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C3E74" w14:textId="5CBB94E5" w:rsidR="00F21FF3" w:rsidRPr="00934137" w:rsidRDefault="00E0476C" w:rsidP="00CD162F">
      <w:pPr>
        <w:pStyle w:val="Title"/>
      </w:pPr>
      <w:bookmarkStart w:id="0" w:name="_Toc205632711"/>
      <w:r w:rsidRPr="00934137">
        <w:t xml:space="preserve">Integrated </w:t>
      </w:r>
      <w:r w:rsidR="00CD162F" w:rsidRPr="00934137">
        <w:t>Billing</w:t>
      </w:r>
    </w:p>
    <w:p w14:paraId="755AC397" w14:textId="739DFC8B" w:rsidR="00CD162F" w:rsidRPr="00934137" w:rsidDel="00F21FF3" w:rsidRDefault="004A074D" w:rsidP="00CD162F">
      <w:pPr>
        <w:pStyle w:val="Title"/>
      </w:pPr>
      <w:r w:rsidRPr="00934137" w:rsidDel="00F21FF3">
        <w:t>Version 2.0</w:t>
      </w:r>
    </w:p>
    <w:p w14:paraId="21CD0B21" w14:textId="2104BB23" w:rsidR="00E0476C" w:rsidRPr="00934137" w:rsidRDefault="00E0476C" w:rsidP="00CD162F">
      <w:pPr>
        <w:pStyle w:val="Title"/>
      </w:pPr>
      <w:r w:rsidRPr="00934137">
        <w:t xml:space="preserve">User </w:t>
      </w:r>
      <w:r w:rsidR="00951B94">
        <w:t>Guide</w:t>
      </w:r>
    </w:p>
    <w:p w14:paraId="5BA0583A" w14:textId="77777777" w:rsidR="00C85412" w:rsidRPr="00934137" w:rsidRDefault="006C4A5D" w:rsidP="008D27E4">
      <w:pPr>
        <w:pStyle w:val="VALogo"/>
        <w:tabs>
          <w:tab w:val="left" w:pos="8820"/>
        </w:tabs>
      </w:pPr>
      <w:r w:rsidRPr="00934137">
        <w:rPr>
          <w:noProof/>
          <w:lang w:bidi="yi-Hebr"/>
        </w:rPr>
        <w:drawing>
          <wp:inline distT="0" distB="0" distL="0" distR="0" wp14:anchorId="5BA0597C" wp14:editId="01811578">
            <wp:extent cx="2114550" cy="2057400"/>
            <wp:effectExtent l="0" t="0" r="0" b="0"/>
            <wp:docPr id="3" name="Picture 3" descr="Seal for the Department of Veterans Affairs."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eal for the Department of Veterans Affairs."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4E7A48DC" w14:textId="0700714B" w:rsidR="00E0476C" w:rsidRPr="00934137" w:rsidRDefault="00CC3704">
      <w:pPr>
        <w:pStyle w:val="Title2"/>
      </w:pPr>
      <w:r>
        <w:t>March 2024</w:t>
      </w:r>
    </w:p>
    <w:p w14:paraId="4449F9E9" w14:textId="77777777" w:rsidR="00E0476C" w:rsidRPr="00934137" w:rsidRDefault="00E0476C">
      <w:pPr>
        <w:pStyle w:val="Title2"/>
      </w:pPr>
      <w:r w:rsidRPr="00934137">
        <w:t>Department of Veterans Affairs</w:t>
      </w:r>
    </w:p>
    <w:p w14:paraId="15369AB7" w14:textId="04609A26" w:rsidR="004A074D" w:rsidRDefault="00E0476C" w:rsidP="004909B5">
      <w:pPr>
        <w:pStyle w:val="Title2"/>
      </w:pPr>
      <w:r w:rsidRPr="00934137">
        <w:t xml:space="preserve">Office of Information and Technology </w:t>
      </w:r>
    </w:p>
    <w:p w14:paraId="62F13516" w14:textId="4675186B" w:rsidR="002973D2" w:rsidRPr="00934137" w:rsidRDefault="002973D2">
      <w:pPr>
        <w:spacing w:before="0" w:after="0"/>
        <w:sectPr w:rsidR="002973D2" w:rsidRPr="00934137" w:rsidSect="00D06F3C">
          <w:headerReference w:type="even" r:id="rId12"/>
          <w:footerReference w:type="default" r:id="rId13"/>
          <w:type w:val="oddPage"/>
          <w:pgSz w:w="12240" w:h="15840" w:code="1"/>
          <w:pgMar w:top="1440" w:right="1440" w:bottom="1440" w:left="1440" w:header="720" w:footer="720" w:gutter="0"/>
          <w:pgNumType w:fmt="lowerRoman"/>
          <w:cols w:space="720"/>
          <w:vAlign w:val="center"/>
          <w:titlePg/>
          <w:docGrid w:linePitch="326"/>
        </w:sectPr>
      </w:pPr>
    </w:p>
    <w:p w14:paraId="65C11D0F" w14:textId="77777777" w:rsidR="00E0476C" w:rsidRPr="00934137" w:rsidRDefault="00E0476C" w:rsidP="004A074D">
      <w:pPr>
        <w:pStyle w:val="Title2"/>
      </w:pPr>
      <w:bookmarkStart w:id="1" w:name="_Toc352067036"/>
      <w:bookmarkStart w:id="2" w:name="_Toc352067230"/>
      <w:bookmarkStart w:id="3" w:name="_Toc377048400"/>
      <w:bookmarkStart w:id="4" w:name="Acronyms"/>
      <w:bookmarkStart w:id="5" w:name="_Toc65653279"/>
      <w:bookmarkEnd w:id="0"/>
      <w:r w:rsidRPr="00934137">
        <w:lastRenderedPageBreak/>
        <w:t>Revision History</w:t>
      </w:r>
      <w:bookmarkEnd w:id="1"/>
      <w:bookmarkEnd w:id="2"/>
      <w:bookmarkEnd w:id="3"/>
    </w:p>
    <w:p w14:paraId="3C84BA7E" w14:textId="3C5D727B" w:rsidR="00E0476C" w:rsidRDefault="00E0476C" w:rsidP="00CB3301">
      <w:pPr>
        <w:pStyle w:val="BodyText"/>
      </w:pPr>
      <w:r w:rsidRPr="00934137">
        <w:t>Initiated on 12/29/2004.</w:t>
      </w:r>
    </w:p>
    <w:tbl>
      <w:tblPr>
        <w:tblW w:w="4992"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8" w:type="dxa"/>
          <w:right w:w="58" w:type="dxa"/>
        </w:tblCellMar>
        <w:tblLook w:val="0020" w:firstRow="1" w:lastRow="0" w:firstColumn="0" w:lastColumn="0" w:noHBand="0" w:noVBand="0"/>
      </w:tblPr>
      <w:tblGrid>
        <w:gridCol w:w="1790"/>
        <w:gridCol w:w="1080"/>
        <w:gridCol w:w="4137"/>
        <w:gridCol w:w="2318"/>
      </w:tblGrid>
      <w:tr w:rsidR="00AD15FD" w:rsidRPr="00934137" w14:paraId="3CA9D62A" w14:textId="77777777" w:rsidTr="00B24A27">
        <w:trPr>
          <w:cantSplit/>
          <w:tblHeader/>
        </w:trPr>
        <w:tc>
          <w:tcPr>
            <w:tcW w:w="960" w:type="pct"/>
            <w:shd w:val="clear" w:color="auto" w:fill="D9D9D9" w:themeFill="background1" w:themeFillShade="D9"/>
            <w:vAlign w:val="center"/>
          </w:tcPr>
          <w:p w14:paraId="4AF338C8" w14:textId="77777777" w:rsidR="00E0476C" w:rsidRPr="00934137" w:rsidRDefault="00E0476C" w:rsidP="0026736A">
            <w:pPr>
              <w:pStyle w:val="TableHeading"/>
            </w:pPr>
            <w:r w:rsidRPr="00934137">
              <w:t>Date</w:t>
            </w:r>
          </w:p>
        </w:tc>
        <w:tc>
          <w:tcPr>
            <w:tcW w:w="579" w:type="pct"/>
            <w:shd w:val="clear" w:color="auto" w:fill="D9D9D9" w:themeFill="background1" w:themeFillShade="D9"/>
            <w:vAlign w:val="center"/>
          </w:tcPr>
          <w:p w14:paraId="6FD635A8" w14:textId="77777777" w:rsidR="00E0476C" w:rsidRPr="00934137" w:rsidRDefault="00E0476C" w:rsidP="0026736A">
            <w:pPr>
              <w:pStyle w:val="TableHeading"/>
            </w:pPr>
            <w:r w:rsidRPr="00934137">
              <w:t>Revision</w:t>
            </w:r>
          </w:p>
        </w:tc>
        <w:tc>
          <w:tcPr>
            <w:tcW w:w="2218" w:type="pct"/>
            <w:shd w:val="clear" w:color="auto" w:fill="D9D9D9" w:themeFill="background1" w:themeFillShade="D9"/>
            <w:vAlign w:val="center"/>
          </w:tcPr>
          <w:p w14:paraId="07D5688B" w14:textId="77777777" w:rsidR="00E0476C" w:rsidRPr="00934137" w:rsidRDefault="00E0476C" w:rsidP="0026736A">
            <w:pPr>
              <w:pStyle w:val="TableHeading"/>
              <w:rPr>
                <w:color w:val="000000" w:themeColor="text1"/>
              </w:rPr>
            </w:pPr>
            <w:r w:rsidRPr="00934137">
              <w:rPr>
                <w:color w:val="000000" w:themeColor="text1"/>
              </w:rPr>
              <w:t>Description</w:t>
            </w:r>
          </w:p>
        </w:tc>
        <w:tc>
          <w:tcPr>
            <w:tcW w:w="1243" w:type="pct"/>
            <w:shd w:val="clear" w:color="auto" w:fill="D9D9D9" w:themeFill="background1" w:themeFillShade="D9"/>
            <w:vAlign w:val="center"/>
          </w:tcPr>
          <w:p w14:paraId="21184F60" w14:textId="77777777" w:rsidR="00E0476C" w:rsidRPr="00934137" w:rsidRDefault="00E0476C" w:rsidP="0026736A">
            <w:pPr>
              <w:pStyle w:val="TableHeading"/>
            </w:pPr>
            <w:r w:rsidRPr="00934137">
              <w:t>Author</w:t>
            </w:r>
          </w:p>
        </w:tc>
      </w:tr>
      <w:tr w:rsidR="00F05722" w:rsidRPr="00934137" w14:paraId="4BC43999" w14:textId="77777777" w:rsidTr="00B24A27">
        <w:trPr>
          <w:cantSplit/>
        </w:trPr>
        <w:tc>
          <w:tcPr>
            <w:tcW w:w="960" w:type="pct"/>
          </w:tcPr>
          <w:p w14:paraId="46C7201D" w14:textId="1DDF7D01" w:rsidR="00F05722" w:rsidRDefault="00F05722" w:rsidP="00F05722">
            <w:pPr>
              <w:pStyle w:val="TableText"/>
            </w:pPr>
            <w:r>
              <w:t>March 2024</w:t>
            </w:r>
          </w:p>
        </w:tc>
        <w:tc>
          <w:tcPr>
            <w:tcW w:w="579" w:type="pct"/>
          </w:tcPr>
          <w:p w14:paraId="6027C15D" w14:textId="21CB4CE2" w:rsidR="00F05722" w:rsidRDefault="00F05722" w:rsidP="00F05722">
            <w:pPr>
              <w:pStyle w:val="TableText"/>
            </w:pPr>
            <w:r>
              <w:t>3.34</w:t>
            </w:r>
          </w:p>
        </w:tc>
        <w:tc>
          <w:tcPr>
            <w:tcW w:w="2218" w:type="pct"/>
          </w:tcPr>
          <w:p w14:paraId="0F513273" w14:textId="77777777" w:rsidR="00F05722" w:rsidRPr="0025244B" w:rsidRDefault="00F05722" w:rsidP="00F05722">
            <w:pPr>
              <w:spacing w:before="0" w:after="0"/>
              <w:rPr>
                <w:rFonts w:ascii="Arial" w:hAnsi="Arial" w:cs="Arial"/>
                <w:sz w:val="22"/>
                <w:szCs w:val="22"/>
              </w:rPr>
            </w:pPr>
            <w:r w:rsidRPr="0025244B">
              <w:rPr>
                <w:rFonts w:ascii="Arial" w:hAnsi="Arial" w:cs="Arial"/>
                <w:sz w:val="22"/>
                <w:szCs w:val="22"/>
              </w:rPr>
              <w:t>Patch IB*2*771</w:t>
            </w:r>
          </w:p>
          <w:p w14:paraId="770B1B37" w14:textId="7068852C" w:rsidR="00F05722" w:rsidRDefault="00F05722" w:rsidP="001F369E">
            <w:pPr>
              <w:numPr>
                <w:ilvl w:val="0"/>
                <w:numId w:val="13"/>
              </w:numPr>
              <w:spacing w:before="60" w:after="60"/>
              <w:ind w:left="360"/>
              <w:rPr>
                <w:rFonts w:ascii="Arial" w:hAnsi="Arial" w:cs="Arial"/>
                <w:sz w:val="22"/>
                <w:szCs w:val="22"/>
              </w:rPr>
            </w:pPr>
            <w:r w:rsidRPr="00D55635">
              <w:rPr>
                <w:rFonts w:ascii="Arial" w:hAnsi="Arial" w:cs="Arial"/>
                <w:sz w:val="22"/>
                <w:szCs w:val="22"/>
              </w:rPr>
              <w:t>Added ‘Patient Missing Coverage Report’ and ‘Daily Buffer Report’ to the Insurance Reports Menu</w:t>
            </w:r>
          </w:p>
          <w:p w14:paraId="74C9E18B" w14:textId="0A119B8D" w:rsidR="00F04B11" w:rsidRDefault="00F04B11" w:rsidP="001F369E">
            <w:pPr>
              <w:numPr>
                <w:ilvl w:val="0"/>
                <w:numId w:val="13"/>
              </w:numPr>
              <w:spacing w:before="60" w:after="60"/>
              <w:ind w:left="360"/>
              <w:rPr>
                <w:rFonts w:ascii="Arial" w:hAnsi="Arial" w:cs="Arial"/>
                <w:sz w:val="22"/>
                <w:szCs w:val="22"/>
              </w:rPr>
            </w:pPr>
            <w:r>
              <w:rPr>
                <w:rFonts w:ascii="Arial" w:hAnsi="Arial" w:cs="Arial"/>
                <w:sz w:val="22"/>
                <w:szCs w:val="22"/>
              </w:rPr>
              <w:t xml:space="preserve">Removed old reference to </w:t>
            </w:r>
            <w:r w:rsidR="0069548F">
              <w:rPr>
                <w:rFonts w:ascii="Arial" w:hAnsi="Arial" w:cs="Arial"/>
                <w:sz w:val="22"/>
                <w:szCs w:val="22"/>
              </w:rPr>
              <w:t>‘</w:t>
            </w:r>
            <w:r>
              <w:rPr>
                <w:rFonts w:ascii="Arial" w:hAnsi="Arial" w:cs="Arial"/>
                <w:sz w:val="22"/>
                <w:szCs w:val="22"/>
              </w:rPr>
              <w:t>List Inactive Ins. Co. Covering Patients</w:t>
            </w:r>
            <w:r w:rsidR="0069548F">
              <w:rPr>
                <w:rFonts w:ascii="Arial" w:hAnsi="Arial" w:cs="Arial"/>
                <w:sz w:val="22"/>
                <w:szCs w:val="22"/>
              </w:rPr>
              <w:t>’</w:t>
            </w:r>
            <w:r>
              <w:rPr>
                <w:rFonts w:ascii="Arial" w:hAnsi="Arial" w:cs="Arial"/>
                <w:sz w:val="22"/>
                <w:szCs w:val="22"/>
              </w:rPr>
              <w:t xml:space="preserve"> from the Insurance Reports Menu</w:t>
            </w:r>
          </w:p>
          <w:p w14:paraId="7031FBE7" w14:textId="2751CC64" w:rsidR="00F05722" w:rsidRDefault="00F05722" w:rsidP="001F369E">
            <w:pPr>
              <w:numPr>
                <w:ilvl w:val="0"/>
                <w:numId w:val="13"/>
              </w:numPr>
              <w:spacing w:before="60" w:after="60"/>
              <w:ind w:left="360"/>
              <w:rPr>
                <w:rFonts w:ascii="Arial" w:hAnsi="Arial" w:cs="Arial"/>
                <w:sz w:val="22"/>
                <w:szCs w:val="22"/>
              </w:rPr>
            </w:pPr>
            <w:r w:rsidRPr="00AB7305">
              <w:rPr>
                <w:rFonts w:ascii="Arial" w:hAnsi="Arial" w:cs="Arial"/>
                <w:sz w:val="22"/>
                <w:szCs w:val="22"/>
              </w:rPr>
              <w:t xml:space="preserve">BLENDED with </w:t>
            </w:r>
            <w:r w:rsidR="00CC3704" w:rsidRPr="00AB7305">
              <w:rPr>
                <w:rFonts w:ascii="Arial" w:hAnsi="Arial" w:cs="Arial"/>
                <w:sz w:val="22"/>
                <w:szCs w:val="22"/>
              </w:rPr>
              <w:t>IB*2*</w:t>
            </w:r>
            <w:r w:rsidRPr="00AB7305">
              <w:rPr>
                <w:rFonts w:ascii="Arial" w:hAnsi="Arial" w:cs="Arial"/>
                <w:sz w:val="22"/>
                <w:szCs w:val="22"/>
              </w:rPr>
              <w:t>763 VDL</w:t>
            </w:r>
          </w:p>
        </w:tc>
        <w:tc>
          <w:tcPr>
            <w:tcW w:w="1243" w:type="pct"/>
          </w:tcPr>
          <w:p w14:paraId="4899B511" w14:textId="30847CF9" w:rsidR="00F05722" w:rsidRDefault="00F05722" w:rsidP="00F05722">
            <w:pPr>
              <w:pStyle w:val="TableText"/>
              <w:rPr>
                <w:szCs w:val="22"/>
              </w:rPr>
            </w:pPr>
            <w:r>
              <w:rPr>
                <w:szCs w:val="22"/>
              </w:rPr>
              <w:t>MCCF EDI TAS eInsurance</w:t>
            </w:r>
          </w:p>
        </w:tc>
      </w:tr>
      <w:tr w:rsidR="00F05722" w:rsidRPr="00934137" w14:paraId="24AF8353" w14:textId="77777777" w:rsidTr="00B24A27">
        <w:trPr>
          <w:cantSplit/>
        </w:trPr>
        <w:tc>
          <w:tcPr>
            <w:tcW w:w="960" w:type="pct"/>
          </w:tcPr>
          <w:p w14:paraId="70FF56F6" w14:textId="28385877" w:rsidR="00F05722" w:rsidRPr="00AF1E2E" w:rsidRDefault="00F05722" w:rsidP="00F05722">
            <w:pPr>
              <w:pStyle w:val="TableText"/>
            </w:pPr>
            <w:r>
              <w:t>December 2023</w:t>
            </w:r>
          </w:p>
        </w:tc>
        <w:tc>
          <w:tcPr>
            <w:tcW w:w="579" w:type="pct"/>
          </w:tcPr>
          <w:p w14:paraId="0EB80565" w14:textId="18B6547C" w:rsidR="00F05722" w:rsidRPr="00AF1E2E" w:rsidRDefault="00F05722" w:rsidP="00F05722">
            <w:pPr>
              <w:pStyle w:val="TableText"/>
            </w:pPr>
            <w:r>
              <w:t>3.33</w:t>
            </w:r>
          </w:p>
        </w:tc>
        <w:tc>
          <w:tcPr>
            <w:tcW w:w="2218" w:type="pct"/>
          </w:tcPr>
          <w:p w14:paraId="5786D92B" w14:textId="77777777" w:rsidR="00F05722" w:rsidRDefault="00F05722" w:rsidP="00F05722">
            <w:pPr>
              <w:spacing w:before="0" w:after="0"/>
              <w:rPr>
                <w:rFonts w:ascii="Arial" w:hAnsi="Arial" w:cs="Arial"/>
                <w:sz w:val="22"/>
                <w:szCs w:val="22"/>
              </w:rPr>
            </w:pPr>
            <w:r>
              <w:rPr>
                <w:rFonts w:ascii="Arial" w:hAnsi="Arial" w:cs="Arial"/>
                <w:sz w:val="22"/>
                <w:szCs w:val="22"/>
              </w:rPr>
              <w:t>Patch IB*2*763</w:t>
            </w:r>
          </w:p>
          <w:p w14:paraId="6B462A6C" w14:textId="77777777" w:rsidR="00F05722" w:rsidRDefault="00F05722" w:rsidP="001F369E">
            <w:pPr>
              <w:numPr>
                <w:ilvl w:val="0"/>
                <w:numId w:val="13"/>
              </w:numPr>
              <w:spacing w:before="60" w:after="60"/>
              <w:ind w:left="360"/>
              <w:rPr>
                <w:rFonts w:ascii="Arial" w:hAnsi="Arial" w:cs="Arial"/>
                <w:sz w:val="22"/>
                <w:szCs w:val="22"/>
              </w:rPr>
            </w:pPr>
            <w:r>
              <w:rPr>
                <w:rFonts w:ascii="Arial" w:hAnsi="Arial" w:cs="Arial"/>
                <w:sz w:val="22"/>
                <w:szCs w:val="22"/>
              </w:rPr>
              <w:t>Added</w:t>
            </w:r>
            <w:r w:rsidRPr="00947C15">
              <w:rPr>
                <w:rFonts w:ascii="Arial" w:hAnsi="Arial" w:cs="Arial"/>
                <w:sz w:val="22"/>
                <w:szCs w:val="22"/>
              </w:rPr>
              <w:t xml:space="preserve"> </w:t>
            </w:r>
            <w:r>
              <w:rPr>
                <w:rFonts w:ascii="Arial" w:hAnsi="Arial" w:cs="Arial"/>
                <w:sz w:val="22"/>
                <w:szCs w:val="22"/>
              </w:rPr>
              <w:t>‘</w:t>
            </w:r>
            <w:r w:rsidRPr="00947C15">
              <w:rPr>
                <w:rFonts w:ascii="Arial" w:hAnsi="Arial" w:cs="Arial"/>
                <w:sz w:val="22"/>
                <w:szCs w:val="22"/>
              </w:rPr>
              <w:t>Insurance Company Missing Data Report</w:t>
            </w:r>
            <w:r>
              <w:rPr>
                <w:rFonts w:ascii="Arial" w:hAnsi="Arial" w:cs="Arial"/>
                <w:sz w:val="22"/>
                <w:szCs w:val="22"/>
              </w:rPr>
              <w:t>’ and ‘User Edit Report’</w:t>
            </w:r>
            <w:r w:rsidRPr="00947C15">
              <w:rPr>
                <w:rFonts w:ascii="Arial" w:hAnsi="Arial" w:cs="Arial"/>
                <w:sz w:val="22"/>
                <w:szCs w:val="22"/>
              </w:rPr>
              <w:t xml:space="preserve"> </w:t>
            </w:r>
            <w:r>
              <w:rPr>
                <w:rFonts w:ascii="Arial" w:hAnsi="Arial" w:cs="Arial"/>
                <w:sz w:val="22"/>
                <w:szCs w:val="22"/>
              </w:rPr>
              <w:t>to</w:t>
            </w:r>
            <w:r w:rsidRPr="00947C15">
              <w:rPr>
                <w:rFonts w:ascii="Arial" w:hAnsi="Arial" w:cs="Arial"/>
                <w:sz w:val="22"/>
                <w:szCs w:val="22"/>
              </w:rPr>
              <w:t xml:space="preserve"> the Insurance Reports Menu </w:t>
            </w:r>
          </w:p>
          <w:p w14:paraId="7DD66F56" w14:textId="77777777" w:rsidR="00F05722" w:rsidRDefault="00F05722" w:rsidP="001F369E">
            <w:pPr>
              <w:numPr>
                <w:ilvl w:val="0"/>
                <w:numId w:val="13"/>
              </w:numPr>
              <w:spacing w:before="60" w:after="60"/>
              <w:ind w:left="360"/>
              <w:rPr>
                <w:rFonts w:ascii="Arial" w:hAnsi="Arial" w:cs="Arial"/>
                <w:sz w:val="22"/>
                <w:szCs w:val="22"/>
              </w:rPr>
            </w:pPr>
            <w:r>
              <w:rPr>
                <w:rFonts w:ascii="Arial" w:hAnsi="Arial" w:cs="Arial"/>
                <w:sz w:val="22"/>
                <w:szCs w:val="22"/>
              </w:rPr>
              <w:t>Added ‘Coverage Last Updated by’ field to Patient Policy Screens</w:t>
            </w:r>
          </w:p>
          <w:p w14:paraId="44B3A811" w14:textId="21263CCC" w:rsidR="00F05722" w:rsidRPr="00336722" w:rsidRDefault="00F05722" w:rsidP="001F369E">
            <w:pPr>
              <w:numPr>
                <w:ilvl w:val="0"/>
                <w:numId w:val="13"/>
              </w:numPr>
              <w:spacing w:before="60" w:after="60"/>
              <w:ind w:left="360"/>
              <w:rPr>
                <w:rFonts w:ascii="Arial" w:hAnsi="Arial" w:cs="Arial"/>
                <w:sz w:val="22"/>
                <w:szCs w:val="22"/>
              </w:rPr>
            </w:pPr>
            <w:r w:rsidRPr="00A66EE4">
              <w:rPr>
                <w:rFonts w:ascii="Arial" w:hAnsi="Arial" w:cs="Arial"/>
                <w:sz w:val="22"/>
                <w:szCs w:val="22"/>
              </w:rPr>
              <w:t>Added ‘View Subscribers’ action to the View/Edit Plan screen</w:t>
            </w:r>
          </w:p>
        </w:tc>
        <w:tc>
          <w:tcPr>
            <w:tcW w:w="1243" w:type="pct"/>
          </w:tcPr>
          <w:p w14:paraId="3B436CBE" w14:textId="7EE201D9" w:rsidR="00F05722" w:rsidRPr="00AF1E2E" w:rsidRDefault="00F05722" w:rsidP="00F05722">
            <w:pPr>
              <w:pStyle w:val="TableText"/>
              <w:rPr>
                <w:szCs w:val="22"/>
              </w:rPr>
            </w:pPr>
            <w:r>
              <w:rPr>
                <w:szCs w:val="22"/>
              </w:rPr>
              <w:t>MCCF EDI TAS eInsurance</w:t>
            </w:r>
          </w:p>
        </w:tc>
      </w:tr>
      <w:tr w:rsidR="00F05722" w:rsidRPr="00934137" w14:paraId="16EF8285" w14:textId="77777777" w:rsidTr="00B24A27">
        <w:trPr>
          <w:cantSplit/>
        </w:trPr>
        <w:tc>
          <w:tcPr>
            <w:tcW w:w="960" w:type="pct"/>
          </w:tcPr>
          <w:p w14:paraId="4745441B" w14:textId="3A358D1D" w:rsidR="00F05722" w:rsidRDefault="00F05722" w:rsidP="00F05722">
            <w:pPr>
              <w:pStyle w:val="TableText"/>
            </w:pPr>
            <w:r w:rsidRPr="00AF1E2E">
              <w:t>September 2023</w:t>
            </w:r>
          </w:p>
        </w:tc>
        <w:tc>
          <w:tcPr>
            <w:tcW w:w="579" w:type="pct"/>
          </w:tcPr>
          <w:p w14:paraId="47529633" w14:textId="33735858" w:rsidR="00F05722" w:rsidRDefault="00F05722" w:rsidP="00F05722">
            <w:pPr>
              <w:pStyle w:val="TableText"/>
            </w:pPr>
            <w:r w:rsidRPr="00AF1E2E">
              <w:t>3.32</w:t>
            </w:r>
          </w:p>
        </w:tc>
        <w:tc>
          <w:tcPr>
            <w:tcW w:w="2218" w:type="pct"/>
          </w:tcPr>
          <w:p w14:paraId="6B10F465" w14:textId="77777777" w:rsidR="00F05722" w:rsidRPr="00AF1E2E" w:rsidRDefault="00F05722" w:rsidP="00F05722">
            <w:pPr>
              <w:pStyle w:val="TableText"/>
            </w:pPr>
            <w:r w:rsidRPr="00AF1E2E">
              <w:t>Patch IB*2*704:</w:t>
            </w:r>
          </w:p>
          <w:p w14:paraId="46590CED" w14:textId="047CAB06" w:rsidR="00F05722" w:rsidRDefault="00F05722" w:rsidP="00F05722">
            <w:pPr>
              <w:pStyle w:val="TableText"/>
            </w:pPr>
            <w:r w:rsidRPr="00AF1E2E">
              <w:rPr>
                <w:szCs w:val="22"/>
              </w:rPr>
              <w:t>Synchronize the MEANS TEST BILLING CLOCK (#351) file across the VA Enterprise.</w:t>
            </w:r>
          </w:p>
        </w:tc>
        <w:tc>
          <w:tcPr>
            <w:tcW w:w="1243" w:type="pct"/>
          </w:tcPr>
          <w:p w14:paraId="6151B73D" w14:textId="3F6DD1C6" w:rsidR="00F05722" w:rsidRPr="00954259" w:rsidRDefault="00F05722" w:rsidP="00F05722">
            <w:pPr>
              <w:pStyle w:val="TableText"/>
              <w:rPr>
                <w:szCs w:val="22"/>
              </w:rPr>
            </w:pPr>
            <w:r w:rsidRPr="00AF1E2E">
              <w:rPr>
                <w:szCs w:val="22"/>
              </w:rPr>
              <w:t>Cerner Inpatient Copay Accumulator Team</w:t>
            </w:r>
          </w:p>
        </w:tc>
      </w:tr>
      <w:tr w:rsidR="00F05722" w:rsidRPr="00934137" w14:paraId="062DFE32" w14:textId="77777777" w:rsidTr="00B24A27">
        <w:trPr>
          <w:cantSplit/>
        </w:trPr>
        <w:tc>
          <w:tcPr>
            <w:tcW w:w="960" w:type="pct"/>
          </w:tcPr>
          <w:p w14:paraId="43C3C4BA" w14:textId="787B2178" w:rsidR="00F05722" w:rsidRDefault="00F05722" w:rsidP="00F05722">
            <w:pPr>
              <w:pStyle w:val="TableText"/>
            </w:pPr>
            <w:r>
              <w:t>September 2023</w:t>
            </w:r>
          </w:p>
        </w:tc>
        <w:tc>
          <w:tcPr>
            <w:tcW w:w="579" w:type="pct"/>
          </w:tcPr>
          <w:p w14:paraId="485EFC05" w14:textId="75228BF2" w:rsidR="00F05722" w:rsidRDefault="00F05722" w:rsidP="00F05722">
            <w:pPr>
              <w:pStyle w:val="TableText"/>
            </w:pPr>
            <w:r>
              <w:t>3.31</w:t>
            </w:r>
          </w:p>
        </w:tc>
        <w:tc>
          <w:tcPr>
            <w:tcW w:w="2218" w:type="pct"/>
          </w:tcPr>
          <w:p w14:paraId="4B81A7C3" w14:textId="198C9D92" w:rsidR="00F05722" w:rsidRDefault="00F05722" w:rsidP="00F05722">
            <w:pPr>
              <w:pStyle w:val="TableText"/>
            </w:pPr>
            <w:r>
              <w:t xml:space="preserve">Patch IB*2*752: </w:t>
            </w:r>
          </w:p>
          <w:p w14:paraId="4C53B4DB" w14:textId="77777777" w:rsidR="00F05722" w:rsidRDefault="00F05722" w:rsidP="00F05722">
            <w:pPr>
              <w:numPr>
                <w:ilvl w:val="0"/>
                <w:numId w:val="13"/>
              </w:numPr>
              <w:spacing w:before="60" w:after="60"/>
              <w:ind w:left="360"/>
              <w:rPr>
                <w:rFonts w:ascii="Arial" w:hAnsi="Arial" w:cs="Arial"/>
                <w:sz w:val="22"/>
                <w:szCs w:val="22"/>
              </w:rPr>
            </w:pPr>
            <w:r>
              <w:rPr>
                <w:rFonts w:ascii="Arial" w:hAnsi="Arial" w:cs="Arial"/>
                <w:sz w:val="22"/>
                <w:szCs w:val="22"/>
              </w:rPr>
              <w:t>Removed some reports from the Insurance Reports menu: List Group Plans with No Annual Benefits, Veterans w/Insurance and Inpatient Admissions, and Veterans w/Insurance and Opt. Visits (section 6)</w:t>
            </w:r>
          </w:p>
          <w:p w14:paraId="7EF72D98" w14:textId="2C802D39" w:rsidR="00F05722" w:rsidRPr="003007B6" w:rsidRDefault="00F05722" w:rsidP="00F05722">
            <w:pPr>
              <w:numPr>
                <w:ilvl w:val="0"/>
                <w:numId w:val="13"/>
              </w:numPr>
              <w:spacing w:before="60" w:after="60"/>
              <w:ind w:left="360"/>
              <w:rPr>
                <w:rFonts w:ascii="Arial" w:hAnsi="Arial" w:cs="Arial"/>
                <w:sz w:val="22"/>
                <w:szCs w:val="22"/>
              </w:rPr>
            </w:pPr>
            <w:r w:rsidRPr="003007B6">
              <w:rPr>
                <w:rFonts w:ascii="Arial" w:hAnsi="Arial" w:cs="Arial"/>
                <w:sz w:val="22"/>
                <w:szCs w:val="22"/>
              </w:rPr>
              <w:t>Enhanced prompts and output related to the Insurance Company Link Report (section 6)</w:t>
            </w:r>
          </w:p>
        </w:tc>
        <w:tc>
          <w:tcPr>
            <w:tcW w:w="1243" w:type="pct"/>
          </w:tcPr>
          <w:p w14:paraId="6B9D21FE" w14:textId="7C65B643" w:rsidR="00F05722" w:rsidRPr="00954259" w:rsidRDefault="00F05722" w:rsidP="00F05722">
            <w:pPr>
              <w:pStyle w:val="TableText"/>
              <w:rPr>
                <w:szCs w:val="22"/>
              </w:rPr>
            </w:pPr>
            <w:r w:rsidRPr="00954259">
              <w:rPr>
                <w:szCs w:val="22"/>
              </w:rPr>
              <w:t>MCCF EDI TAS eInsurance</w:t>
            </w:r>
          </w:p>
        </w:tc>
      </w:tr>
      <w:tr w:rsidR="00F05722" w:rsidRPr="00934137" w14:paraId="53BB2F78" w14:textId="77777777" w:rsidTr="00B24A27">
        <w:trPr>
          <w:cantSplit/>
        </w:trPr>
        <w:tc>
          <w:tcPr>
            <w:tcW w:w="960" w:type="pct"/>
          </w:tcPr>
          <w:p w14:paraId="0C145D28" w14:textId="01D4B088" w:rsidR="00F05722" w:rsidRDefault="00F05722" w:rsidP="00F05722">
            <w:pPr>
              <w:pStyle w:val="TableText"/>
            </w:pPr>
            <w:r>
              <w:lastRenderedPageBreak/>
              <w:t>July 2023</w:t>
            </w:r>
          </w:p>
        </w:tc>
        <w:tc>
          <w:tcPr>
            <w:tcW w:w="579" w:type="pct"/>
          </w:tcPr>
          <w:p w14:paraId="0446917D" w14:textId="4D48EEFC" w:rsidR="00F05722" w:rsidRDefault="00F05722" w:rsidP="00F05722">
            <w:pPr>
              <w:pStyle w:val="TableText"/>
            </w:pPr>
            <w:r>
              <w:t>3.30</w:t>
            </w:r>
          </w:p>
        </w:tc>
        <w:tc>
          <w:tcPr>
            <w:tcW w:w="2218" w:type="pct"/>
          </w:tcPr>
          <w:p w14:paraId="4BF78A1D" w14:textId="77777777" w:rsidR="00F05722" w:rsidRPr="00807396" w:rsidRDefault="00F05722" w:rsidP="00F05722">
            <w:pPr>
              <w:spacing w:before="60" w:after="60"/>
              <w:rPr>
                <w:rFonts w:ascii="Arial" w:hAnsi="Arial" w:cs="Arial"/>
                <w:sz w:val="22"/>
                <w:szCs w:val="22"/>
              </w:rPr>
            </w:pPr>
            <w:r>
              <w:rPr>
                <w:rFonts w:ascii="Arial" w:hAnsi="Arial" w:cs="Arial"/>
                <w:sz w:val="22"/>
                <w:szCs w:val="22"/>
              </w:rPr>
              <w:t>P</w:t>
            </w:r>
            <w:r w:rsidRPr="00807396">
              <w:rPr>
                <w:rFonts w:ascii="Arial" w:hAnsi="Arial" w:cs="Arial"/>
                <w:sz w:val="22"/>
                <w:szCs w:val="22"/>
              </w:rPr>
              <w:t>atch IB*2*747:</w:t>
            </w:r>
          </w:p>
          <w:p w14:paraId="2AE304DD" w14:textId="70B41252" w:rsidR="00F05722" w:rsidRPr="00807396" w:rsidRDefault="00F05722" w:rsidP="00F05722">
            <w:pPr>
              <w:numPr>
                <w:ilvl w:val="0"/>
                <w:numId w:val="13"/>
              </w:numPr>
              <w:spacing w:before="60" w:after="60"/>
              <w:ind w:left="360"/>
              <w:rPr>
                <w:rFonts w:ascii="Arial" w:hAnsi="Arial" w:cs="Arial"/>
                <w:sz w:val="22"/>
                <w:szCs w:val="22"/>
              </w:rPr>
            </w:pPr>
            <w:r w:rsidRPr="00807396">
              <w:rPr>
                <w:rFonts w:ascii="Arial" w:hAnsi="Arial" w:cs="Arial"/>
                <w:sz w:val="22"/>
                <w:szCs w:val="22"/>
              </w:rPr>
              <w:t>Removes the Social Security Number from the List Current / Past Held Charges by Pt [IB OUTPUT HELD CHARGES/PT]</w:t>
            </w:r>
            <w:r>
              <w:rPr>
                <w:rFonts w:ascii="Arial" w:hAnsi="Arial" w:cs="Arial"/>
                <w:sz w:val="22"/>
                <w:szCs w:val="22"/>
              </w:rPr>
              <w:t xml:space="preserve"> option.</w:t>
            </w:r>
          </w:p>
          <w:p w14:paraId="623E5678" w14:textId="65FDCCA6" w:rsidR="00F05722" w:rsidRPr="00807396" w:rsidRDefault="00F05722" w:rsidP="00F05722">
            <w:pPr>
              <w:numPr>
                <w:ilvl w:val="0"/>
                <w:numId w:val="13"/>
              </w:numPr>
              <w:spacing w:before="60" w:after="60"/>
              <w:ind w:left="360"/>
              <w:rPr>
                <w:rFonts w:ascii="Arial" w:hAnsi="Arial" w:cs="Arial"/>
                <w:sz w:val="22"/>
                <w:szCs w:val="22"/>
              </w:rPr>
            </w:pPr>
            <w:r w:rsidRPr="00807396">
              <w:rPr>
                <w:rFonts w:ascii="Arial" w:hAnsi="Arial" w:cs="Arial"/>
                <w:sz w:val="22"/>
                <w:szCs w:val="22"/>
              </w:rPr>
              <w:t xml:space="preserve">Removes the Social Security Number from the Patient Billing </w:t>
            </w:r>
            <w:r>
              <w:rPr>
                <w:rFonts w:ascii="Arial" w:hAnsi="Arial" w:cs="Arial"/>
                <w:sz w:val="22"/>
                <w:szCs w:val="22"/>
              </w:rPr>
              <w:t xml:space="preserve">Clock </w:t>
            </w:r>
            <w:r w:rsidRPr="00807396">
              <w:rPr>
                <w:rFonts w:ascii="Arial" w:hAnsi="Arial" w:cs="Arial"/>
                <w:sz w:val="22"/>
                <w:szCs w:val="22"/>
              </w:rPr>
              <w:t>Inquiry [</w:t>
            </w:r>
            <w:r w:rsidRPr="00826EF3">
              <w:rPr>
                <w:rFonts w:ascii="Arial" w:hAnsi="Arial" w:cs="Arial"/>
                <w:sz w:val="22"/>
                <w:szCs w:val="22"/>
              </w:rPr>
              <w:t>IB MT CLOCK INQUIRY</w:t>
            </w:r>
            <w:r w:rsidRPr="00807396">
              <w:rPr>
                <w:rFonts w:ascii="Arial" w:hAnsi="Arial" w:cs="Arial"/>
                <w:sz w:val="22"/>
                <w:szCs w:val="22"/>
              </w:rPr>
              <w:t>]</w:t>
            </w:r>
            <w:r>
              <w:rPr>
                <w:rFonts w:ascii="Arial" w:hAnsi="Arial" w:cs="Arial"/>
                <w:sz w:val="22"/>
                <w:szCs w:val="22"/>
              </w:rPr>
              <w:t xml:space="preserve"> option</w:t>
            </w:r>
            <w:r w:rsidRPr="00807396">
              <w:rPr>
                <w:rFonts w:ascii="Arial" w:hAnsi="Arial" w:cs="Arial"/>
                <w:sz w:val="22"/>
                <w:szCs w:val="22"/>
              </w:rPr>
              <w:t>.</w:t>
            </w:r>
          </w:p>
          <w:p w14:paraId="00493AA0" w14:textId="264863DC" w:rsidR="00F05722" w:rsidRDefault="00F05722" w:rsidP="00F05722">
            <w:pPr>
              <w:numPr>
                <w:ilvl w:val="0"/>
                <w:numId w:val="13"/>
              </w:numPr>
              <w:spacing w:before="60" w:after="60"/>
              <w:ind w:left="360"/>
              <w:rPr>
                <w:rFonts w:ascii="Arial" w:hAnsi="Arial" w:cs="Arial"/>
                <w:sz w:val="22"/>
                <w:szCs w:val="22"/>
              </w:rPr>
            </w:pPr>
            <w:r w:rsidRPr="00807396">
              <w:rPr>
                <w:rFonts w:ascii="Arial" w:hAnsi="Arial" w:cs="Arial"/>
                <w:sz w:val="22"/>
                <w:szCs w:val="22"/>
              </w:rPr>
              <w:t>Removes the Social Security Number from the Single Patient Means Test Billing Profile [IB MT PROFILE]</w:t>
            </w:r>
            <w:r>
              <w:rPr>
                <w:rFonts w:ascii="Arial" w:hAnsi="Arial" w:cs="Arial"/>
                <w:sz w:val="22"/>
                <w:szCs w:val="22"/>
              </w:rPr>
              <w:t xml:space="preserve"> option</w:t>
            </w:r>
            <w:r w:rsidRPr="00807396">
              <w:rPr>
                <w:rFonts w:ascii="Arial" w:hAnsi="Arial" w:cs="Arial"/>
                <w:sz w:val="22"/>
                <w:szCs w:val="22"/>
              </w:rPr>
              <w:t>.</w:t>
            </w:r>
          </w:p>
          <w:p w14:paraId="2248269A" w14:textId="456BDC4C" w:rsidR="00F05722" w:rsidRPr="000A4FE6" w:rsidRDefault="00F05722" w:rsidP="00F05722">
            <w:pPr>
              <w:numPr>
                <w:ilvl w:val="0"/>
                <w:numId w:val="13"/>
              </w:numPr>
              <w:spacing w:before="60" w:after="60"/>
              <w:ind w:left="360"/>
              <w:rPr>
                <w:rFonts w:ascii="Arial" w:hAnsi="Arial" w:cs="Arial"/>
                <w:sz w:val="22"/>
                <w:szCs w:val="22"/>
              </w:rPr>
            </w:pPr>
            <w:r w:rsidRPr="00826EF3">
              <w:rPr>
                <w:rFonts w:ascii="Arial" w:hAnsi="Arial" w:cs="Arial"/>
                <w:sz w:val="22"/>
                <w:szCs w:val="22"/>
              </w:rPr>
              <w:t>Removes the Social Security Number from the Estimate Means Test Charges for an Admission [IB MT ESTIMATOR] option</w:t>
            </w:r>
            <w:r>
              <w:rPr>
                <w:rFonts w:ascii="Arial" w:hAnsi="Arial" w:cs="Arial"/>
                <w:sz w:val="22"/>
                <w:szCs w:val="22"/>
              </w:rPr>
              <w:t>.</w:t>
            </w:r>
          </w:p>
        </w:tc>
        <w:tc>
          <w:tcPr>
            <w:tcW w:w="1243" w:type="pct"/>
          </w:tcPr>
          <w:p w14:paraId="44FDB2A5" w14:textId="7F096546" w:rsidR="00F05722" w:rsidRPr="00954259" w:rsidRDefault="00F05722" w:rsidP="00F05722">
            <w:pPr>
              <w:pStyle w:val="TableText"/>
              <w:rPr>
                <w:szCs w:val="22"/>
              </w:rPr>
            </w:pPr>
            <w:r w:rsidRPr="00954259">
              <w:rPr>
                <w:szCs w:val="22"/>
              </w:rPr>
              <w:t>CC DSO Development Team</w:t>
            </w:r>
          </w:p>
        </w:tc>
      </w:tr>
      <w:tr w:rsidR="00F05722" w:rsidRPr="00934137" w14:paraId="6FFBC780" w14:textId="77777777" w:rsidTr="00B24A27">
        <w:trPr>
          <w:cantSplit/>
        </w:trPr>
        <w:tc>
          <w:tcPr>
            <w:tcW w:w="960" w:type="pct"/>
          </w:tcPr>
          <w:p w14:paraId="4178700C" w14:textId="418B061C" w:rsidR="00F05722" w:rsidRDefault="00F05722" w:rsidP="00F05722">
            <w:pPr>
              <w:pStyle w:val="TableText"/>
            </w:pPr>
            <w:r>
              <w:t>March 2023</w:t>
            </w:r>
          </w:p>
        </w:tc>
        <w:tc>
          <w:tcPr>
            <w:tcW w:w="579" w:type="pct"/>
          </w:tcPr>
          <w:p w14:paraId="446F63D6" w14:textId="18087005" w:rsidR="00F05722" w:rsidRDefault="00F05722" w:rsidP="00F05722">
            <w:pPr>
              <w:pStyle w:val="TableText"/>
            </w:pPr>
            <w:r>
              <w:t>3.29</w:t>
            </w:r>
          </w:p>
        </w:tc>
        <w:tc>
          <w:tcPr>
            <w:tcW w:w="2218" w:type="pct"/>
          </w:tcPr>
          <w:p w14:paraId="34045170" w14:textId="43841E6A" w:rsidR="00F05722" w:rsidRDefault="00F05722" w:rsidP="00F05722">
            <w:pPr>
              <w:spacing w:before="60" w:after="60"/>
              <w:rPr>
                <w:rFonts w:ascii="Arial" w:hAnsi="Arial" w:cs="Arial"/>
                <w:sz w:val="22"/>
                <w:szCs w:val="22"/>
              </w:rPr>
            </w:pPr>
            <w:r>
              <w:rPr>
                <w:rFonts w:ascii="Arial" w:hAnsi="Arial" w:cs="Arial"/>
                <w:sz w:val="22"/>
                <w:szCs w:val="22"/>
              </w:rPr>
              <w:t>Patch IB*2*745:</w:t>
            </w:r>
          </w:p>
          <w:p w14:paraId="567D6E3E" w14:textId="2336ED0D" w:rsidR="00F05722" w:rsidRDefault="00F05722" w:rsidP="00F05722">
            <w:pPr>
              <w:numPr>
                <w:ilvl w:val="0"/>
                <w:numId w:val="13"/>
              </w:numPr>
              <w:spacing w:before="60" w:after="60"/>
              <w:ind w:left="360"/>
              <w:rPr>
                <w:rFonts w:ascii="Arial" w:hAnsi="Arial" w:cs="Arial"/>
                <w:sz w:val="22"/>
                <w:szCs w:val="22"/>
              </w:rPr>
            </w:pPr>
            <w:r>
              <w:rPr>
                <w:rFonts w:ascii="Arial" w:hAnsi="Arial" w:cs="Arial"/>
                <w:sz w:val="22"/>
                <w:szCs w:val="22"/>
              </w:rPr>
              <w:t>Removes SSN display for two options: Third-Party</w:t>
            </w:r>
            <w:r w:rsidRPr="001E0B93">
              <w:rPr>
                <w:rFonts w:ascii="Arial" w:hAnsi="Arial" w:cs="Arial"/>
                <w:sz w:val="22"/>
                <w:szCs w:val="22"/>
              </w:rPr>
              <w:t xml:space="preserve"> Joint Inquiry</w:t>
            </w:r>
            <w:r>
              <w:rPr>
                <w:rFonts w:ascii="Arial" w:hAnsi="Arial" w:cs="Arial"/>
                <w:sz w:val="22"/>
                <w:szCs w:val="22"/>
              </w:rPr>
              <w:t xml:space="preserve"> and </w:t>
            </w:r>
            <w:r w:rsidRPr="001E0B93">
              <w:rPr>
                <w:rFonts w:ascii="Arial" w:hAnsi="Arial" w:cs="Arial"/>
                <w:sz w:val="22"/>
                <w:szCs w:val="22"/>
              </w:rPr>
              <w:t>Urgent Care Visit Tracking Inquiry</w:t>
            </w:r>
            <w:r>
              <w:rPr>
                <w:rFonts w:ascii="Arial" w:hAnsi="Arial" w:cs="Arial"/>
                <w:sz w:val="22"/>
                <w:szCs w:val="22"/>
              </w:rPr>
              <w:t>.</w:t>
            </w:r>
          </w:p>
          <w:p w14:paraId="0055DCAB" w14:textId="5224DE6C" w:rsidR="00F05722" w:rsidRPr="000A4FE6" w:rsidRDefault="00F05722" w:rsidP="00F05722">
            <w:pPr>
              <w:numPr>
                <w:ilvl w:val="0"/>
                <w:numId w:val="13"/>
              </w:numPr>
              <w:spacing w:before="60" w:after="60"/>
              <w:ind w:left="360"/>
              <w:rPr>
                <w:rFonts w:ascii="Arial" w:hAnsi="Arial" w:cs="Arial"/>
                <w:sz w:val="22"/>
                <w:szCs w:val="22"/>
              </w:rPr>
            </w:pPr>
            <w:r w:rsidRPr="009A6C77">
              <w:rPr>
                <w:rFonts w:ascii="Arial" w:hAnsi="Arial" w:cs="Arial"/>
                <w:sz w:val="22"/>
                <w:szCs w:val="22"/>
              </w:rPr>
              <w:t>Updates the URGENT CARE VISIT MAINTENANCE Option so that Veterans with an Indian Attestation will act like Veterans who are in Priority Groups 1-5, allowing them 3 Free Visits</w:t>
            </w:r>
            <w:r>
              <w:rPr>
                <w:rFonts w:ascii="Arial" w:hAnsi="Arial" w:cs="Arial"/>
                <w:sz w:val="22"/>
                <w:szCs w:val="22"/>
              </w:rPr>
              <w:t>.</w:t>
            </w:r>
          </w:p>
        </w:tc>
        <w:tc>
          <w:tcPr>
            <w:tcW w:w="1243" w:type="pct"/>
          </w:tcPr>
          <w:p w14:paraId="78FF2A04" w14:textId="78BCC8CD" w:rsidR="00F05722" w:rsidRPr="00954259" w:rsidRDefault="00F05722" w:rsidP="00F05722">
            <w:pPr>
              <w:pStyle w:val="TableText"/>
              <w:rPr>
                <w:szCs w:val="22"/>
              </w:rPr>
            </w:pPr>
            <w:r w:rsidRPr="00954259">
              <w:rPr>
                <w:szCs w:val="22"/>
              </w:rPr>
              <w:t>CC DSO Development Team</w:t>
            </w:r>
          </w:p>
        </w:tc>
      </w:tr>
      <w:tr w:rsidR="00F05722" w:rsidRPr="00934137" w14:paraId="68D6296F" w14:textId="77777777" w:rsidTr="00B24A27">
        <w:trPr>
          <w:cantSplit/>
        </w:trPr>
        <w:tc>
          <w:tcPr>
            <w:tcW w:w="960" w:type="pct"/>
          </w:tcPr>
          <w:p w14:paraId="784D5625" w14:textId="3D341B40" w:rsidR="00F05722" w:rsidRDefault="00F05722" w:rsidP="00F05722">
            <w:pPr>
              <w:pStyle w:val="TableText"/>
            </w:pPr>
            <w:r>
              <w:t>February 2023</w:t>
            </w:r>
          </w:p>
        </w:tc>
        <w:tc>
          <w:tcPr>
            <w:tcW w:w="579" w:type="pct"/>
          </w:tcPr>
          <w:p w14:paraId="49EEC227" w14:textId="4FA3AE1D" w:rsidR="00F05722" w:rsidRDefault="00F05722" w:rsidP="00F05722">
            <w:pPr>
              <w:pStyle w:val="TableText"/>
            </w:pPr>
            <w:r>
              <w:t>3.28</w:t>
            </w:r>
          </w:p>
        </w:tc>
        <w:tc>
          <w:tcPr>
            <w:tcW w:w="2218" w:type="pct"/>
          </w:tcPr>
          <w:p w14:paraId="679B1D9E" w14:textId="62380EF0" w:rsidR="00F05722" w:rsidRPr="006109D0" w:rsidRDefault="00F05722" w:rsidP="00F05722">
            <w:pPr>
              <w:spacing w:before="60" w:after="60"/>
              <w:rPr>
                <w:rFonts w:ascii="Arial" w:hAnsi="Arial" w:cs="Arial"/>
                <w:sz w:val="22"/>
                <w:szCs w:val="22"/>
              </w:rPr>
            </w:pPr>
            <w:r>
              <w:rPr>
                <w:rFonts w:ascii="Arial" w:hAnsi="Arial" w:cs="Arial"/>
                <w:sz w:val="22"/>
                <w:szCs w:val="22"/>
              </w:rPr>
              <w:t xml:space="preserve">Patch IB*2*716: </w:t>
            </w:r>
            <w:r w:rsidRPr="000949DD">
              <w:rPr>
                <w:rFonts w:ascii="Arial" w:hAnsi="Arial" w:cs="Arial"/>
                <w:sz w:val="22"/>
                <w:szCs w:val="22"/>
              </w:rPr>
              <w:t>Added the Indian Attestation Copay Exemption Report to the Patient Billing Reports Menu</w:t>
            </w:r>
            <w:r>
              <w:rPr>
                <w:rFonts w:ascii="Arial" w:hAnsi="Arial" w:cs="Arial"/>
                <w:sz w:val="22"/>
                <w:szCs w:val="22"/>
              </w:rPr>
              <w:t>.</w:t>
            </w:r>
          </w:p>
        </w:tc>
        <w:tc>
          <w:tcPr>
            <w:tcW w:w="1243" w:type="pct"/>
          </w:tcPr>
          <w:p w14:paraId="44CC333B" w14:textId="595ACDC1" w:rsidR="00F05722" w:rsidRPr="00954259" w:rsidRDefault="00F05722" w:rsidP="00F05722">
            <w:pPr>
              <w:pStyle w:val="TableText"/>
              <w:rPr>
                <w:szCs w:val="22"/>
              </w:rPr>
            </w:pPr>
            <w:r w:rsidRPr="00954259">
              <w:rPr>
                <w:szCs w:val="22"/>
              </w:rPr>
              <w:t>CC DSO Development Team</w:t>
            </w:r>
          </w:p>
        </w:tc>
      </w:tr>
      <w:tr w:rsidR="00F05722" w:rsidRPr="00934137" w14:paraId="22C7E04D" w14:textId="77777777" w:rsidTr="00B24A27">
        <w:trPr>
          <w:cantSplit/>
        </w:trPr>
        <w:tc>
          <w:tcPr>
            <w:tcW w:w="960" w:type="pct"/>
          </w:tcPr>
          <w:p w14:paraId="2D1B9C15" w14:textId="7BDF14EE" w:rsidR="00F05722" w:rsidRDefault="00F05722" w:rsidP="00F05722">
            <w:pPr>
              <w:pStyle w:val="TableText"/>
            </w:pPr>
            <w:r>
              <w:t>October 2022</w:t>
            </w:r>
          </w:p>
        </w:tc>
        <w:tc>
          <w:tcPr>
            <w:tcW w:w="579" w:type="pct"/>
          </w:tcPr>
          <w:p w14:paraId="173F97FD" w14:textId="1295E367" w:rsidR="00F05722" w:rsidRDefault="00F05722" w:rsidP="00F05722">
            <w:pPr>
              <w:pStyle w:val="TableText"/>
            </w:pPr>
            <w:r>
              <w:t>3.27</w:t>
            </w:r>
          </w:p>
        </w:tc>
        <w:tc>
          <w:tcPr>
            <w:tcW w:w="2218" w:type="pct"/>
          </w:tcPr>
          <w:p w14:paraId="7DB68DE3" w14:textId="649D1A71" w:rsidR="00F05722" w:rsidRPr="00AC4729" w:rsidRDefault="00F05722" w:rsidP="00F05722">
            <w:pPr>
              <w:spacing w:before="60" w:after="60"/>
              <w:rPr>
                <w:rFonts w:ascii="Arial" w:hAnsi="Arial" w:cs="Arial"/>
                <w:sz w:val="22"/>
                <w:szCs w:val="22"/>
              </w:rPr>
            </w:pPr>
            <w:r>
              <w:rPr>
                <w:rFonts w:ascii="Arial" w:hAnsi="Arial" w:cs="Arial"/>
                <w:sz w:val="22"/>
                <w:szCs w:val="22"/>
              </w:rPr>
              <w:t xml:space="preserve">Patch IB*2*732 and DG*3.5*1080: </w:t>
            </w:r>
            <w:r w:rsidRPr="00AC4729">
              <w:rPr>
                <w:rFonts w:ascii="Arial" w:hAnsi="Arial" w:cs="Arial"/>
                <w:sz w:val="22"/>
                <w:szCs w:val="22"/>
              </w:rPr>
              <w:t>Added Vision to list of Coverage Limitations</w:t>
            </w:r>
            <w:r>
              <w:rPr>
                <w:rFonts w:ascii="Arial" w:hAnsi="Arial" w:cs="Arial"/>
                <w:sz w:val="22"/>
                <w:szCs w:val="22"/>
              </w:rPr>
              <w:t>.</w:t>
            </w:r>
          </w:p>
        </w:tc>
        <w:tc>
          <w:tcPr>
            <w:tcW w:w="1243" w:type="pct"/>
          </w:tcPr>
          <w:p w14:paraId="5F6E3A85" w14:textId="367AA375" w:rsidR="00F05722" w:rsidRPr="005A3D32" w:rsidRDefault="00F05722" w:rsidP="00F05722">
            <w:pPr>
              <w:pStyle w:val="TableText"/>
            </w:pPr>
            <w:r>
              <w:rPr>
                <w:szCs w:val="22"/>
              </w:rPr>
              <w:t>MCCF EDI TAS eInsurance</w:t>
            </w:r>
          </w:p>
        </w:tc>
      </w:tr>
      <w:tr w:rsidR="00F05722" w:rsidRPr="00934137" w14:paraId="25DF1EBD" w14:textId="77777777" w:rsidTr="00B24A27">
        <w:trPr>
          <w:cantSplit/>
        </w:trPr>
        <w:tc>
          <w:tcPr>
            <w:tcW w:w="960" w:type="pct"/>
          </w:tcPr>
          <w:p w14:paraId="4D9B4B86" w14:textId="7BBA3F7A" w:rsidR="00F05722" w:rsidRDefault="00F05722" w:rsidP="00F05722">
            <w:pPr>
              <w:pStyle w:val="TableText"/>
            </w:pPr>
            <w:r>
              <w:t>September 2022</w:t>
            </w:r>
          </w:p>
        </w:tc>
        <w:tc>
          <w:tcPr>
            <w:tcW w:w="579" w:type="pct"/>
          </w:tcPr>
          <w:p w14:paraId="59AD3C21" w14:textId="218221F1" w:rsidR="00F05722" w:rsidRDefault="00F05722" w:rsidP="00F05722">
            <w:pPr>
              <w:pStyle w:val="TableText"/>
            </w:pPr>
            <w:r>
              <w:t>3.26</w:t>
            </w:r>
          </w:p>
        </w:tc>
        <w:tc>
          <w:tcPr>
            <w:tcW w:w="2218" w:type="pct"/>
          </w:tcPr>
          <w:p w14:paraId="65E89FC5" w14:textId="1EA6AF65" w:rsidR="00F05722" w:rsidRDefault="00F05722" w:rsidP="00F05722">
            <w:pPr>
              <w:spacing w:before="60" w:after="60"/>
              <w:rPr>
                <w:rFonts w:ascii="Arial" w:hAnsi="Arial" w:cs="Arial"/>
                <w:sz w:val="22"/>
                <w:szCs w:val="22"/>
              </w:rPr>
            </w:pPr>
            <w:r w:rsidRPr="009D4AE4">
              <w:rPr>
                <w:rFonts w:ascii="Arial" w:hAnsi="Arial" w:cs="Arial"/>
                <w:sz w:val="22"/>
                <w:szCs w:val="22"/>
              </w:rPr>
              <w:t>Patch IB*2*720</w:t>
            </w:r>
            <w:r>
              <w:rPr>
                <w:rFonts w:ascii="Arial" w:hAnsi="Arial" w:cs="Arial"/>
                <w:sz w:val="22"/>
                <w:szCs w:val="22"/>
              </w:rPr>
              <w:t xml:space="preserve">: </w:t>
            </w:r>
            <w:r w:rsidRPr="009D4AE4">
              <w:rPr>
                <w:rFonts w:ascii="Arial" w:hAnsi="Arial" w:cs="Arial"/>
                <w:sz w:val="22"/>
                <w:szCs w:val="22"/>
              </w:rPr>
              <w:t>Enhanced the COMPACT Act Copay Review Report – adding Sort by Division feature and Procedure column to output</w:t>
            </w:r>
            <w:r>
              <w:rPr>
                <w:rFonts w:ascii="Arial" w:hAnsi="Arial" w:cs="Arial"/>
                <w:sz w:val="22"/>
                <w:szCs w:val="22"/>
              </w:rPr>
              <w:t>.</w:t>
            </w:r>
          </w:p>
        </w:tc>
        <w:tc>
          <w:tcPr>
            <w:tcW w:w="1243" w:type="pct"/>
          </w:tcPr>
          <w:p w14:paraId="284623FB" w14:textId="3C45BB36" w:rsidR="00F05722" w:rsidRPr="005A3D32" w:rsidRDefault="00F05722" w:rsidP="00F05722">
            <w:pPr>
              <w:pStyle w:val="TableText"/>
            </w:pPr>
            <w:r w:rsidRPr="00934137">
              <w:t>CC DSO Development Team</w:t>
            </w:r>
          </w:p>
        </w:tc>
      </w:tr>
      <w:tr w:rsidR="00F05722" w:rsidRPr="00934137" w14:paraId="2B552C7D" w14:textId="77777777" w:rsidTr="00B24A27">
        <w:trPr>
          <w:cantSplit/>
        </w:trPr>
        <w:tc>
          <w:tcPr>
            <w:tcW w:w="960" w:type="pct"/>
          </w:tcPr>
          <w:p w14:paraId="26665AED" w14:textId="238AD142" w:rsidR="00F05722" w:rsidRDefault="00F05722" w:rsidP="00F05722">
            <w:pPr>
              <w:pStyle w:val="TableText"/>
            </w:pPr>
            <w:r>
              <w:lastRenderedPageBreak/>
              <w:t>August 2022</w:t>
            </w:r>
          </w:p>
        </w:tc>
        <w:tc>
          <w:tcPr>
            <w:tcW w:w="579" w:type="pct"/>
          </w:tcPr>
          <w:p w14:paraId="3FBB0A78" w14:textId="1F8AA37A" w:rsidR="00F05722" w:rsidRDefault="00F05722" w:rsidP="00F05722">
            <w:pPr>
              <w:pStyle w:val="TableText"/>
            </w:pPr>
            <w:r>
              <w:t>3.25</w:t>
            </w:r>
          </w:p>
        </w:tc>
        <w:tc>
          <w:tcPr>
            <w:tcW w:w="2218" w:type="pct"/>
          </w:tcPr>
          <w:p w14:paraId="24AE3246" w14:textId="17539E0B" w:rsidR="00F05722" w:rsidRDefault="00F05722" w:rsidP="00F05722">
            <w:pPr>
              <w:spacing w:before="60" w:after="60"/>
              <w:rPr>
                <w:rFonts w:ascii="Arial" w:hAnsi="Arial" w:cs="Arial"/>
                <w:sz w:val="22"/>
                <w:szCs w:val="22"/>
              </w:rPr>
            </w:pPr>
            <w:r>
              <w:rPr>
                <w:rFonts w:ascii="Arial" w:hAnsi="Arial" w:cs="Arial"/>
                <w:sz w:val="22"/>
                <w:szCs w:val="22"/>
              </w:rPr>
              <w:t>Patch IB*2*713:</w:t>
            </w:r>
          </w:p>
          <w:p w14:paraId="49CB6EB0" w14:textId="77777777" w:rsidR="00F05722" w:rsidRDefault="00F05722" w:rsidP="00F05722">
            <w:pPr>
              <w:numPr>
                <w:ilvl w:val="0"/>
                <w:numId w:val="13"/>
              </w:numPr>
              <w:spacing w:before="60" w:after="60"/>
              <w:ind w:left="360"/>
              <w:rPr>
                <w:rFonts w:ascii="Arial" w:hAnsi="Arial" w:cs="Arial"/>
                <w:sz w:val="22"/>
                <w:szCs w:val="22"/>
              </w:rPr>
            </w:pPr>
            <w:r w:rsidRPr="00CF1954">
              <w:rPr>
                <w:rFonts w:ascii="Arial" w:hAnsi="Arial" w:cs="Arial"/>
                <w:sz w:val="22"/>
                <w:szCs w:val="22"/>
              </w:rPr>
              <w:t>Updated Patient Policy Information screen shots</w:t>
            </w:r>
            <w:r>
              <w:rPr>
                <w:rFonts w:ascii="Arial" w:hAnsi="Arial" w:cs="Arial"/>
                <w:sz w:val="22"/>
                <w:szCs w:val="22"/>
              </w:rPr>
              <w:t xml:space="preserve"> to include Expand Benefits</w:t>
            </w:r>
            <w:r w:rsidRPr="00CF1954">
              <w:rPr>
                <w:rFonts w:ascii="Arial" w:hAnsi="Arial" w:cs="Arial"/>
                <w:sz w:val="22"/>
                <w:szCs w:val="22"/>
              </w:rPr>
              <w:t>.</w:t>
            </w:r>
          </w:p>
          <w:p w14:paraId="1C6225D0" w14:textId="12BED243" w:rsidR="00F05722" w:rsidRDefault="00F05722" w:rsidP="00F05722">
            <w:pPr>
              <w:numPr>
                <w:ilvl w:val="0"/>
                <w:numId w:val="13"/>
              </w:numPr>
              <w:spacing w:before="60" w:after="60"/>
              <w:ind w:left="360"/>
              <w:rPr>
                <w:rFonts w:ascii="Arial" w:hAnsi="Arial" w:cs="Arial"/>
                <w:sz w:val="22"/>
                <w:szCs w:val="22"/>
              </w:rPr>
            </w:pPr>
            <w:r>
              <w:rPr>
                <w:rFonts w:ascii="Arial" w:hAnsi="Arial" w:cs="Arial"/>
                <w:sz w:val="22"/>
                <w:szCs w:val="22"/>
              </w:rPr>
              <w:t xml:space="preserve">Added date of death to </w:t>
            </w:r>
            <w:r w:rsidRPr="009C5343">
              <w:rPr>
                <w:rFonts w:ascii="Arial" w:hAnsi="Arial" w:cs="Arial"/>
                <w:sz w:val="22"/>
                <w:szCs w:val="22"/>
              </w:rPr>
              <w:t xml:space="preserve">Patient Insurance Management </w:t>
            </w:r>
            <w:r>
              <w:rPr>
                <w:rFonts w:ascii="Arial" w:hAnsi="Arial" w:cs="Arial"/>
                <w:sz w:val="22"/>
                <w:szCs w:val="22"/>
              </w:rPr>
              <w:t>screens.</w:t>
            </w:r>
          </w:p>
          <w:p w14:paraId="058D654E" w14:textId="3D94FEC0" w:rsidR="00F05722" w:rsidRDefault="00F05722" w:rsidP="00F05722">
            <w:pPr>
              <w:numPr>
                <w:ilvl w:val="0"/>
                <w:numId w:val="13"/>
              </w:numPr>
              <w:spacing w:before="60" w:after="60"/>
              <w:ind w:left="360"/>
            </w:pPr>
            <w:r w:rsidRPr="00A53A9B">
              <w:rPr>
                <w:rFonts w:ascii="Arial" w:hAnsi="Arial" w:cs="Arial"/>
                <w:sz w:val="22"/>
                <w:szCs w:val="22"/>
              </w:rPr>
              <w:t>Removed List Inactive Ins. Co. Covering Patients</w:t>
            </w:r>
            <w:r>
              <w:rPr>
                <w:rFonts w:ascii="Arial" w:hAnsi="Arial" w:cs="Arial"/>
                <w:sz w:val="22"/>
                <w:szCs w:val="22"/>
              </w:rPr>
              <w:t>.</w:t>
            </w:r>
          </w:p>
        </w:tc>
        <w:tc>
          <w:tcPr>
            <w:tcW w:w="1243" w:type="pct"/>
          </w:tcPr>
          <w:p w14:paraId="1C740E4C" w14:textId="5A15F7A9" w:rsidR="00F05722" w:rsidRDefault="00F05722" w:rsidP="00F05722">
            <w:pPr>
              <w:pStyle w:val="TableText"/>
              <w:rPr>
                <w:szCs w:val="22"/>
              </w:rPr>
            </w:pPr>
            <w:r>
              <w:rPr>
                <w:szCs w:val="22"/>
              </w:rPr>
              <w:t>MCCF EDI TAS eInsurance</w:t>
            </w:r>
          </w:p>
        </w:tc>
      </w:tr>
      <w:tr w:rsidR="00F05722" w:rsidRPr="00934137" w14:paraId="5F02B6A1" w14:textId="77777777" w:rsidTr="00B24A27">
        <w:trPr>
          <w:cantSplit/>
        </w:trPr>
        <w:tc>
          <w:tcPr>
            <w:tcW w:w="960" w:type="pct"/>
          </w:tcPr>
          <w:p w14:paraId="1FA033D9" w14:textId="6E96FCA8" w:rsidR="00F05722" w:rsidRPr="00934137" w:rsidRDefault="00F05722" w:rsidP="00F05722">
            <w:pPr>
              <w:pStyle w:val="TableText"/>
            </w:pPr>
            <w:r>
              <w:t>May 2022</w:t>
            </w:r>
          </w:p>
        </w:tc>
        <w:tc>
          <w:tcPr>
            <w:tcW w:w="579" w:type="pct"/>
          </w:tcPr>
          <w:p w14:paraId="5FF1C1B4" w14:textId="3167B411" w:rsidR="00F05722" w:rsidRPr="00934137" w:rsidRDefault="00F05722" w:rsidP="00F05722">
            <w:pPr>
              <w:pStyle w:val="TableText"/>
            </w:pPr>
            <w:r>
              <w:t>3.24</w:t>
            </w:r>
          </w:p>
        </w:tc>
        <w:tc>
          <w:tcPr>
            <w:tcW w:w="2218" w:type="pct"/>
          </w:tcPr>
          <w:p w14:paraId="7273AD8A" w14:textId="7A232E16" w:rsidR="00F05722" w:rsidRDefault="00F05722" w:rsidP="00F05722">
            <w:pPr>
              <w:pStyle w:val="TableText"/>
            </w:pPr>
            <w:r>
              <w:t>Patch IB*2*702:</w:t>
            </w:r>
          </w:p>
          <w:p w14:paraId="69C996B9" w14:textId="17FDDE40" w:rsidR="00F05722" w:rsidRDefault="00F05722" w:rsidP="00F05722">
            <w:pPr>
              <w:numPr>
                <w:ilvl w:val="0"/>
                <w:numId w:val="13"/>
              </w:numPr>
              <w:spacing w:before="60" w:after="60"/>
              <w:ind w:left="360"/>
              <w:rPr>
                <w:rFonts w:ascii="Arial" w:hAnsi="Arial" w:cs="Arial"/>
                <w:sz w:val="22"/>
                <w:szCs w:val="22"/>
              </w:rPr>
            </w:pPr>
            <w:r>
              <w:rPr>
                <w:rFonts w:ascii="Arial" w:hAnsi="Arial" w:cs="Arial"/>
                <w:sz w:val="22"/>
                <w:szCs w:val="22"/>
              </w:rPr>
              <w:t xml:space="preserve">Edited Insurance Reports menu, Insurance Buffer Activity, and </w:t>
            </w:r>
            <w:r w:rsidRPr="006E360E">
              <w:rPr>
                <w:rFonts w:ascii="Arial" w:hAnsi="Arial" w:cs="Arial"/>
                <w:color w:val="000000" w:themeColor="text1"/>
                <w:sz w:val="22"/>
                <w:szCs w:val="22"/>
              </w:rPr>
              <w:t>Insurance</w:t>
            </w:r>
            <w:r>
              <w:rPr>
                <w:rFonts w:ascii="Arial" w:hAnsi="Arial" w:cs="Arial"/>
                <w:sz w:val="22"/>
                <w:szCs w:val="22"/>
              </w:rPr>
              <w:t xml:space="preserve"> Buffer Employee.</w:t>
            </w:r>
          </w:p>
          <w:p w14:paraId="58A1073B" w14:textId="0143F035" w:rsidR="00F05722" w:rsidRPr="00224BF7" w:rsidRDefault="00F05722" w:rsidP="00F05722">
            <w:pPr>
              <w:numPr>
                <w:ilvl w:val="0"/>
                <w:numId w:val="13"/>
              </w:numPr>
              <w:spacing w:before="60" w:after="60"/>
              <w:ind w:left="360"/>
              <w:rPr>
                <w:rFonts w:ascii="Arial" w:hAnsi="Arial" w:cs="Arial"/>
                <w:sz w:val="22"/>
                <w:szCs w:val="22"/>
              </w:rPr>
            </w:pPr>
            <w:r w:rsidRPr="006E360E">
              <w:rPr>
                <w:rFonts w:ascii="Arial" w:hAnsi="Arial" w:cs="Arial"/>
                <w:color w:val="000000" w:themeColor="text1"/>
                <w:sz w:val="22"/>
                <w:szCs w:val="22"/>
              </w:rPr>
              <w:t>Added</w:t>
            </w:r>
            <w:r w:rsidRPr="00224BF7">
              <w:rPr>
                <w:rFonts w:ascii="Arial" w:hAnsi="Arial" w:cs="Arial"/>
                <w:sz w:val="22"/>
                <w:szCs w:val="22"/>
              </w:rPr>
              <w:t xml:space="preserve"> Coverage Limitations Report</w:t>
            </w:r>
            <w:r>
              <w:rPr>
                <w:rFonts w:ascii="Arial" w:hAnsi="Arial" w:cs="Arial"/>
                <w:sz w:val="22"/>
                <w:szCs w:val="22"/>
              </w:rPr>
              <w:t>.</w:t>
            </w:r>
          </w:p>
        </w:tc>
        <w:tc>
          <w:tcPr>
            <w:tcW w:w="1243" w:type="pct"/>
          </w:tcPr>
          <w:p w14:paraId="349F5167" w14:textId="544E005E" w:rsidR="00F05722" w:rsidRPr="00934137" w:rsidRDefault="00F05722" w:rsidP="00F05722">
            <w:pPr>
              <w:pStyle w:val="TableText"/>
            </w:pPr>
            <w:r>
              <w:rPr>
                <w:szCs w:val="22"/>
              </w:rPr>
              <w:t>MCCF EDI TAS eInsurance</w:t>
            </w:r>
          </w:p>
        </w:tc>
      </w:tr>
      <w:tr w:rsidR="00F05722" w:rsidRPr="00934137" w14:paraId="32BC6D0C" w14:textId="77777777" w:rsidTr="00B24A27">
        <w:trPr>
          <w:cantSplit/>
        </w:trPr>
        <w:tc>
          <w:tcPr>
            <w:tcW w:w="960" w:type="pct"/>
          </w:tcPr>
          <w:p w14:paraId="61908E0C" w14:textId="74CC260F" w:rsidR="00F05722" w:rsidRPr="00934137" w:rsidRDefault="00F05722" w:rsidP="00F05722">
            <w:pPr>
              <w:pStyle w:val="TableText"/>
              <w:rPr>
                <w:szCs w:val="22"/>
              </w:rPr>
            </w:pPr>
            <w:r w:rsidRPr="00934137">
              <w:t>January 2022</w:t>
            </w:r>
          </w:p>
        </w:tc>
        <w:tc>
          <w:tcPr>
            <w:tcW w:w="579" w:type="pct"/>
          </w:tcPr>
          <w:p w14:paraId="01A64D5C" w14:textId="7802B667" w:rsidR="00F05722" w:rsidRPr="00934137" w:rsidRDefault="00F05722" w:rsidP="00F05722">
            <w:pPr>
              <w:pStyle w:val="TableText"/>
              <w:rPr>
                <w:szCs w:val="22"/>
              </w:rPr>
            </w:pPr>
            <w:r w:rsidRPr="00934137">
              <w:t>3.2</w:t>
            </w:r>
            <w:r>
              <w:t>3</w:t>
            </w:r>
          </w:p>
        </w:tc>
        <w:tc>
          <w:tcPr>
            <w:tcW w:w="2218" w:type="pct"/>
          </w:tcPr>
          <w:p w14:paraId="69D530E1" w14:textId="4A22489A" w:rsidR="00F05722" w:rsidRPr="00934137" w:rsidRDefault="00F05722" w:rsidP="00F05722">
            <w:pPr>
              <w:pStyle w:val="TableText"/>
              <w:rPr>
                <w:color w:val="000000" w:themeColor="text1"/>
              </w:rPr>
            </w:pPr>
            <w:r w:rsidRPr="00934137">
              <w:t>Patch IB*2*709</w:t>
            </w:r>
            <w:r>
              <w:t xml:space="preserve">: </w:t>
            </w:r>
            <w:r w:rsidRPr="00934137">
              <w:t xml:space="preserve">Added the COMPACT Act Copay </w:t>
            </w:r>
            <w:r w:rsidRPr="006E360E">
              <w:rPr>
                <w:color w:val="000000" w:themeColor="text1"/>
              </w:rPr>
              <w:t>Review</w:t>
            </w:r>
            <w:r w:rsidRPr="00934137">
              <w:t xml:space="preserve"> Report to the Patient Billing Reports Menu</w:t>
            </w:r>
            <w:r>
              <w:t>.</w:t>
            </w:r>
          </w:p>
        </w:tc>
        <w:tc>
          <w:tcPr>
            <w:tcW w:w="1243" w:type="pct"/>
          </w:tcPr>
          <w:p w14:paraId="32C10A7F" w14:textId="77777777" w:rsidR="00F05722" w:rsidRPr="00934137" w:rsidRDefault="00F05722" w:rsidP="00F05722">
            <w:pPr>
              <w:pStyle w:val="TableText"/>
              <w:rPr>
                <w:szCs w:val="22"/>
              </w:rPr>
            </w:pPr>
            <w:r w:rsidRPr="00934137">
              <w:t>CC DSO Development Team</w:t>
            </w:r>
          </w:p>
        </w:tc>
      </w:tr>
      <w:tr w:rsidR="00F05722" w:rsidRPr="00934137" w14:paraId="367DEDA9" w14:textId="77777777" w:rsidTr="00B24A27">
        <w:trPr>
          <w:cantSplit/>
        </w:trPr>
        <w:tc>
          <w:tcPr>
            <w:tcW w:w="960" w:type="pct"/>
          </w:tcPr>
          <w:p w14:paraId="7538192E" w14:textId="5F27382F" w:rsidR="00F05722" w:rsidRPr="00934137" w:rsidRDefault="00F05722" w:rsidP="00F05722">
            <w:pPr>
              <w:pStyle w:val="TableText"/>
              <w:rPr>
                <w:szCs w:val="22"/>
              </w:rPr>
            </w:pPr>
            <w:r w:rsidRPr="00934137">
              <w:t>December 2021</w:t>
            </w:r>
          </w:p>
        </w:tc>
        <w:tc>
          <w:tcPr>
            <w:tcW w:w="579" w:type="pct"/>
          </w:tcPr>
          <w:p w14:paraId="042ADECB" w14:textId="2F5576D3" w:rsidR="00F05722" w:rsidRPr="00934137" w:rsidRDefault="00F05722" w:rsidP="00F05722">
            <w:pPr>
              <w:pStyle w:val="TableText"/>
              <w:rPr>
                <w:szCs w:val="22"/>
              </w:rPr>
            </w:pPr>
            <w:r w:rsidRPr="00934137">
              <w:t>3.2</w:t>
            </w:r>
            <w:r>
              <w:t>2</w:t>
            </w:r>
          </w:p>
        </w:tc>
        <w:tc>
          <w:tcPr>
            <w:tcW w:w="2218" w:type="pct"/>
          </w:tcPr>
          <w:p w14:paraId="2D7E0D0A" w14:textId="5389FC6B" w:rsidR="00F05722" w:rsidRPr="00934137" w:rsidRDefault="00F05722" w:rsidP="00F05722">
            <w:pPr>
              <w:pStyle w:val="TableText"/>
            </w:pPr>
            <w:r w:rsidRPr="00934137">
              <w:t>Patch IB*2*687</w:t>
            </w:r>
            <w:r>
              <w:t>:</w:t>
            </w:r>
          </w:p>
          <w:p w14:paraId="57AA7BB7" w14:textId="35BEFBAE" w:rsidR="00F05722" w:rsidRPr="006E360E" w:rsidRDefault="00F05722" w:rsidP="00F05722">
            <w:pPr>
              <w:numPr>
                <w:ilvl w:val="0"/>
                <w:numId w:val="13"/>
              </w:numPr>
              <w:spacing w:before="60" w:after="60"/>
              <w:ind w:left="360"/>
              <w:rPr>
                <w:rFonts w:ascii="Arial" w:hAnsi="Arial" w:cs="Arial"/>
                <w:color w:val="000000" w:themeColor="text1"/>
                <w:sz w:val="22"/>
                <w:szCs w:val="22"/>
              </w:rPr>
            </w:pPr>
            <w:r w:rsidRPr="00934137">
              <w:rPr>
                <w:rFonts w:ascii="Arial" w:hAnsi="Arial" w:cs="Arial"/>
                <w:sz w:val="22"/>
                <w:szCs w:val="22"/>
              </w:rPr>
              <w:t xml:space="preserve">Edited MCCR Site Parameters screen, </w:t>
            </w:r>
            <w:r w:rsidRPr="006E360E">
              <w:rPr>
                <w:rFonts w:ascii="Arial" w:hAnsi="Arial" w:cs="Arial"/>
                <w:color w:val="000000" w:themeColor="text1"/>
                <w:sz w:val="22"/>
                <w:szCs w:val="22"/>
              </w:rPr>
              <w:t>Insurance Company Editor screen, Insurance Reports list</w:t>
            </w:r>
            <w:r>
              <w:rPr>
                <w:rFonts w:ascii="Arial" w:hAnsi="Arial" w:cs="Arial"/>
                <w:color w:val="000000" w:themeColor="text1"/>
                <w:sz w:val="22"/>
                <w:szCs w:val="22"/>
              </w:rPr>
              <w:t>.</w:t>
            </w:r>
          </w:p>
          <w:p w14:paraId="7BB1C691" w14:textId="7ACA1950" w:rsidR="00F05722" w:rsidRPr="00934137" w:rsidRDefault="00F05722" w:rsidP="00F05722">
            <w:pPr>
              <w:numPr>
                <w:ilvl w:val="0"/>
                <w:numId w:val="13"/>
              </w:numPr>
              <w:spacing w:before="60" w:after="60"/>
              <w:ind w:left="360"/>
              <w:rPr>
                <w:szCs w:val="22"/>
              </w:rPr>
            </w:pPr>
            <w:r w:rsidRPr="006E360E">
              <w:rPr>
                <w:rFonts w:ascii="Arial" w:hAnsi="Arial" w:cs="Arial"/>
                <w:color w:val="000000" w:themeColor="text1"/>
                <w:sz w:val="22"/>
                <w:szCs w:val="22"/>
              </w:rPr>
              <w:t>Added In</w:t>
            </w:r>
            <w:r w:rsidRPr="00934137">
              <w:rPr>
                <w:rFonts w:ascii="Arial" w:hAnsi="Arial" w:cs="Arial"/>
                <w:sz w:val="22"/>
                <w:szCs w:val="22"/>
              </w:rPr>
              <w:t>terfacility Ins. Update Report and Insurance Company Link Report, and Payer Link Report</w:t>
            </w:r>
            <w:r>
              <w:rPr>
                <w:rFonts w:ascii="Arial" w:hAnsi="Arial" w:cs="Arial"/>
                <w:sz w:val="22"/>
                <w:szCs w:val="22"/>
              </w:rPr>
              <w:t>.</w:t>
            </w:r>
          </w:p>
        </w:tc>
        <w:tc>
          <w:tcPr>
            <w:tcW w:w="1243" w:type="pct"/>
          </w:tcPr>
          <w:p w14:paraId="6E1BAB0C" w14:textId="4F859D83" w:rsidR="00F05722" w:rsidRPr="00934137" w:rsidRDefault="00F05722" w:rsidP="00F05722">
            <w:pPr>
              <w:pStyle w:val="TableText"/>
            </w:pPr>
            <w:r w:rsidRPr="00934137">
              <w:t>MCCF EDI TAS eInsurance</w:t>
            </w:r>
          </w:p>
        </w:tc>
      </w:tr>
      <w:tr w:rsidR="00F05722" w:rsidRPr="00934137" w14:paraId="116EA368" w14:textId="77777777" w:rsidTr="00B24A27">
        <w:trPr>
          <w:cantSplit/>
        </w:trPr>
        <w:tc>
          <w:tcPr>
            <w:tcW w:w="960" w:type="pct"/>
          </w:tcPr>
          <w:p w14:paraId="6E7D7A17" w14:textId="77777777" w:rsidR="00F05722" w:rsidRPr="00934137" w:rsidRDefault="00F05722" w:rsidP="00F05722">
            <w:pPr>
              <w:pStyle w:val="TableText"/>
              <w:rPr>
                <w:szCs w:val="22"/>
              </w:rPr>
            </w:pPr>
            <w:r w:rsidRPr="00934137">
              <w:rPr>
                <w:szCs w:val="22"/>
              </w:rPr>
              <w:t>August 2021</w:t>
            </w:r>
          </w:p>
        </w:tc>
        <w:tc>
          <w:tcPr>
            <w:tcW w:w="579" w:type="pct"/>
          </w:tcPr>
          <w:p w14:paraId="5EC1AB88" w14:textId="0BAD00F7" w:rsidR="00F05722" w:rsidRPr="00934137" w:rsidRDefault="00F05722" w:rsidP="00F05722">
            <w:pPr>
              <w:pStyle w:val="TableText"/>
              <w:rPr>
                <w:szCs w:val="22"/>
              </w:rPr>
            </w:pPr>
            <w:r w:rsidRPr="00934137">
              <w:rPr>
                <w:szCs w:val="22"/>
              </w:rPr>
              <w:t>3.21</w:t>
            </w:r>
          </w:p>
        </w:tc>
        <w:tc>
          <w:tcPr>
            <w:tcW w:w="2218" w:type="pct"/>
          </w:tcPr>
          <w:p w14:paraId="5BEB2C8A" w14:textId="43060CF6" w:rsidR="00F05722" w:rsidRPr="00934137" w:rsidRDefault="00F05722" w:rsidP="00F05722">
            <w:pPr>
              <w:pStyle w:val="TableText"/>
            </w:pPr>
            <w:r w:rsidRPr="00934137">
              <w:rPr>
                <w:color w:val="000000" w:themeColor="text1"/>
                <w:szCs w:val="22"/>
              </w:rPr>
              <w:t xml:space="preserve">Patch IB*2*701 updates: </w:t>
            </w:r>
            <w:r w:rsidRPr="00934137">
              <w:t xml:space="preserve">Enhanced the </w:t>
            </w:r>
            <w:r w:rsidRPr="00183BA6">
              <w:rPr>
                <w:color w:val="0000FF"/>
                <w:u w:val="single"/>
              </w:rPr>
              <w:fldChar w:fldCharType="begin"/>
            </w:r>
            <w:r w:rsidRPr="00183BA6">
              <w:rPr>
                <w:color w:val="0000FF"/>
                <w:u w:val="single"/>
              </w:rPr>
              <w:instrText xml:space="preserve"> REF _Ref68872033 \h  \* MERGEFORMAT </w:instrText>
            </w:r>
            <w:r w:rsidRPr="00183BA6">
              <w:rPr>
                <w:color w:val="0000FF"/>
                <w:u w:val="single"/>
              </w:rPr>
            </w:r>
            <w:r w:rsidRPr="00183BA6">
              <w:rPr>
                <w:color w:val="0000FF"/>
                <w:u w:val="single"/>
              </w:rPr>
              <w:fldChar w:fldCharType="separate"/>
            </w:r>
            <w:r w:rsidR="00A53D71" w:rsidRPr="00A53D71">
              <w:rPr>
                <w:color w:val="0000FF"/>
                <w:u w:val="single"/>
              </w:rPr>
              <w:t>Former OTH Patient Eligibility Change Report</w:t>
            </w:r>
            <w:r w:rsidRPr="00183BA6">
              <w:rPr>
                <w:color w:val="0000FF"/>
                <w:u w:val="single"/>
              </w:rPr>
              <w:fldChar w:fldCharType="end"/>
            </w:r>
            <w:r>
              <w:rPr>
                <w:color w:val="0000FF"/>
              </w:rPr>
              <w:t xml:space="preserve"> </w:t>
            </w:r>
            <w:r w:rsidRPr="00934137">
              <w:t>– added MST column to assist billing team with reconciliation processes.</w:t>
            </w:r>
          </w:p>
        </w:tc>
        <w:tc>
          <w:tcPr>
            <w:tcW w:w="1243" w:type="pct"/>
          </w:tcPr>
          <w:p w14:paraId="6818908F" w14:textId="77777777" w:rsidR="00F05722" w:rsidRPr="00934137" w:rsidRDefault="00F05722" w:rsidP="00F05722">
            <w:pPr>
              <w:pStyle w:val="TableText"/>
              <w:rPr>
                <w:szCs w:val="22"/>
              </w:rPr>
            </w:pPr>
            <w:r w:rsidRPr="00934137">
              <w:rPr>
                <w:szCs w:val="22"/>
              </w:rPr>
              <w:t>Liberty IT Solutions SHRPE Team</w:t>
            </w:r>
          </w:p>
        </w:tc>
      </w:tr>
      <w:tr w:rsidR="00F05722" w:rsidRPr="00934137" w14:paraId="30F14B8B" w14:textId="77777777" w:rsidTr="00B24A27">
        <w:trPr>
          <w:cantSplit/>
        </w:trPr>
        <w:tc>
          <w:tcPr>
            <w:tcW w:w="960" w:type="pct"/>
          </w:tcPr>
          <w:p w14:paraId="541F3C8D" w14:textId="5CF7F9EB" w:rsidR="00F05722" w:rsidRPr="00934137" w:rsidRDefault="00F05722" w:rsidP="00F05722">
            <w:pPr>
              <w:pStyle w:val="TableText"/>
            </w:pPr>
            <w:r w:rsidRPr="00934137">
              <w:t>August 2021</w:t>
            </w:r>
          </w:p>
        </w:tc>
        <w:tc>
          <w:tcPr>
            <w:tcW w:w="579" w:type="pct"/>
          </w:tcPr>
          <w:p w14:paraId="4D62DD77" w14:textId="111A3168" w:rsidR="00F05722" w:rsidRPr="00934137" w:rsidRDefault="00F05722" w:rsidP="00F05722">
            <w:pPr>
              <w:pStyle w:val="TableText"/>
            </w:pPr>
            <w:r w:rsidRPr="00934137">
              <w:t>3.20</w:t>
            </w:r>
          </w:p>
        </w:tc>
        <w:tc>
          <w:tcPr>
            <w:tcW w:w="2218" w:type="pct"/>
          </w:tcPr>
          <w:p w14:paraId="64D6FBD0" w14:textId="68F0D691" w:rsidR="00F05722" w:rsidRPr="004E2E37" w:rsidRDefault="00F05722" w:rsidP="00F05722">
            <w:pPr>
              <w:spacing w:before="60" w:after="60"/>
              <w:rPr>
                <w:rFonts w:ascii="Arial" w:hAnsi="Arial" w:cs="Arial"/>
                <w:sz w:val="22"/>
                <w:szCs w:val="22"/>
              </w:rPr>
            </w:pPr>
            <w:r w:rsidRPr="00934137">
              <w:rPr>
                <w:rFonts w:ascii="Arial" w:hAnsi="Arial" w:cs="Arial"/>
                <w:sz w:val="22"/>
                <w:szCs w:val="22"/>
              </w:rPr>
              <w:t>Patch IB*2.0*676</w:t>
            </w:r>
            <w:r>
              <w:rPr>
                <w:rFonts w:ascii="Arial" w:hAnsi="Arial" w:cs="Arial"/>
                <w:sz w:val="22"/>
                <w:szCs w:val="22"/>
              </w:rPr>
              <w:t xml:space="preserve">: </w:t>
            </w:r>
            <w:r w:rsidRPr="004E2E37">
              <w:rPr>
                <w:rFonts w:ascii="Arial" w:hAnsi="Arial" w:cs="Arial"/>
                <w:sz w:val="22"/>
                <w:szCs w:val="22"/>
              </w:rPr>
              <w:t xml:space="preserve">Added new connectivity in IB </w:t>
            </w:r>
            <w:proofErr w:type="spellStart"/>
            <w:r w:rsidRPr="004E2E37">
              <w:rPr>
                <w:rFonts w:ascii="Arial" w:hAnsi="Arial" w:cs="Arial"/>
                <w:sz w:val="22"/>
                <w:szCs w:val="22"/>
              </w:rPr>
              <w:t>RxCopay</w:t>
            </w:r>
            <w:proofErr w:type="spellEnd"/>
            <w:r w:rsidRPr="004E2E37">
              <w:rPr>
                <w:rFonts w:ascii="Arial" w:hAnsi="Arial" w:cs="Arial"/>
                <w:sz w:val="22"/>
                <w:szCs w:val="22"/>
              </w:rPr>
              <w:t xml:space="preserve"> to Cerner. When Cerner is in Treating Facility List HL7 messages are used for Query, Query Response, sending, receiving new transactions, and the Nightly Jobs.</w:t>
            </w:r>
          </w:p>
        </w:tc>
        <w:tc>
          <w:tcPr>
            <w:tcW w:w="1243" w:type="pct"/>
          </w:tcPr>
          <w:p w14:paraId="268755BF" w14:textId="4544B633" w:rsidR="00F05722" w:rsidRPr="00934137" w:rsidRDefault="00F05722" w:rsidP="00F05722">
            <w:pPr>
              <w:pStyle w:val="TableText"/>
            </w:pPr>
            <w:r w:rsidRPr="00934137">
              <w:t xml:space="preserve">Cerner Pharmacy </w:t>
            </w:r>
            <w:proofErr w:type="spellStart"/>
            <w:r w:rsidRPr="00934137">
              <w:t>CoPay</w:t>
            </w:r>
            <w:proofErr w:type="spellEnd"/>
            <w:r w:rsidRPr="00934137">
              <w:t xml:space="preserve"> Team</w:t>
            </w:r>
          </w:p>
        </w:tc>
      </w:tr>
      <w:tr w:rsidR="00F05722" w:rsidRPr="00934137" w14:paraId="698A8A1A" w14:textId="77777777" w:rsidTr="00B24A27">
        <w:trPr>
          <w:cantSplit/>
        </w:trPr>
        <w:tc>
          <w:tcPr>
            <w:tcW w:w="960" w:type="pct"/>
          </w:tcPr>
          <w:p w14:paraId="4CB2C652" w14:textId="432991E0" w:rsidR="00F05722" w:rsidRPr="00934137" w:rsidRDefault="00F05722" w:rsidP="00F05722">
            <w:pPr>
              <w:pStyle w:val="TableText"/>
            </w:pPr>
            <w:r w:rsidRPr="00934137">
              <w:lastRenderedPageBreak/>
              <w:t>April 2021</w:t>
            </w:r>
          </w:p>
        </w:tc>
        <w:tc>
          <w:tcPr>
            <w:tcW w:w="579" w:type="pct"/>
          </w:tcPr>
          <w:p w14:paraId="016F189A" w14:textId="185F0AB0" w:rsidR="00F05722" w:rsidRPr="00934137" w:rsidRDefault="00F05722" w:rsidP="00F05722">
            <w:pPr>
              <w:pStyle w:val="TableText"/>
            </w:pPr>
            <w:r w:rsidRPr="00934137">
              <w:t>3.19</w:t>
            </w:r>
          </w:p>
        </w:tc>
        <w:tc>
          <w:tcPr>
            <w:tcW w:w="2218" w:type="pct"/>
          </w:tcPr>
          <w:p w14:paraId="1720D196" w14:textId="4F62C283" w:rsidR="00F05722" w:rsidRPr="00934137" w:rsidRDefault="00F05722" w:rsidP="00F05722">
            <w:pPr>
              <w:spacing w:before="60" w:after="60"/>
              <w:rPr>
                <w:rFonts w:ascii="Arial" w:hAnsi="Arial" w:cs="Arial"/>
                <w:sz w:val="22"/>
                <w:szCs w:val="22"/>
              </w:rPr>
            </w:pPr>
            <w:r w:rsidRPr="00934137">
              <w:rPr>
                <w:rFonts w:ascii="Arial" w:hAnsi="Arial" w:cs="Arial"/>
                <w:sz w:val="22"/>
                <w:szCs w:val="22"/>
              </w:rPr>
              <w:t>Patch IB*2.0*688</w:t>
            </w:r>
            <w:r>
              <w:rPr>
                <w:rFonts w:ascii="Arial" w:hAnsi="Arial" w:cs="Arial"/>
                <w:sz w:val="22"/>
                <w:szCs w:val="22"/>
              </w:rPr>
              <w:t>:</w:t>
            </w:r>
          </w:p>
          <w:p w14:paraId="61152E13" w14:textId="7D8DACFC" w:rsidR="00F05722" w:rsidRPr="00934137" w:rsidRDefault="00F05722" w:rsidP="00F05722">
            <w:pPr>
              <w:pStyle w:val="ListParagraph"/>
              <w:numPr>
                <w:ilvl w:val="0"/>
                <w:numId w:val="19"/>
              </w:numPr>
              <w:spacing w:before="60" w:after="60" w:line="240" w:lineRule="auto"/>
              <w:contextualSpacing w:val="0"/>
              <w:rPr>
                <w:rFonts w:ascii="Arial" w:hAnsi="Arial" w:cs="Arial"/>
                <w:sz w:val="22"/>
                <w:szCs w:val="22"/>
              </w:rPr>
            </w:pPr>
            <w:r w:rsidRPr="00934137">
              <w:rPr>
                <w:rFonts w:ascii="Arial" w:hAnsi="Arial" w:cs="Arial"/>
                <w:sz w:val="22"/>
                <w:szCs w:val="22"/>
              </w:rPr>
              <w:t xml:space="preserve">Updated </w:t>
            </w:r>
            <w:r w:rsidRPr="00183BA6">
              <w:rPr>
                <w:rFonts w:ascii="Arial" w:hAnsi="Arial" w:cs="Arial"/>
                <w:color w:val="0000FF"/>
                <w:sz w:val="22"/>
                <w:szCs w:val="22"/>
                <w:u w:val="single"/>
              </w:rPr>
              <w:fldChar w:fldCharType="begin"/>
            </w:r>
            <w:r w:rsidRPr="00183BA6">
              <w:rPr>
                <w:rFonts w:ascii="Arial" w:hAnsi="Arial" w:cs="Arial"/>
                <w:color w:val="0000FF"/>
                <w:sz w:val="22"/>
                <w:szCs w:val="22"/>
                <w:u w:val="single"/>
              </w:rPr>
              <w:instrText xml:space="preserve"> REF _Ref68872033 \h  \* MERGEFORMAT </w:instrText>
            </w:r>
            <w:r w:rsidRPr="00183BA6">
              <w:rPr>
                <w:rFonts w:ascii="Arial" w:hAnsi="Arial" w:cs="Arial"/>
                <w:color w:val="0000FF"/>
                <w:sz w:val="22"/>
                <w:szCs w:val="22"/>
                <w:u w:val="single"/>
              </w:rPr>
            </w:r>
            <w:r w:rsidRPr="00183BA6">
              <w:rPr>
                <w:rFonts w:ascii="Arial" w:hAnsi="Arial" w:cs="Arial"/>
                <w:color w:val="0000FF"/>
                <w:sz w:val="22"/>
                <w:szCs w:val="22"/>
                <w:u w:val="single"/>
              </w:rPr>
              <w:fldChar w:fldCharType="separate"/>
            </w:r>
            <w:r w:rsidR="00A53D71" w:rsidRPr="00A53D71">
              <w:rPr>
                <w:rFonts w:ascii="Arial" w:hAnsi="Arial" w:cs="Arial"/>
                <w:color w:val="0000FF"/>
                <w:sz w:val="22"/>
                <w:szCs w:val="22"/>
                <w:u w:val="single"/>
              </w:rPr>
              <w:t>Former OTH Patient Eligibility Change Report</w:t>
            </w:r>
            <w:r w:rsidRPr="00183BA6">
              <w:rPr>
                <w:rFonts w:ascii="Arial" w:hAnsi="Arial" w:cs="Arial"/>
                <w:color w:val="0000FF"/>
                <w:sz w:val="22"/>
                <w:szCs w:val="22"/>
                <w:u w:val="single"/>
              </w:rPr>
              <w:fldChar w:fldCharType="end"/>
            </w:r>
            <w:r w:rsidRPr="00934137">
              <w:rPr>
                <w:rFonts w:ascii="Arial" w:hAnsi="Arial" w:cs="Arial"/>
                <w:sz w:val="22"/>
                <w:szCs w:val="22"/>
              </w:rPr>
              <w:t xml:space="preserve"> and </w:t>
            </w:r>
            <w:r w:rsidRPr="00183BA6">
              <w:rPr>
                <w:rFonts w:ascii="Arial" w:hAnsi="Arial" w:cs="Arial"/>
                <w:b/>
                <w:bCs/>
                <w:color w:val="0000FF"/>
                <w:sz w:val="22"/>
                <w:szCs w:val="22"/>
                <w:u w:val="single"/>
              </w:rPr>
              <w:fldChar w:fldCharType="begin"/>
            </w:r>
            <w:r w:rsidRPr="00183BA6">
              <w:rPr>
                <w:rFonts w:ascii="Arial" w:hAnsi="Arial" w:cs="Arial"/>
                <w:color w:val="0000FF"/>
                <w:sz w:val="22"/>
                <w:szCs w:val="22"/>
                <w:u w:val="single"/>
              </w:rPr>
              <w:instrText xml:space="preserve"> REF _Ref68872045 \h </w:instrText>
            </w:r>
            <w:r w:rsidRPr="00183BA6">
              <w:rPr>
                <w:rFonts w:ascii="Arial" w:hAnsi="Arial" w:cs="Arial"/>
                <w:b/>
                <w:bCs/>
                <w:color w:val="0000FF"/>
                <w:sz w:val="22"/>
                <w:szCs w:val="22"/>
                <w:u w:val="single"/>
              </w:rPr>
              <w:instrText xml:space="preserve"> \* MERGEFORMAT </w:instrText>
            </w:r>
            <w:r w:rsidRPr="00183BA6">
              <w:rPr>
                <w:rFonts w:ascii="Arial" w:hAnsi="Arial" w:cs="Arial"/>
                <w:b/>
                <w:bCs/>
                <w:color w:val="0000FF"/>
                <w:sz w:val="22"/>
                <w:szCs w:val="22"/>
                <w:u w:val="single"/>
              </w:rPr>
            </w:r>
            <w:r w:rsidRPr="00183BA6">
              <w:rPr>
                <w:rFonts w:ascii="Arial" w:hAnsi="Arial" w:cs="Arial"/>
                <w:b/>
                <w:bCs/>
                <w:color w:val="0000FF"/>
                <w:sz w:val="22"/>
                <w:szCs w:val="22"/>
                <w:u w:val="single"/>
              </w:rPr>
              <w:fldChar w:fldCharType="separate"/>
            </w:r>
            <w:r w:rsidR="00A53D71" w:rsidRPr="00A53D71">
              <w:rPr>
                <w:rFonts w:ascii="Arial" w:hAnsi="Arial" w:cs="Arial"/>
                <w:color w:val="0000FF"/>
                <w:sz w:val="22"/>
                <w:szCs w:val="22"/>
                <w:u w:val="single"/>
              </w:rPr>
              <w:t>Former OTH Patient Detail Report</w:t>
            </w:r>
            <w:r w:rsidRPr="00183BA6">
              <w:rPr>
                <w:rFonts w:ascii="Arial" w:hAnsi="Arial" w:cs="Arial"/>
                <w:b/>
                <w:bCs/>
                <w:color w:val="0000FF"/>
                <w:sz w:val="22"/>
                <w:szCs w:val="22"/>
                <w:u w:val="single"/>
              </w:rPr>
              <w:fldChar w:fldCharType="end"/>
            </w:r>
            <w:r w:rsidRPr="00934137">
              <w:rPr>
                <w:rFonts w:ascii="Arial" w:hAnsi="Arial" w:cs="Arial"/>
                <w:sz w:val="22"/>
                <w:szCs w:val="22"/>
              </w:rPr>
              <w:t xml:space="preserve"> under Patient Billing Reports Menu to allow the CPAC/Billing user to review Former Service Member's past episodes of care (Outpatient,</w:t>
            </w:r>
            <w:r>
              <w:rPr>
                <w:rFonts w:ascii="Arial" w:hAnsi="Arial" w:cs="Arial"/>
                <w:sz w:val="22"/>
                <w:szCs w:val="22"/>
              </w:rPr>
              <w:t xml:space="preserve"> </w:t>
            </w:r>
            <w:r w:rsidRPr="00934137">
              <w:rPr>
                <w:rFonts w:ascii="Arial" w:hAnsi="Arial" w:cs="Arial"/>
                <w:sz w:val="22"/>
                <w:szCs w:val="22"/>
              </w:rPr>
              <w:t xml:space="preserve">Inpatient, and Prescriptions) </w:t>
            </w:r>
            <w:r>
              <w:rPr>
                <w:rFonts w:ascii="Arial" w:hAnsi="Arial" w:cs="Arial"/>
                <w:sz w:val="22"/>
                <w:szCs w:val="22"/>
              </w:rPr>
              <w:t xml:space="preserve">that </w:t>
            </w:r>
            <w:r w:rsidRPr="00934137">
              <w:rPr>
                <w:rFonts w:ascii="Arial" w:hAnsi="Arial" w:cs="Arial"/>
                <w:sz w:val="22"/>
                <w:szCs w:val="22"/>
              </w:rPr>
              <w:t>occurred during pending VBA adjudication period.</w:t>
            </w:r>
          </w:p>
          <w:p w14:paraId="1E0F7323" w14:textId="7502A991" w:rsidR="00F05722" w:rsidRPr="00934137" w:rsidRDefault="00F05722" w:rsidP="00F05722">
            <w:pPr>
              <w:pStyle w:val="TableText"/>
              <w:numPr>
                <w:ilvl w:val="0"/>
                <w:numId w:val="18"/>
              </w:numPr>
              <w:ind w:left="376"/>
              <w:rPr>
                <w:color w:val="000000" w:themeColor="text1"/>
                <w:szCs w:val="22"/>
              </w:rPr>
            </w:pPr>
            <w:r w:rsidRPr="00934137">
              <w:rPr>
                <w:szCs w:val="22"/>
              </w:rPr>
              <w:t>Added Presumptive Psychosis Reconciliation Report under [KPA FACILITY REVENUE BILLING] (sub-menu under the CPAC Facility Integrated Billing Menu Option)</w:t>
            </w:r>
            <w:r>
              <w:rPr>
                <w:szCs w:val="22"/>
              </w:rPr>
              <w:t>.</w:t>
            </w:r>
          </w:p>
        </w:tc>
        <w:tc>
          <w:tcPr>
            <w:tcW w:w="1243" w:type="pct"/>
          </w:tcPr>
          <w:p w14:paraId="51C0B91E" w14:textId="6EF6C39F" w:rsidR="00F05722" w:rsidRPr="00934137" w:rsidRDefault="00F05722" w:rsidP="00F05722">
            <w:pPr>
              <w:pStyle w:val="TableText"/>
            </w:pPr>
            <w:r w:rsidRPr="00934137">
              <w:t>Liberty IT Solutions SHRPE Team</w:t>
            </w:r>
          </w:p>
        </w:tc>
      </w:tr>
      <w:tr w:rsidR="00F05722" w:rsidRPr="00934137" w14:paraId="76C549D7" w14:textId="77777777" w:rsidTr="00B24A27">
        <w:trPr>
          <w:cantSplit/>
        </w:trPr>
        <w:tc>
          <w:tcPr>
            <w:tcW w:w="960" w:type="pct"/>
          </w:tcPr>
          <w:p w14:paraId="5A89DD40" w14:textId="77777777" w:rsidR="00F05722" w:rsidRPr="00934137" w:rsidRDefault="00F05722" w:rsidP="00F05722">
            <w:pPr>
              <w:pStyle w:val="TableText"/>
            </w:pPr>
            <w:r w:rsidRPr="00934137">
              <w:t>April 2021</w:t>
            </w:r>
          </w:p>
        </w:tc>
        <w:tc>
          <w:tcPr>
            <w:tcW w:w="579" w:type="pct"/>
          </w:tcPr>
          <w:p w14:paraId="75F9D1D7" w14:textId="0DD493F6" w:rsidR="00F05722" w:rsidRPr="00934137" w:rsidRDefault="00F05722" w:rsidP="00F05722">
            <w:pPr>
              <w:pStyle w:val="TableText"/>
            </w:pPr>
            <w:r w:rsidRPr="00934137">
              <w:t>3.18</w:t>
            </w:r>
          </w:p>
        </w:tc>
        <w:tc>
          <w:tcPr>
            <w:tcW w:w="2218" w:type="pct"/>
          </w:tcPr>
          <w:p w14:paraId="0BF40D09" w14:textId="7A646FE2" w:rsidR="00F05722" w:rsidRPr="00934137" w:rsidRDefault="00F05722" w:rsidP="00F05722">
            <w:pPr>
              <w:pStyle w:val="TableText"/>
              <w:rPr>
                <w:color w:val="000000" w:themeColor="text1"/>
                <w:szCs w:val="22"/>
              </w:rPr>
            </w:pPr>
            <w:r w:rsidRPr="00934137">
              <w:rPr>
                <w:color w:val="000000" w:themeColor="text1"/>
                <w:szCs w:val="22"/>
              </w:rPr>
              <w:t xml:space="preserve">Patch IB*2*668: </w:t>
            </w:r>
          </w:p>
          <w:p w14:paraId="2CA4C359" w14:textId="599986A9" w:rsidR="00F05722" w:rsidRPr="00934137" w:rsidRDefault="00F05722" w:rsidP="00F05722">
            <w:pPr>
              <w:numPr>
                <w:ilvl w:val="0"/>
                <w:numId w:val="13"/>
              </w:numPr>
              <w:spacing w:before="60" w:after="60"/>
              <w:ind w:left="360"/>
              <w:rPr>
                <w:rFonts w:ascii="Arial" w:hAnsi="Arial" w:cs="Arial"/>
                <w:color w:val="000000" w:themeColor="text1"/>
                <w:sz w:val="22"/>
                <w:szCs w:val="22"/>
              </w:rPr>
            </w:pPr>
            <w:r w:rsidRPr="00934137">
              <w:rPr>
                <w:rFonts w:ascii="Arial" w:hAnsi="Arial" w:cs="Arial"/>
                <w:color w:val="000000" w:themeColor="text1"/>
                <w:sz w:val="22"/>
                <w:szCs w:val="22"/>
              </w:rPr>
              <w:t>Edited Insurance Company Editor screens – changes are directly related to the ‘Payer’ section.</w:t>
            </w:r>
          </w:p>
          <w:p w14:paraId="47E70632" w14:textId="77777777" w:rsidR="00F05722" w:rsidRPr="00934137" w:rsidRDefault="00F05722" w:rsidP="00F05722">
            <w:pPr>
              <w:numPr>
                <w:ilvl w:val="0"/>
                <w:numId w:val="13"/>
              </w:numPr>
              <w:spacing w:before="60" w:after="60"/>
              <w:ind w:left="360"/>
              <w:rPr>
                <w:rFonts w:ascii="Arial" w:hAnsi="Arial" w:cs="Arial"/>
                <w:color w:val="000000" w:themeColor="text1"/>
                <w:sz w:val="22"/>
                <w:szCs w:val="22"/>
              </w:rPr>
            </w:pPr>
            <w:r w:rsidRPr="00934137">
              <w:rPr>
                <w:rFonts w:ascii="Arial" w:hAnsi="Arial" w:cs="Arial"/>
                <w:color w:val="000000" w:themeColor="text1"/>
                <w:sz w:val="22"/>
                <w:szCs w:val="22"/>
              </w:rPr>
              <w:t>Redacted some additional data on a few of the sample screen shots.</w:t>
            </w:r>
          </w:p>
        </w:tc>
        <w:tc>
          <w:tcPr>
            <w:tcW w:w="1243" w:type="pct"/>
          </w:tcPr>
          <w:p w14:paraId="04E59657" w14:textId="77777777" w:rsidR="00F05722" w:rsidRPr="00934137" w:rsidRDefault="00F05722" w:rsidP="00F05722">
            <w:pPr>
              <w:pStyle w:val="TableText"/>
            </w:pPr>
            <w:r w:rsidRPr="00934137">
              <w:t>MCCF EDI TAS eInsurance</w:t>
            </w:r>
          </w:p>
        </w:tc>
      </w:tr>
      <w:tr w:rsidR="00F05722" w:rsidRPr="00934137" w14:paraId="56963FC7" w14:textId="77777777" w:rsidTr="00B24A27">
        <w:trPr>
          <w:cantSplit/>
        </w:trPr>
        <w:tc>
          <w:tcPr>
            <w:tcW w:w="960" w:type="pct"/>
          </w:tcPr>
          <w:p w14:paraId="09AEACD4" w14:textId="77777777" w:rsidR="00F05722" w:rsidRPr="00934137" w:rsidRDefault="00F05722" w:rsidP="00F05722">
            <w:pPr>
              <w:pStyle w:val="TableText"/>
            </w:pPr>
            <w:r w:rsidRPr="00934137">
              <w:t>December 2020</w:t>
            </w:r>
          </w:p>
        </w:tc>
        <w:tc>
          <w:tcPr>
            <w:tcW w:w="579" w:type="pct"/>
          </w:tcPr>
          <w:p w14:paraId="0D28EDE7" w14:textId="77777777" w:rsidR="00F05722" w:rsidRPr="00934137" w:rsidRDefault="00F05722" w:rsidP="00F05722">
            <w:pPr>
              <w:pStyle w:val="TableText"/>
            </w:pPr>
            <w:r w:rsidRPr="00934137">
              <w:t>3.17</w:t>
            </w:r>
          </w:p>
        </w:tc>
        <w:tc>
          <w:tcPr>
            <w:tcW w:w="2218" w:type="pct"/>
          </w:tcPr>
          <w:p w14:paraId="609AE04A" w14:textId="5EC844D6" w:rsidR="00F05722" w:rsidRPr="00455089" w:rsidRDefault="00F05722" w:rsidP="00F05722">
            <w:pPr>
              <w:pStyle w:val="TableText"/>
            </w:pPr>
            <w:r w:rsidRPr="00455089">
              <w:rPr>
                <w:color w:val="000000" w:themeColor="text1"/>
                <w:szCs w:val="22"/>
              </w:rPr>
              <w:t>Patch IB*2.0*685:</w:t>
            </w:r>
            <w:r>
              <w:rPr>
                <w:color w:val="000000" w:themeColor="text1"/>
                <w:szCs w:val="22"/>
              </w:rPr>
              <w:t xml:space="preserve"> </w:t>
            </w:r>
            <w:r w:rsidRPr="00455089">
              <w:t>Added Former OTH Patient Eligibility Change Report and Former OTH Patient Detail Report to Patient Billing Reports Menu [IB OUTPUT PATIENT REPORT MENU] to allow the CPAC / Billing user to review Former Service Member's past treatments that occurred during pending VBA adjudication (Page 83).</w:t>
            </w:r>
          </w:p>
        </w:tc>
        <w:tc>
          <w:tcPr>
            <w:tcW w:w="1243" w:type="pct"/>
          </w:tcPr>
          <w:p w14:paraId="309B72F7" w14:textId="77777777" w:rsidR="00F05722" w:rsidRPr="00934137" w:rsidRDefault="00F05722" w:rsidP="00F05722">
            <w:pPr>
              <w:pStyle w:val="TableText"/>
            </w:pPr>
            <w:r w:rsidRPr="00934137">
              <w:t>Liberty IT Solutions SHRPE Team</w:t>
            </w:r>
          </w:p>
        </w:tc>
      </w:tr>
      <w:tr w:rsidR="00F05722" w:rsidRPr="00934137" w14:paraId="30BC40FA" w14:textId="77777777" w:rsidTr="00B24A27">
        <w:trPr>
          <w:cantSplit/>
        </w:trPr>
        <w:tc>
          <w:tcPr>
            <w:tcW w:w="960" w:type="pct"/>
          </w:tcPr>
          <w:p w14:paraId="5D198B29" w14:textId="77777777" w:rsidR="00F05722" w:rsidRPr="00934137" w:rsidRDefault="00F05722" w:rsidP="00F05722">
            <w:pPr>
              <w:pStyle w:val="TableText"/>
            </w:pPr>
            <w:r w:rsidRPr="00934137">
              <w:t>November 2020</w:t>
            </w:r>
          </w:p>
        </w:tc>
        <w:tc>
          <w:tcPr>
            <w:tcW w:w="579" w:type="pct"/>
          </w:tcPr>
          <w:p w14:paraId="37FC83E1" w14:textId="77777777" w:rsidR="00F05722" w:rsidRPr="00934137" w:rsidRDefault="00F05722" w:rsidP="00F05722">
            <w:pPr>
              <w:pStyle w:val="TableText"/>
            </w:pPr>
            <w:r w:rsidRPr="00934137">
              <w:t>3.16</w:t>
            </w:r>
          </w:p>
        </w:tc>
        <w:tc>
          <w:tcPr>
            <w:tcW w:w="2218" w:type="pct"/>
          </w:tcPr>
          <w:p w14:paraId="6D5C1C5D" w14:textId="16F07666" w:rsidR="00F05722" w:rsidRPr="00934137" w:rsidRDefault="00F05722" w:rsidP="00F05722">
            <w:pPr>
              <w:spacing w:before="60" w:after="60"/>
              <w:rPr>
                <w:rFonts w:ascii="Arial" w:hAnsi="Arial" w:cs="Arial"/>
                <w:color w:val="000000" w:themeColor="text1"/>
                <w:sz w:val="22"/>
                <w:szCs w:val="22"/>
              </w:rPr>
            </w:pPr>
            <w:r w:rsidRPr="00934137">
              <w:rPr>
                <w:rFonts w:ascii="Arial" w:hAnsi="Arial" w:cs="Arial"/>
                <w:color w:val="000000" w:themeColor="text1"/>
                <w:sz w:val="22"/>
                <w:szCs w:val="22"/>
              </w:rPr>
              <w:t>Patch IB*2*664: Added information regarding the Date of Death report (PDOD) and Source of Information Report (SOUR)</w:t>
            </w:r>
            <w:r>
              <w:rPr>
                <w:rFonts w:ascii="Arial" w:hAnsi="Arial" w:cs="Arial"/>
                <w:color w:val="000000" w:themeColor="text1"/>
                <w:sz w:val="22"/>
                <w:szCs w:val="22"/>
              </w:rPr>
              <w:t>.</w:t>
            </w:r>
          </w:p>
        </w:tc>
        <w:tc>
          <w:tcPr>
            <w:tcW w:w="1243" w:type="pct"/>
          </w:tcPr>
          <w:p w14:paraId="01B8FC86" w14:textId="77777777" w:rsidR="00F05722" w:rsidRPr="00934137" w:rsidRDefault="00F05722" w:rsidP="00F05722">
            <w:pPr>
              <w:pStyle w:val="TableText"/>
            </w:pPr>
            <w:r w:rsidRPr="00934137">
              <w:t>MCCF EDI TAS eInsurance</w:t>
            </w:r>
          </w:p>
        </w:tc>
      </w:tr>
      <w:tr w:rsidR="00F05722" w:rsidRPr="00934137" w14:paraId="57C848C8" w14:textId="77777777" w:rsidTr="00B24A27">
        <w:trPr>
          <w:cantSplit/>
        </w:trPr>
        <w:tc>
          <w:tcPr>
            <w:tcW w:w="960" w:type="pct"/>
          </w:tcPr>
          <w:p w14:paraId="41157550" w14:textId="77777777" w:rsidR="00F05722" w:rsidRPr="00934137" w:rsidDel="00120551" w:rsidRDefault="00F05722" w:rsidP="00F05722">
            <w:pPr>
              <w:pStyle w:val="TableText"/>
            </w:pPr>
            <w:bookmarkStart w:id="6" w:name="_Hlk54792576"/>
            <w:r w:rsidRPr="00934137">
              <w:t>October 2020</w:t>
            </w:r>
          </w:p>
        </w:tc>
        <w:tc>
          <w:tcPr>
            <w:tcW w:w="579" w:type="pct"/>
          </w:tcPr>
          <w:p w14:paraId="6F425B45" w14:textId="77777777" w:rsidR="00F05722" w:rsidRPr="00934137" w:rsidRDefault="00F05722" w:rsidP="00F05722">
            <w:pPr>
              <w:pStyle w:val="TableText"/>
            </w:pPr>
            <w:r w:rsidRPr="00934137">
              <w:t>3.15</w:t>
            </w:r>
          </w:p>
        </w:tc>
        <w:tc>
          <w:tcPr>
            <w:tcW w:w="2218" w:type="pct"/>
          </w:tcPr>
          <w:p w14:paraId="268AB967" w14:textId="2CF66B53" w:rsidR="00F05722" w:rsidRPr="00934137" w:rsidRDefault="00F05722" w:rsidP="00F05722">
            <w:pPr>
              <w:pStyle w:val="TableText"/>
            </w:pPr>
            <w:r w:rsidRPr="00934137">
              <w:rPr>
                <w:color w:val="000000" w:themeColor="text1"/>
                <w:szCs w:val="22"/>
              </w:rPr>
              <w:t>Patch IB*2.0*682</w:t>
            </w:r>
            <w:r>
              <w:rPr>
                <w:color w:val="000000" w:themeColor="text1"/>
                <w:szCs w:val="22"/>
              </w:rPr>
              <w:t xml:space="preserve">: </w:t>
            </w:r>
            <w:r w:rsidRPr="00934137">
              <w:t>Modifies the Cancel a Charge (CC) action within the IB CANCEL/EDIT/ADD CHARGES option to allow a user to re-bill a previously canceled bill.</w:t>
            </w:r>
          </w:p>
        </w:tc>
        <w:tc>
          <w:tcPr>
            <w:tcW w:w="1243" w:type="pct"/>
          </w:tcPr>
          <w:p w14:paraId="32F7641C" w14:textId="77777777" w:rsidR="00F05722" w:rsidRPr="00934137" w:rsidRDefault="00F05722" w:rsidP="00F05722">
            <w:pPr>
              <w:pStyle w:val="TableText"/>
            </w:pPr>
            <w:r w:rsidRPr="00934137">
              <w:t>CC IBAR Enhancements</w:t>
            </w:r>
          </w:p>
        </w:tc>
      </w:tr>
      <w:tr w:rsidR="00F05722" w:rsidRPr="00934137" w14:paraId="7A85947D" w14:textId="77777777" w:rsidTr="00B24A27">
        <w:trPr>
          <w:cantSplit/>
        </w:trPr>
        <w:tc>
          <w:tcPr>
            <w:tcW w:w="960" w:type="pct"/>
          </w:tcPr>
          <w:p w14:paraId="399D0CDA" w14:textId="77777777" w:rsidR="00F05722" w:rsidRPr="00934137" w:rsidRDefault="00F05722" w:rsidP="00F05722">
            <w:pPr>
              <w:pStyle w:val="TableText"/>
            </w:pPr>
            <w:bookmarkStart w:id="7" w:name="_Hlk49323030"/>
            <w:bookmarkEnd w:id="6"/>
            <w:r w:rsidRPr="00934137">
              <w:lastRenderedPageBreak/>
              <w:t>September 2020</w:t>
            </w:r>
          </w:p>
        </w:tc>
        <w:tc>
          <w:tcPr>
            <w:tcW w:w="579" w:type="pct"/>
          </w:tcPr>
          <w:p w14:paraId="5902EC1F" w14:textId="77777777" w:rsidR="00F05722" w:rsidRPr="00934137" w:rsidRDefault="00F05722" w:rsidP="00F05722">
            <w:pPr>
              <w:pStyle w:val="TableText"/>
            </w:pPr>
            <w:r w:rsidRPr="00934137">
              <w:t>3.14</w:t>
            </w:r>
          </w:p>
        </w:tc>
        <w:tc>
          <w:tcPr>
            <w:tcW w:w="2218" w:type="pct"/>
          </w:tcPr>
          <w:p w14:paraId="602954CD" w14:textId="64EA2E15" w:rsidR="00F05722" w:rsidRPr="00934137" w:rsidRDefault="00F05722" w:rsidP="00F05722">
            <w:pPr>
              <w:pStyle w:val="TableText"/>
              <w:rPr>
                <w:color w:val="000000" w:themeColor="text1"/>
                <w:szCs w:val="22"/>
              </w:rPr>
            </w:pPr>
            <w:r w:rsidRPr="00934137">
              <w:rPr>
                <w:color w:val="000000" w:themeColor="text1"/>
                <w:szCs w:val="22"/>
              </w:rPr>
              <w:t>Patch IB*2.0*678</w:t>
            </w:r>
            <w:r>
              <w:rPr>
                <w:color w:val="000000" w:themeColor="text1"/>
                <w:szCs w:val="22"/>
              </w:rPr>
              <w:t>:</w:t>
            </w:r>
          </w:p>
          <w:p w14:paraId="2CA719C3" w14:textId="36929A6A" w:rsidR="00F05722" w:rsidRPr="006E360E" w:rsidRDefault="00F05722" w:rsidP="00F05722">
            <w:pPr>
              <w:numPr>
                <w:ilvl w:val="0"/>
                <w:numId w:val="13"/>
              </w:numPr>
              <w:spacing w:before="60" w:after="60"/>
              <w:ind w:left="360"/>
              <w:rPr>
                <w:rFonts w:ascii="Arial" w:hAnsi="Arial" w:cs="Arial"/>
                <w:sz w:val="22"/>
                <w:szCs w:val="22"/>
              </w:rPr>
            </w:pPr>
            <w:r w:rsidRPr="00934137">
              <w:rPr>
                <w:rFonts w:ascii="Arial" w:hAnsi="Arial" w:cs="Arial"/>
                <w:color w:val="000000" w:themeColor="text1"/>
                <w:sz w:val="22"/>
                <w:szCs w:val="22"/>
              </w:rPr>
              <w:t xml:space="preserve">Limits the list of Cancellation reasons to display when performing a ?? when canceling an </w:t>
            </w:r>
            <w:r w:rsidRPr="006E360E">
              <w:rPr>
                <w:rFonts w:ascii="Arial" w:hAnsi="Arial" w:cs="Arial"/>
                <w:sz w:val="22"/>
                <w:szCs w:val="22"/>
              </w:rPr>
              <w:t>Urgent Care (UC) copay.</w:t>
            </w:r>
          </w:p>
          <w:p w14:paraId="219406CA" w14:textId="3C46FEEA" w:rsidR="00F05722" w:rsidRPr="008C6C3B" w:rsidRDefault="00F05722" w:rsidP="00F05722">
            <w:pPr>
              <w:numPr>
                <w:ilvl w:val="0"/>
                <w:numId w:val="13"/>
              </w:numPr>
              <w:spacing w:before="60" w:after="60"/>
              <w:ind w:left="360"/>
              <w:rPr>
                <w:rFonts w:ascii="Arial" w:hAnsi="Arial" w:cs="Arial"/>
                <w:color w:val="000000" w:themeColor="text1"/>
                <w:sz w:val="22"/>
                <w:szCs w:val="22"/>
              </w:rPr>
            </w:pPr>
            <w:r w:rsidRPr="006E360E">
              <w:rPr>
                <w:rFonts w:ascii="Arial" w:hAnsi="Arial" w:cs="Arial"/>
                <w:sz w:val="22"/>
                <w:szCs w:val="22"/>
              </w:rPr>
              <w:t>Allow</w:t>
            </w:r>
            <w:r w:rsidRPr="00934137">
              <w:rPr>
                <w:rFonts w:ascii="Arial" w:hAnsi="Arial" w:cs="Arial"/>
                <w:color w:val="000000" w:themeColor="text1"/>
                <w:sz w:val="22"/>
                <w:szCs w:val="22"/>
              </w:rPr>
              <w:t xml:space="preserve"> users the option to cancel a duplicate medical copayment.</w:t>
            </w:r>
          </w:p>
        </w:tc>
        <w:tc>
          <w:tcPr>
            <w:tcW w:w="1243" w:type="pct"/>
          </w:tcPr>
          <w:p w14:paraId="46D528A8" w14:textId="77777777" w:rsidR="00F05722" w:rsidRPr="00934137" w:rsidRDefault="00F05722" w:rsidP="00F05722">
            <w:pPr>
              <w:pStyle w:val="TableText"/>
            </w:pPr>
            <w:r w:rsidRPr="00934137">
              <w:t>CC IBAR Enhancements</w:t>
            </w:r>
          </w:p>
        </w:tc>
      </w:tr>
      <w:tr w:rsidR="00F05722" w:rsidRPr="00934137" w14:paraId="26F4044F" w14:textId="77777777" w:rsidTr="00954259">
        <w:tc>
          <w:tcPr>
            <w:tcW w:w="960" w:type="pct"/>
          </w:tcPr>
          <w:p w14:paraId="719E68FB" w14:textId="77777777" w:rsidR="00F05722" w:rsidRPr="00934137" w:rsidRDefault="00F05722" w:rsidP="00F05722">
            <w:pPr>
              <w:pStyle w:val="TableText"/>
            </w:pPr>
            <w:r w:rsidRPr="00934137">
              <w:t>August 2020</w:t>
            </w:r>
          </w:p>
        </w:tc>
        <w:tc>
          <w:tcPr>
            <w:tcW w:w="579" w:type="pct"/>
          </w:tcPr>
          <w:p w14:paraId="652E62D6" w14:textId="77777777" w:rsidR="00F05722" w:rsidRPr="00934137" w:rsidRDefault="00F05722" w:rsidP="00F05722">
            <w:pPr>
              <w:pStyle w:val="TableText"/>
            </w:pPr>
            <w:r w:rsidRPr="00934137">
              <w:t>3.13</w:t>
            </w:r>
          </w:p>
        </w:tc>
        <w:tc>
          <w:tcPr>
            <w:tcW w:w="2218" w:type="pct"/>
          </w:tcPr>
          <w:p w14:paraId="3F929D1C" w14:textId="414E6650" w:rsidR="00F05722" w:rsidRPr="00934137" w:rsidRDefault="00F05722" w:rsidP="00F05722">
            <w:pPr>
              <w:pStyle w:val="TableText"/>
              <w:rPr>
                <w:color w:val="000000" w:themeColor="text1"/>
                <w:szCs w:val="22"/>
              </w:rPr>
            </w:pPr>
            <w:r w:rsidRPr="00934137">
              <w:rPr>
                <w:color w:val="000000" w:themeColor="text1"/>
                <w:szCs w:val="22"/>
              </w:rPr>
              <w:t>Patch IB*2.0*677</w:t>
            </w:r>
            <w:r>
              <w:rPr>
                <w:color w:val="000000" w:themeColor="text1"/>
                <w:szCs w:val="22"/>
              </w:rPr>
              <w:t>:</w:t>
            </w:r>
          </w:p>
          <w:p w14:paraId="76A20E30" w14:textId="77777777" w:rsidR="00F05722" w:rsidRPr="00934137" w:rsidRDefault="00F05722" w:rsidP="00F05722">
            <w:pPr>
              <w:numPr>
                <w:ilvl w:val="0"/>
                <w:numId w:val="13"/>
              </w:numPr>
              <w:spacing w:before="60" w:after="60"/>
              <w:ind w:left="360"/>
              <w:rPr>
                <w:rFonts w:ascii="Arial" w:hAnsi="Arial" w:cs="Arial"/>
                <w:color w:val="000000" w:themeColor="text1"/>
                <w:sz w:val="22"/>
                <w:szCs w:val="22"/>
              </w:rPr>
            </w:pPr>
            <w:r w:rsidRPr="00934137">
              <w:rPr>
                <w:rFonts w:ascii="Arial" w:hAnsi="Arial" w:cs="Arial"/>
                <w:color w:val="000000" w:themeColor="text1"/>
                <w:sz w:val="22"/>
                <w:szCs w:val="22"/>
              </w:rPr>
              <w:t>Allows the IB CANCEL/EDIT/ADD CHARGES option to properly identify the retroactive award period when determining the Enrollment Priority Group when processing Urgent Care (UC) Copayment Charges.</w:t>
            </w:r>
          </w:p>
          <w:p w14:paraId="42075188" w14:textId="77777777" w:rsidR="00F05722" w:rsidRPr="00934137" w:rsidRDefault="00F05722" w:rsidP="00F05722">
            <w:pPr>
              <w:numPr>
                <w:ilvl w:val="0"/>
                <w:numId w:val="13"/>
              </w:numPr>
              <w:spacing w:before="60" w:after="60"/>
              <w:ind w:left="360"/>
              <w:rPr>
                <w:rFonts w:ascii="Arial" w:hAnsi="Arial" w:cs="Arial"/>
                <w:color w:val="000000" w:themeColor="text1"/>
                <w:sz w:val="22"/>
                <w:szCs w:val="22"/>
              </w:rPr>
            </w:pPr>
            <w:r w:rsidRPr="00934137">
              <w:rPr>
                <w:rFonts w:ascii="Arial" w:hAnsi="Arial" w:cs="Arial"/>
                <w:color w:val="000000" w:themeColor="text1"/>
                <w:sz w:val="22"/>
                <w:szCs w:val="22"/>
              </w:rPr>
              <w:t>Changes the IBUC VISIT MAINT options Security Access Key from IB AUTHORIZE to IB EDIT to properly limit the access to the UC Visit Maintenance Utility.</w:t>
            </w:r>
          </w:p>
          <w:p w14:paraId="2DCF9F41" w14:textId="7D095124" w:rsidR="00F05722" w:rsidRPr="00934137" w:rsidRDefault="00F05722" w:rsidP="00F05722">
            <w:pPr>
              <w:numPr>
                <w:ilvl w:val="0"/>
                <w:numId w:val="13"/>
              </w:numPr>
              <w:spacing w:before="60" w:after="60"/>
              <w:ind w:left="360"/>
              <w:rPr>
                <w:rFonts w:ascii="Arial" w:hAnsi="Arial" w:cs="Arial"/>
                <w:color w:val="000000" w:themeColor="text1"/>
                <w:sz w:val="22"/>
                <w:szCs w:val="22"/>
              </w:rPr>
            </w:pPr>
            <w:r w:rsidRPr="00934137">
              <w:rPr>
                <w:rFonts w:ascii="Arial" w:hAnsi="Arial" w:cs="Arial"/>
                <w:color w:val="000000" w:themeColor="text1"/>
                <w:sz w:val="22"/>
                <w:szCs w:val="22"/>
              </w:rPr>
              <w:t>Removes any Urgent Care visits with a REMOVED status from counting towards the total number of UC visits when displaying the total number of UC visits in the IB CANCEL/EDIT/ADD CHARGES Option</w:t>
            </w:r>
            <w:r>
              <w:rPr>
                <w:rFonts w:ascii="Arial" w:hAnsi="Arial" w:cs="Arial"/>
                <w:color w:val="000000" w:themeColor="text1"/>
                <w:sz w:val="22"/>
                <w:szCs w:val="22"/>
              </w:rPr>
              <w:t>.</w:t>
            </w:r>
          </w:p>
          <w:p w14:paraId="111D5A15" w14:textId="42559998" w:rsidR="00F05722" w:rsidRPr="00934137" w:rsidRDefault="00F05722" w:rsidP="00F05722">
            <w:pPr>
              <w:numPr>
                <w:ilvl w:val="0"/>
                <w:numId w:val="13"/>
              </w:numPr>
              <w:spacing w:before="60" w:after="60"/>
              <w:ind w:left="360"/>
              <w:rPr>
                <w:rFonts w:ascii="Arial" w:hAnsi="Arial" w:cs="Arial"/>
                <w:color w:val="000000" w:themeColor="text1"/>
                <w:sz w:val="22"/>
                <w:szCs w:val="22"/>
              </w:rPr>
            </w:pPr>
            <w:r w:rsidRPr="00934137">
              <w:rPr>
                <w:rFonts w:ascii="Arial" w:hAnsi="Arial" w:cs="Arial"/>
                <w:color w:val="000000" w:themeColor="text1"/>
                <w:sz w:val="22"/>
                <w:szCs w:val="22"/>
              </w:rPr>
              <w:t xml:space="preserve">Prevents erroneous </w:t>
            </w:r>
            <w:r w:rsidRPr="0001537D">
              <w:rPr>
                <w:rFonts w:ascii="Arial" w:hAnsi="Arial" w:cs="Arial"/>
                <w:b/>
                <w:bCs/>
                <w:color w:val="000000" w:themeColor="text1"/>
                <w:sz w:val="22"/>
                <w:szCs w:val="22"/>
              </w:rPr>
              <w:t>Patient not found at site</w:t>
            </w:r>
            <w:r w:rsidRPr="00934137">
              <w:rPr>
                <w:rFonts w:ascii="Arial" w:hAnsi="Arial" w:cs="Arial"/>
                <w:color w:val="000000" w:themeColor="text1"/>
                <w:sz w:val="22"/>
                <w:szCs w:val="22"/>
              </w:rPr>
              <w:t xml:space="preserve"> error messages from displaying in the IBUC COPAY exceptions report.</w:t>
            </w:r>
          </w:p>
          <w:p w14:paraId="2E158676" w14:textId="2EFC9007" w:rsidR="00F05722" w:rsidRPr="00934137" w:rsidRDefault="00F05722" w:rsidP="00F05722">
            <w:pPr>
              <w:numPr>
                <w:ilvl w:val="0"/>
                <w:numId w:val="13"/>
              </w:numPr>
              <w:spacing w:before="60" w:after="60"/>
              <w:ind w:left="360"/>
              <w:rPr>
                <w:rFonts w:ascii="Arial" w:hAnsi="Arial" w:cs="Arial"/>
                <w:color w:val="000000" w:themeColor="text1"/>
                <w:sz w:val="22"/>
                <w:szCs w:val="22"/>
              </w:rPr>
            </w:pPr>
            <w:r w:rsidRPr="00934137">
              <w:rPr>
                <w:rFonts w:ascii="Arial" w:hAnsi="Arial" w:cs="Arial"/>
                <w:color w:val="000000" w:themeColor="text1"/>
                <w:sz w:val="22"/>
                <w:szCs w:val="22"/>
              </w:rPr>
              <w:t xml:space="preserve">Added a new Cancellation Reason, </w:t>
            </w:r>
            <w:r w:rsidRPr="0001537D">
              <w:rPr>
                <w:rFonts w:ascii="Arial" w:hAnsi="Arial" w:cs="Arial"/>
                <w:b/>
                <w:bCs/>
                <w:color w:val="000000" w:themeColor="text1"/>
                <w:sz w:val="22"/>
                <w:szCs w:val="22"/>
              </w:rPr>
              <w:t>PANDEMIC RESPONSE</w:t>
            </w:r>
            <w:r w:rsidRPr="00934137">
              <w:rPr>
                <w:rFonts w:ascii="Arial" w:hAnsi="Arial" w:cs="Arial"/>
                <w:color w:val="000000" w:themeColor="text1"/>
                <w:sz w:val="22"/>
                <w:szCs w:val="22"/>
              </w:rPr>
              <w:t xml:space="preserve"> to the IB CHARGE REMOVE REASON FILE (#350.3).</w:t>
            </w:r>
          </w:p>
          <w:p w14:paraId="0AD42481" w14:textId="486AD079" w:rsidR="00F05722" w:rsidRPr="00934137" w:rsidRDefault="00F05722" w:rsidP="00F05722">
            <w:pPr>
              <w:numPr>
                <w:ilvl w:val="0"/>
                <w:numId w:val="13"/>
              </w:numPr>
              <w:spacing w:before="60" w:after="60"/>
              <w:ind w:left="360"/>
              <w:rPr>
                <w:rFonts w:ascii="Arial" w:hAnsi="Arial" w:cs="Arial"/>
                <w:color w:val="000000" w:themeColor="text1"/>
                <w:sz w:val="22"/>
                <w:szCs w:val="22"/>
              </w:rPr>
            </w:pPr>
            <w:r w:rsidRPr="00934137">
              <w:rPr>
                <w:rFonts w:ascii="Arial" w:hAnsi="Arial" w:cs="Arial"/>
                <w:color w:val="000000" w:themeColor="text1"/>
                <w:sz w:val="22"/>
                <w:szCs w:val="22"/>
              </w:rPr>
              <w:t xml:space="preserve">Allows the RELEASE CHARGES </w:t>
            </w:r>
            <w:r w:rsidRPr="0001537D">
              <w:rPr>
                <w:rFonts w:ascii="Arial" w:hAnsi="Arial" w:cs="Arial"/>
                <w:b/>
                <w:bCs/>
                <w:color w:val="000000" w:themeColor="text1"/>
                <w:sz w:val="22"/>
                <w:szCs w:val="22"/>
              </w:rPr>
              <w:t>ON HOLD</w:t>
            </w:r>
            <w:r w:rsidRPr="00934137">
              <w:rPr>
                <w:rFonts w:ascii="Arial" w:hAnsi="Arial" w:cs="Arial"/>
                <w:color w:val="000000" w:themeColor="text1"/>
                <w:sz w:val="22"/>
                <w:szCs w:val="22"/>
              </w:rPr>
              <w:t xml:space="preserve"> report to update a UC Visit Charge that was ON HOLD with its Bill Number when releasing multiple charges that are ON HOLD for a single patient.</w:t>
            </w:r>
          </w:p>
          <w:p w14:paraId="07890EDB" w14:textId="77777777" w:rsidR="00F05722" w:rsidRPr="00934137" w:rsidRDefault="00F05722" w:rsidP="00F05722">
            <w:pPr>
              <w:numPr>
                <w:ilvl w:val="0"/>
                <w:numId w:val="13"/>
              </w:numPr>
              <w:spacing w:before="60" w:after="60"/>
              <w:ind w:left="360"/>
              <w:rPr>
                <w:rFonts w:ascii="Arial" w:hAnsi="Arial" w:cs="Arial"/>
                <w:color w:val="000000" w:themeColor="text1"/>
                <w:sz w:val="22"/>
                <w:szCs w:val="22"/>
              </w:rPr>
            </w:pPr>
            <w:r w:rsidRPr="00934137">
              <w:rPr>
                <w:rFonts w:ascii="Arial" w:hAnsi="Arial" w:cs="Arial"/>
                <w:color w:val="000000" w:themeColor="text1"/>
                <w:sz w:val="22"/>
                <w:szCs w:val="22"/>
              </w:rPr>
              <w:t xml:space="preserve">Allows the IB CANCEL/EDIT/ADD CHARGES Option to link Community Care (CC) Long Term Care (LTC) with a previously filed Patient Treatment File (PTF) so that the CC </w:t>
            </w:r>
            <w:r w:rsidRPr="00934137">
              <w:rPr>
                <w:rFonts w:ascii="Arial" w:hAnsi="Arial" w:cs="Arial"/>
                <w:color w:val="000000" w:themeColor="text1"/>
                <w:sz w:val="22"/>
                <w:szCs w:val="22"/>
              </w:rPr>
              <w:lastRenderedPageBreak/>
              <w:t>LTC copay may be charged to the patient correctly.</w:t>
            </w:r>
          </w:p>
          <w:p w14:paraId="300B9E8F" w14:textId="77777777" w:rsidR="00F05722" w:rsidRPr="00934137" w:rsidRDefault="00F05722" w:rsidP="00F05722">
            <w:pPr>
              <w:numPr>
                <w:ilvl w:val="0"/>
                <w:numId w:val="13"/>
              </w:numPr>
              <w:spacing w:before="60" w:after="60"/>
              <w:ind w:left="360"/>
              <w:rPr>
                <w:rFonts w:ascii="Arial" w:hAnsi="Arial" w:cs="Arial"/>
                <w:color w:val="000000" w:themeColor="text1"/>
                <w:sz w:val="22"/>
                <w:szCs w:val="22"/>
              </w:rPr>
            </w:pPr>
            <w:r w:rsidRPr="00934137">
              <w:rPr>
                <w:rFonts w:ascii="Arial" w:hAnsi="Arial" w:cs="Arial"/>
                <w:color w:val="000000" w:themeColor="text1"/>
                <w:sz w:val="22"/>
                <w:szCs w:val="22"/>
              </w:rPr>
              <w:t>Modified the text displaying to the user when linking CC LTC Copays to a PTF.</w:t>
            </w:r>
          </w:p>
          <w:p w14:paraId="48CE93DD" w14:textId="77777777" w:rsidR="00F05722" w:rsidRPr="00934137" w:rsidRDefault="00F05722" w:rsidP="00F05722">
            <w:pPr>
              <w:numPr>
                <w:ilvl w:val="0"/>
                <w:numId w:val="13"/>
              </w:numPr>
              <w:spacing w:before="60" w:after="60"/>
              <w:ind w:left="360"/>
              <w:rPr>
                <w:rFonts w:ascii="Arial" w:hAnsi="Arial" w:cs="Arial"/>
                <w:color w:val="000000" w:themeColor="text1"/>
                <w:sz w:val="22"/>
                <w:szCs w:val="22"/>
              </w:rPr>
            </w:pPr>
            <w:r w:rsidRPr="00934137">
              <w:rPr>
                <w:rFonts w:ascii="Arial" w:hAnsi="Arial" w:cs="Arial"/>
                <w:color w:val="000000" w:themeColor="text1"/>
                <w:sz w:val="22"/>
                <w:szCs w:val="22"/>
              </w:rPr>
              <w:t>Adds a warning message when a user attempts to access the AC (Add A Charge) Action in the IB CANCEL/EDIT/ADD CHARGES Option and the user does not have the IB EDIT Security Key assigned to them.</w:t>
            </w:r>
          </w:p>
        </w:tc>
        <w:tc>
          <w:tcPr>
            <w:tcW w:w="1243" w:type="pct"/>
          </w:tcPr>
          <w:p w14:paraId="380B5CCD" w14:textId="7AAA169B" w:rsidR="00F05722" w:rsidRPr="00934137" w:rsidRDefault="00F05722" w:rsidP="00F05722">
            <w:pPr>
              <w:pStyle w:val="TableText"/>
            </w:pPr>
            <w:r w:rsidRPr="00934137">
              <w:lastRenderedPageBreak/>
              <w:t>Urgent Care / COVID IBAR Enhancements</w:t>
            </w:r>
          </w:p>
        </w:tc>
      </w:tr>
      <w:bookmarkEnd w:id="7"/>
      <w:tr w:rsidR="00F05722" w:rsidRPr="00934137" w14:paraId="4AF59B2F" w14:textId="77777777" w:rsidTr="00B24A27">
        <w:trPr>
          <w:cantSplit/>
        </w:trPr>
        <w:tc>
          <w:tcPr>
            <w:tcW w:w="960" w:type="pct"/>
          </w:tcPr>
          <w:p w14:paraId="7A560A63" w14:textId="77777777" w:rsidR="00F05722" w:rsidRPr="00934137" w:rsidRDefault="00F05722" w:rsidP="00F05722">
            <w:pPr>
              <w:pStyle w:val="TableText"/>
            </w:pPr>
            <w:r w:rsidRPr="00934137">
              <w:t>June 2020</w:t>
            </w:r>
          </w:p>
        </w:tc>
        <w:tc>
          <w:tcPr>
            <w:tcW w:w="579" w:type="pct"/>
          </w:tcPr>
          <w:p w14:paraId="51D960F0" w14:textId="77777777" w:rsidR="00F05722" w:rsidRPr="00934137" w:rsidRDefault="00F05722" w:rsidP="00F05722">
            <w:pPr>
              <w:pStyle w:val="TableText"/>
            </w:pPr>
            <w:r w:rsidRPr="00934137">
              <w:t>3.12</w:t>
            </w:r>
          </w:p>
        </w:tc>
        <w:tc>
          <w:tcPr>
            <w:tcW w:w="2218" w:type="pct"/>
          </w:tcPr>
          <w:p w14:paraId="1B68C376" w14:textId="43ADB71F" w:rsidR="00F05722" w:rsidRPr="00934137" w:rsidRDefault="00F05722" w:rsidP="00F05722">
            <w:pPr>
              <w:pStyle w:val="TableText"/>
              <w:rPr>
                <w:color w:val="000000" w:themeColor="text1"/>
                <w:szCs w:val="22"/>
              </w:rPr>
            </w:pPr>
            <w:r w:rsidRPr="00934137">
              <w:rPr>
                <w:color w:val="000000" w:themeColor="text1"/>
                <w:szCs w:val="22"/>
              </w:rPr>
              <w:t>Patch IB*2.0*675</w:t>
            </w:r>
            <w:r>
              <w:rPr>
                <w:color w:val="000000" w:themeColor="text1"/>
                <w:szCs w:val="22"/>
              </w:rPr>
              <w:t>:</w:t>
            </w:r>
          </w:p>
          <w:p w14:paraId="1D1F4B67" w14:textId="77777777" w:rsidR="00F05722" w:rsidRPr="00934137" w:rsidRDefault="00F05722" w:rsidP="00F05722">
            <w:pPr>
              <w:numPr>
                <w:ilvl w:val="0"/>
                <w:numId w:val="13"/>
              </w:numPr>
              <w:spacing w:before="60" w:after="60"/>
              <w:ind w:left="360"/>
              <w:rPr>
                <w:rFonts w:ascii="Arial" w:hAnsi="Arial" w:cs="Arial"/>
                <w:color w:val="000000" w:themeColor="text1"/>
                <w:sz w:val="22"/>
                <w:szCs w:val="22"/>
              </w:rPr>
            </w:pPr>
            <w:r w:rsidRPr="00934137">
              <w:rPr>
                <w:rFonts w:ascii="Arial" w:hAnsi="Arial" w:cs="Arial"/>
                <w:color w:val="000000" w:themeColor="text1"/>
                <w:sz w:val="22"/>
                <w:szCs w:val="22"/>
              </w:rPr>
              <w:t>Updates to prevent the error currently occurring at UPDUCDB+2^IBRREL when running the RELEASE CHARGES 'ON HOLD' report [IB MT RELEASE CHARGES].</w:t>
            </w:r>
          </w:p>
          <w:p w14:paraId="549C7779" w14:textId="44CC965C" w:rsidR="00F05722" w:rsidRPr="00934137" w:rsidRDefault="00F05722" w:rsidP="00F05722">
            <w:pPr>
              <w:numPr>
                <w:ilvl w:val="0"/>
                <w:numId w:val="13"/>
              </w:numPr>
              <w:spacing w:before="60" w:after="60"/>
              <w:ind w:left="360"/>
              <w:rPr>
                <w:rFonts w:ascii="Arial" w:hAnsi="Arial" w:cs="Arial"/>
                <w:color w:val="000000" w:themeColor="text1"/>
                <w:sz w:val="22"/>
                <w:szCs w:val="22"/>
              </w:rPr>
            </w:pPr>
            <w:r w:rsidRPr="00934137">
              <w:rPr>
                <w:rFonts w:ascii="Arial" w:hAnsi="Arial" w:cs="Arial"/>
                <w:color w:val="000000" w:themeColor="text1"/>
                <w:sz w:val="22"/>
                <w:szCs w:val="22"/>
              </w:rPr>
              <w:t>Updated IBUC VISIT MAINT option to allow Facility Revenue Managers to enter Free Urgent Care Visits for a Veteran if the Veterans Urgent Care visit occurred between the day an Enrollment Group change was awarded, and the Date the Enrollment Change is considered effective.</w:t>
            </w:r>
          </w:p>
        </w:tc>
        <w:tc>
          <w:tcPr>
            <w:tcW w:w="1243" w:type="pct"/>
          </w:tcPr>
          <w:p w14:paraId="11A03A9F" w14:textId="77777777" w:rsidR="00F05722" w:rsidRPr="00934137" w:rsidRDefault="00F05722" w:rsidP="00F05722">
            <w:pPr>
              <w:pStyle w:val="TableText"/>
            </w:pPr>
            <w:r w:rsidRPr="00934137">
              <w:t>Urgent Care IBAR Enhancements</w:t>
            </w:r>
          </w:p>
        </w:tc>
      </w:tr>
      <w:tr w:rsidR="00F05722" w:rsidRPr="00934137" w14:paraId="4E431604" w14:textId="77777777" w:rsidTr="00B24A27">
        <w:trPr>
          <w:cantSplit/>
        </w:trPr>
        <w:tc>
          <w:tcPr>
            <w:tcW w:w="960" w:type="pct"/>
          </w:tcPr>
          <w:p w14:paraId="4B4F4778" w14:textId="77777777" w:rsidR="00F05722" w:rsidRPr="00934137" w:rsidRDefault="00F05722" w:rsidP="00F05722">
            <w:pPr>
              <w:pStyle w:val="TableText"/>
            </w:pPr>
            <w:r w:rsidRPr="00934137">
              <w:t>May 2020</w:t>
            </w:r>
          </w:p>
        </w:tc>
        <w:tc>
          <w:tcPr>
            <w:tcW w:w="579" w:type="pct"/>
          </w:tcPr>
          <w:p w14:paraId="3B75A7ED" w14:textId="77777777" w:rsidR="00F05722" w:rsidRPr="00934137" w:rsidRDefault="00F05722" w:rsidP="00F05722">
            <w:pPr>
              <w:pStyle w:val="TableText"/>
            </w:pPr>
            <w:r w:rsidRPr="00934137">
              <w:t>3.11</w:t>
            </w:r>
          </w:p>
        </w:tc>
        <w:tc>
          <w:tcPr>
            <w:tcW w:w="2218" w:type="pct"/>
          </w:tcPr>
          <w:p w14:paraId="2BB80711" w14:textId="76F7B0E0" w:rsidR="00F05722" w:rsidRPr="00934137" w:rsidRDefault="00F05722" w:rsidP="00F05722">
            <w:pPr>
              <w:pStyle w:val="TableText"/>
              <w:rPr>
                <w:color w:val="000000" w:themeColor="text1"/>
                <w:szCs w:val="22"/>
              </w:rPr>
            </w:pPr>
            <w:r w:rsidRPr="00934137">
              <w:rPr>
                <w:color w:val="000000" w:themeColor="text1"/>
                <w:szCs w:val="22"/>
              </w:rPr>
              <w:t>Patch IB*2.0*674</w:t>
            </w:r>
            <w:r>
              <w:rPr>
                <w:color w:val="000000" w:themeColor="text1"/>
                <w:szCs w:val="22"/>
              </w:rPr>
              <w:t>:</w:t>
            </w:r>
          </w:p>
          <w:p w14:paraId="4DF3D418" w14:textId="77777777" w:rsidR="00F05722" w:rsidRPr="006E360E" w:rsidRDefault="00F05722" w:rsidP="00F05722">
            <w:pPr>
              <w:numPr>
                <w:ilvl w:val="0"/>
                <w:numId w:val="13"/>
              </w:numPr>
              <w:spacing w:before="60" w:after="60"/>
              <w:ind w:left="360"/>
              <w:rPr>
                <w:rFonts w:ascii="Arial" w:hAnsi="Arial" w:cs="Arial"/>
                <w:color w:val="000000" w:themeColor="text1"/>
                <w:sz w:val="22"/>
                <w:szCs w:val="22"/>
              </w:rPr>
            </w:pPr>
            <w:r w:rsidRPr="006E360E">
              <w:rPr>
                <w:rFonts w:ascii="Arial" w:hAnsi="Arial" w:cs="Arial"/>
                <w:color w:val="000000" w:themeColor="text1"/>
                <w:sz w:val="22"/>
                <w:szCs w:val="22"/>
              </w:rPr>
              <w:t>Updates the IBUC URGENT CARE EXCEPTIONS Mail Group from Private to public so that the mail group members will receive the emails sent to this group.</w:t>
            </w:r>
          </w:p>
          <w:p w14:paraId="431D1338" w14:textId="77777777" w:rsidR="00F05722" w:rsidRPr="006E360E" w:rsidRDefault="00F05722" w:rsidP="00F05722">
            <w:pPr>
              <w:numPr>
                <w:ilvl w:val="0"/>
                <w:numId w:val="13"/>
              </w:numPr>
              <w:spacing w:before="60" w:after="60"/>
              <w:ind w:left="360"/>
              <w:rPr>
                <w:rFonts w:ascii="Arial" w:hAnsi="Arial" w:cs="Arial"/>
                <w:color w:val="000000" w:themeColor="text1"/>
                <w:sz w:val="22"/>
                <w:szCs w:val="22"/>
              </w:rPr>
            </w:pPr>
            <w:r w:rsidRPr="006E360E">
              <w:rPr>
                <w:rFonts w:ascii="Arial" w:hAnsi="Arial" w:cs="Arial"/>
                <w:color w:val="000000" w:themeColor="text1"/>
                <w:sz w:val="22"/>
                <w:szCs w:val="22"/>
              </w:rPr>
              <w:t>Updates the IBUC ELIG GROUP Function so that it correctly identifies a patient's Enrollment Group so that the patient Urgent Care Visit data at other facilities the patient is enrolled at will update correctly.</w:t>
            </w:r>
          </w:p>
          <w:p w14:paraId="6E6FF287" w14:textId="20B50DAF" w:rsidR="00F05722" w:rsidRPr="00934137" w:rsidRDefault="00F05722" w:rsidP="00F05722">
            <w:pPr>
              <w:numPr>
                <w:ilvl w:val="0"/>
                <w:numId w:val="13"/>
              </w:numPr>
              <w:spacing w:before="60" w:after="60"/>
              <w:ind w:left="360"/>
              <w:rPr>
                <w:color w:val="000000" w:themeColor="text1"/>
                <w:szCs w:val="22"/>
              </w:rPr>
            </w:pPr>
            <w:r w:rsidRPr="006E360E">
              <w:rPr>
                <w:rFonts w:ascii="Arial" w:hAnsi="Arial" w:cs="Arial"/>
                <w:color w:val="000000" w:themeColor="text1"/>
                <w:sz w:val="22"/>
                <w:szCs w:val="22"/>
              </w:rPr>
              <w:t>Modifies the IBUC MULTI FAC COPAY SYNCH nightly process option to assign a user to the Option so that the task will correctly file patient Urgent Care Visit updates at remote facilities.</w:t>
            </w:r>
          </w:p>
        </w:tc>
        <w:tc>
          <w:tcPr>
            <w:tcW w:w="1243" w:type="pct"/>
          </w:tcPr>
          <w:p w14:paraId="57B823D2" w14:textId="77777777" w:rsidR="00F05722" w:rsidRPr="00934137" w:rsidRDefault="00F05722" w:rsidP="00F05722">
            <w:pPr>
              <w:pStyle w:val="TableText"/>
            </w:pPr>
            <w:r w:rsidRPr="00934137">
              <w:t>Urgent Care IBAR Enhancements</w:t>
            </w:r>
          </w:p>
        </w:tc>
      </w:tr>
      <w:tr w:rsidR="00F05722" w:rsidRPr="00934137" w14:paraId="1473107E" w14:textId="77777777" w:rsidTr="00B24A27">
        <w:trPr>
          <w:cantSplit/>
        </w:trPr>
        <w:tc>
          <w:tcPr>
            <w:tcW w:w="960" w:type="pct"/>
          </w:tcPr>
          <w:p w14:paraId="7EB0726A" w14:textId="77777777" w:rsidR="00F05722" w:rsidRPr="00934137" w:rsidRDefault="00F05722" w:rsidP="00F05722">
            <w:pPr>
              <w:pStyle w:val="TableText"/>
            </w:pPr>
            <w:r w:rsidRPr="00934137">
              <w:lastRenderedPageBreak/>
              <w:t>May 2020</w:t>
            </w:r>
          </w:p>
        </w:tc>
        <w:tc>
          <w:tcPr>
            <w:tcW w:w="579" w:type="pct"/>
          </w:tcPr>
          <w:p w14:paraId="522239FA" w14:textId="77777777" w:rsidR="00F05722" w:rsidRPr="00934137" w:rsidRDefault="00F05722" w:rsidP="00F05722">
            <w:pPr>
              <w:pStyle w:val="TableText"/>
            </w:pPr>
            <w:r w:rsidRPr="00934137">
              <w:t>3.10</w:t>
            </w:r>
          </w:p>
        </w:tc>
        <w:tc>
          <w:tcPr>
            <w:tcW w:w="2218" w:type="pct"/>
          </w:tcPr>
          <w:p w14:paraId="06171433" w14:textId="7425B6BA" w:rsidR="00F05722" w:rsidRPr="00934137" w:rsidRDefault="00F05722" w:rsidP="00F05722">
            <w:pPr>
              <w:pStyle w:val="TableText"/>
              <w:rPr>
                <w:color w:val="000000" w:themeColor="text1"/>
                <w:szCs w:val="22"/>
              </w:rPr>
            </w:pPr>
            <w:r w:rsidRPr="00934137">
              <w:rPr>
                <w:color w:val="000000" w:themeColor="text1"/>
                <w:szCs w:val="22"/>
              </w:rPr>
              <w:t>Patch IB*2.0*669</w:t>
            </w:r>
            <w:r>
              <w:rPr>
                <w:color w:val="000000" w:themeColor="text1"/>
                <w:szCs w:val="22"/>
              </w:rPr>
              <w:t>:</w:t>
            </w:r>
          </w:p>
          <w:p w14:paraId="3E6E9CFA" w14:textId="77B1308B" w:rsidR="00F05722" w:rsidRPr="00934137" w:rsidRDefault="00F05722" w:rsidP="00F05722">
            <w:pPr>
              <w:numPr>
                <w:ilvl w:val="0"/>
                <w:numId w:val="13"/>
              </w:numPr>
              <w:spacing w:before="60" w:after="60"/>
              <w:ind w:left="360"/>
              <w:rPr>
                <w:rFonts w:ascii="Arial" w:hAnsi="Arial" w:cs="Arial"/>
                <w:color w:val="000000" w:themeColor="text1"/>
                <w:sz w:val="22"/>
                <w:szCs w:val="22"/>
              </w:rPr>
            </w:pPr>
            <w:r w:rsidRPr="00934137">
              <w:rPr>
                <w:rFonts w:ascii="Arial" w:hAnsi="Arial" w:cs="Arial"/>
                <w:color w:val="000000" w:themeColor="text1"/>
                <w:sz w:val="22"/>
                <w:szCs w:val="22"/>
              </w:rPr>
              <w:t xml:space="preserve">Updated LIST ALL BILLS FOR A PATIENT to allow the user to filter out either </w:t>
            </w:r>
            <w:r>
              <w:rPr>
                <w:rFonts w:ascii="Arial" w:hAnsi="Arial" w:cs="Arial"/>
                <w:color w:val="000000" w:themeColor="text1"/>
                <w:sz w:val="22"/>
                <w:szCs w:val="22"/>
              </w:rPr>
              <w:t>Third-Party</w:t>
            </w:r>
            <w:r w:rsidRPr="00934137">
              <w:rPr>
                <w:rFonts w:ascii="Arial" w:hAnsi="Arial" w:cs="Arial"/>
                <w:color w:val="000000" w:themeColor="text1"/>
                <w:sz w:val="22"/>
                <w:szCs w:val="22"/>
              </w:rPr>
              <w:t xml:space="preserve"> insurance bills or First Party Copays if they wish to.</w:t>
            </w:r>
          </w:p>
          <w:p w14:paraId="3489025B" w14:textId="31489555" w:rsidR="00F05722" w:rsidRPr="00934137" w:rsidRDefault="00F05722" w:rsidP="00F05722">
            <w:pPr>
              <w:numPr>
                <w:ilvl w:val="0"/>
                <w:numId w:val="13"/>
              </w:numPr>
              <w:spacing w:before="60" w:after="60"/>
              <w:ind w:left="360"/>
              <w:rPr>
                <w:rFonts w:ascii="Arial" w:hAnsi="Arial" w:cs="Arial"/>
                <w:color w:val="000000" w:themeColor="text1"/>
                <w:sz w:val="22"/>
                <w:szCs w:val="22"/>
              </w:rPr>
            </w:pPr>
            <w:r w:rsidRPr="00934137">
              <w:rPr>
                <w:rFonts w:ascii="Arial" w:hAnsi="Arial" w:cs="Arial"/>
                <w:color w:val="000000" w:themeColor="text1"/>
                <w:sz w:val="22"/>
                <w:szCs w:val="22"/>
              </w:rPr>
              <w:t>Updated LIST ALL BILLS FOR A PATIENT to allow the user to limit the amount of data on the report to a user</w:t>
            </w:r>
            <w:r>
              <w:rPr>
                <w:rFonts w:ascii="Arial" w:hAnsi="Arial" w:cs="Arial"/>
                <w:color w:val="000000" w:themeColor="text1"/>
                <w:sz w:val="22"/>
                <w:szCs w:val="22"/>
              </w:rPr>
              <w:t>-</w:t>
            </w:r>
            <w:r w:rsidRPr="00934137">
              <w:rPr>
                <w:rFonts w:ascii="Arial" w:hAnsi="Arial" w:cs="Arial"/>
                <w:color w:val="000000" w:themeColor="text1"/>
                <w:sz w:val="22"/>
                <w:szCs w:val="22"/>
              </w:rPr>
              <w:t>defined range of dates.</w:t>
            </w:r>
          </w:p>
          <w:p w14:paraId="072C273E" w14:textId="77777777" w:rsidR="00F05722" w:rsidRPr="00934137" w:rsidRDefault="00F05722" w:rsidP="00F05722">
            <w:pPr>
              <w:numPr>
                <w:ilvl w:val="0"/>
                <w:numId w:val="13"/>
              </w:numPr>
              <w:spacing w:before="60" w:after="60"/>
              <w:ind w:left="360"/>
              <w:rPr>
                <w:rFonts w:ascii="Arial" w:hAnsi="Arial" w:cs="Arial"/>
                <w:color w:val="000000" w:themeColor="text1"/>
                <w:sz w:val="22"/>
                <w:szCs w:val="22"/>
              </w:rPr>
            </w:pPr>
            <w:r w:rsidRPr="00934137">
              <w:rPr>
                <w:rFonts w:ascii="Arial" w:hAnsi="Arial" w:cs="Arial"/>
                <w:color w:val="000000" w:themeColor="text1"/>
                <w:sz w:val="22"/>
                <w:szCs w:val="22"/>
              </w:rPr>
              <w:t>Updated LIST ALL BILLS FOR A PATIENT to allow the output of the report to be in a delimited format for import into a spreadsheet.</w:t>
            </w:r>
          </w:p>
          <w:p w14:paraId="43EA2241" w14:textId="77777777" w:rsidR="00F05722" w:rsidRPr="00934137" w:rsidRDefault="00F05722" w:rsidP="00F05722">
            <w:pPr>
              <w:numPr>
                <w:ilvl w:val="0"/>
                <w:numId w:val="13"/>
              </w:numPr>
              <w:spacing w:before="60" w:after="60"/>
              <w:ind w:left="360"/>
              <w:rPr>
                <w:rFonts w:ascii="Arial" w:hAnsi="Arial" w:cs="Arial"/>
                <w:color w:val="000000" w:themeColor="text1"/>
                <w:sz w:val="22"/>
                <w:szCs w:val="22"/>
              </w:rPr>
            </w:pPr>
            <w:r w:rsidRPr="00934137">
              <w:rPr>
                <w:rFonts w:ascii="Arial" w:hAnsi="Arial" w:cs="Arial"/>
                <w:color w:val="000000" w:themeColor="text1"/>
                <w:sz w:val="22"/>
                <w:szCs w:val="22"/>
              </w:rPr>
              <w:t>Updated IB CANCEL/EDIT/ADD CHARGES to allow certain existing Cancellations Reasons to cancel CC URGENT CARE Copay charges.</w:t>
            </w:r>
          </w:p>
          <w:p w14:paraId="08310251" w14:textId="116C45EA" w:rsidR="00F05722" w:rsidRPr="00934137" w:rsidRDefault="00F05722" w:rsidP="00F05722">
            <w:pPr>
              <w:numPr>
                <w:ilvl w:val="0"/>
                <w:numId w:val="13"/>
              </w:numPr>
              <w:spacing w:before="60" w:after="60"/>
              <w:ind w:left="360"/>
              <w:rPr>
                <w:rFonts w:ascii="Arial" w:hAnsi="Arial" w:cs="Arial"/>
                <w:color w:val="000000" w:themeColor="text1"/>
                <w:sz w:val="22"/>
                <w:szCs w:val="22"/>
              </w:rPr>
            </w:pPr>
            <w:r w:rsidRPr="00934137">
              <w:rPr>
                <w:rFonts w:ascii="Arial" w:hAnsi="Arial" w:cs="Arial"/>
                <w:color w:val="000000" w:themeColor="text1"/>
                <w:sz w:val="22"/>
                <w:szCs w:val="22"/>
              </w:rPr>
              <w:t>Inactivated the UC - ENTERED IN ERROR and UC - CHANGE IN ELIGIBILITY Cancellation Reasons and adds the UC - PG6 REVIEWED in the IB CHARGE REMOVE REASON file (#350.3)</w:t>
            </w:r>
            <w:r>
              <w:rPr>
                <w:rFonts w:ascii="Arial" w:hAnsi="Arial" w:cs="Arial"/>
                <w:color w:val="000000" w:themeColor="text1"/>
                <w:sz w:val="22"/>
                <w:szCs w:val="22"/>
              </w:rPr>
              <w:t>.</w:t>
            </w:r>
          </w:p>
          <w:p w14:paraId="5B3283B6" w14:textId="77777777" w:rsidR="00F05722" w:rsidRPr="00934137" w:rsidRDefault="00F05722" w:rsidP="00F05722">
            <w:pPr>
              <w:numPr>
                <w:ilvl w:val="0"/>
                <w:numId w:val="13"/>
              </w:numPr>
              <w:spacing w:before="60" w:after="60"/>
              <w:ind w:left="360"/>
              <w:rPr>
                <w:rFonts w:ascii="Arial" w:hAnsi="Arial" w:cs="Arial"/>
                <w:color w:val="000000" w:themeColor="text1"/>
                <w:sz w:val="22"/>
                <w:szCs w:val="22"/>
              </w:rPr>
            </w:pPr>
            <w:r w:rsidRPr="00934137">
              <w:rPr>
                <w:rFonts w:ascii="Arial" w:hAnsi="Arial" w:cs="Arial"/>
                <w:color w:val="000000" w:themeColor="text1"/>
                <w:sz w:val="22"/>
                <w:szCs w:val="22"/>
              </w:rPr>
              <w:t>Updated the IB CANCEL/EDIT/ADD CHARGES to allow only holders of the IB EDIT Security Key access to the AC (Add Charges) function.</w:t>
            </w:r>
          </w:p>
        </w:tc>
        <w:tc>
          <w:tcPr>
            <w:tcW w:w="1243" w:type="pct"/>
          </w:tcPr>
          <w:p w14:paraId="3BF3D65A" w14:textId="77777777" w:rsidR="00F05722" w:rsidRPr="00934137" w:rsidRDefault="00F05722" w:rsidP="00F05722">
            <w:pPr>
              <w:pStyle w:val="TableText"/>
            </w:pPr>
            <w:r w:rsidRPr="00934137">
              <w:t>Urgent Care IBAR Enhancements</w:t>
            </w:r>
          </w:p>
        </w:tc>
      </w:tr>
      <w:tr w:rsidR="00F05722" w:rsidRPr="00934137" w14:paraId="022908C9" w14:textId="77777777" w:rsidTr="00B24A27">
        <w:trPr>
          <w:cantSplit/>
        </w:trPr>
        <w:tc>
          <w:tcPr>
            <w:tcW w:w="960" w:type="pct"/>
          </w:tcPr>
          <w:p w14:paraId="1D4C646D" w14:textId="77777777" w:rsidR="00F05722" w:rsidRPr="00934137" w:rsidRDefault="00F05722" w:rsidP="00F05722">
            <w:pPr>
              <w:pStyle w:val="TableText"/>
            </w:pPr>
            <w:r w:rsidRPr="00934137">
              <w:lastRenderedPageBreak/>
              <w:t>March 2020</w:t>
            </w:r>
          </w:p>
        </w:tc>
        <w:tc>
          <w:tcPr>
            <w:tcW w:w="579" w:type="pct"/>
          </w:tcPr>
          <w:p w14:paraId="16B57B59" w14:textId="77777777" w:rsidR="00F05722" w:rsidRPr="00934137" w:rsidRDefault="00F05722" w:rsidP="00F05722">
            <w:pPr>
              <w:pStyle w:val="TableText"/>
            </w:pPr>
            <w:r w:rsidRPr="00934137">
              <w:t>3.9</w:t>
            </w:r>
          </w:p>
        </w:tc>
        <w:tc>
          <w:tcPr>
            <w:tcW w:w="2218" w:type="pct"/>
          </w:tcPr>
          <w:p w14:paraId="4B49BF53" w14:textId="068A043D" w:rsidR="00F05722" w:rsidRPr="00934137" w:rsidRDefault="00F05722" w:rsidP="00F05722">
            <w:pPr>
              <w:pStyle w:val="TableText"/>
              <w:rPr>
                <w:color w:val="000000" w:themeColor="text1"/>
                <w:szCs w:val="22"/>
              </w:rPr>
            </w:pPr>
            <w:r w:rsidRPr="00934137">
              <w:rPr>
                <w:color w:val="000000" w:themeColor="text1"/>
                <w:szCs w:val="22"/>
              </w:rPr>
              <w:t>Patch IB*2.0*671</w:t>
            </w:r>
            <w:r>
              <w:rPr>
                <w:color w:val="000000" w:themeColor="text1"/>
                <w:szCs w:val="22"/>
              </w:rPr>
              <w:t>:</w:t>
            </w:r>
          </w:p>
          <w:p w14:paraId="673DC39E" w14:textId="1EEB7553" w:rsidR="00F05722" w:rsidRPr="00934137" w:rsidRDefault="00F05722" w:rsidP="00F05722">
            <w:pPr>
              <w:numPr>
                <w:ilvl w:val="0"/>
                <w:numId w:val="13"/>
              </w:numPr>
              <w:spacing w:before="60" w:after="60"/>
              <w:ind w:left="360"/>
              <w:rPr>
                <w:rFonts w:ascii="Arial" w:hAnsi="Arial" w:cs="Arial"/>
                <w:color w:val="000000" w:themeColor="text1"/>
                <w:sz w:val="22"/>
                <w:szCs w:val="22"/>
              </w:rPr>
            </w:pPr>
            <w:r w:rsidRPr="00934137">
              <w:rPr>
                <w:rFonts w:ascii="Arial" w:hAnsi="Arial" w:cs="Arial"/>
                <w:color w:val="000000" w:themeColor="text1"/>
                <w:sz w:val="22"/>
                <w:szCs w:val="22"/>
              </w:rPr>
              <w:t>Updated Cancel / Edit / Add to use the Veteran PG status in effect on the Date of Service.</w:t>
            </w:r>
          </w:p>
          <w:p w14:paraId="478676E4" w14:textId="0AA0F527" w:rsidR="00F05722" w:rsidRPr="00934137" w:rsidRDefault="00F05722" w:rsidP="00F05722">
            <w:pPr>
              <w:numPr>
                <w:ilvl w:val="0"/>
                <w:numId w:val="13"/>
              </w:numPr>
              <w:spacing w:before="60" w:after="60"/>
              <w:ind w:left="360"/>
              <w:rPr>
                <w:rFonts w:ascii="Arial" w:hAnsi="Arial" w:cs="Arial"/>
                <w:color w:val="000000" w:themeColor="text1"/>
                <w:sz w:val="22"/>
                <w:szCs w:val="22"/>
              </w:rPr>
            </w:pPr>
            <w:r w:rsidRPr="00934137">
              <w:rPr>
                <w:rFonts w:ascii="Arial" w:hAnsi="Arial" w:cs="Arial"/>
                <w:color w:val="000000" w:themeColor="text1"/>
                <w:sz w:val="22"/>
                <w:szCs w:val="22"/>
              </w:rPr>
              <w:t>Updated Cancel / Edit / Add to check for duplicates for outpatient copayments and ask if the copayment should be added.</w:t>
            </w:r>
          </w:p>
          <w:p w14:paraId="0C8BD14A" w14:textId="77777777" w:rsidR="00F05722" w:rsidRPr="00934137" w:rsidRDefault="00F05722" w:rsidP="00F05722">
            <w:pPr>
              <w:numPr>
                <w:ilvl w:val="0"/>
                <w:numId w:val="13"/>
              </w:numPr>
              <w:spacing w:before="60" w:after="60"/>
              <w:ind w:left="360"/>
              <w:rPr>
                <w:rFonts w:ascii="Arial" w:hAnsi="Arial" w:cs="Arial"/>
                <w:color w:val="000000" w:themeColor="text1"/>
                <w:sz w:val="22"/>
                <w:szCs w:val="22"/>
              </w:rPr>
            </w:pPr>
            <w:r w:rsidRPr="00934137">
              <w:rPr>
                <w:rFonts w:ascii="Arial" w:hAnsi="Arial" w:cs="Arial"/>
                <w:color w:val="000000" w:themeColor="text1"/>
                <w:sz w:val="22"/>
                <w:szCs w:val="22"/>
              </w:rPr>
              <w:t>Allows users to manually request an update for UC visits.</w:t>
            </w:r>
          </w:p>
          <w:p w14:paraId="6AE8A9CB" w14:textId="158F8354" w:rsidR="00F05722" w:rsidRPr="00934137" w:rsidRDefault="00F05722" w:rsidP="00F05722">
            <w:pPr>
              <w:numPr>
                <w:ilvl w:val="0"/>
                <w:numId w:val="13"/>
              </w:numPr>
              <w:spacing w:before="60" w:after="60"/>
              <w:ind w:left="360"/>
              <w:rPr>
                <w:rFonts w:ascii="Arial" w:hAnsi="Arial" w:cs="Arial"/>
                <w:color w:val="000000" w:themeColor="text1"/>
                <w:sz w:val="22"/>
                <w:szCs w:val="22"/>
              </w:rPr>
            </w:pPr>
            <w:r w:rsidRPr="00934137">
              <w:rPr>
                <w:rFonts w:ascii="Arial" w:hAnsi="Arial" w:cs="Arial"/>
                <w:color w:val="000000" w:themeColor="text1"/>
                <w:sz w:val="22"/>
                <w:szCs w:val="22"/>
              </w:rPr>
              <w:t xml:space="preserve">Added </w:t>
            </w:r>
            <w:r w:rsidRPr="004B71EE">
              <w:rPr>
                <w:rFonts w:ascii="Arial" w:hAnsi="Arial" w:cs="Arial"/>
                <w:b/>
                <w:bCs/>
                <w:color w:val="000000" w:themeColor="text1"/>
                <w:sz w:val="22"/>
                <w:szCs w:val="22"/>
              </w:rPr>
              <w:t>Visit Only</w:t>
            </w:r>
            <w:r w:rsidRPr="00934137">
              <w:rPr>
                <w:rFonts w:ascii="Arial" w:hAnsi="Arial" w:cs="Arial"/>
                <w:color w:val="000000" w:themeColor="text1"/>
                <w:sz w:val="22"/>
                <w:szCs w:val="22"/>
              </w:rPr>
              <w:t xml:space="preserve"> as an option for UC visit tracking.</w:t>
            </w:r>
          </w:p>
          <w:p w14:paraId="7AC6CD80" w14:textId="77777777" w:rsidR="00F05722" w:rsidRPr="00934137" w:rsidRDefault="00F05722" w:rsidP="00F05722">
            <w:pPr>
              <w:numPr>
                <w:ilvl w:val="0"/>
                <w:numId w:val="13"/>
              </w:numPr>
              <w:spacing w:before="60" w:after="60"/>
              <w:ind w:left="360"/>
              <w:rPr>
                <w:rFonts w:ascii="Arial" w:hAnsi="Arial" w:cs="Arial"/>
                <w:color w:val="000000" w:themeColor="text1"/>
                <w:sz w:val="22"/>
                <w:szCs w:val="22"/>
              </w:rPr>
            </w:pPr>
            <w:r w:rsidRPr="00934137">
              <w:rPr>
                <w:rFonts w:ascii="Arial" w:hAnsi="Arial" w:cs="Arial"/>
                <w:color w:val="000000" w:themeColor="text1"/>
                <w:sz w:val="22"/>
                <w:szCs w:val="22"/>
              </w:rPr>
              <w:t>Updated the landing page for the UC Visit Maintenance screen.</w:t>
            </w:r>
          </w:p>
          <w:p w14:paraId="37C691F9" w14:textId="77777777" w:rsidR="00F05722" w:rsidRPr="00934137" w:rsidRDefault="00F05722" w:rsidP="00F05722">
            <w:pPr>
              <w:numPr>
                <w:ilvl w:val="0"/>
                <w:numId w:val="13"/>
              </w:numPr>
              <w:spacing w:before="60" w:after="60"/>
              <w:ind w:left="360"/>
              <w:rPr>
                <w:rFonts w:ascii="Arial" w:hAnsi="Arial" w:cs="Arial"/>
                <w:color w:val="000000" w:themeColor="text1"/>
                <w:sz w:val="22"/>
                <w:szCs w:val="22"/>
              </w:rPr>
            </w:pPr>
            <w:r w:rsidRPr="00934137">
              <w:rPr>
                <w:rFonts w:ascii="Arial" w:hAnsi="Arial" w:cs="Arial"/>
                <w:color w:val="000000" w:themeColor="text1"/>
                <w:sz w:val="22"/>
                <w:szCs w:val="22"/>
              </w:rPr>
              <w:t>Updated the UC Visit Tracking Detail Report to display in alphabetical order.</w:t>
            </w:r>
          </w:p>
        </w:tc>
        <w:tc>
          <w:tcPr>
            <w:tcW w:w="1243" w:type="pct"/>
          </w:tcPr>
          <w:p w14:paraId="57DADBA4" w14:textId="77777777" w:rsidR="00F05722" w:rsidRPr="00934137" w:rsidRDefault="00F05722" w:rsidP="00F05722">
            <w:pPr>
              <w:pStyle w:val="TableText"/>
            </w:pPr>
            <w:r w:rsidRPr="00934137">
              <w:t>Urgent Care IBAR Enhancements</w:t>
            </w:r>
          </w:p>
        </w:tc>
      </w:tr>
      <w:tr w:rsidR="00F05722" w:rsidRPr="00934137" w14:paraId="61BBF5CD" w14:textId="77777777" w:rsidTr="00B24A27">
        <w:trPr>
          <w:cantSplit/>
        </w:trPr>
        <w:tc>
          <w:tcPr>
            <w:tcW w:w="960" w:type="pct"/>
          </w:tcPr>
          <w:p w14:paraId="7B42B133" w14:textId="77777777" w:rsidR="00F05722" w:rsidRPr="00934137" w:rsidRDefault="00F05722" w:rsidP="00F05722">
            <w:pPr>
              <w:pStyle w:val="TableText"/>
            </w:pPr>
            <w:r w:rsidRPr="00934137">
              <w:t>March 2020</w:t>
            </w:r>
          </w:p>
        </w:tc>
        <w:tc>
          <w:tcPr>
            <w:tcW w:w="579" w:type="pct"/>
          </w:tcPr>
          <w:p w14:paraId="4894FBD9" w14:textId="77777777" w:rsidR="00F05722" w:rsidRPr="00934137" w:rsidRDefault="00F05722" w:rsidP="00F05722">
            <w:pPr>
              <w:pStyle w:val="TableText"/>
            </w:pPr>
            <w:r w:rsidRPr="00934137">
              <w:t>3.8</w:t>
            </w:r>
          </w:p>
        </w:tc>
        <w:tc>
          <w:tcPr>
            <w:tcW w:w="2218" w:type="pct"/>
          </w:tcPr>
          <w:p w14:paraId="168E8A3A" w14:textId="69C89E23" w:rsidR="00F05722" w:rsidRPr="00934137" w:rsidRDefault="00F05722" w:rsidP="00F05722">
            <w:pPr>
              <w:pStyle w:val="TableText"/>
              <w:rPr>
                <w:color w:val="000000" w:themeColor="text1"/>
                <w:szCs w:val="22"/>
              </w:rPr>
            </w:pPr>
            <w:r w:rsidRPr="00934137">
              <w:rPr>
                <w:color w:val="000000" w:themeColor="text1"/>
                <w:szCs w:val="22"/>
              </w:rPr>
              <w:t>Patch IB*2.0*663</w:t>
            </w:r>
            <w:r>
              <w:rPr>
                <w:color w:val="000000" w:themeColor="text1"/>
                <w:szCs w:val="22"/>
              </w:rPr>
              <w:t>:</w:t>
            </w:r>
          </w:p>
          <w:p w14:paraId="7559971A" w14:textId="53591687" w:rsidR="00F05722" w:rsidRPr="006E360E" w:rsidRDefault="00F05722" w:rsidP="00F05722">
            <w:pPr>
              <w:numPr>
                <w:ilvl w:val="0"/>
                <w:numId w:val="13"/>
              </w:numPr>
              <w:spacing w:before="60" w:after="60"/>
              <w:ind w:left="360"/>
              <w:rPr>
                <w:rFonts w:ascii="Arial" w:hAnsi="Arial" w:cs="Arial"/>
                <w:color w:val="000000" w:themeColor="text1"/>
                <w:sz w:val="22"/>
                <w:szCs w:val="22"/>
              </w:rPr>
            </w:pPr>
            <w:r w:rsidRPr="00F239B9">
              <w:rPr>
                <w:rFonts w:ascii="Arial" w:hAnsi="Arial" w:cs="Arial"/>
                <w:color w:val="000000" w:themeColor="text1"/>
                <w:sz w:val="22"/>
                <w:szCs w:val="22"/>
              </w:rPr>
              <w:t xml:space="preserve">Created Urgent Care visit tracking </w:t>
            </w:r>
            <w:r w:rsidRPr="006E360E">
              <w:rPr>
                <w:rFonts w:ascii="Arial" w:hAnsi="Arial" w:cs="Arial"/>
                <w:color w:val="000000" w:themeColor="text1"/>
                <w:sz w:val="22"/>
                <w:szCs w:val="22"/>
              </w:rPr>
              <w:t>functionality and reporting.</w:t>
            </w:r>
          </w:p>
          <w:p w14:paraId="0906BDF4" w14:textId="57608383" w:rsidR="00F05722" w:rsidRPr="006E360E" w:rsidRDefault="00F05722" w:rsidP="00F05722">
            <w:pPr>
              <w:numPr>
                <w:ilvl w:val="0"/>
                <w:numId w:val="13"/>
              </w:numPr>
              <w:spacing w:before="60" w:after="60"/>
              <w:ind w:left="360"/>
              <w:rPr>
                <w:rFonts w:ascii="Arial" w:hAnsi="Arial" w:cs="Arial"/>
                <w:color w:val="000000" w:themeColor="text1"/>
                <w:sz w:val="22"/>
                <w:szCs w:val="22"/>
              </w:rPr>
            </w:pPr>
            <w:r w:rsidRPr="006E360E">
              <w:rPr>
                <w:rFonts w:ascii="Arial" w:hAnsi="Arial" w:cs="Arial"/>
                <w:color w:val="000000" w:themeColor="text1"/>
                <w:sz w:val="22"/>
                <w:szCs w:val="22"/>
              </w:rPr>
              <w:t>Allows users to add / edit / review UC visits for individual patients.</w:t>
            </w:r>
          </w:p>
          <w:p w14:paraId="62B1F6B5" w14:textId="315A0F2A" w:rsidR="00F05722" w:rsidRPr="006E360E" w:rsidRDefault="00F05722" w:rsidP="00F05722">
            <w:pPr>
              <w:numPr>
                <w:ilvl w:val="0"/>
                <w:numId w:val="13"/>
              </w:numPr>
              <w:spacing w:before="60" w:after="60"/>
              <w:ind w:left="360"/>
              <w:rPr>
                <w:rFonts w:ascii="Arial" w:hAnsi="Arial" w:cs="Arial"/>
                <w:color w:val="000000" w:themeColor="text1"/>
                <w:sz w:val="22"/>
                <w:szCs w:val="22"/>
              </w:rPr>
            </w:pPr>
            <w:r w:rsidRPr="006E360E">
              <w:rPr>
                <w:rFonts w:ascii="Arial" w:hAnsi="Arial" w:cs="Arial"/>
                <w:color w:val="000000" w:themeColor="text1"/>
                <w:sz w:val="22"/>
                <w:szCs w:val="22"/>
              </w:rPr>
              <w:t>Provides facility</w:t>
            </w:r>
            <w:r>
              <w:rPr>
                <w:rFonts w:ascii="Arial" w:hAnsi="Arial" w:cs="Arial"/>
                <w:color w:val="000000" w:themeColor="text1"/>
                <w:sz w:val="22"/>
                <w:szCs w:val="22"/>
              </w:rPr>
              <w:t>-</w:t>
            </w:r>
            <w:r w:rsidRPr="006E360E">
              <w:rPr>
                <w:rFonts w:ascii="Arial" w:hAnsi="Arial" w:cs="Arial"/>
                <w:color w:val="000000" w:themeColor="text1"/>
                <w:sz w:val="22"/>
                <w:szCs w:val="22"/>
              </w:rPr>
              <w:t>level reports for UC.</w:t>
            </w:r>
          </w:p>
          <w:p w14:paraId="60525904" w14:textId="77777777" w:rsidR="00F05722" w:rsidRPr="006E360E" w:rsidRDefault="00F05722" w:rsidP="00F05722">
            <w:pPr>
              <w:numPr>
                <w:ilvl w:val="0"/>
                <w:numId w:val="13"/>
              </w:numPr>
              <w:spacing w:before="60" w:after="60"/>
              <w:ind w:left="360"/>
              <w:rPr>
                <w:rFonts w:ascii="Arial" w:hAnsi="Arial" w:cs="Arial"/>
                <w:color w:val="000000" w:themeColor="text1"/>
                <w:sz w:val="22"/>
                <w:szCs w:val="22"/>
              </w:rPr>
            </w:pPr>
            <w:r w:rsidRPr="006E360E">
              <w:rPr>
                <w:rFonts w:ascii="Arial" w:hAnsi="Arial" w:cs="Arial"/>
                <w:color w:val="000000" w:themeColor="text1"/>
                <w:sz w:val="22"/>
                <w:szCs w:val="22"/>
              </w:rPr>
              <w:t>Added instructions and screen shots for Urgent Care.</w:t>
            </w:r>
          </w:p>
          <w:p w14:paraId="522DD16F" w14:textId="6BCF2D46" w:rsidR="00F05722" w:rsidRPr="006E360E" w:rsidRDefault="00F05722" w:rsidP="00F05722">
            <w:pPr>
              <w:numPr>
                <w:ilvl w:val="0"/>
                <w:numId w:val="13"/>
              </w:numPr>
              <w:spacing w:before="60" w:after="60"/>
              <w:ind w:left="360"/>
              <w:rPr>
                <w:rFonts w:ascii="Arial" w:hAnsi="Arial" w:cs="Arial"/>
                <w:color w:val="000000" w:themeColor="text1"/>
                <w:sz w:val="22"/>
                <w:szCs w:val="22"/>
              </w:rPr>
            </w:pPr>
            <w:r w:rsidRPr="006E360E">
              <w:rPr>
                <w:rFonts w:ascii="Arial" w:hAnsi="Arial" w:cs="Arial"/>
                <w:color w:val="000000" w:themeColor="text1"/>
                <w:sz w:val="22"/>
                <w:szCs w:val="22"/>
              </w:rPr>
              <w:t xml:space="preserve">Updated Cancel / Edit / Add Charges to prevent duplicate copayments for inpatient Per Diem and inpatient, and outpatient Long Term Care (LTC) copayments. </w:t>
            </w:r>
          </w:p>
          <w:p w14:paraId="42C86724" w14:textId="6A4CC255" w:rsidR="00F05722" w:rsidRPr="00934137" w:rsidRDefault="00F05722" w:rsidP="00F05722">
            <w:pPr>
              <w:numPr>
                <w:ilvl w:val="0"/>
                <w:numId w:val="13"/>
              </w:numPr>
              <w:spacing w:before="60" w:after="60"/>
              <w:ind w:left="360"/>
              <w:rPr>
                <w:color w:val="000000" w:themeColor="text1"/>
                <w:szCs w:val="22"/>
              </w:rPr>
            </w:pPr>
            <w:r w:rsidRPr="006E360E">
              <w:rPr>
                <w:rFonts w:ascii="Arial" w:hAnsi="Arial" w:cs="Arial"/>
                <w:color w:val="000000" w:themeColor="text1"/>
                <w:sz w:val="22"/>
                <w:szCs w:val="22"/>
              </w:rPr>
              <w:t>Updated the Third-Party Follow-Up report</w:t>
            </w:r>
            <w:r w:rsidRPr="00934137">
              <w:rPr>
                <w:color w:val="000000" w:themeColor="text1"/>
                <w:szCs w:val="22"/>
              </w:rPr>
              <w:t xml:space="preserve"> to </w:t>
            </w:r>
            <w:r w:rsidRPr="00F239B9">
              <w:rPr>
                <w:rFonts w:ascii="Arial" w:hAnsi="Arial" w:cs="Arial"/>
                <w:color w:val="000000" w:themeColor="text1"/>
                <w:sz w:val="22"/>
                <w:szCs w:val="22"/>
              </w:rPr>
              <w:t>correctly report Community Care.</w:t>
            </w:r>
          </w:p>
        </w:tc>
        <w:tc>
          <w:tcPr>
            <w:tcW w:w="1243" w:type="pct"/>
          </w:tcPr>
          <w:p w14:paraId="1D29A56D" w14:textId="77777777" w:rsidR="00F05722" w:rsidRPr="00934137" w:rsidRDefault="00F05722" w:rsidP="00F05722">
            <w:pPr>
              <w:pStyle w:val="TableText"/>
            </w:pPr>
            <w:r w:rsidRPr="00934137">
              <w:t>Urgent Care IBAR Enhancements</w:t>
            </w:r>
          </w:p>
        </w:tc>
      </w:tr>
      <w:tr w:rsidR="00F05722" w:rsidRPr="00934137" w14:paraId="149FFF3A" w14:textId="77777777" w:rsidTr="00B24A27">
        <w:trPr>
          <w:cantSplit/>
        </w:trPr>
        <w:tc>
          <w:tcPr>
            <w:tcW w:w="960" w:type="pct"/>
          </w:tcPr>
          <w:p w14:paraId="02D1A3F3" w14:textId="77777777" w:rsidR="00F05722" w:rsidRPr="00934137" w:rsidRDefault="00F05722" w:rsidP="00F05722">
            <w:pPr>
              <w:pStyle w:val="TableText"/>
            </w:pPr>
            <w:r w:rsidRPr="00934137">
              <w:t>January 2020</w:t>
            </w:r>
          </w:p>
        </w:tc>
        <w:tc>
          <w:tcPr>
            <w:tcW w:w="579" w:type="pct"/>
          </w:tcPr>
          <w:p w14:paraId="3F8B5906" w14:textId="77777777" w:rsidR="00F05722" w:rsidRPr="00934137" w:rsidRDefault="00F05722" w:rsidP="00F05722">
            <w:pPr>
              <w:pStyle w:val="TableText"/>
            </w:pPr>
            <w:r w:rsidRPr="00934137">
              <w:t>3.7</w:t>
            </w:r>
          </w:p>
        </w:tc>
        <w:tc>
          <w:tcPr>
            <w:tcW w:w="2218" w:type="pct"/>
          </w:tcPr>
          <w:p w14:paraId="5FE31A6A" w14:textId="1764E55B" w:rsidR="00F05722" w:rsidRPr="00934137" w:rsidRDefault="00F05722" w:rsidP="00F05722">
            <w:pPr>
              <w:pStyle w:val="TableText"/>
              <w:rPr>
                <w:szCs w:val="22"/>
              </w:rPr>
            </w:pPr>
            <w:r w:rsidRPr="00934137">
              <w:rPr>
                <w:szCs w:val="22"/>
              </w:rPr>
              <w:t>Patch IB*2.0*656</w:t>
            </w:r>
            <w:r>
              <w:rPr>
                <w:szCs w:val="22"/>
              </w:rPr>
              <w:t xml:space="preserve">: </w:t>
            </w:r>
            <w:r w:rsidRPr="00934137">
              <w:rPr>
                <w:szCs w:val="22"/>
              </w:rPr>
              <w:t>Updated Single Patient Means Test Billing Profile screen shots</w:t>
            </w:r>
            <w:r>
              <w:rPr>
                <w:szCs w:val="22"/>
              </w:rPr>
              <w:t>.</w:t>
            </w:r>
          </w:p>
        </w:tc>
        <w:tc>
          <w:tcPr>
            <w:tcW w:w="1243" w:type="pct"/>
          </w:tcPr>
          <w:p w14:paraId="2679402F" w14:textId="77777777" w:rsidR="00F05722" w:rsidRPr="00934137" w:rsidRDefault="00F05722" w:rsidP="00F05722">
            <w:pPr>
              <w:pStyle w:val="TableText"/>
            </w:pPr>
            <w:r w:rsidRPr="00934137">
              <w:t>Urgent Care IBAR Enhancements</w:t>
            </w:r>
          </w:p>
        </w:tc>
      </w:tr>
      <w:tr w:rsidR="00F05722" w:rsidRPr="00934137" w14:paraId="50D883B2" w14:textId="77777777" w:rsidTr="00B24A27">
        <w:trPr>
          <w:cantSplit/>
        </w:trPr>
        <w:tc>
          <w:tcPr>
            <w:tcW w:w="960" w:type="pct"/>
          </w:tcPr>
          <w:p w14:paraId="590F17BB" w14:textId="77777777" w:rsidR="00F05722" w:rsidRPr="00934137" w:rsidRDefault="00F05722" w:rsidP="00F05722">
            <w:pPr>
              <w:pStyle w:val="TableText"/>
            </w:pPr>
            <w:r w:rsidRPr="00934137">
              <w:t>December 2019</w:t>
            </w:r>
          </w:p>
        </w:tc>
        <w:tc>
          <w:tcPr>
            <w:tcW w:w="579" w:type="pct"/>
          </w:tcPr>
          <w:p w14:paraId="330E3B99" w14:textId="77777777" w:rsidR="00F05722" w:rsidRPr="00934137" w:rsidRDefault="00F05722" w:rsidP="00F05722">
            <w:pPr>
              <w:pStyle w:val="TableText"/>
            </w:pPr>
            <w:r w:rsidRPr="00934137">
              <w:t>3.6</w:t>
            </w:r>
          </w:p>
        </w:tc>
        <w:tc>
          <w:tcPr>
            <w:tcW w:w="2218" w:type="pct"/>
          </w:tcPr>
          <w:p w14:paraId="44112E2E" w14:textId="35FCD6A1" w:rsidR="00F05722" w:rsidRPr="00934137" w:rsidRDefault="00F05722" w:rsidP="00F05722">
            <w:pPr>
              <w:pStyle w:val="TableText"/>
              <w:rPr>
                <w:szCs w:val="22"/>
                <w:highlight w:val="yellow"/>
              </w:rPr>
            </w:pPr>
            <w:r w:rsidRPr="00934137">
              <w:rPr>
                <w:szCs w:val="22"/>
              </w:rPr>
              <w:t>Patch IB*2.0*652 updates</w:t>
            </w:r>
            <w:r>
              <w:rPr>
                <w:szCs w:val="22"/>
              </w:rPr>
              <w:t xml:space="preserve">: </w:t>
            </w:r>
            <w:r w:rsidRPr="00934137">
              <w:rPr>
                <w:szCs w:val="22"/>
              </w:rPr>
              <w:t>Additional NP action for Add Group Plan.</w:t>
            </w:r>
          </w:p>
        </w:tc>
        <w:tc>
          <w:tcPr>
            <w:tcW w:w="1243" w:type="pct"/>
          </w:tcPr>
          <w:p w14:paraId="62256D21" w14:textId="77777777" w:rsidR="00F05722" w:rsidRPr="00934137" w:rsidRDefault="00F05722" w:rsidP="00F05722">
            <w:pPr>
              <w:pStyle w:val="TableText"/>
            </w:pPr>
            <w:r w:rsidRPr="00934137">
              <w:t>MCCF EDI TAS eInsurance</w:t>
            </w:r>
          </w:p>
        </w:tc>
      </w:tr>
      <w:tr w:rsidR="00F05722" w:rsidRPr="00934137" w14:paraId="6E082B1D" w14:textId="77777777" w:rsidTr="00B24A27">
        <w:trPr>
          <w:cantSplit/>
        </w:trPr>
        <w:tc>
          <w:tcPr>
            <w:tcW w:w="960" w:type="pct"/>
            <w:shd w:val="clear" w:color="auto" w:fill="auto"/>
          </w:tcPr>
          <w:p w14:paraId="1D413568" w14:textId="77777777" w:rsidR="00F05722" w:rsidRPr="00934137" w:rsidRDefault="00F05722" w:rsidP="00F05722">
            <w:pPr>
              <w:pStyle w:val="TableText"/>
            </w:pPr>
            <w:r w:rsidRPr="00934137">
              <w:t>December 2019</w:t>
            </w:r>
          </w:p>
        </w:tc>
        <w:tc>
          <w:tcPr>
            <w:tcW w:w="579" w:type="pct"/>
            <w:shd w:val="clear" w:color="auto" w:fill="auto"/>
          </w:tcPr>
          <w:p w14:paraId="69AAA647" w14:textId="77777777" w:rsidR="00F05722" w:rsidRPr="00934137" w:rsidRDefault="00F05722" w:rsidP="00F05722">
            <w:pPr>
              <w:pStyle w:val="TableText"/>
            </w:pPr>
            <w:r w:rsidRPr="00934137">
              <w:t>3.5</w:t>
            </w:r>
          </w:p>
        </w:tc>
        <w:tc>
          <w:tcPr>
            <w:tcW w:w="2218" w:type="pct"/>
            <w:shd w:val="clear" w:color="auto" w:fill="auto"/>
          </w:tcPr>
          <w:p w14:paraId="0068AABA" w14:textId="7A55D0B4" w:rsidR="00F05722" w:rsidRPr="00934137" w:rsidRDefault="00F05722" w:rsidP="00F05722">
            <w:pPr>
              <w:pStyle w:val="TableText"/>
              <w:rPr>
                <w:szCs w:val="22"/>
              </w:rPr>
            </w:pPr>
            <w:r w:rsidRPr="00934137">
              <w:rPr>
                <w:szCs w:val="22"/>
              </w:rPr>
              <w:t>Patch IB*2.0*627</w:t>
            </w:r>
            <w:r>
              <w:rPr>
                <w:szCs w:val="22"/>
              </w:rPr>
              <w:t xml:space="preserve">: </w:t>
            </w:r>
            <w:r w:rsidRPr="00934137">
              <w:rPr>
                <w:szCs w:val="22"/>
              </w:rPr>
              <w:t>Updated the following pages to reflect the Medal of Honor change and displays: Page 2, 32-33, 55, 58,</w:t>
            </w:r>
            <w:r>
              <w:rPr>
                <w:szCs w:val="22"/>
              </w:rPr>
              <w:t xml:space="preserve"> </w:t>
            </w:r>
            <w:r w:rsidRPr="00934137">
              <w:rPr>
                <w:szCs w:val="22"/>
              </w:rPr>
              <w:t>163,</w:t>
            </w:r>
            <w:r>
              <w:rPr>
                <w:szCs w:val="22"/>
              </w:rPr>
              <w:t xml:space="preserve"> </w:t>
            </w:r>
            <w:r w:rsidRPr="00934137">
              <w:rPr>
                <w:szCs w:val="22"/>
              </w:rPr>
              <w:t>165,</w:t>
            </w:r>
            <w:r>
              <w:rPr>
                <w:szCs w:val="22"/>
              </w:rPr>
              <w:t xml:space="preserve"> </w:t>
            </w:r>
            <w:r w:rsidRPr="00934137">
              <w:rPr>
                <w:szCs w:val="22"/>
              </w:rPr>
              <w:t>170, and 174</w:t>
            </w:r>
          </w:p>
        </w:tc>
        <w:tc>
          <w:tcPr>
            <w:tcW w:w="1243" w:type="pct"/>
          </w:tcPr>
          <w:p w14:paraId="4A6A6096" w14:textId="77777777" w:rsidR="00F05722" w:rsidRPr="00934137" w:rsidRDefault="00F05722" w:rsidP="00F05722">
            <w:pPr>
              <w:pStyle w:val="TableText"/>
            </w:pPr>
            <w:r w:rsidRPr="00934137">
              <w:t>EPMO TW</w:t>
            </w:r>
          </w:p>
        </w:tc>
      </w:tr>
      <w:tr w:rsidR="00F05722" w:rsidRPr="00934137" w14:paraId="1AF48542" w14:textId="77777777" w:rsidTr="00B24A27">
        <w:trPr>
          <w:cantSplit/>
        </w:trPr>
        <w:tc>
          <w:tcPr>
            <w:tcW w:w="960" w:type="pct"/>
          </w:tcPr>
          <w:p w14:paraId="4A6AF0D8" w14:textId="77777777" w:rsidR="00F05722" w:rsidRPr="00934137" w:rsidRDefault="00F05722" w:rsidP="00F05722">
            <w:pPr>
              <w:pStyle w:val="TableText"/>
            </w:pPr>
            <w:r w:rsidRPr="00934137">
              <w:lastRenderedPageBreak/>
              <w:t>October 2019</w:t>
            </w:r>
          </w:p>
        </w:tc>
        <w:tc>
          <w:tcPr>
            <w:tcW w:w="579" w:type="pct"/>
          </w:tcPr>
          <w:p w14:paraId="03A66B4F" w14:textId="77777777" w:rsidR="00F05722" w:rsidRPr="00934137" w:rsidRDefault="00F05722" w:rsidP="00F05722">
            <w:pPr>
              <w:pStyle w:val="TableText"/>
            </w:pPr>
            <w:r w:rsidRPr="00934137">
              <w:t>3.4</w:t>
            </w:r>
          </w:p>
        </w:tc>
        <w:tc>
          <w:tcPr>
            <w:tcW w:w="2218" w:type="pct"/>
          </w:tcPr>
          <w:p w14:paraId="226F6B33" w14:textId="633C857F" w:rsidR="00F05722" w:rsidRPr="00934137" w:rsidRDefault="00F05722" w:rsidP="00F05722">
            <w:pPr>
              <w:pStyle w:val="TableText"/>
              <w:rPr>
                <w:szCs w:val="22"/>
              </w:rPr>
            </w:pPr>
            <w:r w:rsidRPr="00934137">
              <w:rPr>
                <w:szCs w:val="22"/>
              </w:rPr>
              <w:t>Patch IB*2.0*631</w:t>
            </w:r>
            <w:r>
              <w:rPr>
                <w:szCs w:val="22"/>
              </w:rPr>
              <w:t xml:space="preserve">: </w:t>
            </w:r>
            <w:r w:rsidRPr="00934137">
              <w:rPr>
                <w:szCs w:val="22"/>
              </w:rPr>
              <w:t>Added Delete option to CV Coverage Limitations</w:t>
            </w:r>
          </w:p>
        </w:tc>
        <w:tc>
          <w:tcPr>
            <w:tcW w:w="1243" w:type="pct"/>
          </w:tcPr>
          <w:p w14:paraId="27705188" w14:textId="77777777" w:rsidR="00F05722" w:rsidRPr="00934137" w:rsidRDefault="00F05722" w:rsidP="00F05722">
            <w:pPr>
              <w:pStyle w:val="TableText"/>
            </w:pPr>
            <w:r w:rsidRPr="00934137">
              <w:t>MCCF EDI TAS eInsurance</w:t>
            </w:r>
          </w:p>
        </w:tc>
      </w:tr>
      <w:tr w:rsidR="00F05722" w:rsidRPr="00934137" w14:paraId="58D4F87C" w14:textId="77777777" w:rsidTr="00B24A27">
        <w:trPr>
          <w:cantSplit/>
        </w:trPr>
        <w:tc>
          <w:tcPr>
            <w:tcW w:w="960" w:type="pct"/>
          </w:tcPr>
          <w:p w14:paraId="31A8E6F4" w14:textId="77777777" w:rsidR="00F05722" w:rsidRPr="00934137" w:rsidRDefault="00F05722" w:rsidP="00F05722">
            <w:pPr>
              <w:pStyle w:val="TableText"/>
            </w:pPr>
            <w:r w:rsidRPr="00934137">
              <w:t>September 2019</w:t>
            </w:r>
          </w:p>
        </w:tc>
        <w:tc>
          <w:tcPr>
            <w:tcW w:w="579" w:type="pct"/>
          </w:tcPr>
          <w:p w14:paraId="37B0FE66" w14:textId="77777777" w:rsidR="00F05722" w:rsidRPr="00934137" w:rsidRDefault="00F05722" w:rsidP="00F05722">
            <w:pPr>
              <w:pStyle w:val="TableText"/>
            </w:pPr>
            <w:r w:rsidRPr="00934137">
              <w:t>3.3</w:t>
            </w:r>
          </w:p>
        </w:tc>
        <w:tc>
          <w:tcPr>
            <w:tcW w:w="2218" w:type="pct"/>
          </w:tcPr>
          <w:p w14:paraId="1C1C6E24" w14:textId="045C1894" w:rsidR="00F05722" w:rsidRPr="00934137" w:rsidRDefault="00F05722" w:rsidP="00F05722">
            <w:pPr>
              <w:pStyle w:val="TableText"/>
              <w:rPr>
                <w:color w:val="000000" w:themeColor="text1"/>
                <w:szCs w:val="22"/>
              </w:rPr>
            </w:pPr>
            <w:bookmarkStart w:id="8" w:name="_Hlk18593387"/>
            <w:r w:rsidRPr="00934137">
              <w:rPr>
                <w:color w:val="000000" w:themeColor="text1"/>
                <w:szCs w:val="22"/>
              </w:rPr>
              <w:t>Patch IB*2.0*618</w:t>
            </w:r>
            <w:r>
              <w:rPr>
                <w:color w:val="000000" w:themeColor="text1"/>
                <w:szCs w:val="22"/>
              </w:rPr>
              <w:t>:</w:t>
            </w:r>
          </w:p>
          <w:p w14:paraId="09BA21D0" w14:textId="409EB42D" w:rsidR="00F05722" w:rsidRPr="00934137" w:rsidRDefault="00F05722" w:rsidP="00F05722">
            <w:pPr>
              <w:numPr>
                <w:ilvl w:val="0"/>
                <w:numId w:val="13"/>
              </w:numPr>
              <w:spacing w:before="60" w:after="60"/>
              <w:ind w:left="360"/>
              <w:rPr>
                <w:rFonts w:ascii="Arial" w:hAnsi="Arial" w:cs="Arial"/>
                <w:color w:val="000000" w:themeColor="text1"/>
                <w:sz w:val="22"/>
                <w:szCs w:val="22"/>
              </w:rPr>
            </w:pPr>
            <w:r w:rsidRPr="00934137">
              <w:rPr>
                <w:rFonts w:ascii="Arial" w:hAnsi="Arial" w:cs="Arial"/>
                <w:color w:val="000000" w:themeColor="text1"/>
                <w:sz w:val="22"/>
                <w:szCs w:val="22"/>
              </w:rPr>
              <w:t>VistA – Integrated Billing to allow new action types, rate types</w:t>
            </w:r>
            <w:r>
              <w:rPr>
                <w:rFonts w:ascii="Arial" w:hAnsi="Arial" w:cs="Arial"/>
                <w:color w:val="000000" w:themeColor="text1"/>
                <w:sz w:val="22"/>
                <w:szCs w:val="22"/>
              </w:rPr>
              <w:t>,</w:t>
            </w:r>
            <w:r w:rsidRPr="00934137">
              <w:rPr>
                <w:rFonts w:ascii="Arial" w:hAnsi="Arial" w:cs="Arial"/>
                <w:color w:val="000000" w:themeColor="text1"/>
                <w:sz w:val="22"/>
                <w:szCs w:val="22"/>
              </w:rPr>
              <w:t xml:space="preserve"> and AR categories to be mapped to Revenue Source Codes (RSC) and be externally reported within FMS systems using the RSC</w:t>
            </w:r>
            <w:r>
              <w:rPr>
                <w:rFonts w:ascii="Arial" w:hAnsi="Arial" w:cs="Arial"/>
                <w:color w:val="000000" w:themeColor="text1"/>
                <w:sz w:val="22"/>
                <w:szCs w:val="22"/>
              </w:rPr>
              <w:t>.</w:t>
            </w:r>
          </w:p>
          <w:bookmarkEnd w:id="8"/>
          <w:p w14:paraId="44AFEE05" w14:textId="77777777" w:rsidR="00F05722" w:rsidRPr="00934137" w:rsidRDefault="00F05722" w:rsidP="00F05722">
            <w:pPr>
              <w:numPr>
                <w:ilvl w:val="0"/>
                <w:numId w:val="13"/>
              </w:numPr>
              <w:spacing w:before="60" w:after="60"/>
              <w:ind w:left="360"/>
              <w:rPr>
                <w:rFonts w:ascii="Arial" w:hAnsi="Arial" w:cs="Arial"/>
                <w:color w:val="000000" w:themeColor="text1"/>
                <w:sz w:val="22"/>
                <w:szCs w:val="22"/>
              </w:rPr>
            </w:pPr>
            <w:r w:rsidRPr="00934137">
              <w:rPr>
                <w:rFonts w:ascii="Arial" w:hAnsi="Arial" w:cs="Arial"/>
                <w:color w:val="000000" w:themeColor="text1"/>
                <w:sz w:val="22"/>
                <w:szCs w:val="22"/>
              </w:rPr>
              <w:t xml:space="preserve">Added VA Mission Act 2018 information to the Release of Information Report section. </w:t>
            </w:r>
          </w:p>
        </w:tc>
        <w:tc>
          <w:tcPr>
            <w:tcW w:w="1243" w:type="pct"/>
          </w:tcPr>
          <w:p w14:paraId="2C4B1E45" w14:textId="77777777" w:rsidR="00F05722" w:rsidRPr="00934137" w:rsidRDefault="00F05722" w:rsidP="00F05722">
            <w:pPr>
              <w:pStyle w:val="TableText"/>
            </w:pPr>
            <w:r w:rsidRPr="00934137">
              <w:t>Community Care Integrated Billing and Accounts Receivables Enhancements</w:t>
            </w:r>
          </w:p>
        </w:tc>
      </w:tr>
      <w:tr w:rsidR="00F05722" w:rsidRPr="00934137" w14:paraId="122A5679" w14:textId="77777777" w:rsidTr="00B24A27">
        <w:trPr>
          <w:cantSplit/>
        </w:trPr>
        <w:tc>
          <w:tcPr>
            <w:tcW w:w="960" w:type="pct"/>
          </w:tcPr>
          <w:p w14:paraId="7D4D8875" w14:textId="77777777" w:rsidR="00F05722" w:rsidRPr="00934137" w:rsidRDefault="00F05722" w:rsidP="00F05722">
            <w:pPr>
              <w:pStyle w:val="TableText"/>
            </w:pPr>
            <w:r w:rsidRPr="00934137">
              <w:t>July 2019</w:t>
            </w:r>
          </w:p>
        </w:tc>
        <w:tc>
          <w:tcPr>
            <w:tcW w:w="579" w:type="pct"/>
          </w:tcPr>
          <w:p w14:paraId="2278E16C" w14:textId="77777777" w:rsidR="00F05722" w:rsidRPr="00934137" w:rsidRDefault="00F05722" w:rsidP="00F05722">
            <w:pPr>
              <w:pStyle w:val="TableText"/>
            </w:pPr>
            <w:r w:rsidRPr="00934137">
              <w:t>3.2</w:t>
            </w:r>
          </w:p>
        </w:tc>
        <w:tc>
          <w:tcPr>
            <w:tcW w:w="2218" w:type="pct"/>
          </w:tcPr>
          <w:p w14:paraId="7070AA29" w14:textId="580B4E63" w:rsidR="00F05722" w:rsidRPr="00934137" w:rsidRDefault="00F05722" w:rsidP="00F05722">
            <w:pPr>
              <w:pStyle w:val="TableText"/>
              <w:rPr>
                <w:szCs w:val="22"/>
              </w:rPr>
            </w:pPr>
            <w:r w:rsidRPr="00934137">
              <w:rPr>
                <w:szCs w:val="22"/>
              </w:rPr>
              <w:t>Patch IB*2.0*624</w:t>
            </w:r>
            <w:r>
              <w:rPr>
                <w:szCs w:val="22"/>
              </w:rPr>
              <w:t xml:space="preserve">: </w:t>
            </w:r>
            <w:r w:rsidRPr="00934137">
              <w:rPr>
                <w:szCs w:val="22"/>
              </w:rPr>
              <w:t>Updated Release of Information Report criteria.</w:t>
            </w:r>
          </w:p>
        </w:tc>
        <w:tc>
          <w:tcPr>
            <w:tcW w:w="1243" w:type="pct"/>
          </w:tcPr>
          <w:p w14:paraId="2D3CD7AA" w14:textId="77777777" w:rsidR="00F05722" w:rsidRPr="00934137" w:rsidRDefault="00F05722" w:rsidP="00F05722">
            <w:pPr>
              <w:pStyle w:val="TableText"/>
            </w:pPr>
            <w:r w:rsidRPr="00934137">
              <w:t>ePharmacy Development Team</w:t>
            </w:r>
          </w:p>
        </w:tc>
      </w:tr>
      <w:tr w:rsidR="00F05722" w:rsidRPr="00934137" w14:paraId="0083C3A9" w14:textId="77777777" w:rsidTr="00B24A27">
        <w:trPr>
          <w:cantSplit/>
        </w:trPr>
        <w:tc>
          <w:tcPr>
            <w:tcW w:w="960" w:type="pct"/>
          </w:tcPr>
          <w:p w14:paraId="7D441EE5" w14:textId="77777777" w:rsidR="00F05722" w:rsidRPr="00934137" w:rsidRDefault="00F05722" w:rsidP="00F05722">
            <w:pPr>
              <w:pStyle w:val="TableText"/>
            </w:pPr>
            <w:r w:rsidRPr="00934137">
              <w:t>March 2019</w:t>
            </w:r>
          </w:p>
        </w:tc>
        <w:tc>
          <w:tcPr>
            <w:tcW w:w="579" w:type="pct"/>
          </w:tcPr>
          <w:p w14:paraId="39622736" w14:textId="501E2688" w:rsidR="00F05722" w:rsidRPr="00934137" w:rsidRDefault="00F05722" w:rsidP="00F05722">
            <w:pPr>
              <w:pStyle w:val="TableText"/>
            </w:pPr>
            <w:r w:rsidRPr="00934137">
              <w:t>3.1</w:t>
            </w:r>
            <w:r>
              <w:t>5</w:t>
            </w:r>
          </w:p>
        </w:tc>
        <w:tc>
          <w:tcPr>
            <w:tcW w:w="2218" w:type="pct"/>
          </w:tcPr>
          <w:p w14:paraId="28CC23AA" w14:textId="487D50C5" w:rsidR="00F05722" w:rsidRPr="00934137" w:rsidRDefault="00F05722" w:rsidP="00F05722">
            <w:pPr>
              <w:pStyle w:val="TableText"/>
            </w:pPr>
            <w:r w:rsidRPr="00934137">
              <w:rPr>
                <w:color w:val="000000" w:themeColor="text1"/>
                <w:szCs w:val="22"/>
              </w:rPr>
              <w:t>Patch IB*2.0*602</w:t>
            </w:r>
            <w:r>
              <w:rPr>
                <w:color w:val="000000" w:themeColor="text1"/>
                <w:szCs w:val="22"/>
              </w:rPr>
              <w:t xml:space="preserve">: </w:t>
            </w:r>
            <w:r w:rsidRPr="00934137">
              <w:t>Added menu option Expire Group Plan in Patient Insurance Menu section, including description and screen and prompt samples.</w:t>
            </w:r>
          </w:p>
        </w:tc>
        <w:tc>
          <w:tcPr>
            <w:tcW w:w="1243" w:type="pct"/>
          </w:tcPr>
          <w:p w14:paraId="3A80F6AB" w14:textId="77777777" w:rsidR="00F05722" w:rsidRPr="00934137" w:rsidRDefault="00F05722" w:rsidP="00F05722">
            <w:pPr>
              <w:pStyle w:val="TableText"/>
            </w:pPr>
            <w:r w:rsidRPr="00934137">
              <w:t>MCCF EDI TAS eInsurance</w:t>
            </w:r>
          </w:p>
        </w:tc>
      </w:tr>
      <w:tr w:rsidR="00F05722" w:rsidRPr="00934137" w14:paraId="75EE77E1" w14:textId="77777777" w:rsidTr="00B24A27">
        <w:trPr>
          <w:cantSplit/>
        </w:trPr>
        <w:tc>
          <w:tcPr>
            <w:tcW w:w="960" w:type="pct"/>
          </w:tcPr>
          <w:p w14:paraId="59F5CD16" w14:textId="77777777" w:rsidR="00F05722" w:rsidRPr="00934137" w:rsidRDefault="00F05722" w:rsidP="00F05722">
            <w:pPr>
              <w:pStyle w:val="TableText"/>
            </w:pPr>
            <w:r w:rsidRPr="00934137">
              <w:t>October 2018</w:t>
            </w:r>
          </w:p>
        </w:tc>
        <w:tc>
          <w:tcPr>
            <w:tcW w:w="579" w:type="pct"/>
          </w:tcPr>
          <w:p w14:paraId="45C9A2A7" w14:textId="77777777" w:rsidR="00F05722" w:rsidRPr="00934137" w:rsidRDefault="00F05722" w:rsidP="00F05722">
            <w:pPr>
              <w:pStyle w:val="TableText"/>
            </w:pPr>
            <w:r w:rsidRPr="00934137">
              <w:t>3.1</w:t>
            </w:r>
          </w:p>
        </w:tc>
        <w:tc>
          <w:tcPr>
            <w:tcW w:w="2218" w:type="pct"/>
          </w:tcPr>
          <w:p w14:paraId="6371C7EB" w14:textId="77777777" w:rsidR="00F05722" w:rsidRPr="00934137" w:rsidRDefault="00F05722" w:rsidP="00F05722">
            <w:pPr>
              <w:pStyle w:val="TableText"/>
              <w:rPr>
                <w:color w:val="000000" w:themeColor="text1"/>
                <w:szCs w:val="22"/>
              </w:rPr>
            </w:pPr>
            <w:r w:rsidRPr="00934137">
              <w:rPr>
                <w:color w:val="000000" w:themeColor="text1"/>
                <w:szCs w:val="22"/>
              </w:rPr>
              <w:t>Patch IB*2.0*614:</w:t>
            </w:r>
          </w:p>
          <w:p w14:paraId="1F0F67C0" w14:textId="403E1AE9" w:rsidR="00F05722" w:rsidRPr="00934137" w:rsidRDefault="00F05722" w:rsidP="00F05722">
            <w:pPr>
              <w:numPr>
                <w:ilvl w:val="0"/>
                <w:numId w:val="13"/>
              </w:numPr>
              <w:spacing w:before="60" w:after="60"/>
              <w:ind w:left="360"/>
              <w:rPr>
                <w:rFonts w:ascii="Arial" w:hAnsi="Arial" w:cs="Arial"/>
                <w:color w:val="000000" w:themeColor="text1"/>
                <w:sz w:val="22"/>
                <w:szCs w:val="22"/>
              </w:rPr>
            </w:pPr>
            <w:r w:rsidRPr="00934137">
              <w:rPr>
                <w:rFonts w:ascii="Arial" w:hAnsi="Arial" w:cs="Arial"/>
                <w:color w:val="000000" w:themeColor="text1"/>
                <w:sz w:val="22"/>
                <w:szCs w:val="22"/>
              </w:rPr>
              <w:t>Added information regarding adding / deleting charges for patients with a Category 1 High Risk for Suicide Patient Record Flag using the Cancel / Edit / Add Patient Charges option, p. 33 – 34</w:t>
            </w:r>
            <w:bookmarkStart w:id="9" w:name="p236"/>
            <w:bookmarkEnd w:id="9"/>
            <w:r w:rsidRPr="00934137">
              <w:rPr>
                <w:rFonts w:ascii="Arial" w:hAnsi="Arial" w:cs="Arial"/>
                <w:color w:val="000000" w:themeColor="text1"/>
                <w:sz w:val="22"/>
                <w:szCs w:val="22"/>
              </w:rPr>
              <w:t>.</w:t>
            </w:r>
          </w:p>
          <w:p w14:paraId="2D0C0160" w14:textId="671FEBF6" w:rsidR="00F05722" w:rsidRPr="00934137" w:rsidRDefault="00F05722" w:rsidP="00F05722">
            <w:pPr>
              <w:numPr>
                <w:ilvl w:val="0"/>
                <w:numId w:val="13"/>
              </w:numPr>
              <w:spacing w:before="60" w:after="60"/>
              <w:ind w:left="360"/>
              <w:rPr>
                <w:rFonts w:ascii="Arial" w:hAnsi="Arial" w:cs="Arial"/>
                <w:color w:val="000000" w:themeColor="text1"/>
                <w:sz w:val="22"/>
                <w:szCs w:val="22"/>
              </w:rPr>
            </w:pPr>
            <w:r w:rsidRPr="00934137">
              <w:rPr>
                <w:rFonts w:ascii="Arial" w:hAnsi="Arial" w:cs="Arial"/>
                <w:color w:val="000000" w:themeColor="text1"/>
                <w:sz w:val="22"/>
                <w:szCs w:val="22"/>
              </w:rPr>
              <w:t>Added IB MEANS TEST mail group, p. 282.</w:t>
            </w:r>
          </w:p>
        </w:tc>
        <w:tc>
          <w:tcPr>
            <w:tcW w:w="1243" w:type="pct"/>
          </w:tcPr>
          <w:p w14:paraId="409D846F" w14:textId="69A9133E" w:rsidR="00F05722" w:rsidRPr="00934137" w:rsidRDefault="00F05722" w:rsidP="00F05722">
            <w:pPr>
              <w:pStyle w:val="TableText"/>
            </w:pPr>
            <w:r w:rsidRPr="00934137">
              <w:t>Suicide High</w:t>
            </w:r>
            <w:r>
              <w:t>-</w:t>
            </w:r>
            <w:r w:rsidRPr="00934137">
              <w:t>Risk Patient Enhancements Team</w:t>
            </w:r>
          </w:p>
        </w:tc>
      </w:tr>
      <w:tr w:rsidR="00F05722" w:rsidRPr="00934137" w14:paraId="350A43C7" w14:textId="77777777" w:rsidTr="00B24A27">
        <w:trPr>
          <w:cantSplit/>
        </w:trPr>
        <w:tc>
          <w:tcPr>
            <w:tcW w:w="960" w:type="pct"/>
          </w:tcPr>
          <w:p w14:paraId="5879DF9C" w14:textId="77777777" w:rsidR="00F05722" w:rsidRPr="00934137" w:rsidRDefault="00F05722" w:rsidP="00F05722">
            <w:pPr>
              <w:pStyle w:val="TableText"/>
            </w:pPr>
            <w:r w:rsidRPr="00934137">
              <w:t>May 2018</w:t>
            </w:r>
          </w:p>
        </w:tc>
        <w:tc>
          <w:tcPr>
            <w:tcW w:w="579" w:type="pct"/>
          </w:tcPr>
          <w:p w14:paraId="56843AAA" w14:textId="77777777" w:rsidR="00F05722" w:rsidRPr="00934137" w:rsidRDefault="00F05722" w:rsidP="00F05722">
            <w:pPr>
              <w:pStyle w:val="TableText"/>
            </w:pPr>
            <w:r w:rsidRPr="00934137">
              <w:t>3.0</w:t>
            </w:r>
          </w:p>
        </w:tc>
        <w:tc>
          <w:tcPr>
            <w:tcW w:w="2218" w:type="pct"/>
          </w:tcPr>
          <w:p w14:paraId="7A5BD7E2" w14:textId="1881F815" w:rsidR="00F05722" w:rsidRPr="00934137" w:rsidRDefault="00F05722" w:rsidP="00F05722">
            <w:pPr>
              <w:pStyle w:val="TableText"/>
              <w:rPr>
                <w:color w:val="000000" w:themeColor="text1"/>
                <w:szCs w:val="22"/>
              </w:rPr>
            </w:pPr>
            <w:r w:rsidRPr="00934137">
              <w:rPr>
                <w:color w:val="000000" w:themeColor="text1"/>
                <w:szCs w:val="22"/>
              </w:rPr>
              <w:t>Patch IB*2.0*568</w:t>
            </w:r>
            <w:r>
              <w:rPr>
                <w:color w:val="000000" w:themeColor="text1"/>
                <w:szCs w:val="22"/>
              </w:rPr>
              <w:t xml:space="preserve">: </w:t>
            </w:r>
            <w:r w:rsidRPr="00934137">
              <w:rPr>
                <w:color w:val="000000" w:themeColor="text1"/>
                <w:szCs w:val="22"/>
              </w:rPr>
              <w:t xml:space="preserve">Updated </w:t>
            </w:r>
            <w:r>
              <w:rPr>
                <w:color w:val="000000" w:themeColor="text1"/>
                <w:szCs w:val="22"/>
              </w:rPr>
              <w:t>Third-Party</w:t>
            </w:r>
            <w:r w:rsidRPr="00934137">
              <w:rPr>
                <w:color w:val="000000" w:themeColor="text1"/>
                <w:szCs w:val="22"/>
              </w:rPr>
              <w:t xml:space="preserve"> Joint Inquiry sample screen shots – Type column for active and inactive bills</w:t>
            </w:r>
            <w:r>
              <w:rPr>
                <w:color w:val="000000" w:themeColor="text1"/>
                <w:szCs w:val="22"/>
              </w:rPr>
              <w:t>.</w:t>
            </w:r>
          </w:p>
        </w:tc>
        <w:tc>
          <w:tcPr>
            <w:tcW w:w="1243" w:type="pct"/>
          </w:tcPr>
          <w:p w14:paraId="3075DF74" w14:textId="77777777" w:rsidR="00F05722" w:rsidRPr="00934137" w:rsidRDefault="00F05722" w:rsidP="00F05722">
            <w:pPr>
              <w:pStyle w:val="TableText"/>
            </w:pPr>
            <w:r w:rsidRPr="00934137">
              <w:t>FY 16 Revenue Enhancements</w:t>
            </w:r>
          </w:p>
        </w:tc>
      </w:tr>
      <w:tr w:rsidR="00F05722" w:rsidRPr="00934137" w14:paraId="5C040A90" w14:textId="77777777" w:rsidTr="00B24A27">
        <w:trPr>
          <w:cantSplit/>
        </w:trPr>
        <w:tc>
          <w:tcPr>
            <w:tcW w:w="960" w:type="pct"/>
          </w:tcPr>
          <w:p w14:paraId="65D6EC94" w14:textId="77777777" w:rsidR="00F05722" w:rsidRPr="00934137" w:rsidRDefault="00F05722" w:rsidP="00F05722">
            <w:pPr>
              <w:pStyle w:val="TableText"/>
            </w:pPr>
            <w:r w:rsidRPr="00934137">
              <w:lastRenderedPageBreak/>
              <w:t>August 2016</w:t>
            </w:r>
          </w:p>
        </w:tc>
        <w:tc>
          <w:tcPr>
            <w:tcW w:w="579" w:type="pct"/>
          </w:tcPr>
          <w:p w14:paraId="013EC7F4" w14:textId="77777777" w:rsidR="00F05722" w:rsidRPr="00934137" w:rsidRDefault="00F05722" w:rsidP="00F05722">
            <w:pPr>
              <w:pStyle w:val="TableText"/>
            </w:pPr>
            <w:r w:rsidRPr="00934137">
              <w:t>2.9</w:t>
            </w:r>
          </w:p>
        </w:tc>
        <w:tc>
          <w:tcPr>
            <w:tcW w:w="2218" w:type="pct"/>
          </w:tcPr>
          <w:p w14:paraId="60899B7A" w14:textId="4D16F6F3" w:rsidR="00F05722" w:rsidRPr="00934137" w:rsidRDefault="00F05722" w:rsidP="00F05722">
            <w:pPr>
              <w:pStyle w:val="TableText"/>
              <w:rPr>
                <w:color w:val="000000" w:themeColor="text1"/>
                <w:szCs w:val="22"/>
              </w:rPr>
            </w:pPr>
            <w:r w:rsidRPr="00934137">
              <w:rPr>
                <w:color w:val="000000" w:themeColor="text1"/>
                <w:szCs w:val="22"/>
              </w:rPr>
              <w:t>Patch IB*2.0*549:</w:t>
            </w:r>
          </w:p>
          <w:p w14:paraId="1A1E8E3C" w14:textId="77777777" w:rsidR="00F05722" w:rsidRPr="00934137" w:rsidRDefault="00F05722" w:rsidP="00F05722">
            <w:pPr>
              <w:numPr>
                <w:ilvl w:val="0"/>
                <w:numId w:val="13"/>
              </w:numPr>
              <w:spacing w:before="60" w:after="60"/>
              <w:ind w:left="360"/>
              <w:rPr>
                <w:rFonts w:ascii="Arial" w:hAnsi="Arial" w:cs="Arial"/>
                <w:color w:val="000000" w:themeColor="text1"/>
                <w:sz w:val="22"/>
                <w:szCs w:val="22"/>
              </w:rPr>
            </w:pPr>
            <w:r w:rsidRPr="00934137">
              <w:rPr>
                <w:rFonts w:ascii="Arial" w:hAnsi="Arial" w:cs="Arial"/>
                <w:color w:val="000000" w:themeColor="text1"/>
                <w:sz w:val="22"/>
                <w:szCs w:val="22"/>
              </w:rPr>
              <w:t>Updated Patient Policy Information screen shots.</w:t>
            </w:r>
          </w:p>
          <w:p w14:paraId="21435CDB" w14:textId="77777777" w:rsidR="00F05722" w:rsidRPr="00934137" w:rsidRDefault="00F05722" w:rsidP="00F05722">
            <w:pPr>
              <w:numPr>
                <w:ilvl w:val="0"/>
                <w:numId w:val="13"/>
              </w:numPr>
              <w:spacing w:before="60" w:after="60"/>
              <w:ind w:left="360"/>
              <w:rPr>
                <w:rFonts w:ascii="Arial" w:hAnsi="Arial" w:cs="Arial"/>
                <w:color w:val="000000" w:themeColor="text1"/>
                <w:sz w:val="22"/>
                <w:szCs w:val="22"/>
              </w:rPr>
            </w:pPr>
            <w:r w:rsidRPr="00934137">
              <w:rPr>
                <w:rFonts w:ascii="Arial" w:hAnsi="Arial" w:cs="Arial"/>
                <w:color w:val="000000" w:themeColor="text1"/>
                <w:sz w:val="22"/>
                <w:szCs w:val="22"/>
              </w:rPr>
              <w:t>Updated Patient Insurance Menu section.</w:t>
            </w:r>
          </w:p>
          <w:p w14:paraId="304DF4DB" w14:textId="77777777" w:rsidR="00F05722" w:rsidRPr="00934137" w:rsidRDefault="00F05722" w:rsidP="00F05722">
            <w:pPr>
              <w:numPr>
                <w:ilvl w:val="0"/>
                <w:numId w:val="13"/>
              </w:numPr>
              <w:spacing w:before="60" w:after="60"/>
              <w:ind w:left="360"/>
              <w:rPr>
                <w:rFonts w:ascii="Arial" w:hAnsi="Arial" w:cs="Arial"/>
                <w:color w:val="000000" w:themeColor="text1"/>
                <w:sz w:val="22"/>
                <w:szCs w:val="22"/>
              </w:rPr>
            </w:pPr>
            <w:r w:rsidRPr="00934137">
              <w:rPr>
                <w:rFonts w:ascii="Arial" w:hAnsi="Arial" w:cs="Arial"/>
                <w:color w:val="000000" w:themeColor="text1"/>
                <w:sz w:val="22"/>
                <w:szCs w:val="22"/>
              </w:rPr>
              <w:t>Updated the List Plans by Insurance Company Report screen.</w:t>
            </w:r>
          </w:p>
          <w:p w14:paraId="39B75159" w14:textId="77777777" w:rsidR="00F05722" w:rsidRPr="00934137" w:rsidRDefault="00F05722" w:rsidP="00F05722">
            <w:pPr>
              <w:numPr>
                <w:ilvl w:val="0"/>
                <w:numId w:val="13"/>
              </w:numPr>
              <w:spacing w:before="60" w:after="60"/>
              <w:ind w:left="360"/>
              <w:rPr>
                <w:rFonts w:ascii="Arial" w:hAnsi="Arial" w:cs="Arial"/>
                <w:color w:val="000000" w:themeColor="text1"/>
                <w:sz w:val="22"/>
                <w:szCs w:val="22"/>
              </w:rPr>
            </w:pPr>
            <w:r w:rsidRPr="00934137">
              <w:rPr>
                <w:rFonts w:ascii="Arial" w:hAnsi="Arial" w:cs="Arial"/>
                <w:color w:val="000000" w:themeColor="text1"/>
                <w:sz w:val="22"/>
                <w:szCs w:val="22"/>
              </w:rPr>
              <w:t>Added Insurance Plans Missing Data Report.</w:t>
            </w:r>
          </w:p>
          <w:p w14:paraId="48B88A5D" w14:textId="77777777" w:rsidR="00F05722" w:rsidRPr="00934137" w:rsidRDefault="00F05722" w:rsidP="00F05722">
            <w:pPr>
              <w:numPr>
                <w:ilvl w:val="0"/>
                <w:numId w:val="13"/>
              </w:numPr>
              <w:spacing w:before="60" w:after="60"/>
              <w:ind w:left="360"/>
              <w:rPr>
                <w:rFonts w:ascii="Arial" w:hAnsi="Arial" w:cs="Arial"/>
                <w:color w:val="000000" w:themeColor="text1"/>
                <w:sz w:val="22"/>
                <w:szCs w:val="22"/>
              </w:rPr>
            </w:pPr>
            <w:r w:rsidRPr="00934137">
              <w:rPr>
                <w:rFonts w:ascii="Arial" w:hAnsi="Arial" w:cs="Arial"/>
                <w:color w:val="000000" w:themeColor="text1"/>
                <w:sz w:val="22"/>
                <w:szCs w:val="22"/>
              </w:rPr>
              <w:t>Updated MCCR Site Parameter Display/Edit section.</w:t>
            </w:r>
          </w:p>
          <w:p w14:paraId="6AA0F31D" w14:textId="77777777" w:rsidR="00F05722" w:rsidRPr="00934137" w:rsidRDefault="00F05722" w:rsidP="00F05722">
            <w:pPr>
              <w:numPr>
                <w:ilvl w:val="0"/>
                <w:numId w:val="13"/>
              </w:numPr>
              <w:spacing w:before="60" w:after="60"/>
              <w:ind w:left="360"/>
              <w:rPr>
                <w:rFonts w:ascii="Arial" w:hAnsi="Arial" w:cs="Arial"/>
                <w:color w:val="000000" w:themeColor="text1"/>
                <w:sz w:val="22"/>
                <w:szCs w:val="22"/>
              </w:rPr>
            </w:pPr>
            <w:r w:rsidRPr="00934137">
              <w:rPr>
                <w:rFonts w:ascii="Arial" w:hAnsi="Arial" w:cs="Arial"/>
                <w:color w:val="000000" w:themeColor="text1"/>
                <w:sz w:val="22"/>
                <w:szCs w:val="22"/>
              </w:rPr>
              <w:t>Updated MCCR Site Parameter Screen section.</w:t>
            </w:r>
          </w:p>
        </w:tc>
        <w:tc>
          <w:tcPr>
            <w:tcW w:w="1243" w:type="pct"/>
          </w:tcPr>
          <w:p w14:paraId="3B9B9DDD" w14:textId="77777777" w:rsidR="00F05722" w:rsidRPr="00934137" w:rsidRDefault="00F05722" w:rsidP="00F05722">
            <w:pPr>
              <w:pStyle w:val="TableText"/>
            </w:pPr>
            <w:r w:rsidRPr="00934137">
              <w:t>FY15 eInsurance Development Team</w:t>
            </w:r>
          </w:p>
        </w:tc>
      </w:tr>
      <w:tr w:rsidR="00F05722" w:rsidRPr="00934137" w14:paraId="3D9EEFBC" w14:textId="77777777" w:rsidTr="00B24A27">
        <w:trPr>
          <w:cantSplit/>
        </w:trPr>
        <w:tc>
          <w:tcPr>
            <w:tcW w:w="960" w:type="pct"/>
          </w:tcPr>
          <w:p w14:paraId="22162A01" w14:textId="77777777" w:rsidR="00F05722" w:rsidRPr="00934137" w:rsidRDefault="00F05722" w:rsidP="00F05722">
            <w:pPr>
              <w:pStyle w:val="TableText"/>
            </w:pPr>
            <w:r w:rsidRPr="00934137">
              <w:t>August 2016</w:t>
            </w:r>
          </w:p>
        </w:tc>
        <w:tc>
          <w:tcPr>
            <w:tcW w:w="579" w:type="pct"/>
          </w:tcPr>
          <w:p w14:paraId="47562D39" w14:textId="77777777" w:rsidR="00F05722" w:rsidRPr="00934137" w:rsidRDefault="00F05722" w:rsidP="00F05722">
            <w:pPr>
              <w:pStyle w:val="TableText"/>
            </w:pPr>
            <w:r w:rsidRPr="00934137">
              <w:t>2.8</w:t>
            </w:r>
          </w:p>
        </w:tc>
        <w:tc>
          <w:tcPr>
            <w:tcW w:w="2218" w:type="pct"/>
          </w:tcPr>
          <w:p w14:paraId="5011BAC6" w14:textId="77777777" w:rsidR="00F05722" w:rsidRPr="00E66D36" w:rsidRDefault="00F05722" w:rsidP="00F05722">
            <w:pPr>
              <w:numPr>
                <w:ilvl w:val="0"/>
                <w:numId w:val="13"/>
              </w:numPr>
              <w:spacing w:before="60" w:after="60"/>
              <w:ind w:left="360"/>
              <w:rPr>
                <w:rFonts w:ascii="Arial" w:hAnsi="Arial" w:cs="Arial"/>
                <w:color w:val="000000" w:themeColor="text1"/>
                <w:sz w:val="22"/>
                <w:szCs w:val="22"/>
              </w:rPr>
            </w:pPr>
            <w:r w:rsidRPr="00E66D36">
              <w:rPr>
                <w:rFonts w:ascii="Arial" w:hAnsi="Arial" w:cs="Arial"/>
                <w:color w:val="000000" w:themeColor="text1"/>
                <w:sz w:val="22"/>
                <w:szCs w:val="22"/>
              </w:rPr>
              <w:t>Updated Introduction to reference new Claims Tracking User Guide.</w:t>
            </w:r>
          </w:p>
          <w:p w14:paraId="53371A51" w14:textId="5BD83401" w:rsidR="00F05722" w:rsidRPr="00E66D36" w:rsidRDefault="00F05722" w:rsidP="00F05722">
            <w:pPr>
              <w:numPr>
                <w:ilvl w:val="0"/>
                <w:numId w:val="13"/>
              </w:numPr>
              <w:spacing w:before="60" w:after="60"/>
              <w:ind w:left="360"/>
              <w:rPr>
                <w:rFonts w:ascii="Arial" w:hAnsi="Arial" w:cs="Arial"/>
                <w:color w:val="000000" w:themeColor="text1"/>
                <w:sz w:val="22"/>
                <w:szCs w:val="22"/>
              </w:rPr>
            </w:pPr>
            <w:r w:rsidRPr="00E66D36">
              <w:rPr>
                <w:rFonts w:ascii="Arial" w:hAnsi="Arial" w:cs="Arial"/>
                <w:color w:val="000000" w:themeColor="text1"/>
                <w:sz w:val="22"/>
                <w:szCs w:val="22"/>
              </w:rPr>
              <w:t>Removed reference to Claim Tracking on p. 4.</w:t>
            </w:r>
          </w:p>
          <w:p w14:paraId="03F96DD8" w14:textId="77777777" w:rsidR="00F05722" w:rsidRPr="00934137" w:rsidRDefault="00F05722" w:rsidP="00F05722">
            <w:pPr>
              <w:pStyle w:val="TableText"/>
              <w:rPr>
                <w:color w:val="000000" w:themeColor="text1"/>
                <w:szCs w:val="22"/>
              </w:rPr>
            </w:pPr>
            <w:r w:rsidRPr="00934137">
              <w:rPr>
                <w:color w:val="000000" w:themeColor="text1"/>
                <w:szCs w:val="22"/>
              </w:rPr>
              <w:t>Moved Sections below to a separate Claims Tracking User Guide:</w:t>
            </w:r>
          </w:p>
          <w:p w14:paraId="12F7B7D6" w14:textId="772A4D3E" w:rsidR="00F05722" w:rsidRPr="00934137" w:rsidRDefault="00F05722" w:rsidP="00F05722">
            <w:pPr>
              <w:numPr>
                <w:ilvl w:val="0"/>
                <w:numId w:val="13"/>
              </w:numPr>
              <w:spacing w:before="60" w:after="60"/>
              <w:ind w:left="360"/>
              <w:rPr>
                <w:rFonts w:ascii="Arial" w:hAnsi="Arial" w:cs="Arial"/>
                <w:color w:val="000000" w:themeColor="text1"/>
                <w:sz w:val="22"/>
                <w:szCs w:val="22"/>
              </w:rPr>
            </w:pPr>
            <w:r w:rsidRPr="00934137">
              <w:rPr>
                <w:rFonts w:ascii="Arial" w:hAnsi="Arial" w:cs="Arial"/>
                <w:color w:val="000000" w:themeColor="text1"/>
                <w:sz w:val="22"/>
                <w:szCs w:val="22"/>
              </w:rPr>
              <w:t>Claims Tracking Master Menu</w:t>
            </w:r>
            <w:r>
              <w:rPr>
                <w:rFonts w:ascii="Arial" w:hAnsi="Arial" w:cs="Arial"/>
                <w:color w:val="000000" w:themeColor="text1"/>
                <w:sz w:val="22"/>
                <w:szCs w:val="22"/>
              </w:rPr>
              <w:t>.</w:t>
            </w:r>
          </w:p>
          <w:p w14:paraId="44544158" w14:textId="71053DBC" w:rsidR="00F05722" w:rsidRPr="00934137" w:rsidRDefault="00F05722" w:rsidP="00F05722">
            <w:pPr>
              <w:numPr>
                <w:ilvl w:val="0"/>
                <w:numId w:val="13"/>
              </w:numPr>
              <w:spacing w:before="60" w:after="60"/>
              <w:ind w:left="360"/>
              <w:rPr>
                <w:rFonts w:ascii="Arial" w:hAnsi="Arial" w:cs="Arial"/>
                <w:color w:val="000000" w:themeColor="text1"/>
                <w:sz w:val="22"/>
                <w:szCs w:val="22"/>
              </w:rPr>
            </w:pPr>
            <w:r w:rsidRPr="00934137">
              <w:rPr>
                <w:rFonts w:ascii="Arial" w:hAnsi="Arial" w:cs="Arial"/>
                <w:color w:val="000000" w:themeColor="text1"/>
                <w:sz w:val="22"/>
                <w:szCs w:val="22"/>
              </w:rPr>
              <w:t>Supervisors Menu (Claims Tracking)</w:t>
            </w:r>
            <w:r>
              <w:rPr>
                <w:rFonts w:ascii="Arial" w:hAnsi="Arial" w:cs="Arial"/>
                <w:color w:val="000000" w:themeColor="text1"/>
                <w:sz w:val="22"/>
                <w:szCs w:val="22"/>
              </w:rPr>
              <w:t>.</w:t>
            </w:r>
          </w:p>
          <w:p w14:paraId="6F5B9413" w14:textId="1B3A7170" w:rsidR="00F05722" w:rsidRPr="00934137" w:rsidRDefault="00F05722" w:rsidP="00F05722">
            <w:pPr>
              <w:numPr>
                <w:ilvl w:val="0"/>
                <w:numId w:val="13"/>
              </w:numPr>
              <w:spacing w:before="60" w:after="60"/>
              <w:ind w:left="360"/>
              <w:rPr>
                <w:rFonts w:ascii="Arial" w:hAnsi="Arial" w:cs="Arial"/>
                <w:color w:val="000000" w:themeColor="text1"/>
                <w:sz w:val="22"/>
                <w:szCs w:val="22"/>
              </w:rPr>
            </w:pPr>
            <w:r w:rsidRPr="00934137">
              <w:rPr>
                <w:rFonts w:ascii="Arial" w:hAnsi="Arial" w:cs="Arial"/>
                <w:color w:val="000000" w:themeColor="text1"/>
                <w:sz w:val="22"/>
                <w:szCs w:val="22"/>
              </w:rPr>
              <w:t>Reports Menu (Claims Tracking)</w:t>
            </w:r>
            <w:r>
              <w:rPr>
                <w:rFonts w:ascii="Arial" w:hAnsi="Arial" w:cs="Arial"/>
                <w:color w:val="000000" w:themeColor="text1"/>
                <w:sz w:val="22"/>
                <w:szCs w:val="22"/>
              </w:rPr>
              <w:t>.</w:t>
            </w:r>
          </w:p>
        </w:tc>
        <w:tc>
          <w:tcPr>
            <w:tcW w:w="1243" w:type="pct"/>
          </w:tcPr>
          <w:p w14:paraId="274C8534" w14:textId="77777777" w:rsidR="00F05722" w:rsidRPr="00934137" w:rsidRDefault="00F05722" w:rsidP="00F05722">
            <w:pPr>
              <w:pStyle w:val="TableText"/>
            </w:pPr>
            <w:r w:rsidRPr="00934137">
              <w:t>Harris Team</w:t>
            </w:r>
          </w:p>
        </w:tc>
      </w:tr>
      <w:tr w:rsidR="00F05722" w:rsidRPr="00934137" w14:paraId="3FB24AA9" w14:textId="77777777" w:rsidTr="00B24A27">
        <w:trPr>
          <w:cantSplit/>
        </w:trPr>
        <w:tc>
          <w:tcPr>
            <w:tcW w:w="960" w:type="pct"/>
          </w:tcPr>
          <w:p w14:paraId="155FE2F4" w14:textId="77777777" w:rsidR="00F05722" w:rsidRPr="00934137" w:rsidRDefault="00F05722" w:rsidP="00F05722">
            <w:pPr>
              <w:pStyle w:val="TableText"/>
            </w:pPr>
            <w:r w:rsidRPr="00934137">
              <w:t>August 2016</w:t>
            </w:r>
          </w:p>
        </w:tc>
        <w:tc>
          <w:tcPr>
            <w:tcW w:w="579" w:type="pct"/>
          </w:tcPr>
          <w:p w14:paraId="1A927473" w14:textId="77777777" w:rsidR="00F05722" w:rsidRPr="00934137" w:rsidRDefault="00F05722" w:rsidP="00F05722">
            <w:pPr>
              <w:pStyle w:val="TableText"/>
            </w:pPr>
            <w:r w:rsidRPr="00934137">
              <w:t>2.7</w:t>
            </w:r>
          </w:p>
        </w:tc>
        <w:tc>
          <w:tcPr>
            <w:tcW w:w="2218" w:type="pct"/>
          </w:tcPr>
          <w:p w14:paraId="7F8A1007" w14:textId="050CA066" w:rsidR="00F05722" w:rsidRPr="00934137" w:rsidRDefault="00F05722" w:rsidP="00F05722">
            <w:pPr>
              <w:pStyle w:val="TableText"/>
              <w:rPr>
                <w:color w:val="000000" w:themeColor="text1"/>
                <w:szCs w:val="22"/>
              </w:rPr>
            </w:pPr>
            <w:r w:rsidRPr="00934137">
              <w:rPr>
                <w:color w:val="000000" w:themeColor="text1"/>
                <w:szCs w:val="22"/>
              </w:rPr>
              <w:t>Patch IB*2*0*550:</w:t>
            </w:r>
          </w:p>
          <w:p w14:paraId="6E95DBD8" w14:textId="77777777" w:rsidR="00F05722" w:rsidRPr="00934137" w:rsidRDefault="00F05722" w:rsidP="00F05722">
            <w:pPr>
              <w:numPr>
                <w:ilvl w:val="0"/>
                <w:numId w:val="13"/>
              </w:numPr>
              <w:spacing w:before="60" w:after="60"/>
              <w:ind w:left="360"/>
              <w:rPr>
                <w:rFonts w:ascii="Arial" w:hAnsi="Arial" w:cs="Arial"/>
                <w:color w:val="000000" w:themeColor="text1"/>
                <w:sz w:val="22"/>
                <w:szCs w:val="22"/>
              </w:rPr>
            </w:pPr>
            <w:r w:rsidRPr="00934137">
              <w:rPr>
                <w:rFonts w:ascii="Arial" w:hAnsi="Arial" w:cs="Arial"/>
                <w:color w:val="000000" w:themeColor="text1"/>
                <w:sz w:val="22"/>
                <w:szCs w:val="22"/>
              </w:rPr>
              <w:t>Updated Title Page to current OI&amp;T Standards.</w:t>
            </w:r>
          </w:p>
          <w:p w14:paraId="061FDEB0" w14:textId="77777777" w:rsidR="00F05722" w:rsidRPr="00934137" w:rsidRDefault="00F05722" w:rsidP="00F05722">
            <w:pPr>
              <w:numPr>
                <w:ilvl w:val="0"/>
                <w:numId w:val="13"/>
              </w:numPr>
              <w:spacing w:before="60" w:after="60"/>
              <w:ind w:left="360"/>
              <w:rPr>
                <w:rFonts w:ascii="Arial" w:hAnsi="Arial" w:cs="Arial"/>
                <w:color w:val="000000" w:themeColor="text1"/>
                <w:sz w:val="22"/>
                <w:szCs w:val="22"/>
              </w:rPr>
            </w:pPr>
            <w:r w:rsidRPr="00934137">
              <w:rPr>
                <w:rFonts w:ascii="Arial" w:hAnsi="Arial" w:cs="Arial"/>
                <w:color w:val="000000" w:themeColor="text1"/>
                <w:sz w:val="22"/>
                <w:szCs w:val="22"/>
              </w:rPr>
              <w:t>Added description for Release of Information Report</w:t>
            </w:r>
          </w:p>
        </w:tc>
        <w:tc>
          <w:tcPr>
            <w:tcW w:w="1243" w:type="pct"/>
          </w:tcPr>
          <w:p w14:paraId="0FAECB19" w14:textId="77777777" w:rsidR="00F05722" w:rsidRPr="00934137" w:rsidRDefault="00F05722" w:rsidP="00F05722">
            <w:pPr>
              <w:pStyle w:val="TableText"/>
            </w:pPr>
            <w:r w:rsidRPr="00934137">
              <w:t>Harris Team</w:t>
            </w:r>
          </w:p>
        </w:tc>
      </w:tr>
      <w:tr w:rsidR="00F05722" w:rsidRPr="00934137" w14:paraId="5E36ECD8" w14:textId="77777777" w:rsidTr="00B24A27">
        <w:trPr>
          <w:cantSplit/>
        </w:trPr>
        <w:tc>
          <w:tcPr>
            <w:tcW w:w="960" w:type="pct"/>
          </w:tcPr>
          <w:p w14:paraId="35E7014C" w14:textId="77777777" w:rsidR="00F05722" w:rsidRPr="00934137" w:rsidRDefault="00F05722" w:rsidP="00F05722">
            <w:pPr>
              <w:pStyle w:val="TableText"/>
            </w:pPr>
            <w:r w:rsidRPr="00934137">
              <w:t>August 2016</w:t>
            </w:r>
          </w:p>
        </w:tc>
        <w:tc>
          <w:tcPr>
            <w:tcW w:w="579" w:type="pct"/>
          </w:tcPr>
          <w:p w14:paraId="7A299A85" w14:textId="77777777" w:rsidR="00F05722" w:rsidRPr="00934137" w:rsidRDefault="00F05722" w:rsidP="00F05722">
            <w:pPr>
              <w:pStyle w:val="TableText"/>
            </w:pPr>
            <w:r w:rsidRPr="00934137">
              <w:t>2.6</w:t>
            </w:r>
          </w:p>
        </w:tc>
        <w:tc>
          <w:tcPr>
            <w:tcW w:w="2218" w:type="pct"/>
          </w:tcPr>
          <w:p w14:paraId="60992221" w14:textId="08F2A187" w:rsidR="00F05722" w:rsidRPr="00934137" w:rsidRDefault="00F05722" w:rsidP="00F05722">
            <w:pPr>
              <w:pStyle w:val="TableText"/>
            </w:pPr>
            <w:r w:rsidRPr="00934137">
              <w:rPr>
                <w:color w:val="000000" w:themeColor="text1"/>
                <w:szCs w:val="22"/>
              </w:rPr>
              <w:t>Updated for patch IB*2.0*562</w:t>
            </w:r>
            <w:r>
              <w:rPr>
                <w:color w:val="000000" w:themeColor="text1"/>
                <w:szCs w:val="22"/>
              </w:rPr>
              <w:t xml:space="preserve">: </w:t>
            </w:r>
            <w:r w:rsidRPr="00934137">
              <w:t>Add</w:t>
            </w:r>
            <w:r>
              <w:t>ed</w:t>
            </w:r>
            <w:r w:rsidRPr="00934137">
              <w:t xml:space="preserve"> new option IB MT FIX/DISCH SPECIAL CASE p. 47</w:t>
            </w:r>
            <w:r>
              <w:t>.</w:t>
            </w:r>
          </w:p>
        </w:tc>
        <w:tc>
          <w:tcPr>
            <w:tcW w:w="1243" w:type="pct"/>
          </w:tcPr>
          <w:p w14:paraId="6DBF47EB" w14:textId="77777777" w:rsidR="00F05722" w:rsidRPr="00934137" w:rsidRDefault="00F05722" w:rsidP="00F05722">
            <w:pPr>
              <w:pStyle w:val="TableText"/>
            </w:pPr>
            <w:r w:rsidRPr="00934137">
              <w:t>Redacted</w:t>
            </w:r>
          </w:p>
        </w:tc>
      </w:tr>
      <w:tr w:rsidR="00F05722" w:rsidRPr="00934137" w14:paraId="17722262" w14:textId="77777777" w:rsidTr="00B24A27">
        <w:trPr>
          <w:cantSplit/>
        </w:trPr>
        <w:tc>
          <w:tcPr>
            <w:tcW w:w="960" w:type="pct"/>
          </w:tcPr>
          <w:p w14:paraId="7C28F8A6" w14:textId="77777777" w:rsidR="00F05722" w:rsidRPr="00934137" w:rsidRDefault="00F05722" w:rsidP="00F05722">
            <w:pPr>
              <w:pStyle w:val="TableText"/>
            </w:pPr>
            <w:r w:rsidRPr="00934137">
              <w:t>June 2016</w:t>
            </w:r>
          </w:p>
        </w:tc>
        <w:tc>
          <w:tcPr>
            <w:tcW w:w="579" w:type="pct"/>
          </w:tcPr>
          <w:p w14:paraId="4AD804DF" w14:textId="77777777" w:rsidR="00F05722" w:rsidRPr="00934137" w:rsidRDefault="00F05722" w:rsidP="00F05722">
            <w:pPr>
              <w:pStyle w:val="TableText"/>
            </w:pPr>
            <w:r w:rsidRPr="00934137">
              <w:t>2.5</w:t>
            </w:r>
          </w:p>
        </w:tc>
        <w:tc>
          <w:tcPr>
            <w:tcW w:w="2218" w:type="pct"/>
          </w:tcPr>
          <w:p w14:paraId="5C3FAF8F" w14:textId="46C8E4E7" w:rsidR="00F05722" w:rsidRPr="00934137" w:rsidRDefault="00F05722" w:rsidP="00F05722">
            <w:pPr>
              <w:pStyle w:val="TableText"/>
              <w:rPr>
                <w:color w:val="000000" w:themeColor="text1"/>
                <w:szCs w:val="22"/>
              </w:rPr>
            </w:pPr>
            <w:r w:rsidRPr="00934137">
              <w:rPr>
                <w:color w:val="000000" w:themeColor="text1"/>
                <w:szCs w:val="22"/>
              </w:rPr>
              <w:t>Comprehensive Updates for IB *2.0*529 and IB*2.0*530</w:t>
            </w:r>
            <w:r>
              <w:rPr>
                <w:color w:val="000000" w:themeColor="text1"/>
                <w:szCs w:val="22"/>
              </w:rPr>
              <w:t>:</w:t>
            </w:r>
          </w:p>
          <w:p w14:paraId="123EE4E8" w14:textId="022DCEA4" w:rsidR="00F05722" w:rsidRPr="00934137" w:rsidRDefault="00F05722" w:rsidP="00F05722">
            <w:pPr>
              <w:numPr>
                <w:ilvl w:val="0"/>
                <w:numId w:val="13"/>
              </w:numPr>
              <w:spacing w:before="60" w:after="60"/>
              <w:ind w:left="360"/>
              <w:rPr>
                <w:rFonts w:ascii="Arial" w:hAnsi="Arial" w:cs="Arial"/>
                <w:color w:val="000000" w:themeColor="text1"/>
                <w:sz w:val="22"/>
                <w:szCs w:val="22"/>
              </w:rPr>
            </w:pPr>
            <w:r w:rsidRPr="00934137">
              <w:rPr>
                <w:rFonts w:ascii="Arial" w:hAnsi="Arial" w:cs="Arial"/>
                <w:color w:val="000000" w:themeColor="text1"/>
                <w:sz w:val="22"/>
                <w:szCs w:val="22"/>
              </w:rPr>
              <w:t>Updated title page and footers</w:t>
            </w:r>
            <w:r>
              <w:rPr>
                <w:rFonts w:ascii="Arial" w:hAnsi="Arial" w:cs="Arial"/>
                <w:color w:val="000000" w:themeColor="text1"/>
                <w:sz w:val="22"/>
                <w:szCs w:val="22"/>
              </w:rPr>
              <w:t>.</w:t>
            </w:r>
          </w:p>
          <w:p w14:paraId="11E05799" w14:textId="4BD569A7" w:rsidR="00F05722" w:rsidRPr="00934137" w:rsidRDefault="00F05722" w:rsidP="00F05722">
            <w:pPr>
              <w:numPr>
                <w:ilvl w:val="0"/>
                <w:numId w:val="13"/>
              </w:numPr>
              <w:spacing w:before="60" w:after="60"/>
              <w:ind w:left="360"/>
              <w:rPr>
                <w:rFonts w:ascii="Arial" w:hAnsi="Arial" w:cs="Arial"/>
                <w:color w:val="000000" w:themeColor="text1"/>
                <w:sz w:val="22"/>
                <w:szCs w:val="22"/>
              </w:rPr>
            </w:pPr>
            <w:r w:rsidRPr="00934137">
              <w:rPr>
                <w:rFonts w:ascii="Arial" w:hAnsi="Arial" w:cs="Arial"/>
                <w:color w:val="000000" w:themeColor="text1"/>
                <w:sz w:val="22"/>
                <w:szCs w:val="22"/>
              </w:rPr>
              <w:t>Updated screen options p.24 – 27</w:t>
            </w:r>
            <w:r>
              <w:rPr>
                <w:rFonts w:ascii="Arial" w:hAnsi="Arial" w:cs="Arial"/>
                <w:color w:val="000000" w:themeColor="text1"/>
                <w:sz w:val="22"/>
                <w:szCs w:val="22"/>
              </w:rPr>
              <w:t>.</w:t>
            </w:r>
          </w:p>
          <w:p w14:paraId="668D4EB6" w14:textId="3D6AA018" w:rsidR="00F05722" w:rsidRPr="00934137" w:rsidRDefault="00F05722" w:rsidP="00F05722">
            <w:pPr>
              <w:numPr>
                <w:ilvl w:val="0"/>
                <w:numId w:val="13"/>
              </w:numPr>
              <w:spacing w:before="60" w:after="60"/>
              <w:ind w:left="360"/>
              <w:rPr>
                <w:rFonts w:ascii="Arial" w:hAnsi="Arial" w:cs="Arial"/>
                <w:color w:val="000000" w:themeColor="text1"/>
                <w:sz w:val="22"/>
                <w:szCs w:val="22"/>
              </w:rPr>
            </w:pPr>
            <w:r w:rsidRPr="00934137">
              <w:rPr>
                <w:rFonts w:ascii="Arial" w:hAnsi="Arial" w:cs="Arial"/>
                <w:color w:val="000000" w:themeColor="text1"/>
                <w:sz w:val="22"/>
                <w:szCs w:val="22"/>
              </w:rPr>
              <w:t>Added Reject Indicator p. 60</w:t>
            </w:r>
            <w:r>
              <w:rPr>
                <w:rFonts w:ascii="Arial" w:hAnsi="Arial" w:cs="Arial"/>
                <w:color w:val="000000" w:themeColor="text1"/>
                <w:sz w:val="22"/>
                <w:szCs w:val="22"/>
              </w:rPr>
              <w:t>.</w:t>
            </w:r>
          </w:p>
          <w:p w14:paraId="56119CEB" w14:textId="77708376" w:rsidR="00F05722" w:rsidRPr="00934137" w:rsidRDefault="00F05722" w:rsidP="00F05722">
            <w:pPr>
              <w:numPr>
                <w:ilvl w:val="0"/>
                <w:numId w:val="13"/>
              </w:numPr>
              <w:spacing w:before="60" w:after="60"/>
              <w:ind w:left="360"/>
              <w:rPr>
                <w:rFonts w:ascii="Arial" w:hAnsi="Arial" w:cs="Arial"/>
                <w:color w:val="000000" w:themeColor="text1"/>
                <w:sz w:val="22"/>
                <w:szCs w:val="22"/>
              </w:rPr>
            </w:pPr>
            <w:r w:rsidRPr="00934137">
              <w:rPr>
                <w:rFonts w:ascii="Arial" w:hAnsi="Arial" w:cs="Arial"/>
                <w:color w:val="000000" w:themeColor="text1"/>
                <w:sz w:val="22"/>
                <w:szCs w:val="22"/>
              </w:rPr>
              <w:t>Updated Insurance Payment Trend Report p. 146-147</w:t>
            </w:r>
            <w:r>
              <w:rPr>
                <w:rFonts w:ascii="Arial" w:hAnsi="Arial" w:cs="Arial"/>
                <w:color w:val="000000" w:themeColor="text1"/>
                <w:sz w:val="22"/>
                <w:szCs w:val="22"/>
              </w:rPr>
              <w:t>.</w:t>
            </w:r>
          </w:p>
        </w:tc>
        <w:tc>
          <w:tcPr>
            <w:tcW w:w="1243" w:type="pct"/>
          </w:tcPr>
          <w:p w14:paraId="7CBDC66C" w14:textId="77777777" w:rsidR="00F05722" w:rsidRPr="00934137" w:rsidRDefault="00F05722" w:rsidP="00F05722">
            <w:pPr>
              <w:pStyle w:val="TableText"/>
            </w:pPr>
            <w:r w:rsidRPr="00934137">
              <w:t>Redacted</w:t>
            </w:r>
          </w:p>
        </w:tc>
      </w:tr>
      <w:tr w:rsidR="00F05722" w:rsidRPr="00934137" w14:paraId="5498CA72" w14:textId="77777777" w:rsidTr="00B24A27">
        <w:trPr>
          <w:cantSplit/>
        </w:trPr>
        <w:tc>
          <w:tcPr>
            <w:tcW w:w="960" w:type="pct"/>
          </w:tcPr>
          <w:p w14:paraId="109DDAE7" w14:textId="77777777" w:rsidR="00F05722" w:rsidRPr="00934137" w:rsidRDefault="00F05722" w:rsidP="00F05722">
            <w:pPr>
              <w:pStyle w:val="TableText"/>
            </w:pPr>
            <w:r w:rsidRPr="00934137">
              <w:lastRenderedPageBreak/>
              <w:t>February 2016</w:t>
            </w:r>
          </w:p>
        </w:tc>
        <w:tc>
          <w:tcPr>
            <w:tcW w:w="579" w:type="pct"/>
          </w:tcPr>
          <w:p w14:paraId="12E38678" w14:textId="77777777" w:rsidR="00F05722" w:rsidRPr="00934137" w:rsidRDefault="00F05722" w:rsidP="00F05722">
            <w:pPr>
              <w:pStyle w:val="TableText"/>
            </w:pPr>
            <w:r w:rsidRPr="00934137">
              <w:t>2.4</w:t>
            </w:r>
          </w:p>
        </w:tc>
        <w:tc>
          <w:tcPr>
            <w:tcW w:w="2218" w:type="pct"/>
          </w:tcPr>
          <w:p w14:paraId="3DAA6610" w14:textId="77777777" w:rsidR="00F05722" w:rsidRPr="00934137" w:rsidRDefault="00F05722" w:rsidP="00F05722">
            <w:pPr>
              <w:pStyle w:val="TableText"/>
              <w:rPr>
                <w:color w:val="000000" w:themeColor="text1"/>
                <w:szCs w:val="22"/>
              </w:rPr>
            </w:pPr>
            <w:r w:rsidRPr="00934137">
              <w:rPr>
                <w:color w:val="000000" w:themeColor="text1"/>
                <w:szCs w:val="22"/>
              </w:rPr>
              <w:t>Patch IB*2.0*525 and IB*2.0*528 updates:</w:t>
            </w:r>
          </w:p>
          <w:p w14:paraId="4D1A3DB1" w14:textId="618E9A3D" w:rsidR="00F05722" w:rsidRPr="00934137" w:rsidRDefault="00F05722" w:rsidP="00F05722">
            <w:pPr>
              <w:numPr>
                <w:ilvl w:val="0"/>
                <w:numId w:val="13"/>
              </w:numPr>
              <w:spacing w:before="60" w:after="60"/>
              <w:ind w:left="360"/>
              <w:rPr>
                <w:rFonts w:ascii="Arial" w:hAnsi="Arial" w:cs="Arial"/>
                <w:color w:val="000000" w:themeColor="text1"/>
                <w:sz w:val="22"/>
                <w:szCs w:val="22"/>
              </w:rPr>
            </w:pPr>
            <w:r w:rsidRPr="00934137">
              <w:rPr>
                <w:rFonts w:ascii="Arial" w:hAnsi="Arial" w:cs="Arial"/>
                <w:color w:val="000000" w:themeColor="text1"/>
                <w:sz w:val="22"/>
                <w:szCs w:val="22"/>
              </w:rPr>
              <w:t>Updated Patient to Subscriber</w:t>
            </w:r>
            <w:r>
              <w:rPr>
                <w:rFonts w:ascii="Arial" w:hAnsi="Arial" w:cs="Arial"/>
                <w:color w:val="000000" w:themeColor="text1"/>
                <w:sz w:val="22"/>
                <w:szCs w:val="22"/>
              </w:rPr>
              <w:t>.</w:t>
            </w:r>
          </w:p>
          <w:p w14:paraId="02BD8CE4" w14:textId="2F871E5C" w:rsidR="00F05722" w:rsidRPr="00934137" w:rsidRDefault="00F05722" w:rsidP="00F05722">
            <w:pPr>
              <w:numPr>
                <w:ilvl w:val="0"/>
                <w:numId w:val="13"/>
              </w:numPr>
              <w:spacing w:before="60" w:after="60"/>
              <w:ind w:left="360"/>
              <w:rPr>
                <w:rFonts w:ascii="Arial" w:hAnsi="Arial" w:cs="Arial"/>
                <w:color w:val="000000" w:themeColor="text1"/>
                <w:sz w:val="22"/>
                <w:szCs w:val="22"/>
              </w:rPr>
            </w:pPr>
            <w:r w:rsidRPr="00934137">
              <w:rPr>
                <w:rFonts w:ascii="Arial" w:hAnsi="Arial" w:cs="Arial"/>
                <w:color w:val="000000" w:themeColor="text1"/>
                <w:sz w:val="22"/>
                <w:szCs w:val="22"/>
              </w:rPr>
              <w:t>Added section on Manually Added HPIDs to Billing Claim Report to Patient Billing Reports Menu</w:t>
            </w:r>
            <w:r>
              <w:rPr>
                <w:rFonts w:ascii="Arial" w:hAnsi="Arial" w:cs="Arial"/>
                <w:color w:val="000000" w:themeColor="text1"/>
                <w:sz w:val="22"/>
                <w:szCs w:val="22"/>
              </w:rPr>
              <w:t>.</w:t>
            </w:r>
          </w:p>
          <w:p w14:paraId="3CD2B549" w14:textId="7DA3982E" w:rsidR="00F05722" w:rsidRPr="00934137" w:rsidRDefault="00F05722" w:rsidP="00F05722">
            <w:pPr>
              <w:numPr>
                <w:ilvl w:val="0"/>
                <w:numId w:val="13"/>
              </w:numPr>
              <w:spacing w:before="60" w:after="60"/>
              <w:ind w:left="360"/>
              <w:rPr>
                <w:rFonts w:ascii="Arial" w:hAnsi="Arial" w:cs="Arial"/>
                <w:color w:val="000000" w:themeColor="text1"/>
                <w:sz w:val="22"/>
                <w:szCs w:val="22"/>
              </w:rPr>
            </w:pPr>
            <w:r w:rsidRPr="00934137">
              <w:rPr>
                <w:rFonts w:ascii="Arial" w:hAnsi="Arial" w:cs="Arial"/>
                <w:color w:val="000000" w:themeColor="text1"/>
                <w:sz w:val="22"/>
                <w:szCs w:val="22"/>
              </w:rPr>
              <w:t>Added material on viewing Patient Policy comments from Claims Tracking edit option</w:t>
            </w:r>
            <w:r>
              <w:rPr>
                <w:rFonts w:ascii="Arial" w:hAnsi="Arial" w:cs="Arial"/>
                <w:color w:val="000000" w:themeColor="text1"/>
                <w:sz w:val="22"/>
                <w:szCs w:val="22"/>
              </w:rPr>
              <w:t>.</w:t>
            </w:r>
          </w:p>
        </w:tc>
        <w:tc>
          <w:tcPr>
            <w:tcW w:w="1243" w:type="pct"/>
          </w:tcPr>
          <w:p w14:paraId="7A817CAC" w14:textId="77777777" w:rsidR="00F05722" w:rsidRPr="00934137" w:rsidRDefault="00F05722" w:rsidP="00F05722">
            <w:pPr>
              <w:pStyle w:val="TableText"/>
            </w:pPr>
            <w:r w:rsidRPr="00934137">
              <w:t>FY14 eInsurance Development Team</w:t>
            </w:r>
          </w:p>
        </w:tc>
      </w:tr>
      <w:tr w:rsidR="00F05722" w:rsidRPr="00934137" w14:paraId="7640B445" w14:textId="77777777" w:rsidTr="00B24A27">
        <w:trPr>
          <w:cantSplit/>
        </w:trPr>
        <w:tc>
          <w:tcPr>
            <w:tcW w:w="960" w:type="pct"/>
          </w:tcPr>
          <w:p w14:paraId="049B49EA" w14:textId="77777777" w:rsidR="00F05722" w:rsidRPr="00934137" w:rsidRDefault="00F05722" w:rsidP="00F05722">
            <w:pPr>
              <w:pStyle w:val="TableText"/>
            </w:pPr>
            <w:r w:rsidRPr="00934137">
              <w:t>September 2015</w:t>
            </w:r>
          </w:p>
        </w:tc>
        <w:tc>
          <w:tcPr>
            <w:tcW w:w="579" w:type="pct"/>
          </w:tcPr>
          <w:p w14:paraId="546F48F5" w14:textId="77777777" w:rsidR="00F05722" w:rsidRPr="00934137" w:rsidRDefault="00F05722" w:rsidP="00F05722">
            <w:pPr>
              <w:pStyle w:val="TableText"/>
            </w:pPr>
            <w:r w:rsidRPr="00934137">
              <w:t>2.3</w:t>
            </w:r>
          </w:p>
        </w:tc>
        <w:tc>
          <w:tcPr>
            <w:tcW w:w="2218" w:type="pct"/>
          </w:tcPr>
          <w:p w14:paraId="4C4ECCA0" w14:textId="77777777" w:rsidR="00F05722" w:rsidRPr="00934137" w:rsidRDefault="00F05722" w:rsidP="00F05722">
            <w:pPr>
              <w:pStyle w:val="TableText"/>
              <w:rPr>
                <w:color w:val="000000" w:themeColor="text1"/>
                <w:szCs w:val="22"/>
              </w:rPr>
            </w:pPr>
            <w:r w:rsidRPr="00934137">
              <w:rPr>
                <w:color w:val="000000" w:themeColor="text1"/>
                <w:szCs w:val="22"/>
              </w:rPr>
              <w:t>Updates for IB*2.0*522, ICD-10 Patient Treatment File (PTF) Modifications:</w:t>
            </w:r>
          </w:p>
          <w:p w14:paraId="060CE601" w14:textId="77777777" w:rsidR="00F05722" w:rsidRPr="00934137" w:rsidRDefault="00F05722" w:rsidP="00F05722">
            <w:pPr>
              <w:numPr>
                <w:ilvl w:val="0"/>
                <w:numId w:val="13"/>
              </w:numPr>
              <w:spacing w:before="60" w:after="60"/>
              <w:ind w:left="360"/>
              <w:rPr>
                <w:rFonts w:ascii="Arial" w:hAnsi="Arial" w:cs="Arial"/>
                <w:color w:val="000000" w:themeColor="text1"/>
                <w:sz w:val="22"/>
                <w:szCs w:val="22"/>
              </w:rPr>
            </w:pPr>
            <w:r w:rsidRPr="00934137">
              <w:rPr>
                <w:rFonts w:ascii="Arial" w:hAnsi="Arial" w:cs="Arial"/>
                <w:color w:val="000000" w:themeColor="text1"/>
                <w:sz w:val="22"/>
                <w:szCs w:val="22"/>
              </w:rPr>
              <w:t>Updated title page and footers.</w:t>
            </w:r>
          </w:p>
          <w:p w14:paraId="37E0599A" w14:textId="77777777" w:rsidR="00F05722" w:rsidRPr="00934137" w:rsidRDefault="00F05722" w:rsidP="00F05722">
            <w:pPr>
              <w:numPr>
                <w:ilvl w:val="0"/>
                <w:numId w:val="13"/>
              </w:numPr>
              <w:spacing w:before="60" w:after="60"/>
              <w:ind w:left="360"/>
              <w:rPr>
                <w:rFonts w:ascii="Arial" w:hAnsi="Arial" w:cs="Arial"/>
                <w:color w:val="000000" w:themeColor="text1"/>
                <w:sz w:val="22"/>
                <w:szCs w:val="22"/>
              </w:rPr>
            </w:pPr>
            <w:r w:rsidRPr="00934137">
              <w:rPr>
                <w:rFonts w:ascii="Arial" w:hAnsi="Arial" w:cs="Arial"/>
                <w:color w:val="000000" w:themeColor="text1"/>
                <w:sz w:val="22"/>
                <w:szCs w:val="22"/>
              </w:rPr>
              <w:t>Reformatted Revision History.</w:t>
            </w:r>
          </w:p>
          <w:p w14:paraId="34DA4D5A" w14:textId="712D94CC" w:rsidR="00F05722" w:rsidRPr="00934137" w:rsidRDefault="00F05722" w:rsidP="00F05722">
            <w:pPr>
              <w:numPr>
                <w:ilvl w:val="0"/>
                <w:numId w:val="13"/>
              </w:numPr>
              <w:spacing w:before="60" w:after="60"/>
              <w:ind w:left="360"/>
              <w:rPr>
                <w:rFonts w:ascii="Arial" w:hAnsi="Arial" w:cs="Arial"/>
                <w:color w:val="000000" w:themeColor="text1"/>
                <w:sz w:val="22"/>
                <w:szCs w:val="22"/>
              </w:rPr>
            </w:pPr>
            <w:r w:rsidRPr="00934137">
              <w:rPr>
                <w:rFonts w:ascii="Arial" w:hAnsi="Arial" w:cs="Arial"/>
                <w:color w:val="000000" w:themeColor="text1"/>
                <w:sz w:val="22"/>
                <w:szCs w:val="22"/>
              </w:rPr>
              <w:t>Added text describing patch changes to Enter / Edit Billing Information on p.45.</w:t>
            </w:r>
          </w:p>
        </w:tc>
        <w:tc>
          <w:tcPr>
            <w:tcW w:w="1243" w:type="pct"/>
          </w:tcPr>
          <w:p w14:paraId="35D63875" w14:textId="54DC4070" w:rsidR="00F05722" w:rsidRPr="00934137" w:rsidRDefault="00F05722" w:rsidP="00F05722">
            <w:pPr>
              <w:pStyle w:val="TableText"/>
            </w:pPr>
            <w:r w:rsidRPr="00934137">
              <w:t>VA OIT Product Development, ICD-10 PTF Modifications Team</w:t>
            </w:r>
          </w:p>
        </w:tc>
      </w:tr>
      <w:tr w:rsidR="00F05722" w:rsidRPr="00934137" w14:paraId="16EFF5F4" w14:textId="77777777" w:rsidTr="00B24A27">
        <w:trPr>
          <w:cantSplit/>
        </w:trPr>
        <w:tc>
          <w:tcPr>
            <w:tcW w:w="960" w:type="pct"/>
          </w:tcPr>
          <w:p w14:paraId="2B50BE1E" w14:textId="77777777" w:rsidR="00F05722" w:rsidRPr="00934137" w:rsidRDefault="00F05722" w:rsidP="00F05722">
            <w:pPr>
              <w:pStyle w:val="TableText"/>
              <w:rPr>
                <w:sz w:val="20"/>
              </w:rPr>
            </w:pPr>
            <w:r w:rsidRPr="00934137">
              <w:rPr>
                <w:sz w:val="20"/>
              </w:rPr>
              <w:t>January 2015</w:t>
            </w:r>
          </w:p>
        </w:tc>
        <w:tc>
          <w:tcPr>
            <w:tcW w:w="579" w:type="pct"/>
          </w:tcPr>
          <w:p w14:paraId="539A52E6" w14:textId="77777777" w:rsidR="00F05722" w:rsidRPr="00934137" w:rsidRDefault="00F05722" w:rsidP="00F05722">
            <w:pPr>
              <w:pStyle w:val="TableText"/>
              <w:rPr>
                <w:sz w:val="20"/>
              </w:rPr>
            </w:pPr>
            <w:r w:rsidRPr="00934137">
              <w:rPr>
                <w:sz w:val="20"/>
              </w:rPr>
              <w:t>2.2</w:t>
            </w:r>
          </w:p>
        </w:tc>
        <w:tc>
          <w:tcPr>
            <w:tcW w:w="2218" w:type="pct"/>
          </w:tcPr>
          <w:p w14:paraId="626B1EC4" w14:textId="5F2B61B4" w:rsidR="00F05722" w:rsidRPr="00934137" w:rsidRDefault="00F05722" w:rsidP="00F05722">
            <w:pPr>
              <w:pStyle w:val="TableText"/>
              <w:rPr>
                <w:color w:val="000000" w:themeColor="text1"/>
                <w:szCs w:val="22"/>
              </w:rPr>
            </w:pPr>
            <w:r w:rsidRPr="00934137">
              <w:rPr>
                <w:color w:val="000000" w:themeColor="text1"/>
                <w:szCs w:val="22"/>
              </w:rPr>
              <w:t>Patch IB*2.0*521:</w:t>
            </w:r>
          </w:p>
          <w:p w14:paraId="42881D8B" w14:textId="77777777" w:rsidR="00F05722" w:rsidRPr="00934137" w:rsidRDefault="00F05722" w:rsidP="00F05722">
            <w:pPr>
              <w:numPr>
                <w:ilvl w:val="0"/>
                <w:numId w:val="13"/>
              </w:numPr>
              <w:spacing w:before="60" w:after="60"/>
              <w:ind w:left="360"/>
              <w:rPr>
                <w:rFonts w:ascii="Arial" w:hAnsi="Arial" w:cs="Arial"/>
                <w:color w:val="000000" w:themeColor="text1"/>
                <w:sz w:val="22"/>
                <w:szCs w:val="22"/>
              </w:rPr>
            </w:pPr>
            <w:r w:rsidRPr="00934137">
              <w:rPr>
                <w:rFonts w:ascii="Arial" w:hAnsi="Arial" w:cs="Arial"/>
                <w:color w:val="000000" w:themeColor="text1"/>
                <w:sz w:val="22"/>
                <w:szCs w:val="22"/>
              </w:rPr>
              <w:t>Updated cover page.</w:t>
            </w:r>
          </w:p>
          <w:p w14:paraId="7AE23D40" w14:textId="77777777" w:rsidR="00F05722" w:rsidRPr="00934137" w:rsidRDefault="00F05722" w:rsidP="00F05722">
            <w:pPr>
              <w:numPr>
                <w:ilvl w:val="0"/>
                <w:numId w:val="13"/>
              </w:numPr>
              <w:spacing w:before="60" w:after="60"/>
              <w:ind w:left="360"/>
              <w:rPr>
                <w:rFonts w:ascii="Arial" w:hAnsi="Arial" w:cs="Arial"/>
                <w:color w:val="000000" w:themeColor="text1"/>
                <w:sz w:val="22"/>
                <w:szCs w:val="22"/>
              </w:rPr>
            </w:pPr>
            <w:r w:rsidRPr="00934137">
              <w:rPr>
                <w:rFonts w:ascii="Arial" w:hAnsi="Arial" w:cs="Arial"/>
                <w:color w:val="000000" w:themeColor="text1"/>
                <w:sz w:val="22"/>
                <w:szCs w:val="22"/>
              </w:rPr>
              <w:t>Updated footer dates.</w:t>
            </w:r>
          </w:p>
          <w:p w14:paraId="5454C5B2" w14:textId="508AB582" w:rsidR="00F05722" w:rsidRPr="00934137" w:rsidRDefault="00F05722" w:rsidP="00F05722">
            <w:pPr>
              <w:numPr>
                <w:ilvl w:val="0"/>
                <w:numId w:val="13"/>
              </w:numPr>
              <w:spacing w:before="60" w:after="60"/>
              <w:ind w:left="360"/>
              <w:rPr>
                <w:rFonts w:ascii="Arial" w:hAnsi="Arial" w:cs="Arial"/>
                <w:color w:val="000000" w:themeColor="text1"/>
                <w:sz w:val="22"/>
                <w:szCs w:val="22"/>
              </w:rPr>
            </w:pPr>
            <w:r w:rsidRPr="00934137">
              <w:rPr>
                <w:rFonts w:ascii="Arial" w:hAnsi="Arial" w:cs="Arial"/>
                <w:color w:val="000000" w:themeColor="text1"/>
                <w:sz w:val="22"/>
                <w:szCs w:val="22"/>
              </w:rPr>
              <w:t>Updated screenshots on pages 34 and 296 for addition of HPID / OEID in TPJI.</w:t>
            </w:r>
          </w:p>
        </w:tc>
        <w:tc>
          <w:tcPr>
            <w:tcW w:w="1243" w:type="pct"/>
          </w:tcPr>
          <w:p w14:paraId="53312AD5" w14:textId="77777777" w:rsidR="00F05722" w:rsidRPr="00934137" w:rsidRDefault="00F05722" w:rsidP="00F05722">
            <w:pPr>
              <w:pStyle w:val="TableText"/>
            </w:pPr>
            <w:r w:rsidRPr="00934137">
              <w:t>Redacted</w:t>
            </w:r>
          </w:p>
          <w:p w14:paraId="2045202C" w14:textId="77777777" w:rsidR="00F05722" w:rsidRPr="00934137" w:rsidRDefault="00F05722" w:rsidP="00F05722">
            <w:pPr>
              <w:pStyle w:val="TableText"/>
            </w:pPr>
            <w:r w:rsidRPr="00934137">
              <w:t>FirstView Team</w:t>
            </w:r>
          </w:p>
        </w:tc>
      </w:tr>
      <w:tr w:rsidR="00F05722" w:rsidRPr="00934137" w14:paraId="426D1555" w14:textId="77777777" w:rsidTr="00B24A27">
        <w:trPr>
          <w:cantSplit/>
        </w:trPr>
        <w:tc>
          <w:tcPr>
            <w:tcW w:w="960" w:type="pct"/>
          </w:tcPr>
          <w:p w14:paraId="0EBB4D70" w14:textId="77777777" w:rsidR="00F05722" w:rsidRPr="00934137" w:rsidRDefault="00F05722" w:rsidP="00F05722">
            <w:pPr>
              <w:pStyle w:val="TableText"/>
              <w:rPr>
                <w:sz w:val="20"/>
              </w:rPr>
            </w:pPr>
            <w:r w:rsidRPr="00934137">
              <w:rPr>
                <w:sz w:val="20"/>
              </w:rPr>
              <w:t>November 2014</w:t>
            </w:r>
          </w:p>
        </w:tc>
        <w:tc>
          <w:tcPr>
            <w:tcW w:w="579" w:type="pct"/>
          </w:tcPr>
          <w:p w14:paraId="42967337" w14:textId="77777777" w:rsidR="00F05722" w:rsidRPr="00934137" w:rsidRDefault="00F05722" w:rsidP="00F05722">
            <w:pPr>
              <w:pStyle w:val="TableText"/>
              <w:rPr>
                <w:sz w:val="20"/>
              </w:rPr>
            </w:pPr>
            <w:r w:rsidRPr="00934137">
              <w:rPr>
                <w:sz w:val="20"/>
              </w:rPr>
              <w:t>2.1</w:t>
            </w:r>
          </w:p>
        </w:tc>
        <w:tc>
          <w:tcPr>
            <w:tcW w:w="2218" w:type="pct"/>
          </w:tcPr>
          <w:p w14:paraId="20CEE14B" w14:textId="77777777" w:rsidR="00F05722" w:rsidRPr="00934137" w:rsidRDefault="00F05722" w:rsidP="00F05722">
            <w:pPr>
              <w:pStyle w:val="TableText"/>
              <w:rPr>
                <w:color w:val="000000" w:themeColor="text1"/>
                <w:szCs w:val="22"/>
              </w:rPr>
            </w:pPr>
            <w:r w:rsidRPr="00934137">
              <w:rPr>
                <w:color w:val="000000" w:themeColor="text1"/>
                <w:szCs w:val="22"/>
              </w:rPr>
              <w:t>Patch IB*2.0*519:</w:t>
            </w:r>
          </w:p>
          <w:p w14:paraId="3BA5CBB2" w14:textId="226FB846" w:rsidR="00F05722" w:rsidRPr="00934137" w:rsidRDefault="00F05722" w:rsidP="00F05722">
            <w:pPr>
              <w:numPr>
                <w:ilvl w:val="0"/>
                <w:numId w:val="13"/>
              </w:numPr>
              <w:spacing w:before="60" w:after="60"/>
              <w:ind w:left="360"/>
              <w:rPr>
                <w:rFonts w:ascii="Arial" w:hAnsi="Arial" w:cs="Arial"/>
                <w:color w:val="000000" w:themeColor="text1"/>
                <w:sz w:val="22"/>
                <w:szCs w:val="22"/>
              </w:rPr>
            </w:pPr>
            <w:r w:rsidRPr="00934137">
              <w:rPr>
                <w:rFonts w:ascii="Arial" w:hAnsi="Arial" w:cs="Arial"/>
                <w:color w:val="000000" w:themeColor="text1"/>
                <w:sz w:val="22"/>
                <w:szCs w:val="22"/>
              </w:rPr>
              <w:t>Modified footer</w:t>
            </w:r>
            <w:r>
              <w:rPr>
                <w:rFonts w:ascii="Arial" w:hAnsi="Arial" w:cs="Arial"/>
                <w:color w:val="000000" w:themeColor="text1"/>
                <w:sz w:val="22"/>
                <w:szCs w:val="22"/>
              </w:rPr>
              <w:t>.</w:t>
            </w:r>
          </w:p>
          <w:p w14:paraId="62843026" w14:textId="030972BF" w:rsidR="00F05722" w:rsidRPr="00934137" w:rsidRDefault="00F05722" w:rsidP="00F05722">
            <w:pPr>
              <w:numPr>
                <w:ilvl w:val="0"/>
                <w:numId w:val="13"/>
              </w:numPr>
              <w:spacing w:before="60" w:after="60"/>
              <w:ind w:left="360"/>
              <w:rPr>
                <w:rFonts w:ascii="Arial" w:hAnsi="Arial" w:cs="Arial"/>
                <w:color w:val="000000" w:themeColor="text1"/>
                <w:sz w:val="22"/>
                <w:szCs w:val="22"/>
              </w:rPr>
            </w:pPr>
            <w:r w:rsidRPr="00934137">
              <w:rPr>
                <w:rFonts w:ascii="Arial" w:hAnsi="Arial" w:cs="Arial"/>
                <w:color w:val="000000" w:themeColor="text1"/>
                <w:sz w:val="22"/>
                <w:szCs w:val="22"/>
              </w:rPr>
              <w:t>Updated screens for ‘Insurance Company Editor’ screens</w:t>
            </w:r>
            <w:r>
              <w:rPr>
                <w:rFonts w:ascii="Arial" w:hAnsi="Arial" w:cs="Arial"/>
                <w:color w:val="000000" w:themeColor="text1"/>
                <w:sz w:val="22"/>
                <w:szCs w:val="22"/>
              </w:rPr>
              <w:t>.</w:t>
            </w:r>
          </w:p>
        </w:tc>
        <w:tc>
          <w:tcPr>
            <w:tcW w:w="1243" w:type="pct"/>
          </w:tcPr>
          <w:p w14:paraId="0437FC66" w14:textId="77777777" w:rsidR="00F05722" w:rsidRPr="00934137" w:rsidRDefault="00F05722" w:rsidP="00F05722">
            <w:pPr>
              <w:pStyle w:val="TableText"/>
            </w:pPr>
            <w:r w:rsidRPr="00934137">
              <w:t>Redacted</w:t>
            </w:r>
          </w:p>
          <w:p w14:paraId="72DA7951" w14:textId="77777777" w:rsidR="00F05722" w:rsidRPr="00934137" w:rsidRDefault="00F05722" w:rsidP="00F05722">
            <w:pPr>
              <w:pStyle w:val="TableText"/>
            </w:pPr>
            <w:r w:rsidRPr="00934137">
              <w:t>FirstView Team</w:t>
            </w:r>
          </w:p>
        </w:tc>
      </w:tr>
      <w:tr w:rsidR="00F05722" w:rsidRPr="00934137" w14:paraId="32A197E4" w14:textId="77777777" w:rsidTr="00B24A27">
        <w:trPr>
          <w:cantSplit/>
        </w:trPr>
        <w:tc>
          <w:tcPr>
            <w:tcW w:w="960" w:type="pct"/>
          </w:tcPr>
          <w:p w14:paraId="6DD82FEC" w14:textId="77777777" w:rsidR="00F05722" w:rsidRPr="00934137" w:rsidRDefault="00F05722" w:rsidP="00F05722">
            <w:pPr>
              <w:pStyle w:val="TableText"/>
              <w:rPr>
                <w:sz w:val="20"/>
              </w:rPr>
            </w:pPr>
            <w:r w:rsidRPr="00934137">
              <w:rPr>
                <w:sz w:val="20"/>
              </w:rPr>
              <w:t>September 2014</w:t>
            </w:r>
          </w:p>
        </w:tc>
        <w:tc>
          <w:tcPr>
            <w:tcW w:w="579" w:type="pct"/>
          </w:tcPr>
          <w:p w14:paraId="19B36CF8" w14:textId="77777777" w:rsidR="00F05722" w:rsidRPr="00934137" w:rsidRDefault="00F05722" w:rsidP="00F05722">
            <w:pPr>
              <w:pStyle w:val="TableText"/>
              <w:rPr>
                <w:sz w:val="20"/>
              </w:rPr>
            </w:pPr>
            <w:r w:rsidRPr="00934137">
              <w:rPr>
                <w:sz w:val="20"/>
              </w:rPr>
              <w:t>2.0</w:t>
            </w:r>
          </w:p>
        </w:tc>
        <w:tc>
          <w:tcPr>
            <w:tcW w:w="2218" w:type="pct"/>
          </w:tcPr>
          <w:p w14:paraId="13681FDE" w14:textId="1E500FEF" w:rsidR="00F05722" w:rsidRPr="00934137" w:rsidRDefault="00F05722" w:rsidP="00F05722">
            <w:pPr>
              <w:pStyle w:val="TableText"/>
              <w:rPr>
                <w:color w:val="000000" w:themeColor="text1"/>
                <w:szCs w:val="22"/>
              </w:rPr>
            </w:pPr>
            <w:r w:rsidRPr="00934137">
              <w:rPr>
                <w:color w:val="000000" w:themeColor="text1"/>
                <w:szCs w:val="22"/>
              </w:rPr>
              <w:t>Patch IB*2.0*461.</w:t>
            </w:r>
          </w:p>
          <w:p w14:paraId="1C9B3CDA" w14:textId="007FF9A0" w:rsidR="00F05722" w:rsidRPr="00934137" w:rsidRDefault="00F05722" w:rsidP="00F05722">
            <w:pPr>
              <w:numPr>
                <w:ilvl w:val="0"/>
                <w:numId w:val="13"/>
              </w:numPr>
              <w:spacing w:before="60" w:after="60"/>
              <w:ind w:left="360"/>
              <w:rPr>
                <w:rFonts w:ascii="Arial" w:hAnsi="Arial" w:cs="Arial"/>
                <w:color w:val="000000" w:themeColor="text1"/>
                <w:sz w:val="22"/>
                <w:szCs w:val="22"/>
              </w:rPr>
            </w:pPr>
            <w:r w:rsidRPr="00934137">
              <w:rPr>
                <w:rFonts w:ascii="Arial" w:hAnsi="Arial" w:cs="Arial"/>
                <w:color w:val="000000" w:themeColor="text1"/>
                <w:sz w:val="22"/>
                <w:szCs w:val="22"/>
              </w:rPr>
              <w:t>Changed all references to ICD-9 to generic ICD: p. 15, 116, 117, 122, 155</w:t>
            </w:r>
            <w:r>
              <w:rPr>
                <w:rFonts w:ascii="Arial" w:hAnsi="Arial" w:cs="Arial"/>
                <w:color w:val="000000" w:themeColor="text1"/>
                <w:sz w:val="22"/>
                <w:szCs w:val="22"/>
              </w:rPr>
              <w:t>.</w:t>
            </w:r>
          </w:p>
          <w:p w14:paraId="0A7A2953" w14:textId="18A68DA1" w:rsidR="00F05722" w:rsidRPr="00934137" w:rsidRDefault="00F05722" w:rsidP="00F05722">
            <w:pPr>
              <w:numPr>
                <w:ilvl w:val="0"/>
                <w:numId w:val="13"/>
              </w:numPr>
              <w:spacing w:before="60" w:after="60"/>
              <w:ind w:left="360"/>
              <w:rPr>
                <w:rFonts w:ascii="Arial" w:hAnsi="Arial" w:cs="Arial"/>
                <w:color w:val="000000" w:themeColor="text1"/>
                <w:sz w:val="22"/>
                <w:szCs w:val="22"/>
              </w:rPr>
            </w:pPr>
            <w:r w:rsidRPr="00934137">
              <w:rPr>
                <w:rFonts w:ascii="Arial" w:hAnsi="Arial" w:cs="Arial"/>
                <w:color w:val="000000" w:themeColor="text1"/>
                <w:sz w:val="22"/>
                <w:szCs w:val="22"/>
              </w:rPr>
              <w:t>Added ICD-10 text to Glossary: p. 334</w:t>
            </w:r>
            <w:r>
              <w:rPr>
                <w:rFonts w:ascii="Arial" w:hAnsi="Arial" w:cs="Arial"/>
                <w:color w:val="000000" w:themeColor="text1"/>
                <w:sz w:val="22"/>
                <w:szCs w:val="22"/>
              </w:rPr>
              <w:t>.</w:t>
            </w:r>
          </w:p>
        </w:tc>
        <w:tc>
          <w:tcPr>
            <w:tcW w:w="1243" w:type="pct"/>
          </w:tcPr>
          <w:p w14:paraId="0B901C7D" w14:textId="77777777" w:rsidR="00F05722" w:rsidRPr="00934137" w:rsidRDefault="00F05722" w:rsidP="00F05722">
            <w:pPr>
              <w:pStyle w:val="TableText"/>
            </w:pPr>
            <w:r w:rsidRPr="00934137">
              <w:t>Redacted</w:t>
            </w:r>
          </w:p>
        </w:tc>
      </w:tr>
      <w:tr w:rsidR="00F05722" w:rsidRPr="00934137" w14:paraId="702FCFEB" w14:textId="77777777" w:rsidTr="00B24A27">
        <w:trPr>
          <w:cantSplit/>
        </w:trPr>
        <w:tc>
          <w:tcPr>
            <w:tcW w:w="960" w:type="pct"/>
          </w:tcPr>
          <w:p w14:paraId="7C4CCD4E" w14:textId="77777777" w:rsidR="00F05722" w:rsidRPr="00934137" w:rsidRDefault="00F05722" w:rsidP="00F05722">
            <w:pPr>
              <w:pStyle w:val="TableText"/>
              <w:rPr>
                <w:sz w:val="20"/>
              </w:rPr>
            </w:pPr>
            <w:r w:rsidRPr="00934137">
              <w:rPr>
                <w:sz w:val="20"/>
              </w:rPr>
              <w:lastRenderedPageBreak/>
              <w:t>3/5/2014</w:t>
            </w:r>
          </w:p>
        </w:tc>
        <w:tc>
          <w:tcPr>
            <w:tcW w:w="579" w:type="pct"/>
          </w:tcPr>
          <w:p w14:paraId="296D347B" w14:textId="77777777" w:rsidR="00F05722" w:rsidRPr="00934137" w:rsidRDefault="00F05722" w:rsidP="00F05722">
            <w:pPr>
              <w:pStyle w:val="TableText"/>
              <w:rPr>
                <w:sz w:val="20"/>
              </w:rPr>
            </w:pPr>
            <w:r w:rsidRPr="00934137">
              <w:rPr>
                <w:sz w:val="20"/>
              </w:rPr>
              <w:t>1.9</w:t>
            </w:r>
          </w:p>
        </w:tc>
        <w:tc>
          <w:tcPr>
            <w:tcW w:w="2218" w:type="pct"/>
          </w:tcPr>
          <w:p w14:paraId="08565023" w14:textId="2895F9DB" w:rsidR="00F05722" w:rsidRPr="00934137" w:rsidRDefault="00F05722" w:rsidP="00F05722">
            <w:pPr>
              <w:pStyle w:val="TableText"/>
            </w:pPr>
            <w:r w:rsidRPr="00934137">
              <w:rPr>
                <w:color w:val="000000" w:themeColor="text1"/>
                <w:szCs w:val="22"/>
              </w:rPr>
              <w:t>Patch IB*2.0*385:</w:t>
            </w:r>
            <w:r>
              <w:rPr>
                <w:color w:val="000000" w:themeColor="text1"/>
                <w:szCs w:val="22"/>
              </w:rPr>
              <w:t xml:space="preserve"> </w:t>
            </w:r>
            <w:r w:rsidRPr="00934137">
              <w:t>Updated and highlighted the following options under the Medication Copayment Income Exemption Menu to include changes implemented by the Veterans’ Financial Assessment Project implemented with IB*2.0*385.</w:t>
            </w:r>
          </w:p>
          <w:p w14:paraId="724D02CA" w14:textId="77777777" w:rsidR="00F05722" w:rsidRPr="00934137" w:rsidRDefault="00F05722" w:rsidP="00F05722">
            <w:pPr>
              <w:numPr>
                <w:ilvl w:val="0"/>
                <w:numId w:val="13"/>
              </w:numPr>
              <w:spacing w:before="60" w:after="60"/>
              <w:ind w:left="360"/>
              <w:rPr>
                <w:rFonts w:ascii="Arial" w:hAnsi="Arial" w:cs="Arial"/>
                <w:color w:val="000000" w:themeColor="text1"/>
                <w:sz w:val="22"/>
                <w:szCs w:val="22"/>
              </w:rPr>
            </w:pPr>
            <w:r w:rsidRPr="00934137">
              <w:rPr>
                <w:rFonts w:ascii="Arial" w:hAnsi="Arial" w:cs="Arial"/>
                <w:color w:val="000000" w:themeColor="text1"/>
                <w:sz w:val="22"/>
                <w:szCs w:val="22"/>
              </w:rPr>
              <w:t>Letters to Exempt Patients</w:t>
            </w:r>
          </w:p>
          <w:p w14:paraId="0F70E271" w14:textId="77777777" w:rsidR="00F05722" w:rsidRPr="00934137" w:rsidRDefault="00F05722" w:rsidP="00F05722">
            <w:pPr>
              <w:numPr>
                <w:ilvl w:val="0"/>
                <w:numId w:val="13"/>
              </w:numPr>
              <w:spacing w:before="60" w:after="60"/>
              <w:ind w:left="360"/>
              <w:rPr>
                <w:rFonts w:ascii="Arial" w:hAnsi="Arial" w:cs="Arial"/>
                <w:color w:val="000000" w:themeColor="text1"/>
                <w:sz w:val="22"/>
                <w:szCs w:val="22"/>
              </w:rPr>
            </w:pPr>
            <w:r w:rsidRPr="00934137">
              <w:rPr>
                <w:rFonts w:ascii="Arial" w:hAnsi="Arial" w:cs="Arial"/>
                <w:color w:val="000000" w:themeColor="text1"/>
                <w:sz w:val="22"/>
                <w:szCs w:val="22"/>
              </w:rPr>
              <w:t>Reprint Single Income Test Reminder Letter</w:t>
            </w:r>
          </w:p>
        </w:tc>
        <w:tc>
          <w:tcPr>
            <w:tcW w:w="1243" w:type="pct"/>
          </w:tcPr>
          <w:p w14:paraId="78ABC19E" w14:textId="77777777" w:rsidR="00F05722" w:rsidRPr="00934137" w:rsidRDefault="00F05722" w:rsidP="00F05722">
            <w:pPr>
              <w:pStyle w:val="TableText"/>
            </w:pPr>
            <w:r w:rsidRPr="00934137">
              <w:t>Redacted</w:t>
            </w:r>
          </w:p>
        </w:tc>
      </w:tr>
      <w:tr w:rsidR="00F05722" w:rsidRPr="00934137" w14:paraId="7917E334" w14:textId="77777777" w:rsidTr="00B24A27">
        <w:trPr>
          <w:cantSplit/>
        </w:trPr>
        <w:tc>
          <w:tcPr>
            <w:tcW w:w="960" w:type="pct"/>
          </w:tcPr>
          <w:p w14:paraId="75485E95" w14:textId="77777777" w:rsidR="00F05722" w:rsidRPr="00934137" w:rsidRDefault="00F05722" w:rsidP="00F05722">
            <w:pPr>
              <w:pStyle w:val="TableText"/>
              <w:rPr>
                <w:sz w:val="20"/>
              </w:rPr>
            </w:pPr>
            <w:r w:rsidRPr="00934137">
              <w:rPr>
                <w:sz w:val="20"/>
              </w:rPr>
              <w:t>1/27/2014</w:t>
            </w:r>
          </w:p>
        </w:tc>
        <w:tc>
          <w:tcPr>
            <w:tcW w:w="579" w:type="pct"/>
          </w:tcPr>
          <w:p w14:paraId="74616FD7" w14:textId="77777777" w:rsidR="00F05722" w:rsidRPr="00934137" w:rsidRDefault="00F05722" w:rsidP="00F05722">
            <w:pPr>
              <w:pStyle w:val="TableText"/>
              <w:rPr>
                <w:sz w:val="20"/>
              </w:rPr>
            </w:pPr>
            <w:r w:rsidRPr="00934137">
              <w:rPr>
                <w:sz w:val="20"/>
              </w:rPr>
              <w:t>1.8</w:t>
            </w:r>
          </w:p>
        </w:tc>
        <w:tc>
          <w:tcPr>
            <w:tcW w:w="2218" w:type="pct"/>
          </w:tcPr>
          <w:p w14:paraId="590C72BB" w14:textId="1C9F1037" w:rsidR="00F05722" w:rsidRPr="00934137" w:rsidRDefault="00F05722" w:rsidP="00F05722">
            <w:pPr>
              <w:pStyle w:val="TableText"/>
              <w:rPr>
                <w:color w:val="000000" w:themeColor="text1"/>
                <w:szCs w:val="22"/>
              </w:rPr>
            </w:pPr>
            <w:r w:rsidRPr="00934137">
              <w:rPr>
                <w:color w:val="000000" w:themeColor="text1"/>
                <w:szCs w:val="22"/>
              </w:rPr>
              <w:t>Patch IB*2.0*497:</w:t>
            </w:r>
          </w:p>
          <w:p w14:paraId="4D9A51DD" w14:textId="77777777" w:rsidR="00F05722" w:rsidRPr="00934137" w:rsidRDefault="00F05722" w:rsidP="00F05722">
            <w:pPr>
              <w:numPr>
                <w:ilvl w:val="0"/>
                <w:numId w:val="13"/>
              </w:numPr>
              <w:spacing w:before="60" w:after="60"/>
              <w:ind w:left="360"/>
              <w:rPr>
                <w:rFonts w:ascii="Arial" w:hAnsi="Arial" w:cs="Arial"/>
                <w:color w:val="000000" w:themeColor="text1"/>
                <w:sz w:val="22"/>
                <w:szCs w:val="22"/>
              </w:rPr>
            </w:pPr>
            <w:r w:rsidRPr="00934137">
              <w:rPr>
                <w:rFonts w:ascii="Arial" w:hAnsi="Arial" w:cs="Arial"/>
                <w:color w:val="000000" w:themeColor="text1"/>
                <w:sz w:val="22"/>
                <w:szCs w:val="22"/>
              </w:rPr>
              <w:t>Updated cover page.</w:t>
            </w:r>
          </w:p>
          <w:p w14:paraId="344374A3" w14:textId="77777777" w:rsidR="00F05722" w:rsidRPr="00934137" w:rsidRDefault="00F05722" w:rsidP="00F05722">
            <w:pPr>
              <w:numPr>
                <w:ilvl w:val="0"/>
                <w:numId w:val="13"/>
              </w:numPr>
              <w:spacing w:before="60" w:after="60"/>
              <w:ind w:left="360"/>
              <w:rPr>
                <w:rFonts w:ascii="Arial" w:hAnsi="Arial" w:cs="Arial"/>
                <w:color w:val="000000" w:themeColor="text1"/>
                <w:sz w:val="22"/>
                <w:szCs w:val="22"/>
              </w:rPr>
            </w:pPr>
            <w:r w:rsidRPr="00934137">
              <w:rPr>
                <w:rFonts w:ascii="Arial" w:hAnsi="Arial" w:cs="Arial"/>
                <w:color w:val="000000" w:themeColor="text1"/>
                <w:sz w:val="22"/>
                <w:szCs w:val="22"/>
              </w:rPr>
              <w:t xml:space="preserve">Updated footer dates. </w:t>
            </w:r>
          </w:p>
          <w:p w14:paraId="1ADE5387" w14:textId="77777777" w:rsidR="00F05722" w:rsidRPr="00934137" w:rsidRDefault="00F05722" w:rsidP="00F05722">
            <w:pPr>
              <w:numPr>
                <w:ilvl w:val="0"/>
                <w:numId w:val="13"/>
              </w:numPr>
              <w:spacing w:before="60" w:after="60"/>
              <w:ind w:left="360"/>
              <w:rPr>
                <w:rFonts w:ascii="Arial" w:hAnsi="Arial" w:cs="Arial"/>
                <w:color w:val="000000" w:themeColor="text1"/>
                <w:sz w:val="22"/>
                <w:szCs w:val="22"/>
              </w:rPr>
            </w:pPr>
            <w:r w:rsidRPr="00934137">
              <w:rPr>
                <w:rFonts w:ascii="Arial" w:hAnsi="Arial" w:cs="Arial"/>
                <w:color w:val="000000" w:themeColor="text1"/>
                <w:sz w:val="22"/>
                <w:szCs w:val="22"/>
              </w:rPr>
              <w:t>Replaced screenshots where screens went from double column to single column to accommodate longer fields.</w:t>
            </w:r>
          </w:p>
        </w:tc>
        <w:tc>
          <w:tcPr>
            <w:tcW w:w="1243" w:type="pct"/>
          </w:tcPr>
          <w:p w14:paraId="5E37325D" w14:textId="77777777" w:rsidR="00F05722" w:rsidRPr="00934137" w:rsidRDefault="00F05722" w:rsidP="00F05722">
            <w:pPr>
              <w:pStyle w:val="TableText"/>
            </w:pPr>
            <w:r w:rsidRPr="00934137">
              <w:t>Redacted</w:t>
            </w:r>
          </w:p>
          <w:p w14:paraId="06940F34" w14:textId="77777777" w:rsidR="00F05722" w:rsidRPr="00934137" w:rsidRDefault="00F05722" w:rsidP="00F05722">
            <w:pPr>
              <w:pStyle w:val="TableText"/>
            </w:pPr>
            <w:r w:rsidRPr="00934137">
              <w:t>FirstView Team</w:t>
            </w:r>
          </w:p>
        </w:tc>
      </w:tr>
      <w:tr w:rsidR="00F05722" w:rsidRPr="00934137" w14:paraId="23685373" w14:textId="77777777" w:rsidTr="00B24A27">
        <w:trPr>
          <w:cantSplit/>
        </w:trPr>
        <w:tc>
          <w:tcPr>
            <w:tcW w:w="960" w:type="pct"/>
          </w:tcPr>
          <w:p w14:paraId="24742D44" w14:textId="77777777" w:rsidR="00F05722" w:rsidRPr="00934137" w:rsidRDefault="00F05722" w:rsidP="00F05722">
            <w:pPr>
              <w:pStyle w:val="TableText"/>
              <w:rPr>
                <w:sz w:val="20"/>
              </w:rPr>
            </w:pPr>
            <w:r w:rsidRPr="00934137">
              <w:rPr>
                <w:sz w:val="20"/>
              </w:rPr>
              <w:t>3/26/2013</w:t>
            </w:r>
          </w:p>
        </w:tc>
        <w:tc>
          <w:tcPr>
            <w:tcW w:w="579" w:type="pct"/>
          </w:tcPr>
          <w:p w14:paraId="17F9486C" w14:textId="77777777" w:rsidR="00F05722" w:rsidRPr="00934137" w:rsidRDefault="00F05722" w:rsidP="00F05722">
            <w:pPr>
              <w:pStyle w:val="TableText"/>
              <w:rPr>
                <w:sz w:val="20"/>
              </w:rPr>
            </w:pPr>
            <w:r w:rsidRPr="00934137">
              <w:rPr>
                <w:sz w:val="20"/>
              </w:rPr>
              <w:t>1.7</w:t>
            </w:r>
          </w:p>
        </w:tc>
        <w:tc>
          <w:tcPr>
            <w:tcW w:w="2218" w:type="pct"/>
          </w:tcPr>
          <w:p w14:paraId="515C0BFC" w14:textId="77777777" w:rsidR="00F05722" w:rsidRPr="00934137" w:rsidRDefault="00F05722" w:rsidP="00F05722">
            <w:pPr>
              <w:pStyle w:val="TableText"/>
              <w:rPr>
                <w:color w:val="000000" w:themeColor="text1"/>
                <w:szCs w:val="22"/>
              </w:rPr>
            </w:pPr>
            <w:r w:rsidRPr="00934137">
              <w:rPr>
                <w:color w:val="000000" w:themeColor="text1"/>
                <w:szCs w:val="22"/>
              </w:rPr>
              <w:t>Document formatting revisions:</w:t>
            </w:r>
          </w:p>
          <w:p w14:paraId="53449797" w14:textId="77777777" w:rsidR="00F05722" w:rsidRPr="00934137" w:rsidRDefault="00F05722" w:rsidP="00F05722">
            <w:pPr>
              <w:numPr>
                <w:ilvl w:val="0"/>
                <w:numId w:val="13"/>
              </w:numPr>
              <w:spacing w:before="60" w:after="60"/>
              <w:ind w:left="360"/>
              <w:rPr>
                <w:rFonts w:ascii="Arial" w:hAnsi="Arial" w:cs="Arial"/>
                <w:color w:val="000000" w:themeColor="text1"/>
                <w:sz w:val="22"/>
                <w:szCs w:val="22"/>
              </w:rPr>
            </w:pPr>
            <w:r w:rsidRPr="00934137">
              <w:rPr>
                <w:rFonts w:ascii="Arial" w:hAnsi="Arial" w:cs="Arial"/>
                <w:color w:val="000000" w:themeColor="text1"/>
                <w:sz w:val="22"/>
                <w:szCs w:val="22"/>
              </w:rPr>
              <w:t>Updated cover page.</w:t>
            </w:r>
          </w:p>
          <w:p w14:paraId="09785BEB" w14:textId="4F698AAC" w:rsidR="00F05722" w:rsidRPr="00934137" w:rsidRDefault="00F05722" w:rsidP="00F05722">
            <w:pPr>
              <w:numPr>
                <w:ilvl w:val="0"/>
                <w:numId w:val="13"/>
              </w:numPr>
              <w:spacing w:before="60" w:after="60"/>
              <w:ind w:left="360"/>
              <w:rPr>
                <w:rFonts w:ascii="Arial" w:hAnsi="Arial" w:cs="Arial"/>
                <w:color w:val="000000" w:themeColor="text1"/>
                <w:sz w:val="22"/>
                <w:szCs w:val="22"/>
              </w:rPr>
            </w:pPr>
            <w:r w:rsidRPr="00934137">
              <w:rPr>
                <w:rFonts w:ascii="Arial" w:hAnsi="Arial" w:cs="Arial"/>
                <w:color w:val="000000" w:themeColor="text1"/>
                <w:sz w:val="22"/>
                <w:szCs w:val="22"/>
              </w:rPr>
              <w:t>Added blank pages and noted pages left intentionally blank: p. iv, 6, 8, 10, 12, 52, 78, 132, 138, 218, 292, and 308.</w:t>
            </w:r>
          </w:p>
          <w:p w14:paraId="696AF49A" w14:textId="77777777" w:rsidR="00F05722" w:rsidRPr="006E360E" w:rsidRDefault="00F05722" w:rsidP="00F05722">
            <w:pPr>
              <w:numPr>
                <w:ilvl w:val="0"/>
                <w:numId w:val="13"/>
              </w:numPr>
              <w:spacing w:before="60" w:after="60"/>
              <w:ind w:left="360"/>
              <w:rPr>
                <w:rFonts w:ascii="Arial" w:hAnsi="Arial" w:cs="Arial"/>
                <w:color w:val="000000" w:themeColor="text1"/>
                <w:sz w:val="22"/>
                <w:szCs w:val="22"/>
              </w:rPr>
            </w:pPr>
            <w:r w:rsidRPr="00934137">
              <w:rPr>
                <w:rFonts w:ascii="Arial" w:hAnsi="Arial" w:cs="Arial"/>
                <w:color w:val="000000" w:themeColor="text1"/>
                <w:sz w:val="22"/>
                <w:szCs w:val="22"/>
              </w:rPr>
              <w:t>Removed extra blank pages.</w:t>
            </w:r>
          </w:p>
          <w:p w14:paraId="4736948E" w14:textId="77777777" w:rsidR="00F05722" w:rsidRPr="00934137" w:rsidRDefault="00F05722" w:rsidP="00F05722">
            <w:pPr>
              <w:numPr>
                <w:ilvl w:val="0"/>
                <w:numId w:val="13"/>
              </w:numPr>
              <w:spacing w:before="60" w:after="60"/>
              <w:ind w:left="360"/>
              <w:rPr>
                <w:rFonts w:ascii="Arial" w:hAnsi="Arial" w:cs="Arial"/>
                <w:color w:val="000000" w:themeColor="text1"/>
                <w:sz w:val="22"/>
                <w:szCs w:val="22"/>
              </w:rPr>
            </w:pPr>
            <w:r w:rsidRPr="00934137">
              <w:rPr>
                <w:rFonts w:ascii="Arial" w:hAnsi="Arial" w:cs="Arial"/>
                <w:color w:val="000000" w:themeColor="text1"/>
                <w:sz w:val="22"/>
                <w:szCs w:val="22"/>
              </w:rPr>
              <w:t>Corrected heading styles and updated Table of Contents.</w:t>
            </w:r>
          </w:p>
          <w:p w14:paraId="13EDF8E9" w14:textId="3C511445" w:rsidR="00F05722" w:rsidRPr="00934137" w:rsidRDefault="00F05722" w:rsidP="00F05722">
            <w:pPr>
              <w:numPr>
                <w:ilvl w:val="0"/>
                <w:numId w:val="13"/>
              </w:numPr>
              <w:spacing w:before="60" w:after="60"/>
              <w:ind w:left="360"/>
              <w:rPr>
                <w:rFonts w:ascii="Arial" w:hAnsi="Arial" w:cs="Arial"/>
                <w:color w:val="000000" w:themeColor="text1"/>
                <w:sz w:val="22"/>
                <w:szCs w:val="22"/>
              </w:rPr>
            </w:pPr>
            <w:r w:rsidRPr="00934137">
              <w:rPr>
                <w:rFonts w:ascii="Arial" w:hAnsi="Arial" w:cs="Arial"/>
                <w:color w:val="000000" w:themeColor="text1"/>
                <w:sz w:val="22"/>
                <w:szCs w:val="22"/>
              </w:rPr>
              <w:t xml:space="preserve">Added </w:t>
            </w:r>
            <w:r w:rsidRPr="004B71EE">
              <w:rPr>
                <w:rFonts w:ascii="Arial" w:hAnsi="Arial" w:cs="Arial"/>
                <w:b/>
                <w:bCs/>
                <w:color w:val="000000" w:themeColor="text1"/>
                <w:sz w:val="22"/>
                <w:szCs w:val="22"/>
              </w:rPr>
              <w:t>Sample Screens</w:t>
            </w:r>
            <w:r w:rsidRPr="00934137">
              <w:rPr>
                <w:rFonts w:ascii="Arial" w:hAnsi="Arial" w:cs="Arial"/>
                <w:color w:val="000000" w:themeColor="text1"/>
                <w:sz w:val="22"/>
                <w:szCs w:val="22"/>
              </w:rPr>
              <w:t xml:space="preserve"> label </w:t>
            </w:r>
            <w:proofErr w:type="spellStart"/>
            <w:r w:rsidRPr="00934137">
              <w:rPr>
                <w:rFonts w:ascii="Arial" w:hAnsi="Arial" w:cs="Arial"/>
                <w:color w:val="000000" w:themeColor="text1"/>
                <w:sz w:val="22"/>
                <w:szCs w:val="22"/>
              </w:rPr>
              <w:t>to p</w:t>
            </w:r>
            <w:proofErr w:type="spellEnd"/>
            <w:r w:rsidRPr="00934137">
              <w:rPr>
                <w:rFonts w:ascii="Arial" w:hAnsi="Arial" w:cs="Arial"/>
                <w:color w:val="000000" w:themeColor="text1"/>
                <w:sz w:val="22"/>
                <w:szCs w:val="22"/>
              </w:rPr>
              <w:t xml:space="preserve">. 187 and </w:t>
            </w:r>
            <w:r w:rsidRPr="004B71EE">
              <w:rPr>
                <w:rFonts w:ascii="Arial" w:hAnsi="Arial" w:cs="Arial"/>
                <w:b/>
                <w:bCs/>
                <w:color w:val="000000" w:themeColor="text1"/>
                <w:sz w:val="22"/>
                <w:szCs w:val="22"/>
              </w:rPr>
              <w:t>Sample Output</w:t>
            </w:r>
            <w:r w:rsidRPr="00934137">
              <w:rPr>
                <w:rFonts w:ascii="Arial" w:hAnsi="Arial" w:cs="Arial"/>
                <w:color w:val="000000" w:themeColor="text1"/>
                <w:sz w:val="22"/>
                <w:szCs w:val="22"/>
              </w:rPr>
              <w:t xml:space="preserve"> label </w:t>
            </w:r>
            <w:proofErr w:type="spellStart"/>
            <w:r w:rsidRPr="00934137">
              <w:rPr>
                <w:rFonts w:ascii="Arial" w:hAnsi="Arial" w:cs="Arial"/>
                <w:color w:val="000000" w:themeColor="text1"/>
                <w:sz w:val="22"/>
                <w:szCs w:val="22"/>
              </w:rPr>
              <w:t>to p</w:t>
            </w:r>
            <w:proofErr w:type="spellEnd"/>
            <w:r w:rsidRPr="00934137">
              <w:rPr>
                <w:rFonts w:ascii="Arial" w:hAnsi="Arial" w:cs="Arial"/>
                <w:color w:val="000000" w:themeColor="text1"/>
                <w:sz w:val="22"/>
                <w:szCs w:val="22"/>
              </w:rPr>
              <w:t>. 200.</w:t>
            </w:r>
          </w:p>
          <w:p w14:paraId="2B72B6A5" w14:textId="02429562" w:rsidR="00F05722" w:rsidRPr="00934137" w:rsidRDefault="00F05722" w:rsidP="00F05722">
            <w:pPr>
              <w:numPr>
                <w:ilvl w:val="0"/>
                <w:numId w:val="13"/>
              </w:numPr>
              <w:spacing w:before="60" w:after="60"/>
              <w:ind w:left="360"/>
              <w:rPr>
                <w:rFonts w:ascii="Arial" w:hAnsi="Arial" w:cs="Arial"/>
                <w:color w:val="000000" w:themeColor="text1"/>
                <w:sz w:val="22"/>
                <w:szCs w:val="22"/>
              </w:rPr>
            </w:pPr>
            <w:r w:rsidRPr="00934137">
              <w:rPr>
                <w:rFonts w:ascii="Arial" w:hAnsi="Arial" w:cs="Arial"/>
                <w:color w:val="000000" w:themeColor="text1"/>
                <w:sz w:val="22"/>
                <w:szCs w:val="22"/>
              </w:rPr>
              <w:t>Rearranged options in the IRM System Manager’s Integrated Billing Menu section to better reflect actual menu layout in Table of Contents. Options were moved up to p. 298-307.</w:t>
            </w:r>
          </w:p>
        </w:tc>
        <w:tc>
          <w:tcPr>
            <w:tcW w:w="1243" w:type="pct"/>
          </w:tcPr>
          <w:p w14:paraId="6AD5B407" w14:textId="77777777" w:rsidR="00F05722" w:rsidRPr="00934137" w:rsidRDefault="00F05722" w:rsidP="00F05722">
            <w:pPr>
              <w:pStyle w:val="TableText"/>
            </w:pPr>
            <w:r w:rsidRPr="00934137">
              <w:t>Redacted</w:t>
            </w:r>
          </w:p>
        </w:tc>
      </w:tr>
      <w:tr w:rsidR="00F05722" w:rsidRPr="00934137" w14:paraId="262DB4D0" w14:textId="77777777" w:rsidTr="00B24A27">
        <w:trPr>
          <w:cantSplit/>
        </w:trPr>
        <w:tc>
          <w:tcPr>
            <w:tcW w:w="960" w:type="pct"/>
          </w:tcPr>
          <w:p w14:paraId="7456339F" w14:textId="77777777" w:rsidR="00F05722" w:rsidRPr="00934137" w:rsidRDefault="00F05722" w:rsidP="00F05722">
            <w:pPr>
              <w:pStyle w:val="TableText"/>
              <w:rPr>
                <w:sz w:val="20"/>
              </w:rPr>
            </w:pPr>
            <w:r w:rsidRPr="00934137">
              <w:rPr>
                <w:sz w:val="20"/>
              </w:rPr>
              <w:lastRenderedPageBreak/>
              <w:t>3/26/2013</w:t>
            </w:r>
          </w:p>
        </w:tc>
        <w:tc>
          <w:tcPr>
            <w:tcW w:w="579" w:type="pct"/>
          </w:tcPr>
          <w:p w14:paraId="2A075A97" w14:textId="77777777" w:rsidR="00F05722" w:rsidRPr="00934137" w:rsidRDefault="00F05722" w:rsidP="00F05722">
            <w:pPr>
              <w:pStyle w:val="TableText"/>
              <w:rPr>
                <w:bCs/>
                <w:sz w:val="20"/>
              </w:rPr>
            </w:pPr>
            <w:r w:rsidRPr="00934137">
              <w:rPr>
                <w:bCs/>
                <w:sz w:val="20"/>
              </w:rPr>
              <w:t>1.6</w:t>
            </w:r>
          </w:p>
        </w:tc>
        <w:tc>
          <w:tcPr>
            <w:tcW w:w="2218" w:type="pct"/>
          </w:tcPr>
          <w:p w14:paraId="772B2832" w14:textId="77777777" w:rsidR="00F05722" w:rsidRPr="00934137" w:rsidRDefault="00F05722" w:rsidP="00F05722">
            <w:pPr>
              <w:pStyle w:val="TableText"/>
              <w:rPr>
                <w:color w:val="000000" w:themeColor="text1"/>
                <w:szCs w:val="22"/>
              </w:rPr>
            </w:pPr>
            <w:r w:rsidRPr="00934137">
              <w:rPr>
                <w:color w:val="000000" w:themeColor="text1"/>
                <w:szCs w:val="22"/>
              </w:rPr>
              <w:t xml:space="preserve">Updated for patch IB*2.0*458: </w:t>
            </w:r>
          </w:p>
          <w:p w14:paraId="4DB20218" w14:textId="5A2BE746" w:rsidR="00F05722" w:rsidRPr="00934137" w:rsidRDefault="00F05722" w:rsidP="00F05722">
            <w:pPr>
              <w:numPr>
                <w:ilvl w:val="0"/>
                <w:numId w:val="13"/>
              </w:numPr>
              <w:spacing w:before="60" w:after="60"/>
              <w:ind w:left="360"/>
              <w:rPr>
                <w:rFonts w:ascii="Arial" w:hAnsi="Arial" w:cs="Arial"/>
                <w:color w:val="000000" w:themeColor="text1"/>
                <w:sz w:val="22"/>
                <w:szCs w:val="22"/>
              </w:rPr>
            </w:pPr>
            <w:r w:rsidRPr="00934137">
              <w:rPr>
                <w:rFonts w:ascii="Arial" w:hAnsi="Arial" w:cs="Arial"/>
                <w:color w:val="000000" w:themeColor="text1"/>
                <w:sz w:val="22"/>
                <w:szCs w:val="22"/>
              </w:rPr>
              <w:t>Added new ROI Consent option to Claims Tracking Editor screen on p. 17, 21, and 22</w:t>
            </w:r>
            <w:r>
              <w:rPr>
                <w:rFonts w:ascii="Arial" w:hAnsi="Arial" w:cs="Arial"/>
                <w:color w:val="000000" w:themeColor="text1"/>
                <w:sz w:val="22"/>
                <w:szCs w:val="22"/>
              </w:rPr>
              <w:t>.</w:t>
            </w:r>
          </w:p>
          <w:p w14:paraId="41073D58" w14:textId="0D8367A6" w:rsidR="00F05722" w:rsidRPr="00934137" w:rsidRDefault="00F05722" w:rsidP="00F05722">
            <w:pPr>
              <w:numPr>
                <w:ilvl w:val="0"/>
                <w:numId w:val="13"/>
              </w:numPr>
              <w:spacing w:before="60" w:after="60"/>
              <w:ind w:left="360"/>
              <w:rPr>
                <w:rFonts w:ascii="Arial" w:hAnsi="Arial" w:cs="Arial"/>
                <w:color w:val="000000" w:themeColor="text1"/>
                <w:sz w:val="22"/>
                <w:szCs w:val="22"/>
              </w:rPr>
            </w:pPr>
            <w:r w:rsidRPr="00934137">
              <w:rPr>
                <w:rFonts w:ascii="Arial" w:hAnsi="Arial" w:cs="Arial"/>
                <w:color w:val="000000" w:themeColor="text1"/>
                <w:sz w:val="22"/>
                <w:szCs w:val="22"/>
              </w:rPr>
              <w:t xml:space="preserve">Added new ROI Special Consent screen </w:t>
            </w:r>
            <w:proofErr w:type="spellStart"/>
            <w:r w:rsidRPr="00934137">
              <w:rPr>
                <w:rFonts w:ascii="Arial" w:hAnsi="Arial" w:cs="Arial"/>
                <w:color w:val="000000" w:themeColor="text1"/>
                <w:sz w:val="22"/>
                <w:szCs w:val="22"/>
              </w:rPr>
              <w:t>to p</w:t>
            </w:r>
            <w:proofErr w:type="spellEnd"/>
            <w:r w:rsidRPr="00934137">
              <w:rPr>
                <w:rFonts w:ascii="Arial" w:hAnsi="Arial" w:cs="Arial"/>
                <w:color w:val="000000" w:themeColor="text1"/>
                <w:sz w:val="22"/>
                <w:szCs w:val="22"/>
              </w:rPr>
              <w:t>. 20 and 22</w:t>
            </w:r>
            <w:r>
              <w:rPr>
                <w:rFonts w:ascii="Arial" w:hAnsi="Arial" w:cs="Arial"/>
                <w:color w:val="000000" w:themeColor="text1"/>
                <w:sz w:val="22"/>
                <w:szCs w:val="22"/>
              </w:rPr>
              <w:t>.</w:t>
            </w:r>
          </w:p>
          <w:p w14:paraId="4DC91EA7" w14:textId="76536457" w:rsidR="00F05722" w:rsidRPr="00934137" w:rsidRDefault="00F05722" w:rsidP="00F05722">
            <w:pPr>
              <w:numPr>
                <w:ilvl w:val="0"/>
                <w:numId w:val="13"/>
              </w:numPr>
              <w:spacing w:before="60" w:after="60"/>
              <w:ind w:left="360"/>
              <w:rPr>
                <w:rFonts w:ascii="Arial" w:hAnsi="Arial" w:cs="Arial"/>
                <w:color w:val="000000" w:themeColor="text1"/>
                <w:sz w:val="22"/>
                <w:szCs w:val="22"/>
              </w:rPr>
            </w:pPr>
            <w:r w:rsidRPr="00934137">
              <w:rPr>
                <w:rFonts w:ascii="Arial" w:hAnsi="Arial" w:cs="Arial"/>
                <w:color w:val="000000" w:themeColor="text1"/>
                <w:sz w:val="22"/>
                <w:szCs w:val="22"/>
              </w:rPr>
              <w:t>Reformatted bulleted lists and added note about additional review types on p.18, 115, and 120</w:t>
            </w:r>
            <w:r>
              <w:rPr>
                <w:rFonts w:ascii="Arial" w:hAnsi="Arial" w:cs="Arial"/>
                <w:color w:val="000000" w:themeColor="text1"/>
                <w:sz w:val="22"/>
                <w:szCs w:val="22"/>
              </w:rPr>
              <w:t>.</w:t>
            </w:r>
          </w:p>
          <w:p w14:paraId="37A9C3A9" w14:textId="61544E68" w:rsidR="00F05722" w:rsidRPr="00934137" w:rsidRDefault="00F05722" w:rsidP="00F05722">
            <w:pPr>
              <w:numPr>
                <w:ilvl w:val="0"/>
                <w:numId w:val="13"/>
              </w:numPr>
              <w:spacing w:before="60" w:after="60"/>
              <w:ind w:left="360"/>
              <w:rPr>
                <w:rFonts w:ascii="Arial" w:hAnsi="Arial" w:cs="Arial"/>
                <w:color w:val="000000" w:themeColor="text1"/>
                <w:sz w:val="22"/>
                <w:szCs w:val="22"/>
              </w:rPr>
            </w:pPr>
            <w:r w:rsidRPr="00934137">
              <w:rPr>
                <w:rFonts w:ascii="Arial" w:hAnsi="Arial" w:cs="Arial"/>
                <w:color w:val="000000" w:themeColor="text1"/>
                <w:sz w:val="22"/>
                <w:szCs w:val="22"/>
              </w:rPr>
              <w:t>Updated Days Denied Report description and sample output on p. 142-143</w:t>
            </w:r>
            <w:r>
              <w:rPr>
                <w:rFonts w:ascii="Arial" w:hAnsi="Arial" w:cs="Arial"/>
                <w:color w:val="000000" w:themeColor="text1"/>
                <w:sz w:val="22"/>
                <w:szCs w:val="22"/>
              </w:rPr>
              <w:t>.</w:t>
            </w:r>
          </w:p>
          <w:p w14:paraId="06C3FFD1" w14:textId="1C9E4E7E" w:rsidR="00F05722" w:rsidRPr="00934137" w:rsidRDefault="00F05722" w:rsidP="00F05722">
            <w:pPr>
              <w:numPr>
                <w:ilvl w:val="0"/>
                <w:numId w:val="13"/>
              </w:numPr>
              <w:spacing w:before="60" w:after="60"/>
              <w:ind w:left="360"/>
              <w:rPr>
                <w:rFonts w:ascii="Arial" w:hAnsi="Arial" w:cs="Arial"/>
                <w:color w:val="000000" w:themeColor="text1"/>
                <w:sz w:val="22"/>
                <w:szCs w:val="22"/>
              </w:rPr>
            </w:pPr>
            <w:r w:rsidRPr="00934137">
              <w:rPr>
                <w:rFonts w:ascii="Arial" w:hAnsi="Arial" w:cs="Arial"/>
                <w:color w:val="000000" w:themeColor="text1"/>
                <w:sz w:val="22"/>
                <w:szCs w:val="22"/>
              </w:rPr>
              <w:t xml:space="preserve">Added new ROI Expired Consent Report </w:t>
            </w:r>
            <w:proofErr w:type="spellStart"/>
            <w:r w:rsidRPr="00934137">
              <w:rPr>
                <w:rFonts w:ascii="Arial" w:hAnsi="Arial" w:cs="Arial"/>
                <w:color w:val="000000" w:themeColor="text1"/>
                <w:sz w:val="22"/>
                <w:szCs w:val="22"/>
              </w:rPr>
              <w:t>to p</w:t>
            </w:r>
            <w:proofErr w:type="spellEnd"/>
            <w:r w:rsidRPr="00934137">
              <w:rPr>
                <w:rFonts w:ascii="Arial" w:hAnsi="Arial" w:cs="Arial"/>
                <w:color w:val="000000" w:themeColor="text1"/>
                <w:sz w:val="22"/>
                <w:szCs w:val="22"/>
              </w:rPr>
              <w:t>. 217</w:t>
            </w:r>
            <w:r>
              <w:rPr>
                <w:rFonts w:ascii="Arial" w:hAnsi="Arial" w:cs="Arial"/>
                <w:color w:val="000000" w:themeColor="text1"/>
                <w:sz w:val="22"/>
                <w:szCs w:val="22"/>
              </w:rPr>
              <w:t>.</w:t>
            </w:r>
          </w:p>
          <w:p w14:paraId="2839AB1A" w14:textId="789426CE" w:rsidR="00F05722" w:rsidRPr="00934137" w:rsidRDefault="00F05722" w:rsidP="00F05722">
            <w:pPr>
              <w:numPr>
                <w:ilvl w:val="0"/>
                <w:numId w:val="13"/>
              </w:numPr>
              <w:spacing w:before="60" w:after="60"/>
              <w:ind w:left="360"/>
              <w:rPr>
                <w:rFonts w:ascii="Arial" w:hAnsi="Arial" w:cs="Arial"/>
                <w:b/>
                <w:bCs/>
                <w:color w:val="000000" w:themeColor="text1"/>
                <w:sz w:val="22"/>
                <w:szCs w:val="22"/>
              </w:rPr>
            </w:pPr>
            <w:r w:rsidRPr="00934137">
              <w:rPr>
                <w:rFonts w:ascii="Arial" w:hAnsi="Arial" w:cs="Arial"/>
                <w:color w:val="000000" w:themeColor="text1"/>
                <w:sz w:val="22"/>
                <w:szCs w:val="22"/>
              </w:rPr>
              <w:t>Added new RC Change Facility Type option to Charge Master IRM Menu on p. 317</w:t>
            </w:r>
            <w:r>
              <w:rPr>
                <w:rFonts w:ascii="Arial" w:hAnsi="Arial" w:cs="Arial"/>
                <w:color w:val="000000" w:themeColor="text1"/>
                <w:sz w:val="22"/>
                <w:szCs w:val="22"/>
              </w:rPr>
              <w:t>.</w:t>
            </w:r>
          </w:p>
        </w:tc>
        <w:tc>
          <w:tcPr>
            <w:tcW w:w="1243" w:type="pct"/>
          </w:tcPr>
          <w:p w14:paraId="4765C46F" w14:textId="77777777" w:rsidR="00F05722" w:rsidRPr="00934137" w:rsidRDefault="00F05722" w:rsidP="00F05722">
            <w:pPr>
              <w:pStyle w:val="TableText"/>
            </w:pPr>
            <w:r w:rsidRPr="00934137">
              <w:t>Redacted</w:t>
            </w:r>
          </w:p>
        </w:tc>
      </w:tr>
      <w:tr w:rsidR="00F05722" w:rsidRPr="00934137" w14:paraId="3257238D" w14:textId="77777777" w:rsidTr="00B24A27">
        <w:trPr>
          <w:cantSplit/>
        </w:trPr>
        <w:tc>
          <w:tcPr>
            <w:tcW w:w="960" w:type="pct"/>
          </w:tcPr>
          <w:p w14:paraId="427E44E9" w14:textId="77777777" w:rsidR="00F05722" w:rsidRPr="00934137" w:rsidRDefault="00F05722" w:rsidP="00F05722">
            <w:pPr>
              <w:pStyle w:val="TableText"/>
            </w:pPr>
            <w:r w:rsidRPr="00934137">
              <w:t>3/26/2013</w:t>
            </w:r>
          </w:p>
        </w:tc>
        <w:tc>
          <w:tcPr>
            <w:tcW w:w="579" w:type="pct"/>
          </w:tcPr>
          <w:p w14:paraId="01268513" w14:textId="77777777" w:rsidR="00F05722" w:rsidRPr="00934137" w:rsidRDefault="00F05722" w:rsidP="00F05722">
            <w:pPr>
              <w:pStyle w:val="TableText"/>
            </w:pPr>
            <w:r w:rsidRPr="00934137">
              <w:t>1.5</w:t>
            </w:r>
          </w:p>
        </w:tc>
        <w:tc>
          <w:tcPr>
            <w:tcW w:w="2218" w:type="pct"/>
          </w:tcPr>
          <w:p w14:paraId="3DCBE8FE" w14:textId="01C36863" w:rsidR="00F05722" w:rsidRPr="00934137" w:rsidRDefault="00F05722" w:rsidP="00F05722">
            <w:pPr>
              <w:pStyle w:val="TableText"/>
              <w:rPr>
                <w:szCs w:val="22"/>
              </w:rPr>
            </w:pPr>
            <w:r w:rsidRPr="00934137">
              <w:rPr>
                <w:szCs w:val="22"/>
              </w:rPr>
              <w:t xml:space="preserve">Updated for patch IB*2.0*474. Changed last sentence under </w:t>
            </w:r>
            <w:r w:rsidRPr="004B71EE">
              <w:rPr>
                <w:b/>
                <w:bCs/>
                <w:szCs w:val="22"/>
              </w:rPr>
              <w:t>Rate Schedule Adjustment Enter/Edit</w:t>
            </w:r>
            <w:r w:rsidRPr="00934137">
              <w:rPr>
                <w:szCs w:val="22"/>
              </w:rPr>
              <w:t xml:space="preserve"> option on p.317.</w:t>
            </w:r>
          </w:p>
        </w:tc>
        <w:tc>
          <w:tcPr>
            <w:tcW w:w="1243" w:type="pct"/>
          </w:tcPr>
          <w:p w14:paraId="52B62FDD" w14:textId="77777777" w:rsidR="00F05722" w:rsidRPr="00934137" w:rsidRDefault="00F05722" w:rsidP="00F05722">
            <w:pPr>
              <w:pStyle w:val="TableText"/>
            </w:pPr>
            <w:r w:rsidRPr="00934137">
              <w:t>Redacted</w:t>
            </w:r>
          </w:p>
        </w:tc>
      </w:tr>
      <w:tr w:rsidR="00F05722" w:rsidRPr="00934137" w14:paraId="2FF6A482" w14:textId="77777777" w:rsidTr="00B24A27">
        <w:trPr>
          <w:cantSplit/>
        </w:trPr>
        <w:tc>
          <w:tcPr>
            <w:tcW w:w="960" w:type="pct"/>
          </w:tcPr>
          <w:p w14:paraId="53FBB223" w14:textId="77777777" w:rsidR="00F05722" w:rsidRPr="00934137" w:rsidRDefault="00F05722" w:rsidP="00F05722">
            <w:pPr>
              <w:pStyle w:val="TableText"/>
            </w:pPr>
            <w:r w:rsidRPr="00934137">
              <w:t>8/17/2011</w:t>
            </w:r>
          </w:p>
        </w:tc>
        <w:tc>
          <w:tcPr>
            <w:tcW w:w="579" w:type="pct"/>
          </w:tcPr>
          <w:p w14:paraId="79EDC15A" w14:textId="77777777" w:rsidR="00F05722" w:rsidRPr="00934137" w:rsidRDefault="00F05722" w:rsidP="00F05722">
            <w:pPr>
              <w:pStyle w:val="TableText"/>
            </w:pPr>
            <w:r w:rsidRPr="00934137">
              <w:t>1.4</w:t>
            </w:r>
          </w:p>
        </w:tc>
        <w:tc>
          <w:tcPr>
            <w:tcW w:w="2218" w:type="pct"/>
          </w:tcPr>
          <w:p w14:paraId="23B08644" w14:textId="7B66C97A" w:rsidR="00F05722" w:rsidRPr="00934137" w:rsidRDefault="00F05722" w:rsidP="00F05722">
            <w:pPr>
              <w:pStyle w:val="TableText"/>
              <w:rPr>
                <w:szCs w:val="22"/>
              </w:rPr>
            </w:pPr>
            <w:r w:rsidRPr="00934137">
              <w:rPr>
                <w:szCs w:val="22"/>
              </w:rPr>
              <w:t>Updated for patch IB*2.0*449.</w:t>
            </w:r>
            <w:r>
              <w:rPr>
                <w:szCs w:val="22"/>
              </w:rPr>
              <w:t xml:space="preserve"> </w:t>
            </w:r>
            <w:r w:rsidRPr="00934137">
              <w:rPr>
                <w:szCs w:val="22"/>
              </w:rPr>
              <w:t>Technical writer review—format and convert to Section 508 compliant PDF.</w:t>
            </w:r>
          </w:p>
        </w:tc>
        <w:tc>
          <w:tcPr>
            <w:tcW w:w="1243" w:type="pct"/>
          </w:tcPr>
          <w:p w14:paraId="461BB4DF" w14:textId="77777777" w:rsidR="00F05722" w:rsidRPr="00934137" w:rsidRDefault="00F05722" w:rsidP="00F05722">
            <w:pPr>
              <w:pStyle w:val="TableText"/>
            </w:pPr>
            <w:r w:rsidRPr="00934137">
              <w:t>Redacted</w:t>
            </w:r>
          </w:p>
        </w:tc>
      </w:tr>
      <w:tr w:rsidR="00F05722" w:rsidRPr="00934137" w14:paraId="1FB73641" w14:textId="77777777" w:rsidTr="00B24A27">
        <w:trPr>
          <w:cantSplit/>
        </w:trPr>
        <w:tc>
          <w:tcPr>
            <w:tcW w:w="960" w:type="pct"/>
          </w:tcPr>
          <w:p w14:paraId="2411CC5F" w14:textId="77777777" w:rsidR="00F05722" w:rsidRPr="00934137" w:rsidRDefault="00F05722" w:rsidP="00F05722">
            <w:pPr>
              <w:pStyle w:val="TableText"/>
            </w:pPr>
            <w:r w:rsidRPr="00934137">
              <w:t>10/16/2007</w:t>
            </w:r>
          </w:p>
        </w:tc>
        <w:tc>
          <w:tcPr>
            <w:tcW w:w="579" w:type="pct"/>
          </w:tcPr>
          <w:p w14:paraId="59DA1461" w14:textId="77777777" w:rsidR="00F05722" w:rsidRPr="00934137" w:rsidRDefault="00F05722" w:rsidP="00F05722">
            <w:pPr>
              <w:pStyle w:val="TableText"/>
            </w:pPr>
            <w:r w:rsidRPr="00934137">
              <w:t>1.3</w:t>
            </w:r>
          </w:p>
        </w:tc>
        <w:tc>
          <w:tcPr>
            <w:tcW w:w="2218" w:type="pct"/>
          </w:tcPr>
          <w:p w14:paraId="1E4CAC1A" w14:textId="3C00F3D3" w:rsidR="00F05722" w:rsidRPr="00934137" w:rsidRDefault="00F05722" w:rsidP="00F05722">
            <w:pPr>
              <w:pStyle w:val="TableText"/>
              <w:rPr>
                <w:szCs w:val="22"/>
              </w:rPr>
            </w:pPr>
            <w:r w:rsidRPr="00934137">
              <w:rPr>
                <w:szCs w:val="22"/>
              </w:rPr>
              <w:t>Updated for patch IB*2*303</w:t>
            </w:r>
            <w:r>
              <w:rPr>
                <w:szCs w:val="22"/>
              </w:rPr>
              <w:t>.</w:t>
            </w:r>
          </w:p>
        </w:tc>
        <w:tc>
          <w:tcPr>
            <w:tcW w:w="1243" w:type="pct"/>
          </w:tcPr>
          <w:p w14:paraId="7E731345" w14:textId="77777777" w:rsidR="00F05722" w:rsidRPr="00934137" w:rsidRDefault="00F05722" w:rsidP="00F05722">
            <w:pPr>
              <w:pStyle w:val="TableText"/>
            </w:pPr>
            <w:r w:rsidRPr="00934137">
              <w:t>Redacted</w:t>
            </w:r>
          </w:p>
        </w:tc>
      </w:tr>
      <w:tr w:rsidR="00F05722" w:rsidRPr="00934137" w14:paraId="60E34FE5" w14:textId="77777777" w:rsidTr="00B24A27">
        <w:trPr>
          <w:cantSplit/>
        </w:trPr>
        <w:tc>
          <w:tcPr>
            <w:tcW w:w="960" w:type="pct"/>
          </w:tcPr>
          <w:p w14:paraId="52A91C93" w14:textId="77777777" w:rsidR="00F05722" w:rsidRPr="00934137" w:rsidRDefault="00F05722" w:rsidP="00F05722">
            <w:pPr>
              <w:pStyle w:val="TableText"/>
            </w:pPr>
            <w:r w:rsidRPr="00934137">
              <w:t>5/27/2005</w:t>
            </w:r>
          </w:p>
        </w:tc>
        <w:tc>
          <w:tcPr>
            <w:tcW w:w="579" w:type="pct"/>
          </w:tcPr>
          <w:p w14:paraId="3CBA1FC0" w14:textId="77777777" w:rsidR="00F05722" w:rsidRPr="00934137" w:rsidRDefault="00F05722" w:rsidP="00F05722">
            <w:pPr>
              <w:pStyle w:val="TableText"/>
            </w:pPr>
            <w:r w:rsidRPr="00934137">
              <w:t>1.2</w:t>
            </w:r>
          </w:p>
        </w:tc>
        <w:tc>
          <w:tcPr>
            <w:tcW w:w="2218" w:type="pct"/>
          </w:tcPr>
          <w:p w14:paraId="4B60D540" w14:textId="77777777" w:rsidR="00F05722" w:rsidRPr="00934137" w:rsidRDefault="00F05722" w:rsidP="00F05722">
            <w:pPr>
              <w:pStyle w:val="TableText"/>
              <w:rPr>
                <w:szCs w:val="22"/>
              </w:rPr>
            </w:pPr>
            <w:r w:rsidRPr="00934137">
              <w:rPr>
                <w:szCs w:val="22"/>
              </w:rPr>
              <w:t>Re-paged for clarity.</w:t>
            </w:r>
          </w:p>
        </w:tc>
        <w:tc>
          <w:tcPr>
            <w:tcW w:w="1243" w:type="pct"/>
          </w:tcPr>
          <w:p w14:paraId="5CE1E38C" w14:textId="77777777" w:rsidR="00F05722" w:rsidRPr="00934137" w:rsidRDefault="00F05722" w:rsidP="00F05722">
            <w:pPr>
              <w:pStyle w:val="TableText"/>
            </w:pPr>
            <w:r w:rsidRPr="00934137">
              <w:t>Redacted</w:t>
            </w:r>
          </w:p>
        </w:tc>
      </w:tr>
      <w:tr w:rsidR="00F05722" w:rsidRPr="00934137" w14:paraId="3869207B" w14:textId="77777777" w:rsidTr="00B24A27">
        <w:trPr>
          <w:cantSplit/>
        </w:trPr>
        <w:tc>
          <w:tcPr>
            <w:tcW w:w="960" w:type="pct"/>
          </w:tcPr>
          <w:p w14:paraId="0B7CDC76" w14:textId="77777777" w:rsidR="00F05722" w:rsidRPr="00934137" w:rsidRDefault="00F05722" w:rsidP="00F05722">
            <w:pPr>
              <w:pStyle w:val="TableText"/>
            </w:pPr>
            <w:r w:rsidRPr="00934137">
              <w:t>12/29/2004</w:t>
            </w:r>
          </w:p>
        </w:tc>
        <w:tc>
          <w:tcPr>
            <w:tcW w:w="579" w:type="pct"/>
          </w:tcPr>
          <w:p w14:paraId="50224D4B" w14:textId="77777777" w:rsidR="00F05722" w:rsidRPr="00934137" w:rsidRDefault="00F05722" w:rsidP="00F05722">
            <w:pPr>
              <w:pStyle w:val="TableText"/>
            </w:pPr>
            <w:r w:rsidRPr="00934137">
              <w:t>1.1</w:t>
            </w:r>
          </w:p>
        </w:tc>
        <w:tc>
          <w:tcPr>
            <w:tcW w:w="2218" w:type="pct"/>
          </w:tcPr>
          <w:p w14:paraId="4EFC1973" w14:textId="77777777" w:rsidR="00F05722" w:rsidRPr="00934137" w:rsidRDefault="00F05722" w:rsidP="00F05722">
            <w:pPr>
              <w:pStyle w:val="TableText"/>
              <w:rPr>
                <w:szCs w:val="22"/>
              </w:rPr>
            </w:pPr>
            <w:r w:rsidRPr="00934137">
              <w:rPr>
                <w:szCs w:val="22"/>
              </w:rPr>
              <w:t>Updated to comply with SOP 192-352 Displaying Sensitive Data.</w:t>
            </w:r>
          </w:p>
        </w:tc>
        <w:tc>
          <w:tcPr>
            <w:tcW w:w="1243" w:type="pct"/>
          </w:tcPr>
          <w:p w14:paraId="38693D80" w14:textId="77777777" w:rsidR="00F05722" w:rsidRPr="00934137" w:rsidRDefault="00F05722" w:rsidP="00F05722">
            <w:pPr>
              <w:pStyle w:val="TableText"/>
            </w:pPr>
            <w:r w:rsidRPr="00934137">
              <w:t>Redacted</w:t>
            </w:r>
          </w:p>
        </w:tc>
      </w:tr>
      <w:tr w:rsidR="00F05722" w:rsidRPr="00934137" w14:paraId="553BB8BF" w14:textId="77777777" w:rsidTr="00B24A27">
        <w:trPr>
          <w:cantSplit/>
        </w:trPr>
        <w:tc>
          <w:tcPr>
            <w:tcW w:w="960" w:type="pct"/>
          </w:tcPr>
          <w:p w14:paraId="340FE560" w14:textId="77777777" w:rsidR="00F05722" w:rsidRPr="00934137" w:rsidRDefault="00F05722" w:rsidP="00F05722">
            <w:pPr>
              <w:pStyle w:val="TableText"/>
            </w:pPr>
            <w:r w:rsidRPr="00934137">
              <w:t>12/29/2004</w:t>
            </w:r>
          </w:p>
        </w:tc>
        <w:tc>
          <w:tcPr>
            <w:tcW w:w="579" w:type="pct"/>
          </w:tcPr>
          <w:p w14:paraId="60DF73C8" w14:textId="77777777" w:rsidR="00F05722" w:rsidRPr="00934137" w:rsidRDefault="00F05722" w:rsidP="00F05722">
            <w:pPr>
              <w:pStyle w:val="TableText"/>
            </w:pPr>
            <w:r w:rsidRPr="00934137">
              <w:t>1.0</w:t>
            </w:r>
          </w:p>
        </w:tc>
        <w:tc>
          <w:tcPr>
            <w:tcW w:w="2218" w:type="pct"/>
          </w:tcPr>
          <w:p w14:paraId="7769ACAD" w14:textId="5D9E0FC0" w:rsidR="00F05722" w:rsidRPr="00934137" w:rsidRDefault="00F05722" w:rsidP="00F05722">
            <w:pPr>
              <w:pStyle w:val="TableText"/>
              <w:rPr>
                <w:szCs w:val="22"/>
              </w:rPr>
            </w:pPr>
            <w:r>
              <w:rPr>
                <w:szCs w:val="22"/>
              </w:rPr>
              <w:t>PDF</w:t>
            </w:r>
            <w:r w:rsidRPr="00934137">
              <w:rPr>
                <w:szCs w:val="22"/>
              </w:rPr>
              <w:t xml:space="preserve"> file checked for accessibility to readers with disabilities.</w:t>
            </w:r>
          </w:p>
        </w:tc>
        <w:tc>
          <w:tcPr>
            <w:tcW w:w="1243" w:type="pct"/>
          </w:tcPr>
          <w:p w14:paraId="2C124DB4" w14:textId="77777777" w:rsidR="00F05722" w:rsidRPr="00934137" w:rsidRDefault="00F05722" w:rsidP="00F05722">
            <w:pPr>
              <w:pStyle w:val="TableText"/>
            </w:pPr>
            <w:r w:rsidRPr="00934137">
              <w:t>Redacted</w:t>
            </w:r>
          </w:p>
        </w:tc>
      </w:tr>
    </w:tbl>
    <w:p w14:paraId="16C041D3" w14:textId="77777777" w:rsidR="00D84B45" w:rsidRPr="00934137" w:rsidRDefault="00D84B45" w:rsidP="00D84B45">
      <w:bookmarkStart w:id="10" w:name="_Toc352067037"/>
      <w:bookmarkStart w:id="11" w:name="_Toc352067231"/>
      <w:bookmarkStart w:id="12" w:name="_Toc377048401"/>
      <w:bookmarkStart w:id="13" w:name="_Toc25143676"/>
      <w:r w:rsidRPr="00934137">
        <w:br w:type="page"/>
      </w:r>
    </w:p>
    <w:p w14:paraId="7705DC1B" w14:textId="6BDCF56D" w:rsidR="00E0476C" w:rsidRPr="00934137" w:rsidRDefault="00E0476C" w:rsidP="004A074D">
      <w:pPr>
        <w:pStyle w:val="Title2"/>
      </w:pPr>
      <w:r w:rsidRPr="00934137">
        <w:lastRenderedPageBreak/>
        <w:t>Preface</w:t>
      </w:r>
      <w:bookmarkEnd w:id="10"/>
      <w:bookmarkEnd w:id="11"/>
      <w:bookmarkEnd w:id="12"/>
      <w:bookmarkEnd w:id="13"/>
    </w:p>
    <w:p w14:paraId="36D9EBE0" w14:textId="19E0B3D5" w:rsidR="00E0476C" w:rsidRPr="00934137" w:rsidRDefault="00E0476C" w:rsidP="006F5D25">
      <w:pPr>
        <w:pStyle w:val="BodyText"/>
      </w:pPr>
      <w:r w:rsidRPr="00934137">
        <w:t>This is the user manual for the Integrated Billing (IB) software package.</w:t>
      </w:r>
    </w:p>
    <w:p w14:paraId="613AB1C9" w14:textId="5C5DE09B" w:rsidR="00E0476C" w:rsidRPr="00934137" w:rsidRDefault="00E0476C">
      <w:pPr>
        <w:pStyle w:val="BodyText"/>
      </w:pPr>
      <w:r w:rsidRPr="00934137">
        <w:t xml:space="preserve">This manual is designed to provide guidance to a broad range of users within </w:t>
      </w:r>
      <w:r w:rsidR="003E5DBE" w:rsidRPr="00934137">
        <w:t>Department of Veterans Affairs (</w:t>
      </w:r>
      <w:r w:rsidRPr="00934137">
        <w:t>VA</w:t>
      </w:r>
      <w:r w:rsidR="003E5DBE" w:rsidRPr="00934137">
        <w:t xml:space="preserve">) </w:t>
      </w:r>
      <w:r w:rsidRPr="00934137">
        <w:t>medical facilities in daily usage of the Integrated Billing software.</w:t>
      </w:r>
    </w:p>
    <w:p w14:paraId="23C35BD1" w14:textId="44295602" w:rsidR="00E0476C" w:rsidRPr="00934137" w:rsidRDefault="00E0476C" w:rsidP="008D27E4">
      <w:pPr>
        <w:pStyle w:val="Title2"/>
        <w:spacing w:before="240"/>
      </w:pPr>
      <w:bookmarkStart w:id="14" w:name="_Toc25143677"/>
      <w:r w:rsidRPr="00934137">
        <w:t>Related Manuals</w:t>
      </w:r>
      <w:bookmarkEnd w:id="14"/>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917"/>
        <w:gridCol w:w="2423"/>
      </w:tblGrid>
      <w:tr w:rsidR="00E0476C" w:rsidRPr="00934137" w14:paraId="423D444F" w14:textId="77777777" w:rsidTr="008D27E4">
        <w:tc>
          <w:tcPr>
            <w:tcW w:w="6925" w:type="dxa"/>
            <w:shd w:val="clear" w:color="auto" w:fill="D9D9D9" w:themeFill="background1" w:themeFillShade="D9"/>
          </w:tcPr>
          <w:p w14:paraId="18A614B4" w14:textId="77777777" w:rsidR="00E0476C" w:rsidRPr="00934137" w:rsidRDefault="00E0476C" w:rsidP="0033432E">
            <w:pPr>
              <w:pStyle w:val="TableHeading"/>
            </w:pPr>
            <w:r w:rsidRPr="00934137">
              <w:t>Reference</w:t>
            </w:r>
          </w:p>
        </w:tc>
        <w:tc>
          <w:tcPr>
            <w:tcW w:w="2425" w:type="dxa"/>
            <w:shd w:val="clear" w:color="auto" w:fill="D9D9D9" w:themeFill="background1" w:themeFillShade="D9"/>
          </w:tcPr>
          <w:p w14:paraId="36750493" w14:textId="77777777" w:rsidR="00E0476C" w:rsidRPr="00934137" w:rsidRDefault="00E0476C" w:rsidP="0033432E">
            <w:pPr>
              <w:pStyle w:val="TableHeading"/>
            </w:pPr>
            <w:r w:rsidRPr="00934137">
              <w:t>Location</w:t>
            </w:r>
          </w:p>
        </w:tc>
      </w:tr>
      <w:tr w:rsidR="00E0476C" w:rsidRPr="00934137" w14:paraId="4CB387FC" w14:textId="77777777" w:rsidTr="008D27E4">
        <w:tc>
          <w:tcPr>
            <w:tcW w:w="6925" w:type="dxa"/>
          </w:tcPr>
          <w:p w14:paraId="43725A6C" w14:textId="7A50CDC9" w:rsidR="00E0476C" w:rsidRPr="00934137" w:rsidRDefault="00EC6AD2" w:rsidP="0033432E">
            <w:pPr>
              <w:pStyle w:val="TableText"/>
            </w:pPr>
            <w:r w:rsidRPr="00934137">
              <w:t xml:space="preserve">IB*2 Electronic Insurance Verification (eIV) </w:t>
            </w:r>
            <w:r w:rsidR="003007B6">
              <w:t>and Interfacility Insurance Update (IIU) User Guide</w:t>
            </w:r>
          </w:p>
        </w:tc>
        <w:tc>
          <w:tcPr>
            <w:tcW w:w="2425" w:type="dxa"/>
          </w:tcPr>
          <w:p w14:paraId="1503C544" w14:textId="6BC46D6E" w:rsidR="00E0476C" w:rsidRPr="00934137" w:rsidRDefault="003D18CD" w:rsidP="0033432E">
            <w:pPr>
              <w:pStyle w:val="TableText"/>
              <w:rPr>
                <w:sz w:val="20"/>
              </w:rPr>
            </w:pPr>
            <w:hyperlink r:id="rId14" w:history="1">
              <w:r w:rsidR="00233B9B" w:rsidRPr="00AA6CF6">
                <w:rPr>
                  <w:rStyle w:val="Hyperlink"/>
                  <w:sz w:val="20"/>
                </w:rPr>
                <w:t>VDL</w:t>
              </w:r>
            </w:hyperlink>
          </w:p>
        </w:tc>
      </w:tr>
      <w:tr w:rsidR="00E0476C" w:rsidRPr="00934137" w14:paraId="01F71866" w14:textId="77777777" w:rsidTr="008D27E4">
        <w:tc>
          <w:tcPr>
            <w:tcW w:w="6925" w:type="dxa"/>
          </w:tcPr>
          <w:p w14:paraId="1E74B6ED" w14:textId="3CEA2668" w:rsidR="00E0476C" w:rsidRPr="00934137" w:rsidRDefault="00EC6AD2" w:rsidP="0033432E">
            <w:pPr>
              <w:pStyle w:val="TableText"/>
            </w:pPr>
            <w:r w:rsidRPr="00934137">
              <w:t>IB*2 EDI User Guide</w:t>
            </w:r>
          </w:p>
        </w:tc>
        <w:tc>
          <w:tcPr>
            <w:tcW w:w="2425" w:type="dxa"/>
          </w:tcPr>
          <w:p w14:paraId="7E9A568B" w14:textId="08F38857" w:rsidR="00E0476C" w:rsidRPr="00934137" w:rsidRDefault="003D18CD" w:rsidP="0033432E">
            <w:pPr>
              <w:pStyle w:val="TableText"/>
              <w:rPr>
                <w:sz w:val="20"/>
              </w:rPr>
            </w:pPr>
            <w:hyperlink r:id="rId15" w:history="1">
              <w:r w:rsidR="00954259" w:rsidRPr="00AA6CF6">
                <w:rPr>
                  <w:rStyle w:val="Hyperlink"/>
                  <w:sz w:val="20"/>
                </w:rPr>
                <w:t>VDL</w:t>
              </w:r>
            </w:hyperlink>
          </w:p>
        </w:tc>
      </w:tr>
    </w:tbl>
    <w:p w14:paraId="338FD72D" w14:textId="77777777" w:rsidR="00FE0533" w:rsidRPr="00934137" w:rsidRDefault="00FE0533" w:rsidP="00AE4570">
      <w:bookmarkStart w:id="15" w:name="_Hlk32849949"/>
      <w:r w:rsidRPr="00934137">
        <w:br w:type="page"/>
      </w:r>
    </w:p>
    <w:p w14:paraId="19F23054" w14:textId="489FBFDA" w:rsidR="00E0476C" w:rsidRPr="00934137" w:rsidRDefault="00E0476C" w:rsidP="00E0476C">
      <w:pPr>
        <w:pStyle w:val="Title2"/>
      </w:pPr>
      <w:r w:rsidRPr="00934137">
        <w:lastRenderedPageBreak/>
        <w:t>Table of Contents</w:t>
      </w:r>
    </w:p>
    <w:bookmarkEnd w:id="15"/>
    <w:p w14:paraId="5BEBA58A" w14:textId="05460031" w:rsidR="00CC3704" w:rsidRDefault="000B7293">
      <w:pPr>
        <w:pStyle w:val="TOC1"/>
        <w:rPr>
          <w:rFonts w:asciiTheme="minorHAnsi" w:eastAsiaTheme="minorEastAsia" w:hAnsiTheme="minorHAnsi" w:cstheme="minorBidi"/>
          <w:b w:val="0"/>
          <w:noProof/>
          <w:color w:val="auto"/>
          <w:sz w:val="22"/>
          <w:szCs w:val="22"/>
        </w:rPr>
      </w:pPr>
      <w:r w:rsidRPr="00934137">
        <w:fldChar w:fldCharType="begin"/>
      </w:r>
      <w:r w:rsidRPr="00934137">
        <w:instrText xml:space="preserve"> TOC \o "1-4" \h \z \u </w:instrText>
      </w:r>
      <w:r w:rsidRPr="00934137">
        <w:fldChar w:fldCharType="separate"/>
      </w:r>
      <w:hyperlink w:anchor="_Toc153976456" w:history="1">
        <w:r w:rsidR="00CC3704" w:rsidRPr="005E6422">
          <w:rPr>
            <w:rStyle w:val="Hyperlink"/>
            <w:noProof/>
          </w:rPr>
          <w:t>1.</w:t>
        </w:r>
        <w:r w:rsidR="00CC3704">
          <w:rPr>
            <w:rFonts w:asciiTheme="minorHAnsi" w:eastAsiaTheme="minorEastAsia" w:hAnsiTheme="minorHAnsi" w:cstheme="minorBidi"/>
            <w:b w:val="0"/>
            <w:noProof/>
            <w:color w:val="auto"/>
            <w:sz w:val="22"/>
            <w:szCs w:val="22"/>
          </w:rPr>
          <w:tab/>
        </w:r>
        <w:r w:rsidR="00CC3704" w:rsidRPr="005E6422">
          <w:rPr>
            <w:rStyle w:val="Hyperlink"/>
            <w:noProof/>
          </w:rPr>
          <w:t>Introduction</w:t>
        </w:r>
        <w:r w:rsidR="00CC3704">
          <w:rPr>
            <w:noProof/>
            <w:webHidden/>
          </w:rPr>
          <w:tab/>
        </w:r>
        <w:r w:rsidR="00CC3704">
          <w:rPr>
            <w:noProof/>
            <w:webHidden/>
          </w:rPr>
          <w:fldChar w:fldCharType="begin"/>
        </w:r>
        <w:r w:rsidR="00CC3704">
          <w:rPr>
            <w:noProof/>
            <w:webHidden/>
          </w:rPr>
          <w:instrText xml:space="preserve"> PAGEREF _Toc153976456 \h </w:instrText>
        </w:r>
        <w:r w:rsidR="00CC3704">
          <w:rPr>
            <w:noProof/>
            <w:webHidden/>
          </w:rPr>
        </w:r>
        <w:r w:rsidR="00CC3704">
          <w:rPr>
            <w:noProof/>
            <w:webHidden/>
          </w:rPr>
          <w:fldChar w:fldCharType="separate"/>
        </w:r>
        <w:r w:rsidR="00A53D71">
          <w:rPr>
            <w:noProof/>
            <w:webHidden/>
          </w:rPr>
          <w:t>1</w:t>
        </w:r>
        <w:r w:rsidR="00CC3704">
          <w:rPr>
            <w:noProof/>
            <w:webHidden/>
          </w:rPr>
          <w:fldChar w:fldCharType="end"/>
        </w:r>
      </w:hyperlink>
    </w:p>
    <w:p w14:paraId="7A3A949E" w14:textId="3C5F1B52" w:rsidR="00CC3704" w:rsidRDefault="003D18CD" w:rsidP="00B04D59">
      <w:pPr>
        <w:pStyle w:val="TOC2"/>
        <w:rPr>
          <w:rFonts w:asciiTheme="minorHAnsi" w:eastAsiaTheme="minorEastAsia" w:hAnsiTheme="minorHAnsi" w:cstheme="minorBidi"/>
          <w:noProof/>
          <w:color w:val="auto"/>
          <w:sz w:val="22"/>
          <w:szCs w:val="22"/>
        </w:rPr>
      </w:pPr>
      <w:hyperlink w:anchor="_Toc153976457" w:history="1">
        <w:r w:rsidR="00CC3704" w:rsidRPr="005E6422">
          <w:rPr>
            <w:rStyle w:val="Hyperlink"/>
            <w:noProof/>
          </w:rPr>
          <w:t>1.1.</w:t>
        </w:r>
        <w:r w:rsidR="00CC3704">
          <w:rPr>
            <w:rFonts w:asciiTheme="minorHAnsi" w:eastAsiaTheme="minorEastAsia" w:hAnsiTheme="minorHAnsi" w:cstheme="minorBidi"/>
            <w:noProof/>
            <w:color w:val="auto"/>
            <w:sz w:val="22"/>
            <w:szCs w:val="22"/>
          </w:rPr>
          <w:tab/>
        </w:r>
        <w:r w:rsidR="00CC3704" w:rsidRPr="005E6422">
          <w:rPr>
            <w:rStyle w:val="Hyperlink"/>
            <w:noProof/>
          </w:rPr>
          <w:t>Patient Billing</w:t>
        </w:r>
        <w:r w:rsidR="00CC3704">
          <w:rPr>
            <w:noProof/>
            <w:webHidden/>
          </w:rPr>
          <w:tab/>
        </w:r>
        <w:r w:rsidR="00CC3704">
          <w:rPr>
            <w:noProof/>
            <w:webHidden/>
          </w:rPr>
          <w:fldChar w:fldCharType="begin"/>
        </w:r>
        <w:r w:rsidR="00CC3704">
          <w:rPr>
            <w:noProof/>
            <w:webHidden/>
          </w:rPr>
          <w:instrText xml:space="preserve"> PAGEREF _Toc153976457 \h </w:instrText>
        </w:r>
        <w:r w:rsidR="00CC3704">
          <w:rPr>
            <w:noProof/>
            <w:webHidden/>
          </w:rPr>
        </w:r>
        <w:r w:rsidR="00CC3704">
          <w:rPr>
            <w:noProof/>
            <w:webHidden/>
          </w:rPr>
          <w:fldChar w:fldCharType="separate"/>
        </w:r>
        <w:r w:rsidR="00A53D71">
          <w:rPr>
            <w:noProof/>
            <w:webHidden/>
          </w:rPr>
          <w:t>1</w:t>
        </w:r>
        <w:r w:rsidR="00CC3704">
          <w:rPr>
            <w:noProof/>
            <w:webHidden/>
          </w:rPr>
          <w:fldChar w:fldCharType="end"/>
        </w:r>
      </w:hyperlink>
    </w:p>
    <w:p w14:paraId="34646A69" w14:textId="6F3F513D" w:rsidR="00CC3704" w:rsidRDefault="003D18CD" w:rsidP="00B04D59">
      <w:pPr>
        <w:pStyle w:val="TOC2"/>
        <w:rPr>
          <w:rFonts w:asciiTheme="minorHAnsi" w:eastAsiaTheme="minorEastAsia" w:hAnsiTheme="minorHAnsi" w:cstheme="minorBidi"/>
          <w:noProof/>
          <w:color w:val="auto"/>
          <w:sz w:val="22"/>
          <w:szCs w:val="22"/>
        </w:rPr>
      </w:pPr>
      <w:hyperlink w:anchor="_Toc153976458" w:history="1">
        <w:r w:rsidR="00CC3704" w:rsidRPr="005E6422">
          <w:rPr>
            <w:rStyle w:val="Hyperlink"/>
            <w:noProof/>
          </w:rPr>
          <w:t>1.2.</w:t>
        </w:r>
        <w:r w:rsidR="00CC3704">
          <w:rPr>
            <w:rFonts w:asciiTheme="minorHAnsi" w:eastAsiaTheme="minorEastAsia" w:hAnsiTheme="minorHAnsi" w:cstheme="minorBidi"/>
            <w:noProof/>
            <w:color w:val="auto"/>
            <w:sz w:val="22"/>
            <w:szCs w:val="22"/>
          </w:rPr>
          <w:tab/>
        </w:r>
        <w:r w:rsidR="00CC3704" w:rsidRPr="005E6422">
          <w:rPr>
            <w:rStyle w:val="Hyperlink"/>
            <w:noProof/>
          </w:rPr>
          <w:t>Third-Party Billing</w:t>
        </w:r>
        <w:r w:rsidR="00CC3704">
          <w:rPr>
            <w:noProof/>
            <w:webHidden/>
          </w:rPr>
          <w:tab/>
        </w:r>
        <w:r w:rsidR="00CC3704">
          <w:rPr>
            <w:noProof/>
            <w:webHidden/>
          </w:rPr>
          <w:fldChar w:fldCharType="begin"/>
        </w:r>
        <w:r w:rsidR="00CC3704">
          <w:rPr>
            <w:noProof/>
            <w:webHidden/>
          </w:rPr>
          <w:instrText xml:space="preserve"> PAGEREF _Toc153976458 \h </w:instrText>
        </w:r>
        <w:r w:rsidR="00CC3704">
          <w:rPr>
            <w:noProof/>
            <w:webHidden/>
          </w:rPr>
        </w:r>
        <w:r w:rsidR="00CC3704">
          <w:rPr>
            <w:noProof/>
            <w:webHidden/>
          </w:rPr>
          <w:fldChar w:fldCharType="separate"/>
        </w:r>
        <w:r w:rsidR="00A53D71">
          <w:rPr>
            <w:noProof/>
            <w:webHidden/>
          </w:rPr>
          <w:t>3</w:t>
        </w:r>
        <w:r w:rsidR="00CC3704">
          <w:rPr>
            <w:noProof/>
            <w:webHidden/>
          </w:rPr>
          <w:fldChar w:fldCharType="end"/>
        </w:r>
      </w:hyperlink>
    </w:p>
    <w:p w14:paraId="0B52FF1C" w14:textId="3F1EAFD8" w:rsidR="00CC3704" w:rsidRDefault="003D18CD" w:rsidP="00B04D59">
      <w:pPr>
        <w:pStyle w:val="TOC2"/>
        <w:rPr>
          <w:rFonts w:asciiTheme="minorHAnsi" w:eastAsiaTheme="minorEastAsia" w:hAnsiTheme="minorHAnsi" w:cstheme="minorBidi"/>
          <w:noProof/>
          <w:color w:val="auto"/>
          <w:sz w:val="22"/>
          <w:szCs w:val="22"/>
        </w:rPr>
      </w:pPr>
      <w:hyperlink w:anchor="_Toc153976459" w:history="1">
        <w:r w:rsidR="00CC3704" w:rsidRPr="005E6422">
          <w:rPr>
            <w:rStyle w:val="Hyperlink"/>
            <w:noProof/>
          </w:rPr>
          <w:t>1.3.</w:t>
        </w:r>
        <w:r w:rsidR="00CC3704">
          <w:rPr>
            <w:rFonts w:asciiTheme="minorHAnsi" w:eastAsiaTheme="minorEastAsia" w:hAnsiTheme="minorHAnsi" w:cstheme="minorBidi"/>
            <w:noProof/>
            <w:color w:val="auto"/>
            <w:sz w:val="22"/>
            <w:szCs w:val="22"/>
          </w:rPr>
          <w:tab/>
        </w:r>
        <w:r w:rsidR="00CC3704" w:rsidRPr="005E6422">
          <w:rPr>
            <w:rStyle w:val="Hyperlink"/>
            <w:noProof/>
          </w:rPr>
          <w:t>Insurance Data Capture</w:t>
        </w:r>
        <w:r w:rsidR="00CC3704">
          <w:rPr>
            <w:noProof/>
            <w:webHidden/>
          </w:rPr>
          <w:tab/>
        </w:r>
        <w:r w:rsidR="00CC3704">
          <w:rPr>
            <w:noProof/>
            <w:webHidden/>
          </w:rPr>
          <w:fldChar w:fldCharType="begin"/>
        </w:r>
        <w:r w:rsidR="00CC3704">
          <w:rPr>
            <w:noProof/>
            <w:webHidden/>
          </w:rPr>
          <w:instrText xml:space="preserve"> PAGEREF _Toc153976459 \h </w:instrText>
        </w:r>
        <w:r w:rsidR="00CC3704">
          <w:rPr>
            <w:noProof/>
            <w:webHidden/>
          </w:rPr>
        </w:r>
        <w:r w:rsidR="00CC3704">
          <w:rPr>
            <w:noProof/>
            <w:webHidden/>
          </w:rPr>
          <w:fldChar w:fldCharType="separate"/>
        </w:r>
        <w:r w:rsidR="00A53D71">
          <w:rPr>
            <w:noProof/>
            <w:webHidden/>
          </w:rPr>
          <w:t>3</w:t>
        </w:r>
        <w:r w:rsidR="00CC3704">
          <w:rPr>
            <w:noProof/>
            <w:webHidden/>
          </w:rPr>
          <w:fldChar w:fldCharType="end"/>
        </w:r>
      </w:hyperlink>
    </w:p>
    <w:p w14:paraId="0A119B29" w14:textId="77E6E9F4" w:rsidR="00CC3704" w:rsidRDefault="003D18CD" w:rsidP="00B04D59">
      <w:pPr>
        <w:pStyle w:val="TOC2"/>
        <w:rPr>
          <w:rFonts w:asciiTheme="minorHAnsi" w:eastAsiaTheme="minorEastAsia" w:hAnsiTheme="minorHAnsi" w:cstheme="minorBidi"/>
          <w:noProof/>
          <w:color w:val="auto"/>
          <w:sz w:val="22"/>
          <w:szCs w:val="22"/>
        </w:rPr>
      </w:pPr>
      <w:hyperlink w:anchor="_Toc153976460" w:history="1">
        <w:r w:rsidR="00CC3704" w:rsidRPr="005E6422">
          <w:rPr>
            <w:rStyle w:val="Hyperlink"/>
            <w:noProof/>
          </w:rPr>
          <w:t>1.4.</w:t>
        </w:r>
        <w:r w:rsidR="00CC3704">
          <w:rPr>
            <w:rFonts w:asciiTheme="minorHAnsi" w:eastAsiaTheme="minorEastAsia" w:hAnsiTheme="minorHAnsi" w:cstheme="minorBidi"/>
            <w:noProof/>
            <w:color w:val="auto"/>
            <w:sz w:val="22"/>
            <w:szCs w:val="22"/>
          </w:rPr>
          <w:tab/>
        </w:r>
        <w:r w:rsidR="00CC3704" w:rsidRPr="005E6422">
          <w:rPr>
            <w:rStyle w:val="Hyperlink"/>
            <w:noProof/>
          </w:rPr>
          <w:t>Additional Functionality</w:t>
        </w:r>
        <w:r w:rsidR="00CC3704">
          <w:rPr>
            <w:noProof/>
            <w:webHidden/>
          </w:rPr>
          <w:tab/>
        </w:r>
        <w:r w:rsidR="00CC3704">
          <w:rPr>
            <w:noProof/>
            <w:webHidden/>
          </w:rPr>
          <w:fldChar w:fldCharType="begin"/>
        </w:r>
        <w:r w:rsidR="00CC3704">
          <w:rPr>
            <w:noProof/>
            <w:webHidden/>
          </w:rPr>
          <w:instrText xml:space="preserve"> PAGEREF _Toc153976460 \h </w:instrText>
        </w:r>
        <w:r w:rsidR="00CC3704">
          <w:rPr>
            <w:noProof/>
            <w:webHidden/>
          </w:rPr>
        </w:r>
        <w:r w:rsidR="00CC3704">
          <w:rPr>
            <w:noProof/>
            <w:webHidden/>
          </w:rPr>
          <w:fldChar w:fldCharType="separate"/>
        </w:r>
        <w:r w:rsidR="00A53D71">
          <w:rPr>
            <w:noProof/>
            <w:webHidden/>
          </w:rPr>
          <w:t>4</w:t>
        </w:r>
        <w:r w:rsidR="00CC3704">
          <w:rPr>
            <w:noProof/>
            <w:webHidden/>
          </w:rPr>
          <w:fldChar w:fldCharType="end"/>
        </w:r>
      </w:hyperlink>
    </w:p>
    <w:p w14:paraId="607A1A08" w14:textId="4DA9A82A" w:rsidR="00CC3704" w:rsidRDefault="003D18CD">
      <w:pPr>
        <w:pStyle w:val="TOC1"/>
        <w:rPr>
          <w:rFonts w:asciiTheme="minorHAnsi" w:eastAsiaTheme="minorEastAsia" w:hAnsiTheme="minorHAnsi" w:cstheme="minorBidi"/>
          <w:b w:val="0"/>
          <w:noProof/>
          <w:color w:val="auto"/>
          <w:sz w:val="22"/>
          <w:szCs w:val="22"/>
        </w:rPr>
      </w:pPr>
      <w:hyperlink w:anchor="_Toc153976461" w:history="1">
        <w:r w:rsidR="00CC3704" w:rsidRPr="005E6422">
          <w:rPr>
            <w:rStyle w:val="Hyperlink"/>
            <w:noProof/>
          </w:rPr>
          <w:t>2.</w:t>
        </w:r>
        <w:r w:rsidR="00CC3704">
          <w:rPr>
            <w:rFonts w:asciiTheme="minorHAnsi" w:eastAsiaTheme="minorEastAsia" w:hAnsiTheme="minorHAnsi" w:cstheme="minorBidi"/>
            <w:b w:val="0"/>
            <w:noProof/>
            <w:color w:val="auto"/>
            <w:sz w:val="22"/>
            <w:szCs w:val="22"/>
          </w:rPr>
          <w:tab/>
        </w:r>
        <w:r w:rsidR="00CC3704" w:rsidRPr="005E6422">
          <w:rPr>
            <w:rStyle w:val="Hyperlink"/>
            <w:noProof/>
          </w:rPr>
          <w:t>Orientation</w:t>
        </w:r>
        <w:r w:rsidR="00CC3704">
          <w:rPr>
            <w:noProof/>
            <w:webHidden/>
          </w:rPr>
          <w:tab/>
        </w:r>
        <w:r w:rsidR="00CC3704">
          <w:rPr>
            <w:noProof/>
            <w:webHidden/>
          </w:rPr>
          <w:fldChar w:fldCharType="begin"/>
        </w:r>
        <w:r w:rsidR="00CC3704">
          <w:rPr>
            <w:noProof/>
            <w:webHidden/>
          </w:rPr>
          <w:instrText xml:space="preserve"> PAGEREF _Toc153976461 \h </w:instrText>
        </w:r>
        <w:r w:rsidR="00CC3704">
          <w:rPr>
            <w:noProof/>
            <w:webHidden/>
          </w:rPr>
        </w:r>
        <w:r w:rsidR="00CC3704">
          <w:rPr>
            <w:noProof/>
            <w:webHidden/>
          </w:rPr>
          <w:fldChar w:fldCharType="separate"/>
        </w:r>
        <w:r w:rsidR="00A53D71">
          <w:rPr>
            <w:noProof/>
            <w:webHidden/>
          </w:rPr>
          <w:t>4</w:t>
        </w:r>
        <w:r w:rsidR="00CC3704">
          <w:rPr>
            <w:noProof/>
            <w:webHidden/>
          </w:rPr>
          <w:fldChar w:fldCharType="end"/>
        </w:r>
      </w:hyperlink>
    </w:p>
    <w:p w14:paraId="47459034" w14:textId="59C040C6" w:rsidR="00CC3704" w:rsidRDefault="003D18CD">
      <w:pPr>
        <w:pStyle w:val="TOC1"/>
        <w:rPr>
          <w:rFonts w:asciiTheme="minorHAnsi" w:eastAsiaTheme="minorEastAsia" w:hAnsiTheme="minorHAnsi" w:cstheme="minorBidi"/>
          <w:b w:val="0"/>
          <w:noProof/>
          <w:color w:val="auto"/>
          <w:sz w:val="22"/>
          <w:szCs w:val="22"/>
        </w:rPr>
      </w:pPr>
      <w:hyperlink w:anchor="_Toc153976462" w:history="1">
        <w:r w:rsidR="00CC3704" w:rsidRPr="005E6422">
          <w:rPr>
            <w:rStyle w:val="Hyperlink"/>
            <w:noProof/>
          </w:rPr>
          <w:t>3.</w:t>
        </w:r>
        <w:r w:rsidR="00CC3704">
          <w:rPr>
            <w:rFonts w:asciiTheme="minorHAnsi" w:eastAsiaTheme="minorEastAsia" w:hAnsiTheme="minorHAnsi" w:cstheme="minorBidi"/>
            <w:b w:val="0"/>
            <w:noProof/>
            <w:color w:val="auto"/>
            <w:sz w:val="22"/>
            <w:szCs w:val="22"/>
          </w:rPr>
          <w:tab/>
        </w:r>
        <w:r w:rsidR="00CC3704" w:rsidRPr="005E6422">
          <w:rPr>
            <w:rStyle w:val="Hyperlink"/>
            <w:noProof/>
          </w:rPr>
          <w:t>Package Management</w:t>
        </w:r>
        <w:r w:rsidR="00CC3704">
          <w:rPr>
            <w:noProof/>
            <w:webHidden/>
          </w:rPr>
          <w:tab/>
        </w:r>
        <w:r w:rsidR="00CC3704">
          <w:rPr>
            <w:noProof/>
            <w:webHidden/>
          </w:rPr>
          <w:fldChar w:fldCharType="begin"/>
        </w:r>
        <w:r w:rsidR="00CC3704">
          <w:rPr>
            <w:noProof/>
            <w:webHidden/>
          </w:rPr>
          <w:instrText xml:space="preserve"> PAGEREF _Toc153976462 \h </w:instrText>
        </w:r>
        <w:r w:rsidR="00CC3704">
          <w:rPr>
            <w:noProof/>
            <w:webHidden/>
          </w:rPr>
        </w:r>
        <w:r w:rsidR="00CC3704">
          <w:rPr>
            <w:noProof/>
            <w:webHidden/>
          </w:rPr>
          <w:fldChar w:fldCharType="separate"/>
        </w:r>
        <w:r w:rsidR="00A53D71">
          <w:rPr>
            <w:noProof/>
            <w:webHidden/>
          </w:rPr>
          <w:t>4</w:t>
        </w:r>
        <w:r w:rsidR="00CC3704">
          <w:rPr>
            <w:noProof/>
            <w:webHidden/>
          </w:rPr>
          <w:fldChar w:fldCharType="end"/>
        </w:r>
      </w:hyperlink>
    </w:p>
    <w:p w14:paraId="52B9F8ED" w14:textId="712DEC75" w:rsidR="00CC3704" w:rsidRDefault="003D18CD">
      <w:pPr>
        <w:pStyle w:val="TOC1"/>
        <w:rPr>
          <w:rFonts w:asciiTheme="minorHAnsi" w:eastAsiaTheme="minorEastAsia" w:hAnsiTheme="minorHAnsi" w:cstheme="minorBidi"/>
          <w:b w:val="0"/>
          <w:noProof/>
          <w:color w:val="auto"/>
          <w:sz w:val="22"/>
          <w:szCs w:val="22"/>
        </w:rPr>
      </w:pPr>
      <w:hyperlink w:anchor="_Toc153976463" w:history="1">
        <w:r w:rsidR="00CC3704" w:rsidRPr="005E6422">
          <w:rPr>
            <w:rStyle w:val="Hyperlink"/>
            <w:noProof/>
          </w:rPr>
          <w:t>4.</w:t>
        </w:r>
        <w:r w:rsidR="00CC3704">
          <w:rPr>
            <w:rFonts w:asciiTheme="minorHAnsi" w:eastAsiaTheme="minorEastAsia" w:hAnsiTheme="minorHAnsi" w:cstheme="minorBidi"/>
            <w:b w:val="0"/>
            <w:noProof/>
            <w:color w:val="auto"/>
            <w:sz w:val="22"/>
            <w:szCs w:val="22"/>
          </w:rPr>
          <w:tab/>
        </w:r>
        <w:r w:rsidR="00CC3704" w:rsidRPr="005E6422">
          <w:rPr>
            <w:rStyle w:val="Hyperlink"/>
            <w:noProof/>
          </w:rPr>
          <w:t>Package Operation</w:t>
        </w:r>
        <w:r w:rsidR="00CC3704">
          <w:rPr>
            <w:noProof/>
            <w:webHidden/>
          </w:rPr>
          <w:tab/>
        </w:r>
        <w:r w:rsidR="00CC3704">
          <w:rPr>
            <w:noProof/>
            <w:webHidden/>
          </w:rPr>
          <w:fldChar w:fldCharType="begin"/>
        </w:r>
        <w:r w:rsidR="00CC3704">
          <w:rPr>
            <w:noProof/>
            <w:webHidden/>
          </w:rPr>
          <w:instrText xml:space="preserve"> PAGEREF _Toc153976463 \h </w:instrText>
        </w:r>
        <w:r w:rsidR="00CC3704">
          <w:rPr>
            <w:noProof/>
            <w:webHidden/>
          </w:rPr>
        </w:r>
        <w:r w:rsidR="00CC3704">
          <w:rPr>
            <w:noProof/>
            <w:webHidden/>
          </w:rPr>
          <w:fldChar w:fldCharType="separate"/>
        </w:r>
        <w:r w:rsidR="00A53D71">
          <w:rPr>
            <w:noProof/>
            <w:webHidden/>
          </w:rPr>
          <w:t>5</w:t>
        </w:r>
        <w:r w:rsidR="00CC3704">
          <w:rPr>
            <w:noProof/>
            <w:webHidden/>
          </w:rPr>
          <w:fldChar w:fldCharType="end"/>
        </w:r>
      </w:hyperlink>
    </w:p>
    <w:p w14:paraId="438F745D" w14:textId="545DD539" w:rsidR="00CC3704" w:rsidRDefault="003D18CD">
      <w:pPr>
        <w:pStyle w:val="TOC1"/>
        <w:rPr>
          <w:rFonts w:asciiTheme="minorHAnsi" w:eastAsiaTheme="minorEastAsia" w:hAnsiTheme="minorHAnsi" w:cstheme="minorBidi"/>
          <w:b w:val="0"/>
          <w:noProof/>
          <w:color w:val="auto"/>
          <w:sz w:val="22"/>
          <w:szCs w:val="22"/>
        </w:rPr>
      </w:pPr>
      <w:hyperlink w:anchor="_Toc153976464" w:history="1">
        <w:r w:rsidR="00CC3704" w:rsidRPr="005E6422">
          <w:rPr>
            <w:rStyle w:val="Hyperlink"/>
            <w:noProof/>
          </w:rPr>
          <w:t>5.</w:t>
        </w:r>
        <w:r w:rsidR="00CC3704">
          <w:rPr>
            <w:rFonts w:asciiTheme="minorHAnsi" w:eastAsiaTheme="minorEastAsia" w:hAnsiTheme="minorHAnsi" w:cstheme="minorBidi"/>
            <w:b w:val="0"/>
            <w:noProof/>
            <w:color w:val="auto"/>
            <w:sz w:val="22"/>
            <w:szCs w:val="22"/>
          </w:rPr>
          <w:tab/>
        </w:r>
        <w:r w:rsidR="00CC3704" w:rsidRPr="005E6422">
          <w:rPr>
            <w:rStyle w:val="Hyperlink"/>
            <w:noProof/>
          </w:rPr>
          <w:t>Billing Clerk’s Menu</w:t>
        </w:r>
        <w:r w:rsidR="00CC3704">
          <w:rPr>
            <w:noProof/>
            <w:webHidden/>
          </w:rPr>
          <w:tab/>
        </w:r>
        <w:r w:rsidR="00CC3704">
          <w:rPr>
            <w:noProof/>
            <w:webHidden/>
          </w:rPr>
          <w:fldChar w:fldCharType="begin"/>
        </w:r>
        <w:r w:rsidR="00CC3704">
          <w:rPr>
            <w:noProof/>
            <w:webHidden/>
          </w:rPr>
          <w:instrText xml:space="preserve"> PAGEREF _Toc153976464 \h </w:instrText>
        </w:r>
        <w:r w:rsidR="00CC3704">
          <w:rPr>
            <w:noProof/>
            <w:webHidden/>
          </w:rPr>
        </w:r>
        <w:r w:rsidR="00CC3704">
          <w:rPr>
            <w:noProof/>
            <w:webHidden/>
          </w:rPr>
          <w:fldChar w:fldCharType="separate"/>
        </w:r>
        <w:r w:rsidR="00A53D71">
          <w:rPr>
            <w:noProof/>
            <w:webHidden/>
          </w:rPr>
          <w:t>6</w:t>
        </w:r>
        <w:r w:rsidR="00CC3704">
          <w:rPr>
            <w:noProof/>
            <w:webHidden/>
          </w:rPr>
          <w:fldChar w:fldCharType="end"/>
        </w:r>
      </w:hyperlink>
    </w:p>
    <w:p w14:paraId="716FEC93" w14:textId="0FAEE663" w:rsidR="00CC3704" w:rsidRDefault="003D18CD" w:rsidP="00B04D59">
      <w:pPr>
        <w:pStyle w:val="TOC2"/>
        <w:rPr>
          <w:rFonts w:asciiTheme="minorHAnsi" w:eastAsiaTheme="minorEastAsia" w:hAnsiTheme="minorHAnsi" w:cstheme="minorBidi"/>
          <w:noProof/>
          <w:color w:val="auto"/>
          <w:sz w:val="22"/>
          <w:szCs w:val="22"/>
        </w:rPr>
      </w:pPr>
      <w:hyperlink w:anchor="_Toc153976465" w:history="1">
        <w:r w:rsidR="00CC3704" w:rsidRPr="005E6422">
          <w:rPr>
            <w:rStyle w:val="Hyperlink"/>
            <w:noProof/>
          </w:rPr>
          <w:t>5.1.</w:t>
        </w:r>
        <w:r w:rsidR="00CC3704">
          <w:rPr>
            <w:rFonts w:asciiTheme="minorHAnsi" w:eastAsiaTheme="minorEastAsia" w:hAnsiTheme="minorHAnsi" w:cstheme="minorBidi"/>
            <w:noProof/>
            <w:color w:val="auto"/>
            <w:sz w:val="22"/>
            <w:szCs w:val="22"/>
          </w:rPr>
          <w:tab/>
        </w:r>
        <w:r w:rsidR="00CC3704" w:rsidRPr="005E6422">
          <w:rPr>
            <w:rStyle w:val="Hyperlink"/>
            <w:noProof/>
          </w:rPr>
          <w:t>Third-Party Joint Inquiry (TPJI)</w:t>
        </w:r>
        <w:r w:rsidR="00CC3704">
          <w:rPr>
            <w:noProof/>
            <w:webHidden/>
          </w:rPr>
          <w:tab/>
        </w:r>
        <w:r w:rsidR="00CC3704">
          <w:rPr>
            <w:noProof/>
            <w:webHidden/>
          </w:rPr>
          <w:fldChar w:fldCharType="begin"/>
        </w:r>
        <w:r w:rsidR="00CC3704">
          <w:rPr>
            <w:noProof/>
            <w:webHidden/>
          </w:rPr>
          <w:instrText xml:space="preserve"> PAGEREF _Toc153976465 \h </w:instrText>
        </w:r>
        <w:r w:rsidR="00CC3704">
          <w:rPr>
            <w:noProof/>
            <w:webHidden/>
          </w:rPr>
        </w:r>
        <w:r w:rsidR="00CC3704">
          <w:rPr>
            <w:noProof/>
            <w:webHidden/>
          </w:rPr>
          <w:fldChar w:fldCharType="separate"/>
        </w:r>
        <w:r w:rsidR="00A53D71">
          <w:rPr>
            <w:noProof/>
            <w:webHidden/>
          </w:rPr>
          <w:t>6</w:t>
        </w:r>
        <w:r w:rsidR="00CC3704">
          <w:rPr>
            <w:noProof/>
            <w:webHidden/>
          </w:rPr>
          <w:fldChar w:fldCharType="end"/>
        </w:r>
      </w:hyperlink>
    </w:p>
    <w:p w14:paraId="6DD3A69B" w14:textId="13338BA2" w:rsidR="00CC3704" w:rsidRDefault="003D18CD" w:rsidP="00B04D59">
      <w:pPr>
        <w:pStyle w:val="TOC2"/>
        <w:rPr>
          <w:rFonts w:asciiTheme="minorHAnsi" w:eastAsiaTheme="minorEastAsia" w:hAnsiTheme="minorHAnsi" w:cstheme="minorBidi"/>
          <w:noProof/>
          <w:color w:val="auto"/>
          <w:sz w:val="22"/>
          <w:szCs w:val="22"/>
        </w:rPr>
      </w:pPr>
      <w:hyperlink w:anchor="_Toc153976466" w:history="1">
        <w:r w:rsidR="00CC3704" w:rsidRPr="005E6422">
          <w:rPr>
            <w:rStyle w:val="Hyperlink"/>
            <w:noProof/>
          </w:rPr>
          <w:t>5.2.</w:t>
        </w:r>
        <w:r w:rsidR="00CC3704">
          <w:rPr>
            <w:rFonts w:asciiTheme="minorHAnsi" w:eastAsiaTheme="minorEastAsia" w:hAnsiTheme="minorHAnsi" w:cstheme="minorBidi"/>
            <w:noProof/>
            <w:color w:val="auto"/>
            <w:sz w:val="22"/>
            <w:szCs w:val="22"/>
          </w:rPr>
          <w:tab/>
        </w:r>
        <w:r w:rsidR="00CC3704" w:rsidRPr="005E6422">
          <w:rPr>
            <w:rStyle w:val="Hyperlink"/>
            <w:noProof/>
          </w:rPr>
          <w:t>Third-Party Active Bills Screen</w:t>
        </w:r>
        <w:r w:rsidR="00CC3704">
          <w:rPr>
            <w:noProof/>
            <w:webHidden/>
          </w:rPr>
          <w:tab/>
        </w:r>
        <w:r w:rsidR="00CC3704">
          <w:rPr>
            <w:noProof/>
            <w:webHidden/>
          </w:rPr>
          <w:fldChar w:fldCharType="begin"/>
        </w:r>
        <w:r w:rsidR="00CC3704">
          <w:rPr>
            <w:noProof/>
            <w:webHidden/>
          </w:rPr>
          <w:instrText xml:space="preserve"> PAGEREF _Toc153976466 \h </w:instrText>
        </w:r>
        <w:r w:rsidR="00CC3704">
          <w:rPr>
            <w:noProof/>
            <w:webHidden/>
          </w:rPr>
        </w:r>
        <w:r w:rsidR="00CC3704">
          <w:rPr>
            <w:noProof/>
            <w:webHidden/>
          </w:rPr>
          <w:fldChar w:fldCharType="separate"/>
        </w:r>
        <w:r w:rsidR="00A53D71">
          <w:rPr>
            <w:noProof/>
            <w:webHidden/>
          </w:rPr>
          <w:t>8</w:t>
        </w:r>
        <w:r w:rsidR="00CC3704">
          <w:rPr>
            <w:noProof/>
            <w:webHidden/>
          </w:rPr>
          <w:fldChar w:fldCharType="end"/>
        </w:r>
      </w:hyperlink>
    </w:p>
    <w:p w14:paraId="6BAB7507" w14:textId="4BE36FDE" w:rsidR="00CC3704" w:rsidRDefault="003D18CD" w:rsidP="00B04D59">
      <w:pPr>
        <w:pStyle w:val="TOC2"/>
        <w:rPr>
          <w:rFonts w:asciiTheme="minorHAnsi" w:eastAsiaTheme="minorEastAsia" w:hAnsiTheme="minorHAnsi" w:cstheme="minorBidi"/>
          <w:noProof/>
          <w:color w:val="auto"/>
          <w:sz w:val="22"/>
          <w:szCs w:val="22"/>
        </w:rPr>
      </w:pPr>
      <w:hyperlink w:anchor="_Toc153976467" w:history="1">
        <w:r w:rsidR="00CC3704" w:rsidRPr="005E6422">
          <w:rPr>
            <w:rStyle w:val="Hyperlink"/>
            <w:noProof/>
          </w:rPr>
          <w:t>5.3.</w:t>
        </w:r>
        <w:r w:rsidR="00CC3704">
          <w:rPr>
            <w:rFonts w:asciiTheme="minorHAnsi" w:eastAsiaTheme="minorEastAsia" w:hAnsiTheme="minorHAnsi" w:cstheme="minorBidi"/>
            <w:noProof/>
            <w:color w:val="auto"/>
            <w:sz w:val="22"/>
            <w:szCs w:val="22"/>
          </w:rPr>
          <w:tab/>
        </w:r>
        <w:r w:rsidR="00CC3704" w:rsidRPr="005E6422">
          <w:rPr>
            <w:rStyle w:val="Hyperlink"/>
            <w:noProof/>
          </w:rPr>
          <w:t>Inactive Bills Screen</w:t>
        </w:r>
        <w:r w:rsidR="00CC3704">
          <w:rPr>
            <w:noProof/>
            <w:webHidden/>
          </w:rPr>
          <w:tab/>
        </w:r>
        <w:r w:rsidR="00CC3704">
          <w:rPr>
            <w:noProof/>
            <w:webHidden/>
          </w:rPr>
          <w:fldChar w:fldCharType="begin"/>
        </w:r>
        <w:r w:rsidR="00CC3704">
          <w:rPr>
            <w:noProof/>
            <w:webHidden/>
          </w:rPr>
          <w:instrText xml:space="preserve"> PAGEREF _Toc153976467 \h </w:instrText>
        </w:r>
        <w:r w:rsidR="00CC3704">
          <w:rPr>
            <w:noProof/>
            <w:webHidden/>
          </w:rPr>
        </w:r>
        <w:r w:rsidR="00CC3704">
          <w:rPr>
            <w:noProof/>
            <w:webHidden/>
          </w:rPr>
          <w:fldChar w:fldCharType="separate"/>
        </w:r>
        <w:r w:rsidR="00A53D71">
          <w:rPr>
            <w:noProof/>
            <w:webHidden/>
          </w:rPr>
          <w:t>8</w:t>
        </w:r>
        <w:r w:rsidR="00CC3704">
          <w:rPr>
            <w:noProof/>
            <w:webHidden/>
          </w:rPr>
          <w:fldChar w:fldCharType="end"/>
        </w:r>
      </w:hyperlink>
    </w:p>
    <w:p w14:paraId="2BB57CF7" w14:textId="22697F21" w:rsidR="00CC3704" w:rsidRDefault="003D18CD" w:rsidP="00B04D59">
      <w:pPr>
        <w:pStyle w:val="TOC2"/>
        <w:rPr>
          <w:rFonts w:asciiTheme="minorHAnsi" w:eastAsiaTheme="minorEastAsia" w:hAnsiTheme="minorHAnsi" w:cstheme="minorBidi"/>
          <w:noProof/>
          <w:color w:val="auto"/>
          <w:sz w:val="22"/>
          <w:szCs w:val="22"/>
        </w:rPr>
      </w:pPr>
      <w:hyperlink w:anchor="_Toc153976468" w:history="1">
        <w:r w:rsidR="00CC3704" w:rsidRPr="005E6422">
          <w:rPr>
            <w:rStyle w:val="Hyperlink"/>
            <w:noProof/>
          </w:rPr>
          <w:t>5.4.</w:t>
        </w:r>
        <w:r w:rsidR="00CC3704">
          <w:rPr>
            <w:rFonts w:asciiTheme="minorHAnsi" w:eastAsiaTheme="minorEastAsia" w:hAnsiTheme="minorHAnsi" w:cstheme="minorBidi"/>
            <w:noProof/>
            <w:color w:val="auto"/>
            <w:sz w:val="22"/>
            <w:szCs w:val="22"/>
          </w:rPr>
          <w:tab/>
        </w:r>
        <w:r w:rsidR="00CC3704" w:rsidRPr="005E6422">
          <w:rPr>
            <w:rStyle w:val="Hyperlink"/>
            <w:noProof/>
          </w:rPr>
          <w:t>Patient Insurance Screen</w:t>
        </w:r>
        <w:r w:rsidR="00CC3704">
          <w:rPr>
            <w:noProof/>
            <w:webHidden/>
          </w:rPr>
          <w:tab/>
        </w:r>
        <w:r w:rsidR="00CC3704">
          <w:rPr>
            <w:noProof/>
            <w:webHidden/>
          </w:rPr>
          <w:fldChar w:fldCharType="begin"/>
        </w:r>
        <w:r w:rsidR="00CC3704">
          <w:rPr>
            <w:noProof/>
            <w:webHidden/>
          </w:rPr>
          <w:instrText xml:space="preserve"> PAGEREF _Toc153976468 \h </w:instrText>
        </w:r>
        <w:r w:rsidR="00CC3704">
          <w:rPr>
            <w:noProof/>
            <w:webHidden/>
          </w:rPr>
        </w:r>
        <w:r w:rsidR="00CC3704">
          <w:rPr>
            <w:noProof/>
            <w:webHidden/>
          </w:rPr>
          <w:fldChar w:fldCharType="separate"/>
        </w:r>
        <w:r w:rsidR="00A53D71">
          <w:rPr>
            <w:noProof/>
            <w:webHidden/>
          </w:rPr>
          <w:t>9</w:t>
        </w:r>
        <w:r w:rsidR="00CC3704">
          <w:rPr>
            <w:noProof/>
            <w:webHidden/>
          </w:rPr>
          <w:fldChar w:fldCharType="end"/>
        </w:r>
      </w:hyperlink>
    </w:p>
    <w:p w14:paraId="6C87C71A" w14:textId="38A5C301" w:rsidR="00CC3704" w:rsidRDefault="003D18CD" w:rsidP="00B04D59">
      <w:pPr>
        <w:pStyle w:val="TOC2"/>
        <w:rPr>
          <w:rFonts w:asciiTheme="minorHAnsi" w:eastAsiaTheme="minorEastAsia" w:hAnsiTheme="minorHAnsi" w:cstheme="minorBidi"/>
          <w:noProof/>
          <w:color w:val="auto"/>
          <w:sz w:val="22"/>
          <w:szCs w:val="22"/>
        </w:rPr>
      </w:pPr>
      <w:hyperlink w:anchor="_Toc153976469" w:history="1">
        <w:r w:rsidR="00CC3704" w:rsidRPr="005E6422">
          <w:rPr>
            <w:rStyle w:val="Hyperlink"/>
            <w:noProof/>
          </w:rPr>
          <w:t>5.5.</w:t>
        </w:r>
        <w:r w:rsidR="00CC3704">
          <w:rPr>
            <w:rFonts w:asciiTheme="minorHAnsi" w:eastAsiaTheme="minorEastAsia" w:hAnsiTheme="minorHAnsi" w:cstheme="minorBidi"/>
            <w:noProof/>
            <w:color w:val="auto"/>
            <w:sz w:val="22"/>
            <w:szCs w:val="22"/>
          </w:rPr>
          <w:tab/>
        </w:r>
        <w:r w:rsidR="00CC3704" w:rsidRPr="005E6422">
          <w:rPr>
            <w:rStyle w:val="Hyperlink"/>
            <w:noProof/>
          </w:rPr>
          <w:t>Claim Information Screen</w:t>
        </w:r>
        <w:r w:rsidR="00CC3704">
          <w:rPr>
            <w:noProof/>
            <w:webHidden/>
          </w:rPr>
          <w:tab/>
        </w:r>
        <w:r w:rsidR="00CC3704">
          <w:rPr>
            <w:noProof/>
            <w:webHidden/>
          </w:rPr>
          <w:fldChar w:fldCharType="begin"/>
        </w:r>
        <w:r w:rsidR="00CC3704">
          <w:rPr>
            <w:noProof/>
            <w:webHidden/>
          </w:rPr>
          <w:instrText xml:space="preserve"> PAGEREF _Toc153976469 \h </w:instrText>
        </w:r>
        <w:r w:rsidR="00CC3704">
          <w:rPr>
            <w:noProof/>
            <w:webHidden/>
          </w:rPr>
        </w:r>
        <w:r w:rsidR="00CC3704">
          <w:rPr>
            <w:noProof/>
            <w:webHidden/>
          </w:rPr>
          <w:fldChar w:fldCharType="separate"/>
        </w:r>
        <w:r w:rsidR="00A53D71">
          <w:rPr>
            <w:noProof/>
            <w:webHidden/>
          </w:rPr>
          <w:t>9</w:t>
        </w:r>
        <w:r w:rsidR="00CC3704">
          <w:rPr>
            <w:noProof/>
            <w:webHidden/>
          </w:rPr>
          <w:fldChar w:fldCharType="end"/>
        </w:r>
      </w:hyperlink>
    </w:p>
    <w:p w14:paraId="2FEE1334" w14:textId="3585F094" w:rsidR="00CC3704" w:rsidRDefault="003D18CD" w:rsidP="00B04D59">
      <w:pPr>
        <w:pStyle w:val="TOC2"/>
        <w:rPr>
          <w:rFonts w:asciiTheme="minorHAnsi" w:eastAsiaTheme="minorEastAsia" w:hAnsiTheme="minorHAnsi" w:cstheme="minorBidi"/>
          <w:noProof/>
          <w:color w:val="auto"/>
          <w:sz w:val="22"/>
          <w:szCs w:val="22"/>
        </w:rPr>
      </w:pPr>
      <w:hyperlink w:anchor="_Toc153976470" w:history="1">
        <w:r w:rsidR="00CC3704" w:rsidRPr="005E6422">
          <w:rPr>
            <w:rStyle w:val="Hyperlink"/>
            <w:noProof/>
          </w:rPr>
          <w:t>5.6.</w:t>
        </w:r>
        <w:r w:rsidR="00CC3704">
          <w:rPr>
            <w:rFonts w:asciiTheme="minorHAnsi" w:eastAsiaTheme="minorEastAsia" w:hAnsiTheme="minorHAnsi" w:cstheme="minorBidi"/>
            <w:noProof/>
            <w:color w:val="auto"/>
            <w:sz w:val="22"/>
            <w:szCs w:val="22"/>
          </w:rPr>
          <w:tab/>
        </w:r>
        <w:r w:rsidR="00CC3704" w:rsidRPr="005E6422">
          <w:rPr>
            <w:rStyle w:val="Hyperlink"/>
            <w:noProof/>
          </w:rPr>
          <w:t>Bill Charges Screen</w:t>
        </w:r>
        <w:r w:rsidR="00CC3704">
          <w:rPr>
            <w:noProof/>
            <w:webHidden/>
          </w:rPr>
          <w:tab/>
        </w:r>
        <w:r w:rsidR="00CC3704">
          <w:rPr>
            <w:noProof/>
            <w:webHidden/>
          </w:rPr>
          <w:fldChar w:fldCharType="begin"/>
        </w:r>
        <w:r w:rsidR="00CC3704">
          <w:rPr>
            <w:noProof/>
            <w:webHidden/>
          </w:rPr>
          <w:instrText xml:space="preserve"> PAGEREF _Toc153976470 \h </w:instrText>
        </w:r>
        <w:r w:rsidR="00CC3704">
          <w:rPr>
            <w:noProof/>
            <w:webHidden/>
          </w:rPr>
        </w:r>
        <w:r w:rsidR="00CC3704">
          <w:rPr>
            <w:noProof/>
            <w:webHidden/>
          </w:rPr>
          <w:fldChar w:fldCharType="separate"/>
        </w:r>
        <w:r w:rsidR="00A53D71">
          <w:rPr>
            <w:noProof/>
            <w:webHidden/>
          </w:rPr>
          <w:t>11</w:t>
        </w:r>
        <w:r w:rsidR="00CC3704">
          <w:rPr>
            <w:noProof/>
            <w:webHidden/>
          </w:rPr>
          <w:fldChar w:fldCharType="end"/>
        </w:r>
      </w:hyperlink>
    </w:p>
    <w:p w14:paraId="5B6374F3" w14:textId="2354FA91" w:rsidR="00CC3704" w:rsidRDefault="003D18CD" w:rsidP="00B04D59">
      <w:pPr>
        <w:pStyle w:val="TOC2"/>
        <w:rPr>
          <w:rFonts w:asciiTheme="minorHAnsi" w:eastAsiaTheme="minorEastAsia" w:hAnsiTheme="minorHAnsi" w:cstheme="minorBidi"/>
          <w:noProof/>
          <w:color w:val="auto"/>
          <w:sz w:val="22"/>
          <w:szCs w:val="22"/>
        </w:rPr>
      </w:pPr>
      <w:hyperlink w:anchor="_Toc153976471" w:history="1">
        <w:r w:rsidR="00CC3704" w:rsidRPr="005E6422">
          <w:rPr>
            <w:rStyle w:val="Hyperlink"/>
            <w:noProof/>
          </w:rPr>
          <w:t>5.7.</w:t>
        </w:r>
        <w:r w:rsidR="00CC3704">
          <w:rPr>
            <w:rFonts w:asciiTheme="minorHAnsi" w:eastAsiaTheme="minorEastAsia" w:hAnsiTheme="minorHAnsi" w:cstheme="minorBidi"/>
            <w:noProof/>
            <w:color w:val="auto"/>
            <w:sz w:val="22"/>
            <w:szCs w:val="22"/>
          </w:rPr>
          <w:tab/>
        </w:r>
        <w:r w:rsidR="00CC3704" w:rsidRPr="005E6422">
          <w:rPr>
            <w:rStyle w:val="Hyperlink"/>
            <w:noProof/>
          </w:rPr>
          <w:t>Bill Diagnosis Screen</w:t>
        </w:r>
        <w:r w:rsidR="00CC3704">
          <w:rPr>
            <w:noProof/>
            <w:webHidden/>
          </w:rPr>
          <w:tab/>
        </w:r>
        <w:r w:rsidR="00CC3704">
          <w:rPr>
            <w:noProof/>
            <w:webHidden/>
          </w:rPr>
          <w:fldChar w:fldCharType="begin"/>
        </w:r>
        <w:r w:rsidR="00CC3704">
          <w:rPr>
            <w:noProof/>
            <w:webHidden/>
          </w:rPr>
          <w:instrText xml:space="preserve"> PAGEREF _Toc153976471 \h </w:instrText>
        </w:r>
        <w:r w:rsidR="00CC3704">
          <w:rPr>
            <w:noProof/>
            <w:webHidden/>
          </w:rPr>
        </w:r>
        <w:r w:rsidR="00CC3704">
          <w:rPr>
            <w:noProof/>
            <w:webHidden/>
          </w:rPr>
          <w:fldChar w:fldCharType="separate"/>
        </w:r>
        <w:r w:rsidR="00A53D71">
          <w:rPr>
            <w:noProof/>
            <w:webHidden/>
          </w:rPr>
          <w:t>12</w:t>
        </w:r>
        <w:r w:rsidR="00CC3704">
          <w:rPr>
            <w:noProof/>
            <w:webHidden/>
          </w:rPr>
          <w:fldChar w:fldCharType="end"/>
        </w:r>
      </w:hyperlink>
    </w:p>
    <w:p w14:paraId="118A7DEC" w14:textId="171B3CD6" w:rsidR="00CC3704" w:rsidRDefault="003D18CD" w:rsidP="00B04D59">
      <w:pPr>
        <w:pStyle w:val="TOC2"/>
        <w:rPr>
          <w:rFonts w:asciiTheme="minorHAnsi" w:eastAsiaTheme="minorEastAsia" w:hAnsiTheme="minorHAnsi" w:cstheme="minorBidi"/>
          <w:noProof/>
          <w:color w:val="auto"/>
          <w:sz w:val="22"/>
          <w:szCs w:val="22"/>
        </w:rPr>
      </w:pPr>
      <w:hyperlink w:anchor="_Toc153976472" w:history="1">
        <w:r w:rsidR="00CC3704" w:rsidRPr="005E6422">
          <w:rPr>
            <w:rStyle w:val="Hyperlink"/>
            <w:noProof/>
          </w:rPr>
          <w:t>5.8.</w:t>
        </w:r>
        <w:r w:rsidR="00CC3704">
          <w:rPr>
            <w:rFonts w:asciiTheme="minorHAnsi" w:eastAsiaTheme="minorEastAsia" w:hAnsiTheme="minorHAnsi" w:cstheme="minorBidi"/>
            <w:noProof/>
            <w:color w:val="auto"/>
            <w:sz w:val="22"/>
            <w:szCs w:val="22"/>
          </w:rPr>
          <w:tab/>
        </w:r>
        <w:r w:rsidR="00CC3704" w:rsidRPr="005E6422">
          <w:rPr>
            <w:rStyle w:val="Hyperlink"/>
            <w:noProof/>
          </w:rPr>
          <w:t>Bill Procedures Screen</w:t>
        </w:r>
        <w:r w:rsidR="00CC3704">
          <w:rPr>
            <w:noProof/>
            <w:webHidden/>
          </w:rPr>
          <w:tab/>
        </w:r>
        <w:r w:rsidR="00CC3704">
          <w:rPr>
            <w:noProof/>
            <w:webHidden/>
          </w:rPr>
          <w:fldChar w:fldCharType="begin"/>
        </w:r>
        <w:r w:rsidR="00CC3704">
          <w:rPr>
            <w:noProof/>
            <w:webHidden/>
          </w:rPr>
          <w:instrText xml:space="preserve"> PAGEREF _Toc153976472 \h </w:instrText>
        </w:r>
        <w:r w:rsidR="00CC3704">
          <w:rPr>
            <w:noProof/>
            <w:webHidden/>
          </w:rPr>
        </w:r>
        <w:r w:rsidR="00CC3704">
          <w:rPr>
            <w:noProof/>
            <w:webHidden/>
          </w:rPr>
          <w:fldChar w:fldCharType="separate"/>
        </w:r>
        <w:r w:rsidR="00A53D71">
          <w:rPr>
            <w:noProof/>
            <w:webHidden/>
          </w:rPr>
          <w:t>12</w:t>
        </w:r>
        <w:r w:rsidR="00CC3704">
          <w:rPr>
            <w:noProof/>
            <w:webHidden/>
          </w:rPr>
          <w:fldChar w:fldCharType="end"/>
        </w:r>
      </w:hyperlink>
    </w:p>
    <w:p w14:paraId="090D92F1" w14:textId="26BFFAED" w:rsidR="00CC3704" w:rsidRDefault="003D18CD" w:rsidP="00B04D59">
      <w:pPr>
        <w:pStyle w:val="TOC2"/>
        <w:rPr>
          <w:rFonts w:asciiTheme="minorHAnsi" w:eastAsiaTheme="minorEastAsia" w:hAnsiTheme="minorHAnsi" w:cstheme="minorBidi"/>
          <w:noProof/>
          <w:color w:val="auto"/>
          <w:sz w:val="22"/>
          <w:szCs w:val="22"/>
        </w:rPr>
      </w:pPr>
      <w:hyperlink w:anchor="_Toc153976473" w:history="1">
        <w:r w:rsidR="00CC3704" w:rsidRPr="005E6422">
          <w:rPr>
            <w:rStyle w:val="Hyperlink"/>
            <w:noProof/>
          </w:rPr>
          <w:t>5.9.</w:t>
        </w:r>
        <w:r w:rsidR="00CC3704">
          <w:rPr>
            <w:rFonts w:asciiTheme="minorHAnsi" w:eastAsiaTheme="minorEastAsia" w:hAnsiTheme="minorHAnsi" w:cstheme="minorBidi"/>
            <w:noProof/>
            <w:color w:val="auto"/>
            <w:sz w:val="22"/>
            <w:szCs w:val="22"/>
          </w:rPr>
          <w:tab/>
        </w:r>
        <w:r w:rsidR="00CC3704" w:rsidRPr="005E6422">
          <w:rPr>
            <w:rStyle w:val="Hyperlink"/>
            <w:noProof/>
          </w:rPr>
          <w:t>AR Account Profile Screen</w:t>
        </w:r>
        <w:r w:rsidR="00CC3704">
          <w:rPr>
            <w:noProof/>
            <w:webHidden/>
          </w:rPr>
          <w:tab/>
        </w:r>
        <w:r w:rsidR="00CC3704">
          <w:rPr>
            <w:noProof/>
            <w:webHidden/>
          </w:rPr>
          <w:fldChar w:fldCharType="begin"/>
        </w:r>
        <w:r w:rsidR="00CC3704">
          <w:rPr>
            <w:noProof/>
            <w:webHidden/>
          </w:rPr>
          <w:instrText xml:space="preserve"> PAGEREF _Toc153976473 \h </w:instrText>
        </w:r>
        <w:r w:rsidR="00CC3704">
          <w:rPr>
            <w:noProof/>
            <w:webHidden/>
          </w:rPr>
        </w:r>
        <w:r w:rsidR="00CC3704">
          <w:rPr>
            <w:noProof/>
            <w:webHidden/>
          </w:rPr>
          <w:fldChar w:fldCharType="separate"/>
        </w:r>
        <w:r w:rsidR="00A53D71">
          <w:rPr>
            <w:noProof/>
            <w:webHidden/>
          </w:rPr>
          <w:t>12</w:t>
        </w:r>
        <w:r w:rsidR="00CC3704">
          <w:rPr>
            <w:noProof/>
            <w:webHidden/>
          </w:rPr>
          <w:fldChar w:fldCharType="end"/>
        </w:r>
      </w:hyperlink>
    </w:p>
    <w:p w14:paraId="68CAD09C" w14:textId="5611F08D" w:rsidR="00CC3704" w:rsidRDefault="003D18CD" w:rsidP="00B04D59">
      <w:pPr>
        <w:pStyle w:val="TOC2"/>
        <w:rPr>
          <w:rFonts w:asciiTheme="minorHAnsi" w:eastAsiaTheme="minorEastAsia" w:hAnsiTheme="minorHAnsi" w:cstheme="minorBidi"/>
          <w:noProof/>
          <w:color w:val="auto"/>
          <w:sz w:val="22"/>
          <w:szCs w:val="22"/>
        </w:rPr>
      </w:pPr>
      <w:hyperlink w:anchor="_Toc153976474" w:history="1">
        <w:r w:rsidR="00CC3704" w:rsidRPr="005E6422">
          <w:rPr>
            <w:rStyle w:val="Hyperlink"/>
            <w:noProof/>
          </w:rPr>
          <w:t>5.10.</w:t>
        </w:r>
        <w:r w:rsidR="00CC3704">
          <w:rPr>
            <w:rFonts w:asciiTheme="minorHAnsi" w:eastAsiaTheme="minorEastAsia" w:hAnsiTheme="minorHAnsi" w:cstheme="minorBidi"/>
            <w:noProof/>
            <w:color w:val="auto"/>
            <w:sz w:val="22"/>
            <w:szCs w:val="22"/>
          </w:rPr>
          <w:tab/>
        </w:r>
        <w:r w:rsidR="00CC3704" w:rsidRPr="005E6422">
          <w:rPr>
            <w:rStyle w:val="Hyperlink"/>
            <w:noProof/>
          </w:rPr>
          <w:t>AR Transaction Profile Screen</w:t>
        </w:r>
        <w:r w:rsidR="00CC3704">
          <w:rPr>
            <w:noProof/>
            <w:webHidden/>
          </w:rPr>
          <w:tab/>
        </w:r>
        <w:r w:rsidR="00CC3704">
          <w:rPr>
            <w:noProof/>
            <w:webHidden/>
          </w:rPr>
          <w:fldChar w:fldCharType="begin"/>
        </w:r>
        <w:r w:rsidR="00CC3704">
          <w:rPr>
            <w:noProof/>
            <w:webHidden/>
          </w:rPr>
          <w:instrText xml:space="preserve"> PAGEREF _Toc153976474 \h </w:instrText>
        </w:r>
        <w:r w:rsidR="00CC3704">
          <w:rPr>
            <w:noProof/>
            <w:webHidden/>
          </w:rPr>
        </w:r>
        <w:r w:rsidR="00CC3704">
          <w:rPr>
            <w:noProof/>
            <w:webHidden/>
          </w:rPr>
          <w:fldChar w:fldCharType="separate"/>
        </w:r>
        <w:r w:rsidR="00A53D71">
          <w:rPr>
            <w:noProof/>
            <w:webHidden/>
          </w:rPr>
          <w:t>13</w:t>
        </w:r>
        <w:r w:rsidR="00CC3704">
          <w:rPr>
            <w:noProof/>
            <w:webHidden/>
          </w:rPr>
          <w:fldChar w:fldCharType="end"/>
        </w:r>
      </w:hyperlink>
    </w:p>
    <w:p w14:paraId="47B1DF31" w14:textId="64F18AD8" w:rsidR="00CC3704" w:rsidRDefault="003D18CD" w:rsidP="00B04D59">
      <w:pPr>
        <w:pStyle w:val="TOC2"/>
        <w:rPr>
          <w:rFonts w:asciiTheme="minorHAnsi" w:eastAsiaTheme="minorEastAsia" w:hAnsiTheme="minorHAnsi" w:cstheme="minorBidi"/>
          <w:noProof/>
          <w:color w:val="auto"/>
          <w:sz w:val="22"/>
          <w:szCs w:val="22"/>
        </w:rPr>
      </w:pPr>
      <w:hyperlink w:anchor="_Toc153976475" w:history="1">
        <w:r w:rsidR="00CC3704" w:rsidRPr="005E6422">
          <w:rPr>
            <w:rStyle w:val="Hyperlink"/>
            <w:noProof/>
          </w:rPr>
          <w:t>5.11.</w:t>
        </w:r>
        <w:r w:rsidR="00CC3704">
          <w:rPr>
            <w:rFonts w:asciiTheme="minorHAnsi" w:eastAsiaTheme="minorEastAsia" w:hAnsiTheme="minorHAnsi" w:cstheme="minorBidi"/>
            <w:noProof/>
            <w:color w:val="auto"/>
            <w:sz w:val="22"/>
            <w:szCs w:val="22"/>
          </w:rPr>
          <w:tab/>
        </w:r>
        <w:r w:rsidR="00CC3704" w:rsidRPr="005E6422">
          <w:rPr>
            <w:rStyle w:val="Hyperlink"/>
            <w:noProof/>
          </w:rPr>
          <w:t>AR Comment History Screen</w:t>
        </w:r>
        <w:r w:rsidR="00CC3704">
          <w:rPr>
            <w:noProof/>
            <w:webHidden/>
          </w:rPr>
          <w:tab/>
        </w:r>
        <w:r w:rsidR="00CC3704">
          <w:rPr>
            <w:noProof/>
            <w:webHidden/>
          </w:rPr>
          <w:fldChar w:fldCharType="begin"/>
        </w:r>
        <w:r w:rsidR="00CC3704">
          <w:rPr>
            <w:noProof/>
            <w:webHidden/>
          </w:rPr>
          <w:instrText xml:space="preserve"> PAGEREF _Toc153976475 \h </w:instrText>
        </w:r>
        <w:r w:rsidR="00CC3704">
          <w:rPr>
            <w:noProof/>
            <w:webHidden/>
          </w:rPr>
        </w:r>
        <w:r w:rsidR="00CC3704">
          <w:rPr>
            <w:noProof/>
            <w:webHidden/>
          </w:rPr>
          <w:fldChar w:fldCharType="separate"/>
        </w:r>
        <w:r w:rsidR="00A53D71">
          <w:rPr>
            <w:noProof/>
            <w:webHidden/>
          </w:rPr>
          <w:t>14</w:t>
        </w:r>
        <w:r w:rsidR="00CC3704">
          <w:rPr>
            <w:noProof/>
            <w:webHidden/>
          </w:rPr>
          <w:fldChar w:fldCharType="end"/>
        </w:r>
      </w:hyperlink>
    </w:p>
    <w:p w14:paraId="0DCC3192" w14:textId="3D34C52A" w:rsidR="00CC3704" w:rsidRDefault="003D18CD" w:rsidP="00B04D59">
      <w:pPr>
        <w:pStyle w:val="TOC2"/>
        <w:rPr>
          <w:rFonts w:asciiTheme="minorHAnsi" w:eastAsiaTheme="minorEastAsia" w:hAnsiTheme="minorHAnsi" w:cstheme="minorBidi"/>
          <w:noProof/>
          <w:color w:val="auto"/>
          <w:sz w:val="22"/>
          <w:szCs w:val="22"/>
        </w:rPr>
      </w:pPr>
      <w:hyperlink w:anchor="_Toc153976476" w:history="1">
        <w:r w:rsidR="00CC3704" w:rsidRPr="005E6422">
          <w:rPr>
            <w:rStyle w:val="Hyperlink"/>
            <w:noProof/>
          </w:rPr>
          <w:t>5.12.</w:t>
        </w:r>
        <w:r w:rsidR="00CC3704">
          <w:rPr>
            <w:rFonts w:asciiTheme="minorHAnsi" w:eastAsiaTheme="minorEastAsia" w:hAnsiTheme="minorHAnsi" w:cstheme="minorBidi"/>
            <w:noProof/>
            <w:color w:val="auto"/>
            <w:sz w:val="22"/>
            <w:szCs w:val="22"/>
          </w:rPr>
          <w:tab/>
        </w:r>
        <w:r w:rsidR="00CC3704" w:rsidRPr="005E6422">
          <w:rPr>
            <w:rStyle w:val="Hyperlink"/>
            <w:noProof/>
          </w:rPr>
          <w:t>Insurance Reviews / Contacts Screen</w:t>
        </w:r>
        <w:r w:rsidR="00CC3704">
          <w:rPr>
            <w:noProof/>
            <w:webHidden/>
          </w:rPr>
          <w:tab/>
        </w:r>
        <w:r w:rsidR="00CC3704">
          <w:rPr>
            <w:noProof/>
            <w:webHidden/>
          </w:rPr>
          <w:fldChar w:fldCharType="begin"/>
        </w:r>
        <w:r w:rsidR="00CC3704">
          <w:rPr>
            <w:noProof/>
            <w:webHidden/>
          </w:rPr>
          <w:instrText xml:space="preserve"> PAGEREF _Toc153976476 \h </w:instrText>
        </w:r>
        <w:r w:rsidR="00CC3704">
          <w:rPr>
            <w:noProof/>
            <w:webHidden/>
          </w:rPr>
        </w:r>
        <w:r w:rsidR="00CC3704">
          <w:rPr>
            <w:noProof/>
            <w:webHidden/>
          </w:rPr>
          <w:fldChar w:fldCharType="separate"/>
        </w:r>
        <w:r w:rsidR="00A53D71">
          <w:rPr>
            <w:noProof/>
            <w:webHidden/>
          </w:rPr>
          <w:t>14</w:t>
        </w:r>
        <w:r w:rsidR="00CC3704">
          <w:rPr>
            <w:noProof/>
            <w:webHidden/>
          </w:rPr>
          <w:fldChar w:fldCharType="end"/>
        </w:r>
      </w:hyperlink>
    </w:p>
    <w:p w14:paraId="6D966E8D" w14:textId="43C51866" w:rsidR="00CC3704" w:rsidRDefault="003D18CD" w:rsidP="00B04D59">
      <w:pPr>
        <w:pStyle w:val="TOC2"/>
        <w:rPr>
          <w:rFonts w:asciiTheme="minorHAnsi" w:eastAsiaTheme="minorEastAsia" w:hAnsiTheme="minorHAnsi" w:cstheme="minorBidi"/>
          <w:noProof/>
          <w:color w:val="auto"/>
          <w:sz w:val="22"/>
          <w:szCs w:val="22"/>
        </w:rPr>
      </w:pPr>
      <w:hyperlink w:anchor="_Toc153976477" w:history="1">
        <w:r w:rsidR="00CC3704" w:rsidRPr="005E6422">
          <w:rPr>
            <w:rStyle w:val="Hyperlink"/>
            <w:noProof/>
          </w:rPr>
          <w:t>5.13.</w:t>
        </w:r>
        <w:r w:rsidR="00CC3704">
          <w:rPr>
            <w:rFonts w:asciiTheme="minorHAnsi" w:eastAsiaTheme="minorEastAsia" w:hAnsiTheme="minorHAnsi" w:cstheme="minorBidi"/>
            <w:noProof/>
            <w:color w:val="auto"/>
            <w:sz w:val="22"/>
            <w:szCs w:val="22"/>
          </w:rPr>
          <w:tab/>
        </w:r>
        <w:r w:rsidR="00CC3704" w:rsidRPr="005E6422">
          <w:rPr>
            <w:rStyle w:val="Hyperlink"/>
            <w:noProof/>
          </w:rPr>
          <w:t>Expanded Appeals / Denials Screen</w:t>
        </w:r>
        <w:r w:rsidR="00CC3704">
          <w:rPr>
            <w:noProof/>
            <w:webHidden/>
          </w:rPr>
          <w:tab/>
        </w:r>
        <w:r w:rsidR="00CC3704">
          <w:rPr>
            <w:noProof/>
            <w:webHidden/>
          </w:rPr>
          <w:fldChar w:fldCharType="begin"/>
        </w:r>
        <w:r w:rsidR="00CC3704">
          <w:rPr>
            <w:noProof/>
            <w:webHidden/>
          </w:rPr>
          <w:instrText xml:space="preserve"> PAGEREF _Toc153976477 \h </w:instrText>
        </w:r>
        <w:r w:rsidR="00CC3704">
          <w:rPr>
            <w:noProof/>
            <w:webHidden/>
          </w:rPr>
        </w:r>
        <w:r w:rsidR="00CC3704">
          <w:rPr>
            <w:noProof/>
            <w:webHidden/>
          </w:rPr>
          <w:fldChar w:fldCharType="separate"/>
        </w:r>
        <w:r w:rsidR="00A53D71">
          <w:rPr>
            <w:noProof/>
            <w:webHidden/>
          </w:rPr>
          <w:t>15</w:t>
        </w:r>
        <w:r w:rsidR="00CC3704">
          <w:rPr>
            <w:noProof/>
            <w:webHidden/>
          </w:rPr>
          <w:fldChar w:fldCharType="end"/>
        </w:r>
      </w:hyperlink>
    </w:p>
    <w:p w14:paraId="3F1C001F" w14:textId="3F7E70CC" w:rsidR="00CC3704" w:rsidRDefault="003D18CD" w:rsidP="00B04D59">
      <w:pPr>
        <w:pStyle w:val="TOC2"/>
        <w:rPr>
          <w:rFonts w:asciiTheme="minorHAnsi" w:eastAsiaTheme="minorEastAsia" w:hAnsiTheme="minorHAnsi" w:cstheme="minorBidi"/>
          <w:noProof/>
          <w:color w:val="auto"/>
          <w:sz w:val="22"/>
          <w:szCs w:val="22"/>
        </w:rPr>
      </w:pPr>
      <w:hyperlink w:anchor="_Toc153976478" w:history="1">
        <w:r w:rsidR="00CC3704" w:rsidRPr="005E6422">
          <w:rPr>
            <w:rStyle w:val="Hyperlink"/>
            <w:noProof/>
          </w:rPr>
          <w:t>5.14.</w:t>
        </w:r>
        <w:r w:rsidR="00CC3704">
          <w:rPr>
            <w:rFonts w:asciiTheme="minorHAnsi" w:eastAsiaTheme="minorEastAsia" w:hAnsiTheme="minorHAnsi" w:cstheme="minorBidi"/>
            <w:noProof/>
            <w:color w:val="auto"/>
            <w:sz w:val="22"/>
            <w:szCs w:val="22"/>
          </w:rPr>
          <w:tab/>
        </w:r>
        <w:r w:rsidR="00CC3704" w:rsidRPr="005E6422">
          <w:rPr>
            <w:rStyle w:val="Hyperlink"/>
            <w:noProof/>
          </w:rPr>
          <w:t>Expanded Insurance Reviews Screen</w:t>
        </w:r>
        <w:r w:rsidR="00CC3704">
          <w:rPr>
            <w:noProof/>
            <w:webHidden/>
          </w:rPr>
          <w:tab/>
        </w:r>
        <w:r w:rsidR="00CC3704">
          <w:rPr>
            <w:noProof/>
            <w:webHidden/>
          </w:rPr>
          <w:fldChar w:fldCharType="begin"/>
        </w:r>
        <w:r w:rsidR="00CC3704">
          <w:rPr>
            <w:noProof/>
            <w:webHidden/>
          </w:rPr>
          <w:instrText xml:space="preserve"> PAGEREF _Toc153976478 \h </w:instrText>
        </w:r>
        <w:r w:rsidR="00CC3704">
          <w:rPr>
            <w:noProof/>
            <w:webHidden/>
          </w:rPr>
        </w:r>
        <w:r w:rsidR="00CC3704">
          <w:rPr>
            <w:noProof/>
            <w:webHidden/>
          </w:rPr>
          <w:fldChar w:fldCharType="separate"/>
        </w:r>
        <w:r w:rsidR="00A53D71">
          <w:rPr>
            <w:noProof/>
            <w:webHidden/>
          </w:rPr>
          <w:t>16</w:t>
        </w:r>
        <w:r w:rsidR="00CC3704">
          <w:rPr>
            <w:noProof/>
            <w:webHidden/>
          </w:rPr>
          <w:fldChar w:fldCharType="end"/>
        </w:r>
      </w:hyperlink>
    </w:p>
    <w:p w14:paraId="303D8A7E" w14:textId="2FEE7E05" w:rsidR="00CC3704" w:rsidRDefault="003D18CD" w:rsidP="00B04D59">
      <w:pPr>
        <w:pStyle w:val="TOC2"/>
        <w:rPr>
          <w:rFonts w:asciiTheme="minorHAnsi" w:eastAsiaTheme="minorEastAsia" w:hAnsiTheme="minorHAnsi" w:cstheme="minorBidi"/>
          <w:noProof/>
          <w:color w:val="auto"/>
          <w:sz w:val="22"/>
          <w:szCs w:val="22"/>
        </w:rPr>
      </w:pPr>
      <w:hyperlink w:anchor="_Toc153976479" w:history="1">
        <w:r w:rsidR="00CC3704" w:rsidRPr="005E6422">
          <w:rPr>
            <w:rStyle w:val="Hyperlink"/>
            <w:noProof/>
          </w:rPr>
          <w:t>5.15.</w:t>
        </w:r>
        <w:r w:rsidR="00CC3704">
          <w:rPr>
            <w:rFonts w:asciiTheme="minorHAnsi" w:eastAsiaTheme="minorEastAsia" w:hAnsiTheme="minorHAnsi" w:cstheme="minorBidi"/>
            <w:noProof/>
            <w:color w:val="auto"/>
            <w:sz w:val="22"/>
            <w:szCs w:val="22"/>
          </w:rPr>
          <w:tab/>
        </w:r>
        <w:r w:rsidR="00CC3704" w:rsidRPr="005E6422">
          <w:rPr>
            <w:rStyle w:val="Hyperlink"/>
            <w:noProof/>
          </w:rPr>
          <w:t>Insurance Company Screen</w:t>
        </w:r>
        <w:r w:rsidR="00CC3704">
          <w:rPr>
            <w:noProof/>
            <w:webHidden/>
          </w:rPr>
          <w:tab/>
        </w:r>
        <w:r w:rsidR="00CC3704">
          <w:rPr>
            <w:noProof/>
            <w:webHidden/>
          </w:rPr>
          <w:fldChar w:fldCharType="begin"/>
        </w:r>
        <w:r w:rsidR="00CC3704">
          <w:rPr>
            <w:noProof/>
            <w:webHidden/>
          </w:rPr>
          <w:instrText xml:space="preserve"> PAGEREF _Toc153976479 \h </w:instrText>
        </w:r>
        <w:r w:rsidR="00CC3704">
          <w:rPr>
            <w:noProof/>
            <w:webHidden/>
          </w:rPr>
        </w:r>
        <w:r w:rsidR="00CC3704">
          <w:rPr>
            <w:noProof/>
            <w:webHidden/>
          </w:rPr>
          <w:fldChar w:fldCharType="separate"/>
        </w:r>
        <w:r w:rsidR="00A53D71">
          <w:rPr>
            <w:noProof/>
            <w:webHidden/>
          </w:rPr>
          <w:t>16</w:t>
        </w:r>
        <w:r w:rsidR="00CC3704">
          <w:rPr>
            <w:noProof/>
            <w:webHidden/>
          </w:rPr>
          <w:fldChar w:fldCharType="end"/>
        </w:r>
      </w:hyperlink>
    </w:p>
    <w:p w14:paraId="43F6C676" w14:textId="26C3B35E" w:rsidR="00CC3704" w:rsidRDefault="003D18CD" w:rsidP="00B04D59">
      <w:pPr>
        <w:pStyle w:val="TOC2"/>
        <w:rPr>
          <w:rFonts w:asciiTheme="minorHAnsi" w:eastAsiaTheme="minorEastAsia" w:hAnsiTheme="minorHAnsi" w:cstheme="minorBidi"/>
          <w:noProof/>
          <w:color w:val="auto"/>
          <w:sz w:val="22"/>
          <w:szCs w:val="22"/>
        </w:rPr>
      </w:pPr>
      <w:hyperlink w:anchor="_Toc153976480" w:history="1">
        <w:r w:rsidR="00CC3704" w:rsidRPr="005E6422">
          <w:rPr>
            <w:rStyle w:val="Hyperlink"/>
            <w:noProof/>
          </w:rPr>
          <w:t>5.16.</w:t>
        </w:r>
        <w:r w:rsidR="00CC3704">
          <w:rPr>
            <w:rFonts w:asciiTheme="minorHAnsi" w:eastAsiaTheme="minorEastAsia" w:hAnsiTheme="minorHAnsi" w:cstheme="minorBidi"/>
            <w:noProof/>
            <w:color w:val="auto"/>
            <w:sz w:val="22"/>
            <w:szCs w:val="22"/>
          </w:rPr>
          <w:tab/>
        </w:r>
        <w:r w:rsidR="00CC3704" w:rsidRPr="005E6422">
          <w:rPr>
            <w:rStyle w:val="Hyperlink"/>
            <w:noProof/>
          </w:rPr>
          <w:t>Patient Policy Information Screen</w:t>
        </w:r>
        <w:r w:rsidR="00CC3704">
          <w:rPr>
            <w:noProof/>
            <w:webHidden/>
          </w:rPr>
          <w:tab/>
        </w:r>
        <w:r w:rsidR="00CC3704">
          <w:rPr>
            <w:noProof/>
            <w:webHidden/>
          </w:rPr>
          <w:fldChar w:fldCharType="begin"/>
        </w:r>
        <w:r w:rsidR="00CC3704">
          <w:rPr>
            <w:noProof/>
            <w:webHidden/>
          </w:rPr>
          <w:instrText xml:space="preserve"> PAGEREF _Toc153976480 \h </w:instrText>
        </w:r>
        <w:r w:rsidR="00CC3704">
          <w:rPr>
            <w:noProof/>
            <w:webHidden/>
          </w:rPr>
        </w:r>
        <w:r w:rsidR="00CC3704">
          <w:rPr>
            <w:noProof/>
            <w:webHidden/>
          </w:rPr>
          <w:fldChar w:fldCharType="separate"/>
        </w:r>
        <w:r w:rsidR="00A53D71">
          <w:rPr>
            <w:noProof/>
            <w:webHidden/>
          </w:rPr>
          <w:t>17</w:t>
        </w:r>
        <w:r w:rsidR="00CC3704">
          <w:rPr>
            <w:noProof/>
            <w:webHidden/>
          </w:rPr>
          <w:fldChar w:fldCharType="end"/>
        </w:r>
      </w:hyperlink>
    </w:p>
    <w:p w14:paraId="6D2869AB" w14:textId="66E8CBC2" w:rsidR="00CC3704" w:rsidRDefault="003D18CD" w:rsidP="00B04D59">
      <w:pPr>
        <w:pStyle w:val="TOC2"/>
        <w:rPr>
          <w:rFonts w:asciiTheme="minorHAnsi" w:eastAsiaTheme="minorEastAsia" w:hAnsiTheme="minorHAnsi" w:cstheme="minorBidi"/>
          <w:noProof/>
          <w:color w:val="auto"/>
          <w:sz w:val="22"/>
          <w:szCs w:val="22"/>
        </w:rPr>
      </w:pPr>
      <w:hyperlink w:anchor="_Toc153976481" w:history="1">
        <w:r w:rsidR="00CC3704" w:rsidRPr="005E6422">
          <w:rPr>
            <w:rStyle w:val="Hyperlink"/>
            <w:noProof/>
          </w:rPr>
          <w:t>5.17.</w:t>
        </w:r>
        <w:r w:rsidR="00CC3704">
          <w:rPr>
            <w:rFonts w:asciiTheme="minorHAnsi" w:eastAsiaTheme="minorEastAsia" w:hAnsiTheme="minorHAnsi" w:cstheme="minorBidi"/>
            <w:noProof/>
            <w:color w:val="auto"/>
            <w:sz w:val="22"/>
            <w:szCs w:val="22"/>
          </w:rPr>
          <w:tab/>
        </w:r>
        <w:r w:rsidR="00CC3704" w:rsidRPr="005E6422">
          <w:rPr>
            <w:rStyle w:val="Hyperlink"/>
            <w:noProof/>
          </w:rPr>
          <w:t>Annual Benefits Screen</w:t>
        </w:r>
        <w:r w:rsidR="00CC3704">
          <w:rPr>
            <w:noProof/>
            <w:webHidden/>
          </w:rPr>
          <w:tab/>
        </w:r>
        <w:r w:rsidR="00CC3704">
          <w:rPr>
            <w:noProof/>
            <w:webHidden/>
          </w:rPr>
          <w:fldChar w:fldCharType="begin"/>
        </w:r>
        <w:r w:rsidR="00CC3704">
          <w:rPr>
            <w:noProof/>
            <w:webHidden/>
          </w:rPr>
          <w:instrText xml:space="preserve"> PAGEREF _Toc153976481 \h </w:instrText>
        </w:r>
        <w:r w:rsidR="00CC3704">
          <w:rPr>
            <w:noProof/>
            <w:webHidden/>
          </w:rPr>
        </w:r>
        <w:r w:rsidR="00CC3704">
          <w:rPr>
            <w:noProof/>
            <w:webHidden/>
          </w:rPr>
          <w:fldChar w:fldCharType="separate"/>
        </w:r>
        <w:r w:rsidR="00A53D71">
          <w:rPr>
            <w:noProof/>
            <w:webHidden/>
          </w:rPr>
          <w:t>19</w:t>
        </w:r>
        <w:r w:rsidR="00CC3704">
          <w:rPr>
            <w:noProof/>
            <w:webHidden/>
          </w:rPr>
          <w:fldChar w:fldCharType="end"/>
        </w:r>
      </w:hyperlink>
    </w:p>
    <w:p w14:paraId="426AA5EE" w14:textId="55D927DE" w:rsidR="00CC3704" w:rsidRDefault="003D18CD" w:rsidP="00B04D59">
      <w:pPr>
        <w:pStyle w:val="TOC2"/>
        <w:rPr>
          <w:rFonts w:asciiTheme="minorHAnsi" w:eastAsiaTheme="minorEastAsia" w:hAnsiTheme="minorHAnsi" w:cstheme="minorBidi"/>
          <w:noProof/>
          <w:color w:val="auto"/>
          <w:sz w:val="22"/>
          <w:szCs w:val="22"/>
        </w:rPr>
      </w:pPr>
      <w:hyperlink w:anchor="_Toc153976482" w:history="1">
        <w:r w:rsidR="00CC3704" w:rsidRPr="005E6422">
          <w:rPr>
            <w:rStyle w:val="Hyperlink"/>
            <w:noProof/>
          </w:rPr>
          <w:t>5.18.</w:t>
        </w:r>
        <w:r w:rsidR="00CC3704">
          <w:rPr>
            <w:rFonts w:asciiTheme="minorHAnsi" w:eastAsiaTheme="minorEastAsia" w:hAnsiTheme="minorHAnsi" w:cstheme="minorBidi"/>
            <w:noProof/>
            <w:color w:val="auto"/>
            <w:sz w:val="22"/>
            <w:szCs w:val="22"/>
          </w:rPr>
          <w:tab/>
        </w:r>
        <w:r w:rsidR="00CC3704" w:rsidRPr="005E6422">
          <w:rPr>
            <w:rStyle w:val="Hyperlink"/>
            <w:noProof/>
          </w:rPr>
          <w:t>Patient Eligibility Screen</w:t>
        </w:r>
        <w:r w:rsidR="00CC3704">
          <w:rPr>
            <w:noProof/>
            <w:webHidden/>
          </w:rPr>
          <w:tab/>
        </w:r>
        <w:r w:rsidR="00CC3704">
          <w:rPr>
            <w:noProof/>
            <w:webHidden/>
          </w:rPr>
          <w:fldChar w:fldCharType="begin"/>
        </w:r>
        <w:r w:rsidR="00CC3704">
          <w:rPr>
            <w:noProof/>
            <w:webHidden/>
          </w:rPr>
          <w:instrText xml:space="preserve"> PAGEREF _Toc153976482 \h </w:instrText>
        </w:r>
        <w:r w:rsidR="00CC3704">
          <w:rPr>
            <w:noProof/>
            <w:webHidden/>
          </w:rPr>
        </w:r>
        <w:r w:rsidR="00CC3704">
          <w:rPr>
            <w:noProof/>
            <w:webHidden/>
          </w:rPr>
          <w:fldChar w:fldCharType="separate"/>
        </w:r>
        <w:r w:rsidR="00A53D71">
          <w:rPr>
            <w:noProof/>
            <w:webHidden/>
          </w:rPr>
          <w:t>20</w:t>
        </w:r>
        <w:r w:rsidR="00CC3704">
          <w:rPr>
            <w:noProof/>
            <w:webHidden/>
          </w:rPr>
          <w:fldChar w:fldCharType="end"/>
        </w:r>
      </w:hyperlink>
    </w:p>
    <w:p w14:paraId="106C6904" w14:textId="270F0188" w:rsidR="00CC3704" w:rsidRDefault="003D18CD" w:rsidP="00B04D59">
      <w:pPr>
        <w:pStyle w:val="TOC2"/>
        <w:rPr>
          <w:rFonts w:asciiTheme="minorHAnsi" w:eastAsiaTheme="minorEastAsia" w:hAnsiTheme="minorHAnsi" w:cstheme="minorBidi"/>
          <w:noProof/>
          <w:color w:val="auto"/>
          <w:sz w:val="22"/>
          <w:szCs w:val="22"/>
        </w:rPr>
      </w:pPr>
      <w:hyperlink w:anchor="_Toc153976483" w:history="1">
        <w:r w:rsidR="00CC3704" w:rsidRPr="005E6422">
          <w:rPr>
            <w:rStyle w:val="Hyperlink"/>
            <w:noProof/>
          </w:rPr>
          <w:t>5.19.</w:t>
        </w:r>
        <w:r w:rsidR="00CC3704">
          <w:rPr>
            <w:rFonts w:asciiTheme="minorHAnsi" w:eastAsiaTheme="minorEastAsia" w:hAnsiTheme="minorHAnsi" w:cstheme="minorBidi"/>
            <w:noProof/>
            <w:color w:val="auto"/>
            <w:sz w:val="22"/>
            <w:szCs w:val="22"/>
          </w:rPr>
          <w:tab/>
        </w:r>
        <w:r w:rsidR="00CC3704" w:rsidRPr="005E6422">
          <w:rPr>
            <w:rStyle w:val="Hyperlink"/>
            <w:noProof/>
          </w:rPr>
          <w:t>Enter / Edit Billing Information</w:t>
        </w:r>
        <w:r w:rsidR="00CC3704">
          <w:rPr>
            <w:noProof/>
            <w:webHidden/>
          </w:rPr>
          <w:tab/>
        </w:r>
        <w:r w:rsidR="00CC3704">
          <w:rPr>
            <w:noProof/>
            <w:webHidden/>
          </w:rPr>
          <w:fldChar w:fldCharType="begin"/>
        </w:r>
        <w:r w:rsidR="00CC3704">
          <w:rPr>
            <w:noProof/>
            <w:webHidden/>
          </w:rPr>
          <w:instrText xml:space="preserve"> PAGEREF _Toc153976483 \h </w:instrText>
        </w:r>
        <w:r w:rsidR="00CC3704">
          <w:rPr>
            <w:noProof/>
            <w:webHidden/>
          </w:rPr>
        </w:r>
        <w:r w:rsidR="00CC3704">
          <w:rPr>
            <w:noProof/>
            <w:webHidden/>
          </w:rPr>
          <w:fldChar w:fldCharType="separate"/>
        </w:r>
        <w:r w:rsidR="00A53D71">
          <w:rPr>
            <w:noProof/>
            <w:webHidden/>
          </w:rPr>
          <w:t>21</w:t>
        </w:r>
        <w:r w:rsidR="00CC3704">
          <w:rPr>
            <w:noProof/>
            <w:webHidden/>
          </w:rPr>
          <w:fldChar w:fldCharType="end"/>
        </w:r>
      </w:hyperlink>
    </w:p>
    <w:p w14:paraId="2A0571DB" w14:textId="5E0E6CFE" w:rsidR="00CC3704" w:rsidRDefault="003D18CD" w:rsidP="00B04D59">
      <w:pPr>
        <w:pStyle w:val="TOC2"/>
        <w:rPr>
          <w:rFonts w:asciiTheme="minorHAnsi" w:eastAsiaTheme="minorEastAsia" w:hAnsiTheme="minorHAnsi" w:cstheme="minorBidi"/>
          <w:noProof/>
          <w:color w:val="auto"/>
          <w:sz w:val="22"/>
          <w:szCs w:val="22"/>
        </w:rPr>
      </w:pPr>
      <w:hyperlink w:anchor="_Toc153976484" w:history="1">
        <w:r w:rsidR="00CC3704" w:rsidRPr="005E6422">
          <w:rPr>
            <w:rStyle w:val="Hyperlink"/>
            <w:noProof/>
          </w:rPr>
          <w:t>5.20.</w:t>
        </w:r>
        <w:r w:rsidR="00CC3704">
          <w:rPr>
            <w:rFonts w:asciiTheme="minorHAnsi" w:eastAsiaTheme="minorEastAsia" w:hAnsiTheme="minorHAnsi" w:cstheme="minorBidi"/>
            <w:noProof/>
            <w:color w:val="auto"/>
            <w:sz w:val="22"/>
            <w:szCs w:val="22"/>
          </w:rPr>
          <w:tab/>
        </w:r>
        <w:r w:rsidR="00CC3704" w:rsidRPr="005E6422">
          <w:rPr>
            <w:rStyle w:val="Hyperlink"/>
            <w:noProof/>
          </w:rPr>
          <w:t>Automated Means Test Billing Menu</w:t>
        </w:r>
        <w:r w:rsidR="00CC3704">
          <w:rPr>
            <w:noProof/>
            <w:webHidden/>
          </w:rPr>
          <w:tab/>
        </w:r>
        <w:r w:rsidR="00CC3704">
          <w:rPr>
            <w:noProof/>
            <w:webHidden/>
          </w:rPr>
          <w:fldChar w:fldCharType="begin"/>
        </w:r>
        <w:r w:rsidR="00CC3704">
          <w:rPr>
            <w:noProof/>
            <w:webHidden/>
          </w:rPr>
          <w:instrText xml:space="preserve"> PAGEREF _Toc153976484 \h </w:instrText>
        </w:r>
        <w:r w:rsidR="00CC3704">
          <w:rPr>
            <w:noProof/>
            <w:webHidden/>
          </w:rPr>
        </w:r>
        <w:r w:rsidR="00CC3704">
          <w:rPr>
            <w:noProof/>
            <w:webHidden/>
          </w:rPr>
          <w:fldChar w:fldCharType="separate"/>
        </w:r>
        <w:r w:rsidR="00A53D71">
          <w:rPr>
            <w:noProof/>
            <w:webHidden/>
          </w:rPr>
          <w:t>23</w:t>
        </w:r>
        <w:r w:rsidR="00CC3704">
          <w:rPr>
            <w:noProof/>
            <w:webHidden/>
          </w:rPr>
          <w:fldChar w:fldCharType="end"/>
        </w:r>
      </w:hyperlink>
    </w:p>
    <w:p w14:paraId="2DEDA943" w14:textId="236E3DC1" w:rsidR="00CC3704" w:rsidRDefault="003D18CD" w:rsidP="00B04D59">
      <w:pPr>
        <w:pStyle w:val="TOC3"/>
        <w:rPr>
          <w:rFonts w:asciiTheme="minorHAnsi" w:eastAsiaTheme="minorEastAsia" w:hAnsiTheme="minorHAnsi" w:cstheme="minorBidi"/>
          <w:color w:val="auto"/>
          <w:sz w:val="22"/>
          <w:szCs w:val="22"/>
        </w:rPr>
      </w:pPr>
      <w:hyperlink w:anchor="_Toc153976485" w:history="1">
        <w:r w:rsidR="00CC3704" w:rsidRPr="005E6422">
          <w:rPr>
            <w:rStyle w:val="Hyperlink"/>
          </w:rPr>
          <w:t>5.20.1.</w:t>
        </w:r>
        <w:r w:rsidR="00CC3704">
          <w:rPr>
            <w:rFonts w:asciiTheme="minorHAnsi" w:eastAsiaTheme="minorEastAsia" w:hAnsiTheme="minorHAnsi" w:cstheme="minorBidi"/>
            <w:color w:val="auto"/>
            <w:sz w:val="22"/>
            <w:szCs w:val="22"/>
          </w:rPr>
          <w:tab/>
        </w:r>
        <w:r w:rsidR="00CC3704" w:rsidRPr="005E6422">
          <w:rPr>
            <w:rStyle w:val="Hyperlink"/>
          </w:rPr>
          <w:t>Cancel / Edit / Add Patient Charges</w:t>
        </w:r>
        <w:r w:rsidR="00CC3704">
          <w:rPr>
            <w:webHidden/>
          </w:rPr>
          <w:tab/>
        </w:r>
        <w:r w:rsidR="00CC3704">
          <w:rPr>
            <w:webHidden/>
          </w:rPr>
          <w:fldChar w:fldCharType="begin"/>
        </w:r>
        <w:r w:rsidR="00CC3704">
          <w:rPr>
            <w:webHidden/>
          </w:rPr>
          <w:instrText xml:space="preserve"> PAGEREF _Toc153976485 \h </w:instrText>
        </w:r>
        <w:r w:rsidR="00CC3704">
          <w:rPr>
            <w:webHidden/>
          </w:rPr>
        </w:r>
        <w:r w:rsidR="00CC3704">
          <w:rPr>
            <w:webHidden/>
          </w:rPr>
          <w:fldChar w:fldCharType="separate"/>
        </w:r>
        <w:r w:rsidR="00A53D71">
          <w:rPr>
            <w:webHidden/>
          </w:rPr>
          <w:t>23</w:t>
        </w:r>
        <w:r w:rsidR="00CC3704">
          <w:rPr>
            <w:webHidden/>
          </w:rPr>
          <w:fldChar w:fldCharType="end"/>
        </w:r>
      </w:hyperlink>
    </w:p>
    <w:p w14:paraId="11834CDA" w14:textId="60F13DD1" w:rsidR="00CC3704" w:rsidRDefault="003D18CD">
      <w:pPr>
        <w:pStyle w:val="TOC4"/>
        <w:rPr>
          <w:rFonts w:asciiTheme="minorHAnsi" w:eastAsiaTheme="minorEastAsia" w:hAnsiTheme="minorHAnsi" w:cstheme="minorBidi"/>
          <w:noProof/>
          <w:color w:val="auto"/>
          <w:szCs w:val="22"/>
        </w:rPr>
      </w:pPr>
      <w:hyperlink w:anchor="_Toc153976486" w:history="1">
        <w:r w:rsidR="00CC3704" w:rsidRPr="005E6422">
          <w:rPr>
            <w:rStyle w:val="Hyperlink"/>
            <w:noProof/>
          </w:rPr>
          <w:t>5.20.1.1.</w:t>
        </w:r>
        <w:r w:rsidR="00CC3704">
          <w:rPr>
            <w:rFonts w:asciiTheme="minorHAnsi" w:eastAsiaTheme="minorEastAsia" w:hAnsiTheme="minorHAnsi" w:cstheme="minorBidi"/>
            <w:noProof/>
            <w:color w:val="auto"/>
            <w:szCs w:val="22"/>
          </w:rPr>
          <w:tab/>
        </w:r>
        <w:r w:rsidR="00CC3704" w:rsidRPr="005E6422">
          <w:rPr>
            <w:rStyle w:val="Hyperlink"/>
            <w:noProof/>
          </w:rPr>
          <w:t>Canceling Duplicate Copay Charges from Within Add A Charge</w:t>
        </w:r>
        <w:r w:rsidR="00CC3704">
          <w:rPr>
            <w:noProof/>
            <w:webHidden/>
          </w:rPr>
          <w:tab/>
        </w:r>
        <w:r w:rsidR="00CC3704">
          <w:rPr>
            <w:noProof/>
            <w:webHidden/>
          </w:rPr>
          <w:fldChar w:fldCharType="begin"/>
        </w:r>
        <w:r w:rsidR="00CC3704">
          <w:rPr>
            <w:noProof/>
            <w:webHidden/>
          </w:rPr>
          <w:instrText xml:space="preserve"> PAGEREF _Toc153976486 \h </w:instrText>
        </w:r>
        <w:r w:rsidR="00CC3704">
          <w:rPr>
            <w:noProof/>
            <w:webHidden/>
          </w:rPr>
        </w:r>
        <w:r w:rsidR="00CC3704">
          <w:rPr>
            <w:noProof/>
            <w:webHidden/>
          </w:rPr>
          <w:fldChar w:fldCharType="separate"/>
        </w:r>
        <w:r w:rsidR="00A53D71">
          <w:rPr>
            <w:noProof/>
            <w:webHidden/>
          </w:rPr>
          <w:t>25</w:t>
        </w:r>
        <w:r w:rsidR="00CC3704">
          <w:rPr>
            <w:noProof/>
            <w:webHidden/>
          </w:rPr>
          <w:fldChar w:fldCharType="end"/>
        </w:r>
      </w:hyperlink>
    </w:p>
    <w:p w14:paraId="7528150B" w14:textId="43D8AB90" w:rsidR="00CC3704" w:rsidRDefault="003D18CD">
      <w:pPr>
        <w:pStyle w:val="TOC4"/>
        <w:rPr>
          <w:rFonts w:asciiTheme="minorHAnsi" w:eastAsiaTheme="minorEastAsia" w:hAnsiTheme="minorHAnsi" w:cstheme="minorBidi"/>
          <w:noProof/>
          <w:color w:val="auto"/>
          <w:szCs w:val="22"/>
        </w:rPr>
      </w:pPr>
      <w:hyperlink w:anchor="_Toc153976487" w:history="1">
        <w:r w:rsidR="00CC3704" w:rsidRPr="005E6422">
          <w:rPr>
            <w:rStyle w:val="Hyperlink"/>
            <w:noProof/>
          </w:rPr>
          <w:t>5.20.1.2.</w:t>
        </w:r>
        <w:r w:rsidR="00CC3704">
          <w:rPr>
            <w:rFonts w:asciiTheme="minorHAnsi" w:eastAsiaTheme="minorEastAsia" w:hAnsiTheme="minorHAnsi" w:cstheme="minorBidi"/>
            <w:noProof/>
            <w:color w:val="auto"/>
            <w:szCs w:val="22"/>
          </w:rPr>
          <w:tab/>
        </w:r>
        <w:r w:rsidR="00CC3704" w:rsidRPr="005E6422">
          <w:rPr>
            <w:rStyle w:val="Hyperlink"/>
            <w:noProof/>
          </w:rPr>
          <w:t>Canceling copay charges for patients with a Category 1 Patient Record Flag</w:t>
        </w:r>
        <w:r w:rsidR="00CC3704">
          <w:rPr>
            <w:noProof/>
            <w:webHidden/>
          </w:rPr>
          <w:tab/>
        </w:r>
        <w:r w:rsidR="00CC3704">
          <w:rPr>
            <w:noProof/>
            <w:webHidden/>
          </w:rPr>
          <w:fldChar w:fldCharType="begin"/>
        </w:r>
        <w:r w:rsidR="00CC3704">
          <w:rPr>
            <w:noProof/>
            <w:webHidden/>
          </w:rPr>
          <w:instrText xml:space="preserve"> PAGEREF _Toc153976487 \h </w:instrText>
        </w:r>
        <w:r w:rsidR="00CC3704">
          <w:rPr>
            <w:noProof/>
            <w:webHidden/>
          </w:rPr>
        </w:r>
        <w:r w:rsidR="00CC3704">
          <w:rPr>
            <w:noProof/>
            <w:webHidden/>
          </w:rPr>
          <w:fldChar w:fldCharType="separate"/>
        </w:r>
        <w:r w:rsidR="00A53D71">
          <w:rPr>
            <w:noProof/>
            <w:webHidden/>
          </w:rPr>
          <w:t>27</w:t>
        </w:r>
        <w:r w:rsidR="00CC3704">
          <w:rPr>
            <w:noProof/>
            <w:webHidden/>
          </w:rPr>
          <w:fldChar w:fldCharType="end"/>
        </w:r>
      </w:hyperlink>
    </w:p>
    <w:p w14:paraId="1DBC3CA3" w14:textId="64BB9207" w:rsidR="00CC3704" w:rsidRDefault="003D18CD" w:rsidP="00B04D59">
      <w:pPr>
        <w:pStyle w:val="TOC3"/>
        <w:rPr>
          <w:rFonts w:asciiTheme="minorHAnsi" w:eastAsiaTheme="minorEastAsia" w:hAnsiTheme="minorHAnsi" w:cstheme="minorBidi"/>
          <w:color w:val="auto"/>
          <w:sz w:val="22"/>
          <w:szCs w:val="22"/>
        </w:rPr>
      </w:pPr>
      <w:hyperlink w:anchor="_Toc153976488" w:history="1">
        <w:r w:rsidR="00CC3704" w:rsidRPr="005E6422">
          <w:rPr>
            <w:rStyle w:val="Hyperlink"/>
          </w:rPr>
          <w:t>5.20.2.</w:t>
        </w:r>
        <w:r w:rsidR="00CC3704">
          <w:rPr>
            <w:rFonts w:asciiTheme="minorHAnsi" w:eastAsiaTheme="minorEastAsia" w:hAnsiTheme="minorHAnsi" w:cstheme="minorBidi"/>
            <w:color w:val="auto"/>
            <w:sz w:val="22"/>
            <w:szCs w:val="22"/>
          </w:rPr>
          <w:tab/>
        </w:r>
        <w:r w:rsidR="00CC3704" w:rsidRPr="005E6422">
          <w:rPr>
            <w:rStyle w:val="Hyperlink"/>
          </w:rPr>
          <w:t>Adding Prescription Copay Charges for Patients with a National Category 1 Patient Record Flag</w:t>
        </w:r>
        <w:r w:rsidR="00CC3704">
          <w:rPr>
            <w:webHidden/>
          </w:rPr>
          <w:tab/>
        </w:r>
        <w:r w:rsidR="00CC3704">
          <w:rPr>
            <w:webHidden/>
          </w:rPr>
          <w:fldChar w:fldCharType="begin"/>
        </w:r>
        <w:r w:rsidR="00CC3704">
          <w:rPr>
            <w:webHidden/>
          </w:rPr>
          <w:instrText xml:space="preserve"> PAGEREF _Toc153976488 \h </w:instrText>
        </w:r>
        <w:r w:rsidR="00CC3704">
          <w:rPr>
            <w:webHidden/>
          </w:rPr>
        </w:r>
        <w:r w:rsidR="00CC3704">
          <w:rPr>
            <w:webHidden/>
          </w:rPr>
          <w:fldChar w:fldCharType="separate"/>
        </w:r>
        <w:r w:rsidR="00A53D71">
          <w:rPr>
            <w:webHidden/>
          </w:rPr>
          <w:t>28</w:t>
        </w:r>
        <w:r w:rsidR="00CC3704">
          <w:rPr>
            <w:webHidden/>
          </w:rPr>
          <w:fldChar w:fldCharType="end"/>
        </w:r>
      </w:hyperlink>
    </w:p>
    <w:p w14:paraId="596EF395" w14:textId="7F7E2FB8" w:rsidR="00CC3704" w:rsidRDefault="003D18CD" w:rsidP="00B04D59">
      <w:pPr>
        <w:pStyle w:val="TOC3"/>
        <w:rPr>
          <w:rFonts w:asciiTheme="minorHAnsi" w:eastAsiaTheme="minorEastAsia" w:hAnsiTheme="minorHAnsi" w:cstheme="minorBidi"/>
          <w:color w:val="auto"/>
          <w:sz w:val="22"/>
          <w:szCs w:val="22"/>
        </w:rPr>
      </w:pPr>
      <w:hyperlink w:anchor="_Toc153976489" w:history="1">
        <w:r w:rsidR="00CC3704" w:rsidRPr="005E6422">
          <w:rPr>
            <w:rStyle w:val="Hyperlink"/>
          </w:rPr>
          <w:t>5.20.3.</w:t>
        </w:r>
        <w:r w:rsidR="00CC3704">
          <w:rPr>
            <w:rFonts w:asciiTheme="minorHAnsi" w:eastAsiaTheme="minorEastAsia" w:hAnsiTheme="minorHAnsi" w:cstheme="minorBidi"/>
            <w:color w:val="auto"/>
            <w:sz w:val="22"/>
            <w:szCs w:val="22"/>
          </w:rPr>
          <w:tab/>
        </w:r>
        <w:r w:rsidR="00CC3704" w:rsidRPr="005E6422">
          <w:rPr>
            <w:rStyle w:val="Hyperlink"/>
          </w:rPr>
          <w:t>Canceling Copay Charges for Patients with an Urgent Care Visit</w:t>
        </w:r>
        <w:r w:rsidR="00CC3704">
          <w:rPr>
            <w:webHidden/>
          </w:rPr>
          <w:tab/>
        </w:r>
        <w:r w:rsidR="00CC3704">
          <w:rPr>
            <w:webHidden/>
          </w:rPr>
          <w:fldChar w:fldCharType="begin"/>
        </w:r>
        <w:r w:rsidR="00CC3704">
          <w:rPr>
            <w:webHidden/>
          </w:rPr>
          <w:instrText xml:space="preserve"> PAGEREF _Toc153976489 \h </w:instrText>
        </w:r>
        <w:r w:rsidR="00CC3704">
          <w:rPr>
            <w:webHidden/>
          </w:rPr>
        </w:r>
        <w:r w:rsidR="00CC3704">
          <w:rPr>
            <w:webHidden/>
          </w:rPr>
          <w:fldChar w:fldCharType="separate"/>
        </w:r>
        <w:r w:rsidR="00A53D71">
          <w:rPr>
            <w:webHidden/>
          </w:rPr>
          <w:t>28</w:t>
        </w:r>
        <w:r w:rsidR="00CC3704">
          <w:rPr>
            <w:webHidden/>
          </w:rPr>
          <w:fldChar w:fldCharType="end"/>
        </w:r>
      </w:hyperlink>
    </w:p>
    <w:p w14:paraId="10838814" w14:textId="50A94006" w:rsidR="00CC3704" w:rsidRDefault="003D18CD" w:rsidP="00B04D59">
      <w:pPr>
        <w:pStyle w:val="TOC3"/>
        <w:rPr>
          <w:rFonts w:asciiTheme="minorHAnsi" w:eastAsiaTheme="minorEastAsia" w:hAnsiTheme="minorHAnsi" w:cstheme="minorBidi"/>
          <w:color w:val="auto"/>
          <w:sz w:val="22"/>
          <w:szCs w:val="22"/>
        </w:rPr>
      </w:pPr>
      <w:hyperlink w:anchor="_Toc153976490" w:history="1">
        <w:r w:rsidR="00CC3704" w:rsidRPr="005E6422">
          <w:rPr>
            <w:rStyle w:val="Hyperlink"/>
          </w:rPr>
          <w:t>5.20.4.</w:t>
        </w:r>
        <w:r w:rsidR="00CC3704">
          <w:rPr>
            <w:rFonts w:asciiTheme="minorHAnsi" w:eastAsiaTheme="minorEastAsia" w:hAnsiTheme="minorHAnsi" w:cstheme="minorBidi"/>
            <w:color w:val="auto"/>
            <w:sz w:val="22"/>
            <w:szCs w:val="22"/>
          </w:rPr>
          <w:tab/>
        </w:r>
        <w:r w:rsidR="00CC3704" w:rsidRPr="005E6422">
          <w:rPr>
            <w:rStyle w:val="Hyperlink"/>
          </w:rPr>
          <w:t>Patient Billing Clock Maintenance</w:t>
        </w:r>
        <w:r w:rsidR="00CC3704">
          <w:rPr>
            <w:webHidden/>
          </w:rPr>
          <w:tab/>
        </w:r>
        <w:r w:rsidR="00CC3704">
          <w:rPr>
            <w:webHidden/>
          </w:rPr>
          <w:fldChar w:fldCharType="begin"/>
        </w:r>
        <w:r w:rsidR="00CC3704">
          <w:rPr>
            <w:webHidden/>
          </w:rPr>
          <w:instrText xml:space="preserve"> PAGEREF _Toc153976490 \h </w:instrText>
        </w:r>
        <w:r w:rsidR="00CC3704">
          <w:rPr>
            <w:webHidden/>
          </w:rPr>
        </w:r>
        <w:r w:rsidR="00CC3704">
          <w:rPr>
            <w:webHidden/>
          </w:rPr>
          <w:fldChar w:fldCharType="separate"/>
        </w:r>
        <w:r w:rsidR="00A53D71">
          <w:rPr>
            <w:webHidden/>
          </w:rPr>
          <w:t>30</w:t>
        </w:r>
        <w:r w:rsidR="00CC3704">
          <w:rPr>
            <w:webHidden/>
          </w:rPr>
          <w:fldChar w:fldCharType="end"/>
        </w:r>
      </w:hyperlink>
    </w:p>
    <w:p w14:paraId="21081ECA" w14:textId="01090481" w:rsidR="00CC3704" w:rsidRDefault="003D18CD" w:rsidP="00B04D59">
      <w:pPr>
        <w:pStyle w:val="TOC3"/>
        <w:rPr>
          <w:rFonts w:asciiTheme="minorHAnsi" w:eastAsiaTheme="minorEastAsia" w:hAnsiTheme="minorHAnsi" w:cstheme="minorBidi"/>
          <w:color w:val="auto"/>
          <w:sz w:val="22"/>
          <w:szCs w:val="22"/>
        </w:rPr>
      </w:pPr>
      <w:hyperlink w:anchor="_Toc153976491" w:history="1">
        <w:r w:rsidR="00CC3704" w:rsidRPr="005E6422">
          <w:rPr>
            <w:rStyle w:val="Hyperlink"/>
          </w:rPr>
          <w:t>5.20.5.</w:t>
        </w:r>
        <w:r w:rsidR="00CC3704">
          <w:rPr>
            <w:rFonts w:asciiTheme="minorHAnsi" w:eastAsiaTheme="minorEastAsia" w:hAnsiTheme="minorHAnsi" w:cstheme="minorBidi"/>
            <w:color w:val="auto"/>
            <w:sz w:val="22"/>
            <w:szCs w:val="22"/>
          </w:rPr>
          <w:tab/>
        </w:r>
        <w:r w:rsidR="00CC3704" w:rsidRPr="005E6422">
          <w:rPr>
            <w:rStyle w:val="Hyperlink"/>
          </w:rPr>
          <w:t>Estimate Means Test Charges for an Admission</w:t>
        </w:r>
        <w:r w:rsidR="00CC3704">
          <w:rPr>
            <w:webHidden/>
          </w:rPr>
          <w:tab/>
        </w:r>
        <w:r w:rsidR="00CC3704">
          <w:rPr>
            <w:webHidden/>
          </w:rPr>
          <w:fldChar w:fldCharType="begin"/>
        </w:r>
        <w:r w:rsidR="00CC3704">
          <w:rPr>
            <w:webHidden/>
          </w:rPr>
          <w:instrText xml:space="preserve"> PAGEREF _Toc153976491 \h </w:instrText>
        </w:r>
        <w:r w:rsidR="00CC3704">
          <w:rPr>
            <w:webHidden/>
          </w:rPr>
        </w:r>
        <w:r w:rsidR="00CC3704">
          <w:rPr>
            <w:webHidden/>
          </w:rPr>
          <w:fldChar w:fldCharType="separate"/>
        </w:r>
        <w:r w:rsidR="00A53D71">
          <w:rPr>
            <w:webHidden/>
          </w:rPr>
          <w:t>30</w:t>
        </w:r>
        <w:r w:rsidR="00CC3704">
          <w:rPr>
            <w:webHidden/>
          </w:rPr>
          <w:fldChar w:fldCharType="end"/>
        </w:r>
      </w:hyperlink>
    </w:p>
    <w:p w14:paraId="4F91F5B6" w14:textId="29B015E5" w:rsidR="00CC3704" w:rsidRDefault="003D18CD" w:rsidP="00B04D59">
      <w:pPr>
        <w:pStyle w:val="TOC2"/>
        <w:rPr>
          <w:rFonts w:asciiTheme="minorHAnsi" w:eastAsiaTheme="minorEastAsia" w:hAnsiTheme="minorHAnsi" w:cstheme="minorBidi"/>
          <w:noProof/>
          <w:color w:val="auto"/>
          <w:sz w:val="22"/>
          <w:szCs w:val="22"/>
        </w:rPr>
      </w:pPr>
      <w:hyperlink w:anchor="_Toc153976492" w:history="1">
        <w:r w:rsidR="00CC3704" w:rsidRPr="005E6422">
          <w:rPr>
            <w:rStyle w:val="Hyperlink"/>
            <w:noProof/>
          </w:rPr>
          <w:t>5.21.</w:t>
        </w:r>
        <w:r w:rsidR="00CC3704">
          <w:rPr>
            <w:rFonts w:asciiTheme="minorHAnsi" w:eastAsiaTheme="minorEastAsia" w:hAnsiTheme="minorHAnsi" w:cstheme="minorBidi"/>
            <w:noProof/>
            <w:color w:val="auto"/>
            <w:sz w:val="22"/>
            <w:szCs w:val="22"/>
          </w:rPr>
          <w:tab/>
        </w:r>
        <w:r w:rsidR="00CC3704" w:rsidRPr="005E6422">
          <w:rPr>
            <w:rStyle w:val="Hyperlink"/>
            <w:noProof/>
          </w:rPr>
          <w:t>Urgent Care Visit Tracking Menu</w:t>
        </w:r>
        <w:r w:rsidR="00CC3704">
          <w:rPr>
            <w:noProof/>
            <w:webHidden/>
          </w:rPr>
          <w:tab/>
        </w:r>
        <w:r w:rsidR="00CC3704">
          <w:rPr>
            <w:noProof/>
            <w:webHidden/>
          </w:rPr>
          <w:fldChar w:fldCharType="begin"/>
        </w:r>
        <w:r w:rsidR="00CC3704">
          <w:rPr>
            <w:noProof/>
            <w:webHidden/>
          </w:rPr>
          <w:instrText xml:space="preserve"> PAGEREF _Toc153976492 \h </w:instrText>
        </w:r>
        <w:r w:rsidR="00CC3704">
          <w:rPr>
            <w:noProof/>
            <w:webHidden/>
          </w:rPr>
        </w:r>
        <w:r w:rsidR="00CC3704">
          <w:rPr>
            <w:noProof/>
            <w:webHidden/>
          </w:rPr>
          <w:fldChar w:fldCharType="separate"/>
        </w:r>
        <w:r w:rsidR="00A53D71">
          <w:rPr>
            <w:noProof/>
            <w:webHidden/>
          </w:rPr>
          <w:t>32</w:t>
        </w:r>
        <w:r w:rsidR="00CC3704">
          <w:rPr>
            <w:noProof/>
            <w:webHidden/>
          </w:rPr>
          <w:fldChar w:fldCharType="end"/>
        </w:r>
      </w:hyperlink>
    </w:p>
    <w:p w14:paraId="2D8C2827" w14:textId="5E070699" w:rsidR="00CC3704" w:rsidRDefault="003D18CD" w:rsidP="00B04D59">
      <w:pPr>
        <w:pStyle w:val="TOC3"/>
        <w:rPr>
          <w:rFonts w:asciiTheme="minorHAnsi" w:eastAsiaTheme="minorEastAsia" w:hAnsiTheme="minorHAnsi" w:cstheme="minorBidi"/>
          <w:color w:val="auto"/>
          <w:sz w:val="22"/>
          <w:szCs w:val="22"/>
        </w:rPr>
      </w:pPr>
      <w:hyperlink w:anchor="_Toc153976493" w:history="1">
        <w:r w:rsidR="00CC3704" w:rsidRPr="005E6422">
          <w:rPr>
            <w:rStyle w:val="Hyperlink"/>
          </w:rPr>
          <w:t>5.21.1.</w:t>
        </w:r>
        <w:r w:rsidR="00CC3704">
          <w:rPr>
            <w:rFonts w:asciiTheme="minorHAnsi" w:eastAsiaTheme="minorEastAsia" w:hAnsiTheme="minorHAnsi" w:cstheme="minorBidi"/>
            <w:color w:val="auto"/>
            <w:sz w:val="22"/>
            <w:szCs w:val="22"/>
          </w:rPr>
          <w:tab/>
        </w:r>
        <w:r w:rsidR="00CC3704" w:rsidRPr="005E6422">
          <w:rPr>
            <w:rStyle w:val="Hyperlink"/>
          </w:rPr>
          <w:t>Urgent Care Visit Tracking Maintenance</w:t>
        </w:r>
        <w:r w:rsidR="00CC3704">
          <w:rPr>
            <w:webHidden/>
          </w:rPr>
          <w:tab/>
        </w:r>
        <w:r w:rsidR="00CC3704">
          <w:rPr>
            <w:webHidden/>
          </w:rPr>
          <w:fldChar w:fldCharType="begin"/>
        </w:r>
        <w:r w:rsidR="00CC3704">
          <w:rPr>
            <w:webHidden/>
          </w:rPr>
          <w:instrText xml:space="preserve"> PAGEREF _Toc153976493 \h </w:instrText>
        </w:r>
        <w:r w:rsidR="00CC3704">
          <w:rPr>
            <w:webHidden/>
          </w:rPr>
        </w:r>
        <w:r w:rsidR="00CC3704">
          <w:rPr>
            <w:webHidden/>
          </w:rPr>
          <w:fldChar w:fldCharType="separate"/>
        </w:r>
        <w:r w:rsidR="00A53D71">
          <w:rPr>
            <w:webHidden/>
          </w:rPr>
          <w:t>32</w:t>
        </w:r>
        <w:r w:rsidR="00CC3704">
          <w:rPr>
            <w:webHidden/>
          </w:rPr>
          <w:fldChar w:fldCharType="end"/>
        </w:r>
      </w:hyperlink>
    </w:p>
    <w:p w14:paraId="74ED1C42" w14:textId="46DF5C25" w:rsidR="00CC3704" w:rsidRDefault="003D18CD" w:rsidP="00B04D59">
      <w:pPr>
        <w:pStyle w:val="TOC3"/>
        <w:rPr>
          <w:rFonts w:asciiTheme="minorHAnsi" w:eastAsiaTheme="minorEastAsia" w:hAnsiTheme="minorHAnsi" w:cstheme="minorBidi"/>
          <w:color w:val="auto"/>
          <w:sz w:val="22"/>
          <w:szCs w:val="22"/>
        </w:rPr>
      </w:pPr>
      <w:hyperlink w:anchor="_Toc153976494" w:history="1">
        <w:r w:rsidR="00CC3704" w:rsidRPr="005E6422">
          <w:rPr>
            <w:rStyle w:val="Hyperlink"/>
          </w:rPr>
          <w:t>5.21.2.</w:t>
        </w:r>
        <w:r w:rsidR="00CC3704">
          <w:rPr>
            <w:rFonts w:asciiTheme="minorHAnsi" w:eastAsiaTheme="minorEastAsia" w:hAnsiTheme="minorHAnsi" w:cstheme="minorBidi"/>
            <w:color w:val="auto"/>
            <w:sz w:val="22"/>
            <w:szCs w:val="22"/>
          </w:rPr>
          <w:tab/>
        </w:r>
        <w:r w:rsidR="00CC3704" w:rsidRPr="005E6422">
          <w:rPr>
            <w:rStyle w:val="Hyperlink"/>
          </w:rPr>
          <w:t>Urgent Care Visit Tracking Inquiry</w:t>
        </w:r>
        <w:r w:rsidR="00CC3704">
          <w:rPr>
            <w:webHidden/>
          </w:rPr>
          <w:tab/>
        </w:r>
        <w:r w:rsidR="00CC3704">
          <w:rPr>
            <w:webHidden/>
          </w:rPr>
          <w:fldChar w:fldCharType="begin"/>
        </w:r>
        <w:r w:rsidR="00CC3704">
          <w:rPr>
            <w:webHidden/>
          </w:rPr>
          <w:instrText xml:space="preserve"> PAGEREF _Toc153976494 \h </w:instrText>
        </w:r>
        <w:r w:rsidR="00CC3704">
          <w:rPr>
            <w:webHidden/>
          </w:rPr>
        </w:r>
        <w:r w:rsidR="00CC3704">
          <w:rPr>
            <w:webHidden/>
          </w:rPr>
          <w:fldChar w:fldCharType="separate"/>
        </w:r>
        <w:r w:rsidR="00A53D71">
          <w:rPr>
            <w:webHidden/>
          </w:rPr>
          <w:t>34</w:t>
        </w:r>
        <w:r w:rsidR="00CC3704">
          <w:rPr>
            <w:webHidden/>
          </w:rPr>
          <w:fldChar w:fldCharType="end"/>
        </w:r>
      </w:hyperlink>
    </w:p>
    <w:p w14:paraId="476203BE" w14:textId="59E1E1EB" w:rsidR="00CC3704" w:rsidRDefault="003D18CD" w:rsidP="00B04D59">
      <w:pPr>
        <w:pStyle w:val="TOC3"/>
        <w:rPr>
          <w:rFonts w:asciiTheme="minorHAnsi" w:eastAsiaTheme="minorEastAsia" w:hAnsiTheme="minorHAnsi" w:cstheme="minorBidi"/>
          <w:color w:val="auto"/>
          <w:sz w:val="22"/>
          <w:szCs w:val="22"/>
        </w:rPr>
      </w:pPr>
      <w:hyperlink w:anchor="_Toc153976495" w:history="1">
        <w:r w:rsidR="00CC3704" w:rsidRPr="005E6422">
          <w:rPr>
            <w:rStyle w:val="Hyperlink"/>
          </w:rPr>
          <w:t>5.21.3.</w:t>
        </w:r>
        <w:r w:rsidR="00CC3704">
          <w:rPr>
            <w:rFonts w:asciiTheme="minorHAnsi" w:eastAsiaTheme="minorEastAsia" w:hAnsiTheme="minorHAnsi" w:cstheme="minorBidi"/>
            <w:color w:val="auto"/>
            <w:sz w:val="22"/>
            <w:szCs w:val="22"/>
          </w:rPr>
          <w:tab/>
        </w:r>
        <w:r w:rsidR="00CC3704" w:rsidRPr="005E6422">
          <w:rPr>
            <w:rStyle w:val="Hyperlink"/>
          </w:rPr>
          <w:t>Urgent Care Visit Summary / Detail Report</w:t>
        </w:r>
        <w:r w:rsidR="00CC3704">
          <w:rPr>
            <w:webHidden/>
          </w:rPr>
          <w:tab/>
        </w:r>
        <w:r w:rsidR="00CC3704">
          <w:rPr>
            <w:webHidden/>
          </w:rPr>
          <w:fldChar w:fldCharType="begin"/>
        </w:r>
        <w:r w:rsidR="00CC3704">
          <w:rPr>
            <w:webHidden/>
          </w:rPr>
          <w:instrText xml:space="preserve"> PAGEREF _Toc153976495 \h </w:instrText>
        </w:r>
        <w:r w:rsidR="00CC3704">
          <w:rPr>
            <w:webHidden/>
          </w:rPr>
        </w:r>
        <w:r w:rsidR="00CC3704">
          <w:rPr>
            <w:webHidden/>
          </w:rPr>
          <w:fldChar w:fldCharType="separate"/>
        </w:r>
        <w:r w:rsidR="00A53D71">
          <w:rPr>
            <w:webHidden/>
          </w:rPr>
          <w:t>34</w:t>
        </w:r>
        <w:r w:rsidR="00CC3704">
          <w:rPr>
            <w:webHidden/>
          </w:rPr>
          <w:fldChar w:fldCharType="end"/>
        </w:r>
      </w:hyperlink>
    </w:p>
    <w:p w14:paraId="16365BEE" w14:textId="518AE1AC" w:rsidR="00CC3704" w:rsidRDefault="003D18CD" w:rsidP="00B04D59">
      <w:pPr>
        <w:pStyle w:val="TOC3"/>
        <w:rPr>
          <w:rFonts w:asciiTheme="minorHAnsi" w:eastAsiaTheme="minorEastAsia" w:hAnsiTheme="minorHAnsi" w:cstheme="minorBidi"/>
          <w:color w:val="auto"/>
          <w:sz w:val="22"/>
          <w:szCs w:val="22"/>
        </w:rPr>
      </w:pPr>
      <w:hyperlink w:anchor="_Toc153976496" w:history="1">
        <w:r w:rsidR="00CC3704" w:rsidRPr="005E6422">
          <w:rPr>
            <w:rStyle w:val="Hyperlink"/>
          </w:rPr>
          <w:t>5.21.4.</w:t>
        </w:r>
        <w:r w:rsidR="00CC3704">
          <w:rPr>
            <w:rFonts w:asciiTheme="minorHAnsi" w:eastAsiaTheme="minorEastAsia" w:hAnsiTheme="minorHAnsi" w:cstheme="minorBidi"/>
            <w:color w:val="auto"/>
            <w:sz w:val="22"/>
            <w:szCs w:val="22"/>
          </w:rPr>
          <w:tab/>
        </w:r>
        <w:r w:rsidR="00CC3704" w:rsidRPr="005E6422">
          <w:rPr>
            <w:rStyle w:val="Hyperlink"/>
          </w:rPr>
          <w:t>Urgent Care Pull Request by Patient</w:t>
        </w:r>
        <w:r w:rsidR="00CC3704">
          <w:rPr>
            <w:webHidden/>
          </w:rPr>
          <w:tab/>
        </w:r>
        <w:r w:rsidR="00CC3704">
          <w:rPr>
            <w:webHidden/>
          </w:rPr>
          <w:fldChar w:fldCharType="begin"/>
        </w:r>
        <w:r w:rsidR="00CC3704">
          <w:rPr>
            <w:webHidden/>
          </w:rPr>
          <w:instrText xml:space="preserve"> PAGEREF _Toc153976496 \h </w:instrText>
        </w:r>
        <w:r w:rsidR="00CC3704">
          <w:rPr>
            <w:webHidden/>
          </w:rPr>
        </w:r>
        <w:r w:rsidR="00CC3704">
          <w:rPr>
            <w:webHidden/>
          </w:rPr>
          <w:fldChar w:fldCharType="separate"/>
        </w:r>
        <w:r w:rsidR="00A53D71">
          <w:rPr>
            <w:webHidden/>
          </w:rPr>
          <w:t>35</w:t>
        </w:r>
        <w:r w:rsidR="00CC3704">
          <w:rPr>
            <w:webHidden/>
          </w:rPr>
          <w:fldChar w:fldCharType="end"/>
        </w:r>
      </w:hyperlink>
    </w:p>
    <w:p w14:paraId="3E716D03" w14:textId="2236DD3F" w:rsidR="00CC3704" w:rsidRDefault="003D18CD" w:rsidP="00B04D59">
      <w:pPr>
        <w:pStyle w:val="TOC2"/>
        <w:rPr>
          <w:rFonts w:asciiTheme="minorHAnsi" w:eastAsiaTheme="minorEastAsia" w:hAnsiTheme="minorHAnsi" w:cstheme="minorBidi"/>
          <w:noProof/>
          <w:color w:val="auto"/>
          <w:sz w:val="22"/>
          <w:szCs w:val="22"/>
        </w:rPr>
      </w:pPr>
      <w:hyperlink w:anchor="_Toc153976497" w:history="1">
        <w:r w:rsidR="00CC3704" w:rsidRPr="005E6422">
          <w:rPr>
            <w:rStyle w:val="Hyperlink"/>
            <w:noProof/>
          </w:rPr>
          <w:t>5.22.</w:t>
        </w:r>
        <w:r w:rsidR="00CC3704">
          <w:rPr>
            <w:rFonts w:asciiTheme="minorHAnsi" w:eastAsiaTheme="minorEastAsia" w:hAnsiTheme="minorHAnsi" w:cstheme="minorBidi"/>
            <w:noProof/>
            <w:color w:val="auto"/>
            <w:sz w:val="22"/>
            <w:szCs w:val="22"/>
          </w:rPr>
          <w:tab/>
        </w:r>
        <w:r w:rsidR="00CC3704" w:rsidRPr="005E6422">
          <w:rPr>
            <w:rStyle w:val="Hyperlink"/>
            <w:noProof/>
          </w:rPr>
          <w:t>On Hold Menu</w:t>
        </w:r>
        <w:r w:rsidR="00CC3704">
          <w:rPr>
            <w:noProof/>
            <w:webHidden/>
          </w:rPr>
          <w:tab/>
        </w:r>
        <w:r w:rsidR="00CC3704">
          <w:rPr>
            <w:noProof/>
            <w:webHidden/>
          </w:rPr>
          <w:fldChar w:fldCharType="begin"/>
        </w:r>
        <w:r w:rsidR="00CC3704">
          <w:rPr>
            <w:noProof/>
            <w:webHidden/>
          </w:rPr>
          <w:instrText xml:space="preserve"> PAGEREF _Toc153976497 \h </w:instrText>
        </w:r>
        <w:r w:rsidR="00CC3704">
          <w:rPr>
            <w:noProof/>
            <w:webHidden/>
          </w:rPr>
        </w:r>
        <w:r w:rsidR="00CC3704">
          <w:rPr>
            <w:noProof/>
            <w:webHidden/>
          </w:rPr>
          <w:fldChar w:fldCharType="separate"/>
        </w:r>
        <w:r w:rsidR="00A53D71">
          <w:rPr>
            <w:noProof/>
            <w:webHidden/>
          </w:rPr>
          <w:t>36</w:t>
        </w:r>
        <w:r w:rsidR="00CC3704">
          <w:rPr>
            <w:noProof/>
            <w:webHidden/>
          </w:rPr>
          <w:fldChar w:fldCharType="end"/>
        </w:r>
      </w:hyperlink>
    </w:p>
    <w:p w14:paraId="206FE4BB" w14:textId="00CDCB84" w:rsidR="00CC3704" w:rsidRDefault="003D18CD" w:rsidP="00B04D59">
      <w:pPr>
        <w:pStyle w:val="TOC3"/>
        <w:rPr>
          <w:rFonts w:asciiTheme="minorHAnsi" w:eastAsiaTheme="minorEastAsia" w:hAnsiTheme="minorHAnsi" w:cstheme="minorBidi"/>
          <w:color w:val="auto"/>
          <w:sz w:val="22"/>
          <w:szCs w:val="22"/>
        </w:rPr>
      </w:pPr>
      <w:hyperlink w:anchor="_Toc153976498" w:history="1">
        <w:r w:rsidR="00CC3704" w:rsidRPr="005E6422">
          <w:rPr>
            <w:rStyle w:val="Hyperlink"/>
          </w:rPr>
          <w:t>5.22.1.</w:t>
        </w:r>
        <w:r w:rsidR="00CC3704">
          <w:rPr>
            <w:rFonts w:asciiTheme="minorHAnsi" w:eastAsiaTheme="minorEastAsia" w:hAnsiTheme="minorHAnsi" w:cstheme="minorBidi"/>
            <w:color w:val="auto"/>
            <w:sz w:val="22"/>
            <w:szCs w:val="22"/>
          </w:rPr>
          <w:tab/>
        </w:r>
        <w:r w:rsidR="00CC3704" w:rsidRPr="005E6422">
          <w:rPr>
            <w:rStyle w:val="Hyperlink"/>
          </w:rPr>
          <w:t>On Hold Charges Released to AR</w:t>
        </w:r>
        <w:r w:rsidR="00CC3704">
          <w:rPr>
            <w:webHidden/>
          </w:rPr>
          <w:tab/>
        </w:r>
        <w:r w:rsidR="00CC3704">
          <w:rPr>
            <w:webHidden/>
          </w:rPr>
          <w:fldChar w:fldCharType="begin"/>
        </w:r>
        <w:r w:rsidR="00CC3704">
          <w:rPr>
            <w:webHidden/>
          </w:rPr>
          <w:instrText xml:space="preserve"> PAGEREF _Toc153976498 \h </w:instrText>
        </w:r>
        <w:r w:rsidR="00CC3704">
          <w:rPr>
            <w:webHidden/>
          </w:rPr>
        </w:r>
        <w:r w:rsidR="00CC3704">
          <w:rPr>
            <w:webHidden/>
          </w:rPr>
          <w:fldChar w:fldCharType="separate"/>
        </w:r>
        <w:r w:rsidR="00A53D71">
          <w:rPr>
            <w:webHidden/>
          </w:rPr>
          <w:t>36</w:t>
        </w:r>
        <w:r w:rsidR="00CC3704">
          <w:rPr>
            <w:webHidden/>
          </w:rPr>
          <w:fldChar w:fldCharType="end"/>
        </w:r>
      </w:hyperlink>
    </w:p>
    <w:p w14:paraId="7FA6AF33" w14:textId="4D96C005" w:rsidR="00CC3704" w:rsidRDefault="003D18CD" w:rsidP="00B04D59">
      <w:pPr>
        <w:pStyle w:val="TOC3"/>
        <w:rPr>
          <w:rFonts w:asciiTheme="minorHAnsi" w:eastAsiaTheme="minorEastAsia" w:hAnsiTheme="minorHAnsi" w:cstheme="minorBidi"/>
          <w:color w:val="auto"/>
          <w:sz w:val="22"/>
          <w:szCs w:val="22"/>
        </w:rPr>
      </w:pPr>
      <w:hyperlink w:anchor="_Toc153976499" w:history="1">
        <w:r w:rsidR="00CC3704" w:rsidRPr="005E6422">
          <w:rPr>
            <w:rStyle w:val="Hyperlink"/>
          </w:rPr>
          <w:t>5.22.2.</w:t>
        </w:r>
        <w:r w:rsidR="00CC3704">
          <w:rPr>
            <w:rFonts w:asciiTheme="minorHAnsi" w:eastAsiaTheme="minorEastAsia" w:hAnsiTheme="minorHAnsi" w:cstheme="minorBidi"/>
            <w:color w:val="auto"/>
            <w:sz w:val="22"/>
            <w:szCs w:val="22"/>
          </w:rPr>
          <w:tab/>
        </w:r>
        <w:r w:rsidR="00CC3704" w:rsidRPr="005E6422">
          <w:rPr>
            <w:rStyle w:val="Hyperlink"/>
          </w:rPr>
          <w:t>Count / Dollar Amount of Charges on Hold</w:t>
        </w:r>
        <w:r w:rsidR="00CC3704">
          <w:rPr>
            <w:webHidden/>
          </w:rPr>
          <w:tab/>
        </w:r>
        <w:r w:rsidR="00CC3704">
          <w:rPr>
            <w:webHidden/>
          </w:rPr>
          <w:fldChar w:fldCharType="begin"/>
        </w:r>
        <w:r w:rsidR="00CC3704">
          <w:rPr>
            <w:webHidden/>
          </w:rPr>
          <w:instrText xml:space="preserve"> PAGEREF _Toc153976499 \h </w:instrText>
        </w:r>
        <w:r w:rsidR="00CC3704">
          <w:rPr>
            <w:webHidden/>
          </w:rPr>
        </w:r>
        <w:r w:rsidR="00CC3704">
          <w:rPr>
            <w:webHidden/>
          </w:rPr>
          <w:fldChar w:fldCharType="separate"/>
        </w:r>
        <w:r w:rsidR="00A53D71">
          <w:rPr>
            <w:webHidden/>
          </w:rPr>
          <w:t>36</w:t>
        </w:r>
        <w:r w:rsidR="00CC3704">
          <w:rPr>
            <w:webHidden/>
          </w:rPr>
          <w:fldChar w:fldCharType="end"/>
        </w:r>
      </w:hyperlink>
    </w:p>
    <w:p w14:paraId="389C2C7E" w14:textId="6E6FEB18" w:rsidR="00CC3704" w:rsidRDefault="003D18CD" w:rsidP="00B04D59">
      <w:pPr>
        <w:pStyle w:val="TOC3"/>
        <w:rPr>
          <w:rFonts w:asciiTheme="minorHAnsi" w:eastAsiaTheme="minorEastAsia" w:hAnsiTheme="minorHAnsi" w:cstheme="minorBidi"/>
          <w:color w:val="auto"/>
          <w:sz w:val="22"/>
          <w:szCs w:val="22"/>
        </w:rPr>
      </w:pPr>
      <w:hyperlink w:anchor="_Toc153976500" w:history="1">
        <w:r w:rsidR="00CC3704" w:rsidRPr="005E6422">
          <w:rPr>
            <w:rStyle w:val="Hyperlink"/>
          </w:rPr>
          <w:t>5.22.3.</w:t>
        </w:r>
        <w:r w:rsidR="00CC3704">
          <w:rPr>
            <w:rFonts w:asciiTheme="minorHAnsi" w:eastAsiaTheme="minorEastAsia" w:hAnsiTheme="minorHAnsi" w:cstheme="minorBidi"/>
            <w:color w:val="auto"/>
            <w:sz w:val="22"/>
            <w:szCs w:val="22"/>
          </w:rPr>
          <w:tab/>
        </w:r>
        <w:r w:rsidR="00CC3704" w:rsidRPr="005E6422">
          <w:rPr>
            <w:rStyle w:val="Hyperlink"/>
          </w:rPr>
          <w:t>Days on Hold Report</w:t>
        </w:r>
        <w:r w:rsidR="00CC3704">
          <w:rPr>
            <w:webHidden/>
          </w:rPr>
          <w:tab/>
        </w:r>
        <w:r w:rsidR="00CC3704">
          <w:rPr>
            <w:webHidden/>
          </w:rPr>
          <w:fldChar w:fldCharType="begin"/>
        </w:r>
        <w:r w:rsidR="00CC3704">
          <w:rPr>
            <w:webHidden/>
          </w:rPr>
          <w:instrText xml:space="preserve"> PAGEREF _Toc153976500 \h </w:instrText>
        </w:r>
        <w:r w:rsidR="00CC3704">
          <w:rPr>
            <w:webHidden/>
          </w:rPr>
        </w:r>
        <w:r w:rsidR="00CC3704">
          <w:rPr>
            <w:webHidden/>
          </w:rPr>
          <w:fldChar w:fldCharType="separate"/>
        </w:r>
        <w:r w:rsidR="00A53D71">
          <w:rPr>
            <w:webHidden/>
          </w:rPr>
          <w:t>37</w:t>
        </w:r>
        <w:r w:rsidR="00CC3704">
          <w:rPr>
            <w:webHidden/>
          </w:rPr>
          <w:fldChar w:fldCharType="end"/>
        </w:r>
      </w:hyperlink>
    </w:p>
    <w:p w14:paraId="5A63A614" w14:textId="0DE19BA1" w:rsidR="00CC3704" w:rsidRDefault="003D18CD" w:rsidP="00B04D59">
      <w:pPr>
        <w:pStyle w:val="TOC2"/>
        <w:rPr>
          <w:rFonts w:asciiTheme="minorHAnsi" w:eastAsiaTheme="minorEastAsia" w:hAnsiTheme="minorHAnsi" w:cstheme="minorBidi"/>
          <w:noProof/>
          <w:color w:val="auto"/>
          <w:sz w:val="22"/>
          <w:szCs w:val="22"/>
        </w:rPr>
      </w:pPr>
      <w:hyperlink w:anchor="_Toc153976501" w:history="1">
        <w:r w:rsidR="00CC3704" w:rsidRPr="005E6422">
          <w:rPr>
            <w:rStyle w:val="Hyperlink"/>
            <w:noProof/>
          </w:rPr>
          <w:t>5.23.</w:t>
        </w:r>
        <w:r w:rsidR="00CC3704">
          <w:rPr>
            <w:rFonts w:asciiTheme="minorHAnsi" w:eastAsiaTheme="minorEastAsia" w:hAnsiTheme="minorHAnsi" w:cstheme="minorBidi"/>
            <w:noProof/>
            <w:color w:val="auto"/>
            <w:sz w:val="22"/>
            <w:szCs w:val="22"/>
          </w:rPr>
          <w:tab/>
        </w:r>
        <w:r w:rsidR="00CC3704" w:rsidRPr="005E6422">
          <w:rPr>
            <w:rStyle w:val="Hyperlink"/>
            <w:noProof/>
          </w:rPr>
          <w:t>Held Charges Report</w:t>
        </w:r>
        <w:r w:rsidR="00CC3704">
          <w:rPr>
            <w:noProof/>
            <w:webHidden/>
          </w:rPr>
          <w:tab/>
        </w:r>
        <w:r w:rsidR="00CC3704">
          <w:rPr>
            <w:noProof/>
            <w:webHidden/>
          </w:rPr>
          <w:fldChar w:fldCharType="begin"/>
        </w:r>
        <w:r w:rsidR="00CC3704">
          <w:rPr>
            <w:noProof/>
            <w:webHidden/>
          </w:rPr>
          <w:instrText xml:space="preserve"> PAGEREF _Toc153976501 \h </w:instrText>
        </w:r>
        <w:r w:rsidR="00CC3704">
          <w:rPr>
            <w:noProof/>
            <w:webHidden/>
          </w:rPr>
        </w:r>
        <w:r w:rsidR="00CC3704">
          <w:rPr>
            <w:noProof/>
            <w:webHidden/>
          </w:rPr>
          <w:fldChar w:fldCharType="separate"/>
        </w:r>
        <w:r w:rsidR="00A53D71">
          <w:rPr>
            <w:noProof/>
            <w:webHidden/>
          </w:rPr>
          <w:t>37</w:t>
        </w:r>
        <w:r w:rsidR="00CC3704">
          <w:rPr>
            <w:noProof/>
            <w:webHidden/>
          </w:rPr>
          <w:fldChar w:fldCharType="end"/>
        </w:r>
      </w:hyperlink>
    </w:p>
    <w:p w14:paraId="3BE731F8" w14:textId="0967D00D" w:rsidR="00CC3704" w:rsidRDefault="003D18CD" w:rsidP="00B04D59">
      <w:pPr>
        <w:pStyle w:val="TOC3"/>
        <w:rPr>
          <w:rFonts w:asciiTheme="minorHAnsi" w:eastAsiaTheme="minorEastAsia" w:hAnsiTheme="minorHAnsi" w:cstheme="minorBidi"/>
          <w:color w:val="auto"/>
          <w:sz w:val="22"/>
          <w:szCs w:val="22"/>
        </w:rPr>
      </w:pPr>
      <w:hyperlink w:anchor="_Toc153976502" w:history="1">
        <w:r w:rsidR="00CC3704" w:rsidRPr="005E6422">
          <w:rPr>
            <w:rStyle w:val="Hyperlink"/>
          </w:rPr>
          <w:t>5.23.1.</w:t>
        </w:r>
        <w:r w:rsidR="00CC3704">
          <w:rPr>
            <w:rFonts w:asciiTheme="minorHAnsi" w:eastAsiaTheme="minorEastAsia" w:hAnsiTheme="minorHAnsi" w:cstheme="minorBidi"/>
            <w:color w:val="auto"/>
            <w:sz w:val="22"/>
            <w:szCs w:val="22"/>
          </w:rPr>
          <w:tab/>
        </w:r>
        <w:r w:rsidR="00CC3704" w:rsidRPr="005E6422">
          <w:rPr>
            <w:rStyle w:val="Hyperlink"/>
          </w:rPr>
          <w:t>History of Held Charges</w:t>
        </w:r>
        <w:r w:rsidR="00CC3704">
          <w:rPr>
            <w:webHidden/>
          </w:rPr>
          <w:tab/>
        </w:r>
        <w:r w:rsidR="00CC3704">
          <w:rPr>
            <w:webHidden/>
          </w:rPr>
          <w:fldChar w:fldCharType="begin"/>
        </w:r>
        <w:r w:rsidR="00CC3704">
          <w:rPr>
            <w:webHidden/>
          </w:rPr>
          <w:instrText xml:space="preserve"> PAGEREF _Toc153976502 \h </w:instrText>
        </w:r>
        <w:r w:rsidR="00CC3704">
          <w:rPr>
            <w:webHidden/>
          </w:rPr>
        </w:r>
        <w:r w:rsidR="00CC3704">
          <w:rPr>
            <w:webHidden/>
          </w:rPr>
          <w:fldChar w:fldCharType="separate"/>
        </w:r>
        <w:r w:rsidR="00A53D71">
          <w:rPr>
            <w:webHidden/>
          </w:rPr>
          <w:t>39</w:t>
        </w:r>
        <w:r w:rsidR="00CC3704">
          <w:rPr>
            <w:webHidden/>
          </w:rPr>
          <w:fldChar w:fldCharType="end"/>
        </w:r>
      </w:hyperlink>
    </w:p>
    <w:p w14:paraId="2F74D5BB" w14:textId="56225169" w:rsidR="00CC3704" w:rsidRDefault="003D18CD" w:rsidP="00B04D59">
      <w:pPr>
        <w:pStyle w:val="TOC3"/>
        <w:rPr>
          <w:rFonts w:asciiTheme="minorHAnsi" w:eastAsiaTheme="minorEastAsia" w:hAnsiTheme="minorHAnsi" w:cstheme="minorBidi"/>
          <w:color w:val="auto"/>
          <w:sz w:val="22"/>
          <w:szCs w:val="22"/>
        </w:rPr>
      </w:pPr>
      <w:hyperlink w:anchor="_Toc153976503" w:history="1">
        <w:r w:rsidR="00CC3704" w:rsidRPr="005E6422">
          <w:rPr>
            <w:rStyle w:val="Hyperlink"/>
          </w:rPr>
          <w:t>5.23.2.</w:t>
        </w:r>
        <w:r w:rsidR="00CC3704">
          <w:rPr>
            <w:rFonts w:asciiTheme="minorHAnsi" w:eastAsiaTheme="minorEastAsia" w:hAnsiTheme="minorHAnsi" w:cstheme="minorBidi"/>
            <w:color w:val="auto"/>
            <w:sz w:val="22"/>
            <w:szCs w:val="22"/>
          </w:rPr>
          <w:tab/>
        </w:r>
        <w:r w:rsidR="00CC3704" w:rsidRPr="005E6422">
          <w:rPr>
            <w:rStyle w:val="Hyperlink"/>
          </w:rPr>
          <w:t>Release Charges 'On Hold'</w:t>
        </w:r>
        <w:r w:rsidR="00CC3704">
          <w:rPr>
            <w:webHidden/>
          </w:rPr>
          <w:tab/>
        </w:r>
        <w:r w:rsidR="00CC3704">
          <w:rPr>
            <w:webHidden/>
          </w:rPr>
          <w:fldChar w:fldCharType="begin"/>
        </w:r>
        <w:r w:rsidR="00CC3704">
          <w:rPr>
            <w:webHidden/>
          </w:rPr>
          <w:instrText xml:space="preserve"> PAGEREF _Toc153976503 \h </w:instrText>
        </w:r>
        <w:r w:rsidR="00CC3704">
          <w:rPr>
            <w:webHidden/>
          </w:rPr>
        </w:r>
        <w:r w:rsidR="00CC3704">
          <w:rPr>
            <w:webHidden/>
          </w:rPr>
          <w:fldChar w:fldCharType="separate"/>
        </w:r>
        <w:r w:rsidR="00A53D71">
          <w:rPr>
            <w:webHidden/>
          </w:rPr>
          <w:t>39</w:t>
        </w:r>
        <w:r w:rsidR="00CC3704">
          <w:rPr>
            <w:webHidden/>
          </w:rPr>
          <w:fldChar w:fldCharType="end"/>
        </w:r>
      </w:hyperlink>
    </w:p>
    <w:p w14:paraId="30382A38" w14:textId="18FB4904" w:rsidR="00CC3704" w:rsidRDefault="003D18CD" w:rsidP="00B04D59">
      <w:pPr>
        <w:pStyle w:val="TOC3"/>
        <w:rPr>
          <w:rFonts w:asciiTheme="minorHAnsi" w:eastAsiaTheme="minorEastAsia" w:hAnsiTheme="minorHAnsi" w:cstheme="minorBidi"/>
          <w:color w:val="auto"/>
          <w:sz w:val="22"/>
          <w:szCs w:val="22"/>
        </w:rPr>
      </w:pPr>
      <w:hyperlink w:anchor="_Toc153976504" w:history="1">
        <w:r w:rsidR="00CC3704" w:rsidRPr="005E6422">
          <w:rPr>
            <w:rStyle w:val="Hyperlink"/>
          </w:rPr>
          <w:t>5.23.3.</w:t>
        </w:r>
        <w:r w:rsidR="00CC3704">
          <w:rPr>
            <w:rFonts w:asciiTheme="minorHAnsi" w:eastAsiaTheme="minorEastAsia" w:hAnsiTheme="minorHAnsi" w:cstheme="minorBidi"/>
            <w:color w:val="auto"/>
            <w:sz w:val="22"/>
            <w:szCs w:val="22"/>
          </w:rPr>
          <w:tab/>
        </w:r>
        <w:r w:rsidR="00CC3704" w:rsidRPr="005E6422">
          <w:rPr>
            <w:rStyle w:val="Hyperlink"/>
          </w:rPr>
          <w:t>List Charges Awaiting New Copay Rate</w:t>
        </w:r>
        <w:r w:rsidR="00CC3704">
          <w:rPr>
            <w:webHidden/>
          </w:rPr>
          <w:tab/>
        </w:r>
        <w:r w:rsidR="00CC3704">
          <w:rPr>
            <w:webHidden/>
          </w:rPr>
          <w:fldChar w:fldCharType="begin"/>
        </w:r>
        <w:r w:rsidR="00CC3704">
          <w:rPr>
            <w:webHidden/>
          </w:rPr>
          <w:instrText xml:space="preserve"> PAGEREF _Toc153976504 \h </w:instrText>
        </w:r>
        <w:r w:rsidR="00CC3704">
          <w:rPr>
            <w:webHidden/>
          </w:rPr>
        </w:r>
        <w:r w:rsidR="00CC3704">
          <w:rPr>
            <w:webHidden/>
          </w:rPr>
          <w:fldChar w:fldCharType="separate"/>
        </w:r>
        <w:r w:rsidR="00A53D71">
          <w:rPr>
            <w:webHidden/>
          </w:rPr>
          <w:t>39</w:t>
        </w:r>
        <w:r w:rsidR="00CC3704">
          <w:rPr>
            <w:webHidden/>
          </w:rPr>
          <w:fldChar w:fldCharType="end"/>
        </w:r>
      </w:hyperlink>
    </w:p>
    <w:p w14:paraId="75B88487" w14:textId="008CF400" w:rsidR="00CC3704" w:rsidRDefault="003D18CD" w:rsidP="00B04D59">
      <w:pPr>
        <w:pStyle w:val="TOC3"/>
        <w:rPr>
          <w:rFonts w:asciiTheme="minorHAnsi" w:eastAsiaTheme="minorEastAsia" w:hAnsiTheme="minorHAnsi" w:cstheme="minorBidi"/>
          <w:color w:val="auto"/>
          <w:sz w:val="22"/>
          <w:szCs w:val="22"/>
        </w:rPr>
      </w:pPr>
      <w:hyperlink w:anchor="_Toc153976505" w:history="1">
        <w:r w:rsidR="00CC3704" w:rsidRPr="005E6422">
          <w:rPr>
            <w:rStyle w:val="Hyperlink"/>
          </w:rPr>
          <w:t>5.23.4.</w:t>
        </w:r>
        <w:r w:rsidR="00CC3704">
          <w:rPr>
            <w:rFonts w:asciiTheme="minorHAnsi" w:eastAsiaTheme="minorEastAsia" w:hAnsiTheme="minorHAnsi" w:cstheme="minorBidi"/>
            <w:color w:val="auto"/>
            <w:sz w:val="22"/>
            <w:szCs w:val="22"/>
          </w:rPr>
          <w:tab/>
        </w:r>
        <w:r w:rsidR="00CC3704" w:rsidRPr="005E6422">
          <w:rPr>
            <w:rStyle w:val="Hyperlink"/>
          </w:rPr>
          <w:t>Send Converted Charges to A/R</w:t>
        </w:r>
        <w:r w:rsidR="00CC3704">
          <w:rPr>
            <w:webHidden/>
          </w:rPr>
          <w:tab/>
        </w:r>
        <w:r w:rsidR="00CC3704">
          <w:rPr>
            <w:webHidden/>
          </w:rPr>
          <w:fldChar w:fldCharType="begin"/>
        </w:r>
        <w:r w:rsidR="00CC3704">
          <w:rPr>
            <w:webHidden/>
          </w:rPr>
          <w:instrText xml:space="preserve"> PAGEREF _Toc153976505 \h </w:instrText>
        </w:r>
        <w:r w:rsidR="00CC3704">
          <w:rPr>
            <w:webHidden/>
          </w:rPr>
        </w:r>
        <w:r w:rsidR="00CC3704">
          <w:rPr>
            <w:webHidden/>
          </w:rPr>
          <w:fldChar w:fldCharType="separate"/>
        </w:r>
        <w:r w:rsidR="00A53D71">
          <w:rPr>
            <w:webHidden/>
          </w:rPr>
          <w:t>40</w:t>
        </w:r>
        <w:r w:rsidR="00CC3704">
          <w:rPr>
            <w:webHidden/>
          </w:rPr>
          <w:fldChar w:fldCharType="end"/>
        </w:r>
      </w:hyperlink>
    </w:p>
    <w:p w14:paraId="42C1153F" w14:textId="5C34B3F5" w:rsidR="00CC3704" w:rsidRDefault="003D18CD" w:rsidP="00B04D59">
      <w:pPr>
        <w:pStyle w:val="TOC3"/>
        <w:rPr>
          <w:rFonts w:asciiTheme="minorHAnsi" w:eastAsiaTheme="minorEastAsia" w:hAnsiTheme="minorHAnsi" w:cstheme="minorBidi"/>
          <w:color w:val="auto"/>
          <w:sz w:val="22"/>
          <w:szCs w:val="22"/>
        </w:rPr>
      </w:pPr>
      <w:hyperlink w:anchor="_Toc153976506" w:history="1">
        <w:r w:rsidR="00CC3704" w:rsidRPr="005E6422">
          <w:rPr>
            <w:rStyle w:val="Hyperlink"/>
          </w:rPr>
          <w:t>5.23.5.</w:t>
        </w:r>
        <w:r w:rsidR="00CC3704">
          <w:rPr>
            <w:rFonts w:asciiTheme="minorHAnsi" w:eastAsiaTheme="minorEastAsia" w:hAnsiTheme="minorHAnsi" w:cstheme="minorBidi"/>
            <w:color w:val="auto"/>
            <w:sz w:val="22"/>
            <w:szCs w:val="22"/>
          </w:rPr>
          <w:tab/>
        </w:r>
        <w:r w:rsidR="00CC3704" w:rsidRPr="005E6422">
          <w:rPr>
            <w:rStyle w:val="Hyperlink"/>
          </w:rPr>
          <w:t>Release Charges 'Pending Review'</w:t>
        </w:r>
        <w:r w:rsidR="00CC3704">
          <w:rPr>
            <w:webHidden/>
          </w:rPr>
          <w:tab/>
        </w:r>
        <w:r w:rsidR="00CC3704">
          <w:rPr>
            <w:webHidden/>
          </w:rPr>
          <w:fldChar w:fldCharType="begin"/>
        </w:r>
        <w:r w:rsidR="00CC3704">
          <w:rPr>
            <w:webHidden/>
          </w:rPr>
          <w:instrText xml:space="preserve"> PAGEREF _Toc153976506 \h </w:instrText>
        </w:r>
        <w:r w:rsidR="00CC3704">
          <w:rPr>
            <w:webHidden/>
          </w:rPr>
        </w:r>
        <w:r w:rsidR="00CC3704">
          <w:rPr>
            <w:webHidden/>
          </w:rPr>
          <w:fldChar w:fldCharType="separate"/>
        </w:r>
        <w:r w:rsidR="00A53D71">
          <w:rPr>
            <w:webHidden/>
          </w:rPr>
          <w:t>40</w:t>
        </w:r>
        <w:r w:rsidR="00CC3704">
          <w:rPr>
            <w:webHidden/>
          </w:rPr>
          <w:fldChar w:fldCharType="end"/>
        </w:r>
      </w:hyperlink>
    </w:p>
    <w:p w14:paraId="0458E270" w14:textId="348B8ED2" w:rsidR="00CC3704" w:rsidRDefault="003D18CD" w:rsidP="00B04D59">
      <w:pPr>
        <w:pStyle w:val="TOC3"/>
        <w:rPr>
          <w:rFonts w:asciiTheme="minorHAnsi" w:eastAsiaTheme="minorEastAsia" w:hAnsiTheme="minorHAnsi" w:cstheme="minorBidi"/>
          <w:color w:val="auto"/>
          <w:sz w:val="22"/>
          <w:szCs w:val="22"/>
        </w:rPr>
      </w:pPr>
      <w:hyperlink w:anchor="_Toc153976507" w:history="1">
        <w:r w:rsidR="00CC3704" w:rsidRPr="005E6422">
          <w:rPr>
            <w:rStyle w:val="Hyperlink"/>
          </w:rPr>
          <w:t>5.23.6.</w:t>
        </w:r>
        <w:r w:rsidR="00CC3704">
          <w:rPr>
            <w:rFonts w:asciiTheme="minorHAnsi" w:eastAsiaTheme="minorEastAsia" w:hAnsiTheme="minorHAnsi" w:cstheme="minorBidi"/>
            <w:color w:val="auto"/>
            <w:sz w:val="22"/>
            <w:szCs w:val="22"/>
          </w:rPr>
          <w:tab/>
        </w:r>
        <w:r w:rsidR="00CC3704" w:rsidRPr="005E6422">
          <w:rPr>
            <w:rStyle w:val="Hyperlink"/>
          </w:rPr>
          <w:t>List Current / Past Held Charges by Pt</w:t>
        </w:r>
        <w:r w:rsidR="00CC3704">
          <w:rPr>
            <w:webHidden/>
          </w:rPr>
          <w:tab/>
        </w:r>
        <w:r w:rsidR="00CC3704">
          <w:rPr>
            <w:webHidden/>
          </w:rPr>
          <w:fldChar w:fldCharType="begin"/>
        </w:r>
        <w:r w:rsidR="00CC3704">
          <w:rPr>
            <w:webHidden/>
          </w:rPr>
          <w:instrText xml:space="preserve"> PAGEREF _Toc153976507 \h </w:instrText>
        </w:r>
        <w:r w:rsidR="00CC3704">
          <w:rPr>
            <w:webHidden/>
          </w:rPr>
        </w:r>
        <w:r w:rsidR="00CC3704">
          <w:rPr>
            <w:webHidden/>
          </w:rPr>
          <w:fldChar w:fldCharType="separate"/>
        </w:r>
        <w:r w:rsidR="00A53D71">
          <w:rPr>
            <w:webHidden/>
          </w:rPr>
          <w:t>41</w:t>
        </w:r>
        <w:r w:rsidR="00CC3704">
          <w:rPr>
            <w:webHidden/>
          </w:rPr>
          <w:fldChar w:fldCharType="end"/>
        </w:r>
      </w:hyperlink>
    </w:p>
    <w:p w14:paraId="60F3A047" w14:textId="46AC6F18" w:rsidR="00CC3704" w:rsidRDefault="003D18CD" w:rsidP="00B04D59">
      <w:pPr>
        <w:pStyle w:val="TOC3"/>
        <w:rPr>
          <w:rFonts w:asciiTheme="minorHAnsi" w:eastAsiaTheme="minorEastAsia" w:hAnsiTheme="minorHAnsi" w:cstheme="minorBidi"/>
          <w:color w:val="auto"/>
          <w:sz w:val="22"/>
          <w:szCs w:val="22"/>
        </w:rPr>
      </w:pPr>
      <w:hyperlink w:anchor="_Toc153976508" w:history="1">
        <w:r w:rsidR="00CC3704" w:rsidRPr="005E6422">
          <w:rPr>
            <w:rStyle w:val="Hyperlink"/>
          </w:rPr>
          <w:t>5.23.7.</w:t>
        </w:r>
        <w:r w:rsidR="00CC3704">
          <w:rPr>
            <w:rFonts w:asciiTheme="minorHAnsi" w:eastAsiaTheme="minorEastAsia" w:hAnsiTheme="minorHAnsi" w:cstheme="minorBidi"/>
            <w:color w:val="auto"/>
            <w:sz w:val="22"/>
            <w:szCs w:val="22"/>
          </w:rPr>
          <w:tab/>
        </w:r>
        <w:r w:rsidR="00CC3704" w:rsidRPr="005E6422">
          <w:rPr>
            <w:rStyle w:val="Hyperlink"/>
          </w:rPr>
          <w:t>Release Charges Awaiting New Copay Rate</w:t>
        </w:r>
        <w:r w:rsidR="00CC3704">
          <w:rPr>
            <w:webHidden/>
          </w:rPr>
          <w:tab/>
        </w:r>
        <w:r w:rsidR="00CC3704">
          <w:rPr>
            <w:webHidden/>
          </w:rPr>
          <w:fldChar w:fldCharType="begin"/>
        </w:r>
        <w:r w:rsidR="00CC3704">
          <w:rPr>
            <w:webHidden/>
          </w:rPr>
          <w:instrText xml:space="preserve"> PAGEREF _Toc153976508 \h </w:instrText>
        </w:r>
        <w:r w:rsidR="00CC3704">
          <w:rPr>
            <w:webHidden/>
          </w:rPr>
        </w:r>
        <w:r w:rsidR="00CC3704">
          <w:rPr>
            <w:webHidden/>
          </w:rPr>
          <w:fldChar w:fldCharType="separate"/>
        </w:r>
        <w:r w:rsidR="00A53D71">
          <w:rPr>
            <w:webHidden/>
          </w:rPr>
          <w:t>41</w:t>
        </w:r>
        <w:r w:rsidR="00CC3704">
          <w:rPr>
            <w:webHidden/>
          </w:rPr>
          <w:fldChar w:fldCharType="end"/>
        </w:r>
      </w:hyperlink>
    </w:p>
    <w:p w14:paraId="7D58A978" w14:textId="7FCAB4AF" w:rsidR="00CC3704" w:rsidRDefault="003D18CD" w:rsidP="00B04D59">
      <w:pPr>
        <w:pStyle w:val="TOC3"/>
        <w:rPr>
          <w:rFonts w:asciiTheme="minorHAnsi" w:eastAsiaTheme="minorEastAsia" w:hAnsiTheme="minorHAnsi" w:cstheme="minorBidi"/>
          <w:color w:val="auto"/>
          <w:sz w:val="22"/>
          <w:szCs w:val="22"/>
        </w:rPr>
      </w:pPr>
      <w:hyperlink w:anchor="_Toc153976509" w:history="1">
        <w:r w:rsidR="00CC3704" w:rsidRPr="005E6422">
          <w:rPr>
            <w:rStyle w:val="Hyperlink"/>
          </w:rPr>
          <w:t>5.23.8.</w:t>
        </w:r>
        <w:r w:rsidR="00CC3704">
          <w:rPr>
            <w:rFonts w:asciiTheme="minorHAnsi" w:eastAsiaTheme="minorEastAsia" w:hAnsiTheme="minorHAnsi" w:cstheme="minorBidi"/>
            <w:color w:val="auto"/>
            <w:sz w:val="22"/>
            <w:szCs w:val="22"/>
          </w:rPr>
          <w:tab/>
        </w:r>
        <w:r w:rsidR="00CC3704" w:rsidRPr="005E6422">
          <w:rPr>
            <w:rStyle w:val="Hyperlink"/>
          </w:rPr>
          <w:t>Patient Billing Clock Inquiry</w:t>
        </w:r>
        <w:r w:rsidR="00CC3704">
          <w:rPr>
            <w:webHidden/>
          </w:rPr>
          <w:tab/>
        </w:r>
        <w:r w:rsidR="00CC3704">
          <w:rPr>
            <w:webHidden/>
          </w:rPr>
          <w:fldChar w:fldCharType="begin"/>
        </w:r>
        <w:r w:rsidR="00CC3704">
          <w:rPr>
            <w:webHidden/>
          </w:rPr>
          <w:instrText xml:space="preserve"> PAGEREF _Toc153976509 \h </w:instrText>
        </w:r>
        <w:r w:rsidR="00CC3704">
          <w:rPr>
            <w:webHidden/>
          </w:rPr>
        </w:r>
        <w:r w:rsidR="00CC3704">
          <w:rPr>
            <w:webHidden/>
          </w:rPr>
          <w:fldChar w:fldCharType="separate"/>
        </w:r>
        <w:r w:rsidR="00A53D71">
          <w:rPr>
            <w:webHidden/>
          </w:rPr>
          <w:t>42</w:t>
        </w:r>
        <w:r w:rsidR="00CC3704">
          <w:rPr>
            <w:webHidden/>
          </w:rPr>
          <w:fldChar w:fldCharType="end"/>
        </w:r>
      </w:hyperlink>
    </w:p>
    <w:p w14:paraId="4D6A4D17" w14:textId="12AF7B45" w:rsidR="00CC3704" w:rsidRDefault="003D18CD" w:rsidP="00B04D59">
      <w:pPr>
        <w:pStyle w:val="TOC3"/>
        <w:rPr>
          <w:rFonts w:asciiTheme="minorHAnsi" w:eastAsiaTheme="minorEastAsia" w:hAnsiTheme="minorHAnsi" w:cstheme="minorBidi"/>
          <w:color w:val="auto"/>
          <w:sz w:val="22"/>
          <w:szCs w:val="22"/>
        </w:rPr>
      </w:pPr>
      <w:hyperlink w:anchor="_Toc153976510" w:history="1">
        <w:r w:rsidR="00CC3704" w:rsidRPr="005E6422">
          <w:rPr>
            <w:rStyle w:val="Hyperlink"/>
          </w:rPr>
          <w:t>5.23.9.</w:t>
        </w:r>
        <w:r w:rsidR="00CC3704">
          <w:rPr>
            <w:rFonts w:asciiTheme="minorHAnsi" w:eastAsiaTheme="minorEastAsia" w:hAnsiTheme="minorHAnsi" w:cstheme="minorBidi"/>
            <w:color w:val="auto"/>
            <w:sz w:val="22"/>
            <w:szCs w:val="22"/>
          </w:rPr>
          <w:tab/>
        </w:r>
        <w:r w:rsidR="00CC3704" w:rsidRPr="005E6422">
          <w:rPr>
            <w:rStyle w:val="Hyperlink"/>
          </w:rPr>
          <w:t>Category C Billing Activity List</w:t>
        </w:r>
        <w:r w:rsidR="00CC3704">
          <w:rPr>
            <w:webHidden/>
          </w:rPr>
          <w:tab/>
        </w:r>
        <w:r w:rsidR="00CC3704">
          <w:rPr>
            <w:webHidden/>
          </w:rPr>
          <w:fldChar w:fldCharType="begin"/>
        </w:r>
        <w:r w:rsidR="00CC3704">
          <w:rPr>
            <w:webHidden/>
          </w:rPr>
          <w:instrText xml:space="preserve"> PAGEREF _Toc153976510 \h </w:instrText>
        </w:r>
        <w:r w:rsidR="00CC3704">
          <w:rPr>
            <w:webHidden/>
          </w:rPr>
        </w:r>
        <w:r w:rsidR="00CC3704">
          <w:rPr>
            <w:webHidden/>
          </w:rPr>
          <w:fldChar w:fldCharType="separate"/>
        </w:r>
        <w:r w:rsidR="00A53D71">
          <w:rPr>
            <w:webHidden/>
          </w:rPr>
          <w:t>42</w:t>
        </w:r>
        <w:r w:rsidR="00CC3704">
          <w:rPr>
            <w:webHidden/>
          </w:rPr>
          <w:fldChar w:fldCharType="end"/>
        </w:r>
      </w:hyperlink>
    </w:p>
    <w:p w14:paraId="021C45CC" w14:textId="5C7EBC12" w:rsidR="00CC3704" w:rsidRDefault="003D18CD" w:rsidP="00B04D59">
      <w:pPr>
        <w:pStyle w:val="TOC3"/>
        <w:rPr>
          <w:rFonts w:asciiTheme="minorHAnsi" w:eastAsiaTheme="minorEastAsia" w:hAnsiTheme="minorHAnsi" w:cstheme="minorBidi"/>
          <w:color w:val="auto"/>
          <w:sz w:val="22"/>
          <w:szCs w:val="22"/>
        </w:rPr>
      </w:pPr>
      <w:hyperlink w:anchor="_Toc153976511" w:history="1">
        <w:r w:rsidR="00CC3704" w:rsidRPr="005E6422">
          <w:rPr>
            <w:rStyle w:val="Hyperlink"/>
          </w:rPr>
          <w:t>5.23.10.</w:t>
        </w:r>
        <w:r w:rsidR="00CC3704">
          <w:rPr>
            <w:rFonts w:asciiTheme="minorHAnsi" w:eastAsiaTheme="minorEastAsia" w:hAnsiTheme="minorHAnsi" w:cstheme="minorBidi"/>
            <w:color w:val="auto"/>
            <w:sz w:val="22"/>
            <w:szCs w:val="22"/>
          </w:rPr>
          <w:tab/>
        </w:r>
        <w:r w:rsidR="00CC3704" w:rsidRPr="005E6422">
          <w:rPr>
            <w:rStyle w:val="Hyperlink"/>
          </w:rPr>
          <w:t>Single Patient Means Test Billing Profile</w:t>
        </w:r>
        <w:r w:rsidR="00CC3704">
          <w:rPr>
            <w:webHidden/>
          </w:rPr>
          <w:tab/>
        </w:r>
        <w:r w:rsidR="00CC3704">
          <w:rPr>
            <w:webHidden/>
          </w:rPr>
          <w:fldChar w:fldCharType="begin"/>
        </w:r>
        <w:r w:rsidR="00CC3704">
          <w:rPr>
            <w:webHidden/>
          </w:rPr>
          <w:instrText xml:space="preserve"> PAGEREF _Toc153976511 \h </w:instrText>
        </w:r>
        <w:r w:rsidR="00CC3704">
          <w:rPr>
            <w:webHidden/>
          </w:rPr>
        </w:r>
        <w:r w:rsidR="00CC3704">
          <w:rPr>
            <w:webHidden/>
          </w:rPr>
          <w:fldChar w:fldCharType="separate"/>
        </w:r>
        <w:r w:rsidR="00A53D71">
          <w:rPr>
            <w:webHidden/>
          </w:rPr>
          <w:t>43</w:t>
        </w:r>
        <w:r w:rsidR="00CC3704">
          <w:rPr>
            <w:webHidden/>
          </w:rPr>
          <w:fldChar w:fldCharType="end"/>
        </w:r>
      </w:hyperlink>
    </w:p>
    <w:p w14:paraId="11AE5FCE" w14:textId="371B21C4" w:rsidR="00CC3704" w:rsidRDefault="003D18CD" w:rsidP="00B04D59">
      <w:pPr>
        <w:pStyle w:val="TOC3"/>
        <w:rPr>
          <w:rFonts w:asciiTheme="minorHAnsi" w:eastAsiaTheme="minorEastAsia" w:hAnsiTheme="minorHAnsi" w:cstheme="minorBidi"/>
          <w:color w:val="auto"/>
          <w:sz w:val="22"/>
          <w:szCs w:val="22"/>
        </w:rPr>
      </w:pPr>
      <w:hyperlink w:anchor="_Toc153976512" w:history="1">
        <w:r w:rsidR="00CC3704" w:rsidRPr="005E6422">
          <w:rPr>
            <w:rStyle w:val="Hyperlink"/>
          </w:rPr>
          <w:t>5.23.11.</w:t>
        </w:r>
        <w:r w:rsidR="00CC3704">
          <w:rPr>
            <w:rFonts w:asciiTheme="minorHAnsi" w:eastAsiaTheme="minorEastAsia" w:hAnsiTheme="minorHAnsi" w:cstheme="minorBidi"/>
            <w:color w:val="auto"/>
            <w:sz w:val="22"/>
            <w:szCs w:val="22"/>
          </w:rPr>
          <w:tab/>
        </w:r>
        <w:r w:rsidR="00CC3704" w:rsidRPr="005E6422">
          <w:rPr>
            <w:rStyle w:val="Hyperlink"/>
          </w:rPr>
          <w:t>Disposition Special Inpatient Billing Cases</w:t>
        </w:r>
        <w:r w:rsidR="00CC3704">
          <w:rPr>
            <w:webHidden/>
          </w:rPr>
          <w:tab/>
        </w:r>
        <w:r w:rsidR="00CC3704">
          <w:rPr>
            <w:webHidden/>
          </w:rPr>
          <w:fldChar w:fldCharType="begin"/>
        </w:r>
        <w:r w:rsidR="00CC3704">
          <w:rPr>
            <w:webHidden/>
          </w:rPr>
          <w:instrText xml:space="preserve"> PAGEREF _Toc153976512 \h </w:instrText>
        </w:r>
        <w:r w:rsidR="00CC3704">
          <w:rPr>
            <w:webHidden/>
          </w:rPr>
        </w:r>
        <w:r w:rsidR="00CC3704">
          <w:rPr>
            <w:webHidden/>
          </w:rPr>
          <w:fldChar w:fldCharType="separate"/>
        </w:r>
        <w:r w:rsidR="00A53D71">
          <w:rPr>
            <w:webHidden/>
          </w:rPr>
          <w:t>44</w:t>
        </w:r>
        <w:r w:rsidR="00CC3704">
          <w:rPr>
            <w:webHidden/>
          </w:rPr>
          <w:fldChar w:fldCharType="end"/>
        </w:r>
      </w:hyperlink>
    </w:p>
    <w:p w14:paraId="699E1A42" w14:textId="297C4A8C" w:rsidR="00CC3704" w:rsidRDefault="003D18CD" w:rsidP="00B04D59">
      <w:pPr>
        <w:pStyle w:val="TOC3"/>
        <w:rPr>
          <w:rFonts w:asciiTheme="minorHAnsi" w:eastAsiaTheme="minorEastAsia" w:hAnsiTheme="minorHAnsi" w:cstheme="minorBidi"/>
          <w:color w:val="auto"/>
          <w:sz w:val="22"/>
          <w:szCs w:val="22"/>
        </w:rPr>
      </w:pPr>
      <w:hyperlink w:anchor="_Toc153976513" w:history="1">
        <w:r w:rsidR="00CC3704" w:rsidRPr="005E6422">
          <w:rPr>
            <w:rStyle w:val="Hyperlink"/>
          </w:rPr>
          <w:t>5.23.12.</w:t>
        </w:r>
        <w:r w:rsidR="00CC3704">
          <w:rPr>
            <w:rFonts w:asciiTheme="minorHAnsi" w:eastAsiaTheme="minorEastAsia" w:hAnsiTheme="minorHAnsi" w:cstheme="minorBidi"/>
            <w:color w:val="auto"/>
            <w:sz w:val="22"/>
            <w:szCs w:val="22"/>
          </w:rPr>
          <w:tab/>
        </w:r>
        <w:r w:rsidR="00CC3704" w:rsidRPr="005E6422">
          <w:rPr>
            <w:rStyle w:val="Hyperlink"/>
          </w:rPr>
          <w:t>List Special Inpatient Billing Cases</w:t>
        </w:r>
        <w:r w:rsidR="00CC3704">
          <w:rPr>
            <w:webHidden/>
          </w:rPr>
          <w:tab/>
        </w:r>
        <w:r w:rsidR="00CC3704">
          <w:rPr>
            <w:webHidden/>
          </w:rPr>
          <w:fldChar w:fldCharType="begin"/>
        </w:r>
        <w:r w:rsidR="00CC3704">
          <w:rPr>
            <w:webHidden/>
          </w:rPr>
          <w:instrText xml:space="preserve"> PAGEREF _Toc153976513 \h </w:instrText>
        </w:r>
        <w:r w:rsidR="00CC3704">
          <w:rPr>
            <w:webHidden/>
          </w:rPr>
        </w:r>
        <w:r w:rsidR="00CC3704">
          <w:rPr>
            <w:webHidden/>
          </w:rPr>
          <w:fldChar w:fldCharType="separate"/>
        </w:r>
        <w:r w:rsidR="00A53D71">
          <w:rPr>
            <w:webHidden/>
          </w:rPr>
          <w:t>44</w:t>
        </w:r>
        <w:r w:rsidR="00CC3704">
          <w:rPr>
            <w:webHidden/>
          </w:rPr>
          <w:fldChar w:fldCharType="end"/>
        </w:r>
      </w:hyperlink>
    </w:p>
    <w:p w14:paraId="71623E33" w14:textId="05B1D342" w:rsidR="00CC3704" w:rsidRDefault="003D18CD" w:rsidP="00B04D59">
      <w:pPr>
        <w:pStyle w:val="TOC2"/>
        <w:rPr>
          <w:rFonts w:asciiTheme="minorHAnsi" w:eastAsiaTheme="minorEastAsia" w:hAnsiTheme="minorHAnsi" w:cstheme="minorBidi"/>
          <w:noProof/>
          <w:color w:val="auto"/>
          <w:sz w:val="22"/>
          <w:szCs w:val="22"/>
        </w:rPr>
      </w:pPr>
      <w:hyperlink w:anchor="_Toc153976514" w:history="1">
        <w:r w:rsidR="00CC3704" w:rsidRPr="005E6422">
          <w:rPr>
            <w:rStyle w:val="Hyperlink"/>
            <w:noProof/>
          </w:rPr>
          <w:t>5.24.</w:t>
        </w:r>
        <w:r w:rsidR="00CC3704">
          <w:rPr>
            <w:rFonts w:asciiTheme="minorHAnsi" w:eastAsiaTheme="minorEastAsia" w:hAnsiTheme="minorHAnsi" w:cstheme="minorBidi"/>
            <w:noProof/>
            <w:color w:val="auto"/>
            <w:sz w:val="22"/>
            <w:szCs w:val="22"/>
          </w:rPr>
          <w:tab/>
        </w:r>
        <w:r w:rsidR="00CC3704" w:rsidRPr="005E6422">
          <w:rPr>
            <w:rStyle w:val="Hyperlink"/>
            <w:noProof/>
          </w:rPr>
          <w:t>CHAMPUS Billing Menu</w:t>
        </w:r>
        <w:r w:rsidR="00CC3704">
          <w:rPr>
            <w:noProof/>
            <w:webHidden/>
          </w:rPr>
          <w:tab/>
        </w:r>
        <w:r w:rsidR="00CC3704">
          <w:rPr>
            <w:noProof/>
            <w:webHidden/>
          </w:rPr>
          <w:fldChar w:fldCharType="begin"/>
        </w:r>
        <w:r w:rsidR="00CC3704">
          <w:rPr>
            <w:noProof/>
            <w:webHidden/>
          </w:rPr>
          <w:instrText xml:space="preserve"> PAGEREF _Toc153976514 \h </w:instrText>
        </w:r>
        <w:r w:rsidR="00CC3704">
          <w:rPr>
            <w:noProof/>
            <w:webHidden/>
          </w:rPr>
        </w:r>
        <w:r w:rsidR="00CC3704">
          <w:rPr>
            <w:noProof/>
            <w:webHidden/>
          </w:rPr>
          <w:fldChar w:fldCharType="separate"/>
        </w:r>
        <w:r w:rsidR="00A53D71">
          <w:rPr>
            <w:noProof/>
            <w:webHidden/>
          </w:rPr>
          <w:t>45</w:t>
        </w:r>
        <w:r w:rsidR="00CC3704">
          <w:rPr>
            <w:noProof/>
            <w:webHidden/>
          </w:rPr>
          <w:fldChar w:fldCharType="end"/>
        </w:r>
      </w:hyperlink>
    </w:p>
    <w:p w14:paraId="60F91DC4" w14:textId="79A18B24" w:rsidR="00CC3704" w:rsidRDefault="003D18CD" w:rsidP="00B04D59">
      <w:pPr>
        <w:pStyle w:val="TOC3"/>
        <w:rPr>
          <w:rFonts w:asciiTheme="minorHAnsi" w:eastAsiaTheme="minorEastAsia" w:hAnsiTheme="minorHAnsi" w:cstheme="minorBidi"/>
          <w:color w:val="auto"/>
          <w:sz w:val="22"/>
          <w:szCs w:val="22"/>
        </w:rPr>
      </w:pPr>
      <w:hyperlink w:anchor="_Toc153976515" w:history="1">
        <w:r w:rsidR="00CC3704" w:rsidRPr="005E6422">
          <w:rPr>
            <w:rStyle w:val="Hyperlink"/>
          </w:rPr>
          <w:t>5.24.1.</w:t>
        </w:r>
        <w:r w:rsidR="00CC3704">
          <w:rPr>
            <w:rFonts w:asciiTheme="minorHAnsi" w:eastAsiaTheme="minorEastAsia" w:hAnsiTheme="minorHAnsi" w:cstheme="minorBidi"/>
            <w:color w:val="auto"/>
            <w:sz w:val="22"/>
            <w:szCs w:val="22"/>
          </w:rPr>
          <w:tab/>
        </w:r>
        <w:r w:rsidR="00CC3704" w:rsidRPr="005E6422">
          <w:rPr>
            <w:rStyle w:val="Hyperlink"/>
          </w:rPr>
          <w:t>Delete Reject Entry</w:t>
        </w:r>
        <w:r w:rsidR="00CC3704">
          <w:rPr>
            <w:webHidden/>
          </w:rPr>
          <w:tab/>
        </w:r>
        <w:r w:rsidR="00CC3704">
          <w:rPr>
            <w:webHidden/>
          </w:rPr>
          <w:fldChar w:fldCharType="begin"/>
        </w:r>
        <w:r w:rsidR="00CC3704">
          <w:rPr>
            <w:webHidden/>
          </w:rPr>
          <w:instrText xml:space="preserve"> PAGEREF _Toc153976515 \h </w:instrText>
        </w:r>
        <w:r w:rsidR="00CC3704">
          <w:rPr>
            <w:webHidden/>
          </w:rPr>
        </w:r>
        <w:r w:rsidR="00CC3704">
          <w:rPr>
            <w:webHidden/>
          </w:rPr>
          <w:fldChar w:fldCharType="separate"/>
        </w:r>
        <w:r w:rsidR="00A53D71">
          <w:rPr>
            <w:webHidden/>
          </w:rPr>
          <w:t>45</w:t>
        </w:r>
        <w:r w:rsidR="00CC3704">
          <w:rPr>
            <w:webHidden/>
          </w:rPr>
          <w:fldChar w:fldCharType="end"/>
        </w:r>
      </w:hyperlink>
    </w:p>
    <w:p w14:paraId="4FF7D021" w14:textId="20AD18C6" w:rsidR="00CC3704" w:rsidRDefault="003D18CD" w:rsidP="00B04D59">
      <w:pPr>
        <w:pStyle w:val="TOC3"/>
        <w:rPr>
          <w:rFonts w:asciiTheme="minorHAnsi" w:eastAsiaTheme="minorEastAsia" w:hAnsiTheme="minorHAnsi" w:cstheme="minorBidi"/>
          <w:color w:val="auto"/>
          <w:sz w:val="22"/>
          <w:szCs w:val="22"/>
        </w:rPr>
      </w:pPr>
      <w:hyperlink w:anchor="_Toc153976516" w:history="1">
        <w:r w:rsidR="00CC3704" w:rsidRPr="005E6422">
          <w:rPr>
            <w:rStyle w:val="Hyperlink"/>
          </w:rPr>
          <w:t>5.24.2.</w:t>
        </w:r>
        <w:r w:rsidR="00CC3704">
          <w:rPr>
            <w:rFonts w:asciiTheme="minorHAnsi" w:eastAsiaTheme="minorEastAsia" w:hAnsiTheme="minorHAnsi" w:cstheme="minorBidi"/>
            <w:color w:val="auto"/>
            <w:sz w:val="22"/>
            <w:szCs w:val="22"/>
          </w:rPr>
          <w:tab/>
        </w:r>
        <w:r w:rsidR="00CC3704" w:rsidRPr="005E6422">
          <w:rPr>
            <w:rStyle w:val="Hyperlink"/>
          </w:rPr>
          <w:t>Reject Report</w:t>
        </w:r>
        <w:r w:rsidR="00CC3704">
          <w:rPr>
            <w:webHidden/>
          </w:rPr>
          <w:tab/>
        </w:r>
        <w:r w:rsidR="00CC3704">
          <w:rPr>
            <w:webHidden/>
          </w:rPr>
          <w:fldChar w:fldCharType="begin"/>
        </w:r>
        <w:r w:rsidR="00CC3704">
          <w:rPr>
            <w:webHidden/>
          </w:rPr>
          <w:instrText xml:space="preserve"> PAGEREF _Toc153976516 \h </w:instrText>
        </w:r>
        <w:r w:rsidR="00CC3704">
          <w:rPr>
            <w:webHidden/>
          </w:rPr>
        </w:r>
        <w:r w:rsidR="00CC3704">
          <w:rPr>
            <w:webHidden/>
          </w:rPr>
          <w:fldChar w:fldCharType="separate"/>
        </w:r>
        <w:r w:rsidR="00A53D71">
          <w:rPr>
            <w:webHidden/>
          </w:rPr>
          <w:t>45</w:t>
        </w:r>
        <w:r w:rsidR="00CC3704">
          <w:rPr>
            <w:webHidden/>
          </w:rPr>
          <w:fldChar w:fldCharType="end"/>
        </w:r>
      </w:hyperlink>
    </w:p>
    <w:p w14:paraId="70F8595A" w14:textId="1EE45AD3" w:rsidR="00CC3704" w:rsidRDefault="003D18CD" w:rsidP="00B04D59">
      <w:pPr>
        <w:pStyle w:val="TOC3"/>
        <w:rPr>
          <w:rFonts w:asciiTheme="minorHAnsi" w:eastAsiaTheme="minorEastAsia" w:hAnsiTheme="minorHAnsi" w:cstheme="minorBidi"/>
          <w:color w:val="auto"/>
          <w:sz w:val="22"/>
          <w:szCs w:val="22"/>
        </w:rPr>
      </w:pPr>
      <w:hyperlink w:anchor="_Toc153976517" w:history="1">
        <w:r w:rsidR="00CC3704" w:rsidRPr="005E6422">
          <w:rPr>
            <w:rStyle w:val="Hyperlink"/>
          </w:rPr>
          <w:t>5.24.3.</w:t>
        </w:r>
        <w:r w:rsidR="00CC3704">
          <w:rPr>
            <w:rFonts w:asciiTheme="minorHAnsi" w:eastAsiaTheme="minorEastAsia" w:hAnsiTheme="minorHAnsi" w:cstheme="minorBidi"/>
            <w:color w:val="auto"/>
            <w:sz w:val="22"/>
            <w:szCs w:val="22"/>
          </w:rPr>
          <w:tab/>
        </w:r>
        <w:r w:rsidR="00CC3704" w:rsidRPr="005E6422">
          <w:rPr>
            <w:rStyle w:val="Hyperlink"/>
          </w:rPr>
          <w:t>Resubmit a Claim</w:t>
        </w:r>
        <w:r w:rsidR="00CC3704">
          <w:rPr>
            <w:webHidden/>
          </w:rPr>
          <w:tab/>
        </w:r>
        <w:r w:rsidR="00CC3704">
          <w:rPr>
            <w:webHidden/>
          </w:rPr>
          <w:fldChar w:fldCharType="begin"/>
        </w:r>
        <w:r w:rsidR="00CC3704">
          <w:rPr>
            <w:webHidden/>
          </w:rPr>
          <w:instrText xml:space="preserve"> PAGEREF _Toc153976517 \h </w:instrText>
        </w:r>
        <w:r w:rsidR="00CC3704">
          <w:rPr>
            <w:webHidden/>
          </w:rPr>
        </w:r>
        <w:r w:rsidR="00CC3704">
          <w:rPr>
            <w:webHidden/>
          </w:rPr>
          <w:fldChar w:fldCharType="separate"/>
        </w:r>
        <w:r w:rsidR="00A53D71">
          <w:rPr>
            <w:webHidden/>
          </w:rPr>
          <w:t>46</w:t>
        </w:r>
        <w:r w:rsidR="00CC3704">
          <w:rPr>
            <w:webHidden/>
          </w:rPr>
          <w:fldChar w:fldCharType="end"/>
        </w:r>
      </w:hyperlink>
    </w:p>
    <w:p w14:paraId="0288C9F6" w14:textId="0FD16C99" w:rsidR="00CC3704" w:rsidRDefault="003D18CD" w:rsidP="00B04D59">
      <w:pPr>
        <w:pStyle w:val="TOC3"/>
        <w:rPr>
          <w:rFonts w:asciiTheme="minorHAnsi" w:eastAsiaTheme="minorEastAsia" w:hAnsiTheme="minorHAnsi" w:cstheme="minorBidi"/>
          <w:color w:val="auto"/>
          <w:sz w:val="22"/>
          <w:szCs w:val="22"/>
        </w:rPr>
      </w:pPr>
      <w:hyperlink w:anchor="_Toc153976518" w:history="1">
        <w:r w:rsidR="00CC3704" w:rsidRPr="005E6422">
          <w:rPr>
            <w:rStyle w:val="Hyperlink"/>
          </w:rPr>
          <w:t>5.24.4.</w:t>
        </w:r>
        <w:r w:rsidR="00CC3704">
          <w:rPr>
            <w:rFonts w:asciiTheme="minorHAnsi" w:eastAsiaTheme="minorEastAsia" w:hAnsiTheme="minorHAnsi" w:cstheme="minorBidi"/>
            <w:color w:val="auto"/>
            <w:sz w:val="22"/>
            <w:szCs w:val="22"/>
          </w:rPr>
          <w:tab/>
        </w:r>
        <w:r w:rsidR="00CC3704" w:rsidRPr="005E6422">
          <w:rPr>
            <w:rStyle w:val="Hyperlink"/>
          </w:rPr>
          <w:t>Reverse a Claim</w:t>
        </w:r>
        <w:r w:rsidR="00CC3704">
          <w:rPr>
            <w:webHidden/>
          </w:rPr>
          <w:tab/>
        </w:r>
        <w:r w:rsidR="00CC3704">
          <w:rPr>
            <w:webHidden/>
          </w:rPr>
          <w:fldChar w:fldCharType="begin"/>
        </w:r>
        <w:r w:rsidR="00CC3704">
          <w:rPr>
            <w:webHidden/>
          </w:rPr>
          <w:instrText xml:space="preserve"> PAGEREF _Toc153976518 \h </w:instrText>
        </w:r>
        <w:r w:rsidR="00CC3704">
          <w:rPr>
            <w:webHidden/>
          </w:rPr>
        </w:r>
        <w:r w:rsidR="00CC3704">
          <w:rPr>
            <w:webHidden/>
          </w:rPr>
          <w:fldChar w:fldCharType="separate"/>
        </w:r>
        <w:r w:rsidR="00A53D71">
          <w:rPr>
            <w:webHidden/>
          </w:rPr>
          <w:t>46</w:t>
        </w:r>
        <w:r w:rsidR="00CC3704">
          <w:rPr>
            <w:webHidden/>
          </w:rPr>
          <w:fldChar w:fldCharType="end"/>
        </w:r>
      </w:hyperlink>
    </w:p>
    <w:p w14:paraId="54B88402" w14:textId="5E4F6BC4" w:rsidR="00CC3704" w:rsidRDefault="003D18CD" w:rsidP="00B04D59">
      <w:pPr>
        <w:pStyle w:val="TOC3"/>
        <w:rPr>
          <w:rFonts w:asciiTheme="minorHAnsi" w:eastAsiaTheme="minorEastAsia" w:hAnsiTheme="minorHAnsi" w:cstheme="minorBidi"/>
          <w:color w:val="auto"/>
          <w:sz w:val="22"/>
          <w:szCs w:val="22"/>
        </w:rPr>
      </w:pPr>
      <w:hyperlink w:anchor="_Toc153976519" w:history="1">
        <w:r w:rsidR="00CC3704" w:rsidRPr="005E6422">
          <w:rPr>
            <w:rStyle w:val="Hyperlink"/>
          </w:rPr>
          <w:t>5.24.5.</w:t>
        </w:r>
        <w:r w:rsidR="00CC3704">
          <w:rPr>
            <w:rFonts w:asciiTheme="minorHAnsi" w:eastAsiaTheme="minorEastAsia" w:hAnsiTheme="minorHAnsi" w:cstheme="minorBidi"/>
            <w:color w:val="auto"/>
            <w:sz w:val="22"/>
            <w:szCs w:val="22"/>
          </w:rPr>
          <w:tab/>
        </w:r>
        <w:r w:rsidR="00CC3704" w:rsidRPr="005E6422">
          <w:rPr>
            <w:rStyle w:val="Hyperlink"/>
          </w:rPr>
          <w:t>Transmission Report</w:t>
        </w:r>
        <w:r w:rsidR="00CC3704">
          <w:rPr>
            <w:webHidden/>
          </w:rPr>
          <w:tab/>
        </w:r>
        <w:r w:rsidR="00CC3704">
          <w:rPr>
            <w:webHidden/>
          </w:rPr>
          <w:fldChar w:fldCharType="begin"/>
        </w:r>
        <w:r w:rsidR="00CC3704">
          <w:rPr>
            <w:webHidden/>
          </w:rPr>
          <w:instrText xml:space="preserve"> PAGEREF _Toc153976519 \h </w:instrText>
        </w:r>
        <w:r w:rsidR="00CC3704">
          <w:rPr>
            <w:webHidden/>
          </w:rPr>
        </w:r>
        <w:r w:rsidR="00CC3704">
          <w:rPr>
            <w:webHidden/>
          </w:rPr>
          <w:fldChar w:fldCharType="separate"/>
        </w:r>
        <w:r w:rsidR="00A53D71">
          <w:rPr>
            <w:webHidden/>
          </w:rPr>
          <w:t>46</w:t>
        </w:r>
        <w:r w:rsidR="00CC3704">
          <w:rPr>
            <w:webHidden/>
          </w:rPr>
          <w:fldChar w:fldCharType="end"/>
        </w:r>
      </w:hyperlink>
    </w:p>
    <w:p w14:paraId="45AD2FEC" w14:textId="4196EB45" w:rsidR="00CC3704" w:rsidRDefault="003D18CD" w:rsidP="00B04D59">
      <w:pPr>
        <w:pStyle w:val="TOC3"/>
        <w:rPr>
          <w:rFonts w:asciiTheme="minorHAnsi" w:eastAsiaTheme="minorEastAsia" w:hAnsiTheme="minorHAnsi" w:cstheme="minorBidi"/>
          <w:color w:val="auto"/>
          <w:sz w:val="22"/>
          <w:szCs w:val="22"/>
        </w:rPr>
      </w:pPr>
      <w:hyperlink w:anchor="_Toc153976520" w:history="1">
        <w:r w:rsidR="00CC3704" w:rsidRPr="005E6422">
          <w:rPr>
            <w:rStyle w:val="Hyperlink"/>
          </w:rPr>
          <w:t>5.24.6.</w:t>
        </w:r>
        <w:r w:rsidR="00CC3704">
          <w:rPr>
            <w:rFonts w:asciiTheme="minorHAnsi" w:eastAsiaTheme="minorEastAsia" w:hAnsiTheme="minorHAnsi" w:cstheme="minorBidi"/>
            <w:color w:val="auto"/>
            <w:sz w:val="22"/>
            <w:szCs w:val="22"/>
          </w:rPr>
          <w:tab/>
        </w:r>
        <w:r w:rsidR="00CC3704" w:rsidRPr="005E6422">
          <w:rPr>
            <w:rStyle w:val="Hyperlink"/>
          </w:rPr>
          <w:t>IB MT FIX / DISCH Special Case</w:t>
        </w:r>
        <w:r w:rsidR="00CC3704">
          <w:rPr>
            <w:webHidden/>
          </w:rPr>
          <w:tab/>
        </w:r>
        <w:r w:rsidR="00CC3704">
          <w:rPr>
            <w:webHidden/>
          </w:rPr>
          <w:fldChar w:fldCharType="begin"/>
        </w:r>
        <w:r w:rsidR="00CC3704">
          <w:rPr>
            <w:webHidden/>
          </w:rPr>
          <w:instrText xml:space="preserve"> PAGEREF _Toc153976520 \h </w:instrText>
        </w:r>
        <w:r w:rsidR="00CC3704">
          <w:rPr>
            <w:webHidden/>
          </w:rPr>
        </w:r>
        <w:r w:rsidR="00CC3704">
          <w:rPr>
            <w:webHidden/>
          </w:rPr>
          <w:fldChar w:fldCharType="separate"/>
        </w:r>
        <w:r w:rsidR="00A53D71">
          <w:rPr>
            <w:webHidden/>
          </w:rPr>
          <w:t>46</w:t>
        </w:r>
        <w:r w:rsidR="00CC3704">
          <w:rPr>
            <w:webHidden/>
          </w:rPr>
          <w:fldChar w:fldCharType="end"/>
        </w:r>
      </w:hyperlink>
    </w:p>
    <w:p w14:paraId="2014507F" w14:textId="25A7F2B6" w:rsidR="00CC3704" w:rsidRDefault="003D18CD" w:rsidP="00B04D59">
      <w:pPr>
        <w:pStyle w:val="TOC2"/>
        <w:rPr>
          <w:rFonts w:asciiTheme="minorHAnsi" w:eastAsiaTheme="minorEastAsia" w:hAnsiTheme="minorHAnsi" w:cstheme="minorBidi"/>
          <w:noProof/>
          <w:color w:val="auto"/>
          <w:sz w:val="22"/>
          <w:szCs w:val="22"/>
        </w:rPr>
      </w:pPr>
      <w:hyperlink w:anchor="_Toc153976521" w:history="1">
        <w:r w:rsidR="00CC3704" w:rsidRPr="005E6422">
          <w:rPr>
            <w:rStyle w:val="Hyperlink"/>
            <w:noProof/>
          </w:rPr>
          <w:t>5.25.</w:t>
        </w:r>
        <w:r w:rsidR="00CC3704">
          <w:rPr>
            <w:rFonts w:asciiTheme="minorHAnsi" w:eastAsiaTheme="minorEastAsia" w:hAnsiTheme="minorHAnsi" w:cstheme="minorBidi"/>
            <w:noProof/>
            <w:color w:val="auto"/>
            <w:sz w:val="22"/>
            <w:szCs w:val="22"/>
          </w:rPr>
          <w:tab/>
        </w:r>
        <w:r w:rsidR="00CC3704" w:rsidRPr="005E6422">
          <w:rPr>
            <w:rStyle w:val="Hyperlink"/>
            <w:noProof/>
          </w:rPr>
          <w:t>Patient Billing Reports Menu</w:t>
        </w:r>
        <w:r w:rsidR="00CC3704">
          <w:rPr>
            <w:noProof/>
            <w:webHidden/>
          </w:rPr>
          <w:tab/>
        </w:r>
        <w:r w:rsidR="00CC3704">
          <w:rPr>
            <w:noProof/>
            <w:webHidden/>
          </w:rPr>
          <w:fldChar w:fldCharType="begin"/>
        </w:r>
        <w:r w:rsidR="00CC3704">
          <w:rPr>
            <w:noProof/>
            <w:webHidden/>
          </w:rPr>
          <w:instrText xml:space="preserve"> PAGEREF _Toc153976521 \h </w:instrText>
        </w:r>
        <w:r w:rsidR="00CC3704">
          <w:rPr>
            <w:noProof/>
            <w:webHidden/>
          </w:rPr>
        </w:r>
        <w:r w:rsidR="00CC3704">
          <w:rPr>
            <w:noProof/>
            <w:webHidden/>
          </w:rPr>
          <w:fldChar w:fldCharType="separate"/>
        </w:r>
        <w:r w:rsidR="00A53D71">
          <w:rPr>
            <w:noProof/>
            <w:webHidden/>
          </w:rPr>
          <w:t>46</w:t>
        </w:r>
        <w:r w:rsidR="00CC3704">
          <w:rPr>
            <w:noProof/>
            <w:webHidden/>
          </w:rPr>
          <w:fldChar w:fldCharType="end"/>
        </w:r>
      </w:hyperlink>
    </w:p>
    <w:p w14:paraId="4660D0DB" w14:textId="07172E03" w:rsidR="00CC3704" w:rsidRDefault="003D18CD" w:rsidP="00B04D59">
      <w:pPr>
        <w:pStyle w:val="TOC3"/>
        <w:rPr>
          <w:rFonts w:asciiTheme="minorHAnsi" w:eastAsiaTheme="minorEastAsia" w:hAnsiTheme="minorHAnsi" w:cstheme="minorBidi"/>
          <w:color w:val="auto"/>
          <w:sz w:val="22"/>
          <w:szCs w:val="22"/>
        </w:rPr>
      </w:pPr>
      <w:hyperlink w:anchor="_Toc153976522" w:history="1">
        <w:r w:rsidR="00CC3704" w:rsidRPr="005E6422">
          <w:rPr>
            <w:rStyle w:val="Hyperlink"/>
          </w:rPr>
          <w:t>5.25.1.</w:t>
        </w:r>
        <w:r w:rsidR="00CC3704">
          <w:rPr>
            <w:rFonts w:asciiTheme="minorHAnsi" w:eastAsiaTheme="minorEastAsia" w:hAnsiTheme="minorHAnsi" w:cstheme="minorBidi"/>
            <w:color w:val="auto"/>
            <w:sz w:val="22"/>
            <w:szCs w:val="22"/>
          </w:rPr>
          <w:tab/>
        </w:r>
        <w:r w:rsidR="00CC3704" w:rsidRPr="005E6422">
          <w:rPr>
            <w:rStyle w:val="Hyperlink"/>
          </w:rPr>
          <w:t>Catastrophically Disabled Copay Report</w:t>
        </w:r>
        <w:r w:rsidR="00CC3704">
          <w:rPr>
            <w:webHidden/>
          </w:rPr>
          <w:tab/>
        </w:r>
        <w:r w:rsidR="00CC3704">
          <w:rPr>
            <w:webHidden/>
          </w:rPr>
          <w:fldChar w:fldCharType="begin"/>
        </w:r>
        <w:r w:rsidR="00CC3704">
          <w:rPr>
            <w:webHidden/>
          </w:rPr>
          <w:instrText xml:space="preserve"> PAGEREF _Toc153976522 \h </w:instrText>
        </w:r>
        <w:r w:rsidR="00CC3704">
          <w:rPr>
            <w:webHidden/>
          </w:rPr>
        </w:r>
        <w:r w:rsidR="00CC3704">
          <w:rPr>
            <w:webHidden/>
          </w:rPr>
          <w:fldChar w:fldCharType="separate"/>
        </w:r>
        <w:r w:rsidR="00A53D71">
          <w:rPr>
            <w:webHidden/>
          </w:rPr>
          <w:t>46</w:t>
        </w:r>
        <w:r w:rsidR="00CC3704">
          <w:rPr>
            <w:webHidden/>
          </w:rPr>
          <w:fldChar w:fldCharType="end"/>
        </w:r>
      </w:hyperlink>
    </w:p>
    <w:p w14:paraId="0B394EA8" w14:textId="61D082B1" w:rsidR="00CC3704" w:rsidRDefault="003D18CD" w:rsidP="00B04D59">
      <w:pPr>
        <w:pStyle w:val="TOC3"/>
        <w:rPr>
          <w:rFonts w:asciiTheme="minorHAnsi" w:eastAsiaTheme="minorEastAsia" w:hAnsiTheme="minorHAnsi" w:cstheme="minorBidi"/>
          <w:color w:val="auto"/>
          <w:sz w:val="22"/>
          <w:szCs w:val="22"/>
        </w:rPr>
      </w:pPr>
      <w:hyperlink w:anchor="_Toc153976523" w:history="1">
        <w:r w:rsidR="00CC3704" w:rsidRPr="005E6422">
          <w:rPr>
            <w:rStyle w:val="Hyperlink"/>
          </w:rPr>
          <w:t>5.25.2.</w:t>
        </w:r>
        <w:r w:rsidR="00CC3704">
          <w:rPr>
            <w:rFonts w:asciiTheme="minorHAnsi" w:eastAsiaTheme="minorEastAsia" w:hAnsiTheme="minorHAnsi" w:cstheme="minorBidi"/>
            <w:color w:val="auto"/>
            <w:sz w:val="22"/>
            <w:szCs w:val="22"/>
          </w:rPr>
          <w:tab/>
        </w:r>
        <w:r w:rsidR="00CC3704" w:rsidRPr="005E6422">
          <w:rPr>
            <w:rStyle w:val="Hyperlink"/>
          </w:rPr>
          <w:t>COMPACT Act Copay Review Report</w:t>
        </w:r>
        <w:r w:rsidR="00CC3704">
          <w:rPr>
            <w:webHidden/>
          </w:rPr>
          <w:tab/>
        </w:r>
        <w:r w:rsidR="00CC3704">
          <w:rPr>
            <w:webHidden/>
          </w:rPr>
          <w:fldChar w:fldCharType="begin"/>
        </w:r>
        <w:r w:rsidR="00CC3704">
          <w:rPr>
            <w:webHidden/>
          </w:rPr>
          <w:instrText xml:space="preserve"> PAGEREF _Toc153976523 \h </w:instrText>
        </w:r>
        <w:r w:rsidR="00CC3704">
          <w:rPr>
            <w:webHidden/>
          </w:rPr>
        </w:r>
        <w:r w:rsidR="00CC3704">
          <w:rPr>
            <w:webHidden/>
          </w:rPr>
          <w:fldChar w:fldCharType="separate"/>
        </w:r>
        <w:r w:rsidR="00A53D71">
          <w:rPr>
            <w:webHidden/>
          </w:rPr>
          <w:t>47</w:t>
        </w:r>
        <w:r w:rsidR="00CC3704">
          <w:rPr>
            <w:webHidden/>
          </w:rPr>
          <w:fldChar w:fldCharType="end"/>
        </w:r>
      </w:hyperlink>
    </w:p>
    <w:p w14:paraId="308B487E" w14:textId="0EA8C237" w:rsidR="00CC3704" w:rsidRDefault="003D18CD" w:rsidP="00B04D59">
      <w:pPr>
        <w:pStyle w:val="TOC3"/>
        <w:rPr>
          <w:rFonts w:asciiTheme="minorHAnsi" w:eastAsiaTheme="minorEastAsia" w:hAnsiTheme="minorHAnsi" w:cstheme="minorBidi"/>
          <w:color w:val="auto"/>
          <w:sz w:val="22"/>
          <w:szCs w:val="22"/>
        </w:rPr>
      </w:pPr>
      <w:hyperlink w:anchor="_Toc153976524" w:history="1">
        <w:r w:rsidR="00CC3704" w:rsidRPr="005E6422">
          <w:rPr>
            <w:rStyle w:val="Hyperlink"/>
          </w:rPr>
          <w:t>5.25.3.</w:t>
        </w:r>
        <w:r w:rsidR="00CC3704">
          <w:rPr>
            <w:rFonts w:asciiTheme="minorHAnsi" w:eastAsiaTheme="minorEastAsia" w:hAnsiTheme="minorHAnsi" w:cstheme="minorBidi"/>
            <w:color w:val="auto"/>
            <w:sz w:val="22"/>
            <w:szCs w:val="22"/>
          </w:rPr>
          <w:tab/>
        </w:r>
        <w:r w:rsidR="00CC3704" w:rsidRPr="005E6422">
          <w:rPr>
            <w:rStyle w:val="Hyperlink"/>
          </w:rPr>
          <w:t>Patient Currently Cont. Hospitalized since 1986</w:t>
        </w:r>
        <w:r w:rsidR="00CC3704">
          <w:rPr>
            <w:webHidden/>
          </w:rPr>
          <w:tab/>
        </w:r>
        <w:r w:rsidR="00CC3704">
          <w:rPr>
            <w:webHidden/>
          </w:rPr>
          <w:fldChar w:fldCharType="begin"/>
        </w:r>
        <w:r w:rsidR="00CC3704">
          <w:rPr>
            <w:webHidden/>
          </w:rPr>
          <w:instrText xml:space="preserve"> PAGEREF _Toc153976524 \h </w:instrText>
        </w:r>
        <w:r w:rsidR="00CC3704">
          <w:rPr>
            <w:webHidden/>
          </w:rPr>
        </w:r>
        <w:r w:rsidR="00CC3704">
          <w:rPr>
            <w:webHidden/>
          </w:rPr>
          <w:fldChar w:fldCharType="separate"/>
        </w:r>
        <w:r w:rsidR="00A53D71">
          <w:rPr>
            <w:webHidden/>
          </w:rPr>
          <w:t>49</w:t>
        </w:r>
        <w:r w:rsidR="00CC3704">
          <w:rPr>
            <w:webHidden/>
          </w:rPr>
          <w:fldChar w:fldCharType="end"/>
        </w:r>
      </w:hyperlink>
    </w:p>
    <w:p w14:paraId="6A68CBDC" w14:textId="6517BABA" w:rsidR="00CC3704" w:rsidRDefault="003D18CD" w:rsidP="00B04D59">
      <w:pPr>
        <w:pStyle w:val="TOC3"/>
        <w:rPr>
          <w:rFonts w:asciiTheme="minorHAnsi" w:eastAsiaTheme="minorEastAsia" w:hAnsiTheme="minorHAnsi" w:cstheme="minorBidi"/>
          <w:color w:val="auto"/>
          <w:sz w:val="22"/>
          <w:szCs w:val="22"/>
        </w:rPr>
      </w:pPr>
      <w:hyperlink w:anchor="_Toc153976525" w:history="1">
        <w:r w:rsidR="00CC3704" w:rsidRPr="005E6422">
          <w:rPr>
            <w:rStyle w:val="Hyperlink"/>
          </w:rPr>
          <w:t>5.25.4.</w:t>
        </w:r>
        <w:r w:rsidR="00CC3704">
          <w:rPr>
            <w:rFonts w:asciiTheme="minorHAnsi" w:eastAsiaTheme="minorEastAsia" w:hAnsiTheme="minorHAnsi" w:cstheme="minorBidi"/>
            <w:color w:val="auto"/>
            <w:sz w:val="22"/>
            <w:szCs w:val="22"/>
          </w:rPr>
          <w:tab/>
        </w:r>
        <w:r w:rsidR="00CC3704" w:rsidRPr="005E6422">
          <w:rPr>
            <w:rStyle w:val="Hyperlink"/>
          </w:rPr>
          <w:t>Print IB Actions by Date</w:t>
        </w:r>
        <w:r w:rsidR="00CC3704">
          <w:rPr>
            <w:webHidden/>
          </w:rPr>
          <w:tab/>
        </w:r>
        <w:r w:rsidR="00CC3704">
          <w:rPr>
            <w:webHidden/>
          </w:rPr>
          <w:fldChar w:fldCharType="begin"/>
        </w:r>
        <w:r w:rsidR="00CC3704">
          <w:rPr>
            <w:webHidden/>
          </w:rPr>
          <w:instrText xml:space="preserve"> PAGEREF _Toc153976525 \h </w:instrText>
        </w:r>
        <w:r w:rsidR="00CC3704">
          <w:rPr>
            <w:webHidden/>
          </w:rPr>
        </w:r>
        <w:r w:rsidR="00CC3704">
          <w:rPr>
            <w:webHidden/>
          </w:rPr>
          <w:fldChar w:fldCharType="separate"/>
        </w:r>
        <w:r w:rsidR="00A53D71">
          <w:rPr>
            <w:webHidden/>
          </w:rPr>
          <w:t>49</w:t>
        </w:r>
        <w:r w:rsidR="00CC3704">
          <w:rPr>
            <w:webHidden/>
          </w:rPr>
          <w:fldChar w:fldCharType="end"/>
        </w:r>
      </w:hyperlink>
    </w:p>
    <w:p w14:paraId="516198B4" w14:textId="2FEEBA32" w:rsidR="00CC3704" w:rsidRDefault="003D18CD" w:rsidP="00B04D59">
      <w:pPr>
        <w:pStyle w:val="TOC3"/>
        <w:rPr>
          <w:rFonts w:asciiTheme="minorHAnsi" w:eastAsiaTheme="minorEastAsia" w:hAnsiTheme="minorHAnsi" w:cstheme="minorBidi"/>
          <w:color w:val="auto"/>
          <w:sz w:val="22"/>
          <w:szCs w:val="22"/>
        </w:rPr>
      </w:pPr>
      <w:hyperlink w:anchor="_Toc153976526" w:history="1">
        <w:r w:rsidR="00CC3704" w:rsidRPr="005E6422">
          <w:rPr>
            <w:rStyle w:val="Hyperlink"/>
          </w:rPr>
          <w:t>5.25.5.</w:t>
        </w:r>
        <w:r w:rsidR="00CC3704">
          <w:rPr>
            <w:rFonts w:asciiTheme="minorHAnsi" w:eastAsiaTheme="minorEastAsia" w:hAnsiTheme="minorHAnsi" w:cstheme="minorBidi"/>
            <w:color w:val="auto"/>
            <w:sz w:val="22"/>
            <w:szCs w:val="22"/>
          </w:rPr>
          <w:tab/>
        </w:r>
        <w:r w:rsidR="00CC3704" w:rsidRPr="005E6422">
          <w:rPr>
            <w:rStyle w:val="Hyperlink"/>
          </w:rPr>
          <w:t>Employer Report</w:t>
        </w:r>
        <w:r w:rsidR="00CC3704">
          <w:rPr>
            <w:webHidden/>
          </w:rPr>
          <w:tab/>
        </w:r>
        <w:r w:rsidR="00CC3704">
          <w:rPr>
            <w:webHidden/>
          </w:rPr>
          <w:fldChar w:fldCharType="begin"/>
        </w:r>
        <w:r w:rsidR="00CC3704">
          <w:rPr>
            <w:webHidden/>
          </w:rPr>
          <w:instrText xml:space="preserve"> PAGEREF _Toc153976526 \h </w:instrText>
        </w:r>
        <w:r w:rsidR="00CC3704">
          <w:rPr>
            <w:webHidden/>
          </w:rPr>
        </w:r>
        <w:r w:rsidR="00CC3704">
          <w:rPr>
            <w:webHidden/>
          </w:rPr>
          <w:fldChar w:fldCharType="separate"/>
        </w:r>
        <w:r w:rsidR="00A53D71">
          <w:rPr>
            <w:webHidden/>
          </w:rPr>
          <w:t>49</w:t>
        </w:r>
        <w:r w:rsidR="00CC3704">
          <w:rPr>
            <w:webHidden/>
          </w:rPr>
          <w:fldChar w:fldCharType="end"/>
        </w:r>
      </w:hyperlink>
    </w:p>
    <w:p w14:paraId="282C0CCE" w14:textId="1B7FD9DA" w:rsidR="00CC3704" w:rsidRDefault="003D18CD" w:rsidP="00B04D59">
      <w:pPr>
        <w:pStyle w:val="TOC3"/>
        <w:rPr>
          <w:rFonts w:asciiTheme="minorHAnsi" w:eastAsiaTheme="minorEastAsia" w:hAnsiTheme="minorHAnsi" w:cstheme="minorBidi"/>
          <w:color w:val="auto"/>
          <w:sz w:val="22"/>
          <w:szCs w:val="22"/>
        </w:rPr>
      </w:pPr>
      <w:hyperlink w:anchor="_Toc153976527" w:history="1">
        <w:r w:rsidR="00CC3704" w:rsidRPr="005E6422">
          <w:rPr>
            <w:rStyle w:val="Hyperlink"/>
          </w:rPr>
          <w:t>5.25.6.</w:t>
        </w:r>
        <w:r w:rsidR="00CC3704">
          <w:rPr>
            <w:rFonts w:asciiTheme="minorHAnsi" w:eastAsiaTheme="minorEastAsia" w:hAnsiTheme="minorHAnsi" w:cstheme="minorBidi"/>
            <w:color w:val="auto"/>
            <w:sz w:val="22"/>
            <w:szCs w:val="22"/>
          </w:rPr>
          <w:tab/>
        </w:r>
        <w:r w:rsidR="00CC3704" w:rsidRPr="005E6422">
          <w:rPr>
            <w:rStyle w:val="Hyperlink"/>
          </w:rPr>
          <w:t>Episode of Care Bill List</w:t>
        </w:r>
        <w:r w:rsidR="00CC3704">
          <w:rPr>
            <w:webHidden/>
          </w:rPr>
          <w:tab/>
        </w:r>
        <w:r w:rsidR="00CC3704">
          <w:rPr>
            <w:webHidden/>
          </w:rPr>
          <w:fldChar w:fldCharType="begin"/>
        </w:r>
        <w:r w:rsidR="00CC3704">
          <w:rPr>
            <w:webHidden/>
          </w:rPr>
          <w:instrText xml:space="preserve"> PAGEREF _Toc153976527 \h </w:instrText>
        </w:r>
        <w:r w:rsidR="00CC3704">
          <w:rPr>
            <w:webHidden/>
          </w:rPr>
        </w:r>
        <w:r w:rsidR="00CC3704">
          <w:rPr>
            <w:webHidden/>
          </w:rPr>
          <w:fldChar w:fldCharType="separate"/>
        </w:r>
        <w:r w:rsidR="00A53D71">
          <w:rPr>
            <w:webHidden/>
          </w:rPr>
          <w:t>50</w:t>
        </w:r>
        <w:r w:rsidR="00CC3704">
          <w:rPr>
            <w:webHidden/>
          </w:rPr>
          <w:fldChar w:fldCharType="end"/>
        </w:r>
      </w:hyperlink>
    </w:p>
    <w:p w14:paraId="3CF40564" w14:textId="1A8D83BE" w:rsidR="00CC3704" w:rsidRDefault="003D18CD" w:rsidP="00B04D59">
      <w:pPr>
        <w:pStyle w:val="TOC3"/>
        <w:rPr>
          <w:rFonts w:asciiTheme="minorHAnsi" w:eastAsiaTheme="minorEastAsia" w:hAnsiTheme="minorHAnsi" w:cstheme="minorBidi"/>
          <w:color w:val="auto"/>
          <w:sz w:val="22"/>
          <w:szCs w:val="22"/>
        </w:rPr>
      </w:pPr>
      <w:hyperlink w:anchor="_Toc153976528" w:history="1">
        <w:r w:rsidR="00CC3704" w:rsidRPr="005E6422">
          <w:rPr>
            <w:rStyle w:val="Hyperlink"/>
          </w:rPr>
          <w:t>5.25.7.</w:t>
        </w:r>
        <w:r w:rsidR="00CC3704">
          <w:rPr>
            <w:rFonts w:asciiTheme="minorHAnsi" w:eastAsiaTheme="minorEastAsia" w:hAnsiTheme="minorHAnsi" w:cstheme="minorBidi"/>
            <w:color w:val="auto"/>
            <w:sz w:val="22"/>
            <w:szCs w:val="22"/>
          </w:rPr>
          <w:tab/>
        </w:r>
        <w:r w:rsidR="00CC3704" w:rsidRPr="005E6422">
          <w:rPr>
            <w:rStyle w:val="Hyperlink"/>
          </w:rPr>
          <w:t>Estimate Means Test Charges for an Admission</w:t>
        </w:r>
        <w:r w:rsidR="00CC3704">
          <w:rPr>
            <w:webHidden/>
          </w:rPr>
          <w:tab/>
        </w:r>
        <w:r w:rsidR="00CC3704">
          <w:rPr>
            <w:webHidden/>
          </w:rPr>
          <w:fldChar w:fldCharType="begin"/>
        </w:r>
        <w:r w:rsidR="00CC3704">
          <w:rPr>
            <w:webHidden/>
          </w:rPr>
          <w:instrText xml:space="preserve"> PAGEREF _Toc153976528 \h </w:instrText>
        </w:r>
        <w:r w:rsidR="00CC3704">
          <w:rPr>
            <w:webHidden/>
          </w:rPr>
        </w:r>
        <w:r w:rsidR="00CC3704">
          <w:rPr>
            <w:webHidden/>
          </w:rPr>
          <w:fldChar w:fldCharType="separate"/>
        </w:r>
        <w:r w:rsidR="00A53D71">
          <w:rPr>
            <w:webHidden/>
          </w:rPr>
          <w:t>51</w:t>
        </w:r>
        <w:r w:rsidR="00CC3704">
          <w:rPr>
            <w:webHidden/>
          </w:rPr>
          <w:fldChar w:fldCharType="end"/>
        </w:r>
      </w:hyperlink>
    </w:p>
    <w:p w14:paraId="787F9CE6" w14:textId="26AC08F3" w:rsidR="00CC3704" w:rsidRDefault="003D18CD" w:rsidP="00B04D59">
      <w:pPr>
        <w:pStyle w:val="TOC3"/>
        <w:rPr>
          <w:rFonts w:asciiTheme="minorHAnsi" w:eastAsiaTheme="minorEastAsia" w:hAnsiTheme="minorHAnsi" w:cstheme="minorBidi"/>
          <w:color w:val="auto"/>
          <w:sz w:val="22"/>
          <w:szCs w:val="22"/>
        </w:rPr>
      </w:pPr>
      <w:hyperlink w:anchor="_Toc153976529" w:history="1">
        <w:r w:rsidR="00CC3704" w:rsidRPr="005E6422">
          <w:rPr>
            <w:rStyle w:val="Hyperlink"/>
          </w:rPr>
          <w:t>5.25.8.</w:t>
        </w:r>
        <w:r w:rsidR="00CC3704">
          <w:rPr>
            <w:rFonts w:asciiTheme="minorHAnsi" w:eastAsiaTheme="minorEastAsia" w:hAnsiTheme="minorHAnsi" w:cstheme="minorBidi"/>
            <w:color w:val="auto"/>
            <w:sz w:val="22"/>
            <w:szCs w:val="22"/>
          </w:rPr>
          <w:tab/>
        </w:r>
        <w:r w:rsidR="00CC3704" w:rsidRPr="005E6422">
          <w:rPr>
            <w:rStyle w:val="Hyperlink"/>
          </w:rPr>
          <w:t>Outpatient / Registration Events Report</w:t>
        </w:r>
        <w:r w:rsidR="00CC3704">
          <w:rPr>
            <w:webHidden/>
          </w:rPr>
          <w:tab/>
        </w:r>
        <w:r w:rsidR="00CC3704">
          <w:rPr>
            <w:webHidden/>
          </w:rPr>
          <w:fldChar w:fldCharType="begin"/>
        </w:r>
        <w:r w:rsidR="00CC3704">
          <w:rPr>
            <w:webHidden/>
          </w:rPr>
          <w:instrText xml:space="preserve"> PAGEREF _Toc153976529 \h </w:instrText>
        </w:r>
        <w:r w:rsidR="00CC3704">
          <w:rPr>
            <w:webHidden/>
          </w:rPr>
        </w:r>
        <w:r w:rsidR="00CC3704">
          <w:rPr>
            <w:webHidden/>
          </w:rPr>
          <w:fldChar w:fldCharType="separate"/>
        </w:r>
        <w:r w:rsidR="00A53D71">
          <w:rPr>
            <w:webHidden/>
          </w:rPr>
          <w:t>53</w:t>
        </w:r>
        <w:r w:rsidR="00CC3704">
          <w:rPr>
            <w:webHidden/>
          </w:rPr>
          <w:fldChar w:fldCharType="end"/>
        </w:r>
      </w:hyperlink>
    </w:p>
    <w:p w14:paraId="52B32003" w14:textId="1E468368" w:rsidR="00CC3704" w:rsidRDefault="003D18CD" w:rsidP="00B04D59">
      <w:pPr>
        <w:pStyle w:val="TOC3"/>
        <w:rPr>
          <w:rFonts w:asciiTheme="minorHAnsi" w:eastAsiaTheme="minorEastAsia" w:hAnsiTheme="minorHAnsi" w:cstheme="minorBidi"/>
          <w:color w:val="auto"/>
          <w:sz w:val="22"/>
          <w:szCs w:val="22"/>
        </w:rPr>
      </w:pPr>
      <w:hyperlink w:anchor="_Toc153976530" w:history="1">
        <w:r w:rsidR="00CC3704" w:rsidRPr="005E6422">
          <w:rPr>
            <w:rStyle w:val="Hyperlink"/>
          </w:rPr>
          <w:t>5.25.9.</w:t>
        </w:r>
        <w:r w:rsidR="00CC3704">
          <w:rPr>
            <w:rFonts w:asciiTheme="minorHAnsi" w:eastAsiaTheme="minorEastAsia" w:hAnsiTheme="minorHAnsi" w:cstheme="minorBidi"/>
            <w:color w:val="auto"/>
            <w:sz w:val="22"/>
            <w:szCs w:val="22"/>
          </w:rPr>
          <w:tab/>
        </w:r>
        <w:r w:rsidR="00CC3704" w:rsidRPr="005E6422">
          <w:rPr>
            <w:rStyle w:val="Hyperlink"/>
          </w:rPr>
          <w:t>Held Charges Report</w:t>
        </w:r>
        <w:r w:rsidR="00CC3704">
          <w:rPr>
            <w:webHidden/>
          </w:rPr>
          <w:tab/>
        </w:r>
        <w:r w:rsidR="00CC3704">
          <w:rPr>
            <w:webHidden/>
          </w:rPr>
          <w:fldChar w:fldCharType="begin"/>
        </w:r>
        <w:r w:rsidR="00CC3704">
          <w:rPr>
            <w:webHidden/>
          </w:rPr>
          <w:instrText xml:space="preserve"> PAGEREF _Toc153976530 \h </w:instrText>
        </w:r>
        <w:r w:rsidR="00CC3704">
          <w:rPr>
            <w:webHidden/>
          </w:rPr>
        </w:r>
        <w:r w:rsidR="00CC3704">
          <w:rPr>
            <w:webHidden/>
          </w:rPr>
          <w:fldChar w:fldCharType="separate"/>
        </w:r>
        <w:r w:rsidR="00A53D71">
          <w:rPr>
            <w:webHidden/>
          </w:rPr>
          <w:t>53</w:t>
        </w:r>
        <w:r w:rsidR="00CC3704">
          <w:rPr>
            <w:webHidden/>
          </w:rPr>
          <w:fldChar w:fldCharType="end"/>
        </w:r>
      </w:hyperlink>
    </w:p>
    <w:p w14:paraId="3CDFE1B1" w14:textId="3B5AB237" w:rsidR="00CC3704" w:rsidRDefault="003D18CD" w:rsidP="00B04D59">
      <w:pPr>
        <w:pStyle w:val="TOC3"/>
        <w:rPr>
          <w:rFonts w:asciiTheme="minorHAnsi" w:eastAsiaTheme="minorEastAsia" w:hAnsiTheme="minorHAnsi" w:cstheme="minorBidi"/>
          <w:color w:val="auto"/>
          <w:sz w:val="22"/>
          <w:szCs w:val="22"/>
        </w:rPr>
      </w:pPr>
      <w:hyperlink w:anchor="_Toc153976531" w:history="1">
        <w:r w:rsidR="00CC3704" w:rsidRPr="005E6422">
          <w:rPr>
            <w:rStyle w:val="Hyperlink"/>
          </w:rPr>
          <w:t>5.25.10.</w:t>
        </w:r>
        <w:r w:rsidR="00CC3704">
          <w:rPr>
            <w:rFonts w:asciiTheme="minorHAnsi" w:eastAsiaTheme="minorEastAsia" w:hAnsiTheme="minorHAnsi" w:cstheme="minorBidi"/>
            <w:color w:val="auto"/>
            <w:sz w:val="22"/>
            <w:szCs w:val="22"/>
          </w:rPr>
          <w:tab/>
        </w:r>
        <w:r w:rsidR="00CC3704" w:rsidRPr="005E6422">
          <w:rPr>
            <w:rStyle w:val="Hyperlink"/>
          </w:rPr>
          <w:t>Manually Added HPIDs to Billing Claim Report</w:t>
        </w:r>
        <w:r w:rsidR="00CC3704">
          <w:rPr>
            <w:webHidden/>
          </w:rPr>
          <w:tab/>
        </w:r>
        <w:r w:rsidR="00CC3704">
          <w:rPr>
            <w:webHidden/>
          </w:rPr>
          <w:fldChar w:fldCharType="begin"/>
        </w:r>
        <w:r w:rsidR="00CC3704">
          <w:rPr>
            <w:webHidden/>
          </w:rPr>
          <w:instrText xml:space="preserve"> PAGEREF _Toc153976531 \h </w:instrText>
        </w:r>
        <w:r w:rsidR="00CC3704">
          <w:rPr>
            <w:webHidden/>
          </w:rPr>
        </w:r>
        <w:r w:rsidR="00CC3704">
          <w:rPr>
            <w:webHidden/>
          </w:rPr>
          <w:fldChar w:fldCharType="separate"/>
        </w:r>
        <w:r w:rsidR="00A53D71">
          <w:rPr>
            <w:webHidden/>
          </w:rPr>
          <w:t>54</w:t>
        </w:r>
        <w:r w:rsidR="00CC3704">
          <w:rPr>
            <w:webHidden/>
          </w:rPr>
          <w:fldChar w:fldCharType="end"/>
        </w:r>
      </w:hyperlink>
    </w:p>
    <w:p w14:paraId="73E20B87" w14:textId="6E500472" w:rsidR="00CC3704" w:rsidRDefault="003D18CD" w:rsidP="00B04D59">
      <w:pPr>
        <w:pStyle w:val="TOC3"/>
        <w:rPr>
          <w:rFonts w:asciiTheme="minorHAnsi" w:eastAsiaTheme="minorEastAsia" w:hAnsiTheme="minorHAnsi" w:cstheme="minorBidi"/>
          <w:color w:val="auto"/>
          <w:sz w:val="22"/>
          <w:szCs w:val="22"/>
        </w:rPr>
      </w:pPr>
      <w:hyperlink w:anchor="_Toc153976532" w:history="1">
        <w:r w:rsidR="00CC3704" w:rsidRPr="005E6422">
          <w:rPr>
            <w:rStyle w:val="Hyperlink"/>
          </w:rPr>
          <w:t>5.25.11.</w:t>
        </w:r>
        <w:r w:rsidR="00CC3704">
          <w:rPr>
            <w:rFonts w:asciiTheme="minorHAnsi" w:eastAsiaTheme="minorEastAsia" w:hAnsiTheme="minorHAnsi" w:cstheme="minorBidi"/>
            <w:color w:val="auto"/>
            <w:sz w:val="22"/>
            <w:szCs w:val="22"/>
          </w:rPr>
          <w:tab/>
        </w:r>
        <w:r w:rsidR="00CC3704" w:rsidRPr="005E6422">
          <w:rPr>
            <w:rStyle w:val="Hyperlink"/>
          </w:rPr>
          <w:t>Indian Attestation Copay Exemption Report</w:t>
        </w:r>
        <w:r w:rsidR="00CC3704">
          <w:rPr>
            <w:webHidden/>
          </w:rPr>
          <w:tab/>
        </w:r>
        <w:r w:rsidR="00CC3704">
          <w:rPr>
            <w:webHidden/>
          </w:rPr>
          <w:fldChar w:fldCharType="begin"/>
        </w:r>
        <w:r w:rsidR="00CC3704">
          <w:rPr>
            <w:webHidden/>
          </w:rPr>
          <w:instrText xml:space="preserve"> PAGEREF _Toc153976532 \h </w:instrText>
        </w:r>
        <w:r w:rsidR="00CC3704">
          <w:rPr>
            <w:webHidden/>
          </w:rPr>
        </w:r>
        <w:r w:rsidR="00CC3704">
          <w:rPr>
            <w:webHidden/>
          </w:rPr>
          <w:fldChar w:fldCharType="separate"/>
        </w:r>
        <w:r w:rsidR="00A53D71">
          <w:rPr>
            <w:webHidden/>
          </w:rPr>
          <w:t>55</w:t>
        </w:r>
        <w:r w:rsidR="00CC3704">
          <w:rPr>
            <w:webHidden/>
          </w:rPr>
          <w:fldChar w:fldCharType="end"/>
        </w:r>
      </w:hyperlink>
    </w:p>
    <w:p w14:paraId="41E13E24" w14:textId="14FAA68D" w:rsidR="00CC3704" w:rsidRDefault="003D18CD" w:rsidP="00B04D59">
      <w:pPr>
        <w:pStyle w:val="TOC3"/>
        <w:rPr>
          <w:rFonts w:asciiTheme="minorHAnsi" w:eastAsiaTheme="minorEastAsia" w:hAnsiTheme="minorHAnsi" w:cstheme="minorBidi"/>
          <w:color w:val="auto"/>
          <w:sz w:val="22"/>
          <w:szCs w:val="22"/>
        </w:rPr>
      </w:pPr>
      <w:hyperlink w:anchor="_Toc153976533" w:history="1">
        <w:r w:rsidR="00CC3704" w:rsidRPr="005E6422">
          <w:rPr>
            <w:rStyle w:val="Hyperlink"/>
          </w:rPr>
          <w:t>5.25.12.</w:t>
        </w:r>
        <w:r w:rsidR="00CC3704">
          <w:rPr>
            <w:rFonts w:asciiTheme="minorHAnsi" w:eastAsiaTheme="minorEastAsia" w:hAnsiTheme="minorHAnsi" w:cstheme="minorBidi"/>
            <w:color w:val="auto"/>
            <w:sz w:val="22"/>
            <w:szCs w:val="22"/>
          </w:rPr>
          <w:tab/>
        </w:r>
        <w:r w:rsidR="00CC3704" w:rsidRPr="005E6422">
          <w:rPr>
            <w:rStyle w:val="Hyperlink"/>
          </w:rPr>
          <w:t>Patient Billing Inquiry</w:t>
        </w:r>
        <w:r w:rsidR="00CC3704">
          <w:rPr>
            <w:webHidden/>
          </w:rPr>
          <w:tab/>
        </w:r>
        <w:r w:rsidR="00CC3704">
          <w:rPr>
            <w:webHidden/>
          </w:rPr>
          <w:fldChar w:fldCharType="begin"/>
        </w:r>
        <w:r w:rsidR="00CC3704">
          <w:rPr>
            <w:webHidden/>
          </w:rPr>
          <w:instrText xml:space="preserve"> PAGEREF _Toc153976533 \h </w:instrText>
        </w:r>
        <w:r w:rsidR="00CC3704">
          <w:rPr>
            <w:webHidden/>
          </w:rPr>
        </w:r>
        <w:r w:rsidR="00CC3704">
          <w:rPr>
            <w:webHidden/>
          </w:rPr>
          <w:fldChar w:fldCharType="separate"/>
        </w:r>
        <w:r w:rsidR="00A53D71">
          <w:rPr>
            <w:webHidden/>
          </w:rPr>
          <w:t>56</w:t>
        </w:r>
        <w:r w:rsidR="00CC3704">
          <w:rPr>
            <w:webHidden/>
          </w:rPr>
          <w:fldChar w:fldCharType="end"/>
        </w:r>
      </w:hyperlink>
    </w:p>
    <w:p w14:paraId="7919CDE8" w14:textId="59CB6FA4" w:rsidR="00CC3704" w:rsidRDefault="003D18CD" w:rsidP="00B04D59">
      <w:pPr>
        <w:pStyle w:val="TOC3"/>
        <w:rPr>
          <w:rFonts w:asciiTheme="minorHAnsi" w:eastAsiaTheme="minorEastAsia" w:hAnsiTheme="minorHAnsi" w:cstheme="minorBidi"/>
          <w:color w:val="auto"/>
          <w:sz w:val="22"/>
          <w:szCs w:val="22"/>
        </w:rPr>
      </w:pPr>
      <w:hyperlink w:anchor="_Toc153976534" w:history="1">
        <w:r w:rsidR="00CC3704" w:rsidRPr="005E6422">
          <w:rPr>
            <w:rStyle w:val="Hyperlink"/>
          </w:rPr>
          <w:t>5.25.13.</w:t>
        </w:r>
        <w:r w:rsidR="00CC3704">
          <w:rPr>
            <w:rFonts w:asciiTheme="minorHAnsi" w:eastAsiaTheme="minorEastAsia" w:hAnsiTheme="minorHAnsi" w:cstheme="minorBidi"/>
            <w:color w:val="auto"/>
            <w:sz w:val="22"/>
            <w:szCs w:val="22"/>
          </w:rPr>
          <w:tab/>
        </w:r>
        <w:r w:rsidR="00CC3704" w:rsidRPr="005E6422">
          <w:rPr>
            <w:rStyle w:val="Hyperlink"/>
          </w:rPr>
          <w:t>List all Bills for a Patient</w:t>
        </w:r>
        <w:r w:rsidR="00CC3704">
          <w:rPr>
            <w:webHidden/>
          </w:rPr>
          <w:tab/>
        </w:r>
        <w:r w:rsidR="00CC3704">
          <w:rPr>
            <w:webHidden/>
          </w:rPr>
          <w:fldChar w:fldCharType="begin"/>
        </w:r>
        <w:r w:rsidR="00CC3704">
          <w:rPr>
            <w:webHidden/>
          </w:rPr>
          <w:instrText xml:space="preserve"> PAGEREF _Toc153976534 \h </w:instrText>
        </w:r>
        <w:r w:rsidR="00CC3704">
          <w:rPr>
            <w:webHidden/>
          </w:rPr>
        </w:r>
        <w:r w:rsidR="00CC3704">
          <w:rPr>
            <w:webHidden/>
          </w:rPr>
          <w:fldChar w:fldCharType="separate"/>
        </w:r>
        <w:r w:rsidR="00A53D71">
          <w:rPr>
            <w:webHidden/>
          </w:rPr>
          <w:t>57</w:t>
        </w:r>
        <w:r w:rsidR="00CC3704">
          <w:rPr>
            <w:webHidden/>
          </w:rPr>
          <w:fldChar w:fldCharType="end"/>
        </w:r>
      </w:hyperlink>
    </w:p>
    <w:p w14:paraId="6DFD2D85" w14:textId="08EC9669" w:rsidR="00CC3704" w:rsidRDefault="003D18CD" w:rsidP="00B04D59">
      <w:pPr>
        <w:pStyle w:val="TOC3"/>
        <w:rPr>
          <w:rFonts w:asciiTheme="minorHAnsi" w:eastAsiaTheme="minorEastAsia" w:hAnsiTheme="minorHAnsi" w:cstheme="minorBidi"/>
          <w:color w:val="auto"/>
          <w:sz w:val="22"/>
          <w:szCs w:val="22"/>
        </w:rPr>
      </w:pPr>
      <w:hyperlink w:anchor="_Toc153976535" w:history="1">
        <w:r w:rsidR="00CC3704" w:rsidRPr="005E6422">
          <w:rPr>
            <w:rStyle w:val="Hyperlink"/>
          </w:rPr>
          <w:t>5.25.14.</w:t>
        </w:r>
        <w:r w:rsidR="00CC3704">
          <w:rPr>
            <w:rFonts w:asciiTheme="minorHAnsi" w:eastAsiaTheme="minorEastAsia" w:hAnsiTheme="minorHAnsi" w:cstheme="minorBidi"/>
            <w:color w:val="auto"/>
            <w:sz w:val="22"/>
            <w:szCs w:val="22"/>
          </w:rPr>
          <w:tab/>
        </w:r>
        <w:r w:rsidR="00CC3704" w:rsidRPr="005E6422">
          <w:rPr>
            <w:rStyle w:val="Hyperlink"/>
          </w:rPr>
          <w:t>Category C Billing Activity List</w:t>
        </w:r>
        <w:r w:rsidR="00CC3704">
          <w:rPr>
            <w:webHidden/>
          </w:rPr>
          <w:tab/>
        </w:r>
        <w:r w:rsidR="00CC3704">
          <w:rPr>
            <w:webHidden/>
          </w:rPr>
          <w:fldChar w:fldCharType="begin"/>
        </w:r>
        <w:r w:rsidR="00CC3704">
          <w:rPr>
            <w:webHidden/>
          </w:rPr>
          <w:instrText xml:space="preserve"> PAGEREF _Toc153976535 \h </w:instrText>
        </w:r>
        <w:r w:rsidR="00CC3704">
          <w:rPr>
            <w:webHidden/>
          </w:rPr>
        </w:r>
        <w:r w:rsidR="00CC3704">
          <w:rPr>
            <w:webHidden/>
          </w:rPr>
          <w:fldChar w:fldCharType="separate"/>
        </w:r>
        <w:r w:rsidR="00A53D71">
          <w:rPr>
            <w:webHidden/>
          </w:rPr>
          <w:t>60</w:t>
        </w:r>
        <w:r w:rsidR="00CC3704">
          <w:rPr>
            <w:webHidden/>
          </w:rPr>
          <w:fldChar w:fldCharType="end"/>
        </w:r>
      </w:hyperlink>
    </w:p>
    <w:p w14:paraId="24C84B6B" w14:textId="40E35BEC" w:rsidR="00CC3704" w:rsidRDefault="003D18CD" w:rsidP="00B04D59">
      <w:pPr>
        <w:pStyle w:val="TOC3"/>
        <w:rPr>
          <w:rFonts w:asciiTheme="minorHAnsi" w:eastAsiaTheme="minorEastAsia" w:hAnsiTheme="minorHAnsi" w:cstheme="minorBidi"/>
          <w:color w:val="auto"/>
          <w:sz w:val="22"/>
          <w:szCs w:val="22"/>
        </w:rPr>
      </w:pPr>
      <w:hyperlink w:anchor="_Toc153976536" w:history="1">
        <w:r w:rsidR="00CC3704" w:rsidRPr="005E6422">
          <w:rPr>
            <w:rStyle w:val="Hyperlink"/>
          </w:rPr>
          <w:t>5.25.15.</w:t>
        </w:r>
        <w:r w:rsidR="00CC3704">
          <w:rPr>
            <w:rFonts w:asciiTheme="minorHAnsi" w:eastAsiaTheme="minorEastAsia" w:hAnsiTheme="minorHAnsi" w:cstheme="minorBidi"/>
            <w:color w:val="auto"/>
            <w:sz w:val="22"/>
            <w:szCs w:val="22"/>
          </w:rPr>
          <w:tab/>
        </w:r>
        <w:r w:rsidR="00CC3704" w:rsidRPr="005E6422">
          <w:rPr>
            <w:rStyle w:val="Hyperlink"/>
          </w:rPr>
          <w:t>Former OTH Patient Eligibility Change Report</w:t>
        </w:r>
        <w:r w:rsidR="00CC3704">
          <w:rPr>
            <w:webHidden/>
          </w:rPr>
          <w:tab/>
        </w:r>
        <w:r w:rsidR="00CC3704">
          <w:rPr>
            <w:webHidden/>
          </w:rPr>
          <w:fldChar w:fldCharType="begin"/>
        </w:r>
        <w:r w:rsidR="00CC3704">
          <w:rPr>
            <w:webHidden/>
          </w:rPr>
          <w:instrText xml:space="preserve"> PAGEREF _Toc153976536 \h </w:instrText>
        </w:r>
        <w:r w:rsidR="00CC3704">
          <w:rPr>
            <w:webHidden/>
          </w:rPr>
        </w:r>
        <w:r w:rsidR="00CC3704">
          <w:rPr>
            <w:webHidden/>
          </w:rPr>
          <w:fldChar w:fldCharType="separate"/>
        </w:r>
        <w:r w:rsidR="00A53D71">
          <w:rPr>
            <w:webHidden/>
          </w:rPr>
          <w:t>61</w:t>
        </w:r>
        <w:r w:rsidR="00CC3704">
          <w:rPr>
            <w:webHidden/>
          </w:rPr>
          <w:fldChar w:fldCharType="end"/>
        </w:r>
      </w:hyperlink>
    </w:p>
    <w:p w14:paraId="33020457" w14:textId="528B6937" w:rsidR="00CC3704" w:rsidRDefault="003D18CD" w:rsidP="00B04D59">
      <w:pPr>
        <w:pStyle w:val="TOC3"/>
        <w:rPr>
          <w:rFonts w:asciiTheme="minorHAnsi" w:eastAsiaTheme="minorEastAsia" w:hAnsiTheme="minorHAnsi" w:cstheme="minorBidi"/>
          <w:color w:val="auto"/>
          <w:sz w:val="22"/>
          <w:szCs w:val="22"/>
        </w:rPr>
      </w:pPr>
      <w:hyperlink w:anchor="_Toc153976537" w:history="1">
        <w:r w:rsidR="00CC3704" w:rsidRPr="005E6422">
          <w:rPr>
            <w:rStyle w:val="Hyperlink"/>
          </w:rPr>
          <w:t>5.25.16.</w:t>
        </w:r>
        <w:r w:rsidR="00CC3704">
          <w:rPr>
            <w:rFonts w:asciiTheme="minorHAnsi" w:eastAsiaTheme="minorEastAsia" w:hAnsiTheme="minorHAnsi" w:cstheme="minorBidi"/>
            <w:color w:val="auto"/>
            <w:sz w:val="22"/>
            <w:szCs w:val="22"/>
          </w:rPr>
          <w:tab/>
        </w:r>
        <w:r w:rsidR="00CC3704" w:rsidRPr="005E6422">
          <w:rPr>
            <w:rStyle w:val="Hyperlink"/>
          </w:rPr>
          <w:t>Former OTH Patient Detail Report</w:t>
        </w:r>
        <w:r w:rsidR="00CC3704">
          <w:rPr>
            <w:webHidden/>
          </w:rPr>
          <w:tab/>
        </w:r>
        <w:r w:rsidR="00CC3704">
          <w:rPr>
            <w:webHidden/>
          </w:rPr>
          <w:fldChar w:fldCharType="begin"/>
        </w:r>
        <w:r w:rsidR="00CC3704">
          <w:rPr>
            <w:webHidden/>
          </w:rPr>
          <w:instrText xml:space="preserve"> PAGEREF _Toc153976537 \h </w:instrText>
        </w:r>
        <w:r w:rsidR="00CC3704">
          <w:rPr>
            <w:webHidden/>
          </w:rPr>
        </w:r>
        <w:r w:rsidR="00CC3704">
          <w:rPr>
            <w:webHidden/>
          </w:rPr>
          <w:fldChar w:fldCharType="separate"/>
        </w:r>
        <w:r w:rsidR="00A53D71">
          <w:rPr>
            <w:webHidden/>
          </w:rPr>
          <w:t>62</w:t>
        </w:r>
        <w:r w:rsidR="00CC3704">
          <w:rPr>
            <w:webHidden/>
          </w:rPr>
          <w:fldChar w:fldCharType="end"/>
        </w:r>
      </w:hyperlink>
    </w:p>
    <w:p w14:paraId="6F6D477B" w14:textId="283F7EAF" w:rsidR="00CC3704" w:rsidRDefault="003D18CD">
      <w:pPr>
        <w:pStyle w:val="TOC4"/>
        <w:rPr>
          <w:rFonts w:asciiTheme="minorHAnsi" w:eastAsiaTheme="minorEastAsia" w:hAnsiTheme="minorHAnsi" w:cstheme="minorBidi"/>
          <w:noProof/>
          <w:color w:val="auto"/>
          <w:szCs w:val="22"/>
        </w:rPr>
      </w:pPr>
      <w:hyperlink w:anchor="_Toc153976538" w:history="1">
        <w:r w:rsidR="00CC3704" w:rsidRPr="005E6422">
          <w:rPr>
            <w:rStyle w:val="Hyperlink"/>
            <w:noProof/>
          </w:rPr>
          <w:t>5.25.16.1.</w:t>
        </w:r>
        <w:r w:rsidR="00CC3704">
          <w:rPr>
            <w:rFonts w:asciiTheme="minorHAnsi" w:eastAsiaTheme="minorEastAsia" w:hAnsiTheme="minorHAnsi" w:cstheme="minorBidi"/>
            <w:noProof/>
            <w:color w:val="auto"/>
            <w:szCs w:val="22"/>
          </w:rPr>
          <w:tab/>
        </w:r>
        <w:r w:rsidR="00CC3704" w:rsidRPr="005E6422">
          <w:rPr>
            <w:rStyle w:val="Hyperlink"/>
            <w:noProof/>
          </w:rPr>
          <w:t>Former OTH Patient Detail Report</w:t>
        </w:r>
        <w:r w:rsidR="00CC3704">
          <w:rPr>
            <w:noProof/>
            <w:webHidden/>
          </w:rPr>
          <w:tab/>
        </w:r>
        <w:r w:rsidR="00CC3704">
          <w:rPr>
            <w:noProof/>
            <w:webHidden/>
          </w:rPr>
          <w:fldChar w:fldCharType="begin"/>
        </w:r>
        <w:r w:rsidR="00CC3704">
          <w:rPr>
            <w:noProof/>
            <w:webHidden/>
          </w:rPr>
          <w:instrText xml:space="preserve"> PAGEREF _Toc153976538 \h </w:instrText>
        </w:r>
        <w:r w:rsidR="00CC3704">
          <w:rPr>
            <w:noProof/>
            <w:webHidden/>
          </w:rPr>
        </w:r>
        <w:r w:rsidR="00CC3704">
          <w:rPr>
            <w:noProof/>
            <w:webHidden/>
          </w:rPr>
          <w:fldChar w:fldCharType="separate"/>
        </w:r>
        <w:r w:rsidR="00A53D71">
          <w:rPr>
            <w:noProof/>
            <w:webHidden/>
          </w:rPr>
          <w:t>62</w:t>
        </w:r>
        <w:r w:rsidR="00CC3704">
          <w:rPr>
            <w:noProof/>
            <w:webHidden/>
          </w:rPr>
          <w:fldChar w:fldCharType="end"/>
        </w:r>
      </w:hyperlink>
    </w:p>
    <w:p w14:paraId="4E5C3DA2" w14:textId="3F00E033" w:rsidR="00CC3704" w:rsidRDefault="003D18CD">
      <w:pPr>
        <w:pStyle w:val="TOC4"/>
        <w:rPr>
          <w:rFonts w:asciiTheme="minorHAnsi" w:eastAsiaTheme="minorEastAsia" w:hAnsiTheme="minorHAnsi" w:cstheme="minorBidi"/>
          <w:noProof/>
          <w:color w:val="auto"/>
          <w:szCs w:val="22"/>
        </w:rPr>
      </w:pPr>
      <w:hyperlink w:anchor="_Toc153976539" w:history="1">
        <w:r w:rsidR="00CC3704" w:rsidRPr="005E6422">
          <w:rPr>
            <w:rStyle w:val="Hyperlink"/>
            <w:noProof/>
          </w:rPr>
          <w:t>5.25.16.2.</w:t>
        </w:r>
        <w:r w:rsidR="00CC3704">
          <w:rPr>
            <w:rFonts w:asciiTheme="minorHAnsi" w:eastAsiaTheme="minorEastAsia" w:hAnsiTheme="minorHAnsi" w:cstheme="minorBidi"/>
            <w:noProof/>
            <w:color w:val="auto"/>
            <w:szCs w:val="22"/>
          </w:rPr>
          <w:tab/>
        </w:r>
        <w:r w:rsidR="00CC3704" w:rsidRPr="005E6422">
          <w:rPr>
            <w:rStyle w:val="Hyperlink"/>
            <w:noProof/>
          </w:rPr>
          <w:t>Former OTH Patient Detail Report</w:t>
        </w:r>
        <w:r w:rsidR="00CC3704">
          <w:rPr>
            <w:noProof/>
            <w:webHidden/>
          </w:rPr>
          <w:tab/>
        </w:r>
        <w:r w:rsidR="00CC3704">
          <w:rPr>
            <w:noProof/>
            <w:webHidden/>
          </w:rPr>
          <w:fldChar w:fldCharType="begin"/>
        </w:r>
        <w:r w:rsidR="00CC3704">
          <w:rPr>
            <w:noProof/>
            <w:webHidden/>
          </w:rPr>
          <w:instrText xml:space="preserve"> PAGEREF _Toc153976539 \h </w:instrText>
        </w:r>
        <w:r w:rsidR="00CC3704">
          <w:rPr>
            <w:noProof/>
            <w:webHidden/>
          </w:rPr>
        </w:r>
        <w:r w:rsidR="00CC3704">
          <w:rPr>
            <w:noProof/>
            <w:webHidden/>
          </w:rPr>
          <w:fldChar w:fldCharType="separate"/>
        </w:r>
        <w:r w:rsidR="00A53D71">
          <w:rPr>
            <w:noProof/>
            <w:webHidden/>
          </w:rPr>
          <w:t>63</w:t>
        </w:r>
        <w:r w:rsidR="00CC3704">
          <w:rPr>
            <w:noProof/>
            <w:webHidden/>
          </w:rPr>
          <w:fldChar w:fldCharType="end"/>
        </w:r>
      </w:hyperlink>
    </w:p>
    <w:p w14:paraId="43B544BF" w14:textId="39F18694" w:rsidR="00CC3704" w:rsidRDefault="003D18CD" w:rsidP="00B04D59">
      <w:pPr>
        <w:pStyle w:val="TOC2"/>
        <w:rPr>
          <w:rFonts w:asciiTheme="minorHAnsi" w:eastAsiaTheme="minorEastAsia" w:hAnsiTheme="minorHAnsi" w:cstheme="minorBidi"/>
          <w:noProof/>
          <w:color w:val="auto"/>
          <w:sz w:val="22"/>
          <w:szCs w:val="22"/>
        </w:rPr>
      </w:pPr>
      <w:hyperlink w:anchor="_Toc153976540" w:history="1">
        <w:r w:rsidR="00CC3704" w:rsidRPr="005E6422">
          <w:rPr>
            <w:rStyle w:val="Hyperlink"/>
            <w:noProof/>
          </w:rPr>
          <w:t>5.26.</w:t>
        </w:r>
        <w:r w:rsidR="00CC3704">
          <w:rPr>
            <w:rFonts w:asciiTheme="minorHAnsi" w:eastAsiaTheme="minorEastAsia" w:hAnsiTheme="minorHAnsi" w:cstheme="minorBidi"/>
            <w:noProof/>
            <w:color w:val="auto"/>
            <w:sz w:val="22"/>
            <w:szCs w:val="22"/>
          </w:rPr>
          <w:tab/>
        </w:r>
        <w:r w:rsidR="00CC3704" w:rsidRPr="005E6422">
          <w:rPr>
            <w:rStyle w:val="Hyperlink"/>
            <w:noProof/>
          </w:rPr>
          <w:t>Third-Party Output Menu</w:t>
        </w:r>
        <w:r w:rsidR="00CC3704">
          <w:rPr>
            <w:noProof/>
            <w:webHidden/>
          </w:rPr>
          <w:tab/>
        </w:r>
        <w:r w:rsidR="00CC3704">
          <w:rPr>
            <w:noProof/>
            <w:webHidden/>
          </w:rPr>
          <w:fldChar w:fldCharType="begin"/>
        </w:r>
        <w:r w:rsidR="00CC3704">
          <w:rPr>
            <w:noProof/>
            <w:webHidden/>
          </w:rPr>
          <w:instrText xml:space="preserve"> PAGEREF _Toc153976540 \h </w:instrText>
        </w:r>
        <w:r w:rsidR="00CC3704">
          <w:rPr>
            <w:noProof/>
            <w:webHidden/>
          </w:rPr>
        </w:r>
        <w:r w:rsidR="00CC3704">
          <w:rPr>
            <w:noProof/>
            <w:webHidden/>
          </w:rPr>
          <w:fldChar w:fldCharType="separate"/>
        </w:r>
        <w:r w:rsidR="00A53D71">
          <w:rPr>
            <w:noProof/>
            <w:webHidden/>
          </w:rPr>
          <w:t>64</w:t>
        </w:r>
        <w:r w:rsidR="00CC3704">
          <w:rPr>
            <w:noProof/>
            <w:webHidden/>
          </w:rPr>
          <w:fldChar w:fldCharType="end"/>
        </w:r>
      </w:hyperlink>
    </w:p>
    <w:p w14:paraId="1C1B2583" w14:textId="724F8ECA" w:rsidR="00CC3704" w:rsidRDefault="003D18CD" w:rsidP="00B04D59">
      <w:pPr>
        <w:pStyle w:val="TOC3"/>
        <w:rPr>
          <w:rFonts w:asciiTheme="minorHAnsi" w:eastAsiaTheme="minorEastAsia" w:hAnsiTheme="minorHAnsi" w:cstheme="minorBidi"/>
          <w:color w:val="auto"/>
          <w:sz w:val="22"/>
          <w:szCs w:val="22"/>
        </w:rPr>
      </w:pPr>
      <w:hyperlink w:anchor="_Toc153976541" w:history="1">
        <w:r w:rsidR="00CC3704" w:rsidRPr="005E6422">
          <w:rPr>
            <w:rStyle w:val="Hyperlink"/>
          </w:rPr>
          <w:t>5.26.1.</w:t>
        </w:r>
        <w:r w:rsidR="00CC3704">
          <w:rPr>
            <w:rFonts w:asciiTheme="minorHAnsi" w:eastAsiaTheme="minorEastAsia" w:hAnsiTheme="minorHAnsi" w:cstheme="minorBidi"/>
            <w:color w:val="auto"/>
            <w:sz w:val="22"/>
            <w:szCs w:val="22"/>
          </w:rPr>
          <w:tab/>
        </w:r>
        <w:r w:rsidR="00CC3704" w:rsidRPr="005E6422">
          <w:rPr>
            <w:rStyle w:val="Hyperlink"/>
          </w:rPr>
          <w:t>Veterans w/Insurance and Discharges</w:t>
        </w:r>
        <w:r w:rsidR="00CC3704">
          <w:rPr>
            <w:webHidden/>
          </w:rPr>
          <w:tab/>
        </w:r>
        <w:r w:rsidR="00CC3704">
          <w:rPr>
            <w:webHidden/>
          </w:rPr>
          <w:fldChar w:fldCharType="begin"/>
        </w:r>
        <w:r w:rsidR="00CC3704">
          <w:rPr>
            <w:webHidden/>
          </w:rPr>
          <w:instrText xml:space="preserve"> PAGEREF _Toc153976541 \h </w:instrText>
        </w:r>
        <w:r w:rsidR="00CC3704">
          <w:rPr>
            <w:webHidden/>
          </w:rPr>
        </w:r>
        <w:r w:rsidR="00CC3704">
          <w:rPr>
            <w:webHidden/>
          </w:rPr>
          <w:fldChar w:fldCharType="separate"/>
        </w:r>
        <w:r w:rsidR="00A53D71">
          <w:rPr>
            <w:webHidden/>
          </w:rPr>
          <w:t>64</w:t>
        </w:r>
        <w:r w:rsidR="00CC3704">
          <w:rPr>
            <w:webHidden/>
          </w:rPr>
          <w:fldChar w:fldCharType="end"/>
        </w:r>
      </w:hyperlink>
    </w:p>
    <w:p w14:paraId="587AC910" w14:textId="517A93CA" w:rsidR="00CC3704" w:rsidRDefault="003D18CD" w:rsidP="00B04D59">
      <w:pPr>
        <w:pStyle w:val="TOC3"/>
        <w:rPr>
          <w:rFonts w:asciiTheme="minorHAnsi" w:eastAsiaTheme="minorEastAsia" w:hAnsiTheme="minorHAnsi" w:cstheme="minorBidi"/>
          <w:color w:val="auto"/>
          <w:sz w:val="22"/>
          <w:szCs w:val="22"/>
        </w:rPr>
      </w:pPr>
      <w:hyperlink w:anchor="_Toc153976542" w:history="1">
        <w:r w:rsidR="00CC3704" w:rsidRPr="005E6422">
          <w:rPr>
            <w:rStyle w:val="Hyperlink"/>
          </w:rPr>
          <w:t>5.26.2.</w:t>
        </w:r>
        <w:r w:rsidR="00CC3704">
          <w:rPr>
            <w:rFonts w:asciiTheme="minorHAnsi" w:eastAsiaTheme="minorEastAsia" w:hAnsiTheme="minorHAnsi" w:cstheme="minorBidi"/>
            <w:color w:val="auto"/>
            <w:sz w:val="22"/>
            <w:szCs w:val="22"/>
          </w:rPr>
          <w:tab/>
        </w:r>
        <w:r w:rsidR="00CC3704" w:rsidRPr="005E6422">
          <w:rPr>
            <w:rStyle w:val="Hyperlink"/>
          </w:rPr>
          <w:t>Veteran Patient Insurance Information</w:t>
        </w:r>
        <w:r w:rsidR="00CC3704">
          <w:rPr>
            <w:webHidden/>
          </w:rPr>
          <w:tab/>
        </w:r>
        <w:r w:rsidR="00CC3704">
          <w:rPr>
            <w:webHidden/>
          </w:rPr>
          <w:fldChar w:fldCharType="begin"/>
        </w:r>
        <w:r w:rsidR="00CC3704">
          <w:rPr>
            <w:webHidden/>
          </w:rPr>
          <w:instrText xml:space="preserve"> PAGEREF _Toc153976542 \h </w:instrText>
        </w:r>
        <w:r w:rsidR="00CC3704">
          <w:rPr>
            <w:webHidden/>
          </w:rPr>
        </w:r>
        <w:r w:rsidR="00CC3704">
          <w:rPr>
            <w:webHidden/>
          </w:rPr>
          <w:fldChar w:fldCharType="separate"/>
        </w:r>
        <w:r w:rsidR="00A53D71">
          <w:rPr>
            <w:webHidden/>
          </w:rPr>
          <w:t>64</w:t>
        </w:r>
        <w:r w:rsidR="00CC3704">
          <w:rPr>
            <w:webHidden/>
          </w:rPr>
          <w:fldChar w:fldCharType="end"/>
        </w:r>
      </w:hyperlink>
    </w:p>
    <w:p w14:paraId="798046AC" w14:textId="090C1D1E" w:rsidR="00CC3704" w:rsidRDefault="003D18CD" w:rsidP="00B04D59">
      <w:pPr>
        <w:pStyle w:val="TOC3"/>
        <w:rPr>
          <w:rFonts w:asciiTheme="minorHAnsi" w:eastAsiaTheme="minorEastAsia" w:hAnsiTheme="minorHAnsi" w:cstheme="minorBidi"/>
          <w:color w:val="auto"/>
          <w:sz w:val="22"/>
          <w:szCs w:val="22"/>
        </w:rPr>
      </w:pPr>
      <w:hyperlink w:anchor="_Toc153976543" w:history="1">
        <w:r w:rsidR="00CC3704" w:rsidRPr="005E6422">
          <w:rPr>
            <w:rStyle w:val="Hyperlink"/>
          </w:rPr>
          <w:t>5.26.3.</w:t>
        </w:r>
        <w:r w:rsidR="00CC3704">
          <w:rPr>
            <w:rFonts w:asciiTheme="minorHAnsi" w:eastAsiaTheme="minorEastAsia" w:hAnsiTheme="minorHAnsi" w:cstheme="minorBidi"/>
            <w:color w:val="auto"/>
            <w:sz w:val="22"/>
            <w:szCs w:val="22"/>
          </w:rPr>
          <w:tab/>
        </w:r>
        <w:r w:rsidR="00CC3704" w:rsidRPr="005E6422">
          <w:rPr>
            <w:rStyle w:val="Hyperlink"/>
          </w:rPr>
          <w:t>Veterans w/ Insurance and Inpatient Admissions</w:t>
        </w:r>
        <w:r w:rsidR="00CC3704">
          <w:rPr>
            <w:webHidden/>
          </w:rPr>
          <w:tab/>
        </w:r>
        <w:r w:rsidR="00CC3704">
          <w:rPr>
            <w:webHidden/>
          </w:rPr>
          <w:fldChar w:fldCharType="begin"/>
        </w:r>
        <w:r w:rsidR="00CC3704">
          <w:rPr>
            <w:webHidden/>
          </w:rPr>
          <w:instrText xml:space="preserve"> PAGEREF _Toc153976543 \h </w:instrText>
        </w:r>
        <w:r w:rsidR="00CC3704">
          <w:rPr>
            <w:webHidden/>
          </w:rPr>
        </w:r>
        <w:r w:rsidR="00CC3704">
          <w:rPr>
            <w:webHidden/>
          </w:rPr>
          <w:fldChar w:fldCharType="separate"/>
        </w:r>
        <w:r w:rsidR="00A53D71">
          <w:rPr>
            <w:webHidden/>
          </w:rPr>
          <w:t>65</w:t>
        </w:r>
        <w:r w:rsidR="00CC3704">
          <w:rPr>
            <w:webHidden/>
          </w:rPr>
          <w:fldChar w:fldCharType="end"/>
        </w:r>
      </w:hyperlink>
    </w:p>
    <w:p w14:paraId="492428D9" w14:textId="2EF109AF" w:rsidR="00CC3704" w:rsidRDefault="003D18CD" w:rsidP="00B04D59">
      <w:pPr>
        <w:pStyle w:val="TOC3"/>
        <w:rPr>
          <w:rFonts w:asciiTheme="minorHAnsi" w:eastAsiaTheme="minorEastAsia" w:hAnsiTheme="minorHAnsi" w:cstheme="minorBidi"/>
          <w:color w:val="auto"/>
          <w:sz w:val="22"/>
          <w:szCs w:val="22"/>
        </w:rPr>
      </w:pPr>
      <w:hyperlink w:anchor="_Toc153976544" w:history="1">
        <w:r w:rsidR="00CC3704" w:rsidRPr="005E6422">
          <w:rPr>
            <w:rStyle w:val="Hyperlink"/>
          </w:rPr>
          <w:t>5.26.4.</w:t>
        </w:r>
        <w:r w:rsidR="00CC3704">
          <w:rPr>
            <w:rFonts w:asciiTheme="minorHAnsi" w:eastAsiaTheme="minorEastAsia" w:hAnsiTheme="minorHAnsi" w:cstheme="minorBidi"/>
            <w:color w:val="auto"/>
            <w:sz w:val="22"/>
            <w:szCs w:val="22"/>
          </w:rPr>
          <w:tab/>
        </w:r>
        <w:r w:rsidR="00CC3704" w:rsidRPr="005E6422">
          <w:rPr>
            <w:rStyle w:val="Hyperlink"/>
          </w:rPr>
          <w:t>Veterans w/Insurance and Opt. Visits</w:t>
        </w:r>
        <w:r w:rsidR="00CC3704">
          <w:rPr>
            <w:webHidden/>
          </w:rPr>
          <w:tab/>
        </w:r>
        <w:r w:rsidR="00CC3704">
          <w:rPr>
            <w:webHidden/>
          </w:rPr>
          <w:fldChar w:fldCharType="begin"/>
        </w:r>
        <w:r w:rsidR="00CC3704">
          <w:rPr>
            <w:webHidden/>
          </w:rPr>
          <w:instrText xml:space="preserve"> PAGEREF _Toc153976544 \h </w:instrText>
        </w:r>
        <w:r w:rsidR="00CC3704">
          <w:rPr>
            <w:webHidden/>
          </w:rPr>
        </w:r>
        <w:r w:rsidR="00CC3704">
          <w:rPr>
            <w:webHidden/>
          </w:rPr>
          <w:fldChar w:fldCharType="separate"/>
        </w:r>
        <w:r w:rsidR="00A53D71">
          <w:rPr>
            <w:webHidden/>
          </w:rPr>
          <w:t>66</w:t>
        </w:r>
        <w:r w:rsidR="00CC3704">
          <w:rPr>
            <w:webHidden/>
          </w:rPr>
          <w:fldChar w:fldCharType="end"/>
        </w:r>
      </w:hyperlink>
    </w:p>
    <w:p w14:paraId="0B3FEA1F" w14:textId="482B8D07" w:rsidR="00CC3704" w:rsidRDefault="003D18CD" w:rsidP="00B04D59">
      <w:pPr>
        <w:pStyle w:val="TOC3"/>
        <w:rPr>
          <w:rFonts w:asciiTheme="minorHAnsi" w:eastAsiaTheme="minorEastAsia" w:hAnsiTheme="minorHAnsi" w:cstheme="minorBidi"/>
          <w:color w:val="auto"/>
          <w:sz w:val="22"/>
          <w:szCs w:val="22"/>
        </w:rPr>
      </w:pPr>
      <w:hyperlink w:anchor="_Toc153976545" w:history="1">
        <w:r w:rsidR="00CC3704" w:rsidRPr="005E6422">
          <w:rPr>
            <w:rStyle w:val="Hyperlink"/>
          </w:rPr>
          <w:t>5.26.5.</w:t>
        </w:r>
        <w:r w:rsidR="00CC3704">
          <w:rPr>
            <w:rFonts w:asciiTheme="minorHAnsi" w:eastAsiaTheme="minorEastAsia" w:hAnsiTheme="minorHAnsi" w:cstheme="minorBidi"/>
            <w:color w:val="auto"/>
            <w:sz w:val="22"/>
            <w:szCs w:val="22"/>
          </w:rPr>
          <w:tab/>
        </w:r>
        <w:r w:rsidR="00CC3704" w:rsidRPr="005E6422">
          <w:rPr>
            <w:rStyle w:val="Hyperlink"/>
          </w:rPr>
          <w:t>Patient Review Document</w:t>
        </w:r>
        <w:r w:rsidR="00CC3704">
          <w:rPr>
            <w:webHidden/>
          </w:rPr>
          <w:tab/>
        </w:r>
        <w:r w:rsidR="00CC3704">
          <w:rPr>
            <w:webHidden/>
          </w:rPr>
          <w:fldChar w:fldCharType="begin"/>
        </w:r>
        <w:r w:rsidR="00CC3704">
          <w:rPr>
            <w:webHidden/>
          </w:rPr>
          <w:instrText xml:space="preserve"> PAGEREF _Toc153976545 \h </w:instrText>
        </w:r>
        <w:r w:rsidR="00CC3704">
          <w:rPr>
            <w:webHidden/>
          </w:rPr>
        </w:r>
        <w:r w:rsidR="00CC3704">
          <w:rPr>
            <w:webHidden/>
          </w:rPr>
          <w:fldChar w:fldCharType="separate"/>
        </w:r>
        <w:r w:rsidR="00A53D71">
          <w:rPr>
            <w:webHidden/>
          </w:rPr>
          <w:t>67</w:t>
        </w:r>
        <w:r w:rsidR="00CC3704">
          <w:rPr>
            <w:webHidden/>
          </w:rPr>
          <w:fldChar w:fldCharType="end"/>
        </w:r>
      </w:hyperlink>
    </w:p>
    <w:p w14:paraId="2E056035" w14:textId="0529322C" w:rsidR="00CC3704" w:rsidRDefault="003D18CD" w:rsidP="00B04D59">
      <w:pPr>
        <w:pStyle w:val="TOC3"/>
        <w:rPr>
          <w:rFonts w:asciiTheme="minorHAnsi" w:eastAsiaTheme="minorEastAsia" w:hAnsiTheme="minorHAnsi" w:cstheme="minorBidi"/>
          <w:color w:val="auto"/>
          <w:sz w:val="22"/>
          <w:szCs w:val="22"/>
        </w:rPr>
      </w:pPr>
      <w:hyperlink w:anchor="_Toc153976546" w:history="1">
        <w:r w:rsidR="00CC3704" w:rsidRPr="005E6422">
          <w:rPr>
            <w:rStyle w:val="Hyperlink"/>
          </w:rPr>
          <w:t>5.26.6.</w:t>
        </w:r>
        <w:r w:rsidR="00CC3704">
          <w:rPr>
            <w:rFonts w:asciiTheme="minorHAnsi" w:eastAsiaTheme="minorEastAsia" w:hAnsiTheme="minorHAnsi" w:cstheme="minorBidi"/>
            <w:color w:val="auto"/>
            <w:sz w:val="22"/>
            <w:szCs w:val="22"/>
          </w:rPr>
          <w:tab/>
        </w:r>
        <w:r w:rsidR="00CC3704" w:rsidRPr="005E6422">
          <w:rPr>
            <w:rStyle w:val="Hyperlink"/>
          </w:rPr>
          <w:t>Inpatients w/ Unknown or Expired Insurance</w:t>
        </w:r>
        <w:r w:rsidR="00CC3704">
          <w:rPr>
            <w:webHidden/>
          </w:rPr>
          <w:tab/>
        </w:r>
        <w:r w:rsidR="00CC3704">
          <w:rPr>
            <w:webHidden/>
          </w:rPr>
          <w:fldChar w:fldCharType="begin"/>
        </w:r>
        <w:r w:rsidR="00CC3704">
          <w:rPr>
            <w:webHidden/>
          </w:rPr>
          <w:instrText xml:space="preserve"> PAGEREF _Toc153976546 \h </w:instrText>
        </w:r>
        <w:r w:rsidR="00CC3704">
          <w:rPr>
            <w:webHidden/>
          </w:rPr>
        </w:r>
        <w:r w:rsidR="00CC3704">
          <w:rPr>
            <w:webHidden/>
          </w:rPr>
          <w:fldChar w:fldCharType="separate"/>
        </w:r>
        <w:r w:rsidR="00A53D71">
          <w:rPr>
            <w:webHidden/>
          </w:rPr>
          <w:t>69</w:t>
        </w:r>
        <w:r w:rsidR="00CC3704">
          <w:rPr>
            <w:webHidden/>
          </w:rPr>
          <w:fldChar w:fldCharType="end"/>
        </w:r>
      </w:hyperlink>
    </w:p>
    <w:p w14:paraId="1F48ACE5" w14:textId="133A44E8" w:rsidR="00CC3704" w:rsidRDefault="003D18CD" w:rsidP="00B04D59">
      <w:pPr>
        <w:pStyle w:val="TOC3"/>
        <w:rPr>
          <w:rFonts w:asciiTheme="minorHAnsi" w:eastAsiaTheme="minorEastAsia" w:hAnsiTheme="minorHAnsi" w:cstheme="minorBidi"/>
          <w:color w:val="auto"/>
          <w:sz w:val="22"/>
          <w:szCs w:val="22"/>
        </w:rPr>
      </w:pPr>
      <w:hyperlink w:anchor="_Toc153976547" w:history="1">
        <w:r w:rsidR="00CC3704" w:rsidRPr="005E6422">
          <w:rPr>
            <w:rStyle w:val="Hyperlink"/>
          </w:rPr>
          <w:t>5.26.7.</w:t>
        </w:r>
        <w:r w:rsidR="00CC3704">
          <w:rPr>
            <w:rFonts w:asciiTheme="minorHAnsi" w:eastAsiaTheme="minorEastAsia" w:hAnsiTheme="minorHAnsi" w:cstheme="minorBidi"/>
            <w:color w:val="auto"/>
            <w:sz w:val="22"/>
            <w:szCs w:val="22"/>
          </w:rPr>
          <w:tab/>
        </w:r>
        <w:r w:rsidR="00CC3704" w:rsidRPr="005E6422">
          <w:rPr>
            <w:rStyle w:val="Hyperlink"/>
          </w:rPr>
          <w:t>Outpatients w/Unknown or Expired Insurance</w:t>
        </w:r>
        <w:r w:rsidR="00CC3704">
          <w:rPr>
            <w:webHidden/>
          </w:rPr>
          <w:tab/>
        </w:r>
        <w:r w:rsidR="00CC3704">
          <w:rPr>
            <w:webHidden/>
          </w:rPr>
          <w:fldChar w:fldCharType="begin"/>
        </w:r>
        <w:r w:rsidR="00CC3704">
          <w:rPr>
            <w:webHidden/>
          </w:rPr>
          <w:instrText xml:space="preserve"> PAGEREF _Toc153976547 \h </w:instrText>
        </w:r>
        <w:r w:rsidR="00CC3704">
          <w:rPr>
            <w:webHidden/>
          </w:rPr>
        </w:r>
        <w:r w:rsidR="00CC3704">
          <w:rPr>
            <w:webHidden/>
          </w:rPr>
          <w:fldChar w:fldCharType="separate"/>
        </w:r>
        <w:r w:rsidR="00A53D71">
          <w:rPr>
            <w:webHidden/>
          </w:rPr>
          <w:t>71</w:t>
        </w:r>
        <w:r w:rsidR="00CC3704">
          <w:rPr>
            <w:webHidden/>
          </w:rPr>
          <w:fldChar w:fldCharType="end"/>
        </w:r>
      </w:hyperlink>
    </w:p>
    <w:p w14:paraId="421D8649" w14:textId="5EC391A2" w:rsidR="00CC3704" w:rsidRDefault="003D18CD" w:rsidP="00B04D59">
      <w:pPr>
        <w:pStyle w:val="TOC3"/>
        <w:rPr>
          <w:rFonts w:asciiTheme="minorHAnsi" w:eastAsiaTheme="minorEastAsia" w:hAnsiTheme="minorHAnsi" w:cstheme="minorBidi"/>
          <w:color w:val="auto"/>
          <w:sz w:val="22"/>
          <w:szCs w:val="22"/>
        </w:rPr>
      </w:pPr>
      <w:hyperlink w:anchor="_Toc153976548" w:history="1">
        <w:r w:rsidR="00CC3704" w:rsidRPr="005E6422">
          <w:rPr>
            <w:rStyle w:val="Hyperlink"/>
          </w:rPr>
          <w:t>5.26.8.</w:t>
        </w:r>
        <w:r w:rsidR="00CC3704">
          <w:rPr>
            <w:rFonts w:asciiTheme="minorHAnsi" w:eastAsiaTheme="minorEastAsia" w:hAnsiTheme="minorHAnsi" w:cstheme="minorBidi"/>
            <w:color w:val="auto"/>
            <w:sz w:val="22"/>
            <w:szCs w:val="22"/>
          </w:rPr>
          <w:tab/>
        </w:r>
        <w:r w:rsidR="00CC3704" w:rsidRPr="005E6422">
          <w:rPr>
            <w:rStyle w:val="Hyperlink"/>
          </w:rPr>
          <w:t>Single Patient Means Test Billing Profile</w:t>
        </w:r>
        <w:r w:rsidR="00CC3704">
          <w:rPr>
            <w:webHidden/>
          </w:rPr>
          <w:tab/>
        </w:r>
        <w:r w:rsidR="00CC3704">
          <w:rPr>
            <w:webHidden/>
          </w:rPr>
          <w:fldChar w:fldCharType="begin"/>
        </w:r>
        <w:r w:rsidR="00CC3704">
          <w:rPr>
            <w:webHidden/>
          </w:rPr>
          <w:instrText xml:space="preserve"> PAGEREF _Toc153976548 \h </w:instrText>
        </w:r>
        <w:r w:rsidR="00CC3704">
          <w:rPr>
            <w:webHidden/>
          </w:rPr>
        </w:r>
        <w:r w:rsidR="00CC3704">
          <w:rPr>
            <w:webHidden/>
          </w:rPr>
          <w:fldChar w:fldCharType="separate"/>
        </w:r>
        <w:r w:rsidR="00A53D71">
          <w:rPr>
            <w:webHidden/>
          </w:rPr>
          <w:t>73</w:t>
        </w:r>
        <w:r w:rsidR="00CC3704">
          <w:rPr>
            <w:webHidden/>
          </w:rPr>
          <w:fldChar w:fldCharType="end"/>
        </w:r>
      </w:hyperlink>
    </w:p>
    <w:p w14:paraId="01B58819" w14:textId="731A8FAD" w:rsidR="00CC3704" w:rsidRDefault="003D18CD" w:rsidP="00B04D59">
      <w:pPr>
        <w:pStyle w:val="TOC2"/>
        <w:rPr>
          <w:rFonts w:asciiTheme="minorHAnsi" w:eastAsiaTheme="minorEastAsia" w:hAnsiTheme="minorHAnsi" w:cstheme="minorBidi"/>
          <w:noProof/>
          <w:color w:val="auto"/>
          <w:sz w:val="22"/>
          <w:szCs w:val="22"/>
        </w:rPr>
      </w:pPr>
      <w:hyperlink w:anchor="_Toc153976549" w:history="1">
        <w:r w:rsidR="00CC3704" w:rsidRPr="005E6422">
          <w:rPr>
            <w:rStyle w:val="Hyperlink"/>
            <w:noProof/>
          </w:rPr>
          <w:t>5.27.</w:t>
        </w:r>
        <w:r w:rsidR="00CC3704">
          <w:rPr>
            <w:rFonts w:asciiTheme="minorHAnsi" w:eastAsiaTheme="minorEastAsia" w:hAnsiTheme="minorHAnsi" w:cstheme="minorBidi"/>
            <w:noProof/>
            <w:color w:val="auto"/>
            <w:sz w:val="22"/>
            <w:szCs w:val="22"/>
          </w:rPr>
          <w:tab/>
        </w:r>
        <w:r w:rsidR="00CC3704" w:rsidRPr="005E6422">
          <w:rPr>
            <w:rStyle w:val="Hyperlink"/>
            <w:noProof/>
          </w:rPr>
          <w:t>Third-Party Billing Menu</w:t>
        </w:r>
        <w:r w:rsidR="00CC3704">
          <w:rPr>
            <w:noProof/>
            <w:webHidden/>
          </w:rPr>
          <w:tab/>
        </w:r>
        <w:r w:rsidR="00CC3704">
          <w:rPr>
            <w:noProof/>
            <w:webHidden/>
          </w:rPr>
          <w:fldChar w:fldCharType="begin"/>
        </w:r>
        <w:r w:rsidR="00CC3704">
          <w:rPr>
            <w:noProof/>
            <w:webHidden/>
          </w:rPr>
          <w:instrText xml:space="preserve"> PAGEREF _Toc153976549 \h </w:instrText>
        </w:r>
        <w:r w:rsidR="00CC3704">
          <w:rPr>
            <w:noProof/>
            <w:webHidden/>
          </w:rPr>
        </w:r>
        <w:r w:rsidR="00CC3704">
          <w:rPr>
            <w:noProof/>
            <w:webHidden/>
          </w:rPr>
          <w:fldChar w:fldCharType="separate"/>
        </w:r>
        <w:r w:rsidR="00A53D71">
          <w:rPr>
            <w:noProof/>
            <w:webHidden/>
          </w:rPr>
          <w:t>73</w:t>
        </w:r>
        <w:r w:rsidR="00CC3704">
          <w:rPr>
            <w:noProof/>
            <w:webHidden/>
          </w:rPr>
          <w:fldChar w:fldCharType="end"/>
        </w:r>
      </w:hyperlink>
    </w:p>
    <w:p w14:paraId="2C32D7F0" w14:textId="6B4FAA28" w:rsidR="00CC3704" w:rsidRDefault="003D18CD" w:rsidP="00B04D59">
      <w:pPr>
        <w:pStyle w:val="TOC3"/>
        <w:rPr>
          <w:rFonts w:asciiTheme="minorHAnsi" w:eastAsiaTheme="minorEastAsia" w:hAnsiTheme="minorHAnsi" w:cstheme="minorBidi"/>
          <w:color w:val="auto"/>
          <w:sz w:val="22"/>
          <w:szCs w:val="22"/>
        </w:rPr>
      </w:pPr>
      <w:hyperlink w:anchor="_Toc153976550" w:history="1">
        <w:r w:rsidR="00CC3704" w:rsidRPr="005E6422">
          <w:rPr>
            <w:rStyle w:val="Hyperlink"/>
          </w:rPr>
          <w:t>5.27.1.</w:t>
        </w:r>
        <w:r w:rsidR="00CC3704">
          <w:rPr>
            <w:rFonts w:asciiTheme="minorHAnsi" w:eastAsiaTheme="minorEastAsia" w:hAnsiTheme="minorHAnsi" w:cstheme="minorBidi"/>
            <w:color w:val="auto"/>
            <w:sz w:val="22"/>
            <w:szCs w:val="22"/>
          </w:rPr>
          <w:tab/>
        </w:r>
        <w:r w:rsidR="00CC3704" w:rsidRPr="005E6422">
          <w:rPr>
            <w:rStyle w:val="Hyperlink"/>
          </w:rPr>
          <w:t>Print Bill Addendum Sheet</w:t>
        </w:r>
        <w:r w:rsidR="00CC3704">
          <w:rPr>
            <w:webHidden/>
          </w:rPr>
          <w:tab/>
        </w:r>
        <w:r w:rsidR="00CC3704">
          <w:rPr>
            <w:webHidden/>
          </w:rPr>
          <w:fldChar w:fldCharType="begin"/>
        </w:r>
        <w:r w:rsidR="00CC3704">
          <w:rPr>
            <w:webHidden/>
          </w:rPr>
          <w:instrText xml:space="preserve"> PAGEREF _Toc153976550 \h </w:instrText>
        </w:r>
        <w:r w:rsidR="00CC3704">
          <w:rPr>
            <w:webHidden/>
          </w:rPr>
        </w:r>
        <w:r w:rsidR="00CC3704">
          <w:rPr>
            <w:webHidden/>
          </w:rPr>
          <w:fldChar w:fldCharType="separate"/>
        </w:r>
        <w:r w:rsidR="00A53D71">
          <w:rPr>
            <w:webHidden/>
          </w:rPr>
          <w:t>73</w:t>
        </w:r>
        <w:r w:rsidR="00CC3704">
          <w:rPr>
            <w:webHidden/>
          </w:rPr>
          <w:fldChar w:fldCharType="end"/>
        </w:r>
      </w:hyperlink>
    </w:p>
    <w:p w14:paraId="3592D627" w14:textId="2A3964F9" w:rsidR="00CC3704" w:rsidRDefault="003D18CD" w:rsidP="00B04D59">
      <w:pPr>
        <w:pStyle w:val="TOC3"/>
        <w:rPr>
          <w:rFonts w:asciiTheme="minorHAnsi" w:eastAsiaTheme="minorEastAsia" w:hAnsiTheme="minorHAnsi" w:cstheme="minorBidi"/>
          <w:color w:val="auto"/>
          <w:sz w:val="22"/>
          <w:szCs w:val="22"/>
        </w:rPr>
      </w:pPr>
      <w:hyperlink w:anchor="_Toc153976551" w:history="1">
        <w:r w:rsidR="00CC3704" w:rsidRPr="005E6422">
          <w:rPr>
            <w:rStyle w:val="Hyperlink"/>
          </w:rPr>
          <w:t>5.27.2.</w:t>
        </w:r>
        <w:r w:rsidR="00CC3704">
          <w:rPr>
            <w:rFonts w:asciiTheme="minorHAnsi" w:eastAsiaTheme="minorEastAsia" w:hAnsiTheme="minorHAnsi" w:cstheme="minorBidi"/>
            <w:color w:val="auto"/>
            <w:sz w:val="22"/>
            <w:szCs w:val="22"/>
          </w:rPr>
          <w:tab/>
        </w:r>
        <w:r w:rsidR="00CC3704" w:rsidRPr="005E6422">
          <w:rPr>
            <w:rStyle w:val="Hyperlink"/>
          </w:rPr>
          <w:t>Authorize Bill Generation</w:t>
        </w:r>
        <w:r w:rsidR="00CC3704">
          <w:rPr>
            <w:webHidden/>
          </w:rPr>
          <w:tab/>
        </w:r>
        <w:r w:rsidR="00CC3704">
          <w:rPr>
            <w:webHidden/>
          </w:rPr>
          <w:fldChar w:fldCharType="begin"/>
        </w:r>
        <w:r w:rsidR="00CC3704">
          <w:rPr>
            <w:webHidden/>
          </w:rPr>
          <w:instrText xml:space="preserve"> PAGEREF _Toc153976551 \h </w:instrText>
        </w:r>
        <w:r w:rsidR="00CC3704">
          <w:rPr>
            <w:webHidden/>
          </w:rPr>
        </w:r>
        <w:r w:rsidR="00CC3704">
          <w:rPr>
            <w:webHidden/>
          </w:rPr>
          <w:fldChar w:fldCharType="separate"/>
        </w:r>
        <w:r w:rsidR="00A53D71">
          <w:rPr>
            <w:webHidden/>
          </w:rPr>
          <w:t>74</w:t>
        </w:r>
        <w:r w:rsidR="00CC3704">
          <w:rPr>
            <w:webHidden/>
          </w:rPr>
          <w:fldChar w:fldCharType="end"/>
        </w:r>
      </w:hyperlink>
    </w:p>
    <w:p w14:paraId="5D2E56FB" w14:textId="10B3184F" w:rsidR="00CC3704" w:rsidRDefault="003D18CD" w:rsidP="00B04D59">
      <w:pPr>
        <w:pStyle w:val="TOC3"/>
        <w:rPr>
          <w:rFonts w:asciiTheme="minorHAnsi" w:eastAsiaTheme="minorEastAsia" w:hAnsiTheme="minorHAnsi" w:cstheme="minorBidi"/>
          <w:color w:val="auto"/>
          <w:sz w:val="22"/>
          <w:szCs w:val="22"/>
        </w:rPr>
      </w:pPr>
      <w:hyperlink w:anchor="_Toc153976552" w:history="1">
        <w:r w:rsidR="00CC3704" w:rsidRPr="005E6422">
          <w:rPr>
            <w:rStyle w:val="Hyperlink"/>
          </w:rPr>
          <w:t>5.27.3.</w:t>
        </w:r>
        <w:r w:rsidR="00CC3704">
          <w:rPr>
            <w:rFonts w:asciiTheme="minorHAnsi" w:eastAsiaTheme="minorEastAsia" w:hAnsiTheme="minorHAnsi" w:cstheme="minorBidi"/>
            <w:color w:val="auto"/>
            <w:sz w:val="22"/>
            <w:szCs w:val="22"/>
          </w:rPr>
          <w:tab/>
        </w:r>
        <w:r w:rsidR="00CC3704" w:rsidRPr="005E6422">
          <w:rPr>
            <w:rStyle w:val="Hyperlink"/>
          </w:rPr>
          <w:t>Enter / Edit Billing Information</w:t>
        </w:r>
        <w:r w:rsidR="00CC3704">
          <w:rPr>
            <w:webHidden/>
          </w:rPr>
          <w:tab/>
        </w:r>
        <w:r w:rsidR="00CC3704">
          <w:rPr>
            <w:webHidden/>
          </w:rPr>
          <w:fldChar w:fldCharType="begin"/>
        </w:r>
        <w:r w:rsidR="00CC3704">
          <w:rPr>
            <w:webHidden/>
          </w:rPr>
          <w:instrText xml:space="preserve"> PAGEREF _Toc153976552 \h </w:instrText>
        </w:r>
        <w:r w:rsidR="00CC3704">
          <w:rPr>
            <w:webHidden/>
          </w:rPr>
        </w:r>
        <w:r w:rsidR="00CC3704">
          <w:rPr>
            <w:webHidden/>
          </w:rPr>
          <w:fldChar w:fldCharType="separate"/>
        </w:r>
        <w:r w:rsidR="00A53D71">
          <w:rPr>
            <w:webHidden/>
          </w:rPr>
          <w:t>75</w:t>
        </w:r>
        <w:r w:rsidR="00CC3704">
          <w:rPr>
            <w:webHidden/>
          </w:rPr>
          <w:fldChar w:fldCharType="end"/>
        </w:r>
      </w:hyperlink>
    </w:p>
    <w:p w14:paraId="55CBB998" w14:textId="57CC279E" w:rsidR="00CC3704" w:rsidRDefault="003D18CD" w:rsidP="00B04D59">
      <w:pPr>
        <w:pStyle w:val="TOC3"/>
        <w:rPr>
          <w:rFonts w:asciiTheme="minorHAnsi" w:eastAsiaTheme="minorEastAsia" w:hAnsiTheme="minorHAnsi" w:cstheme="minorBidi"/>
          <w:color w:val="auto"/>
          <w:sz w:val="22"/>
          <w:szCs w:val="22"/>
        </w:rPr>
      </w:pPr>
      <w:hyperlink w:anchor="_Toc153976553" w:history="1">
        <w:r w:rsidR="00CC3704" w:rsidRPr="005E6422">
          <w:rPr>
            <w:rStyle w:val="Hyperlink"/>
          </w:rPr>
          <w:t>5.27.4.</w:t>
        </w:r>
        <w:r w:rsidR="00CC3704">
          <w:rPr>
            <w:rFonts w:asciiTheme="minorHAnsi" w:eastAsiaTheme="minorEastAsia" w:hAnsiTheme="minorHAnsi" w:cstheme="minorBidi"/>
            <w:color w:val="auto"/>
            <w:sz w:val="22"/>
            <w:szCs w:val="22"/>
          </w:rPr>
          <w:tab/>
        </w:r>
        <w:r w:rsidR="00CC3704" w:rsidRPr="005E6422">
          <w:rPr>
            <w:rStyle w:val="Hyperlink"/>
          </w:rPr>
          <w:t>Cancel Bill</w:t>
        </w:r>
        <w:r w:rsidR="00CC3704">
          <w:rPr>
            <w:webHidden/>
          </w:rPr>
          <w:tab/>
        </w:r>
        <w:r w:rsidR="00CC3704">
          <w:rPr>
            <w:webHidden/>
          </w:rPr>
          <w:fldChar w:fldCharType="begin"/>
        </w:r>
        <w:r w:rsidR="00CC3704">
          <w:rPr>
            <w:webHidden/>
          </w:rPr>
          <w:instrText xml:space="preserve"> PAGEREF _Toc153976553 \h </w:instrText>
        </w:r>
        <w:r w:rsidR="00CC3704">
          <w:rPr>
            <w:webHidden/>
          </w:rPr>
        </w:r>
        <w:r w:rsidR="00CC3704">
          <w:rPr>
            <w:webHidden/>
          </w:rPr>
          <w:fldChar w:fldCharType="separate"/>
        </w:r>
        <w:r w:rsidR="00A53D71">
          <w:rPr>
            <w:webHidden/>
          </w:rPr>
          <w:t>76</w:t>
        </w:r>
        <w:r w:rsidR="00CC3704">
          <w:rPr>
            <w:webHidden/>
          </w:rPr>
          <w:fldChar w:fldCharType="end"/>
        </w:r>
      </w:hyperlink>
    </w:p>
    <w:p w14:paraId="039BD0F7" w14:textId="26DC046B" w:rsidR="00CC3704" w:rsidRDefault="003D18CD" w:rsidP="00B04D59">
      <w:pPr>
        <w:pStyle w:val="TOC3"/>
        <w:rPr>
          <w:rFonts w:asciiTheme="minorHAnsi" w:eastAsiaTheme="minorEastAsia" w:hAnsiTheme="minorHAnsi" w:cstheme="minorBidi"/>
          <w:color w:val="auto"/>
          <w:sz w:val="22"/>
          <w:szCs w:val="22"/>
        </w:rPr>
      </w:pPr>
      <w:hyperlink w:anchor="_Toc153976554" w:history="1">
        <w:r w:rsidR="00CC3704" w:rsidRPr="005E6422">
          <w:rPr>
            <w:rStyle w:val="Hyperlink"/>
          </w:rPr>
          <w:t>5.27.5.</w:t>
        </w:r>
        <w:r w:rsidR="00CC3704">
          <w:rPr>
            <w:rFonts w:asciiTheme="minorHAnsi" w:eastAsiaTheme="minorEastAsia" w:hAnsiTheme="minorHAnsi" w:cstheme="minorBidi"/>
            <w:color w:val="auto"/>
            <w:sz w:val="22"/>
            <w:szCs w:val="22"/>
          </w:rPr>
          <w:tab/>
        </w:r>
        <w:r w:rsidR="00CC3704" w:rsidRPr="005E6422">
          <w:rPr>
            <w:rStyle w:val="Hyperlink"/>
          </w:rPr>
          <w:t>Copy and Cancel</w:t>
        </w:r>
        <w:r w:rsidR="00CC3704">
          <w:rPr>
            <w:webHidden/>
          </w:rPr>
          <w:tab/>
        </w:r>
        <w:r w:rsidR="00CC3704">
          <w:rPr>
            <w:webHidden/>
          </w:rPr>
          <w:fldChar w:fldCharType="begin"/>
        </w:r>
        <w:r w:rsidR="00CC3704">
          <w:rPr>
            <w:webHidden/>
          </w:rPr>
          <w:instrText xml:space="preserve"> PAGEREF _Toc153976554 \h </w:instrText>
        </w:r>
        <w:r w:rsidR="00CC3704">
          <w:rPr>
            <w:webHidden/>
          </w:rPr>
        </w:r>
        <w:r w:rsidR="00CC3704">
          <w:rPr>
            <w:webHidden/>
          </w:rPr>
          <w:fldChar w:fldCharType="separate"/>
        </w:r>
        <w:r w:rsidR="00A53D71">
          <w:rPr>
            <w:webHidden/>
          </w:rPr>
          <w:t>76</w:t>
        </w:r>
        <w:r w:rsidR="00CC3704">
          <w:rPr>
            <w:webHidden/>
          </w:rPr>
          <w:fldChar w:fldCharType="end"/>
        </w:r>
      </w:hyperlink>
    </w:p>
    <w:p w14:paraId="0BAC57EB" w14:textId="2761C9C8" w:rsidR="00CC3704" w:rsidRDefault="003D18CD" w:rsidP="00B04D59">
      <w:pPr>
        <w:pStyle w:val="TOC3"/>
        <w:rPr>
          <w:rFonts w:asciiTheme="minorHAnsi" w:eastAsiaTheme="minorEastAsia" w:hAnsiTheme="minorHAnsi" w:cstheme="minorBidi"/>
          <w:color w:val="auto"/>
          <w:sz w:val="22"/>
          <w:szCs w:val="22"/>
        </w:rPr>
      </w:pPr>
      <w:hyperlink w:anchor="_Toc153976555" w:history="1">
        <w:r w:rsidR="00CC3704" w:rsidRPr="005E6422">
          <w:rPr>
            <w:rStyle w:val="Hyperlink"/>
          </w:rPr>
          <w:t>5.27.6.</w:t>
        </w:r>
        <w:r w:rsidR="00CC3704">
          <w:rPr>
            <w:rFonts w:asciiTheme="minorHAnsi" w:eastAsiaTheme="minorEastAsia" w:hAnsiTheme="minorHAnsi" w:cstheme="minorBidi"/>
            <w:color w:val="auto"/>
            <w:sz w:val="22"/>
            <w:szCs w:val="22"/>
          </w:rPr>
          <w:tab/>
        </w:r>
        <w:r w:rsidR="00CC3704" w:rsidRPr="005E6422">
          <w:rPr>
            <w:rStyle w:val="Hyperlink"/>
          </w:rPr>
          <w:t>Delete Auto Biller Results</w:t>
        </w:r>
        <w:r w:rsidR="00CC3704">
          <w:rPr>
            <w:webHidden/>
          </w:rPr>
          <w:tab/>
        </w:r>
        <w:r w:rsidR="00CC3704">
          <w:rPr>
            <w:webHidden/>
          </w:rPr>
          <w:fldChar w:fldCharType="begin"/>
        </w:r>
        <w:r w:rsidR="00CC3704">
          <w:rPr>
            <w:webHidden/>
          </w:rPr>
          <w:instrText xml:space="preserve"> PAGEREF _Toc153976555 \h </w:instrText>
        </w:r>
        <w:r w:rsidR="00CC3704">
          <w:rPr>
            <w:webHidden/>
          </w:rPr>
        </w:r>
        <w:r w:rsidR="00CC3704">
          <w:rPr>
            <w:webHidden/>
          </w:rPr>
          <w:fldChar w:fldCharType="separate"/>
        </w:r>
        <w:r w:rsidR="00A53D71">
          <w:rPr>
            <w:webHidden/>
          </w:rPr>
          <w:t>77</w:t>
        </w:r>
        <w:r w:rsidR="00CC3704">
          <w:rPr>
            <w:webHidden/>
          </w:rPr>
          <w:fldChar w:fldCharType="end"/>
        </w:r>
      </w:hyperlink>
    </w:p>
    <w:p w14:paraId="6DB59115" w14:textId="64432BA4" w:rsidR="00CC3704" w:rsidRDefault="003D18CD" w:rsidP="00B04D59">
      <w:pPr>
        <w:pStyle w:val="TOC3"/>
        <w:rPr>
          <w:rFonts w:asciiTheme="minorHAnsi" w:eastAsiaTheme="minorEastAsia" w:hAnsiTheme="minorHAnsi" w:cstheme="minorBidi"/>
          <w:color w:val="auto"/>
          <w:sz w:val="22"/>
          <w:szCs w:val="22"/>
        </w:rPr>
      </w:pPr>
      <w:hyperlink w:anchor="_Toc153976556" w:history="1">
        <w:r w:rsidR="00CC3704" w:rsidRPr="005E6422">
          <w:rPr>
            <w:rStyle w:val="Hyperlink"/>
          </w:rPr>
          <w:t>5.27.7.</w:t>
        </w:r>
        <w:r w:rsidR="00CC3704">
          <w:rPr>
            <w:rFonts w:asciiTheme="minorHAnsi" w:eastAsiaTheme="minorEastAsia" w:hAnsiTheme="minorHAnsi" w:cstheme="minorBidi"/>
            <w:color w:val="auto"/>
            <w:sz w:val="22"/>
            <w:szCs w:val="22"/>
          </w:rPr>
          <w:tab/>
        </w:r>
        <w:r w:rsidR="00CC3704" w:rsidRPr="005E6422">
          <w:rPr>
            <w:rStyle w:val="Hyperlink"/>
          </w:rPr>
          <w:t>Print Bill</w:t>
        </w:r>
        <w:r w:rsidR="00CC3704">
          <w:rPr>
            <w:webHidden/>
          </w:rPr>
          <w:tab/>
        </w:r>
        <w:r w:rsidR="00CC3704">
          <w:rPr>
            <w:webHidden/>
          </w:rPr>
          <w:fldChar w:fldCharType="begin"/>
        </w:r>
        <w:r w:rsidR="00CC3704">
          <w:rPr>
            <w:webHidden/>
          </w:rPr>
          <w:instrText xml:space="preserve"> PAGEREF _Toc153976556 \h </w:instrText>
        </w:r>
        <w:r w:rsidR="00CC3704">
          <w:rPr>
            <w:webHidden/>
          </w:rPr>
        </w:r>
        <w:r w:rsidR="00CC3704">
          <w:rPr>
            <w:webHidden/>
          </w:rPr>
          <w:fldChar w:fldCharType="separate"/>
        </w:r>
        <w:r w:rsidR="00A53D71">
          <w:rPr>
            <w:webHidden/>
          </w:rPr>
          <w:t>77</w:t>
        </w:r>
        <w:r w:rsidR="00CC3704">
          <w:rPr>
            <w:webHidden/>
          </w:rPr>
          <w:fldChar w:fldCharType="end"/>
        </w:r>
      </w:hyperlink>
    </w:p>
    <w:p w14:paraId="698BD41A" w14:textId="6D7892D9" w:rsidR="00CC3704" w:rsidRDefault="003D18CD" w:rsidP="00B04D59">
      <w:pPr>
        <w:pStyle w:val="TOC3"/>
        <w:rPr>
          <w:rFonts w:asciiTheme="minorHAnsi" w:eastAsiaTheme="minorEastAsia" w:hAnsiTheme="minorHAnsi" w:cstheme="minorBidi"/>
          <w:color w:val="auto"/>
          <w:sz w:val="22"/>
          <w:szCs w:val="22"/>
        </w:rPr>
      </w:pPr>
      <w:hyperlink w:anchor="_Toc153976557" w:history="1">
        <w:r w:rsidR="00CC3704" w:rsidRPr="005E6422">
          <w:rPr>
            <w:rStyle w:val="Hyperlink"/>
          </w:rPr>
          <w:t>5.27.8.</w:t>
        </w:r>
        <w:r w:rsidR="00CC3704">
          <w:rPr>
            <w:rFonts w:asciiTheme="minorHAnsi" w:eastAsiaTheme="minorEastAsia" w:hAnsiTheme="minorHAnsi" w:cstheme="minorBidi"/>
            <w:color w:val="auto"/>
            <w:sz w:val="22"/>
            <w:szCs w:val="22"/>
          </w:rPr>
          <w:tab/>
        </w:r>
        <w:r w:rsidR="00CC3704" w:rsidRPr="005E6422">
          <w:rPr>
            <w:rStyle w:val="Hyperlink"/>
          </w:rPr>
          <w:t>Patient Billing Inquiry</w:t>
        </w:r>
        <w:r w:rsidR="00CC3704">
          <w:rPr>
            <w:webHidden/>
          </w:rPr>
          <w:tab/>
        </w:r>
        <w:r w:rsidR="00CC3704">
          <w:rPr>
            <w:webHidden/>
          </w:rPr>
          <w:fldChar w:fldCharType="begin"/>
        </w:r>
        <w:r w:rsidR="00CC3704">
          <w:rPr>
            <w:webHidden/>
          </w:rPr>
          <w:instrText xml:space="preserve"> PAGEREF _Toc153976557 \h </w:instrText>
        </w:r>
        <w:r w:rsidR="00CC3704">
          <w:rPr>
            <w:webHidden/>
          </w:rPr>
        </w:r>
        <w:r w:rsidR="00CC3704">
          <w:rPr>
            <w:webHidden/>
          </w:rPr>
          <w:fldChar w:fldCharType="separate"/>
        </w:r>
        <w:r w:rsidR="00A53D71">
          <w:rPr>
            <w:webHidden/>
          </w:rPr>
          <w:t>78</w:t>
        </w:r>
        <w:r w:rsidR="00CC3704">
          <w:rPr>
            <w:webHidden/>
          </w:rPr>
          <w:fldChar w:fldCharType="end"/>
        </w:r>
      </w:hyperlink>
    </w:p>
    <w:p w14:paraId="3454E4DA" w14:textId="1E044979" w:rsidR="00CC3704" w:rsidRDefault="003D18CD" w:rsidP="00B04D59">
      <w:pPr>
        <w:pStyle w:val="TOC3"/>
        <w:rPr>
          <w:rFonts w:asciiTheme="minorHAnsi" w:eastAsiaTheme="minorEastAsia" w:hAnsiTheme="minorHAnsi" w:cstheme="minorBidi"/>
          <w:color w:val="auto"/>
          <w:sz w:val="22"/>
          <w:szCs w:val="22"/>
        </w:rPr>
      </w:pPr>
      <w:hyperlink w:anchor="_Toc153976558" w:history="1">
        <w:r w:rsidR="00CC3704" w:rsidRPr="005E6422">
          <w:rPr>
            <w:rStyle w:val="Hyperlink"/>
          </w:rPr>
          <w:t>5.27.9.</w:t>
        </w:r>
        <w:r w:rsidR="00CC3704">
          <w:rPr>
            <w:rFonts w:asciiTheme="minorHAnsi" w:eastAsiaTheme="minorEastAsia" w:hAnsiTheme="minorHAnsi" w:cstheme="minorBidi"/>
            <w:color w:val="auto"/>
            <w:sz w:val="22"/>
            <w:szCs w:val="22"/>
          </w:rPr>
          <w:tab/>
        </w:r>
        <w:r w:rsidR="00CC3704" w:rsidRPr="005E6422">
          <w:rPr>
            <w:rStyle w:val="Hyperlink"/>
          </w:rPr>
          <w:t>Print Auto Biller Results</w:t>
        </w:r>
        <w:r w:rsidR="00CC3704">
          <w:rPr>
            <w:webHidden/>
          </w:rPr>
          <w:tab/>
        </w:r>
        <w:r w:rsidR="00CC3704">
          <w:rPr>
            <w:webHidden/>
          </w:rPr>
          <w:fldChar w:fldCharType="begin"/>
        </w:r>
        <w:r w:rsidR="00CC3704">
          <w:rPr>
            <w:webHidden/>
          </w:rPr>
          <w:instrText xml:space="preserve"> PAGEREF _Toc153976558 \h </w:instrText>
        </w:r>
        <w:r w:rsidR="00CC3704">
          <w:rPr>
            <w:webHidden/>
          </w:rPr>
        </w:r>
        <w:r w:rsidR="00CC3704">
          <w:rPr>
            <w:webHidden/>
          </w:rPr>
          <w:fldChar w:fldCharType="separate"/>
        </w:r>
        <w:r w:rsidR="00A53D71">
          <w:rPr>
            <w:webHidden/>
          </w:rPr>
          <w:t>79</w:t>
        </w:r>
        <w:r w:rsidR="00CC3704">
          <w:rPr>
            <w:webHidden/>
          </w:rPr>
          <w:fldChar w:fldCharType="end"/>
        </w:r>
      </w:hyperlink>
    </w:p>
    <w:p w14:paraId="37DC5F41" w14:textId="3CB5348A" w:rsidR="00CC3704" w:rsidRDefault="003D18CD" w:rsidP="00B04D59">
      <w:pPr>
        <w:pStyle w:val="TOC3"/>
        <w:rPr>
          <w:rFonts w:asciiTheme="minorHAnsi" w:eastAsiaTheme="minorEastAsia" w:hAnsiTheme="minorHAnsi" w:cstheme="minorBidi"/>
          <w:color w:val="auto"/>
          <w:sz w:val="22"/>
          <w:szCs w:val="22"/>
        </w:rPr>
      </w:pPr>
      <w:hyperlink w:anchor="_Toc153976559" w:history="1">
        <w:r w:rsidR="00CC3704" w:rsidRPr="005E6422">
          <w:rPr>
            <w:rStyle w:val="Hyperlink"/>
          </w:rPr>
          <w:t>5.27.10.</w:t>
        </w:r>
        <w:r w:rsidR="00CC3704">
          <w:rPr>
            <w:rFonts w:asciiTheme="minorHAnsi" w:eastAsiaTheme="minorEastAsia" w:hAnsiTheme="minorHAnsi" w:cstheme="minorBidi"/>
            <w:color w:val="auto"/>
            <w:sz w:val="22"/>
            <w:szCs w:val="22"/>
          </w:rPr>
          <w:tab/>
        </w:r>
        <w:r w:rsidR="00CC3704" w:rsidRPr="005E6422">
          <w:rPr>
            <w:rStyle w:val="Hyperlink"/>
          </w:rPr>
          <w:t>Print Authorized Bills</w:t>
        </w:r>
        <w:r w:rsidR="00CC3704">
          <w:rPr>
            <w:webHidden/>
          </w:rPr>
          <w:tab/>
        </w:r>
        <w:r w:rsidR="00CC3704">
          <w:rPr>
            <w:webHidden/>
          </w:rPr>
          <w:fldChar w:fldCharType="begin"/>
        </w:r>
        <w:r w:rsidR="00CC3704">
          <w:rPr>
            <w:webHidden/>
          </w:rPr>
          <w:instrText xml:space="preserve"> PAGEREF _Toc153976559 \h </w:instrText>
        </w:r>
        <w:r w:rsidR="00CC3704">
          <w:rPr>
            <w:webHidden/>
          </w:rPr>
        </w:r>
        <w:r w:rsidR="00CC3704">
          <w:rPr>
            <w:webHidden/>
          </w:rPr>
          <w:fldChar w:fldCharType="separate"/>
        </w:r>
        <w:r w:rsidR="00A53D71">
          <w:rPr>
            <w:webHidden/>
          </w:rPr>
          <w:t>80</w:t>
        </w:r>
        <w:r w:rsidR="00CC3704">
          <w:rPr>
            <w:webHidden/>
          </w:rPr>
          <w:fldChar w:fldCharType="end"/>
        </w:r>
      </w:hyperlink>
    </w:p>
    <w:p w14:paraId="1C3F1536" w14:textId="2B200325" w:rsidR="00CC3704" w:rsidRDefault="003D18CD" w:rsidP="00B04D59">
      <w:pPr>
        <w:pStyle w:val="TOC2"/>
        <w:rPr>
          <w:rFonts w:asciiTheme="minorHAnsi" w:eastAsiaTheme="minorEastAsia" w:hAnsiTheme="minorHAnsi" w:cstheme="minorBidi"/>
          <w:noProof/>
          <w:color w:val="auto"/>
          <w:sz w:val="22"/>
          <w:szCs w:val="22"/>
        </w:rPr>
      </w:pPr>
      <w:hyperlink w:anchor="_Toc153976560" w:history="1">
        <w:r w:rsidR="00CC3704" w:rsidRPr="005E6422">
          <w:rPr>
            <w:rStyle w:val="Hyperlink"/>
            <w:noProof/>
          </w:rPr>
          <w:t>5.28.</w:t>
        </w:r>
        <w:r w:rsidR="00CC3704">
          <w:rPr>
            <w:rFonts w:asciiTheme="minorHAnsi" w:eastAsiaTheme="minorEastAsia" w:hAnsiTheme="minorHAnsi" w:cstheme="minorBidi"/>
            <w:noProof/>
            <w:color w:val="auto"/>
            <w:sz w:val="22"/>
            <w:szCs w:val="22"/>
          </w:rPr>
          <w:tab/>
        </w:r>
        <w:r w:rsidR="00CC3704" w:rsidRPr="005E6422">
          <w:rPr>
            <w:rStyle w:val="Hyperlink"/>
            <w:noProof/>
          </w:rPr>
          <w:t>Return Bill Menu</w:t>
        </w:r>
        <w:r w:rsidR="00CC3704">
          <w:rPr>
            <w:noProof/>
            <w:webHidden/>
          </w:rPr>
          <w:tab/>
        </w:r>
        <w:r w:rsidR="00CC3704">
          <w:rPr>
            <w:noProof/>
            <w:webHidden/>
          </w:rPr>
          <w:fldChar w:fldCharType="begin"/>
        </w:r>
        <w:r w:rsidR="00CC3704">
          <w:rPr>
            <w:noProof/>
            <w:webHidden/>
          </w:rPr>
          <w:instrText xml:space="preserve"> PAGEREF _Toc153976560 \h </w:instrText>
        </w:r>
        <w:r w:rsidR="00CC3704">
          <w:rPr>
            <w:noProof/>
            <w:webHidden/>
          </w:rPr>
        </w:r>
        <w:r w:rsidR="00CC3704">
          <w:rPr>
            <w:noProof/>
            <w:webHidden/>
          </w:rPr>
          <w:fldChar w:fldCharType="separate"/>
        </w:r>
        <w:r w:rsidR="00A53D71">
          <w:rPr>
            <w:noProof/>
            <w:webHidden/>
          </w:rPr>
          <w:t>80</w:t>
        </w:r>
        <w:r w:rsidR="00CC3704">
          <w:rPr>
            <w:noProof/>
            <w:webHidden/>
          </w:rPr>
          <w:fldChar w:fldCharType="end"/>
        </w:r>
      </w:hyperlink>
    </w:p>
    <w:p w14:paraId="3B1D6EDE" w14:textId="62BF7A22" w:rsidR="00CC3704" w:rsidRDefault="003D18CD" w:rsidP="00B04D59">
      <w:pPr>
        <w:pStyle w:val="TOC3"/>
        <w:rPr>
          <w:rFonts w:asciiTheme="minorHAnsi" w:eastAsiaTheme="minorEastAsia" w:hAnsiTheme="minorHAnsi" w:cstheme="minorBidi"/>
          <w:color w:val="auto"/>
          <w:sz w:val="22"/>
          <w:szCs w:val="22"/>
        </w:rPr>
      </w:pPr>
      <w:hyperlink w:anchor="_Toc153976561" w:history="1">
        <w:r w:rsidR="00CC3704" w:rsidRPr="005E6422">
          <w:rPr>
            <w:rStyle w:val="Hyperlink"/>
          </w:rPr>
          <w:t>5.28.1.</w:t>
        </w:r>
        <w:r w:rsidR="00CC3704">
          <w:rPr>
            <w:rFonts w:asciiTheme="minorHAnsi" w:eastAsiaTheme="minorEastAsia" w:hAnsiTheme="minorHAnsi" w:cstheme="minorBidi"/>
            <w:color w:val="auto"/>
            <w:sz w:val="22"/>
            <w:szCs w:val="22"/>
          </w:rPr>
          <w:tab/>
        </w:r>
        <w:r w:rsidR="00CC3704" w:rsidRPr="005E6422">
          <w:rPr>
            <w:rStyle w:val="Hyperlink"/>
          </w:rPr>
          <w:t>Edit Returned Bill</w:t>
        </w:r>
        <w:r w:rsidR="00CC3704">
          <w:rPr>
            <w:webHidden/>
          </w:rPr>
          <w:tab/>
        </w:r>
        <w:r w:rsidR="00CC3704">
          <w:rPr>
            <w:webHidden/>
          </w:rPr>
          <w:fldChar w:fldCharType="begin"/>
        </w:r>
        <w:r w:rsidR="00CC3704">
          <w:rPr>
            <w:webHidden/>
          </w:rPr>
          <w:instrText xml:space="preserve"> PAGEREF _Toc153976561 \h </w:instrText>
        </w:r>
        <w:r w:rsidR="00CC3704">
          <w:rPr>
            <w:webHidden/>
          </w:rPr>
        </w:r>
        <w:r w:rsidR="00CC3704">
          <w:rPr>
            <w:webHidden/>
          </w:rPr>
          <w:fldChar w:fldCharType="separate"/>
        </w:r>
        <w:r w:rsidR="00A53D71">
          <w:rPr>
            <w:webHidden/>
          </w:rPr>
          <w:t>80</w:t>
        </w:r>
        <w:r w:rsidR="00CC3704">
          <w:rPr>
            <w:webHidden/>
          </w:rPr>
          <w:fldChar w:fldCharType="end"/>
        </w:r>
      </w:hyperlink>
    </w:p>
    <w:p w14:paraId="7333019A" w14:textId="0A630A22" w:rsidR="00CC3704" w:rsidRDefault="003D18CD" w:rsidP="00B04D59">
      <w:pPr>
        <w:pStyle w:val="TOC3"/>
        <w:rPr>
          <w:rFonts w:asciiTheme="minorHAnsi" w:eastAsiaTheme="minorEastAsia" w:hAnsiTheme="minorHAnsi" w:cstheme="minorBidi"/>
          <w:color w:val="auto"/>
          <w:sz w:val="22"/>
          <w:szCs w:val="22"/>
        </w:rPr>
      </w:pPr>
      <w:hyperlink w:anchor="_Toc153976562" w:history="1">
        <w:r w:rsidR="00CC3704" w:rsidRPr="005E6422">
          <w:rPr>
            <w:rStyle w:val="Hyperlink"/>
          </w:rPr>
          <w:t>5.28.2.</w:t>
        </w:r>
        <w:r w:rsidR="00CC3704">
          <w:rPr>
            <w:rFonts w:asciiTheme="minorHAnsi" w:eastAsiaTheme="minorEastAsia" w:hAnsiTheme="minorHAnsi" w:cstheme="minorBidi"/>
            <w:color w:val="auto"/>
            <w:sz w:val="22"/>
            <w:szCs w:val="22"/>
          </w:rPr>
          <w:tab/>
        </w:r>
        <w:r w:rsidR="00CC3704" w:rsidRPr="005E6422">
          <w:rPr>
            <w:rStyle w:val="Hyperlink"/>
          </w:rPr>
          <w:t>Returned Bill List</w:t>
        </w:r>
        <w:r w:rsidR="00CC3704">
          <w:rPr>
            <w:webHidden/>
          </w:rPr>
          <w:tab/>
        </w:r>
        <w:r w:rsidR="00CC3704">
          <w:rPr>
            <w:webHidden/>
          </w:rPr>
          <w:fldChar w:fldCharType="begin"/>
        </w:r>
        <w:r w:rsidR="00CC3704">
          <w:rPr>
            <w:webHidden/>
          </w:rPr>
          <w:instrText xml:space="preserve"> PAGEREF _Toc153976562 \h </w:instrText>
        </w:r>
        <w:r w:rsidR="00CC3704">
          <w:rPr>
            <w:webHidden/>
          </w:rPr>
        </w:r>
        <w:r w:rsidR="00CC3704">
          <w:rPr>
            <w:webHidden/>
          </w:rPr>
          <w:fldChar w:fldCharType="separate"/>
        </w:r>
        <w:r w:rsidR="00A53D71">
          <w:rPr>
            <w:webHidden/>
          </w:rPr>
          <w:t>81</w:t>
        </w:r>
        <w:r w:rsidR="00CC3704">
          <w:rPr>
            <w:webHidden/>
          </w:rPr>
          <w:fldChar w:fldCharType="end"/>
        </w:r>
      </w:hyperlink>
    </w:p>
    <w:p w14:paraId="06D171AD" w14:textId="52E1390E" w:rsidR="00CC3704" w:rsidRDefault="003D18CD" w:rsidP="00B04D59">
      <w:pPr>
        <w:pStyle w:val="TOC3"/>
        <w:rPr>
          <w:rFonts w:asciiTheme="minorHAnsi" w:eastAsiaTheme="minorEastAsia" w:hAnsiTheme="minorHAnsi" w:cstheme="minorBidi"/>
          <w:color w:val="auto"/>
          <w:sz w:val="22"/>
          <w:szCs w:val="22"/>
        </w:rPr>
      </w:pPr>
      <w:hyperlink w:anchor="_Toc153976563" w:history="1">
        <w:r w:rsidR="00CC3704" w:rsidRPr="005E6422">
          <w:rPr>
            <w:rStyle w:val="Hyperlink"/>
          </w:rPr>
          <w:t>5.28.3.</w:t>
        </w:r>
        <w:r w:rsidR="00CC3704">
          <w:rPr>
            <w:rFonts w:asciiTheme="minorHAnsi" w:eastAsiaTheme="minorEastAsia" w:hAnsiTheme="minorHAnsi" w:cstheme="minorBidi"/>
            <w:color w:val="auto"/>
            <w:sz w:val="22"/>
            <w:szCs w:val="22"/>
          </w:rPr>
          <w:tab/>
        </w:r>
        <w:r w:rsidR="00CC3704" w:rsidRPr="005E6422">
          <w:rPr>
            <w:rStyle w:val="Hyperlink"/>
          </w:rPr>
          <w:t>Return Bill to A/R</w:t>
        </w:r>
        <w:r w:rsidR="00CC3704">
          <w:rPr>
            <w:webHidden/>
          </w:rPr>
          <w:tab/>
        </w:r>
        <w:r w:rsidR="00CC3704">
          <w:rPr>
            <w:webHidden/>
          </w:rPr>
          <w:fldChar w:fldCharType="begin"/>
        </w:r>
        <w:r w:rsidR="00CC3704">
          <w:rPr>
            <w:webHidden/>
          </w:rPr>
          <w:instrText xml:space="preserve"> PAGEREF _Toc153976563 \h </w:instrText>
        </w:r>
        <w:r w:rsidR="00CC3704">
          <w:rPr>
            <w:webHidden/>
          </w:rPr>
        </w:r>
        <w:r w:rsidR="00CC3704">
          <w:rPr>
            <w:webHidden/>
          </w:rPr>
          <w:fldChar w:fldCharType="separate"/>
        </w:r>
        <w:r w:rsidR="00A53D71">
          <w:rPr>
            <w:webHidden/>
          </w:rPr>
          <w:t>81</w:t>
        </w:r>
        <w:r w:rsidR="00CC3704">
          <w:rPr>
            <w:webHidden/>
          </w:rPr>
          <w:fldChar w:fldCharType="end"/>
        </w:r>
      </w:hyperlink>
    </w:p>
    <w:p w14:paraId="2C02AFB9" w14:textId="098BD43B" w:rsidR="00CC3704" w:rsidRDefault="003D18CD" w:rsidP="00B04D59">
      <w:pPr>
        <w:pStyle w:val="TOC3"/>
        <w:rPr>
          <w:rFonts w:asciiTheme="minorHAnsi" w:eastAsiaTheme="minorEastAsia" w:hAnsiTheme="minorHAnsi" w:cstheme="minorBidi"/>
          <w:color w:val="auto"/>
          <w:sz w:val="22"/>
          <w:szCs w:val="22"/>
        </w:rPr>
      </w:pPr>
      <w:hyperlink w:anchor="_Toc153976564" w:history="1">
        <w:r w:rsidR="00CC3704" w:rsidRPr="005E6422">
          <w:rPr>
            <w:rStyle w:val="Hyperlink"/>
          </w:rPr>
          <w:t>5.28.4.</w:t>
        </w:r>
        <w:r w:rsidR="00CC3704">
          <w:rPr>
            <w:rFonts w:asciiTheme="minorHAnsi" w:eastAsiaTheme="minorEastAsia" w:hAnsiTheme="minorHAnsi" w:cstheme="minorBidi"/>
            <w:color w:val="auto"/>
            <w:sz w:val="22"/>
            <w:szCs w:val="22"/>
          </w:rPr>
          <w:tab/>
        </w:r>
        <w:r w:rsidR="00CC3704" w:rsidRPr="005E6422">
          <w:rPr>
            <w:rStyle w:val="Hyperlink"/>
          </w:rPr>
          <w:t>UB-82 Test Pattern Print</w:t>
        </w:r>
        <w:r w:rsidR="00CC3704">
          <w:rPr>
            <w:webHidden/>
          </w:rPr>
          <w:tab/>
        </w:r>
        <w:r w:rsidR="00CC3704">
          <w:rPr>
            <w:webHidden/>
          </w:rPr>
          <w:fldChar w:fldCharType="begin"/>
        </w:r>
        <w:r w:rsidR="00CC3704">
          <w:rPr>
            <w:webHidden/>
          </w:rPr>
          <w:instrText xml:space="preserve"> PAGEREF _Toc153976564 \h </w:instrText>
        </w:r>
        <w:r w:rsidR="00CC3704">
          <w:rPr>
            <w:webHidden/>
          </w:rPr>
        </w:r>
        <w:r w:rsidR="00CC3704">
          <w:rPr>
            <w:webHidden/>
          </w:rPr>
          <w:fldChar w:fldCharType="separate"/>
        </w:r>
        <w:r w:rsidR="00A53D71">
          <w:rPr>
            <w:webHidden/>
          </w:rPr>
          <w:t>82</w:t>
        </w:r>
        <w:r w:rsidR="00CC3704">
          <w:rPr>
            <w:webHidden/>
          </w:rPr>
          <w:fldChar w:fldCharType="end"/>
        </w:r>
      </w:hyperlink>
    </w:p>
    <w:p w14:paraId="7E1C16AF" w14:textId="08510EE7" w:rsidR="00CC3704" w:rsidRDefault="003D18CD" w:rsidP="00B04D59">
      <w:pPr>
        <w:pStyle w:val="TOC3"/>
        <w:rPr>
          <w:rFonts w:asciiTheme="minorHAnsi" w:eastAsiaTheme="minorEastAsia" w:hAnsiTheme="minorHAnsi" w:cstheme="minorBidi"/>
          <w:color w:val="auto"/>
          <w:sz w:val="22"/>
          <w:szCs w:val="22"/>
        </w:rPr>
      </w:pPr>
      <w:hyperlink w:anchor="_Toc153976565" w:history="1">
        <w:r w:rsidR="00CC3704" w:rsidRPr="005E6422">
          <w:rPr>
            <w:rStyle w:val="Hyperlink"/>
          </w:rPr>
          <w:t>5.28.5.</w:t>
        </w:r>
        <w:r w:rsidR="00CC3704">
          <w:rPr>
            <w:rFonts w:asciiTheme="minorHAnsi" w:eastAsiaTheme="minorEastAsia" w:hAnsiTheme="minorHAnsi" w:cstheme="minorBidi"/>
            <w:color w:val="auto"/>
            <w:sz w:val="22"/>
            <w:szCs w:val="22"/>
          </w:rPr>
          <w:tab/>
        </w:r>
        <w:r w:rsidR="00CC3704" w:rsidRPr="005E6422">
          <w:rPr>
            <w:rStyle w:val="Hyperlink"/>
          </w:rPr>
          <w:t>UB-92 Test Pattern Print</w:t>
        </w:r>
        <w:r w:rsidR="00CC3704">
          <w:rPr>
            <w:webHidden/>
          </w:rPr>
          <w:tab/>
        </w:r>
        <w:r w:rsidR="00CC3704">
          <w:rPr>
            <w:webHidden/>
          </w:rPr>
          <w:fldChar w:fldCharType="begin"/>
        </w:r>
        <w:r w:rsidR="00CC3704">
          <w:rPr>
            <w:webHidden/>
          </w:rPr>
          <w:instrText xml:space="preserve"> PAGEREF _Toc153976565 \h </w:instrText>
        </w:r>
        <w:r w:rsidR="00CC3704">
          <w:rPr>
            <w:webHidden/>
          </w:rPr>
        </w:r>
        <w:r w:rsidR="00CC3704">
          <w:rPr>
            <w:webHidden/>
          </w:rPr>
          <w:fldChar w:fldCharType="separate"/>
        </w:r>
        <w:r w:rsidR="00A53D71">
          <w:rPr>
            <w:webHidden/>
          </w:rPr>
          <w:t>82</w:t>
        </w:r>
        <w:r w:rsidR="00CC3704">
          <w:rPr>
            <w:webHidden/>
          </w:rPr>
          <w:fldChar w:fldCharType="end"/>
        </w:r>
      </w:hyperlink>
    </w:p>
    <w:p w14:paraId="169F268C" w14:textId="50BCD157" w:rsidR="00CC3704" w:rsidRDefault="003D18CD" w:rsidP="00B04D59">
      <w:pPr>
        <w:pStyle w:val="TOC3"/>
        <w:rPr>
          <w:rFonts w:asciiTheme="minorHAnsi" w:eastAsiaTheme="minorEastAsia" w:hAnsiTheme="minorHAnsi" w:cstheme="minorBidi"/>
          <w:color w:val="auto"/>
          <w:sz w:val="22"/>
          <w:szCs w:val="22"/>
        </w:rPr>
      </w:pPr>
      <w:hyperlink w:anchor="_Toc153976566" w:history="1">
        <w:r w:rsidR="00CC3704" w:rsidRPr="005E6422">
          <w:rPr>
            <w:rStyle w:val="Hyperlink"/>
          </w:rPr>
          <w:t>5.28.6.</w:t>
        </w:r>
        <w:r w:rsidR="00CC3704">
          <w:rPr>
            <w:rFonts w:asciiTheme="minorHAnsi" w:eastAsiaTheme="minorEastAsia" w:hAnsiTheme="minorHAnsi" w:cstheme="minorBidi"/>
            <w:color w:val="auto"/>
            <w:sz w:val="22"/>
            <w:szCs w:val="22"/>
          </w:rPr>
          <w:tab/>
        </w:r>
        <w:r w:rsidR="00CC3704" w:rsidRPr="005E6422">
          <w:rPr>
            <w:rStyle w:val="Hyperlink"/>
          </w:rPr>
          <w:t>HCFA-1500 Test Pattern Print</w:t>
        </w:r>
        <w:r w:rsidR="00CC3704">
          <w:rPr>
            <w:webHidden/>
          </w:rPr>
          <w:tab/>
        </w:r>
        <w:r w:rsidR="00CC3704">
          <w:rPr>
            <w:webHidden/>
          </w:rPr>
          <w:fldChar w:fldCharType="begin"/>
        </w:r>
        <w:r w:rsidR="00CC3704">
          <w:rPr>
            <w:webHidden/>
          </w:rPr>
          <w:instrText xml:space="preserve"> PAGEREF _Toc153976566 \h </w:instrText>
        </w:r>
        <w:r w:rsidR="00CC3704">
          <w:rPr>
            <w:webHidden/>
          </w:rPr>
        </w:r>
        <w:r w:rsidR="00CC3704">
          <w:rPr>
            <w:webHidden/>
          </w:rPr>
          <w:fldChar w:fldCharType="separate"/>
        </w:r>
        <w:r w:rsidR="00A53D71">
          <w:rPr>
            <w:webHidden/>
          </w:rPr>
          <w:t>83</w:t>
        </w:r>
        <w:r w:rsidR="00CC3704">
          <w:rPr>
            <w:webHidden/>
          </w:rPr>
          <w:fldChar w:fldCharType="end"/>
        </w:r>
      </w:hyperlink>
    </w:p>
    <w:p w14:paraId="72967CC8" w14:textId="044E9C64" w:rsidR="00CC3704" w:rsidRDefault="003D18CD" w:rsidP="00B04D59">
      <w:pPr>
        <w:pStyle w:val="TOC3"/>
        <w:rPr>
          <w:rFonts w:asciiTheme="minorHAnsi" w:eastAsiaTheme="minorEastAsia" w:hAnsiTheme="minorHAnsi" w:cstheme="minorBidi"/>
          <w:color w:val="auto"/>
          <w:sz w:val="22"/>
          <w:szCs w:val="22"/>
        </w:rPr>
      </w:pPr>
      <w:hyperlink w:anchor="_Toc153976567" w:history="1">
        <w:r w:rsidR="00CC3704" w:rsidRPr="005E6422">
          <w:rPr>
            <w:rStyle w:val="Hyperlink"/>
          </w:rPr>
          <w:t>5.28.7.</w:t>
        </w:r>
        <w:r w:rsidR="00CC3704">
          <w:rPr>
            <w:rFonts w:asciiTheme="minorHAnsi" w:eastAsiaTheme="minorEastAsia" w:hAnsiTheme="minorHAnsi" w:cstheme="minorBidi"/>
            <w:color w:val="auto"/>
            <w:sz w:val="22"/>
            <w:szCs w:val="22"/>
          </w:rPr>
          <w:tab/>
        </w:r>
        <w:r w:rsidR="00CC3704" w:rsidRPr="005E6422">
          <w:rPr>
            <w:rStyle w:val="Hyperlink"/>
          </w:rPr>
          <w:t>Outpatient Visit Date Inquiry</w:t>
        </w:r>
        <w:r w:rsidR="00CC3704">
          <w:rPr>
            <w:webHidden/>
          </w:rPr>
          <w:tab/>
        </w:r>
        <w:r w:rsidR="00CC3704">
          <w:rPr>
            <w:webHidden/>
          </w:rPr>
          <w:fldChar w:fldCharType="begin"/>
        </w:r>
        <w:r w:rsidR="00CC3704">
          <w:rPr>
            <w:webHidden/>
          </w:rPr>
          <w:instrText xml:space="preserve"> PAGEREF _Toc153976567 \h </w:instrText>
        </w:r>
        <w:r w:rsidR="00CC3704">
          <w:rPr>
            <w:webHidden/>
          </w:rPr>
        </w:r>
        <w:r w:rsidR="00CC3704">
          <w:rPr>
            <w:webHidden/>
          </w:rPr>
          <w:fldChar w:fldCharType="separate"/>
        </w:r>
        <w:r w:rsidR="00A53D71">
          <w:rPr>
            <w:webHidden/>
          </w:rPr>
          <w:t>84</w:t>
        </w:r>
        <w:r w:rsidR="00CC3704">
          <w:rPr>
            <w:webHidden/>
          </w:rPr>
          <w:fldChar w:fldCharType="end"/>
        </w:r>
      </w:hyperlink>
    </w:p>
    <w:p w14:paraId="123E0024" w14:textId="615D6562" w:rsidR="00CC3704" w:rsidRDefault="003D18CD">
      <w:pPr>
        <w:pStyle w:val="TOC1"/>
        <w:rPr>
          <w:rFonts w:asciiTheme="minorHAnsi" w:eastAsiaTheme="minorEastAsia" w:hAnsiTheme="minorHAnsi" w:cstheme="minorBidi"/>
          <w:b w:val="0"/>
          <w:noProof/>
          <w:color w:val="auto"/>
          <w:sz w:val="22"/>
          <w:szCs w:val="22"/>
        </w:rPr>
      </w:pPr>
      <w:hyperlink w:anchor="_Toc153976568" w:history="1">
        <w:r w:rsidR="00CC3704" w:rsidRPr="005E6422">
          <w:rPr>
            <w:rStyle w:val="Hyperlink"/>
            <w:noProof/>
          </w:rPr>
          <w:t>6.</w:t>
        </w:r>
        <w:r w:rsidR="00CC3704">
          <w:rPr>
            <w:rFonts w:asciiTheme="minorHAnsi" w:eastAsiaTheme="minorEastAsia" w:hAnsiTheme="minorHAnsi" w:cstheme="minorBidi"/>
            <w:b w:val="0"/>
            <w:noProof/>
            <w:color w:val="auto"/>
            <w:sz w:val="22"/>
            <w:szCs w:val="22"/>
          </w:rPr>
          <w:tab/>
        </w:r>
        <w:r w:rsidR="00CC3704" w:rsidRPr="005E6422">
          <w:rPr>
            <w:rStyle w:val="Hyperlink"/>
            <w:noProof/>
          </w:rPr>
          <w:t>Patient Insurance Menu</w:t>
        </w:r>
        <w:r w:rsidR="00CC3704">
          <w:rPr>
            <w:noProof/>
            <w:webHidden/>
          </w:rPr>
          <w:tab/>
        </w:r>
        <w:r w:rsidR="00CC3704">
          <w:rPr>
            <w:noProof/>
            <w:webHidden/>
          </w:rPr>
          <w:fldChar w:fldCharType="begin"/>
        </w:r>
        <w:r w:rsidR="00CC3704">
          <w:rPr>
            <w:noProof/>
            <w:webHidden/>
          </w:rPr>
          <w:instrText xml:space="preserve"> PAGEREF _Toc153976568 \h </w:instrText>
        </w:r>
        <w:r w:rsidR="00CC3704">
          <w:rPr>
            <w:noProof/>
            <w:webHidden/>
          </w:rPr>
        </w:r>
        <w:r w:rsidR="00CC3704">
          <w:rPr>
            <w:noProof/>
            <w:webHidden/>
          </w:rPr>
          <w:fldChar w:fldCharType="separate"/>
        </w:r>
        <w:r w:rsidR="00A53D71">
          <w:rPr>
            <w:noProof/>
            <w:webHidden/>
          </w:rPr>
          <w:t>84</w:t>
        </w:r>
        <w:r w:rsidR="00CC3704">
          <w:rPr>
            <w:noProof/>
            <w:webHidden/>
          </w:rPr>
          <w:fldChar w:fldCharType="end"/>
        </w:r>
      </w:hyperlink>
    </w:p>
    <w:p w14:paraId="6F9825BD" w14:textId="4D033F95" w:rsidR="00CC3704" w:rsidRDefault="003D18CD" w:rsidP="00B04D59">
      <w:pPr>
        <w:pStyle w:val="TOC2"/>
        <w:rPr>
          <w:rFonts w:asciiTheme="minorHAnsi" w:eastAsiaTheme="minorEastAsia" w:hAnsiTheme="minorHAnsi" w:cstheme="minorBidi"/>
          <w:noProof/>
          <w:color w:val="auto"/>
          <w:sz w:val="22"/>
          <w:szCs w:val="22"/>
        </w:rPr>
      </w:pPr>
      <w:hyperlink w:anchor="_Toc153976569" w:history="1">
        <w:r w:rsidR="00CC3704" w:rsidRPr="005E6422">
          <w:rPr>
            <w:rStyle w:val="Hyperlink"/>
            <w:noProof/>
          </w:rPr>
          <w:t>6.1.</w:t>
        </w:r>
        <w:r w:rsidR="00CC3704">
          <w:rPr>
            <w:rFonts w:asciiTheme="minorHAnsi" w:eastAsiaTheme="minorEastAsia" w:hAnsiTheme="minorHAnsi" w:cstheme="minorBidi"/>
            <w:noProof/>
            <w:color w:val="auto"/>
            <w:sz w:val="22"/>
            <w:szCs w:val="22"/>
          </w:rPr>
          <w:tab/>
        </w:r>
        <w:r w:rsidR="00CC3704" w:rsidRPr="005E6422">
          <w:rPr>
            <w:rStyle w:val="Hyperlink"/>
            <w:noProof/>
          </w:rPr>
          <w:t>Patient Insurance Info View / Edit</w:t>
        </w:r>
        <w:r w:rsidR="00CC3704">
          <w:rPr>
            <w:noProof/>
            <w:webHidden/>
          </w:rPr>
          <w:tab/>
        </w:r>
        <w:r w:rsidR="00CC3704">
          <w:rPr>
            <w:noProof/>
            <w:webHidden/>
          </w:rPr>
          <w:fldChar w:fldCharType="begin"/>
        </w:r>
        <w:r w:rsidR="00CC3704">
          <w:rPr>
            <w:noProof/>
            <w:webHidden/>
          </w:rPr>
          <w:instrText xml:space="preserve"> PAGEREF _Toc153976569 \h </w:instrText>
        </w:r>
        <w:r w:rsidR="00CC3704">
          <w:rPr>
            <w:noProof/>
            <w:webHidden/>
          </w:rPr>
        </w:r>
        <w:r w:rsidR="00CC3704">
          <w:rPr>
            <w:noProof/>
            <w:webHidden/>
          </w:rPr>
          <w:fldChar w:fldCharType="separate"/>
        </w:r>
        <w:r w:rsidR="00A53D71">
          <w:rPr>
            <w:noProof/>
            <w:webHidden/>
          </w:rPr>
          <w:t>84</w:t>
        </w:r>
        <w:r w:rsidR="00CC3704">
          <w:rPr>
            <w:noProof/>
            <w:webHidden/>
          </w:rPr>
          <w:fldChar w:fldCharType="end"/>
        </w:r>
      </w:hyperlink>
    </w:p>
    <w:p w14:paraId="3AECBA7F" w14:textId="0E3B05D2" w:rsidR="00CC3704" w:rsidRDefault="003D18CD" w:rsidP="00B04D59">
      <w:pPr>
        <w:pStyle w:val="TOC2"/>
        <w:rPr>
          <w:rFonts w:asciiTheme="minorHAnsi" w:eastAsiaTheme="minorEastAsia" w:hAnsiTheme="minorHAnsi" w:cstheme="minorBidi"/>
          <w:noProof/>
          <w:color w:val="auto"/>
          <w:sz w:val="22"/>
          <w:szCs w:val="22"/>
        </w:rPr>
      </w:pPr>
      <w:hyperlink w:anchor="_Toc153976570" w:history="1">
        <w:r w:rsidR="00CC3704" w:rsidRPr="005E6422">
          <w:rPr>
            <w:rStyle w:val="Hyperlink"/>
            <w:noProof/>
          </w:rPr>
          <w:t>6.2.</w:t>
        </w:r>
        <w:r w:rsidR="00CC3704">
          <w:rPr>
            <w:rFonts w:asciiTheme="minorHAnsi" w:eastAsiaTheme="minorEastAsia" w:hAnsiTheme="minorHAnsi" w:cstheme="minorBidi"/>
            <w:noProof/>
            <w:color w:val="auto"/>
            <w:sz w:val="22"/>
            <w:szCs w:val="22"/>
          </w:rPr>
          <w:tab/>
        </w:r>
        <w:r w:rsidR="00CC3704" w:rsidRPr="005E6422">
          <w:rPr>
            <w:rStyle w:val="Hyperlink"/>
            <w:noProof/>
          </w:rPr>
          <w:t>Patient Insurance Management Screen</w:t>
        </w:r>
        <w:r w:rsidR="00CC3704">
          <w:rPr>
            <w:noProof/>
            <w:webHidden/>
          </w:rPr>
          <w:tab/>
        </w:r>
        <w:r w:rsidR="00CC3704">
          <w:rPr>
            <w:noProof/>
            <w:webHidden/>
          </w:rPr>
          <w:fldChar w:fldCharType="begin"/>
        </w:r>
        <w:r w:rsidR="00CC3704">
          <w:rPr>
            <w:noProof/>
            <w:webHidden/>
          </w:rPr>
          <w:instrText xml:space="preserve"> PAGEREF _Toc153976570 \h </w:instrText>
        </w:r>
        <w:r w:rsidR="00CC3704">
          <w:rPr>
            <w:noProof/>
            <w:webHidden/>
          </w:rPr>
        </w:r>
        <w:r w:rsidR="00CC3704">
          <w:rPr>
            <w:noProof/>
            <w:webHidden/>
          </w:rPr>
          <w:fldChar w:fldCharType="separate"/>
        </w:r>
        <w:r w:rsidR="00A53D71">
          <w:rPr>
            <w:noProof/>
            <w:webHidden/>
          </w:rPr>
          <w:t>85</w:t>
        </w:r>
        <w:r w:rsidR="00CC3704">
          <w:rPr>
            <w:noProof/>
            <w:webHidden/>
          </w:rPr>
          <w:fldChar w:fldCharType="end"/>
        </w:r>
      </w:hyperlink>
    </w:p>
    <w:p w14:paraId="26BB7746" w14:textId="02E4B9C6" w:rsidR="00CC3704" w:rsidRDefault="003D18CD" w:rsidP="00B04D59">
      <w:pPr>
        <w:pStyle w:val="TOC2"/>
        <w:rPr>
          <w:rFonts w:asciiTheme="minorHAnsi" w:eastAsiaTheme="minorEastAsia" w:hAnsiTheme="minorHAnsi" w:cstheme="minorBidi"/>
          <w:noProof/>
          <w:color w:val="auto"/>
          <w:sz w:val="22"/>
          <w:szCs w:val="22"/>
        </w:rPr>
      </w:pPr>
      <w:hyperlink w:anchor="_Toc153976571" w:history="1">
        <w:r w:rsidR="00CC3704" w:rsidRPr="005E6422">
          <w:rPr>
            <w:rStyle w:val="Hyperlink"/>
            <w:noProof/>
          </w:rPr>
          <w:t>6.3.</w:t>
        </w:r>
        <w:r w:rsidR="00CC3704">
          <w:rPr>
            <w:rFonts w:asciiTheme="minorHAnsi" w:eastAsiaTheme="minorEastAsia" w:hAnsiTheme="minorHAnsi" w:cstheme="minorBidi"/>
            <w:noProof/>
            <w:color w:val="auto"/>
            <w:sz w:val="22"/>
            <w:szCs w:val="22"/>
          </w:rPr>
          <w:tab/>
        </w:r>
        <w:r w:rsidR="00CC3704" w:rsidRPr="005E6422">
          <w:rPr>
            <w:rStyle w:val="Hyperlink"/>
            <w:noProof/>
          </w:rPr>
          <w:t>Patient Policy Information Screen</w:t>
        </w:r>
        <w:r w:rsidR="00CC3704">
          <w:rPr>
            <w:noProof/>
            <w:webHidden/>
          </w:rPr>
          <w:tab/>
        </w:r>
        <w:r w:rsidR="00CC3704">
          <w:rPr>
            <w:noProof/>
            <w:webHidden/>
          </w:rPr>
          <w:fldChar w:fldCharType="begin"/>
        </w:r>
        <w:r w:rsidR="00CC3704">
          <w:rPr>
            <w:noProof/>
            <w:webHidden/>
          </w:rPr>
          <w:instrText xml:space="preserve"> PAGEREF _Toc153976571 \h </w:instrText>
        </w:r>
        <w:r w:rsidR="00CC3704">
          <w:rPr>
            <w:noProof/>
            <w:webHidden/>
          </w:rPr>
        </w:r>
        <w:r w:rsidR="00CC3704">
          <w:rPr>
            <w:noProof/>
            <w:webHidden/>
          </w:rPr>
          <w:fldChar w:fldCharType="separate"/>
        </w:r>
        <w:r w:rsidR="00A53D71">
          <w:rPr>
            <w:noProof/>
            <w:webHidden/>
          </w:rPr>
          <w:t>86</w:t>
        </w:r>
        <w:r w:rsidR="00CC3704">
          <w:rPr>
            <w:noProof/>
            <w:webHidden/>
          </w:rPr>
          <w:fldChar w:fldCharType="end"/>
        </w:r>
      </w:hyperlink>
    </w:p>
    <w:p w14:paraId="00DB89CE" w14:textId="6F20D04B" w:rsidR="00CC3704" w:rsidRDefault="003D18CD" w:rsidP="00B04D59">
      <w:pPr>
        <w:pStyle w:val="TOC2"/>
        <w:rPr>
          <w:rFonts w:asciiTheme="minorHAnsi" w:eastAsiaTheme="minorEastAsia" w:hAnsiTheme="minorHAnsi" w:cstheme="minorBidi"/>
          <w:noProof/>
          <w:color w:val="auto"/>
          <w:sz w:val="22"/>
          <w:szCs w:val="22"/>
        </w:rPr>
      </w:pPr>
      <w:hyperlink w:anchor="_Toc153976572" w:history="1">
        <w:r w:rsidR="00CC3704" w:rsidRPr="005E6422">
          <w:rPr>
            <w:rStyle w:val="Hyperlink"/>
            <w:noProof/>
          </w:rPr>
          <w:t>6.4.</w:t>
        </w:r>
        <w:r w:rsidR="00CC3704">
          <w:rPr>
            <w:rFonts w:asciiTheme="minorHAnsi" w:eastAsiaTheme="minorEastAsia" w:hAnsiTheme="minorHAnsi" w:cstheme="minorBidi"/>
            <w:noProof/>
            <w:color w:val="auto"/>
            <w:sz w:val="22"/>
            <w:szCs w:val="22"/>
          </w:rPr>
          <w:tab/>
        </w:r>
        <w:r w:rsidR="00CC3704" w:rsidRPr="005E6422">
          <w:rPr>
            <w:rStyle w:val="Hyperlink"/>
            <w:noProof/>
          </w:rPr>
          <w:t>Annual Benefits Editor Screen</w:t>
        </w:r>
        <w:r w:rsidR="00CC3704">
          <w:rPr>
            <w:noProof/>
            <w:webHidden/>
          </w:rPr>
          <w:tab/>
        </w:r>
        <w:r w:rsidR="00CC3704">
          <w:rPr>
            <w:noProof/>
            <w:webHidden/>
          </w:rPr>
          <w:fldChar w:fldCharType="begin"/>
        </w:r>
        <w:r w:rsidR="00CC3704">
          <w:rPr>
            <w:noProof/>
            <w:webHidden/>
          </w:rPr>
          <w:instrText xml:space="preserve"> PAGEREF _Toc153976572 \h </w:instrText>
        </w:r>
        <w:r w:rsidR="00CC3704">
          <w:rPr>
            <w:noProof/>
            <w:webHidden/>
          </w:rPr>
        </w:r>
        <w:r w:rsidR="00CC3704">
          <w:rPr>
            <w:noProof/>
            <w:webHidden/>
          </w:rPr>
          <w:fldChar w:fldCharType="separate"/>
        </w:r>
        <w:r w:rsidR="00A53D71">
          <w:rPr>
            <w:noProof/>
            <w:webHidden/>
          </w:rPr>
          <w:t>87</w:t>
        </w:r>
        <w:r w:rsidR="00CC3704">
          <w:rPr>
            <w:noProof/>
            <w:webHidden/>
          </w:rPr>
          <w:fldChar w:fldCharType="end"/>
        </w:r>
      </w:hyperlink>
    </w:p>
    <w:p w14:paraId="0142615B" w14:textId="3678A4A9" w:rsidR="00CC3704" w:rsidRDefault="003D18CD" w:rsidP="00B04D59">
      <w:pPr>
        <w:pStyle w:val="TOC3"/>
        <w:rPr>
          <w:rFonts w:asciiTheme="minorHAnsi" w:eastAsiaTheme="minorEastAsia" w:hAnsiTheme="minorHAnsi" w:cstheme="minorBidi"/>
          <w:color w:val="auto"/>
          <w:sz w:val="22"/>
          <w:szCs w:val="22"/>
        </w:rPr>
      </w:pPr>
      <w:hyperlink w:anchor="_Toc153976573" w:history="1">
        <w:r w:rsidR="00CC3704" w:rsidRPr="005E6422">
          <w:rPr>
            <w:rStyle w:val="Hyperlink"/>
          </w:rPr>
          <w:t>6.4.1.</w:t>
        </w:r>
        <w:r w:rsidR="00CC3704">
          <w:rPr>
            <w:rFonts w:asciiTheme="minorHAnsi" w:eastAsiaTheme="minorEastAsia" w:hAnsiTheme="minorHAnsi" w:cstheme="minorBidi"/>
            <w:color w:val="auto"/>
            <w:sz w:val="22"/>
            <w:szCs w:val="22"/>
          </w:rPr>
          <w:tab/>
        </w:r>
        <w:r w:rsidR="00CC3704" w:rsidRPr="005E6422">
          <w:rPr>
            <w:rStyle w:val="Hyperlink"/>
          </w:rPr>
          <w:t>Benefits Used by Date Editor Screen</w:t>
        </w:r>
        <w:r w:rsidR="00CC3704">
          <w:rPr>
            <w:webHidden/>
          </w:rPr>
          <w:tab/>
        </w:r>
        <w:r w:rsidR="00CC3704">
          <w:rPr>
            <w:webHidden/>
          </w:rPr>
          <w:fldChar w:fldCharType="begin"/>
        </w:r>
        <w:r w:rsidR="00CC3704">
          <w:rPr>
            <w:webHidden/>
          </w:rPr>
          <w:instrText xml:space="preserve"> PAGEREF _Toc153976573 \h </w:instrText>
        </w:r>
        <w:r w:rsidR="00CC3704">
          <w:rPr>
            <w:webHidden/>
          </w:rPr>
        </w:r>
        <w:r w:rsidR="00CC3704">
          <w:rPr>
            <w:webHidden/>
          </w:rPr>
          <w:fldChar w:fldCharType="separate"/>
        </w:r>
        <w:r w:rsidR="00A53D71">
          <w:rPr>
            <w:webHidden/>
          </w:rPr>
          <w:t>88</w:t>
        </w:r>
        <w:r w:rsidR="00CC3704">
          <w:rPr>
            <w:webHidden/>
          </w:rPr>
          <w:fldChar w:fldCharType="end"/>
        </w:r>
      </w:hyperlink>
    </w:p>
    <w:p w14:paraId="6A9D9867" w14:textId="52F09DAB" w:rsidR="00CC3704" w:rsidRDefault="003D18CD" w:rsidP="00B04D59">
      <w:pPr>
        <w:pStyle w:val="TOC2"/>
        <w:rPr>
          <w:rFonts w:asciiTheme="minorHAnsi" w:eastAsiaTheme="minorEastAsia" w:hAnsiTheme="minorHAnsi" w:cstheme="minorBidi"/>
          <w:noProof/>
          <w:color w:val="auto"/>
          <w:sz w:val="22"/>
          <w:szCs w:val="22"/>
        </w:rPr>
      </w:pPr>
      <w:hyperlink w:anchor="_Toc153976574" w:history="1">
        <w:r w:rsidR="00CC3704" w:rsidRPr="005E6422">
          <w:rPr>
            <w:rStyle w:val="Hyperlink"/>
            <w:noProof/>
          </w:rPr>
          <w:t>6.5.</w:t>
        </w:r>
        <w:r w:rsidR="00CC3704">
          <w:rPr>
            <w:rFonts w:asciiTheme="minorHAnsi" w:eastAsiaTheme="minorEastAsia" w:hAnsiTheme="minorHAnsi" w:cstheme="minorBidi"/>
            <w:noProof/>
            <w:color w:val="auto"/>
            <w:sz w:val="22"/>
            <w:szCs w:val="22"/>
          </w:rPr>
          <w:tab/>
        </w:r>
        <w:r w:rsidR="00CC3704" w:rsidRPr="005E6422">
          <w:rPr>
            <w:rStyle w:val="Hyperlink"/>
            <w:noProof/>
          </w:rPr>
          <w:t>View Patient Insurance</w:t>
        </w:r>
        <w:r w:rsidR="00CC3704">
          <w:rPr>
            <w:noProof/>
            <w:webHidden/>
          </w:rPr>
          <w:tab/>
        </w:r>
        <w:r w:rsidR="00CC3704">
          <w:rPr>
            <w:noProof/>
            <w:webHidden/>
          </w:rPr>
          <w:fldChar w:fldCharType="begin"/>
        </w:r>
        <w:r w:rsidR="00CC3704">
          <w:rPr>
            <w:noProof/>
            <w:webHidden/>
          </w:rPr>
          <w:instrText xml:space="preserve"> PAGEREF _Toc153976574 \h </w:instrText>
        </w:r>
        <w:r w:rsidR="00CC3704">
          <w:rPr>
            <w:noProof/>
            <w:webHidden/>
          </w:rPr>
        </w:r>
        <w:r w:rsidR="00CC3704">
          <w:rPr>
            <w:noProof/>
            <w:webHidden/>
          </w:rPr>
          <w:fldChar w:fldCharType="separate"/>
        </w:r>
        <w:r w:rsidR="00A53D71">
          <w:rPr>
            <w:noProof/>
            <w:webHidden/>
          </w:rPr>
          <w:t>92</w:t>
        </w:r>
        <w:r w:rsidR="00CC3704">
          <w:rPr>
            <w:noProof/>
            <w:webHidden/>
          </w:rPr>
          <w:fldChar w:fldCharType="end"/>
        </w:r>
      </w:hyperlink>
    </w:p>
    <w:p w14:paraId="3AECA389" w14:textId="158B36CF" w:rsidR="00CC3704" w:rsidRDefault="003D18CD" w:rsidP="00B04D59">
      <w:pPr>
        <w:pStyle w:val="TOC2"/>
        <w:rPr>
          <w:rFonts w:asciiTheme="minorHAnsi" w:eastAsiaTheme="minorEastAsia" w:hAnsiTheme="minorHAnsi" w:cstheme="minorBidi"/>
          <w:noProof/>
          <w:color w:val="auto"/>
          <w:sz w:val="22"/>
          <w:szCs w:val="22"/>
        </w:rPr>
      </w:pPr>
      <w:hyperlink w:anchor="_Toc153976575" w:history="1">
        <w:r w:rsidR="00CC3704" w:rsidRPr="005E6422">
          <w:rPr>
            <w:rStyle w:val="Hyperlink"/>
            <w:noProof/>
          </w:rPr>
          <w:t>6.6.</w:t>
        </w:r>
        <w:r w:rsidR="00CC3704">
          <w:rPr>
            <w:rFonts w:asciiTheme="minorHAnsi" w:eastAsiaTheme="minorEastAsia" w:hAnsiTheme="minorHAnsi" w:cstheme="minorBidi"/>
            <w:noProof/>
            <w:color w:val="auto"/>
            <w:sz w:val="22"/>
            <w:szCs w:val="22"/>
          </w:rPr>
          <w:tab/>
        </w:r>
        <w:r w:rsidR="00CC3704" w:rsidRPr="005E6422">
          <w:rPr>
            <w:rStyle w:val="Hyperlink"/>
            <w:noProof/>
          </w:rPr>
          <w:t>Patient Insurance Management Screen</w:t>
        </w:r>
        <w:r w:rsidR="00CC3704">
          <w:rPr>
            <w:noProof/>
            <w:webHidden/>
          </w:rPr>
          <w:tab/>
        </w:r>
        <w:r w:rsidR="00CC3704">
          <w:rPr>
            <w:noProof/>
            <w:webHidden/>
          </w:rPr>
          <w:fldChar w:fldCharType="begin"/>
        </w:r>
        <w:r w:rsidR="00CC3704">
          <w:rPr>
            <w:noProof/>
            <w:webHidden/>
          </w:rPr>
          <w:instrText xml:space="preserve"> PAGEREF _Toc153976575 \h </w:instrText>
        </w:r>
        <w:r w:rsidR="00CC3704">
          <w:rPr>
            <w:noProof/>
            <w:webHidden/>
          </w:rPr>
        </w:r>
        <w:r w:rsidR="00CC3704">
          <w:rPr>
            <w:noProof/>
            <w:webHidden/>
          </w:rPr>
          <w:fldChar w:fldCharType="separate"/>
        </w:r>
        <w:r w:rsidR="00A53D71">
          <w:rPr>
            <w:noProof/>
            <w:webHidden/>
          </w:rPr>
          <w:t>93</w:t>
        </w:r>
        <w:r w:rsidR="00CC3704">
          <w:rPr>
            <w:noProof/>
            <w:webHidden/>
          </w:rPr>
          <w:fldChar w:fldCharType="end"/>
        </w:r>
      </w:hyperlink>
    </w:p>
    <w:p w14:paraId="234A9085" w14:textId="719E06DD" w:rsidR="00CC3704" w:rsidRDefault="003D18CD" w:rsidP="00B04D59">
      <w:pPr>
        <w:pStyle w:val="TOC2"/>
        <w:rPr>
          <w:rFonts w:asciiTheme="minorHAnsi" w:eastAsiaTheme="minorEastAsia" w:hAnsiTheme="minorHAnsi" w:cstheme="minorBidi"/>
          <w:noProof/>
          <w:color w:val="auto"/>
          <w:sz w:val="22"/>
          <w:szCs w:val="22"/>
        </w:rPr>
      </w:pPr>
      <w:hyperlink w:anchor="_Toc153976576" w:history="1">
        <w:r w:rsidR="00CC3704" w:rsidRPr="005E6422">
          <w:rPr>
            <w:rStyle w:val="Hyperlink"/>
            <w:noProof/>
          </w:rPr>
          <w:t>6.7.</w:t>
        </w:r>
        <w:r w:rsidR="00CC3704">
          <w:rPr>
            <w:rFonts w:asciiTheme="minorHAnsi" w:eastAsiaTheme="minorEastAsia" w:hAnsiTheme="minorHAnsi" w:cstheme="minorBidi"/>
            <w:noProof/>
            <w:color w:val="auto"/>
            <w:sz w:val="22"/>
            <w:szCs w:val="22"/>
          </w:rPr>
          <w:tab/>
        </w:r>
        <w:r w:rsidR="00CC3704" w:rsidRPr="005E6422">
          <w:rPr>
            <w:rStyle w:val="Hyperlink"/>
            <w:noProof/>
          </w:rPr>
          <w:t>Patient Policy Information Screen</w:t>
        </w:r>
        <w:r w:rsidR="00CC3704">
          <w:rPr>
            <w:noProof/>
            <w:webHidden/>
          </w:rPr>
          <w:tab/>
        </w:r>
        <w:r w:rsidR="00CC3704">
          <w:rPr>
            <w:noProof/>
            <w:webHidden/>
          </w:rPr>
          <w:fldChar w:fldCharType="begin"/>
        </w:r>
        <w:r w:rsidR="00CC3704">
          <w:rPr>
            <w:noProof/>
            <w:webHidden/>
          </w:rPr>
          <w:instrText xml:space="preserve"> PAGEREF _Toc153976576 \h </w:instrText>
        </w:r>
        <w:r w:rsidR="00CC3704">
          <w:rPr>
            <w:noProof/>
            <w:webHidden/>
          </w:rPr>
        </w:r>
        <w:r w:rsidR="00CC3704">
          <w:rPr>
            <w:noProof/>
            <w:webHidden/>
          </w:rPr>
          <w:fldChar w:fldCharType="separate"/>
        </w:r>
        <w:r w:rsidR="00A53D71">
          <w:rPr>
            <w:noProof/>
            <w:webHidden/>
          </w:rPr>
          <w:t>93</w:t>
        </w:r>
        <w:r w:rsidR="00CC3704">
          <w:rPr>
            <w:noProof/>
            <w:webHidden/>
          </w:rPr>
          <w:fldChar w:fldCharType="end"/>
        </w:r>
      </w:hyperlink>
    </w:p>
    <w:p w14:paraId="7E96F84F" w14:textId="2A6E04D6" w:rsidR="00CC3704" w:rsidRDefault="003D18CD" w:rsidP="00B04D59">
      <w:pPr>
        <w:pStyle w:val="TOC2"/>
        <w:rPr>
          <w:rFonts w:asciiTheme="minorHAnsi" w:eastAsiaTheme="minorEastAsia" w:hAnsiTheme="minorHAnsi" w:cstheme="minorBidi"/>
          <w:noProof/>
          <w:color w:val="auto"/>
          <w:sz w:val="22"/>
          <w:szCs w:val="22"/>
        </w:rPr>
      </w:pPr>
      <w:hyperlink w:anchor="_Toc153976577" w:history="1">
        <w:r w:rsidR="00CC3704" w:rsidRPr="005E6422">
          <w:rPr>
            <w:rStyle w:val="Hyperlink"/>
            <w:noProof/>
          </w:rPr>
          <w:t>6.8.</w:t>
        </w:r>
        <w:r w:rsidR="00CC3704">
          <w:rPr>
            <w:rFonts w:asciiTheme="minorHAnsi" w:eastAsiaTheme="minorEastAsia" w:hAnsiTheme="minorHAnsi" w:cstheme="minorBidi"/>
            <w:noProof/>
            <w:color w:val="auto"/>
            <w:sz w:val="22"/>
            <w:szCs w:val="22"/>
          </w:rPr>
          <w:tab/>
        </w:r>
        <w:r w:rsidR="00CC3704" w:rsidRPr="005E6422">
          <w:rPr>
            <w:rStyle w:val="Hyperlink"/>
            <w:noProof/>
          </w:rPr>
          <w:t>Annual Benefits Editor Screen</w:t>
        </w:r>
        <w:r w:rsidR="00CC3704">
          <w:rPr>
            <w:noProof/>
            <w:webHidden/>
          </w:rPr>
          <w:tab/>
        </w:r>
        <w:r w:rsidR="00CC3704">
          <w:rPr>
            <w:noProof/>
            <w:webHidden/>
          </w:rPr>
          <w:fldChar w:fldCharType="begin"/>
        </w:r>
        <w:r w:rsidR="00CC3704">
          <w:rPr>
            <w:noProof/>
            <w:webHidden/>
          </w:rPr>
          <w:instrText xml:space="preserve"> PAGEREF _Toc153976577 \h </w:instrText>
        </w:r>
        <w:r w:rsidR="00CC3704">
          <w:rPr>
            <w:noProof/>
            <w:webHidden/>
          </w:rPr>
        </w:r>
        <w:r w:rsidR="00CC3704">
          <w:rPr>
            <w:noProof/>
            <w:webHidden/>
          </w:rPr>
          <w:fldChar w:fldCharType="separate"/>
        </w:r>
        <w:r w:rsidR="00A53D71">
          <w:rPr>
            <w:noProof/>
            <w:webHidden/>
          </w:rPr>
          <w:t>93</w:t>
        </w:r>
        <w:r w:rsidR="00CC3704">
          <w:rPr>
            <w:noProof/>
            <w:webHidden/>
          </w:rPr>
          <w:fldChar w:fldCharType="end"/>
        </w:r>
      </w:hyperlink>
    </w:p>
    <w:p w14:paraId="00C0DF2C" w14:textId="25D4C08B" w:rsidR="00CC3704" w:rsidRDefault="003D18CD" w:rsidP="00B04D59">
      <w:pPr>
        <w:pStyle w:val="TOC2"/>
        <w:rPr>
          <w:rFonts w:asciiTheme="minorHAnsi" w:eastAsiaTheme="minorEastAsia" w:hAnsiTheme="minorHAnsi" w:cstheme="minorBidi"/>
          <w:noProof/>
          <w:color w:val="auto"/>
          <w:sz w:val="22"/>
          <w:szCs w:val="22"/>
        </w:rPr>
      </w:pPr>
      <w:hyperlink w:anchor="_Toc153976578" w:history="1">
        <w:r w:rsidR="00CC3704" w:rsidRPr="005E6422">
          <w:rPr>
            <w:rStyle w:val="Hyperlink"/>
            <w:noProof/>
          </w:rPr>
          <w:t>6.9.</w:t>
        </w:r>
        <w:r w:rsidR="00CC3704">
          <w:rPr>
            <w:rFonts w:asciiTheme="minorHAnsi" w:eastAsiaTheme="minorEastAsia" w:hAnsiTheme="minorHAnsi" w:cstheme="minorBidi"/>
            <w:noProof/>
            <w:color w:val="auto"/>
            <w:sz w:val="22"/>
            <w:szCs w:val="22"/>
          </w:rPr>
          <w:tab/>
        </w:r>
        <w:r w:rsidR="00CC3704" w:rsidRPr="005E6422">
          <w:rPr>
            <w:rStyle w:val="Hyperlink"/>
            <w:noProof/>
          </w:rPr>
          <w:t>Benefits Used By Date Editor Screen</w:t>
        </w:r>
        <w:r w:rsidR="00CC3704">
          <w:rPr>
            <w:noProof/>
            <w:webHidden/>
          </w:rPr>
          <w:tab/>
        </w:r>
        <w:r w:rsidR="00CC3704">
          <w:rPr>
            <w:noProof/>
            <w:webHidden/>
          </w:rPr>
          <w:fldChar w:fldCharType="begin"/>
        </w:r>
        <w:r w:rsidR="00CC3704">
          <w:rPr>
            <w:noProof/>
            <w:webHidden/>
          </w:rPr>
          <w:instrText xml:space="preserve"> PAGEREF _Toc153976578 \h </w:instrText>
        </w:r>
        <w:r w:rsidR="00CC3704">
          <w:rPr>
            <w:noProof/>
            <w:webHidden/>
          </w:rPr>
        </w:r>
        <w:r w:rsidR="00CC3704">
          <w:rPr>
            <w:noProof/>
            <w:webHidden/>
          </w:rPr>
          <w:fldChar w:fldCharType="separate"/>
        </w:r>
        <w:r w:rsidR="00A53D71">
          <w:rPr>
            <w:noProof/>
            <w:webHidden/>
          </w:rPr>
          <w:t>93</w:t>
        </w:r>
        <w:r w:rsidR="00CC3704">
          <w:rPr>
            <w:noProof/>
            <w:webHidden/>
          </w:rPr>
          <w:fldChar w:fldCharType="end"/>
        </w:r>
      </w:hyperlink>
    </w:p>
    <w:p w14:paraId="023E40D4" w14:textId="77DB7A1D" w:rsidR="00CC3704" w:rsidRDefault="003D18CD" w:rsidP="00B04D59">
      <w:pPr>
        <w:pStyle w:val="TOC2"/>
        <w:rPr>
          <w:rFonts w:asciiTheme="minorHAnsi" w:eastAsiaTheme="minorEastAsia" w:hAnsiTheme="minorHAnsi" w:cstheme="minorBidi"/>
          <w:noProof/>
          <w:color w:val="auto"/>
          <w:sz w:val="22"/>
          <w:szCs w:val="22"/>
        </w:rPr>
      </w:pPr>
      <w:hyperlink w:anchor="_Toc153976579" w:history="1">
        <w:r w:rsidR="00CC3704" w:rsidRPr="005E6422">
          <w:rPr>
            <w:rStyle w:val="Hyperlink"/>
            <w:noProof/>
          </w:rPr>
          <w:t>6.10.</w:t>
        </w:r>
        <w:r w:rsidR="00CC3704">
          <w:rPr>
            <w:rFonts w:asciiTheme="minorHAnsi" w:eastAsiaTheme="minorEastAsia" w:hAnsiTheme="minorHAnsi" w:cstheme="minorBidi"/>
            <w:noProof/>
            <w:color w:val="auto"/>
            <w:sz w:val="22"/>
            <w:szCs w:val="22"/>
          </w:rPr>
          <w:tab/>
        </w:r>
        <w:r w:rsidR="00CC3704" w:rsidRPr="005E6422">
          <w:rPr>
            <w:rStyle w:val="Hyperlink"/>
            <w:noProof/>
          </w:rPr>
          <w:t>Insurance Company Entry / Edit</w:t>
        </w:r>
        <w:r w:rsidR="00CC3704">
          <w:rPr>
            <w:noProof/>
            <w:webHidden/>
          </w:rPr>
          <w:tab/>
        </w:r>
        <w:r w:rsidR="00CC3704">
          <w:rPr>
            <w:noProof/>
            <w:webHidden/>
          </w:rPr>
          <w:fldChar w:fldCharType="begin"/>
        </w:r>
        <w:r w:rsidR="00CC3704">
          <w:rPr>
            <w:noProof/>
            <w:webHidden/>
          </w:rPr>
          <w:instrText xml:space="preserve"> PAGEREF _Toc153976579 \h </w:instrText>
        </w:r>
        <w:r w:rsidR="00CC3704">
          <w:rPr>
            <w:noProof/>
            <w:webHidden/>
          </w:rPr>
        </w:r>
        <w:r w:rsidR="00CC3704">
          <w:rPr>
            <w:noProof/>
            <w:webHidden/>
          </w:rPr>
          <w:fldChar w:fldCharType="separate"/>
        </w:r>
        <w:r w:rsidR="00A53D71">
          <w:rPr>
            <w:noProof/>
            <w:webHidden/>
          </w:rPr>
          <w:t>98</w:t>
        </w:r>
        <w:r w:rsidR="00CC3704">
          <w:rPr>
            <w:noProof/>
            <w:webHidden/>
          </w:rPr>
          <w:fldChar w:fldCharType="end"/>
        </w:r>
      </w:hyperlink>
    </w:p>
    <w:p w14:paraId="2949AE14" w14:textId="2F101938" w:rsidR="00CC3704" w:rsidRDefault="003D18CD" w:rsidP="00B04D59">
      <w:pPr>
        <w:pStyle w:val="TOC2"/>
        <w:rPr>
          <w:rFonts w:asciiTheme="minorHAnsi" w:eastAsiaTheme="minorEastAsia" w:hAnsiTheme="minorHAnsi" w:cstheme="minorBidi"/>
          <w:noProof/>
          <w:color w:val="auto"/>
          <w:sz w:val="22"/>
          <w:szCs w:val="22"/>
        </w:rPr>
      </w:pPr>
      <w:hyperlink w:anchor="_Toc153976580" w:history="1">
        <w:r w:rsidR="00CC3704" w:rsidRPr="005E6422">
          <w:rPr>
            <w:rStyle w:val="Hyperlink"/>
            <w:noProof/>
          </w:rPr>
          <w:t>6.11.</w:t>
        </w:r>
        <w:r w:rsidR="00CC3704">
          <w:rPr>
            <w:rFonts w:asciiTheme="minorHAnsi" w:eastAsiaTheme="minorEastAsia" w:hAnsiTheme="minorHAnsi" w:cstheme="minorBidi"/>
            <w:noProof/>
            <w:color w:val="auto"/>
            <w:sz w:val="22"/>
            <w:szCs w:val="22"/>
          </w:rPr>
          <w:tab/>
        </w:r>
        <w:r w:rsidR="00CC3704" w:rsidRPr="005E6422">
          <w:rPr>
            <w:rStyle w:val="Hyperlink"/>
            <w:noProof/>
          </w:rPr>
          <w:t>Insurance Company Editor Screen</w:t>
        </w:r>
        <w:r w:rsidR="00CC3704">
          <w:rPr>
            <w:noProof/>
            <w:webHidden/>
          </w:rPr>
          <w:tab/>
        </w:r>
        <w:r w:rsidR="00CC3704">
          <w:rPr>
            <w:noProof/>
            <w:webHidden/>
          </w:rPr>
          <w:fldChar w:fldCharType="begin"/>
        </w:r>
        <w:r w:rsidR="00CC3704">
          <w:rPr>
            <w:noProof/>
            <w:webHidden/>
          </w:rPr>
          <w:instrText xml:space="preserve"> PAGEREF _Toc153976580 \h </w:instrText>
        </w:r>
        <w:r w:rsidR="00CC3704">
          <w:rPr>
            <w:noProof/>
            <w:webHidden/>
          </w:rPr>
        </w:r>
        <w:r w:rsidR="00CC3704">
          <w:rPr>
            <w:noProof/>
            <w:webHidden/>
          </w:rPr>
          <w:fldChar w:fldCharType="separate"/>
        </w:r>
        <w:r w:rsidR="00A53D71">
          <w:rPr>
            <w:noProof/>
            <w:webHidden/>
          </w:rPr>
          <w:t>98</w:t>
        </w:r>
        <w:r w:rsidR="00CC3704">
          <w:rPr>
            <w:noProof/>
            <w:webHidden/>
          </w:rPr>
          <w:fldChar w:fldCharType="end"/>
        </w:r>
      </w:hyperlink>
    </w:p>
    <w:p w14:paraId="0AA808ED" w14:textId="119197DE" w:rsidR="00CC3704" w:rsidRDefault="003D18CD" w:rsidP="00B04D59">
      <w:pPr>
        <w:pStyle w:val="TOC2"/>
        <w:rPr>
          <w:rFonts w:asciiTheme="minorHAnsi" w:eastAsiaTheme="minorEastAsia" w:hAnsiTheme="minorHAnsi" w:cstheme="minorBidi"/>
          <w:noProof/>
          <w:color w:val="auto"/>
          <w:sz w:val="22"/>
          <w:szCs w:val="22"/>
        </w:rPr>
      </w:pPr>
      <w:hyperlink w:anchor="_Toc153976581" w:history="1">
        <w:r w:rsidR="00CC3704" w:rsidRPr="005E6422">
          <w:rPr>
            <w:rStyle w:val="Hyperlink"/>
            <w:noProof/>
          </w:rPr>
          <w:t>6.12.</w:t>
        </w:r>
        <w:r w:rsidR="00CC3704">
          <w:rPr>
            <w:rFonts w:asciiTheme="minorHAnsi" w:eastAsiaTheme="minorEastAsia" w:hAnsiTheme="minorHAnsi" w:cstheme="minorBidi"/>
            <w:noProof/>
            <w:color w:val="auto"/>
            <w:sz w:val="22"/>
            <w:szCs w:val="22"/>
          </w:rPr>
          <w:tab/>
        </w:r>
        <w:r w:rsidR="00CC3704" w:rsidRPr="005E6422">
          <w:rPr>
            <w:rStyle w:val="Hyperlink"/>
            <w:noProof/>
          </w:rPr>
          <w:t>Insurance Plan List Screen</w:t>
        </w:r>
        <w:r w:rsidR="00CC3704">
          <w:rPr>
            <w:noProof/>
            <w:webHidden/>
          </w:rPr>
          <w:tab/>
        </w:r>
        <w:r w:rsidR="00CC3704">
          <w:rPr>
            <w:noProof/>
            <w:webHidden/>
          </w:rPr>
          <w:fldChar w:fldCharType="begin"/>
        </w:r>
        <w:r w:rsidR="00CC3704">
          <w:rPr>
            <w:noProof/>
            <w:webHidden/>
          </w:rPr>
          <w:instrText xml:space="preserve"> PAGEREF _Toc153976581 \h </w:instrText>
        </w:r>
        <w:r w:rsidR="00CC3704">
          <w:rPr>
            <w:noProof/>
            <w:webHidden/>
          </w:rPr>
        </w:r>
        <w:r w:rsidR="00CC3704">
          <w:rPr>
            <w:noProof/>
            <w:webHidden/>
          </w:rPr>
          <w:fldChar w:fldCharType="separate"/>
        </w:r>
        <w:r w:rsidR="00A53D71">
          <w:rPr>
            <w:noProof/>
            <w:webHidden/>
          </w:rPr>
          <w:t>99</w:t>
        </w:r>
        <w:r w:rsidR="00CC3704">
          <w:rPr>
            <w:noProof/>
            <w:webHidden/>
          </w:rPr>
          <w:fldChar w:fldCharType="end"/>
        </w:r>
      </w:hyperlink>
    </w:p>
    <w:p w14:paraId="6B6B1425" w14:textId="3FFA51CE" w:rsidR="00CC3704" w:rsidRDefault="003D18CD" w:rsidP="00B04D59">
      <w:pPr>
        <w:pStyle w:val="TOC2"/>
        <w:rPr>
          <w:rFonts w:asciiTheme="minorHAnsi" w:eastAsiaTheme="minorEastAsia" w:hAnsiTheme="minorHAnsi" w:cstheme="minorBidi"/>
          <w:noProof/>
          <w:color w:val="auto"/>
          <w:sz w:val="22"/>
          <w:szCs w:val="22"/>
        </w:rPr>
      </w:pPr>
      <w:hyperlink w:anchor="_Toc153976582" w:history="1">
        <w:r w:rsidR="00CC3704" w:rsidRPr="005E6422">
          <w:rPr>
            <w:rStyle w:val="Hyperlink"/>
            <w:noProof/>
          </w:rPr>
          <w:t>6.13.</w:t>
        </w:r>
        <w:r w:rsidR="00CC3704">
          <w:rPr>
            <w:rFonts w:asciiTheme="minorHAnsi" w:eastAsiaTheme="minorEastAsia" w:hAnsiTheme="minorHAnsi" w:cstheme="minorBidi"/>
            <w:noProof/>
            <w:color w:val="auto"/>
            <w:sz w:val="22"/>
            <w:szCs w:val="22"/>
          </w:rPr>
          <w:tab/>
        </w:r>
        <w:r w:rsidR="00CC3704" w:rsidRPr="005E6422">
          <w:rPr>
            <w:rStyle w:val="Hyperlink"/>
            <w:noProof/>
          </w:rPr>
          <w:t>Annual Benefits Editor Screen</w:t>
        </w:r>
        <w:r w:rsidR="00CC3704">
          <w:rPr>
            <w:noProof/>
            <w:webHidden/>
          </w:rPr>
          <w:tab/>
        </w:r>
        <w:r w:rsidR="00CC3704">
          <w:rPr>
            <w:noProof/>
            <w:webHidden/>
          </w:rPr>
          <w:fldChar w:fldCharType="begin"/>
        </w:r>
        <w:r w:rsidR="00CC3704">
          <w:rPr>
            <w:noProof/>
            <w:webHidden/>
          </w:rPr>
          <w:instrText xml:space="preserve"> PAGEREF _Toc153976582 \h </w:instrText>
        </w:r>
        <w:r w:rsidR="00CC3704">
          <w:rPr>
            <w:noProof/>
            <w:webHidden/>
          </w:rPr>
        </w:r>
        <w:r w:rsidR="00CC3704">
          <w:rPr>
            <w:noProof/>
            <w:webHidden/>
          </w:rPr>
          <w:fldChar w:fldCharType="separate"/>
        </w:r>
        <w:r w:rsidR="00A53D71">
          <w:rPr>
            <w:noProof/>
            <w:webHidden/>
          </w:rPr>
          <w:t>100</w:t>
        </w:r>
        <w:r w:rsidR="00CC3704">
          <w:rPr>
            <w:noProof/>
            <w:webHidden/>
          </w:rPr>
          <w:fldChar w:fldCharType="end"/>
        </w:r>
      </w:hyperlink>
    </w:p>
    <w:p w14:paraId="05F0BFCD" w14:textId="6D8A2838" w:rsidR="00CC3704" w:rsidRDefault="003D18CD" w:rsidP="00B04D59">
      <w:pPr>
        <w:pStyle w:val="TOC2"/>
        <w:rPr>
          <w:rFonts w:asciiTheme="minorHAnsi" w:eastAsiaTheme="minorEastAsia" w:hAnsiTheme="minorHAnsi" w:cstheme="minorBidi"/>
          <w:noProof/>
          <w:color w:val="auto"/>
          <w:sz w:val="22"/>
          <w:szCs w:val="22"/>
        </w:rPr>
      </w:pPr>
      <w:hyperlink w:anchor="_Toc153976583" w:history="1">
        <w:r w:rsidR="00CC3704" w:rsidRPr="005E6422">
          <w:rPr>
            <w:rStyle w:val="Hyperlink"/>
            <w:noProof/>
          </w:rPr>
          <w:t>6.14.</w:t>
        </w:r>
        <w:r w:rsidR="00CC3704">
          <w:rPr>
            <w:rFonts w:asciiTheme="minorHAnsi" w:eastAsiaTheme="minorEastAsia" w:hAnsiTheme="minorHAnsi" w:cstheme="minorBidi"/>
            <w:noProof/>
            <w:color w:val="auto"/>
            <w:sz w:val="22"/>
            <w:szCs w:val="22"/>
          </w:rPr>
          <w:tab/>
        </w:r>
        <w:r w:rsidR="00CC3704" w:rsidRPr="005E6422">
          <w:rPr>
            <w:rStyle w:val="Hyperlink"/>
            <w:noProof/>
          </w:rPr>
          <w:t>View / Edit Plan Screen</w:t>
        </w:r>
        <w:r w:rsidR="00CC3704">
          <w:rPr>
            <w:noProof/>
            <w:webHidden/>
          </w:rPr>
          <w:tab/>
        </w:r>
        <w:r w:rsidR="00CC3704">
          <w:rPr>
            <w:noProof/>
            <w:webHidden/>
          </w:rPr>
          <w:fldChar w:fldCharType="begin"/>
        </w:r>
        <w:r w:rsidR="00CC3704">
          <w:rPr>
            <w:noProof/>
            <w:webHidden/>
          </w:rPr>
          <w:instrText xml:space="preserve"> PAGEREF _Toc153976583 \h </w:instrText>
        </w:r>
        <w:r w:rsidR="00CC3704">
          <w:rPr>
            <w:noProof/>
            <w:webHidden/>
          </w:rPr>
        </w:r>
        <w:r w:rsidR="00CC3704">
          <w:rPr>
            <w:noProof/>
            <w:webHidden/>
          </w:rPr>
          <w:fldChar w:fldCharType="separate"/>
        </w:r>
        <w:r w:rsidR="00A53D71">
          <w:rPr>
            <w:noProof/>
            <w:webHidden/>
          </w:rPr>
          <w:t>100</w:t>
        </w:r>
        <w:r w:rsidR="00CC3704">
          <w:rPr>
            <w:noProof/>
            <w:webHidden/>
          </w:rPr>
          <w:fldChar w:fldCharType="end"/>
        </w:r>
      </w:hyperlink>
    </w:p>
    <w:p w14:paraId="7FFACA00" w14:textId="74E954C9" w:rsidR="00CC3704" w:rsidRDefault="003D18CD" w:rsidP="00B04D59">
      <w:pPr>
        <w:pStyle w:val="TOC2"/>
        <w:rPr>
          <w:rFonts w:asciiTheme="minorHAnsi" w:eastAsiaTheme="minorEastAsia" w:hAnsiTheme="minorHAnsi" w:cstheme="minorBidi"/>
          <w:noProof/>
          <w:color w:val="auto"/>
          <w:sz w:val="22"/>
          <w:szCs w:val="22"/>
        </w:rPr>
      </w:pPr>
      <w:hyperlink w:anchor="_Toc153976584" w:history="1">
        <w:r w:rsidR="00CC3704" w:rsidRPr="005E6422">
          <w:rPr>
            <w:rStyle w:val="Hyperlink"/>
            <w:noProof/>
          </w:rPr>
          <w:t>6.15.</w:t>
        </w:r>
        <w:r w:rsidR="00CC3704">
          <w:rPr>
            <w:rFonts w:asciiTheme="minorHAnsi" w:eastAsiaTheme="minorEastAsia" w:hAnsiTheme="minorHAnsi" w:cstheme="minorBidi"/>
            <w:noProof/>
            <w:color w:val="auto"/>
            <w:sz w:val="22"/>
            <w:szCs w:val="22"/>
          </w:rPr>
          <w:tab/>
        </w:r>
        <w:r w:rsidR="00CC3704" w:rsidRPr="005E6422">
          <w:rPr>
            <w:rStyle w:val="Hyperlink"/>
            <w:noProof/>
          </w:rPr>
          <w:t>View Insurance Company</w:t>
        </w:r>
        <w:r w:rsidR="00CC3704">
          <w:rPr>
            <w:noProof/>
            <w:webHidden/>
          </w:rPr>
          <w:tab/>
        </w:r>
        <w:r w:rsidR="00CC3704">
          <w:rPr>
            <w:noProof/>
            <w:webHidden/>
          </w:rPr>
          <w:fldChar w:fldCharType="begin"/>
        </w:r>
        <w:r w:rsidR="00CC3704">
          <w:rPr>
            <w:noProof/>
            <w:webHidden/>
          </w:rPr>
          <w:instrText xml:space="preserve"> PAGEREF _Toc153976584 \h </w:instrText>
        </w:r>
        <w:r w:rsidR="00CC3704">
          <w:rPr>
            <w:noProof/>
            <w:webHidden/>
          </w:rPr>
        </w:r>
        <w:r w:rsidR="00CC3704">
          <w:rPr>
            <w:noProof/>
            <w:webHidden/>
          </w:rPr>
          <w:fldChar w:fldCharType="separate"/>
        </w:r>
        <w:r w:rsidR="00A53D71">
          <w:rPr>
            <w:noProof/>
            <w:webHidden/>
          </w:rPr>
          <w:t>104</w:t>
        </w:r>
        <w:r w:rsidR="00CC3704">
          <w:rPr>
            <w:noProof/>
            <w:webHidden/>
          </w:rPr>
          <w:fldChar w:fldCharType="end"/>
        </w:r>
      </w:hyperlink>
    </w:p>
    <w:p w14:paraId="53245A7C" w14:textId="1B5CAA59" w:rsidR="00CC3704" w:rsidRDefault="003D18CD" w:rsidP="00B04D59">
      <w:pPr>
        <w:pStyle w:val="TOC2"/>
        <w:rPr>
          <w:rFonts w:asciiTheme="minorHAnsi" w:eastAsiaTheme="minorEastAsia" w:hAnsiTheme="minorHAnsi" w:cstheme="minorBidi"/>
          <w:noProof/>
          <w:color w:val="auto"/>
          <w:sz w:val="22"/>
          <w:szCs w:val="22"/>
        </w:rPr>
      </w:pPr>
      <w:hyperlink w:anchor="_Toc153976585" w:history="1">
        <w:r w:rsidR="00CC3704" w:rsidRPr="005E6422">
          <w:rPr>
            <w:rStyle w:val="Hyperlink"/>
            <w:noProof/>
          </w:rPr>
          <w:t>6.16.</w:t>
        </w:r>
        <w:r w:rsidR="00CC3704">
          <w:rPr>
            <w:rFonts w:asciiTheme="minorHAnsi" w:eastAsiaTheme="minorEastAsia" w:hAnsiTheme="minorHAnsi" w:cstheme="minorBidi"/>
            <w:noProof/>
            <w:color w:val="auto"/>
            <w:sz w:val="22"/>
            <w:szCs w:val="22"/>
          </w:rPr>
          <w:tab/>
        </w:r>
        <w:r w:rsidR="00CC3704" w:rsidRPr="005E6422">
          <w:rPr>
            <w:rStyle w:val="Hyperlink"/>
            <w:noProof/>
          </w:rPr>
          <w:t>Insurance Company Editor Screen</w:t>
        </w:r>
        <w:r w:rsidR="00CC3704">
          <w:rPr>
            <w:noProof/>
            <w:webHidden/>
          </w:rPr>
          <w:tab/>
        </w:r>
        <w:r w:rsidR="00CC3704">
          <w:rPr>
            <w:noProof/>
            <w:webHidden/>
          </w:rPr>
          <w:fldChar w:fldCharType="begin"/>
        </w:r>
        <w:r w:rsidR="00CC3704">
          <w:rPr>
            <w:noProof/>
            <w:webHidden/>
          </w:rPr>
          <w:instrText xml:space="preserve"> PAGEREF _Toc153976585 \h </w:instrText>
        </w:r>
        <w:r w:rsidR="00CC3704">
          <w:rPr>
            <w:noProof/>
            <w:webHidden/>
          </w:rPr>
        </w:r>
        <w:r w:rsidR="00CC3704">
          <w:rPr>
            <w:noProof/>
            <w:webHidden/>
          </w:rPr>
          <w:fldChar w:fldCharType="separate"/>
        </w:r>
        <w:r w:rsidR="00A53D71">
          <w:rPr>
            <w:noProof/>
            <w:webHidden/>
          </w:rPr>
          <w:t>105</w:t>
        </w:r>
        <w:r w:rsidR="00CC3704">
          <w:rPr>
            <w:noProof/>
            <w:webHidden/>
          </w:rPr>
          <w:fldChar w:fldCharType="end"/>
        </w:r>
      </w:hyperlink>
    </w:p>
    <w:p w14:paraId="34B023E2" w14:textId="106505E5" w:rsidR="00CC3704" w:rsidRDefault="003D18CD" w:rsidP="00B04D59">
      <w:pPr>
        <w:pStyle w:val="TOC2"/>
        <w:rPr>
          <w:rFonts w:asciiTheme="minorHAnsi" w:eastAsiaTheme="minorEastAsia" w:hAnsiTheme="minorHAnsi" w:cstheme="minorBidi"/>
          <w:noProof/>
          <w:color w:val="auto"/>
          <w:sz w:val="22"/>
          <w:szCs w:val="22"/>
        </w:rPr>
      </w:pPr>
      <w:hyperlink w:anchor="_Toc153976586" w:history="1">
        <w:r w:rsidR="00CC3704" w:rsidRPr="005E6422">
          <w:rPr>
            <w:rStyle w:val="Hyperlink"/>
            <w:noProof/>
          </w:rPr>
          <w:t>6.17.</w:t>
        </w:r>
        <w:r w:rsidR="00CC3704">
          <w:rPr>
            <w:rFonts w:asciiTheme="minorHAnsi" w:eastAsiaTheme="minorEastAsia" w:hAnsiTheme="minorHAnsi" w:cstheme="minorBidi"/>
            <w:noProof/>
            <w:color w:val="auto"/>
            <w:sz w:val="22"/>
            <w:szCs w:val="22"/>
          </w:rPr>
          <w:tab/>
        </w:r>
        <w:r w:rsidR="00CC3704" w:rsidRPr="005E6422">
          <w:rPr>
            <w:rStyle w:val="Hyperlink"/>
            <w:noProof/>
          </w:rPr>
          <w:t>Process Insurance Buffer</w:t>
        </w:r>
        <w:r w:rsidR="00CC3704">
          <w:rPr>
            <w:noProof/>
            <w:webHidden/>
          </w:rPr>
          <w:tab/>
        </w:r>
        <w:r w:rsidR="00CC3704">
          <w:rPr>
            <w:noProof/>
            <w:webHidden/>
          </w:rPr>
          <w:fldChar w:fldCharType="begin"/>
        </w:r>
        <w:r w:rsidR="00CC3704">
          <w:rPr>
            <w:noProof/>
            <w:webHidden/>
          </w:rPr>
          <w:instrText xml:space="preserve"> PAGEREF _Toc153976586 \h </w:instrText>
        </w:r>
        <w:r w:rsidR="00CC3704">
          <w:rPr>
            <w:noProof/>
            <w:webHidden/>
          </w:rPr>
        </w:r>
        <w:r w:rsidR="00CC3704">
          <w:rPr>
            <w:noProof/>
            <w:webHidden/>
          </w:rPr>
          <w:fldChar w:fldCharType="separate"/>
        </w:r>
        <w:r w:rsidR="00A53D71">
          <w:rPr>
            <w:noProof/>
            <w:webHidden/>
          </w:rPr>
          <w:t>107</w:t>
        </w:r>
        <w:r w:rsidR="00CC3704">
          <w:rPr>
            <w:noProof/>
            <w:webHidden/>
          </w:rPr>
          <w:fldChar w:fldCharType="end"/>
        </w:r>
      </w:hyperlink>
    </w:p>
    <w:p w14:paraId="645D70F6" w14:textId="259B29DF" w:rsidR="00CC3704" w:rsidRDefault="003D18CD" w:rsidP="00B04D59">
      <w:pPr>
        <w:pStyle w:val="TOC2"/>
        <w:rPr>
          <w:rFonts w:asciiTheme="minorHAnsi" w:eastAsiaTheme="minorEastAsia" w:hAnsiTheme="minorHAnsi" w:cstheme="minorBidi"/>
          <w:noProof/>
          <w:color w:val="auto"/>
          <w:sz w:val="22"/>
          <w:szCs w:val="22"/>
        </w:rPr>
      </w:pPr>
      <w:hyperlink w:anchor="_Toc153976587" w:history="1">
        <w:r w:rsidR="00CC3704" w:rsidRPr="005E6422">
          <w:rPr>
            <w:rStyle w:val="Hyperlink"/>
            <w:noProof/>
          </w:rPr>
          <w:t>6.18.</w:t>
        </w:r>
        <w:r w:rsidR="00CC3704">
          <w:rPr>
            <w:rFonts w:asciiTheme="minorHAnsi" w:eastAsiaTheme="minorEastAsia" w:hAnsiTheme="minorHAnsi" w:cstheme="minorBidi"/>
            <w:noProof/>
            <w:color w:val="auto"/>
            <w:sz w:val="22"/>
            <w:szCs w:val="22"/>
          </w:rPr>
          <w:tab/>
        </w:r>
        <w:r w:rsidR="00CC3704" w:rsidRPr="005E6422">
          <w:rPr>
            <w:rStyle w:val="Hyperlink"/>
            <w:noProof/>
          </w:rPr>
          <w:t>Insurance Buffer List Screen</w:t>
        </w:r>
        <w:r w:rsidR="00CC3704">
          <w:rPr>
            <w:noProof/>
            <w:webHidden/>
          </w:rPr>
          <w:tab/>
        </w:r>
        <w:r w:rsidR="00CC3704">
          <w:rPr>
            <w:noProof/>
            <w:webHidden/>
          </w:rPr>
          <w:fldChar w:fldCharType="begin"/>
        </w:r>
        <w:r w:rsidR="00CC3704">
          <w:rPr>
            <w:noProof/>
            <w:webHidden/>
          </w:rPr>
          <w:instrText xml:space="preserve"> PAGEREF _Toc153976587 \h </w:instrText>
        </w:r>
        <w:r w:rsidR="00CC3704">
          <w:rPr>
            <w:noProof/>
            <w:webHidden/>
          </w:rPr>
        </w:r>
        <w:r w:rsidR="00CC3704">
          <w:rPr>
            <w:noProof/>
            <w:webHidden/>
          </w:rPr>
          <w:fldChar w:fldCharType="separate"/>
        </w:r>
        <w:r w:rsidR="00A53D71">
          <w:rPr>
            <w:noProof/>
            <w:webHidden/>
          </w:rPr>
          <w:t>107</w:t>
        </w:r>
        <w:r w:rsidR="00CC3704">
          <w:rPr>
            <w:noProof/>
            <w:webHidden/>
          </w:rPr>
          <w:fldChar w:fldCharType="end"/>
        </w:r>
      </w:hyperlink>
    </w:p>
    <w:p w14:paraId="6FC381BA" w14:textId="01BC9DEF" w:rsidR="00CC3704" w:rsidRDefault="003D18CD" w:rsidP="00B04D59">
      <w:pPr>
        <w:pStyle w:val="TOC2"/>
        <w:rPr>
          <w:rFonts w:asciiTheme="minorHAnsi" w:eastAsiaTheme="minorEastAsia" w:hAnsiTheme="minorHAnsi" w:cstheme="minorBidi"/>
          <w:noProof/>
          <w:color w:val="auto"/>
          <w:sz w:val="22"/>
          <w:szCs w:val="22"/>
        </w:rPr>
      </w:pPr>
      <w:hyperlink w:anchor="_Toc153976588" w:history="1">
        <w:r w:rsidR="00CC3704" w:rsidRPr="005E6422">
          <w:rPr>
            <w:rStyle w:val="Hyperlink"/>
            <w:noProof/>
          </w:rPr>
          <w:t>6.19.</w:t>
        </w:r>
        <w:r w:rsidR="00CC3704">
          <w:rPr>
            <w:rFonts w:asciiTheme="minorHAnsi" w:eastAsiaTheme="minorEastAsia" w:hAnsiTheme="minorHAnsi" w:cstheme="minorBidi"/>
            <w:noProof/>
            <w:color w:val="auto"/>
            <w:sz w:val="22"/>
            <w:szCs w:val="22"/>
          </w:rPr>
          <w:tab/>
        </w:r>
        <w:r w:rsidR="00CC3704" w:rsidRPr="005E6422">
          <w:rPr>
            <w:rStyle w:val="Hyperlink"/>
            <w:noProof/>
          </w:rPr>
          <w:t>Insurance Buffer Process Screen</w:t>
        </w:r>
        <w:r w:rsidR="00CC3704">
          <w:rPr>
            <w:noProof/>
            <w:webHidden/>
          </w:rPr>
          <w:tab/>
        </w:r>
        <w:r w:rsidR="00CC3704">
          <w:rPr>
            <w:noProof/>
            <w:webHidden/>
          </w:rPr>
          <w:fldChar w:fldCharType="begin"/>
        </w:r>
        <w:r w:rsidR="00CC3704">
          <w:rPr>
            <w:noProof/>
            <w:webHidden/>
          </w:rPr>
          <w:instrText xml:space="preserve"> PAGEREF _Toc153976588 \h </w:instrText>
        </w:r>
        <w:r w:rsidR="00CC3704">
          <w:rPr>
            <w:noProof/>
            <w:webHidden/>
          </w:rPr>
        </w:r>
        <w:r w:rsidR="00CC3704">
          <w:rPr>
            <w:noProof/>
            <w:webHidden/>
          </w:rPr>
          <w:fldChar w:fldCharType="separate"/>
        </w:r>
        <w:r w:rsidR="00A53D71">
          <w:rPr>
            <w:noProof/>
            <w:webHidden/>
          </w:rPr>
          <w:t>108</w:t>
        </w:r>
        <w:r w:rsidR="00CC3704">
          <w:rPr>
            <w:noProof/>
            <w:webHidden/>
          </w:rPr>
          <w:fldChar w:fldCharType="end"/>
        </w:r>
      </w:hyperlink>
    </w:p>
    <w:p w14:paraId="3A54C025" w14:textId="710860DB" w:rsidR="00CC3704" w:rsidRDefault="003D18CD" w:rsidP="00B04D59">
      <w:pPr>
        <w:pStyle w:val="TOC2"/>
        <w:rPr>
          <w:rFonts w:asciiTheme="minorHAnsi" w:eastAsiaTheme="minorEastAsia" w:hAnsiTheme="minorHAnsi" w:cstheme="minorBidi"/>
          <w:noProof/>
          <w:color w:val="auto"/>
          <w:sz w:val="22"/>
          <w:szCs w:val="22"/>
        </w:rPr>
      </w:pPr>
      <w:hyperlink w:anchor="_Toc153976589" w:history="1">
        <w:r w:rsidR="00CC3704" w:rsidRPr="005E6422">
          <w:rPr>
            <w:rStyle w:val="Hyperlink"/>
            <w:noProof/>
          </w:rPr>
          <w:t>6.20.</w:t>
        </w:r>
        <w:r w:rsidR="00CC3704">
          <w:rPr>
            <w:rFonts w:asciiTheme="minorHAnsi" w:eastAsiaTheme="minorEastAsia" w:hAnsiTheme="minorHAnsi" w:cstheme="minorBidi"/>
            <w:noProof/>
            <w:color w:val="auto"/>
            <w:sz w:val="22"/>
            <w:szCs w:val="22"/>
          </w:rPr>
          <w:tab/>
        </w:r>
        <w:r w:rsidR="00CC3704" w:rsidRPr="005E6422">
          <w:rPr>
            <w:rStyle w:val="Hyperlink"/>
            <w:noProof/>
          </w:rPr>
          <w:t>Insurance Buffer Entry Screen</w:t>
        </w:r>
        <w:r w:rsidR="00CC3704">
          <w:rPr>
            <w:noProof/>
            <w:webHidden/>
          </w:rPr>
          <w:tab/>
        </w:r>
        <w:r w:rsidR="00CC3704">
          <w:rPr>
            <w:noProof/>
            <w:webHidden/>
          </w:rPr>
          <w:fldChar w:fldCharType="begin"/>
        </w:r>
        <w:r w:rsidR="00CC3704">
          <w:rPr>
            <w:noProof/>
            <w:webHidden/>
          </w:rPr>
          <w:instrText xml:space="preserve"> PAGEREF _Toc153976589 \h </w:instrText>
        </w:r>
        <w:r w:rsidR="00CC3704">
          <w:rPr>
            <w:noProof/>
            <w:webHidden/>
          </w:rPr>
        </w:r>
        <w:r w:rsidR="00CC3704">
          <w:rPr>
            <w:noProof/>
            <w:webHidden/>
          </w:rPr>
          <w:fldChar w:fldCharType="separate"/>
        </w:r>
        <w:r w:rsidR="00A53D71">
          <w:rPr>
            <w:noProof/>
            <w:webHidden/>
          </w:rPr>
          <w:t>109</w:t>
        </w:r>
        <w:r w:rsidR="00CC3704">
          <w:rPr>
            <w:noProof/>
            <w:webHidden/>
          </w:rPr>
          <w:fldChar w:fldCharType="end"/>
        </w:r>
      </w:hyperlink>
    </w:p>
    <w:p w14:paraId="605C23C8" w14:textId="57288D80" w:rsidR="00CC3704" w:rsidRDefault="003D18CD" w:rsidP="00B04D59">
      <w:pPr>
        <w:pStyle w:val="TOC2"/>
        <w:rPr>
          <w:rFonts w:asciiTheme="minorHAnsi" w:eastAsiaTheme="minorEastAsia" w:hAnsiTheme="minorHAnsi" w:cstheme="minorBidi"/>
          <w:noProof/>
          <w:color w:val="auto"/>
          <w:sz w:val="22"/>
          <w:szCs w:val="22"/>
        </w:rPr>
      </w:pPr>
      <w:hyperlink w:anchor="_Toc153976590" w:history="1">
        <w:r w:rsidR="00CC3704" w:rsidRPr="005E6422">
          <w:rPr>
            <w:rStyle w:val="Hyperlink"/>
            <w:noProof/>
          </w:rPr>
          <w:t>6.21.</w:t>
        </w:r>
        <w:r w:rsidR="00CC3704">
          <w:rPr>
            <w:rFonts w:asciiTheme="minorHAnsi" w:eastAsiaTheme="minorEastAsia" w:hAnsiTheme="minorHAnsi" w:cstheme="minorBidi"/>
            <w:noProof/>
            <w:color w:val="auto"/>
            <w:sz w:val="22"/>
            <w:szCs w:val="22"/>
          </w:rPr>
          <w:tab/>
        </w:r>
        <w:r w:rsidR="00CC3704" w:rsidRPr="005E6422">
          <w:rPr>
            <w:rStyle w:val="Hyperlink"/>
            <w:noProof/>
          </w:rPr>
          <w:t>Manually Added HPIDs to Billing Claim Report</w:t>
        </w:r>
        <w:r w:rsidR="00CC3704">
          <w:rPr>
            <w:noProof/>
            <w:webHidden/>
          </w:rPr>
          <w:tab/>
        </w:r>
        <w:r w:rsidR="00CC3704">
          <w:rPr>
            <w:noProof/>
            <w:webHidden/>
          </w:rPr>
          <w:fldChar w:fldCharType="begin"/>
        </w:r>
        <w:r w:rsidR="00CC3704">
          <w:rPr>
            <w:noProof/>
            <w:webHidden/>
          </w:rPr>
          <w:instrText xml:space="preserve"> PAGEREF _Toc153976590 \h </w:instrText>
        </w:r>
        <w:r w:rsidR="00CC3704">
          <w:rPr>
            <w:noProof/>
            <w:webHidden/>
          </w:rPr>
        </w:r>
        <w:r w:rsidR="00CC3704">
          <w:rPr>
            <w:noProof/>
            <w:webHidden/>
          </w:rPr>
          <w:fldChar w:fldCharType="separate"/>
        </w:r>
        <w:r w:rsidR="00A53D71">
          <w:rPr>
            <w:noProof/>
            <w:webHidden/>
          </w:rPr>
          <w:t>110</w:t>
        </w:r>
        <w:r w:rsidR="00CC3704">
          <w:rPr>
            <w:noProof/>
            <w:webHidden/>
          </w:rPr>
          <w:fldChar w:fldCharType="end"/>
        </w:r>
      </w:hyperlink>
    </w:p>
    <w:p w14:paraId="49D58F6A" w14:textId="47A8E61D" w:rsidR="00CC3704" w:rsidRDefault="003D18CD" w:rsidP="00B04D59">
      <w:pPr>
        <w:pStyle w:val="TOC2"/>
        <w:rPr>
          <w:rFonts w:asciiTheme="minorHAnsi" w:eastAsiaTheme="minorEastAsia" w:hAnsiTheme="minorHAnsi" w:cstheme="minorBidi"/>
          <w:noProof/>
          <w:color w:val="auto"/>
          <w:sz w:val="22"/>
          <w:szCs w:val="22"/>
        </w:rPr>
      </w:pPr>
      <w:hyperlink w:anchor="_Toc153976591" w:history="1">
        <w:r w:rsidR="00CC3704" w:rsidRPr="005E6422">
          <w:rPr>
            <w:rStyle w:val="Hyperlink"/>
            <w:noProof/>
          </w:rPr>
          <w:t>6.22.</w:t>
        </w:r>
        <w:r w:rsidR="00CC3704">
          <w:rPr>
            <w:rFonts w:asciiTheme="minorHAnsi" w:eastAsiaTheme="minorEastAsia" w:hAnsiTheme="minorHAnsi" w:cstheme="minorBidi"/>
            <w:noProof/>
            <w:color w:val="auto"/>
            <w:sz w:val="22"/>
            <w:szCs w:val="22"/>
          </w:rPr>
          <w:tab/>
        </w:r>
        <w:r w:rsidR="00CC3704" w:rsidRPr="005E6422">
          <w:rPr>
            <w:rStyle w:val="Hyperlink"/>
            <w:noProof/>
          </w:rPr>
          <w:t>Expire Group Plan (XPIR)</w:t>
        </w:r>
        <w:r w:rsidR="00CC3704">
          <w:rPr>
            <w:noProof/>
            <w:webHidden/>
          </w:rPr>
          <w:tab/>
        </w:r>
        <w:r w:rsidR="00CC3704">
          <w:rPr>
            <w:noProof/>
            <w:webHidden/>
          </w:rPr>
          <w:fldChar w:fldCharType="begin"/>
        </w:r>
        <w:r w:rsidR="00CC3704">
          <w:rPr>
            <w:noProof/>
            <w:webHidden/>
          </w:rPr>
          <w:instrText xml:space="preserve"> PAGEREF _Toc153976591 \h </w:instrText>
        </w:r>
        <w:r w:rsidR="00CC3704">
          <w:rPr>
            <w:noProof/>
            <w:webHidden/>
          </w:rPr>
        </w:r>
        <w:r w:rsidR="00CC3704">
          <w:rPr>
            <w:noProof/>
            <w:webHidden/>
          </w:rPr>
          <w:fldChar w:fldCharType="separate"/>
        </w:r>
        <w:r w:rsidR="00A53D71">
          <w:rPr>
            <w:noProof/>
            <w:webHidden/>
          </w:rPr>
          <w:t>110</w:t>
        </w:r>
        <w:r w:rsidR="00CC3704">
          <w:rPr>
            <w:noProof/>
            <w:webHidden/>
          </w:rPr>
          <w:fldChar w:fldCharType="end"/>
        </w:r>
      </w:hyperlink>
    </w:p>
    <w:p w14:paraId="20EBB498" w14:textId="0FF6F49B" w:rsidR="00CC3704" w:rsidRDefault="003D18CD" w:rsidP="00B04D59">
      <w:pPr>
        <w:pStyle w:val="TOC2"/>
        <w:rPr>
          <w:rFonts w:asciiTheme="minorHAnsi" w:eastAsiaTheme="minorEastAsia" w:hAnsiTheme="minorHAnsi" w:cstheme="minorBidi"/>
          <w:noProof/>
          <w:color w:val="auto"/>
          <w:sz w:val="22"/>
          <w:szCs w:val="22"/>
        </w:rPr>
      </w:pPr>
      <w:hyperlink w:anchor="_Toc153976592" w:history="1">
        <w:r w:rsidR="00CC3704" w:rsidRPr="005E6422">
          <w:rPr>
            <w:rStyle w:val="Hyperlink"/>
            <w:noProof/>
          </w:rPr>
          <w:t>6.23.</w:t>
        </w:r>
        <w:r w:rsidR="00CC3704">
          <w:rPr>
            <w:rFonts w:asciiTheme="minorHAnsi" w:eastAsiaTheme="minorEastAsia" w:hAnsiTheme="minorHAnsi" w:cstheme="minorBidi"/>
            <w:noProof/>
            <w:color w:val="auto"/>
            <w:sz w:val="22"/>
            <w:szCs w:val="22"/>
          </w:rPr>
          <w:tab/>
        </w:r>
        <w:r w:rsidR="00CC3704" w:rsidRPr="005E6422">
          <w:rPr>
            <w:rStyle w:val="Hyperlink"/>
            <w:noProof/>
          </w:rPr>
          <w:t>Release of Information Report</w:t>
        </w:r>
        <w:r w:rsidR="00CC3704">
          <w:rPr>
            <w:noProof/>
            <w:webHidden/>
          </w:rPr>
          <w:tab/>
        </w:r>
        <w:r w:rsidR="00CC3704">
          <w:rPr>
            <w:noProof/>
            <w:webHidden/>
          </w:rPr>
          <w:fldChar w:fldCharType="begin"/>
        </w:r>
        <w:r w:rsidR="00CC3704">
          <w:rPr>
            <w:noProof/>
            <w:webHidden/>
          </w:rPr>
          <w:instrText xml:space="preserve"> PAGEREF _Toc153976592 \h </w:instrText>
        </w:r>
        <w:r w:rsidR="00CC3704">
          <w:rPr>
            <w:noProof/>
            <w:webHidden/>
          </w:rPr>
        </w:r>
        <w:r w:rsidR="00CC3704">
          <w:rPr>
            <w:noProof/>
            <w:webHidden/>
          </w:rPr>
          <w:fldChar w:fldCharType="separate"/>
        </w:r>
        <w:r w:rsidR="00A53D71">
          <w:rPr>
            <w:noProof/>
            <w:webHidden/>
          </w:rPr>
          <w:t>112</w:t>
        </w:r>
        <w:r w:rsidR="00CC3704">
          <w:rPr>
            <w:noProof/>
            <w:webHidden/>
          </w:rPr>
          <w:fldChar w:fldCharType="end"/>
        </w:r>
      </w:hyperlink>
    </w:p>
    <w:p w14:paraId="0D7BF1F4" w14:textId="360D5F8F" w:rsidR="00CC3704" w:rsidRDefault="003D18CD" w:rsidP="00B04D59">
      <w:pPr>
        <w:pStyle w:val="TOC2"/>
        <w:rPr>
          <w:rFonts w:asciiTheme="minorHAnsi" w:eastAsiaTheme="minorEastAsia" w:hAnsiTheme="minorHAnsi" w:cstheme="minorBidi"/>
          <w:noProof/>
          <w:color w:val="auto"/>
          <w:sz w:val="22"/>
          <w:szCs w:val="22"/>
        </w:rPr>
      </w:pPr>
      <w:hyperlink w:anchor="_Toc153976593" w:history="1">
        <w:r w:rsidR="00CC3704" w:rsidRPr="005E6422">
          <w:rPr>
            <w:rStyle w:val="Hyperlink"/>
            <w:noProof/>
          </w:rPr>
          <w:t>6.24.</w:t>
        </w:r>
        <w:r w:rsidR="00CC3704">
          <w:rPr>
            <w:rFonts w:asciiTheme="minorHAnsi" w:eastAsiaTheme="minorEastAsia" w:hAnsiTheme="minorHAnsi" w:cstheme="minorBidi"/>
            <w:noProof/>
            <w:color w:val="auto"/>
            <w:sz w:val="22"/>
            <w:szCs w:val="22"/>
          </w:rPr>
          <w:tab/>
        </w:r>
        <w:r w:rsidR="00CC3704" w:rsidRPr="005E6422">
          <w:rPr>
            <w:rStyle w:val="Hyperlink"/>
            <w:noProof/>
          </w:rPr>
          <w:t>Insurance Reports Menu</w:t>
        </w:r>
        <w:r w:rsidR="00CC3704">
          <w:rPr>
            <w:noProof/>
            <w:webHidden/>
          </w:rPr>
          <w:tab/>
        </w:r>
        <w:r w:rsidR="00CC3704">
          <w:rPr>
            <w:noProof/>
            <w:webHidden/>
          </w:rPr>
          <w:fldChar w:fldCharType="begin"/>
        </w:r>
        <w:r w:rsidR="00CC3704">
          <w:rPr>
            <w:noProof/>
            <w:webHidden/>
          </w:rPr>
          <w:instrText xml:space="preserve"> PAGEREF _Toc153976593 \h </w:instrText>
        </w:r>
        <w:r w:rsidR="00CC3704">
          <w:rPr>
            <w:noProof/>
            <w:webHidden/>
          </w:rPr>
        </w:r>
        <w:r w:rsidR="00CC3704">
          <w:rPr>
            <w:noProof/>
            <w:webHidden/>
          </w:rPr>
          <w:fldChar w:fldCharType="separate"/>
        </w:r>
        <w:r w:rsidR="00A53D71">
          <w:rPr>
            <w:noProof/>
            <w:webHidden/>
          </w:rPr>
          <w:t>113</w:t>
        </w:r>
        <w:r w:rsidR="00CC3704">
          <w:rPr>
            <w:noProof/>
            <w:webHidden/>
          </w:rPr>
          <w:fldChar w:fldCharType="end"/>
        </w:r>
      </w:hyperlink>
    </w:p>
    <w:p w14:paraId="66FDE319" w14:textId="3D8F1BC5" w:rsidR="00CC3704" w:rsidRDefault="003D18CD" w:rsidP="00B04D59">
      <w:pPr>
        <w:pStyle w:val="TOC3"/>
        <w:rPr>
          <w:rFonts w:asciiTheme="minorHAnsi" w:eastAsiaTheme="minorEastAsia" w:hAnsiTheme="minorHAnsi" w:cstheme="minorBidi"/>
          <w:color w:val="auto"/>
          <w:sz w:val="22"/>
          <w:szCs w:val="22"/>
        </w:rPr>
      </w:pPr>
      <w:hyperlink w:anchor="_Toc153976594" w:history="1">
        <w:r w:rsidR="00CC3704" w:rsidRPr="005E6422">
          <w:rPr>
            <w:rStyle w:val="Hyperlink"/>
          </w:rPr>
          <w:t>6.24.1.</w:t>
        </w:r>
        <w:r w:rsidR="00CC3704">
          <w:rPr>
            <w:rFonts w:asciiTheme="minorHAnsi" w:eastAsiaTheme="minorEastAsia" w:hAnsiTheme="minorHAnsi" w:cstheme="minorBidi"/>
            <w:color w:val="auto"/>
            <w:sz w:val="22"/>
            <w:szCs w:val="22"/>
          </w:rPr>
          <w:tab/>
        </w:r>
        <w:r w:rsidR="00CC3704" w:rsidRPr="005E6422">
          <w:rPr>
            <w:rStyle w:val="Hyperlink"/>
          </w:rPr>
          <w:t>List Plans by Insurance Company</w:t>
        </w:r>
        <w:r w:rsidR="00CC3704">
          <w:rPr>
            <w:webHidden/>
          </w:rPr>
          <w:tab/>
        </w:r>
        <w:r w:rsidR="00CC3704">
          <w:rPr>
            <w:webHidden/>
          </w:rPr>
          <w:fldChar w:fldCharType="begin"/>
        </w:r>
        <w:r w:rsidR="00CC3704">
          <w:rPr>
            <w:webHidden/>
          </w:rPr>
          <w:instrText xml:space="preserve"> PAGEREF _Toc153976594 \h </w:instrText>
        </w:r>
        <w:r w:rsidR="00CC3704">
          <w:rPr>
            <w:webHidden/>
          </w:rPr>
        </w:r>
        <w:r w:rsidR="00CC3704">
          <w:rPr>
            <w:webHidden/>
          </w:rPr>
          <w:fldChar w:fldCharType="separate"/>
        </w:r>
        <w:r w:rsidR="00A53D71">
          <w:rPr>
            <w:webHidden/>
          </w:rPr>
          <w:t>114</w:t>
        </w:r>
        <w:r w:rsidR="00CC3704">
          <w:rPr>
            <w:webHidden/>
          </w:rPr>
          <w:fldChar w:fldCharType="end"/>
        </w:r>
      </w:hyperlink>
    </w:p>
    <w:p w14:paraId="34FE1E88" w14:textId="664D6D49" w:rsidR="00CC3704" w:rsidRDefault="003D18CD" w:rsidP="00B04D59">
      <w:pPr>
        <w:pStyle w:val="TOC3"/>
        <w:rPr>
          <w:rFonts w:asciiTheme="minorHAnsi" w:eastAsiaTheme="minorEastAsia" w:hAnsiTheme="minorHAnsi" w:cstheme="minorBidi"/>
          <w:color w:val="auto"/>
          <w:sz w:val="22"/>
          <w:szCs w:val="22"/>
        </w:rPr>
      </w:pPr>
      <w:hyperlink w:anchor="_Toc153976595" w:history="1">
        <w:r w:rsidR="00CC3704" w:rsidRPr="005E6422">
          <w:rPr>
            <w:rStyle w:val="Hyperlink"/>
          </w:rPr>
          <w:t>6.24.2.</w:t>
        </w:r>
        <w:r w:rsidR="00CC3704">
          <w:rPr>
            <w:rFonts w:asciiTheme="minorHAnsi" w:eastAsiaTheme="minorEastAsia" w:hAnsiTheme="minorHAnsi" w:cstheme="minorBidi"/>
            <w:color w:val="auto"/>
            <w:sz w:val="22"/>
            <w:szCs w:val="22"/>
          </w:rPr>
          <w:tab/>
        </w:r>
        <w:r w:rsidR="00CC3704" w:rsidRPr="005E6422">
          <w:rPr>
            <w:rStyle w:val="Hyperlink"/>
          </w:rPr>
          <w:t>List New not Verified Policies</w:t>
        </w:r>
        <w:r w:rsidR="00CC3704">
          <w:rPr>
            <w:webHidden/>
          </w:rPr>
          <w:tab/>
        </w:r>
        <w:r w:rsidR="00CC3704">
          <w:rPr>
            <w:webHidden/>
          </w:rPr>
          <w:fldChar w:fldCharType="begin"/>
        </w:r>
        <w:r w:rsidR="00CC3704">
          <w:rPr>
            <w:webHidden/>
          </w:rPr>
          <w:instrText xml:space="preserve"> PAGEREF _Toc153976595 \h </w:instrText>
        </w:r>
        <w:r w:rsidR="00CC3704">
          <w:rPr>
            <w:webHidden/>
          </w:rPr>
        </w:r>
        <w:r w:rsidR="00CC3704">
          <w:rPr>
            <w:webHidden/>
          </w:rPr>
          <w:fldChar w:fldCharType="separate"/>
        </w:r>
        <w:r w:rsidR="00A53D71">
          <w:rPr>
            <w:webHidden/>
          </w:rPr>
          <w:t>115</w:t>
        </w:r>
        <w:r w:rsidR="00CC3704">
          <w:rPr>
            <w:webHidden/>
          </w:rPr>
          <w:fldChar w:fldCharType="end"/>
        </w:r>
      </w:hyperlink>
    </w:p>
    <w:p w14:paraId="13E62931" w14:textId="4D378CFA" w:rsidR="00CC3704" w:rsidRDefault="003D18CD" w:rsidP="00B04D59">
      <w:pPr>
        <w:pStyle w:val="TOC3"/>
        <w:rPr>
          <w:rFonts w:asciiTheme="minorHAnsi" w:eastAsiaTheme="minorEastAsia" w:hAnsiTheme="minorHAnsi" w:cstheme="minorBidi"/>
          <w:color w:val="auto"/>
          <w:sz w:val="22"/>
          <w:szCs w:val="22"/>
        </w:rPr>
      </w:pPr>
      <w:hyperlink w:anchor="_Toc153976596" w:history="1">
        <w:r w:rsidR="00CC3704" w:rsidRPr="005E6422">
          <w:rPr>
            <w:rStyle w:val="Hyperlink"/>
          </w:rPr>
          <w:t>6.24.3.</w:t>
        </w:r>
        <w:r w:rsidR="00CC3704">
          <w:rPr>
            <w:rFonts w:asciiTheme="minorHAnsi" w:eastAsiaTheme="minorEastAsia" w:hAnsiTheme="minorHAnsi" w:cstheme="minorBidi"/>
            <w:color w:val="auto"/>
            <w:sz w:val="22"/>
            <w:szCs w:val="22"/>
          </w:rPr>
          <w:tab/>
        </w:r>
        <w:r w:rsidR="00CC3704" w:rsidRPr="005E6422">
          <w:rPr>
            <w:rStyle w:val="Hyperlink"/>
          </w:rPr>
          <w:t>Group Plans Missing Data Report</w:t>
        </w:r>
        <w:r w:rsidR="00CC3704">
          <w:rPr>
            <w:webHidden/>
          </w:rPr>
          <w:tab/>
        </w:r>
        <w:r w:rsidR="00CC3704">
          <w:rPr>
            <w:webHidden/>
          </w:rPr>
          <w:fldChar w:fldCharType="begin"/>
        </w:r>
        <w:r w:rsidR="00CC3704">
          <w:rPr>
            <w:webHidden/>
          </w:rPr>
          <w:instrText xml:space="preserve"> PAGEREF _Toc153976596 \h </w:instrText>
        </w:r>
        <w:r w:rsidR="00CC3704">
          <w:rPr>
            <w:webHidden/>
          </w:rPr>
        </w:r>
        <w:r w:rsidR="00CC3704">
          <w:rPr>
            <w:webHidden/>
          </w:rPr>
          <w:fldChar w:fldCharType="separate"/>
        </w:r>
        <w:r w:rsidR="00A53D71">
          <w:rPr>
            <w:webHidden/>
          </w:rPr>
          <w:t>115</w:t>
        </w:r>
        <w:r w:rsidR="00CC3704">
          <w:rPr>
            <w:webHidden/>
          </w:rPr>
          <w:fldChar w:fldCharType="end"/>
        </w:r>
      </w:hyperlink>
    </w:p>
    <w:p w14:paraId="7FC6F1D9" w14:textId="0C2EF698" w:rsidR="00CC3704" w:rsidRDefault="003D18CD" w:rsidP="00B04D59">
      <w:pPr>
        <w:pStyle w:val="TOC3"/>
        <w:rPr>
          <w:rFonts w:asciiTheme="minorHAnsi" w:eastAsiaTheme="minorEastAsia" w:hAnsiTheme="minorHAnsi" w:cstheme="minorBidi"/>
          <w:color w:val="auto"/>
          <w:sz w:val="22"/>
          <w:szCs w:val="22"/>
        </w:rPr>
      </w:pPr>
      <w:hyperlink w:anchor="_Toc153976597" w:history="1">
        <w:r w:rsidR="00CC3704" w:rsidRPr="005E6422">
          <w:rPr>
            <w:rStyle w:val="Hyperlink"/>
          </w:rPr>
          <w:t>6.24.4.</w:t>
        </w:r>
        <w:r w:rsidR="00CC3704">
          <w:rPr>
            <w:rFonts w:asciiTheme="minorHAnsi" w:eastAsiaTheme="minorEastAsia" w:hAnsiTheme="minorHAnsi" w:cstheme="minorBidi"/>
            <w:color w:val="auto"/>
            <w:sz w:val="22"/>
            <w:szCs w:val="22"/>
          </w:rPr>
          <w:tab/>
        </w:r>
        <w:r w:rsidR="00CC3704" w:rsidRPr="005E6422">
          <w:rPr>
            <w:rStyle w:val="Hyperlink"/>
          </w:rPr>
          <w:t>eIV Payer Date of Death Report</w:t>
        </w:r>
        <w:r w:rsidR="00CC3704">
          <w:rPr>
            <w:webHidden/>
          </w:rPr>
          <w:tab/>
        </w:r>
        <w:r w:rsidR="00CC3704">
          <w:rPr>
            <w:webHidden/>
          </w:rPr>
          <w:fldChar w:fldCharType="begin"/>
        </w:r>
        <w:r w:rsidR="00CC3704">
          <w:rPr>
            <w:webHidden/>
          </w:rPr>
          <w:instrText xml:space="preserve"> PAGEREF _Toc153976597 \h </w:instrText>
        </w:r>
        <w:r w:rsidR="00CC3704">
          <w:rPr>
            <w:webHidden/>
          </w:rPr>
        </w:r>
        <w:r w:rsidR="00CC3704">
          <w:rPr>
            <w:webHidden/>
          </w:rPr>
          <w:fldChar w:fldCharType="separate"/>
        </w:r>
        <w:r w:rsidR="00A53D71">
          <w:rPr>
            <w:webHidden/>
          </w:rPr>
          <w:t>116</w:t>
        </w:r>
        <w:r w:rsidR="00CC3704">
          <w:rPr>
            <w:webHidden/>
          </w:rPr>
          <w:fldChar w:fldCharType="end"/>
        </w:r>
      </w:hyperlink>
    </w:p>
    <w:p w14:paraId="0E3902C1" w14:textId="034A8354" w:rsidR="00CC3704" w:rsidRDefault="003D18CD" w:rsidP="00B04D59">
      <w:pPr>
        <w:pStyle w:val="TOC3"/>
        <w:rPr>
          <w:rFonts w:asciiTheme="minorHAnsi" w:eastAsiaTheme="minorEastAsia" w:hAnsiTheme="minorHAnsi" w:cstheme="minorBidi"/>
          <w:color w:val="auto"/>
          <w:sz w:val="22"/>
          <w:szCs w:val="22"/>
        </w:rPr>
      </w:pPr>
      <w:hyperlink w:anchor="_Toc153976598" w:history="1">
        <w:r w:rsidR="00CC3704" w:rsidRPr="005E6422">
          <w:rPr>
            <w:rStyle w:val="Hyperlink"/>
          </w:rPr>
          <w:t>6.24.5.</w:t>
        </w:r>
        <w:r w:rsidR="00CC3704">
          <w:rPr>
            <w:rFonts w:asciiTheme="minorHAnsi" w:eastAsiaTheme="minorEastAsia" w:hAnsiTheme="minorHAnsi" w:cstheme="minorBidi"/>
            <w:color w:val="auto"/>
            <w:sz w:val="22"/>
            <w:szCs w:val="22"/>
          </w:rPr>
          <w:tab/>
        </w:r>
        <w:r w:rsidR="00CC3704" w:rsidRPr="005E6422">
          <w:rPr>
            <w:rStyle w:val="Hyperlink"/>
          </w:rPr>
          <w:t>Source of Information Report</w:t>
        </w:r>
        <w:r w:rsidR="00CC3704">
          <w:rPr>
            <w:webHidden/>
          </w:rPr>
          <w:tab/>
        </w:r>
        <w:r w:rsidR="00CC3704">
          <w:rPr>
            <w:webHidden/>
          </w:rPr>
          <w:fldChar w:fldCharType="begin"/>
        </w:r>
        <w:r w:rsidR="00CC3704">
          <w:rPr>
            <w:webHidden/>
          </w:rPr>
          <w:instrText xml:space="preserve"> PAGEREF _Toc153976598 \h </w:instrText>
        </w:r>
        <w:r w:rsidR="00CC3704">
          <w:rPr>
            <w:webHidden/>
          </w:rPr>
        </w:r>
        <w:r w:rsidR="00CC3704">
          <w:rPr>
            <w:webHidden/>
          </w:rPr>
          <w:fldChar w:fldCharType="separate"/>
        </w:r>
        <w:r w:rsidR="00A53D71">
          <w:rPr>
            <w:webHidden/>
          </w:rPr>
          <w:t>117</w:t>
        </w:r>
        <w:r w:rsidR="00CC3704">
          <w:rPr>
            <w:webHidden/>
          </w:rPr>
          <w:fldChar w:fldCharType="end"/>
        </w:r>
      </w:hyperlink>
    </w:p>
    <w:p w14:paraId="3C2B4F66" w14:textId="0A92A063" w:rsidR="00CC3704" w:rsidRDefault="003D18CD" w:rsidP="00B04D59">
      <w:pPr>
        <w:pStyle w:val="TOC3"/>
        <w:rPr>
          <w:rFonts w:asciiTheme="minorHAnsi" w:eastAsiaTheme="minorEastAsia" w:hAnsiTheme="minorHAnsi" w:cstheme="minorBidi"/>
          <w:color w:val="auto"/>
          <w:sz w:val="22"/>
          <w:szCs w:val="22"/>
        </w:rPr>
      </w:pPr>
      <w:hyperlink w:anchor="_Toc153976599" w:history="1">
        <w:r w:rsidR="00CC3704" w:rsidRPr="005E6422">
          <w:rPr>
            <w:rStyle w:val="Hyperlink"/>
          </w:rPr>
          <w:t>6.24.6.</w:t>
        </w:r>
        <w:r w:rsidR="00CC3704">
          <w:rPr>
            <w:rFonts w:asciiTheme="minorHAnsi" w:eastAsiaTheme="minorEastAsia" w:hAnsiTheme="minorHAnsi" w:cstheme="minorBidi"/>
            <w:color w:val="auto"/>
            <w:sz w:val="22"/>
            <w:szCs w:val="22"/>
          </w:rPr>
          <w:tab/>
        </w:r>
        <w:r w:rsidR="00CC3704" w:rsidRPr="005E6422">
          <w:rPr>
            <w:rStyle w:val="Hyperlink"/>
          </w:rPr>
          <w:t>Interfacility Ins. Update Report</w:t>
        </w:r>
        <w:r w:rsidR="00CC3704">
          <w:rPr>
            <w:webHidden/>
          </w:rPr>
          <w:tab/>
        </w:r>
        <w:r w:rsidR="00CC3704">
          <w:rPr>
            <w:webHidden/>
          </w:rPr>
          <w:fldChar w:fldCharType="begin"/>
        </w:r>
        <w:r w:rsidR="00CC3704">
          <w:rPr>
            <w:webHidden/>
          </w:rPr>
          <w:instrText xml:space="preserve"> PAGEREF _Toc153976599 \h </w:instrText>
        </w:r>
        <w:r w:rsidR="00CC3704">
          <w:rPr>
            <w:webHidden/>
          </w:rPr>
        </w:r>
        <w:r w:rsidR="00CC3704">
          <w:rPr>
            <w:webHidden/>
          </w:rPr>
          <w:fldChar w:fldCharType="separate"/>
        </w:r>
        <w:r w:rsidR="00A53D71">
          <w:rPr>
            <w:webHidden/>
          </w:rPr>
          <w:t>118</w:t>
        </w:r>
        <w:r w:rsidR="00CC3704">
          <w:rPr>
            <w:webHidden/>
          </w:rPr>
          <w:fldChar w:fldCharType="end"/>
        </w:r>
      </w:hyperlink>
    </w:p>
    <w:p w14:paraId="6491D91D" w14:textId="77412AE5" w:rsidR="00CC3704" w:rsidRDefault="003D18CD" w:rsidP="00B04D59">
      <w:pPr>
        <w:pStyle w:val="TOC3"/>
        <w:rPr>
          <w:rFonts w:asciiTheme="minorHAnsi" w:eastAsiaTheme="minorEastAsia" w:hAnsiTheme="minorHAnsi" w:cstheme="minorBidi"/>
          <w:color w:val="auto"/>
          <w:sz w:val="22"/>
          <w:szCs w:val="22"/>
        </w:rPr>
      </w:pPr>
      <w:hyperlink w:anchor="_Toc153976600" w:history="1">
        <w:r w:rsidR="00CC3704" w:rsidRPr="005E6422">
          <w:rPr>
            <w:rStyle w:val="Hyperlink"/>
          </w:rPr>
          <w:t>6.24.7.</w:t>
        </w:r>
        <w:r w:rsidR="00CC3704">
          <w:rPr>
            <w:rFonts w:asciiTheme="minorHAnsi" w:eastAsiaTheme="minorEastAsia" w:hAnsiTheme="minorHAnsi" w:cstheme="minorBidi"/>
            <w:color w:val="auto"/>
            <w:sz w:val="22"/>
            <w:szCs w:val="22"/>
          </w:rPr>
          <w:tab/>
        </w:r>
        <w:r w:rsidR="00CC3704" w:rsidRPr="005E6422">
          <w:rPr>
            <w:rStyle w:val="Hyperlink"/>
          </w:rPr>
          <w:t>Ins Company Link Report (aka “Insurance Company Link Report”)</w:t>
        </w:r>
        <w:r w:rsidR="00CC3704">
          <w:rPr>
            <w:webHidden/>
          </w:rPr>
          <w:tab/>
        </w:r>
        <w:r w:rsidR="00CC3704">
          <w:rPr>
            <w:webHidden/>
          </w:rPr>
          <w:fldChar w:fldCharType="begin"/>
        </w:r>
        <w:r w:rsidR="00CC3704">
          <w:rPr>
            <w:webHidden/>
          </w:rPr>
          <w:instrText xml:space="preserve"> PAGEREF _Toc153976600 \h </w:instrText>
        </w:r>
        <w:r w:rsidR="00CC3704">
          <w:rPr>
            <w:webHidden/>
          </w:rPr>
        </w:r>
        <w:r w:rsidR="00CC3704">
          <w:rPr>
            <w:webHidden/>
          </w:rPr>
          <w:fldChar w:fldCharType="separate"/>
        </w:r>
        <w:r w:rsidR="00A53D71">
          <w:rPr>
            <w:webHidden/>
          </w:rPr>
          <w:t>119</w:t>
        </w:r>
        <w:r w:rsidR="00CC3704">
          <w:rPr>
            <w:webHidden/>
          </w:rPr>
          <w:fldChar w:fldCharType="end"/>
        </w:r>
      </w:hyperlink>
    </w:p>
    <w:p w14:paraId="4A431E4D" w14:textId="11624AC6" w:rsidR="00CC3704" w:rsidRDefault="003D18CD" w:rsidP="00B04D59">
      <w:pPr>
        <w:pStyle w:val="TOC3"/>
        <w:rPr>
          <w:rFonts w:asciiTheme="minorHAnsi" w:eastAsiaTheme="minorEastAsia" w:hAnsiTheme="minorHAnsi" w:cstheme="minorBidi"/>
          <w:color w:val="auto"/>
          <w:sz w:val="22"/>
          <w:szCs w:val="22"/>
        </w:rPr>
      </w:pPr>
      <w:hyperlink w:anchor="_Toc153976601" w:history="1">
        <w:r w:rsidR="00CC3704" w:rsidRPr="005E6422">
          <w:rPr>
            <w:rStyle w:val="Hyperlink"/>
          </w:rPr>
          <w:t>6.24.8.</w:t>
        </w:r>
        <w:r w:rsidR="00CC3704">
          <w:rPr>
            <w:rFonts w:asciiTheme="minorHAnsi" w:eastAsiaTheme="minorEastAsia" w:hAnsiTheme="minorHAnsi" w:cstheme="minorBidi"/>
            <w:color w:val="auto"/>
            <w:sz w:val="22"/>
            <w:szCs w:val="22"/>
          </w:rPr>
          <w:tab/>
        </w:r>
        <w:r w:rsidR="00CC3704" w:rsidRPr="005E6422">
          <w:rPr>
            <w:rStyle w:val="Hyperlink"/>
          </w:rPr>
          <w:t>Payer Link Report</w:t>
        </w:r>
        <w:r w:rsidR="00CC3704">
          <w:rPr>
            <w:webHidden/>
          </w:rPr>
          <w:tab/>
        </w:r>
        <w:r w:rsidR="00CC3704">
          <w:rPr>
            <w:webHidden/>
          </w:rPr>
          <w:fldChar w:fldCharType="begin"/>
        </w:r>
        <w:r w:rsidR="00CC3704">
          <w:rPr>
            <w:webHidden/>
          </w:rPr>
          <w:instrText xml:space="preserve"> PAGEREF _Toc153976601 \h </w:instrText>
        </w:r>
        <w:r w:rsidR="00CC3704">
          <w:rPr>
            <w:webHidden/>
          </w:rPr>
        </w:r>
        <w:r w:rsidR="00CC3704">
          <w:rPr>
            <w:webHidden/>
          </w:rPr>
          <w:fldChar w:fldCharType="separate"/>
        </w:r>
        <w:r w:rsidR="00A53D71">
          <w:rPr>
            <w:webHidden/>
          </w:rPr>
          <w:t>120</w:t>
        </w:r>
        <w:r w:rsidR="00CC3704">
          <w:rPr>
            <w:webHidden/>
          </w:rPr>
          <w:fldChar w:fldCharType="end"/>
        </w:r>
      </w:hyperlink>
    </w:p>
    <w:p w14:paraId="0BEE57FA" w14:textId="3334C441" w:rsidR="00CC3704" w:rsidRDefault="003D18CD" w:rsidP="00B04D59">
      <w:pPr>
        <w:pStyle w:val="TOC3"/>
        <w:rPr>
          <w:rFonts w:asciiTheme="minorHAnsi" w:eastAsiaTheme="minorEastAsia" w:hAnsiTheme="minorHAnsi" w:cstheme="minorBidi"/>
          <w:color w:val="auto"/>
          <w:sz w:val="22"/>
          <w:szCs w:val="22"/>
        </w:rPr>
      </w:pPr>
      <w:hyperlink w:anchor="_Toc153976602" w:history="1">
        <w:r w:rsidR="00CC3704" w:rsidRPr="005E6422">
          <w:rPr>
            <w:rStyle w:val="Hyperlink"/>
          </w:rPr>
          <w:t>6.24.9.</w:t>
        </w:r>
        <w:r w:rsidR="00CC3704">
          <w:rPr>
            <w:rFonts w:asciiTheme="minorHAnsi" w:eastAsiaTheme="minorEastAsia" w:hAnsiTheme="minorHAnsi" w:cstheme="minorBidi"/>
            <w:color w:val="auto"/>
            <w:sz w:val="22"/>
            <w:szCs w:val="22"/>
          </w:rPr>
          <w:tab/>
        </w:r>
        <w:r w:rsidR="00CC3704" w:rsidRPr="005E6422">
          <w:rPr>
            <w:rStyle w:val="Hyperlink"/>
          </w:rPr>
          <w:t>Coverage Limitations Report</w:t>
        </w:r>
        <w:r w:rsidR="00CC3704">
          <w:rPr>
            <w:webHidden/>
          </w:rPr>
          <w:tab/>
        </w:r>
        <w:r w:rsidR="00CC3704">
          <w:rPr>
            <w:webHidden/>
          </w:rPr>
          <w:fldChar w:fldCharType="begin"/>
        </w:r>
        <w:r w:rsidR="00CC3704">
          <w:rPr>
            <w:webHidden/>
          </w:rPr>
          <w:instrText xml:space="preserve"> PAGEREF _Toc153976602 \h </w:instrText>
        </w:r>
        <w:r w:rsidR="00CC3704">
          <w:rPr>
            <w:webHidden/>
          </w:rPr>
        </w:r>
        <w:r w:rsidR="00CC3704">
          <w:rPr>
            <w:webHidden/>
          </w:rPr>
          <w:fldChar w:fldCharType="separate"/>
        </w:r>
        <w:r w:rsidR="00A53D71">
          <w:rPr>
            <w:webHidden/>
          </w:rPr>
          <w:t>122</w:t>
        </w:r>
        <w:r w:rsidR="00CC3704">
          <w:rPr>
            <w:webHidden/>
          </w:rPr>
          <w:fldChar w:fldCharType="end"/>
        </w:r>
      </w:hyperlink>
    </w:p>
    <w:p w14:paraId="51B1C9CA" w14:textId="2D80DC20" w:rsidR="00CC3704" w:rsidRDefault="003D18CD" w:rsidP="00B04D59">
      <w:pPr>
        <w:pStyle w:val="TOC3"/>
        <w:rPr>
          <w:rFonts w:asciiTheme="minorHAnsi" w:eastAsiaTheme="minorEastAsia" w:hAnsiTheme="minorHAnsi" w:cstheme="minorBidi"/>
          <w:color w:val="auto"/>
          <w:sz w:val="22"/>
          <w:szCs w:val="22"/>
        </w:rPr>
      </w:pPr>
      <w:hyperlink w:anchor="_Toc153976603" w:history="1">
        <w:r w:rsidR="00CC3704" w:rsidRPr="005E6422">
          <w:rPr>
            <w:rStyle w:val="Hyperlink"/>
          </w:rPr>
          <w:t>6.24.10.</w:t>
        </w:r>
        <w:r w:rsidR="00CC3704">
          <w:rPr>
            <w:rFonts w:asciiTheme="minorHAnsi" w:eastAsiaTheme="minorEastAsia" w:hAnsiTheme="minorHAnsi" w:cstheme="minorBidi"/>
            <w:color w:val="auto"/>
            <w:sz w:val="22"/>
            <w:szCs w:val="22"/>
          </w:rPr>
          <w:tab/>
        </w:r>
        <w:r w:rsidR="00CC3704" w:rsidRPr="005E6422">
          <w:rPr>
            <w:rStyle w:val="Hyperlink"/>
          </w:rPr>
          <w:t>Insurance Company Missing Data Report</w:t>
        </w:r>
        <w:r w:rsidR="00CC3704">
          <w:rPr>
            <w:webHidden/>
          </w:rPr>
          <w:tab/>
        </w:r>
        <w:r w:rsidR="00CC3704">
          <w:rPr>
            <w:webHidden/>
          </w:rPr>
          <w:fldChar w:fldCharType="begin"/>
        </w:r>
        <w:r w:rsidR="00CC3704">
          <w:rPr>
            <w:webHidden/>
          </w:rPr>
          <w:instrText xml:space="preserve"> PAGEREF _Toc153976603 \h </w:instrText>
        </w:r>
        <w:r w:rsidR="00CC3704">
          <w:rPr>
            <w:webHidden/>
          </w:rPr>
        </w:r>
        <w:r w:rsidR="00CC3704">
          <w:rPr>
            <w:webHidden/>
          </w:rPr>
          <w:fldChar w:fldCharType="separate"/>
        </w:r>
        <w:r w:rsidR="00A53D71">
          <w:rPr>
            <w:webHidden/>
          </w:rPr>
          <w:t>124</w:t>
        </w:r>
        <w:r w:rsidR="00CC3704">
          <w:rPr>
            <w:webHidden/>
          </w:rPr>
          <w:fldChar w:fldCharType="end"/>
        </w:r>
      </w:hyperlink>
    </w:p>
    <w:p w14:paraId="2C973E86" w14:textId="0CF7F26D" w:rsidR="00CC3704" w:rsidRDefault="003D18CD" w:rsidP="00B04D59">
      <w:pPr>
        <w:pStyle w:val="TOC3"/>
        <w:rPr>
          <w:rFonts w:asciiTheme="minorHAnsi" w:eastAsiaTheme="minorEastAsia" w:hAnsiTheme="minorHAnsi" w:cstheme="minorBidi"/>
          <w:color w:val="auto"/>
          <w:sz w:val="22"/>
          <w:szCs w:val="22"/>
        </w:rPr>
      </w:pPr>
      <w:hyperlink w:anchor="_Toc153976604" w:history="1">
        <w:r w:rsidR="00CC3704" w:rsidRPr="005E6422">
          <w:rPr>
            <w:rStyle w:val="Hyperlink"/>
          </w:rPr>
          <w:t>6.24.11.</w:t>
        </w:r>
        <w:r w:rsidR="00CC3704">
          <w:rPr>
            <w:rFonts w:asciiTheme="minorHAnsi" w:eastAsiaTheme="minorEastAsia" w:hAnsiTheme="minorHAnsi" w:cstheme="minorBidi"/>
            <w:color w:val="auto"/>
            <w:sz w:val="22"/>
            <w:szCs w:val="22"/>
          </w:rPr>
          <w:tab/>
        </w:r>
        <w:r w:rsidR="00CC3704" w:rsidRPr="005E6422">
          <w:rPr>
            <w:rStyle w:val="Hyperlink"/>
          </w:rPr>
          <w:t>User Edit Report</w:t>
        </w:r>
        <w:r w:rsidR="00CC3704">
          <w:rPr>
            <w:webHidden/>
          </w:rPr>
          <w:tab/>
        </w:r>
        <w:r w:rsidR="00CC3704">
          <w:rPr>
            <w:webHidden/>
          </w:rPr>
          <w:fldChar w:fldCharType="begin"/>
        </w:r>
        <w:r w:rsidR="00CC3704">
          <w:rPr>
            <w:webHidden/>
          </w:rPr>
          <w:instrText xml:space="preserve"> PAGEREF _Toc153976604 \h </w:instrText>
        </w:r>
        <w:r w:rsidR="00CC3704">
          <w:rPr>
            <w:webHidden/>
          </w:rPr>
        </w:r>
        <w:r w:rsidR="00CC3704">
          <w:rPr>
            <w:webHidden/>
          </w:rPr>
          <w:fldChar w:fldCharType="separate"/>
        </w:r>
        <w:r w:rsidR="00A53D71">
          <w:rPr>
            <w:webHidden/>
          </w:rPr>
          <w:t>125</w:t>
        </w:r>
        <w:r w:rsidR="00CC3704">
          <w:rPr>
            <w:webHidden/>
          </w:rPr>
          <w:fldChar w:fldCharType="end"/>
        </w:r>
      </w:hyperlink>
    </w:p>
    <w:p w14:paraId="414662FC" w14:textId="103D1B13" w:rsidR="00CC3704" w:rsidRDefault="003D18CD" w:rsidP="00B04D59">
      <w:pPr>
        <w:pStyle w:val="TOC3"/>
        <w:rPr>
          <w:rFonts w:asciiTheme="minorHAnsi" w:eastAsiaTheme="minorEastAsia" w:hAnsiTheme="minorHAnsi" w:cstheme="minorBidi"/>
          <w:color w:val="auto"/>
          <w:sz w:val="22"/>
          <w:szCs w:val="22"/>
        </w:rPr>
      </w:pPr>
      <w:hyperlink w:anchor="_Toc153976605" w:history="1">
        <w:r w:rsidR="00CC3704" w:rsidRPr="005E6422">
          <w:rPr>
            <w:rStyle w:val="Hyperlink"/>
          </w:rPr>
          <w:t>6.24.12.</w:t>
        </w:r>
        <w:r w:rsidR="00CC3704">
          <w:rPr>
            <w:rFonts w:asciiTheme="minorHAnsi" w:eastAsiaTheme="minorEastAsia" w:hAnsiTheme="minorHAnsi" w:cstheme="minorBidi"/>
            <w:color w:val="auto"/>
            <w:sz w:val="22"/>
            <w:szCs w:val="22"/>
          </w:rPr>
          <w:tab/>
        </w:r>
        <w:r w:rsidR="00CC3704" w:rsidRPr="005E6422">
          <w:rPr>
            <w:rStyle w:val="Hyperlink"/>
          </w:rPr>
          <w:t>Daily Buffer Report</w:t>
        </w:r>
        <w:r w:rsidR="00CC3704">
          <w:rPr>
            <w:webHidden/>
          </w:rPr>
          <w:tab/>
        </w:r>
        <w:r w:rsidR="00CC3704">
          <w:rPr>
            <w:webHidden/>
          </w:rPr>
          <w:fldChar w:fldCharType="begin"/>
        </w:r>
        <w:r w:rsidR="00CC3704">
          <w:rPr>
            <w:webHidden/>
          </w:rPr>
          <w:instrText xml:space="preserve"> PAGEREF _Toc153976605 \h </w:instrText>
        </w:r>
        <w:r w:rsidR="00CC3704">
          <w:rPr>
            <w:webHidden/>
          </w:rPr>
        </w:r>
        <w:r w:rsidR="00CC3704">
          <w:rPr>
            <w:webHidden/>
          </w:rPr>
          <w:fldChar w:fldCharType="separate"/>
        </w:r>
        <w:r w:rsidR="00A53D71">
          <w:rPr>
            <w:webHidden/>
          </w:rPr>
          <w:t>125</w:t>
        </w:r>
        <w:r w:rsidR="00CC3704">
          <w:rPr>
            <w:webHidden/>
          </w:rPr>
          <w:fldChar w:fldCharType="end"/>
        </w:r>
      </w:hyperlink>
    </w:p>
    <w:p w14:paraId="44504240" w14:textId="42275641" w:rsidR="00CC3704" w:rsidRDefault="003D18CD" w:rsidP="00B04D59">
      <w:pPr>
        <w:pStyle w:val="TOC3"/>
        <w:rPr>
          <w:rFonts w:asciiTheme="minorHAnsi" w:eastAsiaTheme="minorEastAsia" w:hAnsiTheme="minorHAnsi" w:cstheme="minorBidi"/>
          <w:color w:val="auto"/>
          <w:sz w:val="22"/>
          <w:szCs w:val="22"/>
        </w:rPr>
      </w:pPr>
      <w:hyperlink w:anchor="_Toc153976606" w:history="1">
        <w:r w:rsidR="00CC3704" w:rsidRPr="005E6422">
          <w:rPr>
            <w:rStyle w:val="Hyperlink"/>
          </w:rPr>
          <w:t>6.24.13.</w:t>
        </w:r>
        <w:r w:rsidR="00CC3704">
          <w:rPr>
            <w:rFonts w:asciiTheme="minorHAnsi" w:eastAsiaTheme="minorEastAsia" w:hAnsiTheme="minorHAnsi" w:cstheme="minorBidi"/>
            <w:color w:val="auto"/>
            <w:sz w:val="22"/>
            <w:szCs w:val="22"/>
          </w:rPr>
          <w:tab/>
        </w:r>
        <w:r w:rsidR="00CC3704" w:rsidRPr="005E6422">
          <w:rPr>
            <w:rStyle w:val="Hyperlink"/>
          </w:rPr>
          <w:t>Patient Missing Coverage Report</w:t>
        </w:r>
        <w:r w:rsidR="00CC3704">
          <w:rPr>
            <w:webHidden/>
          </w:rPr>
          <w:tab/>
        </w:r>
        <w:r w:rsidR="00CC3704">
          <w:rPr>
            <w:webHidden/>
          </w:rPr>
          <w:fldChar w:fldCharType="begin"/>
        </w:r>
        <w:r w:rsidR="00CC3704">
          <w:rPr>
            <w:webHidden/>
          </w:rPr>
          <w:instrText xml:space="preserve"> PAGEREF _Toc153976606 \h </w:instrText>
        </w:r>
        <w:r w:rsidR="00CC3704">
          <w:rPr>
            <w:webHidden/>
          </w:rPr>
        </w:r>
        <w:r w:rsidR="00CC3704">
          <w:rPr>
            <w:webHidden/>
          </w:rPr>
          <w:fldChar w:fldCharType="separate"/>
        </w:r>
        <w:r w:rsidR="00A53D71">
          <w:rPr>
            <w:webHidden/>
          </w:rPr>
          <w:t>127</w:t>
        </w:r>
        <w:r w:rsidR="00CC3704">
          <w:rPr>
            <w:webHidden/>
          </w:rPr>
          <w:fldChar w:fldCharType="end"/>
        </w:r>
      </w:hyperlink>
    </w:p>
    <w:p w14:paraId="560A6FE2" w14:textId="70296B50" w:rsidR="00CC3704" w:rsidRDefault="003D18CD">
      <w:pPr>
        <w:pStyle w:val="TOC1"/>
        <w:rPr>
          <w:rFonts w:asciiTheme="minorHAnsi" w:eastAsiaTheme="minorEastAsia" w:hAnsiTheme="minorHAnsi" w:cstheme="minorBidi"/>
          <w:b w:val="0"/>
          <w:noProof/>
          <w:color w:val="auto"/>
          <w:sz w:val="22"/>
          <w:szCs w:val="22"/>
        </w:rPr>
      </w:pPr>
      <w:hyperlink w:anchor="_Toc153976607" w:history="1">
        <w:r w:rsidR="00CC3704" w:rsidRPr="005E6422">
          <w:rPr>
            <w:rStyle w:val="Hyperlink"/>
            <w:noProof/>
          </w:rPr>
          <w:t>7.</w:t>
        </w:r>
        <w:r w:rsidR="00CC3704">
          <w:rPr>
            <w:rFonts w:asciiTheme="minorHAnsi" w:eastAsiaTheme="minorEastAsia" w:hAnsiTheme="minorHAnsi" w:cstheme="minorBidi"/>
            <w:b w:val="0"/>
            <w:noProof/>
            <w:color w:val="auto"/>
            <w:sz w:val="22"/>
            <w:szCs w:val="22"/>
          </w:rPr>
          <w:tab/>
        </w:r>
        <w:r w:rsidR="00CC3704" w:rsidRPr="005E6422">
          <w:rPr>
            <w:rStyle w:val="Hyperlink"/>
            <w:noProof/>
          </w:rPr>
          <w:t>Billing Supervisor Menu</w:t>
        </w:r>
        <w:r w:rsidR="00CC3704">
          <w:rPr>
            <w:noProof/>
            <w:webHidden/>
          </w:rPr>
          <w:tab/>
        </w:r>
        <w:r w:rsidR="00CC3704">
          <w:rPr>
            <w:noProof/>
            <w:webHidden/>
          </w:rPr>
          <w:fldChar w:fldCharType="begin"/>
        </w:r>
        <w:r w:rsidR="00CC3704">
          <w:rPr>
            <w:noProof/>
            <w:webHidden/>
          </w:rPr>
          <w:instrText xml:space="preserve"> PAGEREF _Toc153976607 \h </w:instrText>
        </w:r>
        <w:r w:rsidR="00CC3704">
          <w:rPr>
            <w:noProof/>
            <w:webHidden/>
          </w:rPr>
        </w:r>
        <w:r w:rsidR="00CC3704">
          <w:rPr>
            <w:noProof/>
            <w:webHidden/>
          </w:rPr>
          <w:fldChar w:fldCharType="separate"/>
        </w:r>
        <w:r w:rsidR="00A53D71">
          <w:rPr>
            <w:noProof/>
            <w:webHidden/>
          </w:rPr>
          <w:t>128</w:t>
        </w:r>
        <w:r w:rsidR="00CC3704">
          <w:rPr>
            <w:noProof/>
            <w:webHidden/>
          </w:rPr>
          <w:fldChar w:fldCharType="end"/>
        </w:r>
      </w:hyperlink>
    </w:p>
    <w:p w14:paraId="69731AC0" w14:textId="206583A9" w:rsidR="00CC3704" w:rsidRDefault="003D18CD" w:rsidP="00B04D59">
      <w:pPr>
        <w:pStyle w:val="TOC2"/>
        <w:rPr>
          <w:rFonts w:asciiTheme="minorHAnsi" w:eastAsiaTheme="minorEastAsia" w:hAnsiTheme="minorHAnsi" w:cstheme="minorBidi"/>
          <w:noProof/>
          <w:color w:val="auto"/>
          <w:sz w:val="22"/>
          <w:szCs w:val="22"/>
        </w:rPr>
      </w:pPr>
      <w:hyperlink w:anchor="_Toc153976608" w:history="1">
        <w:r w:rsidR="00CC3704" w:rsidRPr="005E6422">
          <w:rPr>
            <w:rStyle w:val="Hyperlink"/>
            <w:noProof/>
          </w:rPr>
          <w:t>7.1.</w:t>
        </w:r>
        <w:r w:rsidR="00CC3704">
          <w:rPr>
            <w:rFonts w:asciiTheme="minorHAnsi" w:eastAsiaTheme="minorEastAsia" w:hAnsiTheme="minorHAnsi" w:cstheme="minorBidi"/>
            <w:noProof/>
            <w:color w:val="auto"/>
            <w:sz w:val="22"/>
            <w:szCs w:val="22"/>
          </w:rPr>
          <w:tab/>
        </w:r>
        <w:r w:rsidR="00CC3704" w:rsidRPr="005E6422">
          <w:rPr>
            <w:rStyle w:val="Hyperlink"/>
            <w:noProof/>
          </w:rPr>
          <w:t>Insurance Buffer Activity</w:t>
        </w:r>
        <w:r w:rsidR="00CC3704">
          <w:rPr>
            <w:noProof/>
            <w:webHidden/>
          </w:rPr>
          <w:tab/>
        </w:r>
        <w:r w:rsidR="00CC3704">
          <w:rPr>
            <w:noProof/>
            <w:webHidden/>
          </w:rPr>
          <w:fldChar w:fldCharType="begin"/>
        </w:r>
        <w:r w:rsidR="00CC3704">
          <w:rPr>
            <w:noProof/>
            <w:webHidden/>
          </w:rPr>
          <w:instrText xml:space="preserve"> PAGEREF _Toc153976608 \h </w:instrText>
        </w:r>
        <w:r w:rsidR="00CC3704">
          <w:rPr>
            <w:noProof/>
            <w:webHidden/>
          </w:rPr>
        </w:r>
        <w:r w:rsidR="00CC3704">
          <w:rPr>
            <w:noProof/>
            <w:webHidden/>
          </w:rPr>
          <w:fldChar w:fldCharType="separate"/>
        </w:r>
        <w:r w:rsidR="00A53D71">
          <w:rPr>
            <w:noProof/>
            <w:webHidden/>
          </w:rPr>
          <w:t>128</w:t>
        </w:r>
        <w:r w:rsidR="00CC3704">
          <w:rPr>
            <w:noProof/>
            <w:webHidden/>
          </w:rPr>
          <w:fldChar w:fldCharType="end"/>
        </w:r>
      </w:hyperlink>
    </w:p>
    <w:p w14:paraId="7FD615EE" w14:textId="3FD3BF34" w:rsidR="00CC3704" w:rsidRDefault="003D18CD" w:rsidP="00B04D59">
      <w:pPr>
        <w:pStyle w:val="TOC2"/>
        <w:rPr>
          <w:rFonts w:asciiTheme="minorHAnsi" w:eastAsiaTheme="minorEastAsia" w:hAnsiTheme="minorHAnsi" w:cstheme="minorBidi"/>
          <w:noProof/>
          <w:color w:val="auto"/>
          <w:sz w:val="22"/>
          <w:szCs w:val="22"/>
        </w:rPr>
      </w:pPr>
      <w:hyperlink w:anchor="_Toc153976609" w:history="1">
        <w:r w:rsidR="00CC3704" w:rsidRPr="005E6422">
          <w:rPr>
            <w:rStyle w:val="Hyperlink"/>
            <w:noProof/>
          </w:rPr>
          <w:t>7.2.</w:t>
        </w:r>
        <w:r w:rsidR="00CC3704">
          <w:rPr>
            <w:rFonts w:asciiTheme="minorHAnsi" w:eastAsiaTheme="minorEastAsia" w:hAnsiTheme="minorHAnsi" w:cstheme="minorBidi"/>
            <w:noProof/>
            <w:color w:val="auto"/>
            <w:sz w:val="22"/>
            <w:szCs w:val="22"/>
          </w:rPr>
          <w:tab/>
        </w:r>
        <w:r w:rsidR="00CC3704" w:rsidRPr="005E6422">
          <w:rPr>
            <w:rStyle w:val="Hyperlink"/>
            <w:noProof/>
          </w:rPr>
          <w:t>Management Reports (Billing) Menu</w:t>
        </w:r>
        <w:r w:rsidR="00CC3704">
          <w:rPr>
            <w:noProof/>
            <w:webHidden/>
          </w:rPr>
          <w:tab/>
        </w:r>
        <w:r w:rsidR="00CC3704">
          <w:rPr>
            <w:noProof/>
            <w:webHidden/>
          </w:rPr>
          <w:fldChar w:fldCharType="begin"/>
        </w:r>
        <w:r w:rsidR="00CC3704">
          <w:rPr>
            <w:noProof/>
            <w:webHidden/>
          </w:rPr>
          <w:instrText xml:space="preserve"> PAGEREF _Toc153976609 \h </w:instrText>
        </w:r>
        <w:r w:rsidR="00CC3704">
          <w:rPr>
            <w:noProof/>
            <w:webHidden/>
          </w:rPr>
        </w:r>
        <w:r w:rsidR="00CC3704">
          <w:rPr>
            <w:noProof/>
            <w:webHidden/>
          </w:rPr>
          <w:fldChar w:fldCharType="separate"/>
        </w:r>
        <w:r w:rsidR="00A53D71">
          <w:rPr>
            <w:noProof/>
            <w:webHidden/>
          </w:rPr>
          <w:t>128</w:t>
        </w:r>
        <w:r w:rsidR="00CC3704">
          <w:rPr>
            <w:noProof/>
            <w:webHidden/>
          </w:rPr>
          <w:fldChar w:fldCharType="end"/>
        </w:r>
      </w:hyperlink>
    </w:p>
    <w:p w14:paraId="53145807" w14:textId="72DFF2A4" w:rsidR="00CC3704" w:rsidRDefault="003D18CD" w:rsidP="00B04D59">
      <w:pPr>
        <w:pStyle w:val="TOC3"/>
        <w:rPr>
          <w:rFonts w:asciiTheme="minorHAnsi" w:eastAsiaTheme="minorEastAsia" w:hAnsiTheme="minorHAnsi" w:cstheme="minorBidi"/>
          <w:color w:val="auto"/>
          <w:sz w:val="22"/>
          <w:szCs w:val="22"/>
        </w:rPr>
      </w:pPr>
      <w:hyperlink w:anchor="_Toc153976610" w:history="1">
        <w:r w:rsidR="00CC3704" w:rsidRPr="005E6422">
          <w:rPr>
            <w:rStyle w:val="Hyperlink"/>
          </w:rPr>
          <w:t>7.2.1.</w:t>
        </w:r>
        <w:r w:rsidR="00CC3704">
          <w:rPr>
            <w:rFonts w:asciiTheme="minorHAnsi" w:eastAsiaTheme="minorEastAsia" w:hAnsiTheme="minorHAnsi" w:cstheme="minorBidi"/>
            <w:color w:val="auto"/>
            <w:sz w:val="22"/>
            <w:szCs w:val="22"/>
          </w:rPr>
          <w:tab/>
        </w:r>
        <w:r w:rsidR="00CC3704" w:rsidRPr="005E6422">
          <w:rPr>
            <w:rStyle w:val="Hyperlink"/>
          </w:rPr>
          <w:t>Statistical Report (IB)</w:t>
        </w:r>
        <w:r w:rsidR="00CC3704">
          <w:rPr>
            <w:webHidden/>
          </w:rPr>
          <w:tab/>
        </w:r>
        <w:r w:rsidR="00CC3704">
          <w:rPr>
            <w:webHidden/>
          </w:rPr>
          <w:fldChar w:fldCharType="begin"/>
        </w:r>
        <w:r w:rsidR="00CC3704">
          <w:rPr>
            <w:webHidden/>
          </w:rPr>
          <w:instrText xml:space="preserve"> PAGEREF _Toc153976610 \h </w:instrText>
        </w:r>
        <w:r w:rsidR="00CC3704">
          <w:rPr>
            <w:webHidden/>
          </w:rPr>
        </w:r>
        <w:r w:rsidR="00CC3704">
          <w:rPr>
            <w:webHidden/>
          </w:rPr>
          <w:fldChar w:fldCharType="separate"/>
        </w:r>
        <w:r w:rsidR="00A53D71">
          <w:rPr>
            <w:webHidden/>
          </w:rPr>
          <w:t>128</w:t>
        </w:r>
        <w:r w:rsidR="00CC3704">
          <w:rPr>
            <w:webHidden/>
          </w:rPr>
          <w:fldChar w:fldCharType="end"/>
        </w:r>
      </w:hyperlink>
    </w:p>
    <w:p w14:paraId="4E81D517" w14:textId="1D28A130" w:rsidR="00CC3704" w:rsidRDefault="003D18CD" w:rsidP="00B04D59">
      <w:pPr>
        <w:pStyle w:val="TOC3"/>
        <w:rPr>
          <w:rFonts w:asciiTheme="minorHAnsi" w:eastAsiaTheme="minorEastAsia" w:hAnsiTheme="minorHAnsi" w:cstheme="minorBidi"/>
          <w:color w:val="auto"/>
          <w:sz w:val="22"/>
          <w:szCs w:val="22"/>
        </w:rPr>
      </w:pPr>
      <w:hyperlink w:anchor="_Toc153976611" w:history="1">
        <w:r w:rsidR="00CC3704" w:rsidRPr="005E6422">
          <w:rPr>
            <w:rStyle w:val="Hyperlink"/>
          </w:rPr>
          <w:t>7.2.2.</w:t>
        </w:r>
        <w:r w:rsidR="00CC3704">
          <w:rPr>
            <w:rFonts w:asciiTheme="minorHAnsi" w:eastAsiaTheme="minorEastAsia" w:hAnsiTheme="minorHAnsi" w:cstheme="minorBidi"/>
            <w:color w:val="auto"/>
            <w:sz w:val="22"/>
            <w:szCs w:val="22"/>
          </w:rPr>
          <w:tab/>
        </w:r>
        <w:r w:rsidR="00CC3704" w:rsidRPr="005E6422">
          <w:rPr>
            <w:rStyle w:val="Hyperlink"/>
          </w:rPr>
          <w:t>Most used Outpatient CPT Codes</w:t>
        </w:r>
        <w:r w:rsidR="00CC3704">
          <w:rPr>
            <w:webHidden/>
          </w:rPr>
          <w:tab/>
        </w:r>
        <w:r w:rsidR="00CC3704">
          <w:rPr>
            <w:webHidden/>
          </w:rPr>
          <w:fldChar w:fldCharType="begin"/>
        </w:r>
        <w:r w:rsidR="00CC3704">
          <w:rPr>
            <w:webHidden/>
          </w:rPr>
          <w:instrText xml:space="preserve"> PAGEREF _Toc153976611 \h </w:instrText>
        </w:r>
        <w:r w:rsidR="00CC3704">
          <w:rPr>
            <w:webHidden/>
          </w:rPr>
        </w:r>
        <w:r w:rsidR="00CC3704">
          <w:rPr>
            <w:webHidden/>
          </w:rPr>
          <w:fldChar w:fldCharType="separate"/>
        </w:r>
        <w:r w:rsidR="00A53D71">
          <w:rPr>
            <w:webHidden/>
          </w:rPr>
          <w:t>134</w:t>
        </w:r>
        <w:r w:rsidR="00CC3704">
          <w:rPr>
            <w:webHidden/>
          </w:rPr>
          <w:fldChar w:fldCharType="end"/>
        </w:r>
      </w:hyperlink>
    </w:p>
    <w:p w14:paraId="65D8B74F" w14:textId="6927729E" w:rsidR="00CC3704" w:rsidRDefault="003D18CD" w:rsidP="00B04D59">
      <w:pPr>
        <w:pStyle w:val="TOC3"/>
        <w:rPr>
          <w:rFonts w:asciiTheme="minorHAnsi" w:eastAsiaTheme="minorEastAsia" w:hAnsiTheme="minorHAnsi" w:cstheme="minorBidi"/>
          <w:color w:val="auto"/>
          <w:sz w:val="22"/>
          <w:szCs w:val="22"/>
        </w:rPr>
      </w:pPr>
      <w:hyperlink w:anchor="_Toc153976612" w:history="1">
        <w:r w:rsidR="00CC3704" w:rsidRPr="005E6422">
          <w:rPr>
            <w:rStyle w:val="Hyperlink"/>
          </w:rPr>
          <w:t>7.2.3.</w:t>
        </w:r>
        <w:r w:rsidR="00CC3704">
          <w:rPr>
            <w:rFonts w:asciiTheme="minorHAnsi" w:eastAsiaTheme="minorEastAsia" w:hAnsiTheme="minorHAnsi" w:cstheme="minorBidi"/>
            <w:color w:val="auto"/>
            <w:sz w:val="22"/>
            <w:szCs w:val="22"/>
          </w:rPr>
          <w:tab/>
        </w:r>
        <w:r w:rsidR="00CC3704" w:rsidRPr="005E6422">
          <w:rPr>
            <w:rStyle w:val="Hyperlink"/>
          </w:rPr>
          <w:t>Insurance Buffer Employee</w:t>
        </w:r>
        <w:r w:rsidR="00CC3704">
          <w:rPr>
            <w:webHidden/>
          </w:rPr>
          <w:tab/>
        </w:r>
        <w:r w:rsidR="00CC3704">
          <w:rPr>
            <w:webHidden/>
          </w:rPr>
          <w:fldChar w:fldCharType="begin"/>
        </w:r>
        <w:r w:rsidR="00CC3704">
          <w:rPr>
            <w:webHidden/>
          </w:rPr>
          <w:instrText xml:space="preserve"> PAGEREF _Toc153976612 \h </w:instrText>
        </w:r>
        <w:r w:rsidR="00CC3704">
          <w:rPr>
            <w:webHidden/>
          </w:rPr>
        </w:r>
        <w:r w:rsidR="00CC3704">
          <w:rPr>
            <w:webHidden/>
          </w:rPr>
          <w:fldChar w:fldCharType="separate"/>
        </w:r>
        <w:r w:rsidR="00A53D71">
          <w:rPr>
            <w:webHidden/>
          </w:rPr>
          <w:t>135</w:t>
        </w:r>
        <w:r w:rsidR="00CC3704">
          <w:rPr>
            <w:webHidden/>
          </w:rPr>
          <w:fldChar w:fldCharType="end"/>
        </w:r>
      </w:hyperlink>
    </w:p>
    <w:p w14:paraId="45FD3760" w14:textId="215399A7" w:rsidR="00CC3704" w:rsidRDefault="003D18CD" w:rsidP="00B04D59">
      <w:pPr>
        <w:pStyle w:val="TOC3"/>
        <w:rPr>
          <w:rFonts w:asciiTheme="minorHAnsi" w:eastAsiaTheme="minorEastAsia" w:hAnsiTheme="minorHAnsi" w:cstheme="minorBidi"/>
          <w:color w:val="auto"/>
          <w:sz w:val="22"/>
          <w:szCs w:val="22"/>
        </w:rPr>
      </w:pPr>
      <w:hyperlink w:anchor="_Toc153976613" w:history="1">
        <w:r w:rsidR="00CC3704" w:rsidRPr="005E6422">
          <w:rPr>
            <w:rStyle w:val="Hyperlink"/>
          </w:rPr>
          <w:t>7.2.4.</w:t>
        </w:r>
        <w:r w:rsidR="00CC3704">
          <w:rPr>
            <w:rFonts w:asciiTheme="minorHAnsi" w:eastAsiaTheme="minorEastAsia" w:hAnsiTheme="minorHAnsi" w:cstheme="minorBidi"/>
            <w:color w:val="auto"/>
            <w:sz w:val="22"/>
            <w:szCs w:val="22"/>
          </w:rPr>
          <w:tab/>
        </w:r>
        <w:r w:rsidR="00CC3704" w:rsidRPr="005E6422">
          <w:rPr>
            <w:rStyle w:val="Hyperlink"/>
          </w:rPr>
          <w:t>0 New Companies (0%), 0 New Group/Plans (0%), 1 New Patient Policy (20%) Clerk Productivity</w:t>
        </w:r>
        <w:r w:rsidR="00CC3704">
          <w:rPr>
            <w:webHidden/>
          </w:rPr>
          <w:tab/>
        </w:r>
        <w:r w:rsidR="00CC3704">
          <w:rPr>
            <w:webHidden/>
          </w:rPr>
          <w:fldChar w:fldCharType="begin"/>
        </w:r>
        <w:r w:rsidR="00CC3704">
          <w:rPr>
            <w:webHidden/>
          </w:rPr>
          <w:instrText xml:space="preserve"> PAGEREF _Toc153976613 \h </w:instrText>
        </w:r>
        <w:r w:rsidR="00CC3704">
          <w:rPr>
            <w:webHidden/>
          </w:rPr>
        </w:r>
        <w:r w:rsidR="00CC3704">
          <w:rPr>
            <w:webHidden/>
          </w:rPr>
          <w:fldChar w:fldCharType="separate"/>
        </w:r>
        <w:r w:rsidR="00A53D71">
          <w:rPr>
            <w:webHidden/>
          </w:rPr>
          <w:t>136</w:t>
        </w:r>
        <w:r w:rsidR="00CC3704">
          <w:rPr>
            <w:webHidden/>
          </w:rPr>
          <w:fldChar w:fldCharType="end"/>
        </w:r>
      </w:hyperlink>
    </w:p>
    <w:p w14:paraId="1E424A60" w14:textId="1D0ED831" w:rsidR="00CC3704" w:rsidRDefault="003D18CD" w:rsidP="00B04D59">
      <w:pPr>
        <w:pStyle w:val="TOC3"/>
        <w:rPr>
          <w:rFonts w:asciiTheme="minorHAnsi" w:eastAsiaTheme="minorEastAsia" w:hAnsiTheme="minorHAnsi" w:cstheme="minorBidi"/>
          <w:color w:val="auto"/>
          <w:sz w:val="22"/>
          <w:szCs w:val="22"/>
        </w:rPr>
      </w:pPr>
      <w:hyperlink w:anchor="_Toc153976614" w:history="1">
        <w:r w:rsidR="00CC3704" w:rsidRPr="005E6422">
          <w:rPr>
            <w:rStyle w:val="Hyperlink"/>
          </w:rPr>
          <w:t>7.2.5.</w:t>
        </w:r>
        <w:r w:rsidR="00CC3704">
          <w:rPr>
            <w:rFonts w:asciiTheme="minorHAnsi" w:eastAsiaTheme="minorEastAsia" w:hAnsiTheme="minorHAnsi" w:cstheme="minorBidi"/>
            <w:color w:val="auto"/>
            <w:sz w:val="22"/>
            <w:szCs w:val="22"/>
          </w:rPr>
          <w:tab/>
        </w:r>
        <w:r w:rsidR="00CC3704" w:rsidRPr="005E6422">
          <w:rPr>
            <w:rStyle w:val="Hyperlink"/>
          </w:rPr>
          <w:t>Rank Insurance Carriers By Amount Billed</w:t>
        </w:r>
        <w:r w:rsidR="00CC3704">
          <w:rPr>
            <w:webHidden/>
          </w:rPr>
          <w:tab/>
        </w:r>
        <w:r w:rsidR="00CC3704">
          <w:rPr>
            <w:webHidden/>
          </w:rPr>
          <w:fldChar w:fldCharType="begin"/>
        </w:r>
        <w:r w:rsidR="00CC3704">
          <w:rPr>
            <w:webHidden/>
          </w:rPr>
          <w:instrText xml:space="preserve"> PAGEREF _Toc153976614 \h </w:instrText>
        </w:r>
        <w:r w:rsidR="00CC3704">
          <w:rPr>
            <w:webHidden/>
          </w:rPr>
        </w:r>
        <w:r w:rsidR="00CC3704">
          <w:rPr>
            <w:webHidden/>
          </w:rPr>
          <w:fldChar w:fldCharType="separate"/>
        </w:r>
        <w:r w:rsidR="00A53D71">
          <w:rPr>
            <w:webHidden/>
          </w:rPr>
          <w:t>137</w:t>
        </w:r>
        <w:r w:rsidR="00CC3704">
          <w:rPr>
            <w:webHidden/>
          </w:rPr>
          <w:fldChar w:fldCharType="end"/>
        </w:r>
      </w:hyperlink>
    </w:p>
    <w:p w14:paraId="702BF8F3" w14:textId="59CAA4D5" w:rsidR="00CC3704" w:rsidRDefault="003D18CD" w:rsidP="00B04D59">
      <w:pPr>
        <w:pStyle w:val="TOC3"/>
        <w:rPr>
          <w:rFonts w:asciiTheme="minorHAnsi" w:eastAsiaTheme="minorEastAsia" w:hAnsiTheme="minorHAnsi" w:cstheme="minorBidi"/>
          <w:color w:val="auto"/>
          <w:sz w:val="22"/>
          <w:szCs w:val="22"/>
        </w:rPr>
      </w:pPr>
      <w:hyperlink w:anchor="_Toc153976615" w:history="1">
        <w:r w:rsidR="00CC3704" w:rsidRPr="005E6422">
          <w:rPr>
            <w:rStyle w:val="Hyperlink"/>
          </w:rPr>
          <w:t>7.2.6.</w:t>
        </w:r>
        <w:r w:rsidR="00CC3704">
          <w:rPr>
            <w:rFonts w:asciiTheme="minorHAnsi" w:eastAsiaTheme="minorEastAsia" w:hAnsiTheme="minorHAnsi" w:cstheme="minorBidi"/>
            <w:color w:val="auto"/>
            <w:sz w:val="22"/>
            <w:szCs w:val="22"/>
          </w:rPr>
          <w:tab/>
        </w:r>
        <w:r w:rsidR="00CC3704" w:rsidRPr="005E6422">
          <w:rPr>
            <w:rStyle w:val="Hyperlink"/>
          </w:rPr>
          <w:t>Billing Rates List</w:t>
        </w:r>
        <w:r w:rsidR="00CC3704">
          <w:rPr>
            <w:webHidden/>
          </w:rPr>
          <w:tab/>
        </w:r>
        <w:r w:rsidR="00CC3704">
          <w:rPr>
            <w:webHidden/>
          </w:rPr>
          <w:fldChar w:fldCharType="begin"/>
        </w:r>
        <w:r w:rsidR="00CC3704">
          <w:rPr>
            <w:webHidden/>
          </w:rPr>
          <w:instrText xml:space="preserve"> PAGEREF _Toc153976615 \h </w:instrText>
        </w:r>
        <w:r w:rsidR="00CC3704">
          <w:rPr>
            <w:webHidden/>
          </w:rPr>
        </w:r>
        <w:r w:rsidR="00CC3704">
          <w:rPr>
            <w:webHidden/>
          </w:rPr>
          <w:fldChar w:fldCharType="separate"/>
        </w:r>
        <w:r w:rsidR="00A53D71">
          <w:rPr>
            <w:webHidden/>
          </w:rPr>
          <w:t>138</w:t>
        </w:r>
        <w:r w:rsidR="00CC3704">
          <w:rPr>
            <w:webHidden/>
          </w:rPr>
          <w:fldChar w:fldCharType="end"/>
        </w:r>
      </w:hyperlink>
    </w:p>
    <w:p w14:paraId="61FA6555" w14:textId="1A82BFF4" w:rsidR="00CC3704" w:rsidRDefault="003D18CD" w:rsidP="00B04D59">
      <w:pPr>
        <w:pStyle w:val="TOC3"/>
        <w:rPr>
          <w:rFonts w:asciiTheme="minorHAnsi" w:eastAsiaTheme="minorEastAsia" w:hAnsiTheme="minorHAnsi" w:cstheme="minorBidi"/>
          <w:color w:val="auto"/>
          <w:sz w:val="22"/>
          <w:szCs w:val="22"/>
        </w:rPr>
      </w:pPr>
      <w:hyperlink w:anchor="_Toc153976616" w:history="1">
        <w:r w:rsidR="00CC3704" w:rsidRPr="005E6422">
          <w:rPr>
            <w:rStyle w:val="Hyperlink"/>
          </w:rPr>
          <w:t>7.2.7.</w:t>
        </w:r>
        <w:r w:rsidR="00CC3704">
          <w:rPr>
            <w:rFonts w:asciiTheme="minorHAnsi" w:eastAsiaTheme="minorEastAsia" w:hAnsiTheme="minorHAnsi" w:cstheme="minorBidi"/>
            <w:color w:val="auto"/>
            <w:sz w:val="22"/>
            <w:szCs w:val="22"/>
          </w:rPr>
          <w:tab/>
        </w:r>
        <w:r w:rsidR="00CC3704" w:rsidRPr="005E6422">
          <w:rPr>
            <w:rStyle w:val="Hyperlink"/>
          </w:rPr>
          <w:t>Revenue Code Totals by Rate Type</w:t>
        </w:r>
        <w:r w:rsidR="00CC3704">
          <w:rPr>
            <w:webHidden/>
          </w:rPr>
          <w:tab/>
        </w:r>
        <w:r w:rsidR="00CC3704">
          <w:rPr>
            <w:webHidden/>
          </w:rPr>
          <w:fldChar w:fldCharType="begin"/>
        </w:r>
        <w:r w:rsidR="00CC3704">
          <w:rPr>
            <w:webHidden/>
          </w:rPr>
          <w:instrText xml:space="preserve"> PAGEREF _Toc153976616 \h </w:instrText>
        </w:r>
        <w:r w:rsidR="00CC3704">
          <w:rPr>
            <w:webHidden/>
          </w:rPr>
        </w:r>
        <w:r w:rsidR="00CC3704">
          <w:rPr>
            <w:webHidden/>
          </w:rPr>
          <w:fldChar w:fldCharType="separate"/>
        </w:r>
        <w:r w:rsidR="00A53D71">
          <w:rPr>
            <w:webHidden/>
          </w:rPr>
          <w:t>140</w:t>
        </w:r>
        <w:r w:rsidR="00CC3704">
          <w:rPr>
            <w:webHidden/>
          </w:rPr>
          <w:fldChar w:fldCharType="end"/>
        </w:r>
      </w:hyperlink>
    </w:p>
    <w:p w14:paraId="5E0E4CD0" w14:textId="25F90D38" w:rsidR="00CC3704" w:rsidRDefault="003D18CD" w:rsidP="00B04D59">
      <w:pPr>
        <w:pStyle w:val="TOC3"/>
        <w:rPr>
          <w:rFonts w:asciiTheme="minorHAnsi" w:eastAsiaTheme="minorEastAsia" w:hAnsiTheme="minorHAnsi" w:cstheme="minorBidi"/>
          <w:color w:val="auto"/>
          <w:sz w:val="22"/>
          <w:szCs w:val="22"/>
        </w:rPr>
      </w:pPr>
      <w:hyperlink w:anchor="_Toc153976617" w:history="1">
        <w:r w:rsidR="00CC3704" w:rsidRPr="005E6422">
          <w:rPr>
            <w:rStyle w:val="Hyperlink"/>
          </w:rPr>
          <w:t>7.2.8.</w:t>
        </w:r>
        <w:r w:rsidR="00CC3704">
          <w:rPr>
            <w:rFonts w:asciiTheme="minorHAnsi" w:eastAsiaTheme="minorEastAsia" w:hAnsiTheme="minorHAnsi" w:cstheme="minorBidi"/>
            <w:color w:val="auto"/>
            <w:sz w:val="22"/>
            <w:szCs w:val="22"/>
          </w:rPr>
          <w:tab/>
        </w:r>
        <w:r w:rsidR="00CC3704" w:rsidRPr="005E6422">
          <w:rPr>
            <w:rStyle w:val="Hyperlink"/>
          </w:rPr>
          <w:t>Bill Status Report</w:t>
        </w:r>
        <w:r w:rsidR="00CC3704">
          <w:rPr>
            <w:webHidden/>
          </w:rPr>
          <w:tab/>
        </w:r>
        <w:r w:rsidR="00CC3704">
          <w:rPr>
            <w:webHidden/>
          </w:rPr>
          <w:fldChar w:fldCharType="begin"/>
        </w:r>
        <w:r w:rsidR="00CC3704">
          <w:rPr>
            <w:webHidden/>
          </w:rPr>
          <w:instrText xml:space="preserve"> PAGEREF _Toc153976617 \h </w:instrText>
        </w:r>
        <w:r w:rsidR="00CC3704">
          <w:rPr>
            <w:webHidden/>
          </w:rPr>
        </w:r>
        <w:r w:rsidR="00CC3704">
          <w:rPr>
            <w:webHidden/>
          </w:rPr>
          <w:fldChar w:fldCharType="separate"/>
        </w:r>
        <w:r w:rsidR="00A53D71">
          <w:rPr>
            <w:webHidden/>
          </w:rPr>
          <w:t>140</w:t>
        </w:r>
        <w:r w:rsidR="00CC3704">
          <w:rPr>
            <w:webHidden/>
          </w:rPr>
          <w:fldChar w:fldCharType="end"/>
        </w:r>
      </w:hyperlink>
    </w:p>
    <w:p w14:paraId="65A5A6B8" w14:textId="75C2B5B1" w:rsidR="00CC3704" w:rsidRDefault="003D18CD" w:rsidP="00B04D59">
      <w:pPr>
        <w:pStyle w:val="TOC3"/>
        <w:rPr>
          <w:rFonts w:asciiTheme="minorHAnsi" w:eastAsiaTheme="minorEastAsia" w:hAnsiTheme="minorHAnsi" w:cstheme="minorBidi"/>
          <w:color w:val="auto"/>
          <w:sz w:val="22"/>
          <w:szCs w:val="22"/>
        </w:rPr>
      </w:pPr>
      <w:hyperlink w:anchor="_Toc153976618" w:history="1">
        <w:r w:rsidR="00CC3704" w:rsidRPr="005E6422">
          <w:rPr>
            <w:rStyle w:val="Hyperlink"/>
          </w:rPr>
          <w:t>7.2.9.</w:t>
        </w:r>
        <w:r w:rsidR="00CC3704">
          <w:rPr>
            <w:rFonts w:asciiTheme="minorHAnsi" w:eastAsiaTheme="minorEastAsia" w:hAnsiTheme="minorHAnsi" w:cstheme="minorBidi"/>
            <w:color w:val="auto"/>
            <w:sz w:val="22"/>
            <w:szCs w:val="22"/>
          </w:rPr>
          <w:tab/>
        </w:r>
        <w:r w:rsidR="00CC3704" w:rsidRPr="005E6422">
          <w:rPr>
            <w:rStyle w:val="Hyperlink"/>
          </w:rPr>
          <w:t>Rate Type Billing Totals Report</w:t>
        </w:r>
        <w:r w:rsidR="00CC3704">
          <w:rPr>
            <w:webHidden/>
          </w:rPr>
          <w:tab/>
        </w:r>
        <w:r w:rsidR="00CC3704">
          <w:rPr>
            <w:webHidden/>
          </w:rPr>
          <w:fldChar w:fldCharType="begin"/>
        </w:r>
        <w:r w:rsidR="00CC3704">
          <w:rPr>
            <w:webHidden/>
          </w:rPr>
          <w:instrText xml:space="preserve"> PAGEREF _Toc153976618 \h </w:instrText>
        </w:r>
        <w:r w:rsidR="00CC3704">
          <w:rPr>
            <w:webHidden/>
          </w:rPr>
        </w:r>
        <w:r w:rsidR="00CC3704">
          <w:rPr>
            <w:webHidden/>
          </w:rPr>
          <w:fldChar w:fldCharType="separate"/>
        </w:r>
        <w:r w:rsidR="00A53D71">
          <w:rPr>
            <w:webHidden/>
          </w:rPr>
          <w:t>142</w:t>
        </w:r>
        <w:r w:rsidR="00CC3704">
          <w:rPr>
            <w:webHidden/>
          </w:rPr>
          <w:fldChar w:fldCharType="end"/>
        </w:r>
      </w:hyperlink>
    </w:p>
    <w:p w14:paraId="1EF9D4E9" w14:textId="13ADB68C" w:rsidR="00CC3704" w:rsidRDefault="003D18CD" w:rsidP="00B04D59">
      <w:pPr>
        <w:pStyle w:val="TOC3"/>
        <w:rPr>
          <w:rFonts w:asciiTheme="minorHAnsi" w:eastAsiaTheme="minorEastAsia" w:hAnsiTheme="minorHAnsi" w:cstheme="minorBidi"/>
          <w:color w:val="auto"/>
          <w:sz w:val="22"/>
          <w:szCs w:val="22"/>
        </w:rPr>
      </w:pPr>
      <w:hyperlink w:anchor="_Toc153976619" w:history="1">
        <w:r w:rsidR="00CC3704" w:rsidRPr="005E6422">
          <w:rPr>
            <w:rStyle w:val="Hyperlink"/>
          </w:rPr>
          <w:t>7.2.10.</w:t>
        </w:r>
        <w:r w:rsidR="00CC3704">
          <w:rPr>
            <w:rFonts w:asciiTheme="minorHAnsi" w:eastAsiaTheme="minorEastAsia" w:hAnsiTheme="minorHAnsi" w:cstheme="minorBidi"/>
            <w:color w:val="auto"/>
            <w:sz w:val="22"/>
            <w:szCs w:val="22"/>
          </w:rPr>
          <w:tab/>
        </w:r>
        <w:r w:rsidR="00CC3704" w:rsidRPr="005E6422">
          <w:rPr>
            <w:rStyle w:val="Hyperlink"/>
          </w:rPr>
          <w:t>Insurance Payment Trend Report</w:t>
        </w:r>
        <w:r w:rsidR="00CC3704">
          <w:rPr>
            <w:webHidden/>
          </w:rPr>
          <w:tab/>
        </w:r>
        <w:r w:rsidR="00CC3704">
          <w:rPr>
            <w:webHidden/>
          </w:rPr>
          <w:fldChar w:fldCharType="begin"/>
        </w:r>
        <w:r w:rsidR="00CC3704">
          <w:rPr>
            <w:webHidden/>
          </w:rPr>
          <w:instrText xml:space="preserve"> PAGEREF _Toc153976619 \h </w:instrText>
        </w:r>
        <w:r w:rsidR="00CC3704">
          <w:rPr>
            <w:webHidden/>
          </w:rPr>
        </w:r>
        <w:r w:rsidR="00CC3704">
          <w:rPr>
            <w:webHidden/>
          </w:rPr>
          <w:fldChar w:fldCharType="separate"/>
        </w:r>
        <w:r w:rsidR="00A53D71">
          <w:rPr>
            <w:webHidden/>
          </w:rPr>
          <w:t>143</w:t>
        </w:r>
        <w:r w:rsidR="00CC3704">
          <w:rPr>
            <w:webHidden/>
          </w:rPr>
          <w:fldChar w:fldCharType="end"/>
        </w:r>
      </w:hyperlink>
    </w:p>
    <w:p w14:paraId="7169AFFB" w14:textId="72BAF31C" w:rsidR="00CC3704" w:rsidRDefault="003D18CD" w:rsidP="00B04D59">
      <w:pPr>
        <w:pStyle w:val="TOC3"/>
        <w:rPr>
          <w:rFonts w:asciiTheme="minorHAnsi" w:eastAsiaTheme="minorEastAsia" w:hAnsiTheme="minorHAnsi" w:cstheme="minorBidi"/>
          <w:color w:val="auto"/>
          <w:sz w:val="22"/>
          <w:szCs w:val="22"/>
        </w:rPr>
      </w:pPr>
      <w:hyperlink w:anchor="_Toc153976620" w:history="1">
        <w:r w:rsidR="00CC3704" w:rsidRPr="005E6422">
          <w:rPr>
            <w:rStyle w:val="Hyperlink"/>
          </w:rPr>
          <w:t>7.2.11.</w:t>
        </w:r>
        <w:r w:rsidR="00CC3704">
          <w:rPr>
            <w:rFonts w:asciiTheme="minorHAnsi" w:eastAsiaTheme="minorEastAsia" w:hAnsiTheme="minorHAnsi" w:cstheme="minorBidi"/>
            <w:color w:val="auto"/>
            <w:sz w:val="22"/>
            <w:szCs w:val="22"/>
          </w:rPr>
          <w:tab/>
        </w:r>
        <w:r w:rsidR="00CC3704" w:rsidRPr="005E6422">
          <w:rPr>
            <w:rStyle w:val="Hyperlink"/>
          </w:rPr>
          <w:t>Unbilled BASC for Insured Patient Appointments</w:t>
        </w:r>
        <w:r w:rsidR="00CC3704">
          <w:rPr>
            <w:webHidden/>
          </w:rPr>
          <w:tab/>
        </w:r>
        <w:r w:rsidR="00CC3704">
          <w:rPr>
            <w:webHidden/>
          </w:rPr>
          <w:fldChar w:fldCharType="begin"/>
        </w:r>
        <w:r w:rsidR="00CC3704">
          <w:rPr>
            <w:webHidden/>
          </w:rPr>
          <w:instrText xml:space="preserve"> PAGEREF _Toc153976620 \h </w:instrText>
        </w:r>
        <w:r w:rsidR="00CC3704">
          <w:rPr>
            <w:webHidden/>
          </w:rPr>
        </w:r>
        <w:r w:rsidR="00CC3704">
          <w:rPr>
            <w:webHidden/>
          </w:rPr>
          <w:fldChar w:fldCharType="separate"/>
        </w:r>
        <w:r w:rsidR="00A53D71">
          <w:rPr>
            <w:webHidden/>
          </w:rPr>
          <w:t>147</w:t>
        </w:r>
        <w:r w:rsidR="00CC3704">
          <w:rPr>
            <w:webHidden/>
          </w:rPr>
          <w:fldChar w:fldCharType="end"/>
        </w:r>
      </w:hyperlink>
    </w:p>
    <w:p w14:paraId="7E911901" w14:textId="63E515D5" w:rsidR="00CC3704" w:rsidRDefault="003D18CD" w:rsidP="00B04D59">
      <w:pPr>
        <w:pStyle w:val="TOC3"/>
        <w:rPr>
          <w:rFonts w:asciiTheme="minorHAnsi" w:eastAsiaTheme="minorEastAsia" w:hAnsiTheme="minorHAnsi" w:cstheme="minorBidi"/>
          <w:color w:val="auto"/>
          <w:sz w:val="22"/>
          <w:szCs w:val="22"/>
        </w:rPr>
      </w:pPr>
      <w:hyperlink w:anchor="_Toc153976621" w:history="1">
        <w:r w:rsidR="00CC3704" w:rsidRPr="005E6422">
          <w:rPr>
            <w:rStyle w:val="Hyperlink"/>
          </w:rPr>
          <w:t>7.2.12.</w:t>
        </w:r>
        <w:r w:rsidR="00CC3704">
          <w:rPr>
            <w:rFonts w:asciiTheme="minorHAnsi" w:eastAsiaTheme="minorEastAsia" w:hAnsiTheme="minorHAnsi" w:cstheme="minorBidi"/>
            <w:color w:val="auto"/>
            <w:sz w:val="22"/>
            <w:szCs w:val="22"/>
          </w:rPr>
          <w:tab/>
        </w:r>
        <w:r w:rsidR="00CC3704" w:rsidRPr="005E6422">
          <w:rPr>
            <w:rStyle w:val="Hyperlink"/>
          </w:rPr>
          <w:t>ROI Expired Consent</w:t>
        </w:r>
        <w:r w:rsidR="00CC3704">
          <w:rPr>
            <w:webHidden/>
          </w:rPr>
          <w:tab/>
        </w:r>
        <w:r w:rsidR="00CC3704">
          <w:rPr>
            <w:webHidden/>
          </w:rPr>
          <w:fldChar w:fldCharType="begin"/>
        </w:r>
        <w:r w:rsidR="00CC3704">
          <w:rPr>
            <w:webHidden/>
          </w:rPr>
          <w:instrText xml:space="preserve"> PAGEREF _Toc153976621 \h </w:instrText>
        </w:r>
        <w:r w:rsidR="00CC3704">
          <w:rPr>
            <w:webHidden/>
          </w:rPr>
        </w:r>
        <w:r w:rsidR="00CC3704">
          <w:rPr>
            <w:webHidden/>
          </w:rPr>
          <w:fldChar w:fldCharType="separate"/>
        </w:r>
        <w:r w:rsidR="00A53D71">
          <w:rPr>
            <w:webHidden/>
          </w:rPr>
          <w:t>147</w:t>
        </w:r>
        <w:r w:rsidR="00CC3704">
          <w:rPr>
            <w:webHidden/>
          </w:rPr>
          <w:fldChar w:fldCharType="end"/>
        </w:r>
      </w:hyperlink>
    </w:p>
    <w:p w14:paraId="1F794010" w14:textId="5B11D736" w:rsidR="00CC3704" w:rsidRDefault="003D18CD" w:rsidP="00B04D59">
      <w:pPr>
        <w:pStyle w:val="TOC2"/>
        <w:rPr>
          <w:rFonts w:asciiTheme="minorHAnsi" w:eastAsiaTheme="minorEastAsia" w:hAnsiTheme="minorHAnsi" w:cstheme="minorBidi"/>
          <w:noProof/>
          <w:color w:val="auto"/>
          <w:sz w:val="22"/>
          <w:szCs w:val="22"/>
        </w:rPr>
      </w:pPr>
      <w:hyperlink w:anchor="_Toc153976622" w:history="1">
        <w:r w:rsidR="00CC3704" w:rsidRPr="005E6422">
          <w:rPr>
            <w:rStyle w:val="Hyperlink"/>
            <w:noProof/>
          </w:rPr>
          <w:t>7.3.</w:t>
        </w:r>
        <w:r w:rsidR="00CC3704">
          <w:rPr>
            <w:rFonts w:asciiTheme="minorHAnsi" w:eastAsiaTheme="minorEastAsia" w:hAnsiTheme="minorHAnsi" w:cstheme="minorBidi"/>
            <w:noProof/>
            <w:color w:val="auto"/>
            <w:sz w:val="22"/>
            <w:szCs w:val="22"/>
          </w:rPr>
          <w:tab/>
        </w:r>
        <w:r w:rsidR="00CC3704" w:rsidRPr="005E6422">
          <w:rPr>
            <w:rStyle w:val="Hyperlink"/>
            <w:noProof/>
          </w:rPr>
          <w:t>Medication Copayment Income Exemption Menu</w:t>
        </w:r>
        <w:r w:rsidR="00CC3704">
          <w:rPr>
            <w:noProof/>
            <w:webHidden/>
          </w:rPr>
          <w:tab/>
        </w:r>
        <w:r w:rsidR="00CC3704">
          <w:rPr>
            <w:noProof/>
            <w:webHidden/>
          </w:rPr>
          <w:fldChar w:fldCharType="begin"/>
        </w:r>
        <w:r w:rsidR="00CC3704">
          <w:rPr>
            <w:noProof/>
            <w:webHidden/>
          </w:rPr>
          <w:instrText xml:space="preserve"> PAGEREF _Toc153976622 \h </w:instrText>
        </w:r>
        <w:r w:rsidR="00CC3704">
          <w:rPr>
            <w:noProof/>
            <w:webHidden/>
          </w:rPr>
        </w:r>
        <w:r w:rsidR="00CC3704">
          <w:rPr>
            <w:noProof/>
            <w:webHidden/>
          </w:rPr>
          <w:fldChar w:fldCharType="separate"/>
        </w:r>
        <w:r w:rsidR="00A53D71">
          <w:rPr>
            <w:noProof/>
            <w:webHidden/>
          </w:rPr>
          <w:t>147</w:t>
        </w:r>
        <w:r w:rsidR="00CC3704">
          <w:rPr>
            <w:noProof/>
            <w:webHidden/>
          </w:rPr>
          <w:fldChar w:fldCharType="end"/>
        </w:r>
      </w:hyperlink>
    </w:p>
    <w:p w14:paraId="099B73AB" w14:textId="2544FEC5" w:rsidR="00CC3704" w:rsidRDefault="003D18CD" w:rsidP="00B04D59">
      <w:pPr>
        <w:pStyle w:val="TOC3"/>
        <w:rPr>
          <w:rFonts w:asciiTheme="minorHAnsi" w:eastAsiaTheme="minorEastAsia" w:hAnsiTheme="minorHAnsi" w:cstheme="minorBidi"/>
          <w:color w:val="auto"/>
          <w:sz w:val="22"/>
          <w:szCs w:val="22"/>
        </w:rPr>
      </w:pPr>
      <w:hyperlink w:anchor="_Toc153976623" w:history="1">
        <w:r w:rsidR="00CC3704" w:rsidRPr="005E6422">
          <w:rPr>
            <w:rStyle w:val="Hyperlink"/>
          </w:rPr>
          <w:t>7.3.1.</w:t>
        </w:r>
        <w:r w:rsidR="00CC3704">
          <w:rPr>
            <w:rFonts w:asciiTheme="minorHAnsi" w:eastAsiaTheme="minorEastAsia" w:hAnsiTheme="minorHAnsi" w:cstheme="minorBidi"/>
            <w:color w:val="auto"/>
            <w:sz w:val="22"/>
            <w:szCs w:val="22"/>
          </w:rPr>
          <w:tab/>
        </w:r>
        <w:r w:rsidR="00CC3704" w:rsidRPr="005E6422">
          <w:rPr>
            <w:rStyle w:val="Hyperlink"/>
          </w:rPr>
          <w:t>Print Charges Canceled Due to Income Exemption</w:t>
        </w:r>
        <w:r w:rsidR="00CC3704">
          <w:rPr>
            <w:webHidden/>
          </w:rPr>
          <w:tab/>
        </w:r>
        <w:r w:rsidR="00CC3704">
          <w:rPr>
            <w:webHidden/>
          </w:rPr>
          <w:fldChar w:fldCharType="begin"/>
        </w:r>
        <w:r w:rsidR="00CC3704">
          <w:rPr>
            <w:webHidden/>
          </w:rPr>
          <w:instrText xml:space="preserve"> PAGEREF _Toc153976623 \h </w:instrText>
        </w:r>
        <w:r w:rsidR="00CC3704">
          <w:rPr>
            <w:webHidden/>
          </w:rPr>
        </w:r>
        <w:r w:rsidR="00CC3704">
          <w:rPr>
            <w:webHidden/>
          </w:rPr>
          <w:fldChar w:fldCharType="separate"/>
        </w:r>
        <w:r w:rsidR="00A53D71">
          <w:rPr>
            <w:webHidden/>
          </w:rPr>
          <w:t>147</w:t>
        </w:r>
        <w:r w:rsidR="00CC3704">
          <w:rPr>
            <w:webHidden/>
          </w:rPr>
          <w:fldChar w:fldCharType="end"/>
        </w:r>
      </w:hyperlink>
    </w:p>
    <w:p w14:paraId="2BB11009" w14:textId="75AE9695" w:rsidR="00CC3704" w:rsidRDefault="003D18CD" w:rsidP="00B04D59">
      <w:pPr>
        <w:pStyle w:val="TOC3"/>
        <w:rPr>
          <w:rFonts w:asciiTheme="minorHAnsi" w:eastAsiaTheme="minorEastAsia" w:hAnsiTheme="minorHAnsi" w:cstheme="minorBidi"/>
          <w:color w:val="auto"/>
          <w:sz w:val="22"/>
          <w:szCs w:val="22"/>
        </w:rPr>
      </w:pPr>
      <w:hyperlink w:anchor="_Toc153976624" w:history="1">
        <w:r w:rsidR="00CC3704" w:rsidRPr="005E6422">
          <w:rPr>
            <w:rStyle w:val="Hyperlink"/>
          </w:rPr>
          <w:t>7.3.2.</w:t>
        </w:r>
        <w:r w:rsidR="00CC3704">
          <w:rPr>
            <w:rFonts w:asciiTheme="minorHAnsi" w:eastAsiaTheme="minorEastAsia" w:hAnsiTheme="minorHAnsi" w:cstheme="minorBidi"/>
            <w:color w:val="auto"/>
            <w:sz w:val="22"/>
            <w:szCs w:val="22"/>
          </w:rPr>
          <w:tab/>
        </w:r>
        <w:r w:rsidR="00CC3704" w:rsidRPr="005E6422">
          <w:rPr>
            <w:rStyle w:val="Hyperlink"/>
          </w:rPr>
          <w:t>Edit Copay Exemption Letter</w:t>
        </w:r>
        <w:r w:rsidR="00CC3704">
          <w:rPr>
            <w:webHidden/>
          </w:rPr>
          <w:tab/>
        </w:r>
        <w:r w:rsidR="00CC3704">
          <w:rPr>
            <w:webHidden/>
          </w:rPr>
          <w:fldChar w:fldCharType="begin"/>
        </w:r>
        <w:r w:rsidR="00CC3704">
          <w:rPr>
            <w:webHidden/>
          </w:rPr>
          <w:instrText xml:space="preserve"> PAGEREF _Toc153976624 \h </w:instrText>
        </w:r>
        <w:r w:rsidR="00CC3704">
          <w:rPr>
            <w:webHidden/>
          </w:rPr>
        </w:r>
        <w:r w:rsidR="00CC3704">
          <w:rPr>
            <w:webHidden/>
          </w:rPr>
          <w:fldChar w:fldCharType="separate"/>
        </w:r>
        <w:r w:rsidR="00A53D71">
          <w:rPr>
            <w:webHidden/>
          </w:rPr>
          <w:t>148</w:t>
        </w:r>
        <w:r w:rsidR="00CC3704">
          <w:rPr>
            <w:webHidden/>
          </w:rPr>
          <w:fldChar w:fldCharType="end"/>
        </w:r>
      </w:hyperlink>
    </w:p>
    <w:p w14:paraId="42C0E37D" w14:textId="6A52B762" w:rsidR="00CC3704" w:rsidRDefault="003D18CD" w:rsidP="00B04D59">
      <w:pPr>
        <w:pStyle w:val="TOC3"/>
        <w:rPr>
          <w:rFonts w:asciiTheme="minorHAnsi" w:eastAsiaTheme="minorEastAsia" w:hAnsiTheme="minorHAnsi" w:cstheme="minorBidi"/>
          <w:color w:val="auto"/>
          <w:sz w:val="22"/>
          <w:szCs w:val="22"/>
        </w:rPr>
      </w:pPr>
      <w:hyperlink w:anchor="_Toc153976625" w:history="1">
        <w:r w:rsidR="00CC3704" w:rsidRPr="005E6422">
          <w:rPr>
            <w:rStyle w:val="Hyperlink"/>
          </w:rPr>
          <w:t>7.3.3.</w:t>
        </w:r>
        <w:r w:rsidR="00CC3704">
          <w:rPr>
            <w:rFonts w:asciiTheme="minorHAnsi" w:eastAsiaTheme="minorEastAsia" w:hAnsiTheme="minorHAnsi" w:cstheme="minorBidi"/>
            <w:color w:val="auto"/>
            <w:sz w:val="22"/>
            <w:szCs w:val="22"/>
          </w:rPr>
          <w:tab/>
        </w:r>
        <w:r w:rsidR="00CC3704" w:rsidRPr="005E6422">
          <w:rPr>
            <w:rStyle w:val="Hyperlink"/>
          </w:rPr>
          <w:t>Inquire to Medication Copay Income Exemptions</w:t>
        </w:r>
        <w:r w:rsidR="00CC3704">
          <w:rPr>
            <w:webHidden/>
          </w:rPr>
          <w:tab/>
        </w:r>
        <w:r w:rsidR="00CC3704">
          <w:rPr>
            <w:webHidden/>
          </w:rPr>
          <w:fldChar w:fldCharType="begin"/>
        </w:r>
        <w:r w:rsidR="00CC3704">
          <w:rPr>
            <w:webHidden/>
          </w:rPr>
          <w:instrText xml:space="preserve"> PAGEREF _Toc153976625 \h </w:instrText>
        </w:r>
        <w:r w:rsidR="00CC3704">
          <w:rPr>
            <w:webHidden/>
          </w:rPr>
        </w:r>
        <w:r w:rsidR="00CC3704">
          <w:rPr>
            <w:webHidden/>
          </w:rPr>
          <w:fldChar w:fldCharType="separate"/>
        </w:r>
        <w:r w:rsidR="00A53D71">
          <w:rPr>
            <w:webHidden/>
          </w:rPr>
          <w:t>149</w:t>
        </w:r>
        <w:r w:rsidR="00CC3704">
          <w:rPr>
            <w:webHidden/>
          </w:rPr>
          <w:fldChar w:fldCharType="end"/>
        </w:r>
      </w:hyperlink>
    </w:p>
    <w:p w14:paraId="7CE4116A" w14:textId="25609116" w:rsidR="00CC3704" w:rsidRDefault="003D18CD" w:rsidP="00B04D59">
      <w:pPr>
        <w:pStyle w:val="TOC3"/>
        <w:rPr>
          <w:rFonts w:asciiTheme="minorHAnsi" w:eastAsiaTheme="minorEastAsia" w:hAnsiTheme="minorHAnsi" w:cstheme="minorBidi"/>
          <w:color w:val="auto"/>
          <w:sz w:val="22"/>
          <w:szCs w:val="22"/>
        </w:rPr>
      </w:pPr>
      <w:hyperlink w:anchor="_Toc153976626" w:history="1">
        <w:r w:rsidR="00CC3704" w:rsidRPr="005E6422">
          <w:rPr>
            <w:rStyle w:val="Hyperlink"/>
          </w:rPr>
          <w:t>7.3.4.</w:t>
        </w:r>
        <w:r w:rsidR="00CC3704">
          <w:rPr>
            <w:rFonts w:asciiTheme="minorHAnsi" w:eastAsiaTheme="minorEastAsia" w:hAnsiTheme="minorHAnsi" w:cstheme="minorBidi"/>
            <w:color w:val="auto"/>
            <w:sz w:val="22"/>
            <w:szCs w:val="22"/>
          </w:rPr>
          <w:tab/>
        </w:r>
        <w:r w:rsidR="00CC3704" w:rsidRPr="005E6422">
          <w:rPr>
            <w:rStyle w:val="Hyperlink"/>
          </w:rPr>
          <w:t>Manually Change Copay Exemption (Hardships)</w:t>
        </w:r>
        <w:r w:rsidR="00CC3704">
          <w:rPr>
            <w:webHidden/>
          </w:rPr>
          <w:tab/>
        </w:r>
        <w:r w:rsidR="00CC3704">
          <w:rPr>
            <w:webHidden/>
          </w:rPr>
          <w:fldChar w:fldCharType="begin"/>
        </w:r>
        <w:r w:rsidR="00CC3704">
          <w:rPr>
            <w:webHidden/>
          </w:rPr>
          <w:instrText xml:space="preserve"> PAGEREF _Toc153976626 \h </w:instrText>
        </w:r>
        <w:r w:rsidR="00CC3704">
          <w:rPr>
            <w:webHidden/>
          </w:rPr>
        </w:r>
        <w:r w:rsidR="00CC3704">
          <w:rPr>
            <w:webHidden/>
          </w:rPr>
          <w:fldChar w:fldCharType="separate"/>
        </w:r>
        <w:r w:rsidR="00A53D71">
          <w:rPr>
            <w:webHidden/>
          </w:rPr>
          <w:t>151</w:t>
        </w:r>
        <w:r w:rsidR="00CC3704">
          <w:rPr>
            <w:webHidden/>
          </w:rPr>
          <w:fldChar w:fldCharType="end"/>
        </w:r>
      </w:hyperlink>
    </w:p>
    <w:p w14:paraId="547D1BFF" w14:textId="274A8ADC" w:rsidR="00CC3704" w:rsidRDefault="003D18CD" w:rsidP="00B04D59">
      <w:pPr>
        <w:pStyle w:val="TOC3"/>
        <w:rPr>
          <w:rFonts w:asciiTheme="minorHAnsi" w:eastAsiaTheme="minorEastAsia" w:hAnsiTheme="minorHAnsi" w:cstheme="minorBidi"/>
          <w:color w:val="auto"/>
          <w:sz w:val="22"/>
          <w:szCs w:val="22"/>
        </w:rPr>
      </w:pPr>
      <w:hyperlink w:anchor="_Toc153976627" w:history="1">
        <w:r w:rsidR="00CC3704" w:rsidRPr="005E6422">
          <w:rPr>
            <w:rStyle w:val="Hyperlink"/>
          </w:rPr>
          <w:t>7.3.5.</w:t>
        </w:r>
        <w:r w:rsidR="00CC3704">
          <w:rPr>
            <w:rFonts w:asciiTheme="minorHAnsi" w:eastAsiaTheme="minorEastAsia" w:hAnsiTheme="minorHAnsi" w:cstheme="minorBidi"/>
            <w:color w:val="auto"/>
            <w:sz w:val="22"/>
            <w:szCs w:val="22"/>
          </w:rPr>
          <w:tab/>
        </w:r>
        <w:r w:rsidR="00CC3704" w:rsidRPr="005E6422">
          <w:rPr>
            <w:rStyle w:val="Hyperlink"/>
          </w:rPr>
          <w:t>Letters to Exempt Patients</w:t>
        </w:r>
        <w:r w:rsidR="00CC3704">
          <w:rPr>
            <w:webHidden/>
          </w:rPr>
          <w:tab/>
        </w:r>
        <w:r w:rsidR="00CC3704">
          <w:rPr>
            <w:webHidden/>
          </w:rPr>
          <w:fldChar w:fldCharType="begin"/>
        </w:r>
        <w:r w:rsidR="00CC3704">
          <w:rPr>
            <w:webHidden/>
          </w:rPr>
          <w:instrText xml:space="preserve"> PAGEREF _Toc153976627 \h </w:instrText>
        </w:r>
        <w:r w:rsidR="00CC3704">
          <w:rPr>
            <w:webHidden/>
          </w:rPr>
        </w:r>
        <w:r w:rsidR="00CC3704">
          <w:rPr>
            <w:webHidden/>
          </w:rPr>
          <w:fldChar w:fldCharType="separate"/>
        </w:r>
        <w:r w:rsidR="00A53D71">
          <w:rPr>
            <w:webHidden/>
          </w:rPr>
          <w:t>152</w:t>
        </w:r>
        <w:r w:rsidR="00CC3704">
          <w:rPr>
            <w:webHidden/>
          </w:rPr>
          <w:fldChar w:fldCharType="end"/>
        </w:r>
      </w:hyperlink>
    </w:p>
    <w:p w14:paraId="5EA7F5A7" w14:textId="1BB6BA1F" w:rsidR="00CC3704" w:rsidRDefault="003D18CD" w:rsidP="00B04D59">
      <w:pPr>
        <w:pStyle w:val="TOC3"/>
        <w:rPr>
          <w:rFonts w:asciiTheme="minorHAnsi" w:eastAsiaTheme="minorEastAsia" w:hAnsiTheme="minorHAnsi" w:cstheme="minorBidi"/>
          <w:color w:val="auto"/>
          <w:sz w:val="22"/>
          <w:szCs w:val="22"/>
        </w:rPr>
      </w:pPr>
      <w:hyperlink w:anchor="_Toc153976628" w:history="1">
        <w:r w:rsidR="00CC3704" w:rsidRPr="005E6422">
          <w:rPr>
            <w:rStyle w:val="Hyperlink"/>
          </w:rPr>
          <w:t>7.3.6.</w:t>
        </w:r>
        <w:r w:rsidR="00CC3704">
          <w:rPr>
            <w:rFonts w:asciiTheme="minorHAnsi" w:eastAsiaTheme="minorEastAsia" w:hAnsiTheme="minorHAnsi" w:cstheme="minorBidi"/>
            <w:color w:val="auto"/>
            <w:sz w:val="22"/>
            <w:szCs w:val="22"/>
          </w:rPr>
          <w:tab/>
        </w:r>
        <w:r w:rsidR="00CC3704" w:rsidRPr="005E6422">
          <w:rPr>
            <w:rStyle w:val="Hyperlink"/>
          </w:rPr>
          <w:t>List Income Thresholds</w:t>
        </w:r>
        <w:r w:rsidR="00CC3704">
          <w:rPr>
            <w:webHidden/>
          </w:rPr>
          <w:tab/>
        </w:r>
        <w:r w:rsidR="00CC3704">
          <w:rPr>
            <w:webHidden/>
          </w:rPr>
          <w:fldChar w:fldCharType="begin"/>
        </w:r>
        <w:r w:rsidR="00CC3704">
          <w:rPr>
            <w:webHidden/>
          </w:rPr>
          <w:instrText xml:space="preserve"> PAGEREF _Toc153976628 \h </w:instrText>
        </w:r>
        <w:r w:rsidR="00CC3704">
          <w:rPr>
            <w:webHidden/>
          </w:rPr>
        </w:r>
        <w:r w:rsidR="00CC3704">
          <w:rPr>
            <w:webHidden/>
          </w:rPr>
          <w:fldChar w:fldCharType="separate"/>
        </w:r>
        <w:r w:rsidR="00A53D71">
          <w:rPr>
            <w:webHidden/>
          </w:rPr>
          <w:t>153</w:t>
        </w:r>
        <w:r w:rsidR="00CC3704">
          <w:rPr>
            <w:webHidden/>
          </w:rPr>
          <w:fldChar w:fldCharType="end"/>
        </w:r>
      </w:hyperlink>
    </w:p>
    <w:p w14:paraId="6C87F6B6" w14:textId="7771F6BD" w:rsidR="00CC3704" w:rsidRDefault="003D18CD" w:rsidP="00B04D59">
      <w:pPr>
        <w:pStyle w:val="TOC3"/>
        <w:rPr>
          <w:rFonts w:asciiTheme="minorHAnsi" w:eastAsiaTheme="minorEastAsia" w:hAnsiTheme="minorHAnsi" w:cstheme="minorBidi"/>
          <w:color w:val="auto"/>
          <w:sz w:val="22"/>
          <w:szCs w:val="22"/>
        </w:rPr>
      </w:pPr>
      <w:hyperlink w:anchor="_Toc153976629" w:history="1">
        <w:r w:rsidR="00CC3704" w:rsidRPr="005E6422">
          <w:rPr>
            <w:rStyle w:val="Hyperlink"/>
          </w:rPr>
          <w:t>7.3.7.</w:t>
        </w:r>
        <w:r w:rsidR="00CC3704">
          <w:rPr>
            <w:rFonts w:asciiTheme="minorHAnsi" w:eastAsiaTheme="minorEastAsia" w:hAnsiTheme="minorHAnsi" w:cstheme="minorBidi"/>
            <w:color w:val="auto"/>
            <w:sz w:val="22"/>
            <w:szCs w:val="22"/>
          </w:rPr>
          <w:tab/>
        </w:r>
        <w:r w:rsidR="00CC3704" w:rsidRPr="005E6422">
          <w:rPr>
            <w:rStyle w:val="Hyperlink"/>
          </w:rPr>
          <w:t>Print Patient Exemptions or Summary</w:t>
        </w:r>
        <w:r w:rsidR="00CC3704">
          <w:rPr>
            <w:webHidden/>
          </w:rPr>
          <w:tab/>
        </w:r>
        <w:r w:rsidR="00CC3704">
          <w:rPr>
            <w:webHidden/>
          </w:rPr>
          <w:fldChar w:fldCharType="begin"/>
        </w:r>
        <w:r w:rsidR="00CC3704">
          <w:rPr>
            <w:webHidden/>
          </w:rPr>
          <w:instrText xml:space="preserve"> PAGEREF _Toc153976629 \h </w:instrText>
        </w:r>
        <w:r w:rsidR="00CC3704">
          <w:rPr>
            <w:webHidden/>
          </w:rPr>
        </w:r>
        <w:r w:rsidR="00CC3704">
          <w:rPr>
            <w:webHidden/>
          </w:rPr>
          <w:fldChar w:fldCharType="separate"/>
        </w:r>
        <w:r w:rsidR="00A53D71">
          <w:rPr>
            <w:webHidden/>
          </w:rPr>
          <w:t>153</w:t>
        </w:r>
        <w:r w:rsidR="00CC3704">
          <w:rPr>
            <w:webHidden/>
          </w:rPr>
          <w:fldChar w:fldCharType="end"/>
        </w:r>
      </w:hyperlink>
    </w:p>
    <w:p w14:paraId="3710854D" w14:textId="0D55C3FD" w:rsidR="00CC3704" w:rsidRDefault="003D18CD" w:rsidP="00B04D59">
      <w:pPr>
        <w:pStyle w:val="TOC3"/>
        <w:rPr>
          <w:rFonts w:asciiTheme="minorHAnsi" w:eastAsiaTheme="minorEastAsia" w:hAnsiTheme="minorHAnsi" w:cstheme="minorBidi"/>
          <w:color w:val="auto"/>
          <w:sz w:val="22"/>
          <w:szCs w:val="22"/>
        </w:rPr>
      </w:pPr>
      <w:hyperlink w:anchor="_Toc153976630" w:history="1">
        <w:r w:rsidR="00CC3704" w:rsidRPr="005E6422">
          <w:rPr>
            <w:rStyle w:val="Hyperlink"/>
          </w:rPr>
          <w:t>7.3.8.</w:t>
        </w:r>
        <w:r w:rsidR="00CC3704">
          <w:rPr>
            <w:rFonts w:asciiTheme="minorHAnsi" w:eastAsiaTheme="minorEastAsia" w:hAnsiTheme="minorHAnsi" w:cstheme="minorBidi"/>
            <w:color w:val="auto"/>
            <w:sz w:val="22"/>
            <w:szCs w:val="22"/>
          </w:rPr>
          <w:tab/>
        </w:r>
        <w:r w:rsidR="00CC3704" w:rsidRPr="005E6422">
          <w:rPr>
            <w:rStyle w:val="Hyperlink"/>
          </w:rPr>
          <w:t>Reprint Single Income Test Reminder Letter</w:t>
        </w:r>
        <w:r w:rsidR="00CC3704">
          <w:rPr>
            <w:webHidden/>
          </w:rPr>
          <w:tab/>
        </w:r>
        <w:r w:rsidR="00CC3704">
          <w:rPr>
            <w:webHidden/>
          </w:rPr>
          <w:fldChar w:fldCharType="begin"/>
        </w:r>
        <w:r w:rsidR="00CC3704">
          <w:rPr>
            <w:webHidden/>
          </w:rPr>
          <w:instrText xml:space="preserve"> PAGEREF _Toc153976630 \h </w:instrText>
        </w:r>
        <w:r w:rsidR="00CC3704">
          <w:rPr>
            <w:webHidden/>
          </w:rPr>
        </w:r>
        <w:r w:rsidR="00CC3704">
          <w:rPr>
            <w:webHidden/>
          </w:rPr>
          <w:fldChar w:fldCharType="separate"/>
        </w:r>
        <w:r w:rsidR="00A53D71">
          <w:rPr>
            <w:webHidden/>
          </w:rPr>
          <w:t>154</w:t>
        </w:r>
        <w:r w:rsidR="00CC3704">
          <w:rPr>
            <w:webHidden/>
          </w:rPr>
          <w:fldChar w:fldCharType="end"/>
        </w:r>
      </w:hyperlink>
    </w:p>
    <w:p w14:paraId="0FD6A514" w14:textId="464AA970" w:rsidR="00CC3704" w:rsidRDefault="003D18CD" w:rsidP="00B04D59">
      <w:pPr>
        <w:pStyle w:val="TOC3"/>
        <w:rPr>
          <w:rFonts w:asciiTheme="minorHAnsi" w:eastAsiaTheme="minorEastAsia" w:hAnsiTheme="minorHAnsi" w:cstheme="minorBidi"/>
          <w:color w:val="auto"/>
          <w:sz w:val="22"/>
          <w:szCs w:val="22"/>
        </w:rPr>
      </w:pPr>
      <w:hyperlink w:anchor="_Toc153976631" w:history="1">
        <w:r w:rsidR="00CC3704" w:rsidRPr="005E6422">
          <w:rPr>
            <w:rStyle w:val="Hyperlink"/>
          </w:rPr>
          <w:t>7.3.9.</w:t>
        </w:r>
        <w:r w:rsidR="00CC3704">
          <w:rPr>
            <w:rFonts w:asciiTheme="minorHAnsi" w:eastAsiaTheme="minorEastAsia" w:hAnsiTheme="minorHAnsi" w:cstheme="minorBidi"/>
            <w:color w:val="auto"/>
            <w:sz w:val="22"/>
            <w:szCs w:val="22"/>
          </w:rPr>
          <w:tab/>
        </w:r>
        <w:r w:rsidR="00CC3704" w:rsidRPr="005E6422">
          <w:rPr>
            <w:rStyle w:val="Hyperlink"/>
          </w:rPr>
          <w:t>Add Income Thresholds</w:t>
        </w:r>
        <w:r w:rsidR="00CC3704">
          <w:rPr>
            <w:webHidden/>
          </w:rPr>
          <w:tab/>
        </w:r>
        <w:r w:rsidR="00CC3704">
          <w:rPr>
            <w:webHidden/>
          </w:rPr>
          <w:fldChar w:fldCharType="begin"/>
        </w:r>
        <w:r w:rsidR="00CC3704">
          <w:rPr>
            <w:webHidden/>
          </w:rPr>
          <w:instrText xml:space="preserve"> PAGEREF _Toc153976631 \h </w:instrText>
        </w:r>
        <w:r w:rsidR="00CC3704">
          <w:rPr>
            <w:webHidden/>
          </w:rPr>
        </w:r>
        <w:r w:rsidR="00CC3704">
          <w:rPr>
            <w:webHidden/>
          </w:rPr>
          <w:fldChar w:fldCharType="separate"/>
        </w:r>
        <w:r w:rsidR="00A53D71">
          <w:rPr>
            <w:webHidden/>
          </w:rPr>
          <w:t>155</w:t>
        </w:r>
        <w:r w:rsidR="00CC3704">
          <w:rPr>
            <w:webHidden/>
          </w:rPr>
          <w:fldChar w:fldCharType="end"/>
        </w:r>
      </w:hyperlink>
    </w:p>
    <w:p w14:paraId="3887BC65" w14:textId="42432CFB" w:rsidR="00CC3704" w:rsidRDefault="003D18CD" w:rsidP="00B04D59">
      <w:pPr>
        <w:pStyle w:val="TOC3"/>
        <w:rPr>
          <w:rFonts w:asciiTheme="minorHAnsi" w:eastAsiaTheme="minorEastAsia" w:hAnsiTheme="minorHAnsi" w:cstheme="minorBidi"/>
          <w:color w:val="auto"/>
          <w:sz w:val="22"/>
          <w:szCs w:val="22"/>
        </w:rPr>
      </w:pPr>
      <w:hyperlink w:anchor="_Toc153976632" w:history="1">
        <w:r w:rsidR="00CC3704" w:rsidRPr="005E6422">
          <w:rPr>
            <w:rStyle w:val="Hyperlink"/>
          </w:rPr>
          <w:t>7.3.10.</w:t>
        </w:r>
        <w:r w:rsidR="00CC3704">
          <w:rPr>
            <w:rFonts w:asciiTheme="minorHAnsi" w:eastAsiaTheme="minorEastAsia" w:hAnsiTheme="minorHAnsi" w:cstheme="minorBidi"/>
            <w:color w:val="auto"/>
            <w:sz w:val="22"/>
            <w:szCs w:val="22"/>
          </w:rPr>
          <w:tab/>
        </w:r>
        <w:r w:rsidR="00CC3704" w:rsidRPr="005E6422">
          <w:rPr>
            <w:rStyle w:val="Hyperlink"/>
          </w:rPr>
          <w:t>Print / Verify Patient Exemption Status</w:t>
        </w:r>
        <w:r w:rsidR="00CC3704">
          <w:rPr>
            <w:webHidden/>
          </w:rPr>
          <w:tab/>
        </w:r>
        <w:r w:rsidR="00CC3704">
          <w:rPr>
            <w:webHidden/>
          </w:rPr>
          <w:fldChar w:fldCharType="begin"/>
        </w:r>
        <w:r w:rsidR="00CC3704">
          <w:rPr>
            <w:webHidden/>
          </w:rPr>
          <w:instrText xml:space="preserve"> PAGEREF _Toc153976632 \h </w:instrText>
        </w:r>
        <w:r w:rsidR="00CC3704">
          <w:rPr>
            <w:webHidden/>
          </w:rPr>
        </w:r>
        <w:r w:rsidR="00CC3704">
          <w:rPr>
            <w:webHidden/>
          </w:rPr>
          <w:fldChar w:fldCharType="separate"/>
        </w:r>
        <w:r w:rsidR="00A53D71">
          <w:rPr>
            <w:webHidden/>
          </w:rPr>
          <w:t>155</w:t>
        </w:r>
        <w:r w:rsidR="00CC3704">
          <w:rPr>
            <w:webHidden/>
          </w:rPr>
          <w:fldChar w:fldCharType="end"/>
        </w:r>
      </w:hyperlink>
    </w:p>
    <w:p w14:paraId="4A533726" w14:textId="6CB0DA10" w:rsidR="00CC3704" w:rsidRDefault="003D18CD" w:rsidP="00B04D59">
      <w:pPr>
        <w:pStyle w:val="TOC2"/>
        <w:rPr>
          <w:rFonts w:asciiTheme="minorHAnsi" w:eastAsiaTheme="minorEastAsia" w:hAnsiTheme="minorHAnsi" w:cstheme="minorBidi"/>
          <w:noProof/>
          <w:color w:val="auto"/>
          <w:sz w:val="22"/>
          <w:szCs w:val="22"/>
        </w:rPr>
      </w:pPr>
      <w:hyperlink w:anchor="_Toc153976633" w:history="1">
        <w:r w:rsidR="00CC3704" w:rsidRPr="005E6422">
          <w:rPr>
            <w:rStyle w:val="Hyperlink"/>
            <w:noProof/>
          </w:rPr>
          <w:t>7.4.</w:t>
        </w:r>
        <w:r w:rsidR="00CC3704">
          <w:rPr>
            <w:rFonts w:asciiTheme="minorHAnsi" w:eastAsiaTheme="minorEastAsia" w:hAnsiTheme="minorHAnsi" w:cstheme="minorBidi"/>
            <w:noProof/>
            <w:color w:val="auto"/>
            <w:sz w:val="22"/>
            <w:szCs w:val="22"/>
          </w:rPr>
          <w:tab/>
        </w:r>
        <w:r w:rsidR="00CC3704" w:rsidRPr="005E6422">
          <w:rPr>
            <w:rStyle w:val="Hyperlink"/>
            <w:noProof/>
          </w:rPr>
          <w:t>MCCR System Definition Menu</w:t>
        </w:r>
        <w:r w:rsidR="00CC3704">
          <w:rPr>
            <w:noProof/>
            <w:webHidden/>
          </w:rPr>
          <w:tab/>
        </w:r>
        <w:r w:rsidR="00CC3704">
          <w:rPr>
            <w:noProof/>
            <w:webHidden/>
          </w:rPr>
          <w:fldChar w:fldCharType="begin"/>
        </w:r>
        <w:r w:rsidR="00CC3704">
          <w:rPr>
            <w:noProof/>
            <w:webHidden/>
          </w:rPr>
          <w:instrText xml:space="preserve"> PAGEREF _Toc153976633 \h </w:instrText>
        </w:r>
        <w:r w:rsidR="00CC3704">
          <w:rPr>
            <w:noProof/>
            <w:webHidden/>
          </w:rPr>
        </w:r>
        <w:r w:rsidR="00CC3704">
          <w:rPr>
            <w:noProof/>
            <w:webHidden/>
          </w:rPr>
          <w:fldChar w:fldCharType="separate"/>
        </w:r>
        <w:r w:rsidR="00A53D71">
          <w:rPr>
            <w:noProof/>
            <w:webHidden/>
          </w:rPr>
          <w:t>156</w:t>
        </w:r>
        <w:r w:rsidR="00CC3704">
          <w:rPr>
            <w:noProof/>
            <w:webHidden/>
          </w:rPr>
          <w:fldChar w:fldCharType="end"/>
        </w:r>
      </w:hyperlink>
    </w:p>
    <w:p w14:paraId="75777914" w14:textId="46AAC25F" w:rsidR="00CC3704" w:rsidRDefault="003D18CD" w:rsidP="00B04D59">
      <w:pPr>
        <w:pStyle w:val="TOC3"/>
        <w:rPr>
          <w:rFonts w:asciiTheme="minorHAnsi" w:eastAsiaTheme="minorEastAsia" w:hAnsiTheme="minorHAnsi" w:cstheme="minorBidi"/>
          <w:color w:val="auto"/>
          <w:sz w:val="22"/>
          <w:szCs w:val="22"/>
        </w:rPr>
      </w:pPr>
      <w:hyperlink w:anchor="_Toc153976634" w:history="1">
        <w:r w:rsidR="00CC3704" w:rsidRPr="005E6422">
          <w:rPr>
            <w:rStyle w:val="Hyperlink"/>
          </w:rPr>
          <w:t>7.4.1.</w:t>
        </w:r>
        <w:r w:rsidR="00CC3704">
          <w:rPr>
            <w:rFonts w:asciiTheme="minorHAnsi" w:eastAsiaTheme="minorEastAsia" w:hAnsiTheme="minorHAnsi" w:cstheme="minorBidi"/>
            <w:color w:val="auto"/>
            <w:sz w:val="22"/>
            <w:szCs w:val="22"/>
          </w:rPr>
          <w:tab/>
        </w:r>
        <w:r w:rsidR="00CC3704" w:rsidRPr="005E6422">
          <w:rPr>
            <w:rStyle w:val="Hyperlink"/>
          </w:rPr>
          <w:t>Enter / Edit Automated Billing Parameters</w:t>
        </w:r>
        <w:r w:rsidR="00CC3704">
          <w:rPr>
            <w:webHidden/>
          </w:rPr>
          <w:tab/>
        </w:r>
        <w:r w:rsidR="00CC3704">
          <w:rPr>
            <w:webHidden/>
          </w:rPr>
          <w:fldChar w:fldCharType="begin"/>
        </w:r>
        <w:r w:rsidR="00CC3704">
          <w:rPr>
            <w:webHidden/>
          </w:rPr>
          <w:instrText xml:space="preserve"> PAGEREF _Toc153976634 \h </w:instrText>
        </w:r>
        <w:r w:rsidR="00CC3704">
          <w:rPr>
            <w:webHidden/>
          </w:rPr>
        </w:r>
        <w:r w:rsidR="00CC3704">
          <w:rPr>
            <w:webHidden/>
          </w:rPr>
          <w:fldChar w:fldCharType="separate"/>
        </w:r>
        <w:r w:rsidR="00A53D71">
          <w:rPr>
            <w:webHidden/>
          </w:rPr>
          <w:t>156</w:t>
        </w:r>
        <w:r w:rsidR="00CC3704">
          <w:rPr>
            <w:webHidden/>
          </w:rPr>
          <w:fldChar w:fldCharType="end"/>
        </w:r>
      </w:hyperlink>
    </w:p>
    <w:p w14:paraId="036CF106" w14:textId="423458E1" w:rsidR="00CC3704" w:rsidRDefault="003D18CD" w:rsidP="00B04D59">
      <w:pPr>
        <w:pStyle w:val="TOC2"/>
        <w:rPr>
          <w:rFonts w:asciiTheme="minorHAnsi" w:eastAsiaTheme="minorEastAsia" w:hAnsiTheme="minorHAnsi" w:cstheme="minorBidi"/>
          <w:noProof/>
          <w:color w:val="auto"/>
          <w:sz w:val="22"/>
          <w:szCs w:val="22"/>
        </w:rPr>
      </w:pPr>
      <w:hyperlink w:anchor="_Toc153976635" w:history="1">
        <w:r w:rsidR="00CC3704" w:rsidRPr="005E6422">
          <w:rPr>
            <w:rStyle w:val="Hyperlink"/>
            <w:noProof/>
          </w:rPr>
          <w:t>7.5.</w:t>
        </w:r>
        <w:r w:rsidR="00CC3704">
          <w:rPr>
            <w:rFonts w:asciiTheme="minorHAnsi" w:eastAsiaTheme="minorEastAsia" w:hAnsiTheme="minorHAnsi" w:cstheme="minorBidi"/>
            <w:noProof/>
            <w:color w:val="auto"/>
            <w:sz w:val="22"/>
            <w:szCs w:val="22"/>
          </w:rPr>
          <w:tab/>
        </w:r>
        <w:r w:rsidR="00CC3704" w:rsidRPr="005E6422">
          <w:rPr>
            <w:rStyle w:val="Hyperlink"/>
            <w:noProof/>
          </w:rPr>
          <w:t>Charge Master Menu</w:t>
        </w:r>
        <w:r w:rsidR="00CC3704">
          <w:rPr>
            <w:noProof/>
            <w:webHidden/>
          </w:rPr>
          <w:tab/>
        </w:r>
        <w:r w:rsidR="00CC3704">
          <w:rPr>
            <w:noProof/>
            <w:webHidden/>
          </w:rPr>
          <w:fldChar w:fldCharType="begin"/>
        </w:r>
        <w:r w:rsidR="00CC3704">
          <w:rPr>
            <w:noProof/>
            <w:webHidden/>
          </w:rPr>
          <w:instrText xml:space="preserve"> PAGEREF _Toc153976635 \h </w:instrText>
        </w:r>
        <w:r w:rsidR="00CC3704">
          <w:rPr>
            <w:noProof/>
            <w:webHidden/>
          </w:rPr>
        </w:r>
        <w:r w:rsidR="00CC3704">
          <w:rPr>
            <w:noProof/>
            <w:webHidden/>
          </w:rPr>
          <w:fldChar w:fldCharType="separate"/>
        </w:r>
        <w:r w:rsidR="00A53D71">
          <w:rPr>
            <w:noProof/>
            <w:webHidden/>
          </w:rPr>
          <w:t>157</w:t>
        </w:r>
        <w:r w:rsidR="00CC3704">
          <w:rPr>
            <w:noProof/>
            <w:webHidden/>
          </w:rPr>
          <w:fldChar w:fldCharType="end"/>
        </w:r>
      </w:hyperlink>
    </w:p>
    <w:p w14:paraId="0567374B" w14:textId="2CB323CB" w:rsidR="00CC3704" w:rsidRDefault="003D18CD" w:rsidP="00B04D59">
      <w:pPr>
        <w:pStyle w:val="TOC3"/>
        <w:rPr>
          <w:rFonts w:asciiTheme="minorHAnsi" w:eastAsiaTheme="minorEastAsia" w:hAnsiTheme="minorHAnsi" w:cstheme="minorBidi"/>
          <w:color w:val="auto"/>
          <w:sz w:val="22"/>
          <w:szCs w:val="22"/>
        </w:rPr>
      </w:pPr>
      <w:hyperlink w:anchor="_Toc153976636" w:history="1">
        <w:r w:rsidR="00CC3704" w:rsidRPr="005E6422">
          <w:rPr>
            <w:rStyle w:val="Hyperlink"/>
          </w:rPr>
          <w:t>7.5.1.</w:t>
        </w:r>
        <w:r w:rsidR="00CC3704">
          <w:rPr>
            <w:rFonts w:asciiTheme="minorHAnsi" w:eastAsiaTheme="minorEastAsia" w:hAnsiTheme="minorHAnsi" w:cstheme="minorBidi"/>
            <w:color w:val="auto"/>
            <w:sz w:val="22"/>
            <w:szCs w:val="22"/>
          </w:rPr>
          <w:tab/>
        </w:r>
        <w:r w:rsidR="00CC3704" w:rsidRPr="005E6422">
          <w:rPr>
            <w:rStyle w:val="Hyperlink"/>
          </w:rPr>
          <w:t>Enter / Edit Charge Master</w:t>
        </w:r>
        <w:r w:rsidR="00CC3704">
          <w:rPr>
            <w:webHidden/>
          </w:rPr>
          <w:tab/>
        </w:r>
        <w:r w:rsidR="00CC3704">
          <w:rPr>
            <w:webHidden/>
          </w:rPr>
          <w:fldChar w:fldCharType="begin"/>
        </w:r>
        <w:r w:rsidR="00CC3704">
          <w:rPr>
            <w:webHidden/>
          </w:rPr>
          <w:instrText xml:space="preserve"> PAGEREF _Toc153976636 \h </w:instrText>
        </w:r>
        <w:r w:rsidR="00CC3704">
          <w:rPr>
            <w:webHidden/>
          </w:rPr>
        </w:r>
        <w:r w:rsidR="00CC3704">
          <w:rPr>
            <w:webHidden/>
          </w:rPr>
          <w:fldChar w:fldCharType="separate"/>
        </w:r>
        <w:r w:rsidR="00A53D71">
          <w:rPr>
            <w:webHidden/>
          </w:rPr>
          <w:t>157</w:t>
        </w:r>
        <w:r w:rsidR="00CC3704">
          <w:rPr>
            <w:webHidden/>
          </w:rPr>
          <w:fldChar w:fldCharType="end"/>
        </w:r>
      </w:hyperlink>
    </w:p>
    <w:p w14:paraId="63C0EFFE" w14:textId="5971FC60" w:rsidR="00CC3704" w:rsidRDefault="003D18CD" w:rsidP="00B04D59">
      <w:pPr>
        <w:pStyle w:val="TOC3"/>
        <w:rPr>
          <w:rFonts w:asciiTheme="minorHAnsi" w:eastAsiaTheme="minorEastAsia" w:hAnsiTheme="minorHAnsi" w:cstheme="minorBidi"/>
          <w:color w:val="auto"/>
          <w:sz w:val="22"/>
          <w:szCs w:val="22"/>
        </w:rPr>
      </w:pPr>
      <w:hyperlink w:anchor="_Toc153976637" w:history="1">
        <w:r w:rsidR="00CC3704" w:rsidRPr="005E6422">
          <w:rPr>
            <w:rStyle w:val="Hyperlink"/>
          </w:rPr>
          <w:t>7.5.2.</w:t>
        </w:r>
        <w:r w:rsidR="00CC3704">
          <w:rPr>
            <w:rFonts w:asciiTheme="minorHAnsi" w:eastAsiaTheme="minorEastAsia" w:hAnsiTheme="minorHAnsi" w:cstheme="minorBidi"/>
            <w:color w:val="auto"/>
            <w:sz w:val="22"/>
            <w:szCs w:val="22"/>
          </w:rPr>
          <w:tab/>
        </w:r>
        <w:r w:rsidR="00CC3704" w:rsidRPr="005E6422">
          <w:rPr>
            <w:rStyle w:val="Hyperlink"/>
          </w:rPr>
          <w:t>Print Charge Master</w:t>
        </w:r>
        <w:r w:rsidR="00CC3704">
          <w:rPr>
            <w:webHidden/>
          </w:rPr>
          <w:tab/>
        </w:r>
        <w:r w:rsidR="00CC3704">
          <w:rPr>
            <w:webHidden/>
          </w:rPr>
          <w:fldChar w:fldCharType="begin"/>
        </w:r>
        <w:r w:rsidR="00CC3704">
          <w:rPr>
            <w:webHidden/>
          </w:rPr>
          <w:instrText xml:space="preserve"> PAGEREF _Toc153976637 \h </w:instrText>
        </w:r>
        <w:r w:rsidR="00CC3704">
          <w:rPr>
            <w:webHidden/>
          </w:rPr>
        </w:r>
        <w:r w:rsidR="00CC3704">
          <w:rPr>
            <w:webHidden/>
          </w:rPr>
          <w:fldChar w:fldCharType="separate"/>
        </w:r>
        <w:r w:rsidR="00A53D71">
          <w:rPr>
            <w:webHidden/>
          </w:rPr>
          <w:t>221</w:t>
        </w:r>
        <w:r w:rsidR="00CC3704">
          <w:rPr>
            <w:webHidden/>
          </w:rPr>
          <w:fldChar w:fldCharType="end"/>
        </w:r>
      </w:hyperlink>
    </w:p>
    <w:p w14:paraId="7BC3C281" w14:textId="64E7617F" w:rsidR="00CC3704" w:rsidRDefault="003D18CD" w:rsidP="00B04D59">
      <w:pPr>
        <w:pStyle w:val="TOC3"/>
        <w:rPr>
          <w:rFonts w:asciiTheme="minorHAnsi" w:eastAsiaTheme="minorEastAsia" w:hAnsiTheme="minorHAnsi" w:cstheme="minorBidi"/>
          <w:color w:val="auto"/>
          <w:sz w:val="22"/>
          <w:szCs w:val="22"/>
        </w:rPr>
      </w:pPr>
      <w:hyperlink w:anchor="_Toc153976638" w:history="1">
        <w:r w:rsidR="00CC3704" w:rsidRPr="005E6422">
          <w:rPr>
            <w:rStyle w:val="Hyperlink"/>
          </w:rPr>
          <w:t>7.5.3.</w:t>
        </w:r>
        <w:r w:rsidR="00CC3704">
          <w:rPr>
            <w:rFonts w:asciiTheme="minorHAnsi" w:eastAsiaTheme="minorEastAsia" w:hAnsiTheme="minorHAnsi" w:cstheme="minorBidi"/>
            <w:color w:val="auto"/>
            <w:sz w:val="22"/>
            <w:szCs w:val="22"/>
          </w:rPr>
          <w:tab/>
        </w:r>
        <w:r w:rsidR="00CC3704" w:rsidRPr="005E6422">
          <w:rPr>
            <w:rStyle w:val="Hyperlink"/>
          </w:rPr>
          <w:t>Activate Revenue Codes</w:t>
        </w:r>
        <w:r w:rsidR="00CC3704">
          <w:rPr>
            <w:webHidden/>
          </w:rPr>
          <w:tab/>
        </w:r>
        <w:r w:rsidR="00CC3704">
          <w:rPr>
            <w:webHidden/>
          </w:rPr>
          <w:fldChar w:fldCharType="begin"/>
        </w:r>
        <w:r w:rsidR="00CC3704">
          <w:rPr>
            <w:webHidden/>
          </w:rPr>
          <w:instrText xml:space="preserve"> PAGEREF _Toc153976638 \h </w:instrText>
        </w:r>
        <w:r w:rsidR="00CC3704">
          <w:rPr>
            <w:webHidden/>
          </w:rPr>
        </w:r>
        <w:r w:rsidR="00CC3704">
          <w:rPr>
            <w:webHidden/>
          </w:rPr>
          <w:fldChar w:fldCharType="separate"/>
        </w:r>
        <w:r w:rsidR="00A53D71">
          <w:rPr>
            <w:webHidden/>
          </w:rPr>
          <w:t>223</w:t>
        </w:r>
        <w:r w:rsidR="00CC3704">
          <w:rPr>
            <w:webHidden/>
          </w:rPr>
          <w:fldChar w:fldCharType="end"/>
        </w:r>
      </w:hyperlink>
    </w:p>
    <w:p w14:paraId="2009C9E6" w14:textId="1D27667A" w:rsidR="00CC3704" w:rsidRDefault="003D18CD" w:rsidP="00B04D59">
      <w:pPr>
        <w:pStyle w:val="TOC3"/>
        <w:rPr>
          <w:rFonts w:asciiTheme="minorHAnsi" w:eastAsiaTheme="minorEastAsia" w:hAnsiTheme="minorHAnsi" w:cstheme="minorBidi"/>
          <w:color w:val="auto"/>
          <w:sz w:val="22"/>
          <w:szCs w:val="22"/>
        </w:rPr>
      </w:pPr>
      <w:hyperlink w:anchor="_Toc153976639" w:history="1">
        <w:r w:rsidR="00CC3704" w:rsidRPr="005E6422">
          <w:rPr>
            <w:rStyle w:val="Hyperlink"/>
          </w:rPr>
          <w:t>7.5.4.</w:t>
        </w:r>
        <w:r w:rsidR="00CC3704">
          <w:rPr>
            <w:rFonts w:asciiTheme="minorHAnsi" w:eastAsiaTheme="minorEastAsia" w:hAnsiTheme="minorHAnsi" w:cstheme="minorBidi"/>
            <w:color w:val="auto"/>
            <w:sz w:val="22"/>
            <w:szCs w:val="22"/>
          </w:rPr>
          <w:tab/>
        </w:r>
        <w:r w:rsidR="00CC3704" w:rsidRPr="005E6422">
          <w:rPr>
            <w:rStyle w:val="Hyperlink"/>
          </w:rPr>
          <w:t>Enter / Edit Billing Rates</w:t>
        </w:r>
        <w:r w:rsidR="00CC3704">
          <w:rPr>
            <w:webHidden/>
          </w:rPr>
          <w:tab/>
        </w:r>
        <w:r w:rsidR="00CC3704">
          <w:rPr>
            <w:webHidden/>
          </w:rPr>
          <w:fldChar w:fldCharType="begin"/>
        </w:r>
        <w:r w:rsidR="00CC3704">
          <w:rPr>
            <w:webHidden/>
          </w:rPr>
          <w:instrText xml:space="preserve"> PAGEREF _Toc153976639 \h </w:instrText>
        </w:r>
        <w:r w:rsidR="00CC3704">
          <w:rPr>
            <w:webHidden/>
          </w:rPr>
        </w:r>
        <w:r w:rsidR="00CC3704">
          <w:rPr>
            <w:webHidden/>
          </w:rPr>
          <w:fldChar w:fldCharType="separate"/>
        </w:r>
        <w:r w:rsidR="00A53D71">
          <w:rPr>
            <w:webHidden/>
          </w:rPr>
          <w:t>223</w:t>
        </w:r>
        <w:r w:rsidR="00CC3704">
          <w:rPr>
            <w:webHidden/>
          </w:rPr>
          <w:fldChar w:fldCharType="end"/>
        </w:r>
      </w:hyperlink>
    </w:p>
    <w:p w14:paraId="329339EC" w14:textId="24CE930E" w:rsidR="00CC3704" w:rsidRDefault="003D18CD" w:rsidP="00B04D59">
      <w:pPr>
        <w:pStyle w:val="TOC3"/>
        <w:rPr>
          <w:rFonts w:asciiTheme="minorHAnsi" w:eastAsiaTheme="minorEastAsia" w:hAnsiTheme="minorHAnsi" w:cstheme="minorBidi"/>
          <w:color w:val="auto"/>
          <w:sz w:val="22"/>
          <w:szCs w:val="22"/>
        </w:rPr>
      </w:pPr>
      <w:hyperlink w:anchor="_Toc153976640" w:history="1">
        <w:r w:rsidR="00CC3704" w:rsidRPr="005E6422">
          <w:rPr>
            <w:rStyle w:val="Hyperlink"/>
          </w:rPr>
          <w:t>7.5.5.</w:t>
        </w:r>
        <w:r w:rsidR="00CC3704">
          <w:rPr>
            <w:rFonts w:asciiTheme="minorHAnsi" w:eastAsiaTheme="minorEastAsia" w:hAnsiTheme="minorHAnsi" w:cstheme="minorBidi"/>
            <w:color w:val="auto"/>
            <w:sz w:val="22"/>
            <w:szCs w:val="22"/>
          </w:rPr>
          <w:tab/>
        </w:r>
        <w:r w:rsidR="00CC3704" w:rsidRPr="005E6422">
          <w:rPr>
            <w:rStyle w:val="Hyperlink"/>
          </w:rPr>
          <w:t>Flag Stop Codes / Dispositions / Clinics</w:t>
        </w:r>
        <w:r w:rsidR="00CC3704">
          <w:rPr>
            <w:webHidden/>
          </w:rPr>
          <w:tab/>
        </w:r>
        <w:r w:rsidR="00CC3704">
          <w:rPr>
            <w:webHidden/>
          </w:rPr>
          <w:fldChar w:fldCharType="begin"/>
        </w:r>
        <w:r w:rsidR="00CC3704">
          <w:rPr>
            <w:webHidden/>
          </w:rPr>
          <w:instrText xml:space="preserve"> PAGEREF _Toc153976640 \h </w:instrText>
        </w:r>
        <w:r w:rsidR="00CC3704">
          <w:rPr>
            <w:webHidden/>
          </w:rPr>
        </w:r>
        <w:r w:rsidR="00CC3704">
          <w:rPr>
            <w:webHidden/>
          </w:rPr>
          <w:fldChar w:fldCharType="separate"/>
        </w:r>
        <w:r w:rsidR="00A53D71">
          <w:rPr>
            <w:webHidden/>
          </w:rPr>
          <w:t>223</w:t>
        </w:r>
        <w:r w:rsidR="00CC3704">
          <w:rPr>
            <w:webHidden/>
          </w:rPr>
          <w:fldChar w:fldCharType="end"/>
        </w:r>
      </w:hyperlink>
    </w:p>
    <w:p w14:paraId="5521E382" w14:textId="3CEC6EA6" w:rsidR="00CC3704" w:rsidRDefault="003D18CD" w:rsidP="00B04D59">
      <w:pPr>
        <w:pStyle w:val="TOC3"/>
        <w:rPr>
          <w:rFonts w:asciiTheme="minorHAnsi" w:eastAsiaTheme="minorEastAsia" w:hAnsiTheme="minorHAnsi" w:cstheme="minorBidi"/>
          <w:color w:val="auto"/>
          <w:sz w:val="22"/>
          <w:szCs w:val="22"/>
        </w:rPr>
      </w:pPr>
      <w:hyperlink w:anchor="_Toc153976641" w:history="1">
        <w:r w:rsidR="00CC3704" w:rsidRPr="005E6422">
          <w:rPr>
            <w:rStyle w:val="Hyperlink"/>
          </w:rPr>
          <w:t>7.5.6.</w:t>
        </w:r>
        <w:r w:rsidR="00CC3704">
          <w:rPr>
            <w:rFonts w:asciiTheme="minorHAnsi" w:eastAsiaTheme="minorEastAsia" w:hAnsiTheme="minorHAnsi" w:cstheme="minorBidi"/>
            <w:color w:val="auto"/>
            <w:sz w:val="22"/>
            <w:szCs w:val="22"/>
          </w:rPr>
          <w:tab/>
        </w:r>
        <w:r w:rsidR="00CC3704" w:rsidRPr="005E6422">
          <w:rPr>
            <w:rStyle w:val="Hyperlink"/>
          </w:rPr>
          <w:t>Flag Stop Codes / Clinics for Third-Party</w:t>
        </w:r>
        <w:r w:rsidR="00CC3704">
          <w:rPr>
            <w:webHidden/>
          </w:rPr>
          <w:tab/>
        </w:r>
        <w:r w:rsidR="00CC3704">
          <w:rPr>
            <w:webHidden/>
          </w:rPr>
          <w:fldChar w:fldCharType="begin"/>
        </w:r>
        <w:r w:rsidR="00CC3704">
          <w:rPr>
            <w:webHidden/>
          </w:rPr>
          <w:instrText xml:space="preserve"> PAGEREF _Toc153976641 \h </w:instrText>
        </w:r>
        <w:r w:rsidR="00CC3704">
          <w:rPr>
            <w:webHidden/>
          </w:rPr>
        </w:r>
        <w:r w:rsidR="00CC3704">
          <w:rPr>
            <w:webHidden/>
          </w:rPr>
          <w:fldChar w:fldCharType="separate"/>
        </w:r>
        <w:r w:rsidR="00A53D71">
          <w:rPr>
            <w:webHidden/>
          </w:rPr>
          <w:t>224</w:t>
        </w:r>
        <w:r w:rsidR="00CC3704">
          <w:rPr>
            <w:webHidden/>
          </w:rPr>
          <w:fldChar w:fldCharType="end"/>
        </w:r>
      </w:hyperlink>
    </w:p>
    <w:p w14:paraId="1021C4BA" w14:textId="0771BF26" w:rsidR="00CC3704" w:rsidRDefault="003D18CD" w:rsidP="00B04D59">
      <w:pPr>
        <w:pStyle w:val="TOC3"/>
        <w:rPr>
          <w:rFonts w:asciiTheme="minorHAnsi" w:eastAsiaTheme="minorEastAsia" w:hAnsiTheme="minorHAnsi" w:cstheme="minorBidi"/>
          <w:color w:val="auto"/>
          <w:sz w:val="22"/>
          <w:szCs w:val="22"/>
        </w:rPr>
      </w:pPr>
      <w:hyperlink w:anchor="_Toc153976642" w:history="1">
        <w:r w:rsidR="00CC3704" w:rsidRPr="005E6422">
          <w:rPr>
            <w:rStyle w:val="Hyperlink"/>
          </w:rPr>
          <w:t>7.5.7.</w:t>
        </w:r>
        <w:r w:rsidR="00CC3704">
          <w:rPr>
            <w:rFonts w:asciiTheme="minorHAnsi" w:eastAsiaTheme="minorEastAsia" w:hAnsiTheme="minorHAnsi" w:cstheme="minorBidi"/>
            <w:color w:val="auto"/>
            <w:sz w:val="22"/>
            <w:szCs w:val="22"/>
          </w:rPr>
          <w:tab/>
        </w:r>
        <w:r w:rsidR="00CC3704" w:rsidRPr="005E6422">
          <w:rPr>
            <w:rStyle w:val="Hyperlink"/>
          </w:rPr>
          <w:t>Insurance Company Entry / Edit</w:t>
        </w:r>
        <w:r w:rsidR="00CC3704">
          <w:rPr>
            <w:webHidden/>
          </w:rPr>
          <w:tab/>
        </w:r>
        <w:r w:rsidR="00CC3704">
          <w:rPr>
            <w:webHidden/>
          </w:rPr>
          <w:fldChar w:fldCharType="begin"/>
        </w:r>
        <w:r w:rsidR="00CC3704">
          <w:rPr>
            <w:webHidden/>
          </w:rPr>
          <w:instrText xml:space="preserve"> PAGEREF _Toc153976642 \h </w:instrText>
        </w:r>
        <w:r w:rsidR="00CC3704">
          <w:rPr>
            <w:webHidden/>
          </w:rPr>
        </w:r>
        <w:r w:rsidR="00CC3704">
          <w:rPr>
            <w:webHidden/>
          </w:rPr>
          <w:fldChar w:fldCharType="separate"/>
        </w:r>
        <w:r w:rsidR="00A53D71">
          <w:rPr>
            <w:webHidden/>
          </w:rPr>
          <w:t>224</w:t>
        </w:r>
        <w:r w:rsidR="00CC3704">
          <w:rPr>
            <w:webHidden/>
          </w:rPr>
          <w:fldChar w:fldCharType="end"/>
        </w:r>
      </w:hyperlink>
    </w:p>
    <w:p w14:paraId="7A84C685" w14:textId="014F6A3A" w:rsidR="00CC3704" w:rsidRDefault="003D18CD">
      <w:pPr>
        <w:pStyle w:val="TOC4"/>
        <w:rPr>
          <w:rFonts w:asciiTheme="minorHAnsi" w:eastAsiaTheme="minorEastAsia" w:hAnsiTheme="minorHAnsi" w:cstheme="minorBidi"/>
          <w:noProof/>
          <w:color w:val="auto"/>
          <w:szCs w:val="22"/>
        </w:rPr>
      </w:pPr>
      <w:hyperlink w:anchor="_Toc153976643" w:history="1">
        <w:r w:rsidR="00CC3704" w:rsidRPr="005E6422">
          <w:rPr>
            <w:rStyle w:val="Hyperlink"/>
            <w:noProof/>
          </w:rPr>
          <w:t>7.5.7.1.</w:t>
        </w:r>
        <w:r w:rsidR="00CC3704">
          <w:rPr>
            <w:rFonts w:asciiTheme="minorHAnsi" w:eastAsiaTheme="minorEastAsia" w:hAnsiTheme="minorHAnsi" w:cstheme="minorBidi"/>
            <w:noProof/>
            <w:color w:val="auto"/>
            <w:szCs w:val="22"/>
          </w:rPr>
          <w:tab/>
        </w:r>
        <w:r w:rsidR="00CC3704" w:rsidRPr="005E6422">
          <w:rPr>
            <w:rStyle w:val="Hyperlink"/>
            <w:noProof/>
          </w:rPr>
          <w:t>Insurance Company Editor Screen</w:t>
        </w:r>
        <w:r w:rsidR="00CC3704">
          <w:rPr>
            <w:noProof/>
            <w:webHidden/>
          </w:rPr>
          <w:tab/>
        </w:r>
        <w:r w:rsidR="00CC3704">
          <w:rPr>
            <w:noProof/>
            <w:webHidden/>
          </w:rPr>
          <w:fldChar w:fldCharType="begin"/>
        </w:r>
        <w:r w:rsidR="00CC3704">
          <w:rPr>
            <w:noProof/>
            <w:webHidden/>
          </w:rPr>
          <w:instrText xml:space="preserve"> PAGEREF _Toc153976643 \h </w:instrText>
        </w:r>
        <w:r w:rsidR="00CC3704">
          <w:rPr>
            <w:noProof/>
            <w:webHidden/>
          </w:rPr>
        </w:r>
        <w:r w:rsidR="00CC3704">
          <w:rPr>
            <w:noProof/>
            <w:webHidden/>
          </w:rPr>
          <w:fldChar w:fldCharType="separate"/>
        </w:r>
        <w:r w:rsidR="00A53D71">
          <w:rPr>
            <w:noProof/>
            <w:webHidden/>
          </w:rPr>
          <w:t>224</w:t>
        </w:r>
        <w:r w:rsidR="00CC3704">
          <w:rPr>
            <w:noProof/>
            <w:webHidden/>
          </w:rPr>
          <w:fldChar w:fldCharType="end"/>
        </w:r>
      </w:hyperlink>
    </w:p>
    <w:p w14:paraId="52C0C9F0" w14:textId="5BBD6D27" w:rsidR="00CC3704" w:rsidRDefault="003D18CD">
      <w:pPr>
        <w:pStyle w:val="TOC4"/>
        <w:rPr>
          <w:rFonts w:asciiTheme="minorHAnsi" w:eastAsiaTheme="minorEastAsia" w:hAnsiTheme="minorHAnsi" w:cstheme="minorBidi"/>
          <w:noProof/>
          <w:color w:val="auto"/>
          <w:szCs w:val="22"/>
        </w:rPr>
      </w:pPr>
      <w:hyperlink w:anchor="_Toc153976644" w:history="1">
        <w:r w:rsidR="00CC3704" w:rsidRPr="005E6422">
          <w:rPr>
            <w:rStyle w:val="Hyperlink"/>
            <w:noProof/>
          </w:rPr>
          <w:t>7.5.7.2.</w:t>
        </w:r>
        <w:r w:rsidR="00CC3704">
          <w:rPr>
            <w:rFonts w:asciiTheme="minorHAnsi" w:eastAsiaTheme="minorEastAsia" w:hAnsiTheme="minorHAnsi" w:cstheme="minorBidi"/>
            <w:noProof/>
            <w:color w:val="auto"/>
            <w:szCs w:val="22"/>
          </w:rPr>
          <w:tab/>
        </w:r>
        <w:r w:rsidR="00CC3704" w:rsidRPr="005E6422">
          <w:rPr>
            <w:rStyle w:val="Hyperlink"/>
            <w:noProof/>
          </w:rPr>
          <w:t>Insurance Plan List Screen</w:t>
        </w:r>
        <w:r w:rsidR="00CC3704">
          <w:rPr>
            <w:noProof/>
            <w:webHidden/>
          </w:rPr>
          <w:tab/>
        </w:r>
        <w:r w:rsidR="00CC3704">
          <w:rPr>
            <w:noProof/>
            <w:webHidden/>
          </w:rPr>
          <w:fldChar w:fldCharType="begin"/>
        </w:r>
        <w:r w:rsidR="00CC3704">
          <w:rPr>
            <w:noProof/>
            <w:webHidden/>
          </w:rPr>
          <w:instrText xml:space="preserve"> PAGEREF _Toc153976644 \h </w:instrText>
        </w:r>
        <w:r w:rsidR="00CC3704">
          <w:rPr>
            <w:noProof/>
            <w:webHidden/>
          </w:rPr>
        </w:r>
        <w:r w:rsidR="00CC3704">
          <w:rPr>
            <w:noProof/>
            <w:webHidden/>
          </w:rPr>
          <w:fldChar w:fldCharType="separate"/>
        </w:r>
        <w:r w:rsidR="00A53D71">
          <w:rPr>
            <w:noProof/>
            <w:webHidden/>
          </w:rPr>
          <w:t>225</w:t>
        </w:r>
        <w:r w:rsidR="00CC3704">
          <w:rPr>
            <w:noProof/>
            <w:webHidden/>
          </w:rPr>
          <w:fldChar w:fldCharType="end"/>
        </w:r>
      </w:hyperlink>
    </w:p>
    <w:p w14:paraId="490FCC23" w14:textId="6FCFCB59" w:rsidR="00CC3704" w:rsidRDefault="003D18CD">
      <w:pPr>
        <w:pStyle w:val="TOC4"/>
        <w:rPr>
          <w:rFonts w:asciiTheme="minorHAnsi" w:eastAsiaTheme="minorEastAsia" w:hAnsiTheme="minorHAnsi" w:cstheme="minorBidi"/>
          <w:noProof/>
          <w:color w:val="auto"/>
          <w:szCs w:val="22"/>
        </w:rPr>
      </w:pPr>
      <w:hyperlink w:anchor="_Toc153976645" w:history="1">
        <w:r w:rsidR="00CC3704" w:rsidRPr="005E6422">
          <w:rPr>
            <w:rStyle w:val="Hyperlink"/>
            <w:noProof/>
          </w:rPr>
          <w:t>7.5.7.3.</w:t>
        </w:r>
        <w:r w:rsidR="00CC3704">
          <w:rPr>
            <w:rFonts w:asciiTheme="minorHAnsi" w:eastAsiaTheme="minorEastAsia" w:hAnsiTheme="minorHAnsi" w:cstheme="minorBidi"/>
            <w:noProof/>
            <w:color w:val="auto"/>
            <w:szCs w:val="22"/>
          </w:rPr>
          <w:tab/>
        </w:r>
        <w:r w:rsidR="00CC3704" w:rsidRPr="005E6422">
          <w:rPr>
            <w:rStyle w:val="Hyperlink"/>
            <w:noProof/>
          </w:rPr>
          <w:t>Annual Benefits Editor Screen</w:t>
        </w:r>
        <w:r w:rsidR="00CC3704">
          <w:rPr>
            <w:noProof/>
            <w:webHidden/>
          </w:rPr>
          <w:tab/>
        </w:r>
        <w:r w:rsidR="00CC3704">
          <w:rPr>
            <w:noProof/>
            <w:webHidden/>
          </w:rPr>
          <w:fldChar w:fldCharType="begin"/>
        </w:r>
        <w:r w:rsidR="00CC3704">
          <w:rPr>
            <w:noProof/>
            <w:webHidden/>
          </w:rPr>
          <w:instrText xml:space="preserve"> PAGEREF _Toc153976645 \h </w:instrText>
        </w:r>
        <w:r w:rsidR="00CC3704">
          <w:rPr>
            <w:noProof/>
            <w:webHidden/>
          </w:rPr>
        </w:r>
        <w:r w:rsidR="00CC3704">
          <w:rPr>
            <w:noProof/>
            <w:webHidden/>
          </w:rPr>
          <w:fldChar w:fldCharType="separate"/>
        </w:r>
        <w:r w:rsidR="00A53D71">
          <w:rPr>
            <w:noProof/>
            <w:webHidden/>
          </w:rPr>
          <w:t>226</w:t>
        </w:r>
        <w:r w:rsidR="00CC3704">
          <w:rPr>
            <w:noProof/>
            <w:webHidden/>
          </w:rPr>
          <w:fldChar w:fldCharType="end"/>
        </w:r>
      </w:hyperlink>
    </w:p>
    <w:p w14:paraId="7E172D48" w14:textId="0120811D" w:rsidR="00CC3704" w:rsidRDefault="003D18CD">
      <w:pPr>
        <w:pStyle w:val="TOC4"/>
        <w:rPr>
          <w:rFonts w:asciiTheme="minorHAnsi" w:eastAsiaTheme="minorEastAsia" w:hAnsiTheme="minorHAnsi" w:cstheme="minorBidi"/>
          <w:noProof/>
          <w:color w:val="auto"/>
          <w:szCs w:val="22"/>
        </w:rPr>
      </w:pPr>
      <w:hyperlink w:anchor="_Toc153976646" w:history="1">
        <w:r w:rsidR="00CC3704" w:rsidRPr="005E6422">
          <w:rPr>
            <w:rStyle w:val="Hyperlink"/>
            <w:noProof/>
          </w:rPr>
          <w:t>7.5.7.4.</w:t>
        </w:r>
        <w:r w:rsidR="00CC3704">
          <w:rPr>
            <w:rFonts w:asciiTheme="minorHAnsi" w:eastAsiaTheme="minorEastAsia" w:hAnsiTheme="minorHAnsi" w:cstheme="minorBidi"/>
            <w:noProof/>
            <w:color w:val="auto"/>
            <w:szCs w:val="22"/>
          </w:rPr>
          <w:tab/>
        </w:r>
        <w:r w:rsidR="00CC3704" w:rsidRPr="005E6422">
          <w:rPr>
            <w:rStyle w:val="Hyperlink"/>
            <w:noProof/>
          </w:rPr>
          <w:t>View / Edit Plan Screen</w:t>
        </w:r>
        <w:r w:rsidR="00CC3704">
          <w:rPr>
            <w:noProof/>
            <w:webHidden/>
          </w:rPr>
          <w:tab/>
        </w:r>
        <w:r w:rsidR="00CC3704">
          <w:rPr>
            <w:noProof/>
            <w:webHidden/>
          </w:rPr>
          <w:fldChar w:fldCharType="begin"/>
        </w:r>
        <w:r w:rsidR="00CC3704">
          <w:rPr>
            <w:noProof/>
            <w:webHidden/>
          </w:rPr>
          <w:instrText xml:space="preserve"> PAGEREF _Toc153976646 \h </w:instrText>
        </w:r>
        <w:r w:rsidR="00CC3704">
          <w:rPr>
            <w:noProof/>
            <w:webHidden/>
          </w:rPr>
        </w:r>
        <w:r w:rsidR="00CC3704">
          <w:rPr>
            <w:noProof/>
            <w:webHidden/>
          </w:rPr>
          <w:fldChar w:fldCharType="separate"/>
        </w:r>
        <w:r w:rsidR="00A53D71">
          <w:rPr>
            <w:noProof/>
            <w:webHidden/>
          </w:rPr>
          <w:t>226</w:t>
        </w:r>
        <w:r w:rsidR="00CC3704">
          <w:rPr>
            <w:noProof/>
            <w:webHidden/>
          </w:rPr>
          <w:fldChar w:fldCharType="end"/>
        </w:r>
      </w:hyperlink>
    </w:p>
    <w:p w14:paraId="5A3129CD" w14:textId="196702A7" w:rsidR="00CC3704" w:rsidRDefault="003D18CD" w:rsidP="00B04D59">
      <w:pPr>
        <w:pStyle w:val="TOC3"/>
        <w:rPr>
          <w:rFonts w:asciiTheme="minorHAnsi" w:eastAsiaTheme="minorEastAsia" w:hAnsiTheme="minorHAnsi" w:cstheme="minorBidi"/>
          <w:color w:val="auto"/>
          <w:sz w:val="22"/>
          <w:szCs w:val="22"/>
        </w:rPr>
      </w:pPr>
      <w:hyperlink w:anchor="_Toc153976647" w:history="1">
        <w:r w:rsidR="00CC3704" w:rsidRPr="005E6422">
          <w:rPr>
            <w:rStyle w:val="Hyperlink"/>
          </w:rPr>
          <w:t>7.5.8.</w:t>
        </w:r>
        <w:r w:rsidR="00CC3704">
          <w:rPr>
            <w:rFonts w:asciiTheme="minorHAnsi" w:eastAsiaTheme="minorEastAsia" w:hAnsiTheme="minorHAnsi" w:cstheme="minorBidi"/>
            <w:color w:val="auto"/>
            <w:sz w:val="22"/>
            <w:szCs w:val="22"/>
          </w:rPr>
          <w:tab/>
        </w:r>
        <w:r w:rsidR="00CC3704" w:rsidRPr="005E6422">
          <w:rPr>
            <w:rStyle w:val="Hyperlink"/>
          </w:rPr>
          <w:t>List Flagged Stop Codes / Dispositions / Clinics</w:t>
        </w:r>
        <w:r w:rsidR="00CC3704">
          <w:rPr>
            <w:webHidden/>
          </w:rPr>
          <w:tab/>
        </w:r>
        <w:r w:rsidR="00CC3704">
          <w:rPr>
            <w:webHidden/>
          </w:rPr>
          <w:fldChar w:fldCharType="begin"/>
        </w:r>
        <w:r w:rsidR="00CC3704">
          <w:rPr>
            <w:webHidden/>
          </w:rPr>
          <w:instrText xml:space="preserve"> PAGEREF _Toc153976647 \h </w:instrText>
        </w:r>
        <w:r w:rsidR="00CC3704">
          <w:rPr>
            <w:webHidden/>
          </w:rPr>
        </w:r>
        <w:r w:rsidR="00CC3704">
          <w:rPr>
            <w:webHidden/>
          </w:rPr>
          <w:fldChar w:fldCharType="separate"/>
        </w:r>
        <w:r w:rsidR="00A53D71">
          <w:rPr>
            <w:webHidden/>
          </w:rPr>
          <w:t>230</w:t>
        </w:r>
        <w:r w:rsidR="00CC3704">
          <w:rPr>
            <w:webHidden/>
          </w:rPr>
          <w:fldChar w:fldCharType="end"/>
        </w:r>
      </w:hyperlink>
    </w:p>
    <w:p w14:paraId="2B1D870C" w14:textId="0FEB2807" w:rsidR="00CC3704" w:rsidRDefault="003D18CD">
      <w:pPr>
        <w:pStyle w:val="TOC4"/>
        <w:rPr>
          <w:rFonts w:asciiTheme="minorHAnsi" w:eastAsiaTheme="minorEastAsia" w:hAnsiTheme="minorHAnsi" w:cstheme="minorBidi"/>
          <w:noProof/>
          <w:color w:val="auto"/>
          <w:szCs w:val="22"/>
        </w:rPr>
      </w:pPr>
      <w:hyperlink w:anchor="_Toc153976648" w:history="1">
        <w:r w:rsidR="00CC3704" w:rsidRPr="005E6422">
          <w:rPr>
            <w:rStyle w:val="Hyperlink"/>
            <w:noProof/>
          </w:rPr>
          <w:t>7.5.8.1.</w:t>
        </w:r>
        <w:r w:rsidR="00CC3704">
          <w:rPr>
            <w:rFonts w:asciiTheme="minorHAnsi" w:eastAsiaTheme="minorEastAsia" w:hAnsiTheme="minorHAnsi" w:cstheme="minorBidi"/>
            <w:noProof/>
            <w:color w:val="auto"/>
            <w:szCs w:val="22"/>
          </w:rPr>
          <w:tab/>
        </w:r>
        <w:r w:rsidR="00CC3704" w:rsidRPr="005E6422">
          <w:rPr>
            <w:rStyle w:val="Hyperlink"/>
            <w:noProof/>
          </w:rPr>
          <w:t>List Flagged Stop Codes / Clinics for Third-Party</w:t>
        </w:r>
        <w:r w:rsidR="00CC3704">
          <w:rPr>
            <w:noProof/>
            <w:webHidden/>
          </w:rPr>
          <w:tab/>
        </w:r>
        <w:r w:rsidR="00CC3704">
          <w:rPr>
            <w:noProof/>
            <w:webHidden/>
          </w:rPr>
          <w:fldChar w:fldCharType="begin"/>
        </w:r>
        <w:r w:rsidR="00CC3704">
          <w:rPr>
            <w:noProof/>
            <w:webHidden/>
          </w:rPr>
          <w:instrText xml:space="preserve"> PAGEREF _Toc153976648 \h </w:instrText>
        </w:r>
        <w:r w:rsidR="00CC3704">
          <w:rPr>
            <w:noProof/>
            <w:webHidden/>
          </w:rPr>
        </w:r>
        <w:r w:rsidR="00CC3704">
          <w:rPr>
            <w:noProof/>
            <w:webHidden/>
          </w:rPr>
          <w:fldChar w:fldCharType="separate"/>
        </w:r>
        <w:r w:rsidR="00A53D71">
          <w:rPr>
            <w:noProof/>
            <w:webHidden/>
          </w:rPr>
          <w:t>231</w:t>
        </w:r>
        <w:r w:rsidR="00CC3704">
          <w:rPr>
            <w:noProof/>
            <w:webHidden/>
          </w:rPr>
          <w:fldChar w:fldCharType="end"/>
        </w:r>
      </w:hyperlink>
    </w:p>
    <w:p w14:paraId="26D2AE94" w14:textId="6E912FA8" w:rsidR="00CC3704" w:rsidRDefault="003D18CD" w:rsidP="00B04D59">
      <w:pPr>
        <w:pStyle w:val="TOC3"/>
        <w:rPr>
          <w:rFonts w:asciiTheme="minorHAnsi" w:eastAsiaTheme="minorEastAsia" w:hAnsiTheme="minorHAnsi" w:cstheme="minorBidi"/>
          <w:color w:val="auto"/>
          <w:sz w:val="22"/>
          <w:szCs w:val="22"/>
        </w:rPr>
      </w:pPr>
      <w:hyperlink w:anchor="_Toc153976649" w:history="1">
        <w:r w:rsidR="00CC3704" w:rsidRPr="005E6422">
          <w:rPr>
            <w:rStyle w:val="Hyperlink"/>
          </w:rPr>
          <w:t>7.5.9.</w:t>
        </w:r>
        <w:r w:rsidR="00CC3704">
          <w:rPr>
            <w:rFonts w:asciiTheme="minorHAnsi" w:eastAsiaTheme="minorEastAsia" w:hAnsiTheme="minorHAnsi" w:cstheme="minorBidi"/>
            <w:color w:val="auto"/>
            <w:sz w:val="22"/>
            <w:szCs w:val="22"/>
          </w:rPr>
          <w:tab/>
        </w:r>
        <w:r w:rsidR="00CC3704" w:rsidRPr="005E6422">
          <w:rPr>
            <w:rStyle w:val="Hyperlink"/>
          </w:rPr>
          <w:t>Billing Rates List</w:t>
        </w:r>
        <w:r w:rsidR="00CC3704">
          <w:rPr>
            <w:webHidden/>
          </w:rPr>
          <w:tab/>
        </w:r>
        <w:r w:rsidR="00CC3704">
          <w:rPr>
            <w:webHidden/>
          </w:rPr>
          <w:fldChar w:fldCharType="begin"/>
        </w:r>
        <w:r w:rsidR="00CC3704">
          <w:rPr>
            <w:webHidden/>
          </w:rPr>
          <w:instrText xml:space="preserve"> PAGEREF _Toc153976649 \h </w:instrText>
        </w:r>
        <w:r w:rsidR="00CC3704">
          <w:rPr>
            <w:webHidden/>
          </w:rPr>
        </w:r>
        <w:r w:rsidR="00CC3704">
          <w:rPr>
            <w:webHidden/>
          </w:rPr>
          <w:fldChar w:fldCharType="separate"/>
        </w:r>
        <w:r w:rsidR="00A53D71">
          <w:rPr>
            <w:webHidden/>
          </w:rPr>
          <w:t>232</w:t>
        </w:r>
        <w:r w:rsidR="00CC3704">
          <w:rPr>
            <w:webHidden/>
          </w:rPr>
          <w:fldChar w:fldCharType="end"/>
        </w:r>
      </w:hyperlink>
    </w:p>
    <w:p w14:paraId="7B8027B9" w14:textId="32505B2F" w:rsidR="00CC3704" w:rsidRDefault="003D18CD" w:rsidP="00B04D59">
      <w:pPr>
        <w:pStyle w:val="TOC3"/>
        <w:rPr>
          <w:rFonts w:asciiTheme="minorHAnsi" w:eastAsiaTheme="minorEastAsia" w:hAnsiTheme="minorHAnsi" w:cstheme="minorBidi"/>
          <w:color w:val="auto"/>
          <w:sz w:val="22"/>
          <w:szCs w:val="22"/>
        </w:rPr>
      </w:pPr>
      <w:hyperlink w:anchor="_Toc153976650" w:history="1">
        <w:r w:rsidR="00CC3704" w:rsidRPr="005E6422">
          <w:rPr>
            <w:rStyle w:val="Hyperlink"/>
          </w:rPr>
          <w:t>7.5.10.</w:t>
        </w:r>
        <w:r w:rsidR="00CC3704">
          <w:rPr>
            <w:rFonts w:asciiTheme="minorHAnsi" w:eastAsiaTheme="minorEastAsia" w:hAnsiTheme="minorHAnsi" w:cstheme="minorBidi"/>
            <w:color w:val="auto"/>
            <w:sz w:val="22"/>
            <w:szCs w:val="22"/>
          </w:rPr>
          <w:tab/>
        </w:r>
        <w:r w:rsidR="00CC3704" w:rsidRPr="005E6422">
          <w:rPr>
            <w:rStyle w:val="Hyperlink"/>
          </w:rPr>
          <w:t>MCCR Site Parameter Enter / Edit</w:t>
        </w:r>
        <w:r w:rsidR="00CC3704">
          <w:rPr>
            <w:webHidden/>
          </w:rPr>
          <w:tab/>
        </w:r>
        <w:r w:rsidR="00CC3704">
          <w:rPr>
            <w:webHidden/>
          </w:rPr>
          <w:fldChar w:fldCharType="begin"/>
        </w:r>
        <w:r w:rsidR="00CC3704">
          <w:rPr>
            <w:webHidden/>
          </w:rPr>
          <w:instrText xml:space="preserve"> PAGEREF _Toc153976650 \h </w:instrText>
        </w:r>
        <w:r w:rsidR="00CC3704">
          <w:rPr>
            <w:webHidden/>
          </w:rPr>
        </w:r>
        <w:r w:rsidR="00CC3704">
          <w:rPr>
            <w:webHidden/>
          </w:rPr>
          <w:fldChar w:fldCharType="separate"/>
        </w:r>
        <w:r w:rsidR="00A53D71">
          <w:rPr>
            <w:webHidden/>
          </w:rPr>
          <w:t>233</w:t>
        </w:r>
        <w:r w:rsidR="00CC3704">
          <w:rPr>
            <w:webHidden/>
          </w:rPr>
          <w:fldChar w:fldCharType="end"/>
        </w:r>
      </w:hyperlink>
    </w:p>
    <w:p w14:paraId="7E80DABD" w14:textId="1D99946B" w:rsidR="00CC3704" w:rsidRDefault="003D18CD" w:rsidP="00B04D59">
      <w:pPr>
        <w:pStyle w:val="TOC3"/>
        <w:rPr>
          <w:rFonts w:asciiTheme="minorHAnsi" w:eastAsiaTheme="minorEastAsia" w:hAnsiTheme="minorHAnsi" w:cstheme="minorBidi"/>
          <w:color w:val="auto"/>
          <w:sz w:val="22"/>
          <w:szCs w:val="22"/>
        </w:rPr>
      </w:pPr>
      <w:hyperlink w:anchor="_Toc153976651" w:history="1">
        <w:r w:rsidR="00CC3704" w:rsidRPr="005E6422">
          <w:rPr>
            <w:rStyle w:val="Hyperlink"/>
          </w:rPr>
          <w:t>7.5.11.</w:t>
        </w:r>
        <w:r w:rsidR="00CC3704">
          <w:rPr>
            <w:rFonts w:asciiTheme="minorHAnsi" w:eastAsiaTheme="minorEastAsia" w:hAnsiTheme="minorHAnsi" w:cstheme="minorBidi"/>
            <w:color w:val="auto"/>
            <w:sz w:val="22"/>
            <w:szCs w:val="22"/>
          </w:rPr>
          <w:tab/>
        </w:r>
        <w:r w:rsidR="00CC3704" w:rsidRPr="005E6422">
          <w:rPr>
            <w:rStyle w:val="Hyperlink"/>
          </w:rPr>
          <w:t>Purge Insurance Buffer</w:t>
        </w:r>
        <w:r w:rsidR="00CC3704">
          <w:rPr>
            <w:webHidden/>
          </w:rPr>
          <w:tab/>
        </w:r>
        <w:r w:rsidR="00CC3704">
          <w:rPr>
            <w:webHidden/>
          </w:rPr>
          <w:fldChar w:fldCharType="begin"/>
        </w:r>
        <w:r w:rsidR="00CC3704">
          <w:rPr>
            <w:webHidden/>
          </w:rPr>
          <w:instrText xml:space="preserve"> PAGEREF _Toc153976651 \h </w:instrText>
        </w:r>
        <w:r w:rsidR="00CC3704">
          <w:rPr>
            <w:webHidden/>
          </w:rPr>
        </w:r>
        <w:r w:rsidR="00CC3704">
          <w:rPr>
            <w:webHidden/>
          </w:rPr>
          <w:fldChar w:fldCharType="separate"/>
        </w:r>
        <w:r w:rsidR="00A53D71">
          <w:rPr>
            <w:webHidden/>
          </w:rPr>
          <w:t>238</w:t>
        </w:r>
        <w:r w:rsidR="00CC3704">
          <w:rPr>
            <w:webHidden/>
          </w:rPr>
          <w:fldChar w:fldCharType="end"/>
        </w:r>
      </w:hyperlink>
    </w:p>
    <w:p w14:paraId="305492A7" w14:textId="43BECE57" w:rsidR="00CC3704" w:rsidRDefault="003D18CD" w:rsidP="00B04D59">
      <w:pPr>
        <w:pStyle w:val="TOC3"/>
        <w:rPr>
          <w:rFonts w:asciiTheme="minorHAnsi" w:eastAsiaTheme="minorEastAsia" w:hAnsiTheme="minorHAnsi" w:cstheme="minorBidi"/>
          <w:color w:val="auto"/>
          <w:sz w:val="22"/>
          <w:szCs w:val="22"/>
        </w:rPr>
      </w:pPr>
      <w:hyperlink w:anchor="_Toc153976652" w:history="1">
        <w:r w:rsidR="00CC3704" w:rsidRPr="005E6422">
          <w:rPr>
            <w:rStyle w:val="Hyperlink"/>
          </w:rPr>
          <w:t>7.5.12.</w:t>
        </w:r>
        <w:r w:rsidR="00CC3704">
          <w:rPr>
            <w:rFonts w:asciiTheme="minorHAnsi" w:eastAsiaTheme="minorEastAsia" w:hAnsiTheme="minorHAnsi" w:cstheme="minorBidi"/>
            <w:color w:val="auto"/>
            <w:sz w:val="22"/>
            <w:szCs w:val="22"/>
          </w:rPr>
          <w:tab/>
        </w:r>
        <w:r w:rsidR="00CC3704" w:rsidRPr="005E6422">
          <w:rPr>
            <w:rStyle w:val="Hyperlink"/>
          </w:rPr>
          <w:t>MCCR Site Parameter Display / Edit</w:t>
        </w:r>
        <w:r w:rsidR="00CC3704">
          <w:rPr>
            <w:webHidden/>
          </w:rPr>
          <w:tab/>
        </w:r>
        <w:r w:rsidR="00CC3704">
          <w:rPr>
            <w:webHidden/>
          </w:rPr>
          <w:fldChar w:fldCharType="begin"/>
        </w:r>
        <w:r w:rsidR="00CC3704">
          <w:rPr>
            <w:webHidden/>
          </w:rPr>
          <w:instrText xml:space="preserve"> PAGEREF _Toc153976652 \h </w:instrText>
        </w:r>
        <w:r w:rsidR="00CC3704">
          <w:rPr>
            <w:webHidden/>
          </w:rPr>
        </w:r>
        <w:r w:rsidR="00CC3704">
          <w:rPr>
            <w:webHidden/>
          </w:rPr>
          <w:fldChar w:fldCharType="separate"/>
        </w:r>
        <w:r w:rsidR="00A53D71">
          <w:rPr>
            <w:webHidden/>
          </w:rPr>
          <w:t>239</w:t>
        </w:r>
        <w:r w:rsidR="00CC3704">
          <w:rPr>
            <w:webHidden/>
          </w:rPr>
          <w:fldChar w:fldCharType="end"/>
        </w:r>
      </w:hyperlink>
    </w:p>
    <w:p w14:paraId="378ACC3D" w14:textId="0D8FEB68" w:rsidR="00CC3704" w:rsidRDefault="003D18CD">
      <w:pPr>
        <w:pStyle w:val="TOC4"/>
        <w:rPr>
          <w:rFonts w:asciiTheme="minorHAnsi" w:eastAsiaTheme="minorEastAsia" w:hAnsiTheme="minorHAnsi" w:cstheme="minorBidi"/>
          <w:noProof/>
          <w:color w:val="auto"/>
          <w:szCs w:val="22"/>
        </w:rPr>
      </w:pPr>
      <w:hyperlink w:anchor="_Toc153976653" w:history="1">
        <w:r w:rsidR="00CC3704" w:rsidRPr="005E6422">
          <w:rPr>
            <w:rStyle w:val="Hyperlink"/>
            <w:noProof/>
          </w:rPr>
          <w:t>7.5.12.1.</w:t>
        </w:r>
        <w:r w:rsidR="00CC3704">
          <w:rPr>
            <w:rFonts w:asciiTheme="minorHAnsi" w:eastAsiaTheme="minorEastAsia" w:hAnsiTheme="minorHAnsi" w:cstheme="minorBidi"/>
            <w:noProof/>
            <w:color w:val="auto"/>
            <w:szCs w:val="22"/>
          </w:rPr>
          <w:tab/>
        </w:r>
        <w:r w:rsidR="00CC3704" w:rsidRPr="005E6422">
          <w:rPr>
            <w:rStyle w:val="Hyperlink"/>
            <w:noProof/>
          </w:rPr>
          <w:t>MCCR Site Parameters Screen</w:t>
        </w:r>
        <w:r w:rsidR="00CC3704">
          <w:rPr>
            <w:noProof/>
            <w:webHidden/>
          </w:rPr>
          <w:tab/>
        </w:r>
        <w:r w:rsidR="00CC3704">
          <w:rPr>
            <w:noProof/>
            <w:webHidden/>
          </w:rPr>
          <w:fldChar w:fldCharType="begin"/>
        </w:r>
        <w:r w:rsidR="00CC3704">
          <w:rPr>
            <w:noProof/>
            <w:webHidden/>
          </w:rPr>
          <w:instrText xml:space="preserve"> PAGEREF _Toc153976653 \h </w:instrText>
        </w:r>
        <w:r w:rsidR="00CC3704">
          <w:rPr>
            <w:noProof/>
            <w:webHidden/>
          </w:rPr>
        </w:r>
        <w:r w:rsidR="00CC3704">
          <w:rPr>
            <w:noProof/>
            <w:webHidden/>
          </w:rPr>
          <w:fldChar w:fldCharType="separate"/>
        </w:r>
        <w:r w:rsidR="00A53D71">
          <w:rPr>
            <w:noProof/>
            <w:webHidden/>
          </w:rPr>
          <w:t>239</w:t>
        </w:r>
        <w:r w:rsidR="00CC3704">
          <w:rPr>
            <w:noProof/>
            <w:webHidden/>
          </w:rPr>
          <w:fldChar w:fldCharType="end"/>
        </w:r>
      </w:hyperlink>
    </w:p>
    <w:p w14:paraId="62CA0325" w14:textId="637254FB" w:rsidR="00CC3704" w:rsidRDefault="003D18CD">
      <w:pPr>
        <w:pStyle w:val="TOC4"/>
        <w:rPr>
          <w:rFonts w:asciiTheme="minorHAnsi" w:eastAsiaTheme="minorEastAsia" w:hAnsiTheme="minorHAnsi" w:cstheme="minorBidi"/>
          <w:noProof/>
          <w:color w:val="auto"/>
          <w:szCs w:val="22"/>
        </w:rPr>
      </w:pPr>
      <w:hyperlink w:anchor="_Toc153976654" w:history="1">
        <w:r w:rsidR="00CC3704" w:rsidRPr="005E6422">
          <w:rPr>
            <w:rStyle w:val="Hyperlink"/>
            <w:noProof/>
          </w:rPr>
          <w:t>7.5.12.2.</w:t>
        </w:r>
        <w:r w:rsidR="00CC3704">
          <w:rPr>
            <w:rFonts w:asciiTheme="minorHAnsi" w:eastAsiaTheme="minorEastAsia" w:hAnsiTheme="minorHAnsi" w:cstheme="minorBidi"/>
            <w:noProof/>
            <w:color w:val="auto"/>
            <w:szCs w:val="22"/>
          </w:rPr>
          <w:tab/>
        </w:r>
        <w:r w:rsidR="00CC3704" w:rsidRPr="005E6422">
          <w:rPr>
            <w:rStyle w:val="Hyperlink"/>
            <w:noProof/>
          </w:rPr>
          <w:t>IB Site Parameters Screen</w:t>
        </w:r>
        <w:r w:rsidR="00CC3704">
          <w:rPr>
            <w:noProof/>
            <w:webHidden/>
          </w:rPr>
          <w:tab/>
        </w:r>
        <w:r w:rsidR="00CC3704">
          <w:rPr>
            <w:noProof/>
            <w:webHidden/>
          </w:rPr>
          <w:fldChar w:fldCharType="begin"/>
        </w:r>
        <w:r w:rsidR="00CC3704">
          <w:rPr>
            <w:noProof/>
            <w:webHidden/>
          </w:rPr>
          <w:instrText xml:space="preserve"> PAGEREF _Toc153976654 \h </w:instrText>
        </w:r>
        <w:r w:rsidR="00CC3704">
          <w:rPr>
            <w:noProof/>
            <w:webHidden/>
          </w:rPr>
        </w:r>
        <w:r w:rsidR="00CC3704">
          <w:rPr>
            <w:noProof/>
            <w:webHidden/>
          </w:rPr>
          <w:fldChar w:fldCharType="separate"/>
        </w:r>
        <w:r w:rsidR="00A53D71">
          <w:rPr>
            <w:noProof/>
            <w:webHidden/>
          </w:rPr>
          <w:t>239</w:t>
        </w:r>
        <w:r w:rsidR="00CC3704">
          <w:rPr>
            <w:noProof/>
            <w:webHidden/>
          </w:rPr>
          <w:fldChar w:fldCharType="end"/>
        </w:r>
      </w:hyperlink>
    </w:p>
    <w:p w14:paraId="7AE78B1D" w14:textId="2761127A" w:rsidR="00CC3704" w:rsidRDefault="003D18CD">
      <w:pPr>
        <w:pStyle w:val="TOC4"/>
        <w:rPr>
          <w:rFonts w:asciiTheme="minorHAnsi" w:eastAsiaTheme="minorEastAsia" w:hAnsiTheme="minorHAnsi" w:cstheme="minorBidi"/>
          <w:noProof/>
          <w:color w:val="auto"/>
          <w:szCs w:val="22"/>
        </w:rPr>
      </w:pPr>
      <w:hyperlink w:anchor="_Toc153976655" w:history="1">
        <w:r w:rsidR="00CC3704" w:rsidRPr="005E6422">
          <w:rPr>
            <w:rStyle w:val="Hyperlink"/>
            <w:noProof/>
          </w:rPr>
          <w:t>7.5.12.3.</w:t>
        </w:r>
        <w:r w:rsidR="00CC3704">
          <w:rPr>
            <w:rFonts w:asciiTheme="minorHAnsi" w:eastAsiaTheme="minorEastAsia" w:hAnsiTheme="minorHAnsi" w:cstheme="minorBidi"/>
            <w:noProof/>
            <w:color w:val="auto"/>
            <w:szCs w:val="22"/>
          </w:rPr>
          <w:tab/>
        </w:r>
        <w:r w:rsidR="00CC3704" w:rsidRPr="005E6422">
          <w:rPr>
            <w:rStyle w:val="Hyperlink"/>
            <w:noProof/>
          </w:rPr>
          <w:t>Claims Tracking Parameters Screen</w:t>
        </w:r>
        <w:r w:rsidR="00CC3704">
          <w:rPr>
            <w:noProof/>
            <w:webHidden/>
          </w:rPr>
          <w:tab/>
        </w:r>
        <w:r w:rsidR="00CC3704">
          <w:rPr>
            <w:noProof/>
            <w:webHidden/>
          </w:rPr>
          <w:fldChar w:fldCharType="begin"/>
        </w:r>
        <w:r w:rsidR="00CC3704">
          <w:rPr>
            <w:noProof/>
            <w:webHidden/>
          </w:rPr>
          <w:instrText xml:space="preserve"> PAGEREF _Toc153976655 \h </w:instrText>
        </w:r>
        <w:r w:rsidR="00CC3704">
          <w:rPr>
            <w:noProof/>
            <w:webHidden/>
          </w:rPr>
        </w:r>
        <w:r w:rsidR="00CC3704">
          <w:rPr>
            <w:noProof/>
            <w:webHidden/>
          </w:rPr>
          <w:fldChar w:fldCharType="separate"/>
        </w:r>
        <w:r w:rsidR="00A53D71">
          <w:rPr>
            <w:noProof/>
            <w:webHidden/>
          </w:rPr>
          <w:t>240</w:t>
        </w:r>
        <w:r w:rsidR="00CC3704">
          <w:rPr>
            <w:noProof/>
            <w:webHidden/>
          </w:rPr>
          <w:fldChar w:fldCharType="end"/>
        </w:r>
      </w:hyperlink>
    </w:p>
    <w:p w14:paraId="1FD0CE39" w14:textId="14F5B4D7" w:rsidR="00CC3704" w:rsidRDefault="003D18CD">
      <w:pPr>
        <w:pStyle w:val="TOC4"/>
        <w:rPr>
          <w:rFonts w:asciiTheme="minorHAnsi" w:eastAsiaTheme="minorEastAsia" w:hAnsiTheme="minorHAnsi" w:cstheme="minorBidi"/>
          <w:noProof/>
          <w:color w:val="auto"/>
          <w:szCs w:val="22"/>
        </w:rPr>
      </w:pPr>
      <w:hyperlink w:anchor="_Toc153976656" w:history="1">
        <w:r w:rsidR="00CC3704" w:rsidRPr="005E6422">
          <w:rPr>
            <w:rStyle w:val="Hyperlink"/>
            <w:noProof/>
          </w:rPr>
          <w:t>7.5.12.4.</w:t>
        </w:r>
        <w:r w:rsidR="00CC3704">
          <w:rPr>
            <w:rFonts w:asciiTheme="minorHAnsi" w:eastAsiaTheme="minorEastAsia" w:hAnsiTheme="minorHAnsi" w:cstheme="minorBidi"/>
            <w:noProof/>
            <w:color w:val="auto"/>
            <w:szCs w:val="22"/>
          </w:rPr>
          <w:tab/>
        </w:r>
        <w:r w:rsidR="00CC3704" w:rsidRPr="005E6422">
          <w:rPr>
            <w:rStyle w:val="Hyperlink"/>
            <w:noProof/>
          </w:rPr>
          <w:t>Automated Billing Parameters Screen</w:t>
        </w:r>
        <w:r w:rsidR="00CC3704">
          <w:rPr>
            <w:noProof/>
            <w:webHidden/>
          </w:rPr>
          <w:tab/>
        </w:r>
        <w:r w:rsidR="00CC3704">
          <w:rPr>
            <w:noProof/>
            <w:webHidden/>
          </w:rPr>
          <w:fldChar w:fldCharType="begin"/>
        </w:r>
        <w:r w:rsidR="00CC3704">
          <w:rPr>
            <w:noProof/>
            <w:webHidden/>
          </w:rPr>
          <w:instrText xml:space="preserve"> PAGEREF _Toc153976656 \h </w:instrText>
        </w:r>
        <w:r w:rsidR="00CC3704">
          <w:rPr>
            <w:noProof/>
            <w:webHidden/>
          </w:rPr>
        </w:r>
        <w:r w:rsidR="00CC3704">
          <w:rPr>
            <w:noProof/>
            <w:webHidden/>
          </w:rPr>
          <w:fldChar w:fldCharType="separate"/>
        </w:r>
        <w:r w:rsidR="00A53D71">
          <w:rPr>
            <w:noProof/>
            <w:webHidden/>
          </w:rPr>
          <w:t>241</w:t>
        </w:r>
        <w:r w:rsidR="00CC3704">
          <w:rPr>
            <w:noProof/>
            <w:webHidden/>
          </w:rPr>
          <w:fldChar w:fldCharType="end"/>
        </w:r>
      </w:hyperlink>
    </w:p>
    <w:p w14:paraId="28842FC2" w14:textId="4EC29AAB" w:rsidR="00CC3704" w:rsidRDefault="003D18CD">
      <w:pPr>
        <w:pStyle w:val="TOC4"/>
        <w:rPr>
          <w:rFonts w:asciiTheme="minorHAnsi" w:eastAsiaTheme="minorEastAsia" w:hAnsiTheme="minorHAnsi" w:cstheme="minorBidi"/>
          <w:noProof/>
          <w:color w:val="auto"/>
          <w:szCs w:val="22"/>
        </w:rPr>
      </w:pPr>
      <w:hyperlink w:anchor="_Toc153976657" w:history="1">
        <w:r w:rsidR="00CC3704" w:rsidRPr="005E6422">
          <w:rPr>
            <w:rStyle w:val="Hyperlink"/>
            <w:noProof/>
          </w:rPr>
          <w:t>7.5.12.5.</w:t>
        </w:r>
        <w:r w:rsidR="00CC3704">
          <w:rPr>
            <w:rFonts w:asciiTheme="minorHAnsi" w:eastAsiaTheme="minorEastAsia" w:hAnsiTheme="minorHAnsi" w:cstheme="minorBidi"/>
            <w:noProof/>
            <w:color w:val="auto"/>
            <w:szCs w:val="22"/>
          </w:rPr>
          <w:tab/>
        </w:r>
        <w:r w:rsidR="00CC3704" w:rsidRPr="005E6422">
          <w:rPr>
            <w:rStyle w:val="Hyperlink"/>
            <w:noProof/>
          </w:rPr>
          <w:t>Re-Generate Average Bill Amounts</w:t>
        </w:r>
        <w:r w:rsidR="00CC3704">
          <w:rPr>
            <w:noProof/>
            <w:webHidden/>
          </w:rPr>
          <w:tab/>
        </w:r>
        <w:r w:rsidR="00CC3704">
          <w:rPr>
            <w:noProof/>
            <w:webHidden/>
          </w:rPr>
          <w:fldChar w:fldCharType="begin"/>
        </w:r>
        <w:r w:rsidR="00CC3704">
          <w:rPr>
            <w:noProof/>
            <w:webHidden/>
          </w:rPr>
          <w:instrText xml:space="preserve"> PAGEREF _Toc153976657 \h </w:instrText>
        </w:r>
        <w:r w:rsidR="00CC3704">
          <w:rPr>
            <w:noProof/>
            <w:webHidden/>
          </w:rPr>
        </w:r>
        <w:r w:rsidR="00CC3704">
          <w:rPr>
            <w:noProof/>
            <w:webHidden/>
          </w:rPr>
          <w:fldChar w:fldCharType="separate"/>
        </w:r>
        <w:r w:rsidR="00A53D71">
          <w:rPr>
            <w:noProof/>
            <w:webHidden/>
          </w:rPr>
          <w:t>243</w:t>
        </w:r>
        <w:r w:rsidR="00CC3704">
          <w:rPr>
            <w:noProof/>
            <w:webHidden/>
          </w:rPr>
          <w:fldChar w:fldCharType="end"/>
        </w:r>
      </w:hyperlink>
    </w:p>
    <w:p w14:paraId="7228F127" w14:textId="166230C2" w:rsidR="00CC3704" w:rsidRDefault="003D18CD" w:rsidP="00B04D59">
      <w:pPr>
        <w:pStyle w:val="TOC3"/>
        <w:rPr>
          <w:rFonts w:asciiTheme="minorHAnsi" w:eastAsiaTheme="minorEastAsia" w:hAnsiTheme="minorHAnsi" w:cstheme="minorBidi"/>
          <w:color w:val="auto"/>
          <w:sz w:val="22"/>
          <w:szCs w:val="22"/>
        </w:rPr>
      </w:pPr>
      <w:hyperlink w:anchor="_Toc153976658" w:history="1">
        <w:r w:rsidR="00CC3704" w:rsidRPr="005E6422">
          <w:rPr>
            <w:rStyle w:val="Hyperlink"/>
          </w:rPr>
          <w:t>7.5.13.</w:t>
        </w:r>
        <w:r w:rsidR="00CC3704">
          <w:rPr>
            <w:rFonts w:asciiTheme="minorHAnsi" w:eastAsiaTheme="minorEastAsia" w:hAnsiTheme="minorHAnsi" w:cstheme="minorBidi"/>
            <w:color w:val="auto"/>
            <w:sz w:val="22"/>
            <w:szCs w:val="22"/>
          </w:rPr>
          <w:tab/>
        </w:r>
        <w:r w:rsidR="00CC3704" w:rsidRPr="005E6422">
          <w:rPr>
            <w:rStyle w:val="Hyperlink"/>
          </w:rPr>
          <w:t>Re-Generate Unbilled Amounts Report</w:t>
        </w:r>
        <w:r w:rsidR="00CC3704">
          <w:rPr>
            <w:webHidden/>
          </w:rPr>
          <w:tab/>
        </w:r>
        <w:r w:rsidR="00CC3704">
          <w:rPr>
            <w:webHidden/>
          </w:rPr>
          <w:fldChar w:fldCharType="begin"/>
        </w:r>
        <w:r w:rsidR="00CC3704">
          <w:rPr>
            <w:webHidden/>
          </w:rPr>
          <w:instrText xml:space="preserve"> PAGEREF _Toc153976658 \h </w:instrText>
        </w:r>
        <w:r w:rsidR="00CC3704">
          <w:rPr>
            <w:webHidden/>
          </w:rPr>
        </w:r>
        <w:r w:rsidR="00CC3704">
          <w:rPr>
            <w:webHidden/>
          </w:rPr>
          <w:fldChar w:fldCharType="separate"/>
        </w:r>
        <w:r w:rsidR="00A53D71">
          <w:rPr>
            <w:webHidden/>
          </w:rPr>
          <w:t>243</w:t>
        </w:r>
        <w:r w:rsidR="00CC3704">
          <w:rPr>
            <w:webHidden/>
          </w:rPr>
          <w:fldChar w:fldCharType="end"/>
        </w:r>
      </w:hyperlink>
    </w:p>
    <w:p w14:paraId="27B8508B" w14:textId="0E8AF326" w:rsidR="00CC3704" w:rsidRDefault="003D18CD" w:rsidP="00B04D59">
      <w:pPr>
        <w:pStyle w:val="TOC3"/>
        <w:rPr>
          <w:rFonts w:asciiTheme="minorHAnsi" w:eastAsiaTheme="minorEastAsia" w:hAnsiTheme="minorHAnsi" w:cstheme="minorBidi"/>
          <w:color w:val="auto"/>
          <w:sz w:val="22"/>
          <w:szCs w:val="22"/>
        </w:rPr>
      </w:pPr>
      <w:hyperlink w:anchor="_Toc153976659" w:history="1">
        <w:r w:rsidR="00CC3704" w:rsidRPr="005E6422">
          <w:rPr>
            <w:rStyle w:val="Hyperlink"/>
          </w:rPr>
          <w:t>7.5.14.</w:t>
        </w:r>
        <w:r w:rsidR="00CC3704">
          <w:rPr>
            <w:rFonts w:asciiTheme="minorHAnsi" w:eastAsiaTheme="minorEastAsia" w:hAnsiTheme="minorHAnsi" w:cstheme="minorBidi"/>
            <w:color w:val="auto"/>
            <w:sz w:val="22"/>
            <w:szCs w:val="22"/>
          </w:rPr>
          <w:tab/>
        </w:r>
        <w:r w:rsidR="00CC3704" w:rsidRPr="005E6422">
          <w:rPr>
            <w:rStyle w:val="Hyperlink"/>
          </w:rPr>
          <w:t>Send Test Unbilled Amounts Bulletin</w:t>
        </w:r>
        <w:r w:rsidR="00CC3704">
          <w:rPr>
            <w:webHidden/>
          </w:rPr>
          <w:tab/>
        </w:r>
        <w:r w:rsidR="00CC3704">
          <w:rPr>
            <w:webHidden/>
          </w:rPr>
          <w:fldChar w:fldCharType="begin"/>
        </w:r>
        <w:r w:rsidR="00CC3704">
          <w:rPr>
            <w:webHidden/>
          </w:rPr>
          <w:instrText xml:space="preserve"> PAGEREF _Toc153976659 \h </w:instrText>
        </w:r>
        <w:r w:rsidR="00CC3704">
          <w:rPr>
            <w:webHidden/>
          </w:rPr>
        </w:r>
        <w:r w:rsidR="00CC3704">
          <w:rPr>
            <w:webHidden/>
          </w:rPr>
          <w:fldChar w:fldCharType="separate"/>
        </w:r>
        <w:r w:rsidR="00A53D71">
          <w:rPr>
            <w:webHidden/>
          </w:rPr>
          <w:t>243</w:t>
        </w:r>
        <w:r w:rsidR="00CC3704">
          <w:rPr>
            <w:webHidden/>
          </w:rPr>
          <w:fldChar w:fldCharType="end"/>
        </w:r>
      </w:hyperlink>
    </w:p>
    <w:p w14:paraId="64F6A336" w14:textId="7C7D12B5" w:rsidR="00CC3704" w:rsidRDefault="003D18CD" w:rsidP="00B04D59">
      <w:pPr>
        <w:pStyle w:val="TOC3"/>
        <w:rPr>
          <w:rFonts w:asciiTheme="minorHAnsi" w:eastAsiaTheme="minorEastAsia" w:hAnsiTheme="minorHAnsi" w:cstheme="minorBidi"/>
          <w:color w:val="auto"/>
          <w:sz w:val="22"/>
          <w:szCs w:val="22"/>
        </w:rPr>
      </w:pPr>
      <w:hyperlink w:anchor="_Toc153976660" w:history="1">
        <w:r w:rsidR="00CC3704" w:rsidRPr="005E6422">
          <w:rPr>
            <w:rStyle w:val="Hyperlink"/>
          </w:rPr>
          <w:t>7.5.15.</w:t>
        </w:r>
        <w:r w:rsidR="00CC3704">
          <w:rPr>
            <w:rFonts w:asciiTheme="minorHAnsi" w:eastAsiaTheme="minorEastAsia" w:hAnsiTheme="minorHAnsi" w:cstheme="minorBidi"/>
            <w:color w:val="auto"/>
            <w:sz w:val="22"/>
            <w:szCs w:val="22"/>
          </w:rPr>
          <w:tab/>
        </w:r>
        <w:r w:rsidR="00CC3704" w:rsidRPr="005E6422">
          <w:rPr>
            <w:rStyle w:val="Hyperlink"/>
          </w:rPr>
          <w:t>View Unbilled Amounts</w:t>
        </w:r>
        <w:r w:rsidR="00CC3704">
          <w:rPr>
            <w:webHidden/>
          </w:rPr>
          <w:tab/>
        </w:r>
        <w:r w:rsidR="00CC3704">
          <w:rPr>
            <w:webHidden/>
          </w:rPr>
          <w:fldChar w:fldCharType="begin"/>
        </w:r>
        <w:r w:rsidR="00CC3704">
          <w:rPr>
            <w:webHidden/>
          </w:rPr>
          <w:instrText xml:space="preserve"> PAGEREF _Toc153976660 \h </w:instrText>
        </w:r>
        <w:r w:rsidR="00CC3704">
          <w:rPr>
            <w:webHidden/>
          </w:rPr>
        </w:r>
        <w:r w:rsidR="00CC3704">
          <w:rPr>
            <w:webHidden/>
          </w:rPr>
          <w:fldChar w:fldCharType="separate"/>
        </w:r>
        <w:r w:rsidR="00A53D71">
          <w:rPr>
            <w:webHidden/>
          </w:rPr>
          <w:t>244</w:t>
        </w:r>
        <w:r w:rsidR="00CC3704">
          <w:rPr>
            <w:webHidden/>
          </w:rPr>
          <w:fldChar w:fldCharType="end"/>
        </w:r>
      </w:hyperlink>
    </w:p>
    <w:p w14:paraId="64E029BA" w14:textId="70C4C333" w:rsidR="00CC3704" w:rsidRDefault="003D18CD" w:rsidP="00B04D59">
      <w:pPr>
        <w:pStyle w:val="TOC3"/>
        <w:rPr>
          <w:rFonts w:asciiTheme="minorHAnsi" w:eastAsiaTheme="minorEastAsia" w:hAnsiTheme="minorHAnsi" w:cstheme="minorBidi"/>
          <w:color w:val="auto"/>
          <w:sz w:val="22"/>
          <w:szCs w:val="22"/>
        </w:rPr>
      </w:pPr>
      <w:hyperlink w:anchor="_Toc153976661" w:history="1">
        <w:r w:rsidR="00CC3704" w:rsidRPr="005E6422">
          <w:rPr>
            <w:rStyle w:val="Hyperlink"/>
          </w:rPr>
          <w:t>7.5.16.</w:t>
        </w:r>
        <w:r w:rsidR="00CC3704">
          <w:rPr>
            <w:rFonts w:asciiTheme="minorHAnsi" w:eastAsiaTheme="minorEastAsia" w:hAnsiTheme="minorHAnsi" w:cstheme="minorBidi"/>
            <w:color w:val="auto"/>
            <w:sz w:val="22"/>
            <w:szCs w:val="22"/>
          </w:rPr>
          <w:tab/>
        </w:r>
        <w:r w:rsidR="00CC3704" w:rsidRPr="005E6422">
          <w:rPr>
            <w:rStyle w:val="Hyperlink"/>
          </w:rPr>
          <w:t>Third-Party Joint Inquiry</w:t>
        </w:r>
        <w:r w:rsidR="00CC3704">
          <w:rPr>
            <w:webHidden/>
          </w:rPr>
          <w:tab/>
        </w:r>
        <w:r w:rsidR="00CC3704">
          <w:rPr>
            <w:webHidden/>
          </w:rPr>
          <w:fldChar w:fldCharType="begin"/>
        </w:r>
        <w:r w:rsidR="00CC3704">
          <w:rPr>
            <w:webHidden/>
          </w:rPr>
          <w:instrText xml:space="preserve"> PAGEREF _Toc153976661 \h </w:instrText>
        </w:r>
        <w:r w:rsidR="00CC3704">
          <w:rPr>
            <w:webHidden/>
          </w:rPr>
        </w:r>
        <w:r w:rsidR="00CC3704">
          <w:rPr>
            <w:webHidden/>
          </w:rPr>
          <w:fldChar w:fldCharType="separate"/>
        </w:r>
        <w:r w:rsidR="00A53D71">
          <w:rPr>
            <w:webHidden/>
          </w:rPr>
          <w:t>244</w:t>
        </w:r>
        <w:r w:rsidR="00CC3704">
          <w:rPr>
            <w:webHidden/>
          </w:rPr>
          <w:fldChar w:fldCharType="end"/>
        </w:r>
      </w:hyperlink>
    </w:p>
    <w:p w14:paraId="06ADBFFB" w14:textId="495B55F6" w:rsidR="00CC3704" w:rsidRDefault="003D18CD">
      <w:pPr>
        <w:pStyle w:val="TOC4"/>
        <w:rPr>
          <w:rFonts w:asciiTheme="minorHAnsi" w:eastAsiaTheme="minorEastAsia" w:hAnsiTheme="minorHAnsi" w:cstheme="minorBidi"/>
          <w:noProof/>
          <w:color w:val="auto"/>
          <w:szCs w:val="22"/>
        </w:rPr>
      </w:pPr>
      <w:hyperlink w:anchor="_Toc153976662" w:history="1">
        <w:r w:rsidR="00CC3704" w:rsidRPr="005E6422">
          <w:rPr>
            <w:rStyle w:val="Hyperlink"/>
            <w:noProof/>
          </w:rPr>
          <w:t>7.5.16.1.</w:t>
        </w:r>
        <w:r w:rsidR="00CC3704">
          <w:rPr>
            <w:rFonts w:asciiTheme="minorHAnsi" w:eastAsiaTheme="minorEastAsia" w:hAnsiTheme="minorHAnsi" w:cstheme="minorBidi"/>
            <w:noProof/>
            <w:color w:val="auto"/>
            <w:szCs w:val="22"/>
          </w:rPr>
          <w:tab/>
        </w:r>
        <w:r w:rsidR="00CC3704" w:rsidRPr="005E6422">
          <w:rPr>
            <w:rStyle w:val="Hyperlink"/>
            <w:noProof/>
          </w:rPr>
          <w:t>Third-Party Active Bills Screen</w:t>
        </w:r>
        <w:r w:rsidR="00CC3704">
          <w:rPr>
            <w:noProof/>
            <w:webHidden/>
          </w:rPr>
          <w:tab/>
        </w:r>
        <w:r w:rsidR="00CC3704">
          <w:rPr>
            <w:noProof/>
            <w:webHidden/>
          </w:rPr>
          <w:fldChar w:fldCharType="begin"/>
        </w:r>
        <w:r w:rsidR="00CC3704">
          <w:rPr>
            <w:noProof/>
            <w:webHidden/>
          </w:rPr>
          <w:instrText xml:space="preserve"> PAGEREF _Toc153976662 \h </w:instrText>
        </w:r>
        <w:r w:rsidR="00CC3704">
          <w:rPr>
            <w:noProof/>
            <w:webHidden/>
          </w:rPr>
        </w:r>
        <w:r w:rsidR="00CC3704">
          <w:rPr>
            <w:noProof/>
            <w:webHidden/>
          </w:rPr>
          <w:fldChar w:fldCharType="separate"/>
        </w:r>
        <w:r w:rsidR="00A53D71">
          <w:rPr>
            <w:noProof/>
            <w:webHidden/>
          </w:rPr>
          <w:t>245</w:t>
        </w:r>
        <w:r w:rsidR="00CC3704">
          <w:rPr>
            <w:noProof/>
            <w:webHidden/>
          </w:rPr>
          <w:fldChar w:fldCharType="end"/>
        </w:r>
      </w:hyperlink>
    </w:p>
    <w:p w14:paraId="52AAB9E1" w14:textId="4C3E3806" w:rsidR="00CC3704" w:rsidRDefault="003D18CD">
      <w:pPr>
        <w:pStyle w:val="TOC4"/>
        <w:rPr>
          <w:rFonts w:asciiTheme="minorHAnsi" w:eastAsiaTheme="minorEastAsia" w:hAnsiTheme="minorHAnsi" w:cstheme="minorBidi"/>
          <w:noProof/>
          <w:color w:val="auto"/>
          <w:szCs w:val="22"/>
        </w:rPr>
      </w:pPr>
      <w:hyperlink w:anchor="_Toc153976663" w:history="1">
        <w:r w:rsidR="00CC3704" w:rsidRPr="005E6422">
          <w:rPr>
            <w:rStyle w:val="Hyperlink"/>
            <w:noProof/>
          </w:rPr>
          <w:t>7.5.16.2.</w:t>
        </w:r>
        <w:r w:rsidR="00CC3704">
          <w:rPr>
            <w:rFonts w:asciiTheme="minorHAnsi" w:eastAsiaTheme="minorEastAsia" w:hAnsiTheme="minorHAnsi" w:cstheme="minorBidi"/>
            <w:noProof/>
            <w:color w:val="auto"/>
            <w:szCs w:val="22"/>
          </w:rPr>
          <w:tab/>
        </w:r>
        <w:r w:rsidR="00CC3704" w:rsidRPr="005E6422">
          <w:rPr>
            <w:rStyle w:val="Hyperlink"/>
            <w:noProof/>
          </w:rPr>
          <w:t>Inactive Bills Screen</w:t>
        </w:r>
        <w:r w:rsidR="00CC3704">
          <w:rPr>
            <w:noProof/>
            <w:webHidden/>
          </w:rPr>
          <w:tab/>
        </w:r>
        <w:r w:rsidR="00CC3704">
          <w:rPr>
            <w:noProof/>
            <w:webHidden/>
          </w:rPr>
          <w:fldChar w:fldCharType="begin"/>
        </w:r>
        <w:r w:rsidR="00CC3704">
          <w:rPr>
            <w:noProof/>
            <w:webHidden/>
          </w:rPr>
          <w:instrText xml:space="preserve"> PAGEREF _Toc153976663 \h </w:instrText>
        </w:r>
        <w:r w:rsidR="00CC3704">
          <w:rPr>
            <w:noProof/>
            <w:webHidden/>
          </w:rPr>
        </w:r>
        <w:r w:rsidR="00CC3704">
          <w:rPr>
            <w:noProof/>
            <w:webHidden/>
          </w:rPr>
          <w:fldChar w:fldCharType="separate"/>
        </w:r>
        <w:r w:rsidR="00A53D71">
          <w:rPr>
            <w:noProof/>
            <w:webHidden/>
          </w:rPr>
          <w:t>245</w:t>
        </w:r>
        <w:r w:rsidR="00CC3704">
          <w:rPr>
            <w:noProof/>
            <w:webHidden/>
          </w:rPr>
          <w:fldChar w:fldCharType="end"/>
        </w:r>
      </w:hyperlink>
    </w:p>
    <w:p w14:paraId="7AA9C154" w14:textId="0EA71F04" w:rsidR="00CC3704" w:rsidRDefault="003D18CD">
      <w:pPr>
        <w:pStyle w:val="TOC4"/>
        <w:rPr>
          <w:rFonts w:asciiTheme="minorHAnsi" w:eastAsiaTheme="minorEastAsia" w:hAnsiTheme="minorHAnsi" w:cstheme="minorBidi"/>
          <w:noProof/>
          <w:color w:val="auto"/>
          <w:szCs w:val="22"/>
        </w:rPr>
      </w:pPr>
      <w:hyperlink w:anchor="_Toc153976664" w:history="1">
        <w:r w:rsidR="00CC3704" w:rsidRPr="005E6422">
          <w:rPr>
            <w:rStyle w:val="Hyperlink"/>
            <w:noProof/>
          </w:rPr>
          <w:t>7.5.16.3.</w:t>
        </w:r>
        <w:r w:rsidR="00CC3704">
          <w:rPr>
            <w:rFonts w:asciiTheme="minorHAnsi" w:eastAsiaTheme="minorEastAsia" w:hAnsiTheme="minorHAnsi" w:cstheme="minorBidi"/>
            <w:noProof/>
            <w:color w:val="auto"/>
            <w:szCs w:val="22"/>
          </w:rPr>
          <w:tab/>
        </w:r>
        <w:r w:rsidR="00CC3704" w:rsidRPr="005E6422">
          <w:rPr>
            <w:rStyle w:val="Hyperlink"/>
            <w:noProof/>
          </w:rPr>
          <w:t>Patient Insurance Screen</w:t>
        </w:r>
        <w:r w:rsidR="00CC3704">
          <w:rPr>
            <w:noProof/>
            <w:webHidden/>
          </w:rPr>
          <w:tab/>
        </w:r>
        <w:r w:rsidR="00CC3704">
          <w:rPr>
            <w:noProof/>
            <w:webHidden/>
          </w:rPr>
          <w:fldChar w:fldCharType="begin"/>
        </w:r>
        <w:r w:rsidR="00CC3704">
          <w:rPr>
            <w:noProof/>
            <w:webHidden/>
          </w:rPr>
          <w:instrText xml:space="preserve"> PAGEREF _Toc153976664 \h </w:instrText>
        </w:r>
        <w:r w:rsidR="00CC3704">
          <w:rPr>
            <w:noProof/>
            <w:webHidden/>
          </w:rPr>
        </w:r>
        <w:r w:rsidR="00CC3704">
          <w:rPr>
            <w:noProof/>
            <w:webHidden/>
          </w:rPr>
          <w:fldChar w:fldCharType="separate"/>
        </w:r>
        <w:r w:rsidR="00A53D71">
          <w:rPr>
            <w:noProof/>
            <w:webHidden/>
          </w:rPr>
          <w:t>246</w:t>
        </w:r>
        <w:r w:rsidR="00CC3704">
          <w:rPr>
            <w:noProof/>
            <w:webHidden/>
          </w:rPr>
          <w:fldChar w:fldCharType="end"/>
        </w:r>
      </w:hyperlink>
    </w:p>
    <w:p w14:paraId="5D6AB67D" w14:textId="6E0DFC1F" w:rsidR="00CC3704" w:rsidRDefault="003D18CD">
      <w:pPr>
        <w:pStyle w:val="TOC4"/>
        <w:rPr>
          <w:rFonts w:asciiTheme="minorHAnsi" w:eastAsiaTheme="minorEastAsia" w:hAnsiTheme="minorHAnsi" w:cstheme="minorBidi"/>
          <w:noProof/>
          <w:color w:val="auto"/>
          <w:szCs w:val="22"/>
        </w:rPr>
      </w:pPr>
      <w:hyperlink w:anchor="_Toc153976665" w:history="1">
        <w:r w:rsidR="00CC3704" w:rsidRPr="005E6422">
          <w:rPr>
            <w:rStyle w:val="Hyperlink"/>
            <w:noProof/>
          </w:rPr>
          <w:t>7.5.16.4.</w:t>
        </w:r>
        <w:r w:rsidR="00CC3704">
          <w:rPr>
            <w:rFonts w:asciiTheme="minorHAnsi" w:eastAsiaTheme="minorEastAsia" w:hAnsiTheme="minorHAnsi" w:cstheme="minorBidi"/>
            <w:noProof/>
            <w:color w:val="auto"/>
            <w:szCs w:val="22"/>
          </w:rPr>
          <w:tab/>
        </w:r>
        <w:r w:rsidR="00CC3704" w:rsidRPr="005E6422">
          <w:rPr>
            <w:rStyle w:val="Hyperlink"/>
            <w:noProof/>
          </w:rPr>
          <w:t>Claim Information Screen</w:t>
        </w:r>
        <w:r w:rsidR="00CC3704">
          <w:rPr>
            <w:noProof/>
            <w:webHidden/>
          </w:rPr>
          <w:tab/>
        </w:r>
        <w:r w:rsidR="00CC3704">
          <w:rPr>
            <w:noProof/>
            <w:webHidden/>
          </w:rPr>
          <w:fldChar w:fldCharType="begin"/>
        </w:r>
        <w:r w:rsidR="00CC3704">
          <w:rPr>
            <w:noProof/>
            <w:webHidden/>
          </w:rPr>
          <w:instrText xml:space="preserve"> PAGEREF _Toc153976665 \h </w:instrText>
        </w:r>
        <w:r w:rsidR="00CC3704">
          <w:rPr>
            <w:noProof/>
            <w:webHidden/>
          </w:rPr>
        </w:r>
        <w:r w:rsidR="00CC3704">
          <w:rPr>
            <w:noProof/>
            <w:webHidden/>
          </w:rPr>
          <w:fldChar w:fldCharType="separate"/>
        </w:r>
        <w:r w:rsidR="00A53D71">
          <w:rPr>
            <w:noProof/>
            <w:webHidden/>
          </w:rPr>
          <w:t>246</w:t>
        </w:r>
        <w:r w:rsidR="00CC3704">
          <w:rPr>
            <w:noProof/>
            <w:webHidden/>
          </w:rPr>
          <w:fldChar w:fldCharType="end"/>
        </w:r>
      </w:hyperlink>
    </w:p>
    <w:p w14:paraId="61E7C6BB" w14:textId="4A6F090E" w:rsidR="00CC3704" w:rsidRDefault="003D18CD">
      <w:pPr>
        <w:pStyle w:val="TOC4"/>
        <w:rPr>
          <w:rFonts w:asciiTheme="minorHAnsi" w:eastAsiaTheme="minorEastAsia" w:hAnsiTheme="minorHAnsi" w:cstheme="minorBidi"/>
          <w:noProof/>
          <w:color w:val="auto"/>
          <w:szCs w:val="22"/>
        </w:rPr>
      </w:pPr>
      <w:hyperlink w:anchor="_Toc153976666" w:history="1">
        <w:r w:rsidR="00CC3704" w:rsidRPr="005E6422">
          <w:rPr>
            <w:rStyle w:val="Hyperlink"/>
            <w:noProof/>
          </w:rPr>
          <w:t>7.5.16.5.</w:t>
        </w:r>
        <w:r w:rsidR="00CC3704">
          <w:rPr>
            <w:rFonts w:asciiTheme="minorHAnsi" w:eastAsiaTheme="minorEastAsia" w:hAnsiTheme="minorHAnsi" w:cstheme="minorBidi"/>
            <w:noProof/>
            <w:color w:val="auto"/>
            <w:szCs w:val="22"/>
          </w:rPr>
          <w:tab/>
        </w:r>
        <w:r w:rsidR="00CC3704" w:rsidRPr="005E6422">
          <w:rPr>
            <w:rStyle w:val="Hyperlink"/>
            <w:noProof/>
          </w:rPr>
          <w:t>Bill Charges Screen</w:t>
        </w:r>
        <w:r w:rsidR="00CC3704">
          <w:rPr>
            <w:noProof/>
            <w:webHidden/>
          </w:rPr>
          <w:tab/>
        </w:r>
        <w:r w:rsidR="00CC3704">
          <w:rPr>
            <w:noProof/>
            <w:webHidden/>
          </w:rPr>
          <w:fldChar w:fldCharType="begin"/>
        </w:r>
        <w:r w:rsidR="00CC3704">
          <w:rPr>
            <w:noProof/>
            <w:webHidden/>
          </w:rPr>
          <w:instrText xml:space="preserve"> PAGEREF _Toc153976666 \h </w:instrText>
        </w:r>
        <w:r w:rsidR="00CC3704">
          <w:rPr>
            <w:noProof/>
            <w:webHidden/>
          </w:rPr>
        </w:r>
        <w:r w:rsidR="00CC3704">
          <w:rPr>
            <w:noProof/>
            <w:webHidden/>
          </w:rPr>
          <w:fldChar w:fldCharType="separate"/>
        </w:r>
        <w:r w:rsidR="00A53D71">
          <w:rPr>
            <w:noProof/>
            <w:webHidden/>
          </w:rPr>
          <w:t>246</w:t>
        </w:r>
        <w:r w:rsidR="00CC3704">
          <w:rPr>
            <w:noProof/>
            <w:webHidden/>
          </w:rPr>
          <w:fldChar w:fldCharType="end"/>
        </w:r>
      </w:hyperlink>
    </w:p>
    <w:p w14:paraId="13BFCE4D" w14:textId="4A296796" w:rsidR="00CC3704" w:rsidRDefault="003D18CD">
      <w:pPr>
        <w:pStyle w:val="TOC4"/>
        <w:rPr>
          <w:rFonts w:asciiTheme="minorHAnsi" w:eastAsiaTheme="minorEastAsia" w:hAnsiTheme="minorHAnsi" w:cstheme="minorBidi"/>
          <w:noProof/>
          <w:color w:val="auto"/>
          <w:szCs w:val="22"/>
        </w:rPr>
      </w:pPr>
      <w:hyperlink w:anchor="_Toc153976667" w:history="1">
        <w:r w:rsidR="00CC3704" w:rsidRPr="005E6422">
          <w:rPr>
            <w:rStyle w:val="Hyperlink"/>
            <w:noProof/>
          </w:rPr>
          <w:t>7.5.16.6.</w:t>
        </w:r>
        <w:r w:rsidR="00CC3704">
          <w:rPr>
            <w:rFonts w:asciiTheme="minorHAnsi" w:eastAsiaTheme="minorEastAsia" w:hAnsiTheme="minorHAnsi" w:cstheme="minorBidi"/>
            <w:noProof/>
            <w:color w:val="auto"/>
            <w:szCs w:val="22"/>
          </w:rPr>
          <w:tab/>
        </w:r>
        <w:r w:rsidR="00CC3704" w:rsidRPr="005E6422">
          <w:rPr>
            <w:rStyle w:val="Hyperlink"/>
            <w:noProof/>
          </w:rPr>
          <w:t>Bill Diagnosis Screen</w:t>
        </w:r>
        <w:r w:rsidR="00CC3704">
          <w:rPr>
            <w:noProof/>
            <w:webHidden/>
          </w:rPr>
          <w:tab/>
        </w:r>
        <w:r w:rsidR="00CC3704">
          <w:rPr>
            <w:noProof/>
            <w:webHidden/>
          </w:rPr>
          <w:fldChar w:fldCharType="begin"/>
        </w:r>
        <w:r w:rsidR="00CC3704">
          <w:rPr>
            <w:noProof/>
            <w:webHidden/>
          </w:rPr>
          <w:instrText xml:space="preserve"> PAGEREF _Toc153976667 \h </w:instrText>
        </w:r>
        <w:r w:rsidR="00CC3704">
          <w:rPr>
            <w:noProof/>
            <w:webHidden/>
          </w:rPr>
        </w:r>
        <w:r w:rsidR="00CC3704">
          <w:rPr>
            <w:noProof/>
            <w:webHidden/>
          </w:rPr>
          <w:fldChar w:fldCharType="separate"/>
        </w:r>
        <w:r w:rsidR="00A53D71">
          <w:rPr>
            <w:noProof/>
            <w:webHidden/>
          </w:rPr>
          <w:t>246</w:t>
        </w:r>
        <w:r w:rsidR="00CC3704">
          <w:rPr>
            <w:noProof/>
            <w:webHidden/>
          </w:rPr>
          <w:fldChar w:fldCharType="end"/>
        </w:r>
      </w:hyperlink>
    </w:p>
    <w:p w14:paraId="405A15B2" w14:textId="5C07B9A0" w:rsidR="00CC3704" w:rsidRDefault="003D18CD">
      <w:pPr>
        <w:pStyle w:val="TOC4"/>
        <w:rPr>
          <w:rFonts w:asciiTheme="minorHAnsi" w:eastAsiaTheme="minorEastAsia" w:hAnsiTheme="minorHAnsi" w:cstheme="minorBidi"/>
          <w:noProof/>
          <w:color w:val="auto"/>
          <w:szCs w:val="22"/>
        </w:rPr>
      </w:pPr>
      <w:hyperlink w:anchor="_Toc153976668" w:history="1">
        <w:r w:rsidR="00CC3704" w:rsidRPr="005E6422">
          <w:rPr>
            <w:rStyle w:val="Hyperlink"/>
            <w:noProof/>
          </w:rPr>
          <w:t>7.5.16.7.</w:t>
        </w:r>
        <w:r w:rsidR="00CC3704">
          <w:rPr>
            <w:rFonts w:asciiTheme="minorHAnsi" w:eastAsiaTheme="minorEastAsia" w:hAnsiTheme="minorHAnsi" w:cstheme="minorBidi"/>
            <w:noProof/>
            <w:color w:val="auto"/>
            <w:szCs w:val="22"/>
          </w:rPr>
          <w:tab/>
        </w:r>
        <w:r w:rsidR="00CC3704" w:rsidRPr="005E6422">
          <w:rPr>
            <w:rStyle w:val="Hyperlink"/>
            <w:noProof/>
          </w:rPr>
          <w:t>Bill Procedures Screen</w:t>
        </w:r>
        <w:r w:rsidR="00CC3704">
          <w:rPr>
            <w:noProof/>
            <w:webHidden/>
          </w:rPr>
          <w:tab/>
        </w:r>
        <w:r w:rsidR="00CC3704">
          <w:rPr>
            <w:noProof/>
            <w:webHidden/>
          </w:rPr>
          <w:fldChar w:fldCharType="begin"/>
        </w:r>
        <w:r w:rsidR="00CC3704">
          <w:rPr>
            <w:noProof/>
            <w:webHidden/>
          </w:rPr>
          <w:instrText xml:space="preserve"> PAGEREF _Toc153976668 \h </w:instrText>
        </w:r>
        <w:r w:rsidR="00CC3704">
          <w:rPr>
            <w:noProof/>
            <w:webHidden/>
          </w:rPr>
        </w:r>
        <w:r w:rsidR="00CC3704">
          <w:rPr>
            <w:noProof/>
            <w:webHidden/>
          </w:rPr>
          <w:fldChar w:fldCharType="separate"/>
        </w:r>
        <w:r w:rsidR="00A53D71">
          <w:rPr>
            <w:noProof/>
            <w:webHidden/>
          </w:rPr>
          <w:t>246</w:t>
        </w:r>
        <w:r w:rsidR="00CC3704">
          <w:rPr>
            <w:noProof/>
            <w:webHidden/>
          </w:rPr>
          <w:fldChar w:fldCharType="end"/>
        </w:r>
      </w:hyperlink>
    </w:p>
    <w:p w14:paraId="5AFF3091" w14:textId="6C3355C5" w:rsidR="00CC3704" w:rsidRDefault="003D18CD">
      <w:pPr>
        <w:pStyle w:val="TOC4"/>
        <w:rPr>
          <w:rFonts w:asciiTheme="minorHAnsi" w:eastAsiaTheme="minorEastAsia" w:hAnsiTheme="minorHAnsi" w:cstheme="minorBidi"/>
          <w:noProof/>
          <w:color w:val="auto"/>
          <w:szCs w:val="22"/>
        </w:rPr>
      </w:pPr>
      <w:hyperlink w:anchor="_Toc153976669" w:history="1">
        <w:r w:rsidR="00CC3704" w:rsidRPr="005E6422">
          <w:rPr>
            <w:rStyle w:val="Hyperlink"/>
            <w:noProof/>
          </w:rPr>
          <w:t>7.5.16.8.</w:t>
        </w:r>
        <w:r w:rsidR="00CC3704">
          <w:rPr>
            <w:rFonts w:asciiTheme="minorHAnsi" w:eastAsiaTheme="minorEastAsia" w:hAnsiTheme="minorHAnsi" w:cstheme="minorBidi"/>
            <w:noProof/>
            <w:color w:val="auto"/>
            <w:szCs w:val="22"/>
          </w:rPr>
          <w:tab/>
        </w:r>
        <w:r w:rsidR="00CC3704" w:rsidRPr="005E6422">
          <w:rPr>
            <w:rStyle w:val="Hyperlink"/>
            <w:noProof/>
          </w:rPr>
          <w:t>AR Account Profile Screen</w:t>
        </w:r>
        <w:r w:rsidR="00CC3704">
          <w:rPr>
            <w:noProof/>
            <w:webHidden/>
          </w:rPr>
          <w:tab/>
        </w:r>
        <w:r w:rsidR="00CC3704">
          <w:rPr>
            <w:noProof/>
            <w:webHidden/>
          </w:rPr>
          <w:fldChar w:fldCharType="begin"/>
        </w:r>
        <w:r w:rsidR="00CC3704">
          <w:rPr>
            <w:noProof/>
            <w:webHidden/>
          </w:rPr>
          <w:instrText xml:space="preserve"> PAGEREF _Toc153976669 \h </w:instrText>
        </w:r>
        <w:r w:rsidR="00CC3704">
          <w:rPr>
            <w:noProof/>
            <w:webHidden/>
          </w:rPr>
        </w:r>
        <w:r w:rsidR="00CC3704">
          <w:rPr>
            <w:noProof/>
            <w:webHidden/>
          </w:rPr>
          <w:fldChar w:fldCharType="separate"/>
        </w:r>
        <w:r w:rsidR="00A53D71">
          <w:rPr>
            <w:noProof/>
            <w:webHidden/>
          </w:rPr>
          <w:t>246</w:t>
        </w:r>
        <w:r w:rsidR="00CC3704">
          <w:rPr>
            <w:noProof/>
            <w:webHidden/>
          </w:rPr>
          <w:fldChar w:fldCharType="end"/>
        </w:r>
      </w:hyperlink>
    </w:p>
    <w:p w14:paraId="0AF721E4" w14:textId="0C66DC64" w:rsidR="00CC3704" w:rsidRDefault="003D18CD">
      <w:pPr>
        <w:pStyle w:val="TOC4"/>
        <w:rPr>
          <w:rFonts w:asciiTheme="minorHAnsi" w:eastAsiaTheme="minorEastAsia" w:hAnsiTheme="minorHAnsi" w:cstheme="minorBidi"/>
          <w:noProof/>
          <w:color w:val="auto"/>
          <w:szCs w:val="22"/>
        </w:rPr>
      </w:pPr>
      <w:hyperlink w:anchor="_Toc153976670" w:history="1">
        <w:r w:rsidR="00CC3704" w:rsidRPr="005E6422">
          <w:rPr>
            <w:rStyle w:val="Hyperlink"/>
            <w:noProof/>
          </w:rPr>
          <w:t>7.5.16.9.</w:t>
        </w:r>
        <w:r w:rsidR="00CC3704">
          <w:rPr>
            <w:rFonts w:asciiTheme="minorHAnsi" w:eastAsiaTheme="minorEastAsia" w:hAnsiTheme="minorHAnsi" w:cstheme="minorBidi"/>
            <w:noProof/>
            <w:color w:val="auto"/>
            <w:szCs w:val="22"/>
          </w:rPr>
          <w:tab/>
        </w:r>
        <w:r w:rsidR="00CC3704" w:rsidRPr="005E6422">
          <w:rPr>
            <w:rStyle w:val="Hyperlink"/>
            <w:noProof/>
          </w:rPr>
          <w:t>AR Transaction Profile Screen</w:t>
        </w:r>
        <w:r w:rsidR="00CC3704">
          <w:rPr>
            <w:noProof/>
            <w:webHidden/>
          </w:rPr>
          <w:tab/>
        </w:r>
        <w:r w:rsidR="00CC3704">
          <w:rPr>
            <w:noProof/>
            <w:webHidden/>
          </w:rPr>
          <w:fldChar w:fldCharType="begin"/>
        </w:r>
        <w:r w:rsidR="00CC3704">
          <w:rPr>
            <w:noProof/>
            <w:webHidden/>
          </w:rPr>
          <w:instrText xml:space="preserve"> PAGEREF _Toc153976670 \h </w:instrText>
        </w:r>
        <w:r w:rsidR="00CC3704">
          <w:rPr>
            <w:noProof/>
            <w:webHidden/>
          </w:rPr>
        </w:r>
        <w:r w:rsidR="00CC3704">
          <w:rPr>
            <w:noProof/>
            <w:webHidden/>
          </w:rPr>
          <w:fldChar w:fldCharType="separate"/>
        </w:r>
        <w:r w:rsidR="00A53D71">
          <w:rPr>
            <w:noProof/>
            <w:webHidden/>
          </w:rPr>
          <w:t>247</w:t>
        </w:r>
        <w:r w:rsidR="00CC3704">
          <w:rPr>
            <w:noProof/>
            <w:webHidden/>
          </w:rPr>
          <w:fldChar w:fldCharType="end"/>
        </w:r>
      </w:hyperlink>
    </w:p>
    <w:p w14:paraId="45DBDAEE" w14:textId="62A21127" w:rsidR="00CC3704" w:rsidRDefault="003D18CD">
      <w:pPr>
        <w:pStyle w:val="TOC4"/>
        <w:rPr>
          <w:rFonts w:asciiTheme="minorHAnsi" w:eastAsiaTheme="minorEastAsia" w:hAnsiTheme="minorHAnsi" w:cstheme="minorBidi"/>
          <w:noProof/>
          <w:color w:val="auto"/>
          <w:szCs w:val="22"/>
        </w:rPr>
      </w:pPr>
      <w:hyperlink w:anchor="_Toc153976671" w:history="1">
        <w:r w:rsidR="00CC3704" w:rsidRPr="005E6422">
          <w:rPr>
            <w:rStyle w:val="Hyperlink"/>
            <w:noProof/>
          </w:rPr>
          <w:t>7.5.16.10.</w:t>
        </w:r>
        <w:r w:rsidR="00CC3704">
          <w:rPr>
            <w:rFonts w:asciiTheme="minorHAnsi" w:eastAsiaTheme="minorEastAsia" w:hAnsiTheme="minorHAnsi" w:cstheme="minorBidi"/>
            <w:noProof/>
            <w:color w:val="auto"/>
            <w:szCs w:val="22"/>
          </w:rPr>
          <w:tab/>
        </w:r>
        <w:r w:rsidR="00CC3704" w:rsidRPr="005E6422">
          <w:rPr>
            <w:rStyle w:val="Hyperlink"/>
            <w:noProof/>
          </w:rPr>
          <w:t>AR Comment History Screen</w:t>
        </w:r>
        <w:r w:rsidR="00CC3704">
          <w:rPr>
            <w:noProof/>
            <w:webHidden/>
          </w:rPr>
          <w:tab/>
        </w:r>
        <w:r w:rsidR="00CC3704">
          <w:rPr>
            <w:noProof/>
            <w:webHidden/>
          </w:rPr>
          <w:fldChar w:fldCharType="begin"/>
        </w:r>
        <w:r w:rsidR="00CC3704">
          <w:rPr>
            <w:noProof/>
            <w:webHidden/>
          </w:rPr>
          <w:instrText xml:space="preserve"> PAGEREF _Toc153976671 \h </w:instrText>
        </w:r>
        <w:r w:rsidR="00CC3704">
          <w:rPr>
            <w:noProof/>
            <w:webHidden/>
          </w:rPr>
        </w:r>
        <w:r w:rsidR="00CC3704">
          <w:rPr>
            <w:noProof/>
            <w:webHidden/>
          </w:rPr>
          <w:fldChar w:fldCharType="separate"/>
        </w:r>
        <w:r w:rsidR="00A53D71">
          <w:rPr>
            <w:noProof/>
            <w:webHidden/>
          </w:rPr>
          <w:t>247</w:t>
        </w:r>
        <w:r w:rsidR="00CC3704">
          <w:rPr>
            <w:noProof/>
            <w:webHidden/>
          </w:rPr>
          <w:fldChar w:fldCharType="end"/>
        </w:r>
      </w:hyperlink>
    </w:p>
    <w:p w14:paraId="1E6AB1A8" w14:textId="7E6EFD21" w:rsidR="00CC3704" w:rsidRDefault="003D18CD">
      <w:pPr>
        <w:pStyle w:val="TOC4"/>
        <w:rPr>
          <w:rFonts w:asciiTheme="minorHAnsi" w:eastAsiaTheme="minorEastAsia" w:hAnsiTheme="minorHAnsi" w:cstheme="minorBidi"/>
          <w:noProof/>
          <w:color w:val="auto"/>
          <w:szCs w:val="22"/>
        </w:rPr>
      </w:pPr>
      <w:hyperlink w:anchor="_Toc153976672" w:history="1">
        <w:r w:rsidR="00CC3704" w:rsidRPr="005E6422">
          <w:rPr>
            <w:rStyle w:val="Hyperlink"/>
            <w:noProof/>
          </w:rPr>
          <w:t>7.5.16.11.</w:t>
        </w:r>
        <w:r w:rsidR="00CC3704">
          <w:rPr>
            <w:rFonts w:asciiTheme="minorHAnsi" w:eastAsiaTheme="minorEastAsia" w:hAnsiTheme="minorHAnsi" w:cstheme="minorBidi"/>
            <w:noProof/>
            <w:color w:val="auto"/>
            <w:szCs w:val="22"/>
          </w:rPr>
          <w:tab/>
        </w:r>
        <w:r w:rsidR="00CC3704" w:rsidRPr="005E6422">
          <w:rPr>
            <w:rStyle w:val="Hyperlink"/>
            <w:noProof/>
          </w:rPr>
          <w:t>Insurance Reviews / Contacts Screen</w:t>
        </w:r>
        <w:r w:rsidR="00CC3704">
          <w:rPr>
            <w:noProof/>
            <w:webHidden/>
          </w:rPr>
          <w:tab/>
        </w:r>
        <w:r w:rsidR="00CC3704">
          <w:rPr>
            <w:noProof/>
            <w:webHidden/>
          </w:rPr>
          <w:fldChar w:fldCharType="begin"/>
        </w:r>
        <w:r w:rsidR="00CC3704">
          <w:rPr>
            <w:noProof/>
            <w:webHidden/>
          </w:rPr>
          <w:instrText xml:space="preserve"> PAGEREF _Toc153976672 \h </w:instrText>
        </w:r>
        <w:r w:rsidR="00CC3704">
          <w:rPr>
            <w:noProof/>
            <w:webHidden/>
          </w:rPr>
        </w:r>
        <w:r w:rsidR="00CC3704">
          <w:rPr>
            <w:noProof/>
            <w:webHidden/>
          </w:rPr>
          <w:fldChar w:fldCharType="separate"/>
        </w:r>
        <w:r w:rsidR="00A53D71">
          <w:rPr>
            <w:noProof/>
            <w:webHidden/>
          </w:rPr>
          <w:t>247</w:t>
        </w:r>
        <w:r w:rsidR="00CC3704">
          <w:rPr>
            <w:noProof/>
            <w:webHidden/>
          </w:rPr>
          <w:fldChar w:fldCharType="end"/>
        </w:r>
      </w:hyperlink>
    </w:p>
    <w:p w14:paraId="7E2E41A9" w14:textId="10425D48" w:rsidR="00CC3704" w:rsidRDefault="003D18CD">
      <w:pPr>
        <w:pStyle w:val="TOC4"/>
        <w:rPr>
          <w:rFonts w:asciiTheme="minorHAnsi" w:eastAsiaTheme="minorEastAsia" w:hAnsiTheme="minorHAnsi" w:cstheme="minorBidi"/>
          <w:noProof/>
          <w:color w:val="auto"/>
          <w:szCs w:val="22"/>
        </w:rPr>
      </w:pPr>
      <w:hyperlink w:anchor="_Toc153976673" w:history="1">
        <w:r w:rsidR="00CC3704" w:rsidRPr="005E6422">
          <w:rPr>
            <w:rStyle w:val="Hyperlink"/>
            <w:noProof/>
          </w:rPr>
          <w:t>7.5.16.12.</w:t>
        </w:r>
        <w:r w:rsidR="00CC3704">
          <w:rPr>
            <w:rFonts w:asciiTheme="minorHAnsi" w:eastAsiaTheme="minorEastAsia" w:hAnsiTheme="minorHAnsi" w:cstheme="minorBidi"/>
            <w:noProof/>
            <w:color w:val="auto"/>
            <w:szCs w:val="22"/>
          </w:rPr>
          <w:tab/>
        </w:r>
        <w:r w:rsidR="00CC3704" w:rsidRPr="005E6422">
          <w:rPr>
            <w:rStyle w:val="Hyperlink"/>
            <w:noProof/>
          </w:rPr>
          <w:t>Expanded Appeals / Denials Screen</w:t>
        </w:r>
        <w:r w:rsidR="00CC3704">
          <w:rPr>
            <w:noProof/>
            <w:webHidden/>
          </w:rPr>
          <w:tab/>
        </w:r>
        <w:r w:rsidR="00CC3704">
          <w:rPr>
            <w:noProof/>
            <w:webHidden/>
          </w:rPr>
          <w:fldChar w:fldCharType="begin"/>
        </w:r>
        <w:r w:rsidR="00CC3704">
          <w:rPr>
            <w:noProof/>
            <w:webHidden/>
          </w:rPr>
          <w:instrText xml:space="preserve"> PAGEREF _Toc153976673 \h </w:instrText>
        </w:r>
        <w:r w:rsidR="00CC3704">
          <w:rPr>
            <w:noProof/>
            <w:webHidden/>
          </w:rPr>
        </w:r>
        <w:r w:rsidR="00CC3704">
          <w:rPr>
            <w:noProof/>
            <w:webHidden/>
          </w:rPr>
          <w:fldChar w:fldCharType="separate"/>
        </w:r>
        <w:r w:rsidR="00A53D71">
          <w:rPr>
            <w:noProof/>
            <w:webHidden/>
          </w:rPr>
          <w:t>247</w:t>
        </w:r>
        <w:r w:rsidR="00CC3704">
          <w:rPr>
            <w:noProof/>
            <w:webHidden/>
          </w:rPr>
          <w:fldChar w:fldCharType="end"/>
        </w:r>
      </w:hyperlink>
    </w:p>
    <w:p w14:paraId="4F99E31C" w14:textId="132552DE" w:rsidR="00CC3704" w:rsidRDefault="003D18CD">
      <w:pPr>
        <w:pStyle w:val="TOC4"/>
        <w:rPr>
          <w:rFonts w:asciiTheme="minorHAnsi" w:eastAsiaTheme="minorEastAsia" w:hAnsiTheme="minorHAnsi" w:cstheme="minorBidi"/>
          <w:noProof/>
          <w:color w:val="auto"/>
          <w:szCs w:val="22"/>
        </w:rPr>
      </w:pPr>
      <w:hyperlink w:anchor="_Toc153976674" w:history="1">
        <w:r w:rsidR="00CC3704" w:rsidRPr="005E6422">
          <w:rPr>
            <w:rStyle w:val="Hyperlink"/>
            <w:noProof/>
          </w:rPr>
          <w:t>7.5.16.13.</w:t>
        </w:r>
        <w:r w:rsidR="00CC3704">
          <w:rPr>
            <w:rFonts w:asciiTheme="minorHAnsi" w:eastAsiaTheme="minorEastAsia" w:hAnsiTheme="minorHAnsi" w:cstheme="minorBidi"/>
            <w:noProof/>
            <w:color w:val="auto"/>
            <w:szCs w:val="22"/>
          </w:rPr>
          <w:tab/>
        </w:r>
        <w:r w:rsidR="00CC3704" w:rsidRPr="005E6422">
          <w:rPr>
            <w:rStyle w:val="Hyperlink"/>
            <w:noProof/>
          </w:rPr>
          <w:t>Expanded Insurance Reviews Screen</w:t>
        </w:r>
        <w:r w:rsidR="00CC3704">
          <w:rPr>
            <w:noProof/>
            <w:webHidden/>
          </w:rPr>
          <w:tab/>
        </w:r>
        <w:r w:rsidR="00CC3704">
          <w:rPr>
            <w:noProof/>
            <w:webHidden/>
          </w:rPr>
          <w:fldChar w:fldCharType="begin"/>
        </w:r>
        <w:r w:rsidR="00CC3704">
          <w:rPr>
            <w:noProof/>
            <w:webHidden/>
          </w:rPr>
          <w:instrText xml:space="preserve"> PAGEREF _Toc153976674 \h </w:instrText>
        </w:r>
        <w:r w:rsidR="00CC3704">
          <w:rPr>
            <w:noProof/>
            <w:webHidden/>
          </w:rPr>
        </w:r>
        <w:r w:rsidR="00CC3704">
          <w:rPr>
            <w:noProof/>
            <w:webHidden/>
          </w:rPr>
          <w:fldChar w:fldCharType="separate"/>
        </w:r>
        <w:r w:rsidR="00A53D71">
          <w:rPr>
            <w:noProof/>
            <w:webHidden/>
          </w:rPr>
          <w:t>247</w:t>
        </w:r>
        <w:r w:rsidR="00CC3704">
          <w:rPr>
            <w:noProof/>
            <w:webHidden/>
          </w:rPr>
          <w:fldChar w:fldCharType="end"/>
        </w:r>
      </w:hyperlink>
    </w:p>
    <w:p w14:paraId="5DAA869B" w14:textId="142977BF" w:rsidR="00CC3704" w:rsidRDefault="003D18CD">
      <w:pPr>
        <w:pStyle w:val="TOC4"/>
        <w:rPr>
          <w:rFonts w:asciiTheme="minorHAnsi" w:eastAsiaTheme="minorEastAsia" w:hAnsiTheme="minorHAnsi" w:cstheme="minorBidi"/>
          <w:noProof/>
          <w:color w:val="auto"/>
          <w:szCs w:val="22"/>
        </w:rPr>
      </w:pPr>
      <w:hyperlink w:anchor="_Toc153976675" w:history="1">
        <w:r w:rsidR="00CC3704" w:rsidRPr="005E6422">
          <w:rPr>
            <w:rStyle w:val="Hyperlink"/>
            <w:noProof/>
          </w:rPr>
          <w:t>7.5.16.14.</w:t>
        </w:r>
        <w:r w:rsidR="00CC3704">
          <w:rPr>
            <w:rFonts w:asciiTheme="minorHAnsi" w:eastAsiaTheme="minorEastAsia" w:hAnsiTheme="minorHAnsi" w:cstheme="minorBidi"/>
            <w:noProof/>
            <w:color w:val="auto"/>
            <w:szCs w:val="22"/>
          </w:rPr>
          <w:tab/>
        </w:r>
        <w:r w:rsidR="00CC3704" w:rsidRPr="005E6422">
          <w:rPr>
            <w:rStyle w:val="Hyperlink"/>
            <w:noProof/>
          </w:rPr>
          <w:t>Insurance Company Screen</w:t>
        </w:r>
        <w:r w:rsidR="00CC3704">
          <w:rPr>
            <w:noProof/>
            <w:webHidden/>
          </w:rPr>
          <w:tab/>
        </w:r>
        <w:r w:rsidR="00CC3704">
          <w:rPr>
            <w:noProof/>
            <w:webHidden/>
          </w:rPr>
          <w:fldChar w:fldCharType="begin"/>
        </w:r>
        <w:r w:rsidR="00CC3704">
          <w:rPr>
            <w:noProof/>
            <w:webHidden/>
          </w:rPr>
          <w:instrText xml:space="preserve"> PAGEREF _Toc153976675 \h </w:instrText>
        </w:r>
        <w:r w:rsidR="00CC3704">
          <w:rPr>
            <w:noProof/>
            <w:webHidden/>
          </w:rPr>
        </w:r>
        <w:r w:rsidR="00CC3704">
          <w:rPr>
            <w:noProof/>
            <w:webHidden/>
          </w:rPr>
          <w:fldChar w:fldCharType="separate"/>
        </w:r>
        <w:r w:rsidR="00A53D71">
          <w:rPr>
            <w:noProof/>
            <w:webHidden/>
          </w:rPr>
          <w:t>248</w:t>
        </w:r>
        <w:r w:rsidR="00CC3704">
          <w:rPr>
            <w:noProof/>
            <w:webHidden/>
          </w:rPr>
          <w:fldChar w:fldCharType="end"/>
        </w:r>
      </w:hyperlink>
    </w:p>
    <w:p w14:paraId="71FAD58D" w14:textId="547E77B3" w:rsidR="00CC3704" w:rsidRDefault="003D18CD">
      <w:pPr>
        <w:pStyle w:val="TOC4"/>
        <w:rPr>
          <w:rFonts w:asciiTheme="minorHAnsi" w:eastAsiaTheme="minorEastAsia" w:hAnsiTheme="minorHAnsi" w:cstheme="minorBidi"/>
          <w:noProof/>
          <w:color w:val="auto"/>
          <w:szCs w:val="22"/>
        </w:rPr>
      </w:pPr>
      <w:hyperlink w:anchor="_Toc153976676" w:history="1">
        <w:r w:rsidR="00CC3704" w:rsidRPr="005E6422">
          <w:rPr>
            <w:rStyle w:val="Hyperlink"/>
            <w:noProof/>
          </w:rPr>
          <w:t>7.5.16.15.</w:t>
        </w:r>
        <w:r w:rsidR="00CC3704">
          <w:rPr>
            <w:rFonts w:asciiTheme="minorHAnsi" w:eastAsiaTheme="minorEastAsia" w:hAnsiTheme="minorHAnsi" w:cstheme="minorBidi"/>
            <w:noProof/>
            <w:color w:val="auto"/>
            <w:szCs w:val="22"/>
          </w:rPr>
          <w:tab/>
        </w:r>
        <w:r w:rsidR="00CC3704" w:rsidRPr="005E6422">
          <w:rPr>
            <w:rStyle w:val="Hyperlink"/>
            <w:noProof/>
          </w:rPr>
          <w:t>Patient Policy Information Screen</w:t>
        </w:r>
        <w:r w:rsidR="00CC3704">
          <w:rPr>
            <w:noProof/>
            <w:webHidden/>
          </w:rPr>
          <w:tab/>
        </w:r>
        <w:r w:rsidR="00CC3704">
          <w:rPr>
            <w:noProof/>
            <w:webHidden/>
          </w:rPr>
          <w:fldChar w:fldCharType="begin"/>
        </w:r>
        <w:r w:rsidR="00CC3704">
          <w:rPr>
            <w:noProof/>
            <w:webHidden/>
          </w:rPr>
          <w:instrText xml:space="preserve"> PAGEREF _Toc153976676 \h </w:instrText>
        </w:r>
        <w:r w:rsidR="00CC3704">
          <w:rPr>
            <w:noProof/>
            <w:webHidden/>
          </w:rPr>
        </w:r>
        <w:r w:rsidR="00CC3704">
          <w:rPr>
            <w:noProof/>
            <w:webHidden/>
          </w:rPr>
          <w:fldChar w:fldCharType="separate"/>
        </w:r>
        <w:r w:rsidR="00A53D71">
          <w:rPr>
            <w:noProof/>
            <w:webHidden/>
          </w:rPr>
          <w:t>248</w:t>
        </w:r>
        <w:r w:rsidR="00CC3704">
          <w:rPr>
            <w:noProof/>
            <w:webHidden/>
          </w:rPr>
          <w:fldChar w:fldCharType="end"/>
        </w:r>
      </w:hyperlink>
    </w:p>
    <w:p w14:paraId="3EDF7BFB" w14:textId="5B9EF1CD" w:rsidR="00CC3704" w:rsidRDefault="003D18CD">
      <w:pPr>
        <w:pStyle w:val="TOC4"/>
        <w:rPr>
          <w:rFonts w:asciiTheme="minorHAnsi" w:eastAsiaTheme="minorEastAsia" w:hAnsiTheme="minorHAnsi" w:cstheme="minorBidi"/>
          <w:noProof/>
          <w:color w:val="auto"/>
          <w:szCs w:val="22"/>
        </w:rPr>
      </w:pPr>
      <w:hyperlink w:anchor="_Toc153976677" w:history="1">
        <w:r w:rsidR="00CC3704" w:rsidRPr="005E6422">
          <w:rPr>
            <w:rStyle w:val="Hyperlink"/>
            <w:noProof/>
          </w:rPr>
          <w:t>7.5.16.16.</w:t>
        </w:r>
        <w:r w:rsidR="00CC3704">
          <w:rPr>
            <w:rFonts w:asciiTheme="minorHAnsi" w:eastAsiaTheme="minorEastAsia" w:hAnsiTheme="minorHAnsi" w:cstheme="minorBidi"/>
            <w:noProof/>
            <w:color w:val="auto"/>
            <w:szCs w:val="22"/>
          </w:rPr>
          <w:tab/>
        </w:r>
        <w:r w:rsidR="00CC3704" w:rsidRPr="005E6422">
          <w:rPr>
            <w:rStyle w:val="Hyperlink"/>
            <w:noProof/>
          </w:rPr>
          <w:t>Annual Benefits Screen</w:t>
        </w:r>
        <w:r w:rsidR="00CC3704">
          <w:rPr>
            <w:noProof/>
            <w:webHidden/>
          </w:rPr>
          <w:tab/>
        </w:r>
        <w:r w:rsidR="00CC3704">
          <w:rPr>
            <w:noProof/>
            <w:webHidden/>
          </w:rPr>
          <w:fldChar w:fldCharType="begin"/>
        </w:r>
        <w:r w:rsidR="00CC3704">
          <w:rPr>
            <w:noProof/>
            <w:webHidden/>
          </w:rPr>
          <w:instrText xml:space="preserve"> PAGEREF _Toc153976677 \h </w:instrText>
        </w:r>
        <w:r w:rsidR="00CC3704">
          <w:rPr>
            <w:noProof/>
            <w:webHidden/>
          </w:rPr>
        </w:r>
        <w:r w:rsidR="00CC3704">
          <w:rPr>
            <w:noProof/>
            <w:webHidden/>
          </w:rPr>
          <w:fldChar w:fldCharType="separate"/>
        </w:r>
        <w:r w:rsidR="00A53D71">
          <w:rPr>
            <w:noProof/>
            <w:webHidden/>
          </w:rPr>
          <w:t>248</w:t>
        </w:r>
        <w:r w:rsidR="00CC3704">
          <w:rPr>
            <w:noProof/>
            <w:webHidden/>
          </w:rPr>
          <w:fldChar w:fldCharType="end"/>
        </w:r>
      </w:hyperlink>
    </w:p>
    <w:p w14:paraId="1EA42C78" w14:textId="08E0CB46" w:rsidR="00CC3704" w:rsidRDefault="003D18CD">
      <w:pPr>
        <w:pStyle w:val="TOC4"/>
        <w:rPr>
          <w:rFonts w:asciiTheme="minorHAnsi" w:eastAsiaTheme="minorEastAsia" w:hAnsiTheme="minorHAnsi" w:cstheme="minorBidi"/>
          <w:noProof/>
          <w:color w:val="auto"/>
          <w:szCs w:val="22"/>
        </w:rPr>
      </w:pPr>
      <w:hyperlink w:anchor="_Toc153976678" w:history="1">
        <w:r w:rsidR="00CC3704" w:rsidRPr="005E6422">
          <w:rPr>
            <w:rStyle w:val="Hyperlink"/>
            <w:noProof/>
          </w:rPr>
          <w:t>7.5.16.17.</w:t>
        </w:r>
        <w:r w:rsidR="00CC3704">
          <w:rPr>
            <w:rFonts w:asciiTheme="minorHAnsi" w:eastAsiaTheme="minorEastAsia" w:hAnsiTheme="minorHAnsi" w:cstheme="minorBidi"/>
            <w:noProof/>
            <w:color w:val="auto"/>
            <w:szCs w:val="22"/>
          </w:rPr>
          <w:tab/>
        </w:r>
        <w:r w:rsidR="00CC3704" w:rsidRPr="005E6422">
          <w:rPr>
            <w:rStyle w:val="Hyperlink"/>
            <w:noProof/>
          </w:rPr>
          <w:t>Patient Eligibility Screen</w:t>
        </w:r>
        <w:r w:rsidR="00CC3704">
          <w:rPr>
            <w:noProof/>
            <w:webHidden/>
          </w:rPr>
          <w:tab/>
        </w:r>
        <w:r w:rsidR="00CC3704">
          <w:rPr>
            <w:noProof/>
            <w:webHidden/>
          </w:rPr>
          <w:fldChar w:fldCharType="begin"/>
        </w:r>
        <w:r w:rsidR="00CC3704">
          <w:rPr>
            <w:noProof/>
            <w:webHidden/>
          </w:rPr>
          <w:instrText xml:space="preserve"> PAGEREF _Toc153976678 \h </w:instrText>
        </w:r>
        <w:r w:rsidR="00CC3704">
          <w:rPr>
            <w:noProof/>
            <w:webHidden/>
          </w:rPr>
        </w:r>
        <w:r w:rsidR="00CC3704">
          <w:rPr>
            <w:noProof/>
            <w:webHidden/>
          </w:rPr>
          <w:fldChar w:fldCharType="separate"/>
        </w:r>
        <w:r w:rsidR="00A53D71">
          <w:rPr>
            <w:noProof/>
            <w:webHidden/>
          </w:rPr>
          <w:t>248</w:t>
        </w:r>
        <w:r w:rsidR="00CC3704">
          <w:rPr>
            <w:noProof/>
            <w:webHidden/>
          </w:rPr>
          <w:fldChar w:fldCharType="end"/>
        </w:r>
      </w:hyperlink>
    </w:p>
    <w:p w14:paraId="1B4ABABB" w14:textId="44E7024D" w:rsidR="00CC3704" w:rsidRDefault="003D18CD" w:rsidP="00B04D59">
      <w:pPr>
        <w:pStyle w:val="TOC3"/>
        <w:rPr>
          <w:rFonts w:asciiTheme="minorHAnsi" w:eastAsiaTheme="minorEastAsia" w:hAnsiTheme="minorHAnsi" w:cstheme="minorBidi"/>
          <w:color w:val="auto"/>
          <w:sz w:val="22"/>
          <w:szCs w:val="22"/>
        </w:rPr>
      </w:pPr>
      <w:hyperlink w:anchor="_Toc153976679" w:history="1">
        <w:r w:rsidR="00CC3704" w:rsidRPr="005E6422">
          <w:rPr>
            <w:rStyle w:val="Hyperlink"/>
          </w:rPr>
          <w:t>7.5.17.</w:t>
        </w:r>
        <w:r w:rsidR="00CC3704">
          <w:rPr>
            <w:rFonts w:asciiTheme="minorHAnsi" w:eastAsiaTheme="minorEastAsia" w:hAnsiTheme="minorHAnsi" w:cstheme="minorBidi"/>
            <w:color w:val="auto"/>
            <w:sz w:val="22"/>
            <w:szCs w:val="22"/>
          </w:rPr>
          <w:tab/>
        </w:r>
        <w:r w:rsidR="00CC3704" w:rsidRPr="005E6422">
          <w:rPr>
            <w:rStyle w:val="Hyperlink"/>
          </w:rPr>
          <w:t>Fast Enter of New Billing Rates</w:t>
        </w:r>
        <w:r w:rsidR="00CC3704">
          <w:rPr>
            <w:webHidden/>
          </w:rPr>
          <w:tab/>
        </w:r>
        <w:r w:rsidR="00CC3704">
          <w:rPr>
            <w:webHidden/>
          </w:rPr>
          <w:fldChar w:fldCharType="begin"/>
        </w:r>
        <w:r w:rsidR="00CC3704">
          <w:rPr>
            <w:webHidden/>
          </w:rPr>
          <w:instrText xml:space="preserve"> PAGEREF _Toc153976679 \h </w:instrText>
        </w:r>
        <w:r w:rsidR="00CC3704">
          <w:rPr>
            <w:webHidden/>
          </w:rPr>
        </w:r>
        <w:r w:rsidR="00CC3704">
          <w:rPr>
            <w:webHidden/>
          </w:rPr>
          <w:fldChar w:fldCharType="separate"/>
        </w:r>
        <w:r w:rsidR="00A53D71">
          <w:rPr>
            <w:webHidden/>
          </w:rPr>
          <w:t>260</w:t>
        </w:r>
        <w:r w:rsidR="00CC3704">
          <w:rPr>
            <w:webHidden/>
          </w:rPr>
          <w:fldChar w:fldCharType="end"/>
        </w:r>
      </w:hyperlink>
    </w:p>
    <w:p w14:paraId="1CEA682F" w14:textId="35D3C364" w:rsidR="00CC3704" w:rsidRDefault="003D18CD" w:rsidP="00B04D59">
      <w:pPr>
        <w:pStyle w:val="TOC3"/>
        <w:rPr>
          <w:rFonts w:asciiTheme="minorHAnsi" w:eastAsiaTheme="minorEastAsia" w:hAnsiTheme="minorHAnsi" w:cstheme="minorBidi"/>
          <w:color w:val="auto"/>
          <w:sz w:val="22"/>
          <w:szCs w:val="22"/>
        </w:rPr>
      </w:pPr>
      <w:hyperlink w:anchor="_Toc153976680" w:history="1">
        <w:r w:rsidR="00CC3704" w:rsidRPr="005E6422">
          <w:rPr>
            <w:rStyle w:val="Hyperlink"/>
          </w:rPr>
          <w:t>7.5.18.</w:t>
        </w:r>
        <w:r w:rsidR="00CC3704">
          <w:rPr>
            <w:rFonts w:asciiTheme="minorHAnsi" w:eastAsiaTheme="minorEastAsia" w:hAnsiTheme="minorHAnsi" w:cstheme="minorBidi"/>
            <w:color w:val="auto"/>
            <w:sz w:val="22"/>
            <w:szCs w:val="22"/>
          </w:rPr>
          <w:tab/>
        </w:r>
        <w:r w:rsidR="00CC3704" w:rsidRPr="005E6422">
          <w:rPr>
            <w:rStyle w:val="Hyperlink"/>
          </w:rPr>
          <w:t>Delete Charges from the Charge Master</w:t>
        </w:r>
        <w:r w:rsidR="00CC3704">
          <w:rPr>
            <w:webHidden/>
          </w:rPr>
          <w:tab/>
        </w:r>
        <w:r w:rsidR="00CC3704">
          <w:rPr>
            <w:webHidden/>
          </w:rPr>
          <w:fldChar w:fldCharType="begin"/>
        </w:r>
        <w:r w:rsidR="00CC3704">
          <w:rPr>
            <w:webHidden/>
          </w:rPr>
          <w:instrText xml:space="preserve"> PAGEREF _Toc153976680 \h </w:instrText>
        </w:r>
        <w:r w:rsidR="00CC3704">
          <w:rPr>
            <w:webHidden/>
          </w:rPr>
        </w:r>
        <w:r w:rsidR="00CC3704">
          <w:rPr>
            <w:webHidden/>
          </w:rPr>
          <w:fldChar w:fldCharType="separate"/>
        </w:r>
        <w:r w:rsidR="00A53D71">
          <w:rPr>
            <w:webHidden/>
          </w:rPr>
          <w:t>260</w:t>
        </w:r>
        <w:r w:rsidR="00CC3704">
          <w:rPr>
            <w:webHidden/>
          </w:rPr>
          <w:fldChar w:fldCharType="end"/>
        </w:r>
      </w:hyperlink>
    </w:p>
    <w:p w14:paraId="67AB9B27" w14:textId="2B073520" w:rsidR="00CC3704" w:rsidRDefault="003D18CD" w:rsidP="00B04D59">
      <w:pPr>
        <w:pStyle w:val="TOC3"/>
        <w:rPr>
          <w:rFonts w:asciiTheme="minorHAnsi" w:eastAsiaTheme="minorEastAsia" w:hAnsiTheme="minorHAnsi" w:cstheme="minorBidi"/>
          <w:color w:val="auto"/>
          <w:sz w:val="22"/>
          <w:szCs w:val="22"/>
        </w:rPr>
      </w:pPr>
      <w:hyperlink w:anchor="_Toc153976681" w:history="1">
        <w:r w:rsidR="00CC3704" w:rsidRPr="005E6422">
          <w:rPr>
            <w:rStyle w:val="Hyperlink"/>
          </w:rPr>
          <w:t>7.5.19.</w:t>
        </w:r>
        <w:r w:rsidR="00CC3704">
          <w:rPr>
            <w:rFonts w:asciiTheme="minorHAnsi" w:eastAsiaTheme="minorEastAsia" w:hAnsiTheme="minorHAnsi" w:cstheme="minorBidi"/>
            <w:color w:val="auto"/>
            <w:sz w:val="22"/>
            <w:szCs w:val="22"/>
          </w:rPr>
          <w:tab/>
        </w:r>
        <w:r w:rsidR="00CC3704" w:rsidRPr="005E6422">
          <w:rPr>
            <w:rStyle w:val="Hyperlink"/>
          </w:rPr>
          <w:t>Inactivate / List Inactive Codes in Charge Master</w:t>
        </w:r>
        <w:r w:rsidR="00CC3704">
          <w:rPr>
            <w:webHidden/>
          </w:rPr>
          <w:tab/>
        </w:r>
        <w:r w:rsidR="00CC3704">
          <w:rPr>
            <w:webHidden/>
          </w:rPr>
          <w:fldChar w:fldCharType="begin"/>
        </w:r>
        <w:r w:rsidR="00CC3704">
          <w:rPr>
            <w:webHidden/>
          </w:rPr>
          <w:instrText xml:space="preserve"> PAGEREF _Toc153976681 \h </w:instrText>
        </w:r>
        <w:r w:rsidR="00CC3704">
          <w:rPr>
            <w:webHidden/>
          </w:rPr>
        </w:r>
        <w:r w:rsidR="00CC3704">
          <w:rPr>
            <w:webHidden/>
          </w:rPr>
          <w:fldChar w:fldCharType="separate"/>
        </w:r>
        <w:r w:rsidR="00A53D71">
          <w:rPr>
            <w:webHidden/>
          </w:rPr>
          <w:t>261</w:t>
        </w:r>
        <w:r w:rsidR="00CC3704">
          <w:rPr>
            <w:webHidden/>
          </w:rPr>
          <w:fldChar w:fldCharType="end"/>
        </w:r>
      </w:hyperlink>
    </w:p>
    <w:p w14:paraId="3D6C1D55" w14:textId="32960E83" w:rsidR="00CC3704" w:rsidRDefault="003D18CD">
      <w:pPr>
        <w:pStyle w:val="TOC1"/>
        <w:rPr>
          <w:rFonts w:asciiTheme="minorHAnsi" w:eastAsiaTheme="minorEastAsia" w:hAnsiTheme="minorHAnsi" w:cstheme="minorBidi"/>
          <w:b w:val="0"/>
          <w:noProof/>
          <w:color w:val="auto"/>
          <w:sz w:val="22"/>
          <w:szCs w:val="22"/>
        </w:rPr>
      </w:pPr>
      <w:hyperlink w:anchor="_Toc153976682" w:history="1">
        <w:r w:rsidR="00CC3704" w:rsidRPr="005E6422">
          <w:rPr>
            <w:rStyle w:val="Hyperlink"/>
            <w:noProof/>
          </w:rPr>
          <w:t>8.</w:t>
        </w:r>
        <w:r w:rsidR="00CC3704">
          <w:rPr>
            <w:rFonts w:asciiTheme="minorHAnsi" w:eastAsiaTheme="minorEastAsia" w:hAnsiTheme="minorHAnsi" w:cstheme="minorBidi"/>
            <w:b w:val="0"/>
            <w:noProof/>
            <w:color w:val="auto"/>
            <w:sz w:val="22"/>
            <w:szCs w:val="22"/>
          </w:rPr>
          <w:tab/>
        </w:r>
        <w:r w:rsidR="00CC3704" w:rsidRPr="005E6422">
          <w:rPr>
            <w:rStyle w:val="Hyperlink"/>
            <w:noProof/>
          </w:rPr>
          <w:t>IRM System Manager's Integrated Billing Menu</w:t>
        </w:r>
        <w:r w:rsidR="00CC3704">
          <w:rPr>
            <w:noProof/>
            <w:webHidden/>
          </w:rPr>
          <w:tab/>
        </w:r>
        <w:r w:rsidR="00CC3704">
          <w:rPr>
            <w:noProof/>
            <w:webHidden/>
          </w:rPr>
          <w:fldChar w:fldCharType="begin"/>
        </w:r>
        <w:r w:rsidR="00CC3704">
          <w:rPr>
            <w:noProof/>
            <w:webHidden/>
          </w:rPr>
          <w:instrText xml:space="preserve"> PAGEREF _Toc153976682 \h </w:instrText>
        </w:r>
        <w:r w:rsidR="00CC3704">
          <w:rPr>
            <w:noProof/>
            <w:webHidden/>
          </w:rPr>
        </w:r>
        <w:r w:rsidR="00CC3704">
          <w:rPr>
            <w:noProof/>
            <w:webHidden/>
          </w:rPr>
          <w:fldChar w:fldCharType="separate"/>
        </w:r>
        <w:r w:rsidR="00A53D71">
          <w:rPr>
            <w:noProof/>
            <w:webHidden/>
          </w:rPr>
          <w:t>261</w:t>
        </w:r>
        <w:r w:rsidR="00CC3704">
          <w:rPr>
            <w:noProof/>
            <w:webHidden/>
          </w:rPr>
          <w:fldChar w:fldCharType="end"/>
        </w:r>
      </w:hyperlink>
    </w:p>
    <w:p w14:paraId="77AE0A83" w14:textId="360EABC7" w:rsidR="00CC3704" w:rsidRDefault="003D18CD" w:rsidP="00B04D59">
      <w:pPr>
        <w:pStyle w:val="TOC2"/>
        <w:rPr>
          <w:rFonts w:asciiTheme="minorHAnsi" w:eastAsiaTheme="minorEastAsia" w:hAnsiTheme="minorHAnsi" w:cstheme="minorBidi"/>
          <w:noProof/>
          <w:color w:val="auto"/>
          <w:sz w:val="22"/>
          <w:szCs w:val="22"/>
        </w:rPr>
      </w:pPr>
      <w:hyperlink w:anchor="_Toc153976683" w:history="1">
        <w:r w:rsidR="00CC3704" w:rsidRPr="005E6422">
          <w:rPr>
            <w:rStyle w:val="Hyperlink"/>
            <w:noProof/>
          </w:rPr>
          <w:t>8.1.</w:t>
        </w:r>
        <w:r w:rsidR="00CC3704">
          <w:rPr>
            <w:rFonts w:asciiTheme="minorHAnsi" w:eastAsiaTheme="minorEastAsia" w:hAnsiTheme="minorHAnsi" w:cstheme="minorBidi"/>
            <w:noProof/>
            <w:color w:val="auto"/>
            <w:sz w:val="22"/>
            <w:szCs w:val="22"/>
          </w:rPr>
          <w:tab/>
        </w:r>
        <w:r w:rsidR="00CC3704" w:rsidRPr="005E6422">
          <w:rPr>
            <w:rStyle w:val="Hyperlink"/>
            <w:noProof/>
          </w:rPr>
          <w:t>Purge Functionality</w:t>
        </w:r>
        <w:r w:rsidR="00CC3704">
          <w:rPr>
            <w:noProof/>
            <w:webHidden/>
          </w:rPr>
          <w:tab/>
        </w:r>
        <w:r w:rsidR="00CC3704">
          <w:rPr>
            <w:noProof/>
            <w:webHidden/>
          </w:rPr>
          <w:fldChar w:fldCharType="begin"/>
        </w:r>
        <w:r w:rsidR="00CC3704">
          <w:rPr>
            <w:noProof/>
            <w:webHidden/>
          </w:rPr>
          <w:instrText xml:space="preserve"> PAGEREF _Toc153976683 \h </w:instrText>
        </w:r>
        <w:r w:rsidR="00CC3704">
          <w:rPr>
            <w:noProof/>
            <w:webHidden/>
          </w:rPr>
        </w:r>
        <w:r w:rsidR="00CC3704">
          <w:rPr>
            <w:noProof/>
            <w:webHidden/>
          </w:rPr>
          <w:fldChar w:fldCharType="separate"/>
        </w:r>
        <w:r w:rsidR="00A53D71">
          <w:rPr>
            <w:noProof/>
            <w:webHidden/>
          </w:rPr>
          <w:t>261</w:t>
        </w:r>
        <w:r w:rsidR="00CC3704">
          <w:rPr>
            <w:noProof/>
            <w:webHidden/>
          </w:rPr>
          <w:fldChar w:fldCharType="end"/>
        </w:r>
      </w:hyperlink>
    </w:p>
    <w:p w14:paraId="6AD62C1D" w14:textId="28C3F5B3" w:rsidR="00CC3704" w:rsidRDefault="003D18CD" w:rsidP="00B04D59">
      <w:pPr>
        <w:pStyle w:val="TOC3"/>
        <w:rPr>
          <w:rFonts w:asciiTheme="minorHAnsi" w:eastAsiaTheme="minorEastAsia" w:hAnsiTheme="minorHAnsi" w:cstheme="minorBidi"/>
          <w:color w:val="auto"/>
          <w:sz w:val="22"/>
          <w:szCs w:val="22"/>
        </w:rPr>
      </w:pPr>
      <w:hyperlink w:anchor="_Toc153976684" w:history="1">
        <w:r w:rsidR="00CC3704" w:rsidRPr="005E6422">
          <w:rPr>
            <w:rStyle w:val="Hyperlink"/>
          </w:rPr>
          <w:t>8.1.1.</w:t>
        </w:r>
        <w:r w:rsidR="00CC3704">
          <w:rPr>
            <w:rFonts w:asciiTheme="minorHAnsi" w:eastAsiaTheme="minorEastAsia" w:hAnsiTheme="minorHAnsi" w:cstheme="minorBidi"/>
            <w:color w:val="auto"/>
            <w:sz w:val="22"/>
            <w:szCs w:val="22"/>
          </w:rPr>
          <w:tab/>
        </w:r>
        <w:r w:rsidR="00CC3704" w:rsidRPr="005E6422">
          <w:rPr>
            <w:rStyle w:val="Hyperlink"/>
          </w:rPr>
          <w:t>Select Default Device for Forms</w:t>
        </w:r>
        <w:r w:rsidR="00CC3704">
          <w:rPr>
            <w:webHidden/>
          </w:rPr>
          <w:tab/>
        </w:r>
        <w:r w:rsidR="00CC3704">
          <w:rPr>
            <w:webHidden/>
          </w:rPr>
          <w:fldChar w:fldCharType="begin"/>
        </w:r>
        <w:r w:rsidR="00CC3704">
          <w:rPr>
            <w:webHidden/>
          </w:rPr>
          <w:instrText xml:space="preserve"> PAGEREF _Toc153976684 \h </w:instrText>
        </w:r>
        <w:r w:rsidR="00CC3704">
          <w:rPr>
            <w:webHidden/>
          </w:rPr>
        </w:r>
        <w:r w:rsidR="00CC3704">
          <w:rPr>
            <w:webHidden/>
          </w:rPr>
          <w:fldChar w:fldCharType="separate"/>
        </w:r>
        <w:r w:rsidR="00A53D71">
          <w:rPr>
            <w:webHidden/>
          </w:rPr>
          <w:t>262</w:t>
        </w:r>
        <w:r w:rsidR="00CC3704">
          <w:rPr>
            <w:webHidden/>
          </w:rPr>
          <w:fldChar w:fldCharType="end"/>
        </w:r>
      </w:hyperlink>
    </w:p>
    <w:p w14:paraId="35673D5C" w14:textId="52130F64" w:rsidR="00CC3704" w:rsidRDefault="003D18CD" w:rsidP="00B04D59">
      <w:pPr>
        <w:pStyle w:val="TOC3"/>
        <w:rPr>
          <w:rFonts w:asciiTheme="minorHAnsi" w:eastAsiaTheme="minorEastAsia" w:hAnsiTheme="minorHAnsi" w:cstheme="minorBidi"/>
          <w:color w:val="auto"/>
          <w:sz w:val="22"/>
          <w:szCs w:val="22"/>
        </w:rPr>
      </w:pPr>
      <w:hyperlink w:anchor="_Toc153976685" w:history="1">
        <w:r w:rsidR="00CC3704" w:rsidRPr="005E6422">
          <w:rPr>
            <w:rStyle w:val="Hyperlink"/>
          </w:rPr>
          <w:t>8.1.2.</w:t>
        </w:r>
        <w:r w:rsidR="00CC3704">
          <w:rPr>
            <w:rFonts w:asciiTheme="minorHAnsi" w:eastAsiaTheme="minorEastAsia" w:hAnsiTheme="minorHAnsi" w:cstheme="minorBidi"/>
            <w:color w:val="auto"/>
            <w:sz w:val="22"/>
            <w:szCs w:val="22"/>
          </w:rPr>
          <w:tab/>
        </w:r>
        <w:r w:rsidR="00CC3704" w:rsidRPr="005E6422">
          <w:rPr>
            <w:rStyle w:val="Hyperlink"/>
          </w:rPr>
          <w:t>Display Integrated Billing Status</w:t>
        </w:r>
        <w:r w:rsidR="00CC3704">
          <w:rPr>
            <w:webHidden/>
          </w:rPr>
          <w:tab/>
        </w:r>
        <w:r w:rsidR="00CC3704">
          <w:rPr>
            <w:webHidden/>
          </w:rPr>
          <w:fldChar w:fldCharType="begin"/>
        </w:r>
        <w:r w:rsidR="00CC3704">
          <w:rPr>
            <w:webHidden/>
          </w:rPr>
          <w:instrText xml:space="preserve"> PAGEREF _Toc153976685 \h </w:instrText>
        </w:r>
        <w:r w:rsidR="00CC3704">
          <w:rPr>
            <w:webHidden/>
          </w:rPr>
        </w:r>
        <w:r w:rsidR="00CC3704">
          <w:rPr>
            <w:webHidden/>
          </w:rPr>
          <w:fldChar w:fldCharType="separate"/>
        </w:r>
        <w:r w:rsidR="00A53D71">
          <w:rPr>
            <w:webHidden/>
          </w:rPr>
          <w:t>262</w:t>
        </w:r>
        <w:r w:rsidR="00CC3704">
          <w:rPr>
            <w:webHidden/>
          </w:rPr>
          <w:fldChar w:fldCharType="end"/>
        </w:r>
      </w:hyperlink>
    </w:p>
    <w:p w14:paraId="54A9D0C1" w14:textId="4D9B6A1D" w:rsidR="00CC3704" w:rsidRDefault="003D18CD" w:rsidP="00B04D59">
      <w:pPr>
        <w:pStyle w:val="TOC3"/>
        <w:rPr>
          <w:rFonts w:asciiTheme="minorHAnsi" w:eastAsiaTheme="minorEastAsia" w:hAnsiTheme="minorHAnsi" w:cstheme="minorBidi"/>
          <w:color w:val="auto"/>
          <w:sz w:val="22"/>
          <w:szCs w:val="22"/>
        </w:rPr>
      </w:pPr>
      <w:hyperlink w:anchor="_Toc153976686" w:history="1">
        <w:r w:rsidR="00CC3704" w:rsidRPr="005E6422">
          <w:rPr>
            <w:rStyle w:val="Hyperlink"/>
          </w:rPr>
          <w:t>8.1.3.</w:t>
        </w:r>
        <w:r w:rsidR="00CC3704">
          <w:rPr>
            <w:rFonts w:asciiTheme="minorHAnsi" w:eastAsiaTheme="minorEastAsia" w:hAnsiTheme="minorHAnsi" w:cstheme="minorBidi"/>
            <w:color w:val="auto"/>
            <w:sz w:val="22"/>
            <w:szCs w:val="22"/>
          </w:rPr>
          <w:tab/>
        </w:r>
        <w:r w:rsidR="00CC3704" w:rsidRPr="005E6422">
          <w:rPr>
            <w:rStyle w:val="Hyperlink"/>
          </w:rPr>
          <w:t>Enter / Edit IB Site Parameters</w:t>
        </w:r>
        <w:r w:rsidR="00CC3704">
          <w:rPr>
            <w:webHidden/>
          </w:rPr>
          <w:tab/>
        </w:r>
        <w:r w:rsidR="00CC3704">
          <w:rPr>
            <w:webHidden/>
          </w:rPr>
          <w:fldChar w:fldCharType="begin"/>
        </w:r>
        <w:r w:rsidR="00CC3704">
          <w:rPr>
            <w:webHidden/>
          </w:rPr>
          <w:instrText xml:space="preserve"> PAGEREF _Toc153976686 \h </w:instrText>
        </w:r>
        <w:r w:rsidR="00CC3704">
          <w:rPr>
            <w:webHidden/>
          </w:rPr>
        </w:r>
        <w:r w:rsidR="00CC3704">
          <w:rPr>
            <w:webHidden/>
          </w:rPr>
          <w:fldChar w:fldCharType="separate"/>
        </w:r>
        <w:r w:rsidR="00A53D71">
          <w:rPr>
            <w:webHidden/>
          </w:rPr>
          <w:t>263</w:t>
        </w:r>
        <w:r w:rsidR="00CC3704">
          <w:rPr>
            <w:webHidden/>
          </w:rPr>
          <w:fldChar w:fldCharType="end"/>
        </w:r>
      </w:hyperlink>
    </w:p>
    <w:p w14:paraId="11BA7041" w14:textId="41256C01" w:rsidR="00CC3704" w:rsidRDefault="003D18CD" w:rsidP="00B04D59">
      <w:pPr>
        <w:pStyle w:val="TOC3"/>
        <w:rPr>
          <w:rFonts w:asciiTheme="minorHAnsi" w:eastAsiaTheme="minorEastAsia" w:hAnsiTheme="minorHAnsi" w:cstheme="minorBidi"/>
          <w:color w:val="auto"/>
          <w:sz w:val="22"/>
          <w:szCs w:val="22"/>
        </w:rPr>
      </w:pPr>
      <w:hyperlink w:anchor="_Toc153976687" w:history="1">
        <w:r w:rsidR="00CC3704" w:rsidRPr="005E6422">
          <w:rPr>
            <w:rStyle w:val="Hyperlink"/>
          </w:rPr>
          <w:t>8.1.4.</w:t>
        </w:r>
        <w:r w:rsidR="00CC3704">
          <w:rPr>
            <w:rFonts w:asciiTheme="minorHAnsi" w:eastAsiaTheme="minorEastAsia" w:hAnsiTheme="minorHAnsi" w:cstheme="minorBidi"/>
            <w:color w:val="auto"/>
            <w:sz w:val="22"/>
            <w:szCs w:val="22"/>
          </w:rPr>
          <w:tab/>
        </w:r>
        <w:r w:rsidR="00CC3704" w:rsidRPr="005E6422">
          <w:rPr>
            <w:rStyle w:val="Hyperlink"/>
          </w:rPr>
          <w:t>Inquire an IB Action</w:t>
        </w:r>
        <w:r w:rsidR="00CC3704">
          <w:rPr>
            <w:webHidden/>
          </w:rPr>
          <w:tab/>
        </w:r>
        <w:r w:rsidR="00CC3704">
          <w:rPr>
            <w:webHidden/>
          </w:rPr>
          <w:fldChar w:fldCharType="begin"/>
        </w:r>
        <w:r w:rsidR="00CC3704">
          <w:rPr>
            <w:webHidden/>
          </w:rPr>
          <w:instrText xml:space="preserve"> PAGEREF _Toc153976687 \h </w:instrText>
        </w:r>
        <w:r w:rsidR="00CC3704">
          <w:rPr>
            <w:webHidden/>
          </w:rPr>
        </w:r>
        <w:r w:rsidR="00CC3704">
          <w:rPr>
            <w:webHidden/>
          </w:rPr>
          <w:fldChar w:fldCharType="separate"/>
        </w:r>
        <w:r w:rsidR="00A53D71">
          <w:rPr>
            <w:webHidden/>
          </w:rPr>
          <w:t>265</w:t>
        </w:r>
        <w:r w:rsidR="00CC3704">
          <w:rPr>
            <w:webHidden/>
          </w:rPr>
          <w:fldChar w:fldCharType="end"/>
        </w:r>
      </w:hyperlink>
    </w:p>
    <w:p w14:paraId="387135EB" w14:textId="35702525" w:rsidR="00CC3704" w:rsidRDefault="003D18CD" w:rsidP="00B04D59">
      <w:pPr>
        <w:pStyle w:val="TOC3"/>
        <w:rPr>
          <w:rFonts w:asciiTheme="minorHAnsi" w:eastAsiaTheme="minorEastAsia" w:hAnsiTheme="minorHAnsi" w:cstheme="minorBidi"/>
          <w:color w:val="auto"/>
          <w:sz w:val="22"/>
          <w:szCs w:val="22"/>
        </w:rPr>
      </w:pPr>
      <w:hyperlink w:anchor="_Toc153976688" w:history="1">
        <w:r w:rsidR="00CC3704" w:rsidRPr="005E6422">
          <w:rPr>
            <w:rStyle w:val="Hyperlink"/>
          </w:rPr>
          <w:t>8.1.5.</w:t>
        </w:r>
        <w:r w:rsidR="00CC3704">
          <w:rPr>
            <w:rFonts w:asciiTheme="minorHAnsi" w:eastAsiaTheme="minorEastAsia" w:hAnsiTheme="minorHAnsi" w:cstheme="minorBidi"/>
            <w:color w:val="auto"/>
            <w:sz w:val="22"/>
            <w:szCs w:val="22"/>
          </w:rPr>
          <w:tab/>
        </w:r>
        <w:r w:rsidR="00CC3704" w:rsidRPr="005E6422">
          <w:rPr>
            <w:rStyle w:val="Hyperlink"/>
          </w:rPr>
          <w:t>Patient IB Action Inquiry</w:t>
        </w:r>
        <w:r w:rsidR="00CC3704">
          <w:rPr>
            <w:webHidden/>
          </w:rPr>
          <w:tab/>
        </w:r>
        <w:r w:rsidR="00CC3704">
          <w:rPr>
            <w:webHidden/>
          </w:rPr>
          <w:fldChar w:fldCharType="begin"/>
        </w:r>
        <w:r w:rsidR="00CC3704">
          <w:rPr>
            <w:webHidden/>
          </w:rPr>
          <w:instrText xml:space="preserve"> PAGEREF _Toc153976688 \h </w:instrText>
        </w:r>
        <w:r w:rsidR="00CC3704">
          <w:rPr>
            <w:webHidden/>
          </w:rPr>
        </w:r>
        <w:r w:rsidR="00CC3704">
          <w:rPr>
            <w:webHidden/>
          </w:rPr>
          <w:fldChar w:fldCharType="separate"/>
        </w:r>
        <w:r w:rsidR="00A53D71">
          <w:rPr>
            <w:webHidden/>
          </w:rPr>
          <w:t>265</w:t>
        </w:r>
        <w:r w:rsidR="00CC3704">
          <w:rPr>
            <w:webHidden/>
          </w:rPr>
          <w:fldChar w:fldCharType="end"/>
        </w:r>
      </w:hyperlink>
    </w:p>
    <w:p w14:paraId="6A2E5D13" w14:textId="0592CBCF" w:rsidR="00CC3704" w:rsidRDefault="003D18CD" w:rsidP="00B04D59">
      <w:pPr>
        <w:pStyle w:val="TOC3"/>
        <w:rPr>
          <w:rFonts w:asciiTheme="minorHAnsi" w:eastAsiaTheme="minorEastAsia" w:hAnsiTheme="minorHAnsi" w:cstheme="minorBidi"/>
          <w:color w:val="auto"/>
          <w:sz w:val="22"/>
          <w:szCs w:val="22"/>
        </w:rPr>
      </w:pPr>
      <w:hyperlink w:anchor="_Toc153976689" w:history="1">
        <w:r w:rsidR="00CC3704" w:rsidRPr="005E6422">
          <w:rPr>
            <w:rStyle w:val="Hyperlink"/>
          </w:rPr>
          <w:t>8.1.6.</w:t>
        </w:r>
        <w:r w:rsidR="00CC3704">
          <w:rPr>
            <w:rFonts w:asciiTheme="minorHAnsi" w:eastAsiaTheme="minorEastAsia" w:hAnsiTheme="minorHAnsi" w:cstheme="minorBidi"/>
            <w:color w:val="auto"/>
            <w:sz w:val="22"/>
            <w:szCs w:val="22"/>
          </w:rPr>
          <w:tab/>
        </w:r>
        <w:r w:rsidR="00CC3704" w:rsidRPr="005E6422">
          <w:rPr>
            <w:rStyle w:val="Hyperlink"/>
          </w:rPr>
          <w:t>Repost IB Action to Filer</w:t>
        </w:r>
        <w:r w:rsidR="00CC3704">
          <w:rPr>
            <w:webHidden/>
          </w:rPr>
          <w:tab/>
        </w:r>
        <w:r w:rsidR="00CC3704">
          <w:rPr>
            <w:webHidden/>
          </w:rPr>
          <w:fldChar w:fldCharType="begin"/>
        </w:r>
        <w:r w:rsidR="00CC3704">
          <w:rPr>
            <w:webHidden/>
          </w:rPr>
          <w:instrText xml:space="preserve"> PAGEREF _Toc153976689 \h </w:instrText>
        </w:r>
        <w:r w:rsidR="00CC3704">
          <w:rPr>
            <w:webHidden/>
          </w:rPr>
        </w:r>
        <w:r w:rsidR="00CC3704">
          <w:rPr>
            <w:webHidden/>
          </w:rPr>
          <w:fldChar w:fldCharType="separate"/>
        </w:r>
        <w:r w:rsidR="00A53D71">
          <w:rPr>
            <w:webHidden/>
          </w:rPr>
          <w:t>265</w:t>
        </w:r>
        <w:r w:rsidR="00CC3704">
          <w:rPr>
            <w:webHidden/>
          </w:rPr>
          <w:fldChar w:fldCharType="end"/>
        </w:r>
      </w:hyperlink>
    </w:p>
    <w:p w14:paraId="0FB5808A" w14:textId="2C031ED3" w:rsidR="00CC3704" w:rsidRDefault="003D18CD" w:rsidP="00B04D59">
      <w:pPr>
        <w:pStyle w:val="TOC3"/>
        <w:rPr>
          <w:rFonts w:asciiTheme="minorHAnsi" w:eastAsiaTheme="minorEastAsia" w:hAnsiTheme="minorHAnsi" w:cstheme="minorBidi"/>
          <w:color w:val="auto"/>
          <w:sz w:val="22"/>
          <w:szCs w:val="22"/>
        </w:rPr>
      </w:pPr>
      <w:hyperlink w:anchor="_Toc153976690" w:history="1">
        <w:r w:rsidR="00CC3704" w:rsidRPr="005E6422">
          <w:rPr>
            <w:rStyle w:val="Hyperlink"/>
          </w:rPr>
          <w:t>8.1.7.</w:t>
        </w:r>
        <w:r w:rsidR="00CC3704">
          <w:rPr>
            <w:rFonts w:asciiTheme="minorHAnsi" w:eastAsiaTheme="minorEastAsia" w:hAnsiTheme="minorHAnsi" w:cstheme="minorBidi"/>
            <w:color w:val="auto"/>
            <w:sz w:val="22"/>
            <w:szCs w:val="22"/>
          </w:rPr>
          <w:tab/>
        </w:r>
        <w:r w:rsidR="00CC3704" w:rsidRPr="005E6422">
          <w:rPr>
            <w:rStyle w:val="Hyperlink"/>
          </w:rPr>
          <w:t>Start the Integrated Billing Background Filer</w:t>
        </w:r>
        <w:r w:rsidR="00CC3704">
          <w:rPr>
            <w:webHidden/>
          </w:rPr>
          <w:tab/>
        </w:r>
        <w:r w:rsidR="00CC3704">
          <w:rPr>
            <w:webHidden/>
          </w:rPr>
          <w:fldChar w:fldCharType="begin"/>
        </w:r>
        <w:r w:rsidR="00CC3704">
          <w:rPr>
            <w:webHidden/>
          </w:rPr>
          <w:instrText xml:space="preserve"> PAGEREF _Toc153976690 \h </w:instrText>
        </w:r>
        <w:r w:rsidR="00CC3704">
          <w:rPr>
            <w:webHidden/>
          </w:rPr>
        </w:r>
        <w:r w:rsidR="00CC3704">
          <w:rPr>
            <w:webHidden/>
          </w:rPr>
          <w:fldChar w:fldCharType="separate"/>
        </w:r>
        <w:r w:rsidR="00A53D71">
          <w:rPr>
            <w:webHidden/>
          </w:rPr>
          <w:t>265</w:t>
        </w:r>
        <w:r w:rsidR="00CC3704">
          <w:rPr>
            <w:webHidden/>
          </w:rPr>
          <w:fldChar w:fldCharType="end"/>
        </w:r>
      </w:hyperlink>
    </w:p>
    <w:p w14:paraId="4110F16B" w14:textId="4E34C189" w:rsidR="00CC3704" w:rsidRDefault="003D18CD" w:rsidP="00B04D59">
      <w:pPr>
        <w:pStyle w:val="TOC3"/>
        <w:rPr>
          <w:rFonts w:asciiTheme="minorHAnsi" w:eastAsiaTheme="minorEastAsia" w:hAnsiTheme="minorHAnsi" w:cstheme="minorBidi"/>
          <w:color w:val="auto"/>
          <w:sz w:val="22"/>
          <w:szCs w:val="22"/>
        </w:rPr>
      </w:pPr>
      <w:hyperlink w:anchor="_Toc153976691" w:history="1">
        <w:r w:rsidR="00CC3704" w:rsidRPr="005E6422">
          <w:rPr>
            <w:rStyle w:val="Hyperlink"/>
          </w:rPr>
          <w:t>8.1.8.</w:t>
        </w:r>
        <w:r w:rsidR="00CC3704">
          <w:rPr>
            <w:rFonts w:asciiTheme="minorHAnsi" w:eastAsiaTheme="minorEastAsia" w:hAnsiTheme="minorHAnsi" w:cstheme="minorBidi"/>
            <w:color w:val="auto"/>
            <w:sz w:val="22"/>
            <w:szCs w:val="22"/>
          </w:rPr>
          <w:tab/>
        </w:r>
        <w:r w:rsidR="00CC3704" w:rsidRPr="005E6422">
          <w:rPr>
            <w:rStyle w:val="Hyperlink"/>
          </w:rPr>
          <w:t>Stop the Integrated Billing Background Filer</w:t>
        </w:r>
        <w:r w:rsidR="00CC3704">
          <w:rPr>
            <w:webHidden/>
          </w:rPr>
          <w:tab/>
        </w:r>
        <w:r w:rsidR="00CC3704">
          <w:rPr>
            <w:webHidden/>
          </w:rPr>
          <w:fldChar w:fldCharType="begin"/>
        </w:r>
        <w:r w:rsidR="00CC3704">
          <w:rPr>
            <w:webHidden/>
          </w:rPr>
          <w:instrText xml:space="preserve"> PAGEREF _Toc153976691 \h </w:instrText>
        </w:r>
        <w:r w:rsidR="00CC3704">
          <w:rPr>
            <w:webHidden/>
          </w:rPr>
        </w:r>
        <w:r w:rsidR="00CC3704">
          <w:rPr>
            <w:webHidden/>
          </w:rPr>
          <w:fldChar w:fldCharType="separate"/>
        </w:r>
        <w:r w:rsidR="00A53D71">
          <w:rPr>
            <w:webHidden/>
          </w:rPr>
          <w:t>265</w:t>
        </w:r>
        <w:r w:rsidR="00CC3704">
          <w:rPr>
            <w:webHidden/>
          </w:rPr>
          <w:fldChar w:fldCharType="end"/>
        </w:r>
      </w:hyperlink>
    </w:p>
    <w:p w14:paraId="420A740E" w14:textId="453C6534" w:rsidR="00CC3704" w:rsidRDefault="003D18CD" w:rsidP="00B04D59">
      <w:pPr>
        <w:pStyle w:val="TOC3"/>
        <w:rPr>
          <w:rFonts w:asciiTheme="minorHAnsi" w:eastAsiaTheme="minorEastAsia" w:hAnsiTheme="minorHAnsi" w:cstheme="minorBidi"/>
          <w:color w:val="auto"/>
          <w:sz w:val="22"/>
          <w:szCs w:val="22"/>
        </w:rPr>
      </w:pPr>
      <w:hyperlink w:anchor="_Toc153976692" w:history="1">
        <w:r w:rsidR="00CC3704" w:rsidRPr="005E6422">
          <w:rPr>
            <w:rStyle w:val="Hyperlink"/>
          </w:rPr>
          <w:t>8.1.9.</w:t>
        </w:r>
        <w:r w:rsidR="00CC3704">
          <w:rPr>
            <w:rFonts w:asciiTheme="minorHAnsi" w:eastAsiaTheme="minorEastAsia" w:hAnsiTheme="minorHAnsi" w:cstheme="minorBidi"/>
            <w:color w:val="auto"/>
            <w:sz w:val="22"/>
            <w:szCs w:val="22"/>
          </w:rPr>
          <w:tab/>
        </w:r>
        <w:r w:rsidR="00CC3704" w:rsidRPr="005E6422">
          <w:rPr>
            <w:rStyle w:val="Hyperlink"/>
          </w:rPr>
          <w:t>Verify RX Co-Pay Links</w:t>
        </w:r>
        <w:r w:rsidR="00CC3704">
          <w:rPr>
            <w:webHidden/>
          </w:rPr>
          <w:tab/>
        </w:r>
        <w:r w:rsidR="00CC3704">
          <w:rPr>
            <w:webHidden/>
          </w:rPr>
          <w:fldChar w:fldCharType="begin"/>
        </w:r>
        <w:r w:rsidR="00CC3704">
          <w:rPr>
            <w:webHidden/>
          </w:rPr>
          <w:instrText xml:space="preserve"> PAGEREF _Toc153976692 \h </w:instrText>
        </w:r>
        <w:r w:rsidR="00CC3704">
          <w:rPr>
            <w:webHidden/>
          </w:rPr>
        </w:r>
        <w:r w:rsidR="00CC3704">
          <w:rPr>
            <w:webHidden/>
          </w:rPr>
          <w:fldChar w:fldCharType="separate"/>
        </w:r>
        <w:r w:rsidR="00A53D71">
          <w:rPr>
            <w:webHidden/>
          </w:rPr>
          <w:t>265</w:t>
        </w:r>
        <w:r w:rsidR="00CC3704">
          <w:rPr>
            <w:webHidden/>
          </w:rPr>
          <w:fldChar w:fldCharType="end"/>
        </w:r>
      </w:hyperlink>
    </w:p>
    <w:p w14:paraId="2613234A" w14:textId="5080F2A8" w:rsidR="00CC3704" w:rsidRDefault="003D18CD" w:rsidP="00B04D59">
      <w:pPr>
        <w:pStyle w:val="TOC3"/>
        <w:rPr>
          <w:rFonts w:asciiTheme="minorHAnsi" w:eastAsiaTheme="minorEastAsia" w:hAnsiTheme="minorHAnsi" w:cstheme="minorBidi"/>
          <w:color w:val="auto"/>
          <w:sz w:val="22"/>
          <w:szCs w:val="22"/>
        </w:rPr>
      </w:pPr>
      <w:hyperlink w:anchor="_Toc153976693" w:history="1">
        <w:r w:rsidR="00CC3704" w:rsidRPr="005E6422">
          <w:rPr>
            <w:rStyle w:val="Hyperlink"/>
          </w:rPr>
          <w:t>8.1.10.</w:t>
        </w:r>
        <w:r w:rsidR="00CC3704">
          <w:rPr>
            <w:rFonts w:asciiTheme="minorHAnsi" w:eastAsiaTheme="minorEastAsia" w:hAnsiTheme="minorHAnsi" w:cstheme="minorBidi"/>
            <w:color w:val="auto"/>
            <w:sz w:val="22"/>
            <w:szCs w:val="22"/>
          </w:rPr>
          <w:tab/>
        </w:r>
        <w:r w:rsidR="00CC3704" w:rsidRPr="005E6422">
          <w:rPr>
            <w:rStyle w:val="Hyperlink"/>
          </w:rPr>
          <w:t>Forms Output Utility</w:t>
        </w:r>
        <w:r w:rsidR="00CC3704">
          <w:rPr>
            <w:webHidden/>
          </w:rPr>
          <w:tab/>
        </w:r>
        <w:r w:rsidR="00CC3704">
          <w:rPr>
            <w:webHidden/>
          </w:rPr>
          <w:fldChar w:fldCharType="begin"/>
        </w:r>
        <w:r w:rsidR="00CC3704">
          <w:rPr>
            <w:webHidden/>
          </w:rPr>
          <w:instrText xml:space="preserve"> PAGEREF _Toc153976693 \h </w:instrText>
        </w:r>
        <w:r w:rsidR="00CC3704">
          <w:rPr>
            <w:webHidden/>
          </w:rPr>
        </w:r>
        <w:r w:rsidR="00CC3704">
          <w:rPr>
            <w:webHidden/>
          </w:rPr>
          <w:fldChar w:fldCharType="separate"/>
        </w:r>
        <w:r w:rsidR="00A53D71">
          <w:rPr>
            <w:webHidden/>
          </w:rPr>
          <w:t>266</w:t>
        </w:r>
        <w:r w:rsidR="00CC3704">
          <w:rPr>
            <w:webHidden/>
          </w:rPr>
          <w:fldChar w:fldCharType="end"/>
        </w:r>
      </w:hyperlink>
    </w:p>
    <w:p w14:paraId="473D9E6E" w14:textId="130F6995" w:rsidR="00CC3704" w:rsidRDefault="003D18CD">
      <w:pPr>
        <w:pStyle w:val="TOC4"/>
        <w:rPr>
          <w:rFonts w:asciiTheme="minorHAnsi" w:eastAsiaTheme="minorEastAsia" w:hAnsiTheme="minorHAnsi" w:cstheme="minorBidi"/>
          <w:noProof/>
          <w:color w:val="auto"/>
          <w:szCs w:val="22"/>
        </w:rPr>
      </w:pPr>
      <w:hyperlink w:anchor="_Toc153976694" w:history="1">
        <w:r w:rsidR="00CC3704" w:rsidRPr="005E6422">
          <w:rPr>
            <w:rStyle w:val="Hyperlink"/>
            <w:noProof/>
          </w:rPr>
          <w:t>8.1.10.1.</w:t>
        </w:r>
        <w:r w:rsidR="00CC3704">
          <w:rPr>
            <w:rFonts w:asciiTheme="minorHAnsi" w:eastAsiaTheme="minorEastAsia" w:hAnsiTheme="minorHAnsi" w:cstheme="minorBidi"/>
            <w:noProof/>
            <w:color w:val="auto"/>
            <w:szCs w:val="22"/>
          </w:rPr>
          <w:tab/>
        </w:r>
        <w:r w:rsidR="00CC3704" w:rsidRPr="005E6422">
          <w:rPr>
            <w:rStyle w:val="Hyperlink"/>
            <w:noProof/>
          </w:rPr>
          <w:t>List of Local Forms Screen</w:t>
        </w:r>
        <w:r w:rsidR="00CC3704">
          <w:rPr>
            <w:noProof/>
            <w:webHidden/>
          </w:rPr>
          <w:tab/>
        </w:r>
        <w:r w:rsidR="00CC3704">
          <w:rPr>
            <w:noProof/>
            <w:webHidden/>
          </w:rPr>
          <w:fldChar w:fldCharType="begin"/>
        </w:r>
        <w:r w:rsidR="00CC3704">
          <w:rPr>
            <w:noProof/>
            <w:webHidden/>
          </w:rPr>
          <w:instrText xml:space="preserve"> PAGEREF _Toc153976694 \h </w:instrText>
        </w:r>
        <w:r w:rsidR="00CC3704">
          <w:rPr>
            <w:noProof/>
            <w:webHidden/>
          </w:rPr>
        </w:r>
        <w:r w:rsidR="00CC3704">
          <w:rPr>
            <w:noProof/>
            <w:webHidden/>
          </w:rPr>
          <w:fldChar w:fldCharType="separate"/>
        </w:r>
        <w:r w:rsidR="00A53D71">
          <w:rPr>
            <w:noProof/>
            <w:webHidden/>
          </w:rPr>
          <w:t>266</w:t>
        </w:r>
        <w:r w:rsidR="00CC3704">
          <w:rPr>
            <w:noProof/>
            <w:webHidden/>
          </w:rPr>
          <w:fldChar w:fldCharType="end"/>
        </w:r>
      </w:hyperlink>
    </w:p>
    <w:p w14:paraId="21F3C5EB" w14:textId="5AE76C90" w:rsidR="00CC3704" w:rsidRDefault="003D18CD">
      <w:pPr>
        <w:pStyle w:val="TOC4"/>
        <w:rPr>
          <w:rFonts w:asciiTheme="minorHAnsi" w:eastAsiaTheme="minorEastAsia" w:hAnsiTheme="minorHAnsi" w:cstheme="minorBidi"/>
          <w:noProof/>
          <w:color w:val="auto"/>
          <w:szCs w:val="22"/>
        </w:rPr>
      </w:pPr>
      <w:hyperlink w:anchor="_Toc153976695" w:history="1">
        <w:r w:rsidR="00CC3704" w:rsidRPr="005E6422">
          <w:rPr>
            <w:rStyle w:val="Hyperlink"/>
            <w:noProof/>
          </w:rPr>
          <w:t>8.1.10.2.</w:t>
        </w:r>
        <w:r w:rsidR="00CC3704">
          <w:rPr>
            <w:rFonts w:asciiTheme="minorHAnsi" w:eastAsiaTheme="minorEastAsia" w:hAnsiTheme="minorHAnsi" w:cstheme="minorBidi"/>
            <w:noProof/>
            <w:color w:val="auto"/>
            <w:szCs w:val="22"/>
          </w:rPr>
          <w:tab/>
        </w:r>
        <w:r w:rsidR="00CC3704" w:rsidRPr="005E6422">
          <w:rPr>
            <w:rStyle w:val="Hyperlink"/>
            <w:noProof/>
          </w:rPr>
          <w:t>Detailed View of Local Form Screen</w:t>
        </w:r>
        <w:r w:rsidR="00CC3704">
          <w:rPr>
            <w:noProof/>
            <w:webHidden/>
          </w:rPr>
          <w:tab/>
        </w:r>
        <w:r w:rsidR="00CC3704">
          <w:rPr>
            <w:noProof/>
            <w:webHidden/>
          </w:rPr>
          <w:fldChar w:fldCharType="begin"/>
        </w:r>
        <w:r w:rsidR="00CC3704">
          <w:rPr>
            <w:noProof/>
            <w:webHidden/>
          </w:rPr>
          <w:instrText xml:space="preserve"> PAGEREF _Toc153976695 \h </w:instrText>
        </w:r>
        <w:r w:rsidR="00CC3704">
          <w:rPr>
            <w:noProof/>
            <w:webHidden/>
          </w:rPr>
        </w:r>
        <w:r w:rsidR="00CC3704">
          <w:rPr>
            <w:noProof/>
            <w:webHidden/>
          </w:rPr>
          <w:fldChar w:fldCharType="separate"/>
        </w:r>
        <w:r w:rsidR="00A53D71">
          <w:rPr>
            <w:noProof/>
            <w:webHidden/>
          </w:rPr>
          <w:t>267</w:t>
        </w:r>
        <w:r w:rsidR="00CC3704">
          <w:rPr>
            <w:noProof/>
            <w:webHidden/>
          </w:rPr>
          <w:fldChar w:fldCharType="end"/>
        </w:r>
      </w:hyperlink>
    </w:p>
    <w:p w14:paraId="1FFC87B0" w14:textId="62949D9D" w:rsidR="00CC3704" w:rsidRDefault="003D18CD">
      <w:pPr>
        <w:pStyle w:val="TOC4"/>
        <w:rPr>
          <w:rFonts w:asciiTheme="minorHAnsi" w:eastAsiaTheme="minorEastAsia" w:hAnsiTheme="minorHAnsi" w:cstheme="minorBidi"/>
          <w:noProof/>
          <w:color w:val="auto"/>
          <w:szCs w:val="22"/>
        </w:rPr>
      </w:pPr>
      <w:hyperlink w:anchor="_Toc153976696" w:history="1">
        <w:r w:rsidR="00CC3704" w:rsidRPr="005E6422">
          <w:rPr>
            <w:rStyle w:val="Hyperlink"/>
            <w:noProof/>
          </w:rPr>
          <w:t>8.1.10.3.</w:t>
        </w:r>
        <w:r w:rsidR="00CC3704">
          <w:rPr>
            <w:rFonts w:asciiTheme="minorHAnsi" w:eastAsiaTheme="minorEastAsia" w:hAnsiTheme="minorHAnsi" w:cstheme="minorBidi"/>
            <w:noProof/>
            <w:color w:val="auto"/>
            <w:szCs w:val="22"/>
          </w:rPr>
          <w:tab/>
        </w:r>
        <w:r w:rsidR="00CC3704" w:rsidRPr="005E6422">
          <w:rPr>
            <w:rStyle w:val="Hyperlink"/>
            <w:noProof/>
          </w:rPr>
          <w:t>Bill Form Fields Screen</w:t>
        </w:r>
        <w:r w:rsidR="00CC3704">
          <w:rPr>
            <w:noProof/>
            <w:webHidden/>
          </w:rPr>
          <w:tab/>
        </w:r>
        <w:r w:rsidR="00CC3704">
          <w:rPr>
            <w:noProof/>
            <w:webHidden/>
          </w:rPr>
          <w:fldChar w:fldCharType="begin"/>
        </w:r>
        <w:r w:rsidR="00CC3704">
          <w:rPr>
            <w:noProof/>
            <w:webHidden/>
          </w:rPr>
          <w:instrText xml:space="preserve"> PAGEREF _Toc153976696 \h </w:instrText>
        </w:r>
        <w:r w:rsidR="00CC3704">
          <w:rPr>
            <w:noProof/>
            <w:webHidden/>
          </w:rPr>
        </w:r>
        <w:r w:rsidR="00CC3704">
          <w:rPr>
            <w:noProof/>
            <w:webHidden/>
          </w:rPr>
          <w:fldChar w:fldCharType="separate"/>
        </w:r>
        <w:r w:rsidR="00A53D71">
          <w:rPr>
            <w:noProof/>
            <w:webHidden/>
          </w:rPr>
          <w:t>268</w:t>
        </w:r>
        <w:r w:rsidR="00CC3704">
          <w:rPr>
            <w:noProof/>
            <w:webHidden/>
          </w:rPr>
          <w:fldChar w:fldCharType="end"/>
        </w:r>
      </w:hyperlink>
    </w:p>
    <w:p w14:paraId="35EE3112" w14:textId="203A7CAB" w:rsidR="00CC3704" w:rsidRDefault="003D18CD" w:rsidP="00B04D59">
      <w:pPr>
        <w:pStyle w:val="TOC2"/>
        <w:rPr>
          <w:rFonts w:asciiTheme="minorHAnsi" w:eastAsiaTheme="minorEastAsia" w:hAnsiTheme="minorHAnsi" w:cstheme="minorBidi"/>
          <w:noProof/>
          <w:color w:val="auto"/>
          <w:sz w:val="22"/>
          <w:szCs w:val="22"/>
        </w:rPr>
      </w:pPr>
      <w:hyperlink w:anchor="_Toc153976697" w:history="1">
        <w:r w:rsidR="00CC3704" w:rsidRPr="005E6422">
          <w:rPr>
            <w:rStyle w:val="Hyperlink"/>
            <w:noProof/>
          </w:rPr>
          <w:t>8.2.</w:t>
        </w:r>
        <w:r w:rsidR="00CC3704">
          <w:rPr>
            <w:rFonts w:asciiTheme="minorHAnsi" w:eastAsiaTheme="minorEastAsia" w:hAnsiTheme="minorHAnsi" w:cstheme="minorBidi"/>
            <w:noProof/>
            <w:color w:val="auto"/>
            <w:sz w:val="22"/>
            <w:szCs w:val="22"/>
          </w:rPr>
          <w:tab/>
        </w:r>
        <w:r w:rsidR="00CC3704" w:rsidRPr="005E6422">
          <w:rPr>
            <w:rStyle w:val="Hyperlink"/>
            <w:noProof/>
          </w:rPr>
          <w:t>Purge Menu</w:t>
        </w:r>
        <w:r w:rsidR="00CC3704">
          <w:rPr>
            <w:noProof/>
            <w:webHidden/>
          </w:rPr>
          <w:tab/>
        </w:r>
        <w:r w:rsidR="00CC3704">
          <w:rPr>
            <w:noProof/>
            <w:webHidden/>
          </w:rPr>
          <w:fldChar w:fldCharType="begin"/>
        </w:r>
        <w:r w:rsidR="00CC3704">
          <w:rPr>
            <w:noProof/>
            <w:webHidden/>
          </w:rPr>
          <w:instrText xml:space="preserve"> PAGEREF _Toc153976697 \h </w:instrText>
        </w:r>
        <w:r w:rsidR="00CC3704">
          <w:rPr>
            <w:noProof/>
            <w:webHidden/>
          </w:rPr>
        </w:r>
        <w:r w:rsidR="00CC3704">
          <w:rPr>
            <w:noProof/>
            <w:webHidden/>
          </w:rPr>
          <w:fldChar w:fldCharType="separate"/>
        </w:r>
        <w:r w:rsidR="00A53D71">
          <w:rPr>
            <w:noProof/>
            <w:webHidden/>
          </w:rPr>
          <w:t>271</w:t>
        </w:r>
        <w:r w:rsidR="00CC3704">
          <w:rPr>
            <w:noProof/>
            <w:webHidden/>
          </w:rPr>
          <w:fldChar w:fldCharType="end"/>
        </w:r>
      </w:hyperlink>
    </w:p>
    <w:p w14:paraId="0DDD59FB" w14:textId="2AF29E90" w:rsidR="00CC3704" w:rsidRDefault="003D18CD" w:rsidP="00B04D59">
      <w:pPr>
        <w:pStyle w:val="TOC3"/>
        <w:rPr>
          <w:rFonts w:asciiTheme="minorHAnsi" w:eastAsiaTheme="minorEastAsia" w:hAnsiTheme="minorHAnsi" w:cstheme="minorBidi"/>
          <w:color w:val="auto"/>
          <w:sz w:val="22"/>
          <w:szCs w:val="22"/>
        </w:rPr>
      </w:pPr>
      <w:hyperlink w:anchor="_Toc153976698" w:history="1">
        <w:r w:rsidR="00CC3704" w:rsidRPr="005E6422">
          <w:rPr>
            <w:rStyle w:val="Hyperlink"/>
          </w:rPr>
          <w:t>8.2.1.</w:t>
        </w:r>
        <w:r w:rsidR="00CC3704">
          <w:rPr>
            <w:rFonts w:asciiTheme="minorHAnsi" w:eastAsiaTheme="minorEastAsia" w:hAnsiTheme="minorHAnsi" w:cstheme="minorBidi"/>
            <w:color w:val="auto"/>
            <w:sz w:val="22"/>
            <w:szCs w:val="22"/>
          </w:rPr>
          <w:tab/>
        </w:r>
        <w:r w:rsidR="00CC3704" w:rsidRPr="005E6422">
          <w:rPr>
            <w:rStyle w:val="Hyperlink"/>
          </w:rPr>
          <w:t>Purge Update File</w:t>
        </w:r>
        <w:r w:rsidR="00CC3704">
          <w:rPr>
            <w:webHidden/>
          </w:rPr>
          <w:tab/>
        </w:r>
        <w:r w:rsidR="00CC3704">
          <w:rPr>
            <w:webHidden/>
          </w:rPr>
          <w:fldChar w:fldCharType="begin"/>
        </w:r>
        <w:r w:rsidR="00CC3704">
          <w:rPr>
            <w:webHidden/>
          </w:rPr>
          <w:instrText xml:space="preserve"> PAGEREF _Toc153976698 \h </w:instrText>
        </w:r>
        <w:r w:rsidR="00CC3704">
          <w:rPr>
            <w:webHidden/>
          </w:rPr>
        </w:r>
        <w:r w:rsidR="00CC3704">
          <w:rPr>
            <w:webHidden/>
          </w:rPr>
          <w:fldChar w:fldCharType="separate"/>
        </w:r>
        <w:r w:rsidR="00A53D71">
          <w:rPr>
            <w:webHidden/>
          </w:rPr>
          <w:t>271</w:t>
        </w:r>
        <w:r w:rsidR="00CC3704">
          <w:rPr>
            <w:webHidden/>
          </w:rPr>
          <w:fldChar w:fldCharType="end"/>
        </w:r>
      </w:hyperlink>
    </w:p>
    <w:p w14:paraId="7FD1AEDF" w14:textId="4846D94B" w:rsidR="00CC3704" w:rsidRDefault="003D18CD" w:rsidP="00B04D59">
      <w:pPr>
        <w:pStyle w:val="TOC3"/>
        <w:rPr>
          <w:rFonts w:asciiTheme="minorHAnsi" w:eastAsiaTheme="minorEastAsia" w:hAnsiTheme="minorHAnsi" w:cstheme="minorBidi"/>
          <w:color w:val="auto"/>
          <w:sz w:val="22"/>
          <w:szCs w:val="22"/>
        </w:rPr>
      </w:pPr>
      <w:hyperlink w:anchor="_Toc153976699" w:history="1">
        <w:r w:rsidR="00CC3704" w:rsidRPr="005E6422">
          <w:rPr>
            <w:rStyle w:val="Hyperlink"/>
          </w:rPr>
          <w:t>8.2.2.</w:t>
        </w:r>
        <w:r w:rsidR="00CC3704">
          <w:rPr>
            <w:rFonts w:asciiTheme="minorHAnsi" w:eastAsiaTheme="minorEastAsia" w:hAnsiTheme="minorHAnsi" w:cstheme="minorBidi"/>
            <w:color w:val="auto"/>
            <w:sz w:val="22"/>
            <w:szCs w:val="22"/>
          </w:rPr>
          <w:tab/>
        </w:r>
        <w:r w:rsidR="00CC3704" w:rsidRPr="005E6422">
          <w:rPr>
            <w:rStyle w:val="Hyperlink"/>
          </w:rPr>
          <w:t>Archive Billing Data</w:t>
        </w:r>
        <w:r w:rsidR="00CC3704">
          <w:rPr>
            <w:webHidden/>
          </w:rPr>
          <w:tab/>
        </w:r>
        <w:r w:rsidR="00CC3704">
          <w:rPr>
            <w:webHidden/>
          </w:rPr>
          <w:fldChar w:fldCharType="begin"/>
        </w:r>
        <w:r w:rsidR="00CC3704">
          <w:rPr>
            <w:webHidden/>
          </w:rPr>
          <w:instrText xml:space="preserve"> PAGEREF _Toc153976699 \h </w:instrText>
        </w:r>
        <w:r w:rsidR="00CC3704">
          <w:rPr>
            <w:webHidden/>
          </w:rPr>
        </w:r>
        <w:r w:rsidR="00CC3704">
          <w:rPr>
            <w:webHidden/>
          </w:rPr>
          <w:fldChar w:fldCharType="separate"/>
        </w:r>
        <w:r w:rsidR="00A53D71">
          <w:rPr>
            <w:webHidden/>
          </w:rPr>
          <w:t>272</w:t>
        </w:r>
        <w:r w:rsidR="00CC3704">
          <w:rPr>
            <w:webHidden/>
          </w:rPr>
          <w:fldChar w:fldCharType="end"/>
        </w:r>
      </w:hyperlink>
    </w:p>
    <w:p w14:paraId="2A2EA629" w14:textId="7B88943B" w:rsidR="00CC3704" w:rsidRDefault="003D18CD" w:rsidP="00B04D59">
      <w:pPr>
        <w:pStyle w:val="TOC3"/>
        <w:rPr>
          <w:rFonts w:asciiTheme="minorHAnsi" w:eastAsiaTheme="minorEastAsia" w:hAnsiTheme="minorHAnsi" w:cstheme="minorBidi"/>
          <w:color w:val="auto"/>
          <w:sz w:val="22"/>
          <w:szCs w:val="22"/>
        </w:rPr>
      </w:pPr>
      <w:hyperlink w:anchor="_Toc153976700" w:history="1">
        <w:r w:rsidR="00CC3704" w:rsidRPr="005E6422">
          <w:rPr>
            <w:rStyle w:val="Hyperlink"/>
          </w:rPr>
          <w:t>8.2.3.</w:t>
        </w:r>
        <w:r w:rsidR="00CC3704">
          <w:rPr>
            <w:rFonts w:asciiTheme="minorHAnsi" w:eastAsiaTheme="minorEastAsia" w:hAnsiTheme="minorHAnsi" w:cstheme="minorBidi"/>
            <w:color w:val="auto"/>
            <w:sz w:val="22"/>
            <w:szCs w:val="22"/>
          </w:rPr>
          <w:tab/>
        </w:r>
        <w:r w:rsidR="00CC3704" w:rsidRPr="005E6422">
          <w:rPr>
            <w:rStyle w:val="Hyperlink"/>
          </w:rPr>
          <w:t>Archive / Purge Log Inquiry</w:t>
        </w:r>
        <w:r w:rsidR="00CC3704">
          <w:rPr>
            <w:webHidden/>
          </w:rPr>
          <w:tab/>
        </w:r>
        <w:r w:rsidR="00CC3704">
          <w:rPr>
            <w:webHidden/>
          </w:rPr>
          <w:fldChar w:fldCharType="begin"/>
        </w:r>
        <w:r w:rsidR="00CC3704">
          <w:rPr>
            <w:webHidden/>
          </w:rPr>
          <w:instrText xml:space="preserve"> PAGEREF _Toc153976700 \h </w:instrText>
        </w:r>
        <w:r w:rsidR="00CC3704">
          <w:rPr>
            <w:webHidden/>
          </w:rPr>
        </w:r>
        <w:r w:rsidR="00CC3704">
          <w:rPr>
            <w:webHidden/>
          </w:rPr>
          <w:fldChar w:fldCharType="separate"/>
        </w:r>
        <w:r w:rsidR="00A53D71">
          <w:rPr>
            <w:webHidden/>
          </w:rPr>
          <w:t>273</w:t>
        </w:r>
        <w:r w:rsidR="00CC3704">
          <w:rPr>
            <w:webHidden/>
          </w:rPr>
          <w:fldChar w:fldCharType="end"/>
        </w:r>
      </w:hyperlink>
    </w:p>
    <w:p w14:paraId="5AA94431" w14:textId="6C7C309E" w:rsidR="00CC3704" w:rsidRDefault="003D18CD" w:rsidP="00B04D59">
      <w:pPr>
        <w:pStyle w:val="TOC3"/>
        <w:rPr>
          <w:rFonts w:asciiTheme="minorHAnsi" w:eastAsiaTheme="minorEastAsia" w:hAnsiTheme="minorHAnsi" w:cstheme="minorBidi"/>
          <w:color w:val="auto"/>
          <w:sz w:val="22"/>
          <w:szCs w:val="22"/>
        </w:rPr>
      </w:pPr>
      <w:hyperlink w:anchor="_Toc153976701" w:history="1">
        <w:r w:rsidR="00CC3704" w:rsidRPr="005E6422">
          <w:rPr>
            <w:rStyle w:val="Hyperlink"/>
          </w:rPr>
          <w:t>8.2.4.</w:t>
        </w:r>
        <w:r w:rsidR="00CC3704">
          <w:rPr>
            <w:rFonts w:asciiTheme="minorHAnsi" w:eastAsiaTheme="minorEastAsia" w:hAnsiTheme="minorHAnsi" w:cstheme="minorBidi"/>
            <w:color w:val="auto"/>
            <w:sz w:val="22"/>
            <w:szCs w:val="22"/>
          </w:rPr>
          <w:tab/>
        </w:r>
        <w:r w:rsidR="00CC3704" w:rsidRPr="005E6422">
          <w:rPr>
            <w:rStyle w:val="Hyperlink"/>
          </w:rPr>
          <w:t>Delete Entry from Search Template</w:t>
        </w:r>
        <w:r w:rsidR="00CC3704">
          <w:rPr>
            <w:webHidden/>
          </w:rPr>
          <w:tab/>
        </w:r>
        <w:r w:rsidR="00CC3704">
          <w:rPr>
            <w:webHidden/>
          </w:rPr>
          <w:fldChar w:fldCharType="begin"/>
        </w:r>
        <w:r w:rsidR="00CC3704">
          <w:rPr>
            <w:webHidden/>
          </w:rPr>
          <w:instrText xml:space="preserve"> PAGEREF _Toc153976701 \h </w:instrText>
        </w:r>
        <w:r w:rsidR="00CC3704">
          <w:rPr>
            <w:webHidden/>
          </w:rPr>
        </w:r>
        <w:r w:rsidR="00CC3704">
          <w:rPr>
            <w:webHidden/>
          </w:rPr>
          <w:fldChar w:fldCharType="separate"/>
        </w:r>
        <w:r w:rsidR="00A53D71">
          <w:rPr>
            <w:webHidden/>
          </w:rPr>
          <w:t>273</w:t>
        </w:r>
        <w:r w:rsidR="00CC3704">
          <w:rPr>
            <w:webHidden/>
          </w:rPr>
          <w:fldChar w:fldCharType="end"/>
        </w:r>
      </w:hyperlink>
    </w:p>
    <w:p w14:paraId="2AA9E8B7" w14:textId="15DA117C" w:rsidR="00CC3704" w:rsidRDefault="003D18CD" w:rsidP="00B04D59">
      <w:pPr>
        <w:pStyle w:val="TOC3"/>
        <w:rPr>
          <w:rFonts w:asciiTheme="minorHAnsi" w:eastAsiaTheme="minorEastAsia" w:hAnsiTheme="minorHAnsi" w:cstheme="minorBidi"/>
          <w:color w:val="auto"/>
          <w:sz w:val="22"/>
          <w:szCs w:val="22"/>
        </w:rPr>
      </w:pPr>
      <w:hyperlink w:anchor="_Toc153976702" w:history="1">
        <w:r w:rsidR="00CC3704" w:rsidRPr="005E6422">
          <w:rPr>
            <w:rStyle w:val="Hyperlink"/>
          </w:rPr>
          <w:t>8.2.5.</w:t>
        </w:r>
        <w:r w:rsidR="00CC3704">
          <w:rPr>
            <w:rFonts w:asciiTheme="minorHAnsi" w:eastAsiaTheme="minorEastAsia" w:hAnsiTheme="minorHAnsi" w:cstheme="minorBidi"/>
            <w:color w:val="auto"/>
            <w:sz w:val="22"/>
            <w:szCs w:val="22"/>
          </w:rPr>
          <w:tab/>
        </w:r>
        <w:r w:rsidR="00CC3704" w:rsidRPr="005E6422">
          <w:rPr>
            <w:rStyle w:val="Hyperlink"/>
          </w:rPr>
          <w:t>Find Billing Data to Archive</w:t>
        </w:r>
        <w:r w:rsidR="00CC3704">
          <w:rPr>
            <w:webHidden/>
          </w:rPr>
          <w:tab/>
        </w:r>
        <w:r w:rsidR="00CC3704">
          <w:rPr>
            <w:webHidden/>
          </w:rPr>
          <w:fldChar w:fldCharType="begin"/>
        </w:r>
        <w:r w:rsidR="00CC3704">
          <w:rPr>
            <w:webHidden/>
          </w:rPr>
          <w:instrText xml:space="preserve"> PAGEREF _Toc153976702 \h </w:instrText>
        </w:r>
        <w:r w:rsidR="00CC3704">
          <w:rPr>
            <w:webHidden/>
          </w:rPr>
        </w:r>
        <w:r w:rsidR="00CC3704">
          <w:rPr>
            <w:webHidden/>
          </w:rPr>
          <w:fldChar w:fldCharType="separate"/>
        </w:r>
        <w:r w:rsidR="00A53D71">
          <w:rPr>
            <w:webHidden/>
          </w:rPr>
          <w:t>274</w:t>
        </w:r>
        <w:r w:rsidR="00CC3704">
          <w:rPr>
            <w:webHidden/>
          </w:rPr>
          <w:fldChar w:fldCharType="end"/>
        </w:r>
      </w:hyperlink>
    </w:p>
    <w:p w14:paraId="535170F2" w14:textId="73733F00" w:rsidR="00CC3704" w:rsidRDefault="003D18CD" w:rsidP="00B04D59">
      <w:pPr>
        <w:pStyle w:val="TOC3"/>
        <w:rPr>
          <w:rFonts w:asciiTheme="minorHAnsi" w:eastAsiaTheme="minorEastAsia" w:hAnsiTheme="minorHAnsi" w:cstheme="minorBidi"/>
          <w:color w:val="auto"/>
          <w:sz w:val="22"/>
          <w:szCs w:val="22"/>
        </w:rPr>
      </w:pPr>
      <w:hyperlink w:anchor="_Toc153976703" w:history="1">
        <w:r w:rsidR="00CC3704" w:rsidRPr="005E6422">
          <w:rPr>
            <w:rStyle w:val="Hyperlink"/>
          </w:rPr>
          <w:t>8.2.6.</w:t>
        </w:r>
        <w:r w:rsidR="00CC3704">
          <w:rPr>
            <w:rFonts w:asciiTheme="minorHAnsi" w:eastAsiaTheme="minorEastAsia" w:hAnsiTheme="minorHAnsi" w:cstheme="minorBidi"/>
            <w:color w:val="auto"/>
            <w:sz w:val="22"/>
            <w:szCs w:val="22"/>
          </w:rPr>
          <w:tab/>
        </w:r>
        <w:r w:rsidR="00CC3704" w:rsidRPr="005E6422">
          <w:rPr>
            <w:rStyle w:val="Hyperlink"/>
          </w:rPr>
          <w:t>List Archive / Purge Log Entries</w:t>
        </w:r>
        <w:r w:rsidR="00CC3704">
          <w:rPr>
            <w:webHidden/>
          </w:rPr>
          <w:tab/>
        </w:r>
        <w:r w:rsidR="00CC3704">
          <w:rPr>
            <w:webHidden/>
          </w:rPr>
          <w:fldChar w:fldCharType="begin"/>
        </w:r>
        <w:r w:rsidR="00CC3704">
          <w:rPr>
            <w:webHidden/>
          </w:rPr>
          <w:instrText xml:space="preserve"> PAGEREF _Toc153976703 \h </w:instrText>
        </w:r>
        <w:r w:rsidR="00CC3704">
          <w:rPr>
            <w:webHidden/>
          </w:rPr>
        </w:r>
        <w:r w:rsidR="00CC3704">
          <w:rPr>
            <w:webHidden/>
          </w:rPr>
          <w:fldChar w:fldCharType="separate"/>
        </w:r>
        <w:r w:rsidR="00A53D71">
          <w:rPr>
            <w:webHidden/>
          </w:rPr>
          <w:t>275</w:t>
        </w:r>
        <w:r w:rsidR="00CC3704">
          <w:rPr>
            <w:webHidden/>
          </w:rPr>
          <w:fldChar w:fldCharType="end"/>
        </w:r>
      </w:hyperlink>
    </w:p>
    <w:p w14:paraId="7666E427" w14:textId="15C4F68F" w:rsidR="00CC3704" w:rsidRDefault="003D18CD" w:rsidP="00B04D59">
      <w:pPr>
        <w:pStyle w:val="TOC3"/>
        <w:rPr>
          <w:rFonts w:asciiTheme="minorHAnsi" w:eastAsiaTheme="minorEastAsia" w:hAnsiTheme="minorHAnsi" w:cstheme="minorBidi"/>
          <w:color w:val="auto"/>
          <w:sz w:val="22"/>
          <w:szCs w:val="22"/>
        </w:rPr>
      </w:pPr>
      <w:hyperlink w:anchor="_Toc153976704" w:history="1">
        <w:r w:rsidR="00CC3704" w:rsidRPr="005E6422">
          <w:rPr>
            <w:rStyle w:val="Hyperlink"/>
          </w:rPr>
          <w:t>8.2.7.</w:t>
        </w:r>
        <w:r w:rsidR="00CC3704">
          <w:rPr>
            <w:rFonts w:asciiTheme="minorHAnsi" w:eastAsiaTheme="minorEastAsia" w:hAnsiTheme="minorHAnsi" w:cstheme="minorBidi"/>
            <w:color w:val="auto"/>
            <w:sz w:val="22"/>
            <w:szCs w:val="22"/>
          </w:rPr>
          <w:tab/>
        </w:r>
        <w:r w:rsidR="00CC3704" w:rsidRPr="005E6422">
          <w:rPr>
            <w:rStyle w:val="Hyperlink"/>
          </w:rPr>
          <w:t>List Search Template Entries</w:t>
        </w:r>
        <w:r w:rsidR="00CC3704">
          <w:rPr>
            <w:webHidden/>
          </w:rPr>
          <w:tab/>
        </w:r>
        <w:r w:rsidR="00CC3704">
          <w:rPr>
            <w:webHidden/>
          </w:rPr>
          <w:fldChar w:fldCharType="begin"/>
        </w:r>
        <w:r w:rsidR="00CC3704">
          <w:rPr>
            <w:webHidden/>
          </w:rPr>
          <w:instrText xml:space="preserve"> PAGEREF _Toc153976704 \h </w:instrText>
        </w:r>
        <w:r w:rsidR="00CC3704">
          <w:rPr>
            <w:webHidden/>
          </w:rPr>
        </w:r>
        <w:r w:rsidR="00CC3704">
          <w:rPr>
            <w:webHidden/>
          </w:rPr>
          <w:fldChar w:fldCharType="separate"/>
        </w:r>
        <w:r w:rsidR="00A53D71">
          <w:rPr>
            <w:webHidden/>
          </w:rPr>
          <w:t>275</w:t>
        </w:r>
        <w:r w:rsidR="00CC3704">
          <w:rPr>
            <w:webHidden/>
          </w:rPr>
          <w:fldChar w:fldCharType="end"/>
        </w:r>
      </w:hyperlink>
    </w:p>
    <w:p w14:paraId="644BB01D" w14:textId="13AC1EC3" w:rsidR="00CC3704" w:rsidRDefault="003D18CD" w:rsidP="00B04D59">
      <w:pPr>
        <w:pStyle w:val="TOC3"/>
        <w:rPr>
          <w:rFonts w:asciiTheme="minorHAnsi" w:eastAsiaTheme="minorEastAsia" w:hAnsiTheme="minorHAnsi" w:cstheme="minorBidi"/>
          <w:color w:val="auto"/>
          <w:sz w:val="22"/>
          <w:szCs w:val="22"/>
        </w:rPr>
      </w:pPr>
      <w:hyperlink w:anchor="_Toc153976705" w:history="1">
        <w:r w:rsidR="00CC3704" w:rsidRPr="005E6422">
          <w:rPr>
            <w:rStyle w:val="Hyperlink"/>
          </w:rPr>
          <w:t>8.2.8.</w:t>
        </w:r>
        <w:r w:rsidR="00CC3704">
          <w:rPr>
            <w:rFonts w:asciiTheme="minorHAnsi" w:eastAsiaTheme="minorEastAsia" w:hAnsiTheme="minorHAnsi" w:cstheme="minorBidi"/>
            <w:color w:val="auto"/>
            <w:sz w:val="22"/>
            <w:szCs w:val="22"/>
          </w:rPr>
          <w:tab/>
        </w:r>
        <w:r w:rsidR="00CC3704" w:rsidRPr="005E6422">
          <w:rPr>
            <w:rStyle w:val="Hyperlink"/>
          </w:rPr>
          <w:t>Purge Billing Data</w:t>
        </w:r>
        <w:r w:rsidR="00CC3704">
          <w:rPr>
            <w:webHidden/>
          </w:rPr>
          <w:tab/>
        </w:r>
        <w:r w:rsidR="00CC3704">
          <w:rPr>
            <w:webHidden/>
          </w:rPr>
          <w:fldChar w:fldCharType="begin"/>
        </w:r>
        <w:r w:rsidR="00CC3704">
          <w:rPr>
            <w:webHidden/>
          </w:rPr>
          <w:instrText xml:space="preserve"> PAGEREF _Toc153976705 \h </w:instrText>
        </w:r>
        <w:r w:rsidR="00CC3704">
          <w:rPr>
            <w:webHidden/>
          </w:rPr>
        </w:r>
        <w:r w:rsidR="00CC3704">
          <w:rPr>
            <w:webHidden/>
          </w:rPr>
          <w:fldChar w:fldCharType="separate"/>
        </w:r>
        <w:r w:rsidR="00A53D71">
          <w:rPr>
            <w:webHidden/>
          </w:rPr>
          <w:t>276</w:t>
        </w:r>
        <w:r w:rsidR="00CC3704">
          <w:rPr>
            <w:webHidden/>
          </w:rPr>
          <w:fldChar w:fldCharType="end"/>
        </w:r>
      </w:hyperlink>
    </w:p>
    <w:p w14:paraId="46B043CB" w14:textId="1B1AC2C7" w:rsidR="00CC3704" w:rsidRDefault="003D18CD" w:rsidP="00B04D59">
      <w:pPr>
        <w:pStyle w:val="TOC2"/>
        <w:rPr>
          <w:rFonts w:asciiTheme="minorHAnsi" w:eastAsiaTheme="minorEastAsia" w:hAnsiTheme="minorHAnsi" w:cstheme="minorBidi"/>
          <w:noProof/>
          <w:color w:val="auto"/>
          <w:sz w:val="22"/>
          <w:szCs w:val="22"/>
        </w:rPr>
      </w:pPr>
      <w:hyperlink w:anchor="_Toc153976706" w:history="1">
        <w:r w:rsidR="00CC3704" w:rsidRPr="005E6422">
          <w:rPr>
            <w:rStyle w:val="Hyperlink"/>
            <w:noProof/>
          </w:rPr>
          <w:t>8.3.</w:t>
        </w:r>
        <w:r w:rsidR="00CC3704">
          <w:rPr>
            <w:rFonts w:asciiTheme="minorHAnsi" w:eastAsiaTheme="minorEastAsia" w:hAnsiTheme="minorHAnsi" w:cstheme="minorBidi"/>
            <w:noProof/>
            <w:color w:val="auto"/>
            <w:sz w:val="22"/>
            <w:szCs w:val="22"/>
          </w:rPr>
          <w:tab/>
        </w:r>
        <w:r w:rsidR="00CC3704" w:rsidRPr="005E6422">
          <w:rPr>
            <w:rStyle w:val="Hyperlink"/>
            <w:noProof/>
          </w:rPr>
          <w:t>Charge Master IRM Menu</w:t>
        </w:r>
        <w:r w:rsidR="00CC3704">
          <w:rPr>
            <w:noProof/>
            <w:webHidden/>
          </w:rPr>
          <w:tab/>
        </w:r>
        <w:r w:rsidR="00CC3704">
          <w:rPr>
            <w:noProof/>
            <w:webHidden/>
          </w:rPr>
          <w:fldChar w:fldCharType="begin"/>
        </w:r>
        <w:r w:rsidR="00CC3704">
          <w:rPr>
            <w:noProof/>
            <w:webHidden/>
          </w:rPr>
          <w:instrText xml:space="preserve"> PAGEREF _Toc153976706 \h </w:instrText>
        </w:r>
        <w:r w:rsidR="00CC3704">
          <w:rPr>
            <w:noProof/>
            <w:webHidden/>
          </w:rPr>
        </w:r>
        <w:r w:rsidR="00CC3704">
          <w:rPr>
            <w:noProof/>
            <w:webHidden/>
          </w:rPr>
          <w:fldChar w:fldCharType="separate"/>
        </w:r>
        <w:r w:rsidR="00A53D71">
          <w:rPr>
            <w:noProof/>
            <w:webHidden/>
          </w:rPr>
          <w:t>276</w:t>
        </w:r>
        <w:r w:rsidR="00CC3704">
          <w:rPr>
            <w:noProof/>
            <w:webHidden/>
          </w:rPr>
          <w:fldChar w:fldCharType="end"/>
        </w:r>
      </w:hyperlink>
    </w:p>
    <w:p w14:paraId="732594DD" w14:textId="13403B97" w:rsidR="00CC3704" w:rsidRDefault="003D18CD" w:rsidP="00B04D59">
      <w:pPr>
        <w:pStyle w:val="TOC3"/>
        <w:rPr>
          <w:rFonts w:asciiTheme="minorHAnsi" w:eastAsiaTheme="minorEastAsia" w:hAnsiTheme="minorHAnsi" w:cstheme="minorBidi"/>
          <w:color w:val="auto"/>
          <w:sz w:val="22"/>
          <w:szCs w:val="22"/>
        </w:rPr>
      </w:pPr>
      <w:hyperlink w:anchor="_Toc153976707" w:history="1">
        <w:r w:rsidR="00CC3704" w:rsidRPr="005E6422">
          <w:rPr>
            <w:rStyle w:val="Hyperlink"/>
          </w:rPr>
          <w:t>8.3.1.</w:t>
        </w:r>
        <w:r w:rsidR="00CC3704">
          <w:rPr>
            <w:rFonts w:asciiTheme="minorHAnsi" w:eastAsiaTheme="minorEastAsia" w:hAnsiTheme="minorHAnsi" w:cstheme="minorBidi"/>
            <w:color w:val="auto"/>
            <w:sz w:val="22"/>
            <w:szCs w:val="22"/>
          </w:rPr>
          <w:tab/>
        </w:r>
        <w:r w:rsidR="00CC3704" w:rsidRPr="005E6422">
          <w:rPr>
            <w:rStyle w:val="Hyperlink"/>
          </w:rPr>
          <w:t>Load Host File into Charge Master</w:t>
        </w:r>
        <w:r w:rsidR="00CC3704">
          <w:rPr>
            <w:webHidden/>
          </w:rPr>
          <w:tab/>
        </w:r>
        <w:r w:rsidR="00CC3704">
          <w:rPr>
            <w:webHidden/>
          </w:rPr>
          <w:fldChar w:fldCharType="begin"/>
        </w:r>
        <w:r w:rsidR="00CC3704">
          <w:rPr>
            <w:webHidden/>
          </w:rPr>
          <w:instrText xml:space="preserve"> PAGEREF _Toc153976707 \h </w:instrText>
        </w:r>
        <w:r w:rsidR="00CC3704">
          <w:rPr>
            <w:webHidden/>
          </w:rPr>
        </w:r>
        <w:r w:rsidR="00CC3704">
          <w:rPr>
            <w:webHidden/>
          </w:rPr>
          <w:fldChar w:fldCharType="separate"/>
        </w:r>
        <w:r w:rsidR="00A53D71">
          <w:rPr>
            <w:webHidden/>
          </w:rPr>
          <w:t>276</w:t>
        </w:r>
        <w:r w:rsidR="00CC3704">
          <w:rPr>
            <w:webHidden/>
          </w:rPr>
          <w:fldChar w:fldCharType="end"/>
        </w:r>
      </w:hyperlink>
    </w:p>
    <w:p w14:paraId="03CCE57D" w14:textId="46724260" w:rsidR="00CC3704" w:rsidRDefault="003D18CD" w:rsidP="00B04D59">
      <w:pPr>
        <w:pStyle w:val="TOC3"/>
        <w:rPr>
          <w:rFonts w:asciiTheme="minorHAnsi" w:eastAsiaTheme="minorEastAsia" w:hAnsiTheme="minorHAnsi" w:cstheme="minorBidi"/>
          <w:color w:val="auto"/>
          <w:sz w:val="22"/>
          <w:szCs w:val="22"/>
        </w:rPr>
      </w:pPr>
      <w:hyperlink w:anchor="_Toc153976708" w:history="1">
        <w:r w:rsidR="00CC3704" w:rsidRPr="005E6422">
          <w:rPr>
            <w:rStyle w:val="Hyperlink"/>
          </w:rPr>
          <w:t>8.3.2.</w:t>
        </w:r>
        <w:r w:rsidR="00CC3704">
          <w:rPr>
            <w:rFonts w:asciiTheme="minorHAnsi" w:eastAsiaTheme="minorEastAsia" w:hAnsiTheme="minorHAnsi" w:cstheme="minorBidi"/>
            <w:color w:val="auto"/>
            <w:sz w:val="22"/>
            <w:szCs w:val="22"/>
          </w:rPr>
          <w:tab/>
        </w:r>
        <w:r w:rsidR="00CC3704" w:rsidRPr="005E6422">
          <w:rPr>
            <w:rStyle w:val="Hyperlink"/>
          </w:rPr>
          <w:t>Rate Schedule Adjustment Enter / Edit</w:t>
        </w:r>
        <w:r w:rsidR="00CC3704">
          <w:rPr>
            <w:webHidden/>
          </w:rPr>
          <w:tab/>
        </w:r>
        <w:r w:rsidR="00CC3704">
          <w:rPr>
            <w:webHidden/>
          </w:rPr>
          <w:fldChar w:fldCharType="begin"/>
        </w:r>
        <w:r w:rsidR="00CC3704">
          <w:rPr>
            <w:webHidden/>
          </w:rPr>
          <w:instrText xml:space="preserve"> PAGEREF _Toc153976708 \h </w:instrText>
        </w:r>
        <w:r w:rsidR="00CC3704">
          <w:rPr>
            <w:webHidden/>
          </w:rPr>
        </w:r>
        <w:r w:rsidR="00CC3704">
          <w:rPr>
            <w:webHidden/>
          </w:rPr>
          <w:fldChar w:fldCharType="separate"/>
        </w:r>
        <w:r w:rsidR="00A53D71">
          <w:rPr>
            <w:webHidden/>
          </w:rPr>
          <w:t>277</w:t>
        </w:r>
        <w:r w:rsidR="00CC3704">
          <w:rPr>
            <w:webHidden/>
          </w:rPr>
          <w:fldChar w:fldCharType="end"/>
        </w:r>
      </w:hyperlink>
    </w:p>
    <w:p w14:paraId="668CA1FB" w14:textId="6611AB69" w:rsidR="00CC3704" w:rsidRDefault="003D18CD" w:rsidP="00B04D59">
      <w:pPr>
        <w:pStyle w:val="TOC3"/>
        <w:rPr>
          <w:rFonts w:asciiTheme="minorHAnsi" w:eastAsiaTheme="minorEastAsia" w:hAnsiTheme="minorHAnsi" w:cstheme="minorBidi"/>
          <w:color w:val="auto"/>
          <w:sz w:val="22"/>
          <w:szCs w:val="22"/>
        </w:rPr>
      </w:pPr>
      <w:hyperlink w:anchor="_Toc153976709" w:history="1">
        <w:r w:rsidR="00CC3704" w:rsidRPr="005E6422">
          <w:rPr>
            <w:rStyle w:val="Hyperlink"/>
          </w:rPr>
          <w:t>8.3.3.</w:t>
        </w:r>
        <w:r w:rsidR="00CC3704">
          <w:rPr>
            <w:rFonts w:asciiTheme="minorHAnsi" w:eastAsiaTheme="minorEastAsia" w:hAnsiTheme="minorHAnsi" w:cstheme="minorBidi"/>
            <w:color w:val="auto"/>
            <w:sz w:val="22"/>
            <w:szCs w:val="22"/>
          </w:rPr>
          <w:tab/>
        </w:r>
        <w:r w:rsidR="00CC3704" w:rsidRPr="005E6422">
          <w:rPr>
            <w:rStyle w:val="Hyperlink"/>
          </w:rPr>
          <w:t>RC Change Facility Type</w:t>
        </w:r>
        <w:r w:rsidR="00CC3704">
          <w:rPr>
            <w:webHidden/>
          </w:rPr>
          <w:tab/>
        </w:r>
        <w:r w:rsidR="00CC3704">
          <w:rPr>
            <w:webHidden/>
          </w:rPr>
          <w:fldChar w:fldCharType="begin"/>
        </w:r>
        <w:r w:rsidR="00CC3704">
          <w:rPr>
            <w:webHidden/>
          </w:rPr>
          <w:instrText xml:space="preserve"> PAGEREF _Toc153976709 \h </w:instrText>
        </w:r>
        <w:r w:rsidR="00CC3704">
          <w:rPr>
            <w:webHidden/>
          </w:rPr>
        </w:r>
        <w:r w:rsidR="00CC3704">
          <w:rPr>
            <w:webHidden/>
          </w:rPr>
          <w:fldChar w:fldCharType="separate"/>
        </w:r>
        <w:r w:rsidR="00A53D71">
          <w:rPr>
            <w:webHidden/>
          </w:rPr>
          <w:t>277</w:t>
        </w:r>
        <w:r w:rsidR="00CC3704">
          <w:rPr>
            <w:webHidden/>
          </w:rPr>
          <w:fldChar w:fldCharType="end"/>
        </w:r>
      </w:hyperlink>
    </w:p>
    <w:p w14:paraId="3C2F1584" w14:textId="7AA24D3F" w:rsidR="00CC3704" w:rsidRDefault="003D18CD" w:rsidP="00B04D59">
      <w:pPr>
        <w:pStyle w:val="TOC3"/>
        <w:rPr>
          <w:rFonts w:asciiTheme="minorHAnsi" w:eastAsiaTheme="minorEastAsia" w:hAnsiTheme="minorHAnsi" w:cstheme="minorBidi"/>
          <w:color w:val="auto"/>
          <w:sz w:val="22"/>
          <w:szCs w:val="22"/>
        </w:rPr>
      </w:pPr>
      <w:hyperlink w:anchor="_Toc153976710" w:history="1">
        <w:r w:rsidR="00CC3704" w:rsidRPr="005E6422">
          <w:rPr>
            <w:rStyle w:val="Hyperlink"/>
          </w:rPr>
          <w:t>8.3.4.</w:t>
        </w:r>
        <w:r w:rsidR="00CC3704">
          <w:rPr>
            <w:rFonts w:asciiTheme="minorHAnsi" w:eastAsiaTheme="minorEastAsia" w:hAnsiTheme="minorHAnsi" w:cstheme="minorBidi"/>
            <w:color w:val="auto"/>
            <w:sz w:val="22"/>
            <w:szCs w:val="22"/>
          </w:rPr>
          <w:tab/>
        </w:r>
        <w:r w:rsidR="00CC3704" w:rsidRPr="005E6422">
          <w:rPr>
            <w:rStyle w:val="Hyperlink"/>
          </w:rPr>
          <w:t>Start the CHAMPUS Rx Billing Engine</w:t>
        </w:r>
        <w:r w:rsidR="00CC3704">
          <w:rPr>
            <w:webHidden/>
          </w:rPr>
          <w:tab/>
        </w:r>
        <w:r w:rsidR="00CC3704">
          <w:rPr>
            <w:webHidden/>
          </w:rPr>
          <w:fldChar w:fldCharType="begin"/>
        </w:r>
        <w:r w:rsidR="00CC3704">
          <w:rPr>
            <w:webHidden/>
          </w:rPr>
          <w:instrText xml:space="preserve"> PAGEREF _Toc153976710 \h </w:instrText>
        </w:r>
        <w:r w:rsidR="00CC3704">
          <w:rPr>
            <w:webHidden/>
          </w:rPr>
        </w:r>
        <w:r w:rsidR="00CC3704">
          <w:rPr>
            <w:webHidden/>
          </w:rPr>
          <w:fldChar w:fldCharType="separate"/>
        </w:r>
        <w:r w:rsidR="00A53D71">
          <w:rPr>
            <w:webHidden/>
          </w:rPr>
          <w:t>277</w:t>
        </w:r>
        <w:r w:rsidR="00CC3704">
          <w:rPr>
            <w:webHidden/>
          </w:rPr>
          <w:fldChar w:fldCharType="end"/>
        </w:r>
      </w:hyperlink>
    </w:p>
    <w:p w14:paraId="7559420A" w14:textId="53312989" w:rsidR="00CC3704" w:rsidRDefault="003D18CD" w:rsidP="00B04D59">
      <w:pPr>
        <w:pStyle w:val="TOC3"/>
        <w:rPr>
          <w:rFonts w:asciiTheme="minorHAnsi" w:eastAsiaTheme="minorEastAsia" w:hAnsiTheme="minorHAnsi" w:cstheme="minorBidi"/>
          <w:color w:val="auto"/>
          <w:sz w:val="22"/>
          <w:szCs w:val="22"/>
        </w:rPr>
      </w:pPr>
      <w:hyperlink w:anchor="_Toc153976711" w:history="1">
        <w:r w:rsidR="00CC3704" w:rsidRPr="005E6422">
          <w:rPr>
            <w:rStyle w:val="Hyperlink"/>
          </w:rPr>
          <w:t>8.3.5.</w:t>
        </w:r>
        <w:r w:rsidR="00CC3704">
          <w:rPr>
            <w:rFonts w:asciiTheme="minorHAnsi" w:eastAsiaTheme="minorEastAsia" w:hAnsiTheme="minorHAnsi" w:cstheme="minorBidi"/>
            <w:color w:val="auto"/>
            <w:sz w:val="22"/>
            <w:szCs w:val="22"/>
          </w:rPr>
          <w:tab/>
        </w:r>
        <w:r w:rsidR="00CC3704" w:rsidRPr="005E6422">
          <w:rPr>
            <w:rStyle w:val="Hyperlink"/>
          </w:rPr>
          <w:t>Stop the CHAMPUS Rx Billing Engine</w:t>
        </w:r>
        <w:r w:rsidR="00CC3704">
          <w:rPr>
            <w:webHidden/>
          </w:rPr>
          <w:tab/>
        </w:r>
        <w:r w:rsidR="00CC3704">
          <w:rPr>
            <w:webHidden/>
          </w:rPr>
          <w:fldChar w:fldCharType="begin"/>
        </w:r>
        <w:r w:rsidR="00CC3704">
          <w:rPr>
            <w:webHidden/>
          </w:rPr>
          <w:instrText xml:space="preserve"> PAGEREF _Toc153976711 \h </w:instrText>
        </w:r>
        <w:r w:rsidR="00CC3704">
          <w:rPr>
            <w:webHidden/>
          </w:rPr>
        </w:r>
        <w:r w:rsidR="00CC3704">
          <w:rPr>
            <w:webHidden/>
          </w:rPr>
          <w:fldChar w:fldCharType="separate"/>
        </w:r>
        <w:r w:rsidR="00A53D71">
          <w:rPr>
            <w:webHidden/>
          </w:rPr>
          <w:t>277</w:t>
        </w:r>
        <w:r w:rsidR="00CC3704">
          <w:rPr>
            <w:webHidden/>
          </w:rPr>
          <w:fldChar w:fldCharType="end"/>
        </w:r>
      </w:hyperlink>
    </w:p>
    <w:p w14:paraId="7C4778B5" w14:textId="2200D862" w:rsidR="00CC3704" w:rsidRDefault="003D18CD" w:rsidP="00B04D59">
      <w:pPr>
        <w:pStyle w:val="TOC3"/>
        <w:rPr>
          <w:rFonts w:asciiTheme="minorHAnsi" w:eastAsiaTheme="minorEastAsia" w:hAnsiTheme="minorHAnsi" w:cstheme="minorBidi"/>
          <w:color w:val="auto"/>
          <w:sz w:val="22"/>
          <w:szCs w:val="22"/>
        </w:rPr>
      </w:pPr>
      <w:hyperlink w:anchor="_Toc153976712" w:history="1">
        <w:r w:rsidR="00CC3704" w:rsidRPr="005E6422">
          <w:rPr>
            <w:rStyle w:val="Hyperlink"/>
          </w:rPr>
          <w:t>8.3.6.</w:t>
        </w:r>
        <w:r w:rsidR="00CC3704">
          <w:rPr>
            <w:rFonts w:asciiTheme="minorHAnsi" w:eastAsiaTheme="minorEastAsia" w:hAnsiTheme="minorHAnsi" w:cstheme="minorBidi"/>
            <w:color w:val="auto"/>
            <w:sz w:val="22"/>
            <w:szCs w:val="22"/>
          </w:rPr>
          <w:tab/>
        </w:r>
        <w:r w:rsidR="00CC3704" w:rsidRPr="005E6422">
          <w:rPr>
            <w:rStyle w:val="Hyperlink"/>
          </w:rPr>
          <w:t>Edit the CIDC Insurance Switch</w:t>
        </w:r>
        <w:r w:rsidR="00CC3704">
          <w:rPr>
            <w:webHidden/>
          </w:rPr>
          <w:tab/>
        </w:r>
        <w:r w:rsidR="00CC3704">
          <w:rPr>
            <w:webHidden/>
          </w:rPr>
          <w:fldChar w:fldCharType="begin"/>
        </w:r>
        <w:r w:rsidR="00CC3704">
          <w:rPr>
            <w:webHidden/>
          </w:rPr>
          <w:instrText xml:space="preserve"> PAGEREF _Toc153976712 \h </w:instrText>
        </w:r>
        <w:r w:rsidR="00CC3704">
          <w:rPr>
            <w:webHidden/>
          </w:rPr>
        </w:r>
        <w:r w:rsidR="00CC3704">
          <w:rPr>
            <w:webHidden/>
          </w:rPr>
          <w:fldChar w:fldCharType="separate"/>
        </w:r>
        <w:r w:rsidR="00A53D71">
          <w:rPr>
            <w:webHidden/>
          </w:rPr>
          <w:t>278</w:t>
        </w:r>
        <w:r w:rsidR="00CC3704">
          <w:rPr>
            <w:webHidden/>
          </w:rPr>
          <w:fldChar w:fldCharType="end"/>
        </w:r>
      </w:hyperlink>
    </w:p>
    <w:p w14:paraId="5CEEBA5A" w14:textId="03684B4E" w:rsidR="00CC3704" w:rsidRDefault="003D18CD">
      <w:pPr>
        <w:pStyle w:val="TOC1"/>
        <w:rPr>
          <w:rFonts w:asciiTheme="minorHAnsi" w:eastAsiaTheme="minorEastAsia" w:hAnsiTheme="minorHAnsi" w:cstheme="minorBidi"/>
          <w:b w:val="0"/>
          <w:noProof/>
          <w:color w:val="auto"/>
          <w:sz w:val="22"/>
          <w:szCs w:val="22"/>
        </w:rPr>
      </w:pPr>
      <w:hyperlink w:anchor="_Toc153976713" w:history="1">
        <w:r w:rsidR="00CC3704" w:rsidRPr="005E6422">
          <w:rPr>
            <w:rStyle w:val="Hyperlink"/>
            <w:noProof/>
          </w:rPr>
          <w:t>9.</w:t>
        </w:r>
        <w:r w:rsidR="00CC3704">
          <w:rPr>
            <w:rFonts w:asciiTheme="minorHAnsi" w:eastAsiaTheme="minorEastAsia" w:hAnsiTheme="minorHAnsi" w:cstheme="minorBidi"/>
            <w:b w:val="0"/>
            <w:noProof/>
            <w:color w:val="auto"/>
            <w:sz w:val="22"/>
            <w:szCs w:val="22"/>
          </w:rPr>
          <w:tab/>
        </w:r>
        <w:r w:rsidR="00CC3704" w:rsidRPr="005E6422">
          <w:rPr>
            <w:rStyle w:val="Hyperlink"/>
            <w:noProof/>
          </w:rPr>
          <w:t>APPENDIX A – Acronyms and Abbreviations</w:t>
        </w:r>
        <w:r w:rsidR="00CC3704">
          <w:rPr>
            <w:noProof/>
            <w:webHidden/>
          </w:rPr>
          <w:tab/>
        </w:r>
        <w:r w:rsidR="00CC3704">
          <w:rPr>
            <w:noProof/>
            <w:webHidden/>
          </w:rPr>
          <w:fldChar w:fldCharType="begin"/>
        </w:r>
        <w:r w:rsidR="00CC3704">
          <w:rPr>
            <w:noProof/>
            <w:webHidden/>
          </w:rPr>
          <w:instrText xml:space="preserve"> PAGEREF _Toc153976713 \h </w:instrText>
        </w:r>
        <w:r w:rsidR="00CC3704">
          <w:rPr>
            <w:noProof/>
            <w:webHidden/>
          </w:rPr>
        </w:r>
        <w:r w:rsidR="00CC3704">
          <w:rPr>
            <w:noProof/>
            <w:webHidden/>
          </w:rPr>
          <w:fldChar w:fldCharType="separate"/>
        </w:r>
        <w:r w:rsidR="00A53D71">
          <w:rPr>
            <w:noProof/>
            <w:webHidden/>
          </w:rPr>
          <w:t>279</w:t>
        </w:r>
        <w:r w:rsidR="00CC3704">
          <w:rPr>
            <w:noProof/>
            <w:webHidden/>
          </w:rPr>
          <w:fldChar w:fldCharType="end"/>
        </w:r>
      </w:hyperlink>
    </w:p>
    <w:p w14:paraId="4D6FFF9D" w14:textId="3485A585" w:rsidR="00CC3704" w:rsidRDefault="003D18CD">
      <w:pPr>
        <w:pStyle w:val="TOC1"/>
        <w:rPr>
          <w:rFonts w:asciiTheme="minorHAnsi" w:eastAsiaTheme="minorEastAsia" w:hAnsiTheme="minorHAnsi" w:cstheme="minorBidi"/>
          <w:b w:val="0"/>
          <w:noProof/>
          <w:color w:val="auto"/>
          <w:sz w:val="22"/>
          <w:szCs w:val="22"/>
        </w:rPr>
      </w:pPr>
      <w:hyperlink w:anchor="_Toc153976714" w:history="1">
        <w:r w:rsidR="00CC3704" w:rsidRPr="005E6422">
          <w:rPr>
            <w:rStyle w:val="Hyperlink"/>
            <w:noProof/>
          </w:rPr>
          <w:t>10.</w:t>
        </w:r>
        <w:r w:rsidR="00CC3704">
          <w:rPr>
            <w:rFonts w:asciiTheme="minorHAnsi" w:eastAsiaTheme="minorEastAsia" w:hAnsiTheme="minorHAnsi" w:cstheme="minorBidi"/>
            <w:b w:val="0"/>
            <w:noProof/>
            <w:color w:val="auto"/>
            <w:sz w:val="22"/>
            <w:szCs w:val="22"/>
          </w:rPr>
          <w:tab/>
        </w:r>
        <w:r w:rsidR="00CC3704" w:rsidRPr="005E6422">
          <w:rPr>
            <w:rStyle w:val="Hyperlink"/>
            <w:noProof/>
          </w:rPr>
          <w:t>APPENDIX B – Military Time Conversion Table</w:t>
        </w:r>
        <w:r w:rsidR="00CC3704">
          <w:rPr>
            <w:noProof/>
            <w:webHidden/>
          </w:rPr>
          <w:tab/>
        </w:r>
        <w:r w:rsidR="00CC3704">
          <w:rPr>
            <w:noProof/>
            <w:webHidden/>
          </w:rPr>
          <w:fldChar w:fldCharType="begin"/>
        </w:r>
        <w:r w:rsidR="00CC3704">
          <w:rPr>
            <w:noProof/>
            <w:webHidden/>
          </w:rPr>
          <w:instrText xml:space="preserve"> PAGEREF _Toc153976714 \h </w:instrText>
        </w:r>
        <w:r w:rsidR="00CC3704">
          <w:rPr>
            <w:noProof/>
            <w:webHidden/>
          </w:rPr>
        </w:r>
        <w:r w:rsidR="00CC3704">
          <w:rPr>
            <w:noProof/>
            <w:webHidden/>
          </w:rPr>
          <w:fldChar w:fldCharType="separate"/>
        </w:r>
        <w:r w:rsidR="00A53D71">
          <w:rPr>
            <w:noProof/>
            <w:webHidden/>
          </w:rPr>
          <w:t>284</w:t>
        </w:r>
        <w:r w:rsidR="00CC3704">
          <w:rPr>
            <w:noProof/>
            <w:webHidden/>
          </w:rPr>
          <w:fldChar w:fldCharType="end"/>
        </w:r>
      </w:hyperlink>
    </w:p>
    <w:p w14:paraId="5CADF99C" w14:textId="523AD571" w:rsidR="00CC3704" w:rsidRDefault="003D18CD">
      <w:pPr>
        <w:pStyle w:val="TOC1"/>
        <w:rPr>
          <w:rFonts w:asciiTheme="minorHAnsi" w:eastAsiaTheme="minorEastAsia" w:hAnsiTheme="minorHAnsi" w:cstheme="minorBidi"/>
          <w:b w:val="0"/>
          <w:noProof/>
          <w:color w:val="auto"/>
          <w:sz w:val="22"/>
          <w:szCs w:val="22"/>
        </w:rPr>
      </w:pPr>
      <w:hyperlink w:anchor="_Toc153976715" w:history="1">
        <w:r w:rsidR="00CC3704" w:rsidRPr="005E6422">
          <w:rPr>
            <w:rStyle w:val="Hyperlink"/>
            <w:noProof/>
          </w:rPr>
          <w:t>11.</w:t>
        </w:r>
        <w:r w:rsidR="00CC3704">
          <w:rPr>
            <w:rFonts w:asciiTheme="minorHAnsi" w:eastAsiaTheme="minorEastAsia" w:hAnsiTheme="minorHAnsi" w:cstheme="minorBidi"/>
            <w:b w:val="0"/>
            <w:noProof/>
            <w:color w:val="auto"/>
            <w:sz w:val="22"/>
            <w:szCs w:val="22"/>
          </w:rPr>
          <w:tab/>
        </w:r>
        <w:r w:rsidR="00CC3704" w:rsidRPr="005E6422">
          <w:rPr>
            <w:rStyle w:val="Hyperlink"/>
            <w:noProof/>
          </w:rPr>
          <w:t>APPENDIX C – List Manager Appendix</w:t>
        </w:r>
        <w:r w:rsidR="00CC3704">
          <w:rPr>
            <w:noProof/>
            <w:webHidden/>
          </w:rPr>
          <w:tab/>
        </w:r>
        <w:r w:rsidR="00CC3704">
          <w:rPr>
            <w:noProof/>
            <w:webHidden/>
          </w:rPr>
          <w:fldChar w:fldCharType="begin"/>
        </w:r>
        <w:r w:rsidR="00CC3704">
          <w:rPr>
            <w:noProof/>
            <w:webHidden/>
          </w:rPr>
          <w:instrText xml:space="preserve"> PAGEREF _Toc153976715 \h </w:instrText>
        </w:r>
        <w:r w:rsidR="00CC3704">
          <w:rPr>
            <w:noProof/>
            <w:webHidden/>
          </w:rPr>
        </w:r>
        <w:r w:rsidR="00CC3704">
          <w:rPr>
            <w:noProof/>
            <w:webHidden/>
          </w:rPr>
          <w:fldChar w:fldCharType="separate"/>
        </w:r>
        <w:r w:rsidR="00A53D71">
          <w:rPr>
            <w:noProof/>
            <w:webHidden/>
          </w:rPr>
          <w:t>285</w:t>
        </w:r>
        <w:r w:rsidR="00CC3704">
          <w:rPr>
            <w:noProof/>
            <w:webHidden/>
          </w:rPr>
          <w:fldChar w:fldCharType="end"/>
        </w:r>
      </w:hyperlink>
    </w:p>
    <w:p w14:paraId="42D7A8B9" w14:textId="44BDF3CA" w:rsidR="006E360E" w:rsidRDefault="000B7293" w:rsidP="0018596A">
      <w:pPr>
        <w:spacing w:before="0" w:after="0"/>
        <w:rPr>
          <w:noProof/>
        </w:rPr>
      </w:pPr>
      <w:r w:rsidRPr="00934137">
        <w:rPr>
          <w:noProof/>
        </w:rPr>
        <w:fldChar w:fldCharType="end"/>
      </w:r>
    </w:p>
    <w:p w14:paraId="463E7821" w14:textId="77777777" w:rsidR="00B04D59" w:rsidRPr="006E360E" w:rsidRDefault="00B04D59" w:rsidP="0018596A">
      <w:pPr>
        <w:spacing w:before="0" w:after="0"/>
      </w:pPr>
    </w:p>
    <w:p w14:paraId="1BD400E1" w14:textId="4B48CC6F" w:rsidR="00B26BF4" w:rsidRPr="00934137" w:rsidRDefault="00B26BF4" w:rsidP="00954259">
      <w:pPr>
        <w:pStyle w:val="Title2"/>
        <w:keepNext/>
      </w:pPr>
      <w:r w:rsidRPr="00934137">
        <w:t>List of Tables</w:t>
      </w:r>
    </w:p>
    <w:p w14:paraId="014E7359" w14:textId="4B763DC0" w:rsidR="00CC3704" w:rsidRDefault="00B26BF4">
      <w:pPr>
        <w:pStyle w:val="TableofFigures"/>
        <w:tabs>
          <w:tab w:val="right" w:leader="dot" w:pos="9350"/>
        </w:tabs>
        <w:rPr>
          <w:rFonts w:asciiTheme="minorHAnsi" w:eastAsiaTheme="minorEastAsia" w:hAnsiTheme="minorHAnsi" w:cstheme="minorBidi"/>
          <w:noProof/>
          <w:sz w:val="22"/>
        </w:rPr>
      </w:pPr>
      <w:r w:rsidRPr="00934137">
        <w:fldChar w:fldCharType="begin"/>
      </w:r>
      <w:r w:rsidRPr="00934137">
        <w:instrText xml:space="preserve"> TOC \h \z \c "Table" </w:instrText>
      </w:r>
      <w:r w:rsidRPr="00934137">
        <w:fldChar w:fldCharType="separate"/>
      </w:r>
      <w:hyperlink w:anchor="_Toc153976716" w:history="1">
        <w:r w:rsidR="00CC3704" w:rsidRPr="00853432">
          <w:rPr>
            <w:rStyle w:val="Hyperlink"/>
            <w:noProof/>
          </w:rPr>
          <w:t>Table 1: Common Actions</w:t>
        </w:r>
        <w:r w:rsidR="00CC3704">
          <w:rPr>
            <w:noProof/>
            <w:webHidden/>
          </w:rPr>
          <w:tab/>
        </w:r>
        <w:r w:rsidR="00CC3704">
          <w:rPr>
            <w:noProof/>
            <w:webHidden/>
          </w:rPr>
          <w:fldChar w:fldCharType="begin"/>
        </w:r>
        <w:r w:rsidR="00CC3704">
          <w:rPr>
            <w:noProof/>
            <w:webHidden/>
          </w:rPr>
          <w:instrText xml:space="preserve"> PAGEREF _Toc153976716 \h </w:instrText>
        </w:r>
        <w:r w:rsidR="00CC3704">
          <w:rPr>
            <w:noProof/>
            <w:webHidden/>
          </w:rPr>
        </w:r>
        <w:r w:rsidR="00CC3704">
          <w:rPr>
            <w:noProof/>
            <w:webHidden/>
          </w:rPr>
          <w:fldChar w:fldCharType="separate"/>
        </w:r>
        <w:r w:rsidR="00A53D71">
          <w:rPr>
            <w:noProof/>
            <w:webHidden/>
          </w:rPr>
          <w:t>7</w:t>
        </w:r>
        <w:r w:rsidR="00CC3704">
          <w:rPr>
            <w:noProof/>
            <w:webHidden/>
          </w:rPr>
          <w:fldChar w:fldCharType="end"/>
        </w:r>
      </w:hyperlink>
    </w:p>
    <w:p w14:paraId="39ABC9FD" w14:textId="340042EF" w:rsidR="00CC3704" w:rsidRDefault="003D18CD">
      <w:pPr>
        <w:pStyle w:val="TableofFigures"/>
        <w:tabs>
          <w:tab w:val="right" w:leader="dot" w:pos="9350"/>
        </w:tabs>
        <w:rPr>
          <w:rFonts w:asciiTheme="minorHAnsi" w:eastAsiaTheme="minorEastAsia" w:hAnsiTheme="minorHAnsi" w:cstheme="minorBidi"/>
          <w:noProof/>
          <w:sz w:val="22"/>
        </w:rPr>
      </w:pPr>
      <w:hyperlink w:anchor="_Toc153976717" w:history="1">
        <w:r w:rsidR="00CC3704" w:rsidRPr="00853432">
          <w:rPr>
            <w:rStyle w:val="Hyperlink"/>
            <w:noProof/>
          </w:rPr>
          <w:t>Table 2: Common Actions</w:t>
        </w:r>
        <w:r w:rsidR="00CC3704">
          <w:rPr>
            <w:noProof/>
            <w:webHidden/>
          </w:rPr>
          <w:tab/>
        </w:r>
        <w:r w:rsidR="00CC3704">
          <w:rPr>
            <w:noProof/>
            <w:webHidden/>
          </w:rPr>
          <w:fldChar w:fldCharType="begin"/>
        </w:r>
        <w:r w:rsidR="00CC3704">
          <w:rPr>
            <w:noProof/>
            <w:webHidden/>
          </w:rPr>
          <w:instrText xml:space="preserve"> PAGEREF _Toc153976717 \h </w:instrText>
        </w:r>
        <w:r w:rsidR="00CC3704">
          <w:rPr>
            <w:noProof/>
            <w:webHidden/>
          </w:rPr>
        </w:r>
        <w:r w:rsidR="00CC3704">
          <w:rPr>
            <w:noProof/>
            <w:webHidden/>
          </w:rPr>
          <w:fldChar w:fldCharType="separate"/>
        </w:r>
        <w:r w:rsidR="00A53D71">
          <w:rPr>
            <w:noProof/>
            <w:webHidden/>
          </w:rPr>
          <w:t>8</w:t>
        </w:r>
        <w:r w:rsidR="00CC3704">
          <w:rPr>
            <w:noProof/>
            <w:webHidden/>
          </w:rPr>
          <w:fldChar w:fldCharType="end"/>
        </w:r>
      </w:hyperlink>
    </w:p>
    <w:p w14:paraId="0E70D2A5" w14:textId="77D2C15E" w:rsidR="00CC3704" w:rsidRDefault="003D18CD">
      <w:pPr>
        <w:pStyle w:val="TableofFigures"/>
        <w:tabs>
          <w:tab w:val="right" w:leader="dot" w:pos="9350"/>
        </w:tabs>
        <w:rPr>
          <w:rFonts w:asciiTheme="minorHAnsi" w:eastAsiaTheme="minorEastAsia" w:hAnsiTheme="minorHAnsi" w:cstheme="minorBidi"/>
          <w:noProof/>
          <w:sz w:val="22"/>
        </w:rPr>
      </w:pPr>
      <w:hyperlink w:anchor="_Toc153976718" w:history="1">
        <w:r w:rsidR="00CC3704" w:rsidRPr="00853432">
          <w:rPr>
            <w:rStyle w:val="Hyperlink"/>
            <w:noProof/>
          </w:rPr>
          <w:t>Table 3: Common Actions</w:t>
        </w:r>
        <w:r w:rsidR="00CC3704">
          <w:rPr>
            <w:noProof/>
            <w:webHidden/>
          </w:rPr>
          <w:tab/>
        </w:r>
        <w:r w:rsidR="00CC3704">
          <w:rPr>
            <w:noProof/>
            <w:webHidden/>
          </w:rPr>
          <w:fldChar w:fldCharType="begin"/>
        </w:r>
        <w:r w:rsidR="00CC3704">
          <w:rPr>
            <w:noProof/>
            <w:webHidden/>
          </w:rPr>
          <w:instrText xml:space="preserve"> PAGEREF _Toc153976718 \h </w:instrText>
        </w:r>
        <w:r w:rsidR="00CC3704">
          <w:rPr>
            <w:noProof/>
            <w:webHidden/>
          </w:rPr>
        </w:r>
        <w:r w:rsidR="00CC3704">
          <w:rPr>
            <w:noProof/>
            <w:webHidden/>
          </w:rPr>
          <w:fldChar w:fldCharType="separate"/>
        </w:r>
        <w:r w:rsidR="00A53D71">
          <w:rPr>
            <w:noProof/>
            <w:webHidden/>
          </w:rPr>
          <w:t>9</w:t>
        </w:r>
        <w:r w:rsidR="00CC3704">
          <w:rPr>
            <w:noProof/>
            <w:webHidden/>
          </w:rPr>
          <w:fldChar w:fldCharType="end"/>
        </w:r>
      </w:hyperlink>
    </w:p>
    <w:p w14:paraId="194DB9D1" w14:textId="22DE9008" w:rsidR="00CC3704" w:rsidRDefault="003D18CD">
      <w:pPr>
        <w:pStyle w:val="TableofFigures"/>
        <w:tabs>
          <w:tab w:val="right" w:leader="dot" w:pos="9350"/>
        </w:tabs>
        <w:rPr>
          <w:rFonts w:asciiTheme="minorHAnsi" w:eastAsiaTheme="minorEastAsia" w:hAnsiTheme="minorHAnsi" w:cstheme="minorBidi"/>
          <w:noProof/>
          <w:sz w:val="22"/>
        </w:rPr>
      </w:pPr>
      <w:hyperlink w:anchor="_Toc153976719" w:history="1">
        <w:r w:rsidR="00CC3704" w:rsidRPr="00853432">
          <w:rPr>
            <w:rStyle w:val="Hyperlink"/>
            <w:noProof/>
          </w:rPr>
          <w:t>Table 4: Common Actions</w:t>
        </w:r>
        <w:r w:rsidR="00CC3704">
          <w:rPr>
            <w:noProof/>
            <w:webHidden/>
          </w:rPr>
          <w:tab/>
        </w:r>
        <w:r w:rsidR="00CC3704">
          <w:rPr>
            <w:noProof/>
            <w:webHidden/>
          </w:rPr>
          <w:fldChar w:fldCharType="begin"/>
        </w:r>
        <w:r w:rsidR="00CC3704">
          <w:rPr>
            <w:noProof/>
            <w:webHidden/>
          </w:rPr>
          <w:instrText xml:space="preserve"> PAGEREF _Toc153976719 \h </w:instrText>
        </w:r>
        <w:r w:rsidR="00CC3704">
          <w:rPr>
            <w:noProof/>
            <w:webHidden/>
          </w:rPr>
        </w:r>
        <w:r w:rsidR="00CC3704">
          <w:rPr>
            <w:noProof/>
            <w:webHidden/>
          </w:rPr>
          <w:fldChar w:fldCharType="separate"/>
        </w:r>
        <w:r w:rsidR="00A53D71">
          <w:rPr>
            <w:noProof/>
            <w:webHidden/>
          </w:rPr>
          <w:t>10</w:t>
        </w:r>
        <w:r w:rsidR="00CC3704">
          <w:rPr>
            <w:noProof/>
            <w:webHidden/>
          </w:rPr>
          <w:fldChar w:fldCharType="end"/>
        </w:r>
      </w:hyperlink>
    </w:p>
    <w:p w14:paraId="55DE5167" w14:textId="22830672" w:rsidR="00CC3704" w:rsidRDefault="003D18CD">
      <w:pPr>
        <w:pStyle w:val="TableofFigures"/>
        <w:tabs>
          <w:tab w:val="right" w:leader="dot" w:pos="9350"/>
        </w:tabs>
        <w:rPr>
          <w:rFonts w:asciiTheme="minorHAnsi" w:eastAsiaTheme="minorEastAsia" w:hAnsiTheme="minorHAnsi" w:cstheme="minorBidi"/>
          <w:noProof/>
          <w:sz w:val="22"/>
        </w:rPr>
      </w:pPr>
      <w:hyperlink w:anchor="_Toc153976720" w:history="1">
        <w:r w:rsidR="00CC3704" w:rsidRPr="00853432">
          <w:rPr>
            <w:rStyle w:val="Hyperlink"/>
            <w:noProof/>
          </w:rPr>
          <w:t>Table 5: Common Actions</w:t>
        </w:r>
        <w:r w:rsidR="00CC3704">
          <w:rPr>
            <w:noProof/>
            <w:webHidden/>
          </w:rPr>
          <w:tab/>
        </w:r>
        <w:r w:rsidR="00CC3704">
          <w:rPr>
            <w:noProof/>
            <w:webHidden/>
          </w:rPr>
          <w:fldChar w:fldCharType="begin"/>
        </w:r>
        <w:r w:rsidR="00CC3704">
          <w:rPr>
            <w:noProof/>
            <w:webHidden/>
          </w:rPr>
          <w:instrText xml:space="preserve"> PAGEREF _Toc153976720 \h </w:instrText>
        </w:r>
        <w:r w:rsidR="00CC3704">
          <w:rPr>
            <w:noProof/>
            <w:webHidden/>
          </w:rPr>
        </w:r>
        <w:r w:rsidR="00CC3704">
          <w:rPr>
            <w:noProof/>
            <w:webHidden/>
          </w:rPr>
          <w:fldChar w:fldCharType="separate"/>
        </w:r>
        <w:r w:rsidR="00A53D71">
          <w:rPr>
            <w:noProof/>
            <w:webHidden/>
          </w:rPr>
          <w:t>13</w:t>
        </w:r>
        <w:r w:rsidR="00CC3704">
          <w:rPr>
            <w:noProof/>
            <w:webHidden/>
          </w:rPr>
          <w:fldChar w:fldCharType="end"/>
        </w:r>
      </w:hyperlink>
    </w:p>
    <w:p w14:paraId="4CE5CB63" w14:textId="31150272" w:rsidR="00CC3704" w:rsidRDefault="003D18CD">
      <w:pPr>
        <w:pStyle w:val="TableofFigures"/>
        <w:tabs>
          <w:tab w:val="right" w:leader="dot" w:pos="9350"/>
        </w:tabs>
        <w:rPr>
          <w:rFonts w:asciiTheme="minorHAnsi" w:eastAsiaTheme="minorEastAsia" w:hAnsiTheme="minorHAnsi" w:cstheme="minorBidi"/>
          <w:noProof/>
          <w:sz w:val="22"/>
        </w:rPr>
      </w:pPr>
      <w:hyperlink w:anchor="_Toc153976721" w:history="1">
        <w:r w:rsidR="00CC3704" w:rsidRPr="00853432">
          <w:rPr>
            <w:rStyle w:val="Hyperlink"/>
            <w:noProof/>
          </w:rPr>
          <w:t>Table 6: Common Actions</w:t>
        </w:r>
        <w:r w:rsidR="00CC3704">
          <w:rPr>
            <w:noProof/>
            <w:webHidden/>
          </w:rPr>
          <w:tab/>
        </w:r>
        <w:r w:rsidR="00CC3704">
          <w:rPr>
            <w:noProof/>
            <w:webHidden/>
          </w:rPr>
          <w:fldChar w:fldCharType="begin"/>
        </w:r>
        <w:r w:rsidR="00CC3704">
          <w:rPr>
            <w:noProof/>
            <w:webHidden/>
          </w:rPr>
          <w:instrText xml:space="preserve"> PAGEREF _Toc153976721 \h </w:instrText>
        </w:r>
        <w:r w:rsidR="00CC3704">
          <w:rPr>
            <w:noProof/>
            <w:webHidden/>
          </w:rPr>
        </w:r>
        <w:r w:rsidR="00CC3704">
          <w:rPr>
            <w:noProof/>
            <w:webHidden/>
          </w:rPr>
          <w:fldChar w:fldCharType="separate"/>
        </w:r>
        <w:r w:rsidR="00A53D71">
          <w:rPr>
            <w:noProof/>
            <w:webHidden/>
          </w:rPr>
          <w:t>14</w:t>
        </w:r>
        <w:r w:rsidR="00CC3704">
          <w:rPr>
            <w:noProof/>
            <w:webHidden/>
          </w:rPr>
          <w:fldChar w:fldCharType="end"/>
        </w:r>
      </w:hyperlink>
    </w:p>
    <w:p w14:paraId="26B86F2E" w14:textId="707473C4" w:rsidR="00CC3704" w:rsidRDefault="003D18CD">
      <w:pPr>
        <w:pStyle w:val="TableofFigures"/>
        <w:tabs>
          <w:tab w:val="right" w:leader="dot" w:pos="9350"/>
        </w:tabs>
        <w:rPr>
          <w:rFonts w:asciiTheme="minorHAnsi" w:eastAsiaTheme="minorEastAsia" w:hAnsiTheme="minorHAnsi" w:cstheme="minorBidi"/>
          <w:noProof/>
          <w:sz w:val="22"/>
        </w:rPr>
      </w:pPr>
      <w:hyperlink w:anchor="_Toc153976722" w:history="1">
        <w:r w:rsidR="00CC3704" w:rsidRPr="00853432">
          <w:rPr>
            <w:rStyle w:val="Hyperlink"/>
            <w:noProof/>
          </w:rPr>
          <w:t>Table 7: Common Actions</w:t>
        </w:r>
        <w:r w:rsidR="00CC3704">
          <w:rPr>
            <w:noProof/>
            <w:webHidden/>
          </w:rPr>
          <w:tab/>
        </w:r>
        <w:r w:rsidR="00CC3704">
          <w:rPr>
            <w:noProof/>
            <w:webHidden/>
          </w:rPr>
          <w:fldChar w:fldCharType="begin"/>
        </w:r>
        <w:r w:rsidR="00CC3704">
          <w:rPr>
            <w:noProof/>
            <w:webHidden/>
          </w:rPr>
          <w:instrText xml:space="preserve"> PAGEREF _Toc153976722 \h </w:instrText>
        </w:r>
        <w:r w:rsidR="00CC3704">
          <w:rPr>
            <w:noProof/>
            <w:webHidden/>
          </w:rPr>
        </w:r>
        <w:r w:rsidR="00CC3704">
          <w:rPr>
            <w:noProof/>
            <w:webHidden/>
          </w:rPr>
          <w:fldChar w:fldCharType="separate"/>
        </w:r>
        <w:r w:rsidR="00A53D71">
          <w:rPr>
            <w:noProof/>
            <w:webHidden/>
          </w:rPr>
          <w:t>15</w:t>
        </w:r>
        <w:r w:rsidR="00CC3704">
          <w:rPr>
            <w:noProof/>
            <w:webHidden/>
          </w:rPr>
          <w:fldChar w:fldCharType="end"/>
        </w:r>
      </w:hyperlink>
    </w:p>
    <w:p w14:paraId="0C8E05DD" w14:textId="526692C1" w:rsidR="00CC3704" w:rsidRDefault="003D18CD">
      <w:pPr>
        <w:pStyle w:val="TableofFigures"/>
        <w:tabs>
          <w:tab w:val="right" w:leader="dot" w:pos="9350"/>
        </w:tabs>
        <w:rPr>
          <w:rFonts w:asciiTheme="minorHAnsi" w:eastAsiaTheme="minorEastAsia" w:hAnsiTheme="minorHAnsi" w:cstheme="minorBidi"/>
          <w:noProof/>
          <w:sz w:val="22"/>
        </w:rPr>
      </w:pPr>
      <w:hyperlink w:anchor="_Toc153976723" w:history="1">
        <w:r w:rsidR="00CC3704" w:rsidRPr="00853432">
          <w:rPr>
            <w:rStyle w:val="Hyperlink"/>
            <w:noProof/>
          </w:rPr>
          <w:t>Table 8: Field Descriptions</w:t>
        </w:r>
        <w:r w:rsidR="00CC3704">
          <w:rPr>
            <w:noProof/>
            <w:webHidden/>
          </w:rPr>
          <w:tab/>
        </w:r>
        <w:r w:rsidR="00CC3704">
          <w:rPr>
            <w:noProof/>
            <w:webHidden/>
          </w:rPr>
          <w:fldChar w:fldCharType="begin"/>
        </w:r>
        <w:r w:rsidR="00CC3704">
          <w:rPr>
            <w:noProof/>
            <w:webHidden/>
          </w:rPr>
          <w:instrText xml:space="preserve"> PAGEREF _Toc153976723 \h </w:instrText>
        </w:r>
        <w:r w:rsidR="00CC3704">
          <w:rPr>
            <w:noProof/>
            <w:webHidden/>
          </w:rPr>
        </w:r>
        <w:r w:rsidR="00CC3704">
          <w:rPr>
            <w:noProof/>
            <w:webHidden/>
          </w:rPr>
          <w:fldChar w:fldCharType="separate"/>
        </w:r>
        <w:r w:rsidR="00A53D71">
          <w:rPr>
            <w:noProof/>
            <w:webHidden/>
          </w:rPr>
          <w:t>31</w:t>
        </w:r>
        <w:r w:rsidR="00CC3704">
          <w:rPr>
            <w:noProof/>
            <w:webHidden/>
          </w:rPr>
          <w:fldChar w:fldCharType="end"/>
        </w:r>
      </w:hyperlink>
    </w:p>
    <w:p w14:paraId="3F83B412" w14:textId="0980D7B3" w:rsidR="00CC3704" w:rsidRDefault="003D18CD">
      <w:pPr>
        <w:pStyle w:val="TableofFigures"/>
        <w:tabs>
          <w:tab w:val="right" w:leader="dot" w:pos="9350"/>
        </w:tabs>
        <w:rPr>
          <w:rFonts w:asciiTheme="minorHAnsi" w:eastAsiaTheme="minorEastAsia" w:hAnsiTheme="minorHAnsi" w:cstheme="minorBidi"/>
          <w:noProof/>
          <w:sz w:val="22"/>
        </w:rPr>
      </w:pPr>
      <w:hyperlink w:anchor="_Toc153976724" w:history="1">
        <w:r w:rsidR="00CC3704" w:rsidRPr="00853432">
          <w:rPr>
            <w:rStyle w:val="Hyperlink"/>
            <w:noProof/>
          </w:rPr>
          <w:t>Table 9: Status Descriptions</w:t>
        </w:r>
        <w:r w:rsidR="00CC3704">
          <w:rPr>
            <w:noProof/>
            <w:webHidden/>
          </w:rPr>
          <w:tab/>
        </w:r>
        <w:r w:rsidR="00CC3704">
          <w:rPr>
            <w:noProof/>
            <w:webHidden/>
          </w:rPr>
          <w:fldChar w:fldCharType="begin"/>
        </w:r>
        <w:r w:rsidR="00CC3704">
          <w:rPr>
            <w:noProof/>
            <w:webHidden/>
          </w:rPr>
          <w:instrText xml:space="preserve"> PAGEREF _Toc153976724 \h </w:instrText>
        </w:r>
        <w:r w:rsidR="00CC3704">
          <w:rPr>
            <w:noProof/>
            <w:webHidden/>
          </w:rPr>
        </w:r>
        <w:r w:rsidR="00CC3704">
          <w:rPr>
            <w:noProof/>
            <w:webHidden/>
          </w:rPr>
          <w:fldChar w:fldCharType="separate"/>
        </w:r>
        <w:r w:rsidR="00A53D71">
          <w:rPr>
            <w:noProof/>
            <w:webHidden/>
          </w:rPr>
          <w:t>32</w:t>
        </w:r>
        <w:r w:rsidR="00CC3704">
          <w:rPr>
            <w:noProof/>
            <w:webHidden/>
          </w:rPr>
          <w:fldChar w:fldCharType="end"/>
        </w:r>
      </w:hyperlink>
    </w:p>
    <w:p w14:paraId="3A9FE6A3" w14:textId="567FA9CC" w:rsidR="00CC3704" w:rsidRDefault="003D18CD">
      <w:pPr>
        <w:pStyle w:val="TableofFigures"/>
        <w:tabs>
          <w:tab w:val="right" w:leader="dot" w:pos="9350"/>
        </w:tabs>
        <w:rPr>
          <w:rFonts w:asciiTheme="minorHAnsi" w:eastAsiaTheme="minorEastAsia" w:hAnsiTheme="minorHAnsi" w:cstheme="minorBidi"/>
          <w:noProof/>
          <w:sz w:val="22"/>
        </w:rPr>
      </w:pPr>
      <w:hyperlink w:anchor="_Toc153976725" w:history="1">
        <w:r w:rsidR="00CC3704" w:rsidRPr="00853432">
          <w:rPr>
            <w:rStyle w:val="Hyperlink"/>
            <w:noProof/>
          </w:rPr>
          <w:t>Table 10: Field Descriptions</w:t>
        </w:r>
        <w:r w:rsidR="00CC3704">
          <w:rPr>
            <w:noProof/>
            <w:webHidden/>
          </w:rPr>
          <w:tab/>
        </w:r>
        <w:r w:rsidR="00CC3704">
          <w:rPr>
            <w:noProof/>
            <w:webHidden/>
          </w:rPr>
          <w:fldChar w:fldCharType="begin"/>
        </w:r>
        <w:r w:rsidR="00CC3704">
          <w:rPr>
            <w:noProof/>
            <w:webHidden/>
          </w:rPr>
          <w:instrText xml:space="preserve"> PAGEREF _Toc153976725 \h </w:instrText>
        </w:r>
        <w:r w:rsidR="00CC3704">
          <w:rPr>
            <w:noProof/>
            <w:webHidden/>
          </w:rPr>
        </w:r>
        <w:r w:rsidR="00CC3704">
          <w:rPr>
            <w:noProof/>
            <w:webHidden/>
          </w:rPr>
          <w:fldChar w:fldCharType="separate"/>
        </w:r>
        <w:r w:rsidR="00A53D71">
          <w:rPr>
            <w:noProof/>
            <w:webHidden/>
          </w:rPr>
          <w:t>52</w:t>
        </w:r>
        <w:r w:rsidR="00CC3704">
          <w:rPr>
            <w:noProof/>
            <w:webHidden/>
          </w:rPr>
          <w:fldChar w:fldCharType="end"/>
        </w:r>
      </w:hyperlink>
    </w:p>
    <w:p w14:paraId="235FDBB9" w14:textId="305D8379" w:rsidR="00CC3704" w:rsidRDefault="003D18CD">
      <w:pPr>
        <w:pStyle w:val="TableofFigures"/>
        <w:tabs>
          <w:tab w:val="right" w:leader="dot" w:pos="9350"/>
        </w:tabs>
        <w:rPr>
          <w:rFonts w:asciiTheme="minorHAnsi" w:eastAsiaTheme="minorEastAsia" w:hAnsiTheme="minorHAnsi" w:cstheme="minorBidi"/>
          <w:noProof/>
          <w:sz w:val="22"/>
        </w:rPr>
      </w:pPr>
      <w:hyperlink w:anchor="_Toc153976726" w:history="1">
        <w:r w:rsidR="00CC3704" w:rsidRPr="00853432">
          <w:rPr>
            <w:rStyle w:val="Hyperlink"/>
            <w:noProof/>
          </w:rPr>
          <w:t>Table 11: Data Element Descriptions</w:t>
        </w:r>
        <w:r w:rsidR="00CC3704">
          <w:rPr>
            <w:noProof/>
            <w:webHidden/>
          </w:rPr>
          <w:tab/>
        </w:r>
        <w:r w:rsidR="00CC3704">
          <w:rPr>
            <w:noProof/>
            <w:webHidden/>
          </w:rPr>
          <w:fldChar w:fldCharType="begin"/>
        </w:r>
        <w:r w:rsidR="00CC3704">
          <w:rPr>
            <w:noProof/>
            <w:webHidden/>
          </w:rPr>
          <w:instrText xml:space="preserve"> PAGEREF _Toc153976726 \h </w:instrText>
        </w:r>
        <w:r w:rsidR="00CC3704">
          <w:rPr>
            <w:noProof/>
            <w:webHidden/>
          </w:rPr>
        </w:r>
        <w:r w:rsidR="00CC3704">
          <w:rPr>
            <w:noProof/>
            <w:webHidden/>
          </w:rPr>
          <w:fldChar w:fldCharType="separate"/>
        </w:r>
        <w:r w:rsidR="00A53D71">
          <w:rPr>
            <w:noProof/>
            <w:webHidden/>
          </w:rPr>
          <w:t>57</w:t>
        </w:r>
        <w:r w:rsidR="00CC3704">
          <w:rPr>
            <w:noProof/>
            <w:webHidden/>
          </w:rPr>
          <w:fldChar w:fldCharType="end"/>
        </w:r>
      </w:hyperlink>
    </w:p>
    <w:p w14:paraId="2F7D2040" w14:textId="4B2E17AF" w:rsidR="00CC3704" w:rsidRDefault="003D18CD">
      <w:pPr>
        <w:pStyle w:val="TableofFigures"/>
        <w:tabs>
          <w:tab w:val="right" w:leader="dot" w:pos="9350"/>
        </w:tabs>
        <w:rPr>
          <w:rFonts w:asciiTheme="minorHAnsi" w:eastAsiaTheme="minorEastAsia" w:hAnsiTheme="minorHAnsi" w:cstheme="minorBidi"/>
          <w:noProof/>
          <w:sz w:val="22"/>
        </w:rPr>
      </w:pPr>
      <w:hyperlink w:anchor="_Toc153976727" w:history="1">
        <w:r w:rsidR="00CC3704" w:rsidRPr="00853432">
          <w:rPr>
            <w:rStyle w:val="Hyperlink"/>
            <w:noProof/>
          </w:rPr>
          <w:t>Table 12: Common Actions</w:t>
        </w:r>
        <w:r w:rsidR="00CC3704">
          <w:rPr>
            <w:noProof/>
            <w:webHidden/>
          </w:rPr>
          <w:tab/>
        </w:r>
        <w:r w:rsidR="00CC3704">
          <w:rPr>
            <w:noProof/>
            <w:webHidden/>
          </w:rPr>
          <w:fldChar w:fldCharType="begin"/>
        </w:r>
        <w:r w:rsidR="00CC3704">
          <w:rPr>
            <w:noProof/>
            <w:webHidden/>
          </w:rPr>
          <w:instrText xml:space="preserve"> PAGEREF _Toc153976727 \h </w:instrText>
        </w:r>
        <w:r w:rsidR="00CC3704">
          <w:rPr>
            <w:noProof/>
            <w:webHidden/>
          </w:rPr>
        </w:r>
        <w:r w:rsidR="00CC3704">
          <w:rPr>
            <w:noProof/>
            <w:webHidden/>
          </w:rPr>
          <w:fldChar w:fldCharType="separate"/>
        </w:r>
        <w:r w:rsidR="00A53D71">
          <w:rPr>
            <w:noProof/>
            <w:webHidden/>
          </w:rPr>
          <w:t>85</w:t>
        </w:r>
        <w:r w:rsidR="00CC3704">
          <w:rPr>
            <w:noProof/>
            <w:webHidden/>
          </w:rPr>
          <w:fldChar w:fldCharType="end"/>
        </w:r>
      </w:hyperlink>
    </w:p>
    <w:p w14:paraId="6E4AFB22" w14:textId="7B1AF7E3" w:rsidR="00CC3704" w:rsidRDefault="003D18CD">
      <w:pPr>
        <w:pStyle w:val="TableofFigures"/>
        <w:tabs>
          <w:tab w:val="right" w:leader="dot" w:pos="9350"/>
        </w:tabs>
        <w:rPr>
          <w:rFonts w:asciiTheme="minorHAnsi" w:eastAsiaTheme="minorEastAsia" w:hAnsiTheme="minorHAnsi" w:cstheme="minorBidi"/>
          <w:noProof/>
          <w:sz w:val="22"/>
        </w:rPr>
      </w:pPr>
      <w:hyperlink w:anchor="_Toc153976728" w:history="1">
        <w:r w:rsidR="00CC3704" w:rsidRPr="00853432">
          <w:rPr>
            <w:rStyle w:val="Hyperlink"/>
            <w:noProof/>
          </w:rPr>
          <w:t>Table 13: Common Actions</w:t>
        </w:r>
        <w:r w:rsidR="00CC3704">
          <w:rPr>
            <w:noProof/>
            <w:webHidden/>
          </w:rPr>
          <w:tab/>
        </w:r>
        <w:r w:rsidR="00CC3704">
          <w:rPr>
            <w:noProof/>
            <w:webHidden/>
          </w:rPr>
          <w:fldChar w:fldCharType="begin"/>
        </w:r>
        <w:r w:rsidR="00CC3704">
          <w:rPr>
            <w:noProof/>
            <w:webHidden/>
          </w:rPr>
          <w:instrText xml:space="preserve"> PAGEREF _Toc153976728 \h </w:instrText>
        </w:r>
        <w:r w:rsidR="00CC3704">
          <w:rPr>
            <w:noProof/>
            <w:webHidden/>
          </w:rPr>
        </w:r>
        <w:r w:rsidR="00CC3704">
          <w:rPr>
            <w:noProof/>
            <w:webHidden/>
          </w:rPr>
          <w:fldChar w:fldCharType="separate"/>
        </w:r>
        <w:r w:rsidR="00A53D71">
          <w:rPr>
            <w:noProof/>
            <w:webHidden/>
          </w:rPr>
          <w:t>86</w:t>
        </w:r>
        <w:r w:rsidR="00CC3704">
          <w:rPr>
            <w:noProof/>
            <w:webHidden/>
          </w:rPr>
          <w:fldChar w:fldCharType="end"/>
        </w:r>
      </w:hyperlink>
    </w:p>
    <w:p w14:paraId="4D9136EB" w14:textId="4BC1FE40" w:rsidR="00CC3704" w:rsidRDefault="003D18CD">
      <w:pPr>
        <w:pStyle w:val="TableofFigures"/>
        <w:tabs>
          <w:tab w:val="right" w:leader="dot" w:pos="9350"/>
        </w:tabs>
        <w:rPr>
          <w:rFonts w:asciiTheme="minorHAnsi" w:eastAsiaTheme="minorEastAsia" w:hAnsiTheme="minorHAnsi" w:cstheme="minorBidi"/>
          <w:noProof/>
          <w:sz w:val="22"/>
        </w:rPr>
      </w:pPr>
      <w:hyperlink w:anchor="_Toc153976729" w:history="1">
        <w:r w:rsidR="00CC3704" w:rsidRPr="00853432">
          <w:rPr>
            <w:rStyle w:val="Hyperlink"/>
            <w:noProof/>
          </w:rPr>
          <w:t>Table 14: Common Actions</w:t>
        </w:r>
        <w:r w:rsidR="00CC3704">
          <w:rPr>
            <w:noProof/>
            <w:webHidden/>
          </w:rPr>
          <w:tab/>
        </w:r>
        <w:r w:rsidR="00CC3704">
          <w:rPr>
            <w:noProof/>
            <w:webHidden/>
          </w:rPr>
          <w:fldChar w:fldCharType="begin"/>
        </w:r>
        <w:r w:rsidR="00CC3704">
          <w:rPr>
            <w:noProof/>
            <w:webHidden/>
          </w:rPr>
          <w:instrText xml:space="preserve"> PAGEREF _Toc153976729 \h </w:instrText>
        </w:r>
        <w:r w:rsidR="00CC3704">
          <w:rPr>
            <w:noProof/>
            <w:webHidden/>
          </w:rPr>
        </w:r>
        <w:r w:rsidR="00CC3704">
          <w:rPr>
            <w:noProof/>
            <w:webHidden/>
          </w:rPr>
          <w:fldChar w:fldCharType="separate"/>
        </w:r>
        <w:r w:rsidR="00A53D71">
          <w:rPr>
            <w:noProof/>
            <w:webHidden/>
          </w:rPr>
          <w:t>87</w:t>
        </w:r>
        <w:r w:rsidR="00CC3704">
          <w:rPr>
            <w:noProof/>
            <w:webHidden/>
          </w:rPr>
          <w:fldChar w:fldCharType="end"/>
        </w:r>
      </w:hyperlink>
    </w:p>
    <w:p w14:paraId="56F4C10B" w14:textId="7FF5BAF1" w:rsidR="00CC3704" w:rsidRDefault="003D18CD">
      <w:pPr>
        <w:pStyle w:val="TableofFigures"/>
        <w:tabs>
          <w:tab w:val="right" w:leader="dot" w:pos="9350"/>
        </w:tabs>
        <w:rPr>
          <w:rFonts w:asciiTheme="minorHAnsi" w:eastAsiaTheme="minorEastAsia" w:hAnsiTheme="minorHAnsi" w:cstheme="minorBidi"/>
          <w:noProof/>
          <w:sz w:val="22"/>
        </w:rPr>
      </w:pPr>
      <w:hyperlink w:anchor="_Toc153976730" w:history="1">
        <w:r w:rsidR="00CC3704" w:rsidRPr="00853432">
          <w:rPr>
            <w:rStyle w:val="Hyperlink"/>
            <w:noProof/>
          </w:rPr>
          <w:t>Table 15: Common Actions</w:t>
        </w:r>
        <w:r w:rsidR="00CC3704">
          <w:rPr>
            <w:noProof/>
            <w:webHidden/>
          </w:rPr>
          <w:tab/>
        </w:r>
        <w:r w:rsidR="00CC3704">
          <w:rPr>
            <w:noProof/>
            <w:webHidden/>
          </w:rPr>
          <w:fldChar w:fldCharType="begin"/>
        </w:r>
        <w:r w:rsidR="00CC3704">
          <w:rPr>
            <w:noProof/>
            <w:webHidden/>
          </w:rPr>
          <w:instrText xml:space="preserve"> PAGEREF _Toc153976730 \h </w:instrText>
        </w:r>
        <w:r w:rsidR="00CC3704">
          <w:rPr>
            <w:noProof/>
            <w:webHidden/>
          </w:rPr>
        </w:r>
        <w:r w:rsidR="00CC3704">
          <w:rPr>
            <w:noProof/>
            <w:webHidden/>
          </w:rPr>
          <w:fldChar w:fldCharType="separate"/>
        </w:r>
        <w:r w:rsidR="00A53D71">
          <w:rPr>
            <w:noProof/>
            <w:webHidden/>
          </w:rPr>
          <w:t>88</w:t>
        </w:r>
        <w:r w:rsidR="00CC3704">
          <w:rPr>
            <w:noProof/>
            <w:webHidden/>
          </w:rPr>
          <w:fldChar w:fldCharType="end"/>
        </w:r>
      </w:hyperlink>
    </w:p>
    <w:p w14:paraId="069E9D83" w14:textId="6EAD0F90" w:rsidR="00CC3704" w:rsidRDefault="003D18CD">
      <w:pPr>
        <w:pStyle w:val="TableofFigures"/>
        <w:tabs>
          <w:tab w:val="right" w:leader="dot" w:pos="9350"/>
        </w:tabs>
        <w:rPr>
          <w:rFonts w:asciiTheme="minorHAnsi" w:eastAsiaTheme="minorEastAsia" w:hAnsiTheme="minorHAnsi" w:cstheme="minorBidi"/>
          <w:noProof/>
          <w:sz w:val="22"/>
        </w:rPr>
      </w:pPr>
      <w:hyperlink w:anchor="_Toc153976731" w:history="1">
        <w:r w:rsidR="00CC3704" w:rsidRPr="00853432">
          <w:rPr>
            <w:rStyle w:val="Hyperlink"/>
            <w:noProof/>
          </w:rPr>
          <w:t>Table 16: Common Actions</w:t>
        </w:r>
        <w:r w:rsidR="00CC3704">
          <w:rPr>
            <w:noProof/>
            <w:webHidden/>
          </w:rPr>
          <w:tab/>
        </w:r>
        <w:r w:rsidR="00CC3704">
          <w:rPr>
            <w:noProof/>
            <w:webHidden/>
          </w:rPr>
          <w:fldChar w:fldCharType="begin"/>
        </w:r>
        <w:r w:rsidR="00CC3704">
          <w:rPr>
            <w:noProof/>
            <w:webHidden/>
          </w:rPr>
          <w:instrText xml:space="preserve"> PAGEREF _Toc153976731 \h </w:instrText>
        </w:r>
        <w:r w:rsidR="00CC3704">
          <w:rPr>
            <w:noProof/>
            <w:webHidden/>
          </w:rPr>
        </w:r>
        <w:r w:rsidR="00CC3704">
          <w:rPr>
            <w:noProof/>
            <w:webHidden/>
          </w:rPr>
          <w:fldChar w:fldCharType="separate"/>
        </w:r>
        <w:r w:rsidR="00A53D71">
          <w:rPr>
            <w:noProof/>
            <w:webHidden/>
          </w:rPr>
          <w:t>93</w:t>
        </w:r>
        <w:r w:rsidR="00CC3704">
          <w:rPr>
            <w:noProof/>
            <w:webHidden/>
          </w:rPr>
          <w:fldChar w:fldCharType="end"/>
        </w:r>
      </w:hyperlink>
    </w:p>
    <w:p w14:paraId="0E0D6E41" w14:textId="7428FE49" w:rsidR="00CC3704" w:rsidRDefault="003D18CD">
      <w:pPr>
        <w:pStyle w:val="TableofFigures"/>
        <w:tabs>
          <w:tab w:val="right" w:leader="dot" w:pos="9350"/>
        </w:tabs>
        <w:rPr>
          <w:rFonts w:asciiTheme="minorHAnsi" w:eastAsiaTheme="minorEastAsia" w:hAnsiTheme="minorHAnsi" w:cstheme="minorBidi"/>
          <w:noProof/>
          <w:sz w:val="22"/>
        </w:rPr>
      </w:pPr>
      <w:hyperlink w:anchor="_Toc153976732" w:history="1">
        <w:r w:rsidR="00CC3704" w:rsidRPr="00853432">
          <w:rPr>
            <w:rStyle w:val="Hyperlink"/>
            <w:noProof/>
          </w:rPr>
          <w:t>Table 17: Common Actions</w:t>
        </w:r>
        <w:r w:rsidR="00CC3704">
          <w:rPr>
            <w:noProof/>
            <w:webHidden/>
          </w:rPr>
          <w:tab/>
        </w:r>
        <w:r w:rsidR="00CC3704">
          <w:rPr>
            <w:noProof/>
            <w:webHidden/>
          </w:rPr>
          <w:fldChar w:fldCharType="begin"/>
        </w:r>
        <w:r w:rsidR="00CC3704">
          <w:rPr>
            <w:noProof/>
            <w:webHidden/>
          </w:rPr>
          <w:instrText xml:space="preserve"> PAGEREF _Toc153976732 \h </w:instrText>
        </w:r>
        <w:r w:rsidR="00CC3704">
          <w:rPr>
            <w:noProof/>
            <w:webHidden/>
          </w:rPr>
        </w:r>
        <w:r w:rsidR="00CC3704">
          <w:rPr>
            <w:noProof/>
            <w:webHidden/>
          </w:rPr>
          <w:fldChar w:fldCharType="separate"/>
        </w:r>
        <w:r w:rsidR="00A53D71">
          <w:rPr>
            <w:noProof/>
            <w:webHidden/>
          </w:rPr>
          <w:t>98</w:t>
        </w:r>
        <w:r w:rsidR="00CC3704">
          <w:rPr>
            <w:noProof/>
            <w:webHidden/>
          </w:rPr>
          <w:fldChar w:fldCharType="end"/>
        </w:r>
      </w:hyperlink>
    </w:p>
    <w:p w14:paraId="344B67EA" w14:textId="789AE97F" w:rsidR="00CC3704" w:rsidRDefault="003D18CD">
      <w:pPr>
        <w:pStyle w:val="TableofFigures"/>
        <w:tabs>
          <w:tab w:val="right" w:leader="dot" w:pos="9350"/>
        </w:tabs>
        <w:rPr>
          <w:rFonts w:asciiTheme="minorHAnsi" w:eastAsiaTheme="minorEastAsia" w:hAnsiTheme="minorHAnsi" w:cstheme="minorBidi"/>
          <w:noProof/>
          <w:sz w:val="22"/>
        </w:rPr>
      </w:pPr>
      <w:hyperlink w:anchor="_Toc153976733" w:history="1">
        <w:r w:rsidR="00CC3704" w:rsidRPr="00853432">
          <w:rPr>
            <w:rStyle w:val="Hyperlink"/>
            <w:noProof/>
          </w:rPr>
          <w:t>Table 18: Common Actions</w:t>
        </w:r>
        <w:r w:rsidR="00CC3704">
          <w:rPr>
            <w:noProof/>
            <w:webHidden/>
          </w:rPr>
          <w:tab/>
        </w:r>
        <w:r w:rsidR="00CC3704">
          <w:rPr>
            <w:noProof/>
            <w:webHidden/>
          </w:rPr>
          <w:fldChar w:fldCharType="begin"/>
        </w:r>
        <w:r w:rsidR="00CC3704">
          <w:rPr>
            <w:noProof/>
            <w:webHidden/>
          </w:rPr>
          <w:instrText xml:space="preserve"> PAGEREF _Toc153976733 \h </w:instrText>
        </w:r>
        <w:r w:rsidR="00CC3704">
          <w:rPr>
            <w:noProof/>
            <w:webHidden/>
          </w:rPr>
        </w:r>
        <w:r w:rsidR="00CC3704">
          <w:rPr>
            <w:noProof/>
            <w:webHidden/>
          </w:rPr>
          <w:fldChar w:fldCharType="separate"/>
        </w:r>
        <w:r w:rsidR="00A53D71">
          <w:rPr>
            <w:noProof/>
            <w:webHidden/>
          </w:rPr>
          <w:t>99</w:t>
        </w:r>
        <w:r w:rsidR="00CC3704">
          <w:rPr>
            <w:noProof/>
            <w:webHidden/>
          </w:rPr>
          <w:fldChar w:fldCharType="end"/>
        </w:r>
      </w:hyperlink>
    </w:p>
    <w:p w14:paraId="4BDE4D9B" w14:textId="1DA113A2" w:rsidR="00CC3704" w:rsidRDefault="003D18CD">
      <w:pPr>
        <w:pStyle w:val="TableofFigures"/>
        <w:tabs>
          <w:tab w:val="right" w:leader="dot" w:pos="9350"/>
        </w:tabs>
        <w:rPr>
          <w:rFonts w:asciiTheme="minorHAnsi" w:eastAsiaTheme="minorEastAsia" w:hAnsiTheme="minorHAnsi" w:cstheme="minorBidi"/>
          <w:noProof/>
          <w:sz w:val="22"/>
        </w:rPr>
      </w:pPr>
      <w:hyperlink w:anchor="_Toc153976734" w:history="1">
        <w:r w:rsidR="00CC3704" w:rsidRPr="00853432">
          <w:rPr>
            <w:rStyle w:val="Hyperlink"/>
            <w:noProof/>
          </w:rPr>
          <w:t>Table 19: Common Actions</w:t>
        </w:r>
        <w:r w:rsidR="00CC3704">
          <w:rPr>
            <w:noProof/>
            <w:webHidden/>
          </w:rPr>
          <w:tab/>
        </w:r>
        <w:r w:rsidR="00CC3704">
          <w:rPr>
            <w:noProof/>
            <w:webHidden/>
          </w:rPr>
          <w:fldChar w:fldCharType="begin"/>
        </w:r>
        <w:r w:rsidR="00CC3704">
          <w:rPr>
            <w:noProof/>
            <w:webHidden/>
          </w:rPr>
          <w:instrText xml:space="preserve"> PAGEREF _Toc153976734 \h </w:instrText>
        </w:r>
        <w:r w:rsidR="00CC3704">
          <w:rPr>
            <w:noProof/>
            <w:webHidden/>
          </w:rPr>
        </w:r>
        <w:r w:rsidR="00CC3704">
          <w:rPr>
            <w:noProof/>
            <w:webHidden/>
          </w:rPr>
          <w:fldChar w:fldCharType="separate"/>
        </w:r>
        <w:r w:rsidR="00A53D71">
          <w:rPr>
            <w:noProof/>
            <w:webHidden/>
          </w:rPr>
          <w:t>100</w:t>
        </w:r>
        <w:r w:rsidR="00CC3704">
          <w:rPr>
            <w:noProof/>
            <w:webHidden/>
          </w:rPr>
          <w:fldChar w:fldCharType="end"/>
        </w:r>
      </w:hyperlink>
    </w:p>
    <w:p w14:paraId="2A5405BB" w14:textId="52BB2750" w:rsidR="00CC3704" w:rsidRDefault="003D18CD">
      <w:pPr>
        <w:pStyle w:val="TableofFigures"/>
        <w:tabs>
          <w:tab w:val="right" w:leader="dot" w:pos="9350"/>
        </w:tabs>
        <w:rPr>
          <w:rFonts w:asciiTheme="minorHAnsi" w:eastAsiaTheme="minorEastAsia" w:hAnsiTheme="minorHAnsi" w:cstheme="minorBidi"/>
          <w:noProof/>
          <w:sz w:val="22"/>
        </w:rPr>
      </w:pPr>
      <w:hyperlink w:anchor="_Toc153976735" w:history="1">
        <w:r w:rsidR="00CC3704" w:rsidRPr="00853432">
          <w:rPr>
            <w:rStyle w:val="Hyperlink"/>
            <w:noProof/>
          </w:rPr>
          <w:t>Table 20: Common Actions</w:t>
        </w:r>
        <w:r w:rsidR="00CC3704">
          <w:rPr>
            <w:noProof/>
            <w:webHidden/>
          </w:rPr>
          <w:tab/>
        </w:r>
        <w:r w:rsidR="00CC3704">
          <w:rPr>
            <w:noProof/>
            <w:webHidden/>
          </w:rPr>
          <w:fldChar w:fldCharType="begin"/>
        </w:r>
        <w:r w:rsidR="00CC3704">
          <w:rPr>
            <w:noProof/>
            <w:webHidden/>
          </w:rPr>
          <w:instrText xml:space="preserve"> PAGEREF _Toc153976735 \h </w:instrText>
        </w:r>
        <w:r w:rsidR="00CC3704">
          <w:rPr>
            <w:noProof/>
            <w:webHidden/>
          </w:rPr>
        </w:r>
        <w:r w:rsidR="00CC3704">
          <w:rPr>
            <w:noProof/>
            <w:webHidden/>
          </w:rPr>
          <w:fldChar w:fldCharType="separate"/>
        </w:r>
        <w:r w:rsidR="00A53D71">
          <w:rPr>
            <w:noProof/>
            <w:webHidden/>
          </w:rPr>
          <w:t>100</w:t>
        </w:r>
        <w:r w:rsidR="00CC3704">
          <w:rPr>
            <w:noProof/>
            <w:webHidden/>
          </w:rPr>
          <w:fldChar w:fldCharType="end"/>
        </w:r>
      </w:hyperlink>
    </w:p>
    <w:p w14:paraId="746CA947" w14:textId="5DB5A114" w:rsidR="00CC3704" w:rsidRDefault="003D18CD">
      <w:pPr>
        <w:pStyle w:val="TableofFigures"/>
        <w:tabs>
          <w:tab w:val="right" w:leader="dot" w:pos="9350"/>
        </w:tabs>
        <w:rPr>
          <w:rFonts w:asciiTheme="minorHAnsi" w:eastAsiaTheme="minorEastAsia" w:hAnsiTheme="minorHAnsi" w:cstheme="minorBidi"/>
          <w:noProof/>
          <w:sz w:val="22"/>
        </w:rPr>
      </w:pPr>
      <w:hyperlink w:anchor="_Toc153976736" w:history="1">
        <w:r w:rsidR="00CC3704" w:rsidRPr="00853432">
          <w:rPr>
            <w:rStyle w:val="Hyperlink"/>
            <w:noProof/>
          </w:rPr>
          <w:t>Table 21: Common Actions</w:t>
        </w:r>
        <w:r w:rsidR="00CC3704">
          <w:rPr>
            <w:noProof/>
            <w:webHidden/>
          </w:rPr>
          <w:tab/>
        </w:r>
        <w:r w:rsidR="00CC3704">
          <w:rPr>
            <w:noProof/>
            <w:webHidden/>
          </w:rPr>
          <w:fldChar w:fldCharType="begin"/>
        </w:r>
        <w:r w:rsidR="00CC3704">
          <w:rPr>
            <w:noProof/>
            <w:webHidden/>
          </w:rPr>
          <w:instrText xml:space="preserve"> PAGEREF _Toc153976736 \h </w:instrText>
        </w:r>
        <w:r w:rsidR="00CC3704">
          <w:rPr>
            <w:noProof/>
            <w:webHidden/>
          </w:rPr>
        </w:r>
        <w:r w:rsidR="00CC3704">
          <w:rPr>
            <w:noProof/>
            <w:webHidden/>
          </w:rPr>
          <w:fldChar w:fldCharType="separate"/>
        </w:r>
        <w:r w:rsidR="00A53D71">
          <w:rPr>
            <w:noProof/>
            <w:webHidden/>
          </w:rPr>
          <w:t>107</w:t>
        </w:r>
        <w:r w:rsidR="00CC3704">
          <w:rPr>
            <w:noProof/>
            <w:webHidden/>
          </w:rPr>
          <w:fldChar w:fldCharType="end"/>
        </w:r>
      </w:hyperlink>
    </w:p>
    <w:p w14:paraId="07A6FA8A" w14:textId="16F97F08" w:rsidR="00CC3704" w:rsidRDefault="003D18CD">
      <w:pPr>
        <w:pStyle w:val="TableofFigures"/>
        <w:tabs>
          <w:tab w:val="right" w:leader="dot" w:pos="9350"/>
        </w:tabs>
        <w:rPr>
          <w:rFonts w:asciiTheme="minorHAnsi" w:eastAsiaTheme="minorEastAsia" w:hAnsiTheme="minorHAnsi" w:cstheme="minorBidi"/>
          <w:noProof/>
          <w:sz w:val="22"/>
        </w:rPr>
      </w:pPr>
      <w:hyperlink w:anchor="_Toc153976737" w:history="1">
        <w:r w:rsidR="00CC3704" w:rsidRPr="00853432">
          <w:rPr>
            <w:rStyle w:val="Hyperlink"/>
            <w:noProof/>
          </w:rPr>
          <w:t>Table 22: Common Actions</w:t>
        </w:r>
        <w:r w:rsidR="00CC3704">
          <w:rPr>
            <w:noProof/>
            <w:webHidden/>
          </w:rPr>
          <w:tab/>
        </w:r>
        <w:r w:rsidR="00CC3704">
          <w:rPr>
            <w:noProof/>
            <w:webHidden/>
          </w:rPr>
          <w:fldChar w:fldCharType="begin"/>
        </w:r>
        <w:r w:rsidR="00CC3704">
          <w:rPr>
            <w:noProof/>
            <w:webHidden/>
          </w:rPr>
          <w:instrText xml:space="preserve"> PAGEREF _Toc153976737 \h </w:instrText>
        </w:r>
        <w:r w:rsidR="00CC3704">
          <w:rPr>
            <w:noProof/>
            <w:webHidden/>
          </w:rPr>
        </w:r>
        <w:r w:rsidR="00CC3704">
          <w:rPr>
            <w:noProof/>
            <w:webHidden/>
          </w:rPr>
          <w:fldChar w:fldCharType="separate"/>
        </w:r>
        <w:r w:rsidR="00A53D71">
          <w:rPr>
            <w:noProof/>
            <w:webHidden/>
          </w:rPr>
          <w:t>108</w:t>
        </w:r>
        <w:r w:rsidR="00CC3704">
          <w:rPr>
            <w:noProof/>
            <w:webHidden/>
          </w:rPr>
          <w:fldChar w:fldCharType="end"/>
        </w:r>
      </w:hyperlink>
    </w:p>
    <w:p w14:paraId="2BE6296B" w14:textId="7EFEEEBC" w:rsidR="00CC3704" w:rsidRDefault="003D18CD">
      <w:pPr>
        <w:pStyle w:val="TableofFigures"/>
        <w:tabs>
          <w:tab w:val="right" w:leader="dot" w:pos="9350"/>
        </w:tabs>
        <w:rPr>
          <w:rFonts w:asciiTheme="minorHAnsi" w:eastAsiaTheme="minorEastAsia" w:hAnsiTheme="minorHAnsi" w:cstheme="minorBidi"/>
          <w:noProof/>
          <w:sz w:val="22"/>
        </w:rPr>
      </w:pPr>
      <w:hyperlink w:anchor="_Toc153976738" w:history="1">
        <w:r w:rsidR="00CC3704" w:rsidRPr="00853432">
          <w:rPr>
            <w:rStyle w:val="Hyperlink"/>
            <w:noProof/>
          </w:rPr>
          <w:t>Table 23: Common Actions</w:t>
        </w:r>
        <w:r w:rsidR="00CC3704">
          <w:rPr>
            <w:noProof/>
            <w:webHidden/>
          </w:rPr>
          <w:tab/>
        </w:r>
        <w:r w:rsidR="00CC3704">
          <w:rPr>
            <w:noProof/>
            <w:webHidden/>
          </w:rPr>
          <w:fldChar w:fldCharType="begin"/>
        </w:r>
        <w:r w:rsidR="00CC3704">
          <w:rPr>
            <w:noProof/>
            <w:webHidden/>
          </w:rPr>
          <w:instrText xml:space="preserve"> PAGEREF _Toc153976738 \h </w:instrText>
        </w:r>
        <w:r w:rsidR="00CC3704">
          <w:rPr>
            <w:noProof/>
            <w:webHidden/>
          </w:rPr>
        </w:r>
        <w:r w:rsidR="00CC3704">
          <w:rPr>
            <w:noProof/>
            <w:webHidden/>
          </w:rPr>
          <w:fldChar w:fldCharType="separate"/>
        </w:r>
        <w:r w:rsidR="00A53D71">
          <w:rPr>
            <w:noProof/>
            <w:webHidden/>
          </w:rPr>
          <w:t>109</w:t>
        </w:r>
        <w:r w:rsidR="00CC3704">
          <w:rPr>
            <w:noProof/>
            <w:webHidden/>
          </w:rPr>
          <w:fldChar w:fldCharType="end"/>
        </w:r>
      </w:hyperlink>
    </w:p>
    <w:p w14:paraId="37CFCAEF" w14:textId="103FFF7F" w:rsidR="00CC3704" w:rsidRDefault="003D18CD">
      <w:pPr>
        <w:pStyle w:val="TableofFigures"/>
        <w:tabs>
          <w:tab w:val="right" w:leader="dot" w:pos="9350"/>
        </w:tabs>
        <w:rPr>
          <w:rFonts w:asciiTheme="minorHAnsi" w:eastAsiaTheme="minorEastAsia" w:hAnsiTheme="minorHAnsi" w:cstheme="minorBidi"/>
          <w:noProof/>
          <w:sz w:val="22"/>
        </w:rPr>
      </w:pPr>
      <w:hyperlink w:anchor="_Toc153976739" w:history="1">
        <w:r w:rsidR="00CC3704" w:rsidRPr="00853432">
          <w:rPr>
            <w:rStyle w:val="Hyperlink"/>
            <w:noProof/>
          </w:rPr>
          <w:t>Table 24: Report Descriptions</w:t>
        </w:r>
        <w:r w:rsidR="00CC3704">
          <w:rPr>
            <w:noProof/>
            <w:webHidden/>
          </w:rPr>
          <w:tab/>
        </w:r>
        <w:r w:rsidR="00CC3704">
          <w:rPr>
            <w:noProof/>
            <w:webHidden/>
          </w:rPr>
          <w:fldChar w:fldCharType="begin"/>
        </w:r>
        <w:r w:rsidR="00CC3704">
          <w:rPr>
            <w:noProof/>
            <w:webHidden/>
          </w:rPr>
          <w:instrText xml:space="preserve"> PAGEREF _Toc153976739 \h </w:instrText>
        </w:r>
        <w:r w:rsidR="00CC3704">
          <w:rPr>
            <w:noProof/>
            <w:webHidden/>
          </w:rPr>
        </w:r>
        <w:r w:rsidR="00CC3704">
          <w:rPr>
            <w:noProof/>
            <w:webHidden/>
          </w:rPr>
          <w:fldChar w:fldCharType="separate"/>
        </w:r>
        <w:r w:rsidR="00A53D71">
          <w:rPr>
            <w:noProof/>
            <w:webHidden/>
          </w:rPr>
          <w:t>113</w:t>
        </w:r>
        <w:r w:rsidR="00CC3704">
          <w:rPr>
            <w:noProof/>
            <w:webHidden/>
          </w:rPr>
          <w:fldChar w:fldCharType="end"/>
        </w:r>
      </w:hyperlink>
    </w:p>
    <w:p w14:paraId="39A8FD3B" w14:textId="6E8D9797" w:rsidR="00CC3704" w:rsidRDefault="003D18CD">
      <w:pPr>
        <w:pStyle w:val="TableofFigures"/>
        <w:tabs>
          <w:tab w:val="right" w:leader="dot" w:pos="9350"/>
        </w:tabs>
        <w:rPr>
          <w:rFonts w:asciiTheme="minorHAnsi" w:eastAsiaTheme="minorEastAsia" w:hAnsiTheme="minorHAnsi" w:cstheme="minorBidi"/>
          <w:noProof/>
          <w:sz w:val="22"/>
        </w:rPr>
      </w:pPr>
      <w:hyperlink w:anchor="_Toc153976740" w:history="1">
        <w:r w:rsidR="00CC3704" w:rsidRPr="00853432">
          <w:rPr>
            <w:rStyle w:val="Hyperlink"/>
            <w:noProof/>
          </w:rPr>
          <w:t>Table 25: Parameter Descriptions</w:t>
        </w:r>
        <w:r w:rsidR="00CC3704">
          <w:rPr>
            <w:noProof/>
            <w:webHidden/>
          </w:rPr>
          <w:tab/>
        </w:r>
        <w:r w:rsidR="00CC3704">
          <w:rPr>
            <w:noProof/>
            <w:webHidden/>
          </w:rPr>
          <w:fldChar w:fldCharType="begin"/>
        </w:r>
        <w:r w:rsidR="00CC3704">
          <w:rPr>
            <w:noProof/>
            <w:webHidden/>
          </w:rPr>
          <w:instrText xml:space="preserve"> PAGEREF _Toc153976740 \h </w:instrText>
        </w:r>
        <w:r w:rsidR="00CC3704">
          <w:rPr>
            <w:noProof/>
            <w:webHidden/>
          </w:rPr>
        </w:r>
        <w:r w:rsidR="00CC3704">
          <w:rPr>
            <w:noProof/>
            <w:webHidden/>
          </w:rPr>
          <w:fldChar w:fldCharType="separate"/>
        </w:r>
        <w:r w:rsidR="00A53D71">
          <w:rPr>
            <w:noProof/>
            <w:webHidden/>
          </w:rPr>
          <w:t>156</w:t>
        </w:r>
        <w:r w:rsidR="00CC3704">
          <w:rPr>
            <w:noProof/>
            <w:webHidden/>
          </w:rPr>
          <w:fldChar w:fldCharType="end"/>
        </w:r>
      </w:hyperlink>
    </w:p>
    <w:p w14:paraId="23078213" w14:textId="40030EE6" w:rsidR="00CC3704" w:rsidRDefault="003D18CD">
      <w:pPr>
        <w:pStyle w:val="TableofFigures"/>
        <w:tabs>
          <w:tab w:val="right" w:leader="dot" w:pos="9350"/>
        </w:tabs>
        <w:rPr>
          <w:rFonts w:asciiTheme="minorHAnsi" w:eastAsiaTheme="minorEastAsia" w:hAnsiTheme="minorHAnsi" w:cstheme="minorBidi"/>
          <w:noProof/>
          <w:sz w:val="22"/>
        </w:rPr>
      </w:pPr>
      <w:hyperlink w:anchor="_Toc153976741" w:history="1">
        <w:r w:rsidR="00CC3704" w:rsidRPr="00853432">
          <w:rPr>
            <w:rStyle w:val="Hyperlink"/>
            <w:noProof/>
          </w:rPr>
          <w:t>Table 26: Screen Descriptions</w:t>
        </w:r>
        <w:r w:rsidR="00CC3704">
          <w:rPr>
            <w:noProof/>
            <w:webHidden/>
          </w:rPr>
          <w:tab/>
        </w:r>
        <w:r w:rsidR="00CC3704">
          <w:rPr>
            <w:noProof/>
            <w:webHidden/>
          </w:rPr>
          <w:fldChar w:fldCharType="begin"/>
        </w:r>
        <w:r w:rsidR="00CC3704">
          <w:rPr>
            <w:noProof/>
            <w:webHidden/>
          </w:rPr>
          <w:instrText xml:space="preserve"> PAGEREF _Toc153976741 \h </w:instrText>
        </w:r>
        <w:r w:rsidR="00CC3704">
          <w:rPr>
            <w:noProof/>
            <w:webHidden/>
          </w:rPr>
        </w:r>
        <w:r w:rsidR="00CC3704">
          <w:rPr>
            <w:noProof/>
            <w:webHidden/>
          </w:rPr>
          <w:fldChar w:fldCharType="separate"/>
        </w:r>
        <w:r w:rsidR="00A53D71">
          <w:rPr>
            <w:noProof/>
            <w:webHidden/>
          </w:rPr>
          <w:t>158</w:t>
        </w:r>
        <w:r w:rsidR="00CC3704">
          <w:rPr>
            <w:noProof/>
            <w:webHidden/>
          </w:rPr>
          <w:fldChar w:fldCharType="end"/>
        </w:r>
      </w:hyperlink>
    </w:p>
    <w:p w14:paraId="7215CADF" w14:textId="74599E87" w:rsidR="00CC3704" w:rsidRDefault="003D18CD">
      <w:pPr>
        <w:pStyle w:val="TableofFigures"/>
        <w:tabs>
          <w:tab w:val="right" w:leader="dot" w:pos="9350"/>
        </w:tabs>
        <w:rPr>
          <w:rFonts w:asciiTheme="minorHAnsi" w:eastAsiaTheme="minorEastAsia" w:hAnsiTheme="minorHAnsi" w:cstheme="minorBidi"/>
          <w:noProof/>
          <w:sz w:val="22"/>
        </w:rPr>
      </w:pPr>
      <w:hyperlink w:anchor="_Toc153976742" w:history="1">
        <w:r w:rsidR="00CC3704" w:rsidRPr="00853432">
          <w:rPr>
            <w:rStyle w:val="Hyperlink"/>
            <w:noProof/>
          </w:rPr>
          <w:t>Table 27: Common Actions</w:t>
        </w:r>
        <w:r w:rsidR="00CC3704">
          <w:rPr>
            <w:noProof/>
            <w:webHidden/>
          </w:rPr>
          <w:tab/>
        </w:r>
        <w:r w:rsidR="00CC3704">
          <w:rPr>
            <w:noProof/>
            <w:webHidden/>
          </w:rPr>
          <w:fldChar w:fldCharType="begin"/>
        </w:r>
        <w:r w:rsidR="00CC3704">
          <w:rPr>
            <w:noProof/>
            <w:webHidden/>
          </w:rPr>
          <w:instrText xml:space="preserve"> PAGEREF _Toc153976742 \h </w:instrText>
        </w:r>
        <w:r w:rsidR="00CC3704">
          <w:rPr>
            <w:noProof/>
            <w:webHidden/>
          </w:rPr>
        </w:r>
        <w:r w:rsidR="00CC3704">
          <w:rPr>
            <w:noProof/>
            <w:webHidden/>
          </w:rPr>
          <w:fldChar w:fldCharType="separate"/>
        </w:r>
        <w:r w:rsidR="00A53D71">
          <w:rPr>
            <w:noProof/>
            <w:webHidden/>
          </w:rPr>
          <w:t>224</w:t>
        </w:r>
        <w:r w:rsidR="00CC3704">
          <w:rPr>
            <w:noProof/>
            <w:webHidden/>
          </w:rPr>
          <w:fldChar w:fldCharType="end"/>
        </w:r>
      </w:hyperlink>
    </w:p>
    <w:p w14:paraId="4914C126" w14:textId="4A38A7B5" w:rsidR="00CC3704" w:rsidRDefault="003D18CD">
      <w:pPr>
        <w:pStyle w:val="TableofFigures"/>
        <w:tabs>
          <w:tab w:val="right" w:leader="dot" w:pos="9350"/>
        </w:tabs>
        <w:rPr>
          <w:rFonts w:asciiTheme="minorHAnsi" w:eastAsiaTheme="minorEastAsia" w:hAnsiTheme="minorHAnsi" w:cstheme="minorBidi"/>
          <w:noProof/>
          <w:sz w:val="22"/>
        </w:rPr>
      </w:pPr>
      <w:hyperlink w:anchor="_Toc153976743" w:history="1">
        <w:r w:rsidR="00CC3704" w:rsidRPr="00853432">
          <w:rPr>
            <w:rStyle w:val="Hyperlink"/>
            <w:noProof/>
          </w:rPr>
          <w:t>Table 28: Common Actions</w:t>
        </w:r>
        <w:r w:rsidR="00CC3704">
          <w:rPr>
            <w:noProof/>
            <w:webHidden/>
          </w:rPr>
          <w:tab/>
        </w:r>
        <w:r w:rsidR="00CC3704">
          <w:rPr>
            <w:noProof/>
            <w:webHidden/>
          </w:rPr>
          <w:fldChar w:fldCharType="begin"/>
        </w:r>
        <w:r w:rsidR="00CC3704">
          <w:rPr>
            <w:noProof/>
            <w:webHidden/>
          </w:rPr>
          <w:instrText xml:space="preserve"> PAGEREF _Toc153976743 \h </w:instrText>
        </w:r>
        <w:r w:rsidR="00CC3704">
          <w:rPr>
            <w:noProof/>
            <w:webHidden/>
          </w:rPr>
        </w:r>
        <w:r w:rsidR="00CC3704">
          <w:rPr>
            <w:noProof/>
            <w:webHidden/>
          </w:rPr>
          <w:fldChar w:fldCharType="separate"/>
        </w:r>
        <w:r w:rsidR="00A53D71">
          <w:rPr>
            <w:noProof/>
            <w:webHidden/>
          </w:rPr>
          <w:t>225</w:t>
        </w:r>
        <w:r w:rsidR="00CC3704">
          <w:rPr>
            <w:noProof/>
            <w:webHidden/>
          </w:rPr>
          <w:fldChar w:fldCharType="end"/>
        </w:r>
      </w:hyperlink>
    </w:p>
    <w:p w14:paraId="3C42BDA0" w14:textId="18FDDD0F" w:rsidR="00CC3704" w:rsidRDefault="003D18CD">
      <w:pPr>
        <w:pStyle w:val="TableofFigures"/>
        <w:tabs>
          <w:tab w:val="right" w:leader="dot" w:pos="9350"/>
        </w:tabs>
        <w:rPr>
          <w:rFonts w:asciiTheme="minorHAnsi" w:eastAsiaTheme="minorEastAsia" w:hAnsiTheme="minorHAnsi" w:cstheme="minorBidi"/>
          <w:noProof/>
          <w:sz w:val="22"/>
        </w:rPr>
      </w:pPr>
      <w:hyperlink w:anchor="_Toc153976744" w:history="1">
        <w:r w:rsidR="00CC3704" w:rsidRPr="00853432">
          <w:rPr>
            <w:rStyle w:val="Hyperlink"/>
            <w:noProof/>
          </w:rPr>
          <w:t>Table 29: Common Actions</w:t>
        </w:r>
        <w:r w:rsidR="00CC3704">
          <w:rPr>
            <w:noProof/>
            <w:webHidden/>
          </w:rPr>
          <w:tab/>
        </w:r>
        <w:r w:rsidR="00CC3704">
          <w:rPr>
            <w:noProof/>
            <w:webHidden/>
          </w:rPr>
          <w:fldChar w:fldCharType="begin"/>
        </w:r>
        <w:r w:rsidR="00CC3704">
          <w:rPr>
            <w:noProof/>
            <w:webHidden/>
          </w:rPr>
          <w:instrText xml:space="preserve"> PAGEREF _Toc153976744 \h </w:instrText>
        </w:r>
        <w:r w:rsidR="00CC3704">
          <w:rPr>
            <w:noProof/>
            <w:webHidden/>
          </w:rPr>
        </w:r>
        <w:r w:rsidR="00CC3704">
          <w:rPr>
            <w:noProof/>
            <w:webHidden/>
          </w:rPr>
          <w:fldChar w:fldCharType="separate"/>
        </w:r>
        <w:r w:rsidR="00A53D71">
          <w:rPr>
            <w:noProof/>
            <w:webHidden/>
          </w:rPr>
          <w:t>226</w:t>
        </w:r>
        <w:r w:rsidR="00CC3704">
          <w:rPr>
            <w:noProof/>
            <w:webHidden/>
          </w:rPr>
          <w:fldChar w:fldCharType="end"/>
        </w:r>
      </w:hyperlink>
    </w:p>
    <w:p w14:paraId="67716F66" w14:textId="186CE919" w:rsidR="00CC3704" w:rsidRDefault="003D18CD">
      <w:pPr>
        <w:pStyle w:val="TableofFigures"/>
        <w:tabs>
          <w:tab w:val="right" w:leader="dot" w:pos="9350"/>
        </w:tabs>
        <w:rPr>
          <w:rFonts w:asciiTheme="minorHAnsi" w:eastAsiaTheme="minorEastAsia" w:hAnsiTheme="minorHAnsi" w:cstheme="minorBidi"/>
          <w:noProof/>
          <w:sz w:val="22"/>
        </w:rPr>
      </w:pPr>
      <w:hyperlink w:anchor="_Toc153976745" w:history="1">
        <w:r w:rsidR="00CC3704" w:rsidRPr="00853432">
          <w:rPr>
            <w:rStyle w:val="Hyperlink"/>
            <w:noProof/>
          </w:rPr>
          <w:t>Table 30: Common Actions</w:t>
        </w:r>
        <w:r w:rsidR="00CC3704">
          <w:rPr>
            <w:noProof/>
            <w:webHidden/>
          </w:rPr>
          <w:tab/>
        </w:r>
        <w:r w:rsidR="00CC3704">
          <w:rPr>
            <w:noProof/>
            <w:webHidden/>
          </w:rPr>
          <w:fldChar w:fldCharType="begin"/>
        </w:r>
        <w:r w:rsidR="00CC3704">
          <w:rPr>
            <w:noProof/>
            <w:webHidden/>
          </w:rPr>
          <w:instrText xml:space="preserve"> PAGEREF _Toc153976745 \h </w:instrText>
        </w:r>
        <w:r w:rsidR="00CC3704">
          <w:rPr>
            <w:noProof/>
            <w:webHidden/>
          </w:rPr>
        </w:r>
        <w:r w:rsidR="00CC3704">
          <w:rPr>
            <w:noProof/>
            <w:webHidden/>
          </w:rPr>
          <w:fldChar w:fldCharType="separate"/>
        </w:r>
        <w:r w:rsidR="00A53D71">
          <w:rPr>
            <w:noProof/>
            <w:webHidden/>
          </w:rPr>
          <w:t>226</w:t>
        </w:r>
        <w:r w:rsidR="00CC3704">
          <w:rPr>
            <w:noProof/>
            <w:webHidden/>
          </w:rPr>
          <w:fldChar w:fldCharType="end"/>
        </w:r>
      </w:hyperlink>
    </w:p>
    <w:p w14:paraId="05CB98D0" w14:textId="4D8F9A9F" w:rsidR="00CC3704" w:rsidRDefault="003D18CD">
      <w:pPr>
        <w:pStyle w:val="TableofFigures"/>
        <w:tabs>
          <w:tab w:val="right" w:leader="dot" w:pos="9350"/>
        </w:tabs>
        <w:rPr>
          <w:rFonts w:asciiTheme="minorHAnsi" w:eastAsiaTheme="minorEastAsia" w:hAnsiTheme="minorHAnsi" w:cstheme="minorBidi"/>
          <w:noProof/>
          <w:sz w:val="22"/>
        </w:rPr>
      </w:pPr>
      <w:hyperlink w:anchor="_Toc153976746" w:history="1">
        <w:r w:rsidR="00CC3704" w:rsidRPr="00853432">
          <w:rPr>
            <w:rStyle w:val="Hyperlink"/>
            <w:noProof/>
          </w:rPr>
          <w:t>Table 31: Data Descriptions</w:t>
        </w:r>
        <w:r w:rsidR="00CC3704">
          <w:rPr>
            <w:noProof/>
            <w:webHidden/>
          </w:rPr>
          <w:tab/>
        </w:r>
        <w:r w:rsidR="00CC3704">
          <w:rPr>
            <w:noProof/>
            <w:webHidden/>
          </w:rPr>
          <w:fldChar w:fldCharType="begin"/>
        </w:r>
        <w:r w:rsidR="00CC3704">
          <w:rPr>
            <w:noProof/>
            <w:webHidden/>
          </w:rPr>
          <w:instrText xml:space="preserve"> PAGEREF _Toc153976746 \h </w:instrText>
        </w:r>
        <w:r w:rsidR="00CC3704">
          <w:rPr>
            <w:noProof/>
            <w:webHidden/>
          </w:rPr>
        </w:r>
        <w:r w:rsidR="00CC3704">
          <w:rPr>
            <w:noProof/>
            <w:webHidden/>
          </w:rPr>
          <w:fldChar w:fldCharType="separate"/>
        </w:r>
        <w:r w:rsidR="00A53D71">
          <w:rPr>
            <w:noProof/>
            <w:webHidden/>
          </w:rPr>
          <w:t>236</w:t>
        </w:r>
        <w:r w:rsidR="00CC3704">
          <w:rPr>
            <w:noProof/>
            <w:webHidden/>
          </w:rPr>
          <w:fldChar w:fldCharType="end"/>
        </w:r>
      </w:hyperlink>
    </w:p>
    <w:p w14:paraId="6EB22798" w14:textId="39856965" w:rsidR="00CC3704" w:rsidRDefault="003D18CD">
      <w:pPr>
        <w:pStyle w:val="TableofFigures"/>
        <w:tabs>
          <w:tab w:val="right" w:leader="dot" w:pos="9350"/>
        </w:tabs>
        <w:rPr>
          <w:rFonts w:asciiTheme="minorHAnsi" w:eastAsiaTheme="minorEastAsia" w:hAnsiTheme="minorHAnsi" w:cstheme="minorBidi"/>
          <w:noProof/>
          <w:sz w:val="22"/>
        </w:rPr>
      </w:pPr>
      <w:hyperlink w:anchor="_Toc153976747" w:history="1">
        <w:r w:rsidR="00CC3704" w:rsidRPr="00853432">
          <w:rPr>
            <w:rStyle w:val="Hyperlink"/>
            <w:noProof/>
          </w:rPr>
          <w:t>Table 32: Parameter Group and Key</w:t>
        </w:r>
        <w:r w:rsidR="00CC3704">
          <w:rPr>
            <w:noProof/>
            <w:webHidden/>
          </w:rPr>
          <w:tab/>
        </w:r>
        <w:r w:rsidR="00CC3704">
          <w:rPr>
            <w:noProof/>
            <w:webHidden/>
          </w:rPr>
          <w:fldChar w:fldCharType="begin"/>
        </w:r>
        <w:r w:rsidR="00CC3704">
          <w:rPr>
            <w:noProof/>
            <w:webHidden/>
          </w:rPr>
          <w:instrText xml:space="preserve"> PAGEREF _Toc153976747 \h </w:instrText>
        </w:r>
        <w:r w:rsidR="00CC3704">
          <w:rPr>
            <w:noProof/>
            <w:webHidden/>
          </w:rPr>
        </w:r>
        <w:r w:rsidR="00CC3704">
          <w:rPr>
            <w:noProof/>
            <w:webHidden/>
          </w:rPr>
          <w:fldChar w:fldCharType="separate"/>
        </w:r>
        <w:r w:rsidR="00A53D71">
          <w:rPr>
            <w:noProof/>
            <w:webHidden/>
          </w:rPr>
          <w:t>239</w:t>
        </w:r>
        <w:r w:rsidR="00CC3704">
          <w:rPr>
            <w:noProof/>
            <w:webHidden/>
          </w:rPr>
          <w:fldChar w:fldCharType="end"/>
        </w:r>
      </w:hyperlink>
    </w:p>
    <w:p w14:paraId="43A5EFB9" w14:textId="18DBC865" w:rsidR="00CC3704" w:rsidRDefault="003D18CD">
      <w:pPr>
        <w:pStyle w:val="TableofFigures"/>
        <w:tabs>
          <w:tab w:val="right" w:leader="dot" w:pos="9350"/>
        </w:tabs>
        <w:rPr>
          <w:rFonts w:asciiTheme="minorHAnsi" w:eastAsiaTheme="minorEastAsia" w:hAnsiTheme="minorHAnsi" w:cstheme="minorBidi"/>
          <w:noProof/>
          <w:sz w:val="22"/>
        </w:rPr>
      </w:pPr>
      <w:hyperlink w:anchor="_Toc153976748" w:history="1">
        <w:r w:rsidR="00CC3704" w:rsidRPr="00853432">
          <w:rPr>
            <w:rStyle w:val="Hyperlink"/>
            <w:noProof/>
          </w:rPr>
          <w:t>Table 33: Parameter Descriptions</w:t>
        </w:r>
        <w:r w:rsidR="00CC3704">
          <w:rPr>
            <w:noProof/>
            <w:webHidden/>
          </w:rPr>
          <w:tab/>
        </w:r>
        <w:r w:rsidR="00CC3704">
          <w:rPr>
            <w:noProof/>
            <w:webHidden/>
          </w:rPr>
          <w:fldChar w:fldCharType="begin"/>
        </w:r>
        <w:r w:rsidR="00CC3704">
          <w:rPr>
            <w:noProof/>
            <w:webHidden/>
          </w:rPr>
          <w:instrText xml:space="preserve"> PAGEREF _Toc153976748 \h </w:instrText>
        </w:r>
        <w:r w:rsidR="00CC3704">
          <w:rPr>
            <w:noProof/>
            <w:webHidden/>
          </w:rPr>
        </w:r>
        <w:r w:rsidR="00CC3704">
          <w:rPr>
            <w:noProof/>
            <w:webHidden/>
          </w:rPr>
          <w:fldChar w:fldCharType="separate"/>
        </w:r>
        <w:r w:rsidR="00A53D71">
          <w:rPr>
            <w:noProof/>
            <w:webHidden/>
          </w:rPr>
          <w:t>239</w:t>
        </w:r>
        <w:r w:rsidR="00CC3704">
          <w:rPr>
            <w:noProof/>
            <w:webHidden/>
          </w:rPr>
          <w:fldChar w:fldCharType="end"/>
        </w:r>
      </w:hyperlink>
    </w:p>
    <w:p w14:paraId="4FEA6FA3" w14:textId="163A3D24" w:rsidR="00CC3704" w:rsidRDefault="003D18CD">
      <w:pPr>
        <w:pStyle w:val="TableofFigures"/>
        <w:tabs>
          <w:tab w:val="right" w:leader="dot" w:pos="9350"/>
        </w:tabs>
        <w:rPr>
          <w:rFonts w:asciiTheme="minorHAnsi" w:eastAsiaTheme="minorEastAsia" w:hAnsiTheme="minorHAnsi" w:cstheme="minorBidi"/>
          <w:noProof/>
          <w:sz w:val="22"/>
        </w:rPr>
      </w:pPr>
      <w:hyperlink w:anchor="_Toc153976749" w:history="1">
        <w:r w:rsidR="00CC3704" w:rsidRPr="00853432">
          <w:rPr>
            <w:rStyle w:val="Hyperlink"/>
            <w:noProof/>
          </w:rPr>
          <w:t>Table 34: IB Site Parameters</w:t>
        </w:r>
        <w:r w:rsidR="00CC3704">
          <w:rPr>
            <w:noProof/>
            <w:webHidden/>
          </w:rPr>
          <w:tab/>
        </w:r>
        <w:r w:rsidR="00CC3704">
          <w:rPr>
            <w:noProof/>
            <w:webHidden/>
          </w:rPr>
          <w:fldChar w:fldCharType="begin"/>
        </w:r>
        <w:r w:rsidR="00CC3704">
          <w:rPr>
            <w:noProof/>
            <w:webHidden/>
          </w:rPr>
          <w:instrText xml:space="preserve"> PAGEREF _Toc153976749 \h </w:instrText>
        </w:r>
        <w:r w:rsidR="00CC3704">
          <w:rPr>
            <w:noProof/>
            <w:webHidden/>
          </w:rPr>
        </w:r>
        <w:r w:rsidR="00CC3704">
          <w:rPr>
            <w:noProof/>
            <w:webHidden/>
          </w:rPr>
          <w:fldChar w:fldCharType="separate"/>
        </w:r>
        <w:r w:rsidR="00A53D71">
          <w:rPr>
            <w:noProof/>
            <w:webHidden/>
          </w:rPr>
          <w:t>240</w:t>
        </w:r>
        <w:r w:rsidR="00CC3704">
          <w:rPr>
            <w:noProof/>
            <w:webHidden/>
          </w:rPr>
          <w:fldChar w:fldCharType="end"/>
        </w:r>
      </w:hyperlink>
    </w:p>
    <w:p w14:paraId="6FC99B7A" w14:textId="1566BD81" w:rsidR="00CC3704" w:rsidRDefault="003D18CD">
      <w:pPr>
        <w:pStyle w:val="TableofFigures"/>
        <w:tabs>
          <w:tab w:val="right" w:leader="dot" w:pos="9350"/>
        </w:tabs>
        <w:rPr>
          <w:rFonts w:asciiTheme="minorHAnsi" w:eastAsiaTheme="minorEastAsia" w:hAnsiTheme="minorHAnsi" w:cstheme="minorBidi"/>
          <w:noProof/>
          <w:sz w:val="22"/>
        </w:rPr>
      </w:pPr>
      <w:hyperlink w:anchor="_Toc153976750" w:history="1">
        <w:r w:rsidR="00CC3704" w:rsidRPr="00853432">
          <w:rPr>
            <w:rStyle w:val="Hyperlink"/>
            <w:noProof/>
          </w:rPr>
          <w:t>Table 35: Claims Tracking Parameters</w:t>
        </w:r>
        <w:r w:rsidR="00CC3704">
          <w:rPr>
            <w:noProof/>
            <w:webHidden/>
          </w:rPr>
          <w:tab/>
        </w:r>
        <w:r w:rsidR="00CC3704">
          <w:rPr>
            <w:noProof/>
            <w:webHidden/>
          </w:rPr>
          <w:fldChar w:fldCharType="begin"/>
        </w:r>
        <w:r w:rsidR="00CC3704">
          <w:rPr>
            <w:noProof/>
            <w:webHidden/>
          </w:rPr>
          <w:instrText xml:space="preserve"> PAGEREF _Toc153976750 \h </w:instrText>
        </w:r>
        <w:r w:rsidR="00CC3704">
          <w:rPr>
            <w:noProof/>
            <w:webHidden/>
          </w:rPr>
        </w:r>
        <w:r w:rsidR="00CC3704">
          <w:rPr>
            <w:noProof/>
            <w:webHidden/>
          </w:rPr>
          <w:fldChar w:fldCharType="separate"/>
        </w:r>
        <w:r w:rsidR="00A53D71">
          <w:rPr>
            <w:noProof/>
            <w:webHidden/>
          </w:rPr>
          <w:t>240</w:t>
        </w:r>
        <w:r w:rsidR="00CC3704">
          <w:rPr>
            <w:noProof/>
            <w:webHidden/>
          </w:rPr>
          <w:fldChar w:fldCharType="end"/>
        </w:r>
      </w:hyperlink>
    </w:p>
    <w:p w14:paraId="245E7A4D" w14:textId="6125E804" w:rsidR="00CC3704" w:rsidRDefault="003D18CD">
      <w:pPr>
        <w:pStyle w:val="TableofFigures"/>
        <w:tabs>
          <w:tab w:val="right" w:leader="dot" w:pos="9350"/>
        </w:tabs>
        <w:rPr>
          <w:rFonts w:asciiTheme="minorHAnsi" w:eastAsiaTheme="minorEastAsia" w:hAnsiTheme="minorHAnsi" w:cstheme="minorBidi"/>
          <w:noProof/>
          <w:sz w:val="22"/>
        </w:rPr>
      </w:pPr>
      <w:hyperlink w:anchor="_Toc153976751" w:history="1">
        <w:r w:rsidR="00CC3704" w:rsidRPr="00853432">
          <w:rPr>
            <w:rStyle w:val="Hyperlink"/>
            <w:noProof/>
          </w:rPr>
          <w:t>Table 36: Automated Billing Parameters</w:t>
        </w:r>
        <w:r w:rsidR="00CC3704">
          <w:rPr>
            <w:noProof/>
            <w:webHidden/>
          </w:rPr>
          <w:tab/>
        </w:r>
        <w:r w:rsidR="00CC3704">
          <w:rPr>
            <w:noProof/>
            <w:webHidden/>
          </w:rPr>
          <w:fldChar w:fldCharType="begin"/>
        </w:r>
        <w:r w:rsidR="00CC3704">
          <w:rPr>
            <w:noProof/>
            <w:webHidden/>
          </w:rPr>
          <w:instrText xml:space="preserve"> PAGEREF _Toc153976751 \h </w:instrText>
        </w:r>
        <w:r w:rsidR="00CC3704">
          <w:rPr>
            <w:noProof/>
            <w:webHidden/>
          </w:rPr>
        </w:r>
        <w:r w:rsidR="00CC3704">
          <w:rPr>
            <w:noProof/>
            <w:webHidden/>
          </w:rPr>
          <w:fldChar w:fldCharType="separate"/>
        </w:r>
        <w:r w:rsidR="00A53D71">
          <w:rPr>
            <w:noProof/>
            <w:webHidden/>
          </w:rPr>
          <w:t>241</w:t>
        </w:r>
        <w:r w:rsidR="00CC3704">
          <w:rPr>
            <w:noProof/>
            <w:webHidden/>
          </w:rPr>
          <w:fldChar w:fldCharType="end"/>
        </w:r>
      </w:hyperlink>
    </w:p>
    <w:p w14:paraId="5786B3DD" w14:textId="4D8A4AB4" w:rsidR="00CC3704" w:rsidRDefault="003D18CD">
      <w:pPr>
        <w:pStyle w:val="TableofFigures"/>
        <w:tabs>
          <w:tab w:val="right" w:leader="dot" w:pos="9350"/>
        </w:tabs>
        <w:rPr>
          <w:rFonts w:asciiTheme="minorHAnsi" w:eastAsiaTheme="minorEastAsia" w:hAnsiTheme="minorHAnsi" w:cstheme="minorBidi"/>
          <w:noProof/>
          <w:sz w:val="22"/>
        </w:rPr>
      </w:pPr>
      <w:hyperlink w:anchor="_Toc153976752" w:history="1">
        <w:r w:rsidR="00CC3704" w:rsidRPr="00853432">
          <w:rPr>
            <w:rStyle w:val="Hyperlink"/>
            <w:noProof/>
          </w:rPr>
          <w:t>Table 37: Common Actions</w:t>
        </w:r>
        <w:r w:rsidR="00CC3704">
          <w:rPr>
            <w:noProof/>
            <w:webHidden/>
          </w:rPr>
          <w:tab/>
        </w:r>
        <w:r w:rsidR="00CC3704">
          <w:rPr>
            <w:noProof/>
            <w:webHidden/>
          </w:rPr>
          <w:fldChar w:fldCharType="begin"/>
        </w:r>
        <w:r w:rsidR="00CC3704">
          <w:rPr>
            <w:noProof/>
            <w:webHidden/>
          </w:rPr>
          <w:instrText xml:space="preserve"> PAGEREF _Toc153976752 \h </w:instrText>
        </w:r>
        <w:r w:rsidR="00CC3704">
          <w:rPr>
            <w:noProof/>
            <w:webHidden/>
          </w:rPr>
        </w:r>
        <w:r w:rsidR="00CC3704">
          <w:rPr>
            <w:noProof/>
            <w:webHidden/>
          </w:rPr>
          <w:fldChar w:fldCharType="separate"/>
        </w:r>
        <w:r w:rsidR="00A53D71">
          <w:rPr>
            <w:noProof/>
            <w:webHidden/>
          </w:rPr>
          <w:t>244</w:t>
        </w:r>
        <w:r w:rsidR="00CC3704">
          <w:rPr>
            <w:noProof/>
            <w:webHidden/>
          </w:rPr>
          <w:fldChar w:fldCharType="end"/>
        </w:r>
      </w:hyperlink>
    </w:p>
    <w:p w14:paraId="65AF0198" w14:textId="14AA8C5D" w:rsidR="00CC3704" w:rsidRDefault="003D18CD">
      <w:pPr>
        <w:pStyle w:val="TableofFigures"/>
        <w:tabs>
          <w:tab w:val="right" w:leader="dot" w:pos="9350"/>
        </w:tabs>
        <w:rPr>
          <w:rFonts w:asciiTheme="minorHAnsi" w:eastAsiaTheme="minorEastAsia" w:hAnsiTheme="minorHAnsi" w:cstheme="minorBidi"/>
          <w:noProof/>
          <w:sz w:val="22"/>
        </w:rPr>
      </w:pPr>
      <w:hyperlink w:anchor="_Toc153976753" w:history="1">
        <w:r w:rsidR="00CC3704" w:rsidRPr="00853432">
          <w:rPr>
            <w:rStyle w:val="Hyperlink"/>
            <w:noProof/>
          </w:rPr>
          <w:t>Table 38: Common Actions</w:t>
        </w:r>
        <w:r w:rsidR="00CC3704">
          <w:rPr>
            <w:noProof/>
            <w:webHidden/>
          </w:rPr>
          <w:tab/>
        </w:r>
        <w:r w:rsidR="00CC3704">
          <w:rPr>
            <w:noProof/>
            <w:webHidden/>
          </w:rPr>
          <w:fldChar w:fldCharType="begin"/>
        </w:r>
        <w:r w:rsidR="00CC3704">
          <w:rPr>
            <w:noProof/>
            <w:webHidden/>
          </w:rPr>
          <w:instrText xml:space="preserve"> PAGEREF _Toc153976753 \h </w:instrText>
        </w:r>
        <w:r w:rsidR="00CC3704">
          <w:rPr>
            <w:noProof/>
            <w:webHidden/>
          </w:rPr>
        </w:r>
        <w:r w:rsidR="00CC3704">
          <w:rPr>
            <w:noProof/>
            <w:webHidden/>
          </w:rPr>
          <w:fldChar w:fldCharType="separate"/>
        </w:r>
        <w:r w:rsidR="00A53D71">
          <w:rPr>
            <w:noProof/>
            <w:webHidden/>
          </w:rPr>
          <w:t>245</w:t>
        </w:r>
        <w:r w:rsidR="00CC3704">
          <w:rPr>
            <w:noProof/>
            <w:webHidden/>
          </w:rPr>
          <w:fldChar w:fldCharType="end"/>
        </w:r>
      </w:hyperlink>
    </w:p>
    <w:p w14:paraId="05DD1C08" w14:textId="00D7EC65" w:rsidR="00CC3704" w:rsidRDefault="003D18CD">
      <w:pPr>
        <w:pStyle w:val="TableofFigures"/>
        <w:tabs>
          <w:tab w:val="right" w:leader="dot" w:pos="9350"/>
        </w:tabs>
        <w:rPr>
          <w:rFonts w:asciiTheme="minorHAnsi" w:eastAsiaTheme="minorEastAsia" w:hAnsiTheme="minorHAnsi" w:cstheme="minorBidi"/>
          <w:noProof/>
          <w:sz w:val="22"/>
        </w:rPr>
      </w:pPr>
      <w:hyperlink w:anchor="_Toc153976754" w:history="1">
        <w:r w:rsidR="00CC3704" w:rsidRPr="00853432">
          <w:rPr>
            <w:rStyle w:val="Hyperlink"/>
            <w:noProof/>
          </w:rPr>
          <w:t>Table 39: Common Actions</w:t>
        </w:r>
        <w:r w:rsidR="00CC3704">
          <w:rPr>
            <w:noProof/>
            <w:webHidden/>
          </w:rPr>
          <w:tab/>
        </w:r>
        <w:r w:rsidR="00CC3704">
          <w:rPr>
            <w:noProof/>
            <w:webHidden/>
          </w:rPr>
          <w:fldChar w:fldCharType="begin"/>
        </w:r>
        <w:r w:rsidR="00CC3704">
          <w:rPr>
            <w:noProof/>
            <w:webHidden/>
          </w:rPr>
          <w:instrText xml:space="preserve"> PAGEREF _Toc153976754 \h </w:instrText>
        </w:r>
        <w:r w:rsidR="00CC3704">
          <w:rPr>
            <w:noProof/>
            <w:webHidden/>
          </w:rPr>
        </w:r>
        <w:r w:rsidR="00CC3704">
          <w:rPr>
            <w:noProof/>
            <w:webHidden/>
          </w:rPr>
          <w:fldChar w:fldCharType="separate"/>
        </w:r>
        <w:r w:rsidR="00A53D71">
          <w:rPr>
            <w:noProof/>
            <w:webHidden/>
          </w:rPr>
          <w:t>246</w:t>
        </w:r>
        <w:r w:rsidR="00CC3704">
          <w:rPr>
            <w:noProof/>
            <w:webHidden/>
          </w:rPr>
          <w:fldChar w:fldCharType="end"/>
        </w:r>
      </w:hyperlink>
    </w:p>
    <w:p w14:paraId="0E892365" w14:textId="39FAECDA" w:rsidR="00CC3704" w:rsidRDefault="003D18CD">
      <w:pPr>
        <w:pStyle w:val="TableofFigures"/>
        <w:tabs>
          <w:tab w:val="right" w:leader="dot" w:pos="9350"/>
        </w:tabs>
        <w:rPr>
          <w:rFonts w:asciiTheme="minorHAnsi" w:eastAsiaTheme="minorEastAsia" w:hAnsiTheme="minorHAnsi" w:cstheme="minorBidi"/>
          <w:noProof/>
          <w:sz w:val="22"/>
        </w:rPr>
      </w:pPr>
      <w:hyperlink w:anchor="_Toc153976755" w:history="1">
        <w:r w:rsidR="00CC3704" w:rsidRPr="00853432">
          <w:rPr>
            <w:rStyle w:val="Hyperlink"/>
            <w:noProof/>
          </w:rPr>
          <w:t>Table 40: Common Actions</w:t>
        </w:r>
        <w:r w:rsidR="00CC3704">
          <w:rPr>
            <w:noProof/>
            <w:webHidden/>
          </w:rPr>
          <w:tab/>
        </w:r>
        <w:r w:rsidR="00CC3704">
          <w:rPr>
            <w:noProof/>
            <w:webHidden/>
          </w:rPr>
          <w:fldChar w:fldCharType="begin"/>
        </w:r>
        <w:r w:rsidR="00CC3704">
          <w:rPr>
            <w:noProof/>
            <w:webHidden/>
          </w:rPr>
          <w:instrText xml:space="preserve"> PAGEREF _Toc153976755 \h </w:instrText>
        </w:r>
        <w:r w:rsidR="00CC3704">
          <w:rPr>
            <w:noProof/>
            <w:webHidden/>
          </w:rPr>
        </w:r>
        <w:r w:rsidR="00CC3704">
          <w:rPr>
            <w:noProof/>
            <w:webHidden/>
          </w:rPr>
          <w:fldChar w:fldCharType="separate"/>
        </w:r>
        <w:r w:rsidR="00A53D71">
          <w:rPr>
            <w:noProof/>
            <w:webHidden/>
          </w:rPr>
          <w:t>246</w:t>
        </w:r>
        <w:r w:rsidR="00CC3704">
          <w:rPr>
            <w:noProof/>
            <w:webHidden/>
          </w:rPr>
          <w:fldChar w:fldCharType="end"/>
        </w:r>
      </w:hyperlink>
    </w:p>
    <w:p w14:paraId="3E1F8DEB" w14:textId="13B4E90D" w:rsidR="00CC3704" w:rsidRDefault="003D18CD">
      <w:pPr>
        <w:pStyle w:val="TableofFigures"/>
        <w:tabs>
          <w:tab w:val="right" w:leader="dot" w:pos="9350"/>
        </w:tabs>
        <w:rPr>
          <w:rFonts w:asciiTheme="minorHAnsi" w:eastAsiaTheme="minorEastAsia" w:hAnsiTheme="minorHAnsi" w:cstheme="minorBidi"/>
          <w:noProof/>
          <w:sz w:val="22"/>
        </w:rPr>
      </w:pPr>
      <w:hyperlink w:anchor="_Toc153976756" w:history="1">
        <w:r w:rsidR="00CC3704" w:rsidRPr="00853432">
          <w:rPr>
            <w:rStyle w:val="Hyperlink"/>
            <w:noProof/>
          </w:rPr>
          <w:t>Table 41: Common Actions</w:t>
        </w:r>
        <w:r w:rsidR="00CC3704">
          <w:rPr>
            <w:noProof/>
            <w:webHidden/>
          </w:rPr>
          <w:tab/>
        </w:r>
        <w:r w:rsidR="00CC3704">
          <w:rPr>
            <w:noProof/>
            <w:webHidden/>
          </w:rPr>
          <w:fldChar w:fldCharType="begin"/>
        </w:r>
        <w:r w:rsidR="00CC3704">
          <w:rPr>
            <w:noProof/>
            <w:webHidden/>
          </w:rPr>
          <w:instrText xml:space="preserve"> PAGEREF _Toc153976756 \h </w:instrText>
        </w:r>
        <w:r w:rsidR="00CC3704">
          <w:rPr>
            <w:noProof/>
            <w:webHidden/>
          </w:rPr>
        </w:r>
        <w:r w:rsidR="00CC3704">
          <w:rPr>
            <w:noProof/>
            <w:webHidden/>
          </w:rPr>
          <w:fldChar w:fldCharType="separate"/>
        </w:r>
        <w:r w:rsidR="00A53D71">
          <w:rPr>
            <w:noProof/>
            <w:webHidden/>
          </w:rPr>
          <w:t>247</w:t>
        </w:r>
        <w:r w:rsidR="00CC3704">
          <w:rPr>
            <w:noProof/>
            <w:webHidden/>
          </w:rPr>
          <w:fldChar w:fldCharType="end"/>
        </w:r>
      </w:hyperlink>
    </w:p>
    <w:p w14:paraId="5B943B00" w14:textId="7EE954DD" w:rsidR="00CC3704" w:rsidRDefault="003D18CD">
      <w:pPr>
        <w:pStyle w:val="TableofFigures"/>
        <w:tabs>
          <w:tab w:val="right" w:leader="dot" w:pos="9350"/>
        </w:tabs>
        <w:rPr>
          <w:rFonts w:asciiTheme="minorHAnsi" w:eastAsiaTheme="minorEastAsia" w:hAnsiTheme="minorHAnsi" w:cstheme="minorBidi"/>
          <w:noProof/>
          <w:sz w:val="22"/>
        </w:rPr>
      </w:pPr>
      <w:hyperlink w:anchor="_Toc153976757" w:history="1">
        <w:r w:rsidR="00CC3704" w:rsidRPr="00853432">
          <w:rPr>
            <w:rStyle w:val="Hyperlink"/>
            <w:noProof/>
          </w:rPr>
          <w:t>Table 42: Common Actions</w:t>
        </w:r>
        <w:r w:rsidR="00CC3704">
          <w:rPr>
            <w:noProof/>
            <w:webHidden/>
          </w:rPr>
          <w:tab/>
        </w:r>
        <w:r w:rsidR="00CC3704">
          <w:rPr>
            <w:noProof/>
            <w:webHidden/>
          </w:rPr>
          <w:fldChar w:fldCharType="begin"/>
        </w:r>
        <w:r w:rsidR="00CC3704">
          <w:rPr>
            <w:noProof/>
            <w:webHidden/>
          </w:rPr>
          <w:instrText xml:space="preserve"> PAGEREF _Toc153976757 \h </w:instrText>
        </w:r>
        <w:r w:rsidR="00CC3704">
          <w:rPr>
            <w:noProof/>
            <w:webHidden/>
          </w:rPr>
        </w:r>
        <w:r w:rsidR="00CC3704">
          <w:rPr>
            <w:noProof/>
            <w:webHidden/>
          </w:rPr>
          <w:fldChar w:fldCharType="separate"/>
        </w:r>
        <w:r w:rsidR="00A53D71">
          <w:rPr>
            <w:noProof/>
            <w:webHidden/>
          </w:rPr>
          <w:t>247</w:t>
        </w:r>
        <w:r w:rsidR="00CC3704">
          <w:rPr>
            <w:noProof/>
            <w:webHidden/>
          </w:rPr>
          <w:fldChar w:fldCharType="end"/>
        </w:r>
      </w:hyperlink>
    </w:p>
    <w:p w14:paraId="60A8458A" w14:textId="684EDE5C" w:rsidR="00CC3704" w:rsidRDefault="003D18CD">
      <w:pPr>
        <w:pStyle w:val="TableofFigures"/>
        <w:tabs>
          <w:tab w:val="right" w:leader="dot" w:pos="9350"/>
        </w:tabs>
        <w:rPr>
          <w:rFonts w:asciiTheme="minorHAnsi" w:eastAsiaTheme="minorEastAsia" w:hAnsiTheme="minorHAnsi" w:cstheme="minorBidi"/>
          <w:noProof/>
          <w:sz w:val="22"/>
        </w:rPr>
      </w:pPr>
      <w:hyperlink w:anchor="_Toc153976758" w:history="1">
        <w:r w:rsidR="00CC3704" w:rsidRPr="00853432">
          <w:rPr>
            <w:rStyle w:val="Hyperlink"/>
            <w:noProof/>
          </w:rPr>
          <w:t>Table 43: Common Actions</w:t>
        </w:r>
        <w:r w:rsidR="00CC3704">
          <w:rPr>
            <w:noProof/>
            <w:webHidden/>
          </w:rPr>
          <w:tab/>
        </w:r>
        <w:r w:rsidR="00CC3704">
          <w:rPr>
            <w:noProof/>
            <w:webHidden/>
          </w:rPr>
          <w:fldChar w:fldCharType="begin"/>
        </w:r>
        <w:r w:rsidR="00CC3704">
          <w:rPr>
            <w:noProof/>
            <w:webHidden/>
          </w:rPr>
          <w:instrText xml:space="preserve"> PAGEREF _Toc153976758 \h </w:instrText>
        </w:r>
        <w:r w:rsidR="00CC3704">
          <w:rPr>
            <w:noProof/>
            <w:webHidden/>
          </w:rPr>
        </w:r>
        <w:r w:rsidR="00CC3704">
          <w:rPr>
            <w:noProof/>
            <w:webHidden/>
          </w:rPr>
          <w:fldChar w:fldCharType="separate"/>
        </w:r>
        <w:r w:rsidR="00A53D71">
          <w:rPr>
            <w:noProof/>
            <w:webHidden/>
          </w:rPr>
          <w:t>247</w:t>
        </w:r>
        <w:r w:rsidR="00CC3704">
          <w:rPr>
            <w:noProof/>
            <w:webHidden/>
          </w:rPr>
          <w:fldChar w:fldCharType="end"/>
        </w:r>
      </w:hyperlink>
    </w:p>
    <w:p w14:paraId="3280B778" w14:textId="2EC1C7B9" w:rsidR="00CC3704" w:rsidRDefault="003D18CD">
      <w:pPr>
        <w:pStyle w:val="TableofFigures"/>
        <w:tabs>
          <w:tab w:val="right" w:leader="dot" w:pos="9350"/>
        </w:tabs>
        <w:rPr>
          <w:rFonts w:asciiTheme="minorHAnsi" w:eastAsiaTheme="minorEastAsia" w:hAnsiTheme="minorHAnsi" w:cstheme="minorBidi"/>
          <w:noProof/>
          <w:sz w:val="22"/>
        </w:rPr>
      </w:pPr>
      <w:hyperlink w:anchor="_Toc153976759" w:history="1">
        <w:r w:rsidR="00CC3704" w:rsidRPr="00853432">
          <w:rPr>
            <w:rStyle w:val="Hyperlink"/>
            <w:noProof/>
          </w:rPr>
          <w:t>Table 44: Common Actions</w:t>
        </w:r>
        <w:r w:rsidR="00CC3704">
          <w:rPr>
            <w:noProof/>
            <w:webHidden/>
          </w:rPr>
          <w:tab/>
        </w:r>
        <w:r w:rsidR="00CC3704">
          <w:rPr>
            <w:noProof/>
            <w:webHidden/>
          </w:rPr>
          <w:fldChar w:fldCharType="begin"/>
        </w:r>
        <w:r w:rsidR="00CC3704">
          <w:rPr>
            <w:noProof/>
            <w:webHidden/>
          </w:rPr>
          <w:instrText xml:space="preserve"> PAGEREF _Toc153976759 \h </w:instrText>
        </w:r>
        <w:r w:rsidR="00CC3704">
          <w:rPr>
            <w:noProof/>
            <w:webHidden/>
          </w:rPr>
        </w:r>
        <w:r w:rsidR="00CC3704">
          <w:rPr>
            <w:noProof/>
            <w:webHidden/>
          </w:rPr>
          <w:fldChar w:fldCharType="separate"/>
        </w:r>
        <w:r w:rsidR="00A53D71">
          <w:rPr>
            <w:noProof/>
            <w:webHidden/>
          </w:rPr>
          <w:t>261</w:t>
        </w:r>
        <w:r w:rsidR="00CC3704">
          <w:rPr>
            <w:noProof/>
            <w:webHidden/>
          </w:rPr>
          <w:fldChar w:fldCharType="end"/>
        </w:r>
      </w:hyperlink>
    </w:p>
    <w:p w14:paraId="0F0B457F" w14:textId="3A3BCBBC" w:rsidR="00CC3704" w:rsidRDefault="003D18CD">
      <w:pPr>
        <w:pStyle w:val="TableofFigures"/>
        <w:tabs>
          <w:tab w:val="right" w:leader="dot" w:pos="9350"/>
        </w:tabs>
        <w:rPr>
          <w:rFonts w:asciiTheme="minorHAnsi" w:eastAsiaTheme="minorEastAsia" w:hAnsiTheme="minorHAnsi" w:cstheme="minorBidi"/>
          <w:noProof/>
          <w:sz w:val="22"/>
        </w:rPr>
      </w:pPr>
      <w:hyperlink w:anchor="_Toc153976760" w:history="1">
        <w:r w:rsidR="00CC3704" w:rsidRPr="00853432">
          <w:rPr>
            <w:rStyle w:val="Hyperlink"/>
            <w:noProof/>
          </w:rPr>
          <w:t>Table 45: IB Site Parameters</w:t>
        </w:r>
        <w:r w:rsidR="00CC3704">
          <w:rPr>
            <w:noProof/>
            <w:webHidden/>
          </w:rPr>
          <w:tab/>
        </w:r>
        <w:r w:rsidR="00CC3704">
          <w:rPr>
            <w:noProof/>
            <w:webHidden/>
          </w:rPr>
          <w:fldChar w:fldCharType="begin"/>
        </w:r>
        <w:r w:rsidR="00CC3704">
          <w:rPr>
            <w:noProof/>
            <w:webHidden/>
          </w:rPr>
          <w:instrText xml:space="preserve"> PAGEREF _Toc153976760 \h </w:instrText>
        </w:r>
        <w:r w:rsidR="00CC3704">
          <w:rPr>
            <w:noProof/>
            <w:webHidden/>
          </w:rPr>
        </w:r>
        <w:r w:rsidR="00CC3704">
          <w:rPr>
            <w:noProof/>
            <w:webHidden/>
          </w:rPr>
          <w:fldChar w:fldCharType="separate"/>
        </w:r>
        <w:r w:rsidR="00A53D71">
          <w:rPr>
            <w:noProof/>
            <w:webHidden/>
          </w:rPr>
          <w:t>263</w:t>
        </w:r>
        <w:r w:rsidR="00CC3704">
          <w:rPr>
            <w:noProof/>
            <w:webHidden/>
          </w:rPr>
          <w:fldChar w:fldCharType="end"/>
        </w:r>
      </w:hyperlink>
    </w:p>
    <w:p w14:paraId="3E75D6E1" w14:textId="627DC395" w:rsidR="00CC3704" w:rsidRDefault="003D18CD">
      <w:pPr>
        <w:pStyle w:val="TableofFigures"/>
        <w:tabs>
          <w:tab w:val="right" w:leader="dot" w:pos="9350"/>
        </w:tabs>
        <w:rPr>
          <w:rFonts w:asciiTheme="minorHAnsi" w:eastAsiaTheme="minorEastAsia" w:hAnsiTheme="minorHAnsi" w:cstheme="minorBidi"/>
          <w:noProof/>
          <w:sz w:val="22"/>
        </w:rPr>
      </w:pPr>
      <w:hyperlink w:anchor="_Toc153976761" w:history="1">
        <w:r w:rsidR="00CC3704" w:rsidRPr="00853432">
          <w:rPr>
            <w:rStyle w:val="Hyperlink"/>
            <w:noProof/>
          </w:rPr>
          <w:t>Table 46: Common Actions</w:t>
        </w:r>
        <w:r w:rsidR="00CC3704">
          <w:rPr>
            <w:noProof/>
            <w:webHidden/>
          </w:rPr>
          <w:tab/>
        </w:r>
        <w:r w:rsidR="00CC3704">
          <w:rPr>
            <w:noProof/>
            <w:webHidden/>
          </w:rPr>
          <w:fldChar w:fldCharType="begin"/>
        </w:r>
        <w:r w:rsidR="00CC3704">
          <w:rPr>
            <w:noProof/>
            <w:webHidden/>
          </w:rPr>
          <w:instrText xml:space="preserve"> PAGEREF _Toc153976761 \h </w:instrText>
        </w:r>
        <w:r w:rsidR="00CC3704">
          <w:rPr>
            <w:noProof/>
            <w:webHidden/>
          </w:rPr>
        </w:r>
        <w:r w:rsidR="00CC3704">
          <w:rPr>
            <w:noProof/>
            <w:webHidden/>
          </w:rPr>
          <w:fldChar w:fldCharType="separate"/>
        </w:r>
        <w:r w:rsidR="00A53D71">
          <w:rPr>
            <w:noProof/>
            <w:webHidden/>
          </w:rPr>
          <w:t>274</w:t>
        </w:r>
        <w:r w:rsidR="00CC3704">
          <w:rPr>
            <w:noProof/>
            <w:webHidden/>
          </w:rPr>
          <w:fldChar w:fldCharType="end"/>
        </w:r>
      </w:hyperlink>
    </w:p>
    <w:p w14:paraId="49C142FD" w14:textId="5F0B19D6" w:rsidR="00CC3704" w:rsidRDefault="003D18CD">
      <w:pPr>
        <w:pStyle w:val="TableofFigures"/>
        <w:tabs>
          <w:tab w:val="right" w:leader="dot" w:pos="9350"/>
        </w:tabs>
        <w:rPr>
          <w:rFonts w:asciiTheme="minorHAnsi" w:eastAsiaTheme="minorEastAsia" w:hAnsiTheme="minorHAnsi" w:cstheme="minorBidi"/>
          <w:noProof/>
          <w:sz w:val="22"/>
        </w:rPr>
      </w:pPr>
      <w:hyperlink w:anchor="_Toc153976762" w:history="1">
        <w:r w:rsidR="00CC3704" w:rsidRPr="00853432">
          <w:rPr>
            <w:rStyle w:val="Hyperlink"/>
            <w:noProof/>
          </w:rPr>
          <w:t>Table 47: Acronyms and Abbreviations</w:t>
        </w:r>
        <w:r w:rsidR="00CC3704">
          <w:rPr>
            <w:noProof/>
            <w:webHidden/>
          </w:rPr>
          <w:tab/>
        </w:r>
        <w:r w:rsidR="00CC3704">
          <w:rPr>
            <w:noProof/>
            <w:webHidden/>
          </w:rPr>
          <w:fldChar w:fldCharType="begin"/>
        </w:r>
        <w:r w:rsidR="00CC3704">
          <w:rPr>
            <w:noProof/>
            <w:webHidden/>
          </w:rPr>
          <w:instrText xml:space="preserve"> PAGEREF _Toc153976762 \h </w:instrText>
        </w:r>
        <w:r w:rsidR="00CC3704">
          <w:rPr>
            <w:noProof/>
            <w:webHidden/>
          </w:rPr>
        </w:r>
        <w:r w:rsidR="00CC3704">
          <w:rPr>
            <w:noProof/>
            <w:webHidden/>
          </w:rPr>
          <w:fldChar w:fldCharType="separate"/>
        </w:r>
        <w:r w:rsidR="00A53D71">
          <w:rPr>
            <w:noProof/>
            <w:webHidden/>
          </w:rPr>
          <w:t>279</w:t>
        </w:r>
        <w:r w:rsidR="00CC3704">
          <w:rPr>
            <w:noProof/>
            <w:webHidden/>
          </w:rPr>
          <w:fldChar w:fldCharType="end"/>
        </w:r>
      </w:hyperlink>
    </w:p>
    <w:p w14:paraId="1633C82B" w14:textId="1E9EB900" w:rsidR="00CC3704" w:rsidRDefault="003D18CD">
      <w:pPr>
        <w:pStyle w:val="TableofFigures"/>
        <w:tabs>
          <w:tab w:val="right" w:leader="dot" w:pos="9350"/>
        </w:tabs>
        <w:rPr>
          <w:rFonts w:asciiTheme="minorHAnsi" w:eastAsiaTheme="minorEastAsia" w:hAnsiTheme="minorHAnsi" w:cstheme="minorBidi"/>
          <w:noProof/>
          <w:sz w:val="22"/>
        </w:rPr>
      </w:pPr>
      <w:hyperlink w:anchor="_Toc153976763" w:history="1">
        <w:r w:rsidR="00CC3704" w:rsidRPr="00853432">
          <w:rPr>
            <w:rStyle w:val="Hyperlink"/>
            <w:noProof/>
          </w:rPr>
          <w:t>Table 48: Military Time Conversion Table</w:t>
        </w:r>
        <w:r w:rsidR="00CC3704">
          <w:rPr>
            <w:noProof/>
            <w:webHidden/>
          </w:rPr>
          <w:tab/>
        </w:r>
        <w:r w:rsidR="00CC3704">
          <w:rPr>
            <w:noProof/>
            <w:webHidden/>
          </w:rPr>
          <w:fldChar w:fldCharType="begin"/>
        </w:r>
        <w:r w:rsidR="00CC3704">
          <w:rPr>
            <w:noProof/>
            <w:webHidden/>
          </w:rPr>
          <w:instrText xml:space="preserve"> PAGEREF _Toc153976763 \h </w:instrText>
        </w:r>
        <w:r w:rsidR="00CC3704">
          <w:rPr>
            <w:noProof/>
            <w:webHidden/>
          </w:rPr>
        </w:r>
        <w:r w:rsidR="00CC3704">
          <w:rPr>
            <w:noProof/>
            <w:webHidden/>
          </w:rPr>
          <w:fldChar w:fldCharType="separate"/>
        </w:r>
        <w:r w:rsidR="00A53D71">
          <w:rPr>
            <w:noProof/>
            <w:webHidden/>
          </w:rPr>
          <w:t>284</w:t>
        </w:r>
        <w:r w:rsidR="00CC3704">
          <w:rPr>
            <w:noProof/>
            <w:webHidden/>
          </w:rPr>
          <w:fldChar w:fldCharType="end"/>
        </w:r>
      </w:hyperlink>
    </w:p>
    <w:p w14:paraId="5B92CE72" w14:textId="138AAA96" w:rsidR="00CC3704" w:rsidRDefault="003D18CD">
      <w:pPr>
        <w:pStyle w:val="TableofFigures"/>
        <w:tabs>
          <w:tab w:val="right" w:leader="dot" w:pos="9350"/>
        </w:tabs>
        <w:rPr>
          <w:rFonts w:asciiTheme="minorHAnsi" w:eastAsiaTheme="minorEastAsia" w:hAnsiTheme="minorHAnsi" w:cstheme="minorBidi"/>
          <w:noProof/>
          <w:sz w:val="22"/>
        </w:rPr>
      </w:pPr>
      <w:hyperlink w:anchor="_Toc153976764" w:history="1">
        <w:r w:rsidR="00CC3704" w:rsidRPr="00853432">
          <w:rPr>
            <w:rStyle w:val="Hyperlink"/>
            <w:noProof/>
          </w:rPr>
          <w:t>Table 49: List Manager Actions</w:t>
        </w:r>
        <w:r w:rsidR="00CC3704">
          <w:rPr>
            <w:noProof/>
            <w:webHidden/>
          </w:rPr>
          <w:tab/>
        </w:r>
        <w:r w:rsidR="00CC3704">
          <w:rPr>
            <w:noProof/>
            <w:webHidden/>
          </w:rPr>
          <w:fldChar w:fldCharType="begin"/>
        </w:r>
        <w:r w:rsidR="00CC3704">
          <w:rPr>
            <w:noProof/>
            <w:webHidden/>
          </w:rPr>
          <w:instrText xml:space="preserve"> PAGEREF _Toc153976764 \h </w:instrText>
        </w:r>
        <w:r w:rsidR="00CC3704">
          <w:rPr>
            <w:noProof/>
            <w:webHidden/>
          </w:rPr>
        </w:r>
        <w:r w:rsidR="00CC3704">
          <w:rPr>
            <w:noProof/>
            <w:webHidden/>
          </w:rPr>
          <w:fldChar w:fldCharType="separate"/>
        </w:r>
        <w:r w:rsidR="00A53D71">
          <w:rPr>
            <w:noProof/>
            <w:webHidden/>
          </w:rPr>
          <w:t>285</w:t>
        </w:r>
        <w:r w:rsidR="00CC3704">
          <w:rPr>
            <w:noProof/>
            <w:webHidden/>
          </w:rPr>
          <w:fldChar w:fldCharType="end"/>
        </w:r>
      </w:hyperlink>
    </w:p>
    <w:p w14:paraId="7640DF87" w14:textId="1527A7EA" w:rsidR="00B26BF4" w:rsidRPr="00934137" w:rsidRDefault="00B26BF4" w:rsidP="00954259">
      <w:pPr>
        <w:pStyle w:val="NoSpacing"/>
      </w:pPr>
      <w:r w:rsidRPr="00934137">
        <w:fldChar w:fldCharType="end"/>
      </w:r>
    </w:p>
    <w:p w14:paraId="5F637C27" w14:textId="77777777" w:rsidR="00E0476C" w:rsidRPr="00934137" w:rsidRDefault="00E0476C" w:rsidP="00E0476C">
      <w:pPr>
        <w:sectPr w:rsidR="00E0476C" w:rsidRPr="00934137" w:rsidSect="004A074D">
          <w:footerReference w:type="first" r:id="rId16"/>
          <w:pgSz w:w="12240" w:h="15840" w:code="1"/>
          <w:pgMar w:top="1440" w:right="1440" w:bottom="1440" w:left="1440" w:header="720" w:footer="720" w:gutter="0"/>
          <w:pgNumType w:fmt="lowerRoman"/>
          <w:cols w:space="720"/>
          <w:titlePg/>
          <w:docGrid w:linePitch="326"/>
        </w:sectPr>
      </w:pPr>
    </w:p>
    <w:p w14:paraId="069ECA86" w14:textId="77777777" w:rsidR="00E0476C" w:rsidRPr="00934137" w:rsidRDefault="00E0476C" w:rsidP="008D27E4">
      <w:pPr>
        <w:pStyle w:val="Heading1"/>
        <w:spacing w:before="0"/>
      </w:pPr>
      <w:bookmarkStart w:id="16" w:name="_Toc352067038"/>
      <w:bookmarkStart w:id="17" w:name="_Toc352067232"/>
      <w:bookmarkStart w:id="18" w:name="_Toc377048402"/>
      <w:bookmarkStart w:id="19" w:name="_Toc428457115"/>
      <w:bookmarkStart w:id="20" w:name="_Toc445883112"/>
      <w:bookmarkStart w:id="21" w:name="_Toc25143678"/>
      <w:bookmarkStart w:id="22" w:name="_Toc153976456"/>
      <w:r w:rsidRPr="00934137">
        <w:lastRenderedPageBreak/>
        <w:t>Introduction</w:t>
      </w:r>
      <w:bookmarkEnd w:id="16"/>
      <w:bookmarkEnd w:id="17"/>
      <w:bookmarkEnd w:id="18"/>
      <w:bookmarkEnd w:id="19"/>
      <w:bookmarkEnd w:id="20"/>
      <w:bookmarkEnd w:id="21"/>
      <w:bookmarkEnd w:id="22"/>
    </w:p>
    <w:p w14:paraId="43ED2400" w14:textId="4AACBA8F" w:rsidR="0087214C" w:rsidRPr="00934137" w:rsidRDefault="00E0476C" w:rsidP="00563B7A">
      <w:pPr>
        <w:pStyle w:val="BodyText"/>
      </w:pPr>
      <w:r w:rsidRPr="00934137">
        <w:t xml:space="preserve">The release of Integrated Billing (IB) version 2.0 introduces fundamental changes to the way </w:t>
      </w:r>
      <w:r w:rsidR="0087214C" w:rsidRPr="00934137">
        <w:t>Medical Care Cost Recovery (</w:t>
      </w:r>
      <w:r w:rsidRPr="00934137">
        <w:t>MCCR</w:t>
      </w:r>
      <w:r w:rsidR="0087214C" w:rsidRPr="00934137">
        <w:t xml:space="preserve">) </w:t>
      </w:r>
      <w:r w:rsidRPr="00934137">
        <w:t>related tasks are done. This software introduces three new modules:</w:t>
      </w:r>
    </w:p>
    <w:p w14:paraId="295C3D56" w14:textId="77777777" w:rsidR="0087214C" w:rsidRPr="00934137" w:rsidRDefault="00E0476C" w:rsidP="00B5010A">
      <w:pPr>
        <w:pStyle w:val="BodyTextNumbered1"/>
      </w:pPr>
      <w:r w:rsidRPr="00934137">
        <w:t>Claims Tracking</w:t>
      </w:r>
    </w:p>
    <w:p w14:paraId="589E4B48" w14:textId="77777777" w:rsidR="0087214C" w:rsidRPr="00934137" w:rsidRDefault="00E0476C" w:rsidP="00B5010A">
      <w:pPr>
        <w:pStyle w:val="BodyTextNumbered1"/>
      </w:pPr>
      <w:r w:rsidRPr="00934137">
        <w:t>Encounter Form Utilities</w:t>
      </w:r>
    </w:p>
    <w:p w14:paraId="14CC2ECE" w14:textId="64F8D04D" w:rsidR="00E0476C" w:rsidRPr="00934137" w:rsidRDefault="00E0476C" w:rsidP="00B5010A">
      <w:pPr>
        <w:pStyle w:val="BodyTextNumbered1"/>
      </w:pPr>
      <w:r w:rsidRPr="00934137">
        <w:t>Insurance Data Capture</w:t>
      </w:r>
    </w:p>
    <w:p w14:paraId="5626D380" w14:textId="44EAEE29" w:rsidR="00E0476C" w:rsidRPr="00934137" w:rsidRDefault="00E0476C" w:rsidP="00563B7A">
      <w:pPr>
        <w:pStyle w:val="BodyText"/>
      </w:pPr>
      <w:r w:rsidRPr="00934137">
        <w:t xml:space="preserve">There are also significant enhancements to the previous modules, Patient Billing and </w:t>
      </w:r>
      <w:r w:rsidR="009143F0" w:rsidRPr="00934137">
        <w:t>Third-Party</w:t>
      </w:r>
      <w:r w:rsidRPr="00934137">
        <w:t xml:space="preserve"> Billing. IB has moved from a package with the singular purpose of identifying billable episodes of care and creating bills to a package responsible for the whole billing process through to the passing of charges to Accounts Receivable (AR). Functionality has been added to assist in capturing patient data, tracking potentially billable episodes of care, completing </w:t>
      </w:r>
      <w:r w:rsidR="00701AE8" w:rsidRPr="00934137">
        <w:t>U</w:t>
      </w:r>
      <w:r w:rsidRPr="00934137">
        <w:t xml:space="preserve">tilization </w:t>
      </w:r>
      <w:r w:rsidR="00701AE8" w:rsidRPr="00934137">
        <w:t>R</w:t>
      </w:r>
      <w:r w:rsidRPr="00934137">
        <w:t>eview (UR) tasks, and capturing more complete insurance information.</w:t>
      </w:r>
    </w:p>
    <w:p w14:paraId="73EFDA1A" w14:textId="1D5650BA" w:rsidR="00E0476C" w:rsidRPr="00934137" w:rsidRDefault="00E0476C" w:rsidP="00563B7A">
      <w:pPr>
        <w:pStyle w:val="BodyText"/>
      </w:pPr>
      <w:r w:rsidRPr="00934137">
        <w:t>This version of IB target</w:t>
      </w:r>
      <w:r w:rsidR="00C43790">
        <w:t>s</w:t>
      </w:r>
      <w:r w:rsidRPr="00934137">
        <w:t xml:space="preserve"> a much wider audience than previous versions.</w:t>
      </w:r>
    </w:p>
    <w:p w14:paraId="2F1E8002" w14:textId="0E858D1E" w:rsidR="00E0476C" w:rsidRPr="00334C28" w:rsidRDefault="00E0476C" w:rsidP="00334C28">
      <w:pPr>
        <w:pStyle w:val="BodyTextBullet1"/>
      </w:pPr>
      <w:r w:rsidRPr="00334C28">
        <w:t xml:space="preserve">The Encounter Form Utilities module is used by </w:t>
      </w:r>
      <w:r w:rsidR="00701AE8" w:rsidRPr="00334C28">
        <w:t>Medical Administration Service (</w:t>
      </w:r>
      <w:r w:rsidRPr="00334C28">
        <w:t>MAS</w:t>
      </w:r>
      <w:r w:rsidR="00701AE8" w:rsidRPr="00334C28">
        <w:t>)</w:t>
      </w:r>
      <w:r w:rsidRPr="00334C28">
        <w:t xml:space="preserve"> </w:t>
      </w:r>
      <w:r w:rsidR="00701AE8" w:rsidRPr="00334C28">
        <w:t>Automated Data Processing Applications Coordinator</w:t>
      </w:r>
      <w:r w:rsidR="004B10BE" w:rsidRPr="00334C28">
        <w:t>s</w:t>
      </w:r>
      <w:r w:rsidR="00701AE8" w:rsidRPr="00334C28">
        <w:t xml:space="preserve"> (</w:t>
      </w:r>
      <w:r w:rsidRPr="00334C28">
        <w:t>ADPAC</w:t>
      </w:r>
      <w:r w:rsidR="00701AE8" w:rsidRPr="00334C28">
        <w:t>)</w:t>
      </w:r>
      <w:r w:rsidRPr="00334C28">
        <w:t xml:space="preserve">s or clinic supervisors to create and print clinic-specific forms. Physicians use the forms and consequently provide input into </w:t>
      </w:r>
      <w:r w:rsidR="005C564B" w:rsidRPr="00334C28">
        <w:t>form</w:t>
      </w:r>
      <w:r w:rsidRPr="00334C28">
        <w:t xml:space="preserve"> creation.</w:t>
      </w:r>
    </w:p>
    <w:p w14:paraId="63175BD7" w14:textId="10DD1066" w:rsidR="00E0476C" w:rsidRPr="00334C28" w:rsidRDefault="00E0476C" w:rsidP="00334C28">
      <w:pPr>
        <w:pStyle w:val="BodyTextBullet1"/>
      </w:pPr>
      <w:r w:rsidRPr="00334C28">
        <w:t xml:space="preserve">A separate Claims Tracking User Manual has been </w:t>
      </w:r>
      <w:r w:rsidR="006C089B" w:rsidRPr="00334C28">
        <w:t>created and</w:t>
      </w:r>
      <w:r w:rsidRPr="00334C28">
        <w:t xml:space="preserve"> Claim Tracking module information can be located in that document. </w:t>
      </w:r>
      <w:r w:rsidR="006C089B" w:rsidRPr="00334C28">
        <w:t>UR nurses can utilize this new User Guide within MCCR and Quality Management (QM) to track episodes of care, do pre-certifications, do continued stay reviews</w:t>
      </w:r>
      <w:r w:rsidR="004B10BE" w:rsidRPr="00334C28">
        <w:t>,</w:t>
      </w:r>
      <w:r w:rsidR="006C089B" w:rsidRPr="00334C28">
        <w:t xml:space="preserve"> and complete other UR tasks.</w:t>
      </w:r>
    </w:p>
    <w:p w14:paraId="20449FEB" w14:textId="6D13196E" w:rsidR="00E0476C" w:rsidRPr="00334C28" w:rsidRDefault="00E0476C" w:rsidP="00334C28">
      <w:pPr>
        <w:pStyle w:val="BodyTextBullet1"/>
      </w:pPr>
      <w:r w:rsidRPr="00334C28">
        <w:t>Insurance verifiers use the Insurance Data Capture module to collect and store patient and insurance carrier-specific data.</w:t>
      </w:r>
    </w:p>
    <w:p w14:paraId="3AEDF47A" w14:textId="342625CF" w:rsidR="00E0476C" w:rsidRPr="00334C28" w:rsidRDefault="005C564B" w:rsidP="00334C28">
      <w:pPr>
        <w:pStyle w:val="BodyTextBullet1"/>
      </w:pPr>
      <w:r w:rsidRPr="00334C28">
        <w:t>B</w:t>
      </w:r>
      <w:r w:rsidR="00E0476C" w:rsidRPr="00334C28">
        <w:t xml:space="preserve">illing </w:t>
      </w:r>
      <w:r w:rsidRPr="00334C28">
        <w:t>C</w:t>
      </w:r>
      <w:r w:rsidR="00E0476C" w:rsidRPr="00334C28">
        <w:t xml:space="preserve">lerks </w:t>
      </w:r>
      <w:r w:rsidRPr="00334C28">
        <w:t xml:space="preserve">will </w:t>
      </w:r>
      <w:r w:rsidR="00E0476C" w:rsidRPr="00334C28">
        <w:t xml:space="preserve">see substantial changes with the enhancements provided in the Patient Billing and </w:t>
      </w:r>
      <w:r w:rsidR="009143F0" w:rsidRPr="00334C28">
        <w:t>Third-Party</w:t>
      </w:r>
      <w:r w:rsidR="00E0476C" w:rsidRPr="00334C28">
        <w:t xml:space="preserve"> Billing modules.</w:t>
      </w:r>
    </w:p>
    <w:p w14:paraId="0FBDA338" w14:textId="178A0BB5" w:rsidR="00E0476C" w:rsidRPr="00934137" w:rsidRDefault="00690DF9" w:rsidP="004D22A7">
      <w:pPr>
        <w:pStyle w:val="BodyText"/>
      </w:pPr>
      <w:r w:rsidRPr="00934137">
        <w:t>The f</w:t>
      </w:r>
      <w:r w:rsidR="00E0476C" w:rsidRPr="00934137">
        <w:t>ollowing is an overview of the major functions of the Integrated Billing software, excluding the Encounter Form functionality. That information can be found in the IB User Manual, Encounter Form Utilities Module.</w:t>
      </w:r>
    </w:p>
    <w:p w14:paraId="792B5FFA" w14:textId="25EFDB39" w:rsidR="00E0476C" w:rsidRPr="00934137" w:rsidRDefault="00E0476C">
      <w:pPr>
        <w:pStyle w:val="Heading2"/>
      </w:pPr>
      <w:bookmarkStart w:id="23" w:name="_Toc153976457"/>
      <w:r w:rsidRPr="00934137">
        <w:t>Patient Billing</w:t>
      </w:r>
      <w:bookmarkEnd w:id="23"/>
    </w:p>
    <w:p w14:paraId="7FB132CA" w14:textId="00263749" w:rsidR="00E0476C" w:rsidRPr="00934137" w:rsidRDefault="00E0476C" w:rsidP="008D27E4">
      <w:pPr>
        <w:pStyle w:val="BodyTextBullet1"/>
      </w:pPr>
      <w:bookmarkStart w:id="24" w:name="_Hlk46313294"/>
      <w:bookmarkStart w:id="25" w:name="_Hlk40821154"/>
      <w:r w:rsidRPr="00934137">
        <w:t xml:space="preserve">Updates the Cancel/Edit/Add option to identify retroactive award periods when determining the Enrollment Priority Group for Urgent Care (UC) charges, links Community Care (CC) Long Term Care (LTC) charges to filed Patient Treatment File (PTF) entries, updates the language to reflect PTF entries vice inpatient periods and adds a warning message when users do not have the correct security key assigned. Changed the IBUC VISIT MAINT option to utilize the IB EDIT security key for access. Added a new Cancellation Reason of PANDEMIC RESPONSE. Allows the RELEASE CHARGES ON HOLD report to update bill numbers for a single patient when multiple charges are released at the same time. Updated the UC visit count parameter to display </w:t>
      </w:r>
      <w:r w:rsidRPr="00934137">
        <w:lastRenderedPageBreak/>
        <w:t xml:space="preserve">the number of visits that are not in a REMOVED status. Prevents erroneous </w:t>
      </w:r>
      <w:r w:rsidRPr="00673CAF">
        <w:rPr>
          <w:b/>
          <w:bCs/>
        </w:rPr>
        <w:t>Patient Not Found at Site</w:t>
      </w:r>
      <w:r w:rsidRPr="00934137">
        <w:t xml:space="preserve"> messages from displaying in the IBUC URGENT CARE EXCEPTIONS report.</w:t>
      </w:r>
      <w:bookmarkEnd w:id="24"/>
    </w:p>
    <w:p w14:paraId="48CD37AF" w14:textId="352FCA0C" w:rsidR="00E0476C" w:rsidRPr="00934137" w:rsidRDefault="00E0476C" w:rsidP="008D27E4">
      <w:pPr>
        <w:pStyle w:val="BodyTextBullet1"/>
      </w:pPr>
      <w:r w:rsidRPr="00934137">
        <w:t xml:space="preserve">Updates the Release Charges on Hold report so that users are not ‘kicked out’ when releasing multiple charges at the same time and updates the Urgent Care Visit Tracking Maintenance option to allow Facility Revenue (FR) supervisors to enter Free visits for Veterans that have a date discrepancy related to </w:t>
      </w:r>
      <w:r w:rsidR="009143F0" w:rsidRPr="00934137">
        <w:t>retro</w:t>
      </w:r>
      <w:r w:rsidRPr="00934137">
        <w:t>-active Priority Group changes via an override option.</w:t>
      </w:r>
      <w:bookmarkEnd w:id="25"/>
    </w:p>
    <w:p w14:paraId="78EFE945" w14:textId="4BF75E05" w:rsidR="00E0476C" w:rsidRPr="00934137" w:rsidRDefault="00E0476C" w:rsidP="008D27E4">
      <w:pPr>
        <w:pStyle w:val="BodyTextBullet1"/>
      </w:pPr>
      <w:r w:rsidRPr="00934137">
        <w:t xml:space="preserve">Updates the Urgent Care Visit Tracking functionality to automatically update all sites a patient where a patient receives care, ensures the nightly job runs appropriately, and changed the </w:t>
      </w:r>
      <w:r w:rsidR="00C52102" w:rsidRPr="00934137">
        <w:t xml:space="preserve">Veterans Health Information System and Technology Architecture (VistA) </w:t>
      </w:r>
      <w:r w:rsidRPr="00934137">
        <w:t>Urgent Care Exceptions mail group to public.</w:t>
      </w:r>
    </w:p>
    <w:p w14:paraId="553A8517" w14:textId="05C21EA0" w:rsidR="00E0476C" w:rsidRPr="00934137" w:rsidRDefault="00E0476C" w:rsidP="008D27E4">
      <w:pPr>
        <w:pStyle w:val="BodyTextBullet1"/>
      </w:pPr>
      <w:r w:rsidRPr="00934137">
        <w:t>Updates the List All Bills for a Patient report to allow users to filter by 1</w:t>
      </w:r>
      <w:r w:rsidRPr="006C5C7F">
        <w:rPr>
          <w:vertAlign w:val="superscript"/>
        </w:rPr>
        <w:t>s</w:t>
      </w:r>
      <w:r w:rsidR="006C5C7F" w:rsidRPr="006C5C7F">
        <w:rPr>
          <w:vertAlign w:val="superscript"/>
        </w:rPr>
        <w:t>t</w:t>
      </w:r>
      <w:r w:rsidR="006C5C7F">
        <w:t xml:space="preserve"> o</w:t>
      </w:r>
      <w:r w:rsidRPr="00934137">
        <w:t>r 3</w:t>
      </w:r>
      <w:r w:rsidRPr="006C5C7F">
        <w:rPr>
          <w:vertAlign w:val="superscript"/>
        </w:rPr>
        <w:t>rd</w:t>
      </w:r>
      <w:r w:rsidR="006C5C7F">
        <w:t xml:space="preserve"> </w:t>
      </w:r>
      <w:r w:rsidRPr="00934137">
        <w:t>Party, define a date range for data, export the data to a</w:t>
      </w:r>
      <w:r w:rsidR="00DC5D65">
        <w:t xml:space="preserve">n </w:t>
      </w:r>
      <w:r w:rsidRPr="00934137">
        <w:t>Excel spreadsheet</w:t>
      </w:r>
      <w:r w:rsidR="00DC5D65">
        <w:t>,</w:t>
      </w:r>
      <w:r w:rsidRPr="00934137">
        <w:t xml:space="preserve"> and ensures only one patient’s data appears. Updates the 1st party Cancellation Reasons in the IB Charge Remove Reason file to inactivate UC-Entered in Error and UC-Change in Eligibility and activate UC-PG6 Reviewed. Updates the IB Cancel</w:t>
      </w:r>
      <w:r w:rsidR="00891BA1">
        <w:t>/</w:t>
      </w:r>
      <w:r w:rsidRPr="00934137">
        <w:t>Edit</w:t>
      </w:r>
      <w:r w:rsidR="00891BA1">
        <w:t>/</w:t>
      </w:r>
      <w:r w:rsidRPr="00934137">
        <w:t>Add Charges module to only allow changes with the IB EDIT security key.</w:t>
      </w:r>
    </w:p>
    <w:p w14:paraId="355CF97C" w14:textId="11B7469D" w:rsidR="00E0476C" w:rsidRPr="00934137" w:rsidRDefault="00E0476C" w:rsidP="008D27E4">
      <w:pPr>
        <w:pStyle w:val="BodyTextBullet1"/>
      </w:pPr>
      <w:r w:rsidRPr="00934137">
        <w:t>Incorporates the ability to add Urgent Care (UC) copayments in the Cancel</w:t>
      </w:r>
      <w:r w:rsidR="00891BA1">
        <w:t>/</w:t>
      </w:r>
      <w:r w:rsidRPr="00934137">
        <w:t>Edit</w:t>
      </w:r>
      <w:r w:rsidR="00891BA1">
        <w:t>/</w:t>
      </w:r>
      <w:r w:rsidRPr="00934137">
        <w:t>Add screens, provides functionality to track, modify and report UC visits, and automatically update all stations where a Veteran is enrolled with UC data in accordance with the MISSION Act of 2018.</w:t>
      </w:r>
    </w:p>
    <w:p w14:paraId="6E07CC8F" w14:textId="05CE11CE" w:rsidR="00E0476C" w:rsidRPr="00934137" w:rsidRDefault="00690DF9" w:rsidP="008D27E4">
      <w:pPr>
        <w:pStyle w:val="BodyTextBullet1"/>
      </w:pPr>
      <w:r w:rsidRPr="00934137">
        <w:t>A</w:t>
      </w:r>
      <w:r w:rsidR="00E0476C" w:rsidRPr="00934137">
        <w:t xml:space="preserve">utomates billing of pharmacy, inpatient, </w:t>
      </w:r>
      <w:r w:rsidR="005C3BDE" w:rsidRPr="00934137">
        <w:t>N</w:t>
      </w:r>
      <w:r w:rsidR="00E0476C" w:rsidRPr="00934137">
        <w:t xml:space="preserve">ursing </w:t>
      </w:r>
      <w:r w:rsidR="005C3BDE" w:rsidRPr="00934137">
        <w:t>H</w:t>
      </w:r>
      <w:r w:rsidR="00E0476C" w:rsidRPr="00934137">
        <w:t xml:space="preserve">ome </w:t>
      </w:r>
      <w:r w:rsidR="005C3BDE" w:rsidRPr="00934137">
        <w:t>C</w:t>
      </w:r>
      <w:r w:rsidR="00E0476C" w:rsidRPr="00934137">
        <w:t xml:space="preserve">are </w:t>
      </w:r>
      <w:r w:rsidR="005C3BDE" w:rsidRPr="00934137">
        <w:t>U</w:t>
      </w:r>
      <w:r w:rsidR="00E0476C" w:rsidRPr="00934137">
        <w:t>nit (NHCU), and outpatient copayments; inpatient and NHCU per diem charges; and passing charges to Accounts Receivable (AR).</w:t>
      </w:r>
    </w:p>
    <w:p w14:paraId="6D2AE5E9" w14:textId="08AFD0ED" w:rsidR="00E0476C" w:rsidRPr="00934137" w:rsidRDefault="00690DF9" w:rsidP="008D27E4">
      <w:pPr>
        <w:pStyle w:val="BodyTextBullet1"/>
      </w:pPr>
      <w:r w:rsidRPr="00934137">
        <w:t>A</w:t>
      </w:r>
      <w:r w:rsidR="00E0476C" w:rsidRPr="00934137">
        <w:t>utomatically exempts patients who are eligible for VA Pension, Aid and Attendance, or House Bound benefits from the Medication Copayment requirement.</w:t>
      </w:r>
    </w:p>
    <w:p w14:paraId="510DF3D3" w14:textId="79750008" w:rsidR="00E0476C" w:rsidRPr="00934137" w:rsidRDefault="00690DF9" w:rsidP="008D27E4">
      <w:pPr>
        <w:pStyle w:val="BodyTextBullet1"/>
      </w:pPr>
      <w:r w:rsidRPr="00934137">
        <w:t>P</w:t>
      </w:r>
      <w:r w:rsidR="00E0476C" w:rsidRPr="00934137">
        <w:t>rovides for manual assignment of hardship exemptions from the copayment requirement and the ability to track those exemptions.</w:t>
      </w:r>
    </w:p>
    <w:p w14:paraId="4FBA4A3B" w14:textId="51335E5F" w:rsidR="00E0476C" w:rsidRPr="00934137" w:rsidRDefault="00690DF9" w:rsidP="008D27E4">
      <w:pPr>
        <w:pStyle w:val="BodyTextBullet1"/>
      </w:pPr>
      <w:r w:rsidRPr="00934137">
        <w:t>I</w:t>
      </w:r>
      <w:r w:rsidR="00E0476C" w:rsidRPr="00934137">
        <w:t>ntegrates with the checkout functionality released in the PIMS V. 5.3 package. Patients who claim exposure to Agent Orange and environmental contaminants, and who are treated for conditions not related to this exposure, are billed automatically.</w:t>
      </w:r>
    </w:p>
    <w:p w14:paraId="04947A0B" w14:textId="1F99748D" w:rsidR="00E0476C" w:rsidRPr="00934137" w:rsidRDefault="00690DF9" w:rsidP="008D27E4">
      <w:pPr>
        <w:pStyle w:val="BodyTextBullet1"/>
      </w:pPr>
      <w:r w:rsidRPr="00934137">
        <w:t>A</w:t>
      </w:r>
      <w:r w:rsidR="00E0476C" w:rsidRPr="00934137">
        <w:t>llows patient charges to be added, edited, or deleted if there is no automated charge or the automated charge is incorrect.</w:t>
      </w:r>
    </w:p>
    <w:p w14:paraId="4B56C7F8" w14:textId="24537BAD" w:rsidR="00E0476C" w:rsidRPr="00934137" w:rsidRDefault="00690DF9" w:rsidP="008D27E4">
      <w:pPr>
        <w:pStyle w:val="BodyTextBullet1"/>
      </w:pPr>
      <w:r w:rsidRPr="00934137">
        <w:t>C</w:t>
      </w:r>
      <w:r w:rsidR="00E0476C" w:rsidRPr="00934137">
        <w:t xml:space="preserve">reates subsistence charges for </w:t>
      </w:r>
      <w:r w:rsidR="005C3BDE" w:rsidRPr="00934137">
        <w:rPr>
          <w:rFonts w:eastAsia="Courier New"/>
        </w:rPr>
        <w:t>Civilian Health and Medical Program of the Department of Veterans Affairs</w:t>
      </w:r>
      <w:r w:rsidR="005C3BDE" w:rsidRPr="00934137">
        <w:t xml:space="preserve"> (</w:t>
      </w:r>
      <w:r w:rsidR="00E0476C" w:rsidRPr="00934137">
        <w:t>CHAMPVA</w:t>
      </w:r>
      <w:r w:rsidR="005C3BDE" w:rsidRPr="00934137">
        <w:t>)</w:t>
      </w:r>
      <w:r w:rsidR="00E0476C" w:rsidRPr="00934137">
        <w:t xml:space="preserve"> patients and passes to Accounts Receivable. This functionality will not be activated until the AR package releases a patch that allows AR to process CHAMPVA receivables.</w:t>
      </w:r>
    </w:p>
    <w:p w14:paraId="18346B82" w14:textId="45420C2A" w:rsidR="00E0476C" w:rsidRPr="00934137" w:rsidRDefault="00690DF9" w:rsidP="008D27E4">
      <w:pPr>
        <w:pStyle w:val="BodyTextBullet1"/>
      </w:pPr>
      <w:r w:rsidRPr="00934137">
        <w:t>A</w:t>
      </w:r>
      <w:r w:rsidR="00E0476C" w:rsidRPr="00934137">
        <w:t>llows Means Test billing data to be transmitted between facilities in conjunction with PDX V. 1.5.</w:t>
      </w:r>
    </w:p>
    <w:p w14:paraId="4A4E7076" w14:textId="1C1967E0" w:rsidR="00E0476C" w:rsidRPr="00934137" w:rsidRDefault="00690DF9" w:rsidP="008D27E4">
      <w:pPr>
        <w:pStyle w:val="BodyTextBullet1"/>
      </w:pPr>
      <w:r w:rsidRPr="00934137">
        <w:lastRenderedPageBreak/>
        <w:t>A</w:t>
      </w:r>
      <w:r w:rsidR="00E0476C" w:rsidRPr="00934137">
        <w:t>utomatically creates Means Test charges when a verified Means Test is electronically received from the Income Verification Match (IVM) Center.</w:t>
      </w:r>
    </w:p>
    <w:p w14:paraId="4E702105" w14:textId="041F43B7" w:rsidR="00E0476C" w:rsidRPr="00934137" w:rsidRDefault="00690DF9" w:rsidP="008D27E4">
      <w:pPr>
        <w:pStyle w:val="BodyTextBullet1"/>
      </w:pPr>
      <w:r w:rsidRPr="00934137">
        <w:t>E</w:t>
      </w:r>
      <w:r w:rsidR="00E0476C" w:rsidRPr="00934137">
        <w:t xml:space="preserve">xempt Medal of Honor (MOH) recipients from medication copayments. </w:t>
      </w:r>
    </w:p>
    <w:p w14:paraId="713C1C50" w14:textId="1BDA1F72" w:rsidR="00E0476C" w:rsidRPr="00934137" w:rsidRDefault="00690DF9" w:rsidP="008D27E4">
      <w:pPr>
        <w:pStyle w:val="BodyTextBullet1"/>
      </w:pPr>
      <w:r w:rsidRPr="00934137">
        <w:t>A</w:t>
      </w:r>
      <w:r w:rsidR="00E0476C" w:rsidRPr="00934137">
        <w:t>llow</w:t>
      </w:r>
      <w:r w:rsidR="0042223E" w:rsidRPr="00934137">
        <w:t>s</w:t>
      </w:r>
      <w:r w:rsidR="00E0476C" w:rsidRPr="00934137">
        <w:t xml:space="preserve"> cancellation of medication copayment charge using the reason, Medal of Honor</w:t>
      </w:r>
      <w:r w:rsidR="002973D2" w:rsidRPr="00934137">
        <w:t>.</w:t>
      </w:r>
    </w:p>
    <w:p w14:paraId="702E6BF5" w14:textId="3F1CAD62" w:rsidR="00E0476C" w:rsidRPr="00934137" w:rsidRDefault="00DC5D65">
      <w:pPr>
        <w:pStyle w:val="Heading2"/>
      </w:pPr>
      <w:bookmarkStart w:id="26" w:name="_Toc153976458"/>
      <w:r w:rsidRPr="00934137">
        <w:t>Third</w:t>
      </w:r>
      <w:r>
        <w:t>-</w:t>
      </w:r>
      <w:r w:rsidR="00E0476C" w:rsidRPr="00934137">
        <w:t>Party Billing</w:t>
      </w:r>
      <w:bookmarkEnd w:id="26"/>
    </w:p>
    <w:p w14:paraId="0BE77F32" w14:textId="58E6C9E9" w:rsidR="00E0476C" w:rsidRPr="00934137" w:rsidRDefault="00E0476C" w:rsidP="008D27E4">
      <w:pPr>
        <w:pStyle w:val="BodyTextBullet1"/>
      </w:pPr>
      <w:r w:rsidRPr="00934137">
        <w:t xml:space="preserve">Updated the </w:t>
      </w:r>
      <w:r w:rsidR="009143F0" w:rsidRPr="00934137">
        <w:t>Third-Party</w:t>
      </w:r>
      <w:r w:rsidRPr="00934137">
        <w:t xml:space="preserve"> Follow-Up report to correctly report Community Care.</w:t>
      </w:r>
    </w:p>
    <w:p w14:paraId="715B5F5D" w14:textId="06FECFBC" w:rsidR="00E0476C" w:rsidRPr="00934137" w:rsidRDefault="00690DF9" w:rsidP="008D27E4">
      <w:pPr>
        <w:pStyle w:val="BodyTextBullet1"/>
      </w:pPr>
      <w:r w:rsidRPr="00934137">
        <w:t>A</w:t>
      </w:r>
      <w:r w:rsidR="00E0476C" w:rsidRPr="00934137">
        <w:t xml:space="preserve">utomates the creation of </w:t>
      </w:r>
      <w:r w:rsidR="009143F0" w:rsidRPr="00934137">
        <w:t>third-party</w:t>
      </w:r>
      <w:r w:rsidR="00E0476C" w:rsidRPr="00934137">
        <w:t xml:space="preserve"> billing forms (UB-82, UB-92, </w:t>
      </w:r>
      <w:r w:rsidR="00845B26" w:rsidRPr="00934137">
        <w:t>Health Care Finance Administration [</w:t>
      </w:r>
      <w:r w:rsidR="00E0476C" w:rsidRPr="00934137">
        <w:t>HCFA-1500</w:t>
      </w:r>
      <w:r w:rsidR="00845B26" w:rsidRPr="00934137">
        <w:t>]</w:t>
      </w:r>
      <w:r w:rsidR="00E0476C" w:rsidRPr="00934137">
        <w:t>), allowing for the entry, editing, authorizing, printing, and canceling of bills.</w:t>
      </w:r>
    </w:p>
    <w:p w14:paraId="46A47048" w14:textId="5ECCF02E" w:rsidR="00E0476C" w:rsidRPr="00934137" w:rsidRDefault="00690DF9" w:rsidP="008D27E4">
      <w:pPr>
        <w:pStyle w:val="BodyTextBullet1"/>
      </w:pPr>
      <w:r w:rsidRPr="00934137">
        <w:t>P</w:t>
      </w:r>
      <w:r w:rsidR="00E0476C" w:rsidRPr="00934137">
        <w:t>rovides the ability to add prescription refills and prosthetic items to bills.</w:t>
      </w:r>
    </w:p>
    <w:p w14:paraId="6D3FD241" w14:textId="53BC3B56" w:rsidR="00E0476C" w:rsidRPr="00934137" w:rsidRDefault="00690DF9" w:rsidP="008D27E4">
      <w:pPr>
        <w:pStyle w:val="BodyTextBullet1"/>
      </w:pPr>
      <w:r w:rsidRPr="00934137">
        <w:t>E</w:t>
      </w:r>
      <w:r w:rsidR="00E0476C" w:rsidRPr="00934137">
        <w:t xml:space="preserve">xpands the UB-92 functionality to include </w:t>
      </w:r>
      <w:r w:rsidR="00A10013">
        <w:t xml:space="preserve">the </w:t>
      </w:r>
      <w:r w:rsidR="00E0476C" w:rsidRPr="00934137">
        <w:t>ability to add</w:t>
      </w:r>
      <w:r w:rsidR="00891BA1">
        <w:t>/</w:t>
      </w:r>
      <w:r w:rsidR="00E0476C" w:rsidRPr="00934137">
        <w:t xml:space="preserve">edit all unlabeled form locators (except 49), </w:t>
      </w:r>
      <w:r w:rsidR="00A10013">
        <w:t xml:space="preserve">and </w:t>
      </w:r>
      <w:r w:rsidR="00E0476C" w:rsidRPr="00934137">
        <w:t>additional diagn</w:t>
      </w:r>
      <w:r w:rsidR="00FF7116" w:rsidRPr="00934137">
        <w:t>osis</w:t>
      </w:r>
      <w:r w:rsidRPr="00934137">
        <w:t>.</w:t>
      </w:r>
    </w:p>
    <w:p w14:paraId="4471E7BF" w14:textId="773D45A1" w:rsidR="00E0476C" w:rsidRPr="00934137" w:rsidRDefault="00690DF9" w:rsidP="008D27E4">
      <w:pPr>
        <w:pStyle w:val="BodyTextBullet1"/>
      </w:pPr>
      <w:r w:rsidRPr="00934137">
        <w:t>P</w:t>
      </w:r>
      <w:r w:rsidR="00E0476C" w:rsidRPr="00934137">
        <w:t xml:space="preserve">rovides a check-off sheet (can be replaced by the Encounter Form depending on local needs) that can be printed in a variety of </w:t>
      </w:r>
      <w:r w:rsidR="00A10013" w:rsidRPr="00934137">
        <w:t>site</w:t>
      </w:r>
      <w:r w:rsidR="00A10013">
        <w:t>-</w:t>
      </w:r>
      <w:r w:rsidR="00E0476C" w:rsidRPr="00934137">
        <w:t>configurable formats to be used in clinics to identify Current Procedural Terminology (CPT) codes.</w:t>
      </w:r>
    </w:p>
    <w:p w14:paraId="4F5AD3A3" w14:textId="147BA109" w:rsidR="00E0476C" w:rsidRPr="00934137" w:rsidRDefault="00690DF9" w:rsidP="008D27E4">
      <w:pPr>
        <w:pStyle w:val="BodyTextBullet1"/>
      </w:pPr>
      <w:r w:rsidRPr="00934137">
        <w:t>A</w:t>
      </w:r>
      <w:r w:rsidR="00E0476C" w:rsidRPr="00934137">
        <w:t>llows the transfer of CPT codes between the billing screens and the SCHEDULING VISITS file.</w:t>
      </w:r>
    </w:p>
    <w:p w14:paraId="4B960599" w14:textId="369F3162" w:rsidR="00E0476C" w:rsidRPr="00934137" w:rsidRDefault="00690DF9" w:rsidP="008D27E4">
      <w:pPr>
        <w:pStyle w:val="BodyTextBullet1"/>
      </w:pPr>
      <w:r w:rsidRPr="00934137">
        <w:t>P</w:t>
      </w:r>
      <w:r w:rsidR="00E0476C" w:rsidRPr="00934137">
        <w:t>rovides reports to identify billable episodes of care, patient and insurance inquiries, and statistical data.</w:t>
      </w:r>
    </w:p>
    <w:p w14:paraId="1E999C75" w14:textId="19315339" w:rsidR="00E0476C" w:rsidRPr="00934137" w:rsidRDefault="00690DF9" w:rsidP="008D27E4">
      <w:pPr>
        <w:pStyle w:val="BodyTextBullet1"/>
      </w:pPr>
      <w:r w:rsidRPr="00934137">
        <w:t>P</w:t>
      </w:r>
      <w:r w:rsidR="00E0476C" w:rsidRPr="00934137">
        <w:t xml:space="preserve">rovides the ability to create CHAMPVA bills. </w:t>
      </w:r>
      <w:r w:rsidR="00B93F33" w:rsidRPr="00934137">
        <w:t>The user</w:t>
      </w:r>
      <w:r w:rsidR="00E0476C" w:rsidRPr="00934137">
        <w:t xml:space="preserve"> will not be able to </w:t>
      </w:r>
      <w:r w:rsidR="005C564B" w:rsidRPr="00934137">
        <w:t>transfer bills</w:t>
      </w:r>
      <w:r w:rsidR="00E0476C" w:rsidRPr="00934137">
        <w:t xml:space="preserve"> to Accounts Receivable until the AR package releases a patch that allows AR to process CHAMPVA receivables.</w:t>
      </w:r>
    </w:p>
    <w:p w14:paraId="46C28251" w14:textId="41400E62" w:rsidR="00E0476C" w:rsidRPr="00934137" w:rsidRDefault="00690DF9" w:rsidP="008D27E4">
      <w:pPr>
        <w:pStyle w:val="BodyTextBullet1"/>
      </w:pPr>
      <w:r w:rsidRPr="00934137">
        <w:t>P</w:t>
      </w:r>
      <w:r w:rsidR="00E0476C" w:rsidRPr="00934137">
        <w:t>rovides an employer report, which lists uninsured patients who are employed.</w:t>
      </w:r>
    </w:p>
    <w:p w14:paraId="51EEE068" w14:textId="5E01AB4C" w:rsidR="00E0476C" w:rsidRPr="00934137" w:rsidRDefault="00690DF9" w:rsidP="008D27E4">
      <w:pPr>
        <w:pStyle w:val="BodyTextBullet1"/>
      </w:pPr>
      <w:r w:rsidRPr="00934137">
        <w:t>A</w:t>
      </w:r>
      <w:r w:rsidR="00E0476C" w:rsidRPr="00934137">
        <w:t>llows printing of all authorized bills in user-specified order.</w:t>
      </w:r>
    </w:p>
    <w:p w14:paraId="7C739D58" w14:textId="430F2CA9" w:rsidR="00E0476C" w:rsidRPr="00934137" w:rsidRDefault="00690DF9" w:rsidP="008D27E4">
      <w:pPr>
        <w:pStyle w:val="BodyTextBullet1"/>
      </w:pPr>
      <w:r w:rsidRPr="00934137">
        <w:t>P</w:t>
      </w:r>
      <w:r w:rsidR="00E0476C" w:rsidRPr="00934137">
        <w:t xml:space="preserve">rovides an Automated Biller </w:t>
      </w:r>
      <w:r w:rsidR="004D22A7" w:rsidRPr="00934137">
        <w:t xml:space="preserve">that </w:t>
      </w:r>
      <w:r w:rsidR="00E0476C" w:rsidRPr="00934137">
        <w:t xml:space="preserve">will automatically generate reimbursable insurance bills for inpatient stays, outpatient visits, and prescription refills. </w:t>
      </w:r>
      <w:r w:rsidR="009143F0" w:rsidRPr="00934137">
        <w:t>With</w:t>
      </w:r>
      <w:r w:rsidR="00E0476C" w:rsidRPr="00934137">
        <w:t xml:space="preserve"> site parameters, sites can specify which types of events are billed using the Automated Biller.</w:t>
      </w:r>
    </w:p>
    <w:p w14:paraId="0BCD9A14" w14:textId="17017949" w:rsidR="00E0476C" w:rsidRPr="00934137" w:rsidRDefault="00690DF9" w:rsidP="008D27E4">
      <w:pPr>
        <w:pStyle w:val="BodyTextBullet1"/>
      </w:pPr>
      <w:r w:rsidRPr="00934137">
        <w:t>P</w:t>
      </w:r>
      <w:r w:rsidR="00E0476C" w:rsidRPr="00934137">
        <w:t>rovides an expanded HCFA-1500 claim form to include inpatient bills, user-specified charges, and multiple pages.</w:t>
      </w:r>
    </w:p>
    <w:p w14:paraId="3B294A85" w14:textId="1A5A52A1" w:rsidR="00E0476C" w:rsidRPr="00934137" w:rsidRDefault="00690DF9" w:rsidP="008D27E4">
      <w:pPr>
        <w:pStyle w:val="BodyTextBullet1"/>
      </w:pPr>
      <w:r w:rsidRPr="00934137">
        <w:t>P</w:t>
      </w:r>
      <w:r w:rsidR="00E0476C" w:rsidRPr="00934137">
        <w:t>rovides an addendum sheet to HCFA-1500 claim form to list the bill's prescription refills and prosthetic items.</w:t>
      </w:r>
    </w:p>
    <w:p w14:paraId="01D0C663" w14:textId="77777777" w:rsidR="00E0476C" w:rsidRPr="00934137" w:rsidRDefault="00E0476C">
      <w:pPr>
        <w:pStyle w:val="Heading2"/>
      </w:pPr>
      <w:bookmarkStart w:id="27" w:name="_Toc153976459"/>
      <w:r w:rsidRPr="00934137">
        <w:t>Insurance Data Capture</w:t>
      </w:r>
      <w:bookmarkEnd w:id="27"/>
    </w:p>
    <w:p w14:paraId="53741CE3" w14:textId="7F4E1639" w:rsidR="00E0476C" w:rsidRPr="00934137" w:rsidRDefault="0020071F" w:rsidP="008D27E4">
      <w:pPr>
        <w:pStyle w:val="BodyTextBullet1"/>
      </w:pPr>
      <w:r w:rsidRPr="00934137">
        <w:t>S</w:t>
      </w:r>
      <w:r w:rsidR="00E0476C" w:rsidRPr="00934137">
        <w:t>tores multiple addresses (main mailing, outpatient claims, inpatient claims, prescription claims, appeals, inquiries) for each insurance carrier.</w:t>
      </w:r>
    </w:p>
    <w:p w14:paraId="16197F48" w14:textId="06FEA000" w:rsidR="00E0476C" w:rsidRPr="00934137" w:rsidRDefault="0020071F" w:rsidP="008D27E4">
      <w:pPr>
        <w:pStyle w:val="BodyTextBullet1"/>
      </w:pPr>
      <w:r w:rsidRPr="00934137">
        <w:t>P</w:t>
      </w:r>
      <w:r w:rsidR="00E0476C" w:rsidRPr="00934137">
        <w:t>rovides insurance company-specific billing parameters so bills can reflect local insurance company requirements.</w:t>
      </w:r>
    </w:p>
    <w:p w14:paraId="5FC658B5" w14:textId="5260A4F3" w:rsidR="00E0476C" w:rsidRPr="00934137" w:rsidRDefault="0020071F" w:rsidP="008D27E4">
      <w:pPr>
        <w:pStyle w:val="BodyTextBullet1"/>
      </w:pPr>
      <w:r w:rsidRPr="00934137">
        <w:lastRenderedPageBreak/>
        <w:t>P</w:t>
      </w:r>
      <w:r w:rsidR="00E0476C" w:rsidRPr="00934137">
        <w:t xml:space="preserve">rovides the ability to establish group plans </w:t>
      </w:r>
      <w:r w:rsidR="004D22A7" w:rsidRPr="00934137">
        <w:t xml:space="preserve">that </w:t>
      </w:r>
      <w:r w:rsidR="00E0476C" w:rsidRPr="00934137">
        <w:t>will be pointed to by each patient with a policy attached to the plan. This saves re-entry of the same policy data for each patient.</w:t>
      </w:r>
    </w:p>
    <w:p w14:paraId="348E00A5" w14:textId="6209AB3E" w:rsidR="00E0476C" w:rsidRPr="00934137" w:rsidRDefault="0020071F" w:rsidP="008D27E4">
      <w:pPr>
        <w:pStyle w:val="BodyTextBullet1"/>
      </w:pPr>
      <w:r w:rsidRPr="00934137">
        <w:t>S</w:t>
      </w:r>
      <w:r w:rsidR="00E0476C" w:rsidRPr="00934137">
        <w:t>tores annual benefits associated with group plans.</w:t>
      </w:r>
    </w:p>
    <w:p w14:paraId="256BEDF8" w14:textId="04A52734" w:rsidR="00E0476C" w:rsidRPr="00934137" w:rsidRDefault="0020071F" w:rsidP="008D27E4">
      <w:pPr>
        <w:pStyle w:val="BodyTextBullet1"/>
      </w:pPr>
      <w:r w:rsidRPr="00934137">
        <w:t>P</w:t>
      </w:r>
      <w:r w:rsidR="00E0476C" w:rsidRPr="00934137">
        <w:t xml:space="preserve">rovides tools to maintain </w:t>
      </w:r>
      <w:r w:rsidR="002973D2" w:rsidRPr="00934137">
        <w:t>and</w:t>
      </w:r>
      <w:r w:rsidR="00891BA1">
        <w:t>/</w:t>
      </w:r>
      <w:r w:rsidR="002973D2" w:rsidRPr="00934137">
        <w:t xml:space="preserve">or </w:t>
      </w:r>
      <w:r w:rsidR="00E0476C" w:rsidRPr="00934137">
        <w:t>clean up the INSURANCE COMPANY file.</w:t>
      </w:r>
    </w:p>
    <w:p w14:paraId="46E383C7" w14:textId="3BD8C335" w:rsidR="00E0476C" w:rsidRPr="00934137" w:rsidRDefault="0020071F" w:rsidP="008D27E4">
      <w:pPr>
        <w:pStyle w:val="BodyTextBullet1"/>
      </w:pPr>
      <w:r w:rsidRPr="00934137">
        <w:t>A</w:t>
      </w:r>
      <w:r w:rsidR="00E0476C" w:rsidRPr="00934137">
        <w:t>llows patient insurance information to be updated and verified.</w:t>
      </w:r>
    </w:p>
    <w:p w14:paraId="2DDD70BB" w14:textId="51A91AAD" w:rsidR="00E0476C" w:rsidRPr="00934137" w:rsidRDefault="0020071F" w:rsidP="008D27E4">
      <w:pPr>
        <w:pStyle w:val="BodyTextBullet1"/>
      </w:pPr>
      <w:r w:rsidRPr="00934137">
        <w:t>S</w:t>
      </w:r>
      <w:r w:rsidR="00E0476C" w:rsidRPr="00934137">
        <w:t>tores benefits used by a patient, such as deductibles and lifetime maximums.</w:t>
      </w:r>
    </w:p>
    <w:p w14:paraId="158594D1" w14:textId="7BA9F43C" w:rsidR="00E0476C" w:rsidRPr="00934137" w:rsidRDefault="0020071F" w:rsidP="008D27E4">
      <w:pPr>
        <w:pStyle w:val="BodyTextBullet1"/>
      </w:pPr>
      <w:r w:rsidRPr="00934137">
        <w:t>P</w:t>
      </w:r>
      <w:r w:rsidR="00E0476C" w:rsidRPr="00934137">
        <w:t>rovides an insurance worksheet for use by the insurance verifier.</w:t>
      </w:r>
    </w:p>
    <w:p w14:paraId="735F01B1" w14:textId="77777777" w:rsidR="00E0476C" w:rsidRPr="00934137" w:rsidRDefault="00E0476C">
      <w:pPr>
        <w:pStyle w:val="Heading2"/>
      </w:pPr>
      <w:bookmarkStart w:id="28" w:name="_Toc153976460"/>
      <w:r w:rsidRPr="00934137">
        <w:t>Additional Functionality</w:t>
      </w:r>
      <w:bookmarkEnd w:id="28"/>
    </w:p>
    <w:p w14:paraId="0C8AA735" w14:textId="1AF5ED4D" w:rsidR="00E0476C" w:rsidRPr="00934137" w:rsidRDefault="00702667" w:rsidP="008D27E4">
      <w:pPr>
        <w:pStyle w:val="BodyTextBullet1"/>
      </w:pPr>
      <w:r w:rsidRPr="00934137">
        <w:t>P</w:t>
      </w:r>
      <w:r w:rsidR="00E0476C" w:rsidRPr="00934137">
        <w:t>urges data from</w:t>
      </w:r>
      <w:r w:rsidR="0042223E" w:rsidRPr="00934137">
        <w:t xml:space="preserve"> selected IB files.</w:t>
      </w:r>
    </w:p>
    <w:p w14:paraId="3E3D5A12" w14:textId="5DA7098F" w:rsidR="00E0476C" w:rsidRPr="00934137" w:rsidRDefault="00702667" w:rsidP="008D27E4">
      <w:pPr>
        <w:pStyle w:val="BodyTextBullet1"/>
      </w:pPr>
      <w:r w:rsidRPr="00934137">
        <w:t>P</w:t>
      </w:r>
      <w:r w:rsidR="00E0476C" w:rsidRPr="00934137">
        <w:t>rovides medical centers</w:t>
      </w:r>
      <w:r w:rsidR="00BE0829">
        <w:t xml:space="preserve"> </w:t>
      </w:r>
      <w:r w:rsidR="00E0476C" w:rsidRPr="00934137">
        <w:t>flexibility in implementing the package functionality through site parameters.</w:t>
      </w:r>
    </w:p>
    <w:p w14:paraId="35EE1E3C" w14:textId="2D5E44FD" w:rsidR="00E0476C" w:rsidRPr="00934137" w:rsidRDefault="00702667" w:rsidP="008D27E4">
      <w:pPr>
        <w:pStyle w:val="BodyTextBullet1"/>
      </w:pPr>
      <w:r w:rsidRPr="00934137">
        <w:t>P</w:t>
      </w:r>
      <w:r w:rsidR="00E0476C" w:rsidRPr="00934137">
        <w:t xml:space="preserve">rovides </w:t>
      </w:r>
      <w:r w:rsidR="0042223E" w:rsidRPr="00934137">
        <w:t>the ability to enter new billing rates and VA pension income thresholds.</w:t>
      </w:r>
    </w:p>
    <w:p w14:paraId="0B0ABC4A" w14:textId="30ED8167" w:rsidR="00E0476C" w:rsidRPr="00934137" w:rsidRDefault="0042223E" w:rsidP="008D27E4">
      <w:pPr>
        <w:pStyle w:val="BodyTextBullet1"/>
      </w:pPr>
      <w:r w:rsidRPr="00934137">
        <w:t>P</w:t>
      </w:r>
      <w:r w:rsidR="00E0476C" w:rsidRPr="00934137">
        <w:t>roduces management reports to provide workload, productivity, statistical, and historical data.</w:t>
      </w:r>
    </w:p>
    <w:p w14:paraId="59EE56D2" w14:textId="04D9A920" w:rsidR="00E0476C" w:rsidRPr="00934137" w:rsidRDefault="00E0476C" w:rsidP="008742C1">
      <w:pPr>
        <w:pStyle w:val="BodyText"/>
      </w:pPr>
      <w:r w:rsidRPr="00934137">
        <w:t>Related materials include the IB User Manual, Encounter Form Utilities Module</w:t>
      </w:r>
      <w:r w:rsidR="002973D2" w:rsidRPr="00934137">
        <w:t>,</w:t>
      </w:r>
      <w:r w:rsidRPr="00934137">
        <w:t xml:space="preserve"> IB Technical Manual</w:t>
      </w:r>
      <w:r w:rsidR="002973D2" w:rsidRPr="00934137">
        <w:t>,</w:t>
      </w:r>
      <w:r w:rsidRPr="00934137">
        <w:t xml:space="preserve"> Package Security Guide</w:t>
      </w:r>
      <w:r w:rsidR="002973D2" w:rsidRPr="00934137">
        <w:t>,</w:t>
      </w:r>
      <w:r w:rsidRPr="00934137">
        <w:t xml:space="preserve"> Installation Guide</w:t>
      </w:r>
      <w:r w:rsidR="002973D2" w:rsidRPr="00934137">
        <w:t>,</w:t>
      </w:r>
      <w:r w:rsidRPr="00934137">
        <w:t xml:space="preserve"> and Release Notes. The Technical Manual assists the site manager in maintenance of the software. The Package Security Guide provides information concerning security requirements for the package. The Installation Guide </w:t>
      </w:r>
      <w:r w:rsidR="009143F0" w:rsidRPr="00934137">
        <w:t>helps</w:t>
      </w:r>
      <w:r w:rsidRPr="00934137">
        <w:t xml:space="preserve"> in installation of the package while the Release Notes describe modifications and enhancements to the software that are new to this version</w:t>
      </w:r>
      <w:r w:rsidR="008742C1" w:rsidRPr="00934137">
        <w:t>.</w:t>
      </w:r>
    </w:p>
    <w:p w14:paraId="4CF69121" w14:textId="77777777" w:rsidR="00E0476C" w:rsidRPr="00934137" w:rsidRDefault="00E0476C" w:rsidP="008742C1">
      <w:pPr>
        <w:pStyle w:val="Heading1"/>
      </w:pPr>
      <w:bookmarkStart w:id="29" w:name="_Toc352067039"/>
      <w:bookmarkStart w:id="30" w:name="_Toc352067233"/>
      <w:bookmarkStart w:id="31" w:name="_Toc377048403"/>
      <w:bookmarkStart w:id="32" w:name="_Toc428457116"/>
      <w:bookmarkStart w:id="33" w:name="_Toc445883113"/>
      <w:bookmarkStart w:id="34" w:name="_Toc25143679"/>
      <w:bookmarkStart w:id="35" w:name="_Toc153976461"/>
      <w:r w:rsidRPr="00934137">
        <w:t>Orientation</w:t>
      </w:r>
      <w:bookmarkEnd w:id="29"/>
      <w:bookmarkEnd w:id="30"/>
      <w:bookmarkEnd w:id="31"/>
      <w:bookmarkEnd w:id="32"/>
      <w:bookmarkEnd w:id="33"/>
      <w:bookmarkEnd w:id="34"/>
      <w:bookmarkEnd w:id="35"/>
    </w:p>
    <w:p w14:paraId="3C2D7A62" w14:textId="77777777" w:rsidR="00E0476C" w:rsidRPr="00934137" w:rsidRDefault="00E0476C" w:rsidP="00647056">
      <w:pPr>
        <w:pStyle w:val="BodyText"/>
        <w:rPr>
          <w:rFonts w:ascii="Arial" w:hAnsi="Arial" w:cs="Arial"/>
          <w:b/>
          <w:bCs/>
        </w:rPr>
      </w:pPr>
      <w:r w:rsidRPr="00934137">
        <w:rPr>
          <w:rFonts w:ascii="Arial" w:hAnsi="Arial" w:cs="Arial"/>
          <w:b/>
          <w:bCs/>
        </w:rPr>
        <w:t>How to Use This Manual</w:t>
      </w:r>
    </w:p>
    <w:p w14:paraId="63F06793" w14:textId="2C94F2E6" w:rsidR="00E0476C" w:rsidRPr="00934137" w:rsidRDefault="00E0476C" w:rsidP="008742C1">
      <w:pPr>
        <w:pStyle w:val="BodyText"/>
      </w:pPr>
      <w:r w:rsidRPr="00934137">
        <w:t>This manual is presented in an online format, but it may also be printed; however, because its intent is for online viewing, and it is not anticipated that i</w:t>
      </w:r>
      <w:r w:rsidR="00603BAA">
        <w:t>t</w:t>
      </w:r>
      <w:r w:rsidRPr="00934137">
        <w:t xml:space="preserve"> will be printed in its entirety, it has not been formatted for double-sided printing.</w:t>
      </w:r>
    </w:p>
    <w:p w14:paraId="72388994" w14:textId="58DA63F6" w:rsidR="00E0476C" w:rsidRPr="00934137" w:rsidRDefault="00E0476C" w:rsidP="008742C1">
      <w:pPr>
        <w:pStyle w:val="BodyText"/>
      </w:pPr>
      <w:r w:rsidRPr="00934137">
        <w:t xml:space="preserve">The best way to navigate through this manual is by using the Table of Contents (for Word format) and Bookmarks (for pdf format). In later versions of Word, </w:t>
      </w:r>
      <w:r w:rsidR="00B93F33" w:rsidRPr="00934137">
        <w:t>the user</w:t>
      </w:r>
      <w:r w:rsidRPr="00934137">
        <w:t xml:space="preserve"> may also use the Navigation pane.</w:t>
      </w:r>
    </w:p>
    <w:p w14:paraId="050A9621" w14:textId="6FCF0EC7" w:rsidR="008742C1" w:rsidRPr="00934137" w:rsidRDefault="00E0476C" w:rsidP="008742C1">
      <w:pPr>
        <w:pStyle w:val="BodyText"/>
      </w:pPr>
      <w:r w:rsidRPr="00934137">
        <w:t xml:space="preserve">The Table of Contents and Bookmarks are presented in a format </w:t>
      </w:r>
      <w:r w:rsidR="009143F0" w:rsidRPr="00934137">
        <w:t>like</w:t>
      </w:r>
      <w:r w:rsidRPr="00934137">
        <w:t xml:space="preserve"> the exported menu structure.</w:t>
      </w:r>
      <w:bookmarkStart w:id="36" w:name="_Toc352067040"/>
      <w:bookmarkStart w:id="37" w:name="_Toc352067234"/>
      <w:bookmarkStart w:id="38" w:name="_Toc377048404"/>
      <w:bookmarkStart w:id="39" w:name="_Toc428457117"/>
      <w:bookmarkStart w:id="40" w:name="_Toc445883114"/>
      <w:bookmarkStart w:id="41" w:name="_Toc25143680"/>
    </w:p>
    <w:p w14:paraId="67664FD3" w14:textId="7C347F75" w:rsidR="00E0476C" w:rsidRPr="00934137" w:rsidRDefault="00E0476C" w:rsidP="008742C1">
      <w:pPr>
        <w:pStyle w:val="Heading1"/>
      </w:pPr>
      <w:bookmarkStart w:id="42" w:name="_Toc153976462"/>
      <w:r w:rsidRPr="00934137">
        <w:t>Package Management</w:t>
      </w:r>
      <w:bookmarkEnd w:id="36"/>
      <w:bookmarkEnd w:id="37"/>
      <w:bookmarkEnd w:id="38"/>
      <w:bookmarkEnd w:id="39"/>
      <w:bookmarkEnd w:id="40"/>
      <w:bookmarkEnd w:id="41"/>
      <w:bookmarkEnd w:id="42"/>
    </w:p>
    <w:p w14:paraId="41FCB60D" w14:textId="6C269FBE" w:rsidR="00E0476C" w:rsidRPr="00934137" w:rsidRDefault="00E0476C" w:rsidP="008742C1">
      <w:pPr>
        <w:pStyle w:val="BodyText"/>
      </w:pPr>
      <w:r w:rsidRPr="00934137">
        <w:t xml:space="preserve">Data in the </w:t>
      </w:r>
      <w:r w:rsidRPr="00934137">
        <w:rPr>
          <w:caps/>
        </w:rPr>
        <w:t>Integrated Billing Action</w:t>
      </w:r>
      <w:r w:rsidRPr="00934137">
        <w:t xml:space="preserve"> file should not be added to, edited, or deleted. This data is designed to provide an audit trail of transactions. If the charges for a copayment are removed, a separate transaction that is a cancellation type will be created and cause the decrease adjustment to be made. If charges are to be changed, the original (or last) charges are canceled </w:t>
      </w:r>
      <w:r w:rsidRPr="00934137">
        <w:lastRenderedPageBreak/>
        <w:t>and the new charges are set-up as an update type transaction. Data in this file is maintained through documented routine calls from the Outpatient Pharmacy and MAS packages to Integrated Billing. Data in other Integrated Billing files should be maintained through package options.</w:t>
      </w:r>
    </w:p>
    <w:p w14:paraId="4C8DD3C1" w14:textId="55D7EEB7" w:rsidR="00E0476C" w:rsidRPr="00934137" w:rsidRDefault="00E0476C" w:rsidP="008742C1">
      <w:pPr>
        <w:pStyle w:val="BodyText"/>
      </w:pPr>
      <w:r w:rsidRPr="00934137">
        <w:t xml:space="preserve">Instructions to enter new billing rates and VA pension income thresholds will be provided by </w:t>
      </w:r>
      <w:r w:rsidR="0081390E" w:rsidRPr="00934137">
        <w:t>VA Central Office (</w:t>
      </w:r>
      <w:r w:rsidRPr="00934137">
        <w:t>VACO</w:t>
      </w:r>
      <w:r w:rsidR="0081390E" w:rsidRPr="00934137">
        <w:t>)</w:t>
      </w:r>
      <w:r w:rsidRPr="00934137">
        <w:t xml:space="preserve"> </w:t>
      </w:r>
      <w:r w:rsidR="002973D2" w:rsidRPr="00934137">
        <w:t>and</w:t>
      </w:r>
      <w:r w:rsidR="00891BA1">
        <w:t>/</w:t>
      </w:r>
      <w:r w:rsidR="002973D2" w:rsidRPr="00934137">
        <w:t xml:space="preserve">or </w:t>
      </w:r>
      <w:r w:rsidRPr="00934137">
        <w:t xml:space="preserve">the Albany </w:t>
      </w:r>
      <w:r w:rsidR="00EC6AD2" w:rsidRPr="00934137">
        <w:t>Information Systems Center (</w:t>
      </w:r>
      <w:r w:rsidRPr="00934137">
        <w:t>ISC</w:t>
      </w:r>
      <w:r w:rsidR="00EC6AD2" w:rsidRPr="00934137">
        <w:t>)</w:t>
      </w:r>
      <w:r w:rsidRPr="00934137">
        <w:t>.</w:t>
      </w:r>
    </w:p>
    <w:p w14:paraId="6861CDF5" w14:textId="57EDC7DB" w:rsidR="00E0476C" w:rsidRPr="00934137" w:rsidRDefault="00E0476C" w:rsidP="008742C1">
      <w:pPr>
        <w:pStyle w:val="BodyText"/>
      </w:pPr>
      <w:r w:rsidRPr="00934137">
        <w:t xml:space="preserve">The automated billing of Category C </w:t>
      </w:r>
      <w:r w:rsidR="00265791">
        <w:t>Veteran</w:t>
      </w:r>
      <w:r w:rsidRPr="00934137">
        <w:t>s for outpatient copayments, inpatient copayments, and per diems happens automatically through links to the scheduling event driver, the MAS movement event driver, and the nightly background job.</w:t>
      </w:r>
    </w:p>
    <w:p w14:paraId="795FF3B3" w14:textId="5819138B" w:rsidR="00E0476C" w:rsidRPr="00934137" w:rsidRDefault="007866F7" w:rsidP="008742C1">
      <w:pPr>
        <w:pStyle w:val="BodyText"/>
      </w:pPr>
      <w:r>
        <w:t>Numerous parameters in the IB SITE PARAMETERS file</w:t>
      </w:r>
      <w:r w:rsidR="00E0476C" w:rsidRPr="00934137">
        <w:t xml:space="preserve"> affect the functional and technical operations of the billing software.</w:t>
      </w:r>
    </w:p>
    <w:p w14:paraId="4F7FB37E" w14:textId="550FA66B" w:rsidR="00E0476C" w:rsidRPr="00934137" w:rsidRDefault="007866F7" w:rsidP="008742C1">
      <w:pPr>
        <w:pStyle w:val="BodyText"/>
      </w:pPr>
      <w:r>
        <w:t>Several options</w:t>
      </w:r>
      <w:r w:rsidR="00E0476C" w:rsidRPr="00934137">
        <w:t xml:space="preserve"> </w:t>
      </w:r>
      <w:r w:rsidR="00FF7116" w:rsidRPr="00934137">
        <w:t>have</w:t>
      </w:r>
      <w:r w:rsidR="00E0476C" w:rsidRPr="00934137">
        <w:t xml:space="preserve"> parameters that affect the operation of the IB package. The MCCR Site Parameter Enter/Edit option parameters affect the operation of the Patient and </w:t>
      </w:r>
      <w:r w:rsidR="009143F0" w:rsidRPr="00934137">
        <w:t>Third-Party</w:t>
      </w:r>
      <w:r w:rsidR="00E0476C" w:rsidRPr="00934137">
        <w:t xml:space="preserve"> Billing modules. The Select Default Device for Forms option affects where forms will print. The Claims Tracking Parameter Edit option affects the operation of the Claims Tracking module. The Enter/Edit Automated Billing Parameters option allows the site to determine when and which bills the Automated Biller generates. The Enter/Edit IB Site Parameters option on the System Manager's IB Menu affects many of the technical aspects of the IB package.</w:t>
      </w:r>
    </w:p>
    <w:p w14:paraId="6CF43A64" w14:textId="7F2F96F1" w:rsidR="00E0476C" w:rsidRPr="00934137" w:rsidRDefault="00E0476C" w:rsidP="008742C1">
      <w:pPr>
        <w:pStyle w:val="BodyText"/>
      </w:pPr>
      <w:r w:rsidRPr="00934137">
        <w:t xml:space="preserve">Per </w:t>
      </w:r>
      <w:r w:rsidR="0081390E" w:rsidRPr="00934137">
        <w:t>Veterans Health Administration (</w:t>
      </w:r>
      <w:r w:rsidRPr="00934137">
        <w:t>VHA</w:t>
      </w:r>
      <w:r w:rsidR="0081390E" w:rsidRPr="00934137">
        <w:t>)</w:t>
      </w:r>
      <w:r w:rsidRPr="00934137">
        <w:t xml:space="preserve"> Directive 10-93-142, many of the IB routines, data dictionaries, and data files are not to be modified. Only the routines for Encounter Form utilities and selected outputs may be modified.</w:t>
      </w:r>
    </w:p>
    <w:p w14:paraId="3B1C569B" w14:textId="77777777" w:rsidR="00E0476C" w:rsidRPr="00934137" w:rsidRDefault="00E0476C" w:rsidP="008742C1">
      <w:pPr>
        <w:pStyle w:val="BodyText"/>
      </w:pPr>
      <w:r w:rsidRPr="00934137">
        <w:t>An electronic signature code is required for users of the Manually Change Copay Exemption (Hardships) option under the Medication Copayment Income Exemption Menu and the Purge Update File and Archive Billing Data options under the Purge Menu.</w:t>
      </w:r>
    </w:p>
    <w:p w14:paraId="7EB51F72" w14:textId="77777777" w:rsidR="00E0476C" w:rsidRPr="00934137" w:rsidRDefault="00E0476C" w:rsidP="008742C1">
      <w:pPr>
        <w:pStyle w:val="Heading1"/>
      </w:pPr>
      <w:bookmarkStart w:id="43" w:name="_Toc352067041"/>
      <w:bookmarkStart w:id="44" w:name="_Toc352067235"/>
      <w:bookmarkStart w:id="45" w:name="_Toc377048405"/>
      <w:bookmarkStart w:id="46" w:name="_Toc428457118"/>
      <w:bookmarkStart w:id="47" w:name="_Toc445883115"/>
      <w:bookmarkStart w:id="48" w:name="_Toc25143681"/>
      <w:bookmarkStart w:id="49" w:name="_Toc153976463"/>
      <w:r w:rsidRPr="00934137">
        <w:t>Package Operation</w:t>
      </w:r>
      <w:bookmarkEnd w:id="43"/>
      <w:bookmarkEnd w:id="44"/>
      <w:bookmarkEnd w:id="45"/>
      <w:bookmarkEnd w:id="46"/>
      <w:bookmarkEnd w:id="47"/>
      <w:bookmarkEnd w:id="48"/>
      <w:bookmarkEnd w:id="49"/>
    </w:p>
    <w:p w14:paraId="3DECFDBD" w14:textId="77777777" w:rsidR="00E0476C" w:rsidRPr="00934137" w:rsidRDefault="00E0476C" w:rsidP="00EE2D09">
      <w:pPr>
        <w:pStyle w:val="BodyText"/>
        <w:rPr>
          <w:rFonts w:ascii="Arial" w:hAnsi="Arial" w:cs="Arial"/>
          <w:b/>
          <w:bCs/>
        </w:rPr>
      </w:pPr>
      <w:r w:rsidRPr="00934137">
        <w:rPr>
          <w:rFonts w:ascii="Arial" w:hAnsi="Arial" w:cs="Arial"/>
          <w:b/>
          <w:bCs/>
        </w:rPr>
        <w:t>On-line Help</w:t>
      </w:r>
    </w:p>
    <w:p w14:paraId="6F16BA0E" w14:textId="2F93821B" w:rsidR="00E0476C" w:rsidRPr="00934137" w:rsidRDefault="00E0476C" w:rsidP="008742C1">
      <w:pPr>
        <w:pStyle w:val="BodyText"/>
      </w:pPr>
      <w:r w:rsidRPr="00934137">
        <w:t xml:space="preserve">When the format of a response is specific, a Help message is usually provided for that prompt. Help messages provide lists of acceptable responses or format requirements </w:t>
      </w:r>
      <w:r w:rsidR="004D22A7" w:rsidRPr="00934137">
        <w:t xml:space="preserve">that </w:t>
      </w:r>
      <w:r w:rsidRPr="00934137">
        <w:t>provide instruction on how to respond.</w:t>
      </w:r>
    </w:p>
    <w:p w14:paraId="0B8052CC" w14:textId="77777777" w:rsidR="008742C1" w:rsidRPr="00934137" w:rsidRDefault="00E0476C" w:rsidP="008742C1">
      <w:pPr>
        <w:pStyle w:val="BodyText"/>
      </w:pPr>
      <w:r w:rsidRPr="00934137">
        <w:t>A Help message can be requested by typing one or two question marks. The Help message will appear under the prompt, then the prompt will be repeated.</w:t>
      </w:r>
    </w:p>
    <w:p w14:paraId="73E9E240" w14:textId="4368187D" w:rsidR="00E0476C" w:rsidRPr="00934137" w:rsidRDefault="00E0476C" w:rsidP="008742C1">
      <w:pPr>
        <w:pStyle w:val="BodyText"/>
      </w:pPr>
      <w:r w:rsidRPr="00934137">
        <w:t>For example:</w:t>
      </w:r>
    </w:p>
    <w:p w14:paraId="16D53C83" w14:textId="6BD7ECDA" w:rsidR="00E0476C" w:rsidRPr="00934137" w:rsidRDefault="00E0476C" w:rsidP="00497F2C">
      <w:pPr>
        <w:pStyle w:val="CodeasText"/>
      </w:pPr>
      <w:r w:rsidRPr="00934137">
        <w:t>BILLING LOCATION OF CARE: 1//</w:t>
      </w:r>
    </w:p>
    <w:p w14:paraId="627D4B54" w14:textId="4AE93949" w:rsidR="00E0476C" w:rsidRPr="00934137" w:rsidRDefault="00E0476C" w:rsidP="0033432E">
      <w:pPr>
        <w:pStyle w:val="BodyText"/>
      </w:pPr>
      <w:r w:rsidRPr="00934137">
        <w:t xml:space="preserve">and </w:t>
      </w:r>
      <w:r w:rsidR="00EE1DCE" w:rsidRPr="00934137">
        <w:t>the user</w:t>
      </w:r>
      <w:r w:rsidRPr="00934137">
        <w:t xml:space="preserve"> need</w:t>
      </w:r>
      <w:r w:rsidR="00EE1DCE" w:rsidRPr="00934137">
        <w:t>s</w:t>
      </w:r>
      <w:r w:rsidRPr="00934137">
        <w:t xml:space="preserve"> assistance answering. </w:t>
      </w:r>
      <w:r w:rsidR="00EE1DCE" w:rsidRPr="00934137">
        <w:t>E</w:t>
      </w:r>
      <w:r w:rsidRPr="00934137">
        <w:t>nter ?? and the Help message w</w:t>
      </w:r>
      <w:r w:rsidR="00EE1DCE" w:rsidRPr="00934137">
        <w:t>ill</w:t>
      </w:r>
      <w:r w:rsidRPr="00934137">
        <w:t xml:space="preserve"> appear.</w:t>
      </w:r>
    </w:p>
    <w:p w14:paraId="0446C145" w14:textId="4060FECC" w:rsidR="00E0476C" w:rsidRPr="00934137" w:rsidRDefault="00E0476C" w:rsidP="004D22A7">
      <w:pPr>
        <w:pStyle w:val="CodeasText"/>
        <w:keepNext/>
        <w:contextualSpacing/>
      </w:pPr>
      <w:r w:rsidRPr="00934137">
        <w:t xml:space="preserve">BILLING LOCATION OF CARE: 1// </w:t>
      </w:r>
      <w:r w:rsidRPr="00934137">
        <w:rPr>
          <w:b/>
        </w:rPr>
        <w:t>??</w:t>
      </w:r>
    </w:p>
    <w:p w14:paraId="72D36A83" w14:textId="5F8BFF79" w:rsidR="00E0476C" w:rsidRPr="00934137" w:rsidRDefault="00E0476C" w:rsidP="00497F2C">
      <w:pPr>
        <w:pStyle w:val="CodeasText"/>
        <w:contextualSpacing/>
      </w:pPr>
      <w:r w:rsidRPr="00934137">
        <w:t>This identifies the type of facility at which care was administered.</w:t>
      </w:r>
    </w:p>
    <w:p w14:paraId="33AA2571" w14:textId="4315C238" w:rsidR="00E0476C" w:rsidRPr="00934137" w:rsidRDefault="00E0476C" w:rsidP="004D22A7">
      <w:pPr>
        <w:pStyle w:val="CodeasText"/>
        <w:keepNext/>
        <w:tabs>
          <w:tab w:val="left" w:pos="1800"/>
        </w:tabs>
        <w:ind w:left="1440"/>
        <w:contextualSpacing/>
      </w:pPr>
      <w:r w:rsidRPr="00934137">
        <w:t>Choose from:</w:t>
      </w:r>
    </w:p>
    <w:p w14:paraId="216B31A6" w14:textId="3924C517" w:rsidR="00E0476C" w:rsidRPr="00934137" w:rsidRDefault="00E0476C" w:rsidP="004D22A7">
      <w:pPr>
        <w:pStyle w:val="CodeasText"/>
        <w:keepNext/>
        <w:tabs>
          <w:tab w:val="left" w:pos="1800"/>
        </w:tabs>
        <w:ind w:left="1440"/>
        <w:contextualSpacing/>
      </w:pPr>
      <w:r w:rsidRPr="00934137">
        <w:t>1</w:t>
      </w:r>
      <w:r w:rsidR="008742C1" w:rsidRPr="00934137">
        <w:tab/>
      </w:r>
      <w:r w:rsidRPr="00934137">
        <w:t>HOSPITAL (INCLUDES CLINIC) - INPT. OR OPT.</w:t>
      </w:r>
    </w:p>
    <w:p w14:paraId="285C7FBA" w14:textId="23AD0EF4" w:rsidR="00E0476C" w:rsidRPr="00934137" w:rsidRDefault="00E0476C" w:rsidP="004D22A7">
      <w:pPr>
        <w:pStyle w:val="CodeasText"/>
        <w:keepNext/>
        <w:tabs>
          <w:tab w:val="left" w:pos="1800"/>
        </w:tabs>
        <w:ind w:left="1440"/>
        <w:contextualSpacing/>
      </w:pPr>
      <w:r w:rsidRPr="00934137">
        <w:t>2</w:t>
      </w:r>
      <w:r w:rsidR="008742C1" w:rsidRPr="00934137">
        <w:tab/>
      </w:r>
      <w:r w:rsidRPr="00934137">
        <w:t>SKILLED NURSING (NHCU)</w:t>
      </w:r>
    </w:p>
    <w:p w14:paraId="7F9CD4EA" w14:textId="5F7F5F51" w:rsidR="00E0476C" w:rsidRPr="00934137" w:rsidRDefault="00E0476C" w:rsidP="004D22A7">
      <w:pPr>
        <w:pStyle w:val="CodeasText"/>
        <w:keepNext/>
        <w:tabs>
          <w:tab w:val="left" w:pos="1800"/>
        </w:tabs>
        <w:ind w:left="1440"/>
        <w:contextualSpacing/>
      </w:pPr>
      <w:r w:rsidRPr="00934137">
        <w:t>3</w:t>
      </w:r>
      <w:r w:rsidR="008742C1" w:rsidRPr="00934137">
        <w:tab/>
      </w:r>
      <w:r w:rsidRPr="00934137">
        <w:t>CLINIC (WHEN INDEPENDENT OR SATELLITE)</w:t>
      </w:r>
    </w:p>
    <w:p w14:paraId="428CC366" w14:textId="40C0E4C9" w:rsidR="00E0476C" w:rsidRPr="00934137" w:rsidRDefault="00E0476C" w:rsidP="00497F2C">
      <w:pPr>
        <w:pStyle w:val="CodeasText"/>
        <w:contextualSpacing/>
      </w:pPr>
      <w:r w:rsidRPr="00934137">
        <w:t>BILLING LOCATION OF CARE: 1//</w:t>
      </w:r>
    </w:p>
    <w:p w14:paraId="4B6B324D" w14:textId="54D32A1A" w:rsidR="00E0476C" w:rsidRPr="00934137" w:rsidRDefault="00E0476C" w:rsidP="004D22A7">
      <w:pPr>
        <w:pStyle w:val="BodyText"/>
      </w:pPr>
      <w:r w:rsidRPr="00934137">
        <w:lastRenderedPageBreak/>
        <w:t xml:space="preserve">For some prompts, the system will list the possible answers </w:t>
      </w:r>
      <w:r w:rsidR="00B93F33" w:rsidRPr="00934137">
        <w:t xml:space="preserve">the user </w:t>
      </w:r>
      <w:r w:rsidRPr="00934137">
        <w:t xml:space="preserve">can </w:t>
      </w:r>
      <w:r w:rsidR="00B93F33" w:rsidRPr="00934137">
        <w:t>select</w:t>
      </w:r>
      <w:r w:rsidRPr="00934137">
        <w:t>. Any time choices appear with numbers, the system will usually accept the number or the name.</w:t>
      </w:r>
    </w:p>
    <w:p w14:paraId="3CED7DCB" w14:textId="73F1DD7D" w:rsidR="00E0476C" w:rsidRPr="00934137" w:rsidRDefault="00E0476C" w:rsidP="004D22A7">
      <w:pPr>
        <w:pStyle w:val="BodyText"/>
      </w:pPr>
      <w:r w:rsidRPr="00934137">
        <w:t xml:space="preserve">A Help message may not be available for every prompt. If </w:t>
      </w:r>
      <w:r w:rsidR="00B93F33" w:rsidRPr="00934137">
        <w:t xml:space="preserve">the user </w:t>
      </w:r>
      <w:r w:rsidRPr="00934137">
        <w:t>enter</w:t>
      </w:r>
      <w:r w:rsidR="00B93F33" w:rsidRPr="00934137">
        <w:t>s</w:t>
      </w:r>
      <w:r w:rsidRPr="00934137">
        <w:t xml:space="preserve"> question marks at a prompt that does not have a Help message, the system will repeat the prompt.</w:t>
      </w:r>
    </w:p>
    <w:p w14:paraId="5D1AC653" w14:textId="70319A77" w:rsidR="00E0476C" w:rsidRPr="00934137" w:rsidRDefault="00E0476C" w:rsidP="00BC4A49">
      <w:pPr>
        <w:pStyle w:val="Note"/>
        <w:spacing w:after="120"/>
      </w:pPr>
      <w:r w:rsidRPr="00934137">
        <w:t xml:space="preserve">Users with </w:t>
      </w:r>
      <w:r w:rsidRPr="00BC2BEB">
        <w:rPr>
          <w:b/>
          <w:bCs/>
        </w:rPr>
        <w:t>QUME</w:t>
      </w:r>
      <w:r w:rsidRPr="00934137">
        <w:t xml:space="preserve"> Terminals</w:t>
      </w:r>
      <w:r w:rsidR="008742C1" w:rsidRPr="00934137">
        <w:t>:</w:t>
      </w:r>
    </w:p>
    <w:p w14:paraId="4E2F28A4" w14:textId="45A5190A" w:rsidR="00E0476C" w:rsidRPr="00934137" w:rsidRDefault="00497F2C" w:rsidP="00BC4A49">
      <w:pPr>
        <w:pStyle w:val="Note"/>
        <w:numPr>
          <w:ilvl w:val="0"/>
          <w:numId w:val="0"/>
        </w:numPr>
        <w:spacing w:before="120" w:after="120"/>
        <w:ind w:left="907" w:hanging="907"/>
      </w:pPr>
      <w:r w:rsidRPr="00934137">
        <w:t xml:space="preserve"> </w:t>
      </w:r>
      <w:r w:rsidRPr="00934137">
        <w:tab/>
      </w:r>
      <w:r w:rsidR="00E0476C" w:rsidRPr="00934137">
        <w:t xml:space="preserve">It is very important that </w:t>
      </w:r>
      <w:r w:rsidR="00B93F33" w:rsidRPr="00934137">
        <w:t xml:space="preserve">the user </w:t>
      </w:r>
      <w:r w:rsidR="00E0476C" w:rsidRPr="00934137">
        <w:t xml:space="preserve">set up </w:t>
      </w:r>
      <w:r w:rsidR="00B93F33" w:rsidRPr="00934137">
        <w:t xml:space="preserve">the </w:t>
      </w:r>
      <w:proofErr w:type="spellStart"/>
      <w:r w:rsidR="00E0476C" w:rsidRPr="00934137">
        <w:t>Qume</w:t>
      </w:r>
      <w:proofErr w:type="spellEnd"/>
      <w:r w:rsidR="00E0476C" w:rsidRPr="00934137">
        <w:t xml:space="preserve"> terminal properly. After entering access and verify</w:t>
      </w:r>
      <w:r w:rsidR="00B93F33" w:rsidRPr="00934137">
        <w:t>ing</w:t>
      </w:r>
      <w:r w:rsidR="00E0476C" w:rsidRPr="00934137">
        <w:t xml:space="preserve"> codes, the following </w:t>
      </w:r>
      <w:r w:rsidR="009143F0" w:rsidRPr="00934137">
        <w:t>prompt</w:t>
      </w:r>
      <w:r w:rsidR="00B93F33" w:rsidRPr="00934137">
        <w:t xml:space="preserve"> will appear:</w:t>
      </w:r>
    </w:p>
    <w:p w14:paraId="1226F366" w14:textId="45FAD081" w:rsidR="00E0476C" w:rsidRPr="00934137" w:rsidRDefault="00497F2C" w:rsidP="00BC4A49">
      <w:pPr>
        <w:pStyle w:val="Note"/>
        <w:numPr>
          <w:ilvl w:val="0"/>
          <w:numId w:val="0"/>
        </w:numPr>
        <w:spacing w:before="120"/>
        <w:ind w:left="907" w:hanging="907"/>
        <w:rPr>
          <w:rFonts w:ascii="Courier New" w:hAnsi="Courier New"/>
          <w:i w:val="0"/>
          <w:iCs w:val="0"/>
          <w:sz w:val="20"/>
        </w:rPr>
      </w:pPr>
      <w:r w:rsidRPr="00934137">
        <w:rPr>
          <w:rFonts w:ascii="Courier New" w:hAnsi="Courier New"/>
          <w:sz w:val="20"/>
        </w:rPr>
        <w:t xml:space="preserve"> </w:t>
      </w:r>
      <w:r w:rsidRPr="00934137">
        <w:rPr>
          <w:rFonts w:ascii="Courier New" w:hAnsi="Courier New"/>
          <w:sz w:val="20"/>
        </w:rPr>
        <w:tab/>
      </w:r>
      <w:r w:rsidRPr="00934137">
        <w:rPr>
          <w:rFonts w:ascii="Courier New" w:hAnsi="Courier New"/>
          <w:sz w:val="20"/>
        </w:rPr>
        <w:tab/>
      </w:r>
      <w:r w:rsidR="00E0476C" w:rsidRPr="00934137">
        <w:rPr>
          <w:rFonts w:ascii="Courier New" w:hAnsi="Courier New"/>
          <w:i w:val="0"/>
          <w:iCs w:val="0"/>
          <w:sz w:val="20"/>
        </w:rPr>
        <w:t>Select TERMINAL TYPE NAME: {type}//</w:t>
      </w:r>
    </w:p>
    <w:p w14:paraId="6A5E1B53" w14:textId="1BD9A029" w:rsidR="00E0476C" w:rsidRPr="00934137" w:rsidRDefault="00E0476C" w:rsidP="00647056">
      <w:pPr>
        <w:pStyle w:val="BodyText"/>
      </w:pPr>
      <w:r w:rsidRPr="00934137">
        <w:t xml:space="preserve">Please make sure that C-QUME is entered here. This entry will become the default and then enter </w:t>
      </w:r>
      <w:r w:rsidRPr="00934137">
        <w:rPr>
          <w:rFonts w:ascii="Courier New" w:hAnsi="Courier New"/>
          <w:sz w:val="20"/>
        </w:rPr>
        <w:t>&lt;RET&gt;</w:t>
      </w:r>
      <w:r w:rsidRPr="00934137">
        <w:t xml:space="preserve"> for all subsequent log-ins. If any other terminal </w:t>
      </w:r>
      <w:r w:rsidR="002030B8" w:rsidRPr="00934137">
        <w:t>type of</w:t>
      </w:r>
      <w:r w:rsidRPr="00934137">
        <w:t xml:space="preserve"> configuration is set, options using the List Manager utilities will not display nor function properly on </w:t>
      </w:r>
      <w:r w:rsidR="00B93F33" w:rsidRPr="00934137">
        <w:t>the</w:t>
      </w:r>
      <w:r w:rsidRPr="00934137">
        <w:t xml:space="preserve"> terminal.</w:t>
      </w:r>
    </w:p>
    <w:p w14:paraId="0DCB798F" w14:textId="4C24C0BA" w:rsidR="00C036AE" w:rsidRPr="00934137" w:rsidRDefault="00C036AE" w:rsidP="002B0832">
      <w:pPr>
        <w:pStyle w:val="Heading1"/>
      </w:pPr>
      <w:bookmarkStart w:id="50" w:name="_Toc153976464"/>
      <w:bookmarkStart w:id="51" w:name="_Toc506105089"/>
      <w:bookmarkStart w:id="52" w:name="_Toc352067047"/>
      <w:bookmarkStart w:id="53" w:name="_Toc352067241"/>
      <w:bookmarkStart w:id="54" w:name="_Toc377048411"/>
      <w:bookmarkStart w:id="55" w:name="_Toc428457124"/>
      <w:bookmarkStart w:id="56" w:name="_Toc445883121"/>
      <w:bookmarkStart w:id="57" w:name="_Toc25143683"/>
      <w:r w:rsidRPr="00934137">
        <w:t>Billing Clerk’s Menu</w:t>
      </w:r>
      <w:bookmarkEnd w:id="50"/>
    </w:p>
    <w:p w14:paraId="374B32EB" w14:textId="39FFC483" w:rsidR="00E0476C" w:rsidRPr="00934137" w:rsidRDefault="00C53879">
      <w:pPr>
        <w:pStyle w:val="Heading2"/>
      </w:pPr>
      <w:bookmarkStart w:id="58" w:name="_Toc153976465"/>
      <w:r w:rsidRPr="00934137">
        <w:t>Third</w:t>
      </w:r>
      <w:r>
        <w:t>-</w:t>
      </w:r>
      <w:r w:rsidR="00E0476C" w:rsidRPr="00934137">
        <w:t>Party Joint Inquiry</w:t>
      </w:r>
      <w:bookmarkEnd w:id="51"/>
      <w:bookmarkEnd w:id="52"/>
      <w:bookmarkEnd w:id="53"/>
      <w:bookmarkEnd w:id="54"/>
      <w:bookmarkEnd w:id="55"/>
      <w:bookmarkEnd w:id="56"/>
      <w:bookmarkEnd w:id="57"/>
      <w:r w:rsidR="002375D1" w:rsidRPr="00934137">
        <w:t xml:space="preserve"> (TPJI)</w:t>
      </w:r>
      <w:bookmarkEnd w:id="58"/>
    </w:p>
    <w:p w14:paraId="5AED2D32" w14:textId="5FFBF44A" w:rsidR="00E0476C" w:rsidRPr="00934137" w:rsidRDefault="00E0476C" w:rsidP="004476FA">
      <w:pPr>
        <w:pStyle w:val="BodyText"/>
      </w:pPr>
      <w:r w:rsidRPr="00934137">
        <w:t xml:space="preserve">This option provides information needed to answer questions from insurance carriers regarding specific bills or episodes of care. This information is presented in List Manager Screens. Because the same actions are available on most screens, and most screens can be accessed from any other screen; these </w:t>
      </w:r>
      <w:r w:rsidRPr="00673CAF">
        <w:rPr>
          <w:b/>
          <w:bCs/>
        </w:rPr>
        <w:t>Common Actions</w:t>
      </w:r>
      <w:r w:rsidRPr="00934137">
        <w:t xml:space="preserve"> are listed first and are not repeated under each screen description. Only actions specific to a screen are included with that screen description.</w:t>
      </w:r>
    </w:p>
    <w:p w14:paraId="0CA98EB9" w14:textId="58791213" w:rsidR="00E0476C" w:rsidRPr="00934137" w:rsidRDefault="00E0476C" w:rsidP="00D013A3">
      <w:pPr>
        <w:pStyle w:val="Note"/>
      </w:pPr>
      <w:r w:rsidRPr="00934137">
        <w:t>When viewing the TPJI main screen, the user must have already selected a specific Claim # for which to see additional information.</w:t>
      </w:r>
    </w:p>
    <w:p w14:paraId="09170DC9" w14:textId="79B97125" w:rsidR="00E0476C" w:rsidRDefault="008A46ED" w:rsidP="004476FA">
      <w:pPr>
        <w:pStyle w:val="BodyText"/>
        <w:spacing w:after="240"/>
      </w:pPr>
      <w:r w:rsidRPr="00934137">
        <w:t>The user</w:t>
      </w:r>
      <w:r w:rsidR="00E0476C" w:rsidRPr="00934137">
        <w:t xml:space="preserve"> may QUIT from any screen</w:t>
      </w:r>
      <w:r w:rsidR="00B93F33" w:rsidRPr="00934137">
        <w:t>; it</w:t>
      </w:r>
      <w:r w:rsidR="00E0476C" w:rsidRPr="00934137">
        <w:t xml:space="preserve"> will bring </w:t>
      </w:r>
      <w:r w:rsidR="00B93F33" w:rsidRPr="00934137">
        <w:t xml:space="preserve">the user </w:t>
      </w:r>
      <w:r w:rsidR="00E0476C" w:rsidRPr="00934137">
        <w:t xml:space="preserve">back one level or screen. EXIT is also available on most screens. EXIT returns </w:t>
      </w:r>
      <w:r w:rsidR="00B93F33" w:rsidRPr="00934137">
        <w:t>the user</w:t>
      </w:r>
      <w:r w:rsidR="00E0476C" w:rsidRPr="00934137">
        <w:t xml:space="preserve"> to the menu. For more information on the use of the List Manager utility, please refer to </w:t>
      </w:r>
      <w:hyperlink w:anchor="_APPENDIX_C_–" w:history="1">
        <w:r w:rsidR="002221A3" w:rsidRPr="002221A3">
          <w:rPr>
            <w:rStyle w:val="Hyperlink"/>
          </w:rPr>
          <w:t>Appendix C</w:t>
        </w:r>
      </w:hyperlink>
      <w:r w:rsidR="00E0476C" w:rsidRPr="00934137">
        <w:t xml:space="preserve"> at the end of this manual.</w:t>
      </w:r>
    </w:p>
    <w:p w14:paraId="7ECAD679" w14:textId="78596C22" w:rsidR="00116C65" w:rsidRPr="00934137" w:rsidRDefault="00C53879" w:rsidP="00EE2D09">
      <w:pPr>
        <w:pStyle w:val="BodyText"/>
        <w:rPr>
          <w:b/>
          <w:bCs/>
        </w:rPr>
      </w:pPr>
      <w:r>
        <w:rPr>
          <w:b/>
          <w:bCs/>
        </w:rPr>
        <w:t>Third-Party</w:t>
      </w:r>
      <w:r w:rsidR="00116C65" w:rsidRPr="00934137">
        <w:rPr>
          <w:b/>
          <w:bCs/>
        </w:rPr>
        <w:t xml:space="preserve"> Joint Inquiry Sample Screen</w:t>
      </w:r>
    </w:p>
    <w:p w14:paraId="76FF483F" w14:textId="77777777" w:rsidR="00875F18" w:rsidRDefault="00875F18" w:rsidP="00875F18">
      <w:pPr>
        <w:pStyle w:val="SCREEN"/>
      </w:pPr>
      <w:r>
        <w:t>Claim Information             Mar 07, 2023@14:23:14          Page:    1 of    3.</w:t>
      </w:r>
    </w:p>
    <w:p w14:paraId="3A838E9A" w14:textId="77777777" w:rsidR="00875F18" w:rsidRPr="00875F18" w:rsidRDefault="00875F18" w:rsidP="00875F18">
      <w:pPr>
        <w:pStyle w:val="SCREEN"/>
      </w:pPr>
      <w:r w:rsidRPr="00875F18">
        <w:t xml:space="preserve">K234ABC   GGGGGGG,NNN SSSSS              DOB: 08/17/54   Subsc ID: XXXXXXXXX    </w:t>
      </w:r>
    </w:p>
    <w:p w14:paraId="64026B35" w14:textId="77777777" w:rsidR="00875F18" w:rsidRDefault="00875F18" w:rsidP="00875F18">
      <w:pPr>
        <w:pStyle w:val="SCREEN"/>
      </w:pPr>
      <w:r>
        <w:t xml:space="preserve">                                                                               .</w:t>
      </w:r>
    </w:p>
    <w:p w14:paraId="4BD7B21C" w14:textId="606D6CFC" w:rsidR="00875F18" w:rsidRDefault="00875F18" w:rsidP="00875F18">
      <w:pPr>
        <w:pStyle w:val="SCREEN"/>
      </w:pPr>
      <w:r>
        <w:t xml:space="preserve">  Insurance Demographics </w:t>
      </w:r>
    </w:p>
    <w:p w14:paraId="2CD8BE8E" w14:textId="60FAEA9E" w:rsidR="00875F18" w:rsidRDefault="00875F18" w:rsidP="00875F18">
      <w:pPr>
        <w:pStyle w:val="SCREEN"/>
      </w:pPr>
      <w:r>
        <w:t xml:space="preserve">    Bill Payer: AAAAA BB HEALTHCARE </w:t>
      </w:r>
    </w:p>
    <w:p w14:paraId="12131406" w14:textId="15079EE5" w:rsidR="00875F18" w:rsidRDefault="00875F18" w:rsidP="00875F18">
      <w:pPr>
        <w:pStyle w:val="SCREEN"/>
      </w:pPr>
      <w:r>
        <w:t xml:space="preserve"> Claim Address: PO BOX 987654 </w:t>
      </w:r>
    </w:p>
    <w:p w14:paraId="00F3D3C5" w14:textId="54F81C64" w:rsidR="00875F18" w:rsidRDefault="00875F18" w:rsidP="00875F18">
      <w:pPr>
        <w:pStyle w:val="SCREEN"/>
      </w:pPr>
      <w:r>
        <w:t xml:space="preserve">                EL PASO, TX 79998 </w:t>
      </w:r>
    </w:p>
    <w:p w14:paraId="250FD8C7" w14:textId="5E09364F" w:rsidR="00875F18" w:rsidRDefault="00875F18" w:rsidP="00875F18">
      <w:pPr>
        <w:pStyle w:val="SCREEN"/>
      </w:pPr>
      <w:r>
        <w:t xml:space="preserve">   Claim Phone: 800 666-5678 </w:t>
      </w:r>
    </w:p>
    <w:p w14:paraId="6BFC0436" w14:textId="0A66C965" w:rsidR="00875F18" w:rsidRDefault="00875F18" w:rsidP="00875F18">
      <w:pPr>
        <w:pStyle w:val="SCREEN"/>
      </w:pPr>
    </w:p>
    <w:p w14:paraId="3E3A809E" w14:textId="7743B6C8" w:rsidR="00875F18" w:rsidRDefault="00875F18" w:rsidP="00875F18">
      <w:pPr>
        <w:pStyle w:val="SCREEN"/>
      </w:pPr>
      <w:r>
        <w:t xml:space="preserve">  Subscriber Demographics </w:t>
      </w:r>
    </w:p>
    <w:p w14:paraId="65650C55" w14:textId="4691E2B3" w:rsidR="00875F18" w:rsidRDefault="00875F18" w:rsidP="00875F18">
      <w:pPr>
        <w:pStyle w:val="SCREEN"/>
      </w:pPr>
      <w:r>
        <w:t xml:space="preserve">       Group Number: GRP NUM 22222 </w:t>
      </w:r>
    </w:p>
    <w:p w14:paraId="7096F809" w14:textId="17757976" w:rsidR="00875F18" w:rsidRDefault="00875F18" w:rsidP="00875F18">
      <w:pPr>
        <w:pStyle w:val="SCREEN"/>
      </w:pPr>
      <w:r>
        <w:t xml:space="preserve">         Group Name: PPPPPPP </w:t>
      </w:r>
    </w:p>
    <w:p w14:paraId="6AB66555" w14:textId="10C155FF" w:rsidR="00875F18" w:rsidRDefault="00875F18" w:rsidP="00875F18">
      <w:pPr>
        <w:pStyle w:val="SCREEN"/>
      </w:pPr>
      <w:r>
        <w:t xml:space="preserve">      Subscriber ID: XXXXXXXXX      </w:t>
      </w:r>
    </w:p>
    <w:p w14:paraId="725A55A7" w14:textId="640CDEF7" w:rsidR="00875F18" w:rsidRDefault="00875F18" w:rsidP="00875F18">
      <w:pPr>
        <w:pStyle w:val="SCREEN"/>
      </w:pPr>
      <w:r>
        <w:t xml:space="preserve">           Employer: US GOVERNMENT  </w:t>
      </w:r>
    </w:p>
    <w:p w14:paraId="0E94D777" w14:textId="3FE75352" w:rsidR="00875F18" w:rsidRDefault="00875F18" w:rsidP="00875F18">
      <w:pPr>
        <w:pStyle w:val="SCREEN"/>
      </w:pPr>
      <w:r>
        <w:t xml:space="preserve">     Insured's Name: GGGGGGG,NNN SSSSS </w:t>
      </w:r>
    </w:p>
    <w:p w14:paraId="7F1AA401" w14:textId="77777777" w:rsidR="00875F18" w:rsidRDefault="00875F18" w:rsidP="00875F18">
      <w:pPr>
        <w:pStyle w:val="SCREEN"/>
      </w:pPr>
      <w:r>
        <w:t xml:space="preserve">       Relationship: PATIENT                                                   .</w:t>
      </w:r>
    </w:p>
    <w:p w14:paraId="3C12A7E9" w14:textId="77777777" w:rsidR="00875F18" w:rsidRDefault="00875F18" w:rsidP="00875F18">
      <w:pPr>
        <w:pStyle w:val="SCREEN"/>
      </w:pPr>
      <w:r>
        <w:t>+         |% EEOB | Enter ?? for more actions|                                 .</w:t>
      </w:r>
    </w:p>
    <w:p w14:paraId="32C05EB3" w14:textId="77777777" w:rsidR="00875F18" w:rsidRDefault="00875F18" w:rsidP="00875F18">
      <w:pPr>
        <w:pStyle w:val="SCREEN"/>
      </w:pPr>
      <w:r>
        <w:lastRenderedPageBreak/>
        <w:t>BC  Bill Charges          AR  Account Profile       VI  Insurance Company</w:t>
      </w:r>
    </w:p>
    <w:p w14:paraId="18FDD6B1" w14:textId="77777777" w:rsidR="00875F18" w:rsidRDefault="00875F18" w:rsidP="00875F18">
      <w:pPr>
        <w:pStyle w:val="SCREEN"/>
      </w:pPr>
      <w:r>
        <w:t>DX  Bill Diagnosis        CM  Comment History       VP  Policy</w:t>
      </w:r>
    </w:p>
    <w:p w14:paraId="5D21F9B9" w14:textId="77777777" w:rsidR="00875F18" w:rsidRDefault="00875F18" w:rsidP="00875F18">
      <w:pPr>
        <w:pStyle w:val="SCREEN"/>
      </w:pPr>
      <w:r>
        <w:t>PR  Bill Procedures       IR  Insurance Reviews     AB  Annual Benefits</w:t>
      </w:r>
    </w:p>
    <w:p w14:paraId="7B761B99" w14:textId="77777777" w:rsidR="00875F18" w:rsidRDefault="00875F18" w:rsidP="00875F18">
      <w:pPr>
        <w:pStyle w:val="SCREEN"/>
      </w:pPr>
      <w:r>
        <w:t>CB  Change Bill           HS  Health Summary        EL  Patient Eligibility</w:t>
      </w:r>
    </w:p>
    <w:p w14:paraId="7D0DC446" w14:textId="77777777" w:rsidR="00875F18" w:rsidRDefault="00875F18" w:rsidP="00875F18">
      <w:pPr>
        <w:pStyle w:val="SCREEN"/>
      </w:pPr>
      <w:r>
        <w:t>ED  EDI Status            AL  Go to Active List     EB  Expand Benefits</w:t>
      </w:r>
    </w:p>
    <w:p w14:paraId="142FAFD6" w14:textId="4840058D" w:rsidR="00875F18" w:rsidRDefault="00875F18" w:rsidP="00875F18">
      <w:pPr>
        <w:pStyle w:val="SCREEN"/>
      </w:pPr>
      <w:r>
        <w:t>RX  ECME Information      EP  ERA/835               EX  Exit</w:t>
      </w:r>
    </w:p>
    <w:p w14:paraId="5B21DE45" w14:textId="2B19878F" w:rsidR="00875F18" w:rsidRDefault="00875F18" w:rsidP="00875F18">
      <w:pPr>
        <w:pStyle w:val="SCREEN"/>
      </w:pPr>
    </w:p>
    <w:p w14:paraId="0D7242C2" w14:textId="2677FF3B" w:rsidR="00875F18" w:rsidRDefault="00875F18" w:rsidP="00875F18">
      <w:pPr>
        <w:pStyle w:val="SCREEN"/>
      </w:pPr>
      <w:r>
        <w:t xml:space="preserve">Select Action: Next Screen// </w:t>
      </w:r>
    </w:p>
    <w:p w14:paraId="56EB0DED" w14:textId="1C0DB81E" w:rsidR="00497F2C" w:rsidRPr="00934137" w:rsidRDefault="00497F2C" w:rsidP="00343662">
      <w:pPr>
        <w:pStyle w:val="Caption"/>
        <w:spacing w:before="180"/>
      </w:pPr>
      <w:bookmarkStart w:id="59" w:name="_Toc153976716"/>
      <w:r w:rsidRPr="00934137">
        <w:t xml:space="preserve">Table </w:t>
      </w:r>
      <w:r w:rsidR="003D18CD">
        <w:fldChar w:fldCharType="begin"/>
      </w:r>
      <w:r w:rsidR="003D18CD">
        <w:instrText xml:space="preserve"> SEQ Table \* ARABIC </w:instrText>
      </w:r>
      <w:r w:rsidR="003D18CD">
        <w:fldChar w:fldCharType="separate"/>
      </w:r>
      <w:r w:rsidR="00A53D71">
        <w:rPr>
          <w:noProof/>
        </w:rPr>
        <w:t>1</w:t>
      </w:r>
      <w:r w:rsidR="003D18CD">
        <w:rPr>
          <w:noProof/>
        </w:rPr>
        <w:fldChar w:fldCharType="end"/>
      </w:r>
      <w:r w:rsidRPr="00934137">
        <w:t>: Common Actions</w:t>
      </w:r>
      <w:bookmarkEnd w:id="59"/>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8" w:type="dxa"/>
          <w:right w:w="58" w:type="dxa"/>
        </w:tblCellMar>
        <w:tblLook w:val="01E0" w:firstRow="1" w:lastRow="1" w:firstColumn="1" w:lastColumn="1" w:noHBand="0" w:noVBand="0"/>
      </w:tblPr>
      <w:tblGrid>
        <w:gridCol w:w="1169"/>
        <w:gridCol w:w="2251"/>
        <w:gridCol w:w="5920"/>
      </w:tblGrid>
      <w:tr w:rsidR="004476FA" w:rsidRPr="00934137" w14:paraId="0DFBC335" w14:textId="77777777" w:rsidTr="008D27E4">
        <w:trPr>
          <w:cantSplit/>
          <w:tblHeader/>
        </w:trPr>
        <w:tc>
          <w:tcPr>
            <w:tcW w:w="626" w:type="pct"/>
            <w:shd w:val="clear" w:color="auto" w:fill="D9D9D9" w:themeFill="background1" w:themeFillShade="D9"/>
          </w:tcPr>
          <w:p w14:paraId="5643587E" w14:textId="1F50F416" w:rsidR="004476FA" w:rsidRPr="00934137" w:rsidRDefault="004476FA" w:rsidP="00F37BEC">
            <w:pPr>
              <w:pStyle w:val="TableHeading"/>
            </w:pPr>
            <w:bookmarkStart w:id="60" w:name="_Hlk64465320"/>
            <w:r w:rsidRPr="00934137">
              <w:t>Acronym</w:t>
            </w:r>
          </w:p>
        </w:tc>
        <w:tc>
          <w:tcPr>
            <w:tcW w:w="1205" w:type="pct"/>
            <w:shd w:val="clear" w:color="auto" w:fill="D9D9D9" w:themeFill="background1" w:themeFillShade="D9"/>
          </w:tcPr>
          <w:p w14:paraId="70A6B2EF" w14:textId="7B613244" w:rsidR="004476FA" w:rsidRPr="00934137" w:rsidRDefault="004476FA" w:rsidP="00F37BEC">
            <w:pPr>
              <w:pStyle w:val="TableHeading"/>
            </w:pPr>
            <w:r w:rsidRPr="00934137">
              <w:t>Description</w:t>
            </w:r>
          </w:p>
        </w:tc>
        <w:tc>
          <w:tcPr>
            <w:tcW w:w="3169" w:type="pct"/>
            <w:shd w:val="clear" w:color="auto" w:fill="D9D9D9" w:themeFill="background1" w:themeFillShade="D9"/>
          </w:tcPr>
          <w:p w14:paraId="462B80DF" w14:textId="0FCAAEF4" w:rsidR="004476FA" w:rsidRPr="00934137" w:rsidRDefault="004476FA" w:rsidP="00F37BEC">
            <w:pPr>
              <w:pStyle w:val="TableHeading"/>
            </w:pPr>
            <w:r w:rsidRPr="00934137">
              <w:t>Action</w:t>
            </w:r>
          </w:p>
        </w:tc>
      </w:tr>
      <w:tr w:rsidR="004476FA" w:rsidRPr="00934137" w14:paraId="2DA8BC6B" w14:textId="77777777" w:rsidTr="008D27E4">
        <w:trPr>
          <w:cantSplit/>
        </w:trPr>
        <w:tc>
          <w:tcPr>
            <w:tcW w:w="626" w:type="pct"/>
          </w:tcPr>
          <w:p w14:paraId="1072F32A" w14:textId="7E50524D" w:rsidR="004476FA" w:rsidRPr="00934137" w:rsidRDefault="004476FA" w:rsidP="00F37BEC">
            <w:pPr>
              <w:pStyle w:val="TableText"/>
            </w:pPr>
            <w:r w:rsidRPr="00934137">
              <w:t>BC</w:t>
            </w:r>
          </w:p>
        </w:tc>
        <w:tc>
          <w:tcPr>
            <w:tcW w:w="1205" w:type="pct"/>
          </w:tcPr>
          <w:p w14:paraId="24E73E3E" w14:textId="252FA1FB" w:rsidR="004476FA" w:rsidRPr="00934137" w:rsidRDefault="004476FA" w:rsidP="00F37BEC">
            <w:pPr>
              <w:pStyle w:val="TableText"/>
            </w:pPr>
            <w:r w:rsidRPr="00934137">
              <w:t>Bill Charges</w:t>
            </w:r>
          </w:p>
        </w:tc>
        <w:tc>
          <w:tcPr>
            <w:tcW w:w="3169" w:type="pct"/>
          </w:tcPr>
          <w:p w14:paraId="564B9BE6" w14:textId="5D8D639F" w:rsidR="004476FA" w:rsidRPr="00934137" w:rsidRDefault="004476FA" w:rsidP="00F37BEC">
            <w:pPr>
              <w:pStyle w:val="TableText"/>
            </w:pPr>
            <w:r w:rsidRPr="00934137">
              <w:t>Accesses the Bill Charges screen.</w:t>
            </w:r>
          </w:p>
        </w:tc>
      </w:tr>
      <w:tr w:rsidR="004476FA" w:rsidRPr="00934137" w14:paraId="25A28850" w14:textId="77777777" w:rsidTr="008D27E4">
        <w:trPr>
          <w:cantSplit/>
        </w:trPr>
        <w:tc>
          <w:tcPr>
            <w:tcW w:w="626" w:type="pct"/>
          </w:tcPr>
          <w:p w14:paraId="3D5123FF" w14:textId="3CD52DF6" w:rsidR="004476FA" w:rsidRPr="00934137" w:rsidRDefault="004476FA" w:rsidP="00F37BEC">
            <w:pPr>
              <w:pStyle w:val="TableText"/>
            </w:pPr>
            <w:r w:rsidRPr="00934137">
              <w:t>DX</w:t>
            </w:r>
          </w:p>
        </w:tc>
        <w:tc>
          <w:tcPr>
            <w:tcW w:w="1205" w:type="pct"/>
          </w:tcPr>
          <w:p w14:paraId="6CDEC048" w14:textId="65478927" w:rsidR="004476FA" w:rsidRPr="00934137" w:rsidRDefault="004476FA" w:rsidP="00F37BEC">
            <w:pPr>
              <w:pStyle w:val="TableText"/>
            </w:pPr>
            <w:r w:rsidRPr="00934137">
              <w:t>Bill Diagnoses</w:t>
            </w:r>
          </w:p>
        </w:tc>
        <w:tc>
          <w:tcPr>
            <w:tcW w:w="3169" w:type="pct"/>
          </w:tcPr>
          <w:p w14:paraId="38837169" w14:textId="6462967F" w:rsidR="004476FA" w:rsidRPr="00934137" w:rsidRDefault="004476FA" w:rsidP="00F37BEC">
            <w:pPr>
              <w:pStyle w:val="TableText"/>
            </w:pPr>
            <w:r w:rsidRPr="00934137">
              <w:t>Accesses the Bill Diagnoses screen.</w:t>
            </w:r>
          </w:p>
        </w:tc>
      </w:tr>
      <w:tr w:rsidR="004476FA" w:rsidRPr="00934137" w14:paraId="0F834313" w14:textId="77777777" w:rsidTr="008D27E4">
        <w:trPr>
          <w:cantSplit/>
        </w:trPr>
        <w:tc>
          <w:tcPr>
            <w:tcW w:w="626" w:type="pct"/>
          </w:tcPr>
          <w:p w14:paraId="67541D42" w14:textId="13EAC9D2" w:rsidR="004476FA" w:rsidRPr="00934137" w:rsidRDefault="004476FA" w:rsidP="00F37BEC">
            <w:pPr>
              <w:pStyle w:val="TableText"/>
            </w:pPr>
            <w:r w:rsidRPr="00934137">
              <w:t>PR</w:t>
            </w:r>
          </w:p>
        </w:tc>
        <w:tc>
          <w:tcPr>
            <w:tcW w:w="1205" w:type="pct"/>
          </w:tcPr>
          <w:p w14:paraId="20F34FA9" w14:textId="3D135217" w:rsidR="004476FA" w:rsidRPr="00934137" w:rsidRDefault="004476FA" w:rsidP="00F37BEC">
            <w:pPr>
              <w:pStyle w:val="TableText"/>
            </w:pPr>
            <w:r w:rsidRPr="00934137">
              <w:t>Bill Procedures</w:t>
            </w:r>
          </w:p>
        </w:tc>
        <w:tc>
          <w:tcPr>
            <w:tcW w:w="3169" w:type="pct"/>
          </w:tcPr>
          <w:p w14:paraId="3143C257" w14:textId="35CE1AA6" w:rsidR="004476FA" w:rsidRPr="00934137" w:rsidRDefault="004476FA" w:rsidP="00F37BEC">
            <w:pPr>
              <w:pStyle w:val="TableText"/>
            </w:pPr>
            <w:r w:rsidRPr="00934137">
              <w:t>Accesses the Bill Procedures screen.</w:t>
            </w:r>
          </w:p>
        </w:tc>
      </w:tr>
      <w:tr w:rsidR="004476FA" w:rsidRPr="00934137" w14:paraId="1F4454E2" w14:textId="77777777" w:rsidTr="008D27E4">
        <w:trPr>
          <w:cantSplit/>
        </w:trPr>
        <w:tc>
          <w:tcPr>
            <w:tcW w:w="626" w:type="pct"/>
          </w:tcPr>
          <w:p w14:paraId="39B0DD9C" w14:textId="795780BE" w:rsidR="004476FA" w:rsidRPr="00934137" w:rsidRDefault="004476FA" w:rsidP="00F37BEC">
            <w:pPr>
              <w:pStyle w:val="TableText"/>
            </w:pPr>
            <w:r w:rsidRPr="00934137">
              <w:t>CB</w:t>
            </w:r>
          </w:p>
        </w:tc>
        <w:tc>
          <w:tcPr>
            <w:tcW w:w="1205" w:type="pct"/>
          </w:tcPr>
          <w:p w14:paraId="51327BDE" w14:textId="5AFC2433" w:rsidR="004476FA" w:rsidRPr="00934137" w:rsidRDefault="004476FA" w:rsidP="00F37BEC">
            <w:pPr>
              <w:pStyle w:val="TableText"/>
            </w:pPr>
            <w:r w:rsidRPr="00934137">
              <w:t>Change Bill</w:t>
            </w:r>
          </w:p>
        </w:tc>
        <w:tc>
          <w:tcPr>
            <w:tcW w:w="3169" w:type="pct"/>
          </w:tcPr>
          <w:p w14:paraId="18C6D775" w14:textId="5A3C6C36" w:rsidR="004476FA" w:rsidRPr="00934137" w:rsidRDefault="004476FA" w:rsidP="00F37BEC">
            <w:pPr>
              <w:pStyle w:val="TableText"/>
            </w:pPr>
            <w:r w:rsidRPr="00934137">
              <w:t>Accesses the Change Bill screen.</w:t>
            </w:r>
          </w:p>
        </w:tc>
      </w:tr>
      <w:tr w:rsidR="004476FA" w:rsidRPr="00934137" w14:paraId="5166C048" w14:textId="77777777" w:rsidTr="008D27E4">
        <w:trPr>
          <w:cantSplit/>
        </w:trPr>
        <w:tc>
          <w:tcPr>
            <w:tcW w:w="626" w:type="pct"/>
          </w:tcPr>
          <w:p w14:paraId="1B79307B" w14:textId="7FA09FC7" w:rsidR="004476FA" w:rsidRPr="00934137" w:rsidRDefault="004476FA" w:rsidP="00F37BEC">
            <w:pPr>
              <w:pStyle w:val="TableText"/>
            </w:pPr>
            <w:r w:rsidRPr="00934137">
              <w:t>ED</w:t>
            </w:r>
          </w:p>
        </w:tc>
        <w:tc>
          <w:tcPr>
            <w:tcW w:w="1205" w:type="pct"/>
          </w:tcPr>
          <w:p w14:paraId="13459203" w14:textId="5D0C5A05" w:rsidR="004476FA" w:rsidRPr="00934137" w:rsidRDefault="004476FA" w:rsidP="00F37BEC">
            <w:pPr>
              <w:pStyle w:val="TableText"/>
            </w:pPr>
            <w:r w:rsidRPr="00934137">
              <w:t>EDI Status</w:t>
            </w:r>
          </w:p>
        </w:tc>
        <w:tc>
          <w:tcPr>
            <w:tcW w:w="3169" w:type="pct"/>
          </w:tcPr>
          <w:p w14:paraId="6EFF40D3" w14:textId="194D5430" w:rsidR="004476FA" w:rsidRPr="00934137" w:rsidRDefault="004476FA" w:rsidP="00F37BEC">
            <w:pPr>
              <w:pStyle w:val="TableText"/>
            </w:pPr>
            <w:r w:rsidRPr="00934137">
              <w:t>Accesses the EDI Status screen.</w:t>
            </w:r>
          </w:p>
        </w:tc>
      </w:tr>
      <w:tr w:rsidR="004476FA" w:rsidRPr="00934137" w14:paraId="3D81388F" w14:textId="77777777" w:rsidTr="008D27E4">
        <w:trPr>
          <w:cantSplit/>
        </w:trPr>
        <w:tc>
          <w:tcPr>
            <w:tcW w:w="626" w:type="pct"/>
          </w:tcPr>
          <w:p w14:paraId="0E7C73B7" w14:textId="3FCD214C" w:rsidR="004476FA" w:rsidRPr="00934137" w:rsidRDefault="004476FA" w:rsidP="00F37BEC">
            <w:pPr>
              <w:pStyle w:val="TableText"/>
            </w:pPr>
            <w:r w:rsidRPr="00934137">
              <w:t>RX</w:t>
            </w:r>
          </w:p>
        </w:tc>
        <w:tc>
          <w:tcPr>
            <w:tcW w:w="1205" w:type="pct"/>
          </w:tcPr>
          <w:p w14:paraId="576FF471" w14:textId="5291795B" w:rsidR="004476FA" w:rsidRPr="00934137" w:rsidRDefault="004476FA" w:rsidP="00F37BEC">
            <w:pPr>
              <w:pStyle w:val="TableText"/>
            </w:pPr>
            <w:r w:rsidRPr="00934137">
              <w:t>ECME Information</w:t>
            </w:r>
          </w:p>
        </w:tc>
        <w:tc>
          <w:tcPr>
            <w:tcW w:w="3169" w:type="pct"/>
          </w:tcPr>
          <w:p w14:paraId="7D017F65" w14:textId="05788CC3" w:rsidR="004476FA" w:rsidRPr="00934137" w:rsidRDefault="004476FA" w:rsidP="00F37BEC">
            <w:pPr>
              <w:pStyle w:val="TableText"/>
            </w:pPr>
            <w:r w:rsidRPr="00934137">
              <w:t>Accesses the EDI Information screen.</w:t>
            </w:r>
          </w:p>
        </w:tc>
      </w:tr>
      <w:tr w:rsidR="004476FA" w:rsidRPr="00934137" w14:paraId="6894122D" w14:textId="77777777" w:rsidTr="008D27E4">
        <w:trPr>
          <w:cantSplit/>
        </w:trPr>
        <w:tc>
          <w:tcPr>
            <w:tcW w:w="626" w:type="pct"/>
          </w:tcPr>
          <w:p w14:paraId="21638AF6" w14:textId="322FD8ED" w:rsidR="004476FA" w:rsidRPr="00934137" w:rsidRDefault="004476FA" w:rsidP="00F37BEC">
            <w:pPr>
              <w:pStyle w:val="TableText"/>
            </w:pPr>
            <w:r w:rsidRPr="00934137">
              <w:t>AR</w:t>
            </w:r>
          </w:p>
        </w:tc>
        <w:tc>
          <w:tcPr>
            <w:tcW w:w="1205" w:type="pct"/>
          </w:tcPr>
          <w:p w14:paraId="02D6BE03" w14:textId="1A4CC73D" w:rsidR="004476FA" w:rsidRPr="00934137" w:rsidRDefault="004476FA" w:rsidP="00F37BEC">
            <w:pPr>
              <w:pStyle w:val="TableText"/>
            </w:pPr>
            <w:r w:rsidRPr="00934137">
              <w:t>Account Profile</w:t>
            </w:r>
          </w:p>
        </w:tc>
        <w:tc>
          <w:tcPr>
            <w:tcW w:w="3169" w:type="pct"/>
          </w:tcPr>
          <w:p w14:paraId="034426E0" w14:textId="64EABB1E" w:rsidR="004476FA" w:rsidRPr="00934137" w:rsidRDefault="004476FA" w:rsidP="00F37BEC">
            <w:pPr>
              <w:pStyle w:val="TableText"/>
            </w:pPr>
            <w:r w:rsidRPr="00934137">
              <w:t>Accesses the Account Profile screen.</w:t>
            </w:r>
          </w:p>
        </w:tc>
      </w:tr>
      <w:tr w:rsidR="004476FA" w:rsidRPr="00934137" w14:paraId="09080BBD" w14:textId="77777777" w:rsidTr="008D27E4">
        <w:trPr>
          <w:cantSplit/>
        </w:trPr>
        <w:tc>
          <w:tcPr>
            <w:tcW w:w="626" w:type="pct"/>
          </w:tcPr>
          <w:p w14:paraId="138A3F08" w14:textId="51EA9AAD" w:rsidR="004476FA" w:rsidRPr="00934137" w:rsidRDefault="004476FA" w:rsidP="00F37BEC">
            <w:pPr>
              <w:pStyle w:val="TableText"/>
            </w:pPr>
            <w:r w:rsidRPr="00934137">
              <w:t>CM</w:t>
            </w:r>
          </w:p>
        </w:tc>
        <w:tc>
          <w:tcPr>
            <w:tcW w:w="1205" w:type="pct"/>
          </w:tcPr>
          <w:p w14:paraId="39A0DD50" w14:textId="3DEA62A3" w:rsidR="004476FA" w:rsidRPr="00934137" w:rsidRDefault="004476FA" w:rsidP="00F37BEC">
            <w:pPr>
              <w:pStyle w:val="TableText"/>
            </w:pPr>
            <w:r w:rsidRPr="00934137">
              <w:t>Comment History</w:t>
            </w:r>
          </w:p>
        </w:tc>
        <w:tc>
          <w:tcPr>
            <w:tcW w:w="3169" w:type="pct"/>
          </w:tcPr>
          <w:p w14:paraId="6B5723DF" w14:textId="22798E69" w:rsidR="004476FA" w:rsidRPr="00934137" w:rsidRDefault="004476FA" w:rsidP="00F37BEC">
            <w:pPr>
              <w:pStyle w:val="TableText"/>
            </w:pPr>
            <w:r w:rsidRPr="00934137">
              <w:t>Accesses the Comment History screen.</w:t>
            </w:r>
          </w:p>
        </w:tc>
      </w:tr>
      <w:tr w:rsidR="004476FA" w:rsidRPr="00934137" w14:paraId="0EEC4C1C" w14:textId="77777777" w:rsidTr="008D27E4">
        <w:trPr>
          <w:cantSplit/>
        </w:trPr>
        <w:tc>
          <w:tcPr>
            <w:tcW w:w="626" w:type="pct"/>
          </w:tcPr>
          <w:p w14:paraId="14B71087" w14:textId="1CC4376A" w:rsidR="004476FA" w:rsidRPr="00934137" w:rsidRDefault="00501B5D" w:rsidP="00501B5D">
            <w:pPr>
              <w:pStyle w:val="TableText"/>
            </w:pPr>
            <w:r w:rsidRPr="00934137">
              <w:t>IR</w:t>
            </w:r>
          </w:p>
        </w:tc>
        <w:tc>
          <w:tcPr>
            <w:tcW w:w="1205" w:type="pct"/>
          </w:tcPr>
          <w:p w14:paraId="4E01CDBB" w14:textId="3EC32359" w:rsidR="004476FA" w:rsidRPr="00934137" w:rsidRDefault="00501B5D" w:rsidP="00501B5D">
            <w:pPr>
              <w:pStyle w:val="TableText"/>
            </w:pPr>
            <w:r w:rsidRPr="00934137">
              <w:t>Insurance Reviews</w:t>
            </w:r>
          </w:p>
        </w:tc>
        <w:tc>
          <w:tcPr>
            <w:tcW w:w="3169" w:type="pct"/>
          </w:tcPr>
          <w:p w14:paraId="363E4BBC" w14:textId="140B2A18" w:rsidR="004476FA" w:rsidRPr="00934137" w:rsidRDefault="00501B5D" w:rsidP="00501B5D">
            <w:pPr>
              <w:pStyle w:val="TableText"/>
            </w:pPr>
            <w:r w:rsidRPr="00934137">
              <w:t>Accesses the Insurance Reviews screen.</w:t>
            </w:r>
          </w:p>
        </w:tc>
      </w:tr>
      <w:tr w:rsidR="004476FA" w:rsidRPr="00934137" w14:paraId="45581297" w14:textId="77777777" w:rsidTr="008D27E4">
        <w:trPr>
          <w:cantSplit/>
        </w:trPr>
        <w:tc>
          <w:tcPr>
            <w:tcW w:w="626" w:type="pct"/>
          </w:tcPr>
          <w:p w14:paraId="1A30755D" w14:textId="5064DAF2" w:rsidR="004476FA" w:rsidRPr="00934137" w:rsidRDefault="00501B5D" w:rsidP="00501B5D">
            <w:pPr>
              <w:pStyle w:val="TableText"/>
            </w:pPr>
            <w:r w:rsidRPr="00934137">
              <w:t>HS</w:t>
            </w:r>
          </w:p>
        </w:tc>
        <w:tc>
          <w:tcPr>
            <w:tcW w:w="1205" w:type="pct"/>
          </w:tcPr>
          <w:p w14:paraId="5013242F" w14:textId="5FCBBF56" w:rsidR="004476FA" w:rsidRPr="00934137" w:rsidRDefault="00501B5D" w:rsidP="00501B5D">
            <w:pPr>
              <w:pStyle w:val="TableText"/>
            </w:pPr>
            <w:r w:rsidRPr="00934137">
              <w:t>Health Summary</w:t>
            </w:r>
          </w:p>
        </w:tc>
        <w:tc>
          <w:tcPr>
            <w:tcW w:w="3169" w:type="pct"/>
          </w:tcPr>
          <w:p w14:paraId="09601025" w14:textId="34E683CF" w:rsidR="004476FA" w:rsidRPr="00934137" w:rsidRDefault="00501B5D" w:rsidP="00501B5D">
            <w:pPr>
              <w:pStyle w:val="TableText"/>
            </w:pPr>
            <w:r w:rsidRPr="00934137">
              <w:t>Displays a Health Summary report. The information displayed on the Health Summary is site specified through the MCCR Site Parameter Display</w:t>
            </w:r>
            <w:r w:rsidR="00497F2C" w:rsidRPr="00934137">
              <w:t xml:space="preserve"> </w:t>
            </w:r>
            <w:r w:rsidRPr="00934137">
              <w:t>/</w:t>
            </w:r>
            <w:r w:rsidR="00497F2C" w:rsidRPr="00934137">
              <w:t xml:space="preserve"> </w:t>
            </w:r>
            <w:r w:rsidRPr="00934137">
              <w:t>Edit option.</w:t>
            </w:r>
          </w:p>
        </w:tc>
      </w:tr>
      <w:tr w:rsidR="00501B5D" w:rsidRPr="00934137" w14:paraId="1AA5220B" w14:textId="77777777" w:rsidTr="008D27E4">
        <w:trPr>
          <w:cantSplit/>
        </w:trPr>
        <w:tc>
          <w:tcPr>
            <w:tcW w:w="626" w:type="pct"/>
          </w:tcPr>
          <w:p w14:paraId="6EA4700A" w14:textId="45651149" w:rsidR="00501B5D" w:rsidRPr="00934137" w:rsidRDefault="00501B5D" w:rsidP="00501B5D">
            <w:pPr>
              <w:pStyle w:val="TableText"/>
            </w:pPr>
            <w:r w:rsidRPr="00934137">
              <w:t>AL</w:t>
            </w:r>
          </w:p>
        </w:tc>
        <w:tc>
          <w:tcPr>
            <w:tcW w:w="1205" w:type="pct"/>
          </w:tcPr>
          <w:p w14:paraId="356B311C" w14:textId="26798005" w:rsidR="00501B5D" w:rsidRPr="00934137" w:rsidRDefault="00501B5D" w:rsidP="00501B5D">
            <w:pPr>
              <w:pStyle w:val="TableText"/>
            </w:pPr>
            <w:r w:rsidRPr="00934137">
              <w:t>Go to Active List</w:t>
            </w:r>
          </w:p>
        </w:tc>
        <w:tc>
          <w:tcPr>
            <w:tcW w:w="3169" w:type="pct"/>
          </w:tcPr>
          <w:p w14:paraId="6C47D437" w14:textId="43AEBC48" w:rsidR="00501B5D" w:rsidRPr="00934137" w:rsidRDefault="00501B5D" w:rsidP="00501B5D">
            <w:pPr>
              <w:pStyle w:val="TableText"/>
            </w:pPr>
            <w:r w:rsidRPr="00934137">
              <w:t xml:space="preserve">Returns </w:t>
            </w:r>
            <w:r w:rsidR="00B93F33" w:rsidRPr="00934137">
              <w:t>the user</w:t>
            </w:r>
            <w:r w:rsidRPr="00934137">
              <w:t xml:space="preserve"> to the </w:t>
            </w:r>
            <w:r w:rsidR="009143F0" w:rsidRPr="00934137">
              <w:t>Third-Party</w:t>
            </w:r>
            <w:r w:rsidRPr="00934137">
              <w:t xml:space="preserve"> Active Bills screen if that screen was accessed upon entering this option; otherwise, this action returns </w:t>
            </w:r>
            <w:r w:rsidR="00B93F33" w:rsidRPr="00934137">
              <w:t>the user</w:t>
            </w:r>
            <w:r w:rsidRPr="00934137">
              <w:t xml:space="preserve"> to the menu.</w:t>
            </w:r>
          </w:p>
        </w:tc>
      </w:tr>
      <w:tr w:rsidR="00501B5D" w:rsidRPr="00934137" w14:paraId="0F4FF72E" w14:textId="77777777" w:rsidTr="008D27E4">
        <w:trPr>
          <w:cantSplit/>
        </w:trPr>
        <w:tc>
          <w:tcPr>
            <w:tcW w:w="626" w:type="pct"/>
          </w:tcPr>
          <w:p w14:paraId="4C17AE60" w14:textId="343C3D3F" w:rsidR="00501B5D" w:rsidRPr="00934137" w:rsidRDefault="007D0EB7" w:rsidP="007D0EB7">
            <w:pPr>
              <w:pStyle w:val="TableText"/>
            </w:pPr>
            <w:r w:rsidRPr="00934137">
              <w:t>EP</w:t>
            </w:r>
          </w:p>
        </w:tc>
        <w:tc>
          <w:tcPr>
            <w:tcW w:w="1205" w:type="pct"/>
          </w:tcPr>
          <w:p w14:paraId="4389836C" w14:textId="742D4832" w:rsidR="00501B5D" w:rsidRPr="00934137" w:rsidRDefault="007D0EB7" w:rsidP="007D0EB7">
            <w:pPr>
              <w:pStyle w:val="TableText"/>
            </w:pPr>
            <w:r w:rsidRPr="00934137">
              <w:t>ERA/835</w:t>
            </w:r>
          </w:p>
        </w:tc>
        <w:tc>
          <w:tcPr>
            <w:tcW w:w="3169" w:type="pct"/>
          </w:tcPr>
          <w:p w14:paraId="0D83AB51" w14:textId="700043FF" w:rsidR="00501B5D" w:rsidRPr="00934137" w:rsidRDefault="007D0EB7" w:rsidP="007D0EB7">
            <w:pPr>
              <w:pStyle w:val="TableText"/>
            </w:pPr>
            <w:r w:rsidRPr="00934137">
              <w:t>Accesses the ERA</w:t>
            </w:r>
            <w:r w:rsidR="00497F2C" w:rsidRPr="00934137">
              <w:t xml:space="preserve"> </w:t>
            </w:r>
            <w:r w:rsidRPr="00934137">
              <w:t>/</w:t>
            </w:r>
            <w:r w:rsidR="00497F2C" w:rsidRPr="00934137">
              <w:t xml:space="preserve"> </w:t>
            </w:r>
            <w:r w:rsidRPr="00934137">
              <w:t>835 screen.</w:t>
            </w:r>
          </w:p>
        </w:tc>
      </w:tr>
      <w:tr w:rsidR="00501B5D" w:rsidRPr="00934137" w14:paraId="36EC1E0C" w14:textId="77777777" w:rsidTr="008D27E4">
        <w:trPr>
          <w:cantSplit/>
        </w:trPr>
        <w:tc>
          <w:tcPr>
            <w:tcW w:w="626" w:type="pct"/>
          </w:tcPr>
          <w:p w14:paraId="159A4E90" w14:textId="42C427C3" w:rsidR="00501B5D" w:rsidRPr="00934137" w:rsidRDefault="007D0EB7" w:rsidP="007D0EB7">
            <w:pPr>
              <w:pStyle w:val="TableText"/>
            </w:pPr>
            <w:r w:rsidRPr="00934137">
              <w:t>VI</w:t>
            </w:r>
          </w:p>
        </w:tc>
        <w:tc>
          <w:tcPr>
            <w:tcW w:w="1205" w:type="pct"/>
          </w:tcPr>
          <w:p w14:paraId="5BC4B145" w14:textId="66444463" w:rsidR="00501B5D" w:rsidRPr="00934137" w:rsidRDefault="007D0EB7" w:rsidP="007D0EB7">
            <w:pPr>
              <w:pStyle w:val="TableText"/>
            </w:pPr>
            <w:r w:rsidRPr="00934137">
              <w:t>Insurance Company</w:t>
            </w:r>
          </w:p>
        </w:tc>
        <w:tc>
          <w:tcPr>
            <w:tcW w:w="3169" w:type="pct"/>
          </w:tcPr>
          <w:p w14:paraId="23D17E6F" w14:textId="2F9C0305" w:rsidR="00501B5D" w:rsidRPr="00934137" w:rsidRDefault="007D0EB7" w:rsidP="007D0EB7">
            <w:pPr>
              <w:pStyle w:val="TableText"/>
            </w:pPr>
            <w:r w:rsidRPr="00934137">
              <w:t>Accesses Insurance Company Screen.</w:t>
            </w:r>
          </w:p>
        </w:tc>
      </w:tr>
      <w:tr w:rsidR="007D0EB7" w:rsidRPr="00934137" w14:paraId="04A2905D" w14:textId="77777777" w:rsidTr="008D27E4">
        <w:trPr>
          <w:cantSplit/>
        </w:trPr>
        <w:tc>
          <w:tcPr>
            <w:tcW w:w="626" w:type="pct"/>
          </w:tcPr>
          <w:p w14:paraId="39081A52" w14:textId="5674F1DD" w:rsidR="007D0EB7" w:rsidRPr="00934137" w:rsidRDefault="007D0EB7" w:rsidP="007D0EB7">
            <w:pPr>
              <w:pStyle w:val="TableText"/>
            </w:pPr>
            <w:r w:rsidRPr="00934137">
              <w:t>VP</w:t>
            </w:r>
          </w:p>
        </w:tc>
        <w:tc>
          <w:tcPr>
            <w:tcW w:w="1205" w:type="pct"/>
          </w:tcPr>
          <w:p w14:paraId="06E68F6A" w14:textId="7B54D359" w:rsidR="007D0EB7" w:rsidRPr="00934137" w:rsidRDefault="007D0EB7" w:rsidP="007D0EB7">
            <w:pPr>
              <w:pStyle w:val="TableText"/>
            </w:pPr>
            <w:r w:rsidRPr="00934137">
              <w:t>Policy</w:t>
            </w:r>
          </w:p>
        </w:tc>
        <w:tc>
          <w:tcPr>
            <w:tcW w:w="3169" w:type="pct"/>
          </w:tcPr>
          <w:p w14:paraId="56187DE5" w14:textId="30BA396E" w:rsidR="007D0EB7" w:rsidRPr="00934137" w:rsidRDefault="007D0EB7" w:rsidP="007D0EB7">
            <w:pPr>
              <w:pStyle w:val="TableText"/>
            </w:pPr>
            <w:r w:rsidRPr="00934137">
              <w:t>Displays the same information and action options as when selecting the same action option from TPJI Main Screen and returns the user to the ERA</w:t>
            </w:r>
            <w:r w:rsidR="00497F2C" w:rsidRPr="00934137">
              <w:t xml:space="preserve"> </w:t>
            </w:r>
            <w:r w:rsidRPr="00934137">
              <w:t>/</w:t>
            </w:r>
            <w:r w:rsidR="00497F2C" w:rsidRPr="00934137">
              <w:t xml:space="preserve"> </w:t>
            </w:r>
            <w:r w:rsidRPr="00934137">
              <w:t>835 screen.</w:t>
            </w:r>
          </w:p>
        </w:tc>
      </w:tr>
      <w:tr w:rsidR="00501B5D" w:rsidRPr="00934137" w14:paraId="553FB948" w14:textId="77777777" w:rsidTr="008D27E4">
        <w:trPr>
          <w:cantSplit/>
        </w:trPr>
        <w:tc>
          <w:tcPr>
            <w:tcW w:w="626" w:type="pct"/>
          </w:tcPr>
          <w:p w14:paraId="1B499544" w14:textId="68A00B40" w:rsidR="00501B5D" w:rsidRPr="00934137" w:rsidRDefault="007D0EB7" w:rsidP="007D0EB7">
            <w:pPr>
              <w:pStyle w:val="TableText"/>
            </w:pPr>
            <w:r w:rsidRPr="00934137">
              <w:t>AB</w:t>
            </w:r>
          </w:p>
        </w:tc>
        <w:tc>
          <w:tcPr>
            <w:tcW w:w="1205" w:type="pct"/>
          </w:tcPr>
          <w:p w14:paraId="70F0228C" w14:textId="4A803539" w:rsidR="00501B5D" w:rsidRPr="00934137" w:rsidRDefault="007D0EB7" w:rsidP="007D0EB7">
            <w:pPr>
              <w:pStyle w:val="TableText"/>
            </w:pPr>
            <w:r w:rsidRPr="00934137">
              <w:t>Annual Benefits</w:t>
            </w:r>
          </w:p>
        </w:tc>
        <w:tc>
          <w:tcPr>
            <w:tcW w:w="3169" w:type="pct"/>
          </w:tcPr>
          <w:p w14:paraId="476A54B0" w14:textId="4E506BA1" w:rsidR="00501B5D" w:rsidRPr="00934137" w:rsidRDefault="007D0EB7" w:rsidP="007D0EB7">
            <w:pPr>
              <w:pStyle w:val="TableText"/>
            </w:pPr>
            <w:r w:rsidRPr="00934137">
              <w:t>Accesses the Annual Benefits screen.</w:t>
            </w:r>
          </w:p>
        </w:tc>
      </w:tr>
      <w:tr w:rsidR="007D0EB7" w:rsidRPr="00934137" w14:paraId="56611EED" w14:textId="77777777" w:rsidTr="008D27E4">
        <w:trPr>
          <w:cantSplit/>
        </w:trPr>
        <w:tc>
          <w:tcPr>
            <w:tcW w:w="626" w:type="pct"/>
          </w:tcPr>
          <w:p w14:paraId="3624DF80" w14:textId="761408CA" w:rsidR="007D0EB7" w:rsidRPr="00934137" w:rsidRDefault="007D0EB7" w:rsidP="007D0EB7">
            <w:pPr>
              <w:pStyle w:val="TableText"/>
            </w:pPr>
            <w:r w:rsidRPr="00934137">
              <w:t>EL</w:t>
            </w:r>
          </w:p>
        </w:tc>
        <w:tc>
          <w:tcPr>
            <w:tcW w:w="1205" w:type="pct"/>
          </w:tcPr>
          <w:p w14:paraId="3F9F008D" w14:textId="6875B96F" w:rsidR="007D0EB7" w:rsidRPr="00934137" w:rsidRDefault="007D0EB7" w:rsidP="007D0EB7">
            <w:pPr>
              <w:pStyle w:val="TableText"/>
            </w:pPr>
            <w:r w:rsidRPr="00934137">
              <w:t>Patient Eligibility</w:t>
            </w:r>
          </w:p>
        </w:tc>
        <w:tc>
          <w:tcPr>
            <w:tcW w:w="3169" w:type="pct"/>
          </w:tcPr>
          <w:p w14:paraId="51E4ECE6" w14:textId="4BE95646" w:rsidR="007D0EB7" w:rsidRPr="00934137" w:rsidRDefault="007D0EB7" w:rsidP="007D0EB7">
            <w:pPr>
              <w:pStyle w:val="TableText"/>
            </w:pPr>
            <w:r w:rsidRPr="00934137">
              <w:t>Displays the same information and action options as when the same action option is selected from the TPJI Main Screen and returns the user to the ERA/835 screen.</w:t>
            </w:r>
          </w:p>
        </w:tc>
      </w:tr>
      <w:tr w:rsidR="007D0EB7" w:rsidRPr="00934137" w14:paraId="1A2600E1" w14:textId="77777777" w:rsidTr="008D27E4">
        <w:trPr>
          <w:cantSplit/>
        </w:trPr>
        <w:tc>
          <w:tcPr>
            <w:tcW w:w="626" w:type="pct"/>
          </w:tcPr>
          <w:p w14:paraId="30366AAF" w14:textId="58864AF2" w:rsidR="007D0EB7" w:rsidRPr="00934137" w:rsidRDefault="007D0EB7" w:rsidP="007D0EB7">
            <w:pPr>
              <w:pStyle w:val="TableText"/>
            </w:pPr>
            <w:r w:rsidRPr="00934137">
              <w:t>EB</w:t>
            </w:r>
          </w:p>
        </w:tc>
        <w:tc>
          <w:tcPr>
            <w:tcW w:w="1205" w:type="pct"/>
          </w:tcPr>
          <w:p w14:paraId="32A78BF9" w14:textId="2A6DA618" w:rsidR="007D0EB7" w:rsidRPr="00934137" w:rsidRDefault="007D0EB7" w:rsidP="007D0EB7">
            <w:pPr>
              <w:pStyle w:val="TableText"/>
            </w:pPr>
            <w:r w:rsidRPr="00934137">
              <w:t>Expand Benefits</w:t>
            </w:r>
          </w:p>
        </w:tc>
        <w:tc>
          <w:tcPr>
            <w:tcW w:w="3169" w:type="pct"/>
          </w:tcPr>
          <w:p w14:paraId="60B1A579" w14:textId="7339F7B1" w:rsidR="007D0EB7" w:rsidRPr="00934137" w:rsidRDefault="007D0EB7" w:rsidP="00497F2C">
            <w:pPr>
              <w:pStyle w:val="TableText"/>
            </w:pPr>
            <w:r w:rsidRPr="00934137">
              <w:t>Displays detailed information on patient benefits.</w:t>
            </w:r>
          </w:p>
        </w:tc>
      </w:tr>
      <w:tr w:rsidR="007D0EB7" w:rsidRPr="00934137" w14:paraId="3F2B2D32" w14:textId="77777777" w:rsidTr="008D27E4">
        <w:trPr>
          <w:cantSplit/>
        </w:trPr>
        <w:tc>
          <w:tcPr>
            <w:tcW w:w="626" w:type="pct"/>
          </w:tcPr>
          <w:p w14:paraId="588ABAD0" w14:textId="70C3D726" w:rsidR="007D0EB7" w:rsidRPr="00934137" w:rsidRDefault="007D0EB7" w:rsidP="00123644">
            <w:pPr>
              <w:pStyle w:val="TableText"/>
              <w:keepNext/>
            </w:pPr>
            <w:r w:rsidRPr="00934137">
              <w:t>EX</w:t>
            </w:r>
          </w:p>
        </w:tc>
        <w:tc>
          <w:tcPr>
            <w:tcW w:w="1205" w:type="pct"/>
          </w:tcPr>
          <w:p w14:paraId="5D2DAF14" w14:textId="11E02D20" w:rsidR="007D0EB7" w:rsidRPr="00934137" w:rsidRDefault="007D0EB7" w:rsidP="00123644">
            <w:pPr>
              <w:pStyle w:val="TableText"/>
              <w:keepNext/>
            </w:pPr>
            <w:r w:rsidRPr="00934137">
              <w:t>Exit</w:t>
            </w:r>
          </w:p>
        </w:tc>
        <w:tc>
          <w:tcPr>
            <w:tcW w:w="3169" w:type="pct"/>
          </w:tcPr>
          <w:p w14:paraId="3CA27339" w14:textId="09D2433F" w:rsidR="007D0EB7" w:rsidRPr="00934137" w:rsidRDefault="007D0EB7" w:rsidP="00123644">
            <w:pPr>
              <w:pStyle w:val="TableText"/>
              <w:keepNext/>
            </w:pPr>
            <w:r w:rsidRPr="00934137">
              <w:t>Exit the TPJI Claim Information screen.</w:t>
            </w:r>
          </w:p>
        </w:tc>
      </w:tr>
      <w:tr w:rsidR="007D0EB7" w:rsidRPr="00934137" w14:paraId="33749D80" w14:textId="77777777" w:rsidTr="008D27E4">
        <w:trPr>
          <w:cantSplit/>
        </w:trPr>
        <w:tc>
          <w:tcPr>
            <w:tcW w:w="626" w:type="pct"/>
          </w:tcPr>
          <w:p w14:paraId="20E98ABE" w14:textId="321CFF31" w:rsidR="007D0EB7" w:rsidRPr="00934137" w:rsidRDefault="007D0EB7" w:rsidP="007D0EB7">
            <w:pPr>
              <w:pStyle w:val="TableText"/>
            </w:pPr>
            <w:r w:rsidRPr="00934137">
              <w:t>CI</w:t>
            </w:r>
          </w:p>
        </w:tc>
        <w:tc>
          <w:tcPr>
            <w:tcW w:w="1205" w:type="pct"/>
          </w:tcPr>
          <w:p w14:paraId="3A7C6CB2" w14:textId="3959CAB5" w:rsidR="007D0EB7" w:rsidRPr="00934137" w:rsidRDefault="007D0EB7" w:rsidP="007D0EB7">
            <w:pPr>
              <w:pStyle w:val="TableText"/>
            </w:pPr>
            <w:r w:rsidRPr="00934137">
              <w:t>Go to Claim Screen</w:t>
            </w:r>
          </w:p>
        </w:tc>
        <w:tc>
          <w:tcPr>
            <w:tcW w:w="3169" w:type="pct"/>
          </w:tcPr>
          <w:p w14:paraId="5262CD8E" w14:textId="695C7449" w:rsidR="007D0EB7" w:rsidRPr="00934137" w:rsidRDefault="007D0EB7" w:rsidP="007D0EB7">
            <w:pPr>
              <w:pStyle w:val="TableText"/>
            </w:pPr>
            <w:r w:rsidRPr="00934137">
              <w:t>Returns the user to the Claim Information screen from any of the common actions screens and is available on all screens that may be opened from the Claim Information screen.</w:t>
            </w:r>
          </w:p>
        </w:tc>
      </w:tr>
    </w:tbl>
    <w:p w14:paraId="4A6BFACD" w14:textId="36E34129" w:rsidR="00E0476C" w:rsidRPr="00934137" w:rsidRDefault="00C53879">
      <w:pPr>
        <w:pStyle w:val="Heading2"/>
      </w:pPr>
      <w:bookmarkStart w:id="61" w:name="_Toc153976466"/>
      <w:bookmarkEnd w:id="60"/>
      <w:r>
        <w:lastRenderedPageBreak/>
        <w:t>Third-Party</w:t>
      </w:r>
      <w:r w:rsidR="00E0476C" w:rsidRPr="00934137">
        <w:t xml:space="preserve"> Active Bills Screen</w:t>
      </w:r>
      <w:bookmarkEnd w:id="61"/>
    </w:p>
    <w:p w14:paraId="2B8174A6" w14:textId="47478747" w:rsidR="00D013A3" w:rsidRPr="00934137" w:rsidRDefault="00E0476C" w:rsidP="00497F2C">
      <w:pPr>
        <w:pStyle w:val="BodyText"/>
        <w:keepLines/>
      </w:pPr>
      <w:r w:rsidRPr="00934137">
        <w:t xml:space="preserve">This is the first screen displayed if </w:t>
      </w:r>
      <w:r w:rsidR="00B93F33" w:rsidRPr="00934137">
        <w:t xml:space="preserve">the user </w:t>
      </w:r>
      <w:r w:rsidRPr="00934137">
        <w:t>enter</w:t>
      </w:r>
      <w:r w:rsidR="00B93F33" w:rsidRPr="00934137">
        <w:t>s</w:t>
      </w:r>
      <w:r w:rsidRPr="00934137">
        <w:t xml:space="preserve"> a patient name at the first prompt of this option. It lists all active </w:t>
      </w:r>
      <w:r w:rsidR="009143F0" w:rsidRPr="00934137">
        <w:t>third-party</w:t>
      </w:r>
      <w:r w:rsidRPr="00934137">
        <w:t xml:space="preserve"> bills for the specified patient in order of date created. All bills created in the Integrated Billing </w:t>
      </w:r>
      <w:r w:rsidR="00C53879">
        <w:t>Third-Party</w:t>
      </w:r>
      <w:r w:rsidRPr="00934137">
        <w:t xml:space="preserve"> Billing module can be found on this screen or the Inactive Bills screen.</w:t>
      </w:r>
    </w:p>
    <w:p w14:paraId="5EA51F24" w14:textId="1E1D9047" w:rsidR="00D849BE" w:rsidRPr="00934137" w:rsidRDefault="00C53879" w:rsidP="00EE2D09">
      <w:pPr>
        <w:pStyle w:val="BodyText"/>
        <w:rPr>
          <w:b/>
          <w:bCs/>
        </w:rPr>
      </w:pPr>
      <w:r>
        <w:rPr>
          <w:b/>
          <w:bCs/>
        </w:rPr>
        <w:t>Third-Party</w:t>
      </w:r>
      <w:r w:rsidR="00D849BE" w:rsidRPr="00934137">
        <w:rPr>
          <w:b/>
          <w:bCs/>
        </w:rPr>
        <w:t xml:space="preserve"> Active Bills Screen</w:t>
      </w:r>
      <w:r w:rsidR="00E72685" w:rsidRPr="00934137">
        <w:rPr>
          <w:b/>
          <w:bCs/>
        </w:rPr>
        <w:t xml:space="preserve"> Sample</w:t>
      </w:r>
    </w:p>
    <w:p w14:paraId="7FA87E8B" w14:textId="6F34B354" w:rsidR="00D849BE" w:rsidRPr="00934137" w:rsidRDefault="00C53879" w:rsidP="00497F2C">
      <w:pPr>
        <w:pStyle w:val="SCREEN"/>
      </w:pPr>
      <w:r>
        <w:t>Third-Party</w:t>
      </w:r>
      <w:r w:rsidR="00D849BE" w:rsidRPr="00934137">
        <w:t xml:space="preserve"> Active Bills      Feb 28, 2018@15:19:44           Page:    1 of    1</w:t>
      </w:r>
    </w:p>
    <w:p w14:paraId="7E0B8BDC" w14:textId="376C199C" w:rsidR="00D849BE" w:rsidRPr="00934137" w:rsidRDefault="00D849BE" w:rsidP="00497F2C">
      <w:pPr>
        <w:pStyle w:val="SCREEN"/>
      </w:pPr>
      <w:r w:rsidRPr="00934137">
        <w:t>IBPATIENT,ONE     I9999                                                     NSC</w:t>
      </w:r>
    </w:p>
    <w:p w14:paraId="1C017062" w14:textId="77777777" w:rsidR="00D849BE" w:rsidRPr="00934137" w:rsidRDefault="00D849BE" w:rsidP="00497F2C">
      <w:pPr>
        <w:pStyle w:val="SCREEN"/>
      </w:pPr>
      <w:r w:rsidRPr="00934137">
        <w:t xml:space="preserve">    Bill #    From     To       MT? Type Stat Rate     Insurer Orig Amt Curr Amt</w:t>
      </w:r>
    </w:p>
    <w:p w14:paraId="7E412402" w14:textId="022220E3" w:rsidR="00D849BE" w:rsidRPr="00934137" w:rsidRDefault="00D849BE" w:rsidP="00497F2C">
      <w:pPr>
        <w:pStyle w:val="SCREEN"/>
      </w:pPr>
      <w:r w:rsidRPr="00934137">
        <w:t>1  %</w:t>
      </w:r>
      <w:r w:rsidR="00DA09CA">
        <w:t>XXXXXXX</w:t>
      </w:r>
      <w:r w:rsidRPr="00934137">
        <w:t xml:space="preserve">   01/03/17 01/03/17 NO  O/I/O A   REIM IN  NALC HI  8451.27  7519.05</w:t>
      </w:r>
    </w:p>
    <w:p w14:paraId="240F5AB6" w14:textId="72545192" w:rsidR="00D849BE" w:rsidRPr="00934137" w:rsidRDefault="00D849BE" w:rsidP="00497F2C">
      <w:pPr>
        <w:pStyle w:val="SCREEN"/>
      </w:pPr>
      <w:r w:rsidRPr="00934137">
        <w:t>2  %</w:t>
      </w:r>
      <w:r w:rsidR="00DA09CA">
        <w:t>XXXXXXX</w:t>
      </w:r>
      <w:r w:rsidRPr="00934137">
        <w:t xml:space="preserve">   02/13/17 02/13/17 NO  O/I/O A   REIM IN  NALC HI   230.73   230.73</w:t>
      </w:r>
    </w:p>
    <w:p w14:paraId="7C17C6DD" w14:textId="27CA3538" w:rsidR="00D849BE" w:rsidRPr="00934137" w:rsidRDefault="00D849BE" w:rsidP="00497F2C">
      <w:pPr>
        <w:pStyle w:val="SCREEN"/>
      </w:pPr>
      <w:r w:rsidRPr="00934137">
        <w:t xml:space="preserve">3   </w:t>
      </w:r>
      <w:r w:rsidR="00DA09CA">
        <w:t>XXXXXXXX</w:t>
      </w:r>
      <w:r w:rsidRPr="00934137">
        <w:t xml:space="preserve">  04/04/17 04/04/17 NO  O/ /R A   REIM IN  CAREMAR   158.68    78.52</w:t>
      </w:r>
    </w:p>
    <w:p w14:paraId="373508D1" w14:textId="13687465" w:rsidR="00D849BE" w:rsidRPr="00934137" w:rsidRDefault="00D849BE" w:rsidP="00497F2C">
      <w:pPr>
        <w:pStyle w:val="SCREEN"/>
      </w:pPr>
      <w:r w:rsidRPr="00934137">
        <w:t xml:space="preserve">4   </w:t>
      </w:r>
      <w:r w:rsidR="00DA09CA">
        <w:t>XXXXXXXX</w:t>
      </w:r>
      <w:r w:rsidRPr="00934137">
        <w:t xml:space="preserve">  05/02/17 05/02/17 NO  O/ /R A   REIM IN  CAREMAR   132.31    93.12</w:t>
      </w:r>
    </w:p>
    <w:p w14:paraId="08A00F93" w14:textId="2946125F" w:rsidR="00D849BE" w:rsidRPr="00934137" w:rsidRDefault="00D849BE" w:rsidP="00497F2C">
      <w:pPr>
        <w:pStyle w:val="SCREEN"/>
      </w:pPr>
      <w:r w:rsidRPr="00934137">
        <w:t xml:space="preserve">5   </w:t>
      </w:r>
      <w:r w:rsidR="00DA09CA">
        <w:t>XXXXXXXX</w:t>
      </w:r>
      <w:r w:rsidRPr="00934137">
        <w:t xml:space="preserve">  05/05/17 05/05/17 NO  O/ /R A   REIM IN  CAREMAR   158.68    78.52</w:t>
      </w:r>
    </w:p>
    <w:p w14:paraId="3331F897" w14:textId="4E68A6B9" w:rsidR="00D849BE" w:rsidRPr="00934137" w:rsidRDefault="00D849BE" w:rsidP="00497F2C">
      <w:pPr>
        <w:pStyle w:val="SCREEN"/>
      </w:pPr>
      <w:r w:rsidRPr="00934137">
        <w:t xml:space="preserve">          |r Referred|* MT on Hold |+ Multi Carriers|% EEOB|</w:t>
      </w:r>
    </w:p>
    <w:p w14:paraId="1F1A7DF1" w14:textId="77777777" w:rsidR="00D849BE" w:rsidRPr="00934137" w:rsidRDefault="00D849BE" w:rsidP="00497F2C">
      <w:pPr>
        <w:pStyle w:val="SCREEN"/>
      </w:pPr>
      <w:r w:rsidRPr="00934137">
        <w:t>CI  Claim Information     IL  Inactive Bills        PI  Patient Insurance</w:t>
      </w:r>
    </w:p>
    <w:p w14:paraId="565E4C28" w14:textId="77777777" w:rsidR="00D849BE" w:rsidRPr="00934137" w:rsidRDefault="00D849BE" w:rsidP="00497F2C">
      <w:pPr>
        <w:pStyle w:val="SCREEN"/>
      </w:pPr>
      <w:r w:rsidRPr="00934137">
        <w:t>CP  Change Patient        HS  Health Summary        EL  Patient Eligibility</w:t>
      </w:r>
    </w:p>
    <w:p w14:paraId="7A9C90EA" w14:textId="77777777" w:rsidR="00D849BE" w:rsidRPr="00934137" w:rsidRDefault="00D849BE" w:rsidP="00497F2C">
      <w:pPr>
        <w:pStyle w:val="SCREEN"/>
      </w:pPr>
      <w:r w:rsidRPr="00934137">
        <w:t>Select Action: Quit//</w:t>
      </w:r>
    </w:p>
    <w:p w14:paraId="3B9226CA" w14:textId="46C8D5C5" w:rsidR="00497F2C" w:rsidRPr="00934137" w:rsidRDefault="00497F2C" w:rsidP="006F5D25">
      <w:pPr>
        <w:pStyle w:val="Caption"/>
      </w:pPr>
      <w:bookmarkStart w:id="62" w:name="_Toc153976717"/>
      <w:r w:rsidRPr="00934137">
        <w:t xml:space="preserve">Table </w:t>
      </w:r>
      <w:r w:rsidR="003D18CD">
        <w:fldChar w:fldCharType="begin"/>
      </w:r>
      <w:r w:rsidR="003D18CD">
        <w:instrText xml:space="preserve"> SEQ Table \* ARABIC </w:instrText>
      </w:r>
      <w:r w:rsidR="003D18CD">
        <w:fldChar w:fldCharType="separate"/>
      </w:r>
      <w:r w:rsidR="00A53D71">
        <w:rPr>
          <w:noProof/>
        </w:rPr>
        <w:t>2</w:t>
      </w:r>
      <w:r w:rsidR="003D18CD">
        <w:rPr>
          <w:noProof/>
        </w:rPr>
        <w:fldChar w:fldCharType="end"/>
      </w:r>
      <w:r w:rsidRPr="00934137">
        <w:t>: Common Actions</w:t>
      </w:r>
      <w:bookmarkEnd w:id="62"/>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8" w:type="dxa"/>
          <w:right w:w="58" w:type="dxa"/>
        </w:tblCellMar>
        <w:tblLook w:val="01E0" w:firstRow="1" w:lastRow="1" w:firstColumn="1" w:lastColumn="1" w:noHBand="0" w:noVBand="0"/>
      </w:tblPr>
      <w:tblGrid>
        <w:gridCol w:w="1169"/>
        <w:gridCol w:w="2251"/>
        <w:gridCol w:w="5920"/>
      </w:tblGrid>
      <w:tr w:rsidR="00E72685" w:rsidRPr="00934137" w14:paraId="2C6817CB" w14:textId="77777777" w:rsidTr="008D27E4">
        <w:trPr>
          <w:cantSplit/>
          <w:tblHeader/>
        </w:trPr>
        <w:tc>
          <w:tcPr>
            <w:tcW w:w="626" w:type="pct"/>
            <w:shd w:val="clear" w:color="auto" w:fill="D9D9D9" w:themeFill="background1" w:themeFillShade="D9"/>
          </w:tcPr>
          <w:p w14:paraId="6772B58F" w14:textId="77777777" w:rsidR="00E72685" w:rsidRPr="00934137" w:rsidRDefault="00E72685" w:rsidP="00F37BEC">
            <w:pPr>
              <w:pStyle w:val="TableHeading"/>
            </w:pPr>
            <w:r w:rsidRPr="00934137">
              <w:t>Acronym</w:t>
            </w:r>
          </w:p>
        </w:tc>
        <w:tc>
          <w:tcPr>
            <w:tcW w:w="1205" w:type="pct"/>
            <w:shd w:val="clear" w:color="auto" w:fill="D9D9D9" w:themeFill="background1" w:themeFillShade="D9"/>
          </w:tcPr>
          <w:p w14:paraId="36AC0CAF" w14:textId="77777777" w:rsidR="00E72685" w:rsidRPr="00934137" w:rsidRDefault="00E72685" w:rsidP="00F37BEC">
            <w:pPr>
              <w:pStyle w:val="TableHeading"/>
            </w:pPr>
            <w:r w:rsidRPr="00934137">
              <w:t>Description</w:t>
            </w:r>
          </w:p>
        </w:tc>
        <w:tc>
          <w:tcPr>
            <w:tcW w:w="3169" w:type="pct"/>
            <w:shd w:val="clear" w:color="auto" w:fill="D9D9D9" w:themeFill="background1" w:themeFillShade="D9"/>
          </w:tcPr>
          <w:p w14:paraId="016F7855" w14:textId="77777777" w:rsidR="00E72685" w:rsidRPr="00934137" w:rsidRDefault="00E72685" w:rsidP="00F37BEC">
            <w:pPr>
              <w:pStyle w:val="TableHeading"/>
            </w:pPr>
            <w:r w:rsidRPr="00934137">
              <w:t>Action</w:t>
            </w:r>
          </w:p>
        </w:tc>
      </w:tr>
      <w:tr w:rsidR="00E72685" w:rsidRPr="00934137" w14:paraId="72258A2E" w14:textId="77777777" w:rsidTr="008D27E4">
        <w:trPr>
          <w:cantSplit/>
        </w:trPr>
        <w:tc>
          <w:tcPr>
            <w:tcW w:w="626" w:type="pct"/>
          </w:tcPr>
          <w:p w14:paraId="30658217" w14:textId="77777777" w:rsidR="00E72685" w:rsidRPr="00934137" w:rsidRDefault="00E72685" w:rsidP="00F37BEC">
            <w:pPr>
              <w:pStyle w:val="TableText"/>
            </w:pPr>
            <w:r w:rsidRPr="00934137">
              <w:t>IL</w:t>
            </w:r>
          </w:p>
        </w:tc>
        <w:tc>
          <w:tcPr>
            <w:tcW w:w="1205" w:type="pct"/>
          </w:tcPr>
          <w:p w14:paraId="413C8C4D" w14:textId="77777777" w:rsidR="00E72685" w:rsidRPr="00934137" w:rsidRDefault="00E72685" w:rsidP="00F37BEC">
            <w:pPr>
              <w:pStyle w:val="TableText"/>
            </w:pPr>
            <w:r w:rsidRPr="00934137">
              <w:t>Inactive Bills</w:t>
            </w:r>
          </w:p>
        </w:tc>
        <w:tc>
          <w:tcPr>
            <w:tcW w:w="3169" w:type="pct"/>
          </w:tcPr>
          <w:p w14:paraId="4ADF434C" w14:textId="77777777" w:rsidR="00E72685" w:rsidRPr="00934137" w:rsidRDefault="00E72685" w:rsidP="00F37BEC">
            <w:pPr>
              <w:pStyle w:val="TableText"/>
            </w:pPr>
            <w:r w:rsidRPr="00934137">
              <w:t>Accesses the Inactive Bills screen.</w:t>
            </w:r>
          </w:p>
        </w:tc>
      </w:tr>
      <w:tr w:rsidR="00E72685" w:rsidRPr="00934137" w14:paraId="61CFEDEC" w14:textId="77777777" w:rsidTr="008D27E4">
        <w:trPr>
          <w:cantSplit/>
        </w:trPr>
        <w:tc>
          <w:tcPr>
            <w:tcW w:w="626" w:type="pct"/>
          </w:tcPr>
          <w:p w14:paraId="2533032B" w14:textId="77777777" w:rsidR="00E72685" w:rsidRPr="00934137" w:rsidRDefault="00E72685" w:rsidP="00F37BEC">
            <w:pPr>
              <w:pStyle w:val="TableText"/>
            </w:pPr>
            <w:r w:rsidRPr="00934137">
              <w:t>PI</w:t>
            </w:r>
          </w:p>
        </w:tc>
        <w:tc>
          <w:tcPr>
            <w:tcW w:w="1205" w:type="pct"/>
          </w:tcPr>
          <w:p w14:paraId="310D5739" w14:textId="77777777" w:rsidR="00E72685" w:rsidRPr="00934137" w:rsidRDefault="00E72685" w:rsidP="00F37BEC">
            <w:pPr>
              <w:pStyle w:val="TableText"/>
            </w:pPr>
            <w:r w:rsidRPr="00934137">
              <w:t>Patient Insurance</w:t>
            </w:r>
          </w:p>
        </w:tc>
        <w:tc>
          <w:tcPr>
            <w:tcW w:w="3169" w:type="pct"/>
          </w:tcPr>
          <w:p w14:paraId="67D7EDF0" w14:textId="77777777" w:rsidR="00E72685" w:rsidRPr="00934137" w:rsidRDefault="00E72685" w:rsidP="00F37BEC">
            <w:pPr>
              <w:pStyle w:val="TableText"/>
            </w:pPr>
            <w:r w:rsidRPr="00934137">
              <w:t>Accesses the Patient Insurance screen.</w:t>
            </w:r>
          </w:p>
        </w:tc>
      </w:tr>
      <w:tr w:rsidR="00E72685" w:rsidRPr="00934137" w14:paraId="6746FA10" w14:textId="77777777" w:rsidTr="008D27E4">
        <w:trPr>
          <w:cantSplit/>
        </w:trPr>
        <w:tc>
          <w:tcPr>
            <w:tcW w:w="626" w:type="pct"/>
          </w:tcPr>
          <w:p w14:paraId="00E7597E" w14:textId="77777777" w:rsidR="00E72685" w:rsidRPr="00934137" w:rsidRDefault="00E72685" w:rsidP="00F37BEC">
            <w:pPr>
              <w:pStyle w:val="TableText"/>
            </w:pPr>
            <w:r w:rsidRPr="00934137">
              <w:t>CP</w:t>
            </w:r>
          </w:p>
        </w:tc>
        <w:tc>
          <w:tcPr>
            <w:tcW w:w="1205" w:type="pct"/>
          </w:tcPr>
          <w:p w14:paraId="4660F9AF" w14:textId="77777777" w:rsidR="00E72685" w:rsidRPr="00934137" w:rsidRDefault="00E72685" w:rsidP="00F37BEC">
            <w:pPr>
              <w:pStyle w:val="TableText"/>
            </w:pPr>
            <w:r w:rsidRPr="00934137">
              <w:t>Change Patient</w:t>
            </w:r>
          </w:p>
        </w:tc>
        <w:tc>
          <w:tcPr>
            <w:tcW w:w="3169" w:type="pct"/>
          </w:tcPr>
          <w:p w14:paraId="11579049" w14:textId="5E1309A0" w:rsidR="00E72685" w:rsidRPr="00934137" w:rsidRDefault="00E72685" w:rsidP="00F37BEC">
            <w:pPr>
              <w:pStyle w:val="TableText"/>
            </w:pPr>
            <w:r w:rsidRPr="00934137">
              <w:t xml:space="preserve">Allows </w:t>
            </w:r>
            <w:r w:rsidR="00B93F33" w:rsidRPr="00934137">
              <w:t xml:space="preserve">the user to select </w:t>
            </w:r>
            <w:r w:rsidRPr="00934137">
              <w:t xml:space="preserve">another patient and re-displays the </w:t>
            </w:r>
            <w:r w:rsidR="009143F0" w:rsidRPr="00934137">
              <w:t>Third-Party</w:t>
            </w:r>
            <w:r w:rsidRPr="00934137">
              <w:t xml:space="preserve"> Active Bills screen for that patient.</w:t>
            </w:r>
          </w:p>
        </w:tc>
      </w:tr>
    </w:tbl>
    <w:p w14:paraId="7B1D7DE6" w14:textId="754C2081" w:rsidR="00E0476C" w:rsidRPr="00934137" w:rsidRDefault="00E0476C">
      <w:pPr>
        <w:pStyle w:val="Heading2"/>
      </w:pPr>
      <w:bookmarkStart w:id="63" w:name="_Toc153976467"/>
      <w:r w:rsidRPr="00934137">
        <w:t>Inactive Bills Screen</w:t>
      </w:r>
      <w:bookmarkEnd w:id="63"/>
    </w:p>
    <w:p w14:paraId="366F1F15" w14:textId="51C2B877" w:rsidR="002375D1" w:rsidRPr="00934137" w:rsidRDefault="00E0476C" w:rsidP="00835B0E">
      <w:pPr>
        <w:pStyle w:val="BodyText"/>
      </w:pPr>
      <w:r w:rsidRPr="00934137">
        <w:t xml:space="preserve">This screen lists inactive bills for a specified patient. All bills created in the Integrated Billing </w:t>
      </w:r>
      <w:r w:rsidR="00C53879">
        <w:t>Third-Party</w:t>
      </w:r>
      <w:r w:rsidRPr="00934137">
        <w:t xml:space="preserve"> Billing module are found on this screen or the </w:t>
      </w:r>
      <w:r w:rsidR="009143F0" w:rsidRPr="00934137">
        <w:t>Third-Party</w:t>
      </w:r>
      <w:r w:rsidRPr="00934137">
        <w:t xml:space="preserve"> Active Bills screen. Bills are displayed beginning with </w:t>
      </w:r>
      <w:r w:rsidR="00DB596D">
        <w:t xml:space="preserve">the </w:t>
      </w:r>
      <w:r w:rsidRPr="00934137">
        <w:t xml:space="preserve">most recent </w:t>
      </w:r>
      <w:r w:rsidRPr="00673CAF">
        <w:rPr>
          <w:b/>
          <w:bCs/>
        </w:rPr>
        <w:t>statement from</w:t>
      </w:r>
      <w:r w:rsidRPr="00934137">
        <w:t xml:space="preserve"> date.</w:t>
      </w:r>
    </w:p>
    <w:p w14:paraId="4745C4A8" w14:textId="6783C247" w:rsidR="00E72685" w:rsidRPr="00934137" w:rsidRDefault="00E72685" w:rsidP="00EE2D09">
      <w:pPr>
        <w:pStyle w:val="BodyText"/>
        <w:rPr>
          <w:b/>
          <w:bCs/>
        </w:rPr>
      </w:pPr>
      <w:r w:rsidRPr="00934137">
        <w:rPr>
          <w:b/>
          <w:bCs/>
        </w:rPr>
        <w:t>Inactive Bills Screen Sample</w:t>
      </w:r>
    </w:p>
    <w:p w14:paraId="5A9632ED" w14:textId="1FD0DF2D" w:rsidR="00E72685" w:rsidRPr="00934137" w:rsidRDefault="00E72685" w:rsidP="00497F2C">
      <w:pPr>
        <w:pStyle w:val="SCREEN"/>
      </w:pPr>
      <w:r w:rsidRPr="00934137">
        <w:rPr>
          <w:b/>
          <w:bCs/>
        </w:rPr>
        <w:t>Inactive Bills</w:t>
      </w:r>
      <w:r w:rsidRPr="00934137">
        <w:t xml:space="preserve">                Feb 28, 2018@15:40:48          Page:    1 of    4</w:t>
      </w:r>
    </w:p>
    <w:p w14:paraId="7D78908D" w14:textId="6216373D" w:rsidR="00E72685" w:rsidRPr="00934137" w:rsidRDefault="00E72685" w:rsidP="00497F2C">
      <w:pPr>
        <w:pStyle w:val="SCREEN"/>
      </w:pPr>
      <w:r w:rsidRPr="00934137">
        <w:t>IBPATIENT,ONE    I9999                           ** All Inactive Bills **   (51)</w:t>
      </w:r>
    </w:p>
    <w:p w14:paraId="154E6477" w14:textId="77777777" w:rsidR="00E72685" w:rsidRPr="00934137" w:rsidRDefault="00E72685" w:rsidP="00497F2C">
      <w:pPr>
        <w:pStyle w:val="SCREEN"/>
      </w:pPr>
      <w:r w:rsidRPr="00934137">
        <w:t xml:space="preserve">    Bill #       From     To       Type Stat Rate     Insurer  Orig Amt Curr Amt</w:t>
      </w:r>
    </w:p>
    <w:p w14:paraId="7B70EACA" w14:textId="003B8B86" w:rsidR="00E72685" w:rsidRPr="00934137" w:rsidRDefault="00E72685" w:rsidP="00497F2C">
      <w:pPr>
        <w:pStyle w:val="SCREEN"/>
      </w:pPr>
      <w:r w:rsidRPr="00934137">
        <w:t xml:space="preserve">1   </w:t>
      </w:r>
      <w:r w:rsidR="00DA09CA">
        <w:t>XXXXXXX</w:t>
      </w:r>
      <w:r w:rsidRPr="00934137">
        <w:t xml:space="preserve">      05/05/13 05/05/13 O/I/O CB  REIM IN               0.00     0.00</w:t>
      </w:r>
    </w:p>
    <w:p w14:paraId="35EC451D" w14:textId="07645253" w:rsidR="00E72685" w:rsidRPr="00934137" w:rsidRDefault="00E72685" w:rsidP="00497F2C">
      <w:pPr>
        <w:pStyle w:val="SCREEN"/>
      </w:pPr>
      <w:r w:rsidRPr="00934137">
        <w:t>2  %</w:t>
      </w:r>
      <w:r w:rsidR="00DA09CA">
        <w:t>XXXXXXX</w:t>
      </w:r>
      <w:r w:rsidRPr="00934137">
        <w:t xml:space="preserve">      04/02/13 04/02/13 O/I/O CC  REIM IN +CLAIMS    3932.93     0.00</w:t>
      </w:r>
    </w:p>
    <w:p w14:paraId="44243B95" w14:textId="2EB6E7F0" w:rsidR="00E72685" w:rsidRPr="00934137" w:rsidRDefault="00E72685" w:rsidP="00497F2C">
      <w:pPr>
        <w:pStyle w:val="SCREEN"/>
      </w:pPr>
      <w:r w:rsidRPr="00934137">
        <w:t xml:space="preserve">3   </w:t>
      </w:r>
      <w:r w:rsidR="00DA09CA">
        <w:t>XXXXXXX</w:t>
      </w:r>
      <w:r w:rsidRPr="00934137">
        <w:t xml:space="preserve">      04/01/13 04/16/13 I/P/I CB  REIM IN +MEDICAR      0.00     0.00</w:t>
      </w:r>
    </w:p>
    <w:p w14:paraId="3D0E98FF" w14:textId="39ECA35E" w:rsidR="00E72685" w:rsidRPr="00934137" w:rsidRDefault="00E72685" w:rsidP="00497F2C">
      <w:pPr>
        <w:pStyle w:val="SCREEN"/>
      </w:pPr>
      <w:r w:rsidRPr="00934137">
        <w:t>4  %</w:t>
      </w:r>
      <w:r w:rsidR="00DA09CA">
        <w:t>XXXXXXX</w:t>
      </w:r>
      <w:r w:rsidRPr="00934137">
        <w:t xml:space="preserve">      04/01/13 05/05/13 I/P/I CC  REIM IN +CLAIMS     104.29     0.00</w:t>
      </w:r>
    </w:p>
    <w:p w14:paraId="74104E9E" w14:textId="464418CA" w:rsidR="00E72685" w:rsidRPr="00934137" w:rsidRDefault="00E72685" w:rsidP="00497F2C">
      <w:pPr>
        <w:pStyle w:val="SCREEN"/>
      </w:pPr>
      <w:r w:rsidRPr="00934137">
        <w:t xml:space="preserve">5   </w:t>
      </w:r>
      <w:r w:rsidR="00DA09CA">
        <w:t>XXXXXXX</w:t>
      </w:r>
      <w:r w:rsidRPr="00934137">
        <w:t xml:space="preserve">      04/01/13 05/05/13 I/P/I CB  REIM IN +MEDICAR      0.00     0.00</w:t>
      </w:r>
    </w:p>
    <w:p w14:paraId="30A4F764" w14:textId="3D77D20D" w:rsidR="00E72685" w:rsidRPr="00934137" w:rsidRDefault="00E72685" w:rsidP="00497F2C">
      <w:pPr>
        <w:pStyle w:val="SCREEN"/>
      </w:pPr>
      <w:r w:rsidRPr="00934137">
        <w:t>6  %</w:t>
      </w:r>
      <w:r w:rsidR="00DA09CA">
        <w:t>XXXXXXX</w:t>
      </w:r>
      <w:r w:rsidRPr="00934137">
        <w:t xml:space="preserve">      03/28/13 04/01/13 I/I/I CC  REIM IN +CLAIMS    1184.00     0.00</w:t>
      </w:r>
    </w:p>
    <w:p w14:paraId="43B371B3" w14:textId="38C2204E" w:rsidR="00E72685" w:rsidRPr="00934137" w:rsidRDefault="00E72685" w:rsidP="00497F2C">
      <w:pPr>
        <w:pStyle w:val="SCREEN"/>
      </w:pPr>
      <w:r w:rsidRPr="00934137">
        <w:t>7  %</w:t>
      </w:r>
      <w:r w:rsidR="00DA09CA">
        <w:t>XXXXXXX</w:t>
      </w:r>
      <w:r w:rsidRPr="00934137">
        <w:t xml:space="preserve">      03/28/13 04/01/13 I/P/I CC  REIM IN +CLAIMS       2.05     0.00</w:t>
      </w:r>
    </w:p>
    <w:p w14:paraId="561DA69C" w14:textId="0A5E132D" w:rsidR="00E72685" w:rsidRPr="00934137" w:rsidRDefault="00E72685" w:rsidP="00497F2C">
      <w:pPr>
        <w:pStyle w:val="SCREEN"/>
      </w:pPr>
      <w:r w:rsidRPr="00934137">
        <w:t>8  %</w:t>
      </w:r>
      <w:r w:rsidR="00DA09CA">
        <w:t>XXXXXXX</w:t>
      </w:r>
      <w:r w:rsidRPr="00934137">
        <w:t xml:space="preserve">      03/28/13 04/01/13 I/P/I CC  REIM IN +CLAIMS      12.06     0.00</w:t>
      </w:r>
    </w:p>
    <w:p w14:paraId="4A8D8C8F" w14:textId="561259B9" w:rsidR="00E72685" w:rsidRPr="00934137" w:rsidRDefault="00E72685" w:rsidP="00497F2C">
      <w:pPr>
        <w:pStyle w:val="SCREEN"/>
      </w:pPr>
      <w:r w:rsidRPr="00934137">
        <w:t>9  %</w:t>
      </w:r>
      <w:r w:rsidR="00CD7D0F">
        <w:t>XXXXXXX</w:t>
      </w:r>
      <w:r w:rsidRPr="00934137">
        <w:t xml:space="preserve">      03/28/13 04/01/13 I/P/I CC  REIM IN +CLAIMS      25.93     0.00</w:t>
      </w:r>
    </w:p>
    <w:p w14:paraId="33561447" w14:textId="1908E6C6" w:rsidR="00E72685" w:rsidRPr="00934137" w:rsidRDefault="00E72685" w:rsidP="00497F2C">
      <w:pPr>
        <w:pStyle w:val="SCREEN"/>
      </w:pPr>
      <w:r w:rsidRPr="00934137">
        <w:t>10 %</w:t>
      </w:r>
      <w:r w:rsidR="00CD7D0F">
        <w:t>XXXXXXX</w:t>
      </w:r>
      <w:r w:rsidRPr="00934137">
        <w:t xml:space="preserve">      03/28/13 04/01/13 I/P/I CC  REIM IN +CLAIMS       1.71     0.00</w:t>
      </w:r>
    </w:p>
    <w:p w14:paraId="0854C8D4" w14:textId="058A083C" w:rsidR="00E72685" w:rsidRPr="00934137" w:rsidRDefault="00E72685" w:rsidP="00497F2C">
      <w:pPr>
        <w:pStyle w:val="SCREEN"/>
      </w:pPr>
      <w:r w:rsidRPr="00934137">
        <w:t>11 %</w:t>
      </w:r>
      <w:r w:rsidR="00CD7D0F">
        <w:t>XXXXXXX</w:t>
      </w:r>
      <w:r w:rsidRPr="00934137">
        <w:t xml:space="preserve">      03/28/13 04/01/13 I/P/I CC  REIM IN +CLAIMS       5.48     0.00</w:t>
      </w:r>
    </w:p>
    <w:p w14:paraId="37A9291C" w14:textId="1B6A9228" w:rsidR="00E72685" w:rsidRPr="00934137" w:rsidRDefault="00E72685" w:rsidP="00497F2C">
      <w:pPr>
        <w:pStyle w:val="SCREEN"/>
      </w:pPr>
      <w:r w:rsidRPr="00934137">
        <w:t>12 %</w:t>
      </w:r>
      <w:r w:rsidR="00CD7D0F">
        <w:t>XXXXXXX</w:t>
      </w:r>
      <w:r w:rsidRPr="00934137">
        <w:t xml:space="preserve">      03/28/13 04/01/13 I/P/I CC  REIM IN +CLAIMS      19.54     0.00</w:t>
      </w:r>
    </w:p>
    <w:p w14:paraId="6F9AE492" w14:textId="6275D063" w:rsidR="00E72685" w:rsidRPr="00934137" w:rsidRDefault="00E72685" w:rsidP="00497F2C">
      <w:pPr>
        <w:pStyle w:val="SCREEN"/>
      </w:pPr>
      <w:r w:rsidRPr="00934137">
        <w:t>13 %</w:t>
      </w:r>
      <w:r w:rsidR="00CD7D0F">
        <w:t>XXXXXXX</w:t>
      </w:r>
      <w:r w:rsidRPr="00934137">
        <w:t xml:space="preserve">      03/28/13 04/01/13 I/P/I CC  REIM IN +CLAIMS      16.29     0.00</w:t>
      </w:r>
    </w:p>
    <w:p w14:paraId="243FA73B" w14:textId="5CC84738" w:rsidR="00E72685" w:rsidRPr="00934137" w:rsidRDefault="00E72685" w:rsidP="00497F2C">
      <w:pPr>
        <w:pStyle w:val="SCREEN"/>
      </w:pPr>
      <w:r w:rsidRPr="00934137">
        <w:t>14 %</w:t>
      </w:r>
      <w:r w:rsidR="00CD7D0F">
        <w:t>XXXXXXX</w:t>
      </w:r>
      <w:r w:rsidRPr="00934137">
        <w:t xml:space="preserve">      03/28/13 04/01/13 I/P/I CC  REIM IN +CLAIMS      19.54     0.00</w:t>
      </w:r>
    </w:p>
    <w:p w14:paraId="38FF5561" w14:textId="0A6126B5" w:rsidR="00E72685" w:rsidRPr="00934137" w:rsidRDefault="00E72685" w:rsidP="0009298F">
      <w:pPr>
        <w:pStyle w:val="SCREEN"/>
        <w:keepNext/>
      </w:pPr>
      <w:r w:rsidRPr="00934137">
        <w:lastRenderedPageBreak/>
        <w:t>15 %</w:t>
      </w:r>
      <w:r w:rsidR="00CD7D0F">
        <w:t>XXXXXXX</w:t>
      </w:r>
      <w:r w:rsidRPr="00934137">
        <w:t xml:space="preserve">      03/28/13 04/01/13 I/P/I CC  REIM IN +CLAIMS      20.20     0.00</w:t>
      </w:r>
    </w:p>
    <w:p w14:paraId="367B4700" w14:textId="4C16AECB" w:rsidR="00E72685" w:rsidRPr="00934137" w:rsidRDefault="00E72685" w:rsidP="0009298F">
      <w:pPr>
        <w:pStyle w:val="SCREEN"/>
        <w:keepNext/>
      </w:pPr>
      <w:r w:rsidRPr="00934137">
        <w:t>16 %</w:t>
      </w:r>
      <w:r w:rsidR="00CD7D0F">
        <w:t>XXXXXXX</w:t>
      </w:r>
      <w:r w:rsidRPr="00934137">
        <w:t xml:space="preserve">      03/28/13 04/01/13 I/P/I CC  REIM IN +CLAIMS       1.71     0.00</w:t>
      </w:r>
    </w:p>
    <w:p w14:paraId="325F9FE5" w14:textId="660EC407" w:rsidR="00E72685" w:rsidRPr="00934137" w:rsidRDefault="00E72685" w:rsidP="0009298F">
      <w:pPr>
        <w:pStyle w:val="SCREEN"/>
        <w:keepNext/>
      </w:pPr>
      <w:r w:rsidRPr="00934137">
        <w:t>+         |r Referred|* MT on Hold |+ Multi Carriers|% EEOB|</w:t>
      </w:r>
    </w:p>
    <w:p w14:paraId="1985E651" w14:textId="77777777" w:rsidR="00E72685" w:rsidRPr="00934137" w:rsidRDefault="00E72685" w:rsidP="0009298F">
      <w:pPr>
        <w:pStyle w:val="SCREEN"/>
        <w:keepNext/>
      </w:pPr>
      <w:r w:rsidRPr="00934137">
        <w:t>CI  Claim Information     AL  Go to Active List     CD  Change Dates</w:t>
      </w:r>
    </w:p>
    <w:p w14:paraId="40E167E6" w14:textId="77777777" w:rsidR="00E72685" w:rsidRPr="00934137" w:rsidRDefault="00E72685" w:rsidP="0009298F">
      <w:pPr>
        <w:pStyle w:val="SCREEN"/>
        <w:keepNext/>
      </w:pPr>
      <w:r w:rsidRPr="00934137">
        <w:t xml:space="preserve">                                                    EX  Exit</w:t>
      </w:r>
    </w:p>
    <w:p w14:paraId="34A4DCDF" w14:textId="095207D7" w:rsidR="00E72685" w:rsidRPr="00934137" w:rsidRDefault="00E72685" w:rsidP="00497F2C">
      <w:pPr>
        <w:pStyle w:val="SCREEN"/>
      </w:pPr>
      <w:r w:rsidRPr="00934137">
        <w:t>Select Action: Next Screen//</w:t>
      </w:r>
    </w:p>
    <w:p w14:paraId="4294FBCB" w14:textId="152B962A" w:rsidR="00497F2C" w:rsidRPr="00934137" w:rsidRDefault="00497F2C" w:rsidP="00497F2C">
      <w:pPr>
        <w:pStyle w:val="Caption"/>
      </w:pPr>
      <w:bookmarkStart w:id="64" w:name="_Toc153976718"/>
      <w:r w:rsidRPr="00934137">
        <w:t xml:space="preserve">Table </w:t>
      </w:r>
      <w:r w:rsidR="003D18CD">
        <w:fldChar w:fldCharType="begin"/>
      </w:r>
      <w:r w:rsidR="003D18CD">
        <w:instrText xml:space="preserve"> SEQ Table \* ARABIC </w:instrText>
      </w:r>
      <w:r w:rsidR="003D18CD">
        <w:fldChar w:fldCharType="separate"/>
      </w:r>
      <w:r w:rsidR="00A53D71">
        <w:rPr>
          <w:noProof/>
        </w:rPr>
        <w:t>3</w:t>
      </w:r>
      <w:r w:rsidR="003D18CD">
        <w:rPr>
          <w:noProof/>
        </w:rPr>
        <w:fldChar w:fldCharType="end"/>
      </w:r>
      <w:r w:rsidRPr="00934137">
        <w:t>: Common Actions</w:t>
      </w:r>
      <w:bookmarkEnd w:id="64"/>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170"/>
        <w:gridCol w:w="2250"/>
        <w:gridCol w:w="5920"/>
      </w:tblGrid>
      <w:tr w:rsidR="00647056" w:rsidRPr="00934137" w14:paraId="76CCD751" w14:textId="77777777" w:rsidTr="008D27E4">
        <w:trPr>
          <w:tblHeader/>
        </w:trPr>
        <w:tc>
          <w:tcPr>
            <w:tcW w:w="626" w:type="pct"/>
            <w:shd w:val="clear" w:color="auto" w:fill="D9D9D9" w:themeFill="background1" w:themeFillShade="D9"/>
          </w:tcPr>
          <w:p w14:paraId="3BEE7B6C" w14:textId="77777777" w:rsidR="00647056" w:rsidRPr="00934137" w:rsidRDefault="00647056" w:rsidP="00F37BEC">
            <w:pPr>
              <w:pStyle w:val="TableHeading"/>
            </w:pPr>
            <w:r w:rsidRPr="00934137">
              <w:t>Acronym</w:t>
            </w:r>
          </w:p>
        </w:tc>
        <w:tc>
          <w:tcPr>
            <w:tcW w:w="1205" w:type="pct"/>
            <w:shd w:val="clear" w:color="auto" w:fill="D9D9D9" w:themeFill="background1" w:themeFillShade="D9"/>
          </w:tcPr>
          <w:p w14:paraId="4701B23B" w14:textId="77777777" w:rsidR="00647056" w:rsidRPr="00934137" w:rsidRDefault="00647056" w:rsidP="00F37BEC">
            <w:pPr>
              <w:pStyle w:val="TableHeading"/>
            </w:pPr>
            <w:r w:rsidRPr="00934137">
              <w:t>Description</w:t>
            </w:r>
          </w:p>
        </w:tc>
        <w:tc>
          <w:tcPr>
            <w:tcW w:w="3169" w:type="pct"/>
            <w:shd w:val="clear" w:color="auto" w:fill="D9D9D9" w:themeFill="background1" w:themeFillShade="D9"/>
          </w:tcPr>
          <w:p w14:paraId="271F4CAA" w14:textId="77777777" w:rsidR="00647056" w:rsidRPr="00934137" w:rsidRDefault="00647056" w:rsidP="00F37BEC">
            <w:pPr>
              <w:pStyle w:val="TableHeading"/>
            </w:pPr>
            <w:r w:rsidRPr="00934137">
              <w:t>Action</w:t>
            </w:r>
          </w:p>
        </w:tc>
      </w:tr>
      <w:tr w:rsidR="00647056" w:rsidRPr="00934137" w14:paraId="22A6B9D6" w14:textId="77777777" w:rsidTr="008D27E4">
        <w:tc>
          <w:tcPr>
            <w:tcW w:w="626" w:type="pct"/>
          </w:tcPr>
          <w:p w14:paraId="2B6D3C28" w14:textId="4C9226FF" w:rsidR="00647056" w:rsidRPr="00934137" w:rsidRDefault="00647056" w:rsidP="00F37BEC">
            <w:pPr>
              <w:pStyle w:val="TableText"/>
            </w:pPr>
            <w:r w:rsidRPr="00934137">
              <w:t>CD</w:t>
            </w:r>
          </w:p>
        </w:tc>
        <w:tc>
          <w:tcPr>
            <w:tcW w:w="1205" w:type="pct"/>
          </w:tcPr>
          <w:p w14:paraId="18A99C95" w14:textId="7875E8F5" w:rsidR="00647056" w:rsidRPr="00934137" w:rsidRDefault="00647056" w:rsidP="00F37BEC">
            <w:pPr>
              <w:pStyle w:val="TableText"/>
            </w:pPr>
            <w:r w:rsidRPr="00934137">
              <w:t>Change Dates</w:t>
            </w:r>
          </w:p>
        </w:tc>
        <w:tc>
          <w:tcPr>
            <w:tcW w:w="3169" w:type="pct"/>
          </w:tcPr>
          <w:p w14:paraId="3DE8AFA2" w14:textId="3D73E006" w:rsidR="00647056" w:rsidRPr="00934137" w:rsidRDefault="00647056" w:rsidP="00F37BEC">
            <w:pPr>
              <w:pStyle w:val="TableText"/>
            </w:pPr>
            <w:r w:rsidRPr="00934137">
              <w:t xml:space="preserve">Allows the user to change the bills listed by changing the most recent </w:t>
            </w:r>
            <w:r w:rsidRPr="00673CAF">
              <w:rPr>
                <w:b/>
                <w:bCs/>
              </w:rPr>
              <w:t>statement from</w:t>
            </w:r>
            <w:r w:rsidRPr="00934137">
              <w:t xml:space="preserve"> date to be displayed.</w:t>
            </w:r>
          </w:p>
        </w:tc>
      </w:tr>
    </w:tbl>
    <w:p w14:paraId="7E33C7BA" w14:textId="77777777" w:rsidR="00E0476C" w:rsidRPr="00934137" w:rsidRDefault="00E0476C">
      <w:pPr>
        <w:pStyle w:val="Heading2"/>
      </w:pPr>
      <w:bookmarkStart w:id="65" w:name="_Toc153976468"/>
      <w:r w:rsidRPr="00934137">
        <w:t>Patient Insurance Screen</w:t>
      </w:r>
      <w:bookmarkEnd w:id="65"/>
    </w:p>
    <w:p w14:paraId="23823663" w14:textId="08AA182C" w:rsidR="00E0476C" w:rsidRPr="00934137" w:rsidRDefault="00E0476C" w:rsidP="00647056">
      <w:pPr>
        <w:pStyle w:val="BodyText"/>
      </w:pPr>
      <w:r w:rsidRPr="00934137">
        <w:t xml:space="preserve">This screen displays the list of insurance policies for a patient. It is based on the Patient Insurance Management screen of the Patient Insurance Info View/Edit option. It is only available from the </w:t>
      </w:r>
      <w:r w:rsidR="009143F0" w:rsidRPr="00934137">
        <w:t>Third-Party</w:t>
      </w:r>
      <w:r w:rsidRPr="00934137">
        <w:t xml:space="preserve"> Active Bills screen.</w:t>
      </w:r>
    </w:p>
    <w:p w14:paraId="41A64B52" w14:textId="268CCF31" w:rsidR="001C3718" w:rsidRPr="00934137" w:rsidRDefault="001C3718" w:rsidP="00EE2D09">
      <w:pPr>
        <w:pStyle w:val="BodyText"/>
        <w:rPr>
          <w:b/>
          <w:bCs/>
        </w:rPr>
      </w:pPr>
      <w:r w:rsidRPr="00934137">
        <w:rPr>
          <w:b/>
          <w:bCs/>
        </w:rPr>
        <w:t>Patient Insurance Sample Screen</w:t>
      </w:r>
    </w:p>
    <w:p w14:paraId="7846FEE9" w14:textId="5F832BC4" w:rsidR="001C3718" w:rsidRPr="00934137" w:rsidRDefault="001C3718" w:rsidP="00497F2C">
      <w:pPr>
        <w:pStyle w:val="SCREEN"/>
      </w:pPr>
      <w:r w:rsidRPr="00934137">
        <w:rPr>
          <w:b/>
        </w:rPr>
        <w:t xml:space="preserve">Patient Insurance </w:t>
      </w:r>
      <w:r w:rsidRPr="00934137">
        <w:tab/>
        <w:t>May 31, 1995 @10:07:11</w:t>
      </w:r>
      <w:r w:rsidRPr="00934137">
        <w:tab/>
        <w:t>Page 1 of   1</w:t>
      </w:r>
    </w:p>
    <w:p w14:paraId="56AE1653" w14:textId="1D3C6EB3" w:rsidR="001C3718" w:rsidRPr="00934137" w:rsidRDefault="001C3718" w:rsidP="00497F2C">
      <w:pPr>
        <w:pStyle w:val="SCREEN"/>
      </w:pPr>
      <w:r w:rsidRPr="00934137">
        <w:t xml:space="preserve">Insurance Management for Patient: IBpatient,one         </w:t>
      </w:r>
      <w:r w:rsidR="004E6FB1">
        <w:t>XXXX</w:t>
      </w:r>
    </w:p>
    <w:p w14:paraId="6F9B4B49" w14:textId="3621DF54" w:rsidR="001C3718" w:rsidRPr="00934137" w:rsidRDefault="003E1D38" w:rsidP="00497F2C">
      <w:pPr>
        <w:pStyle w:val="SCREEN"/>
      </w:pPr>
      <w:r>
        <w:t xml:space="preserve">  </w:t>
      </w:r>
      <w:r w:rsidR="001C3718" w:rsidRPr="00934137">
        <w:t xml:space="preserve">Insurance Co. </w:t>
      </w:r>
      <w:r>
        <w:t xml:space="preserve">  </w:t>
      </w:r>
      <w:r w:rsidR="001C3718" w:rsidRPr="00934137">
        <w:t>Type of Policy</w:t>
      </w:r>
      <w:r>
        <w:t xml:space="preserve">  </w:t>
      </w:r>
      <w:r w:rsidR="00207D04">
        <w:t xml:space="preserve">  </w:t>
      </w:r>
      <w:r>
        <w:t xml:space="preserve"> </w:t>
      </w:r>
      <w:r w:rsidR="001C3718" w:rsidRPr="00934137">
        <w:t>Group</w:t>
      </w:r>
      <w:r>
        <w:t xml:space="preserve">     </w:t>
      </w:r>
      <w:r w:rsidR="001C3718" w:rsidRPr="00934137">
        <w:t>Holder</w:t>
      </w:r>
      <w:r>
        <w:t xml:space="preserve">    </w:t>
      </w:r>
      <w:r w:rsidR="001C3718" w:rsidRPr="00934137">
        <w:t>Effect.</w:t>
      </w:r>
      <w:r>
        <w:t xml:space="preserve">      </w:t>
      </w:r>
      <w:r w:rsidR="001C3718" w:rsidRPr="00934137">
        <w:t>Expires</w:t>
      </w:r>
    </w:p>
    <w:p w14:paraId="33A42742" w14:textId="2C4C5B26" w:rsidR="001C3718" w:rsidRPr="00934137" w:rsidRDefault="001C3718" w:rsidP="00497F2C">
      <w:pPr>
        <w:pStyle w:val="SCREEN"/>
      </w:pPr>
      <w:r w:rsidRPr="00934137">
        <w:t>1 HEALTH INS LTD</w:t>
      </w:r>
      <w:r w:rsidR="003E1D38">
        <w:t xml:space="preserve">  </w:t>
      </w:r>
      <w:r w:rsidRPr="00934137">
        <w:t xml:space="preserve">GN </w:t>
      </w:r>
      <w:r w:rsidR="003E1D38">
        <w:t xml:space="preserve">             </w:t>
      </w:r>
      <w:r w:rsidR="00207D04">
        <w:t xml:space="preserve">  </w:t>
      </w:r>
      <w:r w:rsidR="003E1D38">
        <w:t xml:space="preserve"> </w:t>
      </w:r>
      <w:r w:rsidRPr="00934137">
        <w:t>48923222</w:t>
      </w:r>
      <w:r w:rsidR="003E1D38">
        <w:t xml:space="preserve">  </w:t>
      </w:r>
      <w:r w:rsidRPr="00934137">
        <w:t>SELF</w:t>
      </w:r>
      <w:r w:rsidR="003E1D38">
        <w:t xml:space="preserve">      </w:t>
      </w:r>
      <w:r w:rsidRPr="00934137">
        <w:t>01/01/87</w:t>
      </w:r>
    </w:p>
    <w:p w14:paraId="3B82CCA5" w14:textId="43FA9D0B" w:rsidR="001C3718" w:rsidRPr="00934137" w:rsidRDefault="001C3718" w:rsidP="00497F2C">
      <w:pPr>
        <w:pStyle w:val="SCREEN"/>
      </w:pPr>
      <w:r w:rsidRPr="00934137">
        <w:t xml:space="preserve">2 ABC  </w:t>
      </w:r>
      <w:r w:rsidR="003E1D38">
        <w:t xml:space="preserve">           </w:t>
      </w:r>
      <w:r w:rsidRPr="00934137">
        <w:t>MAJOR MEDICAL</w:t>
      </w:r>
      <w:r w:rsidR="00207D04">
        <w:t xml:space="preserve"> AE  </w:t>
      </w:r>
      <w:r w:rsidR="003E1D38">
        <w:t xml:space="preserve"> </w:t>
      </w:r>
      <w:r w:rsidRPr="00487D5F">
        <w:t>76899354</w:t>
      </w:r>
      <w:r w:rsidR="003E1D38">
        <w:t xml:space="preserve">  </w:t>
      </w:r>
      <w:r w:rsidRPr="00934137">
        <w:t>SPOUSE</w:t>
      </w:r>
      <w:r w:rsidR="003E1D38">
        <w:t xml:space="preserve">    </w:t>
      </w:r>
      <w:r w:rsidRPr="00934137">
        <w:t>10/1/90</w:t>
      </w:r>
      <w:r w:rsidR="003E1D38">
        <w:t xml:space="preserve">      1</w:t>
      </w:r>
      <w:r w:rsidRPr="00934137">
        <w:t>1/30/95</w:t>
      </w:r>
    </w:p>
    <w:p w14:paraId="23F19C3A" w14:textId="662884F4" w:rsidR="001C3718" w:rsidRPr="00934137" w:rsidRDefault="001C3718" w:rsidP="00497F2C">
      <w:pPr>
        <w:pStyle w:val="SCREEN"/>
      </w:pPr>
      <w:r w:rsidRPr="00934137">
        <w:t xml:space="preserve">3 XYZ INS   </w:t>
      </w:r>
      <w:r w:rsidR="003E1D38">
        <w:t xml:space="preserve">      </w:t>
      </w:r>
      <w:r w:rsidRPr="00934137">
        <w:t>INDEMNITY</w:t>
      </w:r>
      <w:r w:rsidR="003E1D38">
        <w:t xml:space="preserve">      </w:t>
      </w:r>
      <w:r w:rsidR="00207D04">
        <w:t xml:space="preserve"> </w:t>
      </w:r>
      <w:r w:rsidR="003E1D38">
        <w:t xml:space="preserve"> </w:t>
      </w:r>
      <w:r w:rsidR="00207D04">
        <w:t xml:space="preserve"> </w:t>
      </w:r>
      <w:r w:rsidR="003E1D38">
        <w:t xml:space="preserve"> </w:t>
      </w:r>
      <w:r w:rsidRPr="00934137">
        <w:t>T109</w:t>
      </w:r>
      <w:r w:rsidR="003E1D38">
        <w:t xml:space="preserve">      </w:t>
      </w:r>
      <w:r w:rsidRPr="00934137">
        <w:t>OTHER</w:t>
      </w:r>
      <w:r w:rsidR="003E1D38">
        <w:t xml:space="preserve">     </w:t>
      </w:r>
      <w:r w:rsidRPr="00934137">
        <w:t>10/1/94</w:t>
      </w:r>
      <w:r w:rsidR="003E1D38">
        <w:t xml:space="preserve">      </w:t>
      </w:r>
      <w:r w:rsidRPr="00934137">
        <w:t>01/01/95</w:t>
      </w:r>
    </w:p>
    <w:p w14:paraId="07031F16" w14:textId="62786457" w:rsidR="001C3718" w:rsidRPr="00934137" w:rsidRDefault="001C3718" w:rsidP="00497F2C">
      <w:pPr>
        <w:pStyle w:val="SCREEN"/>
      </w:pPr>
      <w:r w:rsidRPr="00934137">
        <w:t>4 BC/BS</w:t>
      </w:r>
      <w:r w:rsidR="003E1D38">
        <w:t xml:space="preserve">           </w:t>
      </w:r>
      <w:r w:rsidRPr="00934137">
        <w:t>MAJOR MEDICAL</w:t>
      </w:r>
      <w:r w:rsidR="003E1D38">
        <w:t xml:space="preserve"> </w:t>
      </w:r>
      <w:r w:rsidRPr="00934137">
        <w:t xml:space="preserve">GN </w:t>
      </w:r>
      <w:r w:rsidR="00207D04">
        <w:t xml:space="preserve">  </w:t>
      </w:r>
      <w:r w:rsidRPr="00934137">
        <w:t>392043</w:t>
      </w:r>
      <w:r w:rsidR="003E1D38">
        <w:t xml:space="preserve">    </w:t>
      </w:r>
      <w:r w:rsidRPr="00934137">
        <w:t>SELF</w:t>
      </w:r>
      <w:r w:rsidR="003E1D38">
        <w:t xml:space="preserve">      </w:t>
      </w:r>
      <w:r w:rsidRPr="00934137">
        <w:t>01/01/90</w:t>
      </w:r>
      <w:r w:rsidR="003E1D38">
        <w:t xml:space="preserve">     </w:t>
      </w:r>
      <w:r w:rsidRPr="00934137">
        <w:t>12/31/92</w:t>
      </w:r>
    </w:p>
    <w:p w14:paraId="40442596" w14:textId="4632D545" w:rsidR="001C3718" w:rsidRPr="00934137" w:rsidRDefault="001C3718" w:rsidP="00497F2C">
      <w:pPr>
        <w:pStyle w:val="SCREEN"/>
      </w:pPr>
    </w:p>
    <w:p w14:paraId="1162B5AD" w14:textId="3425DB33" w:rsidR="001C3718" w:rsidRPr="00934137" w:rsidRDefault="001C3718" w:rsidP="00497F2C">
      <w:pPr>
        <w:pStyle w:val="SCREEN"/>
      </w:pPr>
      <w:r w:rsidRPr="00934137">
        <w:t>VI</w:t>
      </w:r>
      <w:r w:rsidR="003E1D38">
        <w:t xml:space="preserve">  </w:t>
      </w:r>
      <w:r w:rsidRPr="00934137">
        <w:t>Insurance Company</w:t>
      </w:r>
      <w:r w:rsidR="00207D04">
        <w:t xml:space="preserve">      </w:t>
      </w:r>
      <w:r w:rsidRPr="00934137">
        <w:t>VP</w:t>
      </w:r>
      <w:r w:rsidR="003E1D38">
        <w:t xml:space="preserve">  </w:t>
      </w:r>
      <w:r w:rsidRPr="00934137">
        <w:t>Policy</w:t>
      </w:r>
      <w:r w:rsidR="003E1D38">
        <w:t xml:space="preserve">      </w:t>
      </w:r>
      <w:r w:rsidRPr="00934137">
        <w:t>AB</w:t>
      </w:r>
      <w:r w:rsidR="003E1D38">
        <w:t xml:space="preserve">  </w:t>
      </w:r>
      <w:r w:rsidRPr="00934137">
        <w:t>Annual Benefits</w:t>
      </w:r>
    </w:p>
    <w:p w14:paraId="12E05A95" w14:textId="2A865375" w:rsidR="001C3718" w:rsidRPr="00934137" w:rsidRDefault="001C3718" w:rsidP="00497F2C">
      <w:pPr>
        <w:pStyle w:val="SCREEN"/>
      </w:pPr>
      <w:r w:rsidRPr="00934137">
        <w:t>AL</w:t>
      </w:r>
      <w:r w:rsidR="003E1D38">
        <w:t xml:space="preserve">  </w:t>
      </w:r>
      <w:r w:rsidRPr="00934137">
        <w:t>Go to Active List</w:t>
      </w:r>
      <w:r w:rsidR="003E1D38">
        <w:t xml:space="preserve">      </w:t>
      </w:r>
      <w:r w:rsidR="00207D04">
        <w:t xml:space="preserve">      </w:t>
      </w:r>
      <w:r w:rsidR="003E1D38">
        <w:t xml:space="preserve">      </w:t>
      </w:r>
      <w:r w:rsidR="00207D04">
        <w:t xml:space="preserve">   </w:t>
      </w:r>
      <w:r w:rsidR="003E1D38">
        <w:t xml:space="preserve"> </w:t>
      </w:r>
      <w:r w:rsidRPr="00934137">
        <w:t>EX</w:t>
      </w:r>
      <w:r w:rsidR="003E1D38">
        <w:t xml:space="preserve">  </w:t>
      </w:r>
      <w:r w:rsidRPr="00934137">
        <w:t>Exit Action</w:t>
      </w:r>
    </w:p>
    <w:p w14:paraId="470703E2" w14:textId="70E50485" w:rsidR="001C3718" w:rsidRPr="00934137" w:rsidRDefault="001C3718" w:rsidP="00497F2C">
      <w:pPr>
        <w:pStyle w:val="SCREEN"/>
      </w:pPr>
      <w:r w:rsidRPr="00934137">
        <w:t>Select Action: Quit//</w:t>
      </w:r>
    </w:p>
    <w:p w14:paraId="1E1624AE" w14:textId="6E33397A" w:rsidR="00E0476C" w:rsidRPr="00934137" w:rsidRDefault="00E0476C">
      <w:pPr>
        <w:pStyle w:val="Heading2"/>
      </w:pPr>
      <w:bookmarkStart w:id="66" w:name="_Toc153976469"/>
      <w:r w:rsidRPr="00934137">
        <w:t>Claim Information Screen</w:t>
      </w:r>
      <w:bookmarkEnd w:id="66"/>
    </w:p>
    <w:p w14:paraId="5289EAF2" w14:textId="60F55FC8" w:rsidR="00E0476C" w:rsidRPr="00934137" w:rsidRDefault="00E0476C" w:rsidP="00647056">
      <w:pPr>
        <w:pStyle w:val="BodyText"/>
      </w:pPr>
      <w:r w:rsidRPr="00934137">
        <w:t>This screen contains bill data and status information to provide an overall status of the bill. This is the primary claim screen for the inquiry and many actions are provided to expand on</w:t>
      </w:r>
      <w:r w:rsidR="00D013A3" w:rsidRPr="00934137">
        <w:t xml:space="preserve"> claim</w:t>
      </w:r>
      <w:r w:rsidRPr="00934137">
        <w:t xml:space="preserve"> details.</w:t>
      </w:r>
    </w:p>
    <w:p w14:paraId="7D84F355" w14:textId="02B096EC" w:rsidR="00E0476C" w:rsidRPr="00934137" w:rsidRDefault="00E0476C" w:rsidP="00647056">
      <w:pPr>
        <w:pStyle w:val="BodyText"/>
      </w:pPr>
      <w:r w:rsidRPr="00934137">
        <w:t>If a policy has been updated but the bill has not, those changes are not reflected on this screen. Updated or current insurance information may be viewed using the three insurance screens.</w:t>
      </w:r>
    </w:p>
    <w:p w14:paraId="012796CF" w14:textId="77777777" w:rsidR="00F37BEC" w:rsidRPr="00934137" w:rsidRDefault="00F37BEC" w:rsidP="00EE2D09">
      <w:pPr>
        <w:pStyle w:val="BodyText"/>
        <w:rPr>
          <w:b/>
          <w:bCs/>
        </w:rPr>
      </w:pPr>
      <w:r w:rsidRPr="00934137">
        <w:rPr>
          <w:b/>
          <w:bCs/>
        </w:rPr>
        <w:t>Claim Information Screen</w:t>
      </w:r>
    </w:p>
    <w:p w14:paraId="687B3B32" w14:textId="77777777" w:rsidR="0009298F" w:rsidRPr="00934137" w:rsidRDefault="0009298F" w:rsidP="0009298F">
      <w:pPr>
        <w:pStyle w:val="SCREEN"/>
      </w:pPr>
      <w:r w:rsidRPr="00934137">
        <w:t>Claim Information             Dec 12, 2013@08:10:10          Page:    1 of    3</w:t>
      </w:r>
    </w:p>
    <w:p w14:paraId="5A9AD28A" w14:textId="705D09F2" w:rsidR="0009298F" w:rsidRPr="00934137" w:rsidRDefault="002C31BF" w:rsidP="0009298F">
      <w:pPr>
        <w:pStyle w:val="SCREEN"/>
      </w:pPr>
      <w:r>
        <w:t>XXXXXXXX</w:t>
      </w:r>
      <w:r w:rsidR="0009298F" w:rsidRPr="00934137">
        <w:t xml:space="preserve">    P</w:t>
      </w:r>
      <w:r w:rsidR="00B63F09">
        <w:t>XXXX</w:t>
      </w:r>
      <w:r w:rsidR="0009298F" w:rsidRPr="00934137">
        <w:t xml:space="preserve">       DOB: </w:t>
      </w:r>
      <w:r w:rsidR="00715A04" w:rsidRPr="00934137">
        <w:t>XX</w:t>
      </w:r>
      <w:r w:rsidR="0009298F" w:rsidRPr="00934137">
        <w:t>/</w:t>
      </w:r>
      <w:r w:rsidR="00715A04" w:rsidRPr="00934137">
        <w:t>XX</w:t>
      </w:r>
      <w:r w:rsidR="0009298F" w:rsidRPr="00934137">
        <w:t>/</w:t>
      </w:r>
      <w:r w:rsidR="00715A04" w:rsidRPr="00934137">
        <w:t>XX</w:t>
      </w:r>
      <w:r w:rsidR="0009298F" w:rsidRPr="00934137">
        <w:t xml:space="preserve">   Subsc ID: XXXXXX</w:t>
      </w:r>
      <w:r w:rsidR="00715A04" w:rsidRPr="00934137">
        <w:t>XXX</w:t>
      </w:r>
    </w:p>
    <w:p w14:paraId="008BEF20" w14:textId="77777777" w:rsidR="0009298F" w:rsidRPr="00934137" w:rsidRDefault="0009298F" w:rsidP="0009298F">
      <w:pPr>
        <w:pStyle w:val="SCREEN"/>
      </w:pPr>
      <w:r w:rsidRPr="00934137">
        <w:t>-------------------------------------------------------------------------------</w:t>
      </w:r>
    </w:p>
    <w:p w14:paraId="13613CD3" w14:textId="77777777" w:rsidR="0009298F" w:rsidRPr="00934137" w:rsidRDefault="0009298F" w:rsidP="0009298F">
      <w:pPr>
        <w:pStyle w:val="SCREEN"/>
      </w:pPr>
      <w:r w:rsidRPr="00934137">
        <w:t xml:space="preserve">  Insurance Demographics</w:t>
      </w:r>
    </w:p>
    <w:p w14:paraId="146725DA" w14:textId="77777777" w:rsidR="0009298F" w:rsidRPr="00934137" w:rsidRDefault="0009298F" w:rsidP="0009298F">
      <w:pPr>
        <w:pStyle w:val="SCREEN"/>
      </w:pPr>
      <w:r w:rsidRPr="00934137">
        <w:t xml:space="preserve">    Bill Payer: CAREMARK 6XXXXX</w:t>
      </w:r>
    </w:p>
    <w:p w14:paraId="5423C7D7" w14:textId="77777777" w:rsidR="0009298F" w:rsidRPr="00934137" w:rsidRDefault="0009298F" w:rsidP="0009298F">
      <w:pPr>
        <w:pStyle w:val="SCREEN"/>
      </w:pPr>
      <w:r w:rsidRPr="00934137">
        <w:t xml:space="preserve"> Claim Address: PO BOX XXXXX</w:t>
      </w:r>
    </w:p>
    <w:p w14:paraId="7BB668AB" w14:textId="77474F08" w:rsidR="0009298F" w:rsidRPr="00934137" w:rsidRDefault="0009298F" w:rsidP="0009298F">
      <w:pPr>
        <w:pStyle w:val="SCREEN"/>
      </w:pPr>
      <w:r w:rsidRPr="00934137">
        <w:t xml:space="preserve">                </w:t>
      </w:r>
      <w:r w:rsidR="00B26BF4" w:rsidRPr="00934137">
        <w:t>ANYTOWN</w:t>
      </w:r>
      <w:r w:rsidRPr="00934137">
        <w:t>, AZ XXXXX</w:t>
      </w:r>
    </w:p>
    <w:p w14:paraId="1FDA5D50" w14:textId="7EC67590" w:rsidR="0009298F" w:rsidRPr="00934137" w:rsidRDefault="0009298F" w:rsidP="0009298F">
      <w:pPr>
        <w:pStyle w:val="SCREEN"/>
      </w:pPr>
      <w:r w:rsidRPr="00934137">
        <w:t xml:space="preserve">   Claim Phone: </w:t>
      </w:r>
      <w:r w:rsidR="00EF0845">
        <w:t>XXX</w:t>
      </w:r>
      <w:r w:rsidRPr="00934137">
        <w:t>-</w:t>
      </w:r>
      <w:r w:rsidR="00EF0845">
        <w:t>XXX</w:t>
      </w:r>
      <w:r w:rsidRPr="00934137">
        <w:t>-</w:t>
      </w:r>
      <w:r w:rsidR="00EF0845">
        <w:t>XXXX</w:t>
      </w:r>
    </w:p>
    <w:p w14:paraId="173A7CD7" w14:textId="77777777" w:rsidR="0009298F" w:rsidRPr="00934137" w:rsidRDefault="0009298F" w:rsidP="0009298F">
      <w:pPr>
        <w:pStyle w:val="SCREEN"/>
      </w:pPr>
      <w:r w:rsidRPr="00934137">
        <w:t xml:space="preserve">  Subscriber Demographics</w:t>
      </w:r>
    </w:p>
    <w:p w14:paraId="39D3EF1D" w14:textId="77777777" w:rsidR="0009298F" w:rsidRPr="00934137" w:rsidRDefault="0009298F" w:rsidP="0009298F">
      <w:pPr>
        <w:pStyle w:val="SCREEN"/>
      </w:pPr>
      <w:r w:rsidRPr="00934137">
        <w:t xml:space="preserve">  Group Number: GRP PLN 1605501</w:t>
      </w:r>
    </w:p>
    <w:p w14:paraId="12890F6B" w14:textId="77777777" w:rsidR="0009298F" w:rsidRPr="00934137" w:rsidRDefault="0009298F" w:rsidP="0009298F">
      <w:pPr>
        <w:pStyle w:val="SCREEN"/>
      </w:pPr>
      <w:r w:rsidRPr="00934137">
        <w:t xml:space="preserve">    Group Name: </w:t>
      </w:r>
      <w:r w:rsidRPr="00487D5F">
        <w:t>GICRX</w:t>
      </w:r>
    </w:p>
    <w:p w14:paraId="2F213438" w14:textId="1E991C1C" w:rsidR="0009298F" w:rsidRPr="00934137" w:rsidRDefault="0009298F" w:rsidP="0009298F">
      <w:pPr>
        <w:pStyle w:val="SCREEN"/>
      </w:pPr>
      <w:r w:rsidRPr="00934137">
        <w:t xml:space="preserve"> Subscriber ID: XXXXXX</w:t>
      </w:r>
      <w:r w:rsidR="00B63F09">
        <w:t>XXX</w:t>
      </w:r>
    </w:p>
    <w:p w14:paraId="27DD1299" w14:textId="77777777" w:rsidR="0009298F" w:rsidRPr="00934137" w:rsidRDefault="0009298F" w:rsidP="0009298F">
      <w:pPr>
        <w:pStyle w:val="SCREEN"/>
      </w:pPr>
      <w:r w:rsidRPr="00934137">
        <w:t xml:space="preserve">      Employer: BIG COMPANY</w:t>
      </w:r>
    </w:p>
    <w:p w14:paraId="671F51A5" w14:textId="77777777" w:rsidR="0009298F" w:rsidRPr="00934137" w:rsidRDefault="0009298F" w:rsidP="0009298F">
      <w:pPr>
        <w:pStyle w:val="SCREEN"/>
      </w:pPr>
      <w:r w:rsidRPr="00934137">
        <w:t xml:space="preserve"> Insured's Name: IB,SPOUSE</w:t>
      </w:r>
    </w:p>
    <w:p w14:paraId="378C0D85" w14:textId="77777777" w:rsidR="0009298F" w:rsidRPr="00934137" w:rsidRDefault="0009298F" w:rsidP="0009298F">
      <w:pPr>
        <w:pStyle w:val="SCREEN"/>
      </w:pPr>
      <w:r w:rsidRPr="00934137">
        <w:lastRenderedPageBreak/>
        <w:t xml:space="preserve">  Relationship: SPOUSE</w:t>
      </w:r>
    </w:p>
    <w:p w14:paraId="12EF7459" w14:textId="77777777" w:rsidR="0009298F" w:rsidRPr="00934137" w:rsidRDefault="0009298F" w:rsidP="0009298F">
      <w:pPr>
        <w:pStyle w:val="SCREEN"/>
        <w:keepNext/>
      </w:pPr>
      <w:r w:rsidRPr="00934137">
        <w:t>+---------|% EEOB | Enter ?? for more actions|--------------------------------</w:t>
      </w:r>
    </w:p>
    <w:p w14:paraId="074F2352" w14:textId="77777777" w:rsidR="0009298F" w:rsidRPr="00934137" w:rsidRDefault="0009298F" w:rsidP="0009298F">
      <w:pPr>
        <w:pStyle w:val="SCREEN"/>
      </w:pPr>
      <w:r w:rsidRPr="00934137">
        <w:t>BC  Bill Charges          AR  Account Profile       VI  Insurance Company</w:t>
      </w:r>
    </w:p>
    <w:p w14:paraId="020AC1FB" w14:textId="77777777" w:rsidR="0009298F" w:rsidRPr="00934137" w:rsidRDefault="0009298F" w:rsidP="0009298F">
      <w:pPr>
        <w:pStyle w:val="SCREEN"/>
      </w:pPr>
      <w:r w:rsidRPr="00934137">
        <w:t>DX  Bill Diagnosis        CM  Comment History       VP  Policy</w:t>
      </w:r>
    </w:p>
    <w:p w14:paraId="71C06EB5" w14:textId="77777777" w:rsidR="0009298F" w:rsidRPr="00934137" w:rsidRDefault="0009298F" w:rsidP="0009298F">
      <w:pPr>
        <w:pStyle w:val="SCREEN"/>
      </w:pPr>
      <w:r w:rsidRPr="00934137">
        <w:t>PR  Bill Procedures       IR  Insurance Reviews     AB  Annual Benefits</w:t>
      </w:r>
    </w:p>
    <w:p w14:paraId="7E63FC41" w14:textId="77777777" w:rsidR="0009298F" w:rsidRPr="00934137" w:rsidRDefault="0009298F" w:rsidP="0009298F">
      <w:pPr>
        <w:pStyle w:val="SCREEN"/>
      </w:pPr>
      <w:r w:rsidRPr="00934137">
        <w:t>CB  Change Bill           HS  Health Summary        EL  Patient Eligibility</w:t>
      </w:r>
    </w:p>
    <w:p w14:paraId="5CD14D1C" w14:textId="77777777" w:rsidR="0009298F" w:rsidRPr="00934137" w:rsidRDefault="0009298F" w:rsidP="0009298F">
      <w:pPr>
        <w:pStyle w:val="SCREEN"/>
      </w:pPr>
      <w:r w:rsidRPr="00934137">
        <w:t>ED  EDI Status            AL  Go to Active List     EB  Expand Benefits</w:t>
      </w:r>
    </w:p>
    <w:p w14:paraId="648822FB" w14:textId="77777777" w:rsidR="0009298F" w:rsidRPr="00934137" w:rsidRDefault="0009298F" w:rsidP="0009298F">
      <w:pPr>
        <w:pStyle w:val="SCREEN"/>
      </w:pPr>
      <w:r w:rsidRPr="00934137">
        <w:t>RX  ECME Information      EX  Exit</w:t>
      </w:r>
    </w:p>
    <w:p w14:paraId="55B2E208" w14:textId="77777777" w:rsidR="0009298F" w:rsidRPr="00934137" w:rsidRDefault="0009298F" w:rsidP="0009298F">
      <w:pPr>
        <w:pStyle w:val="SCREEN"/>
      </w:pPr>
      <w:r w:rsidRPr="00934137">
        <w:t>Select Action: Next Screen//    NEXT SCREEN</w:t>
      </w:r>
    </w:p>
    <w:p w14:paraId="4A96277F" w14:textId="77777777" w:rsidR="0009298F" w:rsidRPr="00934137" w:rsidRDefault="0009298F" w:rsidP="0009298F">
      <w:pPr>
        <w:pStyle w:val="SCREEN"/>
      </w:pPr>
      <w:r w:rsidRPr="00934137">
        <w:t>Claim Information             Dec 12, 2013@08:10:21          Page:    2 of    3</w:t>
      </w:r>
    </w:p>
    <w:p w14:paraId="7D75FDC3" w14:textId="6A9C2BC3" w:rsidR="0009298F" w:rsidRPr="00934137" w:rsidRDefault="002C31BF" w:rsidP="0009298F">
      <w:pPr>
        <w:pStyle w:val="SCREEN"/>
      </w:pPr>
      <w:r>
        <w:t>XXXXXXXX</w:t>
      </w:r>
      <w:r w:rsidR="0009298F" w:rsidRPr="00934137">
        <w:t xml:space="preserve">   PATIENT,IB P</w:t>
      </w:r>
      <w:r w:rsidR="00B63F09">
        <w:t>XXXX</w:t>
      </w:r>
      <w:r w:rsidR="0009298F" w:rsidRPr="00934137">
        <w:t xml:space="preserve">       DOB: </w:t>
      </w:r>
      <w:r w:rsidR="00715A04" w:rsidRPr="00934137">
        <w:t>XX/XX/XX</w:t>
      </w:r>
      <w:r w:rsidR="00715A04" w:rsidRPr="00934137" w:rsidDel="00715A04">
        <w:t xml:space="preserve"> </w:t>
      </w:r>
      <w:r w:rsidR="0009298F" w:rsidRPr="00934137">
        <w:t>Subsc ID: XXXXXX</w:t>
      </w:r>
      <w:r w:rsidR="00715A04" w:rsidRPr="00934137">
        <w:t>XXX</w:t>
      </w:r>
    </w:p>
    <w:p w14:paraId="32951EBF" w14:textId="77777777" w:rsidR="0009298F" w:rsidRPr="00934137" w:rsidRDefault="0009298F" w:rsidP="0009298F">
      <w:pPr>
        <w:pStyle w:val="SCREEN"/>
      </w:pPr>
      <w:r w:rsidRPr="00934137">
        <w:t>+-----------------------------------------------------------------------------</w:t>
      </w:r>
    </w:p>
    <w:p w14:paraId="1DC95770" w14:textId="77777777" w:rsidR="0009298F" w:rsidRPr="00934137" w:rsidRDefault="0009298F" w:rsidP="0009298F">
      <w:pPr>
        <w:pStyle w:val="SCREEN"/>
      </w:pPr>
      <w:r w:rsidRPr="00934137">
        <w:t xml:space="preserve">                             Claim Information</w:t>
      </w:r>
    </w:p>
    <w:p w14:paraId="502C1331" w14:textId="77777777" w:rsidR="0009298F" w:rsidRPr="00934137" w:rsidRDefault="0009298F" w:rsidP="0009298F">
      <w:pPr>
        <w:pStyle w:val="SCREEN"/>
      </w:pPr>
      <w:r w:rsidRPr="00934137">
        <w:t xml:space="preserve">  Bill Type: OUTPATIENT                     Charge Type:</w:t>
      </w:r>
    </w:p>
    <w:p w14:paraId="45E91EC9" w14:textId="77777777" w:rsidR="0009298F" w:rsidRPr="00934137" w:rsidRDefault="0009298F" w:rsidP="0009298F">
      <w:pPr>
        <w:pStyle w:val="SCREEN"/>
      </w:pPr>
      <w:r w:rsidRPr="00934137">
        <w:t xml:space="preserve"> Time Frame: ADMIT THRU DISCHARGE         Service Dates: 01/31/12 - 01/31/12</w:t>
      </w:r>
    </w:p>
    <w:p w14:paraId="1B4ED2A6" w14:textId="77777777" w:rsidR="0009298F" w:rsidRPr="00934137" w:rsidRDefault="0009298F" w:rsidP="0009298F">
      <w:pPr>
        <w:pStyle w:val="SCREEN"/>
      </w:pPr>
      <w:r w:rsidRPr="00934137">
        <w:t xml:space="preserve">  Rate Type: REIMBURSABLE INS.              Orig Claim:     12.85</w:t>
      </w:r>
    </w:p>
    <w:p w14:paraId="39F3E4AD" w14:textId="77777777" w:rsidR="0009298F" w:rsidRPr="00934137" w:rsidRDefault="0009298F" w:rsidP="0009298F">
      <w:pPr>
        <w:pStyle w:val="SCREEN"/>
      </w:pPr>
      <w:r w:rsidRPr="00934137">
        <w:t xml:space="preserve">  AR Status: COLLECTED/CLOSED               Balance Due:      0.00</w:t>
      </w:r>
    </w:p>
    <w:p w14:paraId="5C98876E" w14:textId="77777777" w:rsidR="0009298F" w:rsidRPr="00934137" w:rsidRDefault="0009298F" w:rsidP="0009298F">
      <w:pPr>
        <w:pStyle w:val="SCREEN"/>
      </w:pPr>
      <w:r w:rsidRPr="00934137">
        <w:t xml:space="preserve">   Sequence: PRIMARY</w:t>
      </w:r>
    </w:p>
    <w:p w14:paraId="629064D8" w14:textId="77777777" w:rsidR="0009298F" w:rsidRPr="00934137" w:rsidRDefault="0009298F" w:rsidP="0009298F">
      <w:pPr>
        <w:pStyle w:val="SCREEN"/>
      </w:pPr>
      <w:r w:rsidRPr="00934137">
        <w:t xml:space="preserve">  Purch Svc: NO</w:t>
      </w:r>
    </w:p>
    <w:p w14:paraId="5879A329" w14:textId="0447C311" w:rsidR="0009298F" w:rsidRPr="00934137" w:rsidRDefault="0009298F" w:rsidP="0009298F">
      <w:pPr>
        <w:pStyle w:val="SCREEN"/>
      </w:pPr>
      <w:r w:rsidRPr="00934137">
        <w:t xml:space="preserve">    ECME No: XXXXXX</w:t>
      </w:r>
      <w:r w:rsidR="00EF0845">
        <w:t>XXXXXX</w:t>
      </w:r>
    </w:p>
    <w:p w14:paraId="4D753CED" w14:textId="06EE7B21" w:rsidR="0009298F" w:rsidRPr="00934137" w:rsidRDefault="0009298F" w:rsidP="0009298F">
      <w:pPr>
        <w:pStyle w:val="SCREEN"/>
      </w:pPr>
      <w:r w:rsidRPr="00934137">
        <w:t xml:space="preserve"> ECME Ap No: XXXXXX</w:t>
      </w:r>
      <w:r w:rsidR="00EF0845">
        <w:t>XXX</w:t>
      </w:r>
      <w:r w:rsidRPr="00934137">
        <w:t>XXXXXX</w:t>
      </w:r>
      <w:r w:rsidR="00EF0845">
        <w:t>XXXXX</w:t>
      </w:r>
    </w:p>
    <w:p w14:paraId="25AF328E" w14:textId="05F6530B" w:rsidR="0009298F" w:rsidRPr="00934137" w:rsidRDefault="0009298F" w:rsidP="0009298F">
      <w:pPr>
        <w:pStyle w:val="SCREEN"/>
      </w:pPr>
      <w:r w:rsidRPr="00934137">
        <w:t xml:space="preserve">        NPI: XXXXXX</w:t>
      </w:r>
      <w:r w:rsidR="00EF0845">
        <w:t>XXXX</w:t>
      </w:r>
    </w:p>
    <w:p w14:paraId="4D333EFD" w14:textId="55DC8D5C" w:rsidR="0009298F" w:rsidRPr="00934137" w:rsidRDefault="0009298F" w:rsidP="0009298F">
      <w:pPr>
        <w:pStyle w:val="SCREEN"/>
      </w:pPr>
      <w:r w:rsidRPr="00934137">
        <w:t xml:space="preserve">       HPID: </w:t>
      </w:r>
      <w:r w:rsidR="00EF0845">
        <w:t>X</w:t>
      </w:r>
      <w:r w:rsidRPr="00934137">
        <w:t>XXXXXXXXX</w:t>
      </w:r>
    </w:p>
    <w:p w14:paraId="42043BBD" w14:textId="77777777" w:rsidR="0009298F" w:rsidRPr="00934137" w:rsidRDefault="0009298F" w:rsidP="0009298F">
      <w:pPr>
        <w:pStyle w:val="SCREEN"/>
      </w:pPr>
      <w:r w:rsidRPr="00934137">
        <w:t>+---------Enter ?? for more actions---------------------------------------------</w:t>
      </w:r>
    </w:p>
    <w:p w14:paraId="3774949B" w14:textId="77777777" w:rsidR="0009298F" w:rsidRPr="00934137" w:rsidRDefault="0009298F" w:rsidP="0009298F">
      <w:pPr>
        <w:pStyle w:val="SCREEN"/>
      </w:pPr>
      <w:r w:rsidRPr="00934137">
        <w:t>BC  Bill Charges          AR  Account Profile       VI  Insurance Company</w:t>
      </w:r>
    </w:p>
    <w:p w14:paraId="0E75DB13" w14:textId="77777777" w:rsidR="0009298F" w:rsidRPr="00934137" w:rsidRDefault="0009298F" w:rsidP="0009298F">
      <w:pPr>
        <w:pStyle w:val="SCREEN"/>
      </w:pPr>
      <w:r w:rsidRPr="00934137">
        <w:t>DX  Bill Diagnosis        CM  Comment History       VP  Policy</w:t>
      </w:r>
    </w:p>
    <w:p w14:paraId="5A62166E" w14:textId="77777777" w:rsidR="0009298F" w:rsidRPr="00934137" w:rsidRDefault="0009298F" w:rsidP="0009298F">
      <w:pPr>
        <w:pStyle w:val="SCREEN"/>
      </w:pPr>
      <w:r w:rsidRPr="00934137">
        <w:t>PR  Bill Procedures       IR  Insurance Reviews     AB  Annual Benefits</w:t>
      </w:r>
    </w:p>
    <w:p w14:paraId="00037273" w14:textId="77777777" w:rsidR="0009298F" w:rsidRPr="00934137" w:rsidRDefault="0009298F" w:rsidP="0009298F">
      <w:pPr>
        <w:pStyle w:val="SCREEN"/>
      </w:pPr>
      <w:r w:rsidRPr="00934137">
        <w:t>CB  Change Bill           HS  Health Summary        EL  Patient Eligibility</w:t>
      </w:r>
    </w:p>
    <w:p w14:paraId="1F4A5C41" w14:textId="77777777" w:rsidR="0009298F" w:rsidRPr="00934137" w:rsidRDefault="0009298F" w:rsidP="0009298F">
      <w:pPr>
        <w:pStyle w:val="SCREEN"/>
      </w:pPr>
      <w:r w:rsidRPr="00934137">
        <w:t>ED  EDI Status            AL  Go to Active List     EB  Expand Benefits</w:t>
      </w:r>
    </w:p>
    <w:p w14:paraId="02C1DF1E" w14:textId="77777777" w:rsidR="0009298F" w:rsidRPr="00934137" w:rsidRDefault="0009298F" w:rsidP="0009298F">
      <w:pPr>
        <w:pStyle w:val="SCREEN"/>
      </w:pPr>
      <w:r w:rsidRPr="00934137">
        <w:t>RX  ECME Information      EX  Exit</w:t>
      </w:r>
    </w:p>
    <w:p w14:paraId="6299375C" w14:textId="77777777" w:rsidR="0009298F" w:rsidRPr="00934137" w:rsidRDefault="0009298F" w:rsidP="0009298F">
      <w:pPr>
        <w:pStyle w:val="SCREEN"/>
      </w:pPr>
      <w:r w:rsidRPr="00934137">
        <w:t>Select Action: Next Screen//    NEXT SCREEN</w:t>
      </w:r>
    </w:p>
    <w:p w14:paraId="2AEDA220" w14:textId="77777777" w:rsidR="0009298F" w:rsidRPr="00934137" w:rsidRDefault="0009298F" w:rsidP="0009298F">
      <w:pPr>
        <w:pStyle w:val="SCREEN"/>
      </w:pPr>
      <w:r w:rsidRPr="00934137">
        <w:t>Claim Information             Dec 12, 2013@08:10:24          Page:    3 of    3</w:t>
      </w:r>
    </w:p>
    <w:p w14:paraId="79716250" w14:textId="5964E612" w:rsidR="0009298F" w:rsidRPr="00934137" w:rsidRDefault="00EF0845" w:rsidP="0009298F">
      <w:pPr>
        <w:pStyle w:val="SCREEN"/>
      </w:pPr>
      <w:r>
        <w:t>XXXXXXXX</w:t>
      </w:r>
      <w:r w:rsidR="0009298F" w:rsidRPr="00934137">
        <w:t xml:space="preserve">   PATIENT,IB  P</w:t>
      </w:r>
      <w:r w:rsidR="00B63F09">
        <w:t>XXXX</w:t>
      </w:r>
      <w:r w:rsidR="0009298F" w:rsidRPr="00934137">
        <w:t xml:space="preserve">       DOB: </w:t>
      </w:r>
      <w:r w:rsidR="00715A04" w:rsidRPr="00934137">
        <w:t>XX/XX/XX</w:t>
      </w:r>
      <w:r w:rsidR="00715A04" w:rsidRPr="00934137" w:rsidDel="00715A04">
        <w:t xml:space="preserve"> </w:t>
      </w:r>
      <w:r w:rsidR="0009298F" w:rsidRPr="00934137">
        <w:t xml:space="preserve">   Subsc ID: XXXXXX</w:t>
      </w:r>
      <w:r w:rsidR="00715A04" w:rsidRPr="00934137">
        <w:t>XXX</w:t>
      </w:r>
    </w:p>
    <w:p w14:paraId="0DD59C37" w14:textId="77777777" w:rsidR="0009298F" w:rsidRPr="00934137" w:rsidRDefault="0009298F" w:rsidP="0009298F">
      <w:pPr>
        <w:pStyle w:val="SCREEN"/>
      </w:pPr>
      <w:r w:rsidRPr="00934137">
        <w:t>+------------------------------------------------------------------------------</w:t>
      </w:r>
    </w:p>
    <w:p w14:paraId="56D694EA" w14:textId="77777777" w:rsidR="0009298F" w:rsidRPr="00934137" w:rsidRDefault="0009298F" w:rsidP="0009298F">
      <w:pPr>
        <w:pStyle w:val="SCREEN"/>
      </w:pPr>
      <w:r w:rsidRPr="00934137">
        <w:t xml:space="preserve">        Entered: 01/31/12  by  IB,TESTER</w:t>
      </w:r>
    </w:p>
    <w:p w14:paraId="011BB1EC" w14:textId="77777777" w:rsidR="0009298F" w:rsidRPr="00934137" w:rsidRDefault="0009298F" w:rsidP="0009298F">
      <w:pPr>
        <w:pStyle w:val="SCREEN"/>
      </w:pPr>
      <w:r w:rsidRPr="00934137">
        <w:t xml:space="preserve">     Authorized: 01/31/12  by  IB,TESTER</w:t>
      </w:r>
    </w:p>
    <w:p w14:paraId="1E856734" w14:textId="77777777" w:rsidR="0009298F" w:rsidRPr="00934137" w:rsidRDefault="0009298F" w:rsidP="0009298F">
      <w:pPr>
        <w:pStyle w:val="SCREEN"/>
      </w:pPr>
      <w:r w:rsidRPr="00934137">
        <w:t xml:space="preserve">  First Printed: 01/31/12  by  IB,TESTER</w:t>
      </w:r>
    </w:p>
    <w:p w14:paraId="7ED4FFC5" w14:textId="77777777" w:rsidR="0009298F" w:rsidRPr="00934137" w:rsidRDefault="0009298F" w:rsidP="0009298F">
      <w:pPr>
        <w:pStyle w:val="SCREEN"/>
      </w:pPr>
      <w:r w:rsidRPr="00934137">
        <w:t xml:space="preserve">  Related Prescription Copay Information</w:t>
      </w:r>
    </w:p>
    <w:p w14:paraId="4C6511A7" w14:textId="77777777" w:rsidR="0009298F" w:rsidRPr="00934137" w:rsidRDefault="0009298F" w:rsidP="0009298F">
      <w:pPr>
        <w:pStyle w:val="SCREEN"/>
      </w:pPr>
      <w:r w:rsidRPr="00934137">
        <w:t xml:space="preserve"> Rx: 2326479  Chg: $8.00   Status: On Hold   Bill:</w:t>
      </w:r>
    </w:p>
    <w:p w14:paraId="5C63173F" w14:textId="77777777" w:rsidR="0009298F" w:rsidRPr="00934137" w:rsidRDefault="0009298F" w:rsidP="0009298F">
      <w:pPr>
        <w:pStyle w:val="SCREEN"/>
      </w:pPr>
      <w:r w:rsidRPr="00934137">
        <w:t>----------Enter ?? for more actions---------------------------------------------</w:t>
      </w:r>
    </w:p>
    <w:p w14:paraId="607FB516" w14:textId="77777777" w:rsidR="0009298F" w:rsidRPr="00934137" w:rsidRDefault="0009298F" w:rsidP="0009298F">
      <w:pPr>
        <w:pStyle w:val="SCREEN"/>
      </w:pPr>
      <w:r w:rsidRPr="00934137">
        <w:t>BC  Bill Charges          AR  Account Profile       VI  Insurance Company</w:t>
      </w:r>
    </w:p>
    <w:p w14:paraId="1E52E7BC" w14:textId="77777777" w:rsidR="0009298F" w:rsidRPr="00934137" w:rsidRDefault="0009298F" w:rsidP="0009298F">
      <w:pPr>
        <w:pStyle w:val="SCREEN"/>
      </w:pPr>
      <w:r w:rsidRPr="00934137">
        <w:t>DX  Bill Diagnosis        CM  Comment History       VP  Policy</w:t>
      </w:r>
    </w:p>
    <w:p w14:paraId="6D90C97F" w14:textId="77777777" w:rsidR="0009298F" w:rsidRPr="00934137" w:rsidRDefault="0009298F" w:rsidP="0009298F">
      <w:pPr>
        <w:pStyle w:val="SCREEN"/>
      </w:pPr>
      <w:r w:rsidRPr="00934137">
        <w:t>PR  Bill Procedures       IR  Insurance Reviews     AB  Annual Benefits</w:t>
      </w:r>
    </w:p>
    <w:p w14:paraId="668F01CC" w14:textId="77777777" w:rsidR="0009298F" w:rsidRPr="00934137" w:rsidRDefault="0009298F" w:rsidP="0009298F">
      <w:pPr>
        <w:pStyle w:val="SCREEN"/>
      </w:pPr>
      <w:r w:rsidRPr="00934137">
        <w:t>CB  Change Bill           HS  Health Summary        EL  Patient Eligibility</w:t>
      </w:r>
    </w:p>
    <w:p w14:paraId="1744E845" w14:textId="77777777" w:rsidR="0009298F" w:rsidRPr="00934137" w:rsidRDefault="0009298F" w:rsidP="0009298F">
      <w:pPr>
        <w:pStyle w:val="SCREEN"/>
      </w:pPr>
      <w:r w:rsidRPr="00934137">
        <w:t>ED  EDI Status            AL  Go to Active List     EB  Expand Benefits</w:t>
      </w:r>
    </w:p>
    <w:p w14:paraId="498F6DE4" w14:textId="77777777" w:rsidR="0009298F" w:rsidRPr="00934137" w:rsidRDefault="0009298F" w:rsidP="0009298F">
      <w:pPr>
        <w:pStyle w:val="SCREEN"/>
      </w:pPr>
      <w:r w:rsidRPr="00934137">
        <w:t>RX  ECME Information      EX  Exit</w:t>
      </w:r>
    </w:p>
    <w:p w14:paraId="1E77A0F7" w14:textId="77777777" w:rsidR="0009298F" w:rsidRPr="00934137" w:rsidRDefault="0009298F" w:rsidP="0009298F">
      <w:pPr>
        <w:pStyle w:val="SCREEN"/>
      </w:pPr>
      <w:r w:rsidRPr="00934137">
        <w:t>Select Action: Quit//</w:t>
      </w:r>
    </w:p>
    <w:p w14:paraId="381B8E10" w14:textId="478875FE" w:rsidR="0009298F" w:rsidRPr="00934137" w:rsidRDefault="0009298F" w:rsidP="0009298F">
      <w:pPr>
        <w:pStyle w:val="Caption"/>
      </w:pPr>
      <w:bookmarkStart w:id="67" w:name="_Toc153976719"/>
      <w:r w:rsidRPr="00934137">
        <w:t xml:space="preserve">Table </w:t>
      </w:r>
      <w:r w:rsidR="003D18CD">
        <w:fldChar w:fldCharType="begin"/>
      </w:r>
      <w:r w:rsidR="003D18CD">
        <w:instrText xml:space="preserve"> SEQ Table \* ARABIC </w:instrText>
      </w:r>
      <w:r w:rsidR="003D18CD">
        <w:fldChar w:fldCharType="separate"/>
      </w:r>
      <w:r w:rsidR="00A53D71">
        <w:rPr>
          <w:noProof/>
        </w:rPr>
        <w:t>4</w:t>
      </w:r>
      <w:r w:rsidR="003D18CD">
        <w:rPr>
          <w:noProof/>
        </w:rPr>
        <w:fldChar w:fldCharType="end"/>
      </w:r>
      <w:r w:rsidRPr="00934137">
        <w:t>: Common Actions</w:t>
      </w:r>
      <w:bookmarkEnd w:id="67"/>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170"/>
        <w:gridCol w:w="2250"/>
        <w:gridCol w:w="5920"/>
      </w:tblGrid>
      <w:tr w:rsidR="00647056" w:rsidRPr="00934137" w14:paraId="62F6E035" w14:textId="77777777" w:rsidTr="008D27E4">
        <w:trPr>
          <w:cantSplit/>
          <w:tblHeader/>
        </w:trPr>
        <w:tc>
          <w:tcPr>
            <w:tcW w:w="626" w:type="pct"/>
            <w:shd w:val="clear" w:color="auto" w:fill="CCCCCC"/>
          </w:tcPr>
          <w:p w14:paraId="2851644C" w14:textId="77777777" w:rsidR="00647056" w:rsidRPr="00934137" w:rsidRDefault="00647056" w:rsidP="00F37BEC">
            <w:pPr>
              <w:pStyle w:val="TableHeading"/>
            </w:pPr>
            <w:r w:rsidRPr="00934137">
              <w:t>Acronym</w:t>
            </w:r>
          </w:p>
        </w:tc>
        <w:tc>
          <w:tcPr>
            <w:tcW w:w="1205" w:type="pct"/>
            <w:shd w:val="clear" w:color="auto" w:fill="CCCCCC"/>
          </w:tcPr>
          <w:p w14:paraId="558189E1" w14:textId="77777777" w:rsidR="00647056" w:rsidRPr="00934137" w:rsidRDefault="00647056" w:rsidP="00F37BEC">
            <w:pPr>
              <w:pStyle w:val="TableHeading"/>
            </w:pPr>
            <w:r w:rsidRPr="00934137">
              <w:t>Description</w:t>
            </w:r>
          </w:p>
        </w:tc>
        <w:tc>
          <w:tcPr>
            <w:tcW w:w="3169" w:type="pct"/>
            <w:shd w:val="clear" w:color="auto" w:fill="CCCCCC"/>
          </w:tcPr>
          <w:p w14:paraId="65936782" w14:textId="77777777" w:rsidR="00647056" w:rsidRPr="00934137" w:rsidRDefault="00647056" w:rsidP="00F37BEC">
            <w:pPr>
              <w:pStyle w:val="TableHeading"/>
            </w:pPr>
            <w:r w:rsidRPr="00934137">
              <w:t>Action</w:t>
            </w:r>
          </w:p>
        </w:tc>
      </w:tr>
      <w:tr w:rsidR="00647056" w:rsidRPr="00934137" w14:paraId="7136DCE0" w14:textId="77777777" w:rsidTr="008D27E4">
        <w:trPr>
          <w:cantSplit/>
        </w:trPr>
        <w:tc>
          <w:tcPr>
            <w:tcW w:w="626" w:type="pct"/>
          </w:tcPr>
          <w:p w14:paraId="3404465E" w14:textId="283AD5AF" w:rsidR="00647056" w:rsidRPr="00934137" w:rsidRDefault="00647056" w:rsidP="00F37BEC">
            <w:pPr>
              <w:pStyle w:val="TableText"/>
            </w:pPr>
            <w:r w:rsidRPr="00934137">
              <w:t>CB</w:t>
            </w:r>
          </w:p>
        </w:tc>
        <w:tc>
          <w:tcPr>
            <w:tcW w:w="1205" w:type="pct"/>
          </w:tcPr>
          <w:p w14:paraId="230C5A51" w14:textId="6AE990D2" w:rsidR="00647056" w:rsidRPr="00934137" w:rsidRDefault="00647056" w:rsidP="00F37BEC">
            <w:pPr>
              <w:pStyle w:val="TableText"/>
            </w:pPr>
            <w:r w:rsidRPr="00934137">
              <w:t>Change Bill</w:t>
            </w:r>
          </w:p>
        </w:tc>
        <w:tc>
          <w:tcPr>
            <w:tcW w:w="3169" w:type="pct"/>
          </w:tcPr>
          <w:p w14:paraId="2BF1AAEC" w14:textId="2F1B5F35" w:rsidR="00647056" w:rsidRPr="00934137" w:rsidRDefault="00647056" w:rsidP="00F37BEC">
            <w:pPr>
              <w:pStyle w:val="TableText"/>
            </w:pPr>
            <w:r w:rsidRPr="00934137">
              <w:t xml:space="preserve">Allows the user to change the bill being displayed. If </w:t>
            </w:r>
            <w:r w:rsidR="00B93F33" w:rsidRPr="00934137">
              <w:t xml:space="preserve">the user </w:t>
            </w:r>
            <w:r w:rsidRPr="00934137">
              <w:t xml:space="preserve">entered a patient name at the first prompt of this option, only bills for that patient may be selected. If </w:t>
            </w:r>
            <w:r w:rsidR="00397F2C" w:rsidRPr="00934137">
              <w:t xml:space="preserve">the user </w:t>
            </w:r>
            <w:r w:rsidRPr="00934137">
              <w:t>entered a bill number at the first prompt, any bill may be selected.</w:t>
            </w:r>
          </w:p>
        </w:tc>
      </w:tr>
    </w:tbl>
    <w:p w14:paraId="2F1DBED0" w14:textId="77777777" w:rsidR="00E0476C" w:rsidRPr="00934137" w:rsidRDefault="00E0476C">
      <w:pPr>
        <w:pStyle w:val="Heading2"/>
      </w:pPr>
      <w:bookmarkStart w:id="68" w:name="_Toc153976470"/>
      <w:r w:rsidRPr="00934137">
        <w:lastRenderedPageBreak/>
        <w:t>Bill Charges Screen</w:t>
      </w:r>
      <w:bookmarkEnd w:id="68"/>
    </w:p>
    <w:p w14:paraId="232E0A0E" w14:textId="29299E9B" w:rsidR="00E0476C" w:rsidRPr="00934137" w:rsidRDefault="00E0476C" w:rsidP="0009298F">
      <w:pPr>
        <w:pStyle w:val="BodyText"/>
        <w:keepLines/>
      </w:pPr>
      <w:r w:rsidRPr="00934137">
        <w:t>This screen displays a bill's charge information as it would print on the bill. For UB-92 bills, this closely corresponds to Form Locators 42 - 49; therefore, any prosthetic items, Rx refills, or additional diagnoses and procedures are included. For HCFA 1500 bills, this closely corresponds to Block 24.</w:t>
      </w:r>
    </w:p>
    <w:p w14:paraId="3B3A465D" w14:textId="3855952A" w:rsidR="00F37BEC" w:rsidRPr="00934137" w:rsidRDefault="00F37BEC" w:rsidP="00EE2D09">
      <w:pPr>
        <w:pStyle w:val="BodyText"/>
        <w:rPr>
          <w:b/>
          <w:bCs/>
        </w:rPr>
      </w:pPr>
      <w:r w:rsidRPr="00934137">
        <w:rPr>
          <w:b/>
          <w:bCs/>
        </w:rPr>
        <w:t>Bill Charges Sample Screen</w:t>
      </w:r>
    </w:p>
    <w:p w14:paraId="2D1182F8" w14:textId="09316F84" w:rsidR="00F37BEC" w:rsidRPr="00934137" w:rsidRDefault="00F37BEC" w:rsidP="00497F2C">
      <w:pPr>
        <w:pStyle w:val="SCREEN"/>
      </w:pPr>
      <w:r w:rsidRPr="00934137">
        <w:rPr>
          <w:b/>
        </w:rPr>
        <w:t xml:space="preserve">Bill Charges </w:t>
      </w:r>
      <w:r w:rsidRPr="00934137">
        <w:tab/>
        <w:t>May 31, 1995 @10:07:11</w:t>
      </w:r>
      <w:r w:rsidRPr="00934137">
        <w:tab/>
      </w:r>
      <w:r w:rsidRPr="00934137">
        <w:tab/>
        <w:t>Page 1 of 1</w:t>
      </w:r>
    </w:p>
    <w:p w14:paraId="13DA2150" w14:textId="78CAB4EE" w:rsidR="00F37BEC" w:rsidRPr="00934137" w:rsidRDefault="00EF0845" w:rsidP="00497F2C">
      <w:pPr>
        <w:pStyle w:val="SCREEN"/>
      </w:pPr>
      <w:r>
        <w:t>XXXXXX</w:t>
      </w:r>
      <w:r w:rsidR="00F37BEC" w:rsidRPr="00934137">
        <w:tab/>
        <w:t xml:space="preserve">IBpatient,one      </w:t>
      </w:r>
      <w:r w:rsidR="004E6FB1">
        <w:t>XXXX</w:t>
      </w:r>
      <w:r w:rsidR="00F37BEC" w:rsidRPr="00934137">
        <w:tab/>
        <w:t xml:space="preserve">DOB: </w:t>
      </w:r>
      <w:r w:rsidR="00715A04" w:rsidRPr="00934137">
        <w:t>X/XX/XX</w:t>
      </w:r>
      <w:r w:rsidR="00F37BEC" w:rsidRPr="00934137">
        <w:tab/>
        <w:t xml:space="preserve">Subsc ID: </w:t>
      </w:r>
      <w:r w:rsidR="004E6FB1">
        <w:t>XXXXXXXX</w:t>
      </w:r>
    </w:p>
    <w:p w14:paraId="323CBCE6" w14:textId="77777777" w:rsidR="00F37BEC" w:rsidRPr="00934137" w:rsidRDefault="00F37BEC" w:rsidP="00497F2C">
      <w:pPr>
        <w:pStyle w:val="SCREEN"/>
      </w:pPr>
      <w:r w:rsidRPr="00934137">
        <w:t>11/16/93 - 11/17/93</w:t>
      </w:r>
      <w:r w:rsidRPr="00934137">
        <w:tab/>
        <w:t>ADMIT THRU DISCHARGE</w:t>
      </w:r>
      <w:r w:rsidRPr="00934137">
        <w:tab/>
        <w:t>Orig Amt:   199.00</w:t>
      </w:r>
    </w:p>
    <w:p w14:paraId="5F279E4B" w14:textId="4D710058" w:rsidR="00F37BEC" w:rsidRPr="00934137" w:rsidRDefault="00F37BEC" w:rsidP="00497F2C">
      <w:pPr>
        <w:pStyle w:val="SCREEN"/>
      </w:pPr>
    </w:p>
    <w:p w14:paraId="5DCAA8DC" w14:textId="03270385" w:rsidR="00F37BEC" w:rsidRPr="00934137" w:rsidRDefault="00F37BEC" w:rsidP="00497F2C">
      <w:pPr>
        <w:pStyle w:val="SCREEN"/>
      </w:pPr>
      <w:r w:rsidRPr="00934137">
        <w:tab/>
        <w:t>OUTPATIENT VISIT</w:t>
      </w:r>
    </w:p>
    <w:p w14:paraId="42BCF902" w14:textId="77777777" w:rsidR="00F37BEC" w:rsidRPr="00934137" w:rsidRDefault="00F37BEC" w:rsidP="00497F2C">
      <w:pPr>
        <w:pStyle w:val="SCREEN"/>
      </w:pPr>
      <w:r w:rsidRPr="00934137">
        <w:t>500</w:t>
      </w:r>
      <w:r w:rsidRPr="00934137">
        <w:tab/>
        <w:t>OUTPATIENT SVS</w:t>
      </w:r>
      <w:r w:rsidRPr="00934137">
        <w:tab/>
      </w:r>
      <w:r w:rsidRPr="00934137">
        <w:tab/>
        <w:t>178.00</w:t>
      </w:r>
      <w:r w:rsidRPr="00934137">
        <w:tab/>
      </w:r>
      <w:r w:rsidRPr="00934137">
        <w:tab/>
        <w:t>1</w:t>
      </w:r>
      <w:r w:rsidRPr="00934137">
        <w:tab/>
        <w:t>178.00</w:t>
      </w:r>
    </w:p>
    <w:p w14:paraId="66A98995" w14:textId="0ABEA6BD" w:rsidR="00F37BEC" w:rsidRPr="00934137" w:rsidRDefault="00F37BEC" w:rsidP="00497F2C">
      <w:pPr>
        <w:pStyle w:val="SCREEN"/>
      </w:pPr>
      <w:r w:rsidRPr="00934137">
        <w:tab/>
        <w:t>PRESCRIPTION</w:t>
      </w:r>
    </w:p>
    <w:p w14:paraId="110FFA64" w14:textId="77777777" w:rsidR="00F37BEC" w:rsidRPr="00934137" w:rsidRDefault="00F37BEC" w:rsidP="00497F2C">
      <w:pPr>
        <w:pStyle w:val="SCREEN"/>
      </w:pPr>
      <w:r w:rsidRPr="00934137">
        <w:t>257</w:t>
      </w:r>
      <w:r w:rsidRPr="00934137">
        <w:tab/>
        <w:t>DRGS/NONSCRPT</w:t>
      </w:r>
      <w:r w:rsidRPr="00934137">
        <w:tab/>
      </w:r>
      <w:r w:rsidRPr="00934137">
        <w:tab/>
        <w:t>21.00</w:t>
      </w:r>
      <w:r w:rsidRPr="00934137">
        <w:tab/>
      </w:r>
      <w:r w:rsidRPr="00934137">
        <w:tab/>
        <w:t>1</w:t>
      </w:r>
      <w:r w:rsidRPr="00934137">
        <w:tab/>
        <w:t>21.00</w:t>
      </w:r>
    </w:p>
    <w:p w14:paraId="45FE5CC5" w14:textId="77777777" w:rsidR="00F37BEC" w:rsidRPr="00934137" w:rsidRDefault="00F37BEC" w:rsidP="00497F2C">
      <w:pPr>
        <w:pStyle w:val="SCREEN"/>
      </w:pPr>
      <w:r w:rsidRPr="00934137">
        <w:t>001</w:t>
      </w:r>
      <w:r w:rsidRPr="00934137">
        <w:tab/>
        <w:t>TOTAL CHARGE</w:t>
      </w:r>
      <w:r w:rsidRPr="00934137">
        <w:tab/>
      </w:r>
      <w:r w:rsidRPr="00934137">
        <w:tab/>
      </w:r>
      <w:r w:rsidRPr="00934137">
        <w:tab/>
      </w:r>
      <w:r w:rsidRPr="00934137">
        <w:tab/>
      </w:r>
      <w:r w:rsidRPr="00934137">
        <w:tab/>
        <w:t>199.00</w:t>
      </w:r>
    </w:p>
    <w:p w14:paraId="4A39BE84" w14:textId="6B08921F" w:rsidR="00F37BEC" w:rsidRPr="00934137" w:rsidRDefault="00F37BEC" w:rsidP="00497F2C">
      <w:pPr>
        <w:pStyle w:val="SCREEN"/>
      </w:pPr>
    </w:p>
    <w:p w14:paraId="244EBCB3" w14:textId="4F0F5496" w:rsidR="00F37BEC" w:rsidRPr="00934137" w:rsidRDefault="00F37BEC" w:rsidP="00497F2C">
      <w:pPr>
        <w:pStyle w:val="SCREEN"/>
      </w:pPr>
      <w:r w:rsidRPr="00934137">
        <w:tab/>
        <w:t>OP VISIT DATE(S) BILLED:</w:t>
      </w:r>
      <w:r w:rsidRPr="00934137">
        <w:tab/>
      </w:r>
      <w:r w:rsidRPr="00934137">
        <w:tab/>
        <w:t>NOV 16, 1993</w:t>
      </w:r>
    </w:p>
    <w:p w14:paraId="7BA9E455" w14:textId="42DAABB8" w:rsidR="00F37BEC" w:rsidRPr="00934137" w:rsidRDefault="00F37BEC" w:rsidP="00497F2C">
      <w:pPr>
        <w:pStyle w:val="SCREEN"/>
      </w:pPr>
    </w:p>
    <w:p w14:paraId="3FA991C2" w14:textId="1A2CEA9B" w:rsidR="00F37BEC" w:rsidRPr="00934137" w:rsidRDefault="00F37BEC" w:rsidP="00497F2C">
      <w:pPr>
        <w:pStyle w:val="SCREEN"/>
      </w:pPr>
      <w:r w:rsidRPr="00934137">
        <w:tab/>
        <w:t>PRESCRIPTION REFILLS:</w:t>
      </w:r>
    </w:p>
    <w:p w14:paraId="67498322" w14:textId="138BFEA2" w:rsidR="00F37BEC" w:rsidRPr="00934137" w:rsidRDefault="00F37BEC" w:rsidP="00497F2C">
      <w:pPr>
        <w:pStyle w:val="SCREEN"/>
      </w:pPr>
      <w:r w:rsidRPr="00934137">
        <w:tab/>
      </w:r>
      <w:r w:rsidR="00EF0845">
        <w:t>XXXXX</w:t>
      </w:r>
      <w:r w:rsidRPr="00934137">
        <w:tab/>
        <w:t>NOV 17, 1993</w:t>
      </w:r>
      <w:r w:rsidRPr="00934137">
        <w:tab/>
      </w:r>
      <w:r w:rsidRPr="00934137">
        <w:tab/>
        <w:t>ABBOCATH-T 18G 1.25 IN</w:t>
      </w:r>
    </w:p>
    <w:p w14:paraId="0A38B062" w14:textId="1C7F34C0" w:rsidR="00F37BEC" w:rsidRPr="00934137" w:rsidRDefault="00F37BEC" w:rsidP="00497F2C">
      <w:pPr>
        <w:pStyle w:val="SCREEN"/>
      </w:pPr>
      <w:r w:rsidRPr="00934137">
        <w:tab/>
      </w:r>
      <w:r w:rsidRPr="00934137">
        <w:tab/>
      </w:r>
      <w:r w:rsidRPr="00934137">
        <w:tab/>
      </w:r>
      <w:r w:rsidRPr="00934137">
        <w:tab/>
        <w:t>QTY: 20 for 10 days supply</w:t>
      </w:r>
    </w:p>
    <w:p w14:paraId="33EAC62A" w14:textId="57175D00" w:rsidR="00F37BEC" w:rsidRPr="00934137" w:rsidRDefault="00F37BEC" w:rsidP="00497F2C">
      <w:pPr>
        <w:pStyle w:val="SCREEN"/>
      </w:pPr>
      <w:r w:rsidRPr="00934137">
        <w:t>Bill Remark: This is a demonstration bill created for Joint Billing Inquiry</w:t>
      </w:r>
    </w:p>
    <w:p w14:paraId="50C10B9A" w14:textId="3738702B" w:rsidR="00F37BEC" w:rsidRPr="00934137" w:rsidRDefault="00F37BEC" w:rsidP="00497F2C">
      <w:pPr>
        <w:pStyle w:val="SCREEN"/>
      </w:pPr>
    </w:p>
    <w:p w14:paraId="18E704B0" w14:textId="79D678DD" w:rsidR="00F37BEC" w:rsidRPr="00934137" w:rsidRDefault="00F37BEC" w:rsidP="00497F2C">
      <w:pPr>
        <w:pStyle w:val="SCREEN"/>
      </w:pPr>
      <w:r w:rsidRPr="00934137">
        <w:t xml:space="preserve">          Enter ?? for more actions </w:t>
      </w:r>
    </w:p>
    <w:p w14:paraId="71ABA36F" w14:textId="77777777" w:rsidR="00F37BEC" w:rsidRPr="00934137" w:rsidRDefault="00F37BEC" w:rsidP="00497F2C">
      <w:pPr>
        <w:pStyle w:val="SCREEN"/>
      </w:pPr>
      <w:r w:rsidRPr="00934137">
        <w:t>DX  Bill Diagnosis        AR  Account Profile       VI  Insurance Company</w:t>
      </w:r>
    </w:p>
    <w:p w14:paraId="60A9CECF" w14:textId="77777777" w:rsidR="00F37BEC" w:rsidRPr="00934137" w:rsidRDefault="00F37BEC" w:rsidP="00497F2C">
      <w:pPr>
        <w:pStyle w:val="SCREEN"/>
      </w:pPr>
      <w:r w:rsidRPr="00934137">
        <w:t>PR  Bill Procedures       CM  Comment History       VP  Policy</w:t>
      </w:r>
    </w:p>
    <w:p w14:paraId="6D6FD435" w14:textId="77777777" w:rsidR="00F37BEC" w:rsidRPr="00934137" w:rsidRDefault="00F37BEC" w:rsidP="00497F2C">
      <w:pPr>
        <w:pStyle w:val="SCREEN"/>
      </w:pPr>
      <w:r w:rsidRPr="00934137">
        <w:t>CI  Go to Claim Screen    IR  Insurance Reviews     AB  Annual Benefits</w:t>
      </w:r>
    </w:p>
    <w:p w14:paraId="762CDC81" w14:textId="77777777" w:rsidR="00F37BEC" w:rsidRPr="00934137" w:rsidRDefault="00F37BEC" w:rsidP="00497F2C">
      <w:pPr>
        <w:pStyle w:val="SCREEN"/>
      </w:pPr>
      <w:r w:rsidRPr="00934137">
        <w:t xml:space="preserve">                          HS  Health Summary        EL  Patient Eligibility</w:t>
      </w:r>
    </w:p>
    <w:p w14:paraId="32142664" w14:textId="77777777" w:rsidR="00F37BEC" w:rsidRPr="00934137" w:rsidRDefault="00F37BEC" w:rsidP="00497F2C">
      <w:pPr>
        <w:pStyle w:val="SCREEN"/>
      </w:pPr>
      <w:r w:rsidRPr="00934137">
        <w:t xml:space="preserve">                          AL  Go to Active List     EX  Exit Action</w:t>
      </w:r>
    </w:p>
    <w:p w14:paraId="4A11A8F6" w14:textId="77777777" w:rsidR="00F37BEC" w:rsidRPr="00934137" w:rsidRDefault="00F37BEC" w:rsidP="00497F2C">
      <w:pPr>
        <w:pStyle w:val="SCREEN"/>
      </w:pPr>
      <w:r w:rsidRPr="00934137">
        <w:t xml:space="preserve">Select Action: Quit// </w:t>
      </w:r>
    </w:p>
    <w:p w14:paraId="35F9F10B" w14:textId="12355A83" w:rsidR="00F37BEC" w:rsidRPr="00934137" w:rsidRDefault="00F37BEC" w:rsidP="00EE2D09">
      <w:pPr>
        <w:pStyle w:val="BodyText"/>
        <w:rPr>
          <w:b/>
          <w:bCs/>
        </w:rPr>
      </w:pPr>
      <w:r w:rsidRPr="00934137">
        <w:rPr>
          <w:b/>
          <w:bCs/>
        </w:rPr>
        <w:t xml:space="preserve">Bill Charges Sample Screen </w:t>
      </w:r>
      <w:r w:rsidR="002030B8" w:rsidRPr="00934137">
        <w:rPr>
          <w:b/>
          <w:bCs/>
        </w:rPr>
        <w:t>continued...</w:t>
      </w:r>
    </w:p>
    <w:p w14:paraId="6891AAA3" w14:textId="3657AC22" w:rsidR="00F37BEC" w:rsidRPr="00934137" w:rsidRDefault="00F37BEC" w:rsidP="00497F2C">
      <w:pPr>
        <w:pStyle w:val="SCREEN"/>
      </w:pPr>
      <w:r w:rsidRPr="00934137">
        <w:rPr>
          <w:b/>
        </w:rPr>
        <w:t xml:space="preserve">Bill Charges </w:t>
      </w:r>
      <w:r w:rsidRPr="00934137">
        <w:tab/>
        <w:t>May 31, 1995 @10:07:11</w:t>
      </w:r>
      <w:r w:rsidRPr="00934137">
        <w:tab/>
      </w:r>
      <w:r w:rsidRPr="00934137">
        <w:tab/>
        <w:t>Page 1 of 1</w:t>
      </w:r>
    </w:p>
    <w:p w14:paraId="374C156B" w14:textId="5DF7B36B" w:rsidR="00F37BEC" w:rsidRPr="00934137" w:rsidRDefault="00EF0845" w:rsidP="00497F2C">
      <w:pPr>
        <w:pStyle w:val="SCREEN"/>
      </w:pPr>
      <w:r>
        <w:t>XXXXXX</w:t>
      </w:r>
      <w:r w:rsidR="00F37BEC" w:rsidRPr="00934137">
        <w:tab/>
        <w:t xml:space="preserve">IBpatient,one      </w:t>
      </w:r>
      <w:r w:rsidR="004E6FB1">
        <w:t>XXXX</w:t>
      </w:r>
      <w:r w:rsidR="00F37BEC" w:rsidRPr="00934137">
        <w:tab/>
        <w:t xml:space="preserve">DOB: </w:t>
      </w:r>
      <w:r w:rsidR="00715A04" w:rsidRPr="00934137">
        <w:t>X/XX/XX</w:t>
      </w:r>
      <w:r w:rsidR="00715A04" w:rsidRPr="00934137" w:rsidDel="00715A04">
        <w:t xml:space="preserve"> </w:t>
      </w:r>
      <w:r w:rsidR="00F37BEC" w:rsidRPr="00934137">
        <w:tab/>
        <w:t xml:space="preserve">Subsc ID: </w:t>
      </w:r>
      <w:r>
        <w:t>XXXXXXXX</w:t>
      </w:r>
    </w:p>
    <w:p w14:paraId="7CDE7A6A" w14:textId="77777777" w:rsidR="00F37BEC" w:rsidRPr="00934137" w:rsidRDefault="00F37BEC" w:rsidP="00497F2C">
      <w:pPr>
        <w:pStyle w:val="SCREEN"/>
      </w:pPr>
      <w:r w:rsidRPr="00934137">
        <w:t>03/02/94 - 03/31/94</w:t>
      </w:r>
      <w:r w:rsidRPr="00934137">
        <w:tab/>
        <w:t>INTERIM - FIRST CLAIM</w:t>
      </w:r>
      <w:r w:rsidRPr="00934137">
        <w:tab/>
        <w:t>Orig Amt: 11221.00</w:t>
      </w:r>
    </w:p>
    <w:p w14:paraId="7E0B3ED2" w14:textId="33E7BA16" w:rsidR="00F37BEC" w:rsidRPr="00934137" w:rsidRDefault="00F37BEC" w:rsidP="00497F2C">
      <w:pPr>
        <w:pStyle w:val="SCREEN"/>
      </w:pPr>
    </w:p>
    <w:p w14:paraId="1B7CE4D5" w14:textId="4F606D20" w:rsidR="00F37BEC" w:rsidRPr="00934137" w:rsidRDefault="00F37BEC" w:rsidP="00497F2C">
      <w:pPr>
        <w:pStyle w:val="SCREEN"/>
      </w:pPr>
      <w:r w:rsidRPr="00934137">
        <w:t>30 DAYS INPATIENT CARE</w:t>
      </w:r>
    </w:p>
    <w:p w14:paraId="2163722F" w14:textId="41473AF1" w:rsidR="00F37BEC" w:rsidRPr="00934137" w:rsidRDefault="00F37BEC" w:rsidP="00497F2C">
      <w:pPr>
        <w:pStyle w:val="SCREEN"/>
      </w:pPr>
      <w:r w:rsidRPr="00934137">
        <w:tab/>
        <w:t>INTERMEDIATE CARE</w:t>
      </w:r>
    </w:p>
    <w:p w14:paraId="7F202E64" w14:textId="64AD12FB" w:rsidR="00F37BEC" w:rsidRPr="00934137" w:rsidRDefault="00F37BEC" w:rsidP="00497F2C">
      <w:pPr>
        <w:pStyle w:val="SCREEN"/>
      </w:pPr>
      <w:r w:rsidRPr="00950A38">
        <w:t>101</w:t>
      </w:r>
      <w:r w:rsidRPr="00934137">
        <w:tab/>
        <w:t>ALL INCL R&amp;B</w:t>
      </w:r>
      <w:r w:rsidRPr="00934137">
        <w:tab/>
      </w:r>
      <w:r w:rsidRPr="00934137">
        <w:tab/>
        <w:t>246.00</w:t>
      </w:r>
      <w:r w:rsidRPr="00934137">
        <w:tab/>
      </w:r>
      <w:r w:rsidRPr="00934137">
        <w:tab/>
        <w:t>30</w:t>
      </w:r>
      <w:r w:rsidRPr="00934137">
        <w:tab/>
        <w:t>7380.00</w:t>
      </w:r>
    </w:p>
    <w:p w14:paraId="10A0B0CF" w14:textId="02AAF4BB" w:rsidR="00F37BEC" w:rsidRPr="00934137" w:rsidRDefault="00F37BEC" w:rsidP="00497F2C">
      <w:pPr>
        <w:pStyle w:val="SCREEN"/>
      </w:pPr>
      <w:r w:rsidRPr="00934137">
        <w:t>240</w:t>
      </w:r>
      <w:r w:rsidRPr="00934137">
        <w:tab/>
        <w:t>ALL INCL ANCIL</w:t>
      </w:r>
      <w:r w:rsidRPr="00934137">
        <w:tab/>
        <w:t>48.00</w:t>
      </w:r>
      <w:r w:rsidRPr="00934137">
        <w:tab/>
      </w:r>
      <w:r w:rsidRPr="00934137">
        <w:tab/>
        <w:t>30</w:t>
      </w:r>
      <w:r w:rsidRPr="00934137">
        <w:tab/>
        <w:t>1440.00</w:t>
      </w:r>
    </w:p>
    <w:p w14:paraId="7FABC00D" w14:textId="77777777" w:rsidR="00F37BEC" w:rsidRPr="00934137" w:rsidRDefault="00F37BEC" w:rsidP="00497F2C">
      <w:pPr>
        <w:pStyle w:val="SCREEN"/>
      </w:pPr>
      <w:r w:rsidRPr="00934137">
        <w:t>960</w:t>
      </w:r>
      <w:r w:rsidRPr="00934137">
        <w:tab/>
        <w:t>PRO FEE</w:t>
      </w:r>
      <w:r w:rsidRPr="00934137">
        <w:tab/>
      </w:r>
      <w:r w:rsidRPr="00934137">
        <w:tab/>
        <w:t>49.00</w:t>
      </w:r>
      <w:r w:rsidRPr="00934137">
        <w:tab/>
      </w:r>
      <w:r w:rsidRPr="00934137">
        <w:tab/>
        <w:t>30</w:t>
      </w:r>
      <w:r w:rsidRPr="00934137">
        <w:tab/>
        <w:t>1470.00</w:t>
      </w:r>
    </w:p>
    <w:p w14:paraId="7AF39E2B" w14:textId="77777777" w:rsidR="00F37BEC" w:rsidRPr="00934137" w:rsidRDefault="00F37BEC" w:rsidP="00497F2C">
      <w:pPr>
        <w:pStyle w:val="SCREEN"/>
      </w:pPr>
      <w:r w:rsidRPr="00934137">
        <w:t>274</w:t>
      </w:r>
      <w:r w:rsidRPr="00934137">
        <w:tab/>
        <w:t>PROSTH/ORTH DEV</w:t>
      </w:r>
      <w:r w:rsidRPr="00934137">
        <w:tab/>
        <w:t>931.00</w:t>
      </w:r>
      <w:r w:rsidRPr="00934137">
        <w:tab/>
      </w:r>
      <w:r w:rsidRPr="00934137">
        <w:tab/>
        <w:t>1</w:t>
      </w:r>
      <w:r w:rsidRPr="00934137">
        <w:tab/>
        <w:t>931.00</w:t>
      </w:r>
    </w:p>
    <w:p w14:paraId="17ED2E10" w14:textId="0C517B80" w:rsidR="00F37BEC" w:rsidRPr="00934137" w:rsidRDefault="00F37BEC" w:rsidP="00497F2C">
      <w:pPr>
        <w:pStyle w:val="SCREEN"/>
      </w:pPr>
      <w:r w:rsidRPr="00934137">
        <w:t>001</w:t>
      </w:r>
      <w:r w:rsidRPr="00934137">
        <w:tab/>
        <w:t>TOTAL CHARGE</w:t>
      </w:r>
      <w:r w:rsidRPr="00934137">
        <w:tab/>
      </w:r>
      <w:r w:rsidRPr="00934137">
        <w:tab/>
      </w:r>
      <w:r w:rsidRPr="00934137">
        <w:tab/>
      </w:r>
      <w:r w:rsidRPr="00934137">
        <w:tab/>
      </w:r>
      <w:r w:rsidRPr="00934137">
        <w:tab/>
        <w:t xml:space="preserve">11221.00 </w:t>
      </w:r>
    </w:p>
    <w:p w14:paraId="633F9E24" w14:textId="3A70B265" w:rsidR="00F37BEC" w:rsidRPr="00934137" w:rsidRDefault="00F37BEC" w:rsidP="00497F2C">
      <w:pPr>
        <w:pStyle w:val="SCREEN"/>
      </w:pPr>
      <w:r w:rsidRPr="00934137">
        <w:tab/>
        <w:t>PROSTHETIC ITEMS:</w:t>
      </w:r>
    </w:p>
    <w:p w14:paraId="1AA2AA2A" w14:textId="1078A483" w:rsidR="00F37BEC" w:rsidRPr="00934137" w:rsidRDefault="00F37BEC" w:rsidP="00497F2C">
      <w:pPr>
        <w:pStyle w:val="SCREEN"/>
      </w:pPr>
      <w:r w:rsidRPr="00934137">
        <w:tab/>
        <w:t>Sep 18, 1994  WHEELCHAIR</w:t>
      </w:r>
    </w:p>
    <w:p w14:paraId="6D66DF74" w14:textId="7F4BE491" w:rsidR="00F37BEC" w:rsidRPr="00934137" w:rsidRDefault="00F37BEC" w:rsidP="00497F2C">
      <w:pPr>
        <w:pStyle w:val="SCREEN"/>
      </w:pPr>
      <w:r w:rsidRPr="00934137">
        <w:tab/>
        <w:t>Sep 21, 1994  CANE-ALL OTHER</w:t>
      </w:r>
    </w:p>
    <w:p w14:paraId="1E9748F3" w14:textId="5BDAA4F3" w:rsidR="00F37BEC" w:rsidRPr="00934137" w:rsidRDefault="00F37BEC" w:rsidP="00497F2C">
      <w:pPr>
        <w:pStyle w:val="SCREEN"/>
      </w:pPr>
    </w:p>
    <w:p w14:paraId="2CD643A8" w14:textId="1D8C8A9C" w:rsidR="00F37BEC" w:rsidRPr="00934137" w:rsidRDefault="00F37BEC" w:rsidP="00497F2C">
      <w:pPr>
        <w:pStyle w:val="SCREEN"/>
      </w:pPr>
      <w:r w:rsidRPr="00934137">
        <w:t xml:space="preserve">          Enter ?? for more actions</w:t>
      </w:r>
    </w:p>
    <w:p w14:paraId="32EE5268" w14:textId="77777777" w:rsidR="00F37BEC" w:rsidRPr="00934137" w:rsidRDefault="00F37BEC" w:rsidP="00497F2C">
      <w:pPr>
        <w:pStyle w:val="SCREEN"/>
      </w:pPr>
      <w:r w:rsidRPr="00934137">
        <w:t>DX  Bill Diagnosis        AR  Account Profile       VI  Insurance Company</w:t>
      </w:r>
    </w:p>
    <w:p w14:paraId="7BDC3978" w14:textId="77777777" w:rsidR="00F37BEC" w:rsidRPr="00934137" w:rsidRDefault="00F37BEC" w:rsidP="00497F2C">
      <w:pPr>
        <w:pStyle w:val="SCREEN"/>
      </w:pPr>
      <w:r w:rsidRPr="00934137">
        <w:t>PR  Bill Procedures       CM  Comment History       VP  Policy</w:t>
      </w:r>
    </w:p>
    <w:p w14:paraId="4A959AB1" w14:textId="77777777" w:rsidR="00F37BEC" w:rsidRPr="00934137" w:rsidRDefault="00F37BEC" w:rsidP="00497F2C">
      <w:pPr>
        <w:pStyle w:val="SCREEN"/>
      </w:pPr>
      <w:r w:rsidRPr="00934137">
        <w:t>CI  Go to Claim Screen    IR  Insurance Reviews     AB  Annual Benefits</w:t>
      </w:r>
    </w:p>
    <w:p w14:paraId="685C59EE" w14:textId="77777777" w:rsidR="00F37BEC" w:rsidRPr="00934137" w:rsidRDefault="00F37BEC" w:rsidP="00497F2C">
      <w:pPr>
        <w:pStyle w:val="SCREEN"/>
      </w:pPr>
      <w:r w:rsidRPr="00934137">
        <w:t xml:space="preserve">                          HS  Health Summary        EL  Patient Eligibility</w:t>
      </w:r>
    </w:p>
    <w:p w14:paraId="39F2F34D" w14:textId="77777777" w:rsidR="00F37BEC" w:rsidRPr="00934137" w:rsidRDefault="00F37BEC" w:rsidP="00497F2C">
      <w:pPr>
        <w:pStyle w:val="SCREEN"/>
      </w:pPr>
      <w:r w:rsidRPr="00934137">
        <w:t xml:space="preserve">                          AL  Go to Active List     EX  Exit Action</w:t>
      </w:r>
    </w:p>
    <w:p w14:paraId="3AD38B64" w14:textId="4DD9D387" w:rsidR="00F37BEC" w:rsidRPr="00934137" w:rsidRDefault="00F37BEC" w:rsidP="00497F2C">
      <w:pPr>
        <w:pStyle w:val="SCREEN"/>
      </w:pPr>
      <w:r w:rsidRPr="00934137">
        <w:t>Select Action: Quit//</w:t>
      </w:r>
    </w:p>
    <w:p w14:paraId="7D8348F5" w14:textId="3894BD3B" w:rsidR="00E0476C" w:rsidRPr="00934137" w:rsidRDefault="00E0476C">
      <w:pPr>
        <w:pStyle w:val="Heading2"/>
      </w:pPr>
      <w:bookmarkStart w:id="69" w:name="_Toc153976471"/>
      <w:r w:rsidRPr="00934137">
        <w:lastRenderedPageBreak/>
        <w:t>Bill Diagnosis Screen</w:t>
      </w:r>
      <w:bookmarkEnd w:id="69"/>
    </w:p>
    <w:p w14:paraId="3092EA26" w14:textId="063580C8" w:rsidR="00E0476C" w:rsidRPr="00934137" w:rsidRDefault="00E0476C" w:rsidP="0009298F">
      <w:pPr>
        <w:pStyle w:val="BodyText"/>
        <w:keepNext/>
      </w:pPr>
      <w:r w:rsidRPr="00934137">
        <w:t>This screen displays all diagnoses assigned to the bill in the order printed</w:t>
      </w:r>
      <w:r w:rsidR="009143F0" w:rsidRPr="00934137">
        <w:t>.</w:t>
      </w:r>
    </w:p>
    <w:p w14:paraId="2CAE84AF" w14:textId="2786E70D" w:rsidR="00F37BEC" w:rsidRPr="00934137" w:rsidRDefault="00F37BEC" w:rsidP="0009298F">
      <w:pPr>
        <w:pStyle w:val="BodyText"/>
        <w:keepNext/>
        <w:rPr>
          <w:b/>
          <w:bCs/>
        </w:rPr>
      </w:pPr>
      <w:r w:rsidRPr="00934137">
        <w:rPr>
          <w:b/>
          <w:bCs/>
        </w:rPr>
        <w:t>Bill Diagnosis Sample Screen</w:t>
      </w:r>
    </w:p>
    <w:p w14:paraId="317AC9D1" w14:textId="33AE46EF" w:rsidR="00F37BEC" w:rsidRPr="00934137" w:rsidRDefault="00F37BEC" w:rsidP="0009298F">
      <w:pPr>
        <w:pStyle w:val="SCREEN"/>
        <w:keepNext/>
      </w:pPr>
      <w:r w:rsidRPr="00934137">
        <w:t>Bill Diagnosis                May 17, 1996 14:07:56         Page:   1 of    1</w:t>
      </w:r>
    </w:p>
    <w:p w14:paraId="4E9D1198" w14:textId="5BCA38B3" w:rsidR="00F37BEC" w:rsidRPr="00934137" w:rsidRDefault="00EF0845" w:rsidP="0009298F">
      <w:pPr>
        <w:pStyle w:val="SCREEN"/>
        <w:keepNext/>
      </w:pPr>
      <w:r>
        <w:t>XXXXXX</w:t>
      </w:r>
      <w:r w:rsidR="00F37BEC" w:rsidRPr="00934137">
        <w:t xml:space="preserve">   IBpatient,one      1111         DOB: </w:t>
      </w:r>
      <w:r w:rsidR="00715A04" w:rsidRPr="00934137">
        <w:t xml:space="preserve"> XX/XX/XX</w:t>
      </w:r>
      <w:r w:rsidR="00F37BEC" w:rsidRPr="00934137">
        <w:t xml:space="preserve">      Subsc ID: </w:t>
      </w:r>
      <w:r>
        <w:t>XXXXXXXX</w:t>
      </w:r>
    </w:p>
    <w:p w14:paraId="7AB8D6AC" w14:textId="77777777" w:rsidR="00F37BEC" w:rsidRPr="00934137" w:rsidRDefault="00F37BEC" w:rsidP="00497F2C">
      <w:pPr>
        <w:pStyle w:val="SCREEN"/>
      </w:pPr>
      <w:r w:rsidRPr="00934137">
        <w:t xml:space="preserve"> 11/16/93 - 11/17/93        ADMIT THRU DISCHARGE CLAIM   Orig Amt:   199.00</w:t>
      </w:r>
    </w:p>
    <w:p w14:paraId="20107840" w14:textId="0399A14C" w:rsidR="00F37BEC" w:rsidRPr="00934137" w:rsidRDefault="00F37BEC" w:rsidP="00497F2C">
      <w:pPr>
        <w:pStyle w:val="SCREEN"/>
      </w:pPr>
    </w:p>
    <w:p w14:paraId="226CE116" w14:textId="77777777" w:rsidR="00F37BEC" w:rsidRPr="00934137" w:rsidRDefault="00F37BEC" w:rsidP="00497F2C">
      <w:pPr>
        <w:pStyle w:val="SCREEN"/>
      </w:pPr>
      <w:r w:rsidRPr="00934137">
        <w:tab/>
        <w:t>1)</w:t>
      </w:r>
      <w:r w:rsidRPr="00934137">
        <w:tab/>
        <w:t>490.</w:t>
      </w:r>
      <w:r w:rsidRPr="00934137">
        <w:tab/>
        <w:t>BRONCHITIS NOS</w:t>
      </w:r>
    </w:p>
    <w:p w14:paraId="4603BB45" w14:textId="77777777" w:rsidR="00F37BEC" w:rsidRPr="00934137" w:rsidRDefault="00F37BEC" w:rsidP="00497F2C">
      <w:pPr>
        <w:pStyle w:val="SCREEN"/>
      </w:pPr>
      <w:r w:rsidRPr="00934137">
        <w:tab/>
        <w:t>2)</w:t>
      </w:r>
      <w:r w:rsidRPr="00934137">
        <w:tab/>
        <w:t>030.1</w:t>
      </w:r>
      <w:r w:rsidRPr="00934137">
        <w:tab/>
        <w:t>TUBERCULOID LEPROSY</w:t>
      </w:r>
    </w:p>
    <w:p w14:paraId="18341B56" w14:textId="77777777" w:rsidR="00F37BEC" w:rsidRPr="00934137" w:rsidRDefault="00F37BEC" w:rsidP="00497F2C">
      <w:pPr>
        <w:pStyle w:val="SCREEN"/>
      </w:pPr>
      <w:r w:rsidRPr="00934137">
        <w:tab/>
        <w:t>3)</w:t>
      </w:r>
      <w:r w:rsidRPr="00934137">
        <w:tab/>
        <w:t>101.</w:t>
      </w:r>
      <w:r w:rsidRPr="00934137">
        <w:tab/>
        <w:t>VINCENT'S ANGINA</w:t>
      </w:r>
    </w:p>
    <w:p w14:paraId="220980D8" w14:textId="77777777" w:rsidR="00F37BEC" w:rsidRPr="00934137" w:rsidRDefault="00F37BEC" w:rsidP="00497F2C">
      <w:pPr>
        <w:pStyle w:val="SCREEN"/>
      </w:pPr>
      <w:r w:rsidRPr="00934137">
        <w:tab/>
        <w:t>4)</w:t>
      </w:r>
      <w:r w:rsidRPr="00934137">
        <w:tab/>
        <w:t>330.1</w:t>
      </w:r>
      <w:r w:rsidRPr="00934137">
        <w:tab/>
        <w:t>CEREBRAL LIPIDOSES</w:t>
      </w:r>
    </w:p>
    <w:p w14:paraId="61A0A6B3" w14:textId="77777777" w:rsidR="00F37BEC" w:rsidRPr="00934137" w:rsidRDefault="00F37BEC" w:rsidP="00497F2C">
      <w:pPr>
        <w:pStyle w:val="SCREEN"/>
      </w:pPr>
      <w:r w:rsidRPr="00934137">
        <w:tab/>
        <w:t>5)</w:t>
      </w:r>
      <w:r w:rsidRPr="00934137">
        <w:tab/>
        <w:t>461.0</w:t>
      </w:r>
      <w:r w:rsidRPr="00934137">
        <w:tab/>
        <w:t>AC MAXILLARY SINUSITIS</w:t>
      </w:r>
    </w:p>
    <w:p w14:paraId="6B27FEC3" w14:textId="77777777" w:rsidR="00F37BEC" w:rsidRPr="00934137" w:rsidRDefault="00F37BEC" w:rsidP="00497F2C">
      <w:pPr>
        <w:pStyle w:val="SCREEN"/>
      </w:pPr>
      <w:r w:rsidRPr="00934137">
        <w:tab/>
        <w:t>6)</w:t>
      </w:r>
      <w:r w:rsidRPr="00934137">
        <w:tab/>
        <w:t>310.0</w:t>
      </w:r>
      <w:r w:rsidRPr="00934137">
        <w:tab/>
        <w:t>FRONTAL LOBE SYNDROME</w:t>
      </w:r>
    </w:p>
    <w:p w14:paraId="78656198" w14:textId="298DC638" w:rsidR="00F37BEC" w:rsidRPr="00934137" w:rsidRDefault="00F37BEC" w:rsidP="00497F2C">
      <w:pPr>
        <w:pStyle w:val="SCREEN"/>
      </w:pPr>
      <w:r w:rsidRPr="00934137">
        <w:tab/>
        <w:t>7)</w:t>
      </w:r>
      <w:r w:rsidRPr="00934137">
        <w:tab/>
        <w:t>200.01</w:t>
      </w:r>
      <w:r w:rsidRPr="00934137">
        <w:tab/>
        <w:t>RETICULOSARCOMA HEAD</w:t>
      </w:r>
    </w:p>
    <w:p w14:paraId="645DEDA4" w14:textId="37CD9E47" w:rsidR="00F37BEC" w:rsidRPr="00934137" w:rsidRDefault="00F37BEC" w:rsidP="00497F2C">
      <w:pPr>
        <w:pStyle w:val="SCREEN"/>
      </w:pPr>
    </w:p>
    <w:p w14:paraId="02729C4D" w14:textId="3EFA27C3" w:rsidR="00F37BEC" w:rsidRPr="00934137" w:rsidRDefault="00F37BEC" w:rsidP="00497F2C">
      <w:pPr>
        <w:pStyle w:val="SCREEN"/>
      </w:pPr>
      <w:r w:rsidRPr="00934137">
        <w:t xml:space="preserve">          Enter ?? for more actions</w:t>
      </w:r>
    </w:p>
    <w:p w14:paraId="01E2E2C9" w14:textId="77777777" w:rsidR="00F37BEC" w:rsidRPr="00934137" w:rsidRDefault="00F37BEC" w:rsidP="00497F2C">
      <w:pPr>
        <w:pStyle w:val="SCREEN"/>
      </w:pPr>
      <w:r w:rsidRPr="00934137">
        <w:t>BC  Bill Charges          AR  Account Profile       VI  Insurance Company</w:t>
      </w:r>
    </w:p>
    <w:p w14:paraId="7822DDF5" w14:textId="77777777" w:rsidR="00F37BEC" w:rsidRPr="00934137" w:rsidRDefault="00F37BEC" w:rsidP="00497F2C">
      <w:pPr>
        <w:pStyle w:val="SCREEN"/>
      </w:pPr>
      <w:r w:rsidRPr="00934137">
        <w:t>PR  Bill Procedures       CM  Comment History       VP  Policy</w:t>
      </w:r>
    </w:p>
    <w:p w14:paraId="6CAA05E5" w14:textId="77777777" w:rsidR="00F37BEC" w:rsidRPr="00934137" w:rsidRDefault="00F37BEC" w:rsidP="00497F2C">
      <w:pPr>
        <w:pStyle w:val="SCREEN"/>
      </w:pPr>
      <w:r w:rsidRPr="00934137">
        <w:t>CI  Go to Claim Screen    IR  Insurance Reviews     AB  Annual Benefits</w:t>
      </w:r>
    </w:p>
    <w:p w14:paraId="51B10B2A" w14:textId="77777777" w:rsidR="00F37BEC" w:rsidRPr="00934137" w:rsidRDefault="00F37BEC" w:rsidP="00497F2C">
      <w:pPr>
        <w:pStyle w:val="SCREEN"/>
      </w:pPr>
      <w:r w:rsidRPr="00934137">
        <w:t xml:space="preserve">                          HS  Health Summary        EL  Patient Eligibility</w:t>
      </w:r>
    </w:p>
    <w:p w14:paraId="10063688" w14:textId="77777777" w:rsidR="00F37BEC" w:rsidRPr="00934137" w:rsidRDefault="00F37BEC" w:rsidP="00497F2C">
      <w:pPr>
        <w:pStyle w:val="SCREEN"/>
      </w:pPr>
      <w:r w:rsidRPr="00934137">
        <w:t xml:space="preserve">                          AL  Go to Active List     EX  Exit Action</w:t>
      </w:r>
    </w:p>
    <w:p w14:paraId="5966C4F0" w14:textId="77777777" w:rsidR="00F37BEC" w:rsidRPr="00934137" w:rsidRDefault="00F37BEC" w:rsidP="00497F2C">
      <w:pPr>
        <w:pStyle w:val="SCREEN"/>
      </w:pPr>
      <w:r w:rsidRPr="00934137">
        <w:t xml:space="preserve">Select Action: Quit// </w:t>
      </w:r>
    </w:p>
    <w:p w14:paraId="5DA63265" w14:textId="1C1E628A" w:rsidR="00E0476C" w:rsidRPr="00934137" w:rsidRDefault="00F37BEC">
      <w:pPr>
        <w:pStyle w:val="Heading2"/>
      </w:pPr>
      <w:bookmarkStart w:id="70" w:name="_Toc153976472"/>
      <w:r w:rsidRPr="00934137">
        <w:t>B</w:t>
      </w:r>
      <w:r w:rsidR="00E0476C" w:rsidRPr="00934137">
        <w:t>ill Procedures Screen</w:t>
      </w:r>
      <w:bookmarkEnd w:id="70"/>
    </w:p>
    <w:p w14:paraId="4BE82721" w14:textId="4D9A2E01" w:rsidR="003D3CBB" w:rsidRPr="00934137" w:rsidRDefault="00E0476C" w:rsidP="00647056">
      <w:pPr>
        <w:pStyle w:val="BodyText"/>
      </w:pPr>
      <w:r w:rsidRPr="00934137">
        <w:t>This screen lists all procedures assigned to a bill in the order printed.</w:t>
      </w:r>
    </w:p>
    <w:p w14:paraId="54083270" w14:textId="7333A474" w:rsidR="00F37BEC" w:rsidRPr="00934137" w:rsidRDefault="00F37BEC" w:rsidP="00EE2D09">
      <w:pPr>
        <w:pStyle w:val="BodyText"/>
        <w:rPr>
          <w:b/>
          <w:bCs/>
        </w:rPr>
      </w:pPr>
      <w:r w:rsidRPr="00934137">
        <w:rPr>
          <w:b/>
          <w:bCs/>
        </w:rPr>
        <w:t>Bill Procedures Sample Screen</w:t>
      </w:r>
    </w:p>
    <w:p w14:paraId="421DDDE0" w14:textId="1DD44061" w:rsidR="00F37BEC" w:rsidRPr="00934137" w:rsidRDefault="00F37BEC" w:rsidP="00497F2C">
      <w:pPr>
        <w:pStyle w:val="SCREEN"/>
      </w:pPr>
      <w:r w:rsidRPr="00934137">
        <w:rPr>
          <w:b/>
        </w:rPr>
        <w:t>Bill Procedures</w:t>
      </w:r>
      <w:r w:rsidRPr="00934137">
        <w:t xml:space="preserve">               May 17, 1996 14:12:58         Page:   1 of    1</w:t>
      </w:r>
    </w:p>
    <w:p w14:paraId="0ED5BCD6" w14:textId="285BCC38" w:rsidR="00F37BEC" w:rsidRPr="00934137" w:rsidRDefault="002F3BB0" w:rsidP="00497F2C">
      <w:pPr>
        <w:pStyle w:val="SCREEN"/>
      </w:pPr>
      <w:r>
        <w:t>XXXXXX</w:t>
      </w:r>
      <w:r w:rsidR="00F37BEC" w:rsidRPr="00934137">
        <w:t xml:space="preserve">   IBpatient,one      </w:t>
      </w:r>
      <w:r w:rsidR="004E6FB1">
        <w:t>XXXX</w:t>
      </w:r>
      <w:r w:rsidR="00F37BEC" w:rsidRPr="00934137">
        <w:t xml:space="preserve">         DOB: </w:t>
      </w:r>
      <w:r w:rsidR="00715A04" w:rsidRPr="00934137">
        <w:t xml:space="preserve">X/XX/XX </w:t>
      </w:r>
      <w:r w:rsidR="00F37BEC" w:rsidRPr="00934137">
        <w:t xml:space="preserve">      Subsc ID: </w:t>
      </w:r>
      <w:r>
        <w:t>XXXXXXXX</w:t>
      </w:r>
    </w:p>
    <w:p w14:paraId="38BA04C8" w14:textId="036BFE9B" w:rsidR="00F37BEC" w:rsidRPr="00934137" w:rsidRDefault="00F37BEC" w:rsidP="00497F2C">
      <w:pPr>
        <w:pStyle w:val="SCREEN"/>
      </w:pPr>
      <w:r w:rsidRPr="00934137">
        <w:t xml:space="preserve"> 11/16/93 - 11/17/93        ADMIT THRU DISCHARGE CLAIM   Orig Amt:   199.00</w:t>
      </w:r>
    </w:p>
    <w:p w14:paraId="5356387C" w14:textId="0013673B" w:rsidR="00F37BEC" w:rsidRPr="00934137" w:rsidRDefault="00F37BEC" w:rsidP="00497F2C">
      <w:pPr>
        <w:pStyle w:val="SCREEN"/>
      </w:pPr>
    </w:p>
    <w:p w14:paraId="7CEF5008" w14:textId="64B64FEA" w:rsidR="00F37BEC" w:rsidRPr="00934137" w:rsidRDefault="00F37BEC" w:rsidP="00497F2C">
      <w:pPr>
        <w:pStyle w:val="SCREEN"/>
      </w:pPr>
      <w:r w:rsidRPr="00934137">
        <w:t xml:space="preserve"> </w:t>
      </w:r>
      <w:r w:rsidR="002F3BB0">
        <w:t>XXXXX</w:t>
      </w:r>
      <w:r w:rsidRPr="00934137">
        <w:tab/>
        <w:t>SURGICAL CLEANSING OF SKIN</w:t>
      </w:r>
      <w:r w:rsidRPr="00934137">
        <w:tab/>
        <w:t>11/16/93</w:t>
      </w:r>
    </w:p>
    <w:p w14:paraId="03DE3E2B" w14:textId="4124C077" w:rsidR="00F37BEC" w:rsidRPr="00934137" w:rsidRDefault="00F37BEC" w:rsidP="00497F2C">
      <w:pPr>
        <w:pStyle w:val="SCREEN"/>
      </w:pPr>
      <w:r w:rsidRPr="00934137">
        <w:t xml:space="preserve"> </w:t>
      </w:r>
      <w:r w:rsidR="002F3BB0">
        <w:t>XXXXX</w:t>
      </w:r>
      <w:r w:rsidRPr="00934137">
        <w:tab/>
        <w:t>ADDITIONAL CLEANSING OF SKIN</w:t>
      </w:r>
      <w:r w:rsidRPr="00934137">
        <w:tab/>
        <w:t>11/16/93</w:t>
      </w:r>
    </w:p>
    <w:p w14:paraId="0003A375" w14:textId="39F863C2" w:rsidR="00F37BEC" w:rsidRPr="00934137" w:rsidRDefault="00F37BEC" w:rsidP="00497F2C">
      <w:pPr>
        <w:pStyle w:val="SCREEN"/>
      </w:pPr>
      <w:r w:rsidRPr="00934137">
        <w:t xml:space="preserve"> </w:t>
      </w:r>
      <w:r w:rsidR="002F3BB0">
        <w:t>XXXXX</w:t>
      </w:r>
      <w:r w:rsidRPr="00934137">
        <w:tab/>
        <w:t>REPAIR SUPERFICIAL WOUND(S)</w:t>
      </w:r>
      <w:r w:rsidRPr="00934137">
        <w:tab/>
        <w:t>11/16/93</w:t>
      </w:r>
    </w:p>
    <w:p w14:paraId="26A27CF2" w14:textId="790997D9" w:rsidR="00F37BEC" w:rsidRPr="00934137" w:rsidRDefault="00F37BEC" w:rsidP="00497F2C">
      <w:pPr>
        <w:pStyle w:val="SCREEN"/>
      </w:pPr>
    </w:p>
    <w:p w14:paraId="42A027A8" w14:textId="5FBB548E" w:rsidR="00F37BEC" w:rsidRPr="00934137" w:rsidRDefault="00F37BEC" w:rsidP="00497F2C">
      <w:pPr>
        <w:pStyle w:val="SCREEN"/>
      </w:pPr>
      <w:r w:rsidRPr="00934137">
        <w:t xml:space="preserve">          Enter ?? for more actions</w:t>
      </w:r>
    </w:p>
    <w:p w14:paraId="151E343C" w14:textId="77777777" w:rsidR="00F37BEC" w:rsidRPr="00934137" w:rsidRDefault="00F37BEC" w:rsidP="00497F2C">
      <w:pPr>
        <w:pStyle w:val="SCREEN"/>
      </w:pPr>
      <w:r w:rsidRPr="00934137">
        <w:t>BC  Bill Charges          AR  Account Profile       VI  Insurance Company</w:t>
      </w:r>
    </w:p>
    <w:p w14:paraId="42C695A6" w14:textId="77777777" w:rsidR="00F37BEC" w:rsidRPr="00934137" w:rsidRDefault="00F37BEC" w:rsidP="00497F2C">
      <w:pPr>
        <w:pStyle w:val="SCREEN"/>
      </w:pPr>
      <w:r w:rsidRPr="00934137">
        <w:t>DX  Bill Diagnosis        CM  Comment History       VP  Policy</w:t>
      </w:r>
    </w:p>
    <w:p w14:paraId="5767CF74" w14:textId="77777777" w:rsidR="00F37BEC" w:rsidRPr="00934137" w:rsidRDefault="00F37BEC" w:rsidP="00497F2C">
      <w:pPr>
        <w:pStyle w:val="SCREEN"/>
      </w:pPr>
      <w:r w:rsidRPr="00934137">
        <w:t>CI  Go to Claim Screen    IR  Insurance Reviews     AB  Annual Benefits</w:t>
      </w:r>
    </w:p>
    <w:p w14:paraId="448E804A" w14:textId="77777777" w:rsidR="00F37BEC" w:rsidRPr="00934137" w:rsidRDefault="00F37BEC" w:rsidP="00497F2C">
      <w:pPr>
        <w:pStyle w:val="SCREEN"/>
      </w:pPr>
      <w:r w:rsidRPr="00934137">
        <w:t xml:space="preserve">                          HS  Health Summary        EL  Patient Eligibility</w:t>
      </w:r>
    </w:p>
    <w:p w14:paraId="29DC66FC" w14:textId="77777777" w:rsidR="00F37BEC" w:rsidRPr="00934137" w:rsidRDefault="00F37BEC" w:rsidP="00497F2C">
      <w:pPr>
        <w:pStyle w:val="SCREEN"/>
      </w:pPr>
      <w:r w:rsidRPr="00934137">
        <w:t xml:space="preserve">                          AL  Go to Active List     EX  Exit Action</w:t>
      </w:r>
    </w:p>
    <w:p w14:paraId="07678BB2" w14:textId="77777777" w:rsidR="00F37BEC" w:rsidRPr="00934137" w:rsidRDefault="00F37BEC" w:rsidP="00497F2C">
      <w:pPr>
        <w:pStyle w:val="SCREEN"/>
      </w:pPr>
      <w:r w:rsidRPr="00934137">
        <w:t xml:space="preserve">Select Action: Quit// </w:t>
      </w:r>
    </w:p>
    <w:p w14:paraId="2D3884C8" w14:textId="77777777" w:rsidR="00E0476C" w:rsidRPr="00934137" w:rsidRDefault="00E0476C">
      <w:pPr>
        <w:pStyle w:val="Heading2"/>
      </w:pPr>
      <w:bookmarkStart w:id="71" w:name="_Toc153976473"/>
      <w:r w:rsidRPr="00934137">
        <w:t>AR Account Profile Screen</w:t>
      </w:r>
      <w:bookmarkEnd w:id="71"/>
    </w:p>
    <w:p w14:paraId="1E16974D" w14:textId="77777777" w:rsidR="00AC4BD6" w:rsidRDefault="00E0476C" w:rsidP="003D3CBB">
      <w:pPr>
        <w:pStyle w:val="BodyText"/>
        <w:sectPr w:rsidR="00AC4BD6" w:rsidSect="005577B5">
          <w:pgSz w:w="12240" w:h="15840" w:code="1"/>
          <w:pgMar w:top="1440" w:right="1440" w:bottom="1440" w:left="1440" w:header="720" w:footer="720" w:gutter="0"/>
          <w:pgNumType w:start="1"/>
          <w:cols w:space="720"/>
          <w:docGrid w:linePitch="360"/>
        </w:sectPr>
      </w:pPr>
      <w:r w:rsidRPr="00934137">
        <w:t>This screen provides the financial history of a claim's account. This includes the current status of the bill in both IB and AR, as well as the payment or transaction history of the bill from Accounts Receivable. This screen is loosely based on the Profile of Accounts Receivable option.</w:t>
      </w:r>
    </w:p>
    <w:p w14:paraId="781A328D" w14:textId="562C85E6" w:rsidR="00F37BEC" w:rsidRPr="00934137" w:rsidRDefault="00F37BEC" w:rsidP="00EE2D09">
      <w:pPr>
        <w:pStyle w:val="BodyText"/>
        <w:rPr>
          <w:b/>
          <w:bCs/>
        </w:rPr>
      </w:pPr>
      <w:r w:rsidRPr="00934137">
        <w:rPr>
          <w:b/>
          <w:bCs/>
        </w:rPr>
        <w:lastRenderedPageBreak/>
        <w:t>AR Account Profile Sample Screen</w:t>
      </w:r>
    </w:p>
    <w:p w14:paraId="2214786E" w14:textId="30A7A760" w:rsidR="00F37BEC" w:rsidRPr="00934137" w:rsidRDefault="00F37BEC" w:rsidP="00497F2C">
      <w:pPr>
        <w:pStyle w:val="SCREEN"/>
      </w:pPr>
      <w:r w:rsidRPr="00934137">
        <w:rPr>
          <w:b/>
        </w:rPr>
        <w:t>AR Account Profile</w:t>
      </w:r>
      <w:r w:rsidRPr="00934137">
        <w:t xml:space="preserve">            May 31, 1995 @10:07:11        Page:   1 of    1</w:t>
      </w:r>
    </w:p>
    <w:p w14:paraId="065CCE55" w14:textId="00A02857" w:rsidR="00F37BEC" w:rsidRPr="00934137" w:rsidRDefault="002F3BB0" w:rsidP="00497F2C">
      <w:pPr>
        <w:pStyle w:val="SCREEN"/>
      </w:pPr>
      <w:r>
        <w:t>XXXXXX</w:t>
      </w:r>
      <w:r w:rsidR="00F37BEC" w:rsidRPr="00934137">
        <w:t xml:space="preserve">   IBpatient,one      </w:t>
      </w:r>
      <w:r w:rsidR="004E6FB1">
        <w:t>XXXX</w:t>
      </w:r>
      <w:r w:rsidR="00F37BEC" w:rsidRPr="00934137">
        <w:t xml:space="preserve">           DOB: </w:t>
      </w:r>
      <w:r w:rsidR="00715A04" w:rsidRPr="00934137">
        <w:t xml:space="preserve"> XX/XX/XX</w:t>
      </w:r>
      <w:r w:rsidR="00F37BEC" w:rsidRPr="00934137">
        <w:t xml:space="preserve">   Subsc ID: </w:t>
      </w:r>
      <w:r>
        <w:t>XXXXXXXX</w:t>
      </w:r>
    </w:p>
    <w:p w14:paraId="31645976" w14:textId="77777777" w:rsidR="00F37BEC" w:rsidRPr="00934137" w:rsidRDefault="00F37BEC" w:rsidP="00497F2C">
      <w:pPr>
        <w:pStyle w:val="SCREEN"/>
      </w:pPr>
      <w:r w:rsidRPr="00934137">
        <w:t>AR Status: ACTIVE         Orig Amt:   11221.00       Balance Due: 856.45</w:t>
      </w:r>
    </w:p>
    <w:p w14:paraId="71C8E1C0" w14:textId="61132E50" w:rsidR="00F37BEC" w:rsidRPr="00934137" w:rsidRDefault="00F37BEC" w:rsidP="00497F2C">
      <w:pPr>
        <w:pStyle w:val="SCREEN"/>
      </w:pPr>
    </w:p>
    <w:p w14:paraId="42897371" w14:textId="77777777" w:rsidR="00F37BEC" w:rsidRPr="00934137" w:rsidRDefault="00F37BEC" w:rsidP="00497F2C">
      <w:pPr>
        <w:pStyle w:val="SCREEN"/>
      </w:pPr>
      <w:r w:rsidRPr="00934137">
        <w:tab/>
      </w:r>
      <w:r w:rsidRPr="00934137">
        <w:tab/>
        <w:t>04/01/94</w:t>
      </w:r>
      <w:r w:rsidRPr="00934137">
        <w:tab/>
        <w:t>IB Status: Printed  (Last)</w:t>
      </w:r>
      <w:r w:rsidRPr="00934137">
        <w:tab/>
        <w:t>11221.00</w:t>
      </w:r>
      <w:r w:rsidRPr="00934137">
        <w:tab/>
        <w:t>11221.00</w:t>
      </w:r>
    </w:p>
    <w:p w14:paraId="2E1E9716" w14:textId="77777777" w:rsidR="00F37BEC" w:rsidRPr="00934137" w:rsidRDefault="00F37BEC" w:rsidP="00497F2C">
      <w:pPr>
        <w:pStyle w:val="SCREEN"/>
      </w:pPr>
      <w:r w:rsidRPr="00934137">
        <w:t>1</w:t>
      </w:r>
      <w:r w:rsidRPr="00934137">
        <w:tab/>
        <w:t>1578</w:t>
      </w:r>
      <w:r w:rsidRPr="00934137">
        <w:tab/>
        <w:t>05/07/94</w:t>
      </w:r>
      <w:r w:rsidRPr="00934137">
        <w:tab/>
        <w:t>PAYMENT (IN PART)</w:t>
      </w:r>
      <w:r w:rsidRPr="00934137">
        <w:tab/>
        <w:t>7856.21</w:t>
      </w:r>
      <w:r w:rsidRPr="00934137">
        <w:tab/>
        <w:t>3364.79</w:t>
      </w:r>
    </w:p>
    <w:p w14:paraId="6696E315" w14:textId="77777777" w:rsidR="00F37BEC" w:rsidRPr="00934137" w:rsidRDefault="00F37BEC" w:rsidP="00497F2C">
      <w:pPr>
        <w:pStyle w:val="SCREEN"/>
      </w:pPr>
      <w:r w:rsidRPr="00934137">
        <w:t>2</w:t>
      </w:r>
      <w:r w:rsidRPr="00934137">
        <w:tab/>
        <w:t>1598</w:t>
      </w:r>
      <w:r w:rsidRPr="00934137">
        <w:tab/>
        <w:t>07/07/94</w:t>
      </w:r>
      <w:r w:rsidRPr="00934137">
        <w:tab/>
        <w:t>PAYMENT (IN PART)</w:t>
      </w:r>
      <w:r w:rsidRPr="00934137">
        <w:tab/>
        <w:t>2508.34</w:t>
      </w:r>
      <w:r w:rsidRPr="00934137">
        <w:tab/>
        <w:t>856.45</w:t>
      </w:r>
    </w:p>
    <w:p w14:paraId="45929065" w14:textId="77777777" w:rsidR="00F37BEC" w:rsidRPr="00934137" w:rsidRDefault="00F37BEC" w:rsidP="00497F2C">
      <w:pPr>
        <w:pStyle w:val="SCREEN"/>
      </w:pPr>
      <w:r w:rsidRPr="00934137">
        <w:t>3</w:t>
      </w:r>
      <w:r w:rsidRPr="00934137">
        <w:tab/>
        <w:t>1601</w:t>
      </w:r>
      <w:r w:rsidRPr="00934137">
        <w:tab/>
        <w:t>07/08/94</w:t>
      </w:r>
      <w:r w:rsidRPr="00934137">
        <w:tab/>
        <w:t>COMMENT</w:t>
      </w:r>
      <w:r w:rsidRPr="00934137">
        <w:tab/>
        <w:t xml:space="preserve">0.00 </w:t>
      </w:r>
      <w:r w:rsidRPr="00934137">
        <w:tab/>
        <w:t>856.45</w:t>
      </w:r>
    </w:p>
    <w:p w14:paraId="5DFD4743" w14:textId="77777777" w:rsidR="00F37BEC" w:rsidRPr="00934137" w:rsidRDefault="00F37BEC" w:rsidP="00497F2C">
      <w:pPr>
        <w:pStyle w:val="SCREEN"/>
      </w:pPr>
      <w:r w:rsidRPr="00934137">
        <w:tab/>
        <w:t>Total Collected:</w:t>
      </w:r>
      <w:r w:rsidRPr="00934137">
        <w:tab/>
        <w:t>10364.55</w:t>
      </w:r>
    </w:p>
    <w:p w14:paraId="58A3B21A" w14:textId="678A9254" w:rsidR="00F37BEC" w:rsidRPr="00934137" w:rsidRDefault="00F37BEC" w:rsidP="00497F2C">
      <w:pPr>
        <w:pStyle w:val="SCREEN"/>
      </w:pPr>
      <w:r w:rsidRPr="00934137">
        <w:tab/>
        <w:t>Percent Collected:</w:t>
      </w:r>
      <w:r w:rsidRPr="00934137">
        <w:tab/>
        <w:t>92.37%</w:t>
      </w:r>
      <w:r w:rsidRPr="00934137">
        <w:tab/>
      </w:r>
    </w:p>
    <w:p w14:paraId="1AF46457" w14:textId="0F10A99E" w:rsidR="00F37BEC" w:rsidRPr="00934137" w:rsidRDefault="00F37BEC" w:rsidP="0009298F">
      <w:pPr>
        <w:pStyle w:val="SCREEN"/>
        <w:keepNext/>
      </w:pPr>
      <w:r w:rsidRPr="00934137">
        <w:t xml:space="preserve">          Enter ?? for more actions</w:t>
      </w:r>
    </w:p>
    <w:p w14:paraId="2CBA2FBA" w14:textId="77777777" w:rsidR="00F37BEC" w:rsidRPr="00934137" w:rsidRDefault="00F37BEC" w:rsidP="0009298F">
      <w:pPr>
        <w:pStyle w:val="SCREEN"/>
        <w:keepNext/>
      </w:pPr>
      <w:r w:rsidRPr="00934137">
        <w:t>BC  Bill Charges          VT  Transaction Profile   VI  Insurance Company</w:t>
      </w:r>
    </w:p>
    <w:p w14:paraId="7DC5CF67" w14:textId="77777777" w:rsidR="00F37BEC" w:rsidRPr="00934137" w:rsidRDefault="00F37BEC" w:rsidP="0009298F">
      <w:pPr>
        <w:pStyle w:val="SCREEN"/>
        <w:keepNext/>
      </w:pPr>
      <w:r w:rsidRPr="00934137">
        <w:t>DX  Bill Diagnosis        CM  Comment History       VP  Policy</w:t>
      </w:r>
    </w:p>
    <w:p w14:paraId="28B2A4A5" w14:textId="77777777" w:rsidR="00F37BEC" w:rsidRPr="00934137" w:rsidRDefault="00F37BEC" w:rsidP="0009298F">
      <w:pPr>
        <w:pStyle w:val="SCREEN"/>
        <w:keepNext/>
      </w:pPr>
      <w:r w:rsidRPr="00934137">
        <w:t>PR  Bill Procedures       IR  Insurance Reviews     AB  Annual Benefits</w:t>
      </w:r>
    </w:p>
    <w:p w14:paraId="68631C17" w14:textId="77777777" w:rsidR="00F37BEC" w:rsidRPr="00934137" w:rsidRDefault="00F37BEC" w:rsidP="0009298F">
      <w:pPr>
        <w:pStyle w:val="SCREEN"/>
        <w:keepNext/>
      </w:pPr>
      <w:r w:rsidRPr="00934137">
        <w:t>CI  Go to Claim Screen    HS  Health Summary        EL  Patient Eligibility</w:t>
      </w:r>
    </w:p>
    <w:p w14:paraId="3D398981" w14:textId="77777777" w:rsidR="00F37BEC" w:rsidRPr="00934137" w:rsidRDefault="00F37BEC" w:rsidP="0009298F">
      <w:pPr>
        <w:pStyle w:val="SCREEN"/>
        <w:keepNext/>
      </w:pPr>
      <w:r w:rsidRPr="00934137">
        <w:t xml:space="preserve">                          AL  Go to Active List     EX  Exit Action</w:t>
      </w:r>
    </w:p>
    <w:p w14:paraId="635CE9F6" w14:textId="77777777" w:rsidR="00F37BEC" w:rsidRPr="00934137" w:rsidRDefault="00F37BEC" w:rsidP="00497F2C">
      <w:pPr>
        <w:pStyle w:val="SCREEN"/>
      </w:pPr>
      <w:r w:rsidRPr="00934137">
        <w:t xml:space="preserve">Select Action: Quit// </w:t>
      </w:r>
    </w:p>
    <w:p w14:paraId="5400D681" w14:textId="5155582E" w:rsidR="0009298F" w:rsidRPr="00934137" w:rsidRDefault="0009298F" w:rsidP="0009298F">
      <w:pPr>
        <w:pStyle w:val="Caption"/>
      </w:pPr>
      <w:bookmarkStart w:id="72" w:name="_Toc153976720"/>
      <w:r w:rsidRPr="0096184B">
        <w:t xml:space="preserve">Table </w:t>
      </w:r>
      <w:r w:rsidR="003D18CD">
        <w:fldChar w:fldCharType="begin"/>
      </w:r>
      <w:r w:rsidR="003D18CD">
        <w:instrText xml:space="preserve"> SEQ Table \* ARABIC </w:instrText>
      </w:r>
      <w:r w:rsidR="003D18CD">
        <w:fldChar w:fldCharType="separate"/>
      </w:r>
      <w:r w:rsidR="00A53D71">
        <w:rPr>
          <w:noProof/>
        </w:rPr>
        <w:t>5</w:t>
      </w:r>
      <w:r w:rsidR="003D18CD">
        <w:rPr>
          <w:noProof/>
        </w:rPr>
        <w:fldChar w:fldCharType="end"/>
      </w:r>
      <w:r w:rsidRPr="0096184B">
        <w:t>: Common Actions</w:t>
      </w:r>
      <w:bookmarkEnd w:id="72"/>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170"/>
        <w:gridCol w:w="2250"/>
        <w:gridCol w:w="5920"/>
      </w:tblGrid>
      <w:tr w:rsidR="003D3CBB" w:rsidRPr="00934137" w14:paraId="50FC36F0" w14:textId="77777777" w:rsidTr="008D27E4">
        <w:trPr>
          <w:tblHeader/>
        </w:trPr>
        <w:tc>
          <w:tcPr>
            <w:tcW w:w="626" w:type="pct"/>
            <w:shd w:val="clear" w:color="auto" w:fill="CCCCCC"/>
          </w:tcPr>
          <w:p w14:paraId="3F957F50" w14:textId="77777777" w:rsidR="003D3CBB" w:rsidRPr="00934137" w:rsidRDefault="003D3CBB" w:rsidP="00F37BEC">
            <w:pPr>
              <w:pStyle w:val="TableHeading"/>
            </w:pPr>
            <w:r w:rsidRPr="00934137">
              <w:t>Acronym</w:t>
            </w:r>
          </w:p>
        </w:tc>
        <w:tc>
          <w:tcPr>
            <w:tcW w:w="1205" w:type="pct"/>
            <w:shd w:val="clear" w:color="auto" w:fill="CCCCCC"/>
          </w:tcPr>
          <w:p w14:paraId="65420464" w14:textId="77777777" w:rsidR="003D3CBB" w:rsidRPr="00934137" w:rsidRDefault="003D3CBB" w:rsidP="00F37BEC">
            <w:pPr>
              <w:pStyle w:val="TableHeading"/>
            </w:pPr>
            <w:r w:rsidRPr="00934137">
              <w:t>Description</w:t>
            </w:r>
          </w:p>
        </w:tc>
        <w:tc>
          <w:tcPr>
            <w:tcW w:w="3169" w:type="pct"/>
            <w:shd w:val="clear" w:color="auto" w:fill="CCCCCC"/>
          </w:tcPr>
          <w:p w14:paraId="30AF527C" w14:textId="77777777" w:rsidR="003D3CBB" w:rsidRPr="00934137" w:rsidRDefault="003D3CBB" w:rsidP="00F37BEC">
            <w:pPr>
              <w:pStyle w:val="TableHeading"/>
            </w:pPr>
            <w:r w:rsidRPr="00934137">
              <w:t>Action</w:t>
            </w:r>
          </w:p>
        </w:tc>
      </w:tr>
      <w:tr w:rsidR="003D3CBB" w:rsidRPr="00934137" w14:paraId="62AF154C" w14:textId="77777777" w:rsidTr="008D27E4">
        <w:tc>
          <w:tcPr>
            <w:tcW w:w="626" w:type="pct"/>
          </w:tcPr>
          <w:p w14:paraId="76D4717F" w14:textId="3F8BFF6D" w:rsidR="003D3CBB" w:rsidRPr="00934137" w:rsidRDefault="003D3CBB" w:rsidP="003D3CBB">
            <w:pPr>
              <w:pStyle w:val="TableText"/>
            </w:pPr>
            <w:r w:rsidRPr="00934137">
              <w:t>VT</w:t>
            </w:r>
          </w:p>
        </w:tc>
        <w:tc>
          <w:tcPr>
            <w:tcW w:w="1205" w:type="pct"/>
          </w:tcPr>
          <w:p w14:paraId="4F130CF2" w14:textId="63EB6031" w:rsidR="003D3CBB" w:rsidRPr="00934137" w:rsidRDefault="003D3CBB" w:rsidP="003D3CBB">
            <w:pPr>
              <w:pStyle w:val="TableText"/>
            </w:pPr>
            <w:r w:rsidRPr="00934137">
              <w:t>Transaction Profile</w:t>
            </w:r>
          </w:p>
        </w:tc>
        <w:tc>
          <w:tcPr>
            <w:tcW w:w="3169" w:type="pct"/>
          </w:tcPr>
          <w:p w14:paraId="28E48AD7" w14:textId="1E37B97F" w:rsidR="003D3CBB" w:rsidRPr="00934137" w:rsidRDefault="003D3CBB" w:rsidP="003D3CBB">
            <w:pPr>
              <w:pStyle w:val="TableText"/>
            </w:pPr>
            <w:r w:rsidRPr="00934137">
              <w:t>Accesses the AR Transaction Profile screen for a selected transaction.</w:t>
            </w:r>
          </w:p>
        </w:tc>
      </w:tr>
    </w:tbl>
    <w:p w14:paraId="6475A576" w14:textId="77777777" w:rsidR="00E0476C" w:rsidRPr="00934137" w:rsidRDefault="00E0476C">
      <w:pPr>
        <w:pStyle w:val="Heading2"/>
      </w:pPr>
      <w:bookmarkStart w:id="73" w:name="_Toc153976474"/>
      <w:r w:rsidRPr="00934137">
        <w:t>AR Transaction Profile Screen</w:t>
      </w:r>
      <w:bookmarkEnd w:id="73"/>
    </w:p>
    <w:p w14:paraId="105997E8" w14:textId="47EFC954" w:rsidR="00E0476C" w:rsidRPr="00934137" w:rsidRDefault="00E0476C" w:rsidP="003D3CBB">
      <w:pPr>
        <w:pStyle w:val="BodyText"/>
      </w:pPr>
      <w:r w:rsidRPr="00934137">
        <w:t>This screen displays detailed account transaction information for individual claim transactions. It is loosely based on the Accounts Receivable Transaction Profile option.</w:t>
      </w:r>
    </w:p>
    <w:p w14:paraId="365C764E" w14:textId="07157B88" w:rsidR="00F37BEC" w:rsidRPr="00934137" w:rsidRDefault="00F37BEC" w:rsidP="00EE2D09">
      <w:pPr>
        <w:pStyle w:val="BodyText"/>
        <w:rPr>
          <w:b/>
          <w:bCs/>
        </w:rPr>
      </w:pPr>
      <w:r w:rsidRPr="00934137">
        <w:rPr>
          <w:b/>
          <w:bCs/>
        </w:rPr>
        <w:t>AR Transaction Profile Sample Screen</w:t>
      </w:r>
    </w:p>
    <w:p w14:paraId="41E6A61B" w14:textId="77777777" w:rsidR="00F37BEC" w:rsidRPr="00934137" w:rsidRDefault="00F37BEC" w:rsidP="00497F2C">
      <w:pPr>
        <w:pStyle w:val="SCREEN"/>
      </w:pPr>
      <w:r w:rsidRPr="00934137">
        <w:rPr>
          <w:b/>
        </w:rPr>
        <w:t xml:space="preserve">AR Transaction Profile </w:t>
      </w:r>
      <w:r w:rsidRPr="00934137">
        <w:tab/>
        <w:t>May 31, 1995 @10:07:11</w:t>
      </w:r>
      <w:r w:rsidRPr="00934137">
        <w:tab/>
      </w:r>
      <w:r w:rsidRPr="00934137">
        <w:tab/>
        <w:t>Page 1 of 1</w:t>
      </w:r>
    </w:p>
    <w:p w14:paraId="487F40C3" w14:textId="10B79F13" w:rsidR="00F37BEC" w:rsidRPr="00934137" w:rsidRDefault="002F3BB0" w:rsidP="00497F2C">
      <w:pPr>
        <w:pStyle w:val="SCREEN"/>
      </w:pPr>
      <w:r>
        <w:t>XXXXXX</w:t>
      </w:r>
      <w:r w:rsidR="00F37BEC" w:rsidRPr="00934137">
        <w:tab/>
        <w:t xml:space="preserve">IBpatient,one      </w:t>
      </w:r>
      <w:r w:rsidR="004E6FB1">
        <w:t>XXXX</w:t>
      </w:r>
      <w:r w:rsidR="00F37BEC" w:rsidRPr="00934137">
        <w:tab/>
        <w:t xml:space="preserve">DOB: </w:t>
      </w:r>
      <w:r w:rsidR="00B10AE1" w:rsidRPr="00934137">
        <w:t>XX</w:t>
      </w:r>
      <w:r w:rsidR="00F37BEC" w:rsidRPr="00934137">
        <w:t>/</w:t>
      </w:r>
      <w:r w:rsidR="00B10AE1" w:rsidRPr="00934137">
        <w:t>XX</w:t>
      </w:r>
      <w:r w:rsidR="00F37BEC" w:rsidRPr="00934137">
        <w:t>/</w:t>
      </w:r>
      <w:r w:rsidR="00B10AE1" w:rsidRPr="00934137">
        <w:t xml:space="preserve">XX </w:t>
      </w:r>
      <w:r w:rsidR="00F37BEC" w:rsidRPr="00934137">
        <w:tab/>
        <w:t xml:space="preserve">Subsc ID: </w:t>
      </w:r>
      <w:r>
        <w:t>XXXXXXX</w:t>
      </w:r>
    </w:p>
    <w:p w14:paraId="54E44258" w14:textId="77777777" w:rsidR="00F37BEC" w:rsidRPr="00934137" w:rsidRDefault="00F37BEC" w:rsidP="00497F2C">
      <w:pPr>
        <w:pStyle w:val="SCREEN"/>
      </w:pPr>
      <w:r w:rsidRPr="00934137">
        <w:t>AR Status: ACTIVE             Orig Amt:   11221.00   Balance Due: 856.45</w:t>
      </w:r>
    </w:p>
    <w:p w14:paraId="53D20B13" w14:textId="705743E7" w:rsidR="00F37BEC" w:rsidRPr="00934137" w:rsidRDefault="00F37BEC" w:rsidP="00497F2C">
      <w:pPr>
        <w:pStyle w:val="SCREEN"/>
      </w:pPr>
    </w:p>
    <w:p w14:paraId="5DA87CCB" w14:textId="77777777" w:rsidR="00F37BEC" w:rsidRPr="00934137" w:rsidRDefault="00F37BEC" w:rsidP="00497F2C">
      <w:pPr>
        <w:pStyle w:val="SCREEN"/>
      </w:pPr>
      <w:r w:rsidRPr="00934137">
        <w:tab/>
        <w:t>TRANS. NO:</w:t>
      </w:r>
      <w:r w:rsidRPr="00934137">
        <w:tab/>
        <w:t>1578</w:t>
      </w:r>
      <w:r w:rsidRPr="00934137">
        <w:tab/>
        <w:t>TRANS. TYPE:</w:t>
      </w:r>
      <w:r w:rsidRPr="00934137">
        <w:tab/>
        <w:t>PAYMENT (IN PART)</w:t>
      </w:r>
    </w:p>
    <w:p w14:paraId="23C86A50" w14:textId="77777777" w:rsidR="00F37BEC" w:rsidRPr="0096184B" w:rsidRDefault="00F37BEC" w:rsidP="00497F2C">
      <w:pPr>
        <w:pStyle w:val="SCREEN"/>
      </w:pPr>
      <w:r w:rsidRPr="00934137">
        <w:tab/>
        <w:t>TRANS. DATE:</w:t>
      </w:r>
      <w:r w:rsidRPr="00934137">
        <w:tab/>
        <w:t>05/07/94</w:t>
      </w:r>
      <w:r w:rsidRPr="00934137">
        <w:tab/>
        <w:t>DATE POSTED:</w:t>
      </w:r>
      <w:r w:rsidRPr="00934137">
        <w:tab/>
        <w:t>05/10/</w:t>
      </w:r>
      <w:r w:rsidRPr="0096184B">
        <w:t>94    (ARH)</w:t>
      </w:r>
    </w:p>
    <w:p w14:paraId="5AA34E7C" w14:textId="6F5E64E1" w:rsidR="00F37BEC" w:rsidRPr="00934137" w:rsidRDefault="00F37BEC" w:rsidP="00497F2C">
      <w:pPr>
        <w:pStyle w:val="SCREEN"/>
      </w:pPr>
      <w:r w:rsidRPr="0096184B">
        <w:tab/>
        <w:t>TRANS. AMOUNT:</w:t>
      </w:r>
      <w:r w:rsidRPr="0096184B">
        <w:tab/>
        <w:t>7856.21</w:t>
      </w:r>
      <w:r w:rsidRPr="0096184B">
        <w:tab/>
        <w:t>RECEIPT #:</w:t>
      </w:r>
      <w:r w:rsidRPr="0096184B">
        <w:tab/>
      </w:r>
      <w:r w:rsidR="0096184B">
        <w:t>XXXXXXXX</w:t>
      </w:r>
    </w:p>
    <w:p w14:paraId="0FD56672" w14:textId="77777777" w:rsidR="00F37BEC" w:rsidRPr="00934137" w:rsidRDefault="00F37BEC" w:rsidP="00497F2C">
      <w:pPr>
        <w:pStyle w:val="SCREEN"/>
      </w:pPr>
      <w:r w:rsidRPr="00934137">
        <w:t xml:space="preserve">  </w:t>
      </w:r>
      <w:r w:rsidRPr="00934137">
        <w:tab/>
      </w:r>
      <w:r w:rsidRPr="00934137">
        <w:tab/>
        <w:t>BALANCE</w:t>
      </w:r>
      <w:r w:rsidRPr="00934137">
        <w:tab/>
        <w:t>COLLECTED</w:t>
      </w:r>
    </w:p>
    <w:p w14:paraId="08C7E3EE" w14:textId="3852548A" w:rsidR="00F37BEC" w:rsidRPr="00934137" w:rsidRDefault="00F37BEC" w:rsidP="00497F2C">
      <w:pPr>
        <w:pStyle w:val="SCREEN"/>
      </w:pPr>
      <w:r w:rsidRPr="00934137">
        <w:tab/>
      </w:r>
      <w:r w:rsidRPr="00934137">
        <w:tab/>
        <w:t>-------------</w:t>
      </w:r>
      <w:r w:rsidRPr="00934137">
        <w:tab/>
        <w:t xml:space="preserve"> --------------- </w:t>
      </w:r>
    </w:p>
    <w:p w14:paraId="777FE3FF" w14:textId="77777777" w:rsidR="00F37BEC" w:rsidRPr="00934137" w:rsidRDefault="00F37BEC" w:rsidP="00497F2C">
      <w:pPr>
        <w:pStyle w:val="SCREEN"/>
      </w:pPr>
      <w:r w:rsidRPr="00934137">
        <w:tab/>
        <w:t>PRINCIPLE:</w:t>
      </w:r>
      <w:r w:rsidRPr="00934137">
        <w:tab/>
        <w:t>3364.79</w:t>
      </w:r>
      <w:r w:rsidRPr="00934137">
        <w:tab/>
        <w:t>7856.21</w:t>
      </w:r>
    </w:p>
    <w:p w14:paraId="005A92DE" w14:textId="77777777" w:rsidR="00F37BEC" w:rsidRPr="00934137" w:rsidRDefault="00F37BEC" w:rsidP="00497F2C">
      <w:pPr>
        <w:pStyle w:val="SCREEN"/>
      </w:pPr>
      <w:r w:rsidRPr="00934137">
        <w:tab/>
        <w:t>INTEREST:</w:t>
      </w:r>
      <w:r w:rsidRPr="00934137">
        <w:tab/>
        <w:t>0.00</w:t>
      </w:r>
      <w:r w:rsidRPr="00934137">
        <w:tab/>
        <w:t>0.00</w:t>
      </w:r>
    </w:p>
    <w:p w14:paraId="2DC11169" w14:textId="77777777" w:rsidR="00F37BEC" w:rsidRPr="00934137" w:rsidRDefault="00F37BEC" w:rsidP="00497F2C">
      <w:pPr>
        <w:pStyle w:val="SCREEN"/>
      </w:pPr>
      <w:r w:rsidRPr="00934137">
        <w:tab/>
        <w:t>ADMINISTRATIVE:</w:t>
      </w:r>
      <w:r w:rsidRPr="00934137">
        <w:tab/>
        <w:t>0.00</w:t>
      </w:r>
      <w:r w:rsidRPr="00934137">
        <w:tab/>
        <w:t>0.00</w:t>
      </w:r>
    </w:p>
    <w:p w14:paraId="62C5BCEA" w14:textId="77777777" w:rsidR="00F37BEC" w:rsidRPr="00934137" w:rsidRDefault="00F37BEC" w:rsidP="00497F2C">
      <w:pPr>
        <w:pStyle w:val="SCREEN"/>
      </w:pPr>
      <w:r w:rsidRPr="00934137">
        <w:tab/>
        <w:t>MARSHALL FEE:</w:t>
      </w:r>
      <w:r w:rsidRPr="00934137">
        <w:tab/>
        <w:t>0.00</w:t>
      </w:r>
      <w:r w:rsidRPr="00934137">
        <w:tab/>
        <w:t>0.00</w:t>
      </w:r>
    </w:p>
    <w:p w14:paraId="56ED4814" w14:textId="77777777" w:rsidR="00F37BEC" w:rsidRPr="00934137" w:rsidRDefault="00F37BEC" w:rsidP="00497F2C">
      <w:pPr>
        <w:pStyle w:val="SCREEN"/>
      </w:pPr>
      <w:r w:rsidRPr="00934137">
        <w:tab/>
        <w:t>COURT COST:</w:t>
      </w:r>
      <w:r w:rsidRPr="00934137">
        <w:tab/>
        <w:t>0.00</w:t>
      </w:r>
      <w:r w:rsidRPr="00934137">
        <w:tab/>
        <w:t xml:space="preserve"> 0.00</w:t>
      </w:r>
    </w:p>
    <w:p w14:paraId="67F316C2" w14:textId="77777777" w:rsidR="00F37BEC" w:rsidRPr="00934137" w:rsidRDefault="00F37BEC" w:rsidP="00497F2C">
      <w:pPr>
        <w:pStyle w:val="SCREEN"/>
      </w:pPr>
      <w:r w:rsidRPr="00934137">
        <w:tab/>
      </w:r>
      <w:r w:rsidRPr="00934137">
        <w:tab/>
        <w:t>--------</w:t>
      </w:r>
      <w:r w:rsidRPr="00934137">
        <w:tab/>
        <w:t>---------</w:t>
      </w:r>
    </w:p>
    <w:p w14:paraId="73BCF51A" w14:textId="49820A06" w:rsidR="00F37BEC" w:rsidRPr="00934137" w:rsidRDefault="00F37BEC" w:rsidP="00497F2C">
      <w:pPr>
        <w:pStyle w:val="SCREEN"/>
      </w:pPr>
      <w:r w:rsidRPr="00934137">
        <w:tab/>
        <w:t>TOTAL:</w:t>
      </w:r>
      <w:r w:rsidRPr="00934137">
        <w:tab/>
        <w:t>3364.79</w:t>
      </w:r>
      <w:r w:rsidRPr="00934137">
        <w:tab/>
        <w:t xml:space="preserve">7856.21 </w:t>
      </w:r>
    </w:p>
    <w:p w14:paraId="3313E47A" w14:textId="1CC7647E" w:rsidR="00F37BEC" w:rsidRPr="00934137" w:rsidRDefault="00F37BEC" w:rsidP="00497F2C">
      <w:pPr>
        <w:pStyle w:val="SCREEN"/>
      </w:pPr>
    </w:p>
    <w:p w14:paraId="1D30E3E1" w14:textId="77777777" w:rsidR="00F37BEC" w:rsidRPr="00934137" w:rsidRDefault="00F37BEC" w:rsidP="00B26BF4">
      <w:pPr>
        <w:pStyle w:val="SCREEN"/>
        <w:keepNext/>
      </w:pPr>
      <w:r w:rsidRPr="00934137">
        <w:tab/>
        <w:t>FY: 94</w:t>
      </w:r>
      <w:r w:rsidRPr="00934137">
        <w:tab/>
        <w:t>PR AMT: 3364.79</w:t>
      </w:r>
      <w:r w:rsidRPr="00934137">
        <w:tab/>
      </w:r>
      <w:r w:rsidRPr="00934137">
        <w:tab/>
        <w:t>FY TR AMT: 7856.21</w:t>
      </w:r>
    </w:p>
    <w:p w14:paraId="417C2ABE" w14:textId="77777777" w:rsidR="00F37BEC" w:rsidRPr="00934137" w:rsidRDefault="00F37BEC" w:rsidP="00B26BF4">
      <w:pPr>
        <w:pStyle w:val="SCREEN"/>
        <w:keepNext/>
      </w:pPr>
      <w:r w:rsidRPr="00934137">
        <w:t>COMMENTS:  Date of Deposit: MAY 10, 1994</w:t>
      </w:r>
    </w:p>
    <w:p w14:paraId="5380A100" w14:textId="28670739" w:rsidR="00F37BEC" w:rsidRPr="00934137" w:rsidRDefault="00F37BEC" w:rsidP="00B26BF4">
      <w:pPr>
        <w:pStyle w:val="SCREEN"/>
        <w:keepNext/>
      </w:pPr>
    </w:p>
    <w:p w14:paraId="08AD5F03" w14:textId="5ED4F26C" w:rsidR="00F37BEC" w:rsidRPr="00934137" w:rsidRDefault="00F37BEC" w:rsidP="00B26BF4">
      <w:pPr>
        <w:pStyle w:val="SCREEN"/>
        <w:keepNext/>
      </w:pPr>
      <w:r w:rsidRPr="00934137">
        <w:t xml:space="preserve">          Enter ?? for more actions</w:t>
      </w:r>
    </w:p>
    <w:p w14:paraId="7E2299AD" w14:textId="77777777" w:rsidR="00F37BEC" w:rsidRPr="00934137" w:rsidRDefault="00F37BEC" w:rsidP="00B26BF4">
      <w:pPr>
        <w:pStyle w:val="SCREEN"/>
        <w:keepNext/>
      </w:pPr>
      <w:r w:rsidRPr="00934137">
        <w:t>CI</w:t>
      </w:r>
      <w:r w:rsidRPr="00934137">
        <w:tab/>
        <w:t>Go to Claim Screen</w:t>
      </w:r>
      <w:r w:rsidRPr="00934137">
        <w:tab/>
        <w:t>AL</w:t>
      </w:r>
      <w:r w:rsidRPr="00934137">
        <w:tab/>
        <w:t>Go to Active List</w:t>
      </w:r>
      <w:r w:rsidRPr="00934137">
        <w:tab/>
        <w:t>EX</w:t>
      </w:r>
      <w:r w:rsidRPr="00934137">
        <w:tab/>
        <w:t>Exit Action</w:t>
      </w:r>
    </w:p>
    <w:p w14:paraId="106E8CC5" w14:textId="77777777" w:rsidR="00F37BEC" w:rsidRPr="00934137" w:rsidRDefault="00F37BEC" w:rsidP="00497F2C">
      <w:pPr>
        <w:pStyle w:val="SCREEN"/>
      </w:pPr>
      <w:r w:rsidRPr="00934137">
        <w:t>Select Action: Quit//</w:t>
      </w:r>
    </w:p>
    <w:p w14:paraId="0C5345DB" w14:textId="77777777" w:rsidR="00E0476C" w:rsidRPr="00934137" w:rsidRDefault="00E0476C">
      <w:pPr>
        <w:pStyle w:val="Heading2"/>
      </w:pPr>
      <w:bookmarkStart w:id="74" w:name="_Toc153976475"/>
      <w:r w:rsidRPr="00934137">
        <w:lastRenderedPageBreak/>
        <w:t>AR Comment History Screen</w:t>
      </w:r>
      <w:bookmarkEnd w:id="74"/>
    </w:p>
    <w:p w14:paraId="71AB882B" w14:textId="3F5B9862" w:rsidR="00E0476C" w:rsidRPr="00934137" w:rsidRDefault="00E0476C" w:rsidP="00835B0E">
      <w:pPr>
        <w:pStyle w:val="BodyText"/>
        <w:keepNext/>
      </w:pPr>
      <w:r w:rsidRPr="00934137">
        <w:t>This screen displays AR comments for the claim's account.</w:t>
      </w:r>
    </w:p>
    <w:p w14:paraId="37F1ACE9" w14:textId="4BDB1F76" w:rsidR="00F37BEC" w:rsidRPr="00934137" w:rsidRDefault="00F37BEC" w:rsidP="0009298F">
      <w:pPr>
        <w:pStyle w:val="BodyText"/>
        <w:keepNext/>
        <w:rPr>
          <w:b/>
          <w:bCs/>
        </w:rPr>
      </w:pPr>
      <w:r w:rsidRPr="00934137">
        <w:rPr>
          <w:b/>
          <w:bCs/>
        </w:rPr>
        <w:t>AR Comment History Sample Screen</w:t>
      </w:r>
    </w:p>
    <w:p w14:paraId="2C3778C7" w14:textId="2A64FCAA" w:rsidR="00F37BEC" w:rsidRPr="00934137" w:rsidRDefault="00F37BEC" w:rsidP="0009298F">
      <w:pPr>
        <w:pStyle w:val="SCREEN"/>
        <w:keepNext/>
      </w:pPr>
      <w:r w:rsidRPr="00934137">
        <w:rPr>
          <w:b/>
        </w:rPr>
        <w:t>AR Comment History</w:t>
      </w:r>
      <w:r w:rsidRPr="00934137">
        <w:t xml:space="preserve">            May 17, 1996 14:21:37         Page:   1 of    1</w:t>
      </w:r>
    </w:p>
    <w:p w14:paraId="67212496" w14:textId="26CB33BB" w:rsidR="00F37BEC" w:rsidRPr="00934137" w:rsidRDefault="002F3BB0" w:rsidP="0009298F">
      <w:pPr>
        <w:pStyle w:val="SCREEN"/>
        <w:keepNext/>
      </w:pPr>
      <w:r>
        <w:t>XXXXXX</w:t>
      </w:r>
      <w:r w:rsidR="00F37BEC" w:rsidRPr="00934137">
        <w:t xml:space="preserve">   IBpatient,one         </w:t>
      </w:r>
      <w:r w:rsidR="004E6FB1">
        <w:t>XXXX</w:t>
      </w:r>
      <w:r w:rsidR="00F37BEC" w:rsidRPr="00934137">
        <w:t xml:space="preserve">        DOB: </w:t>
      </w:r>
      <w:r w:rsidR="00F31C84" w:rsidRPr="00934137">
        <w:t>XX/XX/XX</w:t>
      </w:r>
      <w:r w:rsidR="00F31C84" w:rsidRPr="00934137" w:rsidDel="00F31C84">
        <w:t xml:space="preserve"> </w:t>
      </w:r>
      <w:r w:rsidR="00F37BEC" w:rsidRPr="00934137">
        <w:t xml:space="preserve">   Subsc ID: </w:t>
      </w:r>
      <w:r>
        <w:t>X</w:t>
      </w:r>
      <w:r w:rsidR="00F31C84" w:rsidRPr="00934137">
        <w:t>XXXXXXX</w:t>
      </w:r>
    </w:p>
    <w:p w14:paraId="7D857477" w14:textId="77777777" w:rsidR="00F37BEC" w:rsidRPr="00934137" w:rsidRDefault="00F37BEC" w:rsidP="00497F2C">
      <w:pPr>
        <w:pStyle w:val="SCREEN"/>
      </w:pPr>
      <w:r w:rsidRPr="00934137">
        <w:t>AR Status: CANCELLED          Orig Amt: 1026.02       Balance Due: 1026.02</w:t>
      </w:r>
    </w:p>
    <w:p w14:paraId="03D2019B" w14:textId="41356FE8" w:rsidR="00F37BEC" w:rsidRPr="00934137" w:rsidRDefault="00F37BEC" w:rsidP="00497F2C">
      <w:pPr>
        <w:pStyle w:val="SCREEN"/>
      </w:pPr>
    </w:p>
    <w:p w14:paraId="2A943AE7" w14:textId="77777777" w:rsidR="00F37BEC" w:rsidRPr="00934137" w:rsidRDefault="00F37BEC" w:rsidP="00497F2C">
      <w:pPr>
        <w:pStyle w:val="SCREEN"/>
      </w:pPr>
      <w:r w:rsidRPr="00934137">
        <w:t>1582</w:t>
      </w:r>
      <w:r w:rsidRPr="00934137">
        <w:tab/>
        <w:t>04/21/92</w:t>
      </w:r>
      <w:r w:rsidRPr="00934137">
        <w:tab/>
        <w:t>Copy of bill sent.</w:t>
      </w:r>
      <w:r w:rsidRPr="00934137">
        <w:tab/>
        <w:t>FOLLOW-UP DT:</w:t>
      </w:r>
      <w:r w:rsidRPr="00934137">
        <w:tab/>
        <w:t>05/12/92</w:t>
      </w:r>
    </w:p>
    <w:p w14:paraId="13A46E1D" w14:textId="77777777" w:rsidR="00F37BEC" w:rsidRPr="00934137" w:rsidRDefault="00F37BEC" w:rsidP="00497F2C">
      <w:pPr>
        <w:pStyle w:val="SCREEN"/>
      </w:pPr>
      <w:r w:rsidRPr="00934137">
        <w:tab/>
      </w:r>
      <w:r w:rsidRPr="00934137">
        <w:tab/>
        <w:t>Carrier did not receive initial bill.</w:t>
      </w:r>
    </w:p>
    <w:p w14:paraId="59F84E8A" w14:textId="77777777" w:rsidR="00F37BEC" w:rsidRPr="00934137" w:rsidRDefault="00F37BEC" w:rsidP="00497F2C">
      <w:pPr>
        <w:pStyle w:val="SCREEN"/>
      </w:pPr>
      <w:r w:rsidRPr="00934137">
        <w:t>1594</w:t>
      </w:r>
      <w:r w:rsidRPr="00934137">
        <w:tab/>
        <w:t>05/20/92</w:t>
      </w:r>
      <w:r w:rsidRPr="00934137">
        <w:tab/>
        <w:t>Bill canceled, wrong form type.</w:t>
      </w:r>
      <w:r w:rsidRPr="00934137">
        <w:tab/>
        <w:t>FOLLOW-UP DT:</w:t>
      </w:r>
      <w:r w:rsidRPr="00934137">
        <w:tab/>
        <w:t>06/01/92</w:t>
      </w:r>
    </w:p>
    <w:p w14:paraId="66ABE746" w14:textId="6ADDECFF" w:rsidR="0009298F" w:rsidRPr="00934137" w:rsidRDefault="00F37BEC" w:rsidP="00497F2C">
      <w:pPr>
        <w:pStyle w:val="SCREEN"/>
      </w:pPr>
      <w:r w:rsidRPr="00934137">
        <w:tab/>
      </w:r>
      <w:r w:rsidRPr="00934137">
        <w:tab/>
        <w:t>Carrier refuses to process this type of bill on a UB-92.</w:t>
      </w:r>
    </w:p>
    <w:p w14:paraId="25E9E192" w14:textId="77D5F884" w:rsidR="00F37BEC" w:rsidRPr="00934137" w:rsidRDefault="00F37BEC" w:rsidP="00497F2C">
      <w:pPr>
        <w:pStyle w:val="SCREEN"/>
      </w:pPr>
      <w:r w:rsidRPr="00934137">
        <w:tab/>
      </w:r>
      <w:r w:rsidRPr="00934137">
        <w:tab/>
        <w:t>They are requiring the HCFA 1500 form.</w:t>
      </w:r>
    </w:p>
    <w:p w14:paraId="187F64ED" w14:textId="3A12ED26" w:rsidR="00F37BEC" w:rsidRPr="00934137" w:rsidRDefault="00F37BEC" w:rsidP="00497F2C">
      <w:pPr>
        <w:pStyle w:val="SCREEN"/>
      </w:pPr>
    </w:p>
    <w:p w14:paraId="6A4F8521" w14:textId="64E22273" w:rsidR="00F37BEC" w:rsidRPr="00934137" w:rsidRDefault="00F37BEC" w:rsidP="00123644">
      <w:pPr>
        <w:pStyle w:val="SCREEN"/>
        <w:keepNext/>
      </w:pPr>
      <w:r w:rsidRPr="00934137">
        <w:t xml:space="preserve">          Enter ?? for more actions </w:t>
      </w:r>
    </w:p>
    <w:p w14:paraId="07B32333" w14:textId="77777777" w:rsidR="00F37BEC" w:rsidRPr="00934137" w:rsidRDefault="00F37BEC" w:rsidP="00123644">
      <w:pPr>
        <w:pStyle w:val="SCREEN"/>
        <w:keepNext/>
      </w:pPr>
      <w:r w:rsidRPr="00934137">
        <w:t>BC  Bill Charges          AR  Account Profile       VI  Insurance Company</w:t>
      </w:r>
    </w:p>
    <w:p w14:paraId="7E5A17B1" w14:textId="77777777" w:rsidR="00F37BEC" w:rsidRPr="00934137" w:rsidRDefault="00F37BEC" w:rsidP="00123644">
      <w:pPr>
        <w:pStyle w:val="SCREEN"/>
        <w:keepNext/>
      </w:pPr>
      <w:r w:rsidRPr="00934137">
        <w:t>DX  Bill Diagnosis        AD  Add AR Comment        VP  Policy</w:t>
      </w:r>
    </w:p>
    <w:p w14:paraId="614BDC08" w14:textId="77777777" w:rsidR="00F37BEC" w:rsidRPr="00934137" w:rsidRDefault="00F37BEC" w:rsidP="00123644">
      <w:pPr>
        <w:pStyle w:val="SCREEN"/>
        <w:keepNext/>
      </w:pPr>
      <w:r w:rsidRPr="00934137">
        <w:t>PR  Bill Procedures       IR  Insurance Reviews     AB  Annual Benefits</w:t>
      </w:r>
    </w:p>
    <w:p w14:paraId="36450D20" w14:textId="77777777" w:rsidR="00F37BEC" w:rsidRPr="00934137" w:rsidRDefault="00F37BEC" w:rsidP="00123644">
      <w:pPr>
        <w:pStyle w:val="SCREEN"/>
        <w:keepNext/>
      </w:pPr>
      <w:r w:rsidRPr="00934137">
        <w:t>CI  Go to Claim Screen    HS  Health Summary        EL  Patient Eligibility</w:t>
      </w:r>
    </w:p>
    <w:p w14:paraId="121565E3" w14:textId="77777777" w:rsidR="00F37BEC" w:rsidRPr="00934137" w:rsidRDefault="00F37BEC" w:rsidP="00123644">
      <w:pPr>
        <w:pStyle w:val="SCREEN"/>
        <w:keepNext/>
      </w:pPr>
      <w:r w:rsidRPr="00934137">
        <w:t xml:space="preserve">                          AL  Go to Active List     EX  Exit Action</w:t>
      </w:r>
    </w:p>
    <w:p w14:paraId="59F26019" w14:textId="77777777" w:rsidR="00F37BEC" w:rsidRPr="00934137" w:rsidRDefault="00F37BEC" w:rsidP="00497F2C">
      <w:pPr>
        <w:pStyle w:val="SCREEN"/>
      </w:pPr>
      <w:r w:rsidRPr="00934137">
        <w:t xml:space="preserve">Select Action: Quit// </w:t>
      </w:r>
    </w:p>
    <w:p w14:paraId="564797DD" w14:textId="2F5DCC33" w:rsidR="0009298F" w:rsidRPr="00934137" w:rsidRDefault="0009298F" w:rsidP="0009298F">
      <w:pPr>
        <w:pStyle w:val="Caption"/>
      </w:pPr>
      <w:bookmarkStart w:id="75" w:name="_Toc153976721"/>
      <w:r w:rsidRPr="00934137">
        <w:t xml:space="preserve">Table </w:t>
      </w:r>
      <w:r w:rsidR="003D18CD">
        <w:fldChar w:fldCharType="begin"/>
      </w:r>
      <w:r w:rsidR="003D18CD">
        <w:instrText xml:space="preserve"> SEQ Table \* ARABIC </w:instrText>
      </w:r>
      <w:r w:rsidR="003D18CD">
        <w:fldChar w:fldCharType="separate"/>
      </w:r>
      <w:r w:rsidR="00A53D71">
        <w:rPr>
          <w:noProof/>
        </w:rPr>
        <w:t>6</w:t>
      </w:r>
      <w:r w:rsidR="003D18CD">
        <w:rPr>
          <w:noProof/>
        </w:rPr>
        <w:fldChar w:fldCharType="end"/>
      </w:r>
      <w:r w:rsidRPr="00934137">
        <w:t>: Common Actions</w:t>
      </w:r>
      <w:bookmarkEnd w:id="75"/>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170"/>
        <w:gridCol w:w="2250"/>
        <w:gridCol w:w="5920"/>
      </w:tblGrid>
      <w:tr w:rsidR="00F36A57" w:rsidRPr="00934137" w14:paraId="214DD0F3" w14:textId="77777777" w:rsidTr="008D27E4">
        <w:trPr>
          <w:tblHeader/>
        </w:trPr>
        <w:tc>
          <w:tcPr>
            <w:tcW w:w="626" w:type="pct"/>
            <w:shd w:val="clear" w:color="auto" w:fill="CCCCCC"/>
          </w:tcPr>
          <w:p w14:paraId="0028124E" w14:textId="77777777" w:rsidR="00F36A57" w:rsidRPr="00934137" w:rsidRDefault="00F36A57" w:rsidP="00F37BEC">
            <w:pPr>
              <w:pStyle w:val="TableHeading"/>
            </w:pPr>
            <w:r w:rsidRPr="00934137">
              <w:t>Acronym</w:t>
            </w:r>
          </w:p>
        </w:tc>
        <w:tc>
          <w:tcPr>
            <w:tcW w:w="1205" w:type="pct"/>
            <w:shd w:val="clear" w:color="auto" w:fill="CCCCCC"/>
          </w:tcPr>
          <w:p w14:paraId="1C52EF9D" w14:textId="77777777" w:rsidR="00F36A57" w:rsidRPr="00934137" w:rsidRDefault="00F36A57" w:rsidP="00F37BEC">
            <w:pPr>
              <w:pStyle w:val="TableHeading"/>
            </w:pPr>
            <w:r w:rsidRPr="00934137">
              <w:t>Description</w:t>
            </w:r>
          </w:p>
        </w:tc>
        <w:tc>
          <w:tcPr>
            <w:tcW w:w="3169" w:type="pct"/>
            <w:shd w:val="clear" w:color="auto" w:fill="CCCCCC"/>
          </w:tcPr>
          <w:p w14:paraId="34BF1322" w14:textId="77777777" w:rsidR="00F36A57" w:rsidRPr="00934137" w:rsidRDefault="00F36A57" w:rsidP="00F37BEC">
            <w:pPr>
              <w:pStyle w:val="TableHeading"/>
            </w:pPr>
            <w:r w:rsidRPr="00934137">
              <w:t>Action</w:t>
            </w:r>
          </w:p>
        </w:tc>
      </w:tr>
      <w:tr w:rsidR="00F36A57" w:rsidRPr="00934137" w14:paraId="20C8CC1D" w14:textId="77777777" w:rsidTr="008D27E4">
        <w:tc>
          <w:tcPr>
            <w:tcW w:w="626" w:type="pct"/>
          </w:tcPr>
          <w:p w14:paraId="4155CCB3" w14:textId="0EC2A443" w:rsidR="00F36A57" w:rsidRPr="00934137" w:rsidRDefault="00F36A57" w:rsidP="00F37BEC">
            <w:pPr>
              <w:pStyle w:val="TableText"/>
            </w:pPr>
            <w:r w:rsidRPr="00934137">
              <w:t>AD</w:t>
            </w:r>
          </w:p>
        </w:tc>
        <w:tc>
          <w:tcPr>
            <w:tcW w:w="1205" w:type="pct"/>
          </w:tcPr>
          <w:p w14:paraId="139AC160" w14:textId="5C3CD868" w:rsidR="00F36A57" w:rsidRPr="00934137" w:rsidRDefault="00F36A57" w:rsidP="00F37BEC">
            <w:pPr>
              <w:pStyle w:val="TableText"/>
            </w:pPr>
            <w:r w:rsidRPr="00934137">
              <w:t>Add AR Comment</w:t>
            </w:r>
          </w:p>
        </w:tc>
        <w:tc>
          <w:tcPr>
            <w:tcW w:w="3169" w:type="pct"/>
          </w:tcPr>
          <w:p w14:paraId="32F94B41" w14:textId="233D48BD" w:rsidR="00F36A57" w:rsidRPr="00934137" w:rsidRDefault="00F36A57" w:rsidP="00F37BEC">
            <w:pPr>
              <w:pStyle w:val="TableText"/>
            </w:pPr>
            <w:r w:rsidRPr="00934137">
              <w:t>Allows the user to add an AR Transaction Comment to the bill being displayed. Comment transactions may not be added to a bill that has not been authorized in IB.</w:t>
            </w:r>
          </w:p>
        </w:tc>
      </w:tr>
    </w:tbl>
    <w:p w14:paraId="62CAF9EB" w14:textId="06BD89E7" w:rsidR="00E0476C" w:rsidRPr="00934137" w:rsidRDefault="00E0476C">
      <w:pPr>
        <w:pStyle w:val="Heading2"/>
      </w:pPr>
      <w:bookmarkStart w:id="76" w:name="_Toc153976476"/>
      <w:r w:rsidRPr="00934137">
        <w:t>Insurance Reviews</w:t>
      </w:r>
      <w:r w:rsidR="0009298F" w:rsidRPr="00934137">
        <w:t xml:space="preserve"> </w:t>
      </w:r>
      <w:r w:rsidRPr="00934137">
        <w:t>/</w:t>
      </w:r>
      <w:r w:rsidR="0009298F" w:rsidRPr="00934137">
        <w:t xml:space="preserve"> </w:t>
      </w:r>
      <w:r w:rsidRPr="00934137">
        <w:t>Contacts Screen</w:t>
      </w:r>
      <w:bookmarkEnd w:id="76"/>
    </w:p>
    <w:p w14:paraId="1FE28F47" w14:textId="1AC8746D" w:rsidR="00E0476C" w:rsidRPr="00934137" w:rsidRDefault="00E0476C" w:rsidP="00F36A57">
      <w:pPr>
        <w:pStyle w:val="BodyText"/>
      </w:pPr>
      <w:r w:rsidRPr="00934137">
        <w:t>This screen displays all insurance reviews and contacts for the episodes of care on a bill. It is based on the Insurance Reviews</w:t>
      </w:r>
      <w:r w:rsidR="00891BA1">
        <w:t>/</w:t>
      </w:r>
      <w:r w:rsidRPr="00934137">
        <w:t>Contacts screen of the Claims Tracking Insurance Review Edit option. The primary difference between the two screens is that this screen consolidates all contacts for each episode being billed on a claim, while the Claims Tracking screen displays the contacts for a single episode of care.</w:t>
      </w:r>
    </w:p>
    <w:p w14:paraId="471C2F38" w14:textId="073AFFE2" w:rsidR="00F37BEC" w:rsidRPr="00934137" w:rsidRDefault="00F37BEC" w:rsidP="00EE2D09">
      <w:pPr>
        <w:pStyle w:val="BodyText"/>
        <w:rPr>
          <w:b/>
          <w:bCs/>
        </w:rPr>
      </w:pPr>
      <w:r w:rsidRPr="00934137">
        <w:rPr>
          <w:b/>
          <w:bCs/>
        </w:rPr>
        <w:t>Insurance Reviews</w:t>
      </w:r>
      <w:r w:rsidR="00891BA1">
        <w:rPr>
          <w:b/>
          <w:bCs/>
        </w:rPr>
        <w:t>/</w:t>
      </w:r>
      <w:r w:rsidRPr="00934137">
        <w:rPr>
          <w:b/>
          <w:bCs/>
        </w:rPr>
        <w:t>Contacts Sample Screen</w:t>
      </w:r>
    </w:p>
    <w:p w14:paraId="2F24149C" w14:textId="5ED9F54F" w:rsidR="00F37BEC" w:rsidRPr="00934137" w:rsidRDefault="00F37BEC" w:rsidP="00497F2C">
      <w:pPr>
        <w:pStyle w:val="SCREEN"/>
      </w:pPr>
      <w:r w:rsidRPr="00934137">
        <w:rPr>
          <w:b/>
        </w:rPr>
        <w:t>Insurance Reviews/Contacts</w:t>
      </w:r>
      <w:r w:rsidRPr="00934137">
        <w:t xml:space="preserve">    May 31, 1995 @10:07:11        Page:   1 of    1</w:t>
      </w:r>
    </w:p>
    <w:p w14:paraId="16376FAE" w14:textId="5C8C5A8F" w:rsidR="00F37BEC" w:rsidRPr="00934137" w:rsidRDefault="00F37BEC" w:rsidP="00497F2C">
      <w:pPr>
        <w:pStyle w:val="SCREEN"/>
      </w:pPr>
      <w:r w:rsidRPr="00934137">
        <w:t xml:space="preserve">Insurance Review Entries for: N10072     IBpatient,one         </w:t>
      </w:r>
      <w:r w:rsidR="004E6FB1">
        <w:t>XXXX</w:t>
      </w:r>
    </w:p>
    <w:p w14:paraId="6814B260" w14:textId="49441FA2" w:rsidR="00F37BEC" w:rsidRPr="00934137" w:rsidRDefault="00F37BEC" w:rsidP="00497F2C">
      <w:pPr>
        <w:pStyle w:val="SCREEN"/>
      </w:pPr>
      <w:r w:rsidRPr="00934137">
        <w:t xml:space="preserve">    Date       Ins. Co</w:t>
      </w:r>
      <w:r w:rsidR="002973D2" w:rsidRPr="00934137">
        <w:t xml:space="preserve">. </w:t>
      </w:r>
      <w:r w:rsidRPr="00934137">
        <w:t xml:space="preserve">        Type Contact       Action    Auth. No. Days</w:t>
      </w:r>
    </w:p>
    <w:p w14:paraId="7D0C0402" w14:textId="77777777" w:rsidR="00F37BEC" w:rsidRPr="00934137" w:rsidRDefault="00F37BEC" w:rsidP="00497F2C">
      <w:pPr>
        <w:pStyle w:val="SCREEN"/>
      </w:pPr>
      <w:r w:rsidRPr="00934137">
        <w:tab/>
        <w:t>OUTPATIENT VISIT of AMBULATORY SURGERY OFFICE on 11/16/93</w:t>
      </w:r>
    </w:p>
    <w:p w14:paraId="5102B996" w14:textId="0F7B00AF" w:rsidR="00F37BEC" w:rsidRPr="00934137" w:rsidRDefault="00F37BEC" w:rsidP="00497F2C">
      <w:pPr>
        <w:pStyle w:val="SCREEN"/>
      </w:pPr>
      <w:r w:rsidRPr="00934137">
        <w:t>1</w:t>
      </w:r>
      <w:r w:rsidRPr="00934137">
        <w:tab/>
        <w:t>11/30/93</w:t>
      </w:r>
      <w:r w:rsidRPr="00934137">
        <w:tab/>
        <w:t>HEALTH INS LIMITED</w:t>
      </w:r>
      <w:r w:rsidRPr="00934137">
        <w:tab/>
        <w:t>1st Appeal-Clin</w:t>
      </w:r>
      <w:r w:rsidRPr="00934137">
        <w:tab/>
        <w:t>APPROVED</w:t>
      </w:r>
      <w:r w:rsidRPr="00934137">
        <w:tab/>
        <w:t xml:space="preserve">AU </w:t>
      </w:r>
      <w:r w:rsidR="002F3BB0">
        <w:t>XXXXX</w:t>
      </w:r>
    </w:p>
    <w:p w14:paraId="5A0E1453" w14:textId="6AA4CF82" w:rsidR="00F37BEC" w:rsidRPr="00934137" w:rsidRDefault="00F37BEC" w:rsidP="00497F2C">
      <w:pPr>
        <w:pStyle w:val="SCREEN"/>
      </w:pPr>
      <w:r w:rsidRPr="00934137">
        <w:t>2</w:t>
      </w:r>
      <w:r w:rsidRPr="00934137">
        <w:tab/>
        <w:t>11/17/93</w:t>
      </w:r>
      <w:r w:rsidRPr="00934137">
        <w:tab/>
        <w:t>HEALTH INS LIMITED</w:t>
      </w:r>
      <w:r w:rsidRPr="00934137">
        <w:tab/>
        <w:t>OPT</w:t>
      </w:r>
      <w:r w:rsidRPr="00934137">
        <w:tab/>
        <w:t>DENIAL</w:t>
      </w:r>
      <w:r w:rsidRPr="00934137">
        <w:tab/>
      </w:r>
      <w:r w:rsidRPr="00934137">
        <w:tab/>
        <w:t>0</w:t>
      </w:r>
    </w:p>
    <w:p w14:paraId="692EA644" w14:textId="7CD60027" w:rsidR="00F37BEC" w:rsidRPr="00934137" w:rsidRDefault="00F37BEC" w:rsidP="00497F2C">
      <w:pPr>
        <w:pStyle w:val="SCREEN"/>
      </w:pPr>
      <w:r w:rsidRPr="00934137">
        <w:tab/>
        <w:t xml:space="preserve">PRESCRIPTION REFILL of </w:t>
      </w:r>
      <w:r w:rsidR="002F3BB0">
        <w:t>XXXXX</w:t>
      </w:r>
      <w:r w:rsidRPr="00934137">
        <w:t xml:space="preserve"> on 11/17/93</w:t>
      </w:r>
    </w:p>
    <w:p w14:paraId="3DAD710B" w14:textId="38D0DC6B" w:rsidR="00F37BEC" w:rsidRPr="00934137" w:rsidRDefault="00F37BEC" w:rsidP="00497F2C">
      <w:pPr>
        <w:pStyle w:val="SCREEN"/>
      </w:pPr>
      <w:r w:rsidRPr="00934137">
        <w:t>3</w:t>
      </w:r>
      <w:r w:rsidRPr="00934137">
        <w:tab/>
        <w:t>11/17/93</w:t>
      </w:r>
      <w:r w:rsidRPr="00934137">
        <w:tab/>
        <w:t>HEALTH INS LIMITED</w:t>
      </w:r>
      <w:r w:rsidRPr="00934137">
        <w:tab/>
        <w:t>OPT</w:t>
      </w:r>
      <w:r w:rsidRPr="00934137">
        <w:tab/>
        <w:t>APPROVED</w:t>
      </w:r>
      <w:r w:rsidRPr="00934137">
        <w:tab/>
        <w:t xml:space="preserve">RN </w:t>
      </w:r>
      <w:r w:rsidR="002F3BB0">
        <w:t>XXXXXXX</w:t>
      </w:r>
    </w:p>
    <w:p w14:paraId="41D693E1" w14:textId="557E7393" w:rsidR="00F37BEC" w:rsidRPr="00934137" w:rsidRDefault="00F37BEC" w:rsidP="00497F2C">
      <w:pPr>
        <w:pStyle w:val="SCREEN"/>
      </w:pPr>
    </w:p>
    <w:p w14:paraId="5FF3F341" w14:textId="77777777" w:rsidR="00F37BEC" w:rsidRPr="00934137" w:rsidRDefault="00F37BEC" w:rsidP="00B26BF4">
      <w:pPr>
        <w:pStyle w:val="SCREEN"/>
        <w:keepNext/>
      </w:pPr>
      <w:r w:rsidRPr="00934137">
        <w:t xml:space="preserve">         Service Connected: NO   Previous Spec. Bills: TORT                &gt;&gt;&gt;</w:t>
      </w:r>
    </w:p>
    <w:p w14:paraId="2CC8009F" w14:textId="77777777" w:rsidR="00F37BEC" w:rsidRPr="00934137" w:rsidRDefault="00F37BEC" w:rsidP="00B26BF4">
      <w:pPr>
        <w:pStyle w:val="SCREEN"/>
        <w:keepNext/>
      </w:pPr>
      <w:r w:rsidRPr="00934137">
        <w:t>BC  Bill Charges          AR  Account Profile       VI  Insurance Company</w:t>
      </w:r>
    </w:p>
    <w:p w14:paraId="0FCC9ED8" w14:textId="77777777" w:rsidR="00F37BEC" w:rsidRPr="00934137" w:rsidRDefault="00F37BEC" w:rsidP="00B26BF4">
      <w:pPr>
        <w:pStyle w:val="SCREEN"/>
        <w:keepNext/>
      </w:pPr>
      <w:r w:rsidRPr="00934137">
        <w:t>DX  Bill Diagnosis        CM  Comment History       VP  Policy</w:t>
      </w:r>
    </w:p>
    <w:p w14:paraId="37F67818" w14:textId="77777777" w:rsidR="00F37BEC" w:rsidRPr="00934137" w:rsidRDefault="00F37BEC" w:rsidP="00B26BF4">
      <w:pPr>
        <w:pStyle w:val="SCREEN"/>
        <w:keepNext/>
      </w:pPr>
      <w:r w:rsidRPr="00934137">
        <w:t>PR  Bill Procedures       VR  Reviews/Appeals       AB  Annual Benefits</w:t>
      </w:r>
    </w:p>
    <w:p w14:paraId="056A1055" w14:textId="77777777" w:rsidR="00F37BEC" w:rsidRPr="00934137" w:rsidRDefault="00F37BEC" w:rsidP="00B26BF4">
      <w:pPr>
        <w:pStyle w:val="SCREEN"/>
        <w:keepNext/>
      </w:pPr>
      <w:r w:rsidRPr="00934137">
        <w:t>CI  Go to Claim Screen    HS  Health Summary        EL  Patient Eligibility</w:t>
      </w:r>
    </w:p>
    <w:p w14:paraId="510137AA" w14:textId="77777777" w:rsidR="00F37BEC" w:rsidRPr="00934137" w:rsidRDefault="00F37BEC" w:rsidP="00B26BF4">
      <w:pPr>
        <w:pStyle w:val="SCREEN"/>
        <w:keepNext/>
      </w:pPr>
      <w:r w:rsidRPr="00934137">
        <w:t xml:space="preserve">                          AL  Go to Active List     EX  Exit Action</w:t>
      </w:r>
    </w:p>
    <w:p w14:paraId="36C143BC" w14:textId="3AA9842F" w:rsidR="00F37BEC" w:rsidRPr="00934137" w:rsidRDefault="00F37BEC" w:rsidP="00497F2C">
      <w:pPr>
        <w:pStyle w:val="SCREEN"/>
      </w:pPr>
      <w:r w:rsidRPr="00934137">
        <w:t>Select Action: Quit//</w:t>
      </w:r>
    </w:p>
    <w:p w14:paraId="1F374F06" w14:textId="6B7EC8F9" w:rsidR="0009298F" w:rsidRPr="00934137" w:rsidRDefault="0009298F" w:rsidP="0009298F">
      <w:pPr>
        <w:pStyle w:val="Caption"/>
      </w:pPr>
      <w:bookmarkStart w:id="77" w:name="_Toc153976722"/>
      <w:r w:rsidRPr="00934137">
        <w:lastRenderedPageBreak/>
        <w:t xml:space="preserve">Table </w:t>
      </w:r>
      <w:r w:rsidR="003D18CD">
        <w:fldChar w:fldCharType="begin"/>
      </w:r>
      <w:r w:rsidR="003D18CD">
        <w:instrText xml:space="preserve"> SEQ Table \* ARABIC </w:instrText>
      </w:r>
      <w:r w:rsidR="003D18CD">
        <w:fldChar w:fldCharType="separate"/>
      </w:r>
      <w:r w:rsidR="00A53D71">
        <w:rPr>
          <w:noProof/>
        </w:rPr>
        <w:t>7</w:t>
      </w:r>
      <w:r w:rsidR="003D18CD">
        <w:rPr>
          <w:noProof/>
        </w:rPr>
        <w:fldChar w:fldCharType="end"/>
      </w:r>
      <w:r w:rsidRPr="00934137">
        <w:t>: Common Actions</w:t>
      </w:r>
      <w:bookmarkEnd w:id="77"/>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170"/>
        <w:gridCol w:w="2250"/>
        <w:gridCol w:w="5920"/>
      </w:tblGrid>
      <w:tr w:rsidR="00F36A57" w:rsidRPr="00934137" w14:paraId="59E62A69" w14:textId="77777777" w:rsidTr="008D27E4">
        <w:trPr>
          <w:tblHeader/>
        </w:trPr>
        <w:tc>
          <w:tcPr>
            <w:tcW w:w="626" w:type="pct"/>
            <w:shd w:val="clear" w:color="auto" w:fill="CCCCCC"/>
          </w:tcPr>
          <w:p w14:paraId="13768621" w14:textId="77777777" w:rsidR="00F36A57" w:rsidRPr="00934137" w:rsidRDefault="00F36A57" w:rsidP="00F37BEC">
            <w:pPr>
              <w:pStyle w:val="TableHeading"/>
            </w:pPr>
            <w:r w:rsidRPr="00934137">
              <w:t>Acronym</w:t>
            </w:r>
          </w:p>
        </w:tc>
        <w:tc>
          <w:tcPr>
            <w:tcW w:w="1205" w:type="pct"/>
            <w:shd w:val="clear" w:color="auto" w:fill="CCCCCC"/>
          </w:tcPr>
          <w:p w14:paraId="45046AB1" w14:textId="77777777" w:rsidR="00F36A57" w:rsidRPr="00934137" w:rsidRDefault="00F36A57" w:rsidP="00F37BEC">
            <w:pPr>
              <w:pStyle w:val="TableHeading"/>
            </w:pPr>
            <w:r w:rsidRPr="00934137">
              <w:t>Description</w:t>
            </w:r>
          </w:p>
        </w:tc>
        <w:tc>
          <w:tcPr>
            <w:tcW w:w="3169" w:type="pct"/>
            <w:shd w:val="clear" w:color="auto" w:fill="CCCCCC"/>
          </w:tcPr>
          <w:p w14:paraId="557DE5CF" w14:textId="77777777" w:rsidR="00F36A57" w:rsidRPr="00934137" w:rsidRDefault="00F36A57" w:rsidP="00F37BEC">
            <w:pPr>
              <w:pStyle w:val="TableHeading"/>
            </w:pPr>
            <w:r w:rsidRPr="00934137">
              <w:t>Action</w:t>
            </w:r>
          </w:p>
        </w:tc>
      </w:tr>
      <w:tr w:rsidR="00F36A57" w:rsidRPr="00934137" w14:paraId="29066E9F" w14:textId="77777777" w:rsidTr="008D27E4">
        <w:tc>
          <w:tcPr>
            <w:tcW w:w="626" w:type="pct"/>
          </w:tcPr>
          <w:p w14:paraId="6DF5F3C8" w14:textId="26E54646" w:rsidR="00F36A57" w:rsidRPr="00934137" w:rsidRDefault="00F36A57" w:rsidP="00F36A57">
            <w:pPr>
              <w:pStyle w:val="TableText"/>
            </w:pPr>
            <w:r w:rsidRPr="00934137">
              <w:t>VR</w:t>
            </w:r>
          </w:p>
        </w:tc>
        <w:tc>
          <w:tcPr>
            <w:tcW w:w="1205" w:type="pct"/>
          </w:tcPr>
          <w:p w14:paraId="0F96203E" w14:textId="626F327B" w:rsidR="00F36A57" w:rsidRPr="00934137" w:rsidRDefault="00F36A57" w:rsidP="00F36A57">
            <w:pPr>
              <w:pStyle w:val="TableText"/>
            </w:pPr>
            <w:r w:rsidRPr="00934137">
              <w:t>Reviews/Appeals</w:t>
            </w:r>
          </w:p>
        </w:tc>
        <w:tc>
          <w:tcPr>
            <w:tcW w:w="3169" w:type="pct"/>
          </w:tcPr>
          <w:p w14:paraId="0D5FA33F" w14:textId="58B5C996" w:rsidR="00F36A57" w:rsidRPr="00934137" w:rsidRDefault="00F36A57" w:rsidP="00F36A57">
            <w:pPr>
              <w:pStyle w:val="TableText"/>
            </w:pPr>
            <w:r w:rsidRPr="00934137">
              <w:t>Displays expanded information on a selected insurance contact. The screen accessed by this action will depend on the type of contact selected. If the contact is an appeal or denial, the Expanded Appeals</w:t>
            </w:r>
            <w:r w:rsidR="00835B0E" w:rsidRPr="00934137">
              <w:t xml:space="preserve"> </w:t>
            </w:r>
            <w:r w:rsidRPr="00934137">
              <w:t>/</w:t>
            </w:r>
            <w:r w:rsidR="00835B0E" w:rsidRPr="00934137">
              <w:t xml:space="preserve"> </w:t>
            </w:r>
            <w:r w:rsidRPr="00934137">
              <w:t>Denials screen is opened; otherwise, the Expanded Insurance Reviews screen is opened.</w:t>
            </w:r>
          </w:p>
        </w:tc>
      </w:tr>
    </w:tbl>
    <w:p w14:paraId="6D85D579" w14:textId="5D3E4EC4" w:rsidR="00E0476C" w:rsidRPr="00934137" w:rsidRDefault="00E0476C">
      <w:pPr>
        <w:pStyle w:val="Heading2"/>
      </w:pPr>
      <w:bookmarkStart w:id="78" w:name="_Toc153976477"/>
      <w:r w:rsidRPr="00934137">
        <w:t>Expanded Appeals</w:t>
      </w:r>
      <w:r w:rsidR="0009298F" w:rsidRPr="00934137">
        <w:t xml:space="preserve"> </w:t>
      </w:r>
      <w:r w:rsidRPr="00934137">
        <w:t>/</w:t>
      </w:r>
      <w:r w:rsidR="0009298F" w:rsidRPr="00934137">
        <w:t xml:space="preserve"> </w:t>
      </w:r>
      <w:r w:rsidRPr="00934137">
        <w:t>Denials Screen</w:t>
      </w:r>
      <w:bookmarkEnd w:id="78"/>
    </w:p>
    <w:p w14:paraId="425B6AE2" w14:textId="1251E376" w:rsidR="00E0476C" w:rsidRPr="00934137" w:rsidRDefault="00E0476C" w:rsidP="00835B0E">
      <w:pPr>
        <w:pStyle w:val="BodyText"/>
      </w:pPr>
      <w:r w:rsidRPr="00934137">
        <w:t>This screen displays expanded information on insurance appeals and denials listed on the Insurance Review</w:t>
      </w:r>
      <w:r w:rsidR="00891BA1">
        <w:t>/</w:t>
      </w:r>
      <w:r w:rsidRPr="00934137">
        <w:t>Contacts screen. This screen is based on the Expanded Appeals</w:t>
      </w:r>
      <w:r w:rsidR="00891BA1">
        <w:t>/</w:t>
      </w:r>
      <w:r w:rsidRPr="00934137">
        <w:t>Denials screen of the Claims Tracking Appeal/Denial Edit option.</w:t>
      </w:r>
    </w:p>
    <w:p w14:paraId="56372D3D" w14:textId="3001184A" w:rsidR="001C3718" w:rsidRPr="00934137" w:rsidRDefault="001C3718" w:rsidP="00EE2D09">
      <w:pPr>
        <w:pStyle w:val="BodyText"/>
        <w:rPr>
          <w:b/>
          <w:bCs/>
        </w:rPr>
      </w:pPr>
      <w:r w:rsidRPr="00934137">
        <w:rPr>
          <w:b/>
          <w:bCs/>
        </w:rPr>
        <w:t>Expanded Appeals</w:t>
      </w:r>
      <w:r w:rsidR="00891BA1">
        <w:rPr>
          <w:b/>
          <w:bCs/>
        </w:rPr>
        <w:t>/</w:t>
      </w:r>
      <w:r w:rsidRPr="00934137">
        <w:rPr>
          <w:b/>
          <w:bCs/>
        </w:rPr>
        <w:t>Denials Sample Screen</w:t>
      </w:r>
    </w:p>
    <w:p w14:paraId="129D21B1" w14:textId="77777777" w:rsidR="001C3718" w:rsidRPr="00934137" w:rsidRDefault="001C3718" w:rsidP="00497F2C">
      <w:pPr>
        <w:pStyle w:val="SCREEN"/>
      </w:pPr>
      <w:r w:rsidRPr="00934137">
        <w:rPr>
          <w:b/>
        </w:rPr>
        <w:t xml:space="preserve">Expanded Appeals/Denials </w:t>
      </w:r>
      <w:r w:rsidRPr="00934137">
        <w:tab/>
        <w:t>May 31, 1995 @10:07:11</w:t>
      </w:r>
      <w:r w:rsidRPr="00934137">
        <w:tab/>
        <w:t>Page 1 of  2</w:t>
      </w:r>
    </w:p>
    <w:p w14:paraId="31224218" w14:textId="77777777" w:rsidR="001C3718" w:rsidRPr="00934137" w:rsidRDefault="001C3718" w:rsidP="00497F2C">
      <w:pPr>
        <w:pStyle w:val="SCREEN"/>
      </w:pPr>
      <w:r w:rsidRPr="00934137">
        <w:t>Insurance Appeal/Denial for:</w:t>
      </w:r>
      <w:r w:rsidRPr="00934137">
        <w:tab/>
        <w:t>IBpatient,one         1111</w:t>
      </w:r>
      <w:r w:rsidRPr="00934137">
        <w:tab/>
        <w:t>ROI: NOT REQUIRED</w:t>
      </w:r>
    </w:p>
    <w:p w14:paraId="0A4E4E71" w14:textId="6F24B38E" w:rsidR="001C3718" w:rsidRPr="00934137" w:rsidRDefault="001C3718" w:rsidP="00497F2C">
      <w:pPr>
        <w:pStyle w:val="SCREEN"/>
      </w:pPr>
    </w:p>
    <w:p w14:paraId="7923EF9B" w14:textId="77777777" w:rsidR="001C3718" w:rsidRPr="00934137" w:rsidRDefault="001C3718" w:rsidP="00497F2C">
      <w:pPr>
        <w:pStyle w:val="SCREEN"/>
        <w:rPr>
          <w:b/>
        </w:rPr>
      </w:pPr>
      <w:r w:rsidRPr="00934137">
        <w:rPr>
          <w:b/>
        </w:rPr>
        <w:tab/>
        <w:t>Visit Information</w:t>
      </w:r>
      <w:r w:rsidRPr="00934137">
        <w:rPr>
          <w:b/>
        </w:rPr>
        <w:tab/>
        <w:t>Action Information</w:t>
      </w:r>
    </w:p>
    <w:p w14:paraId="72AC141A" w14:textId="77777777" w:rsidR="001C3718" w:rsidRPr="00934137" w:rsidRDefault="001C3718" w:rsidP="00497F2C">
      <w:pPr>
        <w:pStyle w:val="SCREEN"/>
      </w:pPr>
      <w:r w:rsidRPr="00934137">
        <w:tab/>
        <w:t>Visit Type:</w:t>
      </w:r>
      <w:r w:rsidRPr="00934137">
        <w:tab/>
        <w:t>OUTPATIENT VISIT</w:t>
      </w:r>
      <w:r w:rsidRPr="00934137">
        <w:tab/>
        <w:t>Type Contact:</w:t>
      </w:r>
      <w:r w:rsidRPr="00934137">
        <w:tab/>
        <w:t>INITIAL APPEAL</w:t>
      </w:r>
    </w:p>
    <w:p w14:paraId="4E8C20F5" w14:textId="77777777" w:rsidR="001C3718" w:rsidRPr="00934137" w:rsidRDefault="001C3718" w:rsidP="00497F2C">
      <w:pPr>
        <w:pStyle w:val="SCREEN"/>
      </w:pPr>
      <w:r w:rsidRPr="00934137">
        <w:tab/>
        <w:t>Visit Date:</w:t>
      </w:r>
      <w:r w:rsidRPr="00934137">
        <w:tab/>
        <w:t>03/09/94 9:00 am</w:t>
      </w:r>
      <w:r w:rsidRPr="00934137">
        <w:tab/>
        <w:t>Appeal Type:</w:t>
      </w:r>
      <w:r w:rsidRPr="00934137">
        <w:tab/>
        <w:t>CLINICAL</w:t>
      </w:r>
    </w:p>
    <w:p w14:paraId="70D9260D" w14:textId="77777777" w:rsidR="001C3718" w:rsidRPr="00934137" w:rsidRDefault="001C3718" w:rsidP="00497F2C">
      <w:pPr>
        <w:pStyle w:val="SCREEN"/>
      </w:pPr>
      <w:r w:rsidRPr="00934137">
        <w:tab/>
        <w:t>Clinic:</w:t>
      </w:r>
      <w:r w:rsidRPr="00934137">
        <w:tab/>
        <w:t>AMBULATORY SURGERY</w:t>
      </w:r>
      <w:r w:rsidRPr="00934137">
        <w:tab/>
        <w:t>Case Status:</w:t>
      </w:r>
      <w:r w:rsidRPr="00934137">
        <w:tab/>
        <w:t>OPEN</w:t>
      </w:r>
    </w:p>
    <w:p w14:paraId="5595B2C3" w14:textId="77777777" w:rsidR="001C3718" w:rsidRPr="00934137" w:rsidRDefault="001C3718" w:rsidP="00497F2C">
      <w:pPr>
        <w:pStyle w:val="SCREEN"/>
      </w:pPr>
      <w:r w:rsidRPr="00934137">
        <w:tab/>
        <w:t>Appt. Status:</w:t>
      </w:r>
      <w:r w:rsidRPr="00934137">
        <w:tab/>
        <w:t>CHECKED OUT</w:t>
      </w:r>
      <w:r w:rsidRPr="00934137">
        <w:tab/>
        <w:t>No Days Pending:</w:t>
      </w:r>
    </w:p>
    <w:p w14:paraId="6AF7CE5C" w14:textId="77777777" w:rsidR="001C3718" w:rsidRPr="00934137" w:rsidRDefault="001C3718" w:rsidP="00497F2C">
      <w:pPr>
        <w:pStyle w:val="SCREEN"/>
      </w:pPr>
      <w:r w:rsidRPr="00934137">
        <w:tab/>
        <w:t>Appt. Type:</w:t>
      </w:r>
      <w:r w:rsidRPr="00934137">
        <w:tab/>
        <w:t>REGULAR</w:t>
      </w:r>
      <w:r w:rsidRPr="00934137">
        <w:tab/>
        <w:t>Final Outcome:</w:t>
      </w:r>
    </w:p>
    <w:p w14:paraId="3FB4925D" w14:textId="77777777" w:rsidR="001C3718" w:rsidRPr="00934137" w:rsidRDefault="001C3718" w:rsidP="00497F2C">
      <w:pPr>
        <w:pStyle w:val="SCREEN"/>
      </w:pPr>
      <w:r w:rsidRPr="00934137">
        <w:tab/>
        <w:t>Special Cond:</w:t>
      </w:r>
    </w:p>
    <w:p w14:paraId="0D5FC5D7" w14:textId="77777777" w:rsidR="001C3718" w:rsidRPr="00934137" w:rsidRDefault="001C3718" w:rsidP="00497F2C">
      <w:pPr>
        <w:pStyle w:val="SCREEN"/>
        <w:rPr>
          <w:b/>
        </w:rPr>
      </w:pPr>
      <w:r w:rsidRPr="00934137">
        <w:rPr>
          <w:b/>
        </w:rPr>
        <w:tab/>
        <w:t>Clinical Information</w:t>
      </w:r>
      <w:r w:rsidRPr="00934137">
        <w:rPr>
          <w:b/>
        </w:rPr>
        <w:tab/>
        <w:t>Appeal Address Information</w:t>
      </w:r>
    </w:p>
    <w:p w14:paraId="2E358A98" w14:textId="77777777" w:rsidR="001C3718" w:rsidRPr="00934137" w:rsidRDefault="001C3718" w:rsidP="00497F2C">
      <w:pPr>
        <w:pStyle w:val="SCREEN"/>
      </w:pPr>
      <w:r w:rsidRPr="00934137">
        <w:tab/>
        <w:t>Provider:</w:t>
      </w:r>
      <w:r w:rsidRPr="00934137">
        <w:tab/>
      </w:r>
      <w:r w:rsidRPr="00934137">
        <w:tab/>
        <w:t>Ins. Co. Name:</w:t>
      </w:r>
      <w:r w:rsidRPr="00934137">
        <w:tab/>
        <w:t>HEALTH INS LIMITED</w:t>
      </w:r>
    </w:p>
    <w:p w14:paraId="5712B99E" w14:textId="77777777" w:rsidR="001C3718" w:rsidRPr="00934137" w:rsidRDefault="001C3718" w:rsidP="00497F2C">
      <w:pPr>
        <w:pStyle w:val="SCREEN"/>
      </w:pPr>
      <w:r w:rsidRPr="00934137">
        <w:tab/>
        <w:t>Provider:</w:t>
      </w:r>
      <w:r w:rsidRPr="00934137">
        <w:tab/>
      </w:r>
      <w:r w:rsidRPr="00934137">
        <w:tab/>
        <w:t>Alternate Name:</w:t>
      </w:r>
    </w:p>
    <w:p w14:paraId="0467B86C" w14:textId="77777777" w:rsidR="001C3718" w:rsidRPr="00934137" w:rsidRDefault="001C3718" w:rsidP="00497F2C">
      <w:pPr>
        <w:pStyle w:val="SCREEN"/>
      </w:pPr>
      <w:r w:rsidRPr="00934137">
        <w:tab/>
        <w:t>Diagnosis:</w:t>
      </w:r>
      <w:r w:rsidRPr="00934137">
        <w:tab/>
      </w:r>
      <w:r w:rsidRPr="00934137">
        <w:tab/>
        <w:t>Street line 1:</w:t>
      </w:r>
      <w:r w:rsidRPr="00934137">
        <w:tab/>
        <w:t>HIL - APPEALS OFFICE</w:t>
      </w:r>
    </w:p>
    <w:p w14:paraId="1A1AA86E" w14:textId="77777777" w:rsidR="001C3718" w:rsidRPr="00934137" w:rsidRDefault="001C3718" w:rsidP="00497F2C">
      <w:pPr>
        <w:pStyle w:val="SCREEN"/>
      </w:pPr>
      <w:r w:rsidRPr="00934137">
        <w:tab/>
        <w:t>Diagnosis:</w:t>
      </w:r>
      <w:r w:rsidRPr="00934137">
        <w:tab/>
      </w:r>
      <w:r w:rsidRPr="00934137">
        <w:tab/>
        <w:t>Street line 2:</w:t>
      </w:r>
      <w:r w:rsidRPr="00934137">
        <w:tab/>
        <w:t>1099 THIRD AVE, SUITE</w:t>
      </w:r>
    </w:p>
    <w:p w14:paraId="0BBC4959" w14:textId="77777777" w:rsidR="001C3718" w:rsidRPr="00934137" w:rsidRDefault="001C3718" w:rsidP="00497F2C">
      <w:pPr>
        <w:pStyle w:val="SCREEN"/>
      </w:pPr>
      <w:r w:rsidRPr="00934137">
        <w:tab/>
        <w:t>Special Cond:</w:t>
      </w:r>
      <w:r w:rsidRPr="00934137">
        <w:tab/>
      </w:r>
      <w:r w:rsidRPr="00934137">
        <w:tab/>
        <w:t>Street line 3:</w:t>
      </w:r>
    </w:p>
    <w:p w14:paraId="51569673" w14:textId="4FB99913" w:rsidR="001C3718" w:rsidRPr="00934137" w:rsidRDefault="001C3718" w:rsidP="00497F2C">
      <w:pPr>
        <w:pStyle w:val="SCREEN"/>
      </w:pPr>
      <w:r w:rsidRPr="00934137">
        <w:tab/>
      </w:r>
      <w:r w:rsidRPr="00934137">
        <w:tab/>
      </w:r>
      <w:r w:rsidRPr="00934137">
        <w:tab/>
        <w:t>City/State/Zip:</w:t>
      </w:r>
      <w:r w:rsidRPr="00934137">
        <w:tab/>
      </w:r>
      <w:r w:rsidR="00C34239" w:rsidRPr="00934137">
        <w:t>ANYTOWN</w:t>
      </w:r>
      <w:r w:rsidRPr="00934137">
        <w:t>, NY  12345</w:t>
      </w:r>
    </w:p>
    <w:p w14:paraId="01D69FAF" w14:textId="77777777" w:rsidR="001C3718" w:rsidRPr="00934137" w:rsidRDefault="001C3718" w:rsidP="00497F2C">
      <w:pPr>
        <w:pStyle w:val="SCREEN"/>
        <w:rPr>
          <w:b/>
        </w:rPr>
      </w:pPr>
      <w:r w:rsidRPr="00934137">
        <w:rPr>
          <w:b/>
        </w:rPr>
        <w:tab/>
        <w:t>Insurance Policy Information</w:t>
      </w:r>
    </w:p>
    <w:p w14:paraId="21B8B140" w14:textId="1E32487E" w:rsidR="001C3718" w:rsidRPr="00934137" w:rsidRDefault="001C3718" w:rsidP="00497F2C">
      <w:pPr>
        <w:pStyle w:val="SCREEN"/>
      </w:pPr>
      <w:r w:rsidRPr="00934137">
        <w:tab/>
        <w:t>Ins. Co. Name:</w:t>
      </w:r>
      <w:r w:rsidRPr="00934137">
        <w:tab/>
        <w:t>HEALTH INS LIMITED</w:t>
      </w:r>
      <w:r w:rsidRPr="00934137">
        <w:tab/>
        <w:t>Subscriber Name:</w:t>
      </w:r>
      <w:r w:rsidRPr="00934137">
        <w:tab/>
        <w:t>IBpatient,one</w:t>
      </w:r>
    </w:p>
    <w:p w14:paraId="4574B254" w14:textId="3FA4BF46" w:rsidR="001C3718" w:rsidRPr="00934137" w:rsidRDefault="001C3718" w:rsidP="00497F2C">
      <w:pPr>
        <w:pStyle w:val="SCREEN"/>
      </w:pPr>
      <w:r w:rsidRPr="00934137">
        <w:tab/>
        <w:t>Group Number:</w:t>
      </w:r>
      <w:r w:rsidRPr="00934137">
        <w:tab/>
        <w:t>GN 48923222</w:t>
      </w:r>
      <w:r w:rsidRPr="00934137">
        <w:tab/>
        <w:t>Subscriber ID:</w:t>
      </w:r>
      <w:r w:rsidRPr="00934137">
        <w:tab/>
      </w:r>
      <w:r w:rsidR="002F3BB0">
        <w:t>XXXXXXXXX</w:t>
      </w:r>
    </w:p>
    <w:p w14:paraId="28EA1556" w14:textId="77777777" w:rsidR="001C3718" w:rsidRPr="00934137" w:rsidRDefault="001C3718" w:rsidP="00497F2C">
      <w:pPr>
        <w:pStyle w:val="SCREEN"/>
      </w:pPr>
      <w:r w:rsidRPr="00934137">
        <w:tab/>
        <w:t>Whose Insurance:</w:t>
      </w:r>
      <w:r w:rsidRPr="00934137">
        <w:tab/>
        <w:t>VETERAN</w:t>
      </w:r>
      <w:r w:rsidRPr="00934137">
        <w:tab/>
        <w:t>Effective Date:</w:t>
      </w:r>
      <w:r w:rsidRPr="00934137">
        <w:tab/>
        <w:t>01/01/87</w:t>
      </w:r>
    </w:p>
    <w:p w14:paraId="37414F65" w14:textId="167CEB63" w:rsidR="001C3718" w:rsidRPr="00934137" w:rsidRDefault="001C3718" w:rsidP="00497F2C">
      <w:pPr>
        <w:pStyle w:val="SCREEN"/>
      </w:pPr>
      <w:r w:rsidRPr="00934137">
        <w:tab/>
        <w:t>Pre-Cert Phone:</w:t>
      </w:r>
      <w:r w:rsidRPr="00934137">
        <w:tab/>
      </w:r>
      <w:r w:rsidR="002C31BF">
        <w:t>XXX</w:t>
      </w:r>
      <w:r w:rsidRPr="00934137">
        <w:t>-</w:t>
      </w:r>
      <w:r w:rsidR="002C31BF">
        <w:t>XXX</w:t>
      </w:r>
      <w:r w:rsidRPr="00934137">
        <w:t>-</w:t>
      </w:r>
      <w:r w:rsidR="002C31BF">
        <w:t>XXXX</w:t>
      </w:r>
      <w:r w:rsidRPr="00934137">
        <w:t xml:space="preserve"> E</w:t>
      </w:r>
      <w:r w:rsidRPr="00934137">
        <w:tab/>
        <w:t>Expiration Date:</w:t>
      </w:r>
    </w:p>
    <w:p w14:paraId="275ED9CB" w14:textId="77777777" w:rsidR="001C3718" w:rsidRPr="00934137" w:rsidRDefault="001C3718" w:rsidP="00497F2C">
      <w:pPr>
        <w:pStyle w:val="SCREEN"/>
        <w:rPr>
          <w:b/>
        </w:rPr>
      </w:pPr>
      <w:r w:rsidRPr="00934137">
        <w:rPr>
          <w:b/>
        </w:rPr>
        <w:tab/>
        <w:t>User Information</w:t>
      </w:r>
      <w:r w:rsidRPr="00934137">
        <w:rPr>
          <w:b/>
        </w:rPr>
        <w:tab/>
        <w:t>Contact Information</w:t>
      </w:r>
    </w:p>
    <w:p w14:paraId="7CD61244" w14:textId="77777777" w:rsidR="001C3718" w:rsidRPr="00934137" w:rsidRDefault="001C3718" w:rsidP="00497F2C">
      <w:pPr>
        <w:pStyle w:val="SCREEN"/>
      </w:pPr>
      <w:r w:rsidRPr="00934137">
        <w:tab/>
        <w:t>Entered By:</w:t>
      </w:r>
      <w:r w:rsidRPr="00934137">
        <w:tab/>
        <w:t>EMPLOYEE</w:t>
      </w:r>
      <w:r w:rsidRPr="00934137">
        <w:tab/>
        <w:t>Contact Date:</w:t>
      </w:r>
      <w:r w:rsidRPr="00934137">
        <w:tab/>
        <w:t>04/01/94</w:t>
      </w:r>
    </w:p>
    <w:p w14:paraId="3B87AC85" w14:textId="77777777" w:rsidR="001C3718" w:rsidRPr="00934137" w:rsidRDefault="001C3718" w:rsidP="00497F2C">
      <w:pPr>
        <w:pStyle w:val="SCREEN"/>
      </w:pPr>
      <w:r w:rsidRPr="00934137">
        <w:tab/>
        <w:t>Entered On:</w:t>
      </w:r>
      <w:r w:rsidRPr="00934137">
        <w:tab/>
        <w:t>11/16/93 3:30 pm</w:t>
      </w:r>
      <w:r w:rsidRPr="00934137">
        <w:tab/>
        <w:t>Person Contacted:</w:t>
      </w:r>
      <w:r w:rsidRPr="00934137">
        <w:tab/>
        <w:t>SPOUSE</w:t>
      </w:r>
    </w:p>
    <w:p w14:paraId="5EF240DB" w14:textId="77777777" w:rsidR="001C3718" w:rsidRPr="00934137" w:rsidRDefault="001C3718" w:rsidP="00497F2C">
      <w:pPr>
        <w:pStyle w:val="SCREEN"/>
      </w:pPr>
      <w:r w:rsidRPr="00934137">
        <w:tab/>
        <w:t>Last Edited By:</w:t>
      </w:r>
      <w:r w:rsidRPr="00934137">
        <w:tab/>
      </w:r>
      <w:r w:rsidRPr="00934137">
        <w:tab/>
        <w:t>Contact Method:</w:t>
      </w:r>
      <w:r w:rsidRPr="00934137">
        <w:tab/>
        <w:t>PHONE</w:t>
      </w:r>
    </w:p>
    <w:p w14:paraId="0EAF09E6" w14:textId="515EFD45" w:rsidR="001C3718" w:rsidRPr="00934137" w:rsidRDefault="001C3718" w:rsidP="00497F2C">
      <w:pPr>
        <w:pStyle w:val="SCREEN"/>
      </w:pPr>
      <w:r w:rsidRPr="00934137">
        <w:tab/>
        <w:t>Last Edited On:</w:t>
      </w:r>
      <w:r w:rsidRPr="00934137">
        <w:tab/>
      </w:r>
      <w:r w:rsidRPr="00934137">
        <w:tab/>
        <w:t>Call Ref. Number:</w:t>
      </w:r>
      <w:r w:rsidRPr="00934137">
        <w:tab/>
        <w:t xml:space="preserve">RN </w:t>
      </w:r>
      <w:r w:rsidR="00F419D1">
        <w:t>XXXXXX</w:t>
      </w:r>
    </w:p>
    <w:p w14:paraId="6C1B6517" w14:textId="77777777" w:rsidR="001C3718" w:rsidRPr="00934137" w:rsidRDefault="001C3718" w:rsidP="00497F2C">
      <w:pPr>
        <w:pStyle w:val="SCREEN"/>
      </w:pPr>
      <w:r w:rsidRPr="00934137">
        <w:tab/>
      </w:r>
      <w:r w:rsidRPr="00934137">
        <w:tab/>
      </w:r>
      <w:r w:rsidRPr="00934137">
        <w:tab/>
        <w:t>Review Date:</w:t>
      </w:r>
      <w:r w:rsidRPr="00934137">
        <w:tab/>
        <w:t>06/02/95</w:t>
      </w:r>
    </w:p>
    <w:p w14:paraId="72020775" w14:textId="77777777" w:rsidR="001C3718" w:rsidRPr="00934137" w:rsidRDefault="001C3718" w:rsidP="00B26BF4">
      <w:pPr>
        <w:pStyle w:val="SCREEN"/>
        <w:keepNext/>
        <w:rPr>
          <w:b/>
        </w:rPr>
      </w:pPr>
      <w:r w:rsidRPr="00934137">
        <w:rPr>
          <w:b/>
        </w:rPr>
        <w:t xml:space="preserve"> Comments</w:t>
      </w:r>
    </w:p>
    <w:p w14:paraId="52E5071E" w14:textId="77777777" w:rsidR="001C3718" w:rsidRPr="00934137" w:rsidRDefault="001C3718" w:rsidP="00B26BF4">
      <w:pPr>
        <w:pStyle w:val="SCREEN"/>
        <w:keepNext/>
      </w:pPr>
      <w:r w:rsidRPr="00934137">
        <w:t xml:space="preserve"> Policy should cover treatment.</w:t>
      </w:r>
    </w:p>
    <w:p w14:paraId="374EEE3A" w14:textId="77777777" w:rsidR="001C3718" w:rsidRPr="00934137" w:rsidRDefault="001C3718" w:rsidP="00B26BF4">
      <w:pPr>
        <w:pStyle w:val="SCREEN"/>
        <w:keepNext/>
        <w:rPr>
          <w:b/>
        </w:rPr>
      </w:pPr>
      <w:r w:rsidRPr="00934137">
        <w:rPr>
          <w:b/>
        </w:rPr>
        <w:t xml:space="preserve"> Service Connected Conditions:</w:t>
      </w:r>
    </w:p>
    <w:p w14:paraId="6A160939" w14:textId="77777777" w:rsidR="001C3718" w:rsidRPr="00934137" w:rsidRDefault="001C3718" w:rsidP="00B26BF4">
      <w:pPr>
        <w:pStyle w:val="SCREEN"/>
        <w:keepNext/>
      </w:pPr>
      <w:r w:rsidRPr="00934137">
        <w:t xml:space="preserve"> Service Connected: NO</w:t>
      </w:r>
    </w:p>
    <w:p w14:paraId="6A6CCDF5" w14:textId="77777777" w:rsidR="001C3718" w:rsidRPr="00934137" w:rsidRDefault="001C3718" w:rsidP="00B26BF4">
      <w:pPr>
        <w:pStyle w:val="SCREEN"/>
        <w:keepNext/>
      </w:pPr>
      <w:r w:rsidRPr="00934137">
        <w:t xml:space="preserve"> NO SC DISABILITIES LISTED</w:t>
      </w:r>
      <w:r w:rsidRPr="00934137">
        <w:tab/>
      </w:r>
    </w:p>
    <w:p w14:paraId="6B2632AD" w14:textId="77777777" w:rsidR="001C3718" w:rsidRPr="00934137" w:rsidRDefault="001C3718" w:rsidP="00B26BF4">
      <w:pPr>
        <w:pStyle w:val="SCREEN"/>
        <w:keepNext/>
      </w:pPr>
      <w:r w:rsidRPr="00934137">
        <w:t xml:space="preserve">          Enter ?? for more actions                                        &gt;&gt;&gt;</w:t>
      </w:r>
    </w:p>
    <w:p w14:paraId="33730EA9" w14:textId="77777777" w:rsidR="001C3718" w:rsidRPr="00934137" w:rsidRDefault="001C3718" w:rsidP="00B26BF4">
      <w:pPr>
        <w:pStyle w:val="SCREEN"/>
        <w:keepNext/>
      </w:pPr>
      <w:r w:rsidRPr="00934137">
        <w:t>CI</w:t>
      </w:r>
      <w:r w:rsidRPr="00934137">
        <w:tab/>
        <w:t>Go to Claim Screen</w:t>
      </w:r>
      <w:r w:rsidRPr="00934137">
        <w:tab/>
        <w:t>AL</w:t>
      </w:r>
      <w:r w:rsidRPr="00934137">
        <w:tab/>
        <w:t>Go to Active List</w:t>
      </w:r>
      <w:r w:rsidRPr="00934137">
        <w:tab/>
        <w:t>EX</w:t>
      </w:r>
      <w:r w:rsidRPr="00934137">
        <w:tab/>
        <w:t>Exit Action</w:t>
      </w:r>
    </w:p>
    <w:p w14:paraId="60062DF4" w14:textId="77777777" w:rsidR="001C3718" w:rsidRPr="00934137" w:rsidRDefault="001C3718" w:rsidP="00497F2C">
      <w:pPr>
        <w:pStyle w:val="SCREEN"/>
      </w:pPr>
      <w:r w:rsidRPr="00934137">
        <w:t>Select Action: Quit//</w:t>
      </w:r>
    </w:p>
    <w:p w14:paraId="16FFA85D" w14:textId="77777777" w:rsidR="00E0476C" w:rsidRPr="00934137" w:rsidRDefault="00E0476C">
      <w:pPr>
        <w:pStyle w:val="Heading2"/>
      </w:pPr>
      <w:bookmarkStart w:id="79" w:name="_Toc153976478"/>
      <w:r w:rsidRPr="00934137">
        <w:lastRenderedPageBreak/>
        <w:t>Expanded Insurance Reviews Screen</w:t>
      </w:r>
      <w:bookmarkEnd w:id="79"/>
    </w:p>
    <w:p w14:paraId="68EABB98" w14:textId="3B6C90A5" w:rsidR="00C034EA" w:rsidRPr="00934137" w:rsidRDefault="00E0476C" w:rsidP="005575FC">
      <w:pPr>
        <w:pStyle w:val="BodyText"/>
      </w:pPr>
      <w:r w:rsidRPr="00934137">
        <w:t>This screen displays expanded information on insurance reviews listed on the Insurance Reviews</w:t>
      </w:r>
      <w:r w:rsidR="00891BA1">
        <w:t>/</w:t>
      </w:r>
      <w:r w:rsidRPr="00934137">
        <w:t>Contacts screen. This screen is based on the Expanded Insurance Reviews screen of the Claims Tracking Insurance Review Edit option.</w:t>
      </w:r>
    </w:p>
    <w:p w14:paraId="73DE96E1" w14:textId="438CADC6" w:rsidR="001C3718" w:rsidRPr="00934137" w:rsidRDefault="001C3718" w:rsidP="00123644">
      <w:pPr>
        <w:pStyle w:val="BodyText"/>
        <w:keepNext/>
        <w:rPr>
          <w:b/>
          <w:bCs/>
        </w:rPr>
      </w:pPr>
      <w:r w:rsidRPr="00934137">
        <w:rPr>
          <w:b/>
          <w:bCs/>
        </w:rPr>
        <w:t>Expanded Insurance Reviews Sample Screen</w:t>
      </w:r>
    </w:p>
    <w:p w14:paraId="560FDE83" w14:textId="77777777" w:rsidR="001C3718" w:rsidRPr="00934137" w:rsidRDefault="001C3718" w:rsidP="00123644">
      <w:pPr>
        <w:pStyle w:val="SCREEN"/>
        <w:keepNext/>
      </w:pPr>
      <w:r w:rsidRPr="00934137">
        <w:rPr>
          <w:b/>
        </w:rPr>
        <w:t xml:space="preserve">Expanded Insurance Reviews </w:t>
      </w:r>
      <w:r w:rsidRPr="00934137">
        <w:tab/>
        <w:t>May 31, 1995 @10:07:11</w:t>
      </w:r>
      <w:r w:rsidRPr="00934137">
        <w:tab/>
        <w:t>Page 1 of   2</w:t>
      </w:r>
    </w:p>
    <w:p w14:paraId="39D82BEB" w14:textId="442724C5" w:rsidR="001C3718" w:rsidRPr="00934137" w:rsidRDefault="001C3718" w:rsidP="00123644">
      <w:pPr>
        <w:pStyle w:val="SCREEN"/>
        <w:keepNext/>
      </w:pPr>
      <w:r w:rsidRPr="00934137">
        <w:t>Insurance Review Entries for:</w:t>
      </w:r>
      <w:r w:rsidRPr="00934137">
        <w:tab/>
        <w:t xml:space="preserve">IBpatient,one     </w:t>
      </w:r>
      <w:r w:rsidR="004E6FB1">
        <w:t>XXXX</w:t>
      </w:r>
      <w:r w:rsidRPr="00934137">
        <w:tab/>
        <w:t>ROI: NOT REQUIRED</w:t>
      </w:r>
    </w:p>
    <w:p w14:paraId="3519B887" w14:textId="6ADAEDDE" w:rsidR="001C3718" w:rsidRPr="00934137" w:rsidRDefault="001C3718" w:rsidP="00123644">
      <w:pPr>
        <w:pStyle w:val="SCREEN"/>
        <w:keepNext/>
      </w:pPr>
    </w:p>
    <w:p w14:paraId="36C8EAEF" w14:textId="77777777" w:rsidR="001C3718" w:rsidRPr="00934137" w:rsidRDefault="001C3718" w:rsidP="00123644">
      <w:pPr>
        <w:pStyle w:val="SCREEN"/>
        <w:keepNext/>
        <w:rPr>
          <w:b/>
        </w:rPr>
      </w:pPr>
      <w:r w:rsidRPr="00934137">
        <w:rPr>
          <w:b/>
        </w:rPr>
        <w:tab/>
        <w:t>Contact Information</w:t>
      </w:r>
      <w:r w:rsidRPr="00934137">
        <w:rPr>
          <w:b/>
        </w:rPr>
        <w:tab/>
        <w:t>Action Information</w:t>
      </w:r>
    </w:p>
    <w:p w14:paraId="54E9AF23" w14:textId="77777777" w:rsidR="001C3718" w:rsidRPr="00934137" w:rsidRDefault="001C3718" w:rsidP="00123644">
      <w:pPr>
        <w:pStyle w:val="SCREEN"/>
        <w:keepNext/>
      </w:pPr>
      <w:r w:rsidRPr="00934137">
        <w:tab/>
        <w:t>Contact Date:</w:t>
      </w:r>
      <w:r w:rsidRPr="00934137">
        <w:tab/>
        <w:t>11/17/93</w:t>
      </w:r>
      <w:r w:rsidRPr="00934137">
        <w:tab/>
        <w:t>Type Contact:</w:t>
      </w:r>
      <w:r w:rsidRPr="00934137">
        <w:tab/>
        <w:t>OUTPATIENT TREATMEN</w:t>
      </w:r>
    </w:p>
    <w:p w14:paraId="23F0A32A" w14:textId="77777777" w:rsidR="001C3718" w:rsidRPr="00934137" w:rsidRDefault="001C3718" w:rsidP="00497F2C">
      <w:pPr>
        <w:pStyle w:val="SCREEN"/>
      </w:pPr>
      <w:r w:rsidRPr="00934137">
        <w:tab/>
        <w:t>Person Contacted:</w:t>
      </w:r>
      <w:r w:rsidRPr="00934137">
        <w:tab/>
        <w:t>Steve</w:t>
      </w:r>
      <w:r w:rsidRPr="00934137">
        <w:tab/>
        <w:t>Opt Treatment:</w:t>
      </w:r>
      <w:r w:rsidRPr="00934137">
        <w:tab/>
        <w:t>RX REFILL</w:t>
      </w:r>
    </w:p>
    <w:p w14:paraId="61B046BE" w14:textId="77777777" w:rsidR="001C3718" w:rsidRPr="00934137" w:rsidRDefault="001C3718" w:rsidP="00497F2C">
      <w:pPr>
        <w:pStyle w:val="SCREEN"/>
      </w:pPr>
      <w:r w:rsidRPr="00934137">
        <w:tab/>
        <w:t>Contact Method:</w:t>
      </w:r>
      <w:r w:rsidRPr="00934137">
        <w:tab/>
        <w:t>PHONE</w:t>
      </w:r>
      <w:r w:rsidRPr="00934137">
        <w:tab/>
        <w:t>Action:</w:t>
      </w:r>
      <w:r w:rsidRPr="00934137">
        <w:tab/>
        <w:t>APPROVED</w:t>
      </w:r>
    </w:p>
    <w:p w14:paraId="4296C19D" w14:textId="08A2262E" w:rsidR="001C3718" w:rsidRPr="00934137" w:rsidRDefault="001C3718" w:rsidP="00497F2C">
      <w:pPr>
        <w:pStyle w:val="SCREEN"/>
      </w:pPr>
      <w:r w:rsidRPr="00934137">
        <w:tab/>
        <w:t>Call Ref. Number:</w:t>
      </w:r>
      <w:r w:rsidRPr="00934137">
        <w:tab/>
        <w:t xml:space="preserve">RN </w:t>
      </w:r>
      <w:r w:rsidR="00F419D1">
        <w:t>XXXXXXX</w:t>
      </w:r>
      <w:r w:rsidRPr="00934137">
        <w:tab/>
        <w:t>Auth. Number:</w:t>
      </w:r>
      <w:r w:rsidRPr="00934137">
        <w:tab/>
        <w:t xml:space="preserve">RN </w:t>
      </w:r>
      <w:r w:rsidR="00F419D1">
        <w:t>XXXXXXX</w:t>
      </w:r>
    </w:p>
    <w:p w14:paraId="2C8E6EAA" w14:textId="35C849F6" w:rsidR="001C3718" w:rsidRPr="00934137" w:rsidRDefault="001C3718" w:rsidP="00497F2C">
      <w:pPr>
        <w:pStyle w:val="SCREEN"/>
      </w:pPr>
      <w:r w:rsidRPr="00934137">
        <w:tab/>
        <w:t>Review Date:</w:t>
      </w:r>
      <w:r w:rsidRPr="00934137">
        <w:tab/>
        <w:t>06/02/95</w:t>
      </w:r>
    </w:p>
    <w:p w14:paraId="5CEDC9F1" w14:textId="5FCA3456" w:rsidR="001C3718" w:rsidRPr="00934137" w:rsidRDefault="001C3718" w:rsidP="00497F2C">
      <w:pPr>
        <w:pStyle w:val="SCREEN"/>
        <w:rPr>
          <w:b/>
        </w:rPr>
      </w:pPr>
      <w:r w:rsidRPr="00934137">
        <w:rPr>
          <w:b/>
        </w:rPr>
        <w:tab/>
        <w:t>Insurance Policy Information</w:t>
      </w:r>
    </w:p>
    <w:p w14:paraId="296917F7" w14:textId="6B46BC81" w:rsidR="001C3718" w:rsidRPr="00934137" w:rsidRDefault="001C3718" w:rsidP="00497F2C">
      <w:pPr>
        <w:pStyle w:val="SCREEN"/>
      </w:pPr>
      <w:r w:rsidRPr="00934137">
        <w:tab/>
        <w:t>Ins. Co. Name:</w:t>
      </w:r>
      <w:r w:rsidRPr="00934137">
        <w:tab/>
        <w:t>HEALTH INS LIMITED</w:t>
      </w:r>
      <w:r w:rsidRPr="00934137">
        <w:tab/>
        <w:t>Subscriber Name:</w:t>
      </w:r>
      <w:r w:rsidRPr="00934137">
        <w:tab/>
        <w:t>IBpatient,one</w:t>
      </w:r>
    </w:p>
    <w:p w14:paraId="3FC92A69" w14:textId="31C6C99C" w:rsidR="001C3718" w:rsidRPr="00934137" w:rsidRDefault="001C3718" w:rsidP="00497F2C">
      <w:pPr>
        <w:pStyle w:val="SCREEN"/>
      </w:pPr>
      <w:r w:rsidRPr="00934137">
        <w:tab/>
        <w:t>Group Number:</w:t>
      </w:r>
      <w:r w:rsidRPr="00934137">
        <w:tab/>
        <w:t>GN 48923222</w:t>
      </w:r>
      <w:r w:rsidRPr="00934137">
        <w:tab/>
        <w:t>Subscriber ID:</w:t>
      </w:r>
      <w:r w:rsidRPr="00934137">
        <w:tab/>
      </w:r>
      <w:r w:rsidR="002F3BB0">
        <w:t>XXXXXXXX</w:t>
      </w:r>
    </w:p>
    <w:p w14:paraId="236CC328" w14:textId="77777777" w:rsidR="001C3718" w:rsidRPr="00934137" w:rsidRDefault="001C3718" w:rsidP="00497F2C">
      <w:pPr>
        <w:pStyle w:val="SCREEN"/>
      </w:pPr>
      <w:r w:rsidRPr="00934137">
        <w:tab/>
        <w:t>Whose Insurance:</w:t>
      </w:r>
      <w:r w:rsidRPr="00934137">
        <w:tab/>
        <w:t>VETERAN</w:t>
      </w:r>
      <w:r w:rsidRPr="00934137">
        <w:tab/>
        <w:t>Effective Date:</w:t>
      </w:r>
      <w:r w:rsidRPr="00934137">
        <w:tab/>
        <w:t>01/01/87</w:t>
      </w:r>
    </w:p>
    <w:p w14:paraId="1E87942C" w14:textId="24F9E64D" w:rsidR="001C3718" w:rsidRPr="00934137" w:rsidRDefault="001C3718" w:rsidP="00497F2C">
      <w:pPr>
        <w:pStyle w:val="SCREEN"/>
      </w:pPr>
      <w:r w:rsidRPr="00934137">
        <w:tab/>
        <w:t>Pre-Cert Phone:</w:t>
      </w:r>
      <w:r w:rsidRPr="00934137">
        <w:tab/>
      </w:r>
      <w:r w:rsidR="00F419D1">
        <w:t>XXX</w:t>
      </w:r>
      <w:r w:rsidRPr="00934137">
        <w:t>-</w:t>
      </w:r>
      <w:r w:rsidR="00F419D1">
        <w:t>XXXX</w:t>
      </w:r>
      <w:r w:rsidRPr="00934137">
        <w:tab/>
        <w:t>Expiration Date:</w:t>
      </w:r>
    </w:p>
    <w:p w14:paraId="4FDF3B27" w14:textId="77777777" w:rsidR="001C3718" w:rsidRPr="00934137" w:rsidRDefault="001C3718" w:rsidP="00497F2C">
      <w:pPr>
        <w:pStyle w:val="SCREEN"/>
        <w:rPr>
          <w:b/>
        </w:rPr>
      </w:pPr>
      <w:r w:rsidRPr="00934137">
        <w:rPr>
          <w:b/>
        </w:rPr>
        <w:tab/>
        <w:t>Appeal Address Information</w:t>
      </w:r>
      <w:r w:rsidRPr="00934137">
        <w:rPr>
          <w:b/>
        </w:rPr>
        <w:tab/>
        <w:t>User Information</w:t>
      </w:r>
    </w:p>
    <w:p w14:paraId="41ED26DA" w14:textId="77777777" w:rsidR="001C3718" w:rsidRPr="00934137" w:rsidRDefault="001C3718" w:rsidP="00497F2C">
      <w:pPr>
        <w:pStyle w:val="SCREEN"/>
      </w:pPr>
      <w:r w:rsidRPr="00934137">
        <w:tab/>
        <w:t>Ins. Co. Name:</w:t>
      </w:r>
      <w:r w:rsidRPr="00934137">
        <w:tab/>
        <w:t>HEALTH INS LIMITED</w:t>
      </w:r>
      <w:r w:rsidRPr="00934137">
        <w:tab/>
        <w:t>Entered By:</w:t>
      </w:r>
      <w:r w:rsidRPr="00934137">
        <w:tab/>
        <w:t>EMPLOYEE</w:t>
      </w:r>
    </w:p>
    <w:p w14:paraId="41F85150" w14:textId="77777777" w:rsidR="001C3718" w:rsidRPr="00934137" w:rsidRDefault="001C3718" w:rsidP="00497F2C">
      <w:pPr>
        <w:pStyle w:val="SCREEN"/>
      </w:pPr>
      <w:r w:rsidRPr="00934137">
        <w:tab/>
        <w:t>Alternate Name:</w:t>
      </w:r>
      <w:r w:rsidRPr="00934137">
        <w:tab/>
      </w:r>
      <w:r w:rsidRPr="00934137">
        <w:tab/>
        <w:t>Entered On:</w:t>
      </w:r>
      <w:r w:rsidRPr="00934137">
        <w:tab/>
        <w:t>11/17/93 12:54 pm</w:t>
      </w:r>
    </w:p>
    <w:p w14:paraId="6E5434EA" w14:textId="77777777" w:rsidR="001C3718" w:rsidRPr="00934137" w:rsidRDefault="001C3718" w:rsidP="00497F2C">
      <w:pPr>
        <w:pStyle w:val="SCREEN"/>
      </w:pPr>
      <w:r w:rsidRPr="00934137">
        <w:tab/>
        <w:t>Street line 1:</w:t>
      </w:r>
      <w:r w:rsidRPr="00934137">
        <w:tab/>
        <w:t xml:space="preserve">HIL - APPEALS OFFICE </w:t>
      </w:r>
      <w:r w:rsidRPr="00934137">
        <w:tab/>
        <w:t>Last Edited By:</w:t>
      </w:r>
      <w:r w:rsidRPr="00934137">
        <w:tab/>
        <w:t>EMPLOYEE</w:t>
      </w:r>
    </w:p>
    <w:p w14:paraId="2F7EE075" w14:textId="77777777" w:rsidR="001C3718" w:rsidRPr="00934137" w:rsidRDefault="001C3718" w:rsidP="00497F2C">
      <w:pPr>
        <w:pStyle w:val="SCREEN"/>
      </w:pPr>
      <w:r w:rsidRPr="00934137">
        <w:tab/>
        <w:t>Street line 2:</w:t>
      </w:r>
      <w:r w:rsidRPr="00934137">
        <w:tab/>
        <w:t>1099 THIRD AVE, SUITE 301</w:t>
      </w:r>
      <w:r w:rsidRPr="00934137">
        <w:tab/>
        <w:t>Last Edited On:</w:t>
      </w:r>
      <w:r w:rsidRPr="00934137">
        <w:tab/>
        <w:t>11/20/93 12:55 pm</w:t>
      </w:r>
    </w:p>
    <w:p w14:paraId="3175AE43" w14:textId="77777777" w:rsidR="001C3718" w:rsidRPr="00934137" w:rsidRDefault="001C3718" w:rsidP="00497F2C">
      <w:pPr>
        <w:pStyle w:val="SCREEN"/>
      </w:pPr>
      <w:r w:rsidRPr="00934137">
        <w:tab/>
        <w:t>Street line 3:</w:t>
      </w:r>
    </w:p>
    <w:p w14:paraId="0AAB1E4E" w14:textId="13BA84F8" w:rsidR="001C3718" w:rsidRPr="00934137" w:rsidRDefault="001C3718" w:rsidP="00497F2C">
      <w:pPr>
        <w:pStyle w:val="SCREEN"/>
      </w:pPr>
      <w:r w:rsidRPr="00934137">
        <w:tab/>
        <w:t>City/State/Zip:</w:t>
      </w:r>
      <w:r w:rsidRPr="00934137">
        <w:tab/>
      </w:r>
      <w:r w:rsidR="00C34239" w:rsidRPr="00934137">
        <w:t>ANYTOWN</w:t>
      </w:r>
      <w:r w:rsidRPr="00934137">
        <w:t>, NY 12345</w:t>
      </w:r>
    </w:p>
    <w:p w14:paraId="27F2D0FB" w14:textId="77777777" w:rsidR="001C3718" w:rsidRPr="00934137" w:rsidRDefault="001C3718" w:rsidP="00123644">
      <w:pPr>
        <w:pStyle w:val="SCREEN"/>
        <w:keepNext/>
      </w:pPr>
      <w:r w:rsidRPr="00934137">
        <w:rPr>
          <w:b/>
        </w:rPr>
        <w:t xml:space="preserve"> Comments</w:t>
      </w:r>
    </w:p>
    <w:p w14:paraId="2947E9A7" w14:textId="77777777" w:rsidR="001C3718" w:rsidRPr="00934137" w:rsidRDefault="001C3718" w:rsidP="00497F2C">
      <w:pPr>
        <w:pStyle w:val="SCREEN"/>
      </w:pPr>
      <w:r w:rsidRPr="00934137">
        <w:t xml:space="preserve"> One refill of prescription approved.</w:t>
      </w:r>
    </w:p>
    <w:p w14:paraId="6C395971" w14:textId="77777777" w:rsidR="001C3718" w:rsidRPr="00934137" w:rsidRDefault="001C3718" w:rsidP="00123644">
      <w:pPr>
        <w:pStyle w:val="SCREEN"/>
        <w:keepNext/>
      </w:pPr>
      <w:r w:rsidRPr="00934137">
        <w:rPr>
          <w:b/>
        </w:rPr>
        <w:t xml:space="preserve"> Service Connected Conditions:</w:t>
      </w:r>
    </w:p>
    <w:p w14:paraId="6F293F3B" w14:textId="77777777" w:rsidR="001C3718" w:rsidRPr="00934137" w:rsidRDefault="001C3718" w:rsidP="00123644">
      <w:pPr>
        <w:pStyle w:val="SCREEN"/>
        <w:keepNext/>
      </w:pPr>
      <w:r w:rsidRPr="00934137">
        <w:t xml:space="preserve"> Service Connected: NO</w:t>
      </w:r>
    </w:p>
    <w:p w14:paraId="1C6BABF4" w14:textId="77777777" w:rsidR="001C3718" w:rsidRPr="00934137" w:rsidRDefault="001C3718" w:rsidP="00123644">
      <w:pPr>
        <w:pStyle w:val="SCREEN"/>
        <w:keepNext/>
      </w:pPr>
      <w:r w:rsidRPr="00934137">
        <w:t xml:space="preserve"> NO SC DISABILITIES LISTED</w:t>
      </w:r>
      <w:r w:rsidRPr="00934137">
        <w:tab/>
      </w:r>
    </w:p>
    <w:p w14:paraId="69B06A4F" w14:textId="77777777" w:rsidR="001C3718" w:rsidRPr="00934137" w:rsidRDefault="001C3718" w:rsidP="00123644">
      <w:pPr>
        <w:pStyle w:val="SCREEN"/>
        <w:keepNext/>
      </w:pPr>
      <w:r w:rsidRPr="00934137">
        <w:t xml:space="preserve">          Enter ?? for more actions                                        &gt;&gt;&gt;</w:t>
      </w:r>
    </w:p>
    <w:p w14:paraId="2FEB3B28" w14:textId="77777777" w:rsidR="001C3718" w:rsidRPr="00934137" w:rsidRDefault="001C3718" w:rsidP="00123644">
      <w:pPr>
        <w:pStyle w:val="SCREEN"/>
        <w:keepNext/>
      </w:pPr>
      <w:r w:rsidRPr="00934137">
        <w:t>CI</w:t>
      </w:r>
      <w:r w:rsidRPr="00934137">
        <w:tab/>
        <w:t>Go to Claim Screen</w:t>
      </w:r>
      <w:r w:rsidRPr="00934137">
        <w:tab/>
        <w:t>AL</w:t>
      </w:r>
      <w:r w:rsidRPr="00934137">
        <w:tab/>
        <w:t>Go to Active List</w:t>
      </w:r>
      <w:r w:rsidRPr="00934137">
        <w:tab/>
        <w:t>EX</w:t>
      </w:r>
      <w:r w:rsidRPr="00934137">
        <w:tab/>
        <w:t>Exit Action</w:t>
      </w:r>
    </w:p>
    <w:p w14:paraId="6E493AEE" w14:textId="77777777" w:rsidR="001C3718" w:rsidRPr="00934137" w:rsidRDefault="001C3718" w:rsidP="00497F2C">
      <w:pPr>
        <w:pStyle w:val="SCREEN"/>
      </w:pPr>
      <w:r w:rsidRPr="00934137">
        <w:t>Select Action: Quit//</w:t>
      </w:r>
    </w:p>
    <w:p w14:paraId="53C4381C" w14:textId="77777777" w:rsidR="00E0476C" w:rsidRPr="00934137" w:rsidRDefault="00E0476C">
      <w:pPr>
        <w:pStyle w:val="Heading2"/>
      </w:pPr>
      <w:bookmarkStart w:id="80" w:name="_Toc153976479"/>
      <w:r w:rsidRPr="00934137">
        <w:t>Insurance Company Screen</w:t>
      </w:r>
      <w:bookmarkEnd w:id="80"/>
    </w:p>
    <w:p w14:paraId="29A97BFD" w14:textId="4ABFFADD" w:rsidR="00E0476C" w:rsidRPr="00934137" w:rsidRDefault="00E0476C" w:rsidP="00835B0E">
      <w:pPr>
        <w:pStyle w:val="BodyText"/>
      </w:pPr>
      <w:r w:rsidRPr="00934137">
        <w:t xml:space="preserve">This screen displays extended information on an Insurance Company. It is based on the Insurance Company Editor screen of the Insurance Company Entry/Edit option. This screen may be entered from the Patient Insurance screen or any of the </w:t>
      </w:r>
      <w:r w:rsidR="00E2127B" w:rsidRPr="00934137">
        <w:t>bill</w:t>
      </w:r>
      <w:r w:rsidR="00E2127B">
        <w:t>-</w:t>
      </w:r>
      <w:r w:rsidRPr="00934137">
        <w:t>specific screens. Once a bill is selected, this screen displays only information related to the insurance carriers assigned to that bill.</w:t>
      </w:r>
    </w:p>
    <w:p w14:paraId="66C759E0" w14:textId="5DB986E2" w:rsidR="001C3718" w:rsidRPr="00934137" w:rsidRDefault="001C3718" w:rsidP="00B26BF4">
      <w:pPr>
        <w:pStyle w:val="BodyText"/>
        <w:keepNext/>
        <w:rPr>
          <w:b/>
          <w:bCs/>
        </w:rPr>
      </w:pPr>
      <w:r w:rsidRPr="00934137">
        <w:rPr>
          <w:b/>
          <w:bCs/>
        </w:rPr>
        <w:t>Insurance Company Sample Screen</w:t>
      </w:r>
    </w:p>
    <w:p w14:paraId="30635C46" w14:textId="77777777" w:rsidR="001C3718" w:rsidRPr="00934137" w:rsidRDefault="001C3718" w:rsidP="00B26BF4">
      <w:pPr>
        <w:pStyle w:val="SCREEN"/>
        <w:keepNext/>
      </w:pPr>
      <w:r w:rsidRPr="00934137">
        <w:rPr>
          <w:b/>
        </w:rPr>
        <w:t>Insurance Company</w:t>
      </w:r>
      <w:r w:rsidRPr="00934137">
        <w:t xml:space="preserve">            May 17, 1996 15:25:42          Page:   1 of    5</w:t>
      </w:r>
    </w:p>
    <w:p w14:paraId="6ED7BA80" w14:textId="758BEB58" w:rsidR="001C3718" w:rsidRPr="00934137" w:rsidRDefault="001C3718" w:rsidP="00B26BF4">
      <w:pPr>
        <w:pStyle w:val="SCREEN"/>
        <w:keepNext/>
      </w:pPr>
      <w:r w:rsidRPr="00934137">
        <w:t>Insurance Company Information for: HEALTH INS LIMITED                  Primary</w:t>
      </w:r>
    </w:p>
    <w:p w14:paraId="651AAEDE" w14:textId="13D0733A" w:rsidR="001C3718" w:rsidRPr="00934137" w:rsidRDefault="001C3718" w:rsidP="00B26BF4">
      <w:pPr>
        <w:pStyle w:val="SCREEN"/>
        <w:keepNext/>
      </w:pPr>
      <w:r w:rsidRPr="00934137">
        <w:t>Type of Company: HEALTH INSURANCE                     Currently Active</w:t>
      </w:r>
    </w:p>
    <w:p w14:paraId="4BB369EB" w14:textId="25B051AC" w:rsidR="001C3718" w:rsidRPr="00934137" w:rsidRDefault="001C3718" w:rsidP="00497F2C">
      <w:pPr>
        <w:pStyle w:val="SCREEN"/>
      </w:pPr>
    </w:p>
    <w:p w14:paraId="57EF78BF" w14:textId="77777777" w:rsidR="001C3718" w:rsidRPr="00934137" w:rsidRDefault="001C3718" w:rsidP="00497F2C">
      <w:pPr>
        <w:pStyle w:val="SCREEN"/>
        <w:rPr>
          <w:b/>
        </w:rPr>
      </w:pPr>
      <w:r w:rsidRPr="00934137">
        <w:rPr>
          <w:b/>
        </w:rPr>
        <w:tab/>
        <w:t>Billing Parameters</w:t>
      </w:r>
    </w:p>
    <w:p w14:paraId="18F82409" w14:textId="2204D74A" w:rsidR="001C3718" w:rsidRPr="00934137" w:rsidRDefault="001C3718" w:rsidP="00497F2C">
      <w:pPr>
        <w:pStyle w:val="SCREEN"/>
      </w:pPr>
      <w:r w:rsidRPr="00934137">
        <w:tab/>
        <w:t>Signature Required?:</w:t>
      </w:r>
      <w:r w:rsidRPr="00934137">
        <w:tab/>
        <w:t>YES</w:t>
      </w:r>
      <w:r w:rsidRPr="00934137">
        <w:tab/>
        <w:t>Attending Phys. ID:</w:t>
      </w:r>
      <w:r w:rsidRPr="00934137">
        <w:tab/>
        <w:t>AT PH ID VA</w:t>
      </w:r>
      <w:r w:rsidR="002F3BB0">
        <w:t>XXXXXXX</w:t>
      </w:r>
    </w:p>
    <w:p w14:paraId="028B2F49" w14:textId="77777777" w:rsidR="001C3718" w:rsidRPr="00934137" w:rsidRDefault="001C3718" w:rsidP="00497F2C">
      <w:pPr>
        <w:pStyle w:val="SCREEN"/>
      </w:pPr>
      <w:r w:rsidRPr="00934137">
        <w:tab/>
        <w:t>Reimburse?:</w:t>
      </w:r>
      <w:r w:rsidRPr="00934137">
        <w:tab/>
        <w:t>WILL REIMBURSE</w:t>
      </w:r>
      <w:r w:rsidRPr="00934137">
        <w:tab/>
        <w:t>Hosp. Provider No.:</w:t>
      </w:r>
    </w:p>
    <w:p w14:paraId="30A1B7F8" w14:textId="77777777" w:rsidR="001C3718" w:rsidRPr="00934137" w:rsidRDefault="001C3718" w:rsidP="00497F2C">
      <w:pPr>
        <w:pStyle w:val="SCREEN"/>
      </w:pPr>
      <w:r w:rsidRPr="00934137">
        <w:tab/>
        <w:t>Mult. Bedsections:</w:t>
      </w:r>
      <w:r w:rsidRPr="00934137">
        <w:tab/>
        <w:t>YES</w:t>
      </w:r>
      <w:r w:rsidRPr="00934137">
        <w:tab/>
        <w:t>Primary Form Type:</w:t>
      </w:r>
    </w:p>
    <w:p w14:paraId="471B84A1" w14:textId="77777777" w:rsidR="001C3718" w:rsidRPr="00934137" w:rsidRDefault="001C3718" w:rsidP="00497F2C">
      <w:pPr>
        <w:pStyle w:val="SCREEN"/>
      </w:pPr>
      <w:r w:rsidRPr="00934137">
        <w:tab/>
        <w:t>Diff. Rev. Codes:</w:t>
      </w:r>
      <w:r w:rsidRPr="00934137">
        <w:tab/>
      </w:r>
      <w:r w:rsidRPr="00934137">
        <w:tab/>
        <w:t>Billing Phone:</w:t>
      </w:r>
    </w:p>
    <w:p w14:paraId="05BBF5AD" w14:textId="77777777" w:rsidR="001C3718" w:rsidRPr="00934137" w:rsidRDefault="001C3718" w:rsidP="00497F2C">
      <w:pPr>
        <w:pStyle w:val="SCREEN"/>
      </w:pPr>
      <w:r w:rsidRPr="00934137">
        <w:tab/>
        <w:t>One Opt. Visit:</w:t>
      </w:r>
      <w:r w:rsidRPr="00934137">
        <w:tab/>
        <w:t>NO</w:t>
      </w:r>
      <w:r w:rsidRPr="00934137">
        <w:tab/>
        <w:t>Verification Phone:</w:t>
      </w:r>
    </w:p>
    <w:p w14:paraId="16CC9184" w14:textId="77777777" w:rsidR="001C3718" w:rsidRPr="00934137" w:rsidRDefault="001C3718" w:rsidP="00497F2C">
      <w:pPr>
        <w:pStyle w:val="SCREEN"/>
      </w:pPr>
      <w:r w:rsidRPr="00934137">
        <w:lastRenderedPageBreak/>
        <w:tab/>
        <w:t>Amb. Sur. Rev. Code:</w:t>
      </w:r>
      <w:r w:rsidRPr="00934137">
        <w:tab/>
      </w:r>
      <w:r w:rsidRPr="00934137">
        <w:tab/>
        <w:t>Precert Comp. Name:</w:t>
      </w:r>
      <w:r w:rsidRPr="00934137">
        <w:tab/>
        <w:t>ABC INSURANCE</w:t>
      </w:r>
    </w:p>
    <w:p w14:paraId="40F73A1D" w14:textId="5C198CE2" w:rsidR="001C3718" w:rsidRPr="00934137" w:rsidRDefault="001C3718" w:rsidP="00497F2C">
      <w:pPr>
        <w:pStyle w:val="SCREEN"/>
      </w:pPr>
      <w:r w:rsidRPr="00934137">
        <w:tab/>
        <w:t>Rx Refill Rev. Code:</w:t>
      </w:r>
      <w:r w:rsidRPr="00934137">
        <w:tab/>
      </w:r>
      <w:r w:rsidRPr="00934137">
        <w:tab/>
        <w:t>Precert Phone:</w:t>
      </w:r>
      <w:r w:rsidRPr="00934137">
        <w:tab/>
      </w:r>
      <w:r w:rsidR="002F3BB0">
        <w:t>XXX</w:t>
      </w:r>
      <w:r w:rsidRPr="00934137">
        <w:t>-</w:t>
      </w:r>
      <w:r w:rsidR="002F3BB0">
        <w:t>XXX</w:t>
      </w:r>
      <w:r w:rsidRPr="00934137">
        <w:t>-</w:t>
      </w:r>
      <w:r w:rsidR="002F3BB0">
        <w:t>XXXX</w:t>
      </w:r>
    </w:p>
    <w:p w14:paraId="677D371C" w14:textId="77777777" w:rsidR="001C3718" w:rsidRPr="00934137" w:rsidRDefault="001C3718" w:rsidP="00497F2C">
      <w:pPr>
        <w:pStyle w:val="SCREEN"/>
      </w:pPr>
      <w:r w:rsidRPr="00934137">
        <w:tab/>
        <w:t>Filing Time Frame:</w:t>
      </w:r>
    </w:p>
    <w:p w14:paraId="379AE59A" w14:textId="77777777" w:rsidR="001C3718" w:rsidRPr="00934137" w:rsidRDefault="001C3718" w:rsidP="00123644">
      <w:pPr>
        <w:pStyle w:val="SCREEN"/>
        <w:keepNext/>
        <w:rPr>
          <w:b/>
        </w:rPr>
      </w:pPr>
      <w:r w:rsidRPr="00934137">
        <w:rPr>
          <w:b/>
        </w:rPr>
        <w:tab/>
        <w:t>Main Mailing Address</w:t>
      </w:r>
    </w:p>
    <w:p w14:paraId="4C671D96" w14:textId="3EE12D0C" w:rsidR="001C3718" w:rsidRPr="00934137" w:rsidRDefault="001C3718" w:rsidP="00123644">
      <w:pPr>
        <w:pStyle w:val="SCREEN"/>
        <w:keepNext/>
      </w:pPr>
      <w:r w:rsidRPr="00934137">
        <w:tab/>
        <w:t>Street:</w:t>
      </w:r>
      <w:r w:rsidRPr="00934137">
        <w:tab/>
        <w:t>2345 CENTRAL AVENUE</w:t>
      </w:r>
      <w:r w:rsidRPr="00934137">
        <w:tab/>
        <w:t>City/State:</w:t>
      </w:r>
      <w:r w:rsidRPr="00934137">
        <w:tab/>
      </w:r>
      <w:r w:rsidR="00B16BB1" w:rsidRPr="00934137">
        <w:t>ANYTOWN</w:t>
      </w:r>
      <w:r w:rsidRPr="00934137">
        <w:t>, NY 12345</w:t>
      </w:r>
    </w:p>
    <w:p w14:paraId="2AE6D8C3" w14:textId="0B7C0DB1" w:rsidR="001C3718" w:rsidRPr="00934137" w:rsidRDefault="001C3718" w:rsidP="00123644">
      <w:pPr>
        <w:pStyle w:val="SCREEN"/>
        <w:keepNext/>
      </w:pPr>
      <w:r w:rsidRPr="00934137">
        <w:tab/>
        <w:t>Street 2:</w:t>
      </w:r>
      <w:r w:rsidRPr="00934137">
        <w:tab/>
        <w:t>FREAR BUILDING</w:t>
      </w:r>
      <w:r w:rsidRPr="00934137">
        <w:tab/>
        <w:t>Phone:</w:t>
      </w:r>
      <w:r w:rsidRPr="00934137">
        <w:tab/>
      </w:r>
      <w:r w:rsidR="002F3BB0">
        <w:t>XXX</w:t>
      </w:r>
      <w:r w:rsidRPr="00934137">
        <w:t>-</w:t>
      </w:r>
      <w:r w:rsidR="002F3BB0">
        <w:t>XXXX</w:t>
      </w:r>
    </w:p>
    <w:p w14:paraId="75167F70" w14:textId="3125EEE2" w:rsidR="001C3718" w:rsidRPr="00934137" w:rsidRDefault="001C3718" w:rsidP="00497F2C">
      <w:pPr>
        <w:pStyle w:val="SCREEN"/>
      </w:pPr>
      <w:r w:rsidRPr="00934137">
        <w:tab/>
        <w:t>Street 3:</w:t>
      </w:r>
      <w:r w:rsidRPr="00934137">
        <w:tab/>
      </w:r>
      <w:r w:rsidRPr="00934137">
        <w:tab/>
        <w:t>Fax:</w:t>
      </w:r>
      <w:r w:rsidRPr="00934137">
        <w:tab/>
      </w:r>
      <w:r w:rsidR="002F3BB0">
        <w:t>XXX</w:t>
      </w:r>
      <w:r w:rsidR="002F3BB0" w:rsidRPr="00934137">
        <w:t>-</w:t>
      </w:r>
      <w:r w:rsidR="002F3BB0">
        <w:t>XXXX</w:t>
      </w:r>
    </w:p>
    <w:p w14:paraId="2979D9E5" w14:textId="77777777" w:rsidR="001C3718" w:rsidRPr="00934137" w:rsidRDefault="001C3718" w:rsidP="00123644">
      <w:pPr>
        <w:pStyle w:val="SCREEN"/>
        <w:keepNext/>
        <w:rPr>
          <w:b/>
        </w:rPr>
      </w:pPr>
      <w:r w:rsidRPr="00934137">
        <w:rPr>
          <w:b/>
        </w:rPr>
        <w:tab/>
        <w:t>Inpatient Claims Office Information</w:t>
      </w:r>
    </w:p>
    <w:p w14:paraId="42A8E2A9" w14:textId="5F89E8F1" w:rsidR="001C3718" w:rsidRPr="00934137" w:rsidRDefault="001C3718" w:rsidP="00123644">
      <w:pPr>
        <w:pStyle w:val="SCREEN"/>
        <w:keepNext/>
      </w:pPr>
      <w:r w:rsidRPr="00934137">
        <w:tab/>
        <w:t>Street:</w:t>
      </w:r>
      <w:r w:rsidRPr="00934137">
        <w:tab/>
        <w:t>2345 CENTRAL AVENUE</w:t>
      </w:r>
      <w:r w:rsidRPr="00934137">
        <w:tab/>
        <w:t>City/State:</w:t>
      </w:r>
      <w:r w:rsidRPr="00934137">
        <w:tab/>
      </w:r>
      <w:r w:rsidR="00B16BB1" w:rsidRPr="00934137">
        <w:t>ANYTOWN</w:t>
      </w:r>
      <w:r w:rsidRPr="00934137">
        <w:t>, NY 12345</w:t>
      </w:r>
    </w:p>
    <w:p w14:paraId="640C3746" w14:textId="174A14B1" w:rsidR="001C3718" w:rsidRPr="00934137" w:rsidRDefault="001C3718" w:rsidP="00123644">
      <w:pPr>
        <w:pStyle w:val="SCREEN"/>
        <w:keepNext/>
      </w:pPr>
      <w:r w:rsidRPr="00934137">
        <w:tab/>
        <w:t>Street 2:</w:t>
      </w:r>
      <w:r w:rsidRPr="00934137">
        <w:tab/>
        <w:t>FREAR BUILDING</w:t>
      </w:r>
      <w:r w:rsidRPr="00934137">
        <w:tab/>
        <w:t>Phone:</w:t>
      </w:r>
      <w:r w:rsidRPr="00934137">
        <w:tab/>
      </w:r>
      <w:r w:rsidR="002F3BB0">
        <w:t>XXX</w:t>
      </w:r>
      <w:r w:rsidR="002F3BB0" w:rsidRPr="00934137">
        <w:t>-</w:t>
      </w:r>
      <w:r w:rsidR="002F3BB0">
        <w:t>XXXX</w:t>
      </w:r>
    </w:p>
    <w:p w14:paraId="43B15604" w14:textId="100893CF" w:rsidR="001C3718" w:rsidRPr="00934137" w:rsidRDefault="001C3718" w:rsidP="00497F2C">
      <w:pPr>
        <w:pStyle w:val="SCREEN"/>
      </w:pPr>
      <w:r w:rsidRPr="00934137">
        <w:tab/>
        <w:t>Street 3:</w:t>
      </w:r>
      <w:r w:rsidRPr="00934137">
        <w:tab/>
      </w:r>
      <w:r w:rsidRPr="00934137">
        <w:tab/>
        <w:t>Fax:</w:t>
      </w:r>
      <w:r w:rsidRPr="00934137">
        <w:tab/>
      </w:r>
      <w:r w:rsidR="002F3BB0">
        <w:t>XXX</w:t>
      </w:r>
      <w:r w:rsidR="002F3BB0" w:rsidRPr="00934137">
        <w:t>-</w:t>
      </w:r>
      <w:r w:rsidR="002F3BB0">
        <w:t>XXXX</w:t>
      </w:r>
    </w:p>
    <w:p w14:paraId="2A06C496" w14:textId="77777777" w:rsidR="001C3718" w:rsidRPr="00934137" w:rsidRDefault="001C3718" w:rsidP="00123644">
      <w:pPr>
        <w:pStyle w:val="SCREEN"/>
        <w:keepNext/>
        <w:rPr>
          <w:b/>
        </w:rPr>
      </w:pPr>
      <w:r w:rsidRPr="00934137">
        <w:rPr>
          <w:b/>
        </w:rPr>
        <w:tab/>
        <w:t>Outpatient Claims Office Information</w:t>
      </w:r>
    </w:p>
    <w:p w14:paraId="60B06916" w14:textId="48BA5F9C" w:rsidR="001C3718" w:rsidRPr="00934137" w:rsidRDefault="001C3718" w:rsidP="00123644">
      <w:pPr>
        <w:pStyle w:val="SCREEN"/>
        <w:keepNext/>
      </w:pPr>
      <w:r w:rsidRPr="00934137">
        <w:tab/>
        <w:t>Street:</w:t>
      </w:r>
      <w:r w:rsidRPr="00934137">
        <w:tab/>
        <w:t>789 3RD STREET</w:t>
      </w:r>
      <w:r w:rsidRPr="00934137">
        <w:tab/>
        <w:t>City/State:</w:t>
      </w:r>
      <w:r w:rsidRPr="00934137">
        <w:tab/>
      </w:r>
      <w:r w:rsidR="00B16BB1" w:rsidRPr="00934137">
        <w:t>ANYTOWN</w:t>
      </w:r>
      <w:r w:rsidRPr="00934137">
        <w:t>, NY 12345</w:t>
      </w:r>
    </w:p>
    <w:p w14:paraId="6ABC4C7A" w14:textId="10B1D4FA" w:rsidR="001C3718" w:rsidRPr="00934137" w:rsidRDefault="001C3718" w:rsidP="00123644">
      <w:pPr>
        <w:pStyle w:val="SCREEN"/>
        <w:keepNext/>
      </w:pPr>
      <w:r w:rsidRPr="00934137">
        <w:tab/>
        <w:t>Street 2:</w:t>
      </w:r>
      <w:r w:rsidRPr="00934137">
        <w:tab/>
      </w:r>
      <w:r w:rsidRPr="00934137">
        <w:tab/>
        <w:t>Phone:</w:t>
      </w:r>
      <w:r w:rsidRPr="00934137">
        <w:tab/>
      </w:r>
      <w:r w:rsidR="002F3BB0">
        <w:t>XXX</w:t>
      </w:r>
      <w:r w:rsidRPr="00934137">
        <w:t>-</w:t>
      </w:r>
      <w:r w:rsidR="002F3BB0">
        <w:t>XXX</w:t>
      </w:r>
      <w:r w:rsidR="002F3BB0" w:rsidRPr="00934137">
        <w:t>-</w:t>
      </w:r>
      <w:r w:rsidR="002F3BB0">
        <w:t>XXXX</w:t>
      </w:r>
    </w:p>
    <w:p w14:paraId="54CEDC34" w14:textId="02F565A7" w:rsidR="001C3718" w:rsidRPr="00934137" w:rsidRDefault="001C3718" w:rsidP="00497F2C">
      <w:pPr>
        <w:pStyle w:val="SCREEN"/>
      </w:pPr>
      <w:r w:rsidRPr="00934137">
        <w:tab/>
        <w:t>Street 3:</w:t>
      </w:r>
      <w:r w:rsidRPr="00934137">
        <w:tab/>
      </w:r>
      <w:r w:rsidRPr="00934137">
        <w:tab/>
        <w:t>Fax:</w:t>
      </w:r>
      <w:r w:rsidRPr="00934137">
        <w:tab/>
      </w:r>
      <w:r w:rsidR="002F3BB0">
        <w:t>XXX</w:t>
      </w:r>
      <w:r w:rsidRPr="00934137">
        <w:t>-</w:t>
      </w:r>
      <w:r w:rsidR="002F3BB0">
        <w:t>XXX</w:t>
      </w:r>
      <w:r w:rsidR="002F3BB0" w:rsidRPr="00934137">
        <w:t>-</w:t>
      </w:r>
      <w:r w:rsidR="002F3BB0">
        <w:t>XXXX</w:t>
      </w:r>
    </w:p>
    <w:p w14:paraId="74C5EAE2" w14:textId="50546E1C" w:rsidR="001C3718" w:rsidRPr="00934137" w:rsidRDefault="001C3718" w:rsidP="008D27E4">
      <w:pPr>
        <w:pStyle w:val="BodyText"/>
        <w:keepNext/>
        <w:rPr>
          <w:b/>
          <w:bCs/>
        </w:rPr>
      </w:pPr>
      <w:r w:rsidRPr="00934137">
        <w:rPr>
          <w:b/>
          <w:bCs/>
        </w:rPr>
        <w:t>Insurance Company Sample Screen</w:t>
      </w:r>
      <w:r w:rsidR="0009298F" w:rsidRPr="00934137">
        <w:rPr>
          <w:b/>
          <w:bCs/>
        </w:rPr>
        <w:t>,</w:t>
      </w:r>
      <w:r w:rsidRPr="00934137">
        <w:rPr>
          <w:b/>
          <w:bCs/>
        </w:rPr>
        <w:t xml:space="preserve"> </w:t>
      </w:r>
      <w:r w:rsidR="00C034EA" w:rsidRPr="00934137">
        <w:rPr>
          <w:b/>
          <w:bCs/>
        </w:rPr>
        <w:t>c</w:t>
      </w:r>
      <w:r w:rsidRPr="00934137">
        <w:rPr>
          <w:b/>
          <w:bCs/>
        </w:rPr>
        <w:t>ontinued</w:t>
      </w:r>
    </w:p>
    <w:p w14:paraId="786EFE38" w14:textId="77777777" w:rsidR="001C3718" w:rsidRPr="00934137" w:rsidRDefault="001C3718" w:rsidP="00123644">
      <w:pPr>
        <w:pStyle w:val="SCREEN"/>
        <w:keepNext/>
      </w:pPr>
      <w:r w:rsidRPr="00934137">
        <w:tab/>
        <w:t>Prescription Claims Office Information</w:t>
      </w:r>
    </w:p>
    <w:p w14:paraId="551B9BB6" w14:textId="77777777" w:rsidR="001C3718" w:rsidRPr="00934137" w:rsidRDefault="001C3718" w:rsidP="00123644">
      <w:pPr>
        <w:pStyle w:val="SCREEN"/>
        <w:keepNext/>
      </w:pPr>
      <w:r w:rsidRPr="00934137">
        <w:tab/>
        <w:t>Company Name:</w:t>
      </w:r>
      <w:r w:rsidRPr="00934137">
        <w:tab/>
        <w:t>GHI PROCESSING</w:t>
      </w:r>
      <w:r w:rsidRPr="00934137">
        <w:tab/>
        <w:t>Street 3:</w:t>
      </w:r>
    </w:p>
    <w:p w14:paraId="1F316837" w14:textId="30F2B964" w:rsidR="001C3718" w:rsidRPr="00934137" w:rsidRDefault="001C3718" w:rsidP="00123644">
      <w:pPr>
        <w:pStyle w:val="SCREEN"/>
        <w:keepNext/>
      </w:pPr>
      <w:r w:rsidRPr="00934137">
        <w:tab/>
        <w:t>Street:</w:t>
      </w:r>
      <w:r w:rsidRPr="00934137">
        <w:tab/>
        <w:t>1933 CORPORATE DRIVE</w:t>
      </w:r>
      <w:r w:rsidRPr="00934137">
        <w:tab/>
        <w:t>City/State:</w:t>
      </w:r>
      <w:r w:rsidRPr="00934137">
        <w:tab/>
      </w:r>
      <w:r w:rsidR="00B16BB1" w:rsidRPr="00934137">
        <w:t>ANYTOWN</w:t>
      </w:r>
      <w:r w:rsidRPr="00934137">
        <w:t>, NY 39332</w:t>
      </w:r>
    </w:p>
    <w:p w14:paraId="4577CA51" w14:textId="1B4960BB" w:rsidR="001C3718" w:rsidRPr="00934137" w:rsidRDefault="001C3718" w:rsidP="00497F2C">
      <w:pPr>
        <w:pStyle w:val="SCREEN"/>
      </w:pPr>
      <w:r w:rsidRPr="00934137">
        <w:tab/>
        <w:t>Street 2:</w:t>
      </w:r>
      <w:r w:rsidRPr="00934137">
        <w:tab/>
        <w:t>TANGLEWOOD PARK</w:t>
      </w:r>
      <w:r w:rsidRPr="00934137">
        <w:tab/>
        <w:t>Phone:</w:t>
      </w:r>
      <w:r w:rsidRPr="00934137">
        <w:tab/>
      </w:r>
      <w:r w:rsidR="002F3BB0">
        <w:t>XXX</w:t>
      </w:r>
      <w:r w:rsidR="002F3BB0" w:rsidRPr="00934137">
        <w:t>-</w:t>
      </w:r>
      <w:r w:rsidR="002F3BB0">
        <w:t>XXXX</w:t>
      </w:r>
    </w:p>
    <w:p w14:paraId="1F995214" w14:textId="77777777" w:rsidR="001C3718" w:rsidRPr="00934137" w:rsidRDefault="001C3718" w:rsidP="00497F2C">
      <w:pPr>
        <w:pStyle w:val="SCREEN"/>
      </w:pPr>
      <w:r w:rsidRPr="00934137">
        <w:tab/>
        <w:t>Fax:</w:t>
      </w:r>
    </w:p>
    <w:p w14:paraId="77E8C081" w14:textId="77777777" w:rsidR="001C3718" w:rsidRPr="00934137" w:rsidRDefault="001C3718" w:rsidP="00497F2C">
      <w:pPr>
        <w:pStyle w:val="SCREEN"/>
      </w:pPr>
      <w:r w:rsidRPr="00934137">
        <w:tab/>
        <w:t>Appeals Office Information</w:t>
      </w:r>
    </w:p>
    <w:p w14:paraId="372E143E" w14:textId="6ABF035F" w:rsidR="001C3718" w:rsidRPr="00934137" w:rsidRDefault="001C3718" w:rsidP="00497F2C">
      <w:pPr>
        <w:pStyle w:val="SCREEN"/>
      </w:pPr>
      <w:r w:rsidRPr="00934137">
        <w:tab/>
        <w:t>Street:</w:t>
      </w:r>
      <w:r w:rsidRPr="00934137">
        <w:tab/>
        <w:t>HIL - APPEALS OFFICE</w:t>
      </w:r>
      <w:r w:rsidRPr="00934137">
        <w:tab/>
        <w:t>City/State:</w:t>
      </w:r>
      <w:r w:rsidRPr="00934137">
        <w:tab/>
      </w:r>
      <w:r w:rsidR="00B16BB1" w:rsidRPr="00934137">
        <w:t>ANYTOWN</w:t>
      </w:r>
      <w:r w:rsidRPr="00934137">
        <w:t>, NY 12345</w:t>
      </w:r>
    </w:p>
    <w:p w14:paraId="7DCB6044" w14:textId="6910AE17" w:rsidR="001C3718" w:rsidRPr="00934137" w:rsidRDefault="001C3718" w:rsidP="00497F2C">
      <w:pPr>
        <w:pStyle w:val="SCREEN"/>
      </w:pPr>
      <w:r w:rsidRPr="00934137">
        <w:tab/>
        <w:t>Street 2:</w:t>
      </w:r>
      <w:r w:rsidRPr="00934137">
        <w:tab/>
        <w:t>1099 THIRD AVE, SUITE 301</w:t>
      </w:r>
      <w:r w:rsidRPr="00934137">
        <w:tab/>
        <w:t>Phone:</w:t>
      </w:r>
      <w:r w:rsidRPr="00934137">
        <w:tab/>
      </w:r>
      <w:r w:rsidR="002F3BB0">
        <w:t>XXX</w:t>
      </w:r>
      <w:r w:rsidR="002F3BB0" w:rsidRPr="00934137">
        <w:t>-</w:t>
      </w:r>
      <w:r w:rsidR="002F3BB0">
        <w:t>XXXX</w:t>
      </w:r>
    </w:p>
    <w:p w14:paraId="7E39176C" w14:textId="3FF39620" w:rsidR="001C3718" w:rsidRPr="00934137" w:rsidRDefault="001C3718" w:rsidP="00497F2C">
      <w:pPr>
        <w:pStyle w:val="SCREEN"/>
      </w:pPr>
      <w:r w:rsidRPr="00934137">
        <w:tab/>
        <w:t>Street 3:</w:t>
      </w:r>
      <w:r w:rsidRPr="00934137">
        <w:tab/>
      </w:r>
      <w:r w:rsidRPr="00934137">
        <w:tab/>
        <w:t>Fax:</w:t>
      </w:r>
      <w:r w:rsidRPr="00934137">
        <w:tab/>
      </w:r>
      <w:r w:rsidR="002F3BB0">
        <w:t>XXX</w:t>
      </w:r>
      <w:r w:rsidR="002F3BB0" w:rsidRPr="00934137">
        <w:t>-</w:t>
      </w:r>
      <w:r w:rsidR="002F3BB0">
        <w:t>XXXX</w:t>
      </w:r>
    </w:p>
    <w:p w14:paraId="3129D756" w14:textId="77777777" w:rsidR="001C3718" w:rsidRPr="00934137" w:rsidRDefault="001C3718" w:rsidP="00497F2C">
      <w:pPr>
        <w:pStyle w:val="SCREEN"/>
      </w:pPr>
      <w:r w:rsidRPr="00934137">
        <w:tab/>
        <w:t>Inquiry Office Information</w:t>
      </w:r>
    </w:p>
    <w:p w14:paraId="2D36C580" w14:textId="3CF14FBE" w:rsidR="001C3718" w:rsidRPr="00934137" w:rsidRDefault="001C3718" w:rsidP="00497F2C">
      <w:pPr>
        <w:pStyle w:val="SCREEN"/>
      </w:pPr>
      <w:r w:rsidRPr="00934137">
        <w:tab/>
        <w:t>Street:</w:t>
      </w:r>
      <w:r w:rsidRPr="00934137">
        <w:tab/>
        <w:t>2345 CENTRAL AVENUE</w:t>
      </w:r>
      <w:r w:rsidRPr="00934137">
        <w:tab/>
        <w:t>City/State:</w:t>
      </w:r>
      <w:r w:rsidRPr="00934137">
        <w:tab/>
      </w:r>
      <w:r w:rsidR="00B16BB1" w:rsidRPr="00934137">
        <w:t>ANYTOWN</w:t>
      </w:r>
      <w:r w:rsidRPr="00934137">
        <w:t>, NY 12345</w:t>
      </w:r>
    </w:p>
    <w:p w14:paraId="29438F60" w14:textId="7ED3276F" w:rsidR="001C3718" w:rsidRPr="00934137" w:rsidRDefault="001C3718" w:rsidP="00497F2C">
      <w:pPr>
        <w:pStyle w:val="SCREEN"/>
      </w:pPr>
      <w:r w:rsidRPr="00934137">
        <w:tab/>
        <w:t>Street 2:</w:t>
      </w:r>
      <w:r w:rsidRPr="00934137">
        <w:tab/>
        <w:t>FREAR BUILDING</w:t>
      </w:r>
      <w:r w:rsidRPr="00934137">
        <w:tab/>
        <w:t>Phone:</w:t>
      </w:r>
      <w:r w:rsidRPr="00934137">
        <w:tab/>
      </w:r>
      <w:r w:rsidR="002F3BB0">
        <w:t>XXX</w:t>
      </w:r>
      <w:r w:rsidR="002F3BB0" w:rsidRPr="00934137">
        <w:t>-</w:t>
      </w:r>
      <w:r w:rsidR="002F3BB0">
        <w:t>XXXX</w:t>
      </w:r>
    </w:p>
    <w:p w14:paraId="1FE0217B" w14:textId="059CB70D" w:rsidR="001C3718" w:rsidRPr="00934137" w:rsidRDefault="001C3718" w:rsidP="00497F2C">
      <w:pPr>
        <w:pStyle w:val="SCREEN"/>
      </w:pPr>
      <w:r w:rsidRPr="00934137">
        <w:tab/>
        <w:t>Street 3:</w:t>
      </w:r>
      <w:r w:rsidRPr="00934137">
        <w:tab/>
      </w:r>
      <w:r w:rsidRPr="00934137">
        <w:tab/>
        <w:t>Fax:</w:t>
      </w:r>
      <w:r w:rsidRPr="00934137">
        <w:tab/>
      </w:r>
      <w:r w:rsidR="002F3BB0">
        <w:t>XXX</w:t>
      </w:r>
      <w:r w:rsidR="002F3BB0" w:rsidRPr="00934137">
        <w:t>-</w:t>
      </w:r>
      <w:r w:rsidR="002F3BB0">
        <w:t>XXXX</w:t>
      </w:r>
    </w:p>
    <w:p w14:paraId="345A8755" w14:textId="108D0C03" w:rsidR="001C3718" w:rsidRPr="00934137" w:rsidRDefault="001C3718" w:rsidP="00497F2C">
      <w:pPr>
        <w:pStyle w:val="SCREEN"/>
      </w:pPr>
      <w:r w:rsidRPr="00934137">
        <w:t xml:space="preserve">  Remarks</w:t>
      </w:r>
    </w:p>
    <w:p w14:paraId="10069BBA" w14:textId="7839FEB6" w:rsidR="001C3718" w:rsidRPr="00934137" w:rsidRDefault="001C3718" w:rsidP="00497F2C">
      <w:pPr>
        <w:pStyle w:val="SCREEN"/>
      </w:pPr>
    </w:p>
    <w:p w14:paraId="6890EBDC" w14:textId="0E12765B" w:rsidR="001C3718" w:rsidRPr="00934137" w:rsidRDefault="001C3718" w:rsidP="00497F2C">
      <w:pPr>
        <w:pStyle w:val="SCREEN"/>
      </w:pPr>
      <w:r w:rsidRPr="00934137">
        <w:t xml:space="preserve">  Synonyms</w:t>
      </w:r>
    </w:p>
    <w:p w14:paraId="1AB54718" w14:textId="63ED740A" w:rsidR="001C3718" w:rsidRPr="00934137" w:rsidRDefault="001C3718" w:rsidP="00497F2C">
      <w:pPr>
        <w:pStyle w:val="SCREEN"/>
        <w:rPr>
          <w:u w:val="single"/>
        </w:rPr>
      </w:pPr>
    </w:p>
    <w:p w14:paraId="377513F9" w14:textId="77777777" w:rsidR="001C3718" w:rsidRPr="00934137" w:rsidRDefault="001C3718" w:rsidP="00123644">
      <w:pPr>
        <w:pStyle w:val="SCREEN"/>
        <w:keepNext/>
        <w:rPr>
          <w:u w:val="single"/>
        </w:rPr>
      </w:pPr>
      <w:r w:rsidRPr="00934137">
        <w:rPr>
          <w:u w:val="single"/>
        </w:rPr>
        <w:t xml:space="preserve">          Enter ?? for more actions                                        &gt;&gt;&gt;</w:t>
      </w:r>
    </w:p>
    <w:p w14:paraId="218C1066" w14:textId="77777777" w:rsidR="001C3718" w:rsidRPr="00934137" w:rsidRDefault="001C3718" w:rsidP="00123644">
      <w:pPr>
        <w:pStyle w:val="SCREEN"/>
        <w:keepNext/>
      </w:pPr>
      <w:r w:rsidRPr="00934137">
        <w:t>BC  Bill Charges          AR  Account Profile       VI  Insurance Company</w:t>
      </w:r>
    </w:p>
    <w:p w14:paraId="155DE3D6" w14:textId="77777777" w:rsidR="001C3718" w:rsidRPr="00934137" w:rsidRDefault="001C3718" w:rsidP="00123644">
      <w:pPr>
        <w:pStyle w:val="SCREEN"/>
        <w:keepNext/>
      </w:pPr>
      <w:r w:rsidRPr="00934137">
        <w:t>DX  Bill Diagnosis        CM  Comment History       VP  Policy</w:t>
      </w:r>
    </w:p>
    <w:p w14:paraId="4DFA46DB" w14:textId="77777777" w:rsidR="001C3718" w:rsidRPr="00934137" w:rsidRDefault="001C3718" w:rsidP="00123644">
      <w:pPr>
        <w:pStyle w:val="SCREEN"/>
        <w:keepNext/>
      </w:pPr>
      <w:r w:rsidRPr="00934137">
        <w:t>PR  Bill Procedures       IR  Insurance Reviews     AB  Annual Benefits</w:t>
      </w:r>
    </w:p>
    <w:p w14:paraId="157D2FA7" w14:textId="77777777" w:rsidR="001C3718" w:rsidRPr="00934137" w:rsidRDefault="001C3718" w:rsidP="00123644">
      <w:pPr>
        <w:pStyle w:val="SCREEN"/>
        <w:keepNext/>
      </w:pPr>
      <w:r w:rsidRPr="00934137">
        <w:t>CI  Go to Claim Screen    HS  Health Summary        EL  Patient Eligibility</w:t>
      </w:r>
    </w:p>
    <w:p w14:paraId="7E99E950" w14:textId="77777777" w:rsidR="001C3718" w:rsidRPr="00934137" w:rsidRDefault="001C3718" w:rsidP="00123644">
      <w:pPr>
        <w:pStyle w:val="SCREEN"/>
        <w:keepNext/>
      </w:pPr>
      <w:r w:rsidRPr="00934137">
        <w:t xml:space="preserve">                          AL  Go to Active List     EX  Exit Action</w:t>
      </w:r>
    </w:p>
    <w:p w14:paraId="7198A57C" w14:textId="77777777" w:rsidR="001C3718" w:rsidRPr="00934137" w:rsidRDefault="001C3718" w:rsidP="00497F2C">
      <w:pPr>
        <w:pStyle w:val="SCREEN"/>
      </w:pPr>
      <w:r w:rsidRPr="00934137">
        <w:t xml:space="preserve">Select Action: Quit// </w:t>
      </w:r>
    </w:p>
    <w:p w14:paraId="2E7BC88C" w14:textId="77777777" w:rsidR="00E0476C" w:rsidRPr="00934137" w:rsidRDefault="00E0476C">
      <w:pPr>
        <w:pStyle w:val="Heading2"/>
      </w:pPr>
      <w:bookmarkStart w:id="81" w:name="_Toc153976480"/>
      <w:r w:rsidRPr="00934137">
        <w:t>Patient Policy Information Screen</w:t>
      </w:r>
      <w:bookmarkEnd w:id="81"/>
    </w:p>
    <w:p w14:paraId="5DC96039" w14:textId="6E22CD6D" w:rsidR="00E0476C" w:rsidRPr="00934137" w:rsidRDefault="00E0476C" w:rsidP="00B26BF4">
      <w:pPr>
        <w:pStyle w:val="BodyText"/>
        <w:keepLines/>
      </w:pPr>
      <w:r w:rsidRPr="00934137">
        <w:t xml:space="preserve">This screen displays extended information on insurance policies. It is based on the Patient Policy Information screen of the Patient Insurance Info View/Edit option. This screen may be entered from either the Patient Insurance screen or any of the </w:t>
      </w:r>
      <w:r w:rsidR="00E2127B" w:rsidRPr="00934137">
        <w:t>bill</w:t>
      </w:r>
      <w:r w:rsidR="00E2127B">
        <w:t>-</w:t>
      </w:r>
      <w:r w:rsidRPr="00934137">
        <w:t>specific screens. Once a bill is selected, this screen will only display information related to the insurance policies assigned to the bill.</w:t>
      </w:r>
    </w:p>
    <w:p w14:paraId="17E57CF9" w14:textId="03167FF4" w:rsidR="00397F2C" w:rsidRPr="00934137" w:rsidRDefault="00E0476C" w:rsidP="00835B0E">
      <w:pPr>
        <w:pStyle w:val="BodyText"/>
      </w:pPr>
      <w:r w:rsidRPr="00934137">
        <w:t>The PT action is used to view Patient Policy Comments history. This action does not allow one to add, edit, or delete comments.</w:t>
      </w:r>
    </w:p>
    <w:p w14:paraId="121F6DF8" w14:textId="72388593" w:rsidR="00E0476C" w:rsidRPr="00934137" w:rsidRDefault="00397F2C" w:rsidP="00397F2C">
      <w:pPr>
        <w:pStyle w:val="Note"/>
      </w:pPr>
      <w:r w:rsidRPr="00934137">
        <w:t>The user</w:t>
      </w:r>
      <w:r w:rsidR="00E0476C" w:rsidRPr="00934137">
        <w:t xml:space="preserve"> will NOT be able to view the Patient Policy Comments history if TPJI was entered using a bill number at the first prompt of the option.</w:t>
      </w:r>
    </w:p>
    <w:p w14:paraId="3AC6EA3C" w14:textId="367387FE" w:rsidR="00F37BEC" w:rsidRPr="00934137" w:rsidRDefault="00F37BEC" w:rsidP="00835B0E">
      <w:pPr>
        <w:pStyle w:val="BodyText"/>
        <w:keepNext/>
        <w:rPr>
          <w:b/>
          <w:bCs/>
        </w:rPr>
      </w:pPr>
      <w:r w:rsidRPr="00934137">
        <w:rPr>
          <w:b/>
          <w:bCs/>
        </w:rPr>
        <w:lastRenderedPageBreak/>
        <w:t xml:space="preserve">Patient Policy Information </w:t>
      </w:r>
      <w:r w:rsidR="001C3718" w:rsidRPr="00934137">
        <w:rPr>
          <w:b/>
          <w:bCs/>
        </w:rPr>
        <w:t xml:space="preserve">Sample </w:t>
      </w:r>
      <w:r w:rsidRPr="00934137">
        <w:rPr>
          <w:b/>
          <w:bCs/>
        </w:rPr>
        <w:t>Screen</w:t>
      </w:r>
    </w:p>
    <w:p w14:paraId="6B94B9FC" w14:textId="77777777" w:rsidR="00497F2C" w:rsidRPr="00934137" w:rsidRDefault="00497F2C" w:rsidP="00835B0E">
      <w:pPr>
        <w:pStyle w:val="SCREEN"/>
        <w:keepNext/>
      </w:pPr>
      <w:r w:rsidRPr="00934137">
        <w:t>Patient Policy Information    Dec 12, 2013@08:13:21          Page:    1 of    5</w:t>
      </w:r>
    </w:p>
    <w:p w14:paraId="43AFF647" w14:textId="77777777" w:rsidR="00497F2C" w:rsidRPr="00934137" w:rsidRDefault="00497F2C" w:rsidP="00835B0E">
      <w:pPr>
        <w:pStyle w:val="SCREEN"/>
        <w:keepNext/>
      </w:pPr>
      <w:r w:rsidRPr="00934137">
        <w:t>For: IB,PATIENT  XXX-XX-XXXX  XX/XX/XXXX    DoD: XX/XX/XXXX</w:t>
      </w:r>
    </w:p>
    <w:p w14:paraId="5087D3D7" w14:textId="77777777" w:rsidR="00497F2C" w:rsidRPr="00934137" w:rsidRDefault="00497F2C" w:rsidP="00835B0E">
      <w:pPr>
        <w:pStyle w:val="SCREEN"/>
        <w:keepNext/>
      </w:pPr>
      <w:r w:rsidRPr="00934137">
        <w:t>IB INSURANCE                                        ** Plan Currently Active **</w:t>
      </w:r>
    </w:p>
    <w:p w14:paraId="05D6B4FA" w14:textId="77777777" w:rsidR="00497F2C" w:rsidRPr="00934137" w:rsidRDefault="00497F2C" w:rsidP="00497F2C">
      <w:pPr>
        <w:pStyle w:val="SCREEN"/>
      </w:pPr>
      <w:r w:rsidRPr="00934137">
        <w:t>--------------------------------------------------------------------------------</w:t>
      </w:r>
    </w:p>
    <w:p w14:paraId="18E99471" w14:textId="77777777" w:rsidR="00497F2C" w:rsidRPr="00934137" w:rsidRDefault="00497F2C" w:rsidP="00497F2C">
      <w:pPr>
        <w:pStyle w:val="SCREEN"/>
      </w:pPr>
      <w:r w:rsidRPr="00934137">
        <w:t xml:space="preserve">  Insurance Company</w:t>
      </w:r>
    </w:p>
    <w:p w14:paraId="53F080AD" w14:textId="77777777" w:rsidR="00497F2C" w:rsidRPr="00934137" w:rsidRDefault="00497F2C" w:rsidP="00497F2C">
      <w:pPr>
        <w:pStyle w:val="SCREEN"/>
      </w:pPr>
      <w:r w:rsidRPr="00934137">
        <w:t xml:space="preserve">    Company: IB INSURANCE</w:t>
      </w:r>
    </w:p>
    <w:p w14:paraId="4C854D94" w14:textId="77777777" w:rsidR="00497F2C" w:rsidRPr="00934137" w:rsidRDefault="00497F2C" w:rsidP="00497F2C">
      <w:pPr>
        <w:pStyle w:val="SCREEN"/>
      </w:pPr>
      <w:r w:rsidRPr="00934137">
        <w:t xml:space="preserve">     Street: SOME ST</w:t>
      </w:r>
    </w:p>
    <w:p w14:paraId="30FE13B6" w14:textId="75533B6D" w:rsidR="00497F2C" w:rsidRPr="00934137" w:rsidRDefault="00497F2C" w:rsidP="00497F2C">
      <w:pPr>
        <w:pStyle w:val="SCREEN"/>
      </w:pPr>
      <w:r w:rsidRPr="00934137">
        <w:t xml:space="preserve">   Street 2:</w:t>
      </w:r>
    </w:p>
    <w:p w14:paraId="1E470B01" w14:textId="68272C96" w:rsidR="00497F2C" w:rsidRPr="00934137" w:rsidRDefault="00497F2C" w:rsidP="00497F2C">
      <w:pPr>
        <w:pStyle w:val="SCREEN"/>
      </w:pPr>
      <w:r w:rsidRPr="00934137">
        <w:t xml:space="preserve"> City/State:  </w:t>
      </w:r>
      <w:r w:rsidR="00FB64D8">
        <w:t>ANYTOWN</w:t>
      </w:r>
      <w:r w:rsidRPr="00934137">
        <w:t>, MD XXXXX</w:t>
      </w:r>
    </w:p>
    <w:p w14:paraId="267DEFB2" w14:textId="77777777" w:rsidR="00497F2C" w:rsidRPr="00934137" w:rsidRDefault="00497F2C" w:rsidP="00497F2C">
      <w:pPr>
        <w:pStyle w:val="SCREEN"/>
      </w:pPr>
      <w:r w:rsidRPr="00934137">
        <w:t xml:space="preserve"> Billing Ph: (XXX)XXX-XXXX</w:t>
      </w:r>
    </w:p>
    <w:p w14:paraId="48613A55" w14:textId="77777777" w:rsidR="00497F2C" w:rsidRPr="00934137" w:rsidRDefault="00497F2C" w:rsidP="00497F2C">
      <w:pPr>
        <w:pStyle w:val="SCREEN"/>
      </w:pPr>
      <w:r w:rsidRPr="00934137">
        <w:t xml:space="preserve"> Precert Ph: (XXX)XXX-XXXX</w:t>
      </w:r>
    </w:p>
    <w:p w14:paraId="5507B155" w14:textId="77777777" w:rsidR="00497F2C" w:rsidRPr="00934137" w:rsidRDefault="00497F2C" w:rsidP="00497F2C">
      <w:pPr>
        <w:pStyle w:val="SCREEN"/>
      </w:pPr>
      <w:r w:rsidRPr="00934137">
        <w:t xml:space="preserve">  Plan Information</w:t>
      </w:r>
    </w:p>
    <w:p w14:paraId="232AFDA5" w14:textId="77777777" w:rsidR="00497F2C" w:rsidRPr="00934137" w:rsidRDefault="00497F2C" w:rsidP="00497F2C">
      <w:pPr>
        <w:pStyle w:val="SCREEN"/>
      </w:pPr>
      <w:r w:rsidRPr="00934137">
        <w:t xml:space="preserve">    Is Group Plan: YES</w:t>
      </w:r>
    </w:p>
    <w:p w14:paraId="43516EC5" w14:textId="77777777" w:rsidR="00497F2C" w:rsidRPr="00934137" w:rsidRDefault="00497F2C" w:rsidP="00497F2C">
      <w:pPr>
        <w:pStyle w:val="SCREEN"/>
      </w:pPr>
      <w:r w:rsidRPr="00934137">
        <w:t xml:space="preserve">       Group Name: GROUP NAME</w:t>
      </w:r>
    </w:p>
    <w:p w14:paraId="26134E84" w14:textId="77777777" w:rsidR="00497F2C" w:rsidRPr="00934137" w:rsidRDefault="00497F2C" w:rsidP="00497F2C">
      <w:pPr>
        <w:pStyle w:val="SCREEN"/>
      </w:pPr>
      <w:r w:rsidRPr="00934137">
        <w:t xml:space="preserve">     Group Number: XXXXXXXXXX</w:t>
      </w:r>
    </w:p>
    <w:p w14:paraId="4DB7D45A" w14:textId="77777777" w:rsidR="00497F2C" w:rsidRPr="00934137" w:rsidRDefault="00497F2C" w:rsidP="00497F2C">
      <w:pPr>
        <w:pStyle w:val="SCREEN"/>
      </w:pPr>
      <w:r w:rsidRPr="00934137">
        <w:t xml:space="preserve">              BIN:</w:t>
      </w:r>
    </w:p>
    <w:p w14:paraId="205A5597" w14:textId="77777777" w:rsidR="00497F2C" w:rsidRPr="00934137" w:rsidRDefault="00497F2C" w:rsidP="00497F2C">
      <w:pPr>
        <w:pStyle w:val="SCREEN"/>
      </w:pPr>
      <w:r w:rsidRPr="00934137">
        <w:t xml:space="preserve">              PCN:</w:t>
      </w:r>
    </w:p>
    <w:p w14:paraId="449253FA" w14:textId="77777777" w:rsidR="00497F2C" w:rsidRPr="00934137" w:rsidRDefault="00497F2C" w:rsidP="00497F2C">
      <w:pPr>
        <w:pStyle w:val="SCREEN"/>
      </w:pPr>
      <w:r w:rsidRPr="00934137">
        <w:t xml:space="preserve">     Type of Plan:</w:t>
      </w:r>
    </w:p>
    <w:p w14:paraId="3CAC7AA8" w14:textId="77777777" w:rsidR="00497F2C" w:rsidRPr="00934137" w:rsidRDefault="00497F2C" w:rsidP="00497F2C">
      <w:pPr>
        <w:pStyle w:val="SCREEN"/>
      </w:pPr>
      <w:r w:rsidRPr="00934137">
        <w:t xml:space="preserve">   Plan Filing TF:</w:t>
      </w:r>
    </w:p>
    <w:p w14:paraId="3FEA5AE5" w14:textId="77777777" w:rsidR="00497F2C" w:rsidRPr="00934137" w:rsidRDefault="00497F2C" w:rsidP="00497F2C">
      <w:pPr>
        <w:pStyle w:val="SCREEN"/>
      </w:pPr>
      <w:r w:rsidRPr="00934137">
        <w:t xml:space="preserve">        ePharmacy Plan ID:</w:t>
      </w:r>
    </w:p>
    <w:p w14:paraId="1CADD132" w14:textId="77777777" w:rsidR="00497F2C" w:rsidRPr="00934137" w:rsidRDefault="00497F2C" w:rsidP="00497F2C">
      <w:pPr>
        <w:pStyle w:val="SCREEN"/>
      </w:pPr>
      <w:r w:rsidRPr="00934137">
        <w:t>+---------Enter ?? for more actions---------------------------------------------</w:t>
      </w:r>
    </w:p>
    <w:p w14:paraId="533F2203" w14:textId="77777777" w:rsidR="00497F2C" w:rsidRPr="00934137" w:rsidRDefault="00497F2C" w:rsidP="00497F2C">
      <w:pPr>
        <w:pStyle w:val="SCREEN"/>
      </w:pPr>
      <w:r w:rsidRPr="00934137">
        <w:t>AL  Active List       PT  Pt Policy Comments    EX  Exit</w:t>
      </w:r>
    </w:p>
    <w:p w14:paraId="3808A56E" w14:textId="77777777" w:rsidR="00497F2C" w:rsidRPr="00934137" w:rsidRDefault="00497F2C" w:rsidP="00497F2C">
      <w:pPr>
        <w:pStyle w:val="SCREEN"/>
      </w:pPr>
      <w:r w:rsidRPr="00934137">
        <w:t>Select Action: Next Screen//    NEXT SCREEN</w:t>
      </w:r>
    </w:p>
    <w:p w14:paraId="3EBF4CB8" w14:textId="77777777" w:rsidR="00497F2C" w:rsidRPr="00934137" w:rsidRDefault="00497F2C" w:rsidP="00497F2C">
      <w:pPr>
        <w:pStyle w:val="SCREEN"/>
      </w:pPr>
      <w:r w:rsidRPr="00934137">
        <w:t>Patient Policy Information    Dec 12, 2013@08:13:30          Page:    2 of    5</w:t>
      </w:r>
    </w:p>
    <w:p w14:paraId="4BEF0DED" w14:textId="77777777" w:rsidR="00497F2C" w:rsidRPr="00934137" w:rsidRDefault="00497F2C" w:rsidP="00497F2C">
      <w:pPr>
        <w:pStyle w:val="SCREEN"/>
      </w:pPr>
      <w:r w:rsidRPr="00934137">
        <w:t>For: IB,PATIENT  XXX-XX-XXXX  XX/XX/XXXX    DoD: XX/XX/XXXX</w:t>
      </w:r>
    </w:p>
    <w:p w14:paraId="2CF62A32" w14:textId="77777777" w:rsidR="00497F2C" w:rsidRPr="00934137" w:rsidRDefault="00497F2C" w:rsidP="00497F2C">
      <w:pPr>
        <w:pStyle w:val="SCREEN"/>
      </w:pPr>
      <w:r w:rsidRPr="00934137">
        <w:t>IB INSURANCE                                        ** Plan Currently Active **</w:t>
      </w:r>
    </w:p>
    <w:p w14:paraId="7ABD859F" w14:textId="77777777" w:rsidR="00497F2C" w:rsidRPr="00934137" w:rsidRDefault="00497F2C" w:rsidP="00497F2C">
      <w:pPr>
        <w:pStyle w:val="SCREEN"/>
      </w:pPr>
      <w:r w:rsidRPr="00934137">
        <w:t>+-------------------------------------------------------------------------------</w:t>
      </w:r>
    </w:p>
    <w:p w14:paraId="53BC0D36" w14:textId="77777777" w:rsidR="00497F2C" w:rsidRPr="00934137" w:rsidRDefault="00497F2C" w:rsidP="00497F2C">
      <w:pPr>
        <w:pStyle w:val="SCREEN"/>
      </w:pPr>
      <w:r w:rsidRPr="00934137">
        <w:t xml:space="preserve">     ePharmacy Plan Name:</w:t>
      </w:r>
    </w:p>
    <w:p w14:paraId="7053B28C" w14:textId="77777777" w:rsidR="00497F2C" w:rsidRPr="00934137" w:rsidRDefault="00497F2C" w:rsidP="00497F2C">
      <w:pPr>
        <w:pStyle w:val="SCREEN"/>
      </w:pPr>
      <w:r w:rsidRPr="00934137">
        <w:t xml:space="preserve">   ePharmacy Natl Status:</w:t>
      </w:r>
    </w:p>
    <w:p w14:paraId="55F58E35" w14:textId="77777777" w:rsidR="00497F2C" w:rsidRPr="00934137" w:rsidRDefault="00497F2C" w:rsidP="00497F2C">
      <w:pPr>
        <w:pStyle w:val="SCREEN"/>
      </w:pPr>
      <w:r w:rsidRPr="00934137">
        <w:t xml:space="preserve">  ePharmacy Local Status:</w:t>
      </w:r>
    </w:p>
    <w:p w14:paraId="485D7014" w14:textId="77777777" w:rsidR="00497F2C" w:rsidRPr="00934137" w:rsidRDefault="00497F2C" w:rsidP="00497F2C">
      <w:pPr>
        <w:pStyle w:val="SCREEN"/>
      </w:pPr>
      <w:r w:rsidRPr="00934137">
        <w:t xml:space="preserve">  Utilization Review Info                Effective Dates &amp; Source</w:t>
      </w:r>
    </w:p>
    <w:p w14:paraId="43A18D87" w14:textId="77777777" w:rsidR="00497F2C" w:rsidRPr="00934137" w:rsidRDefault="00497F2C" w:rsidP="00497F2C">
      <w:pPr>
        <w:pStyle w:val="SCREEN"/>
      </w:pPr>
      <w:r w:rsidRPr="00934137">
        <w:t xml:space="preserve">          Require UR: NO                     Effective Date: 01/01/13</w:t>
      </w:r>
    </w:p>
    <w:p w14:paraId="27BF3ADA" w14:textId="77777777" w:rsidR="00497F2C" w:rsidRPr="00934137" w:rsidRDefault="00497F2C" w:rsidP="00497F2C">
      <w:pPr>
        <w:pStyle w:val="SCREEN"/>
      </w:pPr>
      <w:r w:rsidRPr="00934137">
        <w:t xml:space="preserve">    Require Amb Cert: NO                    Expiration Date:</w:t>
      </w:r>
    </w:p>
    <w:p w14:paraId="6E41899F" w14:textId="77777777" w:rsidR="00497F2C" w:rsidRPr="00934137" w:rsidRDefault="00497F2C" w:rsidP="00497F2C">
      <w:pPr>
        <w:pStyle w:val="SCREEN"/>
      </w:pPr>
      <w:r w:rsidRPr="00934137">
        <w:t xml:space="preserve">    Require Pre-Cert: NO                     Source of Info: INTERVIEW</w:t>
      </w:r>
    </w:p>
    <w:p w14:paraId="63497D17" w14:textId="77777777" w:rsidR="00497F2C" w:rsidRPr="00934137" w:rsidRDefault="00497F2C" w:rsidP="00497F2C">
      <w:pPr>
        <w:pStyle w:val="SCREEN"/>
      </w:pPr>
      <w:r w:rsidRPr="00934137">
        <w:t xml:space="preserve">    Exclude Pre-Cond: NO           Stop Policy From Billing: NO</w:t>
      </w:r>
    </w:p>
    <w:p w14:paraId="1550BD97" w14:textId="77777777" w:rsidR="00497F2C" w:rsidRPr="00934137" w:rsidRDefault="00497F2C" w:rsidP="00497F2C">
      <w:pPr>
        <w:pStyle w:val="SCREEN"/>
      </w:pPr>
      <w:r w:rsidRPr="00934137">
        <w:t>Benefits Assignable: YES</w:t>
      </w:r>
    </w:p>
    <w:p w14:paraId="5586025A" w14:textId="77777777" w:rsidR="00497F2C" w:rsidRPr="00934137" w:rsidRDefault="00497F2C" w:rsidP="00497F2C">
      <w:pPr>
        <w:pStyle w:val="SCREEN"/>
      </w:pPr>
      <w:r w:rsidRPr="00934137">
        <w:t xml:space="preserve">  Subscriber Information</w:t>
      </w:r>
    </w:p>
    <w:p w14:paraId="11150EE4" w14:textId="77777777" w:rsidR="00497F2C" w:rsidRPr="00934137" w:rsidRDefault="00497F2C" w:rsidP="00497F2C">
      <w:pPr>
        <w:pStyle w:val="SCREEN"/>
      </w:pPr>
      <w:r w:rsidRPr="00934137">
        <w:t xml:space="preserve">   Whose Insurance: VETERAN</w:t>
      </w:r>
    </w:p>
    <w:p w14:paraId="6FE8EC49" w14:textId="77777777" w:rsidR="00497F2C" w:rsidRPr="00934137" w:rsidRDefault="00497F2C" w:rsidP="00497F2C">
      <w:pPr>
        <w:pStyle w:val="SCREEN"/>
      </w:pPr>
      <w:r w:rsidRPr="00934137">
        <w:t xml:space="preserve">   Subscriber Name: IB,PATIENT</w:t>
      </w:r>
    </w:p>
    <w:p w14:paraId="55BD93D8" w14:textId="77777777" w:rsidR="00497F2C" w:rsidRPr="00934137" w:rsidRDefault="00497F2C" w:rsidP="00497F2C">
      <w:pPr>
        <w:pStyle w:val="SCREEN"/>
      </w:pPr>
      <w:r w:rsidRPr="00934137">
        <w:t xml:space="preserve">      Relationship: SELF</w:t>
      </w:r>
    </w:p>
    <w:p w14:paraId="64DDB1E3" w14:textId="77777777" w:rsidR="00497F2C" w:rsidRPr="00934137" w:rsidRDefault="00497F2C" w:rsidP="00497F2C">
      <w:pPr>
        <w:pStyle w:val="SCREEN"/>
      </w:pPr>
      <w:r w:rsidRPr="00934137">
        <w:t xml:space="preserve">        Primary ID: XXXXXX</w:t>
      </w:r>
    </w:p>
    <w:p w14:paraId="27FE4B4D" w14:textId="77777777" w:rsidR="00497F2C" w:rsidRPr="00934137" w:rsidRDefault="00497F2C" w:rsidP="00497F2C">
      <w:pPr>
        <w:pStyle w:val="SCREEN"/>
      </w:pPr>
      <w:r w:rsidRPr="00934137">
        <w:t>+---------Enter ?? for more actions---------------------------------------------</w:t>
      </w:r>
    </w:p>
    <w:p w14:paraId="2D065578" w14:textId="77777777" w:rsidR="007B56DE" w:rsidRDefault="00497F2C" w:rsidP="007B56DE">
      <w:pPr>
        <w:pStyle w:val="SCREEN"/>
      </w:pPr>
      <w:r w:rsidRPr="00934137">
        <w:t xml:space="preserve">AL  Go To Active List     PT  Pt Policy Comments    </w:t>
      </w:r>
      <w:r w:rsidR="007B56DE" w:rsidRPr="00934137">
        <w:t>E</w:t>
      </w:r>
      <w:r w:rsidR="007B56DE">
        <w:t>B</w:t>
      </w:r>
      <w:r w:rsidR="007B56DE" w:rsidRPr="00934137">
        <w:t xml:space="preserve">  E</w:t>
      </w:r>
      <w:r w:rsidR="007B56DE">
        <w:t>xpand Benefits</w:t>
      </w:r>
    </w:p>
    <w:p w14:paraId="6709959D" w14:textId="77777777" w:rsidR="007B56DE" w:rsidRPr="00934137" w:rsidRDefault="007B56DE" w:rsidP="007B56DE">
      <w:pPr>
        <w:pStyle w:val="SCREEN"/>
      </w:pPr>
      <w:r w:rsidRPr="00934137">
        <w:t>EX  Exit</w:t>
      </w:r>
    </w:p>
    <w:p w14:paraId="2701C26E" w14:textId="77777777" w:rsidR="00497F2C" w:rsidRPr="00934137" w:rsidRDefault="00497F2C" w:rsidP="00497F2C">
      <w:pPr>
        <w:pStyle w:val="SCREEN"/>
      </w:pPr>
      <w:r w:rsidRPr="00934137">
        <w:t>Select Action: Next Screen//    NEXT SCREEN</w:t>
      </w:r>
    </w:p>
    <w:p w14:paraId="098CCAB5" w14:textId="77777777" w:rsidR="00497F2C" w:rsidRPr="00934137" w:rsidRDefault="00497F2C" w:rsidP="00497F2C">
      <w:pPr>
        <w:pStyle w:val="SCREEN"/>
      </w:pPr>
      <w:r w:rsidRPr="00934137">
        <w:t>Patient Policy Information    Dec 12, 2013@08:13:31          Page:    3 of    5</w:t>
      </w:r>
    </w:p>
    <w:p w14:paraId="794945EF" w14:textId="77777777" w:rsidR="00497F2C" w:rsidRPr="00934137" w:rsidRDefault="00497F2C" w:rsidP="00497F2C">
      <w:pPr>
        <w:pStyle w:val="SCREEN"/>
      </w:pPr>
      <w:r w:rsidRPr="00934137">
        <w:t>For: IB,PATIENT  XXX-XX-XXXX  XX/XX/XXXX    DoD: XX/XX/XXXX</w:t>
      </w:r>
    </w:p>
    <w:p w14:paraId="0B0CED45" w14:textId="77777777" w:rsidR="00497F2C" w:rsidRPr="00934137" w:rsidRDefault="00497F2C" w:rsidP="00497F2C">
      <w:pPr>
        <w:pStyle w:val="SCREEN"/>
      </w:pPr>
      <w:r w:rsidRPr="00934137">
        <w:t>IB INSURANCE                                        ** Plan Currently Active **</w:t>
      </w:r>
    </w:p>
    <w:p w14:paraId="09F724E5" w14:textId="77777777" w:rsidR="00497F2C" w:rsidRPr="00934137" w:rsidRDefault="00497F2C" w:rsidP="00497F2C">
      <w:pPr>
        <w:pStyle w:val="SCREEN"/>
      </w:pPr>
      <w:r w:rsidRPr="00934137">
        <w:t xml:space="preserve">  Coord. Benefits: PRIMARY</w:t>
      </w:r>
    </w:p>
    <w:p w14:paraId="694F1AD6" w14:textId="77777777" w:rsidR="00497F2C" w:rsidRPr="00934137" w:rsidRDefault="00497F2C" w:rsidP="00497F2C">
      <w:pPr>
        <w:pStyle w:val="SCREEN"/>
      </w:pPr>
      <w:r w:rsidRPr="00934137">
        <w:t xml:space="preserve">  Subscriber's Employer Information</w:t>
      </w:r>
    </w:p>
    <w:p w14:paraId="1AC5860C" w14:textId="77777777" w:rsidR="00497F2C" w:rsidRPr="00934137" w:rsidRDefault="00497F2C" w:rsidP="00497F2C">
      <w:pPr>
        <w:pStyle w:val="SCREEN"/>
      </w:pPr>
      <w:r w:rsidRPr="00934137">
        <w:t xml:space="preserve">  Employment Status:                   Emp Sponsored Plan: No</w:t>
      </w:r>
    </w:p>
    <w:p w14:paraId="26B428F7" w14:textId="77777777" w:rsidR="00497F2C" w:rsidRPr="00934137" w:rsidRDefault="00497F2C" w:rsidP="00497F2C">
      <w:pPr>
        <w:pStyle w:val="SCREEN"/>
      </w:pPr>
      <w:r w:rsidRPr="00934137">
        <w:t xml:space="preserve">           Employer:                   Claims to Employer: No, Send to Insurance</w:t>
      </w:r>
    </w:p>
    <w:p w14:paraId="689464D1" w14:textId="77777777" w:rsidR="00497F2C" w:rsidRPr="00934137" w:rsidRDefault="00497F2C" w:rsidP="00497F2C">
      <w:pPr>
        <w:pStyle w:val="SCREEN"/>
      </w:pPr>
      <w:r w:rsidRPr="00934137">
        <w:t xml:space="preserve">             Street:                      Retirement Date:</w:t>
      </w:r>
    </w:p>
    <w:p w14:paraId="1FECA502" w14:textId="77777777" w:rsidR="00497F2C" w:rsidRPr="00934137" w:rsidRDefault="00497F2C" w:rsidP="00497F2C">
      <w:pPr>
        <w:pStyle w:val="SCREEN"/>
      </w:pPr>
      <w:r w:rsidRPr="00934137">
        <w:t xml:space="preserve">         City/State:</w:t>
      </w:r>
    </w:p>
    <w:p w14:paraId="5482F399" w14:textId="77777777" w:rsidR="00497F2C" w:rsidRPr="00934137" w:rsidRDefault="00497F2C" w:rsidP="00497F2C">
      <w:pPr>
        <w:pStyle w:val="SCREEN"/>
      </w:pPr>
      <w:r w:rsidRPr="00934137">
        <w:t xml:space="preserve">              Phone:</w:t>
      </w:r>
    </w:p>
    <w:p w14:paraId="3EC8256D" w14:textId="77777777" w:rsidR="00497F2C" w:rsidRPr="00934137" w:rsidRDefault="00497F2C" w:rsidP="00497F2C">
      <w:pPr>
        <w:pStyle w:val="SCREEN"/>
      </w:pPr>
      <w:r w:rsidRPr="00934137">
        <w:t xml:space="preserve"> Primary Provider:</w:t>
      </w:r>
    </w:p>
    <w:p w14:paraId="1F508F35" w14:textId="77777777" w:rsidR="00497F2C" w:rsidRPr="00934137" w:rsidRDefault="00497F2C" w:rsidP="00497F2C">
      <w:pPr>
        <w:pStyle w:val="SCREEN"/>
      </w:pPr>
      <w:r w:rsidRPr="00934137">
        <w:t xml:space="preserve">  Prim Prov Phone:</w:t>
      </w:r>
    </w:p>
    <w:p w14:paraId="7092981A" w14:textId="77777777" w:rsidR="00497F2C" w:rsidRPr="00934137" w:rsidRDefault="00497F2C" w:rsidP="00497F2C">
      <w:pPr>
        <w:pStyle w:val="SCREEN"/>
      </w:pPr>
      <w:r w:rsidRPr="00934137">
        <w:t xml:space="preserve">  Subscriber's Information (use Subscriber Update Action)</w:t>
      </w:r>
    </w:p>
    <w:p w14:paraId="42E211F5" w14:textId="77777777" w:rsidR="00497F2C" w:rsidRPr="00934137" w:rsidRDefault="00497F2C" w:rsidP="00497F2C">
      <w:pPr>
        <w:pStyle w:val="SCREEN"/>
      </w:pPr>
      <w:r w:rsidRPr="00934137">
        <w:t xml:space="preserve">    Insured's DOB: XX/XX/XXXX</w:t>
      </w:r>
    </w:p>
    <w:p w14:paraId="75D7CF39" w14:textId="77777777" w:rsidR="00497F2C" w:rsidRPr="00934137" w:rsidRDefault="00497F2C" w:rsidP="00497F2C">
      <w:pPr>
        <w:pStyle w:val="SCREEN"/>
      </w:pPr>
      <w:r w:rsidRPr="00934137">
        <w:t xml:space="preserve">            Str 1: SOME ST</w:t>
      </w:r>
    </w:p>
    <w:p w14:paraId="7335BB22" w14:textId="77777777" w:rsidR="00497F2C" w:rsidRPr="00934137" w:rsidRDefault="00497F2C" w:rsidP="00497F2C">
      <w:pPr>
        <w:pStyle w:val="SCREEN"/>
      </w:pPr>
      <w:r w:rsidRPr="00934137">
        <w:t xml:space="preserve">            Str 2: </w:t>
      </w:r>
    </w:p>
    <w:p w14:paraId="6F590A40" w14:textId="77777777" w:rsidR="00497F2C" w:rsidRPr="00934137" w:rsidRDefault="00497F2C" w:rsidP="00497F2C">
      <w:pPr>
        <w:pStyle w:val="SCREEN"/>
      </w:pPr>
      <w:r w:rsidRPr="00934137">
        <w:lastRenderedPageBreak/>
        <w:t>+---------Enter ?? for more actions---------------------------------------------</w:t>
      </w:r>
    </w:p>
    <w:p w14:paraId="45EB1FAD" w14:textId="77777777" w:rsidR="00497F2C" w:rsidRPr="00934137" w:rsidRDefault="00497F2C" w:rsidP="00497F2C">
      <w:pPr>
        <w:pStyle w:val="SCREEN"/>
      </w:pPr>
      <w:r w:rsidRPr="00934137">
        <w:t>AL  Active List           PT  Pt Policy Comments    EX  Exit</w:t>
      </w:r>
    </w:p>
    <w:p w14:paraId="682B1560" w14:textId="77777777" w:rsidR="00497F2C" w:rsidRPr="00934137" w:rsidRDefault="00497F2C" w:rsidP="00497F2C">
      <w:pPr>
        <w:pStyle w:val="SCREEN"/>
      </w:pPr>
      <w:r w:rsidRPr="00934137">
        <w:t>Select Action: Next Screen//    NEXT SCREEN</w:t>
      </w:r>
    </w:p>
    <w:p w14:paraId="57DFE26F" w14:textId="77777777" w:rsidR="00497F2C" w:rsidRPr="00934137" w:rsidRDefault="00497F2C" w:rsidP="00497F2C">
      <w:pPr>
        <w:pStyle w:val="SCREEN"/>
      </w:pPr>
      <w:r w:rsidRPr="00934137">
        <w:t>Patient Policy Information    Dec 12, 2013@08:13:32          Page:    4 of    5</w:t>
      </w:r>
    </w:p>
    <w:p w14:paraId="42FE9F01" w14:textId="77777777" w:rsidR="00497F2C" w:rsidRPr="00934137" w:rsidRDefault="00497F2C" w:rsidP="00497F2C">
      <w:pPr>
        <w:pStyle w:val="SCREEN"/>
      </w:pPr>
      <w:r w:rsidRPr="00934137">
        <w:t>For: IB,PATIENT  XXX-XX-XXXX  XX/XX/XXXX    DoD: XX/XX/XXXX</w:t>
      </w:r>
    </w:p>
    <w:p w14:paraId="3D26CBAB" w14:textId="77777777" w:rsidR="00497F2C" w:rsidRPr="00934137" w:rsidRDefault="00497F2C" w:rsidP="00497F2C">
      <w:pPr>
        <w:pStyle w:val="SCREEN"/>
      </w:pPr>
      <w:r w:rsidRPr="00934137">
        <w:t>IB INSURANCE                                        ** Plan Currently Active **</w:t>
      </w:r>
    </w:p>
    <w:p w14:paraId="146044F4" w14:textId="77777777" w:rsidR="00497F2C" w:rsidRPr="00934137" w:rsidRDefault="00497F2C" w:rsidP="00497F2C">
      <w:pPr>
        <w:pStyle w:val="SCREEN"/>
      </w:pPr>
      <w:r w:rsidRPr="00934137">
        <w:t>+-------------------------------------------------------------------------------</w:t>
      </w:r>
    </w:p>
    <w:p w14:paraId="4C41F259" w14:textId="77777777" w:rsidR="00497F2C" w:rsidRPr="00934137" w:rsidRDefault="00497F2C" w:rsidP="00497F2C">
      <w:pPr>
        <w:pStyle w:val="SCREEN"/>
      </w:pPr>
      <w:r w:rsidRPr="00934137">
        <w:t xml:space="preserve">             City: SOME CITY</w:t>
      </w:r>
    </w:p>
    <w:p w14:paraId="18FB1288" w14:textId="77777777" w:rsidR="00497F2C" w:rsidRPr="00934137" w:rsidRDefault="00497F2C" w:rsidP="00497F2C">
      <w:pPr>
        <w:pStyle w:val="SCREEN"/>
      </w:pPr>
      <w:r w:rsidRPr="00934137">
        <w:t xml:space="preserve">           St/Zip: MA  XXXXX</w:t>
      </w:r>
    </w:p>
    <w:p w14:paraId="7302A8D8" w14:textId="77777777" w:rsidR="00497F2C" w:rsidRPr="00934137" w:rsidRDefault="00497F2C" w:rsidP="00497F2C">
      <w:pPr>
        <w:pStyle w:val="SCREEN"/>
      </w:pPr>
      <w:r w:rsidRPr="00934137">
        <w:t xml:space="preserve">           SubDiv:</w:t>
      </w:r>
    </w:p>
    <w:p w14:paraId="48146493" w14:textId="77777777" w:rsidR="00497F2C" w:rsidRPr="00934137" w:rsidRDefault="00497F2C" w:rsidP="00497F2C">
      <w:pPr>
        <w:pStyle w:val="SCREEN"/>
      </w:pPr>
      <w:r w:rsidRPr="00934137">
        <w:t xml:space="preserve">          Country:</w:t>
      </w:r>
    </w:p>
    <w:p w14:paraId="516329DA" w14:textId="77777777" w:rsidR="00497F2C" w:rsidRPr="00934137" w:rsidRDefault="00497F2C" w:rsidP="00497F2C">
      <w:pPr>
        <w:pStyle w:val="SCREEN"/>
      </w:pPr>
      <w:r w:rsidRPr="00934137">
        <w:t xml:space="preserve">            Phone: XXX-XXX-XXXX</w:t>
      </w:r>
    </w:p>
    <w:p w14:paraId="644970DA" w14:textId="77777777" w:rsidR="00497F2C" w:rsidRPr="00934137" w:rsidRDefault="00497F2C" w:rsidP="00497F2C">
      <w:pPr>
        <w:pStyle w:val="SCREEN"/>
      </w:pPr>
      <w:r w:rsidRPr="00934137">
        <w:t xml:space="preserve">    Insured's Sex: MALE</w:t>
      </w:r>
    </w:p>
    <w:p w14:paraId="707B412C" w14:textId="77777777" w:rsidR="00497F2C" w:rsidRPr="00934137" w:rsidRDefault="00497F2C" w:rsidP="00497F2C">
      <w:pPr>
        <w:pStyle w:val="SCREEN"/>
      </w:pPr>
      <w:r w:rsidRPr="00934137">
        <w:t xml:space="preserve"> Insured's Branch: ARMY</w:t>
      </w:r>
    </w:p>
    <w:p w14:paraId="438016FE" w14:textId="77777777" w:rsidR="00497F2C" w:rsidRPr="00934137" w:rsidRDefault="00497F2C" w:rsidP="00497F2C">
      <w:pPr>
        <w:pStyle w:val="SCREEN"/>
      </w:pPr>
      <w:r w:rsidRPr="00934137">
        <w:t xml:space="preserve">   Insured's Rank:</w:t>
      </w:r>
    </w:p>
    <w:p w14:paraId="23FED83B" w14:textId="77777777" w:rsidR="00497F2C" w:rsidRPr="00934137" w:rsidRDefault="00497F2C" w:rsidP="00497F2C">
      <w:pPr>
        <w:pStyle w:val="SCREEN"/>
      </w:pPr>
      <w:r w:rsidRPr="00934137">
        <w:t xml:space="preserve">  Insurance Company ID Numbers (use Subscriber Update Action)</w:t>
      </w:r>
    </w:p>
    <w:p w14:paraId="02BA0DA1" w14:textId="77777777" w:rsidR="00497F2C" w:rsidRPr="00934137" w:rsidRDefault="00497F2C" w:rsidP="00497F2C">
      <w:pPr>
        <w:pStyle w:val="SCREEN"/>
      </w:pPr>
      <w:r w:rsidRPr="00934137">
        <w:t xml:space="preserve">   Subscriber ID: XXXXXX</w:t>
      </w:r>
    </w:p>
    <w:p w14:paraId="36A983D3" w14:textId="77777777" w:rsidR="00497F2C" w:rsidRPr="00934137" w:rsidRDefault="00497F2C" w:rsidP="00497F2C">
      <w:pPr>
        <w:pStyle w:val="SCREEN"/>
      </w:pPr>
      <w:r w:rsidRPr="00934137">
        <w:t xml:space="preserve">  Plan Coverage Limitations</w:t>
      </w:r>
    </w:p>
    <w:p w14:paraId="2033012F" w14:textId="77777777" w:rsidR="00497F2C" w:rsidRPr="00934137" w:rsidRDefault="00497F2C" w:rsidP="00497F2C">
      <w:pPr>
        <w:pStyle w:val="SCREEN"/>
      </w:pPr>
      <w:r w:rsidRPr="00934137">
        <w:t xml:space="preserve">   Coverage            Effective Date   Covered?       Limit Comments</w:t>
      </w:r>
    </w:p>
    <w:p w14:paraId="5FC13626" w14:textId="77777777" w:rsidR="00497F2C" w:rsidRPr="00934137" w:rsidRDefault="00497F2C" w:rsidP="00497F2C">
      <w:pPr>
        <w:pStyle w:val="SCREEN"/>
      </w:pPr>
      <w:r w:rsidRPr="00934137">
        <w:t>+---------Enter ?? for more actions---------------------------------------------</w:t>
      </w:r>
    </w:p>
    <w:p w14:paraId="64203FB0" w14:textId="77777777" w:rsidR="007B56DE" w:rsidRDefault="00497F2C" w:rsidP="007B56DE">
      <w:pPr>
        <w:pStyle w:val="SCREEN"/>
      </w:pPr>
      <w:r w:rsidRPr="00934137">
        <w:t xml:space="preserve">AL  Active List           PT  Pt Policy Comments    </w:t>
      </w:r>
      <w:r w:rsidR="007B56DE" w:rsidRPr="00934137">
        <w:t>E</w:t>
      </w:r>
      <w:r w:rsidR="007B56DE">
        <w:t>B</w:t>
      </w:r>
      <w:r w:rsidR="007B56DE" w:rsidRPr="00934137">
        <w:t xml:space="preserve">  E</w:t>
      </w:r>
      <w:r w:rsidR="007B56DE">
        <w:t>xpand Benefits</w:t>
      </w:r>
    </w:p>
    <w:p w14:paraId="443838CD" w14:textId="77777777" w:rsidR="007B56DE" w:rsidRPr="00934137" w:rsidRDefault="007B56DE" w:rsidP="007B56DE">
      <w:pPr>
        <w:pStyle w:val="SCREEN"/>
      </w:pPr>
      <w:r w:rsidRPr="00934137">
        <w:t>EX  Exit</w:t>
      </w:r>
    </w:p>
    <w:p w14:paraId="50A21EC4" w14:textId="77777777" w:rsidR="00497F2C" w:rsidRPr="00934137" w:rsidRDefault="00497F2C" w:rsidP="00497F2C">
      <w:pPr>
        <w:pStyle w:val="SCREEN"/>
      </w:pPr>
      <w:r w:rsidRPr="00934137">
        <w:t>Select Action: Next Screen//    NEXT SCREEN</w:t>
      </w:r>
    </w:p>
    <w:p w14:paraId="76832555" w14:textId="77777777" w:rsidR="00497F2C" w:rsidRPr="00934137" w:rsidRDefault="00497F2C" w:rsidP="00497F2C">
      <w:pPr>
        <w:pStyle w:val="SCREEN"/>
      </w:pPr>
      <w:r w:rsidRPr="00934137">
        <w:t>Patient Policy Information    Dec 12, 2013@08:13:39          Page:    5 of    5</w:t>
      </w:r>
    </w:p>
    <w:p w14:paraId="203C2FCF" w14:textId="77777777" w:rsidR="00497F2C" w:rsidRPr="00934137" w:rsidRDefault="00497F2C" w:rsidP="00497F2C">
      <w:pPr>
        <w:pStyle w:val="SCREEN"/>
      </w:pPr>
      <w:r w:rsidRPr="00934137">
        <w:t>For: IB,PATIENT  XXX-XX-XXXX  XX/XX/XXXX    DoD: XX/XX/XXXX</w:t>
      </w:r>
    </w:p>
    <w:p w14:paraId="4002CA7A" w14:textId="77777777" w:rsidR="00497F2C" w:rsidRPr="00934137" w:rsidRDefault="00497F2C" w:rsidP="00497F2C">
      <w:pPr>
        <w:pStyle w:val="SCREEN"/>
      </w:pPr>
      <w:r w:rsidRPr="00934137">
        <w:t>IB INSURANCE                                        ** Plan Currently Active **</w:t>
      </w:r>
    </w:p>
    <w:p w14:paraId="461E7F97" w14:textId="77777777" w:rsidR="00497F2C" w:rsidRPr="00934137" w:rsidRDefault="00497F2C" w:rsidP="00497F2C">
      <w:pPr>
        <w:pStyle w:val="SCREEN"/>
      </w:pPr>
      <w:r w:rsidRPr="00934137">
        <w:t>+-------------------------------------------------------------------------------</w:t>
      </w:r>
    </w:p>
    <w:p w14:paraId="1B119275" w14:textId="77777777" w:rsidR="00497F2C" w:rsidRPr="00934137" w:rsidRDefault="00497F2C" w:rsidP="00497F2C">
      <w:pPr>
        <w:pStyle w:val="SCREEN"/>
      </w:pPr>
      <w:r w:rsidRPr="00934137">
        <w:t xml:space="preserve">  Comment –- Group Plan</w:t>
      </w:r>
    </w:p>
    <w:p w14:paraId="0C2C5ABD" w14:textId="77777777" w:rsidR="00497F2C" w:rsidRPr="00934137" w:rsidRDefault="00497F2C" w:rsidP="00497F2C">
      <w:pPr>
        <w:pStyle w:val="SCREEN"/>
      </w:pPr>
      <w:r w:rsidRPr="00934137">
        <w:t xml:space="preserve"> None</w:t>
      </w:r>
    </w:p>
    <w:p w14:paraId="1CA1BC09" w14:textId="77777777" w:rsidR="00497F2C" w:rsidRPr="00934137" w:rsidRDefault="00497F2C" w:rsidP="00497F2C">
      <w:pPr>
        <w:pStyle w:val="SCREEN"/>
      </w:pPr>
      <w:r w:rsidRPr="00934137">
        <w:t xml:space="preserve">  Comment – Patient Policy</w:t>
      </w:r>
    </w:p>
    <w:p w14:paraId="03B761AA" w14:textId="20B7F166" w:rsidR="00497F2C" w:rsidRPr="00934137" w:rsidRDefault="00497F2C" w:rsidP="00497F2C">
      <w:pPr>
        <w:pStyle w:val="SCREEN"/>
        <w:rPr>
          <w:u w:val="single"/>
        </w:rPr>
      </w:pPr>
      <w:r w:rsidRPr="00934137">
        <w:rPr>
          <w:u w:val="single"/>
        </w:rPr>
        <w:t xml:space="preserve">  Dt Entered  Entered By                Method     Person Contacted </w:t>
      </w:r>
    </w:p>
    <w:p w14:paraId="2D2A79AC" w14:textId="4BB4984A" w:rsidR="00497F2C" w:rsidRPr="00934137" w:rsidRDefault="00497F2C" w:rsidP="00497F2C">
      <w:pPr>
        <w:pStyle w:val="SCREEN"/>
      </w:pPr>
      <w:r w:rsidRPr="00934137">
        <w:t xml:space="preserve"> +03/17/16    IB,CLERK </w:t>
      </w:r>
    </w:p>
    <w:p w14:paraId="518A76D4" w14:textId="151BB18C" w:rsidR="00497F2C" w:rsidRPr="00934137" w:rsidRDefault="00497F2C" w:rsidP="00497F2C">
      <w:pPr>
        <w:pStyle w:val="SCREEN"/>
      </w:pPr>
      <w:r w:rsidRPr="00934137">
        <w:t xml:space="preserve">  Patient Policy Comment</w:t>
      </w:r>
    </w:p>
    <w:p w14:paraId="47FD7776" w14:textId="6A433E99" w:rsidR="00497F2C" w:rsidRPr="00934137" w:rsidRDefault="00497F2C" w:rsidP="00497F2C">
      <w:pPr>
        <w:pStyle w:val="SCREEN"/>
      </w:pPr>
    </w:p>
    <w:p w14:paraId="61DCB88A" w14:textId="6276FF88" w:rsidR="00497F2C" w:rsidRPr="00934137" w:rsidRDefault="00497F2C" w:rsidP="00497F2C">
      <w:pPr>
        <w:pStyle w:val="SCREEN"/>
      </w:pPr>
      <w:r w:rsidRPr="00934137">
        <w:t xml:space="preserve">  03/14/16    POSTMASTER</w:t>
      </w:r>
    </w:p>
    <w:p w14:paraId="6BA07BB1" w14:textId="77777777" w:rsidR="00497F2C" w:rsidRPr="00934137" w:rsidRDefault="00497F2C" w:rsidP="00497F2C">
      <w:pPr>
        <w:pStyle w:val="SCREEN"/>
      </w:pPr>
      <w:r w:rsidRPr="00934137">
        <w:t xml:space="preserve">  TEST COMENT</w:t>
      </w:r>
    </w:p>
    <w:p w14:paraId="06B63548" w14:textId="77777777" w:rsidR="00497F2C" w:rsidRPr="00934137" w:rsidRDefault="00497F2C" w:rsidP="00497F2C">
      <w:pPr>
        <w:pStyle w:val="SCREEN"/>
      </w:pPr>
      <w:r w:rsidRPr="00934137">
        <w:t xml:space="preserve">  Personal Riders</w:t>
      </w:r>
    </w:p>
    <w:p w14:paraId="1726C7ED" w14:textId="77777777" w:rsidR="00497F2C" w:rsidRPr="00934137" w:rsidRDefault="00497F2C" w:rsidP="00497F2C">
      <w:pPr>
        <w:pStyle w:val="SCREEN"/>
      </w:pPr>
      <w:r w:rsidRPr="00934137">
        <w:t xml:space="preserve">    Rider #1: DENTAL COVERAGE</w:t>
      </w:r>
    </w:p>
    <w:p w14:paraId="45D08E7D" w14:textId="77777777" w:rsidR="00497F2C" w:rsidRPr="00934137" w:rsidRDefault="00497F2C" w:rsidP="00123644">
      <w:pPr>
        <w:pStyle w:val="SCREEN"/>
        <w:keepNext/>
      </w:pPr>
      <w:r w:rsidRPr="00934137">
        <w:t>----------Enter ?? for more actions---------------------------------------------</w:t>
      </w:r>
    </w:p>
    <w:p w14:paraId="44634172" w14:textId="77777777" w:rsidR="007B56DE" w:rsidRDefault="00497F2C" w:rsidP="00123644">
      <w:pPr>
        <w:pStyle w:val="SCREEN"/>
        <w:keepNext/>
      </w:pPr>
      <w:r w:rsidRPr="00934137">
        <w:t xml:space="preserve">AL  Active List            PT  Pt Policy Comments    </w:t>
      </w:r>
      <w:r w:rsidR="007B56DE" w:rsidRPr="00934137">
        <w:t>E</w:t>
      </w:r>
      <w:r w:rsidR="007B56DE">
        <w:t>B</w:t>
      </w:r>
      <w:r w:rsidR="007B56DE" w:rsidRPr="00934137">
        <w:t xml:space="preserve">  E</w:t>
      </w:r>
      <w:r w:rsidR="007B56DE">
        <w:t>xpand Benefits</w:t>
      </w:r>
    </w:p>
    <w:p w14:paraId="2ED293F9" w14:textId="77777777" w:rsidR="007B56DE" w:rsidRPr="00934137" w:rsidRDefault="007B56DE" w:rsidP="00123644">
      <w:pPr>
        <w:pStyle w:val="SCREEN"/>
        <w:keepNext/>
      </w:pPr>
      <w:r w:rsidRPr="00934137">
        <w:t>EX  Exit</w:t>
      </w:r>
    </w:p>
    <w:p w14:paraId="5F5A5DE8" w14:textId="77777777" w:rsidR="00497F2C" w:rsidRPr="00934137" w:rsidRDefault="00497F2C" w:rsidP="00497F2C">
      <w:pPr>
        <w:pStyle w:val="SCREEN"/>
      </w:pPr>
      <w:r w:rsidRPr="00934137">
        <w:t>Select Action: Next Screen//    NEXT SCREEN</w:t>
      </w:r>
    </w:p>
    <w:p w14:paraId="241F719E" w14:textId="77777777" w:rsidR="00E0476C" w:rsidRPr="00934137" w:rsidRDefault="00E0476C">
      <w:pPr>
        <w:pStyle w:val="Heading2"/>
      </w:pPr>
      <w:bookmarkStart w:id="82" w:name="_Toc153976481"/>
      <w:r w:rsidRPr="00934137">
        <w:t>Annual Benefits Screen</w:t>
      </w:r>
      <w:bookmarkEnd w:id="82"/>
    </w:p>
    <w:p w14:paraId="153720E8" w14:textId="7801E0E6" w:rsidR="00EF0149" w:rsidRDefault="00E0476C" w:rsidP="00EF0149">
      <w:pPr>
        <w:pStyle w:val="BodyText"/>
        <w:keepNext/>
        <w:rPr>
          <w:b/>
          <w:bCs/>
        </w:rPr>
      </w:pPr>
      <w:r w:rsidRPr="00934137">
        <w:t xml:space="preserve">This screen displays extended information on the annual benefits of insurance policies. It is based on the Annual Benefits Editor screen of the Patient Insurance Info View/Edit option. </w:t>
      </w:r>
      <w:r w:rsidR="00E2127B">
        <w:t xml:space="preserve">This screen may be entered from the Patient Insurance screen or any of the bill-specific screens. </w:t>
      </w:r>
      <w:r w:rsidRPr="00934137">
        <w:t>Once a bill has been chosen, this screen displays information related to the insurance policies assigned to that bill.</w:t>
      </w:r>
    </w:p>
    <w:p w14:paraId="43AC2FCD" w14:textId="427B74A8" w:rsidR="008F6724" w:rsidRPr="00934137" w:rsidRDefault="008F6724" w:rsidP="00EF0149">
      <w:pPr>
        <w:pStyle w:val="BodyText"/>
        <w:keepNext/>
        <w:rPr>
          <w:b/>
          <w:bCs/>
        </w:rPr>
      </w:pPr>
      <w:r w:rsidRPr="00934137">
        <w:rPr>
          <w:b/>
          <w:bCs/>
        </w:rPr>
        <w:t>Annual Benefits Sample Screen</w:t>
      </w:r>
    </w:p>
    <w:p w14:paraId="679E47E3" w14:textId="0A35DCAD" w:rsidR="00497F2C" w:rsidRPr="00934137" w:rsidRDefault="00497F2C" w:rsidP="00EF0149">
      <w:pPr>
        <w:pStyle w:val="SCREEN"/>
        <w:keepNext/>
      </w:pPr>
      <w:r w:rsidRPr="00934137">
        <w:rPr>
          <w:b/>
        </w:rPr>
        <w:t>Annual Benefits</w:t>
      </w:r>
      <w:r w:rsidRPr="00934137">
        <w:t xml:space="preserve">               May 17, 1996 15:39:23        Page:   1 of    3</w:t>
      </w:r>
    </w:p>
    <w:p w14:paraId="3E38B358" w14:textId="4F5F8B46" w:rsidR="00497F2C" w:rsidRPr="00934137" w:rsidRDefault="00497F2C" w:rsidP="00EF0149">
      <w:pPr>
        <w:pStyle w:val="SCREEN"/>
        <w:keepNext/>
      </w:pPr>
      <w:r w:rsidRPr="00934137">
        <w:t>Annual Benefits for: GHI Ins. Co                                      Primary</w:t>
      </w:r>
    </w:p>
    <w:p w14:paraId="204515AE" w14:textId="15407F6B" w:rsidR="00497F2C" w:rsidRPr="00934137" w:rsidRDefault="00497F2C" w:rsidP="00EF0149">
      <w:pPr>
        <w:pStyle w:val="SCREEN"/>
        <w:keepNext/>
      </w:pPr>
      <w:r w:rsidRPr="00934137">
        <w:t xml:space="preserve">             Policy: GN 48923222               Ben Yr: MAR 01, 1993</w:t>
      </w:r>
    </w:p>
    <w:p w14:paraId="155D7E78" w14:textId="77777777" w:rsidR="00497F2C" w:rsidRPr="00934137" w:rsidRDefault="00497F2C" w:rsidP="00EF0149">
      <w:pPr>
        <w:pStyle w:val="SCREEN"/>
        <w:keepNext/>
        <w:rPr>
          <w:b/>
        </w:rPr>
      </w:pPr>
      <w:r w:rsidRPr="00934137">
        <w:rPr>
          <w:b/>
        </w:rPr>
        <w:tab/>
        <w:t>Policy Information</w:t>
      </w:r>
    </w:p>
    <w:p w14:paraId="3EC9754B" w14:textId="77777777" w:rsidR="00497F2C" w:rsidRPr="00934137" w:rsidRDefault="00497F2C" w:rsidP="00EF0149">
      <w:pPr>
        <w:pStyle w:val="SCREEN"/>
        <w:keepNext/>
      </w:pPr>
      <w:r w:rsidRPr="00934137">
        <w:tab/>
        <w:t>Max. Out of Pocket:</w:t>
      </w:r>
      <w:r w:rsidRPr="00934137">
        <w:tab/>
        <w:t>$</w:t>
      </w:r>
      <w:r w:rsidRPr="00934137">
        <w:tab/>
        <w:t>500</w:t>
      </w:r>
    </w:p>
    <w:p w14:paraId="51A5A4D2" w14:textId="77777777" w:rsidR="00497F2C" w:rsidRPr="00934137" w:rsidRDefault="00497F2C" w:rsidP="00497F2C">
      <w:pPr>
        <w:pStyle w:val="SCREEN"/>
      </w:pPr>
      <w:r w:rsidRPr="00934137">
        <w:tab/>
        <w:t>Ambulance Coverage (%):</w:t>
      </w:r>
      <w:r w:rsidRPr="00934137">
        <w:tab/>
        <w:t>85</w:t>
      </w:r>
      <w:r w:rsidRPr="00934137">
        <w:tab/>
        <w:t>%</w:t>
      </w:r>
    </w:p>
    <w:p w14:paraId="5AB0FFAD" w14:textId="77777777" w:rsidR="00497F2C" w:rsidRPr="00934137" w:rsidRDefault="00497F2C" w:rsidP="00497F2C">
      <w:pPr>
        <w:pStyle w:val="SCREEN"/>
        <w:rPr>
          <w:b/>
        </w:rPr>
      </w:pPr>
      <w:r w:rsidRPr="00934137">
        <w:rPr>
          <w:b/>
        </w:rPr>
        <w:tab/>
        <w:t>Inpatient</w:t>
      </w:r>
    </w:p>
    <w:p w14:paraId="534D858F" w14:textId="77777777" w:rsidR="00497F2C" w:rsidRPr="00934137" w:rsidRDefault="00497F2C" w:rsidP="00497F2C">
      <w:pPr>
        <w:pStyle w:val="SCREEN"/>
      </w:pPr>
      <w:r w:rsidRPr="00934137">
        <w:tab/>
        <w:t>Annual Deductible:</w:t>
      </w:r>
      <w:r w:rsidRPr="00934137">
        <w:tab/>
        <w:t>$</w:t>
      </w:r>
      <w:r w:rsidRPr="00934137">
        <w:tab/>
        <w:t>500</w:t>
      </w:r>
      <w:r w:rsidRPr="00934137">
        <w:tab/>
        <w:t>Drug/Alcohol Lifet. Max:</w:t>
      </w:r>
      <w:r w:rsidRPr="00934137">
        <w:tab/>
        <w:t>$</w:t>
      </w:r>
    </w:p>
    <w:p w14:paraId="6009A680" w14:textId="77777777" w:rsidR="00497F2C" w:rsidRPr="00934137" w:rsidRDefault="00497F2C" w:rsidP="00497F2C">
      <w:pPr>
        <w:pStyle w:val="SCREEN"/>
      </w:pPr>
      <w:r w:rsidRPr="00934137">
        <w:lastRenderedPageBreak/>
        <w:tab/>
        <w:t>Per Admis. Deductible:</w:t>
      </w:r>
      <w:r w:rsidRPr="00934137">
        <w:tab/>
        <w:t>$</w:t>
      </w:r>
      <w:r w:rsidRPr="00934137">
        <w:tab/>
        <w:t>100</w:t>
      </w:r>
      <w:r w:rsidRPr="00934137">
        <w:tab/>
        <w:t>Drug/Alcohol Annual Max:</w:t>
      </w:r>
      <w:r w:rsidRPr="00934137">
        <w:tab/>
        <w:t>$</w:t>
      </w:r>
    </w:p>
    <w:p w14:paraId="6D455763" w14:textId="77777777" w:rsidR="00497F2C" w:rsidRPr="00934137" w:rsidRDefault="00497F2C" w:rsidP="00497F2C">
      <w:pPr>
        <w:pStyle w:val="SCREEN"/>
      </w:pPr>
      <w:r w:rsidRPr="00934137">
        <w:tab/>
        <w:t>Inpt. Lifetime Max:</w:t>
      </w:r>
      <w:r w:rsidRPr="00934137">
        <w:tab/>
        <w:t>$</w:t>
      </w:r>
      <w:r w:rsidRPr="00934137">
        <w:tab/>
      </w:r>
      <w:r w:rsidRPr="00934137">
        <w:tab/>
        <w:t>Nursing Home (%):</w:t>
      </w:r>
    </w:p>
    <w:p w14:paraId="18365778" w14:textId="77777777" w:rsidR="00497F2C" w:rsidRPr="00934137" w:rsidRDefault="00497F2C" w:rsidP="00497F2C">
      <w:pPr>
        <w:pStyle w:val="SCREEN"/>
      </w:pPr>
      <w:r w:rsidRPr="00934137">
        <w:tab/>
        <w:t>Inpt. Annual Max:</w:t>
      </w:r>
      <w:r w:rsidRPr="00934137">
        <w:tab/>
        <w:t>$</w:t>
      </w:r>
      <w:r w:rsidRPr="00934137">
        <w:tab/>
      </w:r>
      <w:r w:rsidRPr="00934137">
        <w:tab/>
        <w:t>Other Inpt. Charges (%):</w:t>
      </w:r>
    </w:p>
    <w:p w14:paraId="77C65CA6" w14:textId="77777777" w:rsidR="00497F2C" w:rsidRPr="00934137" w:rsidRDefault="00497F2C" w:rsidP="00497F2C">
      <w:pPr>
        <w:pStyle w:val="SCREEN"/>
      </w:pPr>
      <w:r w:rsidRPr="00934137">
        <w:tab/>
        <w:t>Room &amp; Board (%):</w:t>
      </w:r>
    </w:p>
    <w:p w14:paraId="0FDD4624" w14:textId="77777777" w:rsidR="00497F2C" w:rsidRPr="00934137" w:rsidRDefault="00497F2C" w:rsidP="00497F2C">
      <w:pPr>
        <w:pStyle w:val="SCREEN"/>
        <w:rPr>
          <w:b/>
        </w:rPr>
      </w:pPr>
      <w:r w:rsidRPr="00934137">
        <w:rPr>
          <w:b/>
        </w:rPr>
        <w:tab/>
        <w:t>Outpatient</w:t>
      </w:r>
    </w:p>
    <w:p w14:paraId="36D8940B" w14:textId="77777777" w:rsidR="00497F2C" w:rsidRPr="00934137" w:rsidRDefault="00497F2C" w:rsidP="00497F2C">
      <w:pPr>
        <w:pStyle w:val="SCREEN"/>
      </w:pPr>
      <w:r w:rsidRPr="00934137">
        <w:tab/>
        <w:t>Annual Deductible:</w:t>
      </w:r>
      <w:r w:rsidRPr="00934137">
        <w:tab/>
        <w:t>$</w:t>
      </w:r>
      <w:r w:rsidRPr="00934137">
        <w:tab/>
        <w:t>50</w:t>
      </w:r>
      <w:r w:rsidRPr="00934137">
        <w:tab/>
        <w:t>Surgery (%):</w:t>
      </w:r>
    </w:p>
    <w:p w14:paraId="2DB42FFB" w14:textId="77777777" w:rsidR="00497F2C" w:rsidRPr="00934137" w:rsidRDefault="00497F2C" w:rsidP="00497F2C">
      <w:pPr>
        <w:pStyle w:val="SCREEN"/>
      </w:pPr>
      <w:r w:rsidRPr="00934137">
        <w:tab/>
        <w:t>Per Visit Deductible:</w:t>
      </w:r>
      <w:r w:rsidRPr="00934137">
        <w:tab/>
        <w:t>$</w:t>
      </w:r>
      <w:r w:rsidRPr="00934137">
        <w:tab/>
        <w:t>50</w:t>
      </w:r>
      <w:r w:rsidRPr="00934137">
        <w:tab/>
        <w:t>Emergency (%):</w:t>
      </w:r>
      <w:r w:rsidRPr="00934137">
        <w:tab/>
      </w:r>
      <w:r w:rsidRPr="00934137">
        <w:tab/>
        <w:t>85%</w:t>
      </w:r>
    </w:p>
    <w:p w14:paraId="74A17CAF" w14:textId="77777777" w:rsidR="00497F2C" w:rsidRPr="00934137" w:rsidRDefault="00497F2C" w:rsidP="00497F2C">
      <w:pPr>
        <w:pStyle w:val="SCREEN"/>
      </w:pPr>
      <w:r w:rsidRPr="00934137">
        <w:tab/>
        <w:t>Lifetime Max:</w:t>
      </w:r>
      <w:r w:rsidRPr="00934137">
        <w:tab/>
        <w:t>$</w:t>
      </w:r>
      <w:r w:rsidRPr="00934137">
        <w:tab/>
      </w:r>
      <w:r w:rsidRPr="00934137">
        <w:tab/>
        <w:t>Prescription (%):</w:t>
      </w:r>
      <w:r w:rsidRPr="00934137">
        <w:tab/>
      </w:r>
      <w:r w:rsidRPr="00934137">
        <w:tab/>
        <w:t>80%</w:t>
      </w:r>
    </w:p>
    <w:p w14:paraId="723930DE" w14:textId="77777777" w:rsidR="00497F2C" w:rsidRPr="00934137" w:rsidRDefault="00497F2C" w:rsidP="00497F2C">
      <w:pPr>
        <w:pStyle w:val="SCREEN"/>
      </w:pPr>
      <w:r w:rsidRPr="00934137">
        <w:tab/>
        <w:t>Annual Max:</w:t>
      </w:r>
      <w:r w:rsidRPr="00934137">
        <w:tab/>
        <w:t>$</w:t>
      </w:r>
      <w:r w:rsidRPr="00934137">
        <w:tab/>
      </w:r>
      <w:r w:rsidRPr="00934137">
        <w:tab/>
        <w:t>Adult Day Health Care?:</w:t>
      </w:r>
      <w:r w:rsidRPr="00934137">
        <w:tab/>
        <w:t>UNK</w:t>
      </w:r>
    </w:p>
    <w:p w14:paraId="1714B90D" w14:textId="77777777" w:rsidR="00497F2C" w:rsidRPr="00934137" w:rsidRDefault="00497F2C" w:rsidP="00497F2C">
      <w:pPr>
        <w:pStyle w:val="SCREEN"/>
      </w:pPr>
      <w:r w:rsidRPr="00934137">
        <w:tab/>
        <w:t>Visit (%):</w:t>
      </w:r>
      <w:r w:rsidRPr="00934137">
        <w:tab/>
      </w:r>
      <w:r w:rsidRPr="00934137">
        <w:tab/>
      </w:r>
      <w:r w:rsidRPr="00934137">
        <w:tab/>
        <w:t>Dental Cov. Type:</w:t>
      </w:r>
      <w:r w:rsidRPr="00934137">
        <w:tab/>
        <w:t>PERCENTAGE AMOU</w:t>
      </w:r>
    </w:p>
    <w:p w14:paraId="110BD9B4" w14:textId="1F6EDFA3" w:rsidR="00497F2C" w:rsidRPr="00934137" w:rsidRDefault="00497F2C" w:rsidP="00497F2C">
      <w:pPr>
        <w:pStyle w:val="SCREEN"/>
      </w:pPr>
      <w:r w:rsidRPr="00934137">
        <w:tab/>
        <w:t>Max Visits Per Year:</w:t>
      </w:r>
      <w:r w:rsidRPr="00934137">
        <w:tab/>
      </w:r>
      <w:r w:rsidRPr="00934137">
        <w:tab/>
      </w:r>
      <w:r w:rsidRPr="00934137">
        <w:tab/>
        <w:t>Dental Cov. (%):</w:t>
      </w:r>
      <w:r w:rsidRPr="00934137">
        <w:tab/>
        <w:t>48%</w:t>
      </w:r>
    </w:p>
    <w:p w14:paraId="0EAB87CA" w14:textId="77777777" w:rsidR="00497F2C" w:rsidRPr="00934137" w:rsidRDefault="00497F2C" w:rsidP="00497F2C">
      <w:pPr>
        <w:pStyle w:val="SCREEN"/>
        <w:rPr>
          <w:b/>
        </w:rPr>
      </w:pPr>
      <w:r w:rsidRPr="00934137">
        <w:rPr>
          <w:b/>
        </w:rPr>
        <w:tab/>
        <w:t>Mental Health Inpatient</w:t>
      </w:r>
      <w:r w:rsidRPr="00934137">
        <w:rPr>
          <w:b/>
        </w:rPr>
        <w:tab/>
        <w:t>Mental Health Outpatient</w:t>
      </w:r>
    </w:p>
    <w:p w14:paraId="6585091A" w14:textId="77777777" w:rsidR="00497F2C" w:rsidRPr="00934137" w:rsidRDefault="00497F2C" w:rsidP="00497F2C">
      <w:pPr>
        <w:pStyle w:val="SCREEN"/>
      </w:pPr>
      <w:r w:rsidRPr="00934137">
        <w:tab/>
        <w:t>MH Inpt. Max Days/Year:</w:t>
      </w:r>
      <w:r w:rsidRPr="00934137">
        <w:tab/>
      </w:r>
      <w:r w:rsidRPr="00934137">
        <w:tab/>
      </w:r>
      <w:r w:rsidRPr="00934137">
        <w:tab/>
        <w:t>MH Opt. Max Days/Year:</w:t>
      </w:r>
    </w:p>
    <w:p w14:paraId="3BBB178B" w14:textId="77777777" w:rsidR="00497F2C" w:rsidRPr="00934137" w:rsidRDefault="00497F2C" w:rsidP="00497F2C">
      <w:pPr>
        <w:pStyle w:val="SCREEN"/>
      </w:pPr>
      <w:r w:rsidRPr="00934137">
        <w:tab/>
        <w:t>MH Lifetime Inpt. Max:</w:t>
      </w:r>
      <w:r w:rsidRPr="00934137">
        <w:tab/>
        <w:t>$</w:t>
      </w:r>
      <w:r w:rsidRPr="00934137">
        <w:tab/>
      </w:r>
      <w:r w:rsidRPr="00934137">
        <w:tab/>
        <w:t>MH Lifetime Opt. Max:</w:t>
      </w:r>
      <w:r w:rsidRPr="00934137">
        <w:tab/>
        <w:t>$</w:t>
      </w:r>
    </w:p>
    <w:p w14:paraId="1382F4F5" w14:textId="77777777" w:rsidR="00497F2C" w:rsidRPr="00934137" w:rsidRDefault="00497F2C" w:rsidP="00497F2C">
      <w:pPr>
        <w:pStyle w:val="SCREEN"/>
      </w:pPr>
      <w:r w:rsidRPr="00934137">
        <w:tab/>
        <w:t>MH Annual Inpt. Max:</w:t>
      </w:r>
      <w:r w:rsidRPr="00934137">
        <w:tab/>
        <w:t>$</w:t>
      </w:r>
      <w:r w:rsidRPr="00934137">
        <w:tab/>
      </w:r>
      <w:r w:rsidRPr="00934137">
        <w:tab/>
        <w:t>MH Annual Opt. Max:</w:t>
      </w:r>
      <w:r w:rsidRPr="00934137">
        <w:tab/>
        <w:t>$</w:t>
      </w:r>
    </w:p>
    <w:p w14:paraId="21FC1D18" w14:textId="77777777" w:rsidR="00497F2C" w:rsidRPr="00934137" w:rsidRDefault="00497F2C" w:rsidP="00497F2C">
      <w:pPr>
        <w:pStyle w:val="SCREEN"/>
      </w:pPr>
      <w:r w:rsidRPr="00934137">
        <w:tab/>
        <w:t>Mental Health Inpt. (%):</w:t>
      </w:r>
      <w:r w:rsidRPr="00934137">
        <w:tab/>
      </w:r>
      <w:r w:rsidRPr="00934137">
        <w:tab/>
      </w:r>
      <w:r w:rsidRPr="00934137">
        <w:tab/>
        <w:t>Mental Health Opt. (%):</w:t>
      </w:r>
    </w:p>
    <w:p w14:paraId="5FF4DD23" w14:textId="77777777" w:rsidR="00497F2C" w:rsidRPr="00934137" w:rsidRDefault="00497F2C" w:rsidP="00497F2C">
      <w:pPr>
        <w:pStyle w:val="SCREEN"/>
        <w:rPr>
          <w:b/>
        </w:rPr>
      </w:pPr>
      <w:r w:rsidRPr="00934137">
        <w:rPr>
          <w:b/>
        </w:rPr>
        <w:tab/>
        <w:t>Home Health Care</w:t>
      </w:r>
      <w:r w:rsidRPr="00934137">
        <w:rPr>
          <w:b/>
        </w:rPr>
        <w:tab/>
        <w:t>Hospice</w:t>
      </w:r>
    </w:p>
    <w:p w14:paraId="4FD46320" w14:textId="77777777" w:rsidR="00497F2C" w:rsidRPr="00934137" w:rsidRDefault="00497F2C" w:rsidP="00497F2C">
      <w:pPr>
        <w:pStyle w:val="SCREEN"/>
      </w:pPr>
      <w:r w:rsidRPr="00934137">
        <w:tab/>
        <w:t>Care Level:</w:t>
      </w:r>
      <w:r w:rsidRPr="00934137">
        <w:tab/>
      </w:r>
      <w:r w:rsidRPr="00934137">
        <w:tab/>
      </w:r>
      <w:r w:rsidRPr="00934137">
        <w:tab/>
        <w:t>Annual Deductible:</w:t>
      </w:r>
      <w:r w:rsidRPr="00934137">
        <w:tab/>
        <w:t>$</w:t>
      </w:r>
    </w:p>
    <w:p w14:paraId="21EBB38B" w14:textId="77777777" w:rsidR="00497F2C" w:rsidRPr="00934137" w:rsidRDefault="00497F2C" w:rsidP="00497F2C">
      <w:pPr>
        <w:pStyle w:val="SCREEN"/>
      </w:pPr>
      <w:r w:rsidRPr="00934137">
        <w:tab/>
        <w:t>Visits Per Year:</w:t>
      </w:r>
      <w:r w:rsidRPr="00934137">
        <w:tab/>
      </w:r>
      <w:r w:rsidRPr="00934137">
        <w:tab/>
      </w:r>
      <w:r w:rsidRPr="00934137">
        <w:tab/>
        <w:t>Inpatient Annual Max.:</w:t>
      </w:r>
      <w:r w:rsidRPr="00934137">
        <w:tab/>
        <w:t>$</w:t>
      </w:r>
    </w:p>
    <w:p w14:paraId="6A53AB11" w14:textId="77777777" w:rsidR="00497F2C" w:rsidRPr="00934137" w:rsidRDefault="00497F2C" w:rsidP="00497F2C">
      <w:pPr>
        <w:pStyle w:val="SCREEN"/>
      </w:pPr>
      <w:r w:rsidRPr="00934137">
        <w:tab/>
        <w:t>Max. Days Per Year:</w:t>
      </w:r>
      <w:r w:rsidRPr="00934137">
        <w:tab/>
      </w:r>
      <w:r w:rsidRPr="00934137">
        <w:tab/>
      </w:r>
      <w:r w:rsidRPr="00934137">
        <w:tab/>
        <w:t>Lifetime Max.:</w:t>
      </w:r>
      <w:r w:rsidRPr="00934137">
        <w:tab/>
        <w:t>$</w:t>
      </w:r>
    </w:p>
    <w:p w14:paraId="26D6A7A2" w14:textId="77777777" w:rsidR="00497F2C" w:rsidRPr="00934137" w:rsidRDefault="00497F2C" w:rsidP="00497F2C">
      <w:pPr>
        <w:pStyle w:val="SCREEN"/>
      </w:pPr>
      <w:r w:rsidRPr="00934137">
        <w:tab/>
        <w:t>Med. Equipment (%):</w:t>
      </w:r>
      <w:r w:rsidRPr="00934137">
        <w:tab/>
      </w:r>
      <w:r w:rsidRPr="00934137">
        <w:tab/>
      </w:r>
      <w:r w:rsidRPr="00934137">
        <w:tab/>
        <w:t>Room and Board (%):</w:t>
      </w:r>
    </w:p>
    <w:p w14:paraId="13E9C061" w14:textId="77777777" w:rsidR="00497F2C" w:rsidRPr="00934137" w:rsidRDefault="00497F2C" w:rsidP="00497F2C">
      <w:pPr>
        <w:pStyle w:val="SCREEN"/>
      </w:pPr>
      <w:r w:rsidRPr="00934137">
        <w:tab/>
        <w:t>Visit Definition:</w:t>
      </w:r>
      <w:r w:rsidRPr="00934137">
        <w:tab/>
      </w:r>
      <w:r w:rsidRPr="00934137">
        <w:tab/>
      </w:r>
      <w:r w:rsidRPr="00934137">
        <w:tab/>
        <w:t>Other Inpt. Charges (%):</w:t>
      </w:r>
    </w:p>
    <w:p w14:paraId="09860A81" w14:textId="77777777" w:rsidR="00497F2C" w:rsidRPr="00934137" w:rsidRDefault="00497F2C" w:rsidP="00497F2C">
      <w:pPr>
        <w:pStyle w:val="SCREEN"/>
        <w:rPr>
          <w:b/>
        </w:rPr>
      </w:pPr>
      <w:r w:rsidRPr="00934137">
        <w:rPr>
          <w:b/>
        </w:rPr>
        <w:tab/>
        <w:t>Rehabilitation</w:t>
      </w:r>
      <w:r w:rsidRPr="00934137">
        <w:rPr>
          <w:b/>
        </w:rPr>
        <w:tab/>
        <w:t>IV Management</w:t>
      </w:r>
    </w:p>
    <w:p w14:paraId="764DB25A" w14:textId="77777777" w:rsidR="00497F2C" w:rsidRPr="00934137" w:rsidRDefault="00497F2C" w:rsidP="00497F2C">
      <w:pPr>
        <w:pStyle w:val="SCREEN"/>
      </w:pPr>
      <w:r w:rsidRPr="00934137">
        <w:tab/>
        <w:t>OT Visits/Yr:</w:t>
      </w:r>
      <w:r w:rsidRPr="00934137">
        <w:tab/>
      </w:r>
      <w:r w:rsidRPr="00934137">
        <w:tab/>
      </w:r>
      <w:r w:rsidRPr="00934137">
        <w:tab/>
        <w:t>IV Infusion Opt?:</w:t>
      </w:r>
      <w:r w:rsidRPr="00934137">
        <w:tab/>
        <w:t>UNK</w:t>
      </w:r>
    </w:p>
    <w:p w14:paraId="1DC02F71" w14:textId="77777777" w:rsidR="00497F2C" w:rsidRPr="00934137" w:rsidRDefault="00497F2C" w:rsidP="00497F2C">
      <w:pPr>
        <w:pStyle w:val="SCREEN"/>
      </w:pPr>
      <w:r w:rsidRPr="00934137">
        <w:tab/>
        <w:t>PT Visits/Yr:</w:t>
      </w:r>
      <w:r w:rsidRPr="00934137">
        <w:tab/>
      </w:r>
      <w:r w:rsidRPr="00934137">
        <w:tab/>
      </w:r>
      <w:r w:rsidRPr="00934137">
        <w:tab/>
        <w:t>IV Infusion Inpt?:</w:t>
      </w:r>
      <w:r w:rsidRPr="00934137">
        <w:tab/>
        <w:t>UNK</w:t>
      </w:r>
    </w:p>
    <w:p w14:paraId="70E8C88E" w14:textId="77777777" w:rsidR="00497F2C" w:rsidRPr="00934137" w:rsidRDefault="00497F2C" w:rsidP="00497F2C">
      <w:pPr>
        <w:pStyle w:val="SCREEN"/>
      </w:pPr>
      <w:r w:rsidRPr="00934137">
        <w:tab/>
        <w:t>ST Visits/Yr:</w:t>
      </w:r>
      <w:r w:rsidRPr="00934137">
        <w:tab/>
      </w:r>
      <w:r w:rsidRPr="00934137">
        <w:tab/>
      </w:r>
      <w:r w:rsidRPr="00934137">
        <w:tab/>
        <w:t>IV Antibiotics Opt?:</w:t>
      </w:r>
      <w:r w:rsidRPr="00934137">
        <w:tab/>
        <w:t>UNK</w:t>
      </w:r>
    </w:p>
    <w:p w14:paraId="2D62ECDE" w14:textId="77777777" w:rsidR="00497F2C" w:rsidRPr="00934137" w:rsidRDefault="00497F2C" w:rsidP="00497F2C">
      <w:pPr>
        <w:pStyle w:val="SCREEN"/>
      </w:pPr>
      <w:r w:rsidRPr="00934137">
        <w:tab/>
        <w:t>Med Cnslg. Visits/Yr:</w:t>
      </w:r>
      <w:r w:rsidRPr="00934137">
        <w:tab/>
      </w:r>
      <w:r w:rsidRPr="00934137">
        <w:tab/>
      </w:r>
      <w:r w:rsidRPr="00934137">
        <w:tab/>
        <w:t>IV Antibiotics Inpt?:</w:t>
      </w:r>
      <w:r w:rsidRPr="00934137">
        <w:tab/>
        <w:t>UNK</w:t>
      </w:r>
    </w:p>
    <w:p w14:paraId="4725CF19" w14:textId="77777777" w:rsidR="00497F2C" w:rsidRPr="00934137" w:rsidRDefault="00497F2C" w:rsidP="00497F2C">
      <w:pPr>
        <w:pStyle w:val="SCREEN"/>
        <w:rPr>
          <w:b/>
        </w:rPr>
      </w:pPr>
      <w:r w:rsidRPr="00934137">
        <w:rPr>
          <w:b/>
        </w:rPr>
        <w:tab/>
        <w:t>User Information</w:t>
      </w:r>
    </w:p>
    <w:p w14:paraId="1086D2BE" w14:textId="77777777" w:rsidR="00497F2C" w:rsidRPr="00934137" w:rsidRDefault="00497F2C" w:rsidP="00497F2C">
      <w:pPr>
        <w:pStyle w:val="SCREEN"/>
      </w:pPr>
      <w:r w:rsidRPr="00934137">
        <w:tab/>
        <w:t>Entered By:</w:t>
      </w:r>
      <w:r w:rsidRPr="00934137">
        <w:tab/>
        <w:t>EMPLOYEE</w:t>
      </w:r>
    </w:p>
    <w:p w14:paraId="1F4F82A4" w14:textId="77777777" w:rsidR="00497F2C" w:rsidRPr="00934137" w:rsidRDefault="00497F2C" w:rsidP="00497F2C">
      <w:pPr>
        <w:pStyle w:val="SCREEN"/>
      </w:pPr>
      <w:r w:rsidRPr="00934137">
        <w:tab/>
        <w:t>Entered On:</w:t>
      </w:r>
      <w:r w:rsidRPr="00934137">
        <w:tab/>
        <w:t>02/02/94</w:t>
      </w:r>
    </w:p>
    <w:p w14:paraId="48538939" w14:textId="77777777" w:rsidR="00497F2C" w:rsidRPr="00934137" w:rsidRDefault="00497F2C" w:rsidP="00497F2C">
      <w:pPr>
        <w:pStyle w:val="SCREEN"/>
      </w:pPr>
      <w:r w:rsidRPr="00934137">
        <w:tab/>
        <w:t>Last Updated By:</w:t>
      </w:r>
      <w:r w:rsidRPr="00934137">
        <w:tab/>
        <w:t>EMPLOYEE</w:t>
      </w:r>
    </w:p>
    <w:p w14:paraId="47C419A9" w14:textId="77777777" w:rsidR="00497F2C" w:rsidRPr="00934137" w:rsidRDefault="00497F2C" w:rsidP="00497F2C">
      <w:pPr>
        <w:pStyle w:val="SCREEN"/>
      </w:pPr>
      <w:r w:rsidRPr="00934137">
        <w:tab/>
        <w:t>Last Updated On:</w:t>
      </w:r>
      <w:r w:rsidRPr="00934137">
        <w:tab/>
        <w:t>02/18/94</w:t>
      </w:r>
    </w:p>
    <w:p w14:paraId="49194CF3" w14:textId="2EA7DB1E" w:rsidR="00497F2C" w:rsidRPr="00934137" w:rsidRDefault="00497F2C" w:rsidP="00497F2C">
      <w:pPr>
        <w:pStyle w:val="SCREEN"/>
      </w:pPr>
    </w:p>
    <w:p w14:paraId="6AA9D6F9" w14:textId="2B1A652B" w:rsidR="00497F2C" w:rsidRPr="00934137" w:rsidRDefault="00497F2C" w:rsidP="00497F2C">
      <w:pPr>
        <w:pStyle w:val="SCREEN"/>
      </w:pPr>
      <w:r w:rsidRPr="00934137">
        <w:t xml:space="preserve">          Enter ?? for more actions                                       &gt;&gt;&gt;</w:t>
      </w:r>
    </w:p>
    <w:p w14:paraId="10A9005A" w14:textId="77777777" w:rsidR="00497F2C" w:rsidRPr="00934137" w:rsidRDefault="00497F2C" w:rsidP="00497F2C">
      <w:pPr>
        <w:pStyle w:val="SCREEN"/>
      </w:pPr>
      <w:r w:rsidRPr="00934137">
        <w:t>BC  Bill Charges          AR  Account Profile       VI  Insurance Company</w:t>
      </w:r>
    </w:p>
    <w:p w14:paraId="3E7F33C5" w14:textId="77777777" w:rsidR="00497F2C" w:rsidRPr="00934137" w:rsidRDefault="00497F2C" w:rsidP="00497F2C">
      <w:pPr>
        <w:pStyle w:val="SCREEN"/>
      </w:pPr>
      <w:r w:rsidRPr="00934137">
        <w:t>DX  Bill Diagnosis        CM  Comment History       VP  Policy</w:t>
      </w:r>
    </w:p>
    <w:p w14:paraId="30F1D373" w14:textId="77777777" w:rsidR="00497F2C" w:rsidRPr="00934137" w:rsidRDefault="00497F2C" w:rsidP="00497F2C">
      <w:pPr>
        <w:pStyle w:val="SCREEN"/>
      </w:pPr>
      <w:r w:rsidRPr="00934137">
        <w:t>PR  Bill Procedures       IR  Insurance Reviews     AB  Annual Benefits</w:t>
      </w:r>
    </w:p>
    <w:p w14:paraId="4849B62C" w14:textId="77777777" w:rsidR="00497F2C" w:rsidRPr="00934137" w:rsidRDefault="00497F2C" w:rsidP="00497F2C">
      <w:pPr>
        <w:pStyle w:val="SCREEN"/>
      </w:pPr>
      <w:r w:rsidRPr="00934137">
        <w:t>CI  Go to Claim Screen    HS  Health Summary        EL  Patient Eligibility</w:t>
      </w:r>
    </w:p>
    <w:p w14:paraId="4EDE9631" w14:textId="77777777" w:rsidR="00497F2C" w:rsidRPr="00934137" w:rsidRDefault="00497F2C" w:rsidP="00497F2C">
      <w:pPr>
        <w:pStyle w:val="SCREEN"/>
      </w:pPr>
      <w:r w:rsidRPr="00934137">
        <w:t xml:space="preserve">                          AL  Go to Active List     EX  Exit Action</w:t>
      </w:r>
    </w:p>
    <w:p w14:paraId="4C34B855" w14:textId="77777777" w:rsidR="00497F2C" w:rsidRPr="00934137" w:rsidRDefault="00497F2C" w:rsidP="00497F2C">
      <w:pPr>
        <w:pStyle w:val="SCREEN"/>
      </w:pPr>
      <w:r w:rsidRPr="00934137">
        <w:t>Select Action: Quit//</w:t>
      </w:r>
    </w:p>
    <w:p w14:paraId="484F1DD3" w14:textId="77777777" w:rsidR="00E0476C" w:rsidRPr="00934137" w:rsidRDefault="00E0476C">
      <w:pPr>
        <w:pStyle w:val="Heading2"/>
      </w:pPr>
      <w:bookmarkStart w:id="83" w:name="_Toc153976482"/>
      <w:r w:rsidRPr="00934137">
        <w:t>Patient Eligibility Screen</w:t>
      </w:r>
      <w:bookmarkEnd w:id="83"/>
    </w:p>
    <w:p w14:paraId="1E37FB6D" w14:textId="4A765AF8" w:rsidR="00E0476C" w:rsidRPr="00934137" w:rsidRDefault="00E0476C" w:rsidP="008D27E4">
      <w:pPr>
        <w:pStyle w:val="BodyText"/>
        <w:keepNext/>
      </w:pPr>
      <w:r w:rsidRPr="00934137">
        <w:t xml:space="preserve">This screen displays the current information on the patient's eligibility for care and service connection status. It is loosely based on the Eligibility Inquiry for Patient Billing option. This screen is available from the </w:t>
      </w:r>
      <w:r w:rsidR="009143F0" w:rsidRPr="00934137">
        <w:t>Third-Party</w:t>
      </w:r>
      <w:r w:rsidRPr="00934137">
        <w:t xml:space="preserve"> Active Bills screen and the </w:t>
      </w:r>
      <w:r w:rsidR="00E2127B" w:rsidRPr="00934137">
        <w:t>bill</w:t>
      </w:r>
      <w:r w:rsidR="00E2127B">
        <w:t>-</w:t>
      </w:r>
      <w:r w:rsidRPr="00934137">
        <w:t>specific screens.</w:t>
      </w:r>
    </w:p>
    <w:p w14:paraId="17A23DAA" w14:textId="398CA73F" w:rsidR="00E0476C" w:rsidRPr="00934137" w:rsidRDefault="00E0476C" w:rsidP="00835B0E">
      <w:pPr>
        <w:pStyle w:val="BodyText"/>
      </w:pPr>
      <w:r w:rsidRPr="00934137">
        <w:t xml:space="preserve">If this screen is accessed from one of the </w:t>
      </w:r>
      <w:r w:rsidR="00E2127B">
        <w:t>bill-specific</w:t>
      </w:r>
      <w:r w:rsidRPr="00934137">
        <w:t xml:space="preserve"> screens, such as the Claim Information screen, the standard list of bill screen actions will be available from this screen.</w:t>
      </w:r>
    </w:p>
    <w:p w14:paraId="7A8313AC" w14:textId="4D79040E" w:rsidR="001C3718" w:rsidRPr="00934137" w:rsidRDefault="00E0476C" w:rsidP="00835B0E">
      <w:pPr>
        <w:pStyle w:val="BodyText"/>
      </w:pPr>
      <w:r w:rsidRPr="00934137">
        <w:t xml:space="preserve">If this screen is accessed from the Patient Insurance screen, no other screens are available as actions from this screen; and </w:t>
      </w:r>
      <w:r w:rsidR="00397F2C" w:rsidRPr="00934137">
        <w:t>the user</w:t>
      </w:r>
      <w:r w:rsidRPr="00934137">
        <w:t xml:space="preserve"> must return to a previous screen to access other screens.</w:t>
      </w:r>
    </w:p>
    <w:p w14:paraId="27A05A40" w14:textId="26CF4711" w:rsidR="00066B88" w:rsidRPr="00934137" w:rsidRDefault="00066B88" w:rsidP="00EF0149">
      <w:pPr>
        <w:pStyle w:val="BodyText"/>
        <w:keepNext/>
        <w:rPr>
          <w:b/>
          <w:bCs/>
        </w:rPr>
      </w:pPr>
      <w:r w:rsidRPr="00934137">
        <w:rPr>
          <w:b/>
          <w:bCs/>
        </w:rPr>
        <w:lastRenderedPageBreak/>
        <w:t>Patient Eligibility Sample Screen</w:t>
      </w:r>
    </w:p>
    <w:p w14:paraId="5AF487A1" w14:textId="5C2D1C7E" w:rsidR="00066B88" w:rsidRPr="00934137" w:rsidRDefault="00066B88" w:rsidP="00EF0149">
      <w:pPr>
        <w:pStyle w:val="SCREEN"/>
        <w:keepNext/>
      </w:pPr>
      <w:r w:rsidRPr="00934137">
        <w:rPr>
          <w:b/>
        </w:rPr>
        <w:t>Patient Eligibility</w:t>
      </w:r>
      <w:r w:rsidRPr="00934137">
        <w:t xml:space="preserve">           May 20, 1996 07:45:44         Page:   1 of    1 </w:t>
      </w:r>
    </w:p>
    <w:p w14:paraId="72040B9E" w14:textId="41E65F8B" w:rsidR="00066B88" w:rsidRPr="00934137" w:rsidRDefault="002F3BB0" w:rsidP="00EF0149">
      <w:pPr>
        <w:pStyle w:val="SCREEN"/>
        <w:keepNext/>
      </w:pPr>
      <w:r>
        <w:t>XXXXXX</w:t>
      </w:r>
      <w:r w:rsidR="00066B88" w:rsidRPr="00934137">
        <w:t xml:space="preserve">   IBpatient,one      1111         DOB: </w:t>
      </w:r>
      <w:r w:rsidR="00F31C84" w:rsidRPr="00934137">
        <w:t xml:space="preserve"> XX/XX/XX</w:t>
      </w:r>
      <w:r w:rsidR="00066B88" w:rsidRPr="00934137">
        <w:t xml:space="preserve">   Subsc ID: </w:t>
      </w:r>
      <w:r w:rsidR="00F31C84" w:rsidRPr="00934137">
        <w:t>XXXXXXX</w:t>
      </w:r>
    </w:p>
    <w:p w14:paraId="203EAE54" w14:textId="76C0D22D" w:rsidR="00066B88" w:rsidRPr="00934137" w:rsidRDefault="00066B88" w:rsidP="00EF0149">
      <w:pPr>
        <w:pStyle w:val="SCREEN"/>
        <w:keepNext/>
      </w:pPr>
    </w:p>
    <w:p w14:paraId="1FB27ECB" w14:textId="3EDF7DF9" w:rsidR="00066B88" w:rsidRPr="00934137" w:rsidRDefault="00066B88" w:rsidP="00EF0149">
      <w:pPr>
        <w:pStyle w:val="SCREEN"/>
        <w:keepNext/>
      </w:pPr>
      <w:r w:rsidRPr="00934137">
        <w:t xml:space="preserve">             Means Test: CATEGORY A                      Insured: Yes </w:t>
      </w:r>
    </w:p>
    <w:p w14:paraId="1DB70704" w14:textId="0B10E1A9" w:rsidR="00066B88" w:rsidRPr="00934137" w:rsidRDefault="00066B88" w:rsidP="00EF0149">
      <w:pPr>
        <w:pStyle w:val="SCREEN"/>
        <w:keepNext/>
      </w:pPr>
      <w:r w:rsidRPr="00934137">
        <w:t xml:space="preserve">           Date of Test: 08/24/94                   A/O Exposure: </w:t>
      </w:r>
    </w:p>
    <w:p w14:paraId="1194F30E" w14:textId="21ADC525" w:rsidR="00066B88" w:rsidRPr="00934137" w:rsidRDefault="00066B88" w:rsidP="00EF0149">
      <w:pPr>
        <w:pStyle w:val="SCREEN"/>
        <w:keepNext/>
      </w:pPr>
      <w:r w:rsidRPr="00934137">
        <w:t xml:space="preserve">  Co-pay Exemption Test:                          Rad. Exposure: </w:t>
      </w:r>
    </w:p>
    <w:p w14:paraId="1A3D2852" w14:textId="2270F17D" w:rsidR="00066B88" w:rsidRPr="00934137" w:rsidRDefault="00066B88" w:rsidP="00497F2C">
      <w:pPr>
        <w:pStyle w:val="SCREEN"/>
      </w:pPr>
      <w:r w:rsidRPr="00934137">
        <w:t xml:space="preserve">           Date of Test: </w:t>
      </w:r>
    </w:p>
    <w:p w14:paraId="37408929" w14:textId="5E4BEFAC" w:rsidR="00066B88" w:rsidRPr="00934137" w:rsidRDefault="00066B88" w:rsidP="00497F2C">
      <w:pPr>
        <w:pStyle w:val="SCREEN"/>
      </w:pPr>
    </w:p>
    <w:p w14:paraId="41DACCA6" w14:textId="2EAD0682" w:rsidR="00066B88" w:rsidRPr="00934137" w:rsidRDefault="00066B88" w:rsidP="00497F2C">
      <w:pPr>
        <w:pStyle w:val="SCREEN"/>
      </w:pPr>
      <w:r w:rsidRPr="00934137">
        <w:t xml:space="preserve">     Primary Elig. Code: NSC </w:t>
      </w:r>
    </w:p>
    <w:p w14:paraId="01E9E595" w14:textId="63DCF4ED" w:rsidR="00066B88" w:rsidRPr="00934137" w:rsidRDefault="00066B88" w:rsidP="00497F2C">
      <w:pPr>
        <w:pStyle w:val="SCREEN"/>
      </w:pPr>
      <w:r w:rsidRPr="00934137">
        <w:t xml:space="preserve">    Other Elig. Code(s): EMPLOYEE </w:t>
      </w:r>
    </w:p>
    <w:p w14:paraId="0519407A" w14:textId="77777777" w:rsidR="00066B88" w:rsidRPr="00934137" w:rsidRDefault="00066B88" w:rsidP="00497F2C">
      <w:pPr>
        <w:pStyle w:val="SCREEN"/>
      </w:pPr>
      <w:r w:rsidRPr="00934137">
        <w:t xml:space="preserve">                         AID &amp; ATTENDANCE</w:t>
      </w:r>
    </w:p>
    <w:p w14:paraId="34CB3668" w14:textId="20BBE8C1" w:rsidR="00066B88" w:rsidRPr="00934137" w:rsidRDefault="00066B88" w:rsidP="00497F2C">
      <w:pPr>
        <w:pStyle w:val="SCREEN"/>
      </w:pPr>
      <w:r w:rsidRPr="00934137">
        <w:t xml:space="preserve">      Service Connected: No </w:t>
      </w:r>
    </w:p>
    <w:p w14:paraId="72F2F315" w14:textId="223685E8" w:rsidR="00066B88" w:rsidRPr="00934137" w:rsidRDefault="00066B88" w:rsidP="00497F2C">
      <w:pPr>
        <w:pStyle w:val="SCREEN"/>
      </w:pPr>
      <w:r w:rsidRPr="00934137">
        <w:t xml:space="preserve">     Rated Disabilities: BONE DISEASE (0%-NSC) </w:t>
      </w:r>
    </w:p>
    <w:p w14:paraId="6D64703D" w14:textId="77777777" w:rsidR="00066B88" w:rsidRPr="00934137" w:rsidRDefault="00066B88" w:rsidP="00497F2C">
      <w:pPr>
        <w:pStyle w:val="SCREEN"/>
      </w:pPr>
      <w:r w:rsidRPr="00934137">
        <w:t xml:space="preserve">                         DEGENERATIVE ARTHRITIS (40%-NSC)</w:t>
      </w:r>
    </w:p>
    <w:p w14:paraId="350A0514" w14:textId="097A2AF0" w:rsidR="00066B88" w:rsidRPr="00934137" w:rsidRDefault="00066B88" w:rsidP="00497F2C">
      <w:pPr>
        <w:pStyle w:val="SCREEN"/>
      </w:pPr>
    </w:p>
    <w:p w14:paraId="5C7199B2" w14:textId="2ECDDC1B" w:rsidR="00066B88" w:rsidRPr="00934137" w:rsidRDefault="00066B88" w:rsidP="00123644">
      <w:pPr>
        <w:pStyle w:val="SCREEN"/>
        <w:keepNext/>
      </w:pPr>
      <w:r w:rsidRPr="00934137">
        <w:t xml:space="preserve">          Enter ?? for more actions </w:t>
      </w:r>
    </w:p>
    <w:p w14:paraId="0D221BCE" w14:textId="77777777" w:rsidR="00066B88" w:rsidRPr="00934137" w:rsidRDefault="00066B88" w:rsidP="00123644">
      <w:pPr>
        <w:pStyle w:val="SCREEN"/>
        <w:keepNext/>
      </w:pPr>
      <w:r w:rsidRPr="00934137">
        <w:t>BC  Bill Charges          AR  Account Profile       VI  Insurance Company</w:t>
      </w:r>
    </w:p>
    <w:p w14:paraId="70917504" w14:textId="77777777" w:rsidR="00066B88" w:rsidRPr="00934137" w:rsidRDefault="00066B88" w:rsidP="00123644">
      <w:pPr>
        <w:pStyle w:val="SCREEN"/>
        <w:keepNext/>
      </w:pPr>
      <w:r w:rsidRPr="00934137">
        <w:t>DX  Bill Diagnosis        CM  Comment History       VP  Policy</w:t>
      </w:r>
    </w:p>
    <w:p w14:paraId="174309B9" w14:textId="77777777" w:rsidR="00066B88" w:rsidRPr="00934137" w:rsidRDefault="00066B88" w:rsidP="00123644">
      <w:pPr>
        <w:pStyle w:val="SCREEN"/>
        <w:keepNext/>
      </w:pPr>
      <w:r w:rsidRPr="00934137">
        <w:t>PR  Bill Procedures       IR  Insurance Reviews     AB  Annual Benefits</w:t>
      </w:r>
    </w:p>
    <w:p w14:paraId="01D8CE03" w14:textId="77777777" w:rsidR="00066B88" w:rsidRPr="00934137" w:rsidRDefault="00066B88" w:rsidP="00123644">
      <w:pPr>
        <w:pStyle w:val="SCREEN"/>
        <w:keepNext/>
      </w:pPr>
      <w:r w:rsidRPr="00934137">
        <w:t>CI  Go to Claim Screen    HS  Health Summary        EX  Exit Action</w:t>
      </w:r>
    </w:p>
    <w:p w14:paraId="7563E75C" w14:textId="77777777" w:rsidR="00066B88" w:rsidRPr="00934137" w:rsidRDefault="00066B88" w:rsidP="00123644">
      <w:pPr>
        <w:pStyle w:val="SCREEN"/>
        <w:keepNext/>
      </w:pPr>
      <w:r w:rsidRPr="00934137">
        <w:t xml:space="preserve">                          AL  Go to Active List</w:t>
      </w:r>
    </w:p>
    <w:p w14:paraId="4CFC67FC" w14:textId="7DDF7C71" w:rsidR="0068269F" w:rsidRPr="00934137" w:rsidRDefault="00066B88" w:rsidP="008D27E4">
      <w:pPr>
        <w:pStyle w:val="SCREEN"/>
      </w:pPr>
      <w:r w:rsidRPr="00934137">
        <w:t xml:space="preserve">Select Action: Quit// </w:t>
      </w:r>
      <w:bookmarkStart w:id="84" w:name="_Toc352067048"/>
      <w:bookmarkStart w:id="85" w:name="_Toc352067242"/>
      <w:bookmarkStart w:id="86" w:name="_Toc377048412"/>
      <w:bookmarkStart w:id="87" w:name="_Toc428457125"/>
      <w:bookmarkStart w:id="88" w:name="_Toc445883122"/>
      <w:bookmarkStart w:id="89" w:name="_Toc25143684"/>
    </w:p>
    <w:p w14:paraId="45E13A51" w14:textId="59BD4492" w:rsidR="00E0476C" w:rsidRPr="00934137" w:rsidRDefault="00E0476C">
      <w:pPr>
        <w:pStyle w:val="Heading2"/>
      </w:pPr>
      <w:bookmarkStart w:id="90" w:name="_Toc153976483"/>
      <w:r w:rsidRPr="00934137">
        <w:t>Enter</w:t>
      </w:r>
      <w:r w:rsidR="00497F2C" w:rsidRPr="00934137">
        <w:t xml:space="preserve"> </w:t>
      </w:r>
      <w:r w:rsidRPr="00934137">
        <w:t>/</w:t>
      </w:r>
      <w:r w:rsidR="00497F2C" w:rsidRPr="00934137">
        <w:t xml:space="preserve"> </w:t>
      </w:r>
      <w:r w:rsidRPr="00934137">
        <w:t>Edit Billing Information</w:t>
      </w:r>
      <w:bookmarkEnd w:id="84"/>
      <w:bookmarkEnd w:id="85"/>
      <w:bookmarkEnd w:id="86"/>
      <w:bookmarkEnd w:id="87"/>
      <w:bookmarkEnd w:id="88"/>
      <w:bookmarkEnd w:id="89"/>
      <w:bookmarkEnd w:id="90"/>
    </w:p>
    <w:p w14:paraId="6C870958" w14:textId="77777777" w:rsidR="00E0476C" w:rsidRPr="00934137" w:rsidRDefault="00E0476C" w:rsidP="008D27E4">
      <w:pPr>
        <w:pStyle w:val="BodyText"/>
        <w:keepNext/>
      </w:pPr>
      <w:r w:rsidRPr="00934137">
        <w:t>The IB EDIT security key is required to access this option.</w:t>
      </w:r>
    </w:p>
    <w:p w14:paraId="72260FF9" w14:textId="6301E75B" w:rsidR="00E0476C" w:rsidRPr="00934137" w:rsidRDefault="00E0476C" w:rsidP="00716944">
      <w:pPr>
        <w:pStyle w:val="BodyText"/>
      </w:pPr>
      <w:r w:rsidRPr="00934137">
        <w:t>The Enter</w:t>
      </w:r>
      <w:r w:rsidR="00891BA1">
        <w:t>/</w:t>
      </w:r>
      <w:r w:rsidRPr="00934137">
        <w:t xml:space="preserve">Edit Billing Information option is used to enter the information required to generate a </w:t>
      </w:r>
      <w:r w:rsidR="009143F0" w:rsidRPr="00934137">
        <w:t>third-party</w:t>
      </w:r>
      <w:r w:rsidRPr="00934137">
        <w:t xml:space="preserve"> bill and to edit existing billing information. A new bill can be </w:t>
      </w:r>
      <w:r w:rsidR="009143F0" w:rsidRPr="00934137">
        <w:t>entered</w:t>
      </w:r>
      <w:r w:rsidR="00AD1127">
        <w:t xml:space="preserve"> (</w:t>
      </w:r>
      <w:r w:rsidRPr="00934137">
        <w:t>or an existing bill can be edited</w:t>
      </w:r>
      <w:r w:rsidR="00AD1127">
        <w:t>)</w:t>
      </w:r>
      <w:r w:rsidRPr="00934137">
        <w:t xml:space="preserve"> </w:t>
      </w:r>
      <w:r w:rsidR="009143F0" w:rsidRPr="00934137">
        <w:t>if</w:t>
      </w:r>
      <w:r w:rsidRPr="00934137">
        <w:t xml:space="preserve"> the existing bill has not been authorized or </w:t>
      </w:r>
      <w:r w:rsidR="00CA6196">
        <w:t>canceled</w:t>
      </w:r>
      <w:r w:rsidRPr="00934137">
        <w:t xml:space="preserve">. Once a bill has been filed (billing record number established), it cannot be deleted. The bill can be </w:t>
      </w:r>
      <w:r w:rsidR="00CA6196">
        <w:t>canceled</w:t>
      </w:r>
      <w:r w:rsidRPr="00934137">
        <w:t xml:space="preserve"> through the Cancel Bill option.</w:t>
      </w:r>
    </w:p>
    <w:p w14:paraId="5EE0151A" w14:textId="01B5E8E6" w:rsidR="00E0476C" w:rsidRPr="00934137" w:rsidRDefault="00E0476C" w:rsidP="00716944">
      <w:pPr>
        <w:pStyle w:val="BodyText"/>
      </w:pPr>
      <w:r w:rsidRPr="00934137">
        <w:t xml:space="preserve">If the selected patient's eligibility has not been verified and the ASK HINQ IN MCCR parameter is set to YES, the user will have the opportunity to enter a HINQ (Hospital Inquiry) request into the HINQ Suspense File. This request will be transmitted to the Veterans Benefits Administration to obtain the patient's eligibility information. If Means Test data such as category, Means Test last applied, and date Means Test completed is available, it will be displayed after the </w:t>
      </w:r>
      <w:r w:rsidR="00FF7116" w:rsidRPr="00934137">
        <w:t>patient’s</w:t>
      </w:r>
      <w:r w:rsidRPr="00934137">
        <w:t xml:space="preserve"> name or bill number has been entered.</w:t>
      </w:r>
    </w:p>
    <w:p w14:paraId="078524D7" w14:textId="77777777" w:rsidR="00E0476C" w:rsidRPr="00934137" w:rsidRDefault="00E0476C" w:rsidP="00B26BF4">
      <w:pPr>
        <w:pStyle w:val="BodyText"/>
        <w:keepLines/>
      </w:pPr>
      <w:r w:rsidRPr="00934137">
        <w:t>When entering a new bill, the system will prompt for EVENT DATE. When billing for multiple outpatient visits, the date of the initial visit is used. For an inpatient bill, the date of the admission is used. If an interim bill is being issued, the EVENT DATE should be the date of admission for that episode of care.</w:t>
      </w:r>
    </w:p>
    <w:p w14:paraId="322C430E" w14:textId="63A3A1A9" w:rsidR="00E0476C" w:rsidRPr="00934137" w:rsidRDefault="00E0476C" w:rsidP="00716944">
      <w:pPr>
        <w:pStyle w:val="BodyText"/>
      </w:pPr>
      <w:r w:rsidRPr="00934137">
        <w:t>The Medical Care Cost Recovery data is arranged so that it can be viewed and edited through various screens. The data is grouped into sections for editing. Each section is labeled with a number to the left of the data items. Data group numbers enclosed by brackets ([ ]) can be edited while those enclosed by arrows (&lt; &gt;) cannot. The patient's name, social security number, bill number, bill classification (Inpatient or Outpatient)</w:t>
      </w:r>
      <w:r w:rsidR="00AD1127">
        <w:t>,</w:t>
      </w:r>
      <w:r w:rsidRPr="00934137">
        <w:t xml:space="preserve"> and screen number appear at the top of every screen. A &lt;?&gt; entered at the prompt </w:t>
      </w:r>
      <w:r w:rsidR="004D22A7" w:rsidRPr="00934137">
        <w:t xml:space="preserve">that </w:t>
      </w:r>
      <w:r w:rsidRPr="00934137">
        <w:t xml:space="preserve">appears at the bottom of every screen will provide </w:t>
      </w:r>
      <w:r w:rsidR="00397F2C" w:rsidRPr="00934137">
        <w:t>the user</w:t>
      </w:r>
      <w:r w:rsidRPr="00934137">
        <w:t xml:space="preserve"> with a HELP SCREEN for that </w:t>
      </w:r>
      <w:r w:rsidR="009143F0" w:rsidRPr="00934137">
        <w:t>screen</w:t>
      </w:r>
      <w:r w:rsidRPr="00934137">
        <w:t xml:space="preserve">. The HELP SCREEN lists the data groups found on </w:t>
      </w:r>
      <w:r w:rsidRPr="00934137">
        <w:lastRenderedPageBreak/>
        <w:t xml:space="preserve">that </w:t>
      </w:r>
      <w:r w:rsidR="009143F0" w:rsidRPr="00934137">
        <w:t>screen and</w:t>
      </w:r>
      <w:r w:rsidRPr="00934137">
        <w:t xml:space="preserve"> provides the name and number of each available screen in the option. Please see the Supplement at the end of this section for descriptions and samples of the billing screens.</w:t>
      </w:r>
    </w:p>
    <w:p w14:paraId="6715420E" w14:textId="77777777" w:rsidR="00E0476C" w:rsidRPr="00934137" w:rsidRDefault="00E0476C" w:rsidP="00716944">
      <w:pPr>
        <w:pStyle w:val="BodyText"/>
      </w:pPr>
      <w:r w:rsidRPr="00934137">
        <w:t>The bill mailing address appears on this screen. Please see the Supplement at the end of this section for important information on how this is determined.</w:t>
      </w:r>
    </w:p>
    <w:p w14:paraId="3594085A" w14:textId="5BB2CA35" w:rsidR="00E0476C" w:rsidRPr="00934137" w:rsidRDefault="00E0476C" w:rsidP="006468F0">
      <w:pPr>
        <w:pStyle w:val="Note"/>
      </w:pPr>
      <w:r w:rsidRPr="00934137">
        <w:t>In September 2015, the Inpatient Bill</w:t>
      </w:r>
      <w:r w:rsidR="00891BA1">
        <w:t>/</w:t>
      </w:r>
      <w:r w:rsidRPr="00934137">
        <w:t xml:space="preserve">Claim was updated to accommodate the expanded number of ICD-10 diagnosis and procedure codes available in the Patient Treatment File (PTF). Enter/Edit Billing Information displays and allows selection of all diagnoses and procedures in the PTF record within the date range of the bill, and the screen displays the Present On Admission (POA) indicator associated with the diagnosis if present in PTF. The screen also displays an asterisk </w:t>
      </w:r>
      <w:r w:rsidR="00655517">
        <w:t>(</w:t>
      </w:r>
      <w:r w:rsidRPr="00934137">
        <w:t>*</w:t>
      </w:r>
      <w:r w:rsidR="00655517">
        <w:t>)</w:t>
      </w:r>
      <w:r w:rsidRPr="00934137">
        <w:t xml:space="preserve"> before each PTF ICD procedure that matches a procedure and date already assigned to the bill. It is possible that the same procedure may be completed multiple times on the same date. These duplicate ICD procedures are displayed in the list of PTF ICD procedures as separate line items, and duplicates </w:t>
      </w:r>
      <w:r w:rsidR="009143F0" w:rsidRPr="00934137">
        <w:t>can</w:t>
      </w:r>
      <w:r w:rsidRPr="00934137">
        <w:t xml:space="preserve"> be added to the bill.</w:t>
      </w:r>
    </w:p>
    <w:p w14:paraId="0B112271" w14:textId="3D1329FA" w:rsidR="00E0476C" w:rsidRPr="00934137" w:rsidRDefault="00E0476C" w:rsidP="00716944">
      <w:pPr>
        <w:pStyle w:val="BodyText"/>
      </w:pPr>
      <w:r w:rsidRPr="00934137">
        <w:t xml:space="preserve">When insurance companies are entered into the INSURANCE COMPANY file, the system prompts for </w:t>
      </w:r>
      <w:r w:rsidR="009143F0" w:rsidRPr="00934137">
        <w:t>whether</w:t>
      </w:r>
      <w:r w:rsidRPr="00934137">
        <w:t xml:space="preserve"> this company will reimburse VA for the cost of the patient's care. Entry of an insurance company that has been designated as </w:t>
      </w:r>
      <w:r w:rsidRPr="00673CAF">
        <w:rPr>
          <w:b/>
          <w:bCs/>
        </w:rPr>
        <w:t>will not reimburse</w:t>
      </w:r>
      <w:r w:rsidRPr="00934137">
        <w:t xml:space="preserve"> is not allowed at this screen. For bills where the payer is the insurance company and the patient has </w:t>
      </w:r>
      <w:r w:rsidRPr="00934137">
        <w:rPr>
          <w:u w:val="single"/>
        </w:rPr>
        <w:t>one</w:t>
      </w:r>
      <w:r w:rsidRPr="00934137">
        <w:t xml:space="preserve"> insurance company that will reimburse the government, that company will be stored as the primary insurance company. Inactivating the insurance company has no effect on the insurance carriers associated with the bill.</w:t>
      </w:r>
    </w:p>
    <w:p w14:paraId="2B62EFF1" w14:textId="77777777" w:rsidR="00E0476C" w:rsidRPr="00934137" w:rsidRDefault="00E0476C" w:rsidP="00716944">
      <w:pPr>
        <w:pStyle w:val="BodyText"/>
      </w:pPr>
      <w:r w:rsidRPr="00934137">
        <w:t>Selection of insurance companies is limited to the primary, secondary, and tertiary insurance companies that are billable for the event date. A provider number can be entered for each of the three possible insurance carriers. This field will be loaded from the Hospital Provider Number if one has been entered for the insurance carrier.</w:t>
      </w:r>
    </w:p>
    <w:p w14:paraId="2880003E" w14:textId="77777777" w:rsidR="00E0476C" w:rsidRPr="00934137" w:rsidRDefault="00E0476C" w:rsidP="00716944">
      <w:pPr>
        <w:pStyle w:val="BodyText"/>
      </w:pPr>
      <w:r w:rsidRPr="00934137">
        <w:t>Insurance company addresses can only be edited through the Insurance Company Entry/Edit option.</w:t>
      </w:r>
    </w:p>
    <w:p w14:paraId="029173ED" w14:textId="77777777" w:rsidR="00E0476C" w:rsidRPr="00934137" w:rsidRDefault="00E0476C" w:rsidP="00716944">
      <w:pPr>
        <w:pStyle w:val="BodyText"/>
      </w:pPr>
      <w:r w:rsidRPr="00934137">
        <w:t>Any bill with a CHAMPVA rate type requires the primary insurance carrier to have a type of coverage defined as CHAMPVA; otherwise, the bill cannot be authorized.</w:t>
      </w:r>
    </w:p>
    <w:p w14:paraId="5630477B" w14:textId="7CB42551" w:rsidR="00E0476C" w:rsidRPr="00934137" w:rsidRDefault="00E0476C" w:rsidP="00716944">
      <w:pPr>
        <w:pStyle w:val="BodyText"/>
      </w:pPr>
      <w:r w:rsidRPr="00934137">
        <w:t xml:space="preserve">If the MULTIPLE FORM TYPES site parameter is set to YES, a form type prompt will appear. The UB-82 and UB-92 are considered a single form, so for a site to have multiple forms </w:t>
      </w:r>
      <w:r w:rsidR="00D80D1D" w:rsidRPr="00934137">
        <w:t>it</w:t>
      </w:r>
      <w:r w:rsidRPr="00934137">
        <w:t xml:space="preserve"> would have to use one of the UB forms and the HCFA-1500.</w:t>
      </w:r>
    </w:p>
    <w:p w14:paraId="66C82796" w14:textId="77777777" w:rsidR="00E0476C" w:rsidRPr="00934137" w:rsidRDefault="00E0476C" w:rsidP="00716944">
      <w:pPr>
        <w:pStyle w:val="BodyText"/>
      </w:pPr>
      <w:r w:rsidRPr="00934137">
        <w:t>Changing the form type to HCFA-1500 will cause the CODING METHOD field to default to CPT-4 if it has not already been defined. Changing the primary insurance carrier or responsible institution will cause the revenue codes to be rebuilt and charges to be recalculated.</w:t>
      </w:r>
    </w:p>
    <w:p w14:paraId="49EAC86D" w14:textId="77777777" w:rsidR="00E0476C" w:rsidRPr="00934137" w:rsidRDefault="00E0476C" w:rsidP="00716944">
      <w:pPr>
        <w:pStyle w:val="BodyText"/>
      </w:pPr>
      <w:r w:rsidRPr="00934137">
        <w:t>If the MCCR site parameter USE OP CPT SCREEN is set to YES, the Current Procedural Terminology Code Screen will appear when editing procedure codes. The screen will list CPT codes for the dates associated with the bill.</w:t>
      </w:r>
    </w:p>
    <w:p w14:paraId="5FB3C0BD" w14:textId="386EFEFE" w:rsidR="00E0476C" w:rsidRPr="00934137" w:rsidRDefault="00E0476C" w:rsidP="00716944">
      <w:pPr>
        <w:pStyle w:val="BodyText"/>
      </w:pPr>
      <w:r w:rsidRPr="00934137">
        <w:lastRenderedPageBreak/>
        <w:t xml:space="preserve">An associated diagnosis (diagnosis responsible for the procedure being performed) must be entered for each procedure for HCFA-1500s. </w:t>
      </w:r>
      <w:r w:rsidR="00397F2C" w:rsidRPr="00934137">
        <w:t xml:space="preserve">the user </w:t>
      </w:r>
      <w:r w:rsidRPr="00934137">
        <w:t xml:space="preserve">can enter from </w:t>
      </w:r>
      <w:r w:rsidR="00397F2C" w:rsidRPr="00934137">
        <w:t>one</w:t>
      </w:r>
      <w:r w:rsidRPr="00934137">
        <w:t xml:space="preserve"> to </w:t>
      </w:r>
      <w:r w:rsidR="00397F2C" w:rsidRPr="00934137">
        <w:t>four</w:t>
      </w:r>
      <w:r w:rsidRPr="00934137">
        <w:t xml:space="preserve"> associated diagnoses. The associated diagnosis must match one of the first four diagnoses entered.</w:t>
      </w:r>
    </w:p>
    <w:p w14:paraId="31085EF2" w14:textId="6598614C" w:rsidR="00E0476C" w:rsidRPr="00934137" w:rsidRDefault="00E0476C" w:rsidP="00716944">
      <w:pPr>
        <w:pStyle w:val="BodyText"/>
      </w:pPr>
      <w:r w:rsidRPr="00934137">
        <w:t>Adding a BASC procedure or an OP VISIT DATE will cause the revenue codes to be rebuilt and charges recalculated for both UB-82</w:t>
      </w:r>
      <w:r w:rsidR="00891BA1">
        <w:t>/</w:t>
      </w:r>
      <w:r w:rsidRPr="00934137">
        <w:t>92 and HCFA-1500 form types. Only one visit date is allowed on a UB-82</w:t>
      </w:r>
      <w:r w:rsidR="00891BA1">
        <w:t>/</w:t>
      </w:r>
      <w:r w:rsidRPr="00934137">
        <w:t>92 that also has BASC procedures. This restriction does not apply to HCFA-1500s.</w:t>
      </w:r>
    </w:p>
    <w:p w14:paraId="139DA7EE" w14:textId="109E9684" w:rsidR="00E0476C" w:rsidRPr="00934137" w:rsidRDefault="00E0476C" w:rsidP="00716944">
      <w:pPr>
        <w:pStyle w:val="BodyText"/>
      </w:pPr>
      <w:r w:rsidRPr="00934137">
        <w:t>A print order can be specified for each procedure</w:t>
      </w:r>
      <w:r w:rsidR="00891BA1">
        <w:t>/</w:t>
      </w:r>
      <w:r w:rsidRPr="00934137">
        <w:t>diagnosis entered. If no print order is specified, the procedures</w:t>
      </w:r>
      <w:r w:rsidR="00891BA1">
        <w:t>/</w:t>
      </w:r>
      <w:r w:rsidRPr="00934137">
        <w:t>diagnoses will print in the order entered. The six procedures and nine diagnoses with the lowest print order will be printed in the boxes on the form and the remainder will print as additional procedures</w:t>
      </w:r>
      <w:r w:rsidR="00891BA1">
        <w:t>/</w:t>
      </w:r>
      <w:r w:rsidRPr="00934137">
        <w:t>diagnoses.</w:t>
      </w:r>
    </w:p>
    <w:p w14:paraId="0CFCF85D" w14:textId="77777777" w:rsidR="00E0476C" w:rsidRPr="00934137" w:rsidRDefault="00E0476C" w:rsidP="00716944">
      <w:pPr>
        <w:pStyle w:val="BodyText"/>
      </w:pPr>
      <w:r w:rsidRPr="00934137">
        <w:t xml:space="preserve">If the TRANSFER PROCEDURES TO SCHED? parameter is set to YES, any ambulatory surgery entered on the bill can be transferred to the Scheduling Visits file and stored under a 900 stop code. An associated clinic must be entered for all procedures that are to be transferred to the </w:t>
      </w:r>
      <w:r w:rsidRPr="00934137">
        <w:rPr>
          <w:caps/>
        </w:rPr>
        <w:t xml:space="preserve">Scheduling Visits </w:t>
      </w:r>
      <w:r w:rsidRPr="00934137">
        <w:t>file.</w:t>
      </w:r>
    </w:p>
    <w:p w14:paraId="5FD0C3A7" w14:textId="77777777" w:rsidR="00E0476C" w:rsidRPr="00934137" w:rsidRDefault="00E0476C" w:rsidP="00716944">
      <w:pPr>
        <w:pStyle w:val="BodyText"/>
      </w:pPr>
      <w:r w:rsidRPr="00934137">
        <w:t>Several site parameters and two security keys affect the prompts that will appear at the end of this option. Please see the Supplement at the end of this section for an explanation of how these site parameters and security keys affect the option.</w:t>
      </w:r>
    </w:p>
    <w:p w14:paraId="6FC35F3B" w14:textId="033FB6C9" w:rsidR="00E0476C" w:rsidRPr="00934137" w:rsidRDefault="00E0476C" w:rsidP="007E553F">
      <w:pPr>
        <w:pStyle w:val="BodyText"/>
        <w:keepLines/>
      </w:pPr>
      <w:r w:rsidRPr="00934137">
        <w:t>A mail group can be specified (through the site parameters) so that every time a bill is disapproved during the authorization phase of the billing process, all members of this group are notified via electronic mail. If this group is not specified, only the billing supervisor, the initiator of the billing record</w:t>
      </w:r>
      <w:r w:rsidR="008149BC">
        <w:t>,</w:t>
      </w:r>
      <w:r w:rsidRPr="00934137">
        <w:t xml:space="preserve"> and the user who disapproved the bill will be a recipient of the message. An example of this message can be found in the Supplement.</w:t>
      </w:r>
    </w:p>
    <w:p w14:paraId="0D535EBA" w14:textId="2376B8DF" w:rsidR="00E0476C" w:rsidRPr="00934137" w:rsidRDefault="00E0476C" w:rsidP="00716944">
      <w:pPr>
        <w:pStyle w:val="BodyText"/>
      </w:pPr>
      <w:r w:rsidRPr="00934137">
        <w:t xml:space="preserve">The UB-82, UB-92, and HCFA-1500 billing forms are the output </w:t>
      </w:r>
      <w:r w:rsidR="004D22A7" w:rsidRPr="00934137">
        <w:t xml:space="preserve">that </w:t>
      </w:r>
      <w:r w:rsidRPr="00934137">
        <w:t>can be produced from this option. The data elements</w:t>
      </w:r>
      <w:r w:rsidR="002030B8">
        <w:t>,</w:t>
      </w:r>
      <w:r w:rsidRPr="00934137">
        <w:t xml:space="preserve"> and design of these forms</w:t>
      </w:r>
      <w:r w:rsidR="002030B8">
        <w:t>,</w:t>
      </w:r>
      <w:r w:rsidRPr="00934137">
        <w:t xml:space="preserve"> ha</w:t>
      </w:r>
      <w:r w:rsidR="002030B8">
        <w:t>ve</w:t>
      </w:r>
      <w:r w:rsidRPr="00934137">
        <w:t xml:space="preserve"> been determined by the National Uniform Billing Committee and ha</w:t>
      </w:r>
      <w:r w:rsidR="002030B8">
        <w:t>ve</w:t>
      </w:r>
      <w:r w:rsidRPr="00934137">
        <w:t xml:space="preserve"> been adapted to meet the specific needs of the Department of Veterans Affairs. Th</w:t>
      </w:r>
      <w:r w:rsidR="00D80D1D" w:rsidRPr="00934137">
        <w:t>e billing forms</w:t>
      </w:r>
      <w:r w:rsidRPr="00934137">
        <w:t xml:space="preserve"> must be generated (printed) at 80 characters per line at 10 pitch. Copies of the billing forms are included in the Print Bill option documentation.</w:t>
      </w:r>
    </w:p>
    <w:p w14:paraId="263ED317" w14:textId="6E0BC843" w:rsidR="00E0476C" w:rsidRPr="00934137" w:rsidRDefault="00E0476C" w:rsidP="00716944">
      <w:pPr>
        <w:pStyle w:val="BodyText"/>
      </w:pPr>
      <w:r w:rsidRPr="00934137">
        <w:t xml:space="preserve">The UB-82, UB-92, and HCFA-1500 billing forms are the output </w:t>
      </w:r>
      <w:r w:rsidR="004D22A7" w:rsidRPr="00934137">
        <w:t xml:space="preserve">that </w:t>
      </w:r>
      <w:r w:rsidRPr="00934137">
        <w:t>may be produced from this option. The data elements</w:t>
      </w:r>
      <w:r w:rsidR="002030B8">
        <w:t xml:space="preserve">, </w:t>
      </w:r>
      <w:r w:rsidRPr="00934137">
        <w:t>and design of these forms</w:t>
      </w:r>
      <w:r w:rsidR="002030B8">
        <w:t>,</w:t>
      </w:r>
      <w:r w:rsidRPr="00934137">
        <w:t xml:space="preserve"> ha</w:t>
      </w:r>
      <w:r w:rsidR="002030B8">
        <w:t>ve</w:t>
      </w:r>
      <w:r w:rsidRPr="00934137">
        <w:t xml:space="preserve"> been determined by the National Uniform Billing Committee and ha</w:t>
      </w:r>
      <w:r w:rsidR="002030B8">
        <w:t>ve</w:t>
      </w:r>
      <w:r w:rsidRPr="00934137">
        <w:t xml:space="preserve"> been adapted to meet the specific needs of the Department of Veterans Affairs. The</w:t>
      </w:r>
      <w:r w:rsidR="00D80D1D" w:rsidRPr="00934137">
        <w:t xml:space="preserve"> billing forms</w:t>
      </w:r>
      <w:r w:rsidRPr="00934137">
        <w:t xml:space="preserve"> must be generated (printed) at 80 characters per line at 10 pitch. Copies of the billing forms are included in the Print Bill option documentation.</w:t>
      </w:r>
    </w:p>
    <w:p w14:paraId="2E409AEB" w14:textId="77777777" w:rsidR="00E0476C" w:rsidRPr="00934137" w:rsidRDefault="00E0476C">
      <w:pPr>
        <w:pStyle w:val="Heading2"/>
      </w:pPr>
      <w:bookmarkStart w:id="91" w:name="_Toc352067049"/>
      <w:bookmarkStart w:id="92" w:name="_Toc352067243"/>
      <w:bookmarkStart w:id="93" w:name="_Toc377048413"/>
      <w:bookmarkStart w:id="94" w:name="_Toc428457126"/>
      <w:bookmarkStart w:id="95" w:name="_Toc445883123"/>
      <w:bookmarkStart w:id="96" w:name="_Toc952464"/>
      <w:bookmarkStart w:id="97" w:name="_Toc25143685"/>
      <w:bookmarkStart w:id="98" w:name="_Toc153976484"/>
      <w:r w:rsidRPr="00934137">
        <w:t>Automated Means Test Billing Menu</w:t>
      </w:r>
      <w:bookmarkEnd w:id="91"/>
      <w:bookmarkEnd w:id="92"/>
      <w:bookmarkEnd w:id="93"/>
      <w:bookmarkEnd w:id="94"/>
      <w:bookmarkEnd w:id="95"/>
      <w:bookmarkEnd w:id="96"/>
      <w:bookmarkEnd w:id="97"/>
      <w:bookmarkEnd w:id="98"/>
    </w:p>
    <w:p w14:paraId="7F8401A2" w14:textId="7229659E" w:rsidR="00E0476C" w:rsidRPr="00934137" w:rsidRDefault="00E0476C" w:rsidP="00900F20">
      <w:pPr>
        <w:pStyle w:val="Heading3"/>
      </w:pPr>
      <w:bookmarkStart w:id="99" w:name="_Toc352067050"/>
      <w:bookmarkStart w:id="100" w:name="_Toc352067244"/>
      <w:bookmarkStart w:id="101" w:name="_Toc377048414"/>
      <w:bookmarkStart w:id="102" w:name="_Toc428457127"/>
      <w:bookmarkStart w:id="103" w:name="_Toc445883124"/>
      <w:bookmarkStart w:id="104" w:name="_Toc952465"/>
      <w:bookmarkStart w:id="105" w:name="_Toc25143686"/>
      <w:bookmarkStart w:id="106" w:name="_Toc153976485"/>
      <w:r w:rsidRPr="00934137">
        <w:t>Cancel</w:t>
      </w:r>
      <w:r w:rsidR="007E553F" w:rsidRPr="00934137">
        <w:t xml:space="preserve"> </w:t>
      </w:r>
      <w:r w:rsidRPr="00934137">
        <w:t>/</w:t>
      </w:r>
      <w:r w:rsidR="007E553F" w:rsidRPr="00934137">
        <w:t xml:space="preserve"> </w:t>
      </w:r>
      <w:r w:rsidRPr="00934137">
        <w:t>Edit</w:t>
      </w:r>
      <w:r w:rsidR="007E553F" w:rsidRPr="00934137">
        <w:t xml:space="preserve"> </w:t>
      </w:r>
      <w:r w:rsidRPr="00934137">
        <w:t>/</w:t>
      </w:r>
      <w:r w:rsidR="007E553F" w:rsidRPr="00934137">
        <w:t xml:space="preserve"> </w:t>
      </w:r>
      <w:r w:rsidRPr="00934137">
        <w:t>Add Patient Charges</w:t>
      </w:r>
      <w:bookmarkEnd w:id="99"/>
      <w:bookmarkEnd w:id="100"/>
      <w:bookmarkEnd w:id="101"/>
      <w:bookmarkEnd w:id="102"/>
      <w:bookmarkEnd w:id="103"/>
      <w:bookmarkEnd w:id="104"/>
      <w:bookmarkEnd w:id="105"/>
      <w:bookmarkEnd w:id="106"/>
    </w:p>
    <w:p w14:paraId="063FA302" w14:textId="35513D15" w:rsidR="00E0476C" w:rsidRPr="00934137" w:rsidRDefault="00E0476C" w:rsidP="00BC5EC9">
      <w:pPr>
        <w:pStyle w:val="BodyText"/>
      </w:pPr>
      <w:r w:rsidRPr="00934137">
        <w:t>The IB AUTHORIZE security key is required to access this option. Only holders of the IB EDIT Security Key have access to the AC (Add Charges) function and the IBUC VISIT MAINT option so that Separation of Duties can be maintained.</w:t>
      </w:r>
    </w:p>
    <w:p w14:paraId="5E85C744" w14:textId="69BF225A" w:rsidR="00E0476C" w:rsidRPr="00934137" w:rsidRDefault="00E0476C" w:rsidP="00BC5EC9">
      <w:pPr>
        <w:pStyle w:val="BodyText"/>
      </w:pPr>
      <w:r w:rsidRPr="00934137">
        <w:t xml:space="preserve">The Cancel/Edit/Add Patient Charges option allows </w:t>
      </w:r>
      <w:r w:rsidR="00397F2C" w:rsidRPr="00934137">
        <w:t xml:space="preserve">the user </w:t>
      </w:r>
      <w:r w:rsidRPr="00934137">
        <w:t xml:space="preserve">to manually cancel, edit, or add per diem and copayment patient charges or Community Care services for a specified patient and date range. When a charge is edited, the original charge is </w:t>
      </w:r>
      <w:r w:rsidR="009143F0" w:rsidRPr="00934137">
        <w:t>canceled,</w:t>
      </w:r>
      <w:r w:rsidRPr="00934137">
        <w:t xml:space="preserve"> and a new charge is added. Once </w:t>
      </w:r>
      <w:r w:rsidRPr="00934137">
        <w:lastRenderedPageBreak/>
        <w:t xml:space="preserve">added or edited, the charges are passed to Accounts Receivable. </w:t>
      </w:r>
      <w:r w:rsidR="00397F2C" w:rsidRPr="00934137">
        <w:t>The user</w:t>
      </w:r>
      <w:r w:rsidRPr="00934137">
        <w:t xml:space="preserve"> may receive Accounts Receivable mail messages when editing</w:t>
      </w:r>
      <w:r w:rsidR="00891BA1">
        <w:t>/</w:t>
      </w:r>
      <w:r w:rsidRPr="00934137">
        <w:t>canceling through this option.</w:t>
      </w:r>
    </w:p>
    <w:p w14:paraId="548B692A" w14:textId="2E279320" w:rsidR="00E0476C" w:rsidRPr="00934137" w:rsidRDefault="00397F2C" w:rsidP="00BC5EC9">
      <w:pPr>
        <w:pStyle w:val="BodyText"/>
      </w:pPr>
      <w:r w:rsidRPr="00934137">
        <w:t>The user</w:t>
      </w:r>
      <w:r w:rsidR="00E0476C" w:rsidRPr="00934137">
        <w:t xml:space="preserve"> cannot add medication copayment charges for patients determined to be exempt from the medication copayment requirement.</w:t>
      </w:r>
    </w:p>
    <w:p w14:paraId="6DDF2E5B" w14:textId="4DA59B18" w:rsidR="00E0476C" w:rsidRPr="00934137" w:rsidRDefault="00397F2C" w:rsidP="00BC5EC9">
      <w:pPr>
        <w:pStyle w:val="BodyText"/>
      </w:pPr>
      <w:r w:rsidRPr="00934137">
        <w:t xml:space="preserve">The user </w:t>
      </w:r>
      <w:r w:rsidR="00E0476C" w:rsidRPr="00934137">
        <w:t xml:space="preserve">can choose </w:t>
      </w:r>
      <w:r w:rsidR="009143F0" w:rsidRPr="00934137">
        <w:t>whether</w:t>
      </w:r>
      <w:r w:rsidR="00E0476C" w:rsidRPr="00934137">
        <w:t xml:space="preserve"> to include pharmacy copay charges. Only pharmacy charges </w:t>
      </w:r>
      <w:r w:rsidR="004D22A7" w:rsidRPr="00934137">
        <w:t xml:space="preserve">that </w:t>
      </w:r>
      <w:r w:rsidR="00E0476C" w:rsidRPr="00934137">
        <w:t>have been added through this option can be edited or deleted through this option.</w:t>
      </w:r>
    </w:p>
    <w:p w14:paraId="3F55F3FC" w14:textId="02BE5FDC" w:rsidR="00E0476C" w:rsidRPr="00934137" w:rsidRDefault="00397F2C" w:rsidP="00BC5EC9">
      <w:pPr>
        <w:pStyle w:val="BodyText"/>
      </w:pPr>
      <w:r w:rsidRPr="00934137">
        <w:t xml:space="preserve">The user </w:t>
      </w:r>
      <w:r w:rsidR="00E0476C" w:rsidRPr="00934137">
        <w:t xml:space="preserve">can also choose to bill CHAMPVA inpatient subsistence charges for past admissions. (Current and future admissions will be billed automatically at discharge). The CHAMPVA inpatient subsistence charge may be canceled through this option, but it will be canceled </w:t>
      </w:r>
      <w:r w:rsidR="00E0476C" w:rsidRPr="00934137">
        <w:rPr>
          <w:b/>
        </w:rPr>
        <w:t>only</w:t>
      </w:r>
      <w:r w:rsidR="00E0476C" w:rsidRPr="00934137">
        <w:t xml:space="preserve"> in IB. </w:t>
      </w:r>
      <w:r w:rsidRPr="00934137">
        <w:t xml:space="preserve">The user </w:t>
      </w:r>
      <w:r w:rsidR="00E0476C" w:rsidRPr="00934137">
        <w:rPr>
          <w:b/>
        </w:rPr>
        <w:t>must</w:t>
      </w:r>
      <w:r w:rsidR="00E0476C" w:rsidRPr="00934137">
        <w:t xml:space="preserve"> go into the AR module to decrease the receivable to zero ($0).</w:t>
      </w:r>
    </w:p>
    <w:p w14:paraId="7D44C966" w14:textId="63060B5D" w:rsidR="00E0476C" w:rsidRPr="00934137" w:rsidRDefault="00E0476C" w:rsidP="00BC5EC9">
      <w:pPr>
        <w:pStyle w:val="BodyText"/>
      </w:pPr>
      <w:r w:rsidRPr="00934137">
        <w:t xml:space="preserve">Charges are displayed for the specified patient and date range and several </w:t>
      </w:r>
      <w:r w:rsidRPr="00655517">
        <w:rPr>
          <w:b/>
          <w:bCs/>
        </w:rPr>
        <w:t>actions</w:t>
      </w:r>
      <w:r w:rsidRPr="00934137">
        <w:t xml:space="preserve"> can be taken against these charges. </w:t>
      </w:r>
      <w:r w:rsidR="00397F2C" w:rsidRPr="00934137">
        <w:t xml:space="preserve">The user </w:t>
      </w:r>
      <w:r w:rsidRPr="00934137">
        <w:t>can add/edit/cancel a charge, pass a charge to Accounts Receivable, change to another patient or date range, update an event by changing the event status, or change the date used to record the last date for which Means Test charges were billed for the admission.</w:t>
      </w:r>
    </w:p>
    <w:p w14:paraId="40B13646" w14:textId="133056E7" w:rsidR="00E0476C" w:rsidRPr="00934137" w:rsidRDefault="00E0476C" w:rsidP="00BC5EC9">
      <w:pPr>
        <w:pStyle w:val="BodyText"/>
      </w:pPr>
      <w:r w:rsidRPr="00934137">
        <w:t xml:space="preserve">List Manager actions are also available (e.g., First Screen, Last Screen, Up a Line, Down a Line, etc.). If </w:t>
      </w:r>
      <w:r w:rsidR="00397F2C" w:rsidRPr="00934137">
        <w:t>the user</w:t>
      </w:r>
      <w:r w:rsidRPr="00934137">
        <w:t xml:space="preserve"> need</w:t>
      </w:r>
      <w:r w:rsidR="00397F2C" w:rsidRPr="00934137">
        <w:t xml:space="preserve">s </w:t>
      </w:r>
      <w:r w:rsidRPr="00934137">
        <w:t xml:space="preserve">help </w:t>
      </w:r>
      <w:r w:rsidR="00397F2C" w:rsidRPr="00934137">
        <w:t>utilizing</w:t>
      </w:r>
      <w:r w:rsidRPr="00934137">
        <w:t xml:space="preserve"> the List Manager functionality, please refer to the Appendix of this user manual.</w:t>
      </w:r>
    </w:p>
    <w:p w14:paraId="53CAC63F" w14:textId="40AE635C" w:rsidR="00E0476C" w:rsidRPr="00934137" w:rsidRDefault="00E0476C" w:rsidP="00BC5EC9">
      <w:pPr>
        <w:pStyle w:val="BodyText"/>
      </w:pPr>
      <w:r w:rsidRPr="00934137">
        <w:t xml:space="preserve">Once </w:t>
      </w:r>
      <w:r w:rsidR="001C1CB3">
        <w:t xml:space="preserve">an </w:t>
      </w:r>
      <w:r w:rsidRPr="00934137">
        <w:t xml:space="preserve">action has been taken on a charge, the screen is redisplayed showing the new data. If </w:t>
      </w:r>
      <w:r w:rsidR="00397F2C" w:rsidRPr="00934137">
        <w:t>the user has</w:t>
      </w:r>
      <w:r w:rsidRPr="00934137">
        <w:t xml:space="preserve"> edited a charge, the status of the original entry is changed to CANCELLED, and two new entries are added. The first entry offsets the original charge (the amount appears in parentheses indicating a credit) and the new charge is shown.</w:t>
      </w:r>
    </w:p>
    <w:p w14:paraId="7A22636B" w14:textId="6F7072ED" w:rsidR="00E0476C" w:rsidRPr="00934137" w:rsidRDefault="00E0476C" w:rsidP="00BC5EC9">
      <w:pPr>
        <w:pStyle w:val="BodyText"/>
      </w:pPr>
      <w:r w:rsidRPr="00934137">
        <w:t>Charges added or edited through this option are added</w:t>
      </w:r>
      <w:r w:rsidR="00891BA1">
        <w:t>/</w:t>
      </w:r>
      <w:r w:rsidRPr="00934137">
        <w:t xml:space="preserve">edited to the INTEGRATED BILLING ACTION file (#350). When adjustments are made through this option </w:t>
      </w:r>
      <w:r w:rsidR="004D22A7" w:rsidRPr="00934137">
        <w:t xml:space="preserve">that </w:t>
      </w:r>
      <w:r w:rsidRPr="00934137">
        <w:t xml:space="preserve">affect the number of inpatient days or inpatient amount, </w:t>
      </w:r>
      <w:r w:rsidR="00397F2C" w:rsidRPr="00934137">
        <w:t>the user is</w:t>
      </w:r>
      <w:r w:rsidRPr="00934137">
        <w:t xml:space="preserve"> prompted to choose </w:t>
      </w:r>
      <w:r w:rsidR="009143F0" w:rsidRPr="00934137">
        <w:t>whether</w:t>
      </w:r>
      <w:r w:rsidRPr="00934137">
        <w:t xml:space="preserve"> </w:t>
      </w:r>
      <w:r w:rsidR="00397F2C" w:rsidRPr="00934137">
        <w:t>the user</w:t>
      </w:r>
      <w:r w:rsidRPr="00934137">
        <w:t xml:space="preserve"> wish</w:t>
      </w:r>
      <w:r w:rsidR="00397F2C" w:rsidRPr="00934137">
        <w:t>es</w:t>
      </w:r>
      <w:r w:rsidRPr="00934137">
        <w:t xml:space="preserve"> to </w:t>
      </w:r>
      <w:r w:rsidR="00022472">
        <w:t>adjust</w:t>
      </w:r>
      <w:r w:rsidRPr="00934137">
        <w:t xml:space="preserve"> the Means Test Billing Clock.</w:t>
      </w:r>
    </w:p>
    <w:p w14:paraId="0D411735" w14:textId="021BA9F4" w:rsidR="00AA5643" w:rsidRDefault="00AA5643" w:rsidP="00BC5EC9">
      <w:pPr>
        <w:pStyle w:val="BodyText"/>
      </w:pPr>
      <w:r w:rsidRPr="00934137">
        <w:t xml:space="preserve">If the option Add/Edit/Cancel is used for Pharmacy </w:t>
      </w:r>
      <w:proofErr w:type="spellStart"/>
      <w:r w:rsidRPr="00934137">
        <w:t>CoPay</w:t>
      </w:r>
      <w:proofErr w:type="spellEnd"/>
      <w:r w:rsidRPr="00934137">
        <w:t xml:space="preserve"> changes, no </w:t>
      </w:r>
      <w:r w:rsidR="004E6FB1" w:rsidRPr="00934137">
        <w:t>back billing</w:t>
      </w:r>
      <w:r w:rsidRPr="00934137">
        <w:t xml:space="preserve"> will take place.</w:t>
      </w:r>
    </w:p>
    <w:p w14:paraId="7A53AF2F" w14:textId="3A467F37" w:rsidR="001F5C26" w:rsidRPr="00934137" w:rsidRDefault="001F5C26" w:rsidP="00BC5EC9">
      <w:pPr>
        <w:pStyle w:val="BodyText"/>
      </w:pPr>
      <w:r w:rsidRPr="001F5C26">
        <w:t>For Community Care copayments, if the patient does not have a Means Test Billing Clock for the billing period, or the billing clock has not yet been queried, the screen will pause for up to 1 minute while the  Billing Clock Query runs. This query will gather billing clock data from other sites in the patient’s Treating Facility List and return the aggregated data. If the patient has billing clock data from the time of Community Care Addition from other sites, a new Means Test Billing Clock will be created.</w:t>
      </w:r>
    </w:p>
    <w:p w14:paraId="69EBC081" w14:textId="47F5DFC4" w:rsidR="00E0476C" w:rsidRPr="00934137" w:rsidRDefault="00E0476C" w:rsidP="00BC5EC9">
      <w:pPr>
        <w:pStyle w:val="BodyText"/>
      </w:pPr>
      <w:r w:rsidRPr="00934137">
        <w:t xml:space="preserve">Public Law 114-315 dated December 16, 2016, the Jeff Miller and Richard Blumenthal Veterans Health Care and Benefits Improvement Act of 2016, makes Medal of Honor recipients eligible for Veterans Affairs: (1) hospital, nursing home, and domiciliary care; (2) extended care services for non-service-connected disabilities, with no copayment; and (3) medications, with no copayment. Outpatient Pharmacy Copayment charges can be </w:t>
      </w:r>
      <w:r w:rsidR="00CA6196">
        <w:t>canceled</w:t>
      </w:r>
      <w:r w:rsidRPr="00934137">
        <w:t xml:space="preserve"> using the reason, Medal of Honor.</w:t>
      </w:r>
    </w:p>
    <w:p w14:paraId="624873AF" w14:textId="77777777" w:rsidR="00E76168" w:rsidRDefault="00E0476C" w:rsidP="00900F20">
      <w:pPr>
        <w:pStyle w:val="BodyText"/>
        <w:keepLines/>
      </w:pPr>
      <w:r w:rsidRPr="00934137">
        <w:lastRenderedPageBreak/>
        <w:t>Public Law 115-182 dated June 6, 2018, the Maintaining Internal Systems and Strengthening Integrated Outside Networks (MISSION) Act of 2018 ends the Veterans Choice Program and established a new Veterans Community Care benefit allowing Veterans to receive Urgent Care services through VA’s network of community providers.</w:t>
      </w:r>
    </w:p>
    <w:p w14:paraId="796D4EF0" w14:textId="77777777" w:rsidR="00E0476C" w:rsidRPr="00934137" w:rsidRDefault="00E0476C" w:rsidP="00900F20">
      <w:pPr>
        <w:pStyle w:val="Heading4"/>
      </w:pPr>
      <w:bookmarkStart w:id="107" w:name="_Toc153976486"/>
      <w:bookmarkStart w:id="108" w:name="_Hlk49860378"/>
      <w:r w:rsidRPr="00934137">
        <w:t xml:space="preserve">Canceling Duplicate </w:t>
      </w:r>
      <w:r w:rsidRPr="00900F20">
        <w:t>Copay</w:t>
      </w:r>
      <w:r w:rsidRPr="00934137">
        <w:t xml:space="preserve"> Charges from Within Add A Charge</w:t>
      </w:r>
      <w:bookmarkEnd w:id="107"/>
    </w:p>
    <w:bookmarkEnd w:id="108"/>
    <w:p w14:paraId="18F2DC11" w14:textId="30A57ACB" w:rsidR="00E0476C" w:rsidRPr="00934137" w:rsidRDefault="009143F0" w:rsidP="00EF0149">
      <w:pPr>
        <w:pStyle w:val="BodyText"/>
        <w:keepLines/>
      </w:pPr>
      <w:r w:rsidRPr="00934137">
        <w:t>Occasionally</w:t>
      </w:r>
      <w:r w:rsidR="00E0476C" w:rsidRPr="00934137">
        <w:t xml:space="preserve">, </w:t>
      </w:r>
      <w:r w:rsidR="00397F2C" w:rsidRPr="00934137">
        <w:t>the user</w:t>
      </w:r>
      <w:r w:rsidR="00E0476C" w:rsidRPr="00934137">
        <w:t xml:space="preserve"> may encounter a scenario where a patient already has a Medical (either an Inpatient, Outpatient, or LTC) copay for the day</w:t>
      </w:r>
      <w:r w:rsidR="00397F2C" w:rsidRPr="00934137">
        <w:t>,</w:t>
      </w:r>
      <w:r w:rsidR="00E0476C" w:rsidRPr="00934137">
        <w:t xml:space="preserve"> </w:t>
      </w:r>
      <w:r w:rsidR="00397F2C" w:rsidRPr="00934137">
        <w:t>the user</w:t>
      </w:r>
      <w:r w:rsidR="00E0476C" w:rsidRPr="00934137">
        <w:t xml:space="preserve"> </w:t>
      </w:r>
      <w:r w:rsidR="00397F2C" w:rsidRPr="00934137">
        <w:t xml:space="preserve">is </w:t>
      </w:r>
      <w:r w:rsidR="00E0476C" w:rsidRPr="00934137">
        <w:t xml:space="preserve">entering </w:t>
      </w:r>
      <w:r w:rsidR="00397F2C" w:rsidRPr="00934137">
        <w:t xml:space="preserve">the </w:t>
      </w:r>
      <w:r w:rsidR="00E0476C" w:rsidRPr="00934137">
        <w:t xml:space="preserve">copayment for. The Add A Charge action will allow </w:t>
      </w:r>
      <w:r w:rsidR="00397F2C" w:rsidRPr="00934137">
        <w:t xml:space="preserve">the user </w:t>
      </w:r>
      <w:r w:rsidR="00E0476C" w:rsidRPr="00934137">
        <w:t xml:space="preserve">to cancel the duplicate copayment if </w:t>
      </w:r>
      <w:r w:rsidR="00397F2C" w:rsidRPr="00934137">
        <w:t xml:space="preserve">an </w:t>
      </w:r>
      <w:r w:rsidR="00E0476C" w:rsidRPr="00934137">
        <w:t xml:space="preserve">existing copayment is smaller than the copayment </w:t>
      </w:r>
      <w:r w:rsidR="00397F2C" w:rsidRPr="00934137">
        <w:t>attempting</w:t>
      </w:r>
      <w:r w:rsidR="00E0476C" w:rsidRPr="00934137">
        <w:t xml:space="preserve"> to </w:t>
      </w:r>
      <w:r w:rsidR="00397F2C" w:rsidRPr="00934137">
        <w:t xml:space="preserve">be </w:t>
      </w:r>
      <w:r w:rsidR="00E0476C" w:rsidRPr="00934137">
        <w:t>enter</w:t>
      </w:r>
      <w:r w:rsidR="00397F2C" w:rsidRPr="00934137">
        <w:t>ed</w:t>
      </w:r>
      <w:r w:rsidR="00E0476C" w:rsidRPr="00934137">
        <w:t>.</w:t>
      </w:r>
    </w:p>
    <w:p w14:paraId="37F13ED5" w14:textId="77777777" w:rsidR="00E0476C" w:rsidRPr="00934137" w:rsidRDefault="00E0476C" w:rsidP="007E553F">
      <w:pPr>
        <w:pStyle w:val="SCREEN"/>
      </w:pPr>
      <w:r w:rsidRPr="00934137">
        <w:t xml:space="preserve">                            A D D   A   C H A R G E</w:t>
      </w:r>
    </w:p>
    <w:p w14:paraId="3D04563C" w14:textId="0727F7AD" w:rsidR="00E0476C" w:rsidRPr="00934137" w:rsidRDefault="00E0476C" w:rsidP="007E553F">
      <w:pPr>
        <w:pStyle w:val="SCREEN"/>
      </w:pPr>
      <w:r w:rsidRPr="00934137">
        <w:t>-----------------------------------------------------------------------------</w:t>
      </w:r>
    </w:p>
    <w:p w14:paraId="6A6D0201" w14:textId="77777777" w:rsidR="00E0476C" w:rsidRPr="00934137" w:rsidRDefault="00E0476C" w:rsidP="007E553F">
      <w:pPr>
        <w:pStyle w:val="SCREEN"/>
      </w:pPr>
      <w:r w:rsidRPr="00934137">
        <w:t xml:space="preserve">   Name: IBPatient, One                    ** NO ACTIVE BILLING CLOCK **</w:t>
      </w:r>
    </w:p>
    <w:p w14:paraId="72F2C1C4" w14:textId="3AB47E1F" w:rsidR="00E0476C" w:rsidRPr="00934137" w:rsidRDefault="00E0476C" w:rsidP="007E553F">
      <w:pPr>
        <w:pStyle w:val="SCREEN"/>
      </w:pPr>
      <w:r w:rsidRPr="00934137">
        <w:t xml:space="preserve">     ID: XXX-XX-XXXX</w:t>
      </w:r>
    </w:p>
    <w:p w14:paraId="66008180" w14:textId="29500245" w:rsidR="00E0476C" w:rsidRPr="00934137" w:rsidRDefault="00E0476C" w:rsidP="007E553F">
      <w:pPr>
        <w:pStyle w:val="SCREEN"/>
      </w:pPr>
      <w:r w:rsidRPr="00934137">
        <w:t>-----------------------------------------------------------------------------</w:t>
      </w:r>
    </w:p>
    <w:p w14:paraId="6C5E02F7" w14:textId="77777777" w:rsidR="00E0476C" w:rsidRPr="00934137" w:rsidRDefault="00E0476C" w:rsidP="007E553F">
      <w:pPr>
        <w:pStyle w:val="SCREEN"/>
      </w:pPr>
      <w:r w:rsidRPr="00934137">
        <w:t>Select CHARGE TYPE: OUTPATIENT COPAY  DG OPT COPAY NEW</w:t>
      </w:r>
    </w:p>
    <w:p w14:paraId="6DA4A14F" w14:textId="77777777" w:rsidR="00E0476C" w:rsidRPr="00934137" w:rsidRDefault="00E0476C" w:rsidP="007E553F">
      <w:pPr>
        <w:pStyle w:val="SCREEN"/>
      </w:pPr>
      <w:r w:rsidRPr="00934137">
        <w:t>Visit Date: 8/23  (AUG 23, 2020)</w:t>
      </w:r>
    </w:p>
    <w:p w14:paraId="5FA8FE3D" w14:textId="77777777" w:rsidR="00E0476C" w:rsidRPr="00934137" w:rsidRDefault="00E0476C" w:rsidP="007E553F">
      <w:pPr>
        <w:pStyle w:val="SCREEN"/>
      </w:pPr>
      <w:r w:rsidRPr="00934137">
        <w:t xml:space="preserve">     This charge will be billed under the following closed clock:</w:t>
      </w:r>
    </w:p>
    <w:p w14:paraId="172FE2F5" w14:textId="77777777" w:rsidR="00E0476C" w:rsidRPr="00934137" w:rsidRDefault="00E0476C" w:rsidP="007E553F">
      <w:pPr>
        <w:pStyle w:val="SCREEN"/>
      </w:pPr>
      <w:r w:rsidRPr="00934137">
        <w:t xml:space="preserve">      Begin Date: 08/01/19     # Inpt Days: </w:t>
      </w:r>
    </w:p>
    <w:p w14:paraId="2322A0A8" w14:textId="77777777" w:rsidR="00E0476C" w:rsidRPr="00934137" w:rsidRDefault="00E0476C" w:rsidP="007E553F">
      <w:pPr>
        <w:pStyle w:val="SCREEN"/>
      </w:pPr>
      <w:r w:rsidRPr="00934137">
        <w:t xml:space="preserve">     Closed Date: 07/30/20     1st 90 Days: $0</w:t>
      </w:r>
    </w:p>
    <w:p w14:paraId="1DEDE757" w14:textId="77777777" w:rsidR="00E0476C" w:rsidRPr="00934137" w:rsidRDefault="00E0476C" w:rsidP="007E553F">
      <w:pPr>
        <w:pStyle w:val="SCREEN"/>
      </w:pPr>
      <w:r w:rsidRPr="00934137">
        <w:t xml:space="preserve">     Select one of the following:</w:t>
      </w:r>
    </w:p>
    <w:p w14:paraId="43EC5DDC" w14:textId="77777777" w:rsidR="00E0476C" w:rsidRPr="00934137" w:rsidRDefault="00E0476C" w:rsidP="007E553F">
      <w:pPr>
        <w:pStyle w:val="SCREEN"/>
      </w:pPr>
      <w:r w:rsidRPr="00934137">
        <w:t xml:space="preserve">          C         Clinic</w:t>
      </w:r>
    </w:p>
    <w:p w14:paraId="5DD9ABFE" w14:textId="77777777" w:rsidR="00E0476C" w:rsidRPr="00934137" w:rsidRDefault="00E0476C" w:rsidP="007E553F">
      <w:pPr>
        <w:pStyle w:val="SCREEN"/>
      </w:pPr>
      <w:r w:rsidRPr="00934137">
        <w:t xml:space="preserve">          S         Stop Code</w:t>
      </w:r>
    </w:p>
    <w:p w14:paraId="06B129D6" w14:textId="77777777" w:rsidR="00E0476C" w:rsidRPr="00934137" w:rsidRDefault="00E0476C" w:rsidP="007E553F">
      <w:pPr>
        <w:pStyle w:val="SCREEN"/>
      </w:pPr>
      <w:r w:rsidRPr="00934137">
        <w:t>Enter response: Stop Code</w:t>
      </w:r>
    </w:p>
    <w:p w14:paraId="42A1B2C3" w14:textId="77777777" w:rsidR="00E0476C" w:rsidRPr="00934137" w:rsidRDefault="00E0476C" w:rsidP="007E553F">
      <w:pPr>
        <w:pStyle w:val="SCREEN"/>
      </w:pPr>
      <w:r w:rsidRPr="00934137">
        <w:t>Select OUTPATIENT VISIT STOP CODE: 307     GASTROENTEROLOGY EffDate:12/06/01 Spe</w:t>
      </w:r>
    </w:p>
    <w:p w14:paraId="5053A84C" w14:textId="77777777" w:rsidR="00E0476C" w:rsidRPr="00934137" w:rsidRDefault="00E0476C" w:rsidP="007E553F">
      <w:pPr>
        <w:pStyle w:val="SCREEN"/>
      </w:pPr>
      <w:r w:rsidRPr="00934137">
        <w:t>cialty</w:t>
      </w:r>
    </w:p>
    <w:p w14:paraId="3AE1A53B" w14:textId="77777777" w:rsidR="00E0476C" w:rsidRPr="00934137" w:rsidRDefault="00E0476C" w:rsidP="007E553F">
      <w:pPr>
        <w:pStyle w:val="SCREEN"/>
      </w:pPr>
      <w:r w:rsidRPr="00934137">
        <w:t>Charge to be billed under the Specialty Care Rate --&gt; $50.00</w:t>
      </w:r>
    </w:p>
    <w:p w14:paraId="390E539D" w14:textId="77777777" w:rsidR="00E0476C" w:rsidRPr="00934137" w:rsidRDefault="00E0476C" w:rsidP="007E553F">
      <w:pPr>
        <w:pStyle w:val="SCREEN"/>
      </w:pPr>
      <w:r w:rsidRPr="00934137">
        <w:t>This patient has already been billed a medical copayment for this date.</w:t>
      </w:r>
    </w:p>
    <w:p w14:paraId="75AA8B18" w14:textId="77777777" w:rsidR="00E0476C" w:rsidRPr="00934137" w:rsidRDefault="00E0476C" w:rsidP="007E553F">
      <w:pPr>
        <w:pStyle w:val="SCREEN"/>
      </w:pPr>
      <w:r w:rsidRPr="00934137">
        <w:t>Please review the associated dates and charges for this patient.</w:t>
      </w:r>
    </w:p>
    <w:p w14:paraId="64FD651F" w14:textId="77777777" w:rsidR="00E0476C" w:rsidRPr="00934137" w:rsidRDefault="00E0476C" w:rsidP="007E553F">
      <w:pPr>
        <w:pStyle w:val="SCREEN"/>
      </w:pPr>
      <w:r w:rsidRPr="00934137">
        <w:t>BILL      BILL                          STOP BILL</w:t>
      </w:r>
    </w:p>
    <w:p w14:paraId="681D3B90" w14:textId="77777777" w:rsidR="00E0476C" w:rsidRPr="00934137" w:rsidRDefault="00E0476C" w:rsidP="007E553F">
      <w:pPr>
        <w:pStyle w:val="SCREEN"/>
      </w:pPr>
      <w:r w:rsidRPr="00934137">
        <w:t>FROM       TO        CHARGE TYPE        CODE NUMBER         STATUS    CHARGE</w:t>
      </w:r>
    </w:p>
    <w:p w14:paraId="4482F355" w14:textId="15F61B4E" w:rsidR="00E0476C" w:rsidRPr="00934137" w:rsidRDefault="00E0476C" w:rsidP="007E553F">
      <w:pPr>
        <w:pStyle w:val="SCREEN"/>
      </w:pPr>
      <w:r w:rsidRPr="00934137">
        <w:t>-----------------------------------------------------------------------------</w:t>
      </w:r>
    </w:p>
    <w:p w14:paraId="6EBDCC8F" w14:textId="77777777" w:rsidR="00E0476C" w:rsidRPr="00934137" w:rsidRDefault="00E0476C" w:rsidP="007E553F">
      <w:pPr>
        <w:pStyle w:val="SCREEN"/>
      </w:pPr>
      <w:r w:rsidRPr="00934137">
        <w:t>08/23/20  08/23/20   CC (OPT) NEW                           ON HOLD   15</w:t>
      </w:r>
    </w:p>
    <w:p w14:paraId="408171A2" w14:textId="77777777" w:rsidR="00E0476C" w:rsidRPr="00934137" w:rsidRDefault="00E0476C" w:rsidP="007E553F">
      <w:pPr>
        <w:pStyle w:val="SCREEN"/>
      </w:pPr>
      <w:r w:rsidRPr="00934137">
        <w:t>Do you wish to cancel this existing copayment and continue billing the current</w:t>
      </w:r>
    </w:p>
    <w:p w14:paraId="40F1334F" w14:textId="77777777" w:rsidR="00E0476C" w:rsidRPr="00934137" w:rsidRDefault="00E0476C" w:rsidP="007E553F">
      <w:pPr>
        <w:pStyle w:val="SCREEN"/>
      </w:pPr>
      <w:r w:rsidRPr="00934137">
        <w:t>copayment?  : YES</w:t>
      </w:r>
    </w:p>
    <w:p w14:paraId="3C9D1FA6" w14:textId="77777777" w:rsidR="00E0476C" w:rsidRPr="00934137" w:rsidRDefault="00E0476C" w:rsidP="007E553F">
      <w:pPr>
        <w:pStyle w:val="SCREEN"/>
      </w:pPr>
      <w:r w:rsidRPr="00934137">
        <w:t>Select CANCELLATION REASON: BILLE</w:t>
      </w:r>
    </w:p>
    <w:p w14:paraId="72D3E743" w14:textId="39573871" w:rsidR="00E0476C" w:rsidRPr="00934137" w:rsidRDefault="00E0476C" w:rsidP="007E553F">
      <w:pPr>
        <w:pStyle w:val="SCREEN"/>
      </w:pPr>
      <w:r w:rsidRPr="00934137">
        <w:t xml:space="preserve">     1   BILLED AT HIGHER TIER RATE</w:t>
      </w:r>
    </w:p>
    <w:p w14:paraId="465BFA43" w14:textId="621D14F9" w:rsidR="00E0476C" w:rsidRPr="00934137" w:rsidRDefault="00E0476C" w:rsidP="007E553F">
      <w:pPr>
        <w:pStyle w:val="SCREEN"/>
      </w:pPr>
      <w:r w:rsidRPr="00934137">
        <w:t xml:space="preserve">     2   BILLED LTC CHARGE</w:t>
      </w:r>
    </w:p>
    <w:p w14:paraId="519CBF2B" w14:textId="77777777" w:rsidR="00E0476C" w:rsidRPr="00934137" w:rsidRDefault="00E0476C" w:rsidP="007E553F">
      <w:pPr>
        <w:pStyle w:val="SCREEN"/>
      </w:pPr>
      <w:r w:rsidRPr="00934137">
        <w:t>CHOOSE 1-2: 1  BILLED AT HIGHER TIER RATE</w:t>
      </w:r>
    </w:p>
    <w:p w14:paraId="1FB32FDF" w14:textId="77777777" w:rsidR="00E0476C" w:rsidRPr="00934137" w:rsidRDefault="00E0476C" w:rsidP="007E553F">
      <w:pPr>
        <w:pStyle w:val="SCREEN"/>
      </w:pPr>
      <w:r w:rsidRPr="00934137">
        <w:t>Okay to cancel this charge? YES</w:t>
      </w:r>
    </w:p>
    <w:p w14:paraId="384052D5" w14:textId="3E962ACF" w:rsidR="00E0476C" w:rsidRPr="00934137" w:rsidRDefault="00E0476C" w:rsidP="007E553F">
      <w:pPr>
        <w:pStyle w:val="SCREEN"/>
      </w:pPr>
      <w:r w:rsidRPr="00934137">
        <w:t>Updating the status of the charge to '</w:t>
      </w:r>
      <w:r w:rsidR="00CA6196">
        <w:t>canceled</w:t>
      </w:r>
      <w:r w:rsidRPr="00934137">
        <w:t>'... done.</w:t>
      </w:r>
    </w:p>
    <w:p w14:paraId="726DC25C" w14:textId="10BA9111" w:rsidR="00E0476C" w:rsidRPr="00934137" w:rsidRDefault="00E0476C" w:rsidP="007E553F">
      <w:pPr>
        <w:pStyle w:val="SCREEN"/>
      </w:pPr>
      <w:r w:rsidRPr="00934137">
        <w:t>Press RETURN to process the next charge or to return to the list:</w:t>
      </w:r>
    </w:p>
    <w:p w14:paraId="0C5C6008" w14:textId="21F5216A" w:rsidR="00E0476C" w:rsidRPr="00934137" w:rsidRDefault="00E0476C" w:rsidP="007E553F">
      <w:pPr>
        <w:pStyle w:val="SCREEN"/>
      </w:pPr>
      <w:r w:rsidRPr="00934137">
        <w:t xml:space="preserve">The copayment was </w:t>
      </w:r>
      <w:r w:rsidR="00CA6196">
        <w:t>canceled</w:t>
      </w:r>
      <w:r w:rsidR="002973D2" w:rsidRPr="00934137">
        <w:t xml:space="preserve">. </w:t>
      </w:r>
      <w:r w:rsidRPr="00934137">
        <w:t>Please continue adding the new copay.</w:t>
      </w:r>
    </w:p>
    <w:p w14:paraId="0599BBF4" w14:textId="41F72FD0" w:rsidR="00E0476C" w:rsidRPr="00934137" w:rsidRDefault="00E0476C" w:rsidP="007E553F">
      <w:pPr>
        <w:pStyle w:val="SCREEN"/>
      </w:pPr>
      <w:r w:rsidRPr="00934137">
        <w:t xml:space="preserve">          Press any key to continue</w:t>
      </w:r>
      <w:r w:rsidR="002973D2" w:rsidRPr="00934137">
        <w:t>.</w:t>
      </w:r>
    </w:p>
    <w:p w14:paraId="3308F7A5" w14:textId="77777777" w:rsidR="00E0476C" w:rsidRPr="00934137" w:rsidRDefault="00E0476C" w:rsidP="007E553F">
      <w:pPr>
        <w:pStyle w:val="SCREEN"/>
      </w:pPr>
      <w:r w:rsidRPr="00934137">
        <w:t>Okay to add this charge? YES done.</w:t>
      </w:r>
    </w:p>
    <w:p w14:paraId="7A1140B1" w14:textId="17C59E77" w:rsidR="00E0476C" w:rsidRPr="00934137" w:rsidRDefault="00E0476C" w:rsidP="007E553F">
      <w:pPr>
        <w:pStyle w:val="SCREEN"/>
      </w:pPr>
      <w:r w:rsidRPr="00934137">
        <w:t>Passing the charge directly to Accounts Receivable..</w:t>
      </w:r>
      <w:r w:rsidR="002973D2" w:rsidRPr="00934137">
        <w:t xml:space="preserve">. </w:t>
      </w:r>
      <w:r w:rsidRPr="00934137">
        <w:t>done.</w:t>
      </w:r>
    </w:p>
    <w:p w14:paraId="28174C9D" w14:textId="77777777" w:rsidR="00E0476C" w:rsidRPr="00934137" w:rsidRDefault="00E0476C" w:rsidP="007E553F">
      <w:pPr>
        <w:pStyle w:val="SCREEN"/>
      </w:pPr>
      <w:r w:rsidRPr="00934137">
        <w:t>Press RETURN to process the next charge or to return to the list:</w:t>
      </w:r>
    </w:p>
    <w:p w14:paraId="0B561B17" w14:textId="77777777" w:rsidR="00E76168" w:rsidRDefault="00E0476C" w:rsidP="00BC4A49">
      <w:pPr>
        <w:pStyle w:val="BodyText"/>
      </w:pPr>
      <w:r w:rsidRPr="00934137">
        <w:t xml:space="preserve">In addition, the Cancel a Charge (CC) action within the IB CANCEL/EDIT/ADD CHARGES option allows the user to re-bill a previously </w:t>
      </w:r>
      <w:r w:rsidR="00CA6196">
        <w:t>canceled</w:t>
      </w:r>
      <w:r w:rsidRPr="00934137">
        <w:t xml:space="preserve"> bill. In the example below, a $15 copay was </w:t>
      </w:r>
      <w:r w:rsidR="00CA6196">
        <w:t>canceled</w:t>
      </w:r>
      <w:r w:rsidRPr="00934137">
        <w:t xml:space="preserve"> because a $50 specialty visit was billed at the higher tier rate for the same day. If the user cancels the $50 specialty visit, the system will allow the user to re-bill the original $15 copay (for the same day) that was </w:t>
      </w:r>
      <w:r w:rsidR="00CA6196">
        <w:t>canceled</w:t>
      </w:r>
      <w:r w:rsidRPr="00934137">
        <w:t>.</w:t>
      </w:r>
    </w:p>
    <w:p w14:paraId="06791256" w14:textId="50D95A2F" w:rsidR="00E0476C" w:rsidRPr="00934137" w:rsidRDefault="00E0476C" w:rsidP="00B26BF4">
      <w:pPr>
        <w:pStyle w:val="SCREEN"/>
        <w:keepNext/>
      </w:pPr>
      <w:r w:rsidRPr="00934137">
        <w:lastRenderedPageBreak/>
        <w:t xml:space="preserve">Charges                       Sep 21, 2020@14:13:58          Page:    1 of 1 </w:t>
      </w:r>
    </w:p>
    <w:p w14:paraId="6DC114CD" w14:textId="77777777" w:rsidR="00E0476C" w:rsidRPr="00934137" w:rsidRDefault="00E0476C" w:rsidP="00B26BF4">
      <w:pPr>
        <w:pStyle w:val="SCREEN"/>
        <w:keepNext/>
      </w:pPr>
      <w:r w:rsidRPr="00934137">
        <w:t>Cancel/Edit/Add Charges                                   09/22/19 THRU 09/21/20</w:t>
      </w:r>
    </w:p>
    <w:p w14:paraId="2347F915" w14:textId="77777777" w:rsidR="00E0476C" w:rsidRPr="00934137" w:rsidRDefault="00E0476C" w:rsidP="00B26BF4">
      <w:pPr>
        <w:pStyle w:val="SCREEN"/>
        <w:keepNext/>
      </w:pPr>
      <w:r w:rsidRPr="00934137">
        <w:t xml:space="preserve">Patient: </w:t>
      </w:r>
      <w:bookmarkStart w:id="109" w:name="_Hlk51592500"/>
      <w:r w:rsidRPr="00934137">
        <w:t>IBPATIENT,FIVE I</w:t>
      </w:r>
      <w:bookmarkEnd w:id="109"/>
      <w:r w:rsidRPr="00934137">
        <w:t>XXXX</w:t>
      </w:r>
    </w:p>
    <w:p w14:paraId="1B2B50CE" w14:textId="42F2212B" w:rsidR="00E0476C" w:rsidRPr="00934137" w:rsidRDefault="00E0476C" w:rsidP="00B26BF4">
      <w:pPr>
        <w:pStyle w:val="SCREEN"/>
        <w:keepNext/>
      </w:pPr>
      <w:r w:rsidRPr="00934137">
        <w:t xml:space="preserve">    Bill From Bill To   Charge Type       Stop   Bill #   Status      Charge</w:t>
      </w:r>
    </w:p>
    <w:p w14:paraId="67C7AED3" w14:textId="5DEF49F5" w:rsidR="00E0476C" w:rsidRPr="00934137" w:rsidRDefault="00E0476C" w:rsidP="00B26BF4">
      <w:pPr>
        <w:pStyle w:val="SCREEN"/>
        <w:keepNext/>
      </w:pPr>
      <w:r w:rsidRPr="00934137">
        <w:t>1   09/15/20  09/15/20  OPT COPAY NEW     323             CANCELLED    $15</w:t>
      </w:r>
    </w:p>
    <w:p w14:paraId="728AB322" w14:textId="3FF525F4" w:rsidR="00E0476C" w:rsidRPr="00934137" w:rsidRDefault="00E0476C" w:rsidP="007E553F">
      <w:pPr>
        <w:pStyle w:val="SCREEN"/>
      </w:pPr>
      <w:r w:rsidRPr="00934137">
        <w:t>2   09/15/20  09/15/20  OPT COPAY NEW     307             ON HOLD      $50</w:t>
      </w:r>
    </w:p>
    <w:p w14:paraId="017B03D5" w14:textId="3ABDD556" w:rsidR="00E0476C" w:rsidRPr="00934137" w:rsidRDefault="00E0476C" w:rsidP="007E553F">
      <w:pPr>
        <w:pStyle w:val="SCREEN"/>
      </w:pPr>
      <w:r w:rsidRPr="00934137">
        <w:t xml:space="preserve">          Enter ?? for more actions</w:t>
      </w:r>
    </w:p>
    <w:p w14:paraId="674EAB10" w14:textId="77777777" w:rsidR="00E0476C" w:rsidRPr="00934137" w:rsidRDefault="00E0476C" w:rsidP="007E553F">
      <w:pPr>
        <w:pStyle w:val="SCREEN"/>
      </w:pPr>
      <w:r w:rsidRPr="00934137">
        <w:t>AC  Add a Charge          CP  Change Patient        UE  Update Events</w:t>
      </w:r>
    </w:p>
    <w:p w14:paraId="500576DB" w14:textId="77777777" w:rsidR="00E0476C" w:rsidRPr="00934137" w:rsidRDefault="00E0476C" w:rsidP="007E553F">
      <w:pPr>
        <w:pStyle w:val="SCREEN"/>
      </w:pPr>
      <w:r w:rsidRPr="00934137">
        <w:t>EC  Edit a Charge         CD  Change Date Range</w:t>
      </w:r>
    </w:p>
    <w:p w14:paraId="7CAD8007" w14:textId="77777777" w:rsidR="00E0476C" w:rsidRPr="00934137" w:rsidRDefault="00E0476C" w:rsidP="007E553F">
      <w:pPr>
        <w:pStyle w:val="SCREEN"/>
      </w:pPr>
      <w:r w:rsidRPr="00934137">
        <w:t>CC  Cancel a Charge       PC  Pass a Charge</w:t>
      </w:r>
    </w:p>
    <w:p w14:paraId="27158FE5" w14:textId="1FAE19F6" w:rsidR="00E0476C" w:rsidRPr="00934137" w:rsidRDefault="00E0476C" w:rsidP="007E553F">
      <w:pPr>
        <w:pStyle w:val="SCREEN"/>
      </w:pPr>
      <w:r w:rsidRPr="00934137">
        <w:t>Select Action: Quit// CC   Cancel a Charge</w:t>
      </w:r>
    </w:p>
    <w:p w14:paraId="013E07B5" w14:textId="77777777" w:rsidR="00E0476C" w:rsidRPr="00934137" w:rsidRDefault="00E0476C" w:rsidP="007E553F">
      <w:pPr>
        <w:pStyle w:val="SCREEN"/>
      </w:pPr>
      <w:r w:rsidRPr="00934137">
        <w:rPr>
          <w:rFonts w:cs="r_ansi"/>
        </w:rPr>
        <w:t>Select Charge(s):  (1-2): 2</w:t>
      </w:r>
    </w:p>
    <w:p w14:paraId="5DC6C5BD" w14:textId="77777777" w:rsidR="00E0476C" w:rsidRPr="00934137" w:rsidRDefault="00E0476C" w:rsidP="007E553F">
      <w:pPr>
        <w:pStyle w:val="SCREEN"/>
      </w:pPr>
      <w:r w:rsidRPr="00934137">
        <w:t xml:space="preserve">                         C A N C E L   A   C H A R G E</w:t>
      </w:r>
    </w:p>
    <w:p w14:paraId="2D9CC0CC" w14:textId="77777777" w:rsidR="00E0476C" w:rsidRPr="00934137" w:rsidRDefault="00E0476C" w:rsidP="007E553F">
      <w:pPr>
        <w:pStyle w:val="SCREEN"/>
      </w:pPr>
      <w:r w:rsidRPr="00934137">
        <w:t xml:space="preserve">                             Processing Charge #2</w:t>
      </w:r>
    </w:p>
    <w:p w14:paraId="719D237B" w14:textId="5C2B2AB4" w:rsidR="00E0476C" w:rsidRPr="00934137" w:rsidRDefault="00E0476C" w:rsidP="007E553F">
      <w:pPr>
        <w:pStyle w:val="SCREEN"/>
      </w:pPr>
      <w:r w:rsidRPr="00934137">
        <w:t>-----------------------------------------------------------------------------</w:t>
      </w:r>
    </w:p>
    <w:p w14:paraId="34670990" w14:textId="77777777" w:rsidR="00E0476C" w:rsidRPr="00934137" w:rsidRDefault="00E0476C" w:rsidP="007E553F">
      <w:pPr>
        <w:pStyle w:val="SCREEN"/>
      </w:pPr>
      <w:r w:rsidRPr="00934137">
        <w:t xml:space="preserve">   Name: IBPATIENT,FIVE XXXXXXX          Type: OPT COPAY NEW     307</w:t>
      </w:r>
    </w:p>
    <w:p w14:paraId="6FE6B818" w14:textId="77777777" w:rsidR="00E0476C" w:rsidRPr="00934137" w:rsidRDefault="00E0476C" w:rsidP="007E553F">
      <w:pPr>
        <w:pStyle w:val="SCREEN"/>
      </w:pPr>
      <w:r w:rsidRPr="00934137">
        <w:t xml:space="preserve">     ID: XXX-XX-XXXX                      Amt: $50 (ON HOLD)</w:t>
      </w:r>
    </w:p>
    <w:p w14:paraId="0131684F" w14:textId="413AB00A" w:rsidR="00E0476C" w:rsidRPr="00934137" w:rsidRDefault="00E0476C" w:rsidP="007E553F">
      <w:pPr>
        <w:pStyle w:val="SCREEN"/>
      </w:pPr>
      <w:r w:rsidRPr="00934137">
        <w:t>-----------------------------------------------------------------------------</w:t>
      </w:r>
    </w:p>
    <w:p w14:paraId="1876E0C0" w14:textId="7526C469" w:rsidR="00E0476C" w:rsidRPr="00934137" w:rsidRDefault="00E0476C" w:rsidP="007E553F">
      <w:pPr>
        <w:pStyle w:val="SCREEN"/>
      </w:pPr>
      <w:r w:rsidRPr="00934137">
        <w:t>Select CANCELLATION REASON: ENTERED IN ERROR</w:t>
      </w:r>
    </w:p>
    <w:p w14:paraId="39178026" w14:textId="77777777" w:rsidR="00E0476C" w:rsidRPr="00934137" w:rsidRDefault="00E0476C" w:rsidP="007E553F">
      <w:pPr>
        <w:pStyle w:val="SCREEN"/>
      </w:pPr>
      <w:r w:rsidRPr="00934137">
        <w:t>Okay to cancel this charge? YES</w:t>
      </w:r>
    </w:p>
    <w:p w14:paraId="559C0A85" w14:textId="312382C8" w:rsidR="00E0476C" w:rsidRPr="00934137" w:rsidRDefault="00E0476C" w:rsidP="007E553F">
      <w:pPr>
        <w:pStyle w:val="SCREEN"/>
      </w:pPr>
      <w:r w:rsidRPr="00934137">
        <w:t>Updating the status of the charge to '</w:t>
      </w:r>
      <w:r w:rsidR="00CA6196">
        <w:t>canceled</w:t>
      </w:r>
      <w:r w:rsidRPr="00934137">
        <w:t>'... done.</w:t>
      </w:r>
    </w:p>
    <w:p w14:paraId="34ED4E11" w14:textId="77777777" w:rsidR="00E0476C" w:rsidRPr="00934137" w:rsidRDefault="00E0476C" w:rsidP="007E553F">
      <w:pPr>
        <w:pStyle w:val="SCREEN"/>
      </w:pPr>
      <w:r w:rsidRPr="00934137">
        <w:t>The following copay charges from the same date may be re-billed:</w:t>
      </w:r>
    </w:p>
    <w:p w14:paraId="291C94DF" w14:textId="77777777" w:rsidR="00E0476C" w:rsidRPr="00934137" w:rsidRDefault="00E0476C" w:rsidP="007E553F">
      <w:pPr>
        <w:pStyle w:val="SCREEN"/>
      </w:pPr>
      <w:r w:rsidRPr="00934137">
        <w:t xml:space="preserve">   Bill From Bill To  Charge Type      Bill #    Cancel Reason    Stop    Charge</w:t>
      </w:r>
    </w:p>
    <w:p w14:paraId="4887FD29" w14:textId="3E9691D3" w:rsidR="00E0476C" w:rsidRPr="00934137" w:rsidRDefault="00E0476C" w:rsidP="007E553F">
      <w:pPr>
        <w:pStyle w:val="SCREEN"/>
      </w:pPr>
      <w:r w:rsidRPr="00934137">
        <w:t>-----------------------------------------------------------------------------</w:t>
      </w:r>
    </w:p>
    <w:p w14:paraId="2407F90B" w14:textId="77777777" w:rsidR="00E0476C" w:rsidRPr="00934137" w:rsidRDefault="00E0476C" w:rsidP="007E553F">
      <w:pPr>
        <w:pStyle w:val="SCREEN"/>
      </w:pPr>
      <w:r w:rsidRPr="00934137">
        <w:t xml:space="preserve"> 1 09/15/20  09/15/20 DG OPT COPAY NEW           ENTERED IN ERROR 323        $15</w:t>
      </w:r>
    </w:p>
    <w:p w14:paraId="08ECD83B" w14:textId="77777777" w:rsidR="00E0476C" w:rsidRPr="00934137" w:rsidRDefault="00E0476C" w:rsidP="007E553F">
      <w:pPr>
        <w:pStyle w:val="SCREEN"/>
      </w:pPr>
      <w:r w:rsidRPr="00934137">
        <w:t>Please review the above list of potentially (re)billable items.</w:t>
      </w:r>
    </w:p>
    <w:p w14:paraId="0130011D" w14:textId="77777777" w:rsidR="00E0476C" w:rsidRPr="00934137" w:rsidRDefault="00E0476C" w:rsidP="007E553F">
      <w:pPr>
        <w:pStyle w:val="SCREEN"/>
        <w:rPr>
          <w:rFonts w:cs="r_ansi"/>
        </w:rPr>
      </w:pPr>
      <w:r w:rsidRPr="00934137">
        <w:rPr>
          <w:rFonts w:cs="r_ansi"/>
        </w:rPr>
        <w:t>Select charge to re-bill (1 - 1) or type '^' to skip this step: 1</w:t>
      </w:r>
    </w:p>
    <w:p w14:paraId="6146D8C9" w14:textId="77777777" w:rsidR="00E0476C" w:rsidRPr="00934137" w:rsidRDefault="00E0476C" w:rsidP="007E553F">
      <w:pPr>
        <w:pStyle w:val="SCREEN"/>
      </w:pPr>
      <w:r w:rsidRPr="00934137">
        <w:t xml:space="preserve">                            A D D   A   C H A R G E</w:t>
      </w:r>
    </w:p>
    <w:p w14:paraId="75F77936" w14:textId="207ABF56" w:rsidR="00E0476C" w:rsidRPr="00934137" w:rsidRDefault="00E0476C" w:rsidP="007E553F">
      <w:pPr>
        <w:pStyle w:val="SCREEN"/>
      </w:pPr>
      <w:r w:rsidRPr="00934137">
        <w:t>-----------------------------------------------------------------------------</w:t>
      </w:r>
    </w:p>
    <w:p w14:paraId="31F1FB36" w14:textId="77777777" w:rsidR="00E0476C" w:rsidRPr="00934137" w:rsidRDefault="00E0476C" w:rsidP="007E553F">
      <w:pPr>
        <w:pStyle w:val="SCREEN"/>
      </w:pPr>
      <w:r w:rsidRPr="00934137">
        <w:t xml:space="preserve">   Name: IBPATIENT,FIVE XXXXXXX          ** NO ACTIVE BILLING CLOCK **</w:t>
      </w:r>
    </w:p>
    <w:p w14:paraId="2B3F245B" w14:textId="77777777" w:rsidR="00E0476C" w:rsidRPr="00934137" w:rsidRDefault="00E0476C" w:rsidP="007E553F">
      <w:pPr>
        <w:pStyle w:val="SCREEN"/>
      </w:pPr>
      <w:r w:rsidRPr="00934137">
        <w:t xml:space="preserve">     ID: XXX-XX-XXXX</w:t>
      </w:r>
    </w:p>
    <w:p w14:paraId="30627374" w14:textId="4A03CFF3" w:rsidR="00E0476C" w:rsidRPr="00934137" w:rsidRDefault="00E0476C" w:rsidP="007E553F">
      <w:pPr>
        <w:pStyle w:val="SCREEN"/>
      </w:pPr>
      <w:r w:rsidRPr="00934137">
        <w:t>-----------------------------------------------------------------------------</w:t>
      </w:r>
    </w:p>
    <w:p w14:paraId="67B3906D" w14:textId="77777777" w:rsidR="00E0476C" w:rsidRPr="00934137" w:rsidRDefault="00E0476C" w:rsidP="007E553F">
      <w:pPr>
        <w:pStyle w:val="SCREEN"/>
      </w:pPr>
      <w:r w:rsidRPr="00934137">
        <w:t>Select CHARGE TYPE: OUTPATIENT COPAY//   DG OPT COPAY NEW</w:t>
      </w:r>
    </w:p>
    <w:p w14:paraId="6EB8A067" w14:textId="77777777" w:rsidR="00E0476C" w:rsidRPr="00934137" w:rsidRDefault="00E0476C" w:rsidP="007E553F">
      <w:pPr>
        <w:pStyle w:val="SCREEN"/>
      </w:pPr>
      <w:r w:rsidRPr="00934137">
        <w:t>Visit Date: SEP 15, 2020//   (SEP 15, 2020)</w:t>
      </w:r>
    </w:p>
    <w:p w14:paraId="485C4BDA" w14:textId="77777777" w:rsidR="00E0476C" w:rsidRPr="00934137" w:rsidRDefault="00E0476C" w:rsidP="007E553F">
      <w:pPr>
        <w:pStyle w:val="SCREEN"/>
      </w:pPr>
      <w:r w:rsidRPr="00934137">
        <w:t xml:space="preserve">     This charge will be billed under the following closed clock:</w:t>
      </w:r>
    </w:p>
    <w:p w14:paraId="27396747" w14:textId="77777777" w:rsidR="00E0476C" w:rsidRPr="00934137" w:rsidRDefault="00E0476C" w:rsidP="007E553F">
      <w:pPr>
        <w:pStyle w:val="SCREEN"/>
      </w:pPr>
      <w:r w:rsidRPr="00934137">
        <w:t xml:space="preserve">      Begin Date: 07/04/19     # Inpt Days: </w:t>
      </w:r>
    </w:p>
    <w:p w14:paraId="603BCEEE" w14:textId="77777777" w:rsidR="00E0476C" w:rsidRPr="00934137" w:rsidRDefault="00E0476C" w:rsidP="007E553F">
      <w:pPr>
        <w:pStyle w:val="SCREEN"/>
      </w:pPr>
      <w:r w:rsidRPr="00934137">
        <w:t xml:space="preserve">     Closed Date: 07/02/20     1st 90 Days: $0</w:t>
      </w:r>
    </w:p>
    <w:p w14:paraId="1A23ED93" w14:textId="77777777" w:rsidR="00E0476C" w:rsidRPr="00934137" w:rsidRDefault="00E0476C" w:rsidP="007E553F">
      <w:pPr>
        <w:pStyle w:val="SCREEN"/>
      </w:pPr>
      <w:r w:rsidRPr="00934137">
        <w:t xml:space="preserve">     Select one of the following:</w:t>
      </w:r>
    </w:p>
    <w:p w14:paraId="7F9B9921" w14:textId="77777777" w:rsidR="00E0476C" w:rsidRPr="00934137" w:rsidRDefault="00E0476C" w:rsidP="007E553F">
      <w:pPr>
        <w:pStyle w:val="SCREEN"/>
      </w:pPr>
      <w:r w:rsidRPr="00934137">
        <w:t xml:space="preserve">          C         Clinic</w:t>
      </w:r>
    </w:p>
    <w:p w14:paraId="0F4E7A02" w14:textId="77777777" w:rsidR="00E0476C" w:rsidRPr="00934137" w:rsidRDefault="00E0476C" w:rsidP="007E553F">
      <w:pPr>
        <w:pStyle w:val="SCREEN"/>
      </w:pPr>
      <w:r w:rsidRPr="00934137">
        <w:t xml:space="preserve">          S         Stop Code</w:t>
      </w:r>
    </w:p>
    <w:p w14:paraId="5674F276" w14:textId="77777777" w:rsidR="00E0476C" w:rsidRPr="00934137" w:rsidRDefault="00E0476C" w:rsidP="007E553F">
      <w:pPr>
        <w:pStyle w:val="SCREEN"/>
      </w:pPr>
      <w:r w:rsidRPr="00934137">
        <w:t>Enter response: Stop Code</w:t>
      </w:r>
    </w:p>
    <w:p w14:paraId="432DA3F6" w14:textId="77777777" w:rsidR="00E0476C" w:rsidRPr="00934137" w:rsidRDefault="00E0476C" w:rsidP="00A53A9B">
      <w:pPr>
        <w:pStyle w:val="SCREEN"/>
        <w:keepNext/>
      </w:pPr>
      <w:r w:rsidRPr="00934137">
        <w:t xml:space="preserve">Select OUTPATIENT VISIT STOP CODE: </w:t>
      </w:r>
      <w:r w:rsidRPr="00950A38">
        <w:t>323</w:t>
      </w:r>
      <w:r w:rsidRPr="00934137">
        <w:t xml:space="preserve">    PRIMARY CARE/MEDICINE EffDate:10/01/02</w:t>
      </w:r>
    </w:p>
    <w:p w14:paraId="48F7F134" w14:textId="77777777" w:rsidR="00E0476C" w:rsidRPr="00934137" w:rsidRDefault="00E0476C" w:rsidP="007E553F">
      <w:pPr>
        <w:pStyle w:val="SCREEN"/>
      </w:pPr>
      <w:r w:rsidRPr="00934137">
        <w:t xml:space="preserve">                                                                Basic</w:t>
      </w:r>
    </w:p>
    <w:p w14:paraId="28E7411E" w14:textId="77777777" w:rsidR="00E0476C" w:rsidRPr="00934137" w:rsidRDefault="00E0476C" w:rsidP="007E553F">
      <w:pPr>
        <w:pStyle w:val="SCREEN"/>
      </w:pPr>
      <w:r w:rsidRPr="00934137">
        <w:t>Charge to be billed under the Basic Care Rate --&gt; $15.00</w:t>
      </w:r>
    </w:p>
    <w:p w14:paraId="55D9A199" w14:textId="77777777" w:rsidR="00E0476C" w:rsidRPr="00934137" w:rsidRDefault="00E0476C" w:rsidP="007E553F">
      <w:pPr>
        <w:pStyle w:val="SCREEN"/>
      </w:pPr>
      <w:r w:rsidRPr="00934137">
        <w:t>Okay to add this charge? YES done.</w:t>
      </w:r>
    </w:p>
    <w:p w14:paraId="19194639" w14:textId="6E611162" w:rsidR="00E0476C" w:rsidRPr="00934137" w:rsidRDefault="00E0476C" w:rsidP="007E553F">
      <w:pPr>
        <w:pStyle w:val="SCREEN"/>
      </w:pPr>
      <w:r w:rsidRPr="00934137">
        <w:t>Passing the charge directly to Accounts Receivable..</w:t>
      </w:r>
      <w:r w:rsidR="002973D2" w:rsidRPr="00934137">
        <w:t xml:space="preserve">. </w:t>
      </w:r>
      <w:r w:rsidRPr="00934137">
        <w:t>done.</w:t>
      </w:r>
    </w:p>
    <w:p w14:paraId="315CEF0C" w14:textId="6B49EC60" w:rsidR="00E0476C" w:rsidRPr="00934137" w:rsidRDefault="00E0476C" w:rsidP="007E553F">
      <w:pPr>
        <w:pStyle w:val="SCREEN"/>
      </w:pPr>
      <w:r w:rsidRPr="00934137">
        <w:t>Press RETURN to process the next charge or to return to the list:</w:t>
      </w:r>
    </w:p>
    <w:p w14:paraId="554B76A6" w14:textId="77777777" w:rsidR="00E0476C" w:rsidRPr="00934137" w:rsidRDefault="00E0476C" w:rsidP="007E553F">
      <w:pPr>
        <w:pStyle w:val="SCREEN"/>
      </w:pPr>
      <w:r w:rsidRPr="00934137">
        <w:rPr>
          <w:rFonts w:cs="r_ansi"/>
        </w:rPr>
        <w:t>Rebuilding list of charges...</w:t>
      </w:r>
    </w:p>
    <w:p w14:paraId="503CCAB4" w14:textId="0DFDFF03" w:rsidR="00E0476C" w:rsidRPr="00934137" w:rsidRDefault="00E0476C" w:rsidP="007E553F">
      <w:pPr>
        <w:pStyle w:val="SCREEN"/>
      </w:pPr>
      <w:r w:rsidRPr="00934137">
        <w:t>Charges                       Sep 21, 2020@14:15:31          Page:    1    1</w:t>
      </w:r>
    </w:p>
    <w:p w14:paraId="47392BCA" w14:textId="77777777" w:rsidR="00E0476C" w:rsidRPr="00934137" w:rsidRDefault="00E0476C" w:rsidP="007E553F">
      <w:pPr>
        <w:pStyle w:val="SCREEN"/>
      </w:pPr>
      <w:r w:rsidRPr="00934137">
        <w:t>Cancel/Edit/Add Charges                                   09/22/19 THRU 09/21/20</w:t>
      </w:r>
    </w:p>
    <w:p w14:paraId="7751BA66" w14:textId="77777777" w:rsidR="00E0476C" w:rsidRPr="00934137" w:rsidRDefault="00E0476C" w:rsidP="007E553F">
      <w:pPr>
        <w:pStyle w:val="SCREEN"/>
      </w:pPr>
      <w:r w:rsidRPr="00934137">
        <w:t>Patient: IBPATIENT,FIVE IXXXX</w:t>
      </w:r>
    </w:p>
    <w:p w14:paraId="1568C8FA" w14:textId="642CCB5D" w:rsidR="00E0476C" w:rsidRPr="00934137" w:rsidRDefault="00E0476C" w:rsidP="007E553F">
      <w:pPr>
        <w:pStyle w:val="SCREEN"/>
      </w:pPr>
      <w:r w:rsidRPr="00934137">
        <w:t xml:space="preserve">    Bill From Bill To   Charge Type       Stop   Bill #   Status      Charge</w:t>
      </w:r>
    </w:p>
    <w:p w14:paraId="6FF2E447" w14:textId="25828E3F" w:rsidR="00E0476C" w:rsidRPr="00934137" w:rsidRDefault="00E0476C" w:rsidP="007E553F">
      <w:pPr>
        <w:pStyle w:val="SCREEN"/>
      </w:pPr>
      <w:r w:rsidRPr="00934137">
        <w:t>1   09/15/20  09/15/20  OPT COPAY NEW     323             CANCELLED    $15</w:t>
      </w:r>
    </w:p>
    <w:p w14:paraId="542C603E" w14:textId="1C97CA1A" w:rsidR="00E0476C" w:rsidRPr="00934137" w:rsidRDefault="00E0476C" w:rsidP="007E553F">
      <w:pPr>
        <w:pStyle w:val="SCREEN"/>
      </w:pPr>
      <w:r w:rsidRPr="00934137">
        <w:t>2   09/15/20  09/15/20  OPT COPAY NEW     307             CANCELLED    $50</w:t>
      </w:r>
    </w:p>
    <w:p w14:paraId="45750C74" w14:textId="0630F84D" w:rsidR="00E0476C" w:rsidRPr="00934137" w:rsidRDefault="00E0476C" w:rsidP="007E553F">
      <w:pPr>
        <w:pStyle w:val="SCREEN"/>
      </w:pPr>
      <w:r w:rsidRPr="00934137">
        <w:t>3   09/15/20  09/15/20  OPT COPAY NEW     323             ON HOLD      $15</w:t>
      </w:r>
    </w:p>
    <w:p w14:paraId="6A233D47" w14:textId="1FB265EF" w:rsidR="00E0476C" w:rsidRPr="00934137" w:rsidRDefault="00E0476C" w:rsidP="007E553F">
      <w:pPr>
        <w:pStyle w:val="SCREEN"/>
      </w:pPr>
      <w:r w:rsidRPr="00934137">
        <w:t xml:space="preserve">          Enter ?? for more actions</w:t>
      </w:r>
    </w:p>
    <w:p w14:paraId="64F2C8CC" w14:textId="77777777" w:rsidR="00E0476C" w:rsidRPr="00934137" w:rsidRDefault="00E0476C" w:rsidP="007E553F">
      <w:pPr>
        <w:pStyle w:val="SCREEN"/>
      </w:pPr>
      <w:r w:rsidRPr="00934137">
        <w:t>AC  Add a Charge          CP  Change Patient        UE  Update Events</w:t>
      </w:r>
    </w:p>
    <w:p w14:paraId="510E2B8D" w14:textId="77777777" w:rsidR="00E0476C" w:rsidRPr="00934137" w:rsidRDefault="00E0476C" w:rsidP="007E553F">
      <w:pPr>
        <w:pStyle w:val="SCREEN"/>
      </w:pPr>
      <w:r w:rsidRPr="00934137">
        <w:t>EC  Edit a Charge         CD  Change Date Range</w:t>
      </w:r>
    </w:p>
    <w:p w14:paraId="27A99A37" w14:textId="77777777" w:rsidR="00E0476C" w:rsidRPr="00934137" w:rsidRDefault="00E0476C" w:rsidP="007E553F">
      <w:pPr>
        <w:pStyle w:val="SCREEN"/>
      </w:pPr>
      <w:r w:rsidRPr="00934137">
        <w:t>CC  Cancel a Charge       PC  Pass a Charge</w:t>
      </w:r>
    </w:p>
    <w:p w14:paraId="4F392738" w14:textId="52158F1A" w:rsidR="00E0476C" w:rsidRPr="00934137" w:rsidRDefault="00E0476C" w:rsidP="007E553F">
      <w:pPr>
        <w:pStyle w:val="SCREEN"/>
      </w:pPr>
      <w:r w:rsidRPr="00934137">
        <w:t>Select Action: Quit//</w:t>
      </w:r>
    </w:p>
    <w:p w14:paraId="7A2FDBA0" w14:textId="72320D70" w:rsidR="00E0476C" w:rsidRPr="00934137" w:rsidRDefault="00E0476C" w:rsidP="00900F20">
      <w:pPr>
        <w:pStyle w:val="Heading4"/>
      </w:pPr>
      <w:bookmarkStart w:id="110" w:name="_Toc153976487"/>
      <w:r w:rsidRPr="00934137">
        <w:lastRenderedPageBreak/>
        <w:t xml:space="preserve">Canceling </w:t>
      </w:r>
      <w:bookmarkStart w:id="111" w:name="IB_614_CANCELCOPAY_START"/>
      <w:r w:rsidRPr="00934137">
        <w:t xml:space="preserve">copay charges </w:t>
      </w:r>
      <w:bookmarkEnd w:id="111"/>
      <w:r w:rsidRPr="00934137">
        <w:t xml:space="preserve">for patients with </w:t>
      </w:r>
      <w:r w:rsidR="008D4B7C" w:rsidRPr="00934137">
        <w:t xml:space="preserve">a </w:t>
      </w:r>
      <w:r w:rsidRPr="00934137">
        <w:t>Category 1 Patient Record Flag</w:t>
      </w:r>
      <w:bookmarkEnd w:id="110"/>
    </w:p>
    <w:p w14:paraId="1909941F" w14:textId="61D8AA0B" w:rsidR="00E0476C" w:rsidRPr="00934137" w:rsidRDefault="00BC5EC9" w:rsidP="00390AA9">
      <w:pPr>
        <w:pStyle w:val="BodyText"/>
        <w:keepLines/>
      </w:pPr>
      <w:r w:rsidRPr="00934137">
        <w:t>The user</w:t>
      </w:r>
      <w:r w:rsidR="00E0476C" w:rsidRPr="00934137">
        <w:t xml:space="preserve"> can use the Cancel/Edit/Add Patient Charges option to manually cancel the outpatient visit copay charges for a patient with an active National Category 1 High Risk for Suicide flag. Select HRFS FLAGGED from the list of cancellation choices at the </w:t>
      </w:r>
      <w:r w:rsidR="00E0476C" w:rsidRPr="00655517">
        <w:rPr>
          <w:b/>
          <w:bCs/>
        </w:rPr>
        <w:t>Select CANCELLATION REASON</w:t>
      </w:r>
      <w:r w:rsidR="00E0476C" w:rsidRPr="00934137">
        <w:t xml:space="preserve"> prompt.</w:t>
      </w:r>
    </w:p>
    <w:p w14:paraId="23EA9E72" w14:textId="77777777" w:rsidR="007E553F" w:rsidRPr="00934137" w:rsidRDefault="007E553F" w:rsidP="00EF0149">
      <w:pPr>
        <w:pStyle w:val="SCREEN"/>
        <w:keepNext/>
      </w:pPr>
      <w:r w:rsidRPr="00934137">
        <w:t>C A N C E L   A   C H A R G E</w:t>
      </w:r>
    </w:p>
    <w:p w14:paraId="7ACD4E35" w14:textId="77777777" w:rsidR="007E553F" w:rsidRPr="00934137" w:rsidRDefault="007E553F" w:rsidP="00EF0149">
      <w:pPr>
        <w:pStyle w:val="SCREEN"/>
        <w:keepNext/>
      </w:pPr>
      <w:r w:rsidRPr="00934137">
        <w:t xml:space="preserve">                             Processing Charge #1</w:t>
      </w:r>
    </w:p>
    <w:p w14:paraId="313E3C71" w14:textId="77777777" w:rsidR="007E553F" w:rsidRPr="00934137" w:rsidRDefault="007E553F" w:rsidP="00EF0149">
      <w:pPr>
        <w:pStyle w:val="SCREEN"/>
        <w:keepNext/>
      </w:pPr>
      <w:r w:rsidRPr="00934137">
        <w:t>---------------------------------------------------------------------------</w:t>
      </w:r>
    </w:p>
    <w:p w14:paraId="3BA19830" w14:textId="77777777" w:rsidR="007E553F" w:rsidRPr="00934137" w:rsidRDefault="007E553F" w:rsidP="00EF0149">
      <w:pPr>
        <w:pStyle w:val="SCREEN"/>
        <w:keepNext/>
      </w:pPr>
      <w:r w:rsidRPr="00934137">
        <w:t xml:space="preserve">   Name: IBPatient,one                    Type: CC URGENT CARE (OPT) NEW</w:t>
      </w:r>
    </w:p>
    <w:p w14:paraId="41583ACF" w14:textId="2992A9CA" w:rsidR="007E553F" w:rsidRPr="00934137" w:rsidRDefault="007E553F" w:rsidP="00EF0149">
      <w:pPr>
        <w:pStyle w:val="SCREEN"/>
        <w:keepNext/>
      </w:pPr>
      <w:r w:rsidRPr="00934137">
        <w:t xml:space="preserve">     ID: 999-99-</w:t>
      </w:r>
      <w:r w:rsidR="001E3192" w:rsidRPr="00934137">
        <w:t xml:space="preserve">9XXX                      </w:t>
      </w:r>
      <w:r w:rsidRPr="00934137">
        <w:t>Amt: $30 (BILLED)</w:t>
      </w:r>
    </w:p>
    <w:p w14:paraId="70D4FB13" w14:textId="77777777" w:rsidR="007E553F" w:rsidRPr="00934137" w:rsidRDefault="007E553F" w:rsidP="00EF0149">
      <w:pPr>
        <w:pStyle w:val="SCREEN"/>
        <w:keepNext/>
      </w:pPr>
      <w:r w:rsidRPr="00934137">
        <w:t>---------------------------------------------------------------------------</w:t>
      </w:r>
    </w:p>
    <w:p w14:paraId="35B10CFA" w14:textId="77777777" w:rsidR="007E553F" w:rsidRPr="00934137" w:rsidRDefault="007E553F" w:rsidP="00EF0149">
      <w:pPr>
        <w:pStyle w:val="SCREEN"/>
        <w:keepNext/>
      </w:pPr>
    </w:p>
    <w:p w14:paraId="644B9D13" w14:textId="77777777" w:rsidR="007E553F" w:rsidRPr="00934137" w:rsidRDefault="007E553F" w:rsidP="00EF0149">
      <w:pPr>
        <w:pStyle w:val="SCREEN"/>
        <w:keepNext/>
      </w:pPr>
      <w:r w:rsidRPr="00934137">
        <w:t>Select CANCELLATION REASON: ??</w:t>
      </w:r>
    </w:p>
    <w:p w14:paraId="43D5BBF7" w14:textId="77777777" w:rsidR="007E553F" w:rsidRPr="00934137" w:rsidRDefault="007E553F" w:rsidP="00EF0149">
      <w:pPr>
        <w:pStyle w:val="SCREEN"/>
        <w:keepNext/>
      </w:pPr>
    </w:p>
    <w:p w14:paraId="7998D94E" w14:textId="77777777" w:rsidR="007E553F" w:rsidRPr="00934137" w:rsidRDefault="007E553F" w:rsidP="00EF0149">
      <w:pPr>
        <w:pStyle w:val="SCREEN"/>
        <w:keepNext/>
      </w:pPr>
      <w:r w:rsidRPr="00934137">
        <w:t xml:space="preserve">   Choose from:</w:t>
      </w:r>
    </w:p>
    <w:p w14:paraId="77D578B9" w14:textId="77777777" w:rsidR="007E553F" w:rsidRPr="00934137" w:rsidRDefault="007E553F" w:rsidP="00EF0149">
      <w:pPr>
        <w:pStyle w:val="SCREEN"/>
        <w:keepNext/>
      </w:pPr>
      <w:r w:rsidRPr="00934137">
        <w:t xml:space="preserve">   4            ENTERED IN ERROR</w:t>
      </w:r>
    </w:p>
    <w:p w14:paraId="538546EB" w14:textId="77777777" w:rsidR="007E553F" w:rsidRPr="00934137" w:rsidRDefault="007E553F" w:rsidP="007E553F">
      <w:pPr>
        <w:pStyle w:val="SCREEN"/>
      </w:pPr>
      <w:r w:rsidRPr="00934137">
        <w:t xml:space="preserve">   9            EMPLOYEE</w:t>
      </w:r>
    </w:p>
    <w:p w14:paraId="3AFE8CFF" w14:textId="77777777" w:rsidR="007E553F" w:rsidRPr="00934137" w:rsidRDefault="007E553F" w:rsidP="007E553F">
      <w:pPr>
        <w:pStyle w:val="SCREEN"/>
      </w:pPr>
      <w:r w:rsidRPr="00934137">
        <w:t xml:space="preserve">   11           PATIENT DECEASED</w:t>
      </w:r>
    </w:p>
    <w:p w14:paraId="5273F47E" w14:textId="77777777" w:rsidR="007E553F" w:rsidRPr="00934137" w:rsidRDefault="007E553F" w:rsidP="007E553F">
      <w:pPr>
        <w:pStyle w:val="SCREEN"/>
      </w:pPr>
      <w:r w:rsidRPr="00934137">
        <w:t xml:space="preserve">   14           ELIGIBILITY INCORRECT</w:t>
      </w:r>
    </w:p>
    <w:p w14:paraId="45776827" w14:textId="77777777" w:rsidR="007E553F" w:rsidRPr="00934137" w:rsidRDefault="007E553F" w:rsidP="007E553F">
      <w:pPr>
        <w:pStyle w:val="SCREEN"/>
      </w:pPr>
      <w:r w:rsidRPr="00934137">
        <w:t xml:space="preserve">   15           CHANGE IN ELIGIBILITY</w:t>
      </w:r>
    </w:p>
    <w:p w14:paraId="10E38CF8" w14:textId="77777777" w:rsidR="007E553F" w:rsidRPr="00934137" w:rsidRDefault="007E553F" w:rsidP="007E553F">
      <w:pPr>
        <w:pStyle w:val="SCREEN"/>
      </w:pPr>
      <w:r w:rsidRPr="00934137">
        <w:t xml:space="preserve">   17           MT OP APPT NO-SHOW</w:t>
      </w:r>
    </w:p>
    <w:p w14:paraId="04A3AFAF" w14:textId="77777777" w:rsidR="007E553F" w:rsidRPr="00934137" w:rsidRDefault="007E553F" w:rsidP="007E553F">
      <w:pPr>
        <w:pStyle w:val="SCREEN"/>
      </w:pPr>
      <w:r w:rsidRPr="00934137">
        <w:t xml:space="preserve">   18           MT OP APPT CANCELLED</w:t>
      </w:r>
    </w:p>
    <w:p w14:paraId="169778C9" w14:textId="77777777" w:rsidR="007E553F" w:rsidRPr="00934137" w:rsidRDefault="007E553F" w:rsidP="007E553F">
      <w:pPr>
        <w:pStyle w:val="SCREEN"/>
      </w:pPr>
      <w:r w:rsidRPr="00934137">
        <w:t xml:space="preserve">   19           MT CHARGE EDITED</w:t>
      </w:r>
    </w:p>
    <w:p w14:paraId="4C0170F0" w14:textId="77777777" w:rsidR="007E553F" w:rsidRPr="00934137" w:rsidRDefault="007E553F" w:rsidP="007E553F">
      <w:pPr>
        <w:pStyle w:val="SCREEN"/>
      </w:pPr>
      <w:r w:rsidRPr="00934137">
        <w:t xml:space="preserve">   20           INSURANCE CO PAID IN FULL</w:t>
      </w:r>
    </w:p>
    <w:p w14:paraId="6E5690AF" w14:textId="77777777" w:rsidR="007E553F" w:rsidRPr="00934137" w:rsidRDefault="007E553F" w:rsidP="007E553F">
      <w:pPr>
        <w:pStyle w:val="SCREEN"/>
      </w:pPr>
      <w:r w:rsidRPr="00934137">
        <w:t xml:space="preserve">   22           MT STATUS CHANGED FROM YES</w:t>
      </w:r>
    </w:p>
    <w:p w14:paraId="09F98030" w14:textId="77777777" w:rsidR="007E553F" w:rsidRPr="00934137" w:rsidRDefault="007E553F" w:rsidP="007E553F">
      <w:pPr>
        <w:pStyle w:val="SCREEN"/>
      </w:pPr>
      <w:r w:rsidRPr="00934137">
        <w:t xml:space="preserve">   23           COMP &amp; PENSION VISIT RECORDED</w:t>
      </w:r>
    </w:p>
    <w:p w14:paraId="43B77998" w14:textId="77777777" w:rsidR="007E553F" w:rsidRPr="00934137" w:rsidRDefault="007E553F" w:rsidP="007E553F">
      <w:pPr>
        <w:pStyle w:val="SCREEN"/>
      </w:pPr>
      <w:r w:rsidRPr="00934137">
        <w:t xml:space="preserve">   24           CHAMPVA ADMISSION DELETED</w:t>
      </w:r>
    </w:p>
    <w:p w14:paraId="70C092FC" w14:textId="77777777" w:rsidR="007E553F" w:rsidRPr="00934137" w:rsidRDefault="007E553F" w:rsidP="007E553F">
      <w:pPr>
        <w:pStyle w:val="SCREEN"/>
      </w:pPr>
      <w:r w:rsidRPr="00934137">
        <w:t xml:space="preserve">   25           RECD INPATIENT CARE</w:t>
      </w:r>
    </w:p>
    <w:p w14:paraId="26D3B46D" w14:textId="77777777" w:rsidR="007E553F" w:rsidRPr="00934137" w:rsidRDefault="007E553F" w:rsidP="007E553F">
      <w:pPr>
        <w:pStyle w:val="SCREEN"/>
      </w:pPr>
      <w:r w:rsidRPr="00934137">
        <w:t xml:space="preserve">   26           CHECK OUT DELETED</w:t>
      </w:r>
    </w:p>
    <w:p w14:paraId="22BD7C36" w14:textId="77777777" w:rsidR="007E553F" w:rsidRPr="00934137" w:rsidRDefault="007E553F" w:rsidP="007E553F">
      <w:pPr>
        <w:pStyle w:val="SCREEN"/>
      </w:pPr>
      <w:r w:rsidRPr="00934137">
        <w:t xml:space="preserve">   27           CLASSIFICATION CHANGED</w:t>
      </w:r>
    </w:p>
    <w:p w14:paraId="5A52E973" w14:textId="77777777" w:rsidR="007E553F" w:rsidRPr="00934137" w:rsidRDefault="007E553F" w:rsidP="007E553F">
      <w:pPr>
        <w:pStyle w:val="SCREEN"/>
      </w:pPr>
      <w:r w:rsidRPr="00934137">
        <w:t xml:space="preserve">   28           RESEARCH VISIT/ADMISSION</w:t>
      </w:r>
    </w:p>
    <w:p w14:paraId="39D2C5B5" w14:textId="77777777" w:rsidR="007E553F" w:rsidRPr="00934137" w:rsidRDefault="007E553F" w:rsidP="007E553F">
      <w:pPr>
        <w:pStyle w:val="SCREEN"/>
      </w:pPr>
      <w:r w:rsidRPr="00934137">
        <w:t xml:space="preserve">   29           SERVICE CONNECTED VISIT/ADM</w:t>
      </w:r>
    </w:p>
    <w:p w14:paraId="65F77DEE" w14:textId="77777777" w:rsidR="007E553F" w:rsidRPr="00934137" w:rsidRDefault="007E553F" w:rsidP="007E553F">
      <w:pPr>
        <w:pStyle w:val="SCREEN"/>
      </w:pPr>
      <w:r w:rsidRPr="00934137">
        <w:t xml:space="preserve">   30           HARDSHIP GRANTED</w:t>
      </w:r>
    </w:p>
    <w:p w14:paraId="62A6F0BF" w14:textId="77777777" w:rsidR="007E553F" w:rsidRPr="00934137" w:rsidRDefault="007E553F" w:rsidP="007E553F">
      <w:pPr>
        <w:pStyle w:val="SCREEN"/>
      </w:pPr>
      <w:r w:rsidRPr="00934137">
        <w:t xml:space="preserve">   31           ADJUDICATED AS CATEGORY A</w:t>
      </w:r>
    </w:p>
    <w:p w14:paraId="396EAEB2" w14:textId="19FD5200" w:rsidR="007E553F" w:rsidRPr="00934137" w:rsidRDefault="007E553F" w:rsidP="007E553F">
      <w:pPr>
        <w:pStyle w:val="SCREEN"/>
      </w:pPr>
      <w:r w:rsidRPr="00934137">
        <w:t xml:space="preserve">   32           TREATED AT OTHER FACILITY</w:t>
      </w:r>
    </w:p>
    <w:p w14:paraId="6630BE4D" w14:textId="77777777" w:rsidR="007E553F" w:rsidRPr="00934137" w:rsidRDefault="007E553F" w:rsidP="007E553F">
      <w:pPr>
        <w:pStyle w:val="SCREEN"/>
      </w:pPr>
      <w:r w:rsidRPr="00934137">
        <w:t xml:space="preserve">   33           AGENT ORANGE RELATED</w:t>
      </w:r>
    </w:p>
    <w:p w14:paraId="77016F6E" w14:textId="77777777" w:rsidR="007E553F" w:rsidRPr="00934137" w:rsidRDefault="007E553F" w:rsidP="007E553F">
      <w:pPr>
        <w:pStyle w:val="SCREEN"/>
      </w:pPr>
      <w:r w:rsidRPr="00934137">
        <w:t xml:space="preserve">   34           IONIZING RAD RELATED</w:t>
      </w:r>
    </w:p>
    <w:p w14:paraId="0D1CB88A" w14:textId="77777777" w:rsidR="007E553F" w:rsidRPr="00934137" w:rsidRDefault="007E553F" w:rsidP="007E553F">
      <w:pPr>
        <w:pStyle w:val="SCREEN"/>
      </w:pPr>
      <w:r w:rsidRPr="00934137">
        <w:t xml:space="preserve">   35           SOUTHWEST ASIA RELATED</w:t>
      </w:r>
    </w:p>
    <w:p w14:paraId="21E03710" w14:textId="77777777" w:rsidR="007E553F" w:rsidRPr="00934137" w:rsidRDefault="007E553F" w:rsidP="007E553F">
      <w:pPr>
        <w:pStyle w:val="SCREEN"/>
      </w:pPr>
      <w:r w:rsidRPr="00934137">
        <w:t xml:space="preserve">   36           CLASS II DENTAL VISIT</w:t>
      </w:r>
    </w:p>
    <w:p w14:paraId="31AD2BBE" w14:textId="77777777" w:rsidR="007E553F" w:rsidRPr="00934137" w:rsidRDefault="007E553F" w:rsidP="007E553F">
      <w:pPr>
        <w:pStyle w:val="SCREEN"/>
      </w:pPr>
      <w:r w:rsidRPr="00934137">
        <w:t xml:space="preserve">   37           MILITARY SEXUAL TRAUMA</w:t>
      </w:r>
    </w:p>
    <w:p w14:paraId="5B73E413" w14:textId="77777777" w:rsidR="007E553F" w:rsidRPr="00934137" w:rsidRDefault="007E553F" w:rsidP="007E553F">
      <w:pPr>
        <w:pStyle w:val="SCREEN"/>
      </w:pPr>
      <w:r w:rsidRPr="00934137">
        <w:t xml:space="preserve">   39           CANCER OF HEAD/NECK</w:t>
      </w:r>
    </w:p>
    <w:p w14:paraId="080194C2" w14:textId="77777777" w:rsidR="007E553F" w:rsidRPr="00934137" w:rsidRDefault="007E553F" w:rsidP="007E553F">
      <w:pPr>
        <w:pStyle w:val="SCREEN"/>
      </w:pPr>
      <w:r w:rsidRPr="00934137">
        <w:t xml:space="preserve">   41           PURPLE HEART CONFIRMED</w:t>
      </w:r>
    </w:p>
    <w:p w14:paraId="3FB48083" w14:textId="77777777" w:rsidR="007E553F" w:rsidRPr="00934137" w:rsidRDefault="007E553F" w:rsidP="007E553F">
      <w:pPr>
        <w:pStyle w:val="SCREEN"/>
      </w:pPr>
      <w:r w:rsidRPr="00934137">
        <w:t xml:space="preserve">   42           BILLED AT HIGHER TIER RATE</w:t>
      </w:r>
    </w:p>
    <w:p w14:paraId="0AB2F79C" w14:textId="77777777" w:rsidR="007E553F" w:rsidRPr="00934137" w:rsidRDefault="007E553F" w:rsidP="007E553F">
      <w:pPr>
        <w:pStyle w:val="SCREEN"/>
      </w:pPr>
      <w:r w:rsidRPr="00934137">
        <w:t xml:space="preserve">   43           BILLED LTC CHARGE</w:t>
      </w:r>
    </w:p>
    <w:p w14:paraId="0ED1E33B" w14:textId="77777777" w:rsidR="007E553F" w:rsidRPr="00934137" w:rsidRDefault="007E553F" w:rsidP="007E553F">
      <w:pPr>
        <w:pStyle w:val="SCREEN"/>
      </w:pPr>
      <w:r w:rsidRPr="00934137">
        <w:t xml:space="preserve">   44           COMBAT VETERAN</w:t>
      </w:r>
    </w:p>
    <w:p w14:paraId="250713D2" w14:textId="77777777" w:rsidR="007E553F" w:rsidRPr="00934137" w:rsidRDefault="007E553F" w:rsidP="007E553F">
      <w:pPr>
        <w:pStyle w:val="SCREEN"/>
      </w:pPr>
      <w:r w:rsidRPr="00934137">
        <w:t xml:space="preserve">   47           KATRINA AFFECTED VETERAN</w:t>
      </w:r>
    </w:p>
    <w:p w14:paraId="1B901A69" w14:textId="77777777" w:rsidR="007E553F" w:rsidRPr="00934137" w:rsidRDefault="007E553F" w:rsidP="007E553F">
      <w:pPr>
        <w:pStyle w:val="SCREEN"/>
      </w:pPr>
      <w:r w:rsidRPr="00934137">
        <w:t xml:space="preserve">   48           PROJECT 112/SHAD</w:t>
      </w:r>
    </w:p>
    <w:p w14:paraId="0251EDB0" w14:textId="77777777" w:rsidR="007E553F" w:rsidRPr="00934137" w:rsidRDefault="007E553F" w:rsidP="007E553F">
      <w:pPr>
        <w:pStyle w:val="SCREEN"/>
      </w:pPr>
      <w:r w:rsidRPr="00934137">
        <w:t xml:space="preserve">   50           HRFS FLAGGED</w:t>
      </w:r>
    </w:p>
    <w:p w14:paraId="1C182D9D" w14:textId="77777777" w:rsidR="007E553F" w:rsidRPr="00934137" w:rsidRDefault="007E553F" w:rsidP="007E553F">
      <w:pPr>
        <w:pStyle w:val="SCREEN"/>
      </w:pPr>
      <w:r w:rsidRPr="00934137">
        <w:t xml:space="preserve">   53           UC - DUPLICATE VISIT</w:t>
      </w:r>
    </w:p>
    <w:p w14:paraId="669AAE1C" w14:textId="77777777" w:rsidR="007E553F" w:rsidRPr="00934137" w:rsidRDefault="007E553F" w:rsidP="007E553F">
      <w:pPr>
        <w:pStyle w:val="SCREEN"/>
      </w:pPr>
      <w:r w:rsidRPr="00934137">
        <w:t xml:space="preserve">   54           UC - SEQUENCE UPDATE</w:t>
      </w:r>
    </w:p>
    <w:p w14:paraId="5716635A" w14:textId="77777777" w:rsidR="007E553F" w:rsidRPr="00934137" w:rsidRDefault="007E553F" w:rsidP="007E553F">
      <w:pPr>
        <w:pStyle w:val="SCREEN"/>
      </w:pPr>
      <w:r w:rsidRPr="00934137">
        <w:t xml:space="preserve">   55           MEDAL OF HONOR</w:t>
      </w:r>
    </w:p>
    <w:p w14:paraId="10EE6537" w14:textId="77777777" w:rsidR="007E553F" w:rsidRPr="00934137" w:rsidRDefault="007E553F" w:rsidP="007E553F">
      <w:pPr>
        <w:pStyle w:val="SCREEN"/>
      </w:pPr>
      <w:r w:rsidRPr="00934137">
        <w:t xml:space="preserve">   56           UC - PG6 REVIEWED</w:t>
      </w:r>
    </w:p>
    <w:p w14:paraId="24ADA994" w14:textId="77777777" w:rsidR="007E553F" w:rsidRPr="00934137" w:rsidRDefault="007E553F" w:rsidP="007E553F">
      <w:pPr>
        <w:pStyle w:val="SCREEN"/>
      </w:pPr>
      <w:r w:rsidRPr="00934137">
        <w:t xml:space="preserve">   57           PANDEMIC RESPONSE</w:t>
      </w:r>
    </w:p>
    <w:p w14:paraId="354F47E4" w14:textId="77777777" w:rsidR="007E553F" w:rsidRPr="00934137" w:rsidRDefault="007E553F" w:rsidP="007E553F">
      <w:pPr>
        <w:pStyle w:val="SCREEN"/>
      </w:pPr>
      <w:r w:rsidRPr="00934137">
        <w:t>Select CANCELLATION REASON:</w:t>
      </w:r>
    </w:p>
    <w:p w14:paraId="0240298A" w14:textId="09913CFB" w:rsidR="00E0476C" w:rsidRPr="00934137" w:rsidRDefault="00397F2C" w:rsidP="007E553F">
      <w:pPr>
        <w:pStyle w:val="Note"/>
      </w:pPr>
      <w:r w:rsidRPr="00934137">
        <w:t>The user</w:t>
      </w:r>
      <w:r w:rsidR="00E0476C" w:rsidRPr="00934137">
        <w:t xml:space="preserve"> cannot add an outpatient visit copay charge for a patient with an active National Category 1 High Risk for Suicide flag.</w:t>
      </w:r>
    </w:p>
    <w:p w14:paraId="5C767702" w14:textId="77777777" w:rsidR="00E0476C" w:rsidRPr="00934137" w:rsidRDefault="00E0476C" w:rsidP="00EF0149">
      <w:pPr>
        <w:pStyle w:val="SCREEN"/>
        <w:keepNext/>
      </w:pPr>
      <w:r w:rsidRPr="00934137">
        <w:lastRenderedPageBreak/>
        <w:t xml:space="preserve">                            A D D   A   C H A R G E</w:t>
      </w:r>
    </w:p>
    <w:p w14:paraId="47C068D5" w14:textId="77777777" w:rsidR="00E0476C" w:rsidRPr="00934137" w:rsidRDefault="00E0476C" w:rsidP="00EF0149">
      <w:pPr>
        <w:pStyle w:val="SCREEN"/>
        <w:keepNext/>
      </w:pPr>
      <w:r w:rsidRPr="00934137">
        <w:t>--------------------------------------------------------------------------------</w:t>
      </w:r>
    </w:p>
    <w:p w14:paraId="3B829CCE" w14:textId="77777777" w:rsidR="00E0476C" w:rsidRPr="00934137" w:rsidRDefault="00E0476C" w:rsidP="00EF0149">
      <w:pPr>
        <w:pStyle w:val="SCREEN"/>
        <w:keepNext/>
      </w:pPr>
      <w:r w:rsidRPr="00934137">
        <w:t xml:space="preserve">   Name: IBPATIENT,ONE                   ** ACTIVE BILLING CLOCK **</w:t>
      </w:r>
    </w:p>
    <w:p w14:paraId="1CC6541E" w14:textId="0658DF01" w:rsidR="00E0476C" w:rsidRPr="00934137" w:rsidRDefault="00E0476C" w:rsidP="00EF0149">
      <w:pPr>
        <w:pStyle w:val="SCREEN"/>
        <w:keepNext/>
      </w:pPr>
      <w:r w:rsidRPr="00934137">
        <w:t xml:space="preserve">     ID: </w:t>
      </w:r>
      <w:r w:rsidR="00E3048C">
        <w:t>XXX</w:t>
      </w:r>
      <w:r w:rsidRPr="00934137">
        <w:t>-</w:t>
      </w:r>
      <w:r w:rsidR="00E3048C">
        <w:t>XX</w:t>
      </w:r>
      <w:r w:rsidRPr="00934137">
        <w:t>-</w:t>
      </w:r>
      <w:r w:rsidR="00E3048C">
        <w:t>X</w:t>
      </w:r>
      <w:r w:rsidR="001E3192" w:rsidRPr="00934137">
        <w:t xml:space="preserve">XXX                        </w:t>
      </w:r>
      <w:r w:rsidRPr="00934137">
        <w:t>Clock Begin Date: 05/30/18</w:t>
      </w:r>
    </w:p>
    <w:p w14:paraId="7F95CF19" w14:textId="77777777" w:rsidR="00E0476C" w:rsidRPr="00934137" w:rsidRDefault="00E0476C" w:rsidP="00EF0149">
      <w:pPr>
        <w:pStyle w:val="SCREEN"/>
        <w:keepNext/>
      </w:pPr>
      <w:r w:rsidRPr="00934137">
        <w:t>--------------------------------------------------------------------------------</w:t>
      </w:r>
    </w:p>
    <w:p w14:paraId="226A1E2B" w14:textId="77777777" w:rsidR="00E0476C" w:rsidRPr="00934137" w:rsidRDefault="00E0476C" w:rsidP="00EF0149">
      <w:pPr>
        <w:pStyle w:val="SCREEN"/>
        <w:keepNext/>
      </w:pPr>
      <w:r w:rsidRPr="00934137">
        <w:t>Select CHARGE TYPE: OUTPATIENT COPAY  DG OPT COPAY NEW</w:t>
      </w:r>
    </w:p>
    <w:p w14:paraId="5C142E63" w14:textId="77777777" w:rsidR="00E0476C" w:rsidRPr="00934137" w:rsidRDefault="00E0476C" w:rsidP="00EF0149">
      <w:pPr>
        <w:pStyle w:val="SCREEN"/>
        <w:keepNext/>
      </w:pPr>
      <w:r w:rsidRPr="00934137">
        <w:t>Visit Date: T  (JUL 02, 2018)</w:t>
      </w:r>
    </w:p>
    <w:p w14:paraId="15F68B02" w14:textId="77777777" w:rsidR="00E0476C" w:rsidRPr="00934137" w:rsidRDefault="00E0476C" w:rsidP="00EF0149">
      <w:pPr>
        <w:pStyle w:val="SCREEN"/>
        <w:keepNext/>
      </w:pPr>
      <w:r w:rsidRPr="00934137">
        <w:t>This patient is 'Exempt' from Outpatient Visit charges on that date of service.</w:t>
      </w:r>
    </w:p>
    <w:p w14:paraId="6C33B015" w14:textId="77777777" w:rsidR="00E0476C" w:rsidRPr="00934137" w:rsidRDefault="00E0476C" w:rsidP="007E553F">
      <w:pPr>
        <w:pStyle w:val="SCREEN"/>
      </w:pPr>
      <w:r w:rsidRPr="00934137">
        <w:t>Press RETURN to process the next charge or to return to the list:</w:t>
      </w:r>
    </w:p>
    <w:p w14:paraId="3E58F43D" w14:textId="29612702" w:rsidR="00E0476C" w:rsidRPr="00934137" w:rsidRDefault="00E0476C" w:rsidP="00900F20">
      <w:pPr>
        <w:pStyle w:val="Heading3"/>
      </w:pPr>
      <w:bookmarkStart w:id="112" w:name="_Ref519521877"/>
      <w:bookmarkStart w:id="113" w:name="_Toc153976488"/>
      <w:r w:rsidRPr="00934137">
        <w:t xml:space="preserve">Adding </w:t>
      </w:r>
      <w:r w:rsidR="00BC5EC9" w:rsidRPr="00934137">
        <w:t>P</w:t>
      </w:r>
      <w:r w:rsidRPr="00934137">
        <w:t xml:space="preserve">rescription </w:t>
      </w:r>
      <w:r w:rsidR="00BC5EC9" w:rsidRPr="00934137">
        <w:t>C</w:t>
      </w:r>
      <w:r w:rsidRPr="00934137">
        <w:t xml:space="preserve">opay </w:t>
      </w:r>
      <w:r w:rsidR="00BC5EC9" w:rsidRPr="00934137">
        <w:t>C</w:t>
      </w:r>
      <w:r w:rsidRPr="00934137">
        <w:t xml:space="preserve">harges for </w:t>
      </w:r>
      <w:r w:rsidR="00BC5EC9" w:rsidRPr="00934137">
        <w:t>P</w:t>
      </w:r>
      <w:r w:rsidRPr="00934137">
        <w:t>atients with a National Category 1 Patient Record Flag</w:t>
      </w:r>
      <w:bookmarkEnd w:id="112"/>
      <w:bookmarkEnd w:id="113"/>
    </w:p>
    <w:p w14:paraId="759EA1EC" w14:textId="7B8FD31F" w:rsidR="00E0476C" w:rsidRPr="00934137" w:rsidRDefault="00E0476C" w:rsidP="007E553F">
      <w:pPr>
        <w:pStyle w:val="BodyText"/>
      </w:pPr>
      <w:r w:rsidRPr="00934137">
        <w:t xml:space="preserve">When adding an outpatient prescription copay charge for a patient with an active National Category1 High Risk for Suicide flag, enter the prescribed </w:t>
      </w:r>
      <w:r w:rsidR="00DB7EA5" w:rsidRPr="00934137">
        <w:t>days’</w:t>
      </w:r>
      <w:r w:rsidRPr="00934137">
        <w:t xml:space="preserve"> supply of medication at the </w:t>
      </w:r>
      <w:r w:rsidRPr="00F712A5">
        <w:rPr>
          <w:b/>
          <w:bCs/>
        </w:rPr>
        <w:t>DAYS SUPPLY</w:t>
      </w:r>
      <w:r w:rsidRPr="00934137">
        <w:t xml:space="preserve"> prompt. The prescription copay charge will be prorated for a Days Supply of less than 30</w:t>
      </w:r>
      <w:r w:rsidR="0068269F" w:rsidRPr="00934137">
        <w:t xml:space="preserve"> </w:t>
      </w:r>
      <w:r w:rsidRPr="00934137">
        <w:t>days, including refills for a 30-day period.</w:t>
      </w:r>
    </w:p>
    <w:p w14:paraId="19B32309" w14:textId="77777777" w:rsidR="007E553F" w:rsidRPr="00934137" w:rsidRDefault="007E553F" w:rsidP="007E553F">
      <w:pPr>
        <w:pStyle w:val="SCREEN"/>
      </w:pPr>
      <w:r w:rsidRPr="00934137">
        <w:t xml:space="preserve">                            A D D   A   C H A R G E</w:t>
      </w:r>
    </w:p>
    <w:p w14:paraId="0853D488" w14:textId="77777777" w:rsidR="007E553F" w:rsidRPr="00934137" w:rsidRDefault="007E553F" w:rsidP="007E553F">
      <w:pPr>
        <w:pStyle w:val="SCREEN"/>
      </w:pPr>
      <w:r w:rsidRPr="00934137">
        <w:t>--------------------------------------------------------------------------------</w:t>
      </w:r>
    </w:p>
    <w:p w14:paraId="130D2B18" w14:textId="77777777" w:rsidR="007E553F" w:rsidRPr="00934137" w:rsidRDefault="007E553F" w:rsidP="007E553F">
      <w:pPr>
        <w:pStyle w:val="SCREEN"/>
      </w:pPr>
      <w:r w:rsidRPr="00934137">
        <w:t xml:space="preserve">   Name: IBPATIENT,AFIVE                 ** NO ACTIVE BILLING CLOCK </w:t>
      </w:r>
    </w:p>
    <w:p w14:paraId="7B3AE858" w14:textId="218D1EC5" w:rsidR="007E553F" w:rsidRPr="00934137" w:rsidRDefault="007E553F" w:rsidP="007E553F">
      <w:pPr>
        <w:pStyle w:val="SCREEN"/>
      </w:pPr>
      <w:r w:rsidRPr="00934137">
        <w:t xml:space="preserve">     ID: </w:t>
      </w:r>
      <w:r w:rsidR="00E3048C">
        <w:t>XXX</w:t>
      </w:r>
      <w:r w:rsidRPr="00934137">
        <w:t>-</w:t>
      </w:r>
      <w:r w:rsidR="00E3048C">
        <w:t>XX</w:t>
      </w:r>
      <w:r w:rsidRPr="00934137">
        <w:t>-</w:t>
      </w:r>
      <w:r w:rsidR="00E3048C">
        <w:t>X</w:t>
      </w:r>
      <w:r w:rsidR="001E3192" w:rsidRPr="00934137">
        <w:t>XXX</w:t>
      </w:r>
    </w:p>
    <w:p w14:paraId="1DF073C1" w14:textId="77777777" w:rsidR="007E553F" w:rsidRPr="00934137" w:rsidRDefault="007E553F" w:rsidP="007E553F">
      <w:pPr>
        <w:pStyle w:val="SCREEN"/>
      </w:pPr>
      <w:r w:rsidRPr="00934137">
        <w:t>--------------------------------------------------------------------------------</w:t>
      </w:r>
    </w:p>
    <w:p w14:paraId="2C95694A" w14:textId="77777777" w:rsidR="007E553F" w:rsidRPr="00934137" w:rsidRDefault="007E553F" w:rsidP="007E553F">
      <w:pPr>
        <w:pStyle w:val="SCREEN"/>
      </w:pPr>
      <w:r w:rsidRPr="00934137">
        <w:t>Select CHARGE TYPE: NSC PHARMACY COPAY  PSO NSC RX COPAY NEW</w:t>
      </w:r>
    </w:p>
    <w:p w14:paraId="7AF4FBDE" w14:textId="77777777" w:rsidR="007E553F" w:rsidRPr="00934137" w:rsidRDefault="007E553F" w:rsidP="007E553F">
      <w:pPr>
        <w:pStyle w:val="SCREEN"/>
      </w:pPr>
      <w:r w:rsidRPr="00934137">
        <w:t>Rx Date: T  (JUL 02, 2018)</w:t>
      </w:r>
    </w:p>
    <w:p w14:paraId="236F7880" w14:textId="77777777" w:rsidR="007E553F" w:rsidRPr="00934137" w:rsidRDefault="007E553F" w:rsidP="007E553F">
      <w:pPr>
        <w:pStyle w:val="SCREEN"/>
      </w:pPr>
      <w:r w:rsidRPr="00934137">
        <w:t xml:space="preserve">ENTER THE COPAY TIER:  (1-3): 2// </w:t>
      </w:r>
    </w:p>
    <w:p w14:paraId="066E7BED" w14:textId="77777777" w:rsidR="007E553F" w:rsidRPr="00934137" w:rsidRDefault="007E553F" w:rsidP="007E553F">
      <w:pPr>
        <w:pStyle w:val="SCREEN"/>
      </w:pPr>
      <w:r w:rsidRPr="00934137">
        <w:t>DAYS SUPPLY:  (1-90): 30// 15</w:t>
      </w:r>
    </w:p>
    <w:p w14:paraId="5794FA21" w14:textId="77777777" w:rsidR="007E553F" w:rsidRPr="00934137" w:rsidRDefault="007E553F" w:rsidP="007E553F">
      <w:pPr>
        <w:pStyle w:val="SCREEN"/>
      </w:pPr>
      <w:r w:rsidRPr="00934137">
        <w:t>Units:  1</w:t>
      </w:r>
    </w:p>
    <w:p w14:paraId="59175E4B" w14:textId="77777777" w:rsidR="007E553F" w:rsidRPr="00934137" w:rsidRDefault="007E553F" w:rsidP="007E553F">
      <w:pPr>
        <w:pStyle w:val="SCREEN"/>
      </w:pPr>
      <w:r w:rsidRPr="00934137">
        <w:t>Charge to be billed --&gt; $4.00</w:t>
      </w:r>
    </w:p>
    <w:p w14:paraId="70895B21" w14:textId="77777777" w:rsidR="007E553F" w:rsidRPr="00934137" w:rsidRDefault="007E553F" w:rsidP="007E553F">
      <w:pPr>
        <w:pStyle w:val="SCREEN"/>
        <w:rPr>
          <w:sz w:val="20"/>
        </w:rPr>
      </w:pPr>
    </w:p>
    <w:p w14:paraId="10BA9004" w14:textId="23666BC4" w:rsidR="0068269F" w:rsidRPr="00934137" w:rsidRDefault="007E553F" w:rsidP="008D27E4">
      <w:pPr>
        <w:pStyle w:val="SCREEN"/>
        <w:rPr>
          <w:rFonts w:ascii="Arial" w:hAnsi="Arial" w:cs="Arial"/>
          <w:kern w:val="32"/>
          <w:sz w:val="28"/>
          <w:szCs w:val="26"/>
        </w:rPr>
      </w:pPr>
      <w:r w:rsidRPr="00934137">
        <w:t>Okay to add this charge?</w:t>
      </w:r>
    </w:p>
    <w:p w14:paraId="21AA2339" w14:textId="76009E01" w:rsidR="00E0476C" w:rsidRPr="00934137" w:rsidRDefault="00E0476C" w:rsidP="00900F20">
      <w:pPr>
        <w:pStyle w:val="Heading3"/>
      </w:pPr>
      <w:bookmarkStart w:id="114" w:name="_Toc153976489"/>
      <w:r w:rsidRPr="00934137">
        <w:t xml:space="preserve">Canceling </w:t>
      </w:r>
      <w:r w:rsidR="00BC5EC9" w:rsidRPr="00934137">
        <w:t>C</w:t>
      </w:r>
      <w:r w:rsidRPr="00934137">
        <w:t xml:space="preserve">opay </w:t>
      </w:r>
      <w:r w:rsidR="00BC5EC9" w:rsidRPr="00934137">
        <w:t>C</w:t>
      </w:r>
      <w:r w:rsidRPr="00934137">
        <w:t xml:space="preserve">harges for </w:t>
      </w:r>
      <w:r w:rsidR="00BC5EC9" w:rsidRPr="00934137">
        <w:t>P</w:t>
      </w:r>
      <w:r w:rsidRPr="00934137">
        <w:t xml:space="preserve">atients with an Urgent Care </w:t>
      </w:r>
      <w:r w:rsidR="00BC5EC9" w:rsidRPr="00934137">
        <w:t>V</w:t>
      </w:r>
      <w:r w:rsidRPr="00934137">
        <w:t>isit</w:t>
      </w:r>
      <w:bookmarkEnd w:id="114"/>
    </w:p>
    <w:p w14:paraId="1715FC4E" w14:textId="75207869" w:rsidR="00E0476C" w:rsidRPr="00934137" w:rsidRDefault="00397F2C" w:rsidP="00304E00">
      <w:pPr>
        <w:pStyle w:val="BodyText"/>
      </w:pPr>
      <w:r w:rsidRPr="00934137">
        <w:t xml:space="preserve">The user </w:t>
      </w:r>
      <w:r w:rsidR="00E0476C" w:rsidRPr="00934137">
        <w:t xml:space="preserve">can use the Cancel/Edit/Add Patient Charges option to manually cancel the outpatient visit copay charges for a patient with an Urgent Care visit. There are six regular cancellation reasons and three UC cancellation reasons available, select the appropriate reason code of; PATIENT DECEASED, RECD INPATIENT CARE, BILLED AT HIGHER TIER RATE, ENTERED IN </w:t>
      </w:r>
      <w:r w:rsidR="002C75DA">
        <w:t>ER</w:t>
      </w:r>
      <w:r w:rsidR="002C75DA" w:rsidRPr="00934137">
        <w:t>ROR</w:t>
      </w:r>
      <w:r w:rsidR="00E0476C" w:rsidRPr="00934137">
        <w:t xml:space="preserve">, </w:t>
      </w:r>
      <w:r w:rsidR="002C75DA">
        <w:t>C</w:t>
      </w:r>
      <w:r w:rsidR="002C75DA" w:rsidRPr="00934137">
        <w:t xml:space="preserve">HANGE </w:t>
      </w:r>
      <w:r w:rsidR="00E0476C" w:rsidRPr="00934137">
        <w:t xml:space="preserve">IN ELIGIBILITY, </w:t>
      </w:r>
      <w:r w:rsidR="002C75DA" w:rsidRPr="00934137">
        <w:t>PAN</w:t>
      </w:r>
      <w:r w:rsidR="002C75DA">
        <w:t>D</w:t>
      </w:r>
      <w:r w:rsidR="002C75DA" w:rsidRPr="00934137">
        <w:t xml:space="preserve">EMIC </w:t>
      </w:r>
      <w:r w:rsidR="00E0476C" w:rsidRPr="00934137">
        <w:t xml:space="preserve">RESPONSE, UC-Duplicate Visit, UC-Sequence Update and UC-PG6 REVIEWED from the list of cancellation choices at the </w:t>
      </w:r>
      <w:r w:rsidR="00E0476C" w:rsidRPr="00F712A5">
        <w:rPr>
          <w:b/>
          <w:bCs/>
        </w:rPr>
        <w:t>Select CANCELLATION REASON</w:t>
      </w:r>
      <w:r w:rsidR="00E0476C" w:rsidRPr="00934137">
        <w:t xml:space="preserve"> prompt.</w:t>
      </w:r>
    </w:p>
    <w:p w14:paraId="71480D63" w14:textId="79B85757" w:rsidR="00E0476C" w:rsidRPr="00934137" w:rsidRDefault="00E0476C" w:rsidP="00EF7CA2">
      <w:pPr>
        <w:pStyle w:val="BodyText"/>
      </w:pPr>
      <w:r w:rsidRPr="00934137">
        <w:t xml:space="preserve">A UC copay can ONLY be </w:t>
      </w:r>
      <w:r w:rsidR="00CA6196">
        <w:t>canceled</w:t>
      </w:r>
      <w:r w:rsidRPr="00934137">
        <w:t xml:space="preserve"> using the cancellation codes listed. The UC visit tracker will be updated when a UC cancellation reason is selected.</w:t>
      </w:r>
    </w:p>
    <w:p w14:paraId="743680C7" w14:textId="17CEC0CE" w:rsidR="00E0476C" w:rsidRPr="00934137" w:rsidRDefault="00E0476C" w:rsidP="007E553F">
      <w:pPr>
        <w:pStyle w:val="BodyTextBullet1"/>
      </w:pPr>
      <w:r w:rsidRPr="00437A36">
        <w:rPr>
          <w:b/>
          <w:bCs/>
        </w:rPr>
        <w:t>PATIENT DECEASED</w:t>
      </w:r>
      <w:r w:rsidRPr="00934137">
        <w:t xml:space="preserve"> – Removes the copayment and visit from tracking. The letter (R) signifying the visit was Removed is appended to the Date of Service (DOS) listed in the UC Visit Tracking Maintenance report.</w:t>
      </w:r>
    </w:p>
    <w:p w14:paraId="69F74F32" w14:textId="08B30176" w:rsidR="00E0476C" w:rsidRPr="00934137" w:rsidRDefault="00E0476C" w:rsidP="007E553F">
      <w:pPr>
        <w:pStyle w:val="BodyTextBullet1"/>
      </w:pPr>
      <w:r w:rsidRPr="00437A36">
        <w:rPr>
          <w:b/>
          <w:bCs/>
        </w:rPr>
        <w:t>RECD INPATIENT CARE</w:t>
      </w:r>
      <w:r w:rsidRPr="00934137">
        <w:t xml:space="preserve"> – Removes the copayment and lists the encounter as Visit Only in the UC Visit Tracking Maintenance report. The letter (V) signifying the visit as Visit Only is appended to the Date of Service (DOS) listed in the UC Visit Tracking Maintenance report.</w:t>
      </w:r>
    </w:p>
    <w:p w14:paraId="4FA62993" w14:textId="2FFBA6E8" w:rsidR="00E0476C" w:rsidRPr="00934137" w:rsidRDefault="00E0476C" w:rsidP="007E553F">
      <w:pPr>
        <w:pStyle w:val="BodyTextBullet1"/>
      </w:pPr>
      <w:r w:rsidRPr="00437A36">
        <w:rPr>
          <w:b/>
          <w:bCs/>
        </w:rPr>
        <w:lastRenderedPageBreak/>
        <w:t>BILLED AT HIGHER TIER RATE</w:t>
      </w:r>
      <w:r w:rsidRPr="00934137">
        <w:t xml:space="preserve"> </w:t>
      </w:r>
      <w:r w:rsidR="002C75DA" w:rsidRPr="00934137">
        <w:t>–</w:t>
      </w:r>
      <w:r w:rsidRPr="00934137">
        <w:t xml:space="preserve"> Removes the copayment and lists the encounter as Visit Only in the UC Visit Tracking Maintenance report. The letter (V) signifying the visit as Visit Only is appended to the visit in the UC Visit Tracking Maintenance report.</w:t>
      </w:r>
    </w:p>
    <w:p w14:paraId="3495C245" w14:textId="643EE753" w:rsidR="00E0476C" w:rsidRPr="00934137" w:rsidRDefault="00E0476C" w:rsidP="007E553F">
      <w:pPr>
        <w:pStyle w:val="BodyTextBullet1"/>
      </w:pPr>
      <w:r w:rsidRPr="00437A36">
        <w:rPr>
          <w:b/>
          <w:bCs/>
        </w:rPr>
        <w:t>Entered in Error</w:t>
      </w:r>
      <w:r w:rsidRPr="00934137">
        <w:t xml:space="preserve"> – Removes the copayment and visit from tracking and being counted. The letter (R) is appended to the Date of Service (DOS) listed in the UC Visit Tracking Maintenance report. This will impact patients with Free visits.</w:t>
      </w:r>
    </w:p>
    <w:p w14:paraId="704AB10C" w14:textId="5C3D3B36" w:rsidR="00E0476C" w:rsidRPr="00934137" w:rsidRDefault="00E0476C" w:rsidP="007E553F">
      <w:pPr>
        <w:pStyle w:val="BodyTextBullet1"/>
      </w:pPr>
      <w:r w:rsidRPr="00437A36">
        <w:rPr>
          <w:b/>
          <w:bCs/>
        </w:rPr>
        <w:t>Change in Eligibility</w:t>
      </w:r>
      <w:r w:rsidRPr="00934137">
        <w:t xml:space="preserve"> – Does not remove the visit from tracking. May provide a patient with Free visits if the eligibility is moved to a higher Priority Group. The letter (F) signifying the visit as a Free visit is appended</w:t>
      </w:r>
      <w:r w:rsidR="00607D8C">
        <w:t xml:space="preserve"> </w:t>
      </w:r>
      <w:r w:rsidRPr="00934137">
        <w:t>to the Date of Service (DOS) listed in the UC Visit Tracking Maintenance report.</w:t>
      </w:r>
    </w:p>
    <w:p w14:paraId="7C770D58" w14:textId="5693DC99" w:rsidR="00E0476C" w:rsidRPr="00934137" w:rsidRDefault="00E0476C" w:rsidP="007E553F">
      <w:pPr>
        <w:pStyle w:val="BodyTextBullet1"/>
      </w:pPr>
      <w:r w:rsidRPr="00437A36">
        <w:rPr>
          <w:b/>
          <w:bCs/>
        </w:rPr>
        <w:t>UC - PG6 REVIEWED</w:t>
      </w:r>
      <w:r w:rsidRPr="00934137">
        <w:t xml:space="preserve"> – Removes the copayment and lists the encounter as Visit Only in the UC Visit Tracking Maintenance report. The letter (V) signifying the visit as Visit Only is appended to the Date of Service (DOS) listed in the UC Visit Tracking Maintenance report.</w:t>
      </w:r>
    </w:p>
    <w:p w14:paraId="7E47F010" w14:textId="34155B36" w:rsidR="00E0476C" w:rsidRPr="00934137" w:rsidRDefault="00E0476C" w:rsidP="007E553F">
      <w:pPr>
        <w:pStyle w:val="BodyTextBullet1"/>
      </w:pPr>
      <w:r w:rsidRPr="00437A36">
        <w:rPr>
          <w:b/>
          <w:bCs/>
        </w:rPr>
        <w:t>UC-Duplicate Visit</w:t>
      </w:r>
      <w:r w:rsidRPr="00934137">
        <w:t xml:space="preserve"> </w:t>
      </w:r>
      <w:r w:rsidR="002C75DA" w:rsidRPr="00934137">
        <w:t>–</w:t>
      </w:r>
      <w:r w:rsidR="002C75DA">
        <w:t xml:space="preserve"> </w:t>
      </w:r>
      <w:bookmarkStart w:id="115" w:name="_Hlk45723293"/>
      <w:r w:rsidRPr="00934137">
        <w:t>Removes the copayment and visit from tracking and being counted. The letter (R) signifying the visit was Removed is appended to the Date of Service (DOS) listed in the UC Visit Tracking Maintenance report. This will impact patients with Free visits.</w:t>
      </w:r>
    </w:p>
    <w:bookmarkEnd w:id="115"/>
    <w:p w14:paraId="28D182D6" w14:textId="1BDDB565" w:rsidR="00E0476C" w:rsidRPr="00934137" w:rsidRDefault="00E0476C" w:rsidP="007E553F">
      <w:pPr>
        <w:pStyle w:val="BodyTextBullet1"/>
      </w:pPr>
      <w:r w:rsidRPr="00437A36">
        <w:rPr>
          <w:b/>
          <w:bCs/>
        </w:rPr>
        <w:t>UC-Sequence Update</w:t>
      </w:r>
      <w:r w:rsidRPr="00934137">
        <w:t xml:space="preserve"> </w:t>
      </w:r>
      <w:r w:rsidR="002C75DA" w:rsidRPr="00934137">
        <w:t>–</w:t>
      </w:r>
      <w:r w:rsidR="002C75DA">
        <w:t xml:space="preserve"> </w:t>
      </w:r>
      <w:r w:rsidRPr="00934137">
        <w:t>Does not remove the visit from tracking. May provide a patient with Free visits if a visit from a different station precedes a visit at the home station. May be used to ensure collection credit is provided to the correct facility. The letter (F) signifying the visit as a Free visit is appended to the Date of Service (DOS) listed in the UC Visit Tracking Maintenance report.</w:t>
      </w:r>
    </w:p>
    <w:p w14:paraId="08950A50" w14:textId="238497B2" w:rsidR="00EF7CA2" w:rsidRPr="00934137" w:rsidRDefault="00E0476C" w:rsidP="007E553F">
      <w:pPr>
        <w:pStyle w:val="BodyTextBullet1"/>
      </w:pPr>
      <w:r w:rsidRPr="00437A36">
        <w:rPr>
          <w:b/>
          <w:bCs/>
        </w:rPr>
        <w:t>PANDEMIC RESPONSE</w:t>
      </w:r>
      <w:r w:rsidRPr="00934137">
        <w:t xml:space="preserve"> </w:t>
      </w:r>
      <w:r w:rsidR="002C75DA" w:rsidRPr="00934137">
        <w:t>–</w:t>
      </w:r>
      <w:r w:rsidRPr="00934137">
        <w:t xml:space="preserve"> Removes the copayment and visit from tracking and being counted. The letter (R) signifying the visit was Removed is appended to the Date of Service (DOS) listed in the UC Visit Tracking Maintenance report. This will impact patients with Free visits.</w:t>
      </w:r>
    </w:p>
    <w:p w14:paraId="59567A85" w14:textId="77777777" w:rsidR="008072F0" w:rsidRDefault="008072F0" w:rsidP="008072F0">
      <w:pPr>
        <w:pStyle w:val="SCREEN"/>
        <w:rPr>
          <w:sz w:val="16"/>
          <w:szCs w:val="16"/>
        </w:rPr>
      </w:pPr>
    </w:p>
    <w:p w14:paraId="4BC055B4" w14:textId="5FD3BF15" w:rsidR="00E0476C" w:rsidRPr="008072F0" w:rsidRDefault="00E0476C" w:rsidP="008072F0">
      <w:pPr>
        <w:pStyle w:val="SCREEN"/>
        <w:rPr>
          <w:sz w:val="16"/>
          <w:szCs w:val="16"/>
        </w:rPr>
      </w:pPr>
      <w:r w:rsidRPr="008072F0">
        <w:rPr>
          <w:sz w:val="16"/>
          <w:szCs w:val="16"/>
        </w:rPr>
        <w:t xml:space="preserve">                      C A N C E L   A   C H A R G E</w:t>
      </w:r>
    </w:p>
    <w:p w14:paraId="2CA4B608" w14:textId="749254A1" w:rsidR="00E0476C" w:rsidRPr="008072F0" w:rsidRDefault="00E0476C" w:rsidP="008072F0">
      <w:pPr>
        <w:pStyle w:val="SCREEN"/>
        <w:rPr>
          <w:sz w:val="16"/>
          <w:szCs w:val="16"/>
        </w:rPr>
      </w:pPr>
      <w:r w:rsidRPr="008072F0">
        <w:rPr>
          <w:sz w:val="16"/>
          <w:szCs w:val="16"/>
        </w:rPr>
        <w:t xml:space="preserve">                          Processing Charge #1</w:t>
      </w:r>
    </w:p>
    <w:p w14:paraId="45E80A00" w14:textId="40BD0A6F" w:rsidR="00E0476C" w:rsidRPr="008072F0" w:rsidRDefault="00E0476C" w:rsidP="008072F0">
      <w:pPr>
        <w:pStyle w:val="SCREEN"/>
        <w:rPr>
          <w:sz w:val="16"/>
          <w:szCs w:val="16"/>
        </w:rPr>
      </w:pPr>
      <w:r w:rsidRPr="008072F0">
        <w:rPr>
          <w:sz w:val="16"/>
          <w:szCs w:val="16"/>
        </w:rPr>
        <w:t>--------------------------------------------------------------------------</w:t>
      </w:r>
    </w:p>
    <w:p w14:paraId="71D48B92" w14:textId="5894B6E8" w:rsidR="00E0476C" w:rsidRPr="008072F0" w:rsidRDefault="00E0476C" w:rsidP="008072F0">
      <w:pPr>
        <w:pStyle w:val="SCREEN"/>
        <w:rPr>
          <w:sz w:val="16"/>
          <w:szCs w:val="16"/>
        </w:rPr>
      </w:pPr>
      <w:r w:rsidRPr="008072F0">
        <w:rPr>
          <w:sz w:val="16"/>
          <w:szCs w:val="16"/>
        </w:rPr>
        <w:t xml:space="preserve">   Name: IBPatient,one                 Type: CC URGENT CARE (OPT) NEW</w:t>
      </w:r>
    </w:p>
    <w:p w14:paraId="01FB5D9F" w14:textId="4AAC7626" w:rsidR="00E0476C" w:rsidRPr="008072F0" w:rsidRDefault="00E0476C" w:rsidP="008072F0">
      <w:pPr>
        <w:pStyle w:val="SCREEN"/>
        <w:rPr>
          <w:sz w:val="16"/>
          <w:szCs w:val="16"/>
        </w:rPr>
      </w:pPr>
      <w:r w:rsidRPr="008072F0">
        <w:rPr>
          <w:sz w:val="16"/>
          <w:szCs w:val="16"/>
        </w:rPr>
        <w:t xml:space="preserve">     ID: </w:t>
      </w:r>
      <w:r w:rsidR="008072F0">
        <w:rPr>
          <w:sz w:val="16"/>
          <w:szCs w:val="16"/>
        </w:rPr>
        <w:t>XXX</w:t>
      </w:r>
      <w:r w:rsidRPr="008072F0">
        <w:rPr>
          <w:sz w:val="16"/>
          <w:szCs w:val="16"/>
        </w:rPr>
        <w:t>-</w:t>
      </w:r>
      <w:r w:rsidR="008072F0">
        <w:rPr>
          <w:sz w:val="16"/>
          <w:szCs w:val="16"/>
        </w:rPr>
        <w:t>XX</w:t>
      </w:r>
      <w:r w:rsidRPr="008072F0">
        <w:rPr>
          <w:sz w:val="16"/>
          <w:szCs w:val="16"/>
        </w:rPr>
        <w:t>-</w:t>
      </w:r>
      <w:r w:rsidR="008072F0">
        <w:rPr>
          <w:sz w:val="16"/>
          <w:szCs w:val="16"/>
        </w:rPr>
        <w:t>X</w:t>
      </w:r>
      <w:r w:rsidR="001E3192" w:rsidRPr="008072F0">
        <w:rPr>
          <w:sz w:val="16"/>
          <w:szCs w:val="16"/>
        </w:rPr>
        <w:t xml:space="preserve">XXX                      </w:t>
      </w:r>
      <w:r w:rsidRPr="008072F0">
        <w:rPr>
          <w:sz w:val="16"/>
          <w:szCs w:val="16"/>
        </w:rPr>
        <w:t>Amt: $30 (BILLED)</w:t>
      </w:r>
    </w:p>
    <w:p w14:paraId="234360B9" w14:textId="2BA7F47C" w:rsidR="00E0476C" w:rsidRPr="008072F0" w:rsidRDefault="00E0476C" w:rsidP="008072F0">
      <w:pPr>
        <w:pStyle w:val="SCREEN"/>
        <w:rPr>
          <w:sz w:val="16"/>
          <w:szCs w:val="16"/>
        </w:rPr>
      </w:pPr>
      <w:r w:rsidRPr="008072F0">
        <w:rPr>
          <w:sz w:val="16"/>
          <w:szCs w:val="16"/>
        </w:rPr>
        <w:t>--------------------------------------------------------------------------</w:t>
      </w:r>
    </w:p>
    <w:p w14:paraId="747BD9B2" w14:textId="420012D1" w:rsidR="00E0476C" w:rsidRPr="008072F0" w:rsidRDefault="00E0476C" w:rsidP="008072F0">
      <w:pPr>
        <w:pStyle w:val="SCREEN"/>
        <w:rPr>
          <w:sz w:val="16"/>
          <w:szCs w:val="16"/>
        </w:rPr>
      </w:pPr>
      <w:r w:rsidRPr="008072F0">
        <w:rPr>
          <w:sz w:val="16"/>
          <w:szCs w:val="16"/>
        </w:rPr>
        <w:t>Select CANCELLATION REASON: ??</w:t>
      </w:r>
    </w:p>
    <w:p w14:paraId="4E5B6D1C" w14:textId="77777777" w:rsidR="00E0476C" w:rsidRPr="008072F0" w:rsidRDefault="00E0476C" w:rsidP="008072F0">
      <w:pPr>
        <w:pStyle w:val="SCREEN"/>
        <w:rPr>
          <w:sz w:val="16"/>
          <w:szCs w:val="16"/>
        </w:rPr>
      </w:pPr>
      <w:r w:rsidRPr="008072F0">
        <w:rPr>
          <w:sz w:val="16"/>
          <w:szCs w:val="16"/>
        </w:rPr>
        <w:t xml:space="preserve">   Choose from:</w:t>
      </w:r>
    </w:p>
    <w:p w14:paraId="53059635" w14:textId="77777777" w:rsidR="00E0476C" w:rsidRPr="008072F0" w:rsidRDefault="00E0476C" w:rsidP="008072F0">
      <w:pPr>
        <w:pStyle w:val="SCREEN"/>
        <w:rPr>
          <w:sz w:val="16"/>
          <w:szCs w:val="16"/>
        </w:rPr>
      </w:pPr>
      <w:r w:rsidRPr="008072F0">
        <w:rPr>
          <w:sz w:val="16"/>
          <w:szCs w:val="16"/>
        </w:rPr>
        <w:t xml:space="preserve">   4            ENTERED IN ERROR</w:t>
      </w:r>
    </w:p>
    <w:p w14:paraId="1860408E" w14:textId="77777777" w:rsidR="00E0476C" w:rsidRPr="008072F0" w:rsidRDefault="00E0476C" w:rsidP="008072F0">
      <w:pPr>
        <w:pStyle w:val="SCREEN"/>
        <w:rPr>
          <w:sz w:val="16"/>
          <w:szCs w:val="16"/>
        </w:rPr>
      </w:pPr>
      <w:r w:rsidRPr="008072F0">
        <w:rPr>
          <w:sz w:val="16"/>
          <w:szCs w:val="16"/>
        </w:rPr>
        <w:t xml:space="preserve">   11           PATIENT DECEASED</w:t>
      </w:r>
    </w:p>
    <w:p w14:paraId="3F993E22" w14:textId="77777777" w:rsidR="00E0476C" w:rsidRPr="008072F0" w:rsidRDefault="00E0476C" w:rsidP="008072F0">
      <w:pPr>
        <w:pStyle w:val="SCREEN"/>
        <w:rPr>
          <w:sz w:val="16"/>
          <w:szCs w:val="16"/>
        </w:rPr>
      </w:pPr>
      <w:r w:rsidRPr="008072F0">
        <w:rPr>
          <w:sz w:val="16"/>
          <w:szCs w:val="16"/>
        </w:rPr>
        <w:t xml:space="preserve">   15           CHANGE IN ELIGIBILITY</w:t>
      </w:r>
    </w:p>
    <w:p w14:paraId="74F1812E" w14:textId="77777777" w:rsidR="00E0476C" w:rsidRPr="008072F0" w:rsidRDefault="00E0476C" w:rsidP="008072F0">
      <w:pPr>
        <w:pStyle w:val="SCREEN"/>
        <w:rPr>
          <w:sz w:val="16"/>
          <w:szCs w:val="16"/>
        </w:rPr>
      </w:pPr>
      <w:r w:rsidRPr="008072F0">
        <w:rPr>
          <w:sz w:val="16"/>
          <w:szCs w:val="16"/>
        </w:rPr>
        <w:t xml:space="preserve">   25           RECD INPATIENT CARE</w:t>
      </w:r>
    </w:p>
    <w:p w14:paraId="6FF5B1F3" w14:textId="77777777" w:rsidR="00E0476C" w:rsidRPr="008072F0" w:rsidRDefault="00E0476C" w:rsidP="008072F0">
      <w:pPr>
        <w:pStyle w:val="SCREEN"/>
        <w:rPr>
          <w:sz w:val="16"/>
          <w:szCs w:val="16"/>
        </w:rPr>
      </w:pPr>
      <w:r w:rsidRPr="008072F0">
        <w:rPr>
          <w:sz w:val="16"/>
          <w:szCs w:val="16"/>
        </w:rPr>
        <w:t xml:space="preserve">   42           BILLED AT HIGHER TIER RATE</w:t>
      </w:r>
    </w:p>
    <w:p w14:paraId="3FB8BB60" w14:textId="77777777" w:rsidR="00E0476C" w:rsidRPr="008072F0" w:rsidRDefault="00E0476C" w:rsidP="008072F0">
      <w:pPr>
        <w:pStyle w:val="SCREEN"/>
        <w:rPr>
          <w:sz w:val="16"/>
          <w:szCs w:val="16"/>
        </w:rPr>
      </w:pPr>
      <w:r w:rsidRPr="008072F0">
        <w:rPr>
          <w:sz w:val="16"/>
          <w:szCs w:val="16"/>
        </w:rPr>
        <w:t xml:space="preserve">   43           BILLED LTC CHARGE</w:t>
      </w:r>
    </w:p>
    <w:p w14:paraId="2CF934B5" w14:textId="77777777" w:rsidR="00E0476C" w:rsidRPr="008072F0" w:rsidRDefault="00E0476C" w:rsidP="008072F0">
      <w:pPr>
        <w:pStyle w:val="SCREEN"/>
        <w:rPr>
          <w:sz w:val="16"/>
          <w:szCs w:val="16"/>
        </w:rPr>
      </w:pPr>
      <w:r w:rsidRPr="008072F0">
        <w:rPr>
          <w:sz w:val="16"/>
          <w:szCs w:val="16"/>
        </w:rPr>
        <w:t xml:space="preserve">   53           UC - DUPLICATE VISIT</w:t>
      </w:r>
    </w:p>
    <w:p w14:paraId="6F67CDA1" w14:textId="77777777" w:rsidR="00E0476C" w:rsidRPr="008072F0" w:rsidRDefault="00E0476C" w:rsidP="008072F0">
      <w:pPr>
        <w:pStyle w:val="SCREEN"/>
        <w:rPr>
          <w:sz w:val="16"/>
          <w:szCs w:val="16"/>
        </w:rPr>
      </w:pPr>
      <w:r w:rsidRPr="008072F0">
        <w:rPr>
          <w:sz w:val="16"/>
          <w:szCs w:val="16"/>
        </w:rPr>
        <w:t xml:space="preserve">   54           UC - SEQUENCE UPDATE</w:t>
      </w:r>
    </w:p>
    <w:p w14:paraId="7C489D6F" w14:textId="77777777" w:rsidR="00E0476C" w:rsidRPr="008072F0" w:rsidRDefault="00E0476C" w:rsidP="008072F0">
      <w:pPr>
        <w:pStyle w:val="SCREEN"/>
        <w:rPr>
          <w:sz w:val="16"/>
          <w:szCs w:val="16"/>
        </w:rPr>
      </w:pPr>
      <w:r w:rsidRPr="008072F0">
        <w:rPr>
          <w:sz w:val="16"/>
          <w:szCs w:val="16"/>
        </w:rPr>
        <w:t xml:space="preserve">   56           UC - PG6 REVIEWED</w:t>
      </w:r>
    </w:p>
    <w:p w14:paraId="08CCA696" w14:textId="77777777" w:rsidR="00E0476C" w:rsidRPr="008072F0" w:rsidRDefault="00E0476C" w:rsidP="008072F0">
      <w:pPr>
        <w:pStyle w:val="SCREEN"/>
        <w:rPr>
          <w:sz w:val="16"/>
          <w:szCs w:val="16"/>
        </w:rPr>
      </w:pPr>
      <w:r w:rsidRPr="008072F0">
        <w:rPr>
          <w:sz w:val="16"/>
          <w:szCs w:val="16"/>
        </w:rPr>
        <w:t xml:space="preserve">   57           PANDEMIC RESPONSE</w:t>
      </w:r>
    </w:p>
    <w:p w14:paraId="572D3BFF" w14:textId="28743906" w:rsidR="008072F0" w:rsidRPr="008072F0" w:rsidRDefault="00E0476C" w:rsidP="007E553F">
      <w:pPr>
        <w:pStyle w:val="SCREEN"/>
        <w:rPr>
          <w:sz w:val="16"/>
          <w:szCs w:val="16"/>
        </w:rPr>
      </w:pPr>
      <w:r w:rsidRPr="008072F0">
        <w:rPr>
          <w:sz w:val="16"/>
          <w:szCs w:val="16"/>
        </w:rPr>
        <w:t>Select CANCELLATION REASON:</w:t>
      </w:r>
    </w:p>
    <w:p w14:paraId="310CC9BF" w14:textId="77777777" w:rsidR="00E0476C" w:rsidRPr="00934137" w:rsidRDefault="00E0476C" w:rsidP="00900F20">
      <w:pPr>
        <w:pStyle w:val="Heading3"/>
      </w:pPr>
      <w:bookmarkStart w:id="116" w:name="_Toc352067051"/>
      <w:bookmarkStart w:id="117" w:name="_Toc352067245"/>
      <w:bookmarkStart w:id="118" w:name="_Toc377048415"/>
      <w:bookmarkStart w:id="119" w:name="_Toc428457128"/>
      <w:bookmarkStart w:id="120" w:name="_Toc445883125"/>
      <w:bookmarkStart w:id="121" w:name="_Toc25143687"/>
      <w:bookmarkStart w:id="122" w:name="_Toc153976490"/>
      <w:r w:rsidRPr="00934137">
        <w:lastRenderedPageBreak/>
        <w:t>Patient Billing Clock Maintenance</w:t>
      </w:r>
      <w:bookmarkEnd w:id="116"/>
      <w:bookmarkEnd w:id="117"/>
      <w:bookmarkEnd w:id="118"/>
      <w:bookmarkEnd w:id="119"/>
      <w:bookmarkEnd w:id="120"/>
      <w:bookmarkEnd w:id="121"/>
      <w:bookmarkEnd w:id="122"/>
    </w:p>
    <w:p w14:paraId="52A472C3" w14:textId="77777777" w:rsidR="00E0476C" w:rsidRPr="00934137" w:rsidRDefault="00E0476C" w:rsidP="00835B0E">
      <w:pPr>
        <w:pStyle w:val="BodyText"/>
      </w:pPr>
      <w:r w:rsidRPr="00934137">
        <w:t>The IB AUTHORIZE security key is required to access this option.</w:t>
      </w:r>
    </w:p>
    <w:p w14:paraId="115D3125" w14:textId="4716F074" w:rsidR="00E0476C" w:rsidRDefault="00E0476C" w:rsidP="00835B0E">
      <w:pPr>
        <w:pStyle w:val="BodyText"/>
      </w:pPr>
      <w:r w:rsidRPr="00934137">
        <w:t xml:space="preserve">This option allows adding or editing of patient billing clocks. Most often this option will be used to add or edit clocks of patients transferred from other facilities. The following fields are editable: clock begin date, status, </w:t>
      </w:r>
      <w:r w:rsidR="00DB7EA5" w:rsidRPr="00934137">
        <w:t>90-day</w:t>
      </w:r>
      <w:r w:rsidRPr="00934137">
        <w:t xml:space="preserve"> inpatient amounts, and </w:t>
      </w:r>
      <w:r w:rsidR="00917484">
        <w:t xml:space="preserve">the </w:t>
      </w:r>
      <w:r w:rsidRPr="00934137">
        <w:t>number of inpatient days. A free text field</w:t>
      </w:r>
      <w:r w:rsidR="008C4725" w:rsidRPr="00934137">
        <w:t xml:space="preserve"> is also provided </w:t>
      </w:r>
      <w:r w:rsidRPr="00934137">
        <w:t>to include a reason for the update.</w:t>
      </w:r>
    </w:p>
    <w:p w14:paraId="5613769E" w14:textId="0C768D21" w:rsidR="001F5C26" w:rsidRPr="00934137" w:rsidRDefault="001F5C26" w:rsidP="00835B0E">
      <w:pPr>
        <w:pStyle w:val="BodyText"/>
      </w:pPr>
      <w:r w:rsidRPr="001F5C26">
        <w:t>If the patient does not have an active Means Test Billing Clock, or the active billing clock has not yet been queried, the screen will pause for up to 1 minute while the  Billing Clock Query runs. This query will gather billing clock data from other sites in the patient’s Treating Facility List and return the aggregated data. If the patient has billing clock data returned from other sites, a new Means Test Billing Clock will be created.</w:t>
      </w:r>
    </w:p>
    <w:p w14:paraId="3F3313B6" w14:textId="408BE1DF" w:rsidR="00E0476C" w:rsidRPr="00934137" w:rsidRDefault="00E0476C" w:rsidP="00835B0E">
      <w:pPr>
        <w:pStyle w:val="BodyText"/>
      </w:pPr>
      <w:r w:rsidRPr="00934137">
        <w:t>The fields contained in this option are used to determine and directly affect the copayment charges billed to the patient for care received. These fields can also be affected by other options such as the Cancel/Edit/Add Patient Charges option. For further details, please see that option documentation.</w:t>
      </w:r>
    </w:p>
    <w:p w14:paraId="2587FA98" w14:textId="29ABE963" w:rsidR="00E0476C" w:rsidRPr="00934137" w:rsidRDefault="00E0476C" w:rsidP="00835B0E">
      <w:pPr>
        <w:pStyle w:val="BodyText"/>
      </w:pPr>
      <w:r w:rsidRPr="00934137">
        <w:t xml:space="preserve">The clock will automatically be closed after 365 days or on the date the patient is no longer Category C, whichever is earlier. Billing clocks </w:t>
      </w:r>
      <w:r w:rsidR="004D22A7" w:rsidRPr="00934137">
        <w:t xml:space="preserve">that </w:t>
      </w:r>
      <w:r w:rsidRPr="00934137">
        <w:t xml:space="preserve">may have been </w:t>
      </w:r>
      <w:r w:rsidRPr="00F712A5">
        <w:rPr>
          <w:b/>
          <w:bCs/>
        </w:rPr>
        <w:t>left open</w:t>
      </w:r>
      <w:r w:rsidRPr="00934137">
        <w:t xml:space="preserve"> due to a lack of billable activity will be closed during the nightly compilation job </w:t>
      </w:r>
      <w:r w:rsidR="004D22A7" w:rsidRPr="00934137">
        <w:t xml:space="preserve">that </w:t>
      </w:r>
      <w:r w:rsidRPr="00934137">
        <w:t xml:space="preserve">is run automatically. Billing clocks </w:t>
      </w:r>
      <w:r w:rsidR="004D22A7" w:rsidRPr="00934137">
        <w:t xml:space="preserve">that </w:t>
      </w:r>
      <w:r w:rsidRPr="00934137">
        <w:t>must be deleted for any reason will have a status of CANCELLED.</w:t>
      </w:r>
    </w:p>
    <w:p w14:paraId="212DA448" w14:textId="7D58145E" w:rsidR="00E0476C" w:rsidRPr="00934137" w:rsidRDefault="00E0476C" w:rsidP="00900F20">
      <w:pPr>
        <w:pStyle w:val="Heading3"/>
      </w:pPr>
      <w:bookmarkStart w:id="123" w:name="_Toc352067052"/>
      <w:bookmarkStart w:id="124" w:name="_Toc352067246"/>
      <w:bookmarkStart w:id="125" w:name="_Toc377048416"/>
      <w:bookmarkStart w:id="126" w:name="_Toc428457129"/>
      <w:bookmarkStart w:id="127" w:name="_Toc445883126"/>
      <w:bookmarkStart w:id="128" w:name="_Toc25143688"/>
      <w:bookmarkStart w:id="129" w:name="_Toc153976491"/>
      <w:r w:rsidRPr="00934137">
        <w:t xml:space="preserve">Estimate </w:t>
      </w:r>
      <w:r w:rsidR="00E11832">
        <w:t>Means Test</w:t>
      </w:r>
      <w:r w:rsidRPr="00934137">
        <w:t xml:space="preserve"> Charges for an Admission</w:t>
      </w:r>
      <w:bookmarkEnd w:id="123"/>
      <w:bookmarkEnd w:id="124"/>
      <w:bookmarkEnd w:id="125"/>
      <w:bookmarkEnd w:id="126"/>
      <w:bookmarkEnd w:id="127"/>
      <w:bookmarkEnd w:id="128"/>
      <w:bookmarkEnd w:id="129"/>
    </w:p>
    <w:p w14:paraId="6F0414ED" w14:textId="7A942AF1" w:rsidR="00E0476C" w:rsidRPr="00934137" w:rsidRDefault="00E0476C" w:rsidP="00EF7CA2">
      <w:pPr>
        <w:pStyle w:val="BodyText"/>
      </w:pPr>
      <w:r w:rsidRPr="00934137">
        <w:t>This option is used to estimate the Means Test charges for an episode of hospital or nursing home care for a proposed length of stay. It can also be used to estimate charges to be billed to a current inpatient for the remainder of his/her stay.</w:t>
      </w:r>
    </w:p>
    <w:p w14:paraId="47033268" w14:textId="1C509BAF" w:rsidR="00E0476C" w:rsidRPr="00934137" w:rsidRDefault="00E0476C" w:rsidP="00EF7CA2">
      <w:pPr>
        <w:pStyle w:val="BodyText"/>
      </w:pPr>
      <w:r w:rsidRPr="00934137">
        <w:t xml:space="preserve">The report will indicate </w:t>
      </w:r>
      <w:r w:rsidR="00DB7EA5" w:rsidRPr="00934137">
        <w:t>whether</w:t>
      </w:r>
      <w:r w:rsidRPr="00934137">
        <w:t xml:space="preserve"> the patient has an active billing clock, the start date, and the number of inpatient days of care within that clock.</w:t>
      </w:r>
    </w:p>
    <w:p w14:paraId="50A16518" w14:textId="1FBDDEC9" w:rsidR="00241535" w:rsidRDefault="00E0476C" w:rsidP="00EF7CA2">
      <w:pPr>
        <w:pStyle w:val="BodyText"/>
      </w:pPr>
      <w:r w:rsidRPr="00934137">
        <w:t xml:space="preserve">If a patient has an active clock and has already been charged a copayment for the current 90 days of inpatient care, </w:t>
      </w:r>
      <w:r w:rsidR="008C2F5B">
        <w:t>the amount that was</w:t>
      </w:r>
      <w:r w:rsidRPr="00934137">
        <w:t xml:space="preserve"> billed is shown. Also provided is the amount of copay and per diem that would be billed for this proposed episode of care.</w:t>
      </w:r>
    </w:p>
    <w:p w14:paraId="1B5481F8" w14:textId="77777777" w:rsidR="008072F0" w:rsidRDefault="008072F0" w:rsidP="008072F0">
      <w:pPr>
        <w:pStyle w:val="BodyText"/>
      </w:pPr>
      <w:r w:rsidRPr="008C73BA">
        <w:rPr>
          <w:b/>
          <w:bCs/>
        </w:rPr>
        <w:t>Sample Output</w:t>
      </w:r>
    </w:p>
    <w:p w14:paraId="140AB926" w14:textId="77777777" w:rsidR="008072F0" w:rsidRDefault="008072F0" w:rsidP="008072F0">
      <w:pPr>
        <w:pStyle w:val="SCREEN"/>
        <w:rPr>
          <w:sz w:val="16"/>
          <w:szCs w:val="16"/>
        </w:rPr>
      </w:pPr>
    </w:p>
    <w:p w14:paraId="7A6DA72A" w14:textId="77777777" w:rsidR="008072F0" w:rsidRDefault="008072F0" w:rsidP="008072F0">
      <w:pPr>
        <w:pStyle w:val="SCREEN"/>
        <w:rPr>
          <w:sz w:val="16"/>
          <w:szCs w:val="16"/>
        </w:rPr>
      </w:pPr>
      <w:r w:rsidRPr="008C73BA">
        <w:rPr>
          <w:sz w:val="16"/>
          <w:szCs w:val="16"/>
        </w:rPr>
        <w:t xml:space="preserve">Select Automated Means Test Billing Menu &lt;TEST ACCOUNT&gt; Option: </w:t>
      </w:r>
      <w:r>
        <w:rPr>
          <w:sz w:val="16"/>
          <w:szCs w:val="16"/>
        </w:rPr>
        <w:t>ESTM</w:t>
      </w:r>
      <w:r w:rsidRPr="008C73BA">
        <w:rPr>
          <w:sz w:val="16"/>
          <w:szCs w:val="16"/>
        </w:rPr>
        <w:t xml:space="preserve">  Estimate M</w:t>
      </w:r>
      <w:r>
        <w:rPr>
          <w:sz w:val="16"/>
          <w:szCs w:val="16"/>
        </w:rPr>
        <w:t>e</w:t>
      </w:r>
      <w:r w:rsidRPr="008C73BA">
        <w:rPr>
          <w:sz w:val="16"/>
          <w:szCs w:val="16"/>
        </w:rPr>
        <w:t>ans</w:t>
      </w:r>
    </w:p>
    <w:p w14:paraId="5BB2F795" w14:textId="77777777" w:rsidR="008072F0" w:rsidRPr="008C73BA" w:rsidRDefault="008072F0" w:rsidP="008072F0">
      <w:pPr>
        <w:pStyle w:val="SCREEN"/>
        <w:rPr>
          <w:sz w:val="16"/>
          <w:szCs w:val="16"/>
        </w:rPr>
      </w:pPr>
      <w:r w:rsidRPr="008C73BA">
        <w:rPr>
          <w:sz w:val="16"/>
          <w:szCs w:val="16"/>
        </w:rPr>
        <w:t xml:space="preserve"> Test Charges for an Admission</w:t>
      </w:r>
    </w:p>
    <w:p w14:paraId="7BD0FCBF" w14:textId="77777777" w:rsidR="008072F0" w:rsidRPr="008C73BA" w:rsidRDefault="008072F0" w:rsidP="008072F0">
      <w:pPr>
        <w:pStyle w:val="SCREEN"/>
        <w:rPr>
          <w:sz w:val="16"/>
          <w:szCs w:val="16"/>
        </w:rPr>
      </w:pPr>
      <w:r w:rsidRPr="008C73BA">
        <w:rPr>
          <w:sz w:val="16"/>
          <w:szCs w:val="16"/>
        </w:rPr>
        <w:t>Select PATIENT NAME:    A</w:t>
      </w:r>
      <w:r>
        <w:rPr>
          <w:sz w:val="16"/>
          <w:szCs w:val="16"/>
        </w:rPr>
        <w:t>AAAAAAA</w:t>
      </w:r>
      <w:r w:rsidRPr="008C73BA">
        <w:rPr>
          <w:sz w:val="16"/>
          <w:szCs w:val="16"/>
        </w:rPr>
        <w:t>,E</w:t>
      </w:r>
      <w:r>
        <w:rPr>
          <w:sz w:val="16"/>
          <w:szCs w:val="16"/>
        </w:rPr>
        <w:t>EEEEE</w:t>
      </w:r>
      <w:r w:rsidRPr="008C73BA">
        <w:rPr>
          <w:sz w:val="16"/>
          <w:szCs w:val="16"/>
        </w:rPr>
        <w:t xml:space="preserve"> D</w:t>
      </w:r>
      <w:r>
        <w:rPr>
          <w:sz w:val="16"/>
          <w:szCs w:val="16"/>
        </w:rPr>
        <w:t>DDDD</w:t>
      </w:r>
      <w:r w:rsidRPr="008C73BA">
        <w:rPr>
          <w:sz w:val="16"/>
          <w:szCs w:val="16"/>
        </w:rPr>
        <w:t xml:space="preserve">        9-8-34    </w:t>
      </w:r>
      <w:r>
        <w:rPr>
          <w:sz w:val="16"/>
          <w:szCs w:val="16"/>
        </w:rPr>
        <w:t>XXXXXXXXX</w:t>
      </w:r>
      <w:r w:rsidRPr="008C73BA">
        <w:rPr>
          <w:sz w:val="16"/>
          <w:szCs w:val="16"/>
        </w:rPr>
        <w:t xml:space="preserve">     NO </w:t>
      </w:r>
    </w:p>
    <w:p w14:paraId="1B7D21A0" w14:textId="77777777" w:rsidR="008072F0" w:rsidRPr="008C73BA" w:rsidRDefault="008072F0" w:rsidP="008072F0">
      <w:pPr>
        <w:pStyle w:val="SCREEN"/>
        <w:rPr>
          <w:sz w:val="16"/>
          <w:szCs w:val="16"/>
        </w:rPr>
      </w:pPr>
      <w:r w:rsidRPr="008C73BA">
        <w:rPr>
          <w:sz w:val="16"/>
          <w:szCs w:val="16"/>
        </w:rPr>
        <w:t xml:space="preserve">    NSC VETERAN      CD</w:t>
      </w:r>
    </w:p>
    <w:p w14:paraId="2A7FC2E1" w14:textId="77777777" w:rsidR="008072F0" w:rsidRPr="008C73BA" w:rsidRDefault="008072F0" w:rsidP="008072F0">
      <w:pPr>
        <w:pStyle w:val="SCREEN"/>
        <w:rPr>
          <w:sz w:val="16"/>
          <w:szCs w:val="16"/>
        </w:rPr>
      </w:pPr>
      <w:r w:rsidRPr="008C73BA">
        <w:rPr>
          <w:sz w:val="16"/>
          <w:szCs w:val="16"/>
        </w:rPr>
        <w:t xml:space="preserve"> Enrollment Priority: GROUP 8c   Category: IN PROCESS    End Date: </w:t>
      </w:r>
    </w:p>
    <w:p w14:paraId="0263FDB8" w14:textId="77777777" w:rsidR="008072F0" w:rsidRPr="008C73BA" w:rsidRDefault="008072F0" w:rsidP="008072F0">
      <w:pPr>
        <w:pStyle w:val="SCREEN"/>
        <w:rPr>
          <w:sz w:val="16"/>
          <w:szCs w:val="16"/>
        </w:rPr>
      </w:pPr>
    </w:p>
    <w:p w14:paraId="5109365D" w14:textId="77777777" w:rsidR="008072F0" w:rsidRPr="008C73BA" w:rsidRDefault="008072F0" w:rsidP="008072F0">
      <w:pPr>
        <w:pStyle w:val="SCREEN"/>
        <w:rPr>
          <w:sz w:val="16"/>
          <w:szCs w:val="16"/>
        </w:rPr>
      </w:pPr>
      <w:r w:rsidRPr="008C73BA">
        <w:rPr>
          <w:sz w:val="16"/>
          <w:szCs w:val="16"/>
        </w:rPr>
        <w:t>Please note that this patient was admitted on 05/07/22 and Means Test charges</w:t>
      </w:r>
    </w:p>
    <w:p w14:paraId="6977624E" w14:textId="77777777" w:rsidR="008072F0" w:rsidRPr="008C73BA" w:rsidRDefault="008072F0" w:rsidP="008072F0">
      <w:pPr>
        <w:pStyle w:val="SCREEN"/>
        <w:rPr>
          <w:sz w:val="16"/>
          <w:szCs w:val="16"/>
        </w:rPr>
      </w:pPr>
      <w:r w:rsidRPr="008C73BA">
        <w:rPr>
          <w:sz w:val="16"/>
          <w:szCs w:val="16"/>
        </w:rPr>
        <w:t>have been calculated through 05/13/22.</w:t>
      </w:r>
    </w:p>
    <w:p w14:paraId="240336FC" w14:textId="77777777" w:rsidR="008072F0" w:rsidRPr="008C73BA" w:rsidRDefault="008072F0" w:rsidP="008072F0">
      <w:pPr>
        <w:pStyle w:val="SCREEN"/>
        <w:rPr>
          <w:sz w:val="16"/>
          <w:szCs w:val="16"/>
        </w:rPr>
      </w:pPr>
    </w:p>
    <w:p w14:paraId="2A61238F" w14:textId="77777777" w:rsidR="008072F0" w:rsidRPr="008C73BA" w:rsidRDefault="008072F0" w:rsidP="008072F0">
      <w:pPr>
        <w:pStyle w:val="SCREEN"/>
        <w:rPr>
          <w:sz w:val="16"/>
          <w:szCs w:val="16"/>
        </w:rPr>
      </w:pPr>
      <w:r w:rsidRPr="008C73BA">
        <w:rPr>
          <w:sz w:val="16"/>
          <w:szCs w:val="16"/>
        </w:rPr>
        <w:t>Proposed DISCHARGE Date: 080822  (AUG 08, 2022)</w:t>
      </w:r>
    </w:p>
    <w:p w14:paraId="6B9DFFC3" w14:textId="77777777" w:rsidR="008072F0" w:rsidRPr="008C73BA" w:rsidRDefault="008072F0" w:rsidP="008072F0">
      <w:pPr>
        <w:pStyle w:val="SCREEN"/>
        <w:rPr>
          <w:sz w:val="16"/>
          <w:szCs w:val="16"/>
        </w:rPr>
      </w:pPr>
      <w:r w:rsidRPr="008C73BA">
        <w:rPr>
          <w:sz w:val="16"/>
          <w:szCs w:val="16"/>
        </w:rPr>
        <w:t xml:space="preserve">DEVICE: HOME//   HOME  (CRT)    Right Margin: 80// </w:t>
      </w:r>
    </w:p>
    <w:p w14:paraId="2769BB60" w14:textId="77777777" w:rsidR="008072F0" w:rsidRPr="008C73BA" w:rsidRDefault="008072F0" w:rsidP="008072F0">
      <w:pPr>
        <w:pStyle w:val="SCREEN"/>
        <w:rPr>
          <w:sz w:val="16"/>
          <w:szCs w:val="16"/>
        </w:rPr>
      </w:pPr>
    </w:p>
    <w:p w14:paraId="1E461C22" w14:textId="77777777" w:rsidR="008072F0" w:rsidRPr="008C73BA" w:rsidRDefault="008072F0" w:rsidP="008072F0">
      <w:pPr>
        <w:pStyle w:val="SCREEN"/>
        <w:rPr>
          <w:sz w:val="16"/>
          <w:szCs w:val="16"/>
        </w:rPr>
      </w:pPr>
    </w:p>
    <w:p w14:paraId="02B1F80E" w14:textId="77777777" w:rsidR="008072F0" w:rsidRPr="008C73BA" w:rsidRDefault="008072F0" w:rsidP="008072F0">
      <w:pPr>
        <w:pStyle w:val="SCREEN"/>
        <w:rPr>
          <w:sz w:val="16"/>
          <w:szCs w:val="16"/>
        </w:rPr>
      </w:pPr>
      <w:r w:rsidRPr="008C73BA">
        <w:rPr>
          <w:sz w:val="16"/>
          <w:szCs w:val="16"/>
        </w:rPr>
        <w:t xml:space="preserve">        Estimated Means Test Inpatient Charges for A</w:t>
      </w:r>
      <w:r>
        <w:rPr>
          <w:sz w:val="16"/>
          <w:szCs w:val="16"/>
        </w:rPr>
        <w:t>AAAAAAA</w:t>
      </w:r>
      <w:r w:rsidRPr="008C73BA">
        <w:rPr>
          <w:sz w:val="16"/>
          <w:szCs w:val="16"/>
        </w:rPr>
        <w:t>,E</w:t>
      </w:r>
      <w:r>
        <w:rPr>
          <w:sz w:val="16"/>
          <w:szCs w:val="16"/>
        </w:rPr>
        <w:t>EEEEE</w:t>
      </w:r>
      <w:r w:rsidRPr="008C73BA">
        <w:rPr>
          <w:sz w:val="16"/>
          <w:szCs w:val="16"/>
        </w:rPr>
        <w:t xml:space="preserve"> D</w:t>
      </w:r>
      <w:r>
        <w:rPr>
          <w:sz w:val="16"/>
          <w:szCs w:val="16"/>
        </w:rPr>
        <w:t>DDDD</w:t>
      </w:r>
    </w:p>
    <w:p w14:paraId="0085F14E" w14:textId="77777777" w:rsidR="008072F0" w:rsidRPr="008C73BA" w:rsidRDefault="008072F0" w:rsidP="008072F0">
      <w:pPr>
        <w:pStyle w:val="SCREEN"/>
        <w:rPr>
          <w:sz w:val="16"/>
          <w:szCs w:val="16"/>
        </w:rPr>
      </w:pPr>
    </w:p>
    <w:p w14:paraId="2D86E401" w14:textId="77777777" w:rsidR="008072F0" w:rsidRPr="008C73BA" w:rsidRDefault="008072F0" w:rsidP="00900F20">
      <w:pPr>
        <w:pStyle w:val="SCREEN"/>
        <w:keepNext/>
        <w:rPr>
          <w:sz w:val="16"/>
          <w:szCs w:val="16"/>
        </w:rPr>
      </w:pPr>
      <w:r w:rsidRPr="008C73BA">
        <w:rPr>
          <w:sz w:val="16"/>
          <w:szCs w:val="16"/>
        </w:rPr>
        <w:t>Please note that this patient is a current inpatient.</w:t>
      </w:r>
    </w:p>
    <w:p w14:paraId="2AE5BA59" w14:textId="77777777" w:rsidR="008072F0" w:rsidRPr="008C73BA" w:rsidRDefault="008072F0" w:rsidP="008072F0">
      <w:pPr>
        <w:pStyle w:val="SCREEN"/>
        <w:rPr>
          <w:sz w:val="16"/>
          <w:szCs w:val="16"/>
        </w:rPr>
      </w:pPr>
      <w:r w:rsidRPr="008C73BA">
        <w:rPr>
          <w:sz w:val="16"/>
          <w:szCs w:val="16"/>
        </w:rPr>
        <w:t>Charges will be estimated from 05/14/22 through 08/08/22.</w:t>
      </w:r>
    </w:p>
    <w:p w14:paraId="4A2AB3AC" w14:textId="77777777" w:rsidR="008072F0" w:rsidRPr="008C73BA" w:rsidRDefault="008072F0" w:rsidP="00900F20">
      <w:pPr>
        <w:pStyle w:val="SCREEN"/>
        <w:keepNext/>
        <w:rPr>
          <w:sz w:val="16"/>
          <w:szCs w:val="16"/>
        </w:rPr>
      </w:pPr>
      <w:r w:rsidRPr="008C73BA">
        <w:rPr>
          <w:sz w:val="16"/>
          <w:szCs w:val="16"/>
        </w:rPr>
        <w:lastRenderedPageBreak/>
        <w:t>** THIS PATIENT HAS AN ACTIVE BILLING CLOCK **</w:t>
      </w:r>
    </w:p>
    <w:p w14:paraId="633BACAE" w14:textId="77777777" w:rsidR="008072F0" w:rsidRPr="008C73BA" w:rsidRDefault="008072F0" w:rsidP="00900F20">
      <w:pPr>
        <w:pStyle w:val="SCREEN"/>
        <w:keepNext/>
        <w:rPr>
          <w:sz w:val="16"/>
          <w:szCs w:val="16"/>
        </w:rPr>
      </w:pPr>
      <w:r w:rsidRPr="008C73BA">
        <w:rPr>
          <w:sz w:val="16"/>
          <w:szCs w:val="16"/>
        </w:rPr>
        <w:t xml:space="preserve">      Clock date: 02/01/22   Days of inpatient care within clock:  1</w:t>
      </w:r>
    </w:p>
    <w:p w14:paraId="035C739E" w14:textId="77777777" w:rsidR="008072F0" w:rsidRPr="008C73BA" w:rsidRDefault="008072F0" w:rsidP="008072F0">
      <w:pPr>
        <w:pStyle w:val="SCREEN"/>
        <w:rPr>
          <w:sz w:val="16"/>
          <w:szCs w:val="16"/>
        </w:rPr>
      </w:pPr>
      <w:r w:rsidRPr="008C73BA">
        <w:rPr>
          <w:sz w:val="16"/>
          <w:szCs w:val="16"/>
        </w:rPr>
        <w:t xml:space="preserve">      Copayments made for current 90 days of inpatient care:   $0.00</w:t>
      </w:r>
    </w:p>
    <w:p w14:paraId="0CCC372A" w14:textId="77777777" w:rsidR="008072F0" w:rsidRPr="008C73BA" w:rsidRDefault="008072F0" w:rsidP="008072F0">
      <w:pPr>
        <w:pStyle w:val="SCREEN"/>
        <w:rPr>
          <w:sz w:val="16"/>
          <w:szCs w:val="16"/>
        </w:rPr>
      </w:pPr>
    </w:p>
    <w:p w14:paraId="116CF3AB" w14:textId="77777777" w:rsidR="008072F0" w:rsidRPr="008C73BA" w:rsidRDefault="008072F0" w:rsidP="008072F0">
      <w:pPr>
        <w:pStyle w:val="SCREEN"/>
        <w:rPr>
          <w:sz w:val="16"/>
          <w:szCs w:val="16"/>
        </w:rPr>
      </w:pPr>
      <w:r w:rsidRPr="008C73BA">
        <w:rPr>
          <w:sz w:val="16"/>
          <w:szCs w:val="16"/>
        </w:rPr>
        <w:t>COPAYMENT CHARGES for GENERAL MEDICAL CARE</w:t>
      </w:r>
    </w:p>
    <w:p w14:paraId="1BCC9D72" w14:textId="77777777" w:rsidR="008072F0" w:rsidRPr="008C73BA" w:rsidRDefault="008072F0" w:rsidP="008072F0">
      <w:pPr>
        <w:pStyle w:val="SCREEN"/>
        <w:rPr>
          <w:sz w:val="16"/>
          <w:szCs w:val="16"/>
        </w:rPr>
      </w:pPr>
      <w:r w:rsidRPr="008C73BA">
        <w:rPr>
          <w:sz w:val="16"/>
          <w:szCs w:val="16"/>
        </w:rPr>
        <w:t>--------------------------------------------------------------------------------</w:t>
      </w:r>
    </w:p>
    <w:p w14:paraId="13C0EC58" w14:textId="77777777" w:rsidR="008072F0" w:rsidRPr="008C73BA" w:rsidRDefault="008072F0" w:rsidP="008072F0">
      <w:pPr>
        <w:pStyle w:val="SCREEN"/>
        <w:rPr>
          <w:sz w:val="16"/>
          <w:szCs w:val="16"/>
        </w:rPr>
      </w:pPr>
      <w:r w:rsidRPr="008C73BA">
        <w:rPr>
          <w:sz w:val="16"/>
          <w:szCs w:val="16"/>
        </w:rPr>
        <w:t xml:space="preserve">   Billing Dates           Inpt. Days        Clock Days</w:t>
      </w:r>
    </w:p>
    <w:p w14:paraId="6B379BD8" w14:textId="77777777" w:rsidR="008072F0" w:rsidRPr="008C73BA" w:rsidRDefault="008072F0" w:rsidP="008072F0">
      <w:pPr>
        <w:pStyle w:val="SCREEN"/>
        <w:rPr>
          <w:sz w:val="16"/>
          <w:szCs w:val="16"/>
        </w:rPr>
      </w:pPr>
      <w:r w:rsidRPr="008C73BA">
        <w:rPr>
          <w:sz w:val="16"/>
          <w:szCs w:val="16"/>
        </w:rPr>
        <w:t xml:space="preserve">  From         To         1st     Last      1st     Last          Charge</w:t>
      </w:r>
    </w:p>
    <w:p w14:paraId="4F62B04B" w14:textId="77777777" w:rsidR="008072F0" w:rsidRPr="008C73BA" w:rsidRDefault="008072F0" w:rsidP="008072F0">
      <w:pPr>
        <w:pStyle w:val="SCREEN"/>
        <w:rPr>
          <w:sz w:val="16"/>
          <w:szCs w:val="16"/>
        </w:rPr>
      </w:pPr>
      <w:r w:rsidRPr="008C73BA">
        <w:rPr>
          <w:sz w:val="16"/>
          <w:szCs w:val="16"/>
        </w:rPr>
        <w:t>--------------------------------------------------------------------------------</w:t>
      </w:r>
    </w:p>
    <w:p w14:paraId="18120CC8" w14:textId="77777777" w:rsidR="008072F0" w:rsidRPr="008C73BA" w:rsidRDefault="008072F0" w:rsidP="008072F0">
      <w:pPr>
        <w:pStyle w:val="SCREEN"/>
        <w:rPr>
          <w:sz w:val="16"/>
          <w:szCs w:val="16"/>
        </w:rPr>
      </w:pPr>
      <w:r w:rsidRPr="008C73BA">
        <w:rPr>
          <w:sz w:val="16"/>
          <w:szCs w:val="16"/>
        </w:rPr>
        <w:t xml:space="preserve">05/14/22    05/14/22        2        2      103      103       $1,556.00 </w:t>
      </w:r>
    </w:p>
    <w:p w14:paraId="07811ED7" w14:textId="77777777" w:rsidR="008072F0" w:rsidRPr="008C73BA" w:rsidRDefault="008072F0" w:rsidP="008072F0">
      <w:pPr>
        <w:pStyle w:val="SCREEN"/>
        <w:rPr>
          <w:sz w:val="16"/>
          <w:szCs w:val="16"/>
        </w:rPr>
      </w:pPr>
      <w:r w:rsidRPr="008C73BA">
        <w:rPr>
          <w:sz w:val="16"/>
          <w:szCs w:val="16"/>
        </w:rPr>
        <w:t xml:space="preserve">                                                              ----------</w:t>
      </w:r>
    </w:p>
    <w:p w14:paraId="7F88CAD6" w14:textId="77777777" w:rsidR="008072F0" w:rsidRPr="008C73BA" w:rsidRDefault="008072F0" w:rsidP="008072F0">
      <w:pPr>
        <w:pStyle w:val="SCREEN"/>
        <w:rPr>
          <w:sz w:val="16"/>
          <w:szCs w:val="16"/>
        </w:rPr>
      </w:pPr>
      <w:r w:rsidRPr="008C73BA">
        <w:rPr>
          <w:sz w:val="16"/>
          <w:szCs w:val="16"/>
        </w:rPr>
        <w:t xml:space="preserve">                                                               $1,556.00 </w:t>
      </w:r>
    </w:p>
    <w:p w14:paraId="3DDA5E71" w14:textId="77777777" w:rsidR="008072F0" w:rsidRPr="008C73BA" w:rsidRDefault="008072F0" w:rsidP="008072F0">
      <w:pPr>
        <w:pStyle w:val="SCREEN"/>
        <w:rPr>
          <w:sz w:val="16"/>
          <w:szCs w:val="16"/>
        </w:rPr>
      </w:pPr>
      <w:r w:rsidRPr="008C73BA">
        <w:rPr>
          <w:sz w:val="16"/>
          <w:szCs w:val="16"/>
        </w:rPr>
        <w:t>PER DIEM CHARGES for HOSPITAL CARE</w:t>
      </w:r>
    </w:p>
    <w:p w14:paraId="7D65E1B3" w14:textId="77777777" w:rsidR="008072F0" w:rsidRPr="008C73BA" w:rsidRDefault="008072F0" w:rsidP="008072F0">
      <w:pPr>
        <w:pStyle w:val="SCREEN"/>
        <w:rPr>
          <w:sz w:val="16"/>
          <w:szCs w:val="16"/>
        </w:rPr>
      </w:pPr>
      <w:r w:rsidRPr="008C73BA">
        <w:rPr>
          <w:sz w:val="16"/>
          <w:szCs w:val="16"/>
        </w:rPr>
        <w:t>--------------------------------------------------------------------------------</w:t>
      </w:r>
    </w:p>
    <w:p w14:paraId="48908943" w14:textId="77777777" w:rsidR="008072F0" w:rsidRPr="008C73BA" w:rsidRDefault="008072F0" w:rsidP="008072F0">
      <w:pPr>
        <w:pStyle w:val="SCREEN"/>
        <w:rPr>
          <w:sz w:val="16"/>
          <w:szCs w:val="16"/>
        </w:rPr>
      </w:pPr>
      <w:r w:rsidRPr="008C73BA">
        <w:rPr>
          <w:sz w:val="16"/>
          <w:szCs w:val="16"/>
        </w:rPr>
        <w:t xml:space="preserve">05/14/22    08/07/22      86 days  @ $10.00/day                  $860.00 </w:t>
      </w:r>
    </w:p>
    <w:p w14:paraId="6BEEA548" w14:textId="77777777" w:rsidR="008072F0" w:rsidRPr="008C73BA" w:rsidRDefault="008072F0" w:rsidP="008072F0">
      <w:pPr>
        <w:pStyle w:val="SCREEN"/>
        <w:rPr>
          <w:sz w:val="16"/>
          <w:szCs w:val="16"/>
        </w:rPr>
      </w:pPr>
      <w:r w:rsidRPr="008C73BA">
        <w:rPr>
          <w:sz w:val="16"/>
          <w:szCs w:val="16"/>
        </w:rPr>
        <w:t xml:space="preserve">                                                              ----------</w:t>
      </w:r>
    </w:p>
    <w:p w14:paraId="3D47A21C" w14:textId="77777777" w:rsidR="008072F0" w:rsidRPr="008C73BA" w:rsidRDefault="008072F0" w:rsidP="008072F0">
      <w:pPr>
        <w:pStyle w:val="SCREEN"/>
        <w:rPr>
          <w:sz w:val="16"/>
          <w:szCs w:val="16"/>
        </w:rPr>
      </w:pPr>
      <w:r w:rsidRPr="008C73BA">
        <w:rPr>
          <w:sz w:val="16"/>
          <w:szCs w:val="16"/>
        </w:rPr>
        <w:t xml:space="preserve">                                   Total Estimated Charges:    $2,416.00 </w:t>
      </w:r>
    </w:p>
    <w:p w14:paraId="0022D5D5" w14:textId="77777777" w:rsidR="008072F0" w:rsidRPr="008C73BA" w:rsidRDefault="008072F0" w:rsidP="008072F0">
      <w:pPr>
        <w:pStyle w:val="SCREEN"/>
        <w:rPr>
          <w:sz w:val="16"/>
          <w:szCs w:val="16"/>
        </w:rPr>
      </w:pPr>
      <w:r w:rsidRPr="008C73BA">
        <w:rPr>
          <w:sz w:val="16"/>
          <w:szCs w:val="16"/>
        </w:rPr>
        <w:t xml:space="preserve">Type &lt;Enter&gt; to continue or '^' to exit: </w:t>
      </w:r>
    </w:p>
    <w:p w14:paraId="5371EEB2" w14:textId="77777777" w:rsidR="008072F0" w:rsidRPr="008C73BA" w:rsidRDefault="008072F0" w:rsidP="008072F0">
      <w:pPr>
        <w:pStyle w:val="SCREEN"/>
        <w:rPr>
          <w:sz w:val="16"/>
          <w:szCs w:val="16"/>
        </w:rPr>
      </w:pPr>
    </w:p>
    <w:p w14:paraId="54DF03D9" w14:textId="77777777" w:rsidR="008072F0" w:rsidRDefault="008072F0" w:rsidP="008072F0">
      <w:pPr>
        <w:pStyle w:val="SCREEN"/>
        <w:rPr>
          <w:sz w:val="16"/>
          <w:szCs w:val="16"/>
        </w:rPr>
      </w:pPr>
      <w:r w:rsidRPr="008C73BA">
        <w:rPr>
          <w:sz w:val="16"/>
          <w:szCs w:val="16"/>
        </w:rPr>
        <w:t>Select PATIENT NAME:</w:t>
      </w:r>
      <w:r>
        <w:rPr>
          <w:sz w:val="16"/>
          <w:szCs w:val="16"/>
        </w:rPr>
        <w:t xml:space="preserve"> </w:t>
      </w:r>
    </w:p>
    <w:p w14:paraId="1B30B9FA" w14:textId="5FB0F885" w:rsidR="00E0476C" w:rsidRPr="00934137" w:rsidRDefault="00241535" w:rsidP="007E553F">
      <w:pPr>
        <w:pStyle w:val="BodyText"/>
        <w:keepNext/>
      </w:pPr>
      <w:r w:rsidRPr="00934137">
        <w:t>The f</w:t>
      </w:r>
      <w:r w:rsidR="00E0476C" w:rsidRPr="00934137">
        <w:t xml:space="preserve">ollowing </w:t>
      </w:r>
      <w:r w:rsidR="008C4725" w:rsidRPr="00934137">
        <w:t xml:space="preserve">table </w:t>
      </w:r>
      <w:r w:rsidR="00EC6536">
        <w:t>describes</w:t>
      </w:r>
      <w:r w:rsidR="00E0476C" w:rsidRPr="00934137">
        <w:t xml:space="preserve"> </w:t>
      </w:r>
      <w:r w:rsidRPr="00934137">
        <w:t xml:space="preserve">the </w:t>
      </w:r>
      <w:r w:rsidR="00E0476C" w:rsidRPr="00934137">
        <w:t>fields.</w:t>
      </w:r>
    </w:p>
    <w:p w14:paraId="7123D6BA" w14:textId="136DE071" w:rsidR="007E553F" w:rsidRPr="00934137" w:rsidRDefault="007E553F" w:rsidP="007E553F">
      <w:pPr>
        <w:pStyle w:val="Caption"/>
      </w:pPr>
      <w:bookmarkStart w:id="130" w:name="_Toc153976723"/>
      <w:r w:rsidRPr="00934137">
        <w:t xml:space="preserve">Table </w:t>
      </w:r>
      <w:r w:rsidR="003D18CD">
        <w:fldChar w:fldCharType="begin"/>
      </w:r>
      <w:r w:rsidR="003D18CD">
        <w:instrText xml:space="preserve"> SEQ Table \* ARABIC </w:instrText>
      </w:r>
      <w:r w:rsidR="003D18CD">
        <w:fldChar w:fldCharType="separate"/>
      </w:r>
      <w:r w:rsidR="00A53D71">
        <w:rPr>
          <w:noProof/>
        </w:rPr>
        <w:t>8</w:t>
      </w:r>
      <w:r w:rsidR="003D18CD">
        <w:rPr>
          <w:noProof/>
        </w:rPr>
        <w:fldChar w:fldCharType="end"/>
      </w:r>
      <w:r w:rsidRPr="00934137">
        <w:t xml:space="preserve">: </w:t>
      </w:r>
      <w:r w:rsidR="009846A7" w:rsidRPr="00934137">
        <w:t>Field Descriptions</w:t>
      </w:r>
      <w:bookmarkEnd w:id="13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23"/>
        <w:gridCol w:w="6917"/>
      </w:tblGrid>
      <w:tr w:rsidR="00AE0AE6" w:rsidRPr="00934137" w14:paraId="1FA3EDD7" w14:textId="77777777" w:rsidTr="008D27E4">
        <w:trPr>
          <w:cantSplit/>
          <w:tblHeader/>
        </w:trPr>
        <w:tc>
          <w:tcPr>
            <w:tcW w:w="1297" w:type="pct"/>
            <w:shd w:val="clear" w:color="auto" w:fill="CCCCCC"/>
          </w:tcPr>
          <w:p w14:paraId="087082CE" w14:textId="77777777" w:rsidR="00EF7CA2" w:rsidRPr="00934137" w:rsidRDefault="00EF7CA2" w:rsidP="004C7005">
            <w:pPr>
              <w:pStyle w:val="TableHeading"/>
            </w:pPr>
            <w:r w:rsidRPr="00934137">
              <w:t>Field</w:t>
            </w:r>
          </w:p>
        </w:tc>
        <w:tc>
          <w:tcPr>
            <w:tcW w:w="3703" w:type="pct"/>
            <w:shd w:val="clear" w:color="auto" w:fill="CCCCCC"/>
          </w:tcPr>
          <w:p w14:paraId="5F56CA83" w14:textId="77777777" w:rsidR="00EF7CA2" w:rsidRPr="00934137" w:rsidRDefault="00EF7CA2" w:rsidP="004C7005">
            <w:pPr>
              <w:pStyle w:val="TableHeading"/>
            </w:pPr>
            <w:r w:rsidRPr="00934137">
              <w:t>Description</w:t>
            </w:r>
          </w:p>
        </w:tc>
      </w:tr>
      <w:tr w:rsidR="00AE0AE6" w:rsidRPr="00934137" w14:paraId="75511B27" w14:textId="77777777" w:rsidTr="008D27E4">
        <w:trPr>
          <w:cantSplit/>
        </w:trPr>
        <w:tc>
          <w:tcPr>
            <w:tcW w:w="1297" w:type="pct"/>
          </w:tcPr>
          <w:p w14:paraId="6EE81A4F" w14:textId="652BC81D" w:rsidR="00EF7CA2" w:rsidRPr="00934137" w:rsidRDefault="00EF7CA2" w:rsidP="00AE0AE6">
            <w:pPr>
              <w:pStyle w:val="TableText"/>
            </w:pPr>
            <w:r w:rsidRPr="00934137">
              <w:t>Clock Date</w:t>
            </w:r>
          </w:p>
        </w:tc>
        <w:tc>
          <w:tcPr>
            <w:tcW w:w="3703" w:type="pct"/>
          </w:tcPr>
          <w:p w14:paraId="5946344C" w14:textId="0FEF40AE" w:rsidR="00EF7CA2" w:rsidRPr="00934137" w:rsidRDefault="00EF7CA2" w:rsidP="00AE0AE6">
            <w:pPr>
              <w:pStyle w:val="TableText"/>
            </w:pPr>
            <w:r w:rsidRPr="00934137">
              <w:t>Date the current billing clock began for this patient.</w:t>
            </w:r>
          </w:p>
        </w:tc>
      </w:tr>
      <w:tr w:rsidR="00AE0AE6" w:rsidRPr="00934137" w14:paraId="63A9298E" w14:textId="77777777" w:rsidTr="008D27E4">
        <w:trPr>
          <w:cantSplit/>
        </w:trPr>
        <w:tc>
          <w:tcPr>
            <w:tcW w:w="1297" w:type="pct"/>
          </w:tcPr>
          <w:p w14:paraId="438B9550" w14:textId="20B26B2E" w:rsidR="00EF7CA2" w:rsidRPr="00934137" w:rsidRDefault="00EF7CA2" w:rsidP="00AE0AE6">
            <w:pPr>
              <w:pStyle w:val="TableText"/>
            </w:pPr>
            <w:r w:rsidRPr="00934137">
              <w:t>Days of Inpatient Care within Clock</w:t>
            </w:r>
          </w:p>
        </w:tc>
        <w:tc>
          <w:tcPr>
            <w:tcW w:w="3703" w:type="pct"/>
          </w:tcPr>
          <w:p w14:paraId="5CEBF880" w14:textId="4AB19F61" w:rsidR="00EF7CA2" w:rsidRPr="00934137" w:rsidRDefault="00EF7CA2" w:rsidP="00AE0AE6">
            <w:pPr>
              <w:pStyle w:val="TableText"/>
            </w:pPr>
            <w:r w:rsidRPr="00934137">
              <w:t>Number of days of inpatient care within the current billing clock.</w:t>
            </w:r>
          </w:p>
        </w:tc>
      </w:tr>
      <w:tr w:rsidR="00AE0AE6" w:rsidRPr="00934137" w14:paraId="3B1E5E3E" w14:textId="77777777" w:rsidTr="008D27E4">
        <w:trPr>
          <w:cantSplit/>
        </w:trPr>
        <w:tc>
          <w:tcPr>
            <w:tcW w:w="1297" w:type="pct"/>
          </w:tcPr>
          <w:p w14:paraId="6BAC0B5E" w14:textId="29893CC5" w:rsidR="00EF7CA2" w:rsidRPr="00934137" w:rsidRDefault="00EF7CA2" w:rsidP="00AE0AE6">
            <w:pPr>
              <w:pStyle w:val="TableText"/>
            </w:pPr>
            <w:r w:rsidRPr="00934137">
              <w:t>Copayments made for Current 90 days of Inpatient Care</w:t>
            </w:r>
          </w:p>
        </w:tc>
        <w:tc>
          <w:tcPr>
            <w:tcW w:w="3703" w:type="pct"/>
          </w:tcPr>
          <w:p w14:paraId="423D0CBC" w14:textId="77C68DD0" w:rsidR="00EF7CA2" w:rsidRPr="00934137" w:rsidRDefault="00EF7CA2" w:rsidP="00AE0AE6">
            <w:pPr>
              <w:pStyle w:val="TableText"/>
            </w:pPr>
            <w:r w:rsidRPr="00934137">
              <w:t>Total amount of copayment made for the current 90 days of inpatient care for the current billing clock.</w:t>
            </w:r>
          </w:p>
        </w:tc>
      </w:tr>
      <w:tr w:rsidR="00AE0AE6" w:rsidRPr="00934137" w14:paraId="15C933BE" w14:textId="77777777" w:rsidTr="008D27E4">
        <w:trPr>
          <w:cantSplit/>
        </w:trPr>
        <w:tc>
          <w:tcPr>
            <w:tcW w:w="1297" w:type="pct"/>
          </w:tcPr>
          <w:p w14:paraId="1712311D" w14:textId="3F8C79B3" w:rsidR="00EF7CA2" w:rsidRPr="00934137" w:rsidRDefault="00EF7CA2" w:rsidP="00AE0AE6">
            <w:pPr>
              <w:pStyle w:val="TableText"/>
            </w:pPr>
            <w:r w:rsidRPr="00934137">
              <w:t xml:space="preserve">Copayment Charges for </w:t>
            </w:r>
            <w:r w:rsidR="005D1DB3" w:rsidRPr="00934137">
              <w:t>(</w:t>
            </w:r>
            <w:r w:rsidRPr="00934137">
              <w:t>type of care</w:t>
            </w:r>
            <w:r w:rsidR="005D1DB3" w:rsidRPr="00934137">
              <w:t>)</w:t>
            </w:r>
          </w:p>
        </w:tc>
        <w:tc>
          <w:tcPr>
            <w:tcW w:w="3703" w:type="pct"/>
          </w:tcPr>
          <w:p w14:paraId="2FF2EF0B" w14:textId="049C4463" w:rsidR="00EF7CA2" w:rsidRPr="00934137" w:rsidRDefault="00EF7CA2" w:rsidP="00AE0AE6">
            <w:pPr>
              <w:pStyle w:val="TableText"/>
            </w:pPr>
            <w:r w:rsidRPr="00934137">
              <w:t xml:space="preserve">Amount of the copayment charge for this proposed inpatient stay. The copayment charge differs depending on the type of inpatient care; however, it will not exceed the current Medicaid deductible. Once the deductible is met, the patient is covered for a </w:t>
            </w:r>
            <w:r w:rsidR="00DB7EA5" w:rsidRPr="00934137">
              <w:t>90-day</w:t>
            </w:r>
            <w:r w:rsidRPr="00934137">
              <w:t xml:space="preserve"> period. For the second, third</w:t>
            </w:r>
            <w:r w:rsidR="009551E1">
              <w:t>,</w:t>
            </w:r>
            <w:r w:rsidRPr="00934137">
              <w:t xml:space="preserve"> and fourth 90 days of hospital care, the copayment charge is half of the current Medicaid deductible. For other than hospital care (i.e., NHCU), the full deductible applies for each 90 days of care.</w:t>
            </w:r>
          </w:p>
        </w:tc>
      </w:tr>
      <w:tr w:rsidR="00AE0AE6" w:rsidRPr="00934137" w14:paraId="017F05A3" w14:textId="77777777" w:rsidTr="008D27E4">
        <w:trPr>
          <w:cantSplit/>
        </w:trPr>
        <w:tc>
          <w:tcPr>
            <w:tcW w:w="1297" w:type="pct"/>
          </w:tcPr>
          <w:p w14:paraId="62D2C315" w14:textId="6CD76037" w:rsidR="00EF7CA2" w:rsidRPr="00934137" w:rsidRDefault="00EF7CA2" w:rsidP="00AE0AE6">
            <w:pPr>
              <w:pStyle w:val="TableText"/>
            </w:pPr>
            <w:r w:rsidRPr="00934137">
              <w:t xml:space="preserve">Billing Dates </w:t>
            </w:r>
            <w:r w:rsidR="005D1DB3" w:rsidRPr="00934137">
              <w:t>(</w:t>
            </w:r>
            <w:r w:rsidRPr="00934137">
              <w:t>from/to</w:t>
            </w:r>
            <w:r w:rsidR="005D1DB3" w:rsidRPr="00934137">
              <w:t>)</w:t>
            </w:r>
          </w:p>
        </w:tc>
        <w:tc>
          <w:tcPr>
            <w:tcW w:w="3703" w:type="pct"/>
          </w:tcPr>
          <w:p w14:paraId="4A92EC46" w14:textId="11B66381" w:rsidR="00EF7CA2" w:rsidRPr="00934137" w:rsidRDefault="00EF7CA2" w:rsidP="00835B0E">
            <w:pPr>
              <w:pStyle w:val="TableText"/>
            </w:pPr>
            <w:r w:rsidRPr="00934137">
              <w:t>Date(s) the copayment occurred. If the proposed episode of</w:t>
            </w:r>
            <w:r w:rsidR="00835B0E" w:rsidRPr="00934137">
              <w:t xml:space="preserve"> </w:t>
            </w:r>
            <w:r w:rsidRPr="00934137">
              <w:t>care was for a total of five days (2/1/92 – 2/5/92) but the deductible was met the first day, the billing dates (from and to) would reflect the first day only (2/1/92).</w:t>
            </w:r>
          </w:p>
        </w:tc>
      </w:tr>
      <w:tr w:rsidR="00EF7CA2" w:rsidRPr="00934137" w14:paraId="5133590F" w14:textId="77777777" w:rsidTr="008D27E4">
        <w:trPr>
          <w:cantSplit/>
        </w:trPr>
        <w:tc>
          <w:tcPr>
            <w:tcW w:w="1297" w:type="pct"/>
          </w:tcPr>
          <w:p w14:paraId="434FB3FF" w14:textId="74A8623B" w:rsidR="00EF7CA2" w:rsidRPr="00934137" w:rsidRDefault="00AE0AE6" w:rsidP="00AE0AE6">
            <w:pPr>
              <w:pStyle w:val="TableText"/>
            </w:pPr>
            <w:r w:rsidRPr="00934137">
              <w:t>Inpatient Days (1st/Last)</w:t>
            </w:r>
          </w:p>
        </w:tc>
        <w:tc>
          <w:tcPr>
            <w:tcW w:w="3703" w:type="pct"/>
          </w:tcPr>
          <w:p w14:paraId="63B927A9" w14:textId="593CCD70" w:rsidR="00EF7CA2" w:rsidRPr="00934137" w:rsidRDefault="00AE0AE6" w:rsidP="00AE0AE6">
            <w:pPr>
              <w:pStyle w:val="TableText"/>
            </w:pPr>
            <w:r w:rsidRPr="00934137">
              <w:t xml:space="preserve">On which days of the current 90 days of inpatient care this copayment occurred. If the patient previously had two days of inpatient care in the current 90 days and the deductible was met the first day of this proposed episode of care, the </w:t>
            </w:r>
            <w:r w:rsidRPr="00F712A5">
              <w:rPr>
                <w:b/>
                <w:bCs/>
              </w:rPr>
              <w:t>inpatient days</w:t>
            </w:r>
            <w:r w:rsidRPr="00934137">
              <w:t xml:space="preserve"> would reflect day three as the days (1</w:t>
            </w:r>
            <w:r w:rsidRPr="007C33B0">
              <w:rPr>
                <w:vertAlign w:val="superscript"/>
              </w:rPr>
              <w:t>st</w:t>
            </w:r>
            <w:r w:rsidR="007C33B0">
              <w:t xml:space="preserve"> </w:t>
            </w:r>
            <w:r w:rsidRPr="00934137">
              <w:t>and last) this copayment was incurred.</w:t>
            </w:r>
          </w:p>
        </w:tc>
      </w:tr>
      <w:tr w:rsidR="00AE0AE6" w:rsidRPr="00934137" w14:paraId="26B7E477" w14:textId="77777777" w:rsidTr="008D27E4">
        <w:trPr>
          <w:cantSplit/>
        </w:trPr>
        <w:tc>
          <w:tcPr>
            <w:tcW w:w="1297" w:type="pct"/>
          </w:tcPr>
          <w:p w14:paraId="73364F0D" w14:textId="30277CE2" w:rsidR="00AE0AE6" w:rsidRPr="00934137" w:rsidRDefault="00AE0AE6" w:rsidP="00AE0AE6">
            <w:pPr>
              <w:pStyle w:val="TableText"/>
            </w:pPr>
            <w:r w:rsidRPr="00934137">
              <w:lastRenderedPageBreak/>
              <w:t>Clock Days (1st/Last)</w:t>
            </w:r>
          </w:p>
        </w:tc>
        <w:tc>
          <w:tcPr>
            <w:tcW w:w="3703" w:type="pct"/>
          </w:tcPr>
          <w:p w14:paraId="0583A75A" w14:textId="4E47AA82" w:rsidR="00AE0AE6" w:rsidRPr="00934137" w:rsidRDefault="00AE0AE6" w:rsidP="00AE0AE6">
            <w:pPr>
              <w:pStyle w:val="TableText"/>
            </w:pPr>
            <w:r w:rsidRPr="00934137">
              <w:t xml:space="preserve">On which days of the current billing clock this copayment was incurred. If the current billing clock began on 2/1/92 and the copayment for this proposed episode of care was incurred on 2/15 and 2/16/92, the </w:t>
            </w:r>
            <w:r w:rsidRPr="00F712A5">
              <w:rPr>
                <w:b/>
                <w:bCs/>
              </w:rPr>
              <w:t>clock days</w:t>
            </w:r>
            <w:r w:rsidRPr="00934137">
              <w:t xml:space="preserve"> would reflect day 15 for the 1</w:t>
            </w:r>
            <w:r w:rsidRPr="00762A3B">
              <w:rPr>
                <w:vertAlign w:val="superscript"/>
              </w:rPr>
              <w:t>st</w:t>
            </w:r>
            <w:r w:rsidR="00762A3B">
              <w:t xml:space="preserve"> </w:t>
            </w:r>
            <w:r w:rsidRPr="00934137">
              <w:t>and day 16 for the last.</w:t>
            </w:r>
          </w:p>
        </w:tc>
      </w:tr>
      <w:tr w:rsidR="00AE0AE6" w:rsidRPr="00934137" w14:paraId="1722DC31" w14:textId="77777777" w:rsidTr="008D27E4">
        <w:trPr>
          <w:cantSplit/>
        </w:trPr>
        <w:tc>
          <w:tcPr>
            <w:tcW w:w="1297" w:type="pct"/>
          </w:tcPr>
          <w:p w14:paraId="422463A0" w14:textId="60E7C4C1" w:rsidR="00AE0AE6" w:rsidRPr="00934137" w:rsidRDefault="00AE0AE6" w:rsidP="00AE0AE6">
            <w:pPr>
              <w:pStyle w:val="TableText"/>
            </w:pPr>
            <w:r w:rsidRPr="00934137">
              <w:t>Charge</w:t>
            </w:r>
          </w:p>
        </w:tc>
        <w:tc>
          <w:tcPr>
            <w:tcW w:w="3703" w:type="pct"/>
          </w:tcPr>
          <w:p w14:paraId="090EC832" w14:textId="15A33BA7" w:rsidR="00AE0AE6" w:rsidRPr="00934137" w:rsidRDefault="00AE0AE6" w:rsidP="00AE0AE6">
            <w:pPr>
              <w:pStyle w:val="TableText"/>
            </w:pPr>
            <w:r w:rsidRPr="00934137">
              <w:t>Amount of the copayment or per diem charge for this proposed episode of care.</w:t>
            </w:r>
          </w:p>
        </w:tc>
      </w:tr>
      <w:tr w:rsidR="00AE0AE6" w:rsidRPr="00934137" w14:paraId="5BA55E48" w14:textId="77777777" w:rsidTr="008D27E4">
        <w:trPr>
          <w:cantSplit/>
        </w:trPr>
        <w:tc>
          <w:tcPr>
            <w:tcW w:w="1297" w:type="pct"/>
          </w:tcPr>
          <w:p w14:paraId="14F93745" w14:textId="63E0E8D6" w:rsidR="00AE0AE6" w:rsidRPr="00934137" w:rsidRDefault="00AE0AE6" w:rsidP="00AE0AE6">
            <w:pPr>
              <w:pStyle w:val="TableText"/>
            </w:pPr>
            <w:r w:rsidRPr="00934137">
              <w:t>Per Diem Charges for (type of care)</w:t>
            </w:r>
          </w:p>
        </w:tc>
        <w:tc>
          <w:tcPr>
            <w:tcW w:w="3703" w:type="pct"/>
          </w:tcPr>
          <w:p w14:paraId="37CA016C" w14:textId="791E2307" w:rsidR="00AE0AE6" w:rsidRPr="00934137" w:rsidRDefault="00AE0AE6" w:rsidP="00AE0AE6">
            <w:pPr>
              <w:pStyle w:val="TableText"/>
            </w:pPr>
            <w:r w:rsidRPr="00934137">
              <w:t>A daily charge for the inpatient stay. No charge is incurred for the day of discharge (i.e., if the proposed inpatient stay is 2/1/92 thr</w:t>
            </w:r>
            <w:r w:rsidR="00762A3B">
              <w:t>ough</w:t>
            </w:r>
            <w:r w:rsidRPr="00934137">
              <w:t xml:space="preserve"> 2/5/92 and the per diem rate is $10.00, the total per diem charge would be $40.00).</w:t>
            </w:r>
          </w:p>
        </w:tc>
      </w:tr>
      <w:tr w:rsidR="00AE0AE6" w:rsidRPr="00934137" w14:paraId="437E7FBC" w14:textId="77777777" w:rsidTr="008D27E4">
        <w:trPr>
          <w:cantSplit/>
        </w:trPr>
        <w:tc>
          <w:tcPr>
            <w:tcW w:w="1297" w:type="pct"/>
          </w:tcPr>
          <w:p w14:paraId="3DFF8927" w14:textId="648AE4C8" w:rsidR="00AE0AE6" w:rsidRPr="00934137" w:rsidRDefault="00AE0AE6" w:rsidP="00AE0AE6">
            <w:pPr>
              <w:pStyle w:val="TableText"/>
            </w:pPr>
            <w:r w:rsidRPr="00934137">
              <w:t>Total Estimated Charges</w:t>
            </w:r>
          </w:p>
        </w:tc>
        <w:tc>
          <w:tcPr>
            <w:tcW w:w="3703" w:type="pct"/>
          </w:tcPr>
          <w:p w14:paraId="0F3D7357" w14:textId="6E606F57" w:rsidR="00AE0AE6" w:rsidRPr="00934137" w:rsidRDefault="00AE0AE6" w:rsidP="00AE0AE6">
            <w:pPr>
              <w:pStyle w:val="TableText"/>
            </w:pPr>
            <w:r w:rsidRPr="00934137">
              <w:t>Total of the copayment and the per diem charges for the proposed inpatient stay</w:t>
            </w:r>
            <w:r w:rsidR="009551E1">
              <w:t>.</w:t>
            </w:r>
          </w:p>
        </w:tc>
      </w:tr>
    </w:tbl>
    <w:p w14:paraId="2A7DE781" w14:textId="77777777" w:rsidR="00E0476C" w:rsidRPr="00934137" w:rsidRDefault="00E0476C">
      <w:pPr>
        <w:pStyle w:val="Heading2"/>
      </w:pPr>
      <w:bookmarkStart w:id="131" w:name="_Toc153976492"/>
      <w:bookmarkStart w:id="132" w:name="_Toc25143689"/>
      <w:bookmarkStart w:id="133" w:name="_Toc352067053"/>
      <w:bookmarkStart w:id="134" w:name="_Toc352067247"/>
      <w:bookmarkStart w:id="135" w:name="_Toc377048417"/>
      <w:bookmarkStart w:id="136" w:name="_Toc428457130"/>
      <w:bookmarkStart w:id="137" w:name="_Toc445883127"/>
      <w:r w:rsidRPr="00934137">
        <w:t>Urgent Care Visit Tracking Menu</w:t>
      </w:r>
      <w:bookmarkEnd w:id="131"/>
    </w:p>
    <w:p w14:paraId="3B2715F5" w14:textId="0FD74788" w:rsidR="00E0476C" w:rsidRPr="00934137" w:rsidRDefault="00E0476C" w:rsidP="00900F20">
      <w:pPr>
        <w:pStyle w:val="Heading3"/>
      </w:pPr>
      <w:bookmarkStart w:id="138" w:name="_Toc153976493"/>
      <w:r w:rsidRPr="00934137">
        <w:t>Urgent Care Visit Tracking Maintenance</w:t>
      </w:r>
      <w:bookmarkEnd w:id="138"/>
    </w:p>
    <w:p w14:paraId="0F6B122C" w14:textId="1A35F00D" w:rsidR="00326840" w:rsidRDefault="00E0476C" w:rsidP="00835B0E">
      <w:pPr>
        <w:pStyle w:val="BodyText"/>
      </w:pPr>
      <w:r w:rsidRPr="00934137">
        <w:t>This report lists all Urgent Care visits for a patient during a calendar year that have a status of Free, Billed, Removed</w:t>
      </w:r>
      <w:r w:rsidR="0040661A">
        <w:t>,</w:t>
      </w:r>
      <w:r w:rsidRPr="00934137">
        <w:t xml:space="preserve"> or Visit Only. The report provides the ability to Add/Edit visits to accurately record the patient’s UC visits and assigned copayments.</w:t>
      </w:r>
    </w:p>
    <w:p w14:paraId="4D0CF0AB" w14:textId="6FF6E729" w:rsidR="00E0476C" w:rsidRPr="00934137" w:rsidRDefault="000E7103" w:rsidP="00326840">
      <w:pPr>
        <w:pStyle w:val="Note"/>
      </w:pPr>
      <w:r>
        <w:t>Patch IB*2*745</w:t>
      </w:r>
      <w:r w:rsidRPr="000E7103">
        <w:t xml:space="preserve"> </w:t>
      </w:r>
      <w:r>
        <w:t xml:space="preserve">provides changes so that </w:t>
      </w:r>
      <w:r w:rsidRPr="000E7103">
        <w:t>Veterans with an Indian Attestation will have the same UC eligibility as Veterans who are in Priority Groups 1-5 (allowing them 3 Free Visits)</w:t>
      </w:r>
      <w:r>
        <w:t>.</w:t>
      </w:r>
    </w:p>
    <w:p w14:paraId="7CB74A2A" w14:textId="4DEF09D4" w:rsidR="007E553F" w:rsidRPr="00934137" w:rsidRDefault="007E553F" w:rsidP="007E553F">
      <w:pPr>
        <w:pStyle w:val="Caption"/>
      </w:pPr>
      <w:bookmarkStart w:id="139" w:name="_Toc153976724"/>
      <w:r w:rsidRPr="00934137">
        <w:t xml:space="preserve">Table </w:t>
      </w:r>
      <w:r w:rsidR="003D18CD">
        <w:fldChar w:fldCharType="begin"/>
      </w:r>
      <w:r w:rsidR="003D18CD">
        <w:instrText xml:space="preserve"> SEQ Table \* ARABIC </w:instrText>
      </w:r>
      <w:r w:rsidR="003D18CD">
        <w:fldChar w:fldCharType="separate"/>
      </w:r>
      <w:r w:rsidR="00A53D71">
        <w:rPr>
          <w:noProof/>
        </w:rPr>
        <w:t>9</w:t>
      </w:r>
      <w:r w:rsidR="003D18CD">
        <w:rPr>
          <w:noProof/>
        </w:rPr>
        <w:fldChar w:fldCharType="end"/>
      </w:r>
      <w:r w:rsidRPr="00934137">
        <w:t xml:space="preserve">: </w:t>
      </w:r>
      <w:r w:rsidR="009846A7" w:rsidRPr="00934137">
        <w:t>Status Descriptions</w:t>
      </w:r>
      <w:bookmarkEnd w:id="139"/>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23"/>
        <w:gridCol w:w="6917"/>
      </w:tblGrid>
      <w:tr w:rsidR="000512E8" w:rsidRPr="00934137" w14:paraId="77274DBB" w14:textId="77777777" w:rsidTr="008D27E4">
        <w:trPr>
          <w:tblHeader/>
        </w:trPr>
        <w:tc>
          <w:tcPr>
            <w:tcW w:w="1297" w:type="pct"/>
            <w:shd w:val="clear" w:color="auto" w:fill="CCCCCC"/>
          </w:tcPr>
          <w:p w14:paraId="2FB20692" w14:textId="24226C43" w:rsidR="000512E8" w:rsidRPr="00934137" w:rsidRDefault="000512E8" w:rsidP="004C7005">
            <w:pPr>
              <w:pStyle w:val="TableHeading"/>
            </w:pPr>
            <w:r w:rsidRPr="00934137">
              <w:t>Status</w:t>
            </w:r>
          </w:p>
        </w:tc>
        <w:tc>
          <w:tcPr>
            <w:tcW w:w="3703" w:type="pct"/>
            <w:shd w:val="clear" w:color="auto" w:fill="CCCCCC"/>
          </w:tcPr>
          <w:p w14:paraId="5BB2D878" w14:textId="6E2A8843" w:rsidR="000512E8" w:rsidRPr="00934137" w:rsidRDefault="000512E8" w:rsidP="004C7005">
            <w:pPr>
              <w:pStyle w:val="TableHeading"/>
            </w:pPr>
            <w:r w:rsidRPr="00934137">
              <w:t>Definition</w:t>
            </w:r>
          </w:p>
        </w:tc>
      </w:tr>
      <w:tr w:rsidR="000512E8" w:rsidRPr="00934137" w14:paraId="72247751" w14:textId="77777777" w:rsidTr="008D27E4">
        <w:tc>
          <w:tcPr>
            <w:tcW w:w="1297" w:type="pct"/>
          </w:tcPr>
          <w:p w14:paraId="39DDEC7B" w14:textId="6D024D67" w:rsidR="000512E8" w:rsidRPr="00934137" w:rsidRDefault="000512E8" w:rsidP="00A36EC3">
            <w:pPr>
              <w:pStyle w:val="TableText"/>
            </w:pPr>
            <w:r w:rsidRPr="00934137">
              <w:t>Free</w:t>
            </w:r>
          </w:p>
        </w:tc>
        <w:tc>
          <w:tcPr>
            <w:tcW w:w="3703" w:type="pct"/>
          </w:tcPr>
          <w:p w14:paraId="11C5F3BE" w14:textId="3CA3ADDF" w:rsidR="000512E8" w:rsidRPr="00934137" w:rsidRDefault="000512E8" w:rsidP="00A36EC3">
            <w:pPr>
              <w:pStyle w:val="TableText"/>
            </w:pPr>
            <w:r w:rsidRPr="00934137">
              <w:t>Per the MISSION Act of 2018, a PG 1-5 and certain PG 6 Veterans receive three (3) Free visits for UC services before being charged the copayment.</w:t>
            </w:r>
          </w:p>
        </w:tc>
      </w:tr>
      <w:tr w:rsidR="000512E8" w:rsidRPr="00934137" w14:paraId="65D65763" w14:textId="77777777" w:rsidTr="008D27E4">
        <w:tc>
          <w:tcPr>
            <w:tcW w:w="1297" w:type="pct"/>
          </w:tcPr>
          <w:p w14:paraId="7C026093" w14:textId="2D55F972" w:rsidR="000512E8" w:rsidRPr="00934137" w:rsidRDefault="00A36EC3" w:rsidP="00A36EC3">
            <w:pPr>
              <w:pStyle w:val="TableText"/>
            </w:pPr>
            <w:r w:rsidRPr="00934137">
              <w:t>Billed</w:t>
            </w:r>
          </w:p>
        </w:tc>
        <w:tc>
          <w:tcPr>
            <w:tcW w:w="3703" w:type="pct"/>
          </w:tcPr>
          <w:p w14:paraId="023FD4E0" w14:textId="30C31BE0" w:rsidR="000512E8" w:rsidRPr="00934137" w:rsidRDefault="00A36EC3" w:rsidP="00A36EC3">
            <w:pPr>
              <w:pStyle w:val="TableText"/>
            </w:pPr>
            <w:r w:rsidRPr="00934137">
              <w:t>A UC visit that is billed the required copayment.</w:t>
            </w:r>
          </w:p>
        </w:tc>
      </w:tr>
      <w:tr w:rsidR="000512E8" w:rsidRPr="00934137" w14:paraId="033C37A5" w14:textId="77777777" w:rsidTr="008D27E4">
        <w:tc>
          <w:tcPr>
            <w:tcW w:w="1297" w:type="pct"/>
          </w:tcPr>
          <w:p w14:paraId="6AE34BC7" w14:textId="66BE869A" w:rsidR="000512E8" w:rsidRPr="00934137" w:rsidRDefault="00A36EC3" w:rsidP="00A36EC3">
            <w:pPr>
              <w:pStyle w:val="TableText"/>
            </w:pPr>
            <w:r w:rsidRPr="00934137">
              <w:t>Removed</w:t>
            </w:r>
          </w:p>
        </w:tc>
        <w:tc>
          <w:tcPr>
            <w:tcW w:w="3703" w:type="pct"/>
          </w:tcPr>
          <w:p w14:paraId="2CDF07D5" w14:textId="0ADA69DB" w:rsidR="000512E8" w:rsidRPr="00934137" w:rsidRDefault="00A36EC3" w:rsidP="00A36EC3">
            <w:pPr>
              <w:pStyle w:val="TableText"/>
            </w:pPr>
            <w:r w:rsidRPr="00934137">
              <w:t>A UC visit that is not counted in the Veteran’s visit total.</w:t>
            </w:r>
          </w:p>
        </w:tc>
      </w:tr>
      <w:tr w:rsidR="000512E8" w:rsidRPr="00934137" w14:paraId="0967E131" w14:textId="77777777" w:rsidTr="008D27E4">
        <w:tc>
          <w:tcPr>
            <w:tcW w:w="1297" w:type="pct"/>
          </w:tcPr>
          <w:p w14:paraId="382F706F" w14:textId="17175795" w:rsidR="000512E8" w:rsidRPr="00934137" w:rsidRDefault="00A36EC3" w:rsidP="00A36EC3">
            <w:pPr>
              <w:pStyle w:val="TableText"/>
            </w:pPr>
            <w:r w:rsidRPr="00934137">
              <w:t>Visit Only</w:t>
            </w:r>
          </w:p>
        </w:tc>
        <w:tc>
          <w:tcPr>
            <w:tcW w:w="3703" w:type="pct"/>
          </w:tcPr>
          <w:p w14:paraId="0EF934B6" w14:textId="07E1D29C" w:rsidR="000512E8" w:rsidRPr="00934137" w:rsidRDefault="00A36EC3" w:rsidP="00A36EC3">
            <w:pPr>
              <w:pStyle w:val="TableText"/>
            </w:pPr>
            <w:r w:rsidRPr="00934137">
              <w:t xml:space="preserve">A UC visit counted for the total number of </w:t>
            </w:r>
            <w:r w:rsidR="00DB7EA5" w:rsidRPr="00934137">
              <w:t>visits,</w:t>
            </w:r>
            <w:r w:rsidRPr="00934137">
              <w:t xml:space="preserve"> but a copayment was not assigned.</w:t>
            </w:r>
          </w:p>
        </w:tc>
      </w:tr>
    </w:tbl>
    <w:p w14:paraId="66313C47" w14:textId="77777777" w:rsidR="00E0476C" w:rsidRPr="00934137" w:rsidRDefault="00E0476C" w:rsidP="00B10AE1">
      <w:pPr>
        <w:pStyle w:val="BodyText"/>
        <w:keepNext/>
        <w:rPr>
          <w:b/>
          <w:bCs/>
        </w:rPr>
      </w:pPr>
      <w:r w:rsidRPr="00934137">
        <w:rPr>
          <w:b/>
          <w:bCs/>
        </w:rPr>
        <w:t>Sample Output</w:t>
      </w:r>
    </w:p>
    <w:p w14:paraId="4CFE11AE" w14:textId="77777777" w:rsidR="00E0476C" w:rsidRPr="00934137" w:rsidRDefault="00E0476C" w:rsidP="008D27E4">
      <w:pPr>
        <w:pStyle w:val="BodyText"/>
        <w:keepNext/>
        <w:rPr>
          <w:b/>
          <w:bCs/>
          <w:u w:val="single"/>
        </w:rPr>
      </w:pPr>
      <w:r w:rsidRPr="00934137">
        <w:rPr>
          <w:b/>
          <w:bCs/>
          <w:u w:val="single"/>
        </w:rPr>
        <w:t>Add an Urgent Care Visit</w:t>
      </w:r>
    </w:p>
    <w:p w14:paraId="77B37080" w14:textId="2B4103F7" w:rsidR="00E0476C" w:rsidRPr="00934137" w:rsidRDefault="00E0476C" w:rsidP="00B26BF4">
      <w:pPr>
        <w:pStyle w:val="SCREEN"/>
        <w:keepNext/>
      </w:pPr>
      <w:r w:rsidRPr="00934137">
        <w:t>Select Urgent Care Visit Tracking Menu &lt;TEST ACCOUNT&gt; Option: UCVM  Urgent Care Visit</w:t>
      </w:r>
      <w:r w:rsidR="00136D01" w:rsidRPr="00934137">
        <w:t xml:space="preserve"> </w:t>
      </w:r>
      <w:r w:rsidRPr="00934137">
        <w:t>Tracking Maintenance</w:t>
      </w:r>
    </w:p>
    <w:p w14:paraId="39EFCC0C" w14:textId="0D8A80F3" w:rsidR="00E0476C" w:rsidRPr="00934137" w:rsidRDefault="00E0476C" w:rsidP="00B26BF4">
      <w:pPr>
        <w:pStyle w:val="SCREEN"/>
        <w:keepNext/>
      </w:pPr>
      <w:r w:rsidRPr="00934137">
        <w:t xml:space="preserve">Select PATIENT NAME: Veteran, Air F        </w:t>
      </w:r>
      <w:r w:rsidR="002F3BB0">
        <w:t>X</w:t>
      </w:r>
      <w:r w:rsidRPr="00934137">
        <w:t>-</w:t>
      </w:r>
      <w:r w:rsidR="002F3BB0">
        <w:t>X</w:t>
      </w:r>
      <w:r w:rsidRPr="00934137">
        <w:t>-</w:t>
      </w:r>
      <w:r w:rsidR="002F3BB0">
        <w:t>XX</w:t>
      </w:r>
      <w:r w:rsidRPr="00934137">
        <w:t xml:space="preserve">    99999999     NO     NSC VETERAN</w:t>
      </w:r>
      <w:r w:rsidR="00136D01" w:rsidRPr="00934137">
        <w:t xml:space="preserve"> </w:t>
      </w:r>
      <w:r w:rsidRPr="00934137">
        <w:t>CD</w:t>
      </w:r>
    </w:p>
    <w:p w14:paraId="546A0D2B" w14:textId="102EB1D1" w:rsidR="00E0476C" w:rsidRPr="00934137" w:rsidRDefault="00E0476C" w:rsidP="009846A7">
      <w:pPr>
        <w:pStyle w:val="SCREEN"/>
      </w:pPr>
      <w:r w:rsidRPr="00934137">
        <w:t>Enrollment Priority: GROUP 8c   Category: ENROLLED      End Date:</w:t>
      </w:r>
    </w:p>
    <w:p w14:paraId="0388066A" w14:textId="77777777" w:rsidR="00E0476C" w:rsidRPr="00934137" w:rsidRDefault="00E0476C" w:rsidP="009846A7">
      <w:pPr>
        <w:pStyle w:val="SCREEN"/>
      </w:pPr>
      <w:r w:rsidRPr="00934137">
        <w:lastRenderedPageBreak/>
        <w:t>Enter Year: 2019//  2019</w:t>
      </w:r>
    </w:p>
    <w:p w14:paraId="3653A72D" w14:textId="077362D1" w:rsidR="00E0476C" w:rsidRPr="00934137" w:rsidRDefault="00E0476C" w:rsidP="009846A7">
      <w:pPr>
        <w:pStyle w:val="SCREEN"/>
      </w:pPr>
      <w:r w:rsidRPr="00934137">
        <w:t>Urgent Care Visits in 2019 for VETERAN, Air Force  999-99-</w:t>
      </w:r>
      <w:r w:rsidR="001E3192" w:rsidRPr="00934137">
        <w:t>9XXX</w:t>
      </w:r>
    </w:p>
    <w:p w14:paraId="42414CA1" w14:textId="77777777" w:rsidR="00E0476C" w:rsidRPr="00934137" w:rsidRDefault="00E0476C" w:rsidP="009846A7">
      <w:pPr>
        <w:pStyle w:val="SCREEN"/>
      </w:pPr>
      <w:r w:rsidRPr="00934137">
        <w:t>=============================================================================</w:t>
      </w:r>
    </w:p>
    <w:p w14:paraId="5E2589D0" w14:textId="77777777" w:rsidR="00E0476C" w:rsidRPr="00934137" w:rsidRDefault="00E0476C" w:rsidP="009846A7">
      <w:pPr>
        <w:pStyle w:val="SCREEN"/>
      </w:pPr>
      <w:r w:rsidRPr="00934137">
        <w:t xml:space="preserve">      1   Jun 06, 2019 F       7   Aug 15, 2019        13   Sep 03, 2019 </w:t>
      </w:r>
    </w:p>
    <w:p w14:paraId="6124DBC8" w14:textId="77777777" w:rsidR="00E0476C" w:rsidRPr="00934137" w:rsidRDefault="00E0476C" w:rsidP="009846A7">
      <w:pPr>
        <w:pStyle w:val="SCREEN"/>
      </w:pPr>
      <w:r w:rsidRPr="00934137">
        <w:t xml:space="preserve">      2   Jun 28, 2019         8   Aug 16, 2019        14   Sep 04, 2019 V</w:t>
      </w:r>
    </w:p>
    <w:p w14:paraId="5E108516" w14:textId="77777777" w:rsidR="00E0476C" w:rsidRPr="00934137" w:rsidRDefault="00E0476C" w:rsidP="009846A7">
      <w:pPr>
        <w:pStyle w:val="SCREEN"/>
      </w:pPr>
      <w:r w:rsidRPr="00934137">
        <w:t xml:space="preserve">      3   Jul 03, 2019 F       9   Aug 17, 2019        15   Nov 13, 2019 R</w:t>
      </w:r>
    </w:p>
    <w:p w14:paraId="3ACE7961" w14:textId="77777777" w:rsidR="00E0476C" w:rsidRPr="00934137" w:rsidRDefault="00E0476C" w:rsidP="009846A7">
      <w:pPr>
        <w:pStyle w:val="SCREEN"/>
      </w:pPr>
      <w:r w:rsidRPr="00934137">
        <w:t xml:space="preserve">      4   Jul 05, 2019 F      10   Aug 19, 2019        16   Nov 21, 2019 </w:t>
      </w:r>
    </w:p>
    <w:p w14:paraId="1E1356A8" w14:textId="77777777" w:rsidR="00E0476C" w:rsidRPr="00934137" w:rsidRDefault="00E0476C" w:rsidP="009846A7">
      <w:pPr>
        <w:pStyle w:val="SCREEN"/>
      </w:pPr>
      <w:r w:rsidRPr="00934137">
        <w:t xml:space="preserve">      5   Aug 01, 2019 R      11   Aug 21, 2019        17   Dec 01, 2019 </w:t>
      </w:r>
    </w:p>
    <w:p w14:paraId="66F02B65" w14:textId="77777777" w:rsidR="00E0476C" w:rsidRPr="00934137" w:rsidRDefault="00E0476C" w:rsidP="009846A7">
      <w:pPr>
        <w:pStyle w:val="SCREEN"/>
      </w:pPr>
      <w:r w:rsidRPr="00934137">
        <w:t xml:space="preserve">      6   Aug 14, 2019        12   Sep 02, 2019        18   Dec 25, 2019 </w:t>
      </w:r>
    </w:p>
    <w:p w14:paraId="532FA023" w14:textId="77777777" w:rsidR="00E0476C" w:rsidRPr="00934137" w:rsidRDefault="00E0476C" w:rsidP="009846A7">
      <w:pPr>
        <w:pStyle w:val="SCREEN"/>
      </w:pPr>
      <w:r w:rsidRPr="00934137">
        <w:t>(A)dd an Urgent Care Visit, (E)dit an existing Visit, or (Q)uit: A// DD</w:t>
      </w:r>
    </w:p>
    <w:p w14:paraId="651F4703" w14:textId="77777777" w:rsidR="00E0476C" w:rsidRPr="00934137" w:rsidRDefault="00E0476C" w:rsidP="009846A7">
      <w:pPr>
        <w:pStyle w:val="SCREEN"/>
      </w:pPr>
      <w:r w:rsidRPr="00934137">
        <w:t>Visit Date: 122519</w:t>
      </w:r>
    </w:p>
    <w:p w14:paraId="7BF4384B" w14:textId="77777777" w:rsidR="00E0476C" w:rsidRPr="00934137" w:rsidRDefault="00E0476C" w:rsidP="009846A7">
      <w:pPr>
        <w:pStyle w:val="SCREEN"/>
      </w:pPr>
      <w:r w:rsidRPr="00934137">
        <w:t>(F)REE,(B)ILLED, or (V)isit Only: BILLED</w:t>
      </w:r>
    </w:p>
    <w:p w14:paraId="63209F43" w14:textId="77777777" w:rsidR="00E0476C" w:rsidRPr="00934137" w:rsidRDefault="00E0476C" w:rsidP="009846A7">
      <w:pPr>
        <w:pStyle w:val="SCREEN"/>
      </w:pPr>
      <w:r w:rsidRPr="00934137">
        <w:t>Bill Number: ON HOLD</w:t>
      </w:r>
    </w:p>
    <w:p w14:paraId="758ABDA8" w14:textId="77777777" w:rsidR="00E0476C" w:rsidRPr="00934137" w:rsidRDefault="00E0476C" w:rsidP="009846A7">
      <w:pPr>
        <w:pStyle w:val="SCREEN"/>
      </w:pPr>
      <w:r w:rsidRPr="00934137">
        <w:t>Is the above information correct?  : YES</w:t>
      </w:r>
    </w:p>
    <w:p w14:paraId="669ABA95" w14:textId="6A68558C" w:rsidR="00E0476C" w:rsidRPr="00934137" w:rsidRDefault="00E0476C" w:rsidP="009846A7">
      <w:pPr>
        <w:pStyle w:val="SCREEN"/>
      </w:pPr>
      <w:r w:rsidRPr="00934137">
        <w:t>Enter RETURN to continue or '^' to exit.:</w:t>
      </w:r>
    </w:p>
    <w:p w14:paraId="58F4DD57" w14:textId="77777777" w:rsidR="00E0476C" w:rsidRPr="00934137" w:rsidRDefault="00E0476C" w:rsidP="009846A7">
      <w:pPr>
        <w:pStyle w:val="SCREEN"/>
      </w:pPr>
      <w:r w:rsidRPr="00934137">
        <w:rPr>
          <w:b/>
          <w:bCs/>
          <w:u w:val="single"/>
        </w:rPr>
        <w:t>Edit an Urgent Care Visit</w:t>
      </w:r>
    </w:p>
    <w:p w14:paraId="44DC2C12" w14:textId="3FA6C5A9" w:rsidR="00E0476C" w:rsidRPr="00934137" w:rsidRDefault="00E0476C" w:rsidP="009846A7">
      <w:pPr>
        <w:pStyle w:val="SCREEN"/>
      </w:pPr>
      <w:r w:rsidRPr="00934137">
        <w:t>Select Urgent Care Visit Tracking Menu &lt;TEST ACCOUNT&gt; Option: UCVM  Urgent Care Visit</w:t>
      </w:r>
      <w:r w:rsidR="00136D01" w:rsidRPr="00934137">
        <w:t xml:space="preserve"> </w:t>
      </w:r>
      <w:r w:rsidRPr="00934137">
        <w:t>Tracking Maintenance</w:t>
      </w:r>
    </w:p>
    <w:p w14:paraId="2F318AEE" w14:textId="072BBC7B" w:rsidR="00E0476C" w:rsidRPr="00934137" w:rsidRDefault="00E0476C" w:rsidP="009846A7">
      <w:pPr>
        <w:pStyle w:val="SCREEN"/>
      </w:pPr>
      <w:r w:rsidRPr="00934137">
        <w:t xml:space="preserve">Select PATIENT NAME: Veteran, Air F        </w:t>
      </w:r>
      <w:r w:rsidR="00960C57">
        <w:t>X</w:t>
      </w:r>
      <w:r w:rsidRPr="00934137">
        <w:t>-</w:t>
      </w:r>
      <w:r w:rsidR="00960C57">
        <w:t>X</w:t>
      </w:r>
      <w:r w:rsidRPr="00934137">
        <w:t>-</w:t>
      </w:r>
      <w:r w:rsidR="00960C57">
        <w:t>XX</w:t>
      </w:r>
      <w:r w:rsidRPr="00934137">
        <w:t xml:space="preserve">    99999999     NO     NSC VETERAN</w:t>
      </w:r>
      <w:r w:rsidR="00136D01" w:rsidRPr="00934137">
        <w:t xml:space="preserve"> </w:t>
      </w:r>
      <w:r w:rsidRPr="00934137">
        <w:t>CD</w:t>
      </w:r>
    </w:p>
    <w:p w14:paraId="1AAB98D1" w14:textId="34017821" w:rsidR="00E0476C" w:rsidRPr="00934137" w:rsidRDefault="00E0476C" w:rsidP="009846A7">
      <w:pPr>
        <w:pStyle w:val="SCREEN"/>
      </w:pPr>
      <w:r w:rsidRPr="00934137">
        <w:t>Enrollment Priority: GROUP 8c   Category: ENROLLED      End Date:</w:t>
      </w:r>
    </w:p>
    <w:p w14:paraId="0B518404" w14:textId="77777777" w:rsidR="00E0476C" w:rsidRPr="00934137" w:rsidRDefault="00E0476C" w:rsidP="009846A7">
      <w:pPr>
        <w:pStyle w:val="SCREEN"/>
      </w:pPr>
      <w:r w:rsidRPr="00934137">
        <w:t>Enter Year: 2019//  2019</w:t>
      </w:r>
    </w:p>
    <w:p w14:paraId="7568A024" w14:textId="2C36E828" w:rsidR="00E0476C" w:rsidRPr="00934137" w:rsidRDefault="00E0476C" w:rsidP="009846A7">
      <w:pPr>
        <w:pStyle w:val="SCREEN"/>
      </w:pPr>
      <w:r w:rsidRPr="00934137">
        <w:t>Urgent Care Visits in 2019 for VETERAN, Air Force  999-99-</w:t>
      </w:r>
      <w:r w:rsidR="001E3192" w:rsidRPr="00934137">
        <w:t>9XXX</w:t>
      </w:r>
    </w:p>
    <w:p w14:paraId="49D46B21" w14:textId="77777777" w:rsidR="00E0476C" w:rsidRPr="00934137" w:rsidRDefault="00E0476C" w:rsidP="009846A7">
      <w:pPr>
        <w:pStyle w:val="SCREEN"/>
      </w:pPr>
      <w:r w:rsidRPr="00934137">
        <w:t>=============================================================================</w:t>
      </w:r>
    </w:p>
    <w:p w14:paraId="751EBA1C" w14:textId="77777777" w:rsidR="00E0476C" w:rsidRPr="00934137" w:rsidRDefault="00E0476C" w:rsidP="009846A7">
      <w:pPr>
        <w:pStyle w:val="SCREEN"/>
      </w:pPr>
      <w:r w:rsidRPr="00934137">
        <w:t xml:space="preserve">      1   Jun 06, 2019 F       7   Aug 15, 2019        13   Sep 03, 2019 </w:t>
      </w:r>
    </w:p>
    <w:p w14:paraId="36D6BE4E" w14:textId="77777777" w:rsidR="00E0476C" w:rsidRPr="00934137" w:rsidRDefault="00E0476C" w:rsidP="009846A7">
      <w:pPr>
        <w:pStyle w:val="SCREEN"/>
      </w:pPr>
      <w:r w:rsidRPr="00934137">
        <w:t xml:space="preserve">      2   Jun 28, 2019         8   Aug 16, 2019        14   Sep 04, 2019 V</w:t>
      </w:r>
    </w:p>
    <w:p w14:paraId="674F932C" w14:textId="77777777" w:rsidR="00E0476C" w:rsidRPr="00934137" w:rsidRDefault="00E0476C" w:rsidP="009846A7">
      <w:pPr>
        <w:pStyle w:val="SCREEN"/>
      </w:pPr>
      <w:r w:rsidRPr="00934137">
        <w:t xml:space="preserve">      3   Jul 03, 2019 F       9   Aug 17, 2019        15   Nov 13, 2019 R</w:t>
      </w:r>
    </w:p>
    <w:p w14:paraId="72CDDAD8" w14:textId="77777777" w:rsidR="00E0476C" w:rsidRPr="00934137" w:rsidRDefault="00E0476C" w:rsidP="009846A7">
      <w:pPr>
        <w:pStyle w:val="SCREEN"/>
      </w:pPr>
      <w:r w:rsidRPr="00934137">
        <w:t xml:space="preserve">      4   Jul 05, 2019 F      10   Aug 19, 2019        16   Nov 21, 2019 </w:t>
      </w:r>
    </w:p>
    <w:p w14:paraId="5E5184D5" w14:textId="77777777" w:rsidR="00E0476C" w:rsidRPr="00934137" w:rsidRDefault="00E0476C" w:rsidP="009846A7">
      <w:pPr>
        <w:pStyle w:val="SCREEN"/>
      </w:pPr>
      <w:r w:rsidRPr="00934137">
        <w:t xml:space="preserve">      5   Aug 01, 2019 R      11   Aug 21, 2019        17   Dec 01, 2019 </w:t>
      </w:r>
    </w:p>
    <w:p w14:paraId="7861BCA9" w14:textId="77777777" w:rsidR="00E0476C" w:rsidRPr="00934137" w:rsidRDefault="00E0476C" w:rsidP="009846A7">
      <w:pPr>
        <w:pStyle w:val="SCREEN"/>
      </w:pPr>
      <w:r w:rsidRPr="00934137">
        <w:t xml:space="preserve">      6   Aug 14, 2019        12   Sep 02, 2019        18   Dec 20, 2019 </w:t>
      </w:r>
    </w:p>
    <w:p w14:paraId="69A80305" w14:textId="77777777" w:rsidR="00E0476C" w:rsidRPr="00934137" w:rsidRDefault="00E0476C" w:rsidP="009846A7">
      <w:pPr>
        <w:pStyle w:val="SCREEN"/>
      </w:pPr>
      <w:r w:rsidRPr="00934137">
        <w:t>(A)dd an Urgent Care Visit, (E)dit an existing Visit, or (Q)uit: ED  Edit</w:t>
      </w:r>
    </w:p>
    <w:p w14:paraId="6D88C063" w14:textId="77777777" w:rsidR="00E0476C" w:rsidRPr="00934137" w:rsidRDefault="00E0476C" w:rsidP="009846A7">
      <w:pPr>
        <w:pStyle w:val="SCREEN"/>
      </w:pPr>
      <w:r w:rsidRPr="00934137">
        <w:t>Enter Visit Number: 10</w:t>
      </w:r>
    </w:p>
    <w:p w14:paraId="4BAE25D2" w14:textId="0EB62D87" w:rsidR="00E0476C" w:rsidRPr="00934137" w:rsidRDefault="00E0476C" w:rsidP="009846A7">
      <w:pPr>
        <w:pStyle w:val="SCREEN"/>
      </w:pPr>
      <w:r w:rsidRPr="00934137">
        <w:t>Date of Visit   Station                Status      Bill No</w:t>
      </w:r>
      <w:r w:rsidR="002973D2" w:rsidRPr="00934137">
        <w:t xml:space="preserve">. </w:t>
      </w:r>
      <w:r w:rsidRPr="00934137">
        <w:t xml:space="preserve">   Reason</w:t>
      </w:r>
    </w:p>
    <w:p w14:paraId="72EDB976" w14:textId="77777777" w:rsidR="00E0476C" w:rsidRPr="00934137" w:rsidRDefault="00E0476C" w:rsidP="009846A7">
      <w:pPr>
        <w:pStyle w:val="SCREEN"/>
      </w:pPr>
      <w:r w:rsidRPr="00934137">
        <w:t>-------------   -------                ------      --------     ------</w:t>
      </w:r>
    </w:p>
    <w:p w14:paraId="24F0CB58" w14:textId="33EA79A0" w:rsidR="00E0476C" w:rsidRPr="00934137" w:rsidRDefault="00E0476C" w:rsidP="00123644">
      <w:pPr>
        <w:pStyle w:val="SCREEN"/>
        <w:keepNext/>
      </w:pPr>
      <w:r w:rsidRPr="00934137">
        <w:t xml:space="preserve">Aug 19, 2019    </w:t>
      </w:r>
      <w:r w:rsidR="0096184B">
        <w:t>XXX</w:t>
      </w:r>
      <w:r w:rsidRPr="0096184B">
        <w:t>-CHEYENNE VAMC</w:t>
      </w:r>
      <w:r w:rsidRPr="00934137">
        <w:t xml:space="preserve">      BILLED</w:t>
      </w:r>
    </w:p>
    <w:p w14:paraId="41CCC6EE" w14:textId="77777777" w:rsidR="00E0476C" w:rsidRPr="00934137" w:rsidRDefault="00E0476C" w:rsidP="00123644">
      <w:pPr>
        <w:pStyle w:val="SCREEN"/>
        <w:keepNext/>
      </w:pPr>
      <w:r w:rsidRPr="00934137">
        <w:t>(F)REE,(B)ILLED,(R)emoved, or (V)isit Only: VISIT ONLY</w:t>
      </w:r>
    </w:p>
    <w:p w14:paraId="67F86FD3" w14:textId="77777777" w:rsidR="00E0476C" w:rsidRPr="00934137" w:rsidRDefault="00E0476C" w:rsidP="00123644">
      <w:pPr>
        <w:pStyle w:val="SCREEN"/>
        <w:keepNext/>
      </w:pPr>
      <w:r w:rsidRPr="00934137">
        <w:t>Is the above information correct?  : YES</w:t>
      </w:r>
    </w:p>
    <w:p w14:paraId="00D7032D" w14:textId="3C8F3B82" w:rsidR="00E3513D" w:rsidRDefault="00E0476C" w:rsidP="009846A7">
      <w:pPr>
        <w:pStyle w:val="SCREEN"/>
      </w:pPr>
      <w:r w:rsidRPr="00934137">
        <w:t>Enter RETURN to continue or '^' to exit.</w:t>
      </w:r>
    </w:p>
    <w:p w14:paraId="7A78923F" w14:textId="77777777" w:rsidR="00E0476C" w:rsidRPr="00934137" w:rsidRDefault="00E0476C" w:rsidP="008D27E4">
      <w:pPr>
        <w:pStyle w:val="BodyText"/>
        <w:rPr>
          <w:b/>
          <w:bCs/>
          <w:u w:val="single"/>
        </w:rPr>
      </w:pPr>
      <w:r w:rsidRPr="00934137">
        <w:rPr>
          <w:b/>
          <w:bCs/>
          <w:u w:val="single"/>
        </w:rPr>
        <w:t>Override for an Urgent Care Visit</w:t>
      </w:r>
    </w:p>
    <w:p w14:paraId="7E8F668E" w14:textId="77777777" w:rsidR="00E0476C" w:rsidRPr="00934137" w:rsidRDefault="00E0476C" w:rsidP="009846A7">
      <w:pPr>
        <w:pStyle w:val="SCREEN"/>
        <w:keepNext/>
      </w:pPr>
      <w:r w:rsidRPr="00934137">
        <w:t>Select Urgent Care Visit Tracking Menu &lt;TEST ACCOUNT&gt; Option: UCVM  Urgent Care Visit Tracking Maintenance</w:t>
      </w:r>
    </w:p>
    <w:p w14:paraId="642AB6D6" w14:textId="3038596D" w:rsidR="00E0476C" w:rsidRPr="00934137" w:rsidRDefault="00E0476C" w:rsidP="009846A7">
      <w:pPr>
        <w:pStyle w:val="SCREEN"/>
        <w:keepNext/>
      </w:pPr>
      <w:r w:rsidRPr="00934137">
        <w:t xml:space="preserve">Select PATIENT NAME: Veteran, Air F        </w:t>
      </w:r>
      <w:r w:rsidR="00960C57">
        <w:t>X</w:t>
      </w:r>
      <w:r w:rsidRPr="00934137">
        <w:t>-</w:t>
      </w:r>
      <w:r w:rsidR="00960C57">
        <w:t>X</w:t>
      </w:r>
      <w:r w:rsidRPr="00934137">
        <w:t>-</w:t>
      </w:r>
      <w:r w:rsidR="00960C57">
        <w:t>XX</w:t>
      </w:r>
      <w:r w:rsidRPr="00934137">
        <w:t xml:space="preserve">    99999999     NO     NSC VETERAN CD</w:t>
      </w:r>
    </w:p>
    <w:p w14:paraId="55B50D40" w14:textId="0A115641" w:rsidR="00E0476C" w:rsidRPr="00934137" w:rsidRDefault="00E0476C" w:rsidP="009846A7">
      <w:pPr>
        <w:pStyle w:val="SCREEN"/>
        <w:keepNext/>
      </w:pPr>
      <w:r w:rsidRPr="00934137">
        <w:t xml:space="preserve">Enrollment Priority: GROUP 8c   Category: ENROLLED      End Date: </w:t>
      </w:r>
    </w:p>
    <w:p w14:paraId="73B15880" w14:textId="77777777" w:rsidR="00E0476C" w:rsidRPr="00934137" w:rsidRDefault="00E0476C" w:rsidP="009846A7">
      <w:pPr>
        <w:pStyle w:val="SCREEN"/>
      </w:pPr>
      <w:r w:rsidRPr="00934137">
        <w:t>Enter Year: 2019//  2019</w:t>
      </w:r>
    </w:p>
    <w:p w14:paraId="29E54D80" w14:textId="14313C27" w:rsidR="00E0476C" w:rsidRPr="00934137" w:rsidRDefault="00E0476C" w:rsidP="009846A7">
      <w:pPr>
        <w:pStyle w:val="SCREEN"/>
      </w:pPr>
      <w:r w:rsidRPr="00934137">
        <w:t>Urgent Care Visits in 2019 for VETERAN, Air Force  999-99-</w:t>
      </w:r>
      <w:r w:rsidR="001E3192" w:rsidRPr="00934137">
        <w:t>9XXX</w:t>
      </w:r>
    </w:p>
    <w:p w14:paraId="5CDAEE4E" w14:textId="77777777" w:rsidR="00E0476C" w:rsidRPr="00934137" w:rsidRDefault="00E0476C" w:rsidP="009846A7">
      <w:pPr>
        <w:pStyle w:val="SCREEN"/>
      </w:pPr>
      <w:r w:rsidRPr="00934137">
        <w:t>=============================================================================</w:t>
      </w:r>
    </w:p>
    <w:p w14:paraId="55F51920" w14:textId="77777777" w:rsidR="00E0476C" w:rsidRPr="00934137" w:rsidRDefault="00E0476C" w:rsidP="009846A7">
      <w:pPr>
        <w:pStyle w:val="SCREEN"/>
      </w:pPr>
      <w:r w:rsidRPr="00934137">
        <w:t xml:space="preserve">      1   Jun 06, 2019         7   Aug 15, 2019        13   Sep 03, 2019 </w:t>
      </w:r>
    </w:p>
    <w:p w14:paraId="36D1C4F4" w14:textId="77777777" w:rsidR="00E0476C" w:rsidRPr="00934137" w:rsidRDefault="00E0476C" w:rsidP="009846A7">
      <w:pPr>
        <w:pStyle w:val="SCREEN"/>
      </w:pPr>
      <w:r w:rsidRPr="00934137">
        <w:t xml:space="preserve">      2   Jun 28, 2019         8   Aug 16, 2019        14   Sep 04, 2019 V</w:t>
      </w:r>
    </w:p>
    <w:p w14:paraId="287DA6CC" w14:textId="77777777" w:rsidR="00E0476C" w:rsidRPr="00934137" w:rsidRDefault="00E0476C" w:rsidP="009846A7">
      <w:pPr>
        <w:pStyle w:val="SCREEN"/>
      </w:pPr>
      <w:r w:rsidRPr="00934137">
        <w:t xml:space="preserve">      3   Jul 03, 2019         9   Aug 17, 2019        15   Nov 13, 2019 R</w:t>
      </w:r>
    </w:p>
    <w:p w14:paraId="7774B7FF" w14:textId="77777777" w:rsidR="00E0476C" w:rsidRPr="00934137" w:rsidRDefault="00E0476C" w:rsidP="009846A7">
      <w:pPr>
        <w:pStyle w:val="SCREEN"/>
      </w:pPr>
      <w:r w:rsidRPr="00934137">
        <w:t xml:space="preserve">      4   Jul 05, 2019        10   Aug 19, 2019        16   Nov 21, 2019 </w:t>
      </w:r>
    </w:p>
    <w:p w14:paraId="53C3B450" w14:textId="77777777" w:rsidR="00E0476C" w:rsidRPr="00934137" w:rsidRDefault="00E0476C" w:rsidP="009846A7">
      <w:pPr>
        <w:pStyle w:val="SCREEN"/>
      </w:pPr>
      <w:r w:rsidRPr="00934137">
        <w:t xml:space="preserve">      5   Aug 01, 2019 R      11   Aug 21, 2019        17   Dec 01, 2019 </w:t>
      </w:r>
    </w:p>
    <w:p w14:paraId="15E93283" w14:textId="77777777" w:rsidR="00E0476C" w:rsidRPr="00934137" w:rsidRDefault="00E0476C" w:rsidP="009846A7">
      <w:pPr>
        <w:pStyle w:val="SCREEN"/>
      </w:pPr>
      <w:r w:rsidRPr="00934137">
        <w:t xml:space="preserve">      6   Aug 14, 2019        12   Sep 02, 2019        18   Dec 20, 2019 F</w:t>
      </w:r>
    </w:p>
    <w:p w14:paraId="68C1C366" w14:textId="77777777" w:rsidR="00E0476C" w:rsidRPr="00934137" w:rsidRDefault="00E0476C" w:rsidP="009846A7">
      <w:pPr>
        <w:pStyle w:val="SCREEN"/>
      </w:pPr>
      <w:r w:rsidRPr="00934137">
        <w:t>(A)dd an Urgent Care Visit, (E)dit an existing Visit, or (Q)uit: ADD</w:t>
      </w:r>
    </w:p>
    <w:p w14:paraId="6C721CF5" w14:textId="77777777" w:rsidR="00E0476C" w:rsidRPr="00934137" w:rsidRDefault="00E0476C" w:rsidP="009846A7">
      <w:pPr>
        <w:pStyle w:val="SCREEN"/>
      </w:pPr>
      <w:r w:rsidRPr="00934137">
        <w:t>Visit Date: 122019</w:t>
      </w:r>
    </w:p>
    <w:p w14:paraId="70CDDB56" w14:textId="77777777" w:rsidR="00E0476C" w:rsidRPr="00934137" w:rsidRDefault="00E0476C" w:rsidP="009846A7">
      <w:pPr>
        <w:pStyle w:val="SCREEN"/>
      </w:pPr>
      <w:r w:rsidRPr="00934137">
        <w:t>(F)REE,(B)ILLED, or (V)isit Only: FREE</w:t>
      </w:r>
    </w:p>
    <w:p w14:paraId="246467A8" w14:textId="6E0F12B8" w:rsidR="00E0476C" w:rsidRPr="00934137" w:rsidRDefault="00E0476C" w:rsidP="009846A7">
      <w:pPr>
        <w:pStyle w:val="SCREEN"/>
      </w:pPr>
      <w:r w:rsidRPr="00934137">
        <w:t xml:space="preserve">This </w:t>
      </w:r>
      <w:r w:rsidR="00265791">
        <w:t>Veteran</w:t>
      </w:r>
      <w:r w:rsidRPr="00934137">
        <w:t xml:space="preserve"> is not eligible for a Free Visit</w:t>
      </w:r>
      <w:r w:rsidR="002973D2" w:rsidRPr="00934137">
        <w:t xml:space="preserve">. </w:t>
      </w:r>
      <w:r w:rsidRPr="00934137">
        <w:t>Do you wish to Override?: YES</w:t>
      </w:r>
    </w:p>
    <w:p w14:paraId="3AE963C9" w14:textId="77777777" w:rsidR="00E0476C" w:rsidRPr="00934137" w:rsidRDefault="00E0476C" w:rsidP="009846A7">
      <w:pPr>
        <w:pStyle w:val="SCREEN"/>
      </w:pPr>
      <w:r w:rsidRPr="00934137">
        <w:t>Are you sure?  YES</w:t>
      </w:r>
    </w:p>
    <w:p w14:paraId="26A5E200" w14:textId="0D5388E7" w:rsidR="00E0476C" w:rsidRPr="00934137" w:rsidRDefault="00E0476C" w:rsidP="009846A7">
      <w:pPr>
        <w:pStyle w:val="SCREEN"/>
      </w:pPr>
      <w:r w:rsidRPr="00934137">
        <w:t>Is the above information correct?: YES</w:t>
      </w:r>
    </w:p>
    <w:p w14:paraId="4074C6D6" w14:textId="77777777" w:rsidR="00E0476C" w:rsidRPr="00934137" w:rsidRDefault="00E0476C" w:rsidP="009846A7">
      <w:pPr>
        <w:pStyle w:val="SCREEN"/>
      </w:pPr>
      <w:r w:rsidRPr="00934137">
        <w:t>Enter RETURN to continue or '^' to exit.:</w:t>
      </w:r>
    </w:p>
    <w:p w14:paraId="12C239FD" w14:textId="77777777" w:rsidR="00E0476C" w:rsidRPr="00934137" w:rsidRDefault="00E0476C" w:rsidP="00900F20">
      <w:pPr>
        <w:pStyle w:val="Heading3"/>
      </w:pPr>
      <w:bookmarkStart w:id="140" w:name="_Toc153976494"/>
      <w:r w:rsidRPr="00934137">
        <w:lastRenderedPageBreak/>
        <w:t>Urgent Care Visit Tracking Inquiry</w:t>
      </w:r>
      <w:bookmarkEnd w:id="140"/>
    </w:p>
    <w:p w14:paraId="24FDA033" w14:textId="77777777" w:rsidR="00E3513D" w:rsidRDefault="00E0476C" w:rsidP="009846A7">
      <w:pPr>
        <w:pStyle w:val="BodyText"/>
      </w:pPr>
      <w:r w:rsidRPr="00934137">
        <w:t>This report lists all Urgent Care visits for a patient during selected calendar year(s) with a visit date within the specified year.</w:t>
      </w:r>
    </w:p>
    <w:p w14:paraId="13E52DF0" w14:textId="77777777" w:rsidR="00E0476C" w:rsidRPr="00934137" w:rsidRDefault="00E0476C" w:rsidP="00EF0149">
      <w:pPr>
        <w:pStyle w:val="BodyText"/>
        <w:keepNext/>
        <w:rPr>
          <w:b/>
          <w:bCs/>
        </w:rPr>
      </w:pPr>
      <w:r w:rsidRPr="00934137">
        <w:rPr>
          <w:b/>
          <w:bCs/>
        </w:rPr>
        <w:t>Sample Output</w:t>
      </w:r>
    </w:p>
    <w:p w14:paraId="2123D094" w14:textId="77777777" w:rsidR="00482BFA" w:rsidRDefault="00482BFA" w:rsidP="00EF0149">
      <w:pPr>
        <w:pStyle w:val="SCREEN"/>
        <w:keepNext/>
      </w:pPr>
      <w:r>
        <w:t xml:space="preserve">Select Urgent Care Visit Tracking Menu &lt;TEST ACCOUNT&gt; Option: ucql  Urgent Care </w:t>
      </w:r>
    </w:p>
    <w:p w14:paraId="76057E20" w14:textId="77777777" w:rsidR="00482BFA" w:rsidRDefault="00482BFA" w:rsidP="00EF0149">
      <w:pPr>
        <w:pStyle w:val="SCREEN"/>
        <w:keepNext/>
      </w:pPr>
      <w:r>
        <w:t>Visit Tracking Inquiry</w:t>
      </w:r>
    </w:p>
    <w:p w14:paraId="4BC492F3" w14:textId="77777777" w:rsidR="00482BFA" w:rsidRDefault="00482BFA" w:rsidP="00EF0149">
      <w:pPr>
        <w:pStyle w:val="SCREEN"/>
        <w:keepNext/>
      </w:pPr>
      <w:r>
        <w:t xml:space="preserve">Select PATIENT NAME: PPPPPP,VVVVV JJJJJ    PPPPPP,VVVVV JJJJJ        </w:t>
      </w:r>
    </w:p>
    <w:p w14:paraId="4F4661E6" w14:textId="77777777" w:rsidR="00482BFA" w:rsidRDefault="00482BFA" w:rsidP="00EF0149">
      <w:pPr>
        <w:pStyle w:val="SCREEN"/>
        <w:keepNext/>
      </w:pPr>
      <w:r>
        <w:t xml:space="preserve"> 11-30-57    XXXXXXXXX     NO     NSC VETERAN      C</w:t>
      </w:r>
    </w:p>
    <w:p w14:paraId="5A26846D" w14:textId="77777777" w:rsidR="00482BFA" w:rsidRDefault="00482BFA" w:rsidP="00482BFA">
      <w:pPr>
        <w:pStyle w:val="SCREEN"/>
      </w:pPr>
      <w:r>
        <w:t xml:space="preserve"> Enrollment Priority: GROUP 6    Category: ENROLLED      End Date: </w:t>
      </w:r>
    </w:p>
    <w:p w14:paraId="12B33B91" w14:textId="77777777" w:rsidR="00482BFA" w:rsidRDefault="00482BFA" w:rsidP="00482BFA">
      <w:pPr>
        <w:pStyle w:val="SCREEN"/>
      </w:pPr>
    </w:p>
    <w:p w14:paraId="0100E7B8" w14:textId="77777777" w:rsidR="00482BFA" w:rsidRDefault="00482BFA" w:rsidP="00482BFA">
      <w:pPr>
        <w:pStyle w:val="SCREEN"/>
      </w:pPr>
      <w:r>
        <w:t>Start YEAR: : 2019//  2019</w:t>
      </w:r>
    </w:p>
    <w:p w14:paraId="1AC6409C" w14:textId="77777777" w:rsidR="00482BFA" w:rsidRDefault="00482BFA" w:rsidP="00482BFA">
      <w:pPr>
        <w:pStyle w:val="SCREEN"/>
      </w:pPr>
      <w:r>
        <w:t>Go to YEAR: : 2019// 2022 2022</w:t>
      </w:r>
    </w:p>
    <w:p w14:paraId="42A94E14" w14:textId="77777777" w:rsidR="00482BFA" w:rsidRDefault="00482BFA" w:rsidP="00482BFA">
      <w:pPr>
        <w:pStyle w:val="SCREEN"/>
      </w:pPr>
    </w:p>
    <w:p w14:paraId="74253D73" w14:textId="77777777" w:rsidR="00482BFA" w:rsidRDefault="00482BFA" w:rsidP="00482BFA">
      <w:pPr>
        <w:pStyle w:val="SCREEN"/>
      </w:pPr>
      <w:r>
        <w:t>DEVICE: HOME//   HOME  (CRT)</w:t>
      </w:r>
    </w:p>
    <w:p w14:paraId="53B367C0" w14:textId="77777777" w:rsidR="00482BFA" w:rsidRDefault="00482BFA" w:rsidP="00482BFA">
      <w:pPr>
        <w:pStyle w:val="SCREEN"/>
      </w:pPr>
    </w:p>
    <w:p w14:paraId="24A01E13" w14:textId="77777777" w:rsidR="00482BFA" w:rsidRDefault="00482BFA" w:rsidP="00482BFA">
      <w:pPr>
        <w:pStyle w:val="SCREEN"/>
      </w:pPr>
    </w:p>
    <w:p w14:paraId="2DAE72E7" w14:textId="77777777" w:rsidR="00482BFA" w:rsidRDefault="00482BFA" w:rsidP="00482BFA">
      <w:pPr>
        <w:pStyle w:val="SCREEN"/>
      </w:pPr>
      <w:r>
        <w:t xml:space="preserve">                Urgent Care Visit Profile for PPPPPP,VVVVV JJJJJ</w:t>
      </w:r>
    </w:p>
    <w:p w14:paraId="187AE402" w14:textId="77777777" w:rsidR="00482BFA" w:rsidRDefault="00482BFA" w:rsidP="00482BFA">
      <w:pPr>
        <w:pStyle w:val="SCREEN"/>
      </w:pPr>
      <w:r>
        <w:t>From 2019 through 2022                       Mar 07, 2023@15:04         Page: 1</w:t>
      </w:r>
    </w:p>
    <w:p w14:paraId="3D89DD45" w14:textId="77777777" w:rsidR="00482BFA" w:rsidRDefault="00482BFA" w:rsidP="00482BFA">
      <w:pPr>
        <w:pStyle w:val="SCREEN"/>
      </w:pPr>
      <w:r>
        <w:t xml:space="preserve"> </w:t>
      </w:r>
    </w:p>
    <w:p w14:paraId="6CFA70E9" w14:textId="77777777" w:rsidR="00482BFA" w:rsidRDefault="00482BFA" w:rsidP="00482BFA">
      <w:pPr>
        <w:pStyle w:val="SCREEN"/>
      </w:pPr>
      <w:r>
        <w:t>VISIT DATE     SITE                STATUS      BILL NO.     REASON</w:t>
      </w:r>
    </w:p>
    <w:p w14:paraId="5ECA9A78" w14:textId="48C46058" w:rsidR="00482BFA" w:rsidRDefault="00482BFA" w:rsidP="00482BFA">
      <w:pPr>
        <w:pStyle w:val="SCREEN"/>
      </w:pPr>
      <w:r>
        <w:t>-------------------------------------------------------------------------------</w:t>
      </w:r>
    </w:p>
    <w:p w14:paraId="1D94E94E" w14:textId="77777777" w:rsidR="00482BFA" w:rsidRDefault="00482BFA" w:rsidP="00482BFA">
      <w:pPr>
        <w:pStyle w:val="SCREEN"/>
      </w:pPr>
      <w:r>
        <w:t>2022</w:t>
      </w:r>
    </w:p>
    <w:p w14:paraId="74C7048A" w14:textId="77777777" w:rsidR="00482BFA" w:rsidRDefault="00482BFA" w:rsidP="00482BFA">
      <w:pPr>
        <w:pStyle w:val="SCREEN"/>
      </w:pPr>
      <w:r>
        <w:t>----</w:t>
      </w:r>
    </w:p>
    <w:p w14:paraId="12060C9C" w14:textId="77777777" w:rsidR="00482BFA" w:rsidRDefault="00482BFA" w:rsidP="00482BFA">
      <w:pPr>
        <w:pStyle w:val="SCREEN"/>
      </w:pPr>
      <w:r>
        <w:t>Jan 05, 2022   WHITE RIVER JCT VA  REMOVED                  Entered in Error</w:t>
      </w:r>
    </w:p>
    <w:p w14:paraId="0D1E747F" w14:textId="77777777" w:rsidR="00482BFA" w:rsidRDefault="00482BFA" w:rsidP="00482BFA">
      <w:pPr>
        <w:pStyle w:val="SCREEN"/>
      </w:pPr>
      <w:r>
        <w:t>Feb 01, 2022   WHITE RIVER JCT VA  REMOVED                  Entered in Error</w:t>
      </w:r>
    </w:p>
    <w:p w14:paraId="6467EBF9" w14:textId="77777777" w:rsidR="00482BFA" w:rsidRDefault="00482BFA" w:rsidP="00482BFA">
      <w:pPr>
        <w:pStyle w:val="SCREEN"/>
      </w:pPr>
      <w:r>
        <w:t>Feb 02, 2022   WHITE RIVER JCT VA  REMOVED                  Entered in Error</w:t>
      </w:r>
    </w:p>
    <w:p w14:paraId="01D4A65F" w14:textId="77777777" w:rsidR="00482BFA" w:rsidRDefault="00482BFA" w:rsidP="00482BFA">
      <w:pPr>
        <w:pStyle w:val="SCREEN"/>
      </w:pPr>
      <w:r>
        <w:t>Feb 05, 2022   WHITE RIVER JCT VA  FREE                     MISSION Act</w:t>
      </w:r>
    </w:p>
    <w:p w14:paraId="55FF481A" w14:textId="77777777" w:rsidR="00482BFA" w:rsidRDefault="00482BFA" w:rsidP="00482BFA">
      <w:pPr>
        <w:pStyle w:val="SCREEN"/>
      </w:pPr>
      <w:r>
        <w:t xml:space="preserve">Feb 10, 2022   WHITE RIVER JCT VA  BILLED      405-K234BAZ  </w:t>
      </w:r>
    </w:p>
    <w:p w14:paraId="3D7DF320" w14:textId="77777777" w:rsidR="00482BFA" w:rsidRDefault="00482BFA" w:rsidP="00482BFA">
      <w:pPr>
        <w:pStyle w:val="SCREEN"/>
      </w:pPr>
      <w:r>
        <w:t xml:space="preserve">Mar 01, 2022   WHITE RIVER JCT VA  BILLED      405-K234BAV  </w:t>
      </w:r>
    </w:p>
    <w:p w14:paraId="23E4EFC3" w14:textId="77777777" w:rsidR="00482BFA" w:rsidRDefault="00482BFA" w:rsidP="00482BFA">
      <w:pPr>
        <w:pStyle w:val="SCREEN"/>
      </w:pPr>
    </w:p>
    <w:p w14:paraId="16B138A2" w14:textId="66207029" w:rsidR="00482BFA" w:rsidRPr="00934137" w:rsidRDefault="00482BFA" w:rsidP="009846A7">
      <w:pPr>
        <w:pStyle w:val="SCREEN"/>
      </w:pPr>
      <w:r>
        <w:t xml:space="preserve">End of the report. Enter RETURN to continue or '^' to exit: </w:t>
      </w:r>
    </w:p>
    <w:p w14:paraId="4F661918" w14:textId="02FF11FF" w:rsidR="00E0476C" w:rsidRPr="00934137" w:rsidRDefault="00E0476C" w:rsidP="00900F20">
      <w:pPr>
        <w:pStyle w:val="Heading3"/>
      </w:pPr>
      <w:bookmarkStart w:id="141" w:name="_Toc153976495"/>
      <w:r w:rsidRPr="00934137">
        <w:t>Urgent Care Visit Summary</w:t>
      </w:r>
      <w:r w:rsidR="00E41B95" w:rsidRPr="00934137">
        <w:t xml:space="preserve"> </w:t>
      </w:r>
      <w:r w:rsidRPr="00934137">
        <w:t>/</w:t>
      </w:r>
      <w:r w:rsidR="00E41B95" w:rsidRPr="00934137">
        <w:t xml:space="preserve"> </w:t>
      </w:r>
      <w:r w:rsidRPr="00934137">
        <w:t>Detail Report</w:t>
      </w:r>
      <w:bookmarkEnd w:id="141"/>
    </w:p>
    <w:p w14:paraId="3ED753EF" w14:textId="76BD7D34" w:rsidR="00E0476C" w:rsidRPr="00934137" w:rsidRDefault="00E0476C" w:rsidP="008D27E4">
      <w:pPr>
        <w:pStyle w:val="BodyText"/>
        <w:keepNext/>
        <w:keepLines/>
      </w:pPr>
      <w:r w:rsidRPr="00934137">
        <w:t>This report lists all Urgent Care visits for a</w:t>
      </w:r>
      <w:r w:rsidR="00C52102" w:rsidRPr="00934137">
        <w:t xml:space="preserve"> V</w:t>
      </w:r>
      <w:r w:rsidR="00EC6AD2" w:rsidRPr="00934137">
        <w:t>eterans Administration</w:t>
      </w:r>
      <w:r w:rsidR="00C52102" w:rsidRPr="00934137">
        <w:t xml:space="preserve"> Medical Center (</w:t>
      </w:r>
      <w:r w:rsidRPr="00934137">
        <w:t>VAMC</w:t>
      </w:r>
      <w:r w:rsidR="00C52102" w:rsidRPr="00934137">
        <w:t>)</w:t>
      </w:r>
      <w:r w:rsidRPr="00934137">
        <w:t xml:space="preserve"> by month and patient during a specific selected period in either summary (Monthly) or detailed (Monthly by patient) format. Both reports will display data for the current VAMC or include visits for patients made at another VAMC that are enrolled at the current VAMC. </w:t>
      </w:r>
    </w:p>
    <w:p w14:paraId="6FCF0ACB" w14:textId="77777777" w:rsidR="00E0476C" w:rsidRPr="00934137" w:rsidRDefault="00D05F3E" w:rsidP="00D05F3E">
      <w:pPr>
        <w:pStyle w:val="BodyText"/>
        <w:rPr>
          <w:b/>
          <w:bCs/>
        </w:rPr>
      </w:pPr>
      <w:r w:rsidRPr="00934137">
        <w:rPr>
          <w:b/>
          <w:bCs/>
        </w:rPr>
        <w:t xml:space="preserve">Sample </w:t>
      </w:r>
      <w:r w:rsidR="00E0476C" w:rsidRPr="00934137">
        <w:rPr>
          <w:b/>
          <w:bCs/>
        </w:rPr>
        <w:t>Output</w:t>
      </w:r>
    </w:p>
    <w:p w14:paraId="016EA735" w14:textId="77777777" w:rsidR="00E0476C" w:rsidRPr="00934137" w:rsidRDefault="00E0476C" w:rsidP="001666CB">
      <w:pPr>
        <w:pStyle w:val="SCREEN"/>
      </w:pPr>
      <w:r w:rsidRPr="00934137">
        <w:t>Type '^' to stop, or choose a number from 1 to 4 :1  Urgent Care Visit Summary/Detail Report</w:t>
      </w:r>
    </w:p>
    <w:p w14:paraId="0D114A0A" w14:textId="77777777" w:rsidR="00E0476C" w:rsidRPr="00934137" w:rsidRDefault="00E0476C" w:rsidP="001666CB">
      <w:pPr>
        <w:pStyle w:val="SCREEN"/>
      </w:pPr>
      <w:r w:rsidRPr="00934137">
        <w:t xml:space="preserve">     You have 2 bill(s) pending approval.</w:t>
      </w:r>
    </w:p>
    <w:p w14:paraId="46E6D182" w14:textId="77777777" w:rsidR="00E0476C" w:rsidRPr="00934137" w:rsidRDefault="00E0476C" w:rsidP="001666CB">
      <w:pPr>
        <w:pStyle w:val="SCREEN"/>
      </w:pPr>
      <w:r w:rsidRPr="00934137">
        <w:t>Start with DATE: Jan 01, 2020// 010120 (Jan 01, 2020)</w:t>
      </w:r>
    </w:p>
    <w:p w14:paraId="20004F1B" w14:textId="77777777" w:rsidR="00E0476C" w:rsidRPr="00934137" w:rsidRDefault="00E0476C" w:rsidP="001666CB">
      <w:pPr>
        <w:pStyle w:val="SCREEN"/>
      </w:pPr>
      <w:r w:rsidRPr="00934137">
        <w:t>Go to DATE: Feb 29, 2020// T (Feb 05, 2020)</w:t>
      </w:r>
    </w:p>
    <w:p w14:paraId="3A59F233" w14:textId="77777777" w:rsidR="00E0476C" w:rsidRPr="00934137" w:rsidRDefault="00E0476C" w:rsidP="001666CB">
      <w:pPr>
        <w:pStyle w:val="SCREEN"/>
      </w:pPr>
      <w:r w:rsidRPr="00934137">
        <w:t>(S)ummary or (D)etailed Report: S// DETAILED</w:t>
      </w:r>
    </w:p>
    <w:p w14:paraId="27AD5137" w14:textId="77777777" w:rsidR="00E0476C" w:rsidRPr="00934137" w:rsidRDefault="00E0476C" w:rsidP="001666CB">
      <w:pPr>
        <w:pStyle w:val="SCREEN"/>
      </w:pPr>
      <w:r w:rsidRPr="00934137">
        <w:t>(C)urrent or (A)ll Sites: A// ALL SITES</w:t>
      </w:r>
    </w:p>
    <w:p w14:paraId="3F1177C8" w14:textId="5E792C99" w:rsidR="00E0476C" w:rsidRPr="00934137" w:rsidRDefault="00E0476C" w:rsidP="001666CB">
      <w:pPr>
        <w:pStyle w:val="SCREEN"/>
      </w:pPr>
      <w:r w:rsidRPr="00934137">
        <w:t>Export the report to Microsoft Excel (Y/N)? NO//</w:t>
      </w:r>
    </w:p>
    <w:p w14:paraId="0876E6C9" w14:textId="69B0DB65" w:rsidR="00E0476C" w:rsidRPr="00934137" w:rsidRDefault="00E0476C" w:rsidP="001666CB">
      <w:pPr>
        <w:pStyle w:val="SCREEN"/>
      </w:pPr>
      <w:r w:rsidRPr="00934137">
        <w:t>DEVICE: HOME//   HOME  (CRT)    Right Margin: 80//</w:t>
      </w:r>
    </w:p>
    <w:p w14:paraId="0158A9B4" w14:textId="77777777" w:rsidR="00E0476C" w:rsidRPr="00934137" w:rsidRDefault="00E0476C" w:rsidP="001666CB">
      <w:pPr>
        <w:pStyle w:val="SCREEN"/>
      </w:pPr>
      <w:r w:rsidRPr="00934137">
        <w:t xml:space="preserve">               URGENT CARE VISIT TRACKING DETAIL REPORT</w:t>
      </w:r>
    </w:p>
    <w:p w14:paraId="417305E1" w14:textId="77777777" w:rsidR="00E0476C" w:rsidRPr="00934137" w:rsidRDefault="00E0476C" w:rsidP="001666CB">
      <w:pPr>
        <w:pStyle w:val="SCREEN"/>
      </w:pPr>
      <w:r w:rsidRPr="00934137">
        <w:t xml:space="preserve">                           FOR ALL SITES</w:t>
      </w:r>
    </w:p>
    <w:p w14:paraId="74B55803" w14:textId="77777777" w:rsidR="00E0476C" w:rsidRPr="00934137" w:rsidRDefault="00E0476C" w:rsidP="001666CB">
      <w:pPr>
        <w:pStyle w:val="SCREEN"/>
      </w:pPr>
      <w:r w:rsidRPr="00934137">
        <w:t xml:space="preserve">               From 01/01/20 through 02/29/20    Feb 05, 2020@13:02   Page: 1</w:t>
      </w:r>
    </w:p>
    <w:p w14:paraId="1761B0DC" w14:textId="77777777" w:rsidR="00E0476C" w:rsidRPr="00934137" w:rsidRDefault="00E0476C" w:rsidP="001666CB">
      <w:pPr>
        <w:pStyle w:val="SCREEN"/>
      </w:pPr>
      <w:r w:rsidRPr="00934137">
        <w:t xml:space="preserve">                             TOTAL                     REMOVED    VISITS     UNIQUE</w:t>
      </w:r>
    </w:p>
    <w:p w14:paraId="19CAA4FE" w14:textId="77777777" w:rsidR="00E0476C" w:rsidRPr="00934137" w:rsidRDefault="00E0476C" w:rsidP="001666CB">
      <w:pPr>
        <w:pStyle w:val="SCREEN"/>
      </w:pPr>
      <w:r w:rsidRPr="00934137">
        <w:t xml:space="preserve"> MONTH    YEAR              VISITS     FREE   BILLED    VISITS      ONLY   PATIENTS</w:t>
      </w:r>
    </w:p>
    <w:p w14:paraId="0E28592D" w14:textId="3190D4B3" w:rsidR="00E0476C" w:rsidRPr="00934137" w:rsidRDefault="00E0476C" w:rsidP="001666CB">
      <w:pPr>
        <w:pStyle w:val="SCREEN"/>
      </w:pPr>
      <w:r w:rsidRPr="00934137">
        <w:t>-----------------------------------------------------------------------------</w:t>
      </w:r>
    </w:p>
    <w:p w14:paraId="3CF1CFF7" w14:textId="74510DBA" w:rsidR="00E0476C" w:rsidRPr="00934137" w:rsidRDefault="00E0476C" w:rsidP="001666CB">
      <w:pPr>
        <w:pStyle w:val="SCREEN"/>
      </w:pPr>
      <w:r w:rsidRPr="00934137">
        <w:t>JANUARY   2020                  22        7       12         3         0   11</w:t>
      </w:r>
    </w:p>
    <w:p w14:paraId="23C40E8C" w14:textId="77777777" w:rsidR="00E0476C" w:rsidRPr="00934137" w:rsidRDefault="00E0476C" w:rsidP="001666CB">
      <w:pPr>
        <w:pStyle w:val="SCREEN"/>
      </w:pPr>
      <w:r w:rsidRPr="00934137">
        <w:t xml:space="preserve">   AVETERAN,Marine               2        0        2         0         0</w:t>
      </w:r>
    </w:p>
    <w:p w14:paraId="336EE634" w14:textId="77777777" w:rsidR="00E0476C" w:rsidRPr="00934137" w:rsidRDefault="00E0476C" w:rsidP="001666CB">
      <w:pPr>
        <w:pStyle w:val="SCREEN"/>
      </w:pPr>
      <w:r w:rsidRPr="00934137">
        <w:lastRenderedPageBreak/>
        <w:t xml:space="preserve">   BVETERAN,Army                 2        2        0         0         0</w:t>
      </w:r>
    </w:p>
    <w:p w14:paraId="40822E76" w14:textId="77777777" w:rsidR="00E0476C" w:rsidRPr="00934137" w:rsidRDefault="00E0476C" w:rsidP="001666CB">
      <w:pPr>
        <w:pStyle w:val="SCREEN"/>
      </w:pPr>
      <w:r w:rsidRPr="00934137">
        <w:t xml:space="preserve">   CVETERAN,Navy                 1        1        0         0         0</w:t>
      </w:r>
    </w:p>
    <w:p w14:paraId="5D3D28FA" w14:textId="77777777" w:rsidR="00E0476C" w:rsidRPr="00934137" w:rsidRDefault="00E0476C" w:rsidP="001666CB">
      <w:pPr>
        <w:pStyle w:val="SCREEN"/>
      </w:pPr>
      <w:r w:rsidRPr="00934137">
        <w:t xml:space="preserve">   DVETERAN,Air Force            2        2        0         0         0</w:t>
      </w:r>
    </w:p>
    <w:p w14:paraId="0E59DCEF" w14:textId="77777777" w:rsidR="00E0476C" w:rsidRPr="00934137" w:rsidRDefault="00E0476C" w:rsidP="001666CB">
      <w:pPr>
        <w:pStyle w:val="SCREEN"/>
      </w:pPr>
      <w:r w:rsidRPr="00934137">
        <w:t xml:space="preserve">   EVETERAN,Coast G              1        0        1         0         0</w:t>
      </w:r>
    </w:p>
    <w:p w14:paraId="287D75B2" w14:textId="77777777" w:rsidR="00E0476C" w:rsidRPr="00934137" w:rsidRDefault="00E0476C" w:rsidP="001666CB">
      <w:pPr>
        <w:pStyle w:val="SCREEN"/>
      </w:pPr>
      <w:r w:rsidRPr="00934137">
        <w:t xml:space="preserve">   FVETERAN,Vietnam              1        0        1         0         0</w:t>
      </w:r>
    </w:p>
    <w:p w14:paraId="70190255" w14:textId="77777777" w:rsidR="00E0476C" w:rsidRPr="00934137" w:rsidRDefault="00E0476C" w:rsidP="001666CB">
      <w:pPr>
        <w:pStyle w:val="SCREEN"/>
      </w:pPr>
      <w:r w:rsidRPr="00934137">
        <w:t xml:space="preserve">   GVETERAN,Korea                2        2        0         0         0</w:t>
      </w:r>
    </w:p>
    <w:p w14:paraId="0A7B5A76" w14:textId="77777777" w:rsidR="00E0476C" w:rsidRPr="00934137" w:rsidRDefault="00E0476C" w:rsidP="001666CB">
      <w:pPr>
        <w:pStyle w:val="SCREEN"/>
      </w:pPr>
      <w:r w:rsidRPr="00934137">
        <w:t xml:space="preserve">   HVETERAN,German               1        0        0         1         0</w:t>
      </w:r>
    </w:p>
    <w:p w14:paraId="394A23C7" w14:textId="77777777" w:rsidR="00E0476C" w:rsidRPr="00934137" w:rsidRDefault="00E0476C" w:rsidP="001666CB">
      <w:pPr>
        <w:pStyle w:val="SCREEN"/>
      </w:pPr>
      <w:r w:rsidRPr="00934137">
        <w:t xml:space="preserve">   IVETERAN,Japanese             8        0        7         1         0</w:t>
      </w:r>
    </w:p>
    <w:p w14:paraId="6C4B6AFF" w14:textId="77777777" w:rsidR="00E0476C" w:rsidRPr="00934137" w:rsidRDefault="00E0476C" w:rsidP="001666CB">
      <w:pPr>
        <w:pStyle w:val="SCREEN"/>
      </w:pPr>
      <w:r w:rsidRPr="00934137">
        <w:t xml:space="preserve">   JVETERAN,Tuskegee             1        0        1         0         0</w:t>
      </w:r>
    </w:p>
    <w:p w14:paraId="2454B372" w14:textId="77777777" w:rsidR="00E0476C" w:rsidRPr="00934137" w:rsidRDefault="00E0476C" w:rsidP="001666CB">
      <w:pPr>
        <w:pStyle w:val="SCREEN"/>
      </w:pPr>
      <w:r w:rsidRPr="00934137">
        <w:t xml:space="preserve">   KVETERAN,Women                1        0        0         1         0</w:t>
      </w:r>
    </w:p>
    <w:p w14:paraId="6074EB29" w14:textId="455818B3" w:rsidR="00E0476C" w:rsidRPr="00934137" w:rsidRDefault="00E0476C" w:rsidP="001666CB">
      <w:pPr>
        <w:pStyle w:val="SCREEN"/>
      </w:pPr>
      <w:r w:rsidRPr="00934137">
        <w:t>FEBRUARY  2020                   5        3        1         0         1    2</w:t>
      </w:r>
    </w:p>
    <w:p w14:paraId="006E806E" w14:textId="77777777" w:rsidR="00E0476C" w:rsidRPr="00934137" w:rsidRDefault="00E0476C" w:rsidP="001666CB">
      <w:pPr>
        <w:pStyle w:val="SCREEN"/>
      </w:pPr>
      <w:r w:rsidRPr="00934137">
        <w:t xml:space="preserve">   AVETERAN,Marine               3        3        0         0         0</w:t>
      </w:r>
    </w:p>
    <w:p w14:paraId="2A41AB18" w14:textId="77777777" w:rsidR="00E0476C" w:rsidRPr="00934137" w:rsidRDefault="00E0476C" w:rsidP="001666CB">
      <w:pPr>
        <w:pStyle w:val="SCREEN"/>
      </w:pPr>
      <w:r w:rsidRPr="00934137">
        <w:t xml:space="preserve">   BVETERAN,Army                 2        0        1         0         1</w:t>
      </w:r>
    </w:p>
    <w:p w14:paraId="344D74DD" w14:textId="379523BC" w:rsidR="00E0476C" w:rsidRPr="00934137" w:rsidRDefault="00E0476C" w:rsidP="001666CB">
      <w:pPr>
        <w:pStyle w:val="SCREEN"/>
      </w:pPr>
      <w:r w:rsidRPr="00934137">
        <w:t>-----------------------------------------------------------------------------</w:t>
      </w:r>
    </w:p>
    <w:p w14:paraId="1A8909A8" w14:textId="46CB2B8A" w:rsidR="00E0476C" w:rsidRPr="00934137" w:rsidRDefault="00E0476C" w:rsidP="001666CB">
      <w:pPr>
        <w:pStyle w:val="SCREEN"/>
      </w:pPr>
      <w:r w:rsidRPr="00934137">
        <w:t>REPORT TOTALS                   27       10       13         3         1   12</w:t>
      </w:r>
    </w:p>
    <w:p w14:paraId="52524BF3" w14:textId="77777777" w:rsidR="00E0476C" w:rsidRPr="00934137" w:rsidRDefault="00E0476C" w:rsidP="00950A38">
      <w:pPr>
        <w:pStyle w:val="SCREEN"/>
        <w:keepNext/>
      </w:pPr>
      <w:r w:rsidRPr="00934137">
        <w:t>*The total unique patient number only counts a patient once for the period</w:t>
      </w:r>
    </w:p>
    <w:p w14:paraId="3A388E3E" w14:textId="77777777" w:rsidR="00E0476C" w:rsidRPr="00934137" w:rsidRDefault="00E0476C" w:rsidP="001666CB">
      <w:pPr>
        <w:pStyle w:val="SCREEN"/>
      </w:pPr>
      <w:r w:rsidRPr="00934137">
        <w:t>of the report.</w:t>
      </w:r>
    </w:p>
    <w:p w14:paraId="2639A242" w14:textId="77777777" w:rsidR="00E0476C" w:rsidRPr="00934137" w:rsidRDefault="00E0476C" w:rsidP="001666CB">
      <w:pPr>
        <w:pStyle w:val="SCREEN"/>
      </w:pPr>
      <w:r w:rsidRPr="00934137">
        <w:t>End of the report. Enter RETURN to continue or '^' to exit:</w:t>
      </w:r>
    </w:p>
    <w:p w14:paraId="0C128C5B" w14:textId="77777777" w:rsidR="00E0476C" w:rsidRPr="00934137" w:rsidRDefault="00E0476C" w:rsidP="001666CB">
      <w:pPr>
        <w:pStyle w:val="SCREEN"/>
      </w:pPr>
      <w:r w:rsidRPr="00934137">
        <w:t>Type '^' to stop, or choose a number from 1 to 5 :2  Urgent Care Visit Summary/Detail Report</w:t>
      </w:r>
    </w:p>
    <w:p w14:paraId="3E9F3263" w14:textId="77777777" w:rsidR="00E0476C" w:rsidRPr="00934137" w:rsidRDefault="00E0476C" w:rsidP="001666CB">
      <w:pPr>
        <w:pStyle w:val="SCREEN"/>
      </w:pPr>
      <w:r w:rsidRPr="00934137">
        <w:t xml:space="preserve">     You have 2 bill(s) pending approval.</w:t>
      </w:r>
    </w:p>
    <w:p w14:paraId="0DCC8BAA" w14:textId="77777777" w:rsidR="00E0476C" w:rsidRPr="00934137" w:rsidRDefault="00E0476C" w:rsidP="001666CB">
      <w:pPr>
        <w:pStyle w:val="SCREEN"/>
      </w:pPr>
      <w:r w:rsidRPr="00934137">
        <w:t>Start with DATE: Feb 01, 2020// 100119 (Oct 01, 2019)</w:t>
      </w:r>
    </w:p>
    <w:p w14:paraId="7B169FF1" w14:textId="77777777" w:rsidR="00E0476C" w:rsidRPr="00934137" w:rsidRDefault="00E0476C" w:rsidP="001666CB">
      <w:pPr>
        <w:pStyle w:val="SCREEN"/>
      </w:pPr>
      <w:r w:rsidRPr="00934137">
        <w:t>Go to DATE: Feb 29, 2020//  (Feb 29, 2020)</w:t>
      </w:r>
    </w:p>
    <w:p w14:paraId="3F723E11" w14:textId="77777777" w:rsidR="00E0476C" w:rsidRPr="00934137" w:rsidRDefault="00E0476C" w:rsidP="001666CB">
      <w:pPr>
        <w:pStyle w:val="SCREEN"/>
      </w:pPr>
      <w:r w:rsidRPr="00934137">
        <w:t>(S)ummary or (D)etailed Report: S// SUMMARY</w:t>
      </w:r>
    </w:p>
    <w:p w14:paraId="1CC3D743" w14:textId="77777777" w:rsidR="00E0476C" w:rsidRPr="00934137" w:rsidRDefault="00E0476C" w:rsidP="001666CB">
      <w:pPr>
        <w:pStyle w:val="SCREEN"/>
      </w:pPr>
      <w:r w:rsidRPr="00934137">
        <w:t>(C)urrent or (A)ll Sites: A// LL SITES</w:t>
      </w:r>
    </w:p>
    <w:p w14:paraId="69B33C4C" w14:textId="40DDAE86" w:rsidR="00E0476C" w:rsidRPr="00934137" w:rsidRDefault="00E0476C" w:rsidP="001666CB">
      <w:pPr>
        <w:pStyle w:val="SCREEN"/>
      </w:pPr>
      <w:r w:rsidRPr="00934137">
        <w:t>Export the report to Microsoft Excel (Y/N)? NO//</w:t>
      </w:r>
    </w:p>
    <w:p w14:paraId="26B490C1" w14:textId="77777777" w:rsidR="00E0476C" w:rsidRPr="00934137" w:rsidRDefault="00E0476C" w:rsidP="001666CB">
      <w:pPr>
        <w:pStyle w:val="SCREEN"/>
      </w:pPr>
      <w:r w:rsidRPr="00934137">
        <w:t>Report requires 132 columns.</w:t>
      </w:r>
    </w:p>
    <w:p w14:paraId="4B5869DA" w14:textId="77777777" w:rsidR="00E0476C" w:rsidRPr="00934137" w:rsidRDefault="00E0476C" w:rsidP="001666CB">
      <w:pPr>
        <w:pStyle w:val="SCREEN"/>
      </w:pPr>
      <w:r w:rsidRPr="00934137">
        <w:t>DEVICE: HOME//   HOME  (CRT)    Right Margin: 80// 132</w:t>
      </w:r>
    </w:p>
    <w:p w14:paraId="35D795C7" w14:textId="77777777" w:rsidR="00E0476C" w:rsidRPr="00934137" w:rsidRDefault="00E0476C" w:rsidP="001666CB">
      <w:pPr>
        <w:pStyle w:val="SCREEN"/>
      </w:pPr>
      <w:r w:rsidRPr="00934137">
        <w:t xml:space="preserve">                     URGENT CARE VISIT TRACKING SUMMARY REPORT</w:t>
      </w:r>
    </w:p>
    <w:p w14:paraId="2A99CA83" w14:textId="77777777" w:rsidR="00E0476C" w:rsidRPr="00934137" w:rsidRDefault="00E0476C" w:rsidP="001666CB">
      <w:pPr>
        <w:pStyle w:val="SCREEN"/>
      </w:pPr>
      <w:r w:rsidRPr="00934137">
        <w:t xml:space="preserve">                                 FOR ALL SITES</w:t>
      </w:r>
    </w:p>
    <w:p w14:paraId="68FAC78C" w14:textId="7B521DD4" w:rsidR="00E0476C" w:rsidRPr="00934137" w:rsidRDefault="00E0476C" w:rsidP="001666CB">
      <w:pPr>
        <w:pStyle w:val="SCREEN"/>
      </w:pPr>
      <w:r w:rsidRPr="00934137">
        <w:t xml:space="preserve">                     From 10/01/19 through 02/29/20    Feb 05, 2020@13:17  Page: 1</w:t>
      </w:r>
    </w:p>
    <w:p w14:paraId="0B07D62C" w14:textId="77777777" w:rsidR="00E0476C" w:rsidRPr="00934137" w:rsidRDefault="00E0476C" w:rsidP="001666CB">
      <w:pPr>
        <w:pStyle w:val="SCREEN"/>
      </w:pPr>
      <w:r w:rsidRPr="00934137">
        <w:t xml:space="preserve">                             TOTAL                     REMOVED    VISITS     UNIQUE</w:t>
      </w:r>
    </w:p>
    <w:p w14:paraId="46B0039E" w14:textId="77777777" w:rsidR="00E0476C" w:rsidRPr="00934137" w:rsidRDefault="00E0476C" w:rsidP="001666CB">
      <w:pPr>
        <w:pStyle w:val="SCREEN"/>
      </w:pPr>
      <w:r w:rsidRPr="00934137">
        <w:t xml:space="preserve"> MONTH    YEAR              VISITS     FREE   BILLED    VISITS      ONLY   PATIENTS</w:t>
      </w:r>
    </w:p>
    <w:p w14:paraId="69878FA0" w14:textId="746E9D98" w:rsidR="00E0476C" w:rsidRPr="00934137" w:rsidRDefault="00E0476C" w:rsidP="001666CB">
      <w:pPr>
        <w:pStyle w:val="SCREEN"/>
      </w:pPr>
      <w:r w:rsidRPr="00934137">
        <w:t>-----------------------------------------------------------------------------</w:t>
      </w:r>
    </w:p>
    <w:p w14:paraId="109DD50E" w14:textId="77F071B6" w:rsidR="00E0476C" w:rsidRPr="00934137" w:rsidRDefault="00E0476C" w:rsidP="001666CB">
      <w:pPr>
        <w:pStyle w:val="SCREEN"/>
      </w:pPr>
      <w:r w:rsidRPr="00934137">
        <w:t>OCTOBER   2019                  21        0       19         2         0   12</w:t>
      </w:r>
    </w:p>
    <w:p w14:paraId="12032B18" w14:textId="3414153A" w:rsidR="00E0476C" w:rsidRPr="00934137" w:rsidRDefault="00E0476C" w:rsidP="001666CB">
      <w:pPr>
        <w:pStyle w:val="SCREEN"/>
      </w:pPr>
      <w:r w:rsidRPr="00934137">
        <w:t>NOVEMBER  2019                  16        0       12         4         0    7</w:t>
      </w:r>
    </w:p>
    <w:p w14:paraId="1E98E341" w14:textId="0E7849CB" w:rsidR="00E0476C" w:rsidRPr="00934137" w:rsidRDefault="00E0476C" w:rsidP="001666CB">
      <w:pPr>
        <w:pStyle w:val="SCREEN"/>
      </w:pPr>
      <w:r w:rsidRPr="00934137">
        <w:t>DECEMBER  2019                  57       12       25        18         2   16</w:t>
      </w:r>
    </w:p>
    <w:p w14:paraId="6A52FC8B" w14:textId="2866C340" w:rsidR="00E0476C" w:rsidRPr="00934137" w:rsidRDefault="00E0476C" w:rsidP="001666CB">
      <w:pPr>
        <w:pStyle w:val="SCREEN"/>
      </w:pPr>
      <w:r w:rsidRPr="00934137">
        <w:t>JANUARY   2020                  22        7       12         3         0   11</w:t>
      </w:r>
    </w:p>
    <w:p w14:paraId="0CAF48BA" w14:textId="27B2F41D" w:rsidR="00E0476C" w:rsidRPr="00934137" w:rsidRDefault="00E0476C" w:rsidP="001666CB">
      <w:pPr>
        <w:pStyle w:val="SCREEN"/>
      </w:pPr>
      <w:r w:rsidRPr="00934137">
        <w:t>FEBRUARY  2020                   5        3        1         0         1    2</w:t>
      </w:r>
    </w:p>
    <w:p w14:paraId="3B85AE16" w14:textId="3D007B2C" w:rsidR="00E0476C" w:rsidRPr="00934137" w:rsidRDefault="00E0476C" w:rsidP="001666CB">
      <w:pPr>
        <w:pStyle w:val="SCREEN"/>
      </w:pPr>
      <w:r w:rsidRPr="00934137">
        <w:t>-----------------------------------------------------------------------------</w:t>
      </w:r>
    </w:p>
    <w:p w14:paraId="12744368" w14:textId="20824CF2" w:rsidR="00E0476C" w:rsidRPr="00934137" w:rsidRDefault="00E0476C" w:rsidP="001666CB">
      <w:pPr>
        <w:pStyle w:val="SCREEN"/>
      </w:pPr>
      <w:r w:rsidRPr="00934137">
        <w:t>REPORT TOTALS                  121       22       69        27         3   34</w:t>
      </w:r>
    </w:p>
    <w:p w14:paraId="7A3D0FC1" w14:textId="77777777" w:rsidR="00E0476C" w:rsidRPr="00934137" w:rsidRDefault="00E0476C" w:rsidP="001666CB">
      <w:pPr>
        <w:pStyle w:val="SCREEN"/>
      </w:pPr>
      <w:r w:rsidRPr="00934137">
        <w:t>*The total unique patient number only counts a patient once for the period</w:t>
      </w:r>
    </w:p>
    <w:p w14:paraId="13924CA9" w14:textId="77777777" w:rsidR="00E0476C" w:rsidRPr="00934137" w:rsidRDefault="00E0476C" w:rsidP="001666CB">
      <w:pPr>
        <w:pStyle w:val="SCREEN"/>
      </w:pPr>
      <w:r w:rsidRPr="00934137">
        <w:t>of the report.</w:t>
      </w:r>
    </w:p>
    <w:p w14:paraId="159631A1" w14:textId="77777777" w:rsidR="00E0476C" w:rsidRPr="00934137" w:rsidRDefault="00E0476C" w:rsidP="001666CB">
      <w:pPr>
        <w:pStyle w:val="SCREEN"/>
      </w:pPr>
      <w:r w:rsidRPr="00934137">
        <w:t>End of the report. Enter RETURN to continue or '^' to exit:</w:t>
      </w:r>
    </w:p>
    <w:p w14:paraId="73DB66E9" w14:textId="77777777" w:rsidR="00E0476C" w:rsidRPr="00934137" w:rsidRDefault="00E0476C" w:rsidP="00900F20">
      <w:pPr>
        <w:pStyle w:val="Heading3"/>
      </w:pPr>
      <w:bookmarkStart w:id="142" w:name="_Toc153976496"/>
      <w:r w:rsidRPr="00934137">
        <w:t>Urgent Care Pull Request by Patient</w:t>
      </w:r>
      <w:bookmarkEnd w:id="142"/>
    </w:p>
    <w:p w14:paraId="243E6A71" w14:textId="137D15B0" w:rsidR="00E0476C" w:rsidRPr="00934137" w:rsidRDefault="00E0476C" w:rsidP="00D05F3E">
      <w:pPr>
        <w:pStyle w:val="BodyText"/>
      </w:pPr>
      <w:r w:rsidRPr="00934137">
        <w:t xml:space="preserve">The Urgent Care Pull Request by Patient allows Facility Revenue to request an account update for a single patient that has not received care through the facility previously. The option is only to be used if the normal nightly update is not completed or data is required immediately. This is a real-time request and will engage the </w:t>
      </w:r>
      <w:r w:rsidR="00C52102" w:rsidRPr="00934137">
        <w:t xml:space="preserve">VistA </w:t>
      </w:r>
      <w:r w:rsidRPr="00934137">
        <w:t>session until completed.</w:t>
      </w:r>
    </w:p>
    <w:p w14:paraId="7E6A1037" w14:textId="77777777" w:rsidR="00E0476C" w:rsidRPr="00934137" w:rsidRDefault="00E0476C" w:rsidP="00D05F3E">
      <w:pPr>
        <w:pStyle w:val="BodyText"/>
        <w:rPr>
          <w:b/>
          <w:bCs/>
        </w:rPr>
      </w:pPr>
      <w:r w:rsidRPr="00934137">
        <w:rPr>
          <w:b/>
          <w:bCs/>
        </w:rPr>
        <w:t>Sample Output</w:t>
      </w:r>
    </w:p>
    <w:p w14:paraId="1663E647" w14:textId="77777777" w:rsidR="00E0476C" w:rsidRPr="00934137" w:rsidRDefault="00E0476C" w:rsidP="001666CB">
      <w:pPr>
        <w:pStyle w:val="SCREEN"/>
      </w:pPr>
      <w:r w:rsidRPr="00934137">
        <w:t>Select Core Applications &lt;TEST ACCOUNT&gt; Option: ^URGENT</w:t>
      </w:r>
    </w:p>
    <w:p w14:paraId="59ECEBE6" w14:textId="40B5AD98" w:rsidR="00E0476C" w:rsidRPr="00934137" w:rsidRDefault="00E0476C" w:rsidP="001666CB">
      <w:pPr>
        <w:pStyle w:val="SCREEN"/>
      </w:pPr>
      <w:r w:rsidRPr="00934137">
        <w:t xml:space="preserve">    1    Urgent Care Pull Request by Patient  [IBUC MULTI FAC COPAY PULL REQ]</w:t>
      </w:r>
    </w:p>
    <w:p w14:paraId="7122C359" w14:textId="14D183F4" w:rsidR="00E0476C" w:rsidRPr="00934137" w:rsidRDefault="00E0476C" w:rsidP="001666CB">
      <w:pPr>
        <w:pStyle w:val="SCREEN"/>
      </w:pPr>
      <w:r w:rsidRPr="00934137">
        <w:t xml:space="preserve">    2    Urgent Care Visit Summary/Detail Report  [IBUC VISIT REPORT]</w:t>
      </w:r>
    </w:p>
    <w:p w14:paraId="5DAD23A4" w14:textId="44BFD20D" w:rsidR="00E0476C" w:rsidRPr="00934137" w:rsidRDefault="00E0476C" w:rsidP="001666CB">
      <w:pPr>
        <w:pStyle w:val="SCREEN"/>
      </w:pPr>
      <w:r w:rsidRPr="00934137">
        <w:t xml:space="preserve">    3    Urgent Care Visit Tracking Menu  [IBUC MAIN MENU]</w:t>
      </w:r>
    </w:p>
    <w:p w14:paraId="563D4396" w14:textId="0DEA0F39" w:rsidR="00E0476C" w:rsidRPr="00934137" w:rsidRDefault="00E0476C" w:rsidP="001666CB">
      <w:pPr>
        <w:pStyle w:val="SCREEN"/>
      </w:pPr>
      <w:r w:rsidRPr="00934137">
        <w:t xml:space="preserve">    4    Urgent Care Visit Tracking Inquiry  [IBUC VISIT INQUIRE]</w:t>
      </w:r>
    </w:p>
    <w:p w14:paraId="0756B8BF" w14:textId="6756B0A8" w:rsidR="00E0476C" w:rsidRPr="00934137" w:rsidRDefault="00E0476C" w:rsidP="001666CB">
      <w:pPr>
        <w:pStyle w:val="SCREEN"/>
      </w:pPr>
      <w:r w:rsidRPr="00934137">
        <w:t xml:space="preserve">    5    Urgent Care Visit Tracking Maintenance  [IBUC VISIT MAINT]</w:t>
      </w:r>
    </w:p>
    <w:p w14:paraId="2E05DE0B" w14:textId="77777777" w:rsidR="00E0476C" w:rsidRPr="00934137" w:rsidRDefault="00E0476C" w:rsidP="001666CB">
      <w:pPr>
        <w:pStyle w:val="SCREEN"/>
      </w:pPr>
      <w:r w:rsidRPr="00934137">
        <w:t>Type '^' to stop, or choose a number from 1 to 5 :1  Urgent Care Pull Request by</w:t>
      </w:r>
    </w:p>
    <w:p w14:paraId="3224108F" w14:textId="77777777" w:rsidR="00E0476C" w:rsidRPr="00934137" w:rsidRDefault="00E0476C" w:rsidP="001666CB">
      <w:pPr>
        <w:pStyle w:val="SCREEN"/>
      </w:pPr>
      <w:r w:rsidRPr="00934137">
        <w:lastRenderedPageBreak/>
        <w:t xml:space="preserve"> Patient</w:t>
      </w:r>
    </w:p>
    <w:p w14:paraId="2C9BF925" w14:textId="77777777" w:rsidR="00E0476C" w:rsidRPr="00934137" w:rsidRDefault="00E0476C" w:rsidP="001666CB">
      <w:pPr>
        <w:pStyle w:val="SCREEN"/>
      </w:pPr>
      <w:r w:rsidRPr="00934137">
        <w:t xml:space="preserve">     You have 2 bill(s) pending approval.</w:t>
      </w:r>
    </w:p>
    <w:p w14:paraId="76B1C6F2" w14:textId="2CDC3F8F" w:rsidR="00E0476C" w:rsidRPr="00934137" w:rsidRDefault="00E0476C" w:rsidP="00FC1769">
      <w:pPr>
        <w:pStyle w:val="SCREEN"/>
        <w:keepNext/>
      </w:pPr>
      <w:r w:rsidRPr="00934137">
        <w:t>Select PATIENT NAME: VETERAN,MARINE CORPS       9-9-99    99999999     NO     NSC VETERAN      CD</w:t>
      </w:r>
    </w:p>
    <w:p w14:paraId="1D2A2F32" w14:textId="03C40AA8" w:rsidR="00E0476C" w:rsidRPr="00934137" w:rsidRDefault="00E0476C" w:rsidP="00FC1769">
      <w:pPr>
        <w:pStyle w:val="SCREEN"/>
        <w:keepNext/>
      </w:pPr>
      <w:r w:rsidRPr="00934137">
        <w:t xml:space="preserve"> Enrollment Priority: GROUP 8c   Category: ENROLLED      End Date:</w:t>
      </w:r>
    </w:p>
    <w:p w14:paraId="109DEAB2" w14:textId="77777777" w:rsidR="00E0476C" w:rsidRPr="00934137" w:rsidRDefault="00E0476C" w:rsidP="00FC1769">
      <w:pPr>
        <w:pStyle w:val="SCREEN"/>
        <w:keepNext/>
      </w:pPr>
      <w:r w:rsidRPr="00934137">
        <w:t>Now sending query to CHEYENNE VAMC ...</w:t>
      </w:r>
    </w:p>
    <w:p w14:paraId="15416E6E" w14:textId="77777777" w:rsidR="00E0476C" w:rsidRPr="00934137" w:rsidRDefault="00E0476C" w:rsidP="001666CB">
      <w:pPr>
        <w:pStyle w:val="SCREEN"/>
      </w:pPr>
      <w:r w:rsidRPr="00934137">
        <w:t>Now sending query to PHILADELPHIA, PA VAMC ...</w:t>
      </w:r>
    </w:p>
    <w:p w14:paraId="5D970535" w14:textId="26D3AC13" w:rsidR="00E0476C" w:rsidRPr="00934137" w:rsidRDefault="00E0476C">
      <w:pPr>
        <w:pStyle w:val="Heading2"/>
      </w:pPr>
      <w:bookmarkStart w:id="143" w:name="_Toc153976497"/>
      <w:r w:rsidRPr="00934137">
        <w:t>On Hold Menu</w:t>
      </w:r>
      <w:bookmarkEnd w:id="132"/>
      <w:bookmarkEnd w:id="133"/>
      <w:bookmarkEnd w:id="134"/>
      <w:bookmarkEnd w:id="135"/>
      <w:bookmarkEnd w:id="136"/>
      <w:bookmarkEnd w:id="137"/>
      <w:bookmarkEnd w:id="143"/>
    </w:p>
    <w:p w14:paraId="05AFA790" w14:textId="77777777" w:rsidR="00E0476C" w:rsidRPr="00934137" w:rsidRDefault="00E0476C" w:rsidP="00900F20">
      <w:pPr>
        <w:pStyle w:val="Heading3"/>
      </w:pPr>
      <w:bookmarkStart w:id="144" w:name="_Toc352067054"/>
      <w:bookmarkStart w:id="145" w:name="_Toc352067248"/>
      <w:bookmarkStart w:id="146" w:name="_Toc377048418"/>
      <w:bookmarkStart w:id="147" w:name="_Toc428457131"/>
      <w:bookmarkStart w:id="148" w:name="_Toc445883128"/>
      <w:bookmarkStart w:id="149" w:name="_Toc25143690"/>
      <w:bookmarkStart w:id="150" w:name="_Toc153976498"/>
      <w:r w:rsidRPr="00934137">
        <w:t>On Hold Charges Released to AR</w:t>
      </w:r>
      <w:bookmarkEnd w:id="144"/>
      <w:bookmarkEnd w:id="145"/>
      <w:bookmarkEnd w:id="146"/>
      <w:bookmarkEnd w:id="147"/>
      <w:bookmarkEnd w:id="148"/>
      <w:bookmarkEnd w:id="149"/>
      <w:bookmarkEnd w:id="150"/>
    </w:p>
    <w:p w14:paraId="3EBBE29B" w14:textId="77777777" w:rsidR="00E0476C" w:rsidRPr="00934137" w:rsidRDefault="00E0476C" w:rsidP="008D27E4">
      <w:pPr>
        <w:pStyle w:val="BodyText"/>
        <w:keepNext/>
      </w:pPr>
      <w:r w:rsidRPr="00934137">
        <w:t>This report lists all charges identified as once being ON HOLD (after the installation of patch IB*2*70) that currently have a status of BILLED, and the DATE LAST UPDATED is within the specified date range.</w:t>
      </w:r>
    </w:p>
    <w:p w14:paraId="31A11DC0" w14:textId="77777777" w:rsidR="00E0476C" w:rsidRPr="00934137" w:rsidRDefault="00E0476C" w:rsidP="008D27E4">
      <w:pPr>
        <w:pStyle w:val="BodyText"/>
        <w:keepNext/>
        <w:rPr>
          <w:b/>
          <w:bCs/>
        </w:rPr>
      </w:pPr>
      <w:r w:rsidRPr="00934137">
        <w:rPr>
          <w:b/>
          <w:bCs/>
        </w:rPr>
        <w:t>Sample Output</w:t>
      </w:r>
    </w:p>
    <w:p w14:paraId="30AB9E39" w14:textId="77777777" w:rsidR="00E0476C" w:rsidRPr="00934137" w:rsidRDefault="00E0476C" w:rsidP="001666CB">
      <w:pPr>
        <w:pStyle w:val="SCREEN"/>
      </w:pPr>
      <w:r w:rsidRPr="00934137">
        <w:t>List of ON HOLD Charges released to AR between  JAN 09, 1998 and MAR 10, 1998</w:t>
      </w:r>
    </w:p>
    <w:p w14:paraId="42E1BC9C" w14:textId="77777777" w:rsidR="00E0476C" w:rsidRPr="00934137" w:rsidRDefault="00E0476C" w:rsidP="001666CB">
      <w:pPr>
        <w:pStyle w:val="SCREEN"/>
      </w:pPr>
      <w:r w:rsidRPr="00934137">
        <w:t>Date Printed: MAR 10,1998                                             Page 1</w:t>
      </w:r>
    </w:p>
    <w:p w14:paraId="690D8695" w14:textId="77777777" w:rsidR="00E0476C" w:rsidRPr="00934137" w:rsidRDefault="00E0476C" w:rsidP="001666CB">
      <w:pPr>
        <w:pStyle w:val="SCREEN"/>
      </w:pPr>
      <w:r w:rsidRPr="00934137">
        <w:t>-----------------------------------------------------------------------------</w:t>
      </w:r>
    </w:p>
    <w:p w14:paraId="46F10122" w14:textId="77777777" w:rsidR="00E0476C" w:rsidRPr="00934137" w:rsidRDefault="00E0476C" w:rsidP="001666CB">
      <w:pPr>
        <w:pStyle w:val="SCREEN"/>
      </w:pPr>
      <w:r w:rsidRPr="00934137">
        <w:t xml:space="preserve">Name              Pt.ID  </w:t>
      </w:r>
      <w:r w:rsidRPr="0096184B">
        <w:t>Act.ID</w:t>
      </w:r>
      <w:r w:rsidRPr="00934137">
        <w:t xml:space="preserve">    Bill #   Type  From      To         Charge</w:t>
      </w:r>
    </w:p>
    <w:p w14:paraId="26C54A9F" w14:textId="77777777" w:rsidR="00E0476C" w:rsidRPr="00934137" w:rsidRDefault="00E0476C" w:rsidP="001666CB">
      <w:pPr>
        <w:pStyle w:val="SCREEN"/>
      </w:pPr>
      <w:r w:rsidRPr="00934137">
        <w:t>-----------------------------------------------------------------------------</w:t>
      </w:r>
    </w:p>
    <w:p w14:paraId="79CC845C" w14:textId="7BB6AAEF" w:rsidR="00E0476C" w:rsidRPr="00934137" w:rsidRDefault="00E0476C" w:rsidP="001666CB">
      <w:pPr>
        <w:pStyle w:val="SCREEN"/>
      </w:pPr>
      <w:r w:rsidRPr="00934137">
        <w:t xml:space="preserve">IBpatient,one        </w:t>
      </w:r>
      <w:r w:rsidR="004E6FB1">
        <w:t>XXXX</w:t>
      </w:r>
      <w:r w:rsidRPr="00934137">
        <w:t xml:space="preserve">  </w:t>
      </w:r>
      <w:r w:rsidR="0096184B">
        <w:t>XXXXXX</w:t>
      </w:r>
      <w:r w:rsidRPr="00934137">
        <w:t xml:space="preserve">   </w:t>
      </w:r>
      <w:r w:rsidR="00960C57">
        <w:t>XXXXXXX</w:t>
      </w:r>
      <w:r w:rsidRPr="00934137">
        <w:t xml:space="preserve">  OPT   08/30/94  08/30/94    36.00</w:t>
      </w:r>
    </w:p>
    <w:p w14:paraId="35FEAC04" w14:textId="316EF739" w:rsidR="00E0476C" w:rsidRPr="00934137" w:rsidRDefault="00E0476C" w:rsidP="001666CB">
      <w:pPr>
        <w:pStyle w:val="SCREEN"/>
      </w:pPr>
      <w:r w:rsidRPr="00934137">
        <w:t xml:space="preserve">IBpatient,two        </w:t>
      </w:r>
      <w:r w:rsidR="004E6FB1">
        <w:t>XXXX</w:t>
      </w:r>
      <w:r w:rsidRPr="00934137">
        <w:t xml:space="preserve">  </w:t>
      </w:r>
      <w:r w:rsidR="0096184B">
        <w:t>XXXXXXX</w:t>
      </w:r>
      <w:r w:rsidRPr="00934137">
        <w:t xml:space="preserve">  </w:t>
      </w:r>
      <w:r w:rsidR="00960C57">
        <w:t>XXXXXXX</w:t>
      </w:r>
      <w:r w:rsidRPr="00934137">
        <w:t xml:space="preserve">  OPT   02/07/96  02/07/96    41.00</w:t>
      </w:r>
    </w:p>
    <w:p w14:paraId="0619F331" w14:textId="6C335C54" w:rsidR="00E0476C" w:rsidRPr="00934137" w:rsidRDefault="00E0476C" w:rsidP="001666CB">
      <w:pPr>
        <w:pStyle w:val="SCREEN"/>
      </w:pPr>
      <w:r w:rsidRPr="00934137">
        <w:t xml:space="preserve">IBpatient,three      </w:t>
      </w:r>
      <w:r w:rsidR="004E6FB1">
        <w:t>XXXX</w:t>
      </w:r>
      <w:r w:rsidRPr="00934137">
        <w:t xml:space="preserve">  </w:t>
      </w:r>
      <w:r w:rsidR="0096184B">
        <w:t>XXXXXX</w:t>
      </w:r>
      <w:r w:rsidRPr="00934137">
        <w:t xml:space="preserve">   </w:t>
      </w:r>
      <w:r w:rsidR="00960C57">
        <w:t>XXXXXXX</w:t>
      </w:r>
      <w:r w:rsidRPr="00934137">
        <w:t xml:space="preserve">  OPT   01/25/95  01/25/95    39.00</w:t>
      </w:r>
    </w:p>
    <w:p w14:paraId="2C935B32" w14:textId="7CADCAAD" w:rsidR="00E0476C" w:rsidRPr="00934137" w:rsidRDefault="00E0476C" w:rsidP="001666CB">
      <w:pPr>
        <w:pStyle w:val="SCREEN"/>
      </w:pPr>
      <w:r w:rsidRPr="00934137">
        <w:t xml:space="preserve">IBpatient,four       </w:t>
      </w:r>
      <w:r w:rsidR="004E6FB1">
        <w:t>XXXX</w:t>
      </w:r>
      <w:r w:rsidRPr="00934137">
        <w:t xml:space="preserve">  </w:t>
      </w:r>
      <w:r w:rsidR="0096184B">
        <w:t>XXXXXX</w:t>
      </w:r>
      <w:r w:rsidRPr="00934137">
        <w:t xml:space="preserve">   </w:t>
      </w:r>
      <w:r w:rsidR="00960C57">
        <w:t>XXXXXXX</w:t>
      </w:r>
      <w:r w:rsidRPr="00934137">
        <w:t xml:space="preserve">  OPT   05/02/94  05/02/94    36.00</w:t>
      </w:r>
    </w:p>
    <w:p w14:paraId="2C1E5014" w14:textId="4540BB82" w:rsidR="00E0476C" w:rsidRPr="00934137" w:rsidRDefault="00E0476C" w:rsidP="001666CB">
      <w:pPr>
        <w:pStyle w:val="SCREEN"/>
      </w:pPr>
      <w:r w:rsidRPr="00934137">
        <w:t xml:space="preserve">IBpatient,five       </w:t>
      </w:r>
      <w:r w:rsidR="004E6FB1">
        <w:t>XXXX</w:t>
      </w:r>
      <w:r w:rsidRPr="00934137">
        <w:t xml:space="preserve">  </w:t>
      </w:r>
      <w:r w:rsidR="0096184B">
        <w:t>XXXXXXX</w:t>
      </w:r>
      <w:r w:rsidRPr="00934137">
        <w:t xml:space="preserve">  </w:t>
      </w:r>
      <w:r w:rsidR="00960C57">
        <w:t>XXXXXXX</w:t>
      </w:r>
      <w:r w:rsidRPr="00934137">
        <w:t xml:space="preserve">  OPT   05/14/96  05/14/96    41.00</w:t>
      </w:r>
    </w:p>
    <w:p w14:paraId="21F2CA9C" w14:textId="687EE4C6" w:rsidR="00E0476C" w:rsidRPr="00934137" w:rsidRDefault="00E0476C" w:rsidP="001666CB">
      <w:pPr>
        <w:pStyle w:val="SCREEN"/>
      </w:pPr>
      <w:r w:rsidRPr="00934137">
        <w:t xml:space="preserve">                       </w:t>
      </w:r>
      <w:r w:rsidR="0096184B">
        <w:t>XXXXXXX</w:t>
      </w:r>
      <w:r w:rsidRPr="00934137">
        <w:t xml:space="preserve">  </w:t>
      </w:r>
      <w:r w:rsidR="00960C57">
        <w:t>XXXXXXX</w:t>
      </w:r>
      <w:r w:rsidRPr="00934137">
        <w:t xml:space="preserve">  INPT  01/21/97  01/21/97   736.00</w:t>
      </w:r>
    </w:p>
    <w:p w14:paraId="7A53971D" w14:textId="22520995" w:rsidR="00E0476C" w:rsidRPr="00934137" w:rsidRDefault="00E0476C" w:rsidP="001666CB">
      <w:pPr>
        <w:pStyle w:val="SCREEN"/>
      </w:pPr>
      <w:r w:rsidRPr="00934137">
        <w:t xml:space="preserve">IBpatient,six        </w:t>
      </w:r>
      <w:r w:rsidR="004E6FB1">
        <w:t>XXXX</w:t>
      </w:r>
      <w:r w:rsidRPr="00934137">
        <w:t xml:space="preserve">  500680   </w:t>
      </w:r>
      <w:r w:rsidR="00960C57">
        <w:t>XXXXXXX</w:t>
      </w:r>
      <w:r w:rsidRPr="00934137">
        <w:t xml:space="preserve">  INPT  07/15/94  07/15/94   696.00</w:t>
      </w:r>
    </w:p>
    <w:p w14:paraId="73D92892" w14:textId="651ADACA" w:rsidR="00E0476C" w:rsidRPr="00934137" w:rsidRDefault="00E0476C" w:rsidP="001666CB">
      <w:pPr>
        <w:pStyle w:val="SCREEN"/>
      </w:pPr>
      <w:r w:rsidRPr="00934137">
        <w:t xml:space="preserve">                       </w:t>
      </w:r>
      <w:r w:rsidR="0096184B">
        <w:t>XXXXXX</w:t>
      </w:r>
      <w:r w:rsidRPr="00934137">
        <w:t xml:space="preserve">   </w:t>
      </w:r>
      <w:r w:rsidR="00960C57">
        <w:t>XXXXXXX</w:t>
      </w:r>
      <w:r w:rsidRPr="00934137">
        <w:t xml:space="preserve">  INPT  10/13/94  10/13/94   348.00</w:t>
      </w:r>
    </w:p>
    <w:p w14:paraId="429DD360" w14:textId="3B8EC74F" w:rsidR="00E0476C" w:rsidRPr="00934137" w:rsidRDefault="00E0476C" w:rsidP="001666CB">
      <w:pPr>
        <w:pStyle w:val="SCREEN"/>
      </w:pPr>
      <w:r w:rsidRPr="00934137">
        <w:t xml:space="preserve">                       </w:t>
      </w:r>
      <w:r w:rsidR="0096184B">
        <w:t>XXXXXX</w:t>
      </w:r>
      <w:r w:rsidRPr="00934137">
        <w:t xml:space="preserve">   </w:t>
      </w:r>
      <w:r w:rsidR="00960C57">
        <w:t>XXXXXXX</w:t>
      </w:r>
      <w:r w:rsidRPr="00934137">
        <w:t xml:space="preserve">  NHCU  11/09/94  11/10/94   348.00</w:t>
      </w:r>
    </w:p>
    <w:p w14:paraId="3FDD272F" w14:textId="5E1F0470" w:rsidR="00E0476C" w:rsidRPr="00934137" w:rsidRDefault="00E0476C" w:rsidP="00900F20">
      <w:pPr>
        <w:pStyle w:val="Heading3"/>
      </w:pPr>
      <w:bookmarkStart w:id="151" w:name="_Toc352067055"/>
      <w:bookmarkStart w:id="152" w:name="_Toc352067249"/>
      <w:bookmarkStart w:id="153" w:name="_Toc377048419"/>
      <w:bookmarkStart w:id="154" w:name="_Toc428457132"/>
      <w:bookmarkStart w:id="155" w:name="_Toc445883129"/>
      <w:bookmarkStart w:id="156" w:name="_Toc25143691"/>
      <w:bookmarkStart w:id="157" w:name="_Toc153976499"/>
      <w:r w:rsidRPr="00934137">
        <w:t>Count</w:t>
      </w:r>
      <w:r w:rsidR="001666CB" w:rsidRPr="00934137">
        <w:t xml:space="preserve"> </w:t>
      </w:r>
      <w:r w:rsidRPr="00934137">
        <w:t>/</w:t>
      </w:r>
      <w:r w:rsidR="001666CB" w:rsidRPr="00934137">
        <w:t xml:space="preserve"> </w:t>
      </w:r>
      <w:r w:rsidRPr="00934137">
        <w:t>Dollar Amount of Charges on Hold</w:t>
      </w:r>
      <w:bookmarkEnd w:id="151"/>
      <w:bookmarkEnd w:id="152"/>
      <w:bookmarkEnd w:id="153"/>
      <w:bookmarkEnd w:id="154"/>
      <w:bookmarkEnd w:id="155"/>
      <w:bookmarkEnd w:id="156"/>
      <w:bookmarkEnd w:id="157"/>
    </w:p>
    <w:p w14:paraId="22351EC0" w14:textId="12D9788B" w:rsidR="00E0476C" w:rsidRPr="00934137" w:rsidRDefault="00E0476C" w:rsidP="00835B0E">
      <w:pPr>
        <w:pStyle w:val="BodyText"/>
      </w:pPr>
      <w:r w:rsidRPr="00934137">
        <w:t xml:space="preserve">This option produces the Count and Dollar Amount of Charges on Hold Report. The report provides a subtotal and </w:t>
      </w:r>
      <w:r w:rsidR="00DB7EA5" w:rsidRPr="00934137">
        <w:t>sub count</w:t>
      </w:r>
      <w:r w:rsidRPr="00934137">
        <w:t xml:space="preserve">, by action type, of each patient charge with an ON HOLD status. These charges have not been passed to Accounts Receivable. Accounting is responsible for supplying these figures to FMS </w:t>
      </w:r>
      <w:r w:rsidR="00FF7116" w:rsidRPr="00934137">
        <w:t>monthly</w:t>
      </w:r>
      <w:r w:rsidRPr="00934137">
        <w:t>.</w:t>
      </w:r>
    </w:p>
    <w:p w14:paraId="5AA766E5" w14:textId="77777777" w:rsidR="001666CB" w:rsidRPr="00934137" w:rsidRDefault="001666CB" w:rsidP="00E0476C"/>
    <w:p w14:paraId="7147B375" w14:textId="1CA0AA06" w:rsidR="00835B0E" w:rsidRPr="00934137" w:rsidRDefault="00835B0E" w:rsidP="00E0476C">
      <w:pPr>
        <w:sectPr w:rsidR="00835B0E" w:rsidRPr="00934137" w:rsidSect="00B0144B">
          <w:pgSz w:w="12240" w:h="15840" w:code="1"/>
          <w:pgMar w:top="1440" w:right="1440" w:bottom="1440" w:left="1440" w:header="720" w:footer="720" w:gutter="0"/>
          <w:cols w:space="720"/>
          <w:docGrid w:linePitch="360"/>
        </w:sectPr>
      </w:pPr>
    </w:p>
    <w:p w14:paraId="1A49B3F4" w14:textId="1126ADF6" w:rsidR="00E0476C" w:rsidRPr="00934137" w:rsidRDefault="00E0476C" w:rsidP="00900F20">
      <w:pPr>
        <w:pStyle w:val="Heading3"/>
      </w:pPr>
      <w:bookmarkStart w:id="158" w:name="_Toc352067056"/>
      <w:bookmarkStart w:id="159" w:name="_Toc352067250"/>
      <w:bookmarkStart w:id="160" w:name="_Toc377048420"/>
      <w:bookmarkStart w:id="161" w:name="_Toc428457133"/>
      <w:bookmarkStart w:id="162" w:name="_Toc445883130"/>
      <w:bookmarkStart w:id="163" w:name="_Toc25143692"/>
      <w:bookmarkStart w:id="164" w:name="_Toc153976500"/>
      <w:r w:rsidRPr="00934137">
        <w:lastRenderedPageBreak/>
        <w:t>Days on Hold Report</w:t>
      </w:r>
      <w:bookmarkEnd w:id="158"/>
      <w:bookmarkEnd w:id="159"/>
      <w:bookmarkEnd w:id="160"/>
      <w:bookmarkEnd w:id="161"/>
      <w:bookmarkEnd w:id="162"/>
      <w:bookmarkEnd w:id="163"/>
      <w:bookmarkEnd w:id="164"/>
    </w:p>
    <w:p w14:paraId="18896365" w14:textId="71D7DF7D" w:rsidR="00E0476C" w:rsidRPr="00934137" w:rsidRDefault="00E0476C" w:rsidP="000E7DC8">
      <w:pPr>
        <w:pStyle w:val="BodyText"/>
      </w:pPr>
      <w:r w:rsidRPr="00934137">
        <w:t xml:space="preserve">This option produces the </w:t>
      </w:r>
      <w:r w:rsidRPr="00F712A5">
        <w:rPr>
          <w:b/>
          <w:bCs/>
        </w:rPr>
        <w:t>Days on Hold Report</w:t>
      </w:r>
      <w:r w:rsidRPr="00934137">
        <w:t xml:space="preserve">. The report lists all Integrated Billing charges that have had a status of ON HOLD for an extended </w:t>
      </w:r>
      <w:r w:rsidR="00DB7EA5" w:rsidRPr="00934137">
        <w:t>period</w:t>
      </w:r>
      <w:r w:rsidRPr="00934137">
        <w:t>.</w:t>
      </w:r>
    </w:p>
    <w:p w14:paraId="2895B201" w14:textId="77777777" w:rsidR="00E0476C" w:rsidRPr="00934137" w:rsidRDefault="00E0476C" w:rsidP="00D05F3E">
      <w:pPr>
        <w:pStyle w:val="BodyText"/>
        <w:rPr>
          <w:b/>
          <w:bCs/>
        </w:rPr>
      </w:pPr>
      <w:r w:rsidRPr="00934137">
        <w:rPr>
          <w:b/>
          <w:bCs/>
        </w:rPr>
        <w:t>Sample Output</w:t>
      </w:r>
    </w:p>
    <w:p w14:paraId="0BF447C0" w14:textId="77777777" w:rsidR="00E0476C" w:rsidRPr="00934137" w:rsidRDefault="00E0476C" w:rsidP="001666CB">
      <w:pPr>
        <w:pStyle w:val="SCREEN"/>
        <w:rPr>
          <w:sz w:val="16"/>
          <w:szCs w:val="16"/>
        </w:rPr>
      </w:pPr>
      <w:r w:rsidRPr="00934137">
        <w:rPr>
          <w:sz w:val="16"/>
          <w:szCs w:val="16"/>
        </w:rPr>
        <w:t xml:space="preserve">                                            CHARGES ON HOLD LONGER THAN 60 DAYS                      Mar 10, 1998@11:42:06  PAGE 1</w:t>
      </w:r>
    </w:p>
    <w:p w14:paraId="35713577" w14:textId="77777777" w:rsidR="00E0476C" w:rsidRPr="00934137" w:rsidRDefault="00E0476C" w:rsidP="001666CB">
      <w:pPr>
        <w:pStyle w:val="SCREEN"/>
        <w:rPr>
          <w:sz w:val="16"/>
          <w:szCs w:val="16"/>
        </w:rPr>
      </w:pPr>
      <w:r w:rsidRPr="00934137">
        <w:rPr>
          <w:sz w:val="16"/>
          <w:szCs w:val="16"/>
        </w:rPr>
        <w:t>HELD CHARGES                                                                                      CORRESPONDING THIRD PARTY BILLS</w:t>
      </w:r>
    </w:p>
    <w:p w14:paraId="531CF038" w14:textId="77777777" w:rsidR="00E0476C" w:rsidRPr="00934137" w:rsidRDefault="00E0476C" w:rsidP="001666CB">
      <w:pPr>
        <w:pStyle w:val="SCREEN"/>
        <w:rPr>
          <w:sz w:val="16"/>
          <w:szCs w:val="16"/>
        </w:rPr>
      </w:pPr>
      <w:r w:rsidRPr="00934137">
        <w:rPr>
          <w:sz w:val="16"/>
          <w:szCs w:val="16"/>
        </w:rPr>
        <w:t>===============================================================================================||================================</w:t>
      </w:r>
    </w:p>
    <w:p w14:paraId="183873F4" w14:textId="77777777" w:rsidR="00E0476C" w:rsidRPr="00934137" w:rsidRDefault="00E0476C" w:rsidP="001666CB">
      <w:pPr>
        <w:pStyle w:val="SCREEN"/>
        <w:rPr>
          <w:sz w:val="16"/>
          <w:szCs w:val="16"/>
        </w:rPr>
      </w:pPr>
      <w:r w:rsidRPr="00934137">
        <w:rPr>
          <w:sz w:val="16"/>
          <w:szCs w:val="16"/>
        </w:rPr>
        <w:t xml:space="preserve">                                                                  On Hold    # Days            ||        AR</w:t>
      </w:r>
    </w:p>
    <w:p w14:paraId="48C528CA" w14:textId="77777777" w:rsidR="00E0476C" w:rsidRPr="00934137" w:rsidRDefault="00E0476C" w:rsidP="001666CB">
      <w:pPr>
        <w:pStyle w:val="SCREEN"/>
        <w:rPr>
          <w:sz w:val="16"/>
          <w:szCs w:val="16"/>
        </w:rPr>
      </w:pPr>
      <w:r w:rsidRPr="00934137">
        <w:rPr>
          <w:sz w:val="16"/>
          <w:szCs w:val="16"/>
        </w:rPr>
        <w:t xml:space="preserve">Name                  Pt.ID  </w:t>
      </w:r>
      <w:r w:rsidRPr="00D15064">
        <w:rPr>
          <w:sz w:val="16"/>
          <w:szCs w:val="16"/>
        </w:rPr>
        <w:t>Act.ID</w:t>
      </w:r>
      <w:r w:rsidRPr="00934137">
        <w:rPr>
          <w:sz w:val="16"/>
          <w:szCs w:val="16"/>
        </w:rPr>
        <w:t xml:space="preserve">    Type   From     To         Date       On Hold     Charge|| Bill#  Status  Charge      Paid</w:t>
      </w:r>
    </w:p>
    <w:p w14:paraId="4EBA9C5B" w14:textId="77777777" w:rsidR="00E0476C" w:rsidRPr="00934137" w:rsidRDefault="00E0476C" w:rsidP="001666CB">
      <w:pPr>
        <w:pStyle w:val="SCREEN"/>
        <w:rPr>
          <w:sz w:val="16"/>
          <w:szCs w:val="16"/>
        </w:rPr>
      </w:pPr>
      <w:r w:rsidRPr="00934137">
        <w:rPr>
          <w:sz w:val="16"/>
          <w:szCs w:val="16"/>
        </w:rPr>
        <w:t>===============================================================================================||================================</w:t>
      </w:r>
    </w:p>
    <w:p w14:paraId="680D3A21" w14:textId="43CB5CF5" w:rsidR="00E0476C" w:rsidRPr="00934137" w:rsidRDefault="00E0476C" w:rsidP="001666CB">
      <w:pPr>
        <w:pStyle w:val="SCREEN"/>
        <w:rPr>
          <w:sz w:val="16"/>
          <w:szCs w:val="16"/>
        </w:rPr>
      </w:pPr>
      <w:r w:rsidRPr="00934137">
        <w:rPr>
          <w:sz w:val="16"/>
          <w:szCs w:val="16"/>
        </w:rPr>
        <w:t xml:space="preserve">IBpatient,one             </w:t>
      </w:r>
      <w:r w:rsidR="00D15064">
        <w:rPr>
          <w:sz w:val="16"/>
          <w:szCs w:val="16"/>
        </w:rPr>
        <w:t>XXXXX</w:t>
      </w:r>
      <w:r w:rsidRPr="00934137">
        <w:rPr>
          <w:sz w:val="16"/>
          <w:szCs w:val="16"/>
        </w:rPr>
        <w:t xml:space="preserve">  </w:t>
      </w:r>
      <w:r w:rsidR="00D15064">
        <w:rPr>
          <w:sz w:val="16"/>
          <w:szCs w:val="16"/>
        </w:rPr>
        <w:t>XXXXXXX</w:t>
      </w:r>
      <w:r w:rsidRPr="00934137">
        <w:rPr>
          <w:sz w:val="16"/>
          <w:szCs w:val="16"/>
        </w:rPr>
        <w:t xml:space="preserve">   INPT   04/10/97 04/10/97   08/11/97        88     368.00||</w:t>
      </w:r>
    </w:p>
    <w:p w14:paraId="54389A50" w14:textId="6BBA0322" w:rsidR="00E0476C" w:rsidRPr="00934137" w:rsidRDefault="00E0476C" w:rsidP="001666CB">
      <w:pPr>
        <w:pStyle w:val="SCREEN"/>
        <w:rPr>
          <w:sz w:val="16"/>
          <w:szCs w:val="16"/>
        </w:rPr>
      </w:pPr>
      <w:r w:rsidRPr="00934137">
        <w:rPr>
          <w:sz w:val="16"/>
          <w:szCs w:val="16"/>
        </w:rPr>
        <w:t xml:space="preserve">                             </w:t>
      </w:r>
      <w:r w:rsidR="00D15064">
        <w:rPr>
          <w:sz w:val="16"/>
          <w:szCs w:val="16"/>
        </w:rPr>
        <w:t>XXXXXXX</w:t>
      </w:r>
      <w:r w:rsidRPr="00934137">
        <w:rPr>
          <w:sz w:val="16"/>
          <w:szCs w:val="16"/>
        </w:rPr>
        <w:t xml:space="preserve">   INPT   07/14/97 07/15/97   08/11/97        88     736.00||</w:t>
      </w:r>
    </w:p>
    <w:p w14:paraId="1A84C6BB" w14:textId="2B37E88E" w:rsidR="00E0476C" w:rsidRPr="00934137" w:rsidRDefault="00E0476C">
      <w:pPr>
        <w:pStyle w:val="Heading2"/>
      </w:pPr>
      <w:bookmarkStart w:id="165" w:name="_Toc352067057"/>
      <w:bookmarkStart w:id="166" w:name="_Toc352067251"/>
      <w:bookmarkStart w:id="167" w:name="_Toc377048421"/>
      <w:bookmarkStart w:id="168" w:name="_Toc428457134"/>
      <w:bookmarkStart w:id="169" w:name="_Toc445883131"/>
      <w:bookmarkStart w:id="170" w:name="_Toc25143693"/>
      <w:bookmarkStart w:id="171" w:name="_Toc153976501"/>
      <w:r w:rsidRPr="00934137">
        <w:t>Held Charges Report</w:t>
      </w:r>
      <w:bookmarkEnd w:id="165"/>
      <w:bookmarkEnd w:id="166"/>
      <w:bookmarkEnd w:id="167"/>
      <w:bookmarkEnd w:id="168"/>
      <w:bookmarkEnd w:id="169"/>
      <w:bookmarkEnd w:id="170"/>
      <w:bookmarkEnd w:id="171"/>
    </w:p>
    <w:p w14:paraId="72C8BB56" w14:textId="0D5CDF9C" w:rsidR="00E0476C" w:rsidRPr="00934137" w:rsidRDefault="00E0476C" w:rsidP="00D05F3E">
      <w:pPr>
        <w:pStyle w:val="BodyText"/>
      </w:pPr>
      <w:r w:rsidRPr="00934137">
        <w:t xml:space="preserve">The Held Charges Report provides </w:t>
      </w:r>
      <w:r w:rsidR="00397F2C" w:rsidRPr="00934137">
        <w:t>the user</w:t>
      </w:r>
      <w:r w:rsidRPr="00934137">
        <w:t xml:space="preserve"> with a list of all charges with a status of ON HOLD. Charges for Category C patients with insurance are placed on hold until the patient's insurance company bill is resolved. When payment is received from the insurance carrier, the status of the charge is updated through the Release Charges 'On Hold' option.</w:t>
      </w:r>
    </w:p>
    <w:p w14:paraId="22798A3C" w14:textId="688AD35C" w:rsidR="00E0476C" w:rsidRPr="00934137" w:rsidRDefault="00E0476C" w:rsidP="00D05F3E">
      <w:pPr>
        <w:pStyle w:val="BodyText"/>
      </w:pPr>
      <w:r w:rsidRPr="00934137">
        <w:t xml:space="preserve">This report can be used to </w:t>
      </w:r>
      <w:r w:rsidR="00DB7EA5" w:rsidRPr="00934137">
        <w:t>ensure</w:t>
      </w:r>
      <w:r w:rsidRPr="00934137">
        <w:t xml:space="preserve"> that there is an insurance bill established for each charge on hold, and to identify charges that should be released when payments are received from insurance carriers.</w:t>
      </w:r>
    </w:p>
    <w:p w14:paraId="28AF9254" w14:textId="77777777" w:rsidR="00E0476C" w:rsidRPr="00934137" w:rsidRDefault="00E0476C" w:rsidP="00D05F3E">
      <w:pPr>
        <w:pStyle w:val="BodyText"/>
        <w:rPr>
          <w:b/>
          <w:bCs/>
        </w:rPr>
      </w:pPr>
      <w:r w:rsidRPr="00934137">
        <w:rPr>
          <w:b/>
          <w:bCs/>
        </w:rPr>
        <w:t>Sample Output</w:t>
      </w:r>
    </w:p>
    <w:p w14:paraId="728D5A95" w14:textId="77777777" w:rsidR="00E0476C" w:rsidRPr="00934137" w:rsidRDefault="00E0476C" w:rsidP="001666CB">
      <w:pPr>
        <w:pStyle w:val="SCREEN"/>
        <w:rPr>
          <w:sz w:val="16"/>
          <w:szCs w:val="16"/>
        </w:rPr>
      </w:pPr>
      <w:r w:rsidRPr="00934137">
        <w:rPr>
          <w:sz w:val="16"/>
          <w:szCs w:val="16"/>
        </w:rPr>
        <w:t xml:space="preserve">                                              CATEGORY C CHARGES ON HOLD                               MAR 10,1998  PAGE 1</w:t>
      </w:r>
    </w:p>
    <w:p w14:paraId="33D8FD91" w14:textId="77777777" w:rsidR="00E0476C" w:rsidRPr="00934137" w:rsidRDefault="00E0476C" w:rsidP="001666CB">
      <w:pPr>
        <w:pStyle w:val="SCREEN"/>
        <w:rPr>
          <w:sz w:val="16"/>
          <w:szCs w:val="16"/>
        </w:rPr>
      </w:pPr>
      <w:r w:rsidRPr="00934137">
        <w:rPr>
          <w:sz w:val="16"/>
          <w:szCs w:val="16"/>
        </w:rPr>
        <w:t>HELD CHARGES                                                                           CORRESPONDING THIRD PARTY BILLS</w:t>
      </w:r>
    </w:p>
    <w:p w14:paraId="26846BD5" w14:textId="77777777" w:rsidR="00E0476C" w:rsidRPr="00934137" w:rsidRDefault="00E0476C" w:rsidP="001666CB">
      <w:pPr>
        <w:pStyle w:val="SCREEN"/>
        <w:rPr>
          <w:sz w:val="16"/>
          <w:szCs w:val="16"/>
        </w:rPr>
      </w:pPr>
      <w:r w:rsidRPr="00934137">
        <w:rPr>
          <w:sz w:val="16"/>
          <w:szCs w:val="16"/>
        </w:rPr>
        <w:t>=====================================================================================||=====================================</w:t>
      </w:r>
    </w:p>
    <w:p w14:paraId="4129A125" w14:textId="77777777" w:rsidR="00E0476C" w:rsidRPr="00934137" w:rsidRDefault="00E0476C" w:rsidP="001666CB">
      <w:pPr>
        <w:pStyle w:val="SCREEN"/>
        <w:rPr>
          <w:sz w:val="16"/>
          <w:szCs w:val="16"/>
        </w:rPr>
      </w:pPr>
      <w:r w:rsidRPr="00934137">
        <w:rPr>
          <w:sz w:val="16"/>
          <w:szCs w:val="16"/>
        </w:rPr>
        <w:t xml:space="preserve">Name           Pt.ID  </w:t>
      </w:r>
      <w:r w:rsidRPr="00D15064">
        <w:rPr>
          <w:sz w:val="16"/>
          <w:szCs w:val="16"/>
        </w:rPr>
        <w:t>Act.ID</w:t>
      </w:r>
      <w:r w:rsidRPr="00934137">
        <w:rPr>
          <w:sz w:val="16"/>
          <w:szCs w:val="16"/>
        </w:rPr>
        <w:t xml:space="preserve">    Type   </w:t>
      </w:r>
      <w:r w:rsidRPr="00546B8F">
        <w:rPr>
          <w:sz w:val="16"/>
          <w:szCs w:val="16"/>
        </w:rPr>
        <w:t>Bill#</w:t>
      </w:r>
      <w:r w:rsidRPr="00934137">
        <w:rPr>
          <w:sz w:val="16"/>
          <w:szCs w:val="16"/>
        </w:rPr>
        <w:t xml:space="preserve">   From       To          Charge || Bill#    AR-Status         Charge       Paid</w:t>
      </w:r>
    </w:p>
    <w:p w14:paraId="7517EF51" w14:textId="77777777" w:rsidR="00E0476C" w:rsidRPr="00934137" w:rsidRDefault="00E0476C" w:rsidP="001666CB">
      <w:pPr>
        <w:pStyle w:val="SCREEN"/>
        <w:rPr>
          <w:sz w:val="16"/>
          <w:szCs w:val="16"/>
        </w:rPr>
      </w:pPr>
      <w:r w:rsidRPr="00934137">
        <w:rPr>
          <w:sz w:val="16"/>
          <w:szCs w:val="16"/>
        </w:rPr>
        <w:t>=====================================================================================||=====================================</w:t>
      </w:r>
    </w:p>
    <w:p w14:paraId="3244DF54" w14:textId="77777777" w:rsidR="00E0476C" w:rsidRPr="00934137" w:rsidRDefault="00E0476C" w:rsidP="001666CB">
      <w:pPr>
        <w:pStyle w:val="SCREEN"/>
        <w:rPr>
          <w:sz w:val="16"/>
          <w:szCs w:val="16"/>
        </w:rPr>
      </w:pPr>
      <w:r w:rsidRPr="00934137">
        <w:rPr>
          <w:sz w:val="16"/>
          <w:szCs w:val="16"/>
        </w:rPr>
        <w:t>=====================================================================================||=====================================</w:t>
      </w:r>
    </w:p>
    <w:p w14:paraId="17385862" w14:textId="596FFC97" w:rsidR="00E0476C" w:rsidRPr="00934137" w:rsidRDefault="00E0476C" w:rsidP="001666CB">
      <w:pPr>
        <w:pStyle w:val="SCREEN"/>
        <w:rPr>
          <w:sz w:val="16"/>
          <w:szCs w:val="16"/>
        </w:rPr>
      </w:pPr>
      <w:r w:rsidRPr="00934137">
        <w:rPr>
          <w:sz w:val="16"/>
          <w:szCs w:val="16"/>
        </w:rPr>
        <w:t xml:space="preserve">IBpatient,one      1111   </w:t>
      </w:r>
      <w:r w:rsidR="00D15064">
        <w:rPr>
          <w:sz w:val="16"/>
          <w:szCs w:val="16"/>
        </w:rPr>
        <w:t>XXXXXX</w:t>
      </w:r>
      <w:r w:rsidRPr="00934137">
        <w:rPr>
          <w:sz w:val="16"/>
          <w:szCs w:val="16"/>
        </w:rPr>
        <w:t xml:space="preserve">    OPT    </w:t>
      </w:r>
      <w:r w:rsidR="00546B8F">
        <w:rPr>
          <w:sz w:val="16"/>
          <w:szCs w:val="16"/>
        </w:rPr>
        <w:t>XXXXXX</w:t>
      </w:r>
      <w:r w:rsidRPr="00934137">
        <w:rPr>
          <w:sz w:val="16"/>
          <w:szCs w:val="16"/>
        </w:rPr>
        <w:t xml:space="preserve">  03/01/92   03/11/92     30.00 || </w:t>
      </w:r>
      <w:r w:rsidR="00546B8F">
        <w:rPr>
          <w:sz w:val="16"/>
          <w:szCs w:val="16"/>
        </w:rPr>
        <w:t>XXXXXX</w:t>
      </w:r>
      <w:r w:rsidRPr="00934137">
        <w:rPr>
          <w:sz w:val="16"/>
          <w:szCs w:val="16"/>
        </w:rPr>
        <w:t xml:space="preserve">   NEW BILL   148.00    0.00</w:t>
      </w:r>
    </w:p>
    <w:p w14:paraId="67A36A49" w14:textId="29303D86" w:rsidR="00E0476C" w:rsidRPr="00934137" w:rsidRDefault="00E0476C" w:rsidP="001666CB">
      <w:pPr>
        <w:pStyle w:val="SCREEN"/>
        <w:rPr>
          <w:sz w:val="16"/>
          <w:szCs w:val="16"/>
        </w:rPr>
      </w:pPr>
      <w:r w:rsidRPr="00934137">
        <w:rPr>
          <w:sz w:val="16"/>
          <w:szCs w:val="16"/>
        </w:rPr>
        <w:t xml:space="preserve">                      </w:t>
      </w:r>
      <w:r w:rsidR="00D15064">
        <w:rPr>
          <w:sz w:val="16"/>
          <w:szCs w:val="16"/>
        </w:rPr>
        <w:t>XXXXXX</w:t>
      </w:r>
      <w:r w:rsidRPr="00934137">
        <w:rPr>
          <w:sz w:val="16"/>
          <w:szCs w:val="16"/>
        </w:rPr>
        <w:t xml:space="preserve">    INPT   </w:t>
      </w:r>
      <w:r w:rsidR="00546B8F">
        <w:rPr>
          <w:sz w:val="16"/>
          <w:szCs w:val="16"/>
        </w:rPr>
        <w:t>XXXXXX</w:t>
      </w:r>
      <w:r w:rsidRPr="00934137">
        <w:rPr>
          <w:sz w:val="16"/>
          <w:szCs w:val="16"/>
        </w:rPr>
        <w:t xml:space="preserve">  03/11/92   03/14/92    652.00 ||</w:t>
      </w:r>
    </w:p>
    <w:p w14:paraId="033165B0" w14:textId="4B29D67A" w:rsidR="00E0476C" w:rsidRPr="00934137" w:rsidRDefault="00E0476C" w:rsidP="001666CB">
      <w:pPr>
        <w:pStyle w:val="SCREEN"/>
        <w:rPr>
          <w:sz w:val="16"/>
          <w:szCs w:val="16"/>
        </w:rPr>
      </w:pPr>
      <w:r w:rsidRPr="00934137">
        <w:rPr>
          <w:sz w:val="16"/>
          <w:szCs w:val="16"/>
        </w:rPr>
        <w:t xml:space="preserve">                      </w:t>
      </w:r>
      <w:r w:rsidR="00D15064">
        <w:rPr>
          <w:sz w:val="16"/>
          <w:szCs w:val="16"/>
        </w:rPr>
        <w:t>XXXXXX</w:t>
      </w:r>
      <w:r w:rsidRPr="00934137">
        <w:rPr>
          <w:sz w:val="16"/>
          <w:szCs w:val="16"/>
        </w:rPr>
        <w:t xml:space="preserve">    OPT    </w:t>
      </w:r>
      <w:r w:rsidR="00546B8F">
        <w:rPr>
          <w:sz w:val="16"/>
          <w:szCs w:val="16"/>
        </w:rPr>
        <w:t>XXXXXX</w:t>
      </w:r>
      <w:r w:rsidRPr="00934137">
        <w:rPr>
          <w:sz w:val="16"/>
          <w:szCs w:val="16"/>
        </w:rPr>
        <w:t xml:space="preserve">  03/11/92   03/11/92     30.00 ||</w:t>
      </w:r>
    </w:p>
    <w:p w14:paraId="1916CB62" w14:textId="27957BED" w:rsidR="00E0476C" w:rsidRPr="00934137" w:rsidRDefault="00E0476C" w:rsidP="001666CB">
      <w:pPr>
        <w:pStyle w:val="SCREEN"/>
        <w:rPr>
          <w:sz w:val="16"/>
          <w:szCs w:val="16"/>
        </w:rPr>
      </w:pPr>
      <w:r w:rsidRPr="00934137">
        <w:rPr>
          <w:sz w:val="16"/>
          <w:szCs w:val="16"/>
        </w:rPr>
        <w:t xml:space="preserve">IBpatient,two      2222   </w:t>
      </w:r>
      <w:r w:rsidR="00D15064">
        <w:rPr>
          <w:sz w:val="16"/>
          <w:szCs w:val="16"/>
        </w:rPr>
        <w:t>XXXXXXX</w:t>
      </w:r>
      <w:r w:rsidRPr="00934137">
        <w:rPr>
          <w:sz w:val="16"/>
          <w:szCs w:val="16"/>
        </w:rPr>
        <w:t xml:space="preserve">   OPT    </w:t>
      </w:r>
      <w:r w:rsidR="00546B8F">
        <w:rPr>
          <w:sz w:val="16"/>
          <w:szCs w:val="16"/>
        </w:rPr>
        <w:t>XXXXXX</w:t>
      </w:r>
      <w:r w:rsidRPr="00934137">
        <w:rPr>
          <w:sz w:val="16"/>
          <w:szCs w:val="16"/>
        </w:rPr>
        <w:t xml:space="preserve">  05/08/92   05/08/92     30.00 ||</w:t>
      </w:r>
    </w:p>
    <w:p w14:paraId="1A853C28" w14:textId="156E1D30" w:rsidR="00E0476C" w:rsidRPr="00934137" w:rsidRDefault="00E0476C" w:rsidP="001666CB">
      <w:pPr>
        <w:pStyle w:val="SCREEN"/>
        <w:rPr>
          <w:sz w:val="16"/>
          <w:szCs w:val="16"/>
        </w:rPr>
      </w:pPr>
      <w:r w:rsidRPr="00934137">
        <w:rPr>
          <w:sz w:val="16"/>
          <w:szCs w:val="16"/>
        </w:rPr>
        <w:t xml:space="preserve">IBpatient,three    3333   </w:t>
      </w:r>
      <w:r w:rsidR="00D15064">
        <w:rPr>
          <w:sz w:val="16"/>
          <w:szCs w:val="16"/>
        </w:rPr>
        <w:t>XXXXXXX</w:t>
      </w:r>
      <w:r w:rsidRPr="00934137">
        <w:rPr>
          <w:sz w:val="16"/>
          <w:szCs w:val="16"/>
        </w:rPr>
        <w:t xml:space="preserve">   OPT    </w:t>
      </w:r>
      <w:r w:rsidR="00546B8F">
        <w:rPr>
          <w:sz w:val="16"/>
          <w:szCs w:val="16"/>
        </w:rPr>
        <w:t>XXXXXX</w:t>
      </w:r>
      <w:r w:rsidRPr="00934137">
        <w:rPr>
          <w:sz w:val="16"/>
          <w:szCs w:val="16"/>
        </w:rPr>
        <w:t xml:space="preserve">  04/07/92   04/07/92     30.00 ||</w:t>
      </w:r>
    </w:p>
    <w:p w14:paraId="046194F0" w14:textId="33055DEE" w:rsidR="00E0476C" w:rsidRPr="00934137" w:rsidRDefault="00E0476C" w:rsidP="001666CB">
      <w:pPr>
        <w:pStyle w:val="SCREEN"/>
        <w:rPr>
          <w:sz w:val="16"/>
          <w:szCs w:val="16"/>
        </w:rPr>
      </w:pPr>
      <w:r w:rsidRPr="00934137">
        <w:rPr>
          <w:sz w:val="16"/>
          <w:szCs w:val="16"/>
        </w:rPr>
        <w:t xml:space="preserve">                      </w:t>
      </w:r>
      <w:r w:rsidR="00D15064">
        <w:rPr>
          <w:sz w:val="16"/>
          <w:szCs w:val="16"/>
        </w:rPr>
        <w:t>XXXXXXX</w:t>
      </w:r>
      <w:r w:rsidRPr="00934137">
        <w:rPr>
          <w:sz w:val="16"/>
          <w:szCs w:val="16"/>
        </w:rPr>
        <w:t xml:space="preserve">   OPT    </w:t>
      </w:r>
      <w:r w:rsidR="00546B8F">
        <w:rPr>
          <w:sz w:val="16"/>
          <w:szCs w:val="16"/>
        </w:rPr>
        <w:t>XXXXXX</w:t>
      </w:r>
      <w:r w:rsidRPr="00934137">
        <w:rPr>
          <w:sz w:val="16"/>
          <w:szCs w:val="16"/>
        </w:rPr>
        <w:t xml:space="preserve">  04/03/92   04/03/92     30.00 || </w:t>
      </w:r>
      <w:r w:rsidR="00546B8F">
        <w:rPr>
          <w:sz w:val="16"/>
          <w:szCs w:val="16"/>
        </w:rPr>
        <w:t>XXXXXX</w:t>
      </w:r>
      <w:r w:rsidRPr="00934137">
        <w:rPr>
          <w:sz w:val="16"/>
          <w:szCs w:val="16"/>
        </w:rPr>
        <w:t xml:space="preserve">   NEW BILL   296.00     0.0</w:t>
      </w:r>
    </w:p>
    <w:p w14:paraId="2E9B7CD3" w14:textId="1546AAA2" w:rsidR="00E0476C" w:rsidRPr="00934137" w:rsidRDefault="00E0476C" w:rsidP="001666CB">
      <w:pPr>
        <w:pStyle w:val="SCREEN"/>
        <w:rPr>
          <w:sz w:val="16"/>
          <w:szCs w:val="16"/>
        </w:rPr>
      </w:pPr>
      <w:r w:rsidRPr="00934137">
        <w:rPr>
          <w:sz w:val="16"/>
          <w:szCs w:val="16"/>
        </w:rPr>
        <w:t xml:space="preserve">IBpatient,four     4444   </w:t>
      </w:r>
      <w:r w:rsidR="00D15064">
        <w:rPr>
          <w:sz w:val="16"/>
          <w:szCs w:val="16"/>
        </w:rPr>
        <w:t>XXXXXXX</w:t>
      </w:r>
      <w:r w:rsidRPr="00934137">
        <w:rPr>
          <w:sz w:val="16"/>
          <w:szCs w:val="16"/>
        </w:rPr>
        <w:t xml:space="preserve">   INPT   </w:t>
      </w:r>
      <w:r w:rsidR="00546B8F">
        <w:rPr>
          <w:sz w:val="16"/>
          <w:szCs w:val="16"/>
        </w:rPr>
        <w:t>XXXXXX</w:t>
      </w:r>
      <w:r w:rsidRPr="00934137">
        <w:rPr>
          <w:sz w:val="16"/>
          <w:szCs w:val="16"/>
        </w:rPr>
        <w:t xml:space="preserve">  05/19/92   05/19/92    238.00 ||</w:t>
      </w:r>
    </w:p>
    <w:p w14:paraId="1E1088FD" w14:textId="3BBF60D5" w:rsidR="00E0476C" w:rsidRPr="00934137" w:rsidRDefault="00E0476C" w:rsidP="001666CB">
      <w:pPr>
        <w:pStyle w:val="SCREEN"/>
        <w:rPr>
          <w:sz w:val="16"/>
          <w:szCs w:val="16"/>
        </w:rPr>
      </w:pPr>
      <w:r w:rsidRPr="00934137">
        <w:rPr>
          <w:sz w:val="16"/>
          <w:szCs w:val="16"/>
        </w:rPr>
        <w:t xml:space="preserve">IBpatient,five     5555   </w:t>
      </w:r>
      <w:r w:rsidR="00D15064">
        <w:rPr>
          <w:sz w:val="16"/>
          <w:szCs w:val="16"/>
        </w:rPr>
        <w:t>XXXXXXX</w:t>
      </w:r>
      <w:r w:rsidRPr="00934137">
        <w:rPr>
          <w:sz w:val="16"/>
          <w:szCs w:val="16"/>
        </w:rPr>
        <w:t xml:space="preserve">   INPT   </w:t>
      </w:r>
      <w:r w:rsidR="00546B8F">
        <w:rPr>
          <w:sz w:val="16"/>
          <w:szCs w:val="16"/>
        </w:rPr>
        <w:t>XXXXXX</w:t>
      </w:r>
      <w:r w:rsidRPr="00934137">
        <w:rPr>
          <w:sz w:val="16"/>
          <w:szCs w:val="16"/>
        </w:rPr>
        <w:t xml:space="preserve">  03/01/92   03/01/92    652.00 || </w:t>
      </w:r>
      <w:r w:rsidR="00546B8F">
        <w:rPr>
          <w:sz w:val="16"/>
          <w:szCs w:val="16"/>
        </w:rPr>
        <w:t>XXXXXX</w:t>
      </w:r>
      <w:r w:rsidRPr="00934137">
        <w:rPr>
          <w:sz w:val="16"/>
          <w:szCs w:val="16"/>
        </w:rPr>
        <w:t xml:space="preserve">   NEW BILL  5736.00    0.00</w:t>
      </w:r>
    </w:p>
    <w:p w14:paraId="7B641FAF" w14:textId="726B8A81" w:rsidR="00E0476C" w:rsidRPr="00934137" w:rsidRDefault="00E0476C" w:rsidP="001666CB">
      <w:pPr>
        <w:pStyle w:val="SCREEN"/>
        <w:rPr>
          <w:sz w:val="16"/>
          <w:szCs w:val="16"/>
        </w:rPr>
      </w:pPr>
      <w:r w:rsidRPr="00934137">
        <w:rPr>
          <w:sz w:val="16"/>
          <w:szCs w:val="16"/>
        </w:rPr>
        <w:t xml:space="preserve">IBpatient,six      6666   </w:t>
      </w:r>
      <w:r w:rsidR="00D15064">
        <w:rPr>
          <w:sz w:val="16"/>
          <w:szCs w:val="16"/>
        </w:rPr>
        <w:t>XXXXXXX</w:t>
      </w:r>
      <w:r w:rsidRPr="00934137">
        <w:rPr>
          <w:sz w:val="16"/>
          <w:szCs w:val="16"/>
        </w:rPr>
        <w:t xml:space="preserve">   INPT   </w:t>
      </w:r>
      <w:r w:rsidR="00546B8F">
        <w:rPr>
          <w:sz w:val="16"/>
          <w:szCs w:val="16"/>
        </w:rPr>
        <w:t>XXXXXX</w:t>
      </w:r>
      <w:r w:rsidRPr="00934137">
        <w:rPr>
          <w:sz w:val="16"/>
          <w:szCs w:val="16"/>
        </w:rPr>
        <w:t xml:space="preserve">  04/13/92   04/16/92    652.00 ||</w:t>
      </w:r>
    </w:p>
    <w:p w14:paraId="4B206B3E" w14:textId="3DF5C232" w:rsidR="00E0476C" w:rsidRPr="00934137" w:rsidRDefault="00E0476C" w:rsidP="001666CB">
      <w:pPr>
        <w:pStyle w:val="SCREEN"/>
        <w:rPr>
          <w:sz w:val="16"/>
          <w:szCs w:val="16"/>
        </w:rPr>
      </w:pPr>
      <w:r w:rsidRPr="00934137">
        <w:rPr>
          <w:sz w:val="16"/>
          <w:szCs w:val="16"/>
        </w:rPr>
        <w:t xml:space="preserve">IBpatient,seven    7777   </w:t>
      </w:r>
      <w:r w:rsidR="00D15064">
        <w:rPr>
          <w:sz w:val="16"/>
          <w:szCs w:val="16"/>
        </w:rPr>
        <w:t>XXXXXXX</w:t>
      </w:r>
      <w:r w:rsidRPr="00934137">
        <w:rPr>
          <w:sz w:val="16"/>
          <w:szCs w:val="16"/>
        </w:rPr>
        <w:t xml:space="preserve">   OPT    </w:t>
      </w:r>
      <w:r w:rsidR="00546B8F">
        <w:rPr>
          <w:sz w:val="16"/>
          <w:szCs w:val="16"/>
        </w:rPr>
        <w:t>XXXXXX</w:t>
      </w:r>
      <w:r w:rsidRPr="00934137">
        <w:rPr>
          <w:sz w:val="16"/>
          <w:szCs w:val="16"/>
        </w:rPr>
        <w:t xml:space="preserve">  03/23/92   03/23/92     30.00 || </w:t>
      </w:r>
      <w:r w:rsidR="00546B8F">
        <w:rPr>
          <w:sz w:val="16"/>
          <w:szCs w:val="16"/>
        </w:rPr>
        <w:t>XXXXXX</w:t>
      </w:r>
      <w:r w:rsidRPr="00934137">
        <w:rPr>
          <w:sz w:val="16"/>
          <w:szCs w:val="16"/>
        </w:rPr>
        <w:t xml:space="preserve">   NEW BILL   740.00    0.00</w:t>
      </w:r>
    </w:p>
    <w:p w14:paraId="35BF0E4E" w14:textId="4A48C6B1" w:rsidR="00E0476C" w:rsidRPr="00934137" w:rsidRDefault="00E0476C" w:rsidP="001666CB">
      <w:pPr>
        <w:pStyle w:val="SCREEN"/>
        <w:rPr>
          <w:sz w:val="16"/>
          <w:szCs w:val="16"/>
        </w:rPr>
      </w:pPr>
      <w:r w:rsidRPr="00934137">
        <w:rPr>
          <w:sz w:val="16"/>
          <w:szCs w:val="16"/>
        </w:rPr>
        <w:t xml:space="preserve">                      </w:t>
      </w:r>
      <w:r w:rsidR="00D15064">
        <w:rPr>
          <w:sz w:val="16"/>
          <w:szCs w:val="16"/>
        </w:rPr>
        <w:t>XXXXXXX</w:t>
      </w:r>
      <w:r w:rsidRPr="00934137">
        <w:rPr>
          <w:sz w:val="16"/>
          <w:szCs w:val="16"/>
        </w:rPr>
        <w:t xml:space="preserve">   OPT    </w:t>
      </w:r>
      <w:r w:rsidR="00546B8F">
        <w:rPr>
          <w:sz w:val="16"/>
          <w:szCs w:val="16"/>
        </w:rPr>
        <w:t>XXXXXX</w:t>
      </w:r>
      <w:r w:rsidRPr="00934137">
        <w:rPr>
          <w:sz w:val="16"/>
          <w:szCs w:val="16"/>
        </w:rPr>
        <w:t xml:space="preserve">  03/23/92   03/23/92     30.00 ||</w:t>
      </w:r>
    </w:p>
    <w:p w14:paraId="7D948592" w14:textId="171CD653" w:rsidR="00E0476C" w:rsidRPr="00934137" w:rsidRDefault="00E0476C" w:rsidP="001666CB">
      <w:pPr>
        <w:pStyle w:val="SCREEN"/>
        <w:rPr>
          <w:sz w:val="16"/>
          <w:szCs w:val="16"/>
        </w:rPr>
      </w:pPr>
      <w:r w:rsidRPr="00934137">
        <w:rPr>
          <w:sz w:val="16"/>
          <w:szCs w:val="16"/>
        </w:rPr>
        <w:t xml:space="preserve">                      </w:t>
      </w:r>
      <w:r w:rsidR="00D15064">
        <w:rPr>
          <w:sz w:val="16"/>
          <w:szCs w:val="16"/>
        </w:rPr>
        <w:t>XXXXXXX</w:t>
      </w:r>
      <w:r w:rsidRPr="00934137">
        <w:rPr>
          <w:sz w:val="16"/>
          <w:szCs w:val="16"/>
        </w:rPr>
        <w:t xml:space="preserve">   OPT    </w:t>
      </w:r>
      <w:r w:rsidR="00546B8F">
        <w:rPr>
          <w:sz w:val="16"/>
          <w:szCs w:val="16"/>
        </w:rPr>
        <w:t>XXXXXX</w:t>
      </w:r>
      <w:r w:rsidRPr="00934137">
        <w:rPr>
          <w:sz w:val="16"/>
          <w:szCs w:val="16"/>
        </w:rPr>
        <w:t xml:space="preserve">  03/23/92   03/23/92     30.00 ||</w:t>
      </w:r>
    </w:p>
    <w:p w14:paraId="45D53DEE" w14:textId="47BEB34C" w:rsidR="00E0476C" w:rsidRPr="00934137" w:rsidRDefault="00E0476C" w:rsidP="001666CB">
      <w:pPr>
        <w:pStyle w:val="SCREEN"/>
        <w:rPr>
          <w:sz w:val="16"/>
          <w:szCs w:val="16"/>
        </w:rPr>
      </w:pPr>
      <w:r w:rsidRPr="00934137">
        <w:rPr>
          <w:sz w:val="16"/>
          <w:szCs w:val="16"/>
        </w:rPr>
        <w:lastRenderedPageBreak/>
        <w:t xml:space="preserve">                      </w:t>
      </w:r>
      <w:r w:rsidR="00D15064">
        <w:rPr>
          <w:sz w:val="16"/>
          <w:szCs w:val="16"/>
        </w:rPr>
        <w:t>XXXXXXX</w:t>
      </w:r>
      <w:r w:rsidRPr="00934137">
        <w:rPr>
          <w:sz w:val="16"/>
          <w:szCs w:val="16"/>
        </w:rPr>
        <w:t xml:space="preserve">   OPT    </w:t>
      </w:r>
      <w:r w:rsidR="00546B8F">
        <w:rPr>
          <w:sz w:val="16"/>
          <w:szCs w:val="16"/>
        </w:rPr>
        <w:t>XXXXXX</w:t>
      </w:r>
      <w:r w:rsidRPr="00934137">
        <w:rPr>
          <w:sz w:val="16"/>
          <w:szCs w:val="16"/>
        </w:rPr>
        <w:t xml:space="preserve">  03/23/92   03/23/92     30.00 ||</w:t>
      </w:r>
    </w:p>
    <w:p w14:paraId="20B5B219" w14:textId="79F154C8" w:rsidR="00E0476C" w:rsidRPr="00934137" w:rsidRDefault="00E0476C" w:rsidP="001666CB">
      <w:pPr>
        <w:pStyle w:val="SCREEN"/>
        <w:rPr>
          <w:sz w:val="16"/>
          <w:szCs w:val="16"/>
        </w:rPr>
      </w:pPr>
      <w:r w:rsidRPr="00934137">
        <w:rPr>
          <w:sz w:val="16"/>
          <w:szCs w:val="16"/>
        </w:rPr>
        <w:t xml:space="preserve">                      </w:t>
      </w:r>
      <w:r w:rsidR="00685441">
        <w:rPr>
          <w:sz w:val="16"/>
          <w:szCs w:val="16"/>
        </w:rPr>
        <w:t>XXXXXXX</w:t>
      </w:r>
      <w:r w:rsidRPr="00934137">
        <w:rPr>
          <w:sz w:val="16"/>
          <w:szCs w:val="16"/>
        </w:rPr>
        <w:t xml:space="preserve">   OPT    L10121  03/23/92   03/23/92     30.00 ||</w:t>
      </w:r>
    </w:p>
    <w:p w14:paraId="1DB97D0D" w14:textId="77777777" w:rsidR="00E0476C" w:rsidRPr="00934137" w:rsidRDefault="00E0476C" w:rsidP="001666CB">
      <w:pPr>
        <w:pStyle w:val="SCREEN"/>
        <w:rPr>
          <w:sz w:val="16"/>
          <w:szCs w:val="16"/>
        </w:rPr>
      </w:pPr>
      <w:r w:rsidRPr="00934137">
        <w:rPr>
          <w:sz w:val="16"/>
          <w:szCs w:val="16"/>
        </w:rPr>
        <w:t xml:space="preserve">                                              CATEGORY C CHARGES ON HOLD                               MAR 10,1998  PAGE 1</w:t>
      </w:r>
    </w:p>
    <w:p w14:paraId="6FFF1531" w14:textId="77777777" w:rsidR="00E0476C" w:rsidRPr="00934137" w:rsidRDefault="00E0476C" w:rsidP="001666CB">
      <w:pPr>
        <w:pStyle w:val="SCREEN"/>
        <w:rPr>
          <w:sz w:val="16"/>
          <w:szCs w:val="16"/>
        </w:rPr>
      </w:pPr>
      <w:r w:rsidRPr="00934137">
        <w:rPr>
          <w:sz w:val="16"/>
          <w:szCs w:val="16"/>
        </w:rPr>
        <w:t>HELD CHARGES                                                                           CORRESPONDING THIRD PARTY BILLS</w:t>
      </w:r>
    </w:p>
    <w:p w14:paraId="27DCDEDB" w14:textId="77777777" w:rsidR="00E0476C" w:rsidRPr="00934137" w:rsidRDefault="00E0476C" w:rsidP="001666CB">
      <w:pPr>
        <w:pStyle w:val="SCREEN"/>
        <w:rPr>
          <w:sz w:val="16"/>
          <w:szCs w:val="16"/>
        </w:rPr>
      </w:pPr>
      <w:r w:rsidRPr="00934137">
        <w:rPr>
          <w:sz w:val="16"/>
          <w:szCs w:val="16"/>
        </w:rPr>
        <w:t>=====================================================================================||========================================</w:t>
      </w:r>
    </w:p>
    <w:p w14:paraId="5F5E3A51" w14:textId="77777777" w:rsidR="00E0476C" w:rsidRPr="00934137" w:rsidRDefault="00E0476C" w:rsidP="001666CB">
      <w:pPr>
        <w:pStyle w:val="SCREEN"/>
        <w:rPr>
          <w:sz w:val="16"/>
          <w:szCs w:val="16"/>
        </w:rPr>
      </w:pPr>
      <w:r w:rsidRPr="00934137">
        <w:rPr>
          <w:sz w:val="16"/>
          <w:szCs w:val="16"/>
        </w:rPr>
        <w:t>Name                  Pt.ID  Act.ID    Type   Bill#    From       To          Charge || Bill#    AR-Status       Charge       Paid</w:t>
      </w:r>
    </w:p>
    <w:p w14:paraId="3CF02F8F" w14:textId="77777777" w:rsidR="00E0476C" w:rsidRPr="00934137" w:rsidRDefault="00E0476C" w:rsidP="001666CB">
      <w:pPr>
        <w:pStyle w:val="SCREEN"/>
        <w:rPr>
          <w:sz w:val="16"/>
          <w:szCs w:val="16"/>
        </w:rPr>
      </w:pPr>
      <w:r w:rsidRPr="00934137">
        <w:rPr>
          <w:sz w:val="16"/>
          <w:szCs w:val="16"/>
        </w:rPr>
        <w:t>=====================================================================================||========================================</w:t>
      </w:r>
    </w:p>
    <w:p w14:paraId="655D5DA2" w14:textId="77777777" w:rsidR="00E0476C" w:rsidRPr="00934137" w:rsidRDefault="00E0476C" w:rsidP="001666CB">
      <w:pPr>
        <w:pStyle w:val="SCREEN"/>
        <w:rPr>
          <w:sz w:val="16"/>
          <w:szCs w:val="16"/>
        </w:rPr>
      </w:pPr>
      <w:r w:rsidRPr="00934137">
        <w:rPr>
          <w:sz w:val="16"/>
          <w:szCs w:val="16"/>
        </w:rPr>
        <w:t>=====================================================================================||========================================</w:t>
      </w:r>
    </w:p>
    <w:p w14:paraId="49DE0424" w14:textId="3A4E6542" w:rsidR="00E0476C" w:rsidRPr="00934137" w:rsidRDefault="00E0476C" w:rsidP="001666CB">
      <w:pPr>
        <w:pStyle w:val="SCREEN"/>
        <w:rPr>
          <w:sz w:val="16"/>
          <w:szCs w:val="16"/>
        </w:rPr>
      </w:pPr>
      <w:r w:rsidRPr="00934137">
        <w:rPr>
          <w:sz w:val="16"/>
          <w:szCs w:val="16"/>
        </w:rPr>
        <w:t xml:space="preserve">IBpatient,one         </w:t>
      </w:r>
      <w:r w:rsidR="004E6FB1">
        <w:rPr>
          <w:sz w:val="16"/>
          <w:szCs w:val="16"/>
        </w:rPr>
        <w:t>XXXX</w:t>
      </w:r>
      <w:r w:rsidRPr="00934137">
        <w:rPr>
          <w:sz w:val="16"/>
          <w:szCs w:val="16"/>
        </w:rPr>
        <w:t xml:space="preserve">         Insurance Co</w:t>
      </w:r>
      <w:r w:rsidR="002973D2" w:rsidRPr="00934137">
        <w:rPr>
          <w:sz w:val="16"/>
          <w:szCs w:val="16"/>
        </w:rPr>
        <w:t xml:space="preserve">. </w:t>
      </w:r>
      <w:r w:rsidRPr="00934137">
        <w:rPr>
          <w:sz w:val="16"/>
          <w:szCs w:val="16"/>
        </w:rPr>
        <w:t xml:space="preserve">  Subscriber ID     Group            Eff Dt        Exp Dt</w:t>
      </w:r>
    </w:p>
    <w:p w14:paraId="6551AF52" w14:textId="77777777" w:rsidR="00E0476C" w:rsidRPr="00934137" w:rsidRDefault="00E0476C" w:rsidP="001666CB">
      <w:pPr>
        <w:pStyle w:val="SCREEN"/>
        <w:rPr>
          <w:sz w:val="16"/>
          <w:szCs w:val="16"/>
        </w:rPr>
      </w:pPr>
      <w:r w:rsidRPr="00934137">
        <w:rPr>
          <w:sz w:val="16"/>
          <w:szCs w:val="16"/>
        </w:rPr>
        <w:t>=====================================================================================||========================================</w:t>
      </w:r>
    </w:p>
    <w:p w14:paraId="09BFB941" w14:textId="6C8F5E54" w:rsidR="00E0476C" w:rsidRPr="00934137" w:rsidRDefault="00E0476C" w:rsidP="001666CB">
      <w:pPr>
        <w:pStyle w:val="SCREEN"/>
        <w:rPr>
          <w:sz w:val="16"/>
          <w:szCs w:val="16"/>
        </w:rPr>
      </w:pPr>
      <w:r w:rsidRPr="00934137">
        <w:rPr>
          <w:sz w:val="16"/>
          <w:szCs w:val="16"/>
        </w:rPr>
        <w:t xml:space="preserve">                                    BLUE CROSS/BLUE   </w:t>
      </w:r>
      <w:r w:rsidR="00D15064" w:rsidRPr="00D15064">
        <w:rPr>
          <w:sz w:val="16"/>
          <w:szCs w:val="16"/>
        </w:rPr>
        <w:t>XXXXXX</w:t>
      </w:r>
      <w:r w:rsidRPr="00D15064">
        <w:rPr>
          <w:sz w:val="16"/>
          <w:szCs w:val="16"/>
        </w:rPr>
        <w:t xml:space="preserve">  </w:t>
      </w:r>
      <w:r w:rsidRPr="00950A38">
        <w:rPr>
          <w:sz w:val="16"/>
          <w:szCs w:val="16"/>
        </w:rPr>
        <w:t xml:space="preserve">          MAN32</w:t>
      </w:r>
      <w:r w:rsidRPr="00934137">
        <w:rPr>
          <w:sz w:val="16"/>
          <w:szCs w:val="16"/>
        </w:rPr>
        <w:t xml:space="preserve">           01/00/93</w:t>
      </w:r>
    </w:p>
    <w:p w14:paraId="1B32ABA3" w14:textId="77777777" w:rsidR="00E0476C" w:rsidRPr="00934137" w:rsidRDefault="00E0476C" w:rsidP="001666CB">
      <w:pPr>
        <w:pStyle w:val="SCREEN"/>
        <w:rPr>
          <w:sz w:val="16"/>
          <w:szCs w:val="16"/>
        </w:rPr>
      </w:pPr>
      <w:r w:rsidRPr="00934137">
        <w:rPr>
          <w:sz w:val="16"/>
          <w:szCs w:val="16"/>
        </w:rPr>
        <w:t xml:space="preserve">                                        Plan Coverage   Effective Date   Covered?     Limit Comments</w:t>
      </w:r>
    </w:p>
    <w:p w14:paraId="01EF4876" w14:textId="77777777" w:rsidR="00E0476C" w:rsidRPr="00934137" w:rsidRDefault="00E0476C" w:rsidP="001666CB">
      <w:pPr>
        <w:pStyle w:val="SCREEN"/>
        <w:rPr>
          <w:sz w:val="16"/>
          <w:szCs w:val="16"/>
        </w:rPr>
      </w:pPr>
      <w:r w:rsidRPr="00934137">
        <w:rPr>
          <w:sz w:val="16"/>
          <w:szCs w:val="16"/>
        </w:rPr>
        <w:t xml:space="preserve">                                        -------------   --------------   --------     --------------</w:t>
      </w:r>
    </w:p>
    <w:p w14:paraId="53BB8BD7" w14:textId="77777777" w:rsidR="00E0476C" w:rsidRPr="00934137" w:rsidRDefault="00E0476C" w:rsidP="001666CB">
      <w:pPr>
        <w:pStyle w:val="SCREEN"/>
        <w:rPr>
          <w:sz w:val="16"/>
          <w:szCs w:val="16"/>
        </w:rPr>
      </w:pPr>
      <w:r w:rsidRPr="00934137">
        <w:rPr>
          <w:sz w:val="16"/>
          <w:szCs w:val="16"/>
        </w:rPr>
        <w:t xml:space="preserve">                                        INPATIENT                                     BY DEFAULT</w:t>
      </w:r>
    </w:p>
    <w:p w14:paraId="5CF0A10E" w14:textId="77777777" w:rsidR="00E0476C" w:rsidRPr="00934137" w:rsidRDefault="00E0476C" w:rsidP="001666CB">
      <w:pPr>
        <w:pStyle w:val="SCREEN"/>
        <w:rPr>
          <w:sz w:val="16"/>
          <w:szCs w:val="16"/>
        </w:rPr>
      </w:pPr>
      <w:r w:rsidRPr="00934137">
        <w:rPr>
          <w:sz w:val="16"/>
          <w:szCs w:val="16"/>
        </w:rPr>
        <w:t xml:space="preserve">                                        OUTPATIENT                                    BY DEFAULT</w:t>
      </w:r>
    </w:p>
    <w:p w14:paraId="165F80C9" w14:textId="77777777" w:rsidR="00E0476C" w:rsidRPr="00934137" w:rsidRDefault="00E0476C" w:rsidP="001666CB">
      <w:pPr>
        <w:pStyle w:val="SCREEN"/>
        <w:rPr>
          <w:sz w:val="16"/>
          <w:szCs w:val="16"/>
        </w:rPr>
      </w:pPr>
      <w:r w:rsidRPr="00934137">
        <w:rPr>
          <w:sz w:val="16"/>
          <w:szCs w:val="16"/>
        </w:rPr>
        <w:t xml:space="preserve">                                        PHARMACY                                      BY DEFAULT</w:t>
      </w:r>
    </w:p>
    <w:p w14:paraId="68DC6BAB" w14:textId="77777777" w:rsidR="00E0476C" w:rsidRPr="00934137" w:rsidRDefault="00E0476C" w:rsidP="001666CB">
      <w:pPr>
        <w:pStyle w:val="SCREEN"/>
        <w:rPr>
          <w:sz w:val="16"/>
          <w:szCs w:val="16"/>
        </w:rPr>
      </w:pPr>
      <w:r w:rsidRPr="00934137">
        <w:rPr>
          <w:sz w:val="16"/>
          <w:szCs w:val="16"/>
        </w:rPr>
        <w:t xml:space="preserve">                                        DENTAL                                        BY DEFAULT</w:t>
      </w:r>
    </w:p>
    <w:p w14:paraId="6B1B785A" w14:textId="77777777" w:rsidR="00E0476C" w:rsidRPr="00934137" w:rsidRDefault="00E0476C" w:rsidP="001666CB">
      <w:pPr>
        <w:pStyle w:val="SCREEN"/>
        <w:rPr>
          <w:sz w:val="16"/>
          <w:szCs w:val="16"/>
        </w:rPr>
      </w:pPr>
      <w:r w:rsidRPr="00934137">
        <w:rPr>
          <w:sz w:val="16"/>
          <w:szCs w:val="16"/>
        </w:rPr>
        <w:t xml:space="preserve">                                        MENTAL HEALTH                                 BY DEFAULT</w:t>
      </w:r>
    </w:p>
    <w:p w14:paraId="17E510DB" w14:textId="77777777" w:rsidR="00E0476C" w:rsidRPr="00934137" w:rsidRDefault="00E0476C" w:rsidP="001666CB">
      <w:pPr>
        <w:pStyle w:val="SCREEN"/>
        <w:rPr>
          <w:sz w:val="16"/>
          <w:szCs w:val="16"/>
        </w:rPr>
      </w:pPr>
      <w:r w:rsidRPr="00934137">
        <w:rPr>
          <w:sz w:val="16"/>
          <w:szCs w:val="16"/>
        </w:rPr>
        <w:t xml:space="preserve">                                        LONG TERM CARE                                BY DEFAULT</w:t>
      </w:r>
    </w:p>
    <w:p w14:paraId="4905F792" w14:textId="77777777" w:rsidR="00AC4729" w:rsidRDefault="00E0476C" w:rsidP="00AC4729">
      <w:pPr>
        <w:pStyle w:val="SCREEN"/>
        <w:rPr>
          <w:sz w:val="16"/>
          <w:szCs w:val="16"/>
        </w:rPr>
      </w:pPr>
      <w:r w:rsidRPr="00934137">
        <w:rPr>
          <w:sz w:val="16"/>
          <w:szCs w:val="16"/>
        </w:rPr>
        <w:t xml:space="preserve">                                        PROSTHETICS                                   BY DEFAULT</w:t>
      </w:r>
    </w:p>
    <w:p w14:paraId="49C45449" w14:textId="04F789AA" w:rsidR="00E0476C" w:rsidRPr="00934137" w:rsidRDefault="00AC4729" w:rsidP="00AC4729">
      <w:pPr>
        <w:pStyle w:val="SCREEN"/>
        <w:rPr>
          <w:sz w:val="16"/>
          <w:szCs w:val="16"/>
        </w:rPr>
      </w:pPr>
      <w:r>
        <w:rPr>
          <w:sz w:val="16"/>
          <w:szCs w:val="16"/>
        </w:rPr>
        <w:t xml:space="preserve">                                        VISION                                        BY DEFAULT</w:t>
      </w:r>
    </w:p>
    <w:p w14:paraId="0BE24D3D" w14:textId="77777777" w:rsidR="00E0476C" w:rsidRPr="00934137" w:rsidRDefault="00E0476C" w:rsidP="001666CB">
      <w:pPr>
        <w:pStyle w:val="SCREEN"/>
        <w:rPr>
          <w:sz w:val="16"/>
          <w:szCs w:val="16"/>
        </w:rPr>
      </w:pPr>
      <w:r w:rsidRPr="00934137">
        <w:rPr>
          <w:sz w:val="16"/>
          <w:szCs w:val="16"/>
        </w:rPr>
        <w:t xml:space="preserve">                                   ----------------------------------------------------------------------------</w:t>
      </w:r>
    </w:p>
    <w:p w14:paraId="03B9D30A" w14:textId="75AEDC2C" w:rsidR="00E0476C" w:rsidRPr="00934137" w:rsidRDefault="00E0476C" w:rsidP="001666CB">
      <w:pPr>
        <w:pStyle w:val="SCREEN"/>
        <w:rPr>
          <w:sz w:val="16"/>
          <w:szCs w:val="16"/>
        </w:rPr>
      </w:pPr>
      <w:r w:rsidRPr="00934137">
        <w:rPr>
          <w:sz w:val="16"/>
          <w:szCs w:val="16"/>
        </w:rPr>
        <w:t xml:space="preserve">                             </w:t>
      </w:r>
      <w:r w:rsidR="00D15064">
        <w:rPr>
          <w:sz w:val="16"/>
          <w:szCs w:val="16"/>
        </w:rPr>
        <w:t>XXXXXXX</w:t>
      </w:r>
      <w:r w:rsidRPr="00934137">
        <w:rPr>
          <w:sz w:val="16"/>
          <w:szCs w:val="16"/>
        </w:rPr>
        <w:t xml:space="preserve">   OPT             03/02/98   03/02/98     45.80 ||</w:t>
      </w:r>
    </w:p>
    <w:p w14:paraId="01AE3C42" w14:textId="144A518C" w:rsidR="001666CB" w:rsidRPr="00934137" w:rsidRDefault="001666CB" w:rsidP="001666CB">
      <w:bookmarkStart w:id="172" w:name="_Toc352067058"/>
      <w:bookmarkStart w:id="173" w:name="_Toc352067252"/>
      <w:bookmarkStart w:id="174" w:name="_Toc377048422"/>
      <w:bookmarkStart w:id="175" w:name="_Toc428457135"/>
      <w:bookmarkStart w:id="176" w:name="_Toc445883132"/>
      <w:bookmarkStart w:id="177" w:name="_Toc25143694"/>
    </w:p>
    <w:p w14:paraId="312364B5" w14:textId="77777777" w:rsidR="001666CB" w:rsidRPr="00934137" w:rsidRDefault="001666CB" w:rsidP="001666CB">
      <w:pPr>
        <w:sectPr w:rsidR="001666CB" w:rsidRPr="00934137" w:rsidSect="001666CB">
          <w:footerReference w:type="default" r:id="rId17"/>
          <w:pgSz w:w="15840" w:h="12240" w:orient="landscape" w:code="1"/>
          <w:pgMar w:top="1440" w:right="1440" w:bottom="1440" w:left="1440" w:header="720" w:footer="720" w:gutter="0"/>
          <w:cols w:space="720"/>
          <w:docGrid w:linePitch="360"/>
        </w:sectPr>
      </w:pPr>
    </w:p>
    <w:p w14:paraId="132BF05C" w14:textId="0C465818" w:rsidR="00E0476C" w:rsidRPr="00934137" w:rsidRDefault="00E0476C" w:rsidP="00900F20">
      <w:pPr>
        <w:pStyle w:val="Heading3"/>
      </w:pPr>
      <w:bookmarkStart w:id="178" w:name="_Toc153976502"/>
      <w:r w:rsidRPr="00934137">
        <w:lastRenderedPageBreak/>
        <w:t>History of Held Charges</w:t>
      </w:r>
      <w:bookmarkEnd w:id="172"/>
      <w:bookmarkEnd w:id="173"/>
      <w:bookmarkEnd w:id="174"/>
      <w:bookmarkEnd w:id="175"/>
      <w:bookmarkEnd w:id="176"/>
      <w:bookmarkEnd w:id="177"/>
      <w:bookmarkEnd w:id="178"/>
    </w:p>
    <w:p w14:paraId="17B0AD46" w14:textId="01A5BED7" w:rsidR="00E0476C" w:rsidRPr="00934137" w:rsidRDefault="00E0476C" w:rsidP="00835B0E">
      <w:pPr>
        <w:pStyle w:val="BodyText"/>
      </w:pPr>
      <w:r w:rsidRPr="00934137">
        <w:t xml:space="preserve">This option provides a count and dollar amount of charges that have been on hold for a specified date range. This report sorts charges by current status. </w:t>
      </w:r>
      <w:r w:rsidR="00397F2C" w:rsidRPr="00934137">
        <w:t>The user</w:t>
      </w:r>
      <w:r w:rsidRPr="00934137">
        <w:t xml:space="preserve"> will be able to keep track of how many charges are </w:t>
      </w:r>
      <w:r w:rsidR="00CA6196">
        <w:t>canceled</w:t>
      </w:r>
      <w:r w:rsidRPr="00934137">
        <w:t>, released (billed), or remain on hold. This report only counts charges with an ON HOLD DATE defined.</w:t>
      </w:r>
    </w:p>
    <w:p w14:paraId="042C2CEB" w14:textId="77777777" w:rsidR="00E0476C" w:rsidRPr="00934137" w:rsidRDefault="00E0476C" w:rsidP="00900F20">
      <w:pPr>
        <w:pStyle w:val="Heading3"/>
      </w:pPr>
      <w:bookmarkStart w:id="179" w:name="_Toc352067059"/>
      <w:bookmarkStart w:id="180" w:name="_Toc352067253"/>
      <w:bookmarkStart w:id="181" w:name="_Toc377048423"/>
      <w:bookmarkStart w:id="182" w:name="_Toc428457136"/>
      <w:bookmarkStart w:id="183" w:name="_Toc445883133"/>
      <w:bookmarkStart w:id="184" w:name="_Toc25143695"/>
      <w:bookmarkStart w:id="185" w:name="_Toc153976503"/>
      <w:r w:rsidRPr="00934137">
        <w:t>Release Charges 'On Hold'</w:t>
      </w:r>
      <w:bookmarkEnd w:id="179"/>
      <w:bookmarkEnd w:id="180"/>
      <w:bookmarkEnd w:id="181"/>
      <w:bookmarkEnd w:id="182"/>
      <w:bookmarkEnd w:id="183"/>
      <w:bookmarkEnd w:id="184"/>
      <w:bookmarkEnd w:id="185"/>
    </w:p>
    <w:p w14:paraId="2DC3DD42" w14:textId="77777777" w:rsidR="00E0476C" w:rsidRPr="00934137" w:rsidRDefault="00E0476C" w:rsidP="00F56E46">
      <w:pPr>
        <w:pStyle w:val="BodyText"/>
      </w:pPr>
      <w:r w:rsidRPr="00934137">
        <w:t>The IB AUTHORIZE security key is required to access this option.</w:t>
      </w:r>
    </w:p>
    <w:p w14:paraId="3BC51040" w14:textId="77777777" w:rsidR="00E0476C" w:rsidRPr="00934137" w:rsidRDefault="00E0476C" w:rsidP="00F56E46">
      <w:pPr>
        <w:pStyle w:val="BodyText"/>
      </w:pPr>
      <w:r w:rsidRPr="00934137">
        <w:t>The Release Charges 'On Hold' option is used to release Means Test Category C charges, with a status of ON HOLD, to Accounts Receivable. This option is also available on the Agent Cashier's Menu in Accounts Receivable.</w:t>
      </w:r>
    </w:p>
    <w:p w14:paraId="25C316D5" w14:textId="77E60F55" w:rsidR="006468F0" w:rsidRPr="00934137" w:rsidRDefault="00E0476C" w:rsidP="00F56E46">
      <w:pPr>
        <w:pStyle w:val="BodyText"/>
      </w:pPr>
      <w:r w:rsidRPr="00934137">
        <w:t xml:space="preserve">If the HOLD MT BILL W/INS parameter is set to YES, inpatient and outpatient copayments for Category C patients with insurance will automatically be placed on hold. These charges will not be passed to Accounts Receivable until released through this option. </w:t>
      </w:r>
    </w:p>
    <w:p w14:paraId="1E5965A1" w14:textId="392D6C85" w:rsidR="00E0476C" w:rsidRPr="00934137" w:rsidRDefault="006468F0" w:rsidP="006468F0">
      <w:pPr>
        <w:pStyle w:val="Note"/>
      </w:pPr>
      <w:r w:rsidRPr="00934137">
        <w:t>T</w:t>
      </w:r>
      <w:r w:rsidR="00E0476C" w:rsidRPr="00934137">
        <w:t>he $5</w:t>
      </w:r>
      <w:r w:rsidR="00891BA1">
        <w:t>/</w:t>
      </w:r>
      <w:r w:rsidR="00E0476C" w:rsidRPr="00934137">
        <w:t>$10 hospital/NHCU per diem charges are not placed on hold.</w:t>
      </w:r>
    </w:p>
    <w:p w14:paraId="1FE1CFAB" w14:textId="77777777" w:rsidR="00E0476C" w:rsidRPr="00934137" w:rsidRDefault="00E0476C" w:rsidP="00F56E46">
      <w:pPr>
        <w:pStyle w:val="BodyText"/>
      </w:pPr>
      <w:r w:rsidRPr="00934137">
        <w:t>If the original bill number is no longer open when the charge is passed to Accounts Receivable, a new bill number is assigned.</w:t>
      </w:r>
    </w:p>
    <w:p w14:paraId="5B0424C6" w14:textId="77777777" w:rsidR="00E0476C" w:rsidRPr="00934137" w:rsidRDefault="00E0476C" w:rsidP="00900F20">
      <w:pPr>
        <w:pStyle w:val="Heading3"/>
      </w:pPr>
      <w:bookmarkStart w:id="186" w:name="_Toc352067060"/>
      <w:bookmarkStart w:id="187" w:name="_Toc352067254"/>
      <w:bookmarkStart w:id="188" w:name="_Toc377048424"/>
      <w:bookmarkStart w:id="189" w:name="_Toc428457137"/>
      <w:bookmarkStart w:id="190" w:name="_Toc445883134"/>
      <w:bookmarkStart w:id="191" w:name="_Toc25143696"/>
      <w:bookmarkStart w:id="192" w:name="_Toc153976504"/>
      <w:r w:rsidRPr="00934137">
        <w:t>List Charges Awaiting New Copay Rate</w:t>
      </w:r>
      <w:bookmarkEnd w:id="186"/>
      <w:bookmarkEnd w:id="187"/>
      <w:bookmarkEnd w:id="188"/>
      <w:bookmarkEnd w:id="189"/>
      <w:bookmarkEnd w:id="190"/>
      <w:bookmarkEnd w:id="191"/>
      <w:bookmarkEnd w:id="192"/>
    </w:p>
    <w:p w14:paraId="4903A7C8" w14:textId="6B559472" w:rsidR="00E0476C" w:rsidRPr="00934137" w:rsidRDefault="00E0476C" w:rsidP="00F56E46">
      <w:pPr>
        <w:pStyle w:val="BodyText"/>
      </w:pPr>
      <w:r w:rsidRPr="00934137">
        <w:t xml:space="preserve">The List Charges Awaiting New Copay Rate option is used to generate a list of all Means Test outpatient copayment charges </w:t>
      </w:r>
      <w:r w:rsidR="004D22A7" w:rsidRPr="00934137">
        <w:t xml:space="preserve">that </w:t>
      </w:r>
      <w:r w:rsidRPr="00934137">
        <w:t>have been placed on hold because the copay rate is over one year old.</w:t>
      </w:r>
    </w:p>
    <w:p w14:paraId="7299131A" w14:textId="4FE71B1A" w:rsidR="00E0476C" w:rsidRPr="00934137" w:rsidRDefault="00E0476C" w:rsidP="00F56E46">
      <w:pPr>
        <w:pStyle w:val="BodyText"/>
      </w:pPr>
      <w:r w:rsidRPr="00934137">
        <w:t xml:space="preserve">New billing rates are scheduled to be released from VA Central Office at the beginning of each fiscal year (10/1). However, there may be a delay in the release of these new rates. If the rate on file for the Means Test outpatient copayment charge is over one year old at the time the bill is created, these charges will be held until the new copay rate is entered. When the rate is entered, </w:t>
      </w:r>
      <w:r w:rsidR="00397F2C" w:rsidRPr="00934137">
        <w:t>the user</w:t>
      </w:r>
      <w:r w:rsidRPr="00934137">
        <w:t xml:space="preserve"> </w:t>
      </w:r>
      <w:r w:rsidR="00397F2C" w:rsidRPr="00934137">
        <w:t xml:space="preserve">is </w:t>
      </w:r>
      <w:r w:rsidRPr="00934137">
        <w:t>given the opportunity to release the charges to Accounts Receivable at that time or released through the Release Charges Awaiting New Copay Rate option.</w:t>
      </w:r>
    </w:p>
    <w:p w14:paraId="19C06D9C" w14:textId="77777777" w:rsidR="00E0476C" w:rsidRPr="00934137" w:rsidRDefault="00E0476C" w:rsidP="00F56E46">
      <w:pPr>
        <w:pStyle w:val="BodyText"/>
        <w:rPr>
          <w:b/>
          <w:bCs/>
        </w:rPr>
      </w:pPr>
      <w:r w:rsidRPr="00934137">
        <w:rPr>
          <w:b/>
          <w:bCs/>
        </w:rPr>
        <w:t>Sample Output</w:t>
      </w:r>
    </w:p>
    <w:p w14:paraId="0639BBD6" w14:textId="77777777" w:rsidR="00E0476C" w:rsidRPr="00934137" w:rsidRDefault="00E0476C" w:rsidP="001666CB">
      <w:pPr>
        <w:pStyle w:val="SCREEN"/>
      </w:pPr>
      <w:r w:rsidRPr="00934137">
        <w:t xml:space="preserve">              LIST OF ALL OUTPATIENT COPAYMENT CHARGES 'ON HOLD'</w:t>
      </w:r>
    </w:p>
    <w:p w14:paraId="6FE7C320" w14:textId="77777777" w:rsidR="00E0476C" w:rsidRPr="00934137" w:rsidRDefault="00E0476C" w:rsidP="001666CB">
      <w:pPr>
        <w:pStyle w:val="SCREEN"/>
      </w:pPr>
      <w:r w:rsidRPr="00934137">
        <w:t xml:space="preserve">                  AWAITING ENTRY OF THE NEW COPAYMENT RATE</w:t>
      </w:r>
    </w:p>
    <w:p w14:paraId="2935A048" w14:textId="77777777" w:rsidR="00E0476C" w:rsidRPr="00934137" w:rsidRDefault="00E0476C" w:rsidP="001666CB">
      <w:pPr>
        <w:pStyle w:val="SCREEN"/>
      </w:pPr>
      <w:r w:rsidRPr="00934137">
        <w:t xml:space="preserve">                                                                Page: 1</w:t>
      </w:r>
    </w:p>
    <w:p w14:paraId="0952B52A" w14:textId="77777777" w:rsidR="00E0476C" w:rsidRPr="00934137" w:rsidRDefault="00E0476C" w:rsidP="001666CB">
      <w:pPr>
        <w:pStyle w:val="SCREEN"/>
      </w:pPr>
      <w:r w:rsidRPr="00934137">
        <w:t xml:space="preserve">                                                            Run Date: 10/18/93</w:t>
      </w:r>
    </w:p>
    <w:p w14:paraId="44FCB8EA" w14:textId="1541BBF3" w:rsidR="00E0476C" w:rsidRPr="00934137" w:rsidRDefault="00E0476C" w:rsidP="001666CB">
      <w:pPr>
        <w:pStyle w:val="SCREEN"/>
      </w:pPr>
      <w:r w:rsidRPr="00934137">
        <w:t>-----------------------------------------------------------------------------</w:t>
      </w:r>
    </w:p>
    <w:p w14:paraId="2E4ECCBD" w14:textId="77777777" w:rsidR="00E0476C" w:rsidRPr="00934137" w:rsidRDefault="00E0476C" w:rsidP="001666CB">
      <w:pPr>
        <w:pStyle w:val="SCREEN"/>
      </w:pPr>
      <w:r w:rsidRPr="00934137">
        <w:t>Patient Name (ID)                       Visit Date          Charge</w:t>
      </w:r>
    </w:p>
    <w:p w14:paraId="20113F6F" w14:textId="15D404D1" w:rsidR="00E0476C" w:rsidRPr="00934137" w:rsidRDefault="00E0476C" w:rsidP="001666CB">
      <w:pPr>
        <w:pStyle w:val="SCREEN"/>
      </w:pPr>
      <w:r w:rsidRPr="00934137">
        <w:t>-----------------------------------------------------------------------------</w:t>
      </w:r>
    </w:p>
    <w:p w14:paraId="3E24EC9B" w14:textId="77777777" w:rsidR="00E0476C" w:rsidRPr="00934137" w:rsidRDefault="00E0476C" w:rsidP="001666CB">
      <w:pPr>
        <w:pStyle w:val="SCREEN"/>
      </w:pPr>
      <w:r w:rsidRPr="00934137">
        <w:t>IBpatient,one      (1111)                    10/08/93            $33</w:t>
      </w:r>
    </w:p>
    <w:p w14:paraId="2995BD91" w14:textId="77777777" w:rsidR="00E0476C" w:rsidRPr="00934137" w:rsidRDefault="00E0476C" w:rsidP="001666CB">
      <w:pPr>
        <w:pStyle w:val="SCREEN"/>
      </w:pPr>
      <w:r w:rsidRPr="00934137">
        <w:t>IBpatient,two      (2222)                    10/12/93            $33</w:t>
      </w:r>
    </w:p>
    <w:p w14:paraId="7096338C" w14:textId="77777777" w:rsidR="00E0476C" w:rsidRPr="00934137" w:rsidRDefault="00E0476C" w:rsidP="001666CB">
      <w:pPr>
        <w:pStyle w:val="SCREEN"/>
      </w:pPr>
      <w:r w:rsidRPr="00934137">
        <w:t>IBpatient,three    (3333)                    10/05/93            $33</w:t>
      </w:r>
    </w:p>
    <w:p w14:paraId="4D4473D3" w14:textId="77777777" w:rsidR="00E0476C" w:rsidRPr="00934137" w:rsidRDefault="00E0476C" w:rsidP="001666CB">
      <w:pPr>
        <w:pStyle w:val="SCREEN"/>
      </w:pPr>
      <w:r w:rsidRPr="00934137">
        <w:t xml:space="preserve">                                             10/04/93            $33</w:t>
      </w:r>
    </w:p>
    <w:p w14:paraId="561C4A21" w14:textId="77777777" w:rsidR="00E0476C" w:rsidRPr="00934137" w:rsidRDefault="00E0476C" w:rsidP="001666CB">
      <w:pPr>
        <w:pStyle w:val="SCREEN"/>
      </w:pPr>
      <w:r w:rsidRPr="00934137">
        <w:t>IBpatient,four     (4444)                    10/01/93            $33</w:t>
      </w:r>
    </w:p>
    <w:p w14:paraId="1654C415" w14:textId="77777777" w:rsidR="00E0476C" w:rsidRPr="00934137" w:rsidRDefault="00E0476C" w:rsidP="001666CB">
      <w:pPr>
        <w:pStyle w:val="SCREEN"/>
      </w:pPr>
      <w:r w:rsidRPr="00934137">
        <w:t>IBpatient,five     (5555)                    10/05/93            $33</w:t>
      </w:r>
    </w:p>
    <w:p w14:paraId="278365DB" w14:textId="77777777" w:rsidR="00E0476C" w:rsidRPr="00934137" w:rsidRDefault="00E0476C" w:rsidP="00900F20">
      <w:pPr>
        <w:pStyle w:val="Heading3"/>
      </w:pPr>
      <w:bookmarkStart w:id="193" w:name="_Toc352067061"/>
      <w:bookmarkStart w:id="194" w:name="_Toc352067255"/>
      <w:bookmarkStart w:id="195" w:name="_Toc377048425"/>
      <w:bookmarkStart w:id="196" w:name="_Toc428457138"/>
      <w:bookmarkStart w:id="197" w:name="_Toc445883135"/>
      <w:bookmarkStart w:id="198" w:name="_Toc25143697"/>
      <w:bookmarkStart w:id="199" w:name="_Toc153976505"/>
      <w:r w:rsidRPr="00934137">
        <w:lastRenderedPageBreak/>
        <w:t>Send Converted Charges to A/R</w:t>
      </w:r>
      <w:bookmarkEnd w:id="193"/>
      <w:bookmarkEnd w:id="194"/>
      <w:bookmarkEnd w:id="195"/>
      <w:bookmarkEnd w:id="196"/>
      <w:bookmarkEnd w:id="197"/>
      <w:bookmarkEnd w:id="198"/>
      <w:bookmarkEnd w:id="199"/>
    </w:p>
    <w:p w14:paraId="76E74CF6" w14:textId="77777777" w:rsidR="00E0476C" w:rsidRPr="00934137" w:rsidRDefault="00E0476C" w:rsidP="008D27E4">
      <w:pPr>
        <w:pStyle w:val="BodyText"/>
        <w:keepNext/>
      </w:pPr>
      <w:r w:rsidRPr="00934137">
        <w:t>The IB AUTHORIZE security key is required to access this option.</w:t>
      </w:r>
    </w:p>
    <w:p w14:paraId="3224317C" w14:textId="24DEC0C9" w:rsidR="00E0476C" w:rsidRPr="00934137" w:rsidRDefault="00E0476C" w:rsidP="004C7005">
      <w:pPr>
        <w:pStyle w:val="BodyText"/>
      </w:pPr>
      <w:r w:rsidRPr="00934137">
        <w:t xml:space="preserve">This option is designed for use after the Integrated Billing conversion is completed. After the conversion, certain inpatient and outpatient charges will have a status of CONVERTED. This option allows </w:t>
      </w:r>
      <w:r w:rsidR="00397F2C" w:rsidRPr="00934137">
        <w:t>the user</w:t>
      </w:r>
      <w:r w:rsidRPr="00934137">
        <w:t xml:space="preserve"> to choose which converted charges are passed to Accounts Receivable.</w:t>
      </w:r>
    </w:p>
    <w:p w14:paraId="43B679F5" w14:textId="2CCDB133" w:rsidR="00E0476C" w:rsidRPr="00934137" w:rsidRDefault="00E0476C" w:rsidP="004C7005">
      <w:pPr>
        <w:pStyle w:val="BodyText"/>
      </w:pPr>
      <w:r w:rsidRPr="00934137">
        <w:t xml:space="preserve">During the conversion, the BILLS/CLAIMS file (#399) is checked to </w:t>
      </w:r>
      <w:r w:rsidR="00DB7EA5" w:rsidRPr="00934137">
        <w:t>ensure</w:t>
      </w:r>
      <w:r w:rsidRPr="00934137">
        <w:t xml:space="preserve"> that each outpatient visit has been billed. For each visit without an established bill, one is established and given a status of CONVERTED. The conversion cannot determine </w:t>
      </w:r>
      <w:r w:rsidR="00DB7EA5" w:rsidRPr="00934137">
        <w:t>whether</w:t>
      </w:r>
      <w:r w:rsidRPr="00934137">
        <w:t xml:space="preserve"> an episode of care has been billed for inpatients; therefore, all billable inpatient episodes are provided a status of CONVERTED and </w:t>
      </w:r>
      <w:r w:rsidR="00397F2C" w:rsidRPr="00934137">
        <w:t xml:space="preserve">the user </w:t>
      </w:r>
      <w:r w:rsidRPr="00934137">
        <w:t>must determine which ones should be passed.</w:t>
      </w:r>
    </w:p>
    <w:p w14:paraId="01C94E64" w14:textId="12DB5744" w:rsidR="00E0476C" w:rsidRPr="00934137" w:rsidRDefault="00397F2C" w:rsidP="004C7005">
      <w:pPr>
        <w:pStyle w:val="BodyText"/>
      </w:pPr>
      <w:r w:rsidRPr="00934137">
        <w:t>The user</w:t>
      </w:r>
      <w:r w:rsidR="00E0476C" w:rsidRPr="00934137">
        <w:t xml:space="preserve"> can choose to pass the charges by patient or date. If patient is selected, all billing actions with a status of CONVERTED are displayed. </w:t>
      </w:r>
      <w:r w:rsidRPr="00934137">
        <w:t>The user</w:t>
      </w:r>
      <w:r w:rsidR="00E0476C" w:rsidRPr="00934137">
        <w:t xml:space="preserve"> can then select which actions will be passed to accounts receivable. If date is selected, all outpatient copay and fee service billing actions that were created on or before the selected date are passed to accounts receivable.</w:t>
      </w:r>
    </w:p>
    <w:p w14:paraId="4A370639" w14:textId="70078B96" w:rsidR="00E0476C" w:rsidRPr="00934137" w:rsidRDefault="00E0476C" w:rsidP="004C7005">
      <w:pPr>
        <w:pStyle w:val="BodyText"/>
      </w:pPr>
      <w:r w:rsidRPr="00934137">
        <w:t xml:space="preserve">If the HOLD MT BILL W/INS parameter at </w:t>
      </w:r>
      <w:r w:rsidR="00397F2C" w:rsidRPr="00934137">
        <w:t xml:space="preserve">the </w:t>
      </w:r>
      <w:r w:rsidRPr="00934137">
        <w:t xml:space="preserve">site is set to YES, inpatient and outpatient copayments for Category C patients with insurance will automatically be placed on hold. These charges will not be passed to Accounts Receivable until released through the Release Charges 'On Hold' or Cancel/Edit/Add Patient Charges options. </w:t>
      </w:r>
      <w:r w:rsidR="00397F2C" w:rsidRPr="00934137">
        <w:t xml:space="preserve">The user </w:t>
      </w:r>
      <w:r w:rsidRPr="00934137">
        <w:t>may wish to set this parameter to NO until all charges that should be passed to A/R are passed.</w:t>
      </w:r>
    </w:p>
    <w:p w14:paraId="7CEDDBB3" w14:textId="56087914" w:rsidR="00E0476C" w:rsidRPr="00934137" w:rsidRDefault="00E0476C" w:rsidP="004C7005">
      <w:pPr>
        <w:pStyle w:val="BodyText"/>
      </w:pPr>
      <w:r w:rsidRPr="00556CA3">
        <w:t xml:space="preserve">This option is being distributed as </w:t>
      </w:r>
      <w:r w:rsidRPr="00556CA3">
        <w:rPr>
          <w:b/>
          <w:bCs/>
        </w:rPr>
        <w:t>out of order</w:t>
      </w:r>
      <w:r w:rsidR="00F712A5" w:rsidRPr="00556CA3">
        <w:t>,</w:t>
      </w:r>
      <w:r w:rsidRPr="00556CA3">
        <w:t xml:space="preserve"> as it is no longer needed</w:t>
      </w:r>
      <w:r w:rsidR="002030B8" w:rsidRPr="00556CA3">
        <w:t xml:space="preserve">, </w:t>
      </w:r>
      <w:r w:rsidRPr="00556CA3">
        <w:t xml:space="preserve">and will </w:t>
      </w:r>
      <w:r w:rsidR="002030B8" w:rsidRPr="00556CA3">
        <w:t>be</w:t>
      </w:r>
      <w:r w:rsidRPr="00556CA3">
        <w:t xml:space="preserve"> deleted in the next release of Integrated Billing.</w:t>
      </w:r>
    </w:p>
    <w:p w14:paraId="4C126D2B" w14:textId="77777777" w:rsidR="00E0476C" w:rsidRPr="00934137" w:rsidRDefault="00E0476C" w:rsidP="00900F20">
      <w:pPr>
        <w:pStyle w:val="Heading3"/>
      </w:pPr>
      <w:bookmarkStart w:id="200" w:name="_Toc352067062"/>
      <w:bookmarkStart w:id="201" w:name="_Toc352067256"/>
      <w:bookmarkStart w:id="202" w:name="_Toc377048426"/>
      <w:bookmarkStart w:id="203" w:name="_Toc428457139"/>
      <w:bookmarkStart w:id="204" w:name="_Toc445883136"/>
      <w:bookmarkStart w:id="205" w:name="_Toc25143698"/>
      <w:bookmarkStart w:id="206" w:name="_Toc153976506"/>
      <w:r w:rsidRPr="00934137">
        <w:t>Release Charges 'Pending Review'</w:t>
      </w:r>
      <w:bookmarkEnd w:id="200"/>
      <w:bookmarkEnd w:id="201"/>
      <w:bookmarkEnd w:id="202"/>
      <w:bookmarkEnd w:id="203"/>
      <w:bookmarkEnd w:id="204"/>
      <w:bookmarkEnd w:id="205"/>
      <w:bookmarkEnd w:id="206"/>
    </w:p>
    <w:p w14:paraId="79F2F04C" w14:textId="4B9FBFD7" w:rsidR="00E0476C" w:rsidRPr="00934137" w:rsidRDefault="00E0476C" w:rsidP="004C7005">
      <w:pPr>
        <w:pStyle w:val="BodyText"/>
      </w:pPr>
      <w:r w:rsidRPr="00934137">
        <w:t xml:space="preserve">The Release Charges 'Pending Review' option is used to review charges </w:t>
      </w:r>
      <w:r w:rsidR="004D22A7" w:rsidRPr="00934137">
        <w:t xml:space="preserve">that </w:t>
      </w:r>
      <w:r w:rsidRPr="00934137">
        <w:t>have been created when an Income Verification Match (IVM) verified Means Test has been received and filed at the medical facility. If such a Means Test results in changing the patient's Means Test status from Category A to Category C, copayment and per diem charges for previous episodes of care will automatically be created. The charges will not be automatically passed to Accounts Receivable but will be held in Billing until a review of the charges is complete. A mail message is sent to the Category C Billing mail group notifying users that the charges have been created and are pending review.</w:t>
      </w:r>
    </w:p>
    <w:p w14:paraId="39B4663F" w14:textId="7B2A693B" w:rsidR="00E0476C" w:rsidRPr="00934137" w:rsidRDefault="00E0476C" w:rsidP="004C7005">
      <w:pPr>
        <w:pStyle w:val="BodyText"/>
      </w:pPr>
      <w:r w:rsidRPr="00934137">
        <w:t xml:space="preserve">After review, </w:t>
      </w:r>
      <w:r w:rsidR="00397F2C" w:rsidRPr="00934137">
        <w:t xml:space="preserve">the user </w:t>
      </w:r>
      <w:r w:rsidRPr="00934137">
        <w:t xml:space="preserve">may pass </w:t>
      </w:r>
      <w:r w:rsidR="00397F2C" w:rsidRPr="00934137">
        <w:t xml:space="preserve">on </w:t>
      </w:r>
      <w:r w:rsidRPr="00934137">
        <w:t xml:space="preserve">the charges to Accounts Receivable for billing or cancel the charges. If passed to AR, the billing information will also be passed to the IVM software </w:t>
      </w:r>
      <w:r w:rsidR="004D22A7" w:rsidRPr="00934137">
        <w:t xml:space="preserve">that </w:t>
      </w:r>
      <w:r w:rsidRPr="00934137">
        <w:t>will in turn transmit it to the IVM Center in Atlanta.</w:t>
      </w:r>
    </w:p>
    <w:p w14:paraId="5A941934" w14:textId="1E19EAE1" w:rsidR="00E0476C" w:rsidRPr="00934137" w:rsidRDefault="00E0476C" w:rsidP="004C7005">
      <w:pPr>
        <w:pStyle w:val="BodyText"/>
      </w:pPr>
      <w:r w:rsidRPr="00934137">
        <w:t xml:space="preserve">Since the billing clock was updated when the charge was originally built, </w:t>
      </w:r>
      <w:r w:rsidR="00397F2C" w:rsidRPr="00934137">
        <w:t xml:space="preserve">the user </w:t>
      </w:r>
      <w:r w:rsidRPr="00934137">
        <w:t xml:space="preserve">may need to update the billing clock if the charge is </w:t>
      </w:r>
      <w:r w:rsidR="00CA6196">
        <w:t>canceled</w:t>
      </w:r>
      <w:r w:rsidRPr="00934137">
        <w:t>. This can be accomplished through the Patient Billing Clock Maintenance option.</w:t>
      </w:r>
    </w:p>
    <w:p w14:paraId="4AAAE64E" w14:textId="0E570C91" w:rsidR="00E0476C" w:rsidRPr="00934137" w:rsidRDefault="00E0476C" w:rsidP="00900F20">
      <w:pPr>
        <w:pStyle w:val="Heading3"/>
      </w:pPr>
      <w:bookmarkStart w:id="207" w:name="_Toc352067063"/>
      <w:bookmarkStart w:id="208" w:name="_Toc352067257"/>
      <w:bookmarkStart w:id="209" w:name="_Toc377048427"/>
      <w:bookmarkStart w:id="210" w:name="_Toc428457140"/>
      <w:bookmarkStart w:id="211" w:name="_Toc445883137"/>
      <w:bookmarkStart w:id="212" w:name="_Toc25143699"/>
      <w:bookmarkStart w:id="213" w:name="_Toc153976507"/>
      <w:r w:rsidRPr="00934137">
        <w:lastRenderedPageBreak/>
        <w:t>List Current</w:t>
      </w:r>
      <w:r w:rsidR="001666CB" w:rsidRPr="00934137">
        <w:t xml:space="preserve"> </w:t>
      </w:r>
      <w:r w:rsidRPr="00934137">
        <w:t>/</w:t>
      </w:r>
      <w:r w:rsidR="001666CB" w:rsidRPr="00934137">
        <w:t xml:space="preserve"> </w:t>
      </w:r>
      <w:r w:rsidRPr="00934137">
        <w:t>Past Held Charges by Pt</w:t>
      </w:r>
      <w:bookmarkEnd w:id="207"/>
      <w:bookmarkEnd w:id="208"/>
      <w:bookmarkEnd w:id="209"/>
      <w:bookmarkEnd w:id="210"/>
      <w:bookmarkEnd w:id="211"/>
      <w:bookmarkEnd w:id="212"/>
      <w:bookmarkEnd w:id="213"/>
    </w:p>
    <w:p w14:paraId="1952199A" w14:textId="69B346D9" w:rsidR="00E0476C" w:rsidRPr="00934137" w:rsidRDefault="00E0476C" w:rsidP="00BC4A49">
      <w:pPr>
        <w:pStyle w:val="BodyText"/>
        <w:keepLines/>
      </w:pPr>
      <w:r w:rsidRPr="00934137">
        <w:t>This option lists all IB Actions for a patient that are currently on hold or were on hold for a specified date range. The report lists IB Action ID, Rate Type, Bill #, AR status, IB Status</w:t>
      </w:r>
      <w:r w:rsidR="00C76F87" w:rsidRPr="00934137">
        <w:t>,</w:t>
      </w:r>
      <w:r w:rsidRPr="00934137">
        <w:t xml:space="preserve"> and information related to corresponding </w:t>
      </w:r>
      <w:r w:rsidR="00DB7EA5" w:rsidRPr="00934137">
        <w:t>Third-Party</w:t>
      </w:r>
      <w:r w:rsidRPr="00934137">
        <w:t xml:space="preserve"> Claims. Only charges placed on hold since the installation of patch IB*2*70 will appear on this report.</w:t>
      </w:r>
    </w:p>
    <w:p w14:paraId="6CEF9D20" w14:textId="410EB50F" w:rsidR="00E0476C" w:rsidRDefault="00E0476C" w:rsidP="004C7005">
      <w:pPr>
        <w:pStyle w:val="BodyText"/>
        <w:rPr>
          <w:b/>
          <w:bCs/>
        </w:rPr>
      </w:pPr>
      <w:r w:rsidRPr="00934137">
        <w:rPr>
          <w:b/>
          <w:bCs/>
        </w:rPr>
        <w:t>Sample Output</w:t>
      </w:r>
    </w:p>
    <w:p w14:paraId="0FC3F032" w14:textId="203F26A4" w:rsidR="00DE3FEB" w:rsidRPr="00DE3FEB" w:rsidRDefault="00DE3FEB" w:rsidP="00DE3FEB">
      <w:pPr>
        <w:pStyle w:val="SCREEN"/>
        <w:rPr>
          <w:sz w:val="16"/>
          <w:szCs w:val="16"/>
        </w:rPr>
      </w:pPr>
    </w:p>
    <w:p w14:paraId="714A3A5D" w14:textId="77777777" w:rsidR="00DE3FEB" w:rsidRPr="00DE3FEB" w:rsidRDefault="00DE3FEB" w:rsidP="00DE3FEB">
      <w:pPr>
        <w:pStyle w:val="SCREEN"/>
        <w:rPr>
          <w:sz w:val="16"/>
          <w:szCs w:val="16"/>
        </w:rPr>
      </w:pPr>
      <w:r w:rsidRPr="00DE3FEB">
        <w:rPr>
          <w:sz w:val="16"/>
          <w:szCs w:val="16"/>
        </w:rPr>
        <w:t>Select On Hold Menu &lt;TEST ACCOUNT&gt; Option: PT  List Current/Past Held Charges by</w:t>
      </w:r>
    </w:p>
    <w:p w14:paraId="47ADE9F0" w14:textId="77777777" w:rsidR="00DE3FEB" w:rsidRPr="00DE3FEB" w:rsidRDefault="00DE3FEB" w:rsidP="00DE3FEB">
      <w:pPr>
        <w:pStyle w:val="SCREEN"/>
        <w:rPr>
          <w:sz w:val="16"/>
          <w:szCs w:val="16"/>
        </w:rPr>
      </w:pPr>
      <w:r w:rsidRPr="00DE3FEB">
        <w:rPr>
          <w:sz w:val="16"/>
          <w:szCs w:val="16"/>
        </w:rPr>
        <w:t xml:space="preserve"> Pt</w:t>
      </w:r>
    </w:p>
    <w:p w14:paraId="6F265966" w14:textId="01BA539E" w:rsidR="00DE3FEB" w:rsidRDefault="00DE3FEB" w:rsidP="00DE3FEB">
      <w:pPr>
        <w:pStyle w:val="SCREEN"/>
        <w:rPr>
          <w:sz w:val="16"/>
          <w:szCs w:val="16"/>
        </w:rPr>
      </w:pPr>
      <w:r w:rsidRPr="00DE3FEB">
        <w:rPr>
          <w:sz w:val="16"/>
          <w:szCs w:val="16"/>
        </w:rPr>
        <w:t>Select PATIENT NAME: F</w:t>
      </w:r>
      <w:r>
        <w:rPr>
          <w:sz w:val="16"/>
          <w:szCs w:val="16"/>
        </w:rPr>
        <w:t>FFF</w:t>
      </w:r>
      <w:r w:rsidRPr="00DE3FEB">
        <w:rPr>
          <w:sz w:val="16"/>
          <w:szCs w:val="16"/>
        </w:rPr>
        <w:t>,P</w:t>
      </w:r>
      <w:r>
        <w:rPr>
          <w:sz w:val="16"/>
          <w:szCs w:val="16"/>
        </w:rPr>
        <w:t>PPP</w:t>
      </w:r>
      <w:r w:rsidRPr="00DE3FEB">
        <w:rPr>
          <w:sz w:val="16"/>
          <w:szCs w:val="16"/>
        </w:rPr>
        <w:t xml:space="preserve"> L</w:t>
      </w:r>
      <w:r>
        <w:rPr>
          <w:sz w:val="16"/>
          <w:szCs w:val="16"/>
        </w:rPr>
        <w:t xml:space="preserve">LL </w:t>
      </w:r>
      <w:r w:rsidRPr="00DE3FEB">
        <w:rPr>
          <w:sz w:val="16"/>
          <w:szCs w:val="16"/>
        </w:rPr>
        <w:t xml:space="preserve">  F</w:t>
      </w:r>
      <w:r>
        <w:rPr>
          <w:sz w:val="16"/>
          <w:szCs w:val="16"/>
        </w:rPr>
        <w:t>FFF</w:t>
      </w:r>
      <w:r w:rsidRPr="00DE3FEB">
        <w:rPr>
          <w:sz w:val="16"/>
          <w:szCs w:val="16"/>
        </w:rPr>
        <w:t>,P</w:t>
      </w:r>
      <w:r>
        <w:rPr>
          <w:sz w:val="16"/>
          <w:szCs w:val="16"/>
        </w:rPr>
        <w:t>PPP</w:t>
      </w:r>
      <w:r w:rsidRPr="00DE3FEB">
        <w:rPr>
          <w:sz w:val="16"/>
          <w:szCs w:val="16"/>
        </w:rPr>
        <w:t xml:space="preserve"> L</w:t>
      </w:r>
      <w:r>
        <w:rPr>
          <w:sz w:val="16"/>
          <w:szCs w:val="16"/>
        </w:rPr>
        <w:t>LL</w:t>
      </w:r>
      <w:r w:rsidRPr="00DE3FEB">
        <w:rPr>
          <w:sz w:val="16"/>
          <w:szCs w:val="16"/>
        </w:rPr>
        <w:t xml:space="preserve">        12-17-50    </w:t>
      </w:r>
      <w:r>
        <w:rPr>
          <w:sz w:val="16"/>
          <w:szCs w:val="16"/>
        </w:rPr>
        <w:t>XXXXXXXXX</w:t>
      </w:r>
      <w:r w:rsidRPr="00DE3FEB">
        <w:rPr>
          <w:sz w:val="16"/>
          <w:szCs w:val="16"/>
        </w:rPr>
        <w:t xml:space="preserve"> </w:t>
      </w:r>
    </w:p>
    <w:p w14:paraId="3ED976C9" w14:textId="0DE6ED32" w:rsidR="00DE3FEB" w:rsidRPr="00DE3FEB" w:rsidRDefault="00DE3FEB" w:rsidP="00DE3FEB">
      <w:pPr>
        <w:pStyle w:val="SCREEN"/>
        <w:rPr>
          <w:sz w:val="16"/>
          <w:szCs w:val="16"/>
        </w:rPr>
      </w:pPr>
      <w:r w:rsidRPr="00DE3FEB">
        <w:rPr>
          <w:sz w:val="16"/>
          <w:szCs w:val="16"/>
        </w:rPr>
        <w:t xml:space="preserve">    NO     NSC VETERAN      C</w:t>
      </w:r>
    </w:p>
    <w:p w14:paraId="6A7C63D3" w14:textId="64267A3C" w:rsidR="00DE3FEB" w:rsidRPr="00DE3FEB" w:rsidRDefault="00DE3FEB" w:rsidP="00DE3FEB">
      <w:pPr>
        <w:pStyle w:val="SCREEN"/>
        <w:rPr>
          <w:sz w:val="16"/>
          <w:szCs w:val="16"/>
        </w:rPr>
      </w:pPr>
      <w:r w:rsidRPr="00DE3FEB">
        <w:rPr>
          <w:sz w:val="16"/>
          <w:szCs w:val="16"/>
        </w:rPr>
        <w:t xml:space="preserve">Enrollment Priority: GROUP 5    Category: ENROLLED      End Date: </w:t>
      </w:r>
    </w:p>
    <w:p w14:paraId="410E7A35" w14:textId="77777777" w:rsidR="00DE3FEB" w:rsidRPr="00DE3FEB" w:rsidRDefault="00DE3FEB" w:rsidP="00DE3FEB">
      <w:pPr>
        <w:pStyle w:val="SCREEN"/>
        <w:rPr>
          <w:sz w:val="16"/>
          <w:szCs w:val="16"/>
        </w:rPr>
      </w:pPr>
    </w:p>
    <w:p w14:paraId="637313F3" w14:textId="77777777" w:rsidR="00DE3FEB" w:rsidRPr="00DE3FEB" w:rsidRDefault="00DE3FEB" w:rsidP="00DE3FEB">
      <w:pPr>
        <w:pStyle w:val="SCREEN"/>
        <w:rPr>
          <w:sz w:val="16"/>
          <w:szCs w:val="16"/>
        </w:rPr>
      </w:pPr>
      <w:r w:rsidRPr="00DE3FEB">
        <w:rPr>
          <w:sz w:val="16"/>
          <w:szCs w:val="16"/>
        </w:rPr>
        <w:t>Start with DATE: 010123  (JAN 01, 2023)</w:t>
      </w:r>
    </w:p>
    <w:p w14:paraId="50D1432B" w14:textId="588C3BD9" w:rsidR="00DE3FEB" w:rsidRPr="00DE3FEB" w:rsidRDefault="00DE3FEB" w:rsidP="00DE3FEB">
      <w:pPr>
        <w:pStyle w:val="SCREEN"/>
        <w:rPr>
          <w:sz w:val="16"/>
          <w:szCs w:val="16"/>
        </w:rPr>
      </w:pPr>
      <w:r w:rsidRPr="00DE3FEB">
        <w:rPr>
          <w:sz w:val="16"/>
          <w:szCs w:val="16"/>
        </w:rPr>
        <w:t xml:space="preserve">     Go to DATE: </w:t>
      </w:r>
      <w:r>
        <w:rPr>
          <w:sz w:val="16"/>
          <w:szCs w:val="16"/>
        </w:rPr>
        <w:t>T</w:t>
      </w:r>
      <w:r w:rsidRPr="00DE3FEB">
        <w:rPr>
          <w:sz w:val="16"/>
          <w:szCs w:val="16"/>
        </w:rPr>
        <w:t xml:space="preserve">  (JUN 26, 2023)</w:t>
      </w:r>
    </w:p>
    <w:p w14:paraId="070AA60F" w14:textId="4B7DF74A" w:rsidR="00DE3FEB" w:rsidRPr="00DE3FEB" w:rsidRDefault="00DE3FEB" w:rsidP="00DE3FEB">
      <w:pPr>
        <w:pStyle w:val="SCREEN"/>
        <w:rPr>
          <w:sz w:val="16"/>
          <w:szCs w:val="16"/>
        </w:rPr>
      </w:pPr>
      <w:r w:rsidRPr="00DE3FEB">
        <w:rPr>
          <w:sz w:val="16"/>
          <w:szCs w:val="16"/>
        </w:rPr>
        <w:t xml:space="preserve">Include Pharmacy Co-pay charges on this report? NO// </w:t>
      </w:r>
      <w:r>
        <w:rPr>
          <w:sz w:val="16"/>
          <w:szCs w:val="16"/>
        </w:rPr>
        <w:t>Y</w:t>
      </w:r>
      <w:r w:rsidRPr="00DE3FEB">
        <w:rPr>
          <w:sz w:val="16"/>
          <w:szCs w:val="16"/>
        </w:rPr>
        <w:t xml:space="preserve">  YES</w:t>
      </w:r>
    </w:p>
    <w:p w14:paraId="3E915455" w14:textId="77777777" w:rsidR="00DE3FEB" w:rsidRPr="00DE3FEB" w:rsidRDefault="00DE3FEB" w:rsidP="00DE3FEB">
      <w:pPr>
        <w:pStyle w:val="SCREEN"/>
        <w:rPr>
          <w:sz w:val="16"/>
          <w:szCs w:val="16"/>
        </w:rPr>
      </w:pPr>
    </w:p>
    <w:p w14:paraId="685D1446" w14:textId="77777777" w:rsidR="00DE3FEB" w:rsidRPr="00DE3FEB" w:rsidRDefault="00DE3FEB" w:rsidP="00DE3FEB">
      <w:pPr>
        <w:pStyle w:val="SCREEN"/>
        <w:rPr>
          <w:sz w:val="16"/>
          <w:szCs w:val="16"/>
        </w:rPr>
      </w:pPr>
      <w:r w:rsidRPr="00DE3FEB">
        <w:rPr>
          <w:sz w:val="16"/>
          <w:szCs w:val="16"/>
        </w:rPr>
        <w:t>*** Margin width of this output is 132 ***</w:t>
      </w:r>
    </w:p>
    <w:p w14:paraId="55DFA1A3" w14:textId="77777777" w:rsidR="00DE3FEB" w:rsidRPr="00DE3FEB" w:rsidRDefault="00DE3FEB" w:rsidP="00DE3FEB">
      <w:pPr>
        <w:pStyle w:val="SCREEN"/>
        <w:rPr>
          <w:sz w:val="16"/>
          <w:szCs w:val="16"/>
        </w:rPr>
      </w:pPr>
      <w:r w:rsidRPr="00DE3FEB">
        <w:rPr>
          <w:sz w:val="16"/>
          <w:szCs w:val="16"/>
        </w:rPr>
        <w:t>*** This output should be queued ***</w:t>
      </w:r>
    </w:p>
    <w:p w14:paraId="7F48CCBE" w14:textId="77777777" w:rsidR="00DE3FEB" w:rsidRPr="00DE3FEB" w:rsidRDefault="00DE3FEB" w:rsidP="00DE3FEB">
      <w:pPr>
        <w:pStyle w:val="SCREEN"/>
        <w:rPr>
          <w:sz w:val="16"/>
          <w:szCs w:val="16"/>
        </w:rPr>
      </w:pPr>
      <w:r w:rsidRPr="00DE3FEB">
        <w:rPr>
          <w:sz w:val="16"/>
          <w:szCs w:val="16"/>
        </w:rPr>
        <w:t>DEVICE: HOME// 0;132  HOME  (CRT)</w:t>
      </w:r>
    </w:p>
    <w:p w14:paraId="26E38FC2" w14:textId="77777777" w:rsidR="00DE3FEB" w:rsidRPr="00DE3FEB" w:rsidRDefault="00DE3FEB" w:rsidP="00DE3FEB">
      <w:pPr>
        <w:pStyle w:val="SCREEN"/>
        <w:rPr>
          <w:sz w:val="16"/>
          <w:szCs w:val="16"/>
        </w:rPr>
      </w:pPr>
    </w:p>
    <w:p w14:paraId="030ECD56" w14:textId="77777777" w:rsidR="00DE3FEB" w:rsidRPr="00DE3FEB" w:rsidRDefault="00DE3FEB" w:rsidP="00DE3FEB">
      <w:pPr>
        <w:pStyle w:val="SCREEN"/>
        <w:rPr>
          <w:sz w:val="16"/>
          <w:szCs w:val="16"/>
        </w:rPr>
      </w:pPr>
    </w:p>
    <w:p w14:paraId="69E81722" w14:textId="49748A33" w:rsidR="00DE3FEB" w:rsidRPr="00DE3FEB" w:rsidRDefault="00DE3FEB" w:rsidP="00DE3FEB">
      <w:pPr>
        <w:pStyle w:val="SCREEN"/>
        <w:rPr>
          <w:sz w:val="12"/>
          <w:szCs w:val="12"/>
        </w:rPr>
      </w:pPr>
      <w:r w:rsidRPr="00DE3FEB">
        <w:rPr>
          <w:sz w:val="12"/>
          <w:szCs w:val="12"/>
        </w:rPr>
        <w:t>List of all HELD bills for F</w:t>
      </w:r>
      <w:r>
        <w:rPr>
          <w:sz w:val="12"/>
          <w:szCs w:val="12"/>
        </w:rPr>
        <w:t>FFF</w:t>
      </w:r>
      <w:r w:rsidRPr="00DE3FEB">
        <w:rPr>
          <w:sz w:val="12"/>
          <w:szCs w:val="12"/>
        </w:rPr>
        <w:t>,P</w:t>
      </w:r>
      <w:r>
        <w:rPr>
          <w:sz w:val="12"/>
          <w:szCs w:val="12"/>
        </w:rPr>
        <w:t>PPP</w:t>
      </w:r>
      <w:r w:rsidRPr="00DE3FEB">
        <w:rPr>
          <w:sz w:val="12"/>
          <w:szCs w:val="12"/>
        </w:rPr>
        <w:t xml:space="preserve"> L</w:t>
      </w:r>
      <w:r>
        <w:rPr>
          <w:sz w:val="12"/>
          <w:szCs w:val="12"/>
        </w:rPr>
        <w:t>LL</w:t>
      </w:r>
      <w:r w:rsidRPr="00DE3FEB">
        <w:rPr>
          <w:sz w:val="12"/>
          <w:szCs w:val="12"/>
        </w:rPr>
        <w:t xml:space="preserve">                                                                      JUN 26,2023  PAGE 1</w:t>
      </w:r>
    </w:p>
    <w:p w14:paraId="07CC6AB8" w14:textId="77777777" w:rsidR="00DE3FEB" w:rsidRPr="00DE3FEB" w:rsidRDefault="00DE3FEB" w:rsidP="00DE3FEB">
      <w:pPr>
        <w:pStyle w:val="SCREEN"/>
        <w:rPr>
          <w:sz w:val="12"/>
          <w:szCs w:val="12"/>
        </w:rPr>
      </w:pPr>
      <w:r w:rsidRPr="00DE3FEB">
        <w:rPr>
          <w:sz w:val="12"/>
          <w:szCs w:val="12"/>
        </w:rPr>
        <w:t>PATIENT CHARGES                                                                        CORRESPONDING THIRD PARTY BILLS</w:t>
      </w:r>
    </w:p>
    <w:p w14:paraId="4826C685" w14:textId="4D272720" w:rsidR="00DE3FEB" w:rsidRPr="00DE3FEB" w:rsidRDefault="00DE3FEB" w:rsidP="00DE3FEB">
      <w:pPr>
        <w:pStyle w:val="SCREEN"/>
        <w:rPr>
          <w:sz w:val="12"/>
          <w:szCs w:val="12"/>
        </w:rPr>
      </w:pPr>
      <w:r w:rsidRPr="00DE3FEB">
        <w:rPr>
          <w:sz w:val="12"/>
          <w:szCs w:val="12"/>
        </w:rPr>
        <w:t>=====================================================================================||=========================================</w:t>
      </w:r>
      <w:r>
        <w:rPr>
          <w:sz w:val="12"/>
          <w:szCs w:val="12"/>
        </w:rPr>
        <w:t>=</w:t>
      </w:r>
    </w:p>
    <w:p w14:paraId="129AC691" w14:textId="77777777" w:rsidR="00DE3FEB" w:rsidRPr="00DE3FEB" w:rsidRDefault="00DE3FEB" w:rsidP="00DE3FEB">
      <w:pPr>
        <w:pStyle w:val="SCREEN"/>
        <w:rPr>
          <w:sz w:val="12"/>
          <w:szCs w:val="12"/>
        </w:rPr>
      </w:pPr>
      <w:r w:rsidRPr="00DE3FEB">
        <w:rPr>
          <w:sz w:val="12"/>
          <w:szCs w:val="12"/>
        </w:rPr>
        <w:t xml:space="preserve">                                      From/     Date                  AR       IB    ||                       AR</w:t>
      </w:r>
    </w:p>
    <w:p w14:paraId="56C071E1" w14:textId="77777777" w:rsidR="00DE3FEB" w:rsidRPr="00DE3FEB" w:rsidRDefault="00DE3FEB" w:rsidP="00DE3FEB">
      <w:pPr>
        <w:pStyle w:val="SCREEN"/>
        <w:rPr>
          <w:sz w:val="12"/>
          <w:szCs w:val="12"/>
        </w:rPr>
      </w:pPr>
      <w:r w:rsidRPr="00DE3FEB">
        <w:rPr>
          <w:sz w:val="12"/>
          <w:szCs w:val="12"/>
        </w:rPr>
        <w:t>Action ID      Type         Bill#     Fill Dt   to AR        Charge   Status   Status|| Bill#    Classf($Typ) ST    Charge    % Paid</w:t>
      </w:r>
    </w:p>
    <w:p w14:paraId="2FDDB056" w14:textId="4B240AE6" w:rsidR="00DE3FEB" w:rsidRPr="00DE3FEB" w:rsidRDefault="00DE3FEB" w:rsidP="00DE3FEB">
      <w:pPr>
        <w:pStyle w:val="SCREEN"/>
        <w:rPr>
          <w:sz w:val="12"/>
          <w:szCs w:val="12"/>
        </w:rPr>
      </w:pPr>
      <w:r w:rsidRPr="00DE3FEB">
        <w:rPr>
          <w:sz w:val="12"/>
          <w:szCs w:val="12"/>
        </w:rPr>
        <w:t>=====================================================================================||==========================================</w:t>
      </w:r>
    </w:p>
    <w:p w14:paraId="66C2A6C9" w14:textId="77777777" w:rsidR="00DE3FEB" w:rsidRPr="00DE3FEB" w:rsidRDefault="00DE3FEB" w:rsidP="00DE3FEB">
      <w:pPr>
        <w:pStyle w:val="SCREEN"/>
        <w:rPr>
          <w:sz w:val="12"/>
          <w:szCs w:val="12"/>
        </w:rPr>
      </w:pPr>
      <w:r w:rsidRPr="00DE3FEB">
        <w:rPr>
          <w:sz w:val="12"/>
          <w:szCs w:val="12"/>
        </w:rPr>
        <w:t xml:space="preserve">                                    '*' = outpt visit on same day as Rx fill date    ||</w:t>
      </w:r>
    </w:p>
    <w:p w14:paraId="54855B2A" w14:textId="47475E8A" w:rsidR="00DE3FEB" w:rsidRPr="00DE3FEB" w:rsidRDefault="00DE3FEB" w:rsidP="00DE3FEB">
      <w:pPr>
        <w:pStyle w:val="SCREEN"/>
        <w:rPr>
          <w:sz w:val="12"/>
          <w:szCs w:val="12"/>
        </w:rPr>
      </w:pPr>
      <w:r w:rsidRPr="00DE3FEB">
        <w:rPr>
          <w:sz w:val="12"/>
          <w:szCs w:val="12"/>
        </w:rPr>
        <w:t>=====================================================================================||==========================================</w:t>
      </w:r>
    </w:p>
    <w:p w14:paraId="1B07348D" w14:textId="77777777" w:rsidR="00DE3FEB" w:rsidRPr="00DE3FEB" w:rsidRDefault="00DE3FEB" w:rsidP="00DE3FEB">
      <w:pPr>
        <w:pStyle w:val="SCREEN"/>
        <w:rPr>
          <w:sz w:val="12"/>
          <w:szCs w:val="12"/>
        </w:rPr>
      </w:pPr>
      <w:r w:rsidRPr="00DE3FEB">
        <w:rPr>
          <w:sz w:val="12"/>
          <w:szCs w:val="12"/>
        </w:rPr>
        <w:t>4053571534     LTC IN                 05/31/23               576.00            ON HOL||</w:t>
      </w:r>
    </w:p>
    <w:p w14:paraId="7E77B3F9" w14:textId="77777777" w:rsidR="00DE3FEB" w:rsidRPr="00DE3FEB" w:rsidRDefault="00DE3FEB" w:rsidP="00DE3FEB">
      <w:pPr>
        <w:pStyle w:val="SCREEN"/>
        <w:rPr>
          <w:sz w:val="12"/>
          <w:szCs w:val="12"/>
        </w:rPr>
      </w:pPr>
      <w:r w:rsidRPr="00DE3FEB">
        <w:rPr>
          <w:sz w:val="12"/>
          <w:szCs w:val="12"/>
        </w:rPr>
        <w:t>4053571332     LTC IN                 04/30/23               596.00            ON HOL||</w:t>
      </w:r>
    </w:p>
    <w:p w14:paraId="514064D9" w14:textId="77777777" w:rsidR="00DE3FEB" w:rsidRPr="00DE3FEB" w:rsidRDefault="00DE3FEB" w:rsidP="00DE3FEB">
      <w:pPr>
        <w:pStyle w:val="SCREEN"/>
        <w:rPr>
          <w:sz w:val="12"/>
          <w:szCs w:val="12"/>
        </w:rPr>
      </w:pPr>
      <w:r w:rsidRPr="00DE3FEB">
        <w:rPr>
          <w:sz w:val="12"/>
          <w:szCs w:val="12"/>
        </w:rPr>
        <w:t>4053571261     LTC IN                 03/31/23               576.00            ON HOL||</w:t>
      </w:r>
    </w:p>
    <w:p w14:paraId="2E69A962" w14:textId="77777777" w:rsidR="00DE3FEB" w:rsidRPr="00DE3FEB" w:rsidRDefault="00DE3FEB" w:rsidP="00DE3FEB">
      <w:pPr>
        <w:pStyle w:val="SCREEN"/>
        <w:rPr>
          <w:sz w:val="12"/>
          <w:szCs w:val="12"/>
        </w:rPr>
      </w:pPr>
      <w:r w:rsidRPr="00DE3FEB">
        <w:rPr>
          <w:sz w:val="12"/>
          <w:szCs w:val="12"/>
        </w:rPr>
        <w:t>4053571164     LTC IN       K305B3E   02/28/23  05/31/23     636.00   ACTIVE   BILLED||</w:t>
      </w:r>
    </w:p>
    <w:p w14:paraId="2693D232" w14:textId="77777777" w:rsidR="00DE3FEB" w:rsidRPr="00DE3FEB" w:rsidRDefault="00DE3FEB" w:rsidP="00DE3FEB">
      <w:pPr>
        <w:pStyle w:val="SCREEN"/>
        <w:rPr>
          <w:sz w:val="12"/>
          <w:szCs w:val="12"/>
        </w:rPr>
      </w:pPr>
      <w:r w:rsidRPr="00DE3FEB">
        <w:rPr>
          <w:sz w:val="12"/>
          <w:szCs w:val="12"/>
        </w:rPr>
        <w:t>4053571159     LTC IN       K304W31   01/31/23  05/03/23     576.00   ACTIVE   BILLED||</w:t>
      </w:r>
    </w:p>
    <w:p w14:paraId="644E48ED" w14:textId="7FC30309" w:rsidR="00DE3FEB" w:rsidRPr="00DE3FEB" w:rsidRDefault="00DE3FEB" w:rsidP="00DE3FEB">
      <w:pPr>
        <w:pStyle w:val="SCREEN"/>
        <w:rPr>
          <w:sz w:val="16"/>
          <w:szCs w:val="16"/>
        </w:rPr>
      </w:pPr>
      <w:r w:rsidRPr="00DE3FEB">
        <w:rPr>
          <w:sz w:val="12"/>
          <w:szCs w:val="12"/>
        </w:rPr>
        <w:t>4053571063     LTC IN       K304RGR   12/31/22  04/02/23     576.00   ACTIVE   BILLED||</w:t>
      </w:r>
    </w:p>
    <w:p w14:paraId="6A98F9D8" w14:textId="356C8220" w:rsidR="00E0476C" w:rsidRPr="00934137" w:rsidRDefault="00E0476C" w:rsidP="00900F20">
      <w:pPr>
        <w:pStyle w:val="Heading3"/>
      </w:pPr>
      <w:bookmarkStart w:id="214" w:name="_Toc352067064"/>
      <w:bookmarkStart w:id="215" w:name="_Toc352067258"/>
      <w:bookmarkStart w:id="216" w:name="_Toc377048428"/>
      <w:bookmarkStart w:id="217" w:name="_Toc428457141"/>
      <w:bookmarkStart w:id="218" w:name="_Toc445883138"/>
      <w:bookmarkStart w:id="219" w:name="_Toc25143700"/>
      <w:bookmarkStart w:id="220" w:name="_Toc153976508"/>
      <w:r w:rsidRPr="00934137">
        <w:t>Release Charges Awaiting New Copay Rate</w:t>
      </w:r>
      <w:bookmarkEnd w:id="214"/>
      <w:bookmarkEnd w:id="215"/>
      <w:bookmarkEnd w:id="216"/>
      <w:bookmarkEnd w:id="217"/>
      <w:bookmarkEnd w:id="218"/>
      <w:bookmarkEnd w:id="219"/>
      <w:bookmarkEnd w:id="220"/>
    </w:p>
    <w:p w14:paraId="09B5CA4F" w14:textId="0ABBABCC" w:rsidR="00E0476C" w:rsidRPr="00934137" w:rsidRDefault="00E0476C" w:rsidP="004C7005">
      <w:pPr>
        <w:pStyle w:val="BodyText"/>
      </w:pPr>
      <w:r w:rsidRPr="00934137">
        <w:t xml:space="preserve">The Release Charges Awaiting New Copay Rate option is used to release charges </w:t>
      </w:r>
      <w:r w:rsidR="004D22A7" w:rsidRPr="00934137">
        <w:t xml:space="preserve">that </w:t>
      </w:r>
      <w:r w:rsidRPr="00934137">
        <w:t>have been placed on hold because the outpatient copay rate is over one year old.</w:t>
      </w:r>
    </w:p>
    <w:p w14:paraId="23D00697" w14:textId="3FABBE95" w:rsidR="00E0476C" w:rsidRPr="00934137" w:rsidRDefault="00E0476C" w:rsidP="004C7005">
      <w:pPr>
        <w:pStyle w:val="BodyText"/>
      </w:pPr>
      <w:r w:rsidRPr="00934137">
        <w:t xml:space="preserve">New billing rates are scheduled to be released from VA Central Office at the beginning of each fiscal year (10/1). However, there may be a delay in the release of these new rates. If the rate on file for the Means Test outpatient copayment charge is over one year old at the time the bill is created, these charges will be held until the new copay rate is entered. When the rate is entered, </w:t>
      </w:r>
      <w:r w:rsidR="00397F2C" w:rsidRPr="00934137">
        <w:t>the user</w:t>
      </w:r>
      <w:r w:rsidRPr="00934137">
        <w:t xml:space="preserve"> </w:t>
      </w:r>
      <w:r w:rsidR="00397F2C" w:rsidRPr="00934137">
        <w:t>is</w:t>
      </w:r>
      <w:r w:rsidRPr="00934137">
        <w:t xml:space="preserve"> given the opportunity to release the charges to Accounts Receivable at that time or released through this option. </w:t>
      </w:r>
      <w:r w:rsidR="00397F2C" w:rsidRPr="00934137">
        <w:t>The user</w:t>
      </w:r>
      <w:r w:rsidRPr="00934137">
        <w:t xml:space="preserve"> will be prompted to task off a job </w:t>
      </w:r>
      <w:r w:rsidR="004D22A7" w:rsidRPr="00934137">
        <w:t xml:space="preserve">that </w:t>
      </w:r>
      <w:r w:rsidRPr="00934137">
        <w:t xml:space="preserve">will automatically update the dollar amount and bill all such charges. The user will receive a message when the tasked job has </w:t>
      </w:r>
      <w:r w:rsidR="00325406">
        <w:t xml:space="preserve">been </w:t>
      </w:r>
      <w:r w:rsidRPr="00934137">
        <w:t>completed.</w:t>
      </w:r>
    </w:p>
    <w:p w14:paraId="64E728FE" w14:textId="635481D1" w:rsidR="00E0476C" w:rsidRPr="00934137" w:rsidRDefault="00E0476C" w:rsidP="004C7005">
      <w:pPr>
        <w:pStyle w:val="BodyText"/>
      </w:pPr>
      <w:r w:rsidRPr="00934137">
        <w:t xml:space="preserve">If the copay rate currently in </w:t>
      </w:r>
      <w:r w:rsidR="00397F2C" w:rsidRPr="00934137">
        <w:t>the</w:t>
      </w:r>
      <w:r w:rsidRPr="00934137">
        <w:t xml:space="preserve"> Billing Table is too old to use, the following message will appear</w:t>
      </w:r>
      <w:r w:rsidR="002701B2">
        <w:t>:</w:t>
      </w:r>
    </w:p>
    <w:p w14:paraId="49D0607A" w14:textId="2C6CA7FE" w:rsidR="00E0476C" w:rsidRPr="00FC1769" w:rsidRDefault="00E0476C" w:rsidP="00FC1769">
      <w:pPr>
        <w:pStyle w:val="Quote"/>
        <w:ind w:left="720"/>
        <w:jc w:val="left"/>
        <w:rPr>
          <w:rFonts w:asciiTheme="minorHAnsi" w:hAnsiTheme="minorHAnsi" w:cstheme="minorHAnsi"/>
        </w:rPr>
      </w:pPr>
      <w:r w:rsidRPr="00FC1769">
        <w:rPr>
          <w:rFonts w:asciiTheme="minorHAnsi" w:hAnsiTheme="minorHAnsi" w:cstheme="minorHAnsi"/>
        </w:rPr>
        <w:t xml:space="preserve">The current copay rate (effective </w:t>
      </w:r>
      <w:r w:rsidR="00241535" w:rsidRPr="00FC1769">
        <w:rPr>
          <w:rFonts w:asciiTheme="minorHAnsi" w:hAnsiTheme="minorHAnsi" w:cstheme="minorHAnsi"/>
        </w:rPr>
        <w:t>[</w:t>
      </w:r>
      <w:r w:rsidRPr="00FC1769">
        <w:rPr>
          <w:rFonts w:asciiTheme="minorHAnsi" w:hAnsiTheme="minorHAnsi" w:cstheme="minorHAnsi"/>
        </w:rPr>
        <w:t>date</w:t>
      </w:r>
      <w:r w:rsidR="00241535" w:rsidRPr="00FC1769">
        <w:rPr>
          <w:rFonts w:asciiTheme="minorHAnsi" w:hAnsiTheme="minorHAnsi" w:cstheme="minorHAnsi"/>
        </w:rPr>
        <w:t>]</w:t>
      </w:r>
      <w:r w:rsidRPr="00FC1769">
        <w:rPr>
          <w:rFonts w:asciiTheme="minorHAnsi" w:hAnsiTheme="minorHAnsi" w:cstheme="minorHAnsi"/>
        </w:rPr>
        <w:t>) is still too old to use. Please be sure that you have entered the most current rate in your Billing Rates table.</w:t>
      </w:r>
    </w:p>
    <w:p w14:paraId="00066F47" w14:textId="77777777" w:rsidR="00E0476C" w:rsidRPr="00934137" w:rsidRDefault="00E0476C" w:rsidP="00900F20">
      <w:pPr>
        <w:pStyle w:val="Heading3"/>
      </w:pPr>
      <w:bookmarkStart w:id="221" w:name="_Toc352067065"/>
      <w:bookmarkStart w:id="222" w:name="_Toc352067259"/>
      <w:bookmarkStart w:id="223" w:name="_Toc377048429"/>
      <w:bookmarkStart w:id="224" w:name="_Toc428457142"/>
      <w:bookmarkStart w:id="225" w:name="_Toc445883139"/>
      <w:bookmarkStart w:id="226" w:name="_Toc25143701"/>
      <w:bookmarkStart w:id="227" w:name="_Toc153976509"/>
      <w:r w:rsidRPr="00934137">
        <w:lastRenderedPageBreak/>
        <w:t>Patient Billing Clock Inquiry</w:t>
      </w:r>
      <w:bookmarkEnd w:id="221"/>
      <w:bookmarkEnd w:id="222"/>
      <w:bookmarkEnd w:id="223"/>
      <w:bookmarkEnd w:id="224"/>
      <w:bookmarkEnd w:id="225"/>
      <w:bookmarkEnd w:id="226"/>
      <w:bookmarkEnd w:id="227"/>
    </w:p>
    <w:p w14:paraId="11E7A6FA" w14:textId="1055EBB5" w:rsidR="00E0476C" w:rsidRPr="00934137" w:rsidRDefault="00E0476C" w:rsidP="004C7005">
      <w:pPr>
        <w:pStyle w:val="BodyText"/>
      </w:pPr>
      <w:r w:rsidRPr="00934137">
        <w:t xml:space="preserve">This option allows </w:t>
      </w:r>
      <w:r w:rsidR="00397F2C" w:rsidRPr="00934137">
        <w:t>the user</w:t>
      </w:r>
      <w:r w:rsidRPr="00934137">
        <w:t xml:space="preserve"> to display data contained in the patient billing clock. It can be used to view the number of inpatient days and </w:t>
      </w:r>
      <w:r w:rsidR="00325406">
        <w:t xml:space="preserve">the </w:t>
      </w:r>
      <w:r w:rsidRPr="00934137">
        <w:t>amount billed for inpatient copayments for Category C patients.</w:t>
      </w:r>
    </w:p>
    <w:p w14:paraId="5BCF0884" w14:textId="3130ADA7" w:rsidR="00E0476C" w:rsidRDefault="00E0476C" w:rsidP="00C02C12">
      <w:pPr>
        <w:pStyle w:val="BodyText"/>
        <w:keepLines/>
      </w:pPr>
      <w:r w:rsidRPr="00934137">
        <w:t xml:space="preserve">When the patient is selected, all billing clocks for that patient are displayed. The reference number, patient name, and the cycle begin date are provided. Once a clock is selected, information such as the clock status, primary eligibility code, cycle begin and end dates, number of inpatient days, and </w:t>
      </w:r>
      <w:r w:rsidR="00DB7EA5" w:rsidRPr="00934137">
        <w:t>90-day</w:t>
      </w:r>
      <w:r w:rsidRPr="00934137">
        <w:t xml:space="preserve"> inpatient amounts are displayed.</w:t>
      </w:r>
    </w:p>
    <w:p w14:paraId="30BE7A2D" w14:textId="0347D94D" w:rsidR="00910D42" w:rsidRDefault="00910D42" w:rsidP="00910D42">
      <w:pPr>
        <w:pStyle w:val="BodyText"/>
        <w:rPr>
          <w:b/>
          <w:bCs/>
        </w:rPr>
      </w:pPr>
      <w:r w:rsidRPr="00934137">
        <w:rPr>
          <w:b/>
          <w:bCs/>
        </w:rPr>
        <w:t>Sample Output</w:t>
      </w:r>
    </w:p>
    <w:p w14:paraId="32CF7828" w14:textId="77777777" w:rsidR="00910D42" w:rsidRPr="00910D42" w:rsidRDefault="00910D42" w:rsidP="00910D42">
      <w:pPr>
        <w:pStyle w:val="SCREEN"/>
        <w:rPr>
          <w:sz w:val="16"/>
          <w:szCs w:val="16"/>
        </w:rPr>
      </w:pPr>
      <w:r w:rsidRPr="00910D42">
        <w:rPr>
          <w:sz w:val="16"/>
          <w:szCs w:val="16"/>
        </w:rPr>
        <w:t>Select Automated Means Test Billing Menu &lt;TEST ACCOUNT&gt; Option: INQC  Patient Billing</w:t>
      </w:r>
    </w:p>
    <w:p w14:paraId="5C415385" w14:textId="77777777" w:rsidR="00910D42" w:rsidRPr="00910D42" w:rsidRDefault="00910D42" w:rsidP="00910D42">
      <w:pPr>
        <w:pStyle w:val="SCREEN"/>
        <w:rPr>
          <w:sz w:val="16"/>
          <w:szCs w:val="16"/>
        </w:rPr>
      </w:pPr>
      <w:r w:rsidRPr="00910D42">
        <w:rPr>
          <w:sz w:val="16"/>
          <w:szCs w:val="16"/>
        </w:rPr>
        <w:t xml:space="preserve"> Clock Inquiry</w:t>
      </w:r>
    </w:p>
    <w:p w14:paraId="512E0FF9" w14:textId="77777777" w:rsidR="00910D42" w:rsidRPr="00910D42" w:rsidRDefault="00910D42" w:rsidP="00910D42">
      <w:pPr>
        <w:pStyle w:val="SCREEN"/>
        <w:rPr>
          <w:sz w:val="16"/>
          <w:szCs w:val="16"/>
        </w:rPr>
      </w:pPr>
      <w:r w:rsidRPr="00910D42">
        <w:rPr>
          <w:sz w:val="16"/>
          <w:szCs w:val="16"/>
        </w:rPr>
        <w:t>Select MT Billing Clock by PATIENT NAME:  AAAAAAAA,EEE  44275194 AAAAAAAA,EEEEEE DDDDD</w:t>
      </w:r>
    </w:p>
    <w:p w14:paraId="6F27AA8E" w14:textId="77777777" w:rsidR="00910D42" w:rsidRPr="00910D42" w:rsidRDefault="00910D42" w:rsidP="00910D42">
      <w:pPr>
        <w:pStyle w:val="SCREEN"/>
        <w:rPr>
          <w:sz w:val="16"/>
          <w:szCs w:val="16"/>
        </w:rPr>
      </w:pPr>
      <w:r w:rsidRPr="00910D42">
        <w:rPr>
          <w:sz w:val="16"/>
          <w:szCs w:val="16"/>
        </w:rPr>
        <w:t xml:space="preserve">  02-01-22                                                CURRENT</w:t>
      </w:r>
    </w:p>
    <w:p w14:paraId="5FC70764" w14:textId="77777777" w:rsidR="00910D42" w:rsidRPr="00910D42" w:rsidRDefault="00910D42" w:rsidP="00910D42">
      <w:pPr>
        <w:pStyle w:val="SCREEN"/>
        <w:rPr>
          <w:sz w:val="16"/>
          <w:szCs w:val="16"/>
        </w:rPr>
      </w:pPr>
    </w:p>
    <w:p w14:paraId="71736044" w14:textId="77777777" w:rsidR="00910D42" w:rsidRPr="00910D42" w:rsidRDefault="00910D42" w:rsidP="00910D42">
      <w:pPr>
        <w:pStyle w:val="SCREEN"/>
        <w:rPr>
          <w:sz w:val="16"/>
          <w:szCs w:val="16"/>
        </w:rPr>
      </w:pPr>
      <w:r w:rsidRPr="00910D42">
        <w:rPr>
          <w:sz w:val="16"/>
          <w:szCs w:val="16"/>
        </w:rPr>
        <w:t xml:space="preserve">DEVICE: HOME//   HOME  (CRT)    Right Margin: 80// </w:t>
      </w:r>
    </w:p>
    <w:p w14:paraId="724101D8" w14:textId="77777777" w:rsidR="00910D42" w:rsidRPr="00910D42" w:rsidRDefault="00910D42" w:rsidP="00910D42">
      <w:pPr>
        <w:pStyle w:val="SCREEN"/>
        <w:rPr>
          <w:sz w:val="16"/>
          <w:szCs w:val="16"/>
        </w:rPr>
      </w:pPr>
    </w:p>
    <w:p w14:paraId="42F0A019" w14:textId="77777777" w:rsidR="00910D42" w:rsidRPr="00910D42" w:rsidRDefault="00910D42" w:rsidP="00910D42">
      <w:pPr>
        <w:pStyle w:val="SCREEN"/>
        <w:rPr>
          <w:sz w:val="16"/>
          <w:szCs w:val="16"/>
        </w:rPr>
      </w:pPr>
    </w:p>
    <w:p w14:paraId="243AB6D3" w14:textId="77777777" w:rsidR="00910D42" w:rsidRPr="00910D42" w:rsidRDefault="00910D42" w:rsidP="00910D42">
      <w:pPr>
        <w:pStyle w:val="SCREEN"/>
        <w:rPr>
          <w:sz w:val="16"/>
          <w:szCs w:val="16"/>
        </w:rPr>
      </w:pPr>
      <w:r w:rsidRPr="00910D42">
        <w:rPr>
          <w:sz w:val="16"/>
          <w:szCs w:val="16"/>
        </w:rPr>
        <w:t>AAAAAAAA,EEEEEE DDDD                    09/08/1934      NSC VETERAN</w:t>
      </w:r>
    </w:p>
    <w:p w14:paraId="7B848B06" w14:textId="77777777" w:rsidR="00910D42" w:rsidRPr="00910D42" w:rsidRDefault="00910D42" w:rsidP="00910D42">
      <w:pPr>
        <w:pStyle w:val="SCREEN"/>
        <w:rPr>
          <w:sz w:val="16"/>
          <w:szCs w:val="16"/>
        </w:rPr>
      </w:pPr>
      <w:r w:rsidRPr="00910D42">
        <w:rPr>
          <w:sz w:val="16"/>
          <w:szCs w:val="16"/>
        </w:rPr>
        <w:t>================================================================================</w:t>
      </w:r>
    </w:p>
    <w:p w14:paraId="26D6653C" w14:textId="77777777" w:rsidR="00910D42" w:rsidRPr="00910D42" w:rsidRDefault="00910D42" w:rsidP="00910D42">
      <w:pPr>
        <w:pStyle w:val="SCREEN"/>
        <w:rPr>
          <w:sz w:val="16"/>
          <w:szCs w:val="16"/>
        </w:rPr>
      </w:pPr>
      <w:r w:rsidRPr="00910D42">
        <w:rPr>
          <w:sz w:val="16"/>
          <w:szCs w:val="16"/>
        </w:rPr>
        <w:t xml:space="preserve">      Reference Number:  44275194</w:t>
      </w:r>
    </w:p>
    <w:p w14:paraId="09F6729C" w14:textId="77777777" w:rsidR="00910D42" w:rsidRPr="00910D42" w:rsidRDefault="00910D42" w:rsidP="00910D42">
      <w:pPr>
        <w:pStyle w:val="SCREEN"/>
        <w:rPr>
          <w:sz w:val="16"/>
          <w:szCs w:val="16"/>
        </w:rPr>
      </w:pPr>
      <w:r w:rsidRPr="00910D42">
        <w:rPr>
          <w:sz w:val="16"/>
          <w:szCs w:val="16"/>
        </w:rPr>
        <w:t xml:space="preserve">                Status:  CURRENT</w:t>
      </w:r>
    </w:p>
    <w:p w14:paraId="4E978CE8" w14:textId="77777777" w:rsidR="00910D42" w:rsidRPr="00910D42" w:rsidRDefault="00910D42" w:rsidP="00910D42">
      <w:pPr>
        <w:pStyle w:val="SCREEN"/>
        <w:rPr>
          <w:sz w:val="16"/>
          <w:szCs w:val="16"/>
        </w:rPr>
      </w:pPr>
    </w:p>
    <w:p w14:paraId="27059000" w14:textId="77777777" w:rsidR="00910D42" w:rsidRPr="00910D42" w:rsidRDefault="00910D42" w:rsidP="00910D42">
      <w:pPr>
        <w:pStyle w:val="SCREEN"/>
        <w:rPr>
          <w:sz w:val="16"/>
          <w:szCs w:val="16"/>
        </w:rPr>
      </w:pPr>
      <w:r w:rsidRPr="00910D42">
        <w:rPr>
          <w:sz w:val="16"/>
          <w:szCs w:val="16"/>
        </w:rPr>
        <w:t xml:space="preserve">    Primary Elig. Code:  NSC</w:t>
      </w:r>
    </w:p>
    <w:p w14:paraId="1B72232C" w14:textId="77777777" w:rsidR="00910D42" w:rsidRPr="00910D42" w:rsidRDefault="00910D42" w:rsidP="00910D42">
      <w:pPr>
        <w:pStyle w:val="SCREEN"/>
        <w:rPr>
          <w:sz w:val="16"/>
          <w:szCs w:val="16"/>
        </w:rPr>
      </w:pPr>
    </w:p>
    <w:p w14:paraId="04BC1A4B" w14:textId="77777777" w:rsidR="00910D42" w:rsidRPr="00910D42" w:rsidRDefault="00910D42" w:rsidP="00910D42">
      <w:pPr>
        <w:pStyle w:val="SCREEN"/>
        <w:rPr>
          <w:sz w:val="16"/>
          <w:szCs w:val="16"/>
        </w:rPr>
      </w:pPr>
      <w:r w:rsidRPr="00910D42">
        <w:rPr>
          <w:sz w:val="16"/>
          <w:szCs w:val="16"/>
        </w:rPr>
        <w:t xml:space="preserve">      Clock Begin Date:  FEB  1,2022</w:t>
      </w:r>
    </w:p>
    <w:p w14:paraId="3F49516A" w14:textId="77777777" w:rsidR="00910D42" w:rsidRPr="00910D42" w:rsidRDefault="00910D42" w:rsidP="00910D42">
      <w:pPr>
        <w:pStyle w:val="SCREEN"/>
        <w:rPr>
          <w:sz w:val="16"/>
          <w:szCs w:val="16"/>
        </w:rPr>
      </w:pPr>
      <w:r w:rsidRPr="00910D42">
        <w:rPr>
          <w:sz w:val="16"/>
          <w:szCs w:val="16"/>
        </w:rPr>
        <w:t xml:space="preserve">        Clock End Date:  </w:t>
      </w:r>
    </w:p>
    <w:p w14:paraId="7AC522C0" w14:textId="77777777" w:rsidR="00910D42" w:rsidRPr="00910D42" w:rsidRDefault="00910D42" w:rsidP="00910D42">
      <w:pPr>
        <w:pStyle w:val="SCREEN"/>
        <w:rPr>
          <w:sz w:val="16"/>
          <w:szCs w:val="16"/>
        </w:rPr>
      </w:pPr>
    </w:p>
    <w:p w14:paraId="77D31862" w14:textId="77777777" w:rsidR="00910D42" w:rsidRPr="00910D42" w:rsidRDefault="00910D42" w:rsidP="00910D42">
      <w:pPr>
        <w:pStyle w:val="SCREEN"/>
        <w:rPr>
          <w:sz w:val="16"/>
          <w:szCs w:val="16"/>
        </w:rPr>
      </w:pPr>
      <w:r w:rsidRPr="00910D42">
        <w:rPr>
          <w:sz w:val="16"/>
          <w:szCs w:val="16"/>
        </w:rPr>
        <w:t xml:space="preserve"> Number Inpatient Days:  1</w:t>
      </w:r>
    </w:p>
    <w:p w14:paraId="785B5285" w14:textId="77777777" w:rsidR="00910D42" w:rsidRPr="00910D42" w:rsidRDefault="00910D42" w:rsidP="00910D42">
      <w:pPr>
        <w:pStyle w:val="SCREEN"/>
        <w:rPr>
          <w:sz w:val="16"/>
          <w:szCs w:val="16"/>
        </w:rPr>
      </w:pPr>
    </w:p>
    <w:p w14:paraId="6279C04F" w14:textId="77777777" w:rsidR="00910D42" w:rsidRPr="00910D42" w:rsidRDefault="00910D42" w:rsidP="00910D42">
      <w:pPr>
        <w:pStyle w:val="SCREEN"/>
        <w:rPr>
          <w:sz w:val="16"/>
          <w:szCs w:val="16"/>
        </w:rPr>
      </w:pPr>
      <w:r w:rsidRPr="00910D42">
        <w:rPr>
          <w:sz w:val="16"/>
          <w:szCs w:val="16"/>
        </w:rPr>
        <w:t xml:space="preserve"> 90 Day Inpatient Amounts</w:t>
      </w:r>
    </w:p>
    <w:p w14:paraId="73D38A9C" w14:textId="77777777" w:rsidR="00910D42" w:rsidRPr="00910D42" w:rsidRDefault="00910D42" w:rsidP="00910D42">
      <w:pPr>
        <w:pStyle w:val="SCREEN"/>
        <w:rPr>
          <w:sz w:val="16"/>
          <w:szCs w:val="16"/>
        </w:rPr>
      </w:pPr>
      <w:r w:rsidRPr="00910D42">
        <w:rPr>
          <w:sz w:val="16"/>
          <w:szCs w:val="16"/>
        </w:rPr>
        <w:t xml:space="preserve">     1st 90 Day Amount:</w:t>
      </w:r>
    </w:p>
    <w:p w14:paraId="157982CD" w14:textId="77777777" w:rsidR="00910D42" w:rsidRPr="00910D42" w:rsidRDefault="00910D42" w:rsidP="00910D42">
      <w:pPr>
        <w:pStyle w:val="SCREEN"/>
        <w:rPr>
          <w:sz w:val="16"/>
          <w:szCs w:val="16"/>
        </w:rPr>
      </w:pPr>
      <w:r w:rsidRPr="00910D42">
        <w:rPr>
          <w:sz w:val="16"/>
          <w:szCs w:val="16"/>
        </w:rPr>
        <w:t xml:space="preserve">     2nd 90 Day Amount:</w:t>
      </w:r>
    </w:p>
    <w:p w14:paraId="719BBD53" w14:textId="77777777" w:rsidR="00910D42" w:rsidRPr="00910D42" w:rsidRDefault="00910D42" w:rsidP="00910D42">
      <w:pPr>
        <w:pStyle w:val="SCREEN"/>
        <w:rPr>
          <w:sz w:val="16"/>
          <w:szCs w:val="16"/>
        </w:rPr>
      </w:pPr>
      <w:r w:rsidRPr="00910D42">
        <w:rPr>
          <w:sz w:val="16"/>
          <w:szCs w:val="16"/>
        </w:rPr>
        <w:t xml:space="preserve">     3rd 90 Day Amount:</w:t>
      </w:r>
    </w:p>
    <w:p w14:paraId="7EBB0499" w14:textId="77777777" w:rsidR="00910D42" w:rsidRPr="00910D42" w:rsidRDefault="00910D42" w:rsidP="00910D42">
      <w:pPr>
        <w:pStyle w:val="SCREEN"/>
        <w:rPr>
          <w:sz w:val="16"/>
          <w:szCs w:val="16"/>
        </w:rPr>
      </w:pPr>
      <w:r w:rsidRPr="00910D42">
        <w:rPr>
          <w:sz w:val="16"/>
          <w:szCs w:val="16"/>
        </w:rPr>
        <w:t xml:space="preserve">     4th 90 Day Amount:</w:t>
      </w:r>
    </w:p>
    <w:p w14:paraId="67AC4DB4" w14:textId="77777777" w:rsidR="00910D42" w:rsidRPr="00910D42" w:rsidRDefault="00910D42" w:rsidP="00910D42">
      <w:pPr>
        <w:pStyle w:val="SCREEN"/>
        <w:rPr>
          <w:sz w:val="16"/>
          <w:szCs w:val="16"/>
        </w:rPr>
      </w:pPr>
    </w:p>
    <w:p w14:paraId="582DD06D" w14:textId="77777777" w:rsidR="00910D42" w:rsidRPr="00910D42" w:rsidRDefault="00910D42" w:rsidP="00910D42">
      <w:pPr>
        <w:pStyle w:val="SCREEN"/>
        <w:rPr>
          <w:sz w:val="16"/>
          <w:szCs w:val="16"/>
        </w:rPr>
      </w:pPr>
      <w:r w:rsidRPr="00910D42">
        <w:rPr>
          <w:sz w:val="16"/>
          <w:szCs w:val="16"/>
        </w:rPr>
        <w:t xml:space="preserve">      Date Entry Added:  MAR 31,2022</w:t>
      </w:r>
    </w:p>
    <w:p w14:paraId="70A1BDDC" w14:textId="77777777" w:rsidR="00910D42" w:rsidRPr="00910D42" w:rsidRDefault="00910D42" w:rsidP="00910D42">
      <w:pPr>
        <w:pStyle w:val="SCREEN"/>
        <w:rPr>
          <w:sz w:val="16"/>
          <w:szCs w:val="16"/>
        </w:rPr>
      </w:pPr>
      <w:r w:rsidRPr="00910D42">
        <w:rPr>
          <w:sz w:val="16"/>
          <w:szCs w:val="16"/>
        </w:rPr>
        <w:t xml:space="preserve">     Date Last Updated:  OCT 31,2022</w:t>
      </w:r>
    </w:p>
    <w:p w14:paraId="07FDA014" w14:textId="77777777" w:rsidR="00910D42" w:rsidRPr="00910D42" w:rsidRDefault="00910D42" w:rsidP="00910D42">
      <w:pPr>
        <w:pStyle w:val="SCREEN"/>
        <w:rPr>
          <w:sz w:val="16"/>
          <w:szCs w:val="16"/>
        </w:rPr>
      </w:pPr>
    </w:p>
    <w:p w14:paraId="27F2DC2F" w14:textId="77777777" w:rsidR="00910D42" w:rsidRPr="00910D42" w:rsidRDefault="00910D42" w:rsidP="00910D42">
      <w:pPr>
        <w:pStyle w:val="SCREEN"/>
        <w:rPr>
          <w:sz w:val="16"/>
          <w:szCs w:val="16"/>
        </w:rPr>
      </w:pPr>
      <w:r w:rsidRPr="00910D42">
        <w:rPr>
          <w:sz w:val="16"/>
          <w:szCs w:val="16"/>
        </w:rPr>
        <w:t xml:space="preserve">         Update Reason:  </w:t>
      </w:r>
    </w:p>
    <w:p w14:paraId="2AF5C467" w14:textId="77777777" w:rsidR="00910D42" w:rsidRPr="00910D42" w:rsidRDefault="00910D42" w:rsidP="00910D42">
      <w:pPr>
        <w:pStyle w:val="SCREEN"/>
        <w:rPr>
          <w:sz w:val="16"/>
          <w:szCs w:val="16"/>
        </w:rPr>
      </w:pPr>
    </w:p>
    <w:p w14:paraId="317C6847" w14:textId="77777777" w:rsidR="00910D42" w:rsidRPr="00910D42" w:rsidRDefault="00910D42" w:rsidP="00910D42">
      <w:pPr>
        <w:pStyle w:val="SCREEN"/>
        <w:rPr>
          <w:sz w:val="16"/>
          <w:szCs w:val="16"/>
        </w:rPr>
      </w:pPr>
      <w:r w:rsidRPr="00910D42">
        <w:rPr>
          <w:sz w:val="16"/>
          <w:szCs w:val="16"/>
        </w:rPr>
        <w:t xml:space="preserve">Type &lt;Enter&gt; to continue or '^' to exit: </w:t>
      </w:r>
    </w:p>
    <w:p w14:paraId="0CB942DD" w14:textId="77777777" w:rsidR="00910D42" w:rsidRPr="00910D42" w:rsidRDefault="00910D42" w:rsidP="00910D42">
      <w:pPr>
        <w:pStyle w:val="SCREEN"/>
        <w:rPr>
          <w:sz w:val="16"/>
          <w:szCs w:val="16"/>
        </w:rPr>
      </w:pPr>
    </w:p>
    <w:p w14:paraId="3A46CE4F" w14:textId="77777777" w:rsidR="00910D42" w:rsidRPr="00910D42" w:rsidRDefault="00910D42" w:rsidP="00910D42">
      <w:pPr>
        <w:pStyle w:val="SCREEN"/>
        <w:rPr>
          <w:sz w:val="16"/>
          <w:szCs w:val="16"/>
        </w:rPr>
      </w:pPr>
    </w:p>
    <w:p w14:paraId="6926A862" w14:textId="6CD77DC8" w:rsidR="00910D42" w:rsidRPr="00910D42" w:rsidRDefault="00910D42" w:rsidP="00910D42">
      <w:pPr>
        <w:pStyle w:val="SCREEN"/>
        <w:rPr>
          <w:sz w:val="16"/>
          <w:szCs w:val="16"/>
        </w:rPr>
      </w:pPr>
      <w:r w:rsidRPr="00910D42">
        <w:rPr>
          <w:sz w:val="16"/>
          <w:szCs w:val="16"/>
        </w:rPr>
        <w:t>Select MT Billing Clock by PATIENT NAME:</w:t>
      </w:r>
      <w:r>
        <w:rPr>
          <w:sz w:val="16"/>
          <w:szCs w:val="16"/>
        </w:rPr>
        <w:t xml:space="preserve"> </w:t>
      </w:r>
    </w:p>
    <w:p w14:paraId="3518FA24" w14:textId="77777777" w:rsidR="00E0476C" w:rsidRPr="00934137" w:rsidRDefault="00E0476C" w:rsidP="00900F20">
      <w:pPr>
        <w:pStyle w:val="Heading3"/>
      </w:pPr>
      <w:bookmarkStart w:id="228" w:name="_Toc352067066"/>
      <w:bookmarkStart w:id="229" w:name="_Toc352067260"/>
      <w:bookmarkStart w:id="230" w:name="_Toc377048430"/>
      <w:bookmarkStart w:id="231" w:name="_Toc428457143"/>
      <w:bookmarkStart w:id="232" w:name="_Toc445883140"/>
      <w:bookmarkStart w:id="233" w:name="_Toc25143702"/>
      <w:bookmarkStart w:id="234" w:name="_Toc153976510"/>
      <w:r w:rsidRPr="00934137">
        <w:t>Category C Billing Activity List</w:t>
      </w:r>
      <w:bookmarkEnd w:id="228"/>
      <w:bookmarkEnd w:id="229"/>
      <w:bookmarkEnd w:id="230"/>
      <w:bookmarkEnd w:id="231"/>
      <w:bookmarkEnd w:id="232"/>
      <w:bookmarkEnd w:id="233"/>
      <w:bookmarkEnd w:id="234"/>
    </w:p>
    <w:p w14:paraId="1A411544" w14:textId="77777777" w:rsidR="00E0476C" w:rsidRPr="00934137" w:rsidRDefault="00E0476C" w:rsidP="008D27E4">
      <w:pPr>
        <w:pStyle w:val="BodyText"/>
        <w:keepNext/>
      </w:pPr>
      <w:r w:rsidRPr="00934137">
        <w:t>The Category C Billing Activity List option is used to list all Means Test/Category C charges within a specified date range. The list is alphabetical by patient name.</w:t>
      </w:r>
    </w:p>
    <w:p w14:paraId="2EB1520C" w14:textId="43E22512" w:rsidR="00E0476C" w:rsidRPr="00934137" w:rsidRDefault="00E0476C" w:rsidP="004C7005">
      <w:pPr>
        <w:pStyle w:val="BodyText"/>
      </w:pPr>
      <w:r w:rsidRPr="00934137">
        <w:t xml:space="preserve">This output provides the </w:t>
      </w:r>
      <w:r w:rsidR="00FF7116" w:rsidRPr="00934137">
        <w:t>patient’s</w:t>
      </w:r>
      <w:r w:rsidRPr="00934137">
        <w:t xml:space="preserve"> name and ID, a brief description, the status and the billing period for the bill, the units (the number of days a charge occurred), and the amount of the charge. For inpatient copay charges, the description includes the treating specialty for the episode of care.</w:t>
      </w:r>
    </w:p>
    <w:p w14:paraId="44D38310" w14:textId="77777777" w:rsidR="007121E4" w:rsidRDefault="00E0476C" w:rsidP="004C7005">
      <w:pPr>
        <w:pStyle w:val="BodyText"/>
      </w:pPr>
      <w:r w:rsidRPr="00934137">
        <w:t xml:space="preserve">As stated above, the units reflect the number of days a charge occurred. For inpatient copay charges the unit will always be one, even if the patient accrued the charges over </w:t>
      </w:r>
      <w:r w:rsidR="00DB7EA5" w:rsidRPr="00934137">
        <w:t>several</w:t>
      </w:r>
      <w:r w:rsidRPr="00934137">
        <w:t xml:space="preserve"> days before the Medicaid deductible was met.</w:t>
      </w:r>
    </w:p>
    <w:p w14:paraId="2F8C4339" w14:textId="77777777" w:rsidR="00E0476C" w:rsidRPr="00934137" w:rsidRDefault="00E0476C" w:rsidP="00C02C12">
      <w:pPr>
        <w:pStyle w:val="BodyText"/>
        <w:keepNext/>
        <w:rPr>
          <w:b/>
          <w:bCs/>
        </w:rPr>
      </w:pPr>
      <w:r w:rsidRPr="00934137">
        <w:rPr>
          <w:b/>
          <w:bCs/>
        </w:rPr>
        <w:lastRenderedPageBreak/>
        <w:t>Sample Output</w:t>
      </w:r>
    </w:p>
    <w:p w14:paraId="32FBC07E" w14:textId="77777777" w:rsidR="00E0476C" w:rsidRPr="00934137" w:rsidRDefault="00E0476C" w:rsidP="00C02C12">
      <w:pPr>
        <w:pStyle w:val="SCREEN"/>
        <w:keepNext/>
      </w:pPr>
      <w:r w:rsidRPr="00934137">
        <w:t>Category C Billing Activity List             FEB 26, 1992@09:14:28     Page: 1</w:t>
      </w:r>
    </w:p>
    <w:p w14:paraId="7F1472FE" w14:textId="77777777" w:rsidR="00E0476C" w:rsidRPr="00934137" w:rsidRDefault="00E0476C" w:rsidP="00C02C12">
      <w:pPr>
        <w:pStyle w:val="SCREEN"/>
        <w:keepNext/>
      </w:pPr>
      <w:r w:rsidRPr="00934137">
        <w:t>Charges from 01/01/92 through 02/26/92</w:t>
      </w:r>
    </w:p>
    <w:p w14:paraId="4E8C7694" w14:textId="77777777" w:rsidR="00E0476C" w:rsidRPr="00934137" w:rsidRDefault="00E0476C" w:rsidP="00C02C12">
      <w:pPr>
        <w:pStyle w:val="SCREEN"/>
        <w:keepNext/>
      </w:pPr>
      <w:r w:rsidRPr="00934137">
        <w:t>PATIENT/ID                DESCRIPTION       STATUS        FROM       TO   UNITS CHARGE</w:t>
      </w:r>
    </w:p>
    <w:p w14:paraId="7DADF2CA" w14:textId="77777777" w:rsidR="00E0476C" w:rsidRPr="00934137" w:rsidRDefault="00E0476C" w:rsidP="00C02C12">
      <w:pPr>
        <w:pStyle w:val="SCREEN"/>
        <w:keepNext/>
      </w:pPr>
      <w:r w:rsidRPr="00934137">
        <w:t>--------------------------------------------------------------------------------------</w:t>
      </w:r>
    </w:p>
    <w:p w14:paraId="15482639" w14:textId="40C77ECC" w:rsidR="00E0476C" w:rsidRPr="00934137" w:rsidRDefault="00E0476C" w:rsidP="00C02C12">
      <w:pPr>
        <w:pStyle w:val="SCREEN"/>
        <w:keepNext/>
      </w:pPr>
      <w:r w:rsidRPr="00934137">
        <w:t xml:space="preserve">IBpatient,one     </w:t>
      </w:r>
      <w:r w:rsidR="00D638EC">
        <w:t>XXXX</w:t>
      </w:r>
      <w:r w:rsidRPr="00934137">
        <w:t xml:space="preserve">    INPT PER DIEM     BILLED      01/02/92  01/03/92  2   $20.00</w:t>
      </w:r>
    </w:p>
    <w:p w14:paraId="0BEF0F7C" w14:textId="02380A7E" w:rsidR="00E0476C" w:rsidRPr="00934137" w:rsidRDefault="00E0476C" w:rsidP="001674CF">
      <w:pPr>
        <w:pStyle w:val="SCREEN"/>
      </w:pPr>
      <w:r w:rsidRPr="00934137">
        <w:t xml:space="preserve">                          INPT COPAY (ALC)  BILLED      01/02/92  01/03/92  1  $476.00</w:t>
      </w:r>
    </w:p>
    <w:p w14:paraId="6D31B30E" w14:textId="40582B21" w:rsidR="00E0476C" w:rsidRPr="00934137" w:rsidRDefault="00E0476C" w:rsidP="001674CF">
      <w:pPr>
        <w:pStyle w:val="SCREEN"/>
      </w:pPr>
      <w:r w:rsidRPr="00934137">
        <w:t xml:space="preserve">IBpatient,two     </w:t>
      </w:r>
      <w:r w:rsidR="00D638EC">
        <w:t>XXXX</w:t>
      </w:r>
      <w:r w:rsidRPr="00934137">
        <w:t xml:space="preserve">    OPT COPAY         PENDING A/R 02/11/92  02/11/92  1    $0.00</w:t>
      </w:r>
    </w:p>
    <w:p w14:paraId="26AF03F8" w14:textId="117B74B9" w:rsidR="00E0476C" w:rsidRPr="00934137" w:rsidRDefault="00E0476C" w:rsidP="001674CF">
      <w:pPr>
        <w:pStyle w:val="SCREEN"/>
      </w:pPr>
      <w:r w:rsidRPr="00934137">
        <w:t xml:space="preserve">IBpatient,three    </w:t>
      </w:r>
      <w:r w:rsidR="00D638EC">
        <w:t xml:space="preserve"> XXXX</w:t>
      </w:r>
      <w:r w:rsidRPr="00934137">
        <w:t xml:space="preserve">  INPT PER DIEM     BILLED      01/13/92  01/14/92  2   $20.00</w:t>
      </w:r>
    </w:p>
    <w:p w14:paraId="2337F984" w14:textId="36FE7BB9" w:rsidR="00E0476C" w:rsidRPr="00934137" w:rsidRDefault="00E0476C" w:rsidP="001674CF">
      <w:pPr>
        <w:pStyle w:val="SCREEN"/>
      </w:pPr>
      <w:r w:rsidRPr="00934137">
        <w:t xml:space="preserve">                          INPT COPAY (MED)  BILLED      01/13/92  01/14/92  1  $652.00</w:t>
      </w:r>
    </w:p>
    <w:p w14:paraId="356C0E2D" w14:textId="4839879E" w:rsidR="00E0476C" w:rsidRPr="00934137" w:rsidRDefault="00E0476C" w:rsidP="001674CF">
      <w:pPr>
        <w:pStyle w:val="SCREEN"/>
      </w:pPr>
      <w:r w:rsidRPr="00934137">
        <w:t xml:space="preserve">IBpatient,four     </w:t>
      </w:r>
      <w:r w:rsidR="00D638EC">
        <w:t>XXXX</w:t>
      </w:r>
      <w:r w:rsidRPr="00934137">
        <w:t xml:space="preserve">   OPT COPAY         PENDING A/R 02/12/92  02/12/92  1    $0.00</w:t>
      </w:r>
    </w:p>
    <w:p w14:paraId="0D68AA4B" w14:textId="62148AE5" w:rsidR="00E0476C" w:rsidRPr="00934137" w:rsidRDefault="00E0476C" w:rsidP="001674CF">
      <w:pPr>
        <w:pStyle w:val="SCREEN"/>
      </w:pPr>
      <w:r w:rsidRPr="00934137">
        <w:t xml:space="preserve">IBpatient,five     </w:t>
      </w:r>
      <w:r w:rsidR="00D638EC">
        <w:t>XXXX</w:t>
      </w:r>
      <w:r w:rsidRPr="00934137">
        <w:t xml:space="preserve">   OPT COPAY         BILLED      02/17/92  02/17/92  1   $30.00</w:t>
      </w:r>
    </w:p>
    <w:p w14:paraId="0359BFD7" w14:textId="49214C81" w:rsidR="00E0476C" w:rsidRPr="00934137" w:rsidRDefault="00E0476C" w:rsidP="001674CF">
      <w:pPr>
        <w:pStyle w:val="SCREEN"/>
      </w:pPr>
      <w:r w:rsidRPr="00934137">
        <w:t xml:space="preserve">IBpatient,six     </w:t>
      </w:r>
      <w:r w:rsidR="00D638EC">
        <w:t>XXXX</w:t>
      </w:r>
      <w:r w:rsidRPr="00934137">
        <w:t xml:space="preserve">    OPT COPAY         BILLED      02/13/92  02/13/92  1   $30.00</w:t>
      </w:r>
    </w:p>
    <w:p w14:paraId="25213E40" w14:textId="1D80DE7C" w:rsidR="00E0476C" w:rsidRPr="00934137" w:rsidRDefault="00E0476C" w:rsidP="001674CF">
      <w:pPr>
        <w:pStyle w:val="SCREEN"/>
      </w:pPr>
      <w:r w:rsidRPr="00934137">
        <w:t xml:space="preserve">IBpatient,seven     </w:t>
      </w:r>
      <w:r w:rsidR="00D638EC">
        <w:t>XXXX</w:t>
      </w:r>
      <w:r w:rsidRPr="00934137">
        <w:t xml:space="preserve">  INPT PER DIEM     BILLED      01/13/91  01/18/92  6   $60.00</w:t>
      </w:r>
    </w:p>
    <w:p w14:paraId="075DD7FF" w14:textId="7B13975B" w:rsidR="00E0476C" w:rsidRPr="00934137" w:rsidRDefault="00E0476C" w:rsidP="001674CF">
      <w:pPr>
        <w:pStyle w:val="SCREEN"/>
      </w:pPr>
      <w:r w:rsidRPr="00934137">
        <w:t xml:space="preserve">                          INPT COPAY (MED)  BILLED      01/13/92  01/18/92  1   $24.00</w:t>
      </w:r>
    </w:p>
    <w:p w14:paraId="363414B3" w14:textId="73E40AEB" w:rsidR="00E0476C" w:rsidRPr="00934137" w:rsidRDefault="00E0476C" w:rsidP="001674CF">
      <w:pPr>
        <w:pStyle w:val="SCREEN"/>
      </w:pPr>
      <w:r w:rsidRPr="00934137">
        <w:t xml:space="preserve">IBpatient,eight     </w:t>
      </w:r>
      <w:r w:rsidR="00D638EC">
        <w:t>XXXX</w:t>
      </w:r>
      <w:r w:rsidRPr="00934137">
        <w:t xml:space="preserve">  OPT COPAY         BILLED      02/12/92  02/12/92  1   $30.00</w:t>
      </w:r>
    </w:p>
    <w:p w14:paraId="474C02E7" w14:textId="77777777" w:rsidR="00E0476C" w:rsidRPr="00934137" w:rsidRDefault="00E0476C" w:rsidP="00900F20">
      <w:pPr>
        <w:pStyle w:val="Heading3"/>
      </w:pPr>
      <w:bookmarkStart w:id="235" w:name="_Toc352067067"/>
      <w:bookmarkStart w:id="236" w:name="_Toc352067261"/>
      <w:bookmarkStart w:id="237" w:name="_Toc377048431"/>
      <w:bookmarkStart w:id="238" w:name="_Toc428457144"/>
      <w:bookmarkStart w:id="239" w:name="_Toc445883141"/>
      <w:bookmarkStart w:id="240" w:name="_Toc23243951"/>
      <w:bookmarkStart w:id="241" w:name="_Toc153976511"/>
      <w:bookmarkStart w:id="242" w:name="_Toc352067068"/>
      <w:bookmarkStart w:id="243" w:name="_Toc352067262"/>
      <w:bookmarkStart w:id="244" w:name="_Toc377048432"/>
      <w:bookmarkStart w:id="245" w:name="_Toc428457145"/>
      <w:bookmarkStart w:id="246" w:name="_Toc445883142"/>
      <w:bookmarkStart w:id="247" w:name="_Toc25143704"/>
      <w:r w:rsidRPr="00934137">
        <w:t>Single Patient Means Test Billing Profile</w:t>
      </w:r>
      <w:bookmarkEnd w:id="235"/>
      <w:bookmarkEnd w:id="236"/>
      <w:bookmarkEnd w:id="237"/>
      <w:bookmarkEnd w:id="238"/>
      <w:bookmarkEnd w:id="239"/>
      <w:bookmarkEnd w:id="240"/>
      <w:bookmarkEnd w:id="241"/>
    </w:p>
    <w:p w14:paraId="4A182757" w14:textId="77777777" w:rsidR="00E0476C" w:rsidRPr="00934137" w:rsidRDefault="00E0476C" w:rsidP="004C7005">
      <w:pPr>
        <w:pStyle w:val="BodyText"/>
      </w:pPr>
      <w:r w:rsidRPr="00934137">
        <w:t>The Single Patient Means Test Billing Profile option provides a list of all Means Test/Category C charges within a specified date range for a selected patient.</w:t>
      </w:r>
    </w:p>
    <w:p w14:paraId="69125964" w14:textId="3959F413" w:rsidR="00E0476C" w:rsidRPr="00934137" w:rsidRDefault="00397F2C" w:rsidP="004C7005">
      <w:pPr>
        <w:pStyle w:val="BodyText"/>
      </w:pPr>
      <w:r w:rsidRPr="00934137">
        <w:t>The user</w:t>
      </w:r>
      <w:r w:rsidR="00E0476C" w:rsidRPr="00934137">
        <w:t xml:space="preserve"> will be prompted for </w:t>
      </w:r>
      <w:r w:rsidR="00325406">
        <w:t xml:space="preserve">the </w:t>
      </w:r>
      <w:r w:rsidR="00E0476C" w:rsidRPr="00934137">
        <w:t xml:space="preserve">patient name, date range, and device. The default at the </w:t>
      </w:r>
      <w:r w:rsidR="00E0476C" w:rsidRPr="002701B2">
        <w:rPr>
          <w:b/>
          <w:bCs/>
        </w:rPr>
        <w:t>Start with DATE</w:t>
      </w:r>
      <w:r w:rsidR="00E0476C" w:rsidRPr="00934137">
        <w:t xml:space="preserve"> prompt is October 1, 1990. This is the earliest date for which charges can be displayed.</w:t>
      </w:r>
    </w:p>
    <w:p w14:paraId="0A050BCB" w14:textId="1F8D79FA" w:rsidR="00427F54" w:rsidRPr="00934137" w:rsidRDefault="00E0476C" w:rsidP="004C7005">
      <w:pPr>
        <w:pStyle w:val="BodyText"/>
      </w:pPr>
      <w:r w:rsidRPr="00934137">
        <w:t xml:space="preserve">This output displays the date the Means Test billing clock began, </w:t>
      </w:r>
      <w:r w:rsidR="00325406">
        <w:t xml:space="preserve">the </w:t>
      </w:r>
      <w:r w:rsidRPr="00934137">
        <w:t xml:space="preserve">bill date, </w:t>
      </w:r>
      <w:r w:rsidR="00325406">
        <w:t xml:space="preserve">the </w:t>
      </w:r>
      <w:r w:rsidRPr="00934137">
        <w:t xml:space="preserve">bill type (including the treating specialty for inpatient copay charges), the bill number, </w:t>
      </w:r>
      <w:r w:rsidR="00325406">
        <w:t xml:space="preserve">the </w:t>
      </w:r>
      <w:r w:rsidRPr="00934137">
        <w:t xml:space="preserve">bill to date (for inpatient charges), </w:t>
      </w:r>
      <w:r w:rsidR="00325406">
        <w:t xml:space="preserve">the </w:t>
      </w:r>
      <w:r w:rsidRPr="00934137">
        <w:t>amount of each charge, and the total charges for the selected date range.</w:t>
      </w:r>
    </w:p>
    <w:p w14:paraId="44849E1A" w14:textId="77777777" w:rsidR="00E0476C" w:rsidRPr="00934137" w:rsidRDefault="00E0476C" w:rsidP="004C7005">
      <w:pPr>
        <w:pStyle w:val="BodyText"/>
        <w:rPr>
          <w:b/>
          <w:bCs/>
        </w:rPr>
      </w:pPr>
      <w:r w:rsidRPr="00934137">
        <w:rPr>
          <w:b/>
          <w:bCs/>
        </w:rPr>
        <w:t>Sample Output</w:t>
      </w:r>
    </w:p>
    <w:p w14:paraId="2EB225F6" w14:textId="4DA1D887" w:rsidR="00E0476C" w:rsidRPr="00465C0B" w:rsidRDefault="00E0476C" w:rsidP="00465C0B">
      <w:pPr>
        <w:pStyle w:val="SCREEN"/>
        <w:pBdr>
          <w:left w:val="double" w:sz="6" w:space="0" w:color="auto"/>
        </w:pBdr>
        <w:rPr>
          <w:sz w:val="16"/>
          <w:szCs w:val="16"/>
        </w:rPr>
      </w:pPr>
      <w:r w:rsidRPr="00465C0B">
        <w:rPr>
          <w:sz w:val="16"/>
          <w:szCs w:val="16"/>
        </w:rPr>
        <w:t xml:space="preserve">Means Test Billing Profile for Test,Name </w:t>
      </w:r>
    </w:p>
    <w:p w14:paraId="03671D7F" w14:textId="1FABB4E1" w:rsidR="00E0476C" w:rsidRPr="00465C0B" w:rsidRDefault="00E0476C" w:rsidP="00465C0B">
      <w:pPr>
        <w:pStyle w:val="SCREEN"/>
        <w:pBdr>
          <w:left w:val="double" w:sz="6" w:space="0" w:color="auto"/>
        </w:pBdr>
        <w:rPr>
          <w:sz w:val="16"/>
          <w:szCs w:val="16"/>
        </w:rPr>
      </w:pPr>
      <w:r w:rsidRPr="00465C0B">
        <w:rPr>
          <w:sz w:val="16"/>
          <w:szCs w:val="16"/>
        </w:rPr>
        <w:t>From 01/01/14 through 10/29/19                               OCT 29, 2019@08:54         Page: 1</w:t>
      </w:r>
    </w:p>
    <w:p w14:paraId="25E33D6C" w14:textId="77777777" w:rsidR="00E0476C" w:rsidRPr="00465C0B" w:rsidRDefault="00E0476C" w:rsidP="00465C0B">
      <w:pPr>
        <w:pStyle w:val="SCREEN"/>
        <w:pBdr>
          <w:left w:val="double" w:sz="6" w:space="0" w:color="auto"/>
        </w:pBdr>
        <w:rPr>
          <w:sz w:val="16"/>
          <w:szCs w:val="16"/>
        </w:rPr>
      </w:pPr>
      <w:r w:rsidRPr="00465C0B">
        <w:rPr>
          <w:sz w:val="16"/>
          <w:szCs w:val="16"/>
        </w:rPr>
        <w:t>BILL DATE   BILL TYPE                BILL #    BILL TO   TOT CHARGE</w:t>
      </w:r>
    </w:p>
    <w:p w14:paraId="19B81920" w14:textId="77653212" w:rsidR="00E0476C" w:rsidRPr="00465C0B" w:rsidRDefault="00E0476C" w:rsidP="00465C0B">
      <w:pPr>
        <w:pStyle w:val="SCREEN"/>
        <w:pBdr>
          <w:left w:val="double" w:sz="6" w:space="0" w:color="auto"/>
        </w:pBdr>
        <w:rPr>
          <w:sz w:val="16"/>
          <w:szCs w:val="16"/>
        </w:rPr>
      </w:pPr>
      <w:r w:rsidRPr="00465C0B">
        <w:rPr>
          <w:sz w:val="16"/>
          <w:szCs w:val="16"/>
        </w:rPr>
        <w:t>-----------------------------------------------------------------------------------------------</w:t>
      </w:r>
    </w:p>
    <w:p w14:paraId="4E012733" w14:textId="77777777" w:rsidR="00E0476C" w:rsidRPr="00465C0B" w:rsidRDefault="00E0476C" w:rsidP="00465C0B">
      <w:pPr>
        <w:pStyle w:val="SCREEN"/>
        <w:pBdr>
          <w:left w:val="double" w:sz="6" w:space="0" w:color="auto"/>
        </w:pBdr>
        <w:rPr>
          <w:sz w:val="16"/>
          <w:szCs w:val="16"/>
        </w:rPr>
      </w:pPr>
      <w:r w:rsidRPr="00465C0B">
        <w:rPr>
          <w:sz w:val="16"/>
          <w:szCs w:val="16"/>
        </w:rPr>
        <w:t>05/22/12  Begin Means Test Billing Clock</w:t>
      </w:r>
    </w:p>
    <w:p w14:paraId="1D49BA74" w14:textId="77777777" w:rsidR="00E0476C" w:rsidRPr="00465C0B" w:rsidRDefault="00E0476C" w:rsidP="00465C0B">
      <w:pPr>
        <w:pStyle w:val="SCREEN"/>
        <w:pBdr>
          <w:left w:val="double" w:sz="6" w:space="0" w:color="auto"/>
        </w:pBdr>
        <w:rPr>
          <w:sz w:val="16"/>
          <w:szCs w:val="16"/>
        </w:rPr>
      </w:pPr>
      <w:r w:rsidRPr="00465C0B">
        <w:rPr>
          <w:sz w:val="16"/>
          <w:szCs w:val="16"/>
        </w:rPr>
        <w:t>12/30/14  Begin Means Test Billing Clock</w:t>
      </w:r>
    </w:p>
    <w:p w14:paraId="3082AF56" w14:textId="0E83CB57" w:rsidR="00E0476C" w:rsidRPr="00465C0B" w:rsidRDefault="00E0476C" w:rsidP="00465C0B">
      <w:pPr>
        <w:pStyle w:val="SCREEN"/>
        <w:pBdr>
          <w:left w:val="double" w:sz="6" w:space="0" w:color="auto"/>
        </w:pBdr>
        <w:rPr>
          <w:sz w:val="16"/>
          <w:szCs w:val="16"/>
        </w:rPr>
      </w:pPr>
      <w:r w:rsidRPr="00465C0B">
        <w:rPr>
          <w:sz w:val="16"/>
          <w:szCs w:val="16"/>
        </w:rPr>
        <w:t xml:space="preserve">12/30/14   OUTPATIENT COPAY          </w:t>
      </w:r>
      <w:r w:rsidR="000535F3" w:rsidRPr="00465C0B">
        <w:rPr>
          <w:sz w:val="16"/>
          <w:szCs w:val="16"/>
        </w:rPr>
        <w:t>XXXXXXX</w:t>
      </w:r>
      <w:r w:rsidRPr="00465C0B">
        <w:rPr>
          <w:sz w:val="16"/>
          <w:szCs w:val="16"/>
        </w:rPr>
        <w:t xml:space="preserve">                 $15.00 </w:t>
      </w:r>
    </w:p>
    <w:p w14:paraId="208D3CC1" w14:textId="711C86B8" w:rsidR="00E0476C" w:rsidRPr="00465C0B" w:rsidRDefault="00E0476C" w:rsidP="00465C0B">
      <w:pPr>
        <w:pStyle w:val="SCREEN"/>
        <w:pBdr>
          <w:left w:val="double" w:sz="6" w:space="0" w:color="auto"/>
        </w:pBdr>
        <w:rPr>
          <w:sz w:val="16"/>
          <w:szCs w:val="16"/>
        </w:rPr>
      </w:pPr>
      <w:r w:rsidRPr="00465C0B">
        <w:rPr>
          <w:sz w:val="16"/>
          <w:szCs w:val="16"/>
        </w:rPr>
        <w:t xml:space="preserve">12/31/14   OUTPATIENT COPAY          </w:t>
      </w:r>
      <w:r w:rsidR="000535F3" w:rsidRPr="00465C0B">
        <w:rPr>
          <w:sz w:val="16"/>
          <w:szCs w:val="16"/>
        </w:rPr>
        <w:t>XXXXXXX</w:t>
      </w:r>
      <w:r w:rsidRPr="00465C0B">
        <w:rPr>
          <w:sz w:val="16"/>
          <w:szCs w:val="16"/>
        </w:rPr>
        <w:t xml:space="preserve">                 $15.00 </w:t>
      </w:r>
    </w:p>
    <w:p w14:paraId="656068AA" w14:textId="6E6930EF" w:rsidR="00E0476C" w:rsidRPr="00465C0B" w:rsidRDefault="00E0476C" w:rsidP="00465C0B">
      <w:pPr>
        <w:pStyle w:val="SCREEN"/>
        <w:pBdr>
          <w:left w:val="double" w:sz="6" w:space="0" w:color="auto"/>
        </w:pBdr>
        <w:rPr>
          <w:sz w:val="16"/>
          <w:szCs w:val="16"/>
        </w:rPr>
      </w:pPr>
      <w:r w:rsidRPr="00465C0B">
        <w:rPr>
          <w:sz w:val="16"/>
          <w:szCs w:val="16"/>
        </w:rPr>
        <w:t xml:space="preserve">01/06/15   OUTPATIENT COPAY          </w:t>
      </w:r>
      <w:r w:rsidR="000535F3" w:rsidRPr="00465C0B">
        <w:rPr>
          <w:sz w:val="16"/>
          <w:szCs w:val="16"/>
        </w:rPr>
        <w:t>XXXXXXX</w:t>
      </w:r>
      <w:r w:rsidRPr="00465C0B">
        <w:rPr>
          <w:sz w:val="16"/>
          <w:szCs w:val="16"/>
        </w:rPr>
        <w:t xml:space="preserve">                 $15.00 </w:t>
      </w:r>
    </w:p>
    <w:p w14:paraId="3E9C3692" w14:textId="548736D6" w:rsidR="00E0476C" w:rsidRPr="00465C0B" w:rsidRDefault="00E0476C" w:rsidP="00465C0B">
      <w:pPr>
        <w:pStyle w:val="SCREEN"/>
        <w:pBdr>
          <w:left w:val="double" w:sz="6" w:space="0" w:color="auto"/>
        </w:pBdr>
        <w:rPr>
          <w:sz w:val="16"/>
          <w:szCs w:val="16"/>
        </w:rPr>
      </w:pPr>
      <w:r w:rsidRPr="00465C0B">
        <w:rPr>
          <w:sz w:val="16"/>
          <w:szCs w:val="16"/>
        </w:rPr>
        <w:t xml:space="preserve">01/13/15   OUTPATIENT COPAY          </w:t>
      </w:r>
      <w:r w:rsidR="000535F3" w:rsidRPr="00465C0B">
        <w:rPr>
          <w:sz w:val="16"/>
          <w:szCs w:val="16"/>
        </w:rPr>
        <w:t>XXXXXXX</w:t>
      </w:r>
      <w:r w:rsidRPr="00465C0B">
        <w:rPr>
          <w:sz w:val="16"/>
          <w:szCs w:val="16"/>
        </w:rPr>
        <w:t xml:space="preserve">                 $15.00 </w:t>
      </w:r>
    </w:p>
    <w:p w14:paraId="09E65FB3" w14:textId="624F8CE0" w:rsidR="00E0476C" w:rsidRPr="00465C0B" w:rsidRDefault="00E0476C" w:rsidP="00465C0B">
      <w:pPr>
        <w:pStyle w:val="SCREEN"/>
        <w:pBdr>
          <w:left w:val="double" w:sz="6" w:space="0" w:color="auto"/>
        </w:pBdr>
        <w:rPr>
          <w:sz w:val="16"/>
          <w:szCs w:val="16"/>
        </w:rPr>
      </w:pPr>
      <w:r w:rsidRPr="00465C0B">
        <w:rPr>
          <w:sz w:val="16"/>
          <w:szCs w:val="16"/>
        </w:rPr>
        <w:t xml:space="preserve">01/14/15   OUTPATIENT COPAY          </w:t>
      </w:r>
      <w:r w:rsidR="000535F3" w:rsidRPr="00465C0B">
        <w:rPr>
          <w:sz w:val="16"/>
          <w:szCs w:val="16"/>
        </w:rPr>
        <w:t>XXXXXXX</w:t>
      </w:r>
      <w:r w:rsidRPr="00465C0B">
        <w:rPr>
          <w:sz w:val="16"/>
          <w:szCs w:val="16"/>
        </w:rPr>
        <w:t xml:space="preserve">                 $15.00 </w:t>
      </w:r>
    </w:p>
    <w:p w14:paraId="65F215A4" w14:textId="20DC651D" w:rsidR="00E0476C" w:rsidRPr="00465C0B" w:rsidRDefault="00E0476C" w:rsidP="00465C0B">
      <w:pPr>
        <w:pStyle w:val="SCREEN"/>
        <w:pBdr>
          <w:left w:val="double" w:sz="6" w:space="0" w:color="auto"/>
        </w:pBdr>
        <w:rPr>
          <w:sz w:val="16"/>
          <w:szCs w:val="16"/>
        </w:rPr>
      </w:pPr>
      <w:r w:rsidRPr="00465C0B">
        <w:rPr>
          <w:sz w:val="16"/>
          <w:szCs w:val="16"/>
        </w:rPr>
        <w:t xml:space="preserve">01/14/15   FEE SERVICE/INPATIENT     </w:t>
      </w:r>
      <w:r w:rsidR="000535F3" w:rsidRPr="00465C0B">
        <w:rPr>
          <w:sz w:val="16"/>
          <w:szCs w:val="16"/>
        </w:rPr>
        <w:t>XXXXXXX</w:t>
      </w:r>
      <w:r w:rsidRPr="00465C0B">
        <w:rPr>
          <w:sz w:val="16"/>
          <w:szCs w:val="16"/>
        </w:rPr>
        <w:t xml:space="preserve">   01/17/15     $243.20  *</w:t>
      </w:r>
    </w:p>
    <w:p w14:paraId="13351696" w14:textId="421FC70D" w:rsidR="00E0476C" w:rsidRPr="00465C0B" w:rsidRDefault="00E0476C" w:rsidP="00465C0B">
      <w:pPr>
        <w:pStyle w:val="SCREEN"/>
        <w:pBdr>
          <w:left w:val="double" w:sz="6" w:space="0" w:color="auto"/>
        </w:pBdr>
        <w:rPr>
          <w:sz w:val="16"/>
          <w:szCs w:val="16"/>
        </w:rPr>
      </w:pPr>
      <w:r w:rsidRPr="00465C0B">
        <w:rPr>
          <w:sz w:val="16"/>
          <w:szCs w:val="16"/>
        </w:rPr>
        <w:t xml:space="preserve">01/14/15   FEE SERV INPT PER DIEM    </w:t>
      </w:r>
      <w:r w:rsidR="000535F3" w:rsidRPr="00465C0B">
        <w:rPr>
          <w:sz w:val="16"/>
          <w:szCs w:val="16"/>
        </w:rPr>
        <w:t>XXXXXXX</w:t>
      </w:r>
      <w:r w:rsidRPr="00465C0B">
        <w:rPr>
          <w:sz w:val="16"/>
          <w:szCs w:val="16"/>
        </w:rPr>
        <w:t xml:space="preserve">   01/17/15       $6.00  *</w:t>
      </w:r>
    </w:p>
    <w:p w14:paraId="76B04272" w14:textId="58241C6E" w:rsidR="00E0476C" w:rsidRPr="00465C0B" w:rsidRDefault="00E0476C" w:rsidP="00465C0B">
      <w:pPr>
        <w:pStyle w:val="SCREEN"/>
        <w:pBdr>
          <w:left w:val="double" w:sz="6" w:space="0" w:color="auto"/>
        </w:pBdr>
        <w:rPr>
          <w:sz w:val="16"/>
          <w:szCs w:val="16"/>
        </w:rPr>
      </w:pPr>
      <w:r w:rsidRPr="00465C0B">
        <w:rPr>
          <w:sz w:val="16"/>
          <w:szCs w:val="16"/>
        </w:rPr>
        <w:t xml:space="preserve">01/14/15   FEE SERVICE/INPATIENT     </w:t>
      </w:r>
      <w:r w:rsidR="000535F3" w:rsidRPr="00465C0B">
        <w:rPr>
          <w:sz w:val="16"/>
          <w:szCs w:val="16"/>
        </w:rPr>
        <w:t>XXXXXXX</w:t>
      </w:r>
      <w:r w:rsidRPr="00465C0B">
        <w:rPr>
          <w:sz w:val="16"/>
          <w:szCs w:val="16"/>
        </w:rPr>
        <w:t xml:space="preserve">   01/17/15    ($243.20) *</w:t>
      </w:r>
    </w:p>
    <w:p w14:paraId="62F1F3F7" w14:textId="77777777" w:rsidR="00E0476C" w:rsidRPr="00465C0B" w:rsidRDefault="00E0476C" w:rsidP="00465C0B">
      <w:pPr>
        <w:pStyle w:val="SCREEN"/>
        <w:pBdr>
          <w:left w:val="double" w:sz="6" w:space="0" w:color="auto"/>
        </w:pBdr>
        <w:rPr>
          <w:sz w:val="16"/>
          <w:szCs w:val="16"/>
        </w:rPr>
      </w:pPr>
      <w:r w:rsidRPr="00465C0B">
        <w:rPr>
          <w:sz w:val="16"/>
          <w:szCs w:val="16"/>
        </w:rPr>
        <w:t xml:space="preserve">     Charge Removal Reason: ENTERED IN ERROR</w:t>
      </w:r>
    </w:p>
    <w:p w14:paraId="772941F0" w14:textId="7C639893" w:rsidR="00E0476C" w:rsidRPr="00465C0B" w:rsidRDefault="00E0476C" w:rsidP="00465C0B">
      <w:pPr>
        <w:pStyle w:val="SCREEN"/>
        <w:pBdr>
          <w:left w:val="double" w:sz="6" w:space="0" w:color="auto"/>
        </w:pBdr>
        <w:rPr>
          <w:sz w:val="16"/>
          <w:szCs w:val="16"/>
        </w:rPr>
      </w:pPr>
      <w:r w:rsidRPr="00465C0B">
        <w:rPr>
          <w:sz w:val="16"/>
          <w:szCs w:val="16"/>
        </w:rPr>
        <w:t xml:space="preserve">01/14/15   FEE SERV INPT PER DIEM    </w:t>
      </w:r>
      <w:r w:rsidR="000535F3" w:rsidRPr="00465C0B">
        <w:rPr>
          <w:sz w:val="16"/>
          <w:szCs w:val="16"/>
        </w:rPr>
        <w:t>XXXXXXX</w:t>
      </w:r>
      <w:r w:rsidRPr="00465C0B">
        <w:rPr>
          <w:sz w:val="16"/>
          <w:szCs w:val="16"/>
        </w:rPr>
        <w:t xml:space="preserve">   01/17/15      ($6.00) *</w:t>
      </w:r>
    </w:p>
    <w:p w14:paraId="04D39405" w14:textId="77777777" w:rsidR="00E0476C" w:rsidRPr="00465C0B" w:rsidRDefault="00E0476C" w:rsidP="00465C0B">
      <w:pPr>
        <w:pStyle w:val="SCREEN"/>
        <w:pBdr>
          <w:left w:val="double" w:sz="6" w:space="0" w:color="auto"/>
        </w:pBdr>
        <w:rPr>
          <w:sz w:val="16"/>
          <w:szCs w:val="16"/>
        </w:rPr>
      </w:pPr>
      <w:r w:rsidRPr="00465C0B">
        <w:rPr>
          <w:sz w:val="16"/>
          <w:szCs w:val="16"/>
        </w:rPr>
        <w:t xml:space="preserve">     Charge Removal Reason: ENTERED IN ERROR</w:t>
      </w:r>
    </w:p>
    <w:p w14:paraId="43E232CC" w14:textId="13E13FD5" w:rsidR="00E0476C" w:rsidRPr="00465C0B" w:rsidRDefault="00E0476C" w:rsidP="00465C0B">
      <w:pPr>
        <w:pStyle w:val="SCREEN"/>
        <w:pBdr>
          <w:left w:val="double" w:sz="6" w:space="0" w:color="auto"/>
        </w:pBdr>
        <w:rPr>
          <w:sz w:val="16"/>
          <w:szCs w:val="16"/>
        </w:rPr>
      </w:pPr>
      <w:r w:rsidRPr="00465C0B">
        <w:rPr>
          <w:sz w:val="16"/>
          <w:szCs w:val="16"/>
        </w:rPr>
        <w:t xml:space="preserve">01/14/15   CC INPATIENT              </w:t>
      </w:r>
      <w:r w:rsidR="000535F3" w:rsidRPr="00465C0B">
        <w:rPr>
          <w:sz w:val="16"/>
          <w:szCs w:val="16"/>
        </w:rPr>
        <w:t>XXXXXXX</w:t>
      </w:r>
      <w:r w:rsidRPr="00465C0B">
        <w:rPr>
          <w:sz w:val="16"/>
          <w:szCs w:val="16"/>
        </w:rPr>
        <w:t xml:space="preserve">   01/15/15      $25.00  *</w:t>
      </w:r>
    </w:p>
    <w:p w14:paraId="57C391AD" w14:textId="435A8EBE" w:rsidR="00E0476C" w:rsidRPr="00465C0B" w:rsidRDefault="00E0476C" w:rsidP="00465C0B">
      <w:pPr>
        <w:pStyle w:val="SCREEN"/>
        <w:pBdr>
          <w:left w:val="double" w:sz="6" w:space="0" w:color="auto"/>
        </w:pBdr>
        <w:rPr>
          <w:sz w:val="16"/>
          <w:szCs w:val="16"/>
        </w:rPr>
      </w:pPr>
      <w:r w:rsidRPr="00465C0B">
        <w:rPr>
          <w:sz w:val="16"/>
          <w:szCs w:val="16"/>
        </w:rPr>
        <w:t xml:space="preserve">01/14/15   CC PER DIEM               </w:t>
      </w:r>
      <w:r w:rsidR="000535F3" w:rsidRPr="00465C0B">
        <w:rPr>
          <w:sz w:val="16"/>
          <w:szCs w:val="16"/>
        </w:rPr>
        <w:t>XXXXXXX</w:t>
      </w:r>
      <w:r w:rsidRPr="00465C0B">
        <w:rPr>
          <w:sz w:val="16"/>
          <w:szCs w:val="16"/>
        </w:rPr>
        <w:t xml:space="preserve">   12/29/15     $698.00  *</w:t>
      </w:r>
    </w:p>
    <w:p w14:paraId="04B88453" w14:textId="0422E9FE" w:rsidR="00E0476C" w:rsidRPr="00465C0B" w:rsidRDefault="00E0476C" w:rsidP="00465C0B">
      <w:pPr>
        <w:pStyle w:val="SCREEN"/>
        <w:pBdr>
          <w:left w:val="double" w:sz="6" w:space="0" w:color="auto"/>
        </w:pBdr>
        <w:rPr>
          <w:sz w:val="16"/>
          <w:szCs w:val="16"/>
        </w:rPr>
      </w:pPr>
      <w:r w:rsidRPr="00465C0B">
        <w:rPr>
          <w:sz w:val="16"/>
          <w:szCs w:val="16"/>
        </w:rPr>
        <w:t xml:space="preserve">01/14/15   CC PER DIEM               </w:t>
      </w:r>
      <w:r w:rsidR="000535F3" w:rsidRPr="00465C0B">
        <w:rPr>
          <w:sz w:val="16"/>
          <w:szCs w:val="16"/>
        </w:rPr>
        <w:t>XXXXXXX</w:t>
      </w:r>
      <w:r w:rsidRPr="00465C0B">
        <w:rPr>
          <w:sz w:val="16"/>
          <w:szCs w:val="16"/>
        </w:rPr>
        <w:t xml:space="preserve">   01/15/15       $2.00  *</w:t>
      </w:r>
    </w:p>
    <w:p w14:paraId="35B91BE6" w14:textId="77777777" w:rsidR="00E0476C" w:rsidRPr="00465C0B" w:rsidRDefault="00E0476C" w:rsidP="00465C0B">
      <w:pPr>
        <w:pStyle w:val="SCREEN"/>
        <w:pBdr>
          <w:left w:val="double" w:sz="6" w:space="0" w:color="auto"/>
        </w:pBdr>
        <w:rPr>
          <w:sz w:val="16"/>
          <w:szCs w:val="16"/>
        </w:rPr>
      </w:pPr>
      <w:r w:rsidRPr="00465C0B">
        <w:rPr>
          <w:sz w:val="16"/>
          <w:szCs w:val="16"/>
        </w:rPr>
        <w:t xml:space="preserve">     **********Bills display continue on several pages**********</w:t>
      </w:r>
    </w:p>
    <w:p w14:paraId="197025CB" w14:textId="4A775604" w:rsidR="00E0476C" w:rsidRPr="00465C0B" w:rsidRDefault="00E0476C" w:rsidP="00465C0B">
      <w:pPr>
        <w:pStyle w:val="SCREEN"/>
        <w:pBdr>
          <w:left w:val="double" w:sz="6" w:space="0" w:color="auto"/>
        </w:pBdr>
        <w:rPr>
          <w:sz w:val="16"/>
          <w:szCs w:val="16"/>
        </w:rPr>
      </w:pPr>
      <w:r w:rsidRPr="00465C0B">
        <w:rPr>
          <w:sz w:val="16"/>
          <w:szCs w:val="16"/>
        </w:rPr>
        <w:t xml:space="preserve">07/01/15   CCN PER DIEM              </w:t>
      </w:r>
      <w:r w:rsidR="000535F3" w:rsidRPr="00465C0B">
        <w:rPr>
          <w:sz w:val="16"/>
          <w:szCs w:val="16"/>
        </w:rPr>
        <w:t>XXXXXXX</w:t>
      </w:r>
      <w:r w:rsidRPr="00465C0B">
        <w:rPr>
          <w:sz w:val="16"/>
          <w:szCs w:val="16"/>
        </w:rPr>
        <w:t xml:space="preserve">   07/31/15     ($60.00) *</w:t>
      </w:r>
    </w:p>
    <w:p w14:paraId="7E668B0C" w14:textId="77777777" w:rsidR="00E0476C" w:rsidRPr="00465C0B" w:rsidRDefault="00E0476C" w:rsidP="00465C0B">
      <w:pPr>
        <w:pStyle w:val="SCREEN"/>
        <w:pBdr>
          <w:left w:val="double" w:sz="6" w:space="0" w:color="auto"/>
        </w:pBdr>
        <w:rPr>
          <w:sz w:val="16"/>
          <w:szCs w:val="16"/>
        </w:rPr>
      </w:pPr>
      <w:r w:rsidRPr="00465C0B">
        <w:rPr>
          <w:sz w:val="16"/>
          <w:szCs w:val="16"/>
        </w:rPr>
        <w:t xml:space="preserve">     Charge Removal Reason: ELIGIBILITY INCORRECT</w:t>
      </w:r>
    </w:p>
    <w:p w14:paraId="3EF1554E" w14:textId="5F2BBFC0" w:rsidR="00E0476C" w:rsidRPr="00465C0B" w:rsidRDefault="00E0476C" w:rsidP="00465C0B">
      <w:pPr>
        <w:pStyle w:val="SCREEN"/>
        <w:pBdr>
          <w:left w:val="double" w:sz="6" w:space="0" w:color="auto"/>
        </w:pBdr>
        <w:rPr>
          <w:sz w:val="16"/>
          <w:szCs w:val="16"/>
        </w:rPr>
      </w:pPr>
      <w:r w:rsidRPr="00465C0B">
        <w:rPr>
          <w:sz w:val="16"/>
          <w:szCs w:val="16"/>
        </w:rPr>
        <w:t xml:space="preserve">08/01/15   CC MTF PER DIEM           </w:t>
      </w:r>
      <w:r w:rsidR="000535F3" w:rsidRPr="00465C0B">
        <w:rPr>
          <w:sz w:val="16"/>
          <w:szCs w:val="16"/>
        </w:rPr>
        <w:t>XXXXXXX</w:t>
      </w:r>
      <w:r w:rsidRPr="00465C0B">
        <w:rPr>
          <w:sz w:val="16"/>
          <w:szCs w:val="16"/>
        </w:rPr>
        <w:t xml:space="preserve">   08/31/15      $60.00  *</w:t>
      </w:r>
    </w:p>
    <w:p w14:paraId="4B62543F" w14:textId="2C6822F6" w:rsidR="00E0476C" w:rsidRPr="00465C0B" w:rsidRDefault="00E0476C" w:rsidP="00465C0B">
      <w:pPr>
        <w:pStyle w:val="SCREEN"/>
        <w:pBdr>
          <w:left w:val="double" w:sz="6" w:space="0" w:color="auto"/>
        </w:pBdr>
        <w:rPr>
          <w:sz w:val="16"/>
          <w:szCs w:val="16"/>
        </w:rPr>
      </w:pPr>
      <w:r w:rsidRPr="00465C0B">
        <w:rPr>
          <w:sz w:val="16"/>
          <w:szCs w:val="16"/>
        </w:rPr>
        <w:t xml:space="preserve">08/01/15   CC MTF PER DIEM           </w:t>
      </w:r>
      <w:r w:rsidR="000535F3" w:rsidRPr="00465C0B">
        <w:rPr>
          <w:sz w:val="16"/>
          <w:szCs w:val="16"/>
        </w:rPr>
        <w:t>XXXXXXX</w:t>
      </w:r>
      <w:r w:rsidRPr="00465C0B">
        <w:rPr>
          <w:sz w:val="16"/>
          <w:szCs w:val="16"/>
        </w:rPr>
        <w:t xml:space="preserve">   08/31/15     ($60.00) *</w:t>
      </w:r>
    </w:p>
    <w:p w14:paraId="1646D699" w14:textId="77777777" w:rsidR="00E0476C" w:rsidRPr="00465C0B" w:rsidRDefault="00E0476C" w:rsidP="00465C0B">
      <w:pPr>
        <w:pStyle w:val="SCREEN"/>
        <w:pBdr>
          <w:left w:val="double" w:sz="6" w:space="0" w:color="auto"/>
        </w:pBdr>
        <w:rPr>
          <w:sz w:val="16"/>
          <w:szCs w:val="16"/>
        </w:rPr>
      </w:pPr>
      <w:r w:rsidRPr="00465C0B">
        <w:rPr>
          <w:sz w:val="16"/>
          <w:szCs w:val="16"/>
        </w:rPr>
        <w:t xml:space="preserve">     Charge Removal Reason: CHANGE IN ELIGIBILITY</w:t>
      </w:r>
    </w:p>
    <w:p w14:paraId="36A359AA" w14:textId="3211F4A9" w:rsidR="00E0476C" w:rsidRPr="00465C0B" w:rsidRDefault="00E0476C" w:rsidP="00465C0B">
      <w:pPr>
        <w:pStyle w:val="SCREEN"/>
        <w:pBdr>
          <w:left w:val="double" w:sz="6" w:space="0" w:color="auto"/>
        </w:pBdr>
        <w:rPr>
          <w:sz w:val="16"/>
          <w:szCs w:val="16"/>
        </w:rPr>
      </w:pPr>
      <w:r w:rsidRPr="00465C0B">
        <w:rPr>
          <w:sz w:val="16"/>
          <w:szCs w:val="16"/>
        </w:rPr>
        <w:t xml:space="preserve">09/01/15   CHOICE PER DIEM           </w:t>
      </w:r>
      <w:r w:rsidR="000535F3" w:rsidRPr="00465C0B">
        <w:rPr>
          <w:sz w:val="16"/>
          <w:szCs w:val="16"/>
        </w:rPr>
        <w:t>XXXXXXX</w:t>
      </w:r>
      <w:r w:rsidRPr="00465C0B">
        <w:rPr>
          <w:sz w:val="16"/>
          <w:szCs w:val="16"/>
        </w:rPr>
        <w:t xml:space="preserve">   09/30/15      $58.00  *</w:t>
      </w:r>
    </w:p>
    <w:p w14:paraId="33B39D6F" w14:textId="75E3C132" w:rsidR="00E0476C" w:rsidRPr="00465C0B" w:rsidRDefault="00E0476C" w:rsidP="00465C0B">
      <w:pPr>
        <w:pStyle w:val="SCREEN"/>
        <w:pBdr>
          <w:left w:val="double" w:sz="6" w:space="0" w:color="auto"/>
        </w:pBdr>
        <w:rPr>
          <w:sz w:val="16"/>
          <w:szCs w:val="16"/>
        </w:rPr>
      </w:pPr>
      <w:r w:rsidRPr="00465C0B">
        <w:rPr>
          <w:sz w:val="16"/>
          <w:szCs w:val="16"/>
        </w:rPr>
        <w:t xml:space="preserve">09/01/15   CHOICE PER DIEM           </w:t>
      </w:r>
      <w:r w:rsidR="000535F3" w:rsidRPr="00465C0B">
        <w:rPr>
          <w:sz w:val="16"/>
          <w:szCs w:val="16"/>
        </w:rPr>
        <w:t>XXXXXXX</w:t>
      </w:r>
      <w:r w:rsidRPr="00465C0B">
        <w:rPr>
          <w:sz w:val="16"/>
          <w:szCs w:val="16"/>
        </w:rPr>
        <w:t xml:space="preserve">   09/30/15     ($58.00) *</w:t>
      </w:r>
    </w:p>
    <w:p w14:paraId="0CAB7A87" w14:textId="77777777" w:rsidR="00E0476C" w:rsidRPr="00465C0B" w:rsidRDefault="00E0476C" w:rsidP="00465C0B">
      <w:pPr>
        <w:pStyle w:val="SCREEN"/>
        <w:pBdr>
          <w:left w:val="double" w:sz="6" w:space="0" w:color="auto"/>
        </w:pBdr>
        <w:rPr>
          <w:sz w:val="16"/>
          <w:szCs w:val="16"/>
        </w:rPr>
      </w:pPr>
      <w:r w:rsidRPr="00465C0B">
        <w:rPr>
          <w:sz w:val="16"/>
          <w:szCs w:val="16"/>
        </w:rPr>
        <w:t xml:space="preserve">     Charge Removal Reason: ENTERED IN ERROR</w:t>
      </w:r>
    </w:p>
    <w:p w14:paraId="2988404C" w14:textId="3D779825" w:rsidR="00E0476C" w:rsidRPr="00465C0B" w:rsidRDefault="00E0476C" w:rsidP="00465C0B">
      <w:pPr>
        <w:pStyle w:val="SCREEN"/>
        <w:pBdr>
          <w:left w:val="double" w:sz="6" w:space="0" w:color="auto"/>
        </w:pBdr>
        <w:rPr>
          <w:sz w:val="16"/>
          <w:szCs w:val="16"/>
        </w:rPr>
      </w:pPr>
      <w:r w:rsidRPr="00465C0B">
        <w:rPr>
          <w:sz w:val="16"/>
          <w:szCs w:val="16"/>
        </w:rPr>
        <w:t xml:space="preserve">12/15/18   CC RX COPAY               </w:t>
      </w:r>
      <w:r w:rsidR="000535F3" w:rsidRPr="00465C0B">
        <w:rPr>
          <w:sz w:val="16"/>
          <w:szCs w:val="16"/>
        </w:rPr>
        <w:t>XXXXXXX</w:t>
      </w:r>
      <w:r w:rsidRPr="00465C0B">
        <w:rPr>
          <w:sz w:val="16"/>
          <w:szCs w:val="16"/>
        </w:rPr>
        <w:t xml:space="preserve">                  $8.00 </w:t>
      </w:r>
    </w:p>
    <w:p w14:paraId="6B176060" w14:textId="30149C62" w:rsidR="00E0476C" w:rsidRPr="00465C0B" w:rsidRDefault="00E0476C" w:rsidP="00465C0B">
      <w:pPr>
        <w:pStyle w:val="SCREEN"/>
        <w:pBdr>
          <w:left w:val="double" w:sz="6" w:space="0" w:color="auto"/>
        </w:pBdr>
        <w:rPr>
          <w:sz w:val="16"/>
          <w:szCs w:val="16"/>
        </w:rPr>
      </w:pPr>
      <w:r w:rsidRPr="00465C0B">
        <w:rPr>
          <w:sz w:val="16"/>
          <w:szCs w:val="16"/>
        </w:rPr>
        <w:t xml:space="preserve">12/15/18   CC RX COPAY               </w:t>
      </w:r>
      <w:r w:rsidR="000535F3" w:rsidRPr="00465C0B">
        <w:rPr>
          <w:sz w:val="16"/>
          <w:szCs w:val="16"/>
        </w:rPr>
        <w:t>XXXXXXX</w:t>
      </w:r>
      <w:r w:rsidRPr="00465C0B">
        <w:rPr>
          <w:sz w:val="16"/>
          <w:szCs w:val="16"/>
        </w:rPr>
        <w:t xml:space="preserve">                 ($8.00)</w:t>
      </w:r>
    </w:p>
    <w:p w14:paraId="7AD928A0" w14:textId="77777777" w:rsidR="00E0476C" w:rsidRPr="00465C0B" w:rsidRDefault="00E0476C" w:rsidP="00465C0B">
      <w:pPr>
        <w:pStyle w:val="SCREEN"/>
        <w:pBdr>
          <w:left w:val="double" w:sz="6" w:space="0" w:color="auto"/>
        </w:pBdr>
        <w:rPr>
          <w:sz w:val="16"/>
          <w:szCs w:val="16"/>
        </w:rPr>
      </w:pPr>
      <w:r w:rsidRPr="00465C0B">
        <w:rPr>
          <w:sz w:val="16"/>
          <w:szCs w:val="16"/>
        </w:rPr>
        <w:lastRenderedPageBreak/>
        <w:t xml:space="preserve">     Charge Removal Reason: ENTERED IN ERROR</w:t>
      </w:r>
    </w:p>
    <w:p w14:paraId="77F875BC" w14:textId="21C02662" w:rsidR="00E0476C" w:rsidRPr="00465C0B" w:rsidRDefault="00E0476C" w:rsidP="00465C0B">
      <w:pPr>
        <w:pStyle w:val="SCREEN"/>
        <w:pBdr>
          <w:left w:val="double" w:sz="6" w:space="0" w:color="auto"/>
        </w:pBdr>
        <w:rPr>
          <w:sz w:val="16"/>
          <w:szCs w:val="16"/>
        </w:rPr>
      </w:pPr>
      <w:r w:rsidRPr="00465C0B">
        <w:rPr>
          <w:sz w:val="16"/>
          <w:szCs w:val="16"/>
        </w:rPr>
        <w:t xml:space="preserve">06/06/19   CC URGENT CARE            </w:t>
      </w:r>
      <w:r w:rsidR="000535F3" w:rsidRPr="00465C0B">
        <w:rPr>
          <w:sz w:val="16"/>
          <w:szCs w:val="16"/>
        </w:rPr>
        <w:t>XXXXXXX</w:t>
      </w:r>
      <w:r w:rsidRPr="00465C0B">
        <w:rPr>
          <w:sz w:val="16"/>
          <w:szCs w:val="16"/>
        </w:rPr>
        <w:t xml:space="preserve">                 $30.00 </w:t>
      </w:r>
    </w:p>
    <w:p w14:paraId="11C9B7FE" w14:textId="77777777" w:rsidR="00E0476C" w:rsidRPr="00465C0B" w:rsidRDefault="00E0476C" w:rsidP="00465C0B">
      <w:pPr>
        <w:pStyle w:val="SCREEN"/>
        <w:pBdr>
          <w:left w:val="double" w:sz="6" w:space="0" w:color="auto"/>
        </w:pBdr>
        <w:rPr>
          <w:sz w:val="16"/>
          <w:szCs w:val="16"/>
        </w:rPr>
      </w:pPr>
      <w:r w:rsidRPr="00465C0B">
        <w:rPr>
          <w:sz w:val="16"/>
          <w:szCs w:val="16"/>
        </w:rPr>
        <w:t>06/06/19   CC URGENT CARE            T002X25                ($30.00)</w:t>
      </w:r>
    </w:p>
    <w:p w14:paraId="02A44725" w14:textId="77777777" w:rsidR="00E0476C" w:rsidRPr="00465C0B" w:rsidRDefault="00E0476C" w:rsidP="00465C0B">
      <w:pPr>
        <w:pStyle w:val="SCREEN"/>
        <w:pBdr>
          <w:left w:val="double" w:sz="6" w:space="0" w:color="auto"/>
        </w:pBdr>
        <w:rPr>
          <w:sz w:val="16"/>
          <w:szCs w:val="16"/>
        </w:rPr>
      </w:pPr>
      <w:r w:rsidRPr="00465C0B">
        <w:rPr>
          <w:sz w:val="16"/>
          <w:szCs w:val="16"/>
        </w:rPr>
        <w:t xml:space="preserve">     Charge Removal Reason: UC - CHANGE IN ELIGIBILITY</w:t>
      </w:r>
    </w:p>
    <w:p w14:paraId="734A0EEF" w14:textId="638D3BB7" w:rsidR="00E0476C" w:rsidRPr="00465C0B" w:rsidRDefault="00E0476C" w:rsidP="00465C0B">
      <w:pPr>
        <w:pStyle w:val="SCREEN"/>
        <w:pBdr>
          <w:left w:val="double" w:sz="6" w:space="0" w:color="auto"/>
        </w:pBdr>
        <w:rPr>
          <w:sz w:val="16"/>
          <w:szCs w:val="16"/>
        </w:rPr>
      </w:pPr>
      <w:r w:rsidRPr="00465C0B">
        <w:rPr>
          <w:sz w:val="16"/>
          <w:szCs w:val="16"/>
        </w:rPr>
        <w:t xml:space="preserve">09/02/19   CC OUTPATIENT             </w:t>
      </w:r>
      <w:r w:rsidR="000535F3" w:rsidRPr="00465C0B">
        <w:rPr>
          <w:sz w:val="16"/>
          <w:szCs w:val="16"/>
        </w:rPr>
        <w:t>XXXXXXX</w:t>
      </w:r>
      <w:r w:rsidRPr="00465C0B">
        <w:rPr>
          <w:sz w:val="16"/>
          <w:szCs w:val="16"/>
        </w:rPr>
        <w:t xml:space="preserve">                 $15.00 </w:t>
      </w:r>
    </w:p>
    <w:p w14:paraId="7B2BE561" w14:textId="3C38CB93" w:rsidR="00E0476C" w:rsidRPr="00465C0B" w:rsidRDefault="00E0476C" w:rsidP="00465C0B">
      <w:pPr>
        <w:pStyle w:val="SCREEN"/>
        <w:pBdr>
          <w:left w:val="double" w:sz="6" w:space="0" w:color="auto"/>
        </w:pBdr>
        <w:rPr>
          <w:sz w:val="16"/>
          <w:szCs w:val="16"/>
        </w:rPr>
      </w:pPr>
      <w:r w:rsidRPr="00465C0B">
        <w:rPr>
          <w:sz w:val="16"/>
          <w:szCs w:val="16"/>
        </w:rPr>
        <w:t xml:space="preserve">09/02/19   CC OUTPATIENT             </w:t>
      </w:r>
      <w:r w:rsidR="000535F3" w:rsidRPr="00465C0B">
        <w:rPr>
          <w:sz w:val="16"/>
          <w:szCs w:val="16"/>
        </w:rPr>
        <w:t>XXXXXXX</w:t>
      </w:r>
      <w:r w:rsidRPr="00465C0B">
        <w:rPr>
          <w:sz w:val="16"/>
          <w:szCs w:val="16"/>
        </w:rPr>
        <w:t xml:space="preserve">                ($15.00)</w:t>
      </w:r>
    </w:p>
    <w:p w14:paraId="5E0BA310" w14:textId="77777777" w:rsidR="00E0476C" w:rsidRPr="00465C0B" w:rsidRDefault="00E0476C" w:rsidP="00465C0B">
      <w:pPr>
        <w:pStyle w:val="SCREEN"/>
        <w:pBdr>
          <w:left w:val="double" w:sz="6" w:space="0" w:color="auto"/>
        </w:pBdr>
        <w:rPr>
          <w:sz w:val="16"/>
          <w:szCs w:val="16"/>
        </w:rPr>
      </w:pPr>
      <w:r w:rsidRPr="00465C0B">
        <w:rPr>
          <w:sz w:val="16"/>
          <w:szCs w:val="16"/>
        </w:rPr>
        <w:t xml:space="preserve">     Charge Removal Reason: ELIGIBILITY INCORRECT</w:t>
      </w:r>
    </w:p>
    <w:p w14:paraId="7F7B7B25" w14:textId="77777777" w:rsidR="00E0476C" w:rsidRPr="00465C0B" w:rsidRDefault="00E0476C" w:rsidP="00465C0B">
      <w:pPr>
        <w:pStyle w:val="SCREEN"/>
        <w:pBdr>
          <w:left w:val="double" w:sz="6" w:space="0" w:color="auto"/>
        </w:pBdr>
        <w:rPr>
          <w:sz w:val="16"/>
          <w:szCs w:val="16"/>
        </w:rPr>
      </w:pPr>
      <w:r w:rsidRPr="00465C0B">
        <w:rPr>
          <w:sz w:val="16"/>
          <w:szCs w:val="16"/>
        </w:rPr>
        <w:t xml:space="preserve">    '*' - Geographic Means Test rates</w:t>
      </w:r>
    </w:p>
    <w:p w14:paraId="3F302E95" w14:textId="77777777" w:rsidR="00E0476C" w:rsidRPr="00465C0B" w:rsidRDefault="00E0476C" w:rsidP="00465C0B">
      <w:pPr>
        <w:pStyle w:val="SCREEN"/>
        <w:pBdr>
          <w:left w:val="double" w:sz="6" w:space="0" w:color="auto"/>
        </w:pBdr>
        <w:rPr>
          <w:sz w:val="16"/>
          <w:szCs w:val="16"/>
        </w:rPr>
      </w:pPr>
      <w:r w:rsidRPr="00465C0B">
        <w:rPr>
          <w:sz w:val="16"/>
          <w:szCs w:val="16"/>
        </w:rPr>
        <w:t xml:space="preserve">          ----------$303.00</w:t>
      </w:r>
    </w:p>
    <w:p w14:paraId="1B7CABF6" w14:textId="1F635D6D" w:rsidR="00E0476C" w:rsidRPr="00934137" w:rsidRDefault="00E0476C" w:rsidP="00900F20">
      <w:pPr>
        <w:pStyle w:val="Heading3"/>
      </w:pPr>
      <w:bookmarkStart w:id="248" w:name="_Toc153976512"/>
      <w:r w:rsidRPr="00934137">
        <w:t>Disposition Special Inpatient Billing Cases</w:t>
      </w:r>
      <w:bookmarkEnd w:id="242"/>
      <w:bookmarkEnd w:id="243"/>
      <w:bookmarkEnd w:id="244"/>
      <w:bookmarkEnd w:id="245"/>
      <w:bookmarkEnd w:id="246"/>
      <w:bookmarkEnd w:id="247"/>
      <w:bookmarkEnd w:id="248"/>
    </w:p>
    <w:p w14:paraId="18DDC068" w14:textId="40ABCD18" w:rsidR="00E0476C" w:rsidRPr="00934137" w:rsidRDefault="00E0476C" w:rsidP="004C7005">
      <w:pPr>
        <w:pStyle w:val="BodyText"/>
      </w:pPr>
      <w:r w:rsidRPr="00934137">
        <w:t xml:space="preserve">The Disposition Special Inpatient Billing Cases option is used to enter the reason for not billing inpatient billing cases for </w:t>
      </w:r>
      <w:r w:rsidR="00FF40A0">
        <w:t>V</w:t>
      </w:r>
      <w:r w:rsidR="00FF40A0" w:rsidRPr="00934137">
        <w:t xml:space="preserve">eterans </w:t>
      </w:r>
      <w:r w:rsidRPr="00934137">
        <w:t>whose care is related to exposure to Agent Orange, ionizing radiation, or environmental contaminants. This option can also be used to edit the reason on cases that have already been dispositioned.</w:t>
      </w:r>
    </w:p>
    <w:p w14:paraId="23A77F4E" w14:textId="0DBC528E" w:rsidR="00E0476C" w:rsidRPr="00934137" w:rsidRDefault="00E0476C" w:rsidP="004C7005">
      <w:pPr>
        <w:pStyle w:val="BodyText"/>
      </w:pPr>
      <w:r w:rsidRPr="00934137">
        <w:t xml:space="preserve">Inpatient bills created for </w:t>
      </w:r>
      <w:r w:rsidR="00265791">
        <w:t>Veteran</w:t>
      </w:r>
      <w:r w:rsidRPr="00934137">
        <w:t xml:space="preserve">s who claim exposure to Agent Orange, ionizing radiation, or environmental contaminants are automatically placed on hold. Once the </w:t>
      </w:r>
      <w:r w:rsidR="00265791">
        <w:t>Veteran</w:t>
      </w:r>
      <w:r w:rsidRPr="00934137">
        <w:t xml:space="preserve">'s treatment has been completed and s/he is discharged, a determination needs to be made if in fact the care rendered was related to the claimed exposure. If the case was not related, charges will have to be entered through the Cancel/Edit/Add Patient Charges option and passed to Accounts Receivable for billing. If the care was related, the patient will not be </w:t>
      </w:r>
      <w:r w:rsidR="00DB7EA5" w:rsidRPr="00934137">
        <w:t>billed,</w:t>
      </w:r>
      <w:r w:rsidRPr="00934137">
        <w:t xml:space="preserve"> and the case will be dispositioned after the reason for not billing is entered through this option.</w:t>
      </w:r>
    </w:p>
    <w:p w14:paraId="7EEAB296" w14:textId="4D870E99" w:rsidR="00E0476C" w:rsidRPr="00934137" w:rsidRDefault="00397F2C" w:rsidP="004C7005">
      <w:pPr>
        <w:pStyle w:val="BodyText"/>
      </w:pPr>
      <w:r w:rsidRPr="00934137">
        <w:t>The user</w:t>
      </w:r>
      <w:r w:rsidR="00E0476C" w:rsidRPr="00934137">
        <w:t xml:space="preserve"> will be prompted for the </w:t>
      </w:r>
      <w:r w:rsidR="00FF7116" w:rsidRPr="00934137">
        <w:t>patient’s</w:t>
      </w:r>
      <w:r w:rsidR="00E0476C" w:rsidRPr="00934137">
        <w:t xml:space="preserve"> name. The following information will be displayed for the case record: patient name, type, admission date, discharge date, care related to exposure (yes</w:t>
      </w:r>
      <w:r w:rsidR="00891BA1">
        <w:t>/</w:t>
      </w:r>
      <w:r w:rsidR="00E0476C" w:rsidRPr="00934137">
        <w:t>no), case dispositioned (yes</w:t>
      </w:r>
      <w:r w:rsidR="00891BA1">
        <w:t>/</w:t>
      </w:r>
      <w:r w:rsidR="00E0476C" w:rsidRPr="00934137">
        <w:t xml:space="preserve">no), date record last edited, and edited by. </w:t>
      </w:r>
      <w:r w:rsidRPr="00934137">
        <w:t>The user</w:t>
      </w:r>
      <w:r w:rsidR="00E0476C" w:rsidRPr="00934137">
        <w:t xml:space="preserve"> will then be prompted for the reason the case was not billed. This is a free text field allowing up to 80 characters.</w:t>
      </w:r>
    </w:p>
    <w:p w14:paraId="1DEE6A01" w14:textId="77777777" w:rsidR="00E0476C" w:rsidRPr="00934137" w:rsidRDefault="00E0476C" w:rsidP="00900F20">
      <w:pPr>
        <w:pStyle w:val="Heading3"/>
      </w:pPr>
      <w:bookmarkStart w:id="249" w:name="_Toc352067069"/>
      <w:bookmarkStart w:id="250" w:name="_Toc352067263"/>
      <w:bookmarkStart w:id="251" w:name="_Toc377048433"/>
      <w:bookmarkStart w:id="252" w:name="_Toc428457146"/>
      <w:bookmarkStart w:id="253" w:name="_Toc445883143"/>
      <w:bookmarkStart w:id="254" w:name="_Toc25143705"/>
      <w:bookmarkStart w:id="255" w:name="_Toc153976513"/>
      <w:r w:rsidRPr="00934137">
        <w:t>List Special Inpatient Billing Cases</w:t>
      </w:r>
      <w:bookmarkEnd w:id="249"/>
      <w:bookmarkEnd w:id="250"/>
      <w:bookmarkEnd w:id="251"/>
      <w:bookmarkEnd w:id="252"/>
      <w:bookmarkEnd w:id="253"/>
      <w:bookmarkEnd w:id="254"/>
      <w:bookmarkEnd w:id="255"/>
    </w:p>
    <w:p w14:paraId="5E6566A1" w14:textId="5147F339" w:rsidR="00E0476C" w:rsidRPr="00934137" w:rsidRDefault="00E0476C" w:rsidP="001674CF">
      <w:pPr>
        <w:pStyle w:val="BodyText"/>
        <w:keepLines/>
      </w:pPr>
      <w:r w:rsidRPr="00934137">
        <w:t xml:space="preserve">The List Special Inpatient Billing Cases option is used to provide a listing of all special inpatient billing cases, both dispositioned and un-dispositioned. Special inpatient billing cases are those where the </w:t>
      </w:r>
      <w:r w:rsidR="00265791">
        <w:t>Veteran</w:t>
      </w:r>
      <w:r w:rsidRPr="00934137">
        <w:t xml:space="preserve"> has claimed his need for treatment is related to exposure to Agent Orange, ionizing radiation, or environmental contaminants.</w:t>
      </w:r>
    </w:p>
    <w:p w14:paraId="083BF3F1" w14:textId="5F5880DA" w:rsidR="00E0476C" w:rsidRPr="00934137" w:rsidRDefault="00E0476C" w:rsidP="004C7005">
      <w:pPr>
        <w:pStyle w:val="BodyText"/>
      </w:pPr>
      <w:r w:rsidRPr="00934137">
        <w:t xml:space="preserve">Inpatient care for NSC Category C </w:t>
      </w:r>
      <w:r w:rsidR="00265791">
        <w:t>Veteran</w:t>
      </w:r>
      <w:r w:rsidRPr="00934137">
        <w:t xml:space="preserve">s who claim exposure to Agent Orange, ionizing radiation, or environmental contaminants is not automatically billed. Once the </w:t>
      </w:r>
      <w:r w:rsidR="00265791">
        <w:t>Veteran</w:t>
      </w:r>
      <w:r w:rsidRPr="00934137">
        <w:t xml:space="preserve">'s treatment has been completed and s/he is discharged, a determination needs to be made if in fact the care rendered was related to the claimed exposure. If the care was related, the patient should not be </w:t>
      </w:r>
      <w:r w:rsidR="00DB7EA5" w:rsidRPr="00934137">
        <w:t>billed,</w:t>
      </w:r>
      <w:r w:rsidRPr="00934137">
        <w:t xml:space="preserve"> and the case should be dispositioned through the Disposition Special Inpatient Billing Cases option. If the case was not related to exposure, charges will have to be entered manually through the Cancel/Edit/Add Patient Charges option and passed to Accounts Receivable for billing. If the case is billed, the system automatically dispositions the special case.</w:t>
      </w:r>
    </w:p>
    <w:p w14:paraId="1BA0F527" w14:textId="0CB7CDFB" w:rsidR="007121E4" w:rsidRDefault="00E0476C" w:rsidP="004C7005">
      <w:pPr>
        <w:pStyle w:val="BodyText"/>
      </w:pPr>
      <w:r w:rsidRPr="00934137">
        <w:t>The following information may be displayed for each case record on the output: patient name, type, admission date, discharge date, care related to exposure (yes</w:t>
      </w:r>
      <w:r w:rsidR="00891BA1">
        <w:t>/</w:t>
      </w:r>
      <w:r w:rsidRPr="00934137">
        <w:t>no), case dispositioned (yes</w:t>
      </w:r>
      <w:r w:rsidR="00891BA1">
        <w:t>/</w:t>
      </w:r>
      <w:r w:rsidRPr="00934137">
        <w:t>no), date record last edited, and edited by.</w:t>
      </w:r>
    </w:p>
    <w:p w14:paraId="5B91EB77" w14:textId="2786C12A" w:rsidR="00E0476C" w:rsidRPr="00934137" w:rsidRDefault="00E0476C" w:rsidP="00C02C12">
      <w:pPr>
        <w:pStyle w:val="BodyText"/>
        <w:keepNext/>
        <w:rPr>
          <w:b/>
          <w:bCs/>
        </w:rPr>
      </w:pPr>
      <w:r w:rsidRPr="00934137">
        <w:rPr>
          <w:b/>
          <w:bCs/>
        </w:rPr>
        <w:lastRenderedPageBreak/>
        <w:t>Sample Output</w:t>
      </w:r>
    </w:p>
    <w:p w14:paraId="798A2B56" w14:textId="77777777" w:rsidR="00E0476C" w:rsidRPr="00934137" w:rsidRDefault="00E0476C" w:rsidP="00C02C12">
      <w:pPr>
        <w:pStyle w:val="SCREEN"/>
        <w:keepNext/>
      </w:pPr>
      <w:r w:rsidRPr="00934137">
        <w:t xml:space="preserve">                    LIST ALL SPECIAL INPATIENT BILLING CASES</w:t>
      </w:r>
    </w:p>
    <w:p w14:paraId="44AD746F" w14:textId="77777777" w:rsidR="00E0476C" w:rsidRPr="00934137" w:rsidRDefault="00E0476C" w:rsidP="00C02C12">
      <w:pPr>
        <w:pStyle w:val="SCREEN"/>
        <w:keepNext/>
      </w:pPr>
      <w:r w:rsidRPr="00934137">
        <w:t xml:space="preserve">                                                                Page: 1</w:t>
      </w:r>
    </w:p>
    <w:p w14:paraId="4D589945" w14:textId="77777777" w:rsidR="00E0476C" w:rsidRPr="00934137" w:rsidRDefault="00E0476C" w:rsidP="00C02C12">
      <w:pPr>
        <w:pStyle w:val="SCREEN"/>
        <w:keepNext/>
      </w:pPr>
      <w:r w:rsidRPr="00934137">
        <w:t xml:space="preserve">                                                            Run Date: 10/20/93</w:t>
      </w:r>
    </w:p>
    <w:p w14:paraId="5AFCC8D4" w14:textId="4A26F47D" w:rsidR="00E0476C" w:rsidRPr="00934137" w:rsidRDefault="00E0476C" w:rsidP="00C02C12">
      <w:pPr>
        <w:pStyle w:val="SCREEN"/>
        <w:keepNext/>
      </w:pPr>
      <w:r w:rsidRPr="00934137">
        <w:t>-----------------------------------------------------------------------------</w:t>
      </w:r>
    </w:p>
    <w:p w14:paraId="2EB141E9" w14:textId="77777777" w:rsidR="00E0476C" w:rsidRPr="00934137" w:rsidRDefault="00E0476C" w:rsidP="00C02C12">
      <w:pPr>
        <w:pStyle w:val="SCREEN"/>
        <w:keepNext/>
      </w:pPr>
      <w:r w:rsidRPr="00934137">
        <w:t xml:space="preserve"> Pt. Name: IBpatient,one     (1111)    Care related to EC: NO</w:t>
      </w:r>
    </w:p>
    <w:p w14:paraId="613A59C4" w14:textId="77777777" w:rsidR="00E0476C" w:rsidRPr="00934137" w:rsidRDefault="00E0476C" w:rsidP="001674CF">
      <w:pPr>
        <w:pStyle w:val="SCREEN"/>
      </w:pPr>
      <w:r w:rsidRPr="00934137">
        <w:t xml:space="preserve">     Type: ENV CONTAMINANT             Case Dispositioned: YES</w:t>
      </w:r>
    </w:p>
    <w:p w14:paraId="1692910B" w14:textId="77777777" w:rsidR="00E0476C" w:rsidRPr="00934137" w:rsidRDefault="00E0476C" w:rsidP="001674CF">
      <w:pPr>
        <w:pStyle w:val="SCREEN"/>
      </w:pPr>
      <w:r w:rsidRPr="00934137">
        <w:t xml:space="preserve"> Adm Date: 11/17/93 2:23 pm              Date Last Edited: 11/22/93 10:04 am</w:t>
      </w:r>
    </w:p>
    <w:p w14:paraId="0FD30880" w14:textId="77777777" w:rsidR="00E0476C" w:rsidRPr="00934137" w:rsidRDefault="00E0476C" w:rsidP="001674CF">
      <w:pPr>
        <w:pStyle w:val="SCREEN"/>
      </w:pPr>
      <w:r w:rsidRPr="00934137">
        <w:t>Disc Date: 11/22/93 9:52 am                Last Edited By: JOHN</w:t>
      </w:r>
    </w:p>
    <w:p w14:paraId="2DF9BE23" w14:textId="537E2AF0" w:rsidR="00E0476C" w:rsidRPr="00934137" w:rsidRDefault="00E0476C" w:rsidP="001674CF">
      <w:pPr>
        <w:pStyle w:val="SCREEN"/>
      </w:pPr>
      <w:r w:rsidRPr="00934137">
        <w:t>-----------------------------------------------------------------------------</w:t>
      </w:r>
    </w:p>
    <w:p w14:paraId="610021ED" w14:textId="77777777" w:rsidR="00E0476C" w:rsidRPr="00934137" w:rsidRDefault="00E0476C" w:rsidP="00FC1769">
      <w:pPr>
        <w:pStyle w:val="SCREEN"/>
        <w:keepNext/>
      </w:pPr>
      <w:r w:rsidRPr="00934137">
        <w:t xml:space="preserve"> Charges Billed:</w:t>
      </w:r>
    </w:p>
    <w:p w14:paraId="5D225970" w14:textId="77777777" w:rsidR="00E0476C" w:rsidRPr="00934137" w:rsidRDefault="00E0476C" w:rsidP="00FC1769">
      <w:pPr>
        <w:pStyle w:val="SCREEN"/>
        <w:keepNext/>
      </w:pPr>
      <w:r w:rsidRPr="00934137">
        <w:t xml:space="preserve">     INPT COPAY (MED) NEW          11/17/93   11/17/93   $676   BILLED</w:t>
      </w:r>
    </w:p>
    <w:p w14:paraId="09CDFD73" w14:textId="77777777" w:rsidR="00E0476C" w:rsidRPr="00934137" w:rsidRDefault="00E0476C" w:rsidP="00FC1769">
      <w:pPr>
        <w:pStyle w:val="SCREEN"/>
        <w:keepNext/>
      </w:pPr>
      <w:r w:rsidRPr="00934137">
        <w:t xml:space="preserve">     INPT PER DIEM NEW             11/17/93   11/21/93   $40    BILLED</w:t>
      </w:r>
    </w:p>
    <w:p w14:paraId="3E80DD80" w14:textId="2A4216A0" w:rsidR="00E0476C" w:rsidRPr="00934137" w:rsidRDefault="00E0476C" w:rsidP="00FC1769">
      <w:pPr>
        <w:pStyle w:val="SCREEN"/>
        <w:keepNext/>
      </w:pPr>
      <w:r w:rsidRPr="00934137">
        <w:t>-----------------------------------------------------------------------------</w:t>
      </w:r>
    </w:p>
    <w:p w14:paraId="70BE3E3B" w14:textId="446ABF02" w:rsidR="00E0476C" w:rsidRPr="00934137" w:rsidRDefault="00E0476C" w:rsidP="00FC1769">
      <w:pPr>
        <w:pStyle w:val="SCREEN"/>
        <w:keepNext/>
      </w:pPr>
      <w:r w:rsidRPr="00934137">
        <w:t>-----------------------------------------------------------------------------</w:t>
      </w:r>
    </w:p>
    <w:p w14:paraId="4D664941" w14:textId="77777777" w:rsidR="00E0476C" w:rsidRPr="00934137" w:rsidRDefault="00E0476C" w:rsidP="00FC1769">
      <w:pPr>
        <w:pStyle w:val="SCREEN"/>
        <w:keepNext/>
      </w:pPr>
      <w:r w:rsidRPr="00934137">
        <w:t xml:space="preserve"> Pt. Name: IBpatient,one     (1111)    Care related to AO: YES</w:t>
      </w:r>
    </w:p>
    <w:p w14:paraId="68152B23" w14:textId="77777777" w:rsidR="00E0476C" w:rsidRPr="00934137" w:rsidRDefault="00E0476C" w:rsidP="001674CF">
      <w:pPr>
        <w:pStyle w:val="SCREEN"/>
      </w:pPr>
      <w:r w:rsidRPr="00934137">
        <w:t xml:space="preserve">     Type: AGENT ORANGE                Case Dispositioned: YES</w:t>
      </w:r>
    </w:p>
    <w:p w14:paraId="0F24C678" w14:textId="77777777" w:rsidR="00E0476C" w:rsidRPr="00934137" w:rsidRDefault="00E0476C" w:rsidP="00FC1769">
      <w:pPr>
        <w:pStyle w:val="SCREEN"/>
        <w:keepNext/>
      </w:pPr>
      <w:r w:rsidRPr="00934137">
        <w:t xml:space="preserve"> Adm Date: 10/03/93 10:10 pm             Date Last Edited: 10/20/93 7:46 am</w:t>
      </w:r>
    </w:p>
    <w:p w14:paraId="10DE9A86" w14:textId="77777777" w:rsidR="00E0476C" w:rsidRPr="00934137" w:rsidRDefault="00E0476C" w:rsidP="00FC1769">
      <w:pPr>
        <w:pStyle w:val="SCREEN"/>
        <w:keepNext/>
      </w:pPr>
      <w:r w:rsidRPr="00934137">
        <w:t>Disc Date: 10/06/93 2:25 pm                Last Edited By: JANE</w:t>
      </w:r>
    </w:p>
    <w:p w14:paraId="46DAD19C" w14:textId="4E2E831F" w:rsidR="00E0476C" w:rsidRPr="00934137" w:rsidRDefault="00E0476C" w:rsidP="00FC1769">
      <w:pPr>
        <w:pStyle w:val="SCREEN"/>
        <w:keepNext/>
      </w:pPr>
      <w:r w:rsidRPr="00934137">
        <w:t>-----------------------------------------------------------------------------</w:t>
      </w:r>
    </w:p>
    <w:p w14:paraId="53A819B9" w14:textId="77777777" w:rsidR="00E0476C" w:rsidRPr="00934137" w:rsidRDefault="00E0476C" w:rsidP="00FC1769">
      <w:pPr>
        <w:pStyle w:val="SCREEN"/>
        <w:keepNext/>
      </w:pPr>
      <w:r w:rsidRPr="00934137">
        <w:t xml:space="preserve"> Reason for Non-Billing:</w:t>
      </w:r>
    </w:p>
    <w:p w14:paraId="72EFB60E" w14:textId="77777777" w:rsidR="00E0476C" w:rsidRPr="00934137" w:rsidRDefault="00E0476C" w:rsidP="00FC1769">
      <w:pPr>
        <w:pStyle w:val="SCREEN"/>
        <w:keepNext/>
      </w:pPr>
      <w:r w:rsidRPr="00934137">
        <w:t>TREATMENT FOR AGENT ORANGE</w:t>
      </w:r>
    </w:p>
    <w:p w14:paraId="71282DD8" w14:textId="77777777" w:rsidR="00E0476C" w:rsidRPr="00934137" w:rsidRDefault="00E0476C" w:rsidP="001674CF">
      <w:pPr>
        <w:pStyle w:val="SCREEN"/>
      </w:pPr>
      <w:r w:rsidRPr="00934137">
        <w:t>-----------------------------------------------------------------------------</w:t>
      </w:r>
    </w:p>
    <w:p w14:paraId="4ACA59B2" w14:textId="77777777" w:rsidR="00E0476C" w:rsidRPr="00934137" w:rsidRDefault="00E0476C">
      <w:pPr>
        <w:pStyle w:val="Heading2"/>
      </w:pPr>
      <w:bookmarkStart w:id="256" w:name="_Toc352067070"/>
      <w:bookmarkStart w:id="257" w:name="_Toc352067264"/>
      <w:bookmarkStart w:id="258" w:name="_Toc377048434"/>
      <w:bookmarkStart w:id="259" w:name="_Toc428457147"/>
      <w:bookmarkStart w:id="260" w:name="_Toc445883144"/>
      <w:bookmarkStart w:id="261" w:name="_Toc25143706"/>
      <w:bookmarkStart w:id="262" w:name="_Toc153976514"/>
      <w:r w:rsidRPr="00934137">
        <w:t>CHAMPUS Billing Menu</w:t>
      </w:r>
      <w:bookmarkEnd w:id="256"/>
      <w:bookmarkEnd w:id="257"/>
      <w:bookmarkEnd w:id="258"/>
      <w:bookmarkEnd w:id="259"/>
      <w:bookmarkEnd w:id="260"/>
      <w:bookmarkEnd w:id="261"/>
      <w:bookmarkEnd w:id="262"/>
    </w:p>
    <w:p w14:paraId="5D10F1B6" w14:textId="77777777" w:rsidR="00E0476C" w:rsidRPr="00934137" w:rsidRDefault="00E0476C" w:rsidP="00900F20">
      <w:pPr>
        <w:pStyle w:val="Heading3"/>
      </w:pPr>
      <w:bookmarkStart w:id="263" w:name="_Toc352067071"/>
      <w:bookmarkStart w:id="264" w:name="_Toc352067265"/>
      <w:bookmarkStart w:id="265" w:name="_Toc377048435"/>
      <w:bookmarkStart w:id="266" w:name="_Toc428457148"/>
      <w:bookmarkStart w:id="267" w:name="_Toc445883145"/>
      <w:bookmarkStart w:id="268" w:name="_Toc25143707"/>
      <w:bookmarkStart w:id="269" w:name="_Toc153976515"/>
      <w:r w:rsidRPr="00934137">
        <w:t>Delete Reject Entry</w:t>
      </w:r>
      <w:bookmarkEnd w:id="263"/>
      <w:bookmarkEnd w:id="264"/>
      <w:bookmarkEnd w:id="265"/>
      <w:bookmarkEnd w:id="266"/>
      <w:bookmarkEnd w:id="267"/>
      <w:bookmarkEnd w:id="268"/>
      <w:bookmarkEnd w:id="269"/>
    </w:p>
    <w:p w14:paraId="6E15B5DF" w14:textId="12350AB6" w:rsidR="00E0476C" w:rsidRPr="00934137" w:rsidRDefault="00E0476C" w:rsidP="00835B0E">
      <w:pPr>
        <w:pStyle w:val="BodyText"/>
      </w:pPr>
      <w:r w:rsidRPr="00934137">
        <w:t xml:space="preserve">This option allows </w:t>
      </w:r>
      <w:r w:rsidR="00397F2C" w:rsidRPr="00934137">
        <w:t>the user</w:t>
      </w:r>
      <w:r w:rsidRPr="00934137">
        <w:t xml:space="preserve"> to delete individual entries from the </w:t>
      </w:r>
      <w:r w:rsidR="00427F54" w:rsidRPr="00934137">
        <w:t>Civilian Health and Medical Program of the Uniformed Services (</w:t>
      </w:r>
      <w:r w:rsidRPr="00934137">
        <w:t>CHAMPUS</w:t>
      </w:r>
      <w:r w:rsidR="00427F54" w:rsidRPr="00934137">
        <w:t>)</w:t>
      </w:r>
      <w:r w:rsidRPr="00934137">
        <w:t xml:space="preserve"> PHARMACY REJECTS (#351.52) file. Entries are automatically deleted from this file when a rejected transmission is re-submitted and subsequently approved. However, there will be instances when rejected transmissions will not be re-submitted. Therefore, this option may be used to purge unwanted reject</w:t>
      </w:r>
      <w:r w:rsidR="00B93574">
        <w:t>ed</w:t>
      </w:r>
      <w:r w:rsidRPr="00934137">
        <w:t xml:space="preserve"> transactions from the file.</w:t>
      </w:r>
    </w:p>
    <w:p w14:paraId="5C10734D" w14:textId="2F98FC0C" w:rsidR="00E0476C" w:rsidRPr="00934137" w:rsidRDefault="00E0476C" w:rsidP="00900F20">
      <w:pPr>
        <w:pStyle w:val="Heading3"/>
      </w:pPr>
      <w:bookmarkStart w:id="270" w:name="_Toc352067072"/>
      <w:bookmarkStart w:id="271" w:name="_Toc352067266"/>
      <w:bookmarkStart w:id="272" w:name="_Toc377048436"/>
      <w:bookmarkStart w:id="273" w:name="_Toc428457149"/>
      <w:bookmarkStart w:id="274" w:name="_Toc445883146"/>
      <w:bookmarkStart w:id="275" w:name="_Toc25143708"/>
      <w:bookmarkStart w:id="276" w:name="_Toc153976516"/>
      <w:r w:rsidRPr="00934137">
        <w:t>Reject Report</w:t>
      </w:r>
      <w:bookmarkEnd w:id="270"/>
      <w:bookmarkEnd w:id="271"/>
      <w:bookmarkEnd w:id="272"/>
      <w:bookmarkEnd w:id="273"/>
      <w:bookmarkEnd w:id="274"/>
      <w:bookmarkEnd w:id="275"/>
      <w:bookmarkEnd w:id="276"/>
    </w:p>
    <w:p w14:paraId="7E242C62" w14:textId="7D62B78F" w:rsidR="00E0476C" w:rsidRPr="00934137" w:rsidRDefault="00E0476C" w:rsidP="00835B0E">
      <w:pPr>
        <w:pStyle w:val="BodyText"/>
      </w:pPr>
      <w:r w:rsidRPr="00934137">
        <w:t xml:space="preserve">The Reject Report allows </w:t>
      </w:r>
      <w:r w:rsidR="00397F2C" w:rsidRPr="00934137">
        <w:t xml:space="preserve">the user </w:t>
      </w:r>
      <w:r w:rsidRPr="00934137">
        <w:t xml:space="preserve">to view </w:t>
      </w:r>
      <w:r w:rsidR="00DB7EA5" w:rsidRPr="00934137">
        <w:t>all</w:t>
      </w:r>
      <w:r w:rsidRPr="00934137">
        <w:t xml:space="preserve"> the entries in the CHAMPUS PHARMACY REJECTS (#351.52) file and determine the reason(s) for the rejected entries. Rejected entries for transactions </w:t>
      </w:r>
      <w:r w:rsidR="004D22A7" w:rsidRPr="00934137">
        <w:t xml:space="preserve">that </w:t>
      </w:r>
      <w:r w:rsidRPr="00934137">
        <w:t>will not be re-submitted and continue to be displayed on this report may be deleted using the Delete Reject Entry option.</w:t>
      </w:r>
    </w:p>
    <w:p w14:paraId="20CC69F8" w14:textId="77777777" w:rsidR="00E0476C" w:rsidRPr="00934137" w:rsidRDefault="00E0476C" w:rsidP="004C7005">
      <w:pPr>
        <w:pStyle w:val="BodyText"/>
        <w:rPr>
          <w:b/>
          <w:bCs/>
        </w:rPr>
      </w:pPr>
      <w:r w:rsidRPr="00934137">
        <w:rPr>
          <w:b/>
          <w:bCs/>
        </w:rPr>
        <w:t>Sample Output</w:t>
      </w:r>
    </w:p>
    <w:p w14:paraId="648D0726" w14:textId="518297AB" w:rsidR="00E0476C" w:rsidRPr="00934137" w:rsidRDefault="00E0476C" w:rsidP="001674CF">
      <w:pPr>
        <w:pStyle w:val="SCREEN"/>
      </w:pPr>
      <w:r w:rsidRPr="00934137">
        <w:t>=============================================================================</w:t>
      </w:r>
    </w:p>
    <w:p w14:paraId="115824CF" w14:textId="77777777" w:rsidR="00E0476C" w:rsidRPr="00934137" w:rsidRDefault="00E0476C" w:rsidP="001674CF">
      <w:pPr>
        <w:pStyle w:val="SCREEN"/>
      </w:pPr>
      <w:r w:rsidRPr="00934137">
        <w:t>Date: 05/30/97            IPS Unresolved Reject Report                Page: 1</w:t>
      </w:r>
    </w:p>
    <w:p w14:paraId="7D88D12B" w14:textId="1A016167" w:rsidR="00E0476C" w:rsidRPr="00934137" w:rsidRDefault="00E0476C" w:rsidP="001674CF">
      <w:pPr>
        <w:pStyle w:val="SCREEN"/>
      </w:pPr>
      <w:r w:rsidRPr="00934137">
        <w:t>=============================================================================</w:t>
      </w:r>
    </w:p>
    <w:p w14:paraId="53ECCB4B" w14:textId="4E174DC8" w:rsidR="00E0476C" w:rsidRPr="00934137" w:rsidRDefault="00E0476C" w:rsidP="001674CF">
      <w:pPr>
        <w:pStyle w:val="SCREEN"/>
      </w:pPr>
      <w:r w:rsidRPr="00934137">
        <w:t xml:space="preserve">RX# </w:t>
      </w:r>
      <w:r w:rsidR="00D638EC">
        <w:t>XXXXXX</w:t>
      </w:r>
      <w:r w:rsidRPr="00934137">
        <w:t xml:space="preserve">, filled on 09/10/96 (IBpatient,one    </w:t>
      </w:r>
      <w:r w:rsidR="004E6FB1">
        <w:t>XXXXXXXX</w:t>
      </w:r>
      <w:r w:rsidRPr="00934137">
        <w:t>) rejected because:</w:t>
      </w:r>
    </w:p>
    <w:p w14:paraId="3E3FEEE3" w14:textId="77777777" w:rsidR="00E0476C" w:rsidRPr="00934137" w:rsidRDefault="00E0476C" w:rsidP="001674CF">
      <w:pPr>
        <w:pStyle w:val="SCREEN"/>
      </w:pPr>
      <w:r w:rsidRPr="00934137">
        <w:t xml:space="preserve">    Invalid NDC Number</w:t>
      </w:r>
    </w:p>
    <w:p w14:paraId="35BC50DC" w14:textId="77777777" w:rsidR="00E0476C" w:rsidRPr="00934137" w:rsidRDefault="00E0476C" w:rsidP="001674CF">
      <w:pPr>
        <w:pStyle w:val="SCREEN"/>
      </w:pPr>
      <w:r w:rsidRPr="00934137">
        <w:t xml:space="preserve">    Missing/Invalid Insurance data</w:t>
      </w:r>
    </w:p>
    <w:p w14:paraId="1476CBF6" w14:textId="77777777" w:rsidR="00E0476C" w:rsidRPr="00934137" w:rsidRDefault="00E0476C" w:rsidP="001674CF">
      <w:pPr>
        <w:pStyle w:val="SCREEN"/>
      </w:pPr>
      <w:r w:rsidRPr="00934137">
        <w:t xml:space="preserve">    NDC not in local AWP file</w:t>
      </w:r>
    </w:p>
    <w:p w14:paraId="2C7B4D26" w14:textId="77777777" w:rsidR="00E0476C" w:rsidRPr="00934137" w:rsidRDefault="00E0476C" w:rsidP="001674CF">
      <w:pPr>
        <w:pStyle w:val="SCREEN"/>
      </w:pPr>
      <w:r w:rsidRPr="00934137">
        <w:t xml:space="preserve">    Call Failed</w:t>
      </w:r>
    </w:p>
    <w:p w14:paraId="14D9D168" w14:textId="4F6E313C" w:rsidR="00E0476C" w:rsidRPr="00934137" w:rsidRDefault="00E0476C" w:rsidP="001674CF">
      <w:pPr>
        <w:pStyle w:val="SCREEN"/>
      </w:pPr>
      <w:r w:rsidRPr="00934137">
        <w:t xml:space="preserve">RX# </w:t>
      </w:r>
      <w:r w:rsidR="00D638EC">
        <w:t>XXXXXX</w:t>
      </w:r>
      <w:r w:rsidRPr="00934137">
        <w:t xml:space="preserve">, filled on 02/03/94 (IBpatient,one    </w:t>
      </w:r>
      <w:r w:rsidR="004E6FB1">
        <w:t>XXXXXXXX</w:t>
      </w:r>
      <w:r w:rsidRPr="00934137">
        <w:t>) rejected because:</w:t>
      </w:r>
    </w:p>
    <w:p w14:paraId="03434386" w14:textId="77777777" w:rsidR="00E0476C" w:rsidRPr="00934137" w:rsidRDefault="00E0476C" w:rsidP="001674CF">
      <w:pPr>
        <w:pStyle w:val="SCREEN"/>
      </w:pPr>
      <w:r w:rsidRPr="00934137">
        <w:t xml:space="preserve">    Modem is not Responding</w:t>
      </w:r>
    </w:p>
    <w:p w14:paraId="46821CC2" w14:textId="77777777" w:rsidR="00E0476C" w:rsidRPr="00934137" w:rsidRDefault="00E0476C" w:rsidP="001674CF">
      <w:pPr>
        <w:pStyle w:val="SCREEN"/>
      </w:pPr>
      <w:r w:rsidRPr="00934137">
        <w:t xml:space="preserve">    Bad/Invalid baud Rate Setting</w:t>
      </w:r>
    </w:p>
    <w:p w14:paraId="08961759" w14:textId="77777777" w:rsidR="00E0476C" w:rsidRPr="00934137" w:rsidRDefault="00E0476C" w:rsidP="001674CF">
      <w:pPr>
        <w:pStyle w:val="SCREEN"/>
      </w:pPr>
      <w:r w:rsidRPr="00934137">
        <w:t xml:space="preserve">    Call Interrupted by User</w:t>
      </w:r>
    </w:p>
    <w:p w14:paraId="010A65C9" w14:textId="77777777" w:rsidR="00E0476C" w:rsidRPr="00934137" w:rsidRDefault="00E0476C" w:rsidP="001674CF">
      <w:pPr>
        <w:pStyle w:val="SCREEN"/>
      </w:pPr>
      <w:r w:rsidRPr="00934137">
        <w:t xml:space="preserve">    Bad/Invalid Data bits Setting</w:t>
      </w:r>
    </w:p>
    <w:p w14:paraId="6FA009C7" w14:textId="77777777" w:rsidR="00E0476C" w:rsidRPr="00934137" w:rsidRDefault="00E0476C" w:rsidP="00900F20">
      <w:pPr>
        <w:pStyle w:val="Heading3"/>
      </w:pPr>
      <w:bookmarkStart w:id="277" w:name="_Toc352067073"/>
      <w:bookmarkStart w:id="278" w:name="_Toc352067267"/>
      <w:bookmarkStart w:id="279" w:name="_Toc377048437"/>
      <w:bookmarkStart w:id="280" w:name="_Toc428457150"/>
      <w:bookmarkStart w:id="281" w:name="_Toc445883147"/>
      <w:bookmarkStart w:id="282" w:name="_Toc25143709"/>
      <w:bookmarkStart w:id="283" w:name="_Toc153976517"/>
      <w:r w:rsidRPr="00934137">
        <w:lastRenderedPageBreak/>
        <w:t>Resubmit a Claim</w:t>
      </w:r>
      <w:bookmarkEnd w:id="277"/>
      <w:bookmarkEnd w:id="278"/>
      <w:bookmarkEnd w:id="279"/>
      <w:bookmarkEnd w:id="280"/>
      <w:bookmarkEnd w:id="281"/>
      <w:bookmarkEnd w:id="282"/>
      <w:bookmarkEnd w:id="283"/>
    </w:p>
    <w:p w14:paraId="69A410A3" w14:textId="431B8F36" w:rsidR="00E0476C" w:rsidRPr="00934137" w:rsidRDefault="00E0476C" w:rsidP="00E0476C">
      <w:r w:rsidRPr="00934137">
        <w:rPr>
          <w:rStyle w:val="BodyTextChar"/>
        </w:rPr>
        <w:t xml:space="preserve">This option is used to re-submit a transaction that was originally rejected by the FI (Fiscal Intermediary – the company with which a Tricare patient holds Tricare insurance coverage). The user </w:t>
      </w:r>
      <w:r w:rsidR="00DB7EA5" w:rsidRPr="00934137">
        <w:rPr>
          <w:rStyle w:val="BodyTextChar"/>
        </w:rPr>
        <w:t>can</w:t>
      </w:r>
      <w:r w:rsidRPr="00934137">
        <w:rPr>
          <w:rStyle w:val="BodyTextChar"/>
        </w:rPr>
        <w:t xml:space="preserve"> select a prescription that has not been submitted for </w:t>
      </w:r>
      <w:r w:rsidR="00DB7EA5" w:rsidRPr="00934137">
        <w:rPr>
          <w:rStyle w:val="BodyTextChar"/>
        </w:rPr>
        <w:t>billing or</w:t>
      </w:r>
      <w:r w:rsidRPr="00934137">
        <w:rPr>
          <w:rStyle w:val="BodyTextChar"/>
        </w:rPr>
        <w:t xml:space="preserve"> was submitted and then rejected. The prescription is then placed in the queue to be processed by the IB background filer, and it is processed in the same manner as prescriptions that are queued by the foreground processor. If the prescription was</w:t>
      </w:r>
      <w:r w:rsidRPr="00934137">
        <w:t xml:space="preserve"> </w:t>
      </w:r>
      <w:r w:rsidRPr="00934137">
        <w:rPr>
          <w:rStyle w:val="BodyTextChar"/>
        </w:rPr>
        <w:t>previously submitted and rejected, the reject entry in file #351.52 will automatically be deleted if the prescription is authorized for billing.</w:t>
      </w:r>
    </w:p>
    <w:p w14:paraId="561F30AE" w14:textId="0EE19808" w:rsidR="00E0476C" w:rsidRPr="00934137" w:rsidRDefault="00E0476C" w:rsidP="00900F20">
      <w:pPr>
        <w:pStyle w:val="Heading3"/>
      </w:pPr>
      <w:bookmarkStart w:id="284" w:name="_Toc352067074"/>
      <w:bookmarkStart w:id="285" w:name="_Toc352067268"/>
      <w:bookmarkStart w:id="286" w:name="_Toc377048438"/>
      <w:bookmarkStart w:id="287" w:name="_Toc428457151"/>
      <w:bookmarkStart w:id="288" w:name="_Toc445883148"/>
      <w:bookmarkStart w:id="289" w:name="_Toc25143710"/>
      <w:bookmarkStart w:id="290" w:name="_Toc153976518"/>
      <w:r w:rsidRPr="00934137">
        <w:t>Reverse a Claim</w:t>
      </w:r>
      <w:bookmarkEnd w:id="284"/>
      <w:bookmarkEnd w:id="285"/>
      <w:bookmarkEnd w:id="286"/>
      <w:bookmarkEnd w:id="287"/>
      <w:bookmarkEnd w:id="288"/>
      <w:bookmarkEnd w:id="289"/>
      <w:bookmarkEnd w:id="290"/>
    </w:p>
    <w:p w14:paraId="059B5988" w14:textId="6E9F5942" w:rsidR="00E0476C" w:rsidRPr="00934137" w:rsidRDefault="00E0476C" w:rsidP="00427F54">
      <w:pPr>
        <w:pStyle w:val="BodyText"/>
      </w:pPr>
      <w:r w:rsidRPr="00934137">
        <w:t xml:space="preserve">This option may be used to reverse or cancel a claim for a prescription that was submitted in error. The user </w:t>
      </w:r>
      <w:r w:rsidR="00DB7EA5" w:rsidRPr="00934137">
        <w:t>can</w:t>
      </w:r>
      <w:r w:rsidRPr="00934137">
        <w:t xml:space="preserve"> select a prescription that was previously billed. The prescription is then placed in the queue to be processed by the IB background filer. The filer creates a cancellation-type transaction message that is transmitted to the RNA package. When the receipt confirmation has been received by </w:t>
      </w:r>
      <w:r w:rsidR="00427F54" w:rsidRPr="00934137">
        <w:t>Veterans Health Information System and Technology Architecture (</w:t>
      </w:r>
      <w:r w:rsidRPr="00934137">
        <w:t>V</w:t>
      </w:r>
      <w:r w:rsidR="00427F54" w:rsidRPr="00934137">
        <w:t>istA)</w:t>
      </w:r>
      <w:r w:rsidRPr="00934137">
        <w:t xml:space="preserve"> from the Fiscal Intermediary (FI), through RNA, another job is queued </w:t>
      </w:r>
      <w:r w:rsidR="004D22A7" w:rsidRPr="00934137">
        <w:t xml:space="preserve">that </w:t>
      </w:r>
      <w:r w:rsidRPr="00934137">
        <w:t>cancels the patient copayment charge and the claim for the FI.</w:t>
      </w:r>
    </w:p>
    <w:p w14:paraId="5F48C438" w14:textId="77777777" w:rsidR="00E0476C" w:rsidRPr="00934137" w:rsidRDefault="00E0476C" w:rsidP="00900F20">
      <w:pPr>
        <w:pStyle w:val="Heading3"/>
      </w:pPr>
      <w:bookmarkStart w:id="291" w:name="_Toc352067075"/>
      <w:bookmarkStart w:id="292" w:name="_Toc352067269"/>
      <w:bookmarkStart w:id="293" w:name="_Toc377048439"/>
      <w:bookmarkStart w:id="294" w:name="_Toc428457152"/>
      <w:bookmarkStart w:id="295" w:name="_Toc445883149"/>
      <w:bookmarkStart w:id="296" w:name="_Toc25143711"/>
      <w:bookmarkStart w:id="297" w:name="_Toc153976519"/>
      <w:r w:rsidRPr="00934137">
        <w:t>Transmission Report</w:t>
      </w:r>
      <w:bookmarkEnd w:id="291"/>
      <w:bookmarkEnd w:id="292"/>
      <w:bookmarkEnd w:id="293"/>
      <w:bookmarkEnd w:id="294"/>
      <w:bookmarkEnd w:id="295"/>
      <w:bookmarkEnd w:id="296"/>
      <w:bookmarkEnd w:id="297"/>
    </w:p>
    <w:p w14:paraId="059C7B54" w14:textId="3DB29B2E" w:rsidR="00E0476C" w:rsidRPr="00934137" w:rsidRDefault="00E0476C" w:rsidP="004C7005">
      <w:pPr>
        <w:pStyle w:val="BodyText"/>
      </w:pPr>
      <w:r w:rsidRPr="00934137">
        <w:t xml:space="preserve">The Transmission report allows </w:t>
      </w:r>
      <w:r w:rsidR="00397F2C" w:rsidRPr="00934137">
        <w:t xml:space="preserve">the user </w:t>
      </w:r>
      <w:r w:rsidRPr="00934137">
        <w:t xml:space="preserve">to view a list of pharmacy transmissions for prescriptions </w:t>
      </w:r>
      <w:r w:rsidR="004D22A7" w:rsidRPr="00934137">
        <w:t xml:space="preserve">that </w:t>
      </w:r>
      <w:r w:rsidRPr="00934137">
        <w:t>were filled during a specified date range.</w:t>
      </w:r>
    </w:p>
    <w:p w14:paraId="67965D6F" w14:textId="77777777" w:rsidR="00E0476C" w:rsidRPr="00934137" w:rsidRDefault="00E0476C" w:rsidP="004C7005">
      <w:pPr>
        <w:pStyle w:val="BodyText"/>
        <w:rPr>
          <w:b/>
          <w:bCs/>
        </w:rPr>
      </w:pPr>
      <w:r w:rsidRPr="00934137">
        <w:rPr>
          <w:b/>
          <w:bCs/>
        </w:rPr>
        <w:t>Sample Output</w:t>
      </w:r>
    </w:p>
    <w:p w14:paraId="15051317" w14:textId="77777777" w:rsidR="00E0476C" w:rsidRPr="00934137" w:rsidRDefault="00E0476C" w:rsidP="001674CF">
      <w:pPr>
        <w:pStyle w:val="SCREEN"/>
      </w:pPr>
      <w:r w:rsidRPr="00934137">
        <w:t>Date: 05/30/97          IPS Prescription Status Report                Page: 1</w:t>
      </w:r>
    </w:p>
    <w:p w14:paraId="7EBA1119" w14:textId="77777777" w:rsidR="00E0476C" w:rsidRPr="00934137" w:rsidRDefault="00E0476C" w:rsidP="001674CF">
      <w:pPr>
        <w:pStyle w:val="SCREEN"/>
      </w:pPr>
      <w:r w:rsidRPr="00934137">
        <w:t xml:space="preserve">                       JAN 1,1996 through MAY 30,1997</w:t>
      </w:r>
    </w:p>
    <w:p w14:paraId="432EF1AE" w14:textId="77777777" w:rsidR="00E0476C" w:rsidRPr="00934137" w:rsidRDefault="00E0476C" w:rsidP="001674CF">
      <w:pPr>
        <w:pStyle w:val="SCREEN"/>
      </w:pPr>
      <w:r w:rsidRPr="00934137">
        <w:t>RX#            Fill Date   Patient Name                       Patient SSN</w:t>
      </w:r>
    </w:p>
    <w:p w14:paraId="7AFA74F4" w14:textId="77777777" w:rsidR="00E0476C" w:rsidRPr="00934137" w:rsidRDefault="00E0476C" w:rsidP="001674CF">
      <w:pPr>
        <w:pStyle w:val="SCREEN"/>
      </w:pPr>
      <w:r w:rsidRPr="00934137">
        <w:t>NDC            AWP       Copay     Ing Cost  Fee Paid  Total PD</w:t>
      </w:r>
    </w:p>
    <w:p w14:paraId="75659F30" w14:textId="77777777" w:rsidR="00E0476C" w:rsidRPr="00934137" w:rsidRDefault="00E0476C" w:rsidP="001674CF">
      <w:pPr>
        <w:pStyle w:val="SCREEN"/>
      </w:pPr>
      <w:r w:rsidRPr="00934137">
        <w:t xml:space="preserve">               Auth. #                 Message</w:t>
      </w:r>
    </w:p>
    <w:p w14:paraId="5698D9AA" w14:textId="77777777" w:rsidR="00E0476C" w:rsidRPr="00934137" w:rsidRDefault="00E0476C" w:rsidP="001674CF">
      <w:pPr>
        <w:pStyle w:val="SCREEN"/>
      </w:pPr>
      <w:r w:rsidRPr="00934137">
        <w:t>Reject Failure Codes</w:t>
      </w:r>
    </w:p>
    <w:p w14:paraId="40E337E2" w14:textId="77777777" w:rsidR="00E0476C" w:rsidRPr="00934137" w:rsidRDefault="00E0476C" w:rsidP="001674CF">
      <w:pPr>
        <w:pStyle w:val="SCREEN"/>
      </w:pPr>
      <w:r w:rsidRPr="00934137">
        <w:t>=============================================================================</w:t>
      </w:r>
    </w:p>
    <w:p w14:paraId="553F77F4" w14:textId="775C4B20" w:rsidR="00E0476C" w:rsidRPr="00934137" w:rsidRDefault="00B7206F" w:rsidP="001674CF">
      <w:pPr>
        <w:pStyle w:val="SCREEN"/>
      </w:pPr>
      <w:r>
        <w:t>XXXXXX</w:t>
      </w:r>
      <w:r w:rsidR="00E0476C" w:rsidRPr="00934137">
        <w:t xml:space="preserve">         09/10/96    IBpatient,one                           </w:t>
      </w:r>
      <w:r w:rsidR="00E3048C">
        <w:t>XXXXXXXX</w:t>
      </w:r>
    </w:p>
    <w:p w14:paraId="7EE9A1E1" w14:textId="1C3DFA58" w:rsidR="00E0476C" w:rsidRPr="00934137" w:rsidRDefault="00E0476C" w:rsidP="001674CF">
      <w:pPr>
        <w:pStyle w:val="SCREEN"/>
      </w:pPr>
      <w:r w:rsidRPr="00934137">
        <w:t xml:space="preserve">  Drug Name: PRESAMINE 50MG TABS</w:t>
      </w:r>
    </w:p>
    <w:p w14:paraId="63F43790" w14:textId="77777777" w:rsidR="00E0476C" w:rsidRPr="00934137" w:rsidRDefault="00E0476C" w:rsidP="001674CF">
      <w:pPr>
        <w:pStyle w:val="SCREEN"/>
      </w:pPr>
      <w:r w:rsidRPr="00934137">
        <w:t xml:space="preserve">     Status: Rejected</w:t>
      </w:r>
    </w:p>
    <w:p w14:paraId="2B046ED9" w14:textId="77777777" w:rsidR="00E0476C" w:rsidRPr="00934137" w:rsidRDefault="00E0476C" w:rsidP="00123644">
      <w:pPr>
        <w:pStyle w:val="SCREEN"/>
        <w:keepNext/>
      </w:pPr>
      <w:r w:rsidRPr="00934137">
        <w:t xml:space="preserve">    Invalid NDC Number</w:t>
      </w:r>
    </w:p>
    <w:p w14:paraId="641D4502" w14:textId="77777777" w:rsidR="00E0476C" w:rsidRPr="00934137" w:rsidRDefault="00E0476C" w:rsidP="00123644">
      <w:pPr>
        <w:pStyle w:val="SCREEN"/>
        <w:keepNext/>
      </w:pPr>
      <w:r w:rsidRPr="00934137">
        <w:t xml:space="preserve">    Missing/Invalid Insurance data</w:t>
      </w:r>
    </w:p>
    <w:p w14:paraId="51ED572F" w14:textId="77777777" w:rsidR="00E0476C" w:rsidRPr="00934137" w:rsidRDefault="00E0476C" w:rsidP="00123644">
      <w:pPr>
        <w:pStyle w:val="SCREEN"/>
        <w:keepNext/>
      </w:pPr>
      <w:r w:rsidRPr="00934137">
        <w:t xml:space="preserve">    NDC not in local AWP file</w:t>
      </w:r>
    </w:p>
    <w:p w14:paraId="193690C6" w14:textId="77777777" w:rsidR="00E0476C" w:rsidRPr="00934137" w:rsidRDefault="00E0476C" w:rsidP="001674CF">
      <w:pPr>
        <w:pStyle w:val="SCREEN"/>
      </w:pPr>
      <w:r w:rsidRPr="00934137">
        <w:t xml:space="preserve">    Call Failed</w:t>
      </w:r>
    </w:p>
    <w:p w14:paraId="4B87CF00" w14:textId="3CAFCF5E" w:rsidR="00E0476C" w:rsidRPr="00934137" w:rsidRDefault="00E0476C" w:rsidP="00900F20">
      <w:pPr>
        <w:pStyle w:val="Heading3"/>
      </w:pPr>
      <w:bookmarkStart w:id="298" w:name="_Toc25143712"/>
      <w:bookmarkStart w:id="299" w:name="_Toc153976520"/>
      <w:r w:rsidRPr="00934137">
        <w:t>IB MT FIX</w:t>
      </w:r>
      <w:r w:rsidR="001674CF" w:rsidRPr="00934137">
        <w:t xml:space="preserve"> </w:t>
      </w:r>
      <w:r w:rsidRPr="00934137">
        <w:t>/</w:t>
      </w:r>
      <w:r w:rsidR="001674CF" w:rsidRPr="00934137">
        <w:t xml:space="preserve"> </w:t>
      </w:r>
      <w:r w:rsidRPr="00934137">
        <w:t xml:space="preserve">DISCH </w:t>
      </w:r>
      <w:r w:rsidR="00327D7A" w:rsidRPr="00934137">
        <w:t>Special Case</w:t>
      </w:r>
      <w:bookmarkEnd w:id="298"/>
      <w:bookmarkEnd w:id="299"/>
    </w:p>
    <w:p w14:paraId="341D08CB" w14:textId="70775C75" w:rsidR="00E0476C" w:rsidRPr="00934137" w:rsidRDefault="00E0476C" w:rsidP="000E7DC8">
      <w:pPr>
        <w:pStyle w:val="BodyText"/>
      </w:pPr>
      <w:r w:rsidRPr="00934137">
        <w:t>This option will update records in the Special Inpatient Billing Cases File (#351.2) with discharge dates if any exist in the Patient Movement File (#405).</w:t>
      </w:r>
    </w:p>
    <w:p w14:paraId="58E72CC2" w14:textId="5164D566" w:rsidR="00E0476C" w:rsidRPr="00934137" w:rsidRDefault="00E0476C">
      <w:pPr>
        <w:pStyle w:val="Heading2"/>
      </w:pPr>
      <w:bookmarkStart w:id="300" w:name="_Toc352067076"/>
      <w:bookmarkStart w:id="301" w:name="_Toc352067270"/>
      <w:bookmarkStart w:id="302" w:name="_Toc377048440"/>
      <w:bookmarkStart w:id="303" w:name="_Toc428457153"/>
      <w:bookmarkStart w:id="304" w:name="_Toc445883150"/>
      <w:bookmarkStart w:id="305" w:name="_Toc25143713"/>
      <w:bookmarkStart w:id="306" w:name="_Toc153976521"/>
      <w:r w:rsidRPr="00934137">
        <w:t>Patient Billing Reports Menu</w:t>
      </w:r>
      <w:bookmarkEnd w:id="300"/>
      <w:bookmarkEnd w:id="301"/>
      <w:bookmarkEnd w:id="302"/>
      <w:bookmarkEnd w:id="303"/>
      <w:bookmarkEnd w:id="304"/>
      <w:bookmarkEnd w:id="305"/>
      <w:bookmarkEnd w:id="306"/>
    </w:p>
    <w:p w14:paraId="37AD0696" w14:textId="77777777" w:rsidR="00E0476C" w:rsidRPr="00934137" w:rsidRDefault="00E0476C" w:rsidP="00900F20">
      <w:pPr>
        <w:pStyle w:val="Heading3"/>
      </w:pPr>
      <w:bookmarkStart w:id="307" w:name="_Toc352067077"/>
      <w:bookmarkStart w:id="308" w:name="_Toc352067271"/>
      <w:bookmarkStart w:id="309" w:name="_Toc377048441"/>
      <w:bookmarkStart w:id="310" w:name="_Toc428457154"/>
      <w:bookmarkStart w:id="311" w:name="_Toc445883151"/>
      <w:bookmarkStart w:id="312" w:name="_Toc25143714"/>
      <w:bookmarkStart w:id="313" w:name="_Toc153976522"/>
      <w:r w:rsidRPr="00934137">
        <w:t>Catastrophically Disabled Copay Report</w:t>
      </w:r>
      <w:bookmarkEnd w:id="307"/>
      <w:bookmarkEnd w:id="308"/>
      <w:bookmarkEnd w:id="309"/>
      <w:bookmarkEnd w:id="310"/>
      <w:bookmarkEnd w:id="311"/>
      <w:bookmarkEnd w:id="312"/>
      <w:bookmarkEnd w:id="313"/>
    </w:p>
    <w:p w14:paraId="03E288DB" w14:textId="633298EC" w:rsidR="00E0476C" w:rsidRDefault="00E0476C" w:rsidP="00FC1769">
      <w:pPr>
        <w:pStyle w:val="BodyText"/>
      </w:pPr>
      <w:r w:rsidRPr="00934137">
        <w:t xml:space="preserve">The Catastrophically Disabled Copay Report option provides a list of charges for a specified date range that may need to be </w:t>
      </w:r>
      <w:r w:rsidR="00CA6196">
        <w:t>canceled</w:t>
      </w:r>
      <w:r w:rsidRPr="00934137">
        <w:t xml:space="preserve"> due to a patient’s Catastrophically Disabled status. The Catastrophically Disabled legislation effective date is May 5, 2010. </w:t>
      </w:r>
      <w:r w:rsidR="00397F2C" w:rsidRPr="00934137">
        <w:t>The user</w:t>
      </w:r>
      <w:r w:rsidRPr="00934137">
        <w:t xml:space="preserve"> should not enter a </w:t>
      </w:r>
      <w:r w:rsidRPr="00934137">
        <w:lastRenderedPageBreak/>
        <w:t>date prior to that date</w:t>
      </w:r>
      <w:r w:rsidR="003934E3">
        <w:t>;</w:t>
      </w:r>
      <w:r w:rsidRPr="00934137">
        <w:t xml:space="preserve"> any date entered before that will be automatically changed to May 5, 2010. It should be queued to a printer off hours as it can take some time to run with at least a margin of 132 columns. The report is based on the Date of Decision date stored in the Patient (#2) file. Even though charges may be </w:t>
      </w:r>
      <w:r w:rsidR="00CA6196">
        <w:t>canceled</w:t>
      </w:r>
      <w:r w:rsidRPr="00934137">
        <w:t xml:space="preserve">, the report may continue to show $0 charges. If the charge in IB is </w:t>
      </w:r>
      <w:r w:rsidR="00CA6196">
        <w:t>canceled</w:t>
      </w:r>
      <w:r w:rsidRPr="00934137">
        <w:t xml:space="preserve"> but there are still charges on the AR side on the same bill </w:t>
      </w:r>
      <w:r w:rsidR="00DB7EA5" w:rsidRPr="00934137">
        <w:t>number,</w:t>
      </w:r>
      <w:r w:rsidRPr="00934137">
        <w:t xml:space="preserve"> </w:t>
      </w:r>
      <w:r w:rsidR="00D80D1D" w:rsidRPr="00934137">
        <w:t xml:space="preserve">it </w:t>
      </w:r>
      <w:r w:rsidRPr="00934137">
        <w:t xml:space="preserve">will continue to appear on the report. This is because there is no way of determining which charges on an AR bill are </w:t>
      </w:r>
      <w:r w:rsidR="00CA6196">
        <w:t>canceled</w:t>
      </w:r>
      <w:r w:rsidRPr="00934137">
        <w:t xml:space="preserve"> vs. not </w:t>
      </w:r>
      <w:r w:rsidR="00CA6196">
        <w:t>canceled</w:t>
      </w:r>
      <w:r w:rsidRPr="00934137">
        <w:t xml:space="preserve">. Sites should not expect to see a clean report; the report is for informational purposes for review. After </w:t>
      </w:r>
      <w:r w:rsidR="003934E3">
        <w:t xml:space="preserve">the </w:t>
      </w:r>
      <w:r w:rsidRPr="00934137">
        <w:t xml:space="preserve">review of a specified timeframe is </w:t>
      </w:r>
      <w:r w:rsidR="002030B8" w:rsidRPr="00934137">
        <w:t>completed,</w:t>
      </w:r>
      <w:r w:rsidRPr="00934137">
        <w:t xml:space="preserve"> it is recommended sites use subsequent timeframes for review.</w:t>
      </w:r>
    </w:p>
    <w:p w14:paraId="760B2AA4" w14:textId="7D090281" w:rsidR="00D5060C" w:rsidRPr="00934137" w:rsidRDefault="00D5060C" w:rsidP="00FC1769">
      <w:pPr>
        <w:pStyle w:val="BodyText"/>
        <w:keepNext/>
        <w:rPr>
          <w:b/>
          <w:bCs/>
        </w:rPr>
      </w:pPr>
      <w:r w:rsidRPr="00934137">
        <w:rPr>
          <w:b/>
          <w:bCs/>
        </w:rPr>
        <w:t>Sample Output</w:t>
      </w:r>
      <w:r>
        <w:rPr>
          <w:b/>
          <w:bCs/>
        </w:rPr>
        <w:t>:</w:t>
      </w:r>
    </w:p>
    <w:p w14:paraId="256FC6A6" w14:textId="77777777" w:rsidR="00D5060C" w:rsidRPr="00C07343" w:rsidRDefault="00D5060C" w:rsidP="00FC1769">
      <w:pPr>
        <w:pStyle w:val="SCREEN"/>
        <w:keepNext/>
        <w:pBdr>
          <w:right w:val="double" w:sz="6" w:space="0" w:color="auto"/>
        </w:pBdr>
        <w:ind w:left="-360" w:right="-540"/>
        <w:rPr>
          <w:sz w:val="13"/>
          <w:szCs w:val="13"/>
        </w:rPr>
      </w:pPr>
      <w:r w:rsidRPr="00C07343">
        <w:rPr>
          <w:sz w:val="13"/>
          <w:szCs w:val="13"/>
        </w:rPr>
        <w:t>Catastrophically Disabled Copayment Charge Report                                                                           PAGE: 1</w:t>
      </w:r>
    </w:p>
    <w:p w14:paraId="4C248587" w14:textId="77777777" w:rsidR="00D5060C" w:rsidRPr="00C07343" w:rsidRDefault="00D5060C" w:rsidP="00FC1769">
      <w:pPr>
        <w:pStyle w:val="SCREEN"/>
        <w:keepNext/>
        <w:pBdr>
          <w:right w:val="double" w:sz="6" w:space="0" w:color="auto"/>
        </w:pBdr>
        <w:ind w:left="-360" w:right="-540"/>
        <w:rPr>
          <w:sz w:val="13"/>
          <w:szCs w:val="13"/>
        </w:rPr>
      </w:pPr>
      <w:r w:rsidRPr="00C07343">
        <w:rPr>
          <w:sz w:val="13"/>
          <w:szCs w:val="13"/>
        </w:rPr>
        <w:t>PATIENT                SSN CD DATE   DOS     RX          TYPE      BILL NO  STATUS   BALANCE PD PRIN  INT   ADM   TOP     FUND  RSC</w:t>
      </w:r>
    </w:p>
    <w:p w14:paraId="302360DD" w14:textId="77777777" w:rsidR="00D5060C" w:rsidRPr="00C07343" w:rsidRDefault="00D5060C" w:rsidP="00FC1769">
      <w:pPr>
        <w:pStyle w:val="SCREEN"/>
        <w:keepNext/>
        <w:pBdr>
          <w:right w:val="double" w:sz="6" w:space="0" w:color="auto"/>
        </w:pBdr>
        <w:ind w:left="-360" w:right="-540"/>
        <w:rPr>
          <w:sz w:val="13"/>
          <w:szCs w:val="13"/>
        </w:rPr>
      </w:pPr>
      <w:r w:rsidRPr="00C07343">
        <w:rPr>
          <w:sz w:val="13"/>
          <w:szCs w:val="13"/>
        </w:rPr>
        <w:t>-----------------------------------------------------------------------------------------------------------------------------------</w:t>
      </w:r>
    </w:p>
    <w:p w14:paraId="5847C970" w14:textId="77777777" w:rsidR="00D5060C" w:rsidRPr="00C07343" w:rsidRDefault="00D5060C" w:rsidP="00FC1769">
      <w:pPr>
        <w:pStyle w:val="SCREEN"/>
        <w:keepNext/>
        <w:pBdr>
          <w:right w:val="double" w:sz="6" w:space="0" w:color="auto"/>
        </w:pBdr>
        <w:ind w:left="-360" w:right="-540"/>
        <w:rPr>
          <w:sz w:val="13"/>
          <w:szCs w:val="13"/>
        </w:rPr>
      </w:pPr>
      <w:r w:rsidRPr="00C07343">
        <w:rPr>
          <w:sz w:val="13"/>
          <w:szCs w:val="13"/>
        </w:rPr>
        <w:t xml:space="preserve">IBPATIENT,ONE         XXXX 03/01/11 03/25/11             DG OPT CO XXXXXXX  BILLED     15.00    0.00  0.00  0.00          528703 </w:t>
      </w:r>
    </w:p>
    <w:p w14:paraId="5507AEA5" w14:textId="77777777" w:rsidR="00D5060C" w:rsidRPr="00C07343" w:rsidRDefault="00D5060C" w:rsidP="00FC1769">
      <w:pPr>
        <w:pStyle w:val="SCREEN"/>
        <w:keepNext/>
        <w:pBdr>
          <w:right w:val="double" w:sz="6" w:space="0" w:color="auto"/>
        </w:pBdr>
        <w:ind w:left="-360" w:right="-540"/>
        <w:rPr>
          <w:sz w:val="13"/>
          <w:szCs w:val="13"/>
        </w:rPr>
      </w:pPr>
      <w:r w:rsidRPr="00C07343">
        <w:rPr>
          <w:sz w:val="13"/>
          <w:szCs w:val="13"/>
        </w:rPr>
        <w:t xml:space="preserve">IBPATIENT,TWO A       XXXX 03/31/11 03/31/11 XXXXXX      PSO NSC R XXXXXXX  BILLED     64.00    0.00  0.00  0.00          528701 </w:t>
      </w:r>
    </w:p>
    <w:p w14:paraId="22C3CB6E" w14:textId="77777777" w:rsidR="00D5060C" w:rsidRPr="00C07343" w:rsidRDefault="00D5060C" w:rsidP="00FC1769">
      <w:pPr>
        <w:pStyle w:val="SCREEN"/>
        <w:keepNext/>
        <w:pBdr>
          <w:right w:val="double" w:sz="6" w:space="0" w:color="auto"/>
        </w:pBdr>
        <w:ind w:left="-360" w:right="-540"/>
        <w:rPr>
          <w:sz w:val="13"/>
          <w:szCs w:val="13"/>
        </w:rPr>
      </w:pPr>
      <w:r w:rsidRPr="00C07343">
        <w:rPr>
          <w:sz w:val="13"/>
          <w:szCs w:val="13"/>
        </w:rPr>
        <w:t xml:space="preserve">IBPATIENT,THREE       XXXX 02/05/11 05/31/11 XXXXXX      PSO NSC R XXXXXXX  BILLED     64.00    0.00  0.00  0.00          528701 </w:t>
      </w:r>
    </w:p>
    <w:p w14:paraId="4C600C7C" w14:textId="77777777" w:rsidR="00D5060C" w:rsidRPr="00C07343" w:rsidRDefault="00D5060C" w:rsidP="00D5060C">
      <w:pPr>
        <w:pStyle w:val="SCREEN"/>
        <w:pBdr>
          <w:right w:val="double" w:sz="6" w:space="0" w:color="auto"/>
        </w:pBdr>
        <w:ind w:left="-360" w:right="-540"/>
        <w:rPr>
          <w:sz w:val="13"/>
          <w:szCs w:val="13"/>
        </w:rPr>
      </w:pPr>
      <w:r w:rsidRPr="00C07343">
        <w:rPr>
          <w:sz w:val="13"/>
          <w:szCs w:val="13"/>
        </w:rPr>
        <w:t xml:space="preserve">IBPATIENT,FOUR        XXXX 03/21/11 03/31/11             DG OPT CO XXXXXXX  BILLED    185.00    0.00  0.00  0.00          528703 </w:t>
      </w:r>
    </w:p>
    <w:p w14:paraId="7B59FCCE" w14:textId="3CB79569" w:rsidR="00D5060C" w:rsidRPr="00934137" w:rsidRDefault="00D5060C" w:rsidP="00900F20">
      <w:pPr>
        <w:pStyle w:val="Heading3"/>
      </w:pPr>
      <w:bookmarkStart w:id="314" w:name="_Toc153976523"/>
      <w:r w:rsidRPr="00934137">
        <w:t>COMPACT Act Copay Review Report</w:t>
      </w:r>
      <w:bookmarkEnd w:id="314"/>
    </w:p>
    <w:p w14:paraId="7C706011" w14:textId="77777777" w:rsidR="00D5060C" w:rsidRDefault="00D5060C" w:rsidP="00D5060C">
      <w:pPr>
        <w:pStyle w:val="BodyText"/>
      </w:pPr>
      <w:r w:rsidRPr="00934137">
        <w:t>This option identifies all copays that may be eligible for cancellation under the COMPACT Act of 2020. The COMPACT Act states that the VA may not charge the Veteran for medical visits which may have been the result of an Acute Suicide event. The report creates a list of bills that need review by Mental Health Revenue Utilization Review experts to determine if the Copayment qualifies for cancellation.</w:t>
      </w:r>
    </w:p>
    <w:p w14:paraId="7E226ACD" w14:textId="3F978497" w:rsidR="00D5060C" w:rsidRDefault="00D5060C" w:rsidP="00D5060C">
      <w:pPr>
        <w:pStyle w:val="BodyText"/>
      </w:pPr>
      <w:r w:rsidRPr="00934137">
        <w:t>The User chooses the option, and then selects the starting and ending Copay</w:t>
      </w:r>
      <w:r>
        <w:t xml:space="preserve"> Billed</w:t>
      </w:r>
      <w:r w:rsidRPr="00934137">
        <w:t xml:space="preserve"> dates. </w:t>
      </w:r>
      <w:r>
        <w:t>Next, the User may sort the report b</w:t>
      </w:r>
      <w:r w:rsidR="000033E4">
        <w:t>y</w:t>
      </w:r>
      <w:r>
        <w:t xml:space="preserve"> Division. If the User responds Yes, they may then choose One, Many (up to 20)</w:t>
      </w:r>
      <w:r w:rsidR="003934E3">
        <w:t>,</w:t>
      </w:r>
      <w:r>
        <w:t xml:space="preserve"> or All Divisions. </w:t>
      </w:r>
      <w:r w:rsidRPr="00934137">
        <w:t>The User may also export the report output to Microsoft Excel. The report requires 132 columns for output. An example follows:</w:t>
      </w:r>
    </w:p>
    <w:p w14:paraId="081CABF5" w14:textId="77777777" w:rsidR="00F47612" w:rsidRPr="00934137" w:rsidRDefault="00F47612">
      <w:pPr>
        <w:pStyle w:val="BodyText"/>
        <w:spacing w:before="240"/>
        <w:sectPr w:rsidR="00F47612" w:rsidRPr="00934137" w:rsidSect="001666CB">
          <w:footerReference w:type="default" r:id="rId18"/>
          <w:pgSz w:w="12240" w:h="15840" w:code="1"/>
          <w:pgMar w:top="1440" w:right="1440" w:bottom="1440" w:left="1440" w:header="720" w:footer="720" w:gutter="0"/>
          <w:cols w:space="720"/>
          <w:docGrid w:linePitch="360"/>
        </w:sectPr>
      </w:pPr>
      <w:bookmarkStart w:id="315" w:name="_Toc352067078"/>
      <w:bookmarkStart w:id="316" w:name="_Toc352067272"/>
      <w:bookmarkStart w:id="317" w:name="_Toc377048442"/>
      <w:bookmarkStart w:id="318" w:name="_Toc428457155"/>
      <w:bookmarkStart w:id="319" w:name="_Toc445883152"/>
      <w:bookmarkStart w:id="320" w:name="_Toc25143715"/>
    </w:p>
    <w:p w14:paraId="57141196" w14:textId="77777777" w:rsidR="00D5060C" w:rsidRDefault="00D5060C" w:rsidP="00D5060C">
      <w:pPr>
        <w:pStyle w:val="SCREEN"/>
        <w:rPr>
          <w:sz w:val="16"/>
          <w:szCs w:val="16"/>
        </w:rPr>
      </w:pPr>
    </w:p>
    <w:p w14:paraId="37F38FB8" w14:textId="77777777" w:rsidR="00D5060C" w:rsidRPr="00F34EC5" w:rsidRDefault="00D5060C" w:rsidP="00D5060C">
      <w:pPr>
        <w:pStyle w:val="SCREEN"/>
        <w:rPr>
          <w:sz w:val="16"/>
          <w:szCs w:val="16"/>
        </w:rPr>
      </w:pPr>
      <w:r w:rsidRPr="00F34EC5">
        <w:rPr>
          <w:sz w:val="16"/>
          <w:szCs w:val="16"/>
        </w:rPr>
        <w:t>Select Patient Billing Reports Menu &lt;TEST ACCOUNT&gt; Option: CMPR  COMPACT Act Copay Review Report</w:t>
      </w:r>
    </w:p>
    <w:p w14:paraId="15DD52B9" w14:textId="77777777" w:rsidR="00D5060C" w:rsidRPr="00F34EC5" w:rsidRDefault="00D5060C" w:rsidP="00D5060C">
      <w:pPr>
        <w:pStyle w:val="SCREEN"/>
        <w:rPr>
          <w:sz w:val="16"/>
          <w:szCs w:val="16"/>
        </w:rPr>
      </w:pPr>
      <w:r w:rsidRPr="00F34EC5">
        <w:rPr>
          <w:sz w:val="16"/>
          <w:szCs w:val="16"/>
        </w:rPr>
        <w:t>Start with Date Copay Billed : May 24, 2022// 112821  (NOV 28, 2021)</w:t>
      </w:r>
    </w:p>
    <w:p w14:paraId="66BB449E" w14:textId="77777777" w:rsidR="00D5060C" w:rsidRPr="00F34EC5" w:rsidRDefault="00D5060C" w:rsidP="00D5060C">
      <w:pPr>
        <w:pStyle w:val="SCREEN"/>
        <w:rPr>
          <w:sz w:val="16"/>
          <w:szCs w:val="16"/>
        </w:rPr>
      </w:pPr>
      <w:r w:rsidRPr="00F34EC5">
        <w:rPr>
          <w:sz w:val="16"/>
          <w:szCs w:val="16"/>
        </w:rPr>
        <w:t xml:space="preserve">  End with Date Copay Billed : May 31, 2022//   (MAY 31, 2022)</w:t>
      </w:r>
    </w:p>
    <w:p w14:paraId="39445131" w14:textId="77777777" w:rsidR="00D5060C" w:rsidRPr="00F34EC5" w:rsidRDefault="00D5060C" w:rsidP="00D5060C">
      <w:pPr>
        <w:pStyle w:val="SCREEN"/>
        <w:rPr>
          <w:sz w:val="16"/>
          <w:szCs w:val="16"/>
        </w:rPr>
      </w:pPr>
      <w:r w:rsidRPr="00F34EC5">
        <w:rPr>
          <w:sz w:val="16"/>
          <w:szCs w:val="16"/>
        </w:rPr>
        <w:t xml:space="preserve">     ***  Selected date range from Nov 28, 2021 to May 31, 2022  ***</w:t>
      </w:r>
    </w:p>
    <w:p w14:paraId="0CEB9EF1" w14:textId="77777777" w:rsidR="00D5060C" w:rsidRPr="00F34EC5" w:rsidRDefault="00D5060C" w:rsidP="00D5060C">
      <w:pPr>
        <w:pStyle w:val="SCREEN"/>
        <w:rPr>
          <w:sz w:val="16"/>
          <w:szCs w:val="16"/>
        </w:rPr>
      </w:pPr>
      <w:r w:rsidRPr="00F34EC5">
        <w:rPr>
          <w:sz w:val="16"/>
          <w:szCs w:val="16"/>
        </w:rPr>
        <w:t>Do you wish to sort this report by division? NO// YES</w:t>
      </w:r>
    </w:p>
    <w:p w14:paraId="463D4ABC" w14:textId="77777777" w:rsidR="00D5060C" w:rsidRPr="00F34EC5" w:rsidRDefault="00D5060C" w:rsidP="00D5060C">
      <w:pPr>
        <w:pStyle w:val="SCREEN"/>
        <w:rPr>
          <w:sz w:val="16"/>
          <w:szCs w:val="16"/>
        </w:rPr>
      </w:pPr>
      <w:r w:rsidRPr="00F34EC5">
        <w:rPr>
          <w:sz w:val="16"/>
          <w:szCs w:val="16"/>
        </w:rPr>
        <w:t>Select division: ALL// ??</w:t>
      </w:r>
    </w:p>
    <w:p w14:paraId="3868D734" w14:textId="77777777" w:rsidR="00D5060C" w:rsidRPr="00F34EC5" w:rsidRDefault="00D5060C" w:rsidP="00D5060C">
      <w:pPr>
        <w:pStyle w:val="SCREEN"/>
        <w:rPr>
          <w:sz w:val="16"/>
          <w:szCs w:val="16"/>
        </w:rPr>
      </w:pPr>
      <w:r w:rsidRPr="00F34EC5">
        <w:rPr>
          <w:sz w:val="16"/>
          <w:szCs w:val="16"/>
        </w:rPr>
        <w:t>ENTER:</w:t>
      </w:r>
    </w:p>
    <w:p w14:paraId="2914B59E" w14:textId="77777777" w:rsidR="00D5060C" w:rsidRPr="00F34EC5" w:rsidRDefault="00D5060C" w:rsidP="00D5060C">
      <w:pPr>
        <w:pStyle w:val="SCREEN"/>
        <w:rPr>
          <w:sz w:val="16"/>
          <w:szCs w:val="16"/>
        </w:rPr>
      </w:pPr>
      <w:r w:rsidRPr="00F34EC5">
        <w:rPr>
          <w:sz w:val="16"/>
          <w:szCs w:val="16"/>
        </w:rPr>
        <w:t xml:space="preserve">     - Return for all divisions, or</w:t>
      </w:r>
    </w:p>
    <w:p w14:paraId="1A882C11" w14:textId="77777777" w:rsidR="00D5060C" w:rsidRPr="00F34EC5" w:rsidRDefault="00D5060C" w:rsidP="00D5060C">
      <w:pPr>
        <w:pStyle w:val="SCREEN"/>
        <w:rPr>
          <w:sz w:val="16"/>
          <w:szCs w:val="16"/>
        </w:rPr>
      </w:pPr>
      <w:r w:rsidRPr="00F34EC5">
        <w:rPr>
          <w:sz w:val="16"/>
          <w:szCs w:val="16"/>
        </w:rPr>
        <w:t xml:space="preserve">     - A division and return when all divisions have been selected--limit 20</w:t>
      </w:r>
    </w:p>
    <w:p w14:paraId="750F4E75" w14:textId="77777777" w:rsidR="00D5060C" w:rsidRPr="00F34EC5" w:rsidRDefault="00D5060C" w:rsidP="00D5060C">
      <w:pPr>
        <w:pStyle w:val="SCREEN"/>
        <w:rPr>
          <w:sz w:val="16"/>
          <w:szCs w:val="16"/>
        </w:rPr>
      </w:pPr>
      <w:r w:rsidRPr="00F34EC5">
        <w:rPr>
          <w:sz w:val="16"/>
          <w:szCs w:val="16"/>
        </w:rPr>
        <w:t xml:space="preserve">     Imprecise selections will yield an additional prompt.</w:t>
      </w:r>
    </w:p>
    <w:p w14:paraId="6741C6E0" w14:textId="77777777" w:rsidR="00D5060C" w:rsidRPr="00F34EC5" w:rsidRDefault="00D5060C" w:rsidP="00D5060C">
      <w:pPr>
        <w:pStyle w:val="SCREEN"/>
        <w:rPr>
          <w:sz w:val="16"/>
          <w:szCs w:val="16"/>
        </w:rPr>
      </w:pPr>
      <w:r w:rsidRPr="00F34EC5">
        <w:rPr>
          <w:sz w:val="16"/>
          <w:szCs w:val="16"/>
        </w:rPr>
        <w:t xml:space="preserve">     (e.g. When a user enters 'A', all items beginning with 'A' are displayed.)</w:t>
      </w:r>
    </w:p>
    <w:p w14:paraId="617780A0" w14:textId="77777777" w:rsidR="00D5060C" w:rsidRPr="00F34EC5" w:rsidRDefault="00D5060C" w:rsidP="00D5060C">
      <w:pPr>
        <w:pStyle w:val="SCREEN"/>
        <w:rPr>
          <w:sz w:val="16"/>
          <w:szCs w:val="16"/>
        </w:rPr>
      </w:pPr>
      <w:r w:rsidRPr="00F34EC5">
        <w:rPr>
          <w:sz w:val="16"/>
          <w:szCs w:val="16"/>
        </w:rPr>
        <w:t xml:space="preserve">    </w:t>
      </w:r>
    </w:p>
    <w:p w14:paraId="408E60A1" w14:textId="77777777" w:rsidR="00D5060C" w:rsidRPr="00F34EC5" w:rsidRDefault="00D5060C" w:rsidP="00D5060C">
      <w:pPr>
        <w:pStyle w:val="SCREEN"/>
        <w:rPr>
          <w:sz w:val="16"/>
          <w:szCs w:val="16"/>
        </w:rPr>
      </w:pPr>
      <w:r w:rsidRPr="00F34EC5">
        <w:rPr>
          <w:sz w:val="16"/>
          <w:szCs w:val="16"/>
        </w:rPr>
        <w:t xml:space="preserve">   Choose from:</w:t>
      </w:r>
    </w:p>
    <w:p w14:paraId="311DC68C" w14:textId="77777777" w:rsidR="00D5060C" w:rsidRPr="00F34EC5" w:rsidRDefault="00D5060C" w:rsidP="00D5060C">
      <w:pPr>
        <w:pStyle w:val="SCREEN"/>
        <w:rPr>
          <w:sz w:val="16"/>
          <w:szCs w:val="16"/>
        </w:rPr>
      </w:pPr>
      <w:r w:rsidRPr="00F34EC5">
        <w:rPr>
          <w:sz w:val="16"/>
          <w:szCs w:val="16"/>
        </w:rPr>
        <w:t xml:space="preserve">   1            </w:t>
      </w:r>
      <w:r>
        <w:rPr>
          <w:sz w:val="16"/>
          <w:szCs w:val="16"/>
        </w:rPr>
        <w:t>Main</w:t>
      </w:r>
      <w:r w:rsidRPr="00F34EC5">
        <w:rPr>
          <w:sz w:val="16"/>
          <w:szCs w:val="16"/>
        </w:rPr>
        <w:t xml:space="preserve"> VAMC     </w:t>
      </w:r>
      <w:r>
        <w:rPr>
          <w:sz w:val="16"/>
          <w:szCs w:val="16"/>
        </w:rPr>
        <w:t>999</w:t>
      </w:r>
    </w:p>
    <w:p w14:paraId="5E56BC54" w14:textId="77777777" w:rsidR="00D5060C" w:rsidRPr="00F34EC5" w:rsidRDefault="00D5060C" w:rsidP="00D5060C">
      <w:pPr>
        <w:pStyle w:val="SCREEN"/>
        <w:rPr>
          <w:sz w:val="16"/>
          <w:szCs w:val="16"/>
        </w:rPr>
      </w:pPr>
      <w:r w:rsidRPr="00F34EC5">
        <w:rPr>
          <w:sz w:val="16"/>
          <w:szCs w:val="16"/>
        </w:rPr>
        <w:t xml:space="preserve">   2            </w:t>
      </w:r>
      <w:r>
        <w:rPr>
          <w:sz w:val="16"/>
          <w:szCs w:val="16"/>
        </w:rPr>
        <w:t>CBOC 1</w:t>
      </w:r>
      <w:r w:rsidRPr="00F34EC5">
        <w:rPr>
          <w:sz w:val="16"/>
          <w:szCs w:val="16"/>
        </w:rPr>
        <w:t xml:space="preserve">     </w:t>
      </w:r>
      <w:r>
        <w:rPr>
          <w:sz w:val="16"/>
          <w:szCs w:val="16"/>
        </w:rPr>
        <w:t>999</w:t>
      </w:r>
      <w:r w:rsidRPr="00F34EC5">
        <w:rPr>
          <w:sz w:val="16"/>
          <w:szCs w:val="16"/>
        </w:rPr>
        <w:t>GA</w:t>
      </w:r>
    </w:p>
    <w:p w14:paraId="4083C9B1" w14:textId="77777777" w:rsidR="00D5060C" w:rsidRPr="00F34EC5" w:rsidRDefault="00D5060C" w:rsidP="00D5060C">
      <w:pPr>
        <w:pStyle w:val="SCREEN"/>
        <w:rPr>
          <w:sz w:val="16"/>
          <w:szCs w:val="16"/>
        </w:rPr>
      </w:pPr>
      <w:r w:rsidRPr="00F34EC5">
        <w:rPr>
          <w:sz w:val="16"/>
          <w:szCs w:val="16"/>
        </w:rPr>
        <w:t xml:space="preserve">   3            </w:t>
      </w:r>
      <w:r>
        <w:rPr>
          <w:sz w:val="16"/>
          <w:szCs w:val="16"/>
        </w:rPr>
        <w:t>CBOC 2</w:t>
      </w:r>
      <w:r w:rsidRPr="00F34EC5">
        <w:rPr>
          <w:sz w:val="16"/>
          <w:szCs w:val="16"/>
        </w:rPr>
        <w:t xml:space="preserve">     </w:t>
      </w:r>
      <w:r>
        <w:rPr>
          <w:sz w:val="16"/>
          <w:szCs w:val="16"/>
        </w:rPr>
        <w:t>999</w:t>
      </w:r>
      <w:r w:rsidRPr="00F34EC5">
        <w:rPr>
          <w:sz w:val="16"/>
          <w:szCs w:val="16"/>
        </w:rPr>
        <w:t>G</w:t>
      </w:r>
      <w:r>
        <w:rPr>
          <w:sz w:val="16"/>
          <w:szCs w:val="16"/>
        </w:rPr>
        <w:t>Z</w:t>
      </w:r>
    </w:p>
    <w:p w14:paraId="1ADD69B7" w14:textId="77777777" w:rsidR="00D5060C" w:rsidRPr="00F34EC5" w:rsidRDefault="00D5060C" w:rsidP="00D5060C">
      <w:pPr>
        <w:pStyle w:val="SCREEN"/>
        <w:rPr>
          <w:sz w:val="16"/>
          <w:szCs w:val="16"/>
        </w:rPr>
      </w:pPr>
      <w:r w:rsidRPr="00F34EC5">
        <w:rPr>
          <w:sz w:val="16"/>
          <w:szCs w:val="16"/>
        </w:rPr>
        <w:t xml:space="preserve">   </w:t>
      </w:r>
    </w:p>
    <w:p w14:paraId="3B2D3FDD" w14:textId="77777777" w:rsidR="00D5060C" w:rsidRPr="00F34EC5" w:rsidRDefault="00D5060C" w:rsidP="00D5060C">
      <w:pPr>
        <w:pStyle w:val="SCREEN"/>
        <w:rPr>
          <w:sz w:val="16"/>
          <w:szCs w:val="16"/>
        </w:rPr>
      </w:pPr>
      <w:r w:rsidRPr="00F34EC5">
        <w:rPr>
          <w:sz w:val="16"/>
          <w:szCs w:val="16"/>
        </w:rPr>
        <w:t xml:space="preserve">Select division: ALL// </w:t>
      </w:r>
      <w:r>
        <w:rPr>
          <w:sz w:val="16"/>
          <w:szCs w:val="16"/>
        </w:rPr>
        <w:t>&lt;RET&gt;</w:t>
      </w:r>
    </w:p>
    <w:p w14:paraId="51F7C578" w14:textId="77777777" w:rsidR="00D5060C" w:rsidRPr="00F34EC5" w:rsidRDefault="00D5060C" w:rsidP="00D5060C">
      <w:pPr>
        <w:pStyle w:val="SCREEN"/>
        <w:rPr>
          <w:sz w:val="16"/>
          <w:szCs w:val="16"/>
        </w:rPr>
      </w:pPr>
    </w:p>
    <w:p w14:paraId="295F71AC" w14:textId="77777777" w:rsidR="00D5060C" w:rsidRPr="00F34EC5" w:rsidRDefault="00D5060C" w:rsidP="00D5060C">
      <w:pPr>
        <w:pStyle w:val="SCREEN"/>
        <w:rPr>
          <w:sz w:val="16"/>
          <w:szCs w:val="16"/>
        </w:rPr>
      </w:pPr>
      <w:r w:rsidRPr="00F34EC5">
        <w:rPr>
          <w:sz w:val="16"/>
          <w:szCs w:val="16"/>
        </w:rPr>
        <w:t>** This report can take a while to run and may be queued to run after hours. **</w:t>
      </w:r>
    </w:p>
    <w:p w14:paraId="4D98AE99" w14:textId="77777777" w:rsidR="00D5060C" w:rsidRPr="00F34EC5" w:rsidRDefault="00D5060C" w:rsidP="00D5060C">
      <w:pPr>
        <w:pStyle w:val="SCREEN"/>
        <w:rPr>
          <w:sz w:val="16"/>
          <w:szCs w:val="16"/>
        </w:rPr>
      </w:pPr>
    </w:p>
    <w:p w14:paraId="756EF89F" w14:textId="77777777" w:rsidR="00D5060C" w:rsidRPr="00F34EC5" w:rsidRDefault="00D5060C" w:rsidP="00D5060C">
      <w:pPr>
        <w:pStyle w:val="SCREEN"/>
        <w:rPr>
          <w:sz w:val="16"/>
          <w:szCs w:val="16"/>
        </w:rPr>
      </w:pPr>
      <w:r w:rsidRPr="00F34EC5">
        <w:rPr>
          <w:sz w:val="16"/>
          <w:szCs w:val="16"/>
        </w:rPr>
        <w:t>Note: Copay displays only if at least one COMPACT diagnosis is hit.</w:t>
      </w:r>
    </w:p>
    <w:p w14:paraId="3D44F22F" w14:textId="77777777" w:rsidR="00D5060C" w:rsidRPr="00F34EC5" w:rsidRDefault="00D5060C" w:rsidP="00D5060C">
      <w:pPr>
        <w:pStyle w:val="SCREEN"/>
        <w:rPr>
          <w:sz w:val="16"/>
          <w:szCs w:val="16"/>
        </w:rPr>
      </w:pPr>
    </w:p>
    <w:p w14:paraId="190BC9D2" w14:textId="77777777" w:rsidR="00D5060C" w:rsidRPr="00F34EC5" w:rsidRDefault="00D5060C" w:rsidP="00D5060C">
      <w:pPr>
        <w:pStyle w:val="SCREEN"/>
        <w:rPr>
          <w:sz w:val="16"/>
          <w:szCs w:val="16"/>
        </w:rPr>
      </w:pPr>
      <w:r w:rsidRPr="00F34EC5">
        <w:rPr>
          <w:sz w:val="16"/>
          <w:szCs w:val="16"/>
        </w:rPr>
        <w:t xml:space="preserve">Export the report to Microsoft Excel (Y/N)? NO// </w:t>
      </w:r>
      <w:r>
        <w:rPr>
          <w:sz w:val="16"/>
          <w:szCs w:val="16"/>
        </w:rPr>
        <w:t>&lt;RET&gt;</w:t>
      </w:r>
    </w:p>
    <w:p w14:paraId="744A4179" w14:textId="77777777" w:rsidR="00D5060C" w:rsidRPr="00F34EC5" w:rsidRDefault="00D5060C" w:rsidP="00D5060C">
      <w:pPr>
        <w:pStyle w:val="SCREEN"/>
        <w:rPr>
          <w:sz w:val="16"/>
          <w:szCs w:val="16"/>
        </w:rPr>
      </w:pPr>
    </w:p>
    <w:p w14:paraId="5FBEA409" w14:textId="77777777" w:rsidR="00D5060C" w:rsidRPr="00F34EC5" w:rsidRDefault="00D5060C" w:rsidP="00D5060C">
      <w:pPr>
        <w:pStyle w:val="SCREEN"/>
        <w:rPr>
          <w:sz w:val="16"/>
          <w:szCs w:val="16"/>
        </w:rPr>
      </w:pPr>
      <w:r w:rsidRPr="00F34EC5">
        <w:rPr>
          <w:sz w:val="16"/>
          <w:szCs w:val="16"/>
        </w:rPr>
        <w:t>Report requires 132 columns.</w:t>
      </w:r>
    </w:p>
    <w:p w14:paraId="2FA7C875" w14:textId="77777777" w:rsidR="00D5060C" w:rsidRPr="00F34EC5" w:rsidRDefault="00D5060C" w:rsidP="00D5060C">
      <w:pPr>
        <w:pStyle w:val="SCREEN"/>
        <w:rPr>
          <w:sz w:val="16"/>
          <w:szCs w:val="16"/>
        </w:rPr>
      </w:pPr>
    </w:p>
    <w:p w14:paraId="52C20C84" w14:textId="77777777" w:rsidR="00D5060C" w:rsidRPr="00F34EC5" w:rsidRDefault="00D5060C" w:rsidP="00D5060C">
      <w:pPr>
        <w:pStyle w:val="SCREEN"/>
        <w:rPr>
          <w:sz w:val="16"/>
          <w:szCs w:val="16"/>
        </w:rPr>
      </w:pPr>
      <w:r w:rsidRPr="00F34EC5">
        <w:rPr>
          <w:sz w:val="16"/>
          <w:szCs w:val="16"/>
        </w:rPr>
        <w:t>DEVICE: 0;132  HOME  (CRT)</w:t>
      </w:r>
    </w:p>
    <w:p w14:paraId="7966FFE3" w14:textId="77777777" w:rsidR="00D5060C" w:rsidRPr="00F34EC5" w:rsidRDefault="00D5060C" w:rsidP="00D5060C">
      <w:pPr>
        <w:pStyle w:val="SCREEN"/>
        <w:rPr>
          <w:sz w:val="16"/>
          <w:szCs w:val="16"/>
        </w:rPr>
      </w:pPr>
    </w:p>
    <w:p w14:paraId="7F73A2CB" w14:textId="77777777" w:rsidR="00D5060C" w:rsidRPr="00F34EC5" w:rsidRDefault="00D5060C" w:rsidP="00D5060C">
      <w:pPr>
        <w:pStyle w:val="SCREEN"/>
        <w:rPr>
          <w:sz w:val="16"/>
          <w:szCs w:val="16"/>
        </w:rPr>
      </w:pPr>
    </w:p>
    <w:p w14:paraId="1239455A" w14:textId="77777777" w:rsidR="00D5060C" w:rsidRPr="00F34EC5" w:rsidRDefault="00D5060C" w:rsidP="00D5060C">
      <w:pPr>
        <w:pStyle w:val="SCREEN"/>
        <w:rPr>
          <w:sz w:val="16"/>
          <w:szCs w:val="16"/>
        </w:rPr>
      </w:pPr>
      <w:r w:rsidRPr="00F34EC5">
        <w:rPr>
          <w:sz w:val="16"/>
          <w:szCs w:val="16"/>
        </w:rPr>
        <w:t>COMPACT ACT Copay Review Report from Nov 28, 2021 to May 31, 2022               Date of Report: May 31, 2022            Page: 1</w:t>
      </w:r>
    </w:p>
    <w:p w14:paraId="3A264E0F" w14:textId="77777777" w:rsidR="00D5060C" w:rsidRPr="00F34EC5" w:rsidRDefault="00D5060C" w:rsidP="00D5060C">
      <w:pPr>
        <w:pStyle w:val="SCREEN"/>
        <w:rPr>
          <w:sz w:val="16"/>
          <w:szCs w:val="16"/>
        </w:rPr>
      </w:pPr>
      <w:r w:rsidRPr="00F34EC5">
        <w:rPr>
          <w:sz w:val="16"/>
          <w:szCs w:val="16"/>
        </w:rPr>
        <w:t xml:space="preserve">For Division(s) - </w:t>
      </w:r>
    </w:p>
    <w:p w14:paraId="6A8D7069" w14:textId="77777777" w:rsidR="00D5060C" w:rsidRPr="00F34EC5" w:rsidRDefault="00D5060C" w:rsidP="00D5060C">
      <w:pPr>
        <w:pStyle w:val="SCREEN"/>
        <w:rPr>
          <w:sz w:val="16"/>
          <w:szCs w:val="16"/>
        </w:rPr>
      </w:pPr>
    </w:p>
    <w:p w14:paraId="4F1E599D" w14:textId="2F85AB02" w:rsidR="00D5060C" w:rsidRPr="00F34EC5" w:rsidRDefault="00D5060C" w:rsidP="00D5060C">
      <w:pPr>
        <w:pStyle w:val="SCREEN"/>
        <w:rPr>
          <w:sz w:val="16"/>
          <w:szCs w:val="16"/>
        </w:rPr>
      </w:pPr>
      <w:r w:rsidRPr="00F34EC5">
        <w:rPr>
          <w:sz w:val="16"/>
          <w:szCs w:val="16"/>
        </w:rPr>
        <w:t xml:space="preserve">Patient Name          ID  Bill Number  Stat Descr.        Fill/Adm/DOS RX Number    RX Name              DX       Proc. </w:t>
      </w:r>
      <w:r>
        <w:rPr>
          <w:sz w:val="16"/>
          <w:szCs w:val="16"/>
        </w:rPr>
        <w:t xml:space="preserve"> </w:t>
      </w:r>
      <w:r w:rsidRPr="00F34EC5">
        <w:rPr>
          <w:sz w:val="16"/>
          <w:szCs w:val="16"/>
        </w:rPr>
        <w:t>Amount ($)</w:t>
      </w:r>
    </w:p>
    <w:p w14:paraId="5A60C456" w14:textId="77777777" w:rsidR="00D5060C" w:rsidRPr="00F34EC5" w:rsidRDefault="00D5060C" w:rsidP="00D5060C">
      <w:pPr>
        <w:pStyle w:val="SCREEN"/>
        <w:rPr>
          <w:sz w:val="16"/>
          <w:szCs w:val="16"/>
        </w:rPr>
      </w:pPr>
      <w:r w:rsidRPr="00F34EC5">
        <w:rPr>
          <w:sz w:val="16"/>
          <w:szCs w:val="16"/>
        </w:rPr>
        <w:t>-----------------------------------------------------------------------------------------------------------------------------------</w:t>
      </w:r>
    </w:p>
    <w:p w14:paraId="4D58EB16" w14:textId="77777777" w:rsidR="00D5060C" w:rsidRPr="00F34EC5" w:rsidRDefault="00D5060C" w:rsidP="00D5060C">
      <w:pPr>
        <w:pStyle w:val="SCREEN"/>
        <w:rPr>
          <w:sz w:val="16"/>
          <w:szCs w:val="16"/>
        </w:rPr>
      </w:pPr>
      <w:r w:rsidRPr="00F34EC5">
        <w:rPr>
          <w:sz w:val="16"/>
          <w:szCs w:val="16"/>
        </w:rPr>
        <w:t>AC</w:t>
      </w:r>
      <w:r>
        <w:rPr>
          <w:sz w:val="16"/>
          <w:szCs w:val="16"/>
        </w:rPr>
        <w:t>CCCCC</w:t>
      </w:r>
      <w:r w:rsidRPr="00F34EC5">
        <w:rPr>
          <w:sz w:val="16"/>
          <w:szCs w:val="16"/>
        </w:rPr>
        <w:t>,Q</w:t>
      </w:r>
      <w:r>
        <w:rPr>
          <w:sz w:val="16"/>
          <w:szCs w:val="16"/>
        </w:rPr>
        <w:t>QQQQQQ</w:t>
      </w:r>
      <w:r w:rsidRPr="00F34EC5">
        <w:rPr>
          <w:sz w:val="16"/>
          <w:szCs w:val="16"/>
        </w:rPr>
        <w:t xml:space="preserve"> J</w:t>
      </w:r>
      <w:r>
        <w:rPr>
          <w:sz w:val="16"/>
          <w:szCs w:val="16"/>
        </w:rPr>
        <w:t>J</w:t>
      </w:r>
      <w:r w:rsidRPr="00F34EC5">
        <w:rPr>
          <w:sz w:val="16"/>
          <w:szCs w:val="16"/>
        </w:rPr>
        <w:t xml:space="preserve">  A75</w:t>
      </w:r>
      <w:r>
        <w:rPr>
          <w:sz w:val="16"/>
          <w:szCs w:val="16"/>
        </w:rPr>
        <w:t>57</w:t>
      </w:r>
      <w:r w:rsidRPr="00F34EC5">
        <w:rPr>
          <w:sz w:val="16"/>
          <w:szCs w:val="16"/>
        </w:rPr>
        <w:t xml:space="preserve"> 405-K2006HT  BILL DG OPT COPAY  20 Nov 2021                                    R45.851  99283       50.00</w:t>
      </w:r>
    </w:p>
    <w:p w14:paraId="673F8EA5" w14:textId="77777777" w:rsidR="00D5060C" w:rsidRPr="00F34EC5" w:rsidRDefault="00D5060C" w:rsidP="00D5060C">
      <w:pPr>
        <w:pStyle w:val="SCREEN"/>
        <w:rPr>
          <w:sz w:val="16"/>
          <w:szCs w:val="16"/>
        </w:rPr>
      </w:pPr>
      <w:r w:rsidRPr="00F34EC5">
        <w:rPr>
          <w:sz w:val="16"/>
          <w:szCs w:val="16"/>
        </w:rPr>
        <w:t>AC</w:t>
      </w:r>
      <w:r>
        <w:rPr>
          <w:sz w:val="16"/>
          <w:szCs w:val="16"/>
        </w:rPr>
        <w:t>CCCCC</w:t>
      </w:r>
      <w:r w:rsidRPr="00F34EC5">
        <w:rPr>
          <w:sz w:val="16"/>
          <w:szCs w:val="16"/>
        </w:rPr>
        <w:t>,Q</w:t>
      </w:r>
      <w:r>
        <w:rPr>
          <w:sz w:val="16"/>
          <w:szCs w:val="16"/>
        </w:rPr>
        <w:t>QQQQQQ</w:t>
      </w:r>
      <w:r w:rsidRPr="00F34EC5">
        <w:rPr>
          <w:sz w:val="16"/>
          <w:szCs w:val="16"/>
        </w:rPr>
        <w:t xml:space="preserve"> J</w:t>
      </w:r>
      <w:r>
        <w:rPr>
          <w:sz w:val="16"/>
          <w:szCs w:val="16"/>
        </w:rPr>
        <w:t>J</w:t>
      </w:r>
      <w:r w:rsidRPr="00F34EC5">
        <w:rPr>
          <w:sz w:val="16"/>
          <w:szCs w:val="16"/>
        </w:rPr>
        <w:t xml:space="preserve">  A75</w:t>
      </w:r>
      <w:r>
        <w:rPr>
          <w:sz w:val="16"/>
          <w:szCs w:val="16"/>
        </w:rPr>
        <w:t>57</w:t>
      </w:r>
      <w:r w:rsidRPr="00F34EC5">
        <w:rPr>
          <w:sz w:val="16"/>
          <w:szCs w:val="16"/>
        </w:rPr>
        <w:t xml:space="preserve"> 405-K2006HV  BILL DG OPT COPAY  30 Nov 2021                                    T14.91XA 99284       50.00</w:t>
      </w:r>
    </w:p>
    <w:p w14:paraId="0C50401D" w14:textId="77777777" w:rsidR="00D5060C" w:rsidRPr="00F34EC5" w:rsidRDefault="00D5060C" w:rsidP="00D5060C">
      <w:pPr>
        <w:pStyle w:val="SCREEN"/>
        <w:rPr>
          <w:sz w:val="16"/>
          <w:szCs w:val="16"/>
        </w:rPr>
      </w:pPr>
      <w:r w:rsidRPr="00F34EC5">
        <w:rPr>
          <w:sz w:val="16"/>
          <w:szCs w:val="16"/>
        </w:rPr>
        <w:t>AD</w:t>
      </w:r>
      <w:r>
        <w:rPr>
          <w:sz w:val="16"/>
          <w:szCs w:val="16"/>
        </w:rPr>
        <w:t>DDD</w:t>
      </w:r>
      <w:r w:rsidRPr="00F34EC5">
        <w:rPr>
          <w:sz w:val="16"/>
          <w:szCs w:val="16"/>
        </w:rPr>
        <w:t>,R</w:t>
      </w:r>
      <w:r>
        <w:rPr>
          <w:sz w:val="16"/>
          <w:szCs w:val="16"/>
        </w:rPr>
        <w:t>RRRRRR</w:t>
      </w:r>
      <w:r w:rsidRPr="00F34EC5">
        <w:rPr>
          <w:sz w:val="16"/>
          <w:szCs w:val="16"/>
        </w:rPr>
        <w:t xml:space="preserve"> A     A</w:t>
      </w:r>
      <w:r>
        <w:rPr>
          <w:sz w:val="16"/>
          <w:szCs w:val="16"/>
        </w:rPr>
        <w:t>1</w:t>
      </w:r>
      <w:r w:rsidRPr="00F34EC5">
        <w:rPr>
          <w:sz w:val="16"/>
          <w:szCs w:val="16"/>
        </w:rPr>
        <w:t>19</w:t>
      </w:r>
      <w:r>
        <w:rPr>
          <w:sz w:val="16"/>
          <w:szCs w:val="16"/>
        </w:rPr>
        <w:t>9</w:t>
      </w:r>
      <w:r w:rsidRPr="00F34EC5">
        <w:rPr>
          <w:sz w:val="16"/>
          <w:szCs w:val="16"/>
        </w:rPr>
        <w:t xml:space="preserve"> 405-K200U3A  BILL DG OPT COPAY  02 Oct 2021                                    T14.91XD 99283       50.00</w:t>
      </w:r>
    </w:p>
    <w:p w14:paraId="7DB848C9" w14:textId="77777777" w:rsidR="00D5060C" w:rsidRPr="00F34EC5" w:rsidRDefault="00D5060C" w:rsidP="00D5060C">
      <w:pPr>
        <w:pStyle w:val="SCREEN"/>
        <w:rPr>
          <w:sz w:val="16"/>
          <w:szCs w:val="16"/>
        </w:rPr>
      </w:pPr>
      <w:r w:rsidRPr="00F34EC5">
        <w:rPr>
          <w:sz w:val="16"/>
          <w:szCs w:val="16"/>
        </w:rPr>
        <w:t>AD</w:t>
      </w:r>
      <w:r>
        <w:rPr>
          <w:sz w:val="16"/>
          <w:szCs w:val="16"/>
        </w:rPr>
        <w:t>DDD</w:t>
      </w:r>
      <w:r w:rsidRPr="00F34EC5">
        <w:rPr>
          <w:sz w:val="16"/>
          <w:szCs w:val="16"/>
        </w:rPr>
        <w:t>,R</w:t>
      </w:r>
      <w:r>
        <w:rPr>
          <w:sz w:val="16"/>
          <w:szCs w:val="16"/>
        </w:rPr>
        <w:t>RRRRRR</w:t>
      </w:r>
      <w:r w:rsidRPr="00F34EC5">
        <w:rPr>
          <w:sz w:val="16"/>
          <w:szCs w:val="16"/>
        </w:rPr>
        <w:t xml:space="preserve"> A     A</w:t>
      </w:r>
      <w:r>
        <w:rPr>
          <w:sz w:val="16"/>
          <w:szCs w:val="16"/>
        </w:rPr>
        <w:t>1</w:t>
      </w:r>
      <w:r w:rsidRPr="00F34EC5">
        <w:rPr>
          <w:sz w:val="16"/>
          <w:szCs w:val="16"/>
        </w:rPr>
        <w:t>19</w:t>
      </w:r>
      <w:r>
        <w:rPr>
          <w:sz w:val="16"/>
          <w:szCs w:val="16"/>
        </w:rPr>
        <w:t>9</w:t>
      </w:r>
      <w:r w:rsidRPr="00F34EC5">
        <w:rPr>
          <w:sz w:val="16"/>
          <w:szCs w:val="16"/>
        </w:rPr>
        <w:t xml:space="preserve"> 405-K200U3B  BILL DG OPT COPAY  03 Oct 2021                                    T14.91XS 99284       50.00</w:t>
      </w:r>
    </w:p>
    <w:p w14:paraId="21CD4653" w14:textId="77777777" w:rsidR="00D5060C" w:rsidRPr="00F34EC5" w:rsidRDefault="00D5060C" w:rsidP="00D5060C">
      <w:pPr>
        <w:pStyle w:val="SCREEN"/>
        <w:rPr>
          <w:sz w:val="16"/>
          <w:szCs w:val="16"/>
        </w:rPr>
      </w:pPr>
      <w:r w:rsidRPr="00F34EC5">
        <w:rPr>
          <w:sz w:val="16"/>
          <w:szCs w:val="16"/>
        </w:rPr>
        <w:t>M</w:t>
      </w:r>
      <w:r>
        <w:rPr>
          <w:sz w:val="16"/>
          <w:szCs w:val="16"/>
        </w:rPr>
        <w:t>MMMMM</w:t>
      </w:r>
      <w:r w:rsidRPr="00F34EC5">
        <w:rPr>
          <w:sz w:val="16"/>
          <w:szCs w:val="16"/>
        </w:rPr>
        <w:t>,B</w:t>
      </w:r>
      <w:r>
        <w:rPr>
          <w:sz w:val="16"/>
          <w:szCs w:val="16"/>
        </w:rPr>
        <w:t>BBBBB</w:t>
      </w:r>
      <w:r w:rsidRPr="00F34EC5">
        <w:rPr>
          <w:sz w:val="16"/>
          <w:szCs w:val="16"/>
        </w:rPr>
        <w:t xml:space="preserve"> </w:t>
      </w:r>
      <w:r>
        <w:rPr>
          <w:sz w:val="16"/>
          <w:szCs w:val="16"/>
        </w:rPr>
        <w:t>AAA</w:t>
      </w:r>
      <w:r w:rsidRPr="00F34EC5">
        <w:rPr>
          <w:sz w:val="16"/>
          <w:szCs w:val="16"/>
        </w:rPr>
        <w:t xml:space="preserve">   M59</w:t>
      </w:r>
      <w:r>
        <w:rPr>
          <w:sz w:val="16"/>
          <w:szCs w:val="16"/>
        </w:rPr>
        <w:t>59</w:t>
      </w:r>
      <w:r w:rsidRPr="00F34EC5">
        <w:rPr>
          <w:sz w:val="16"/>
          <w:szCs w:val="16"/>
        </w:rPr>
        <w:t xml:space="preserve"> 405-K200U38  BILL DG INPT PER   26 Nov 2021                                    R45.851              20.00</w:t>
      </w:r>
    </w:p>
    <w:p w14:paraId="5B0FA901" w14:textId="77777777" w:rsidR="00D5060C" w:rsidRPr="00F34EC5" w:rsidRDefault="00D5060C" w:rsidP="00D5060C">
      <w:pPr>
        <w:pStyle w:val="SCREEN"/>
        <w:rPr>
          <w:sz w:val="16"/>
          <w:szCs w:val="16"/>
        </w:rPr>
      </w:pPr>
      <w:r w:rsidRPr="00F34EC5">
        <w:rPr>
          <w:sz w:val="16"/>
          <w:szCs w:val="16"/>
        </w:rPr>
        <w:t>M</w:t>
      </w:r>
      <w:r>
        <w:rPr>
          <w:sz w:val="16"/>
          <w:szCs w:val="16"/>
        </w:rPr>
        <w:t>MMMMM</w:t>
      </w:r>
      <w:r w:rsidRPr="00F34EC5">
        <w:rPr>
          <w:sz w:val="16"/>
          <w:szCs w:val="16"/>
        </w:rPr>
        <w:t>,B</w:t>
      </w:r>
      <w:r>
        <w:rPr>
          <w:sz w:val="16"/>
          <w:szCs w:val="16"/>
        </w:rPr>
        <w:t>BBBBB</w:t>
      </w:r>
      <w:r w:rsidRPr="00F34EC5">
        <w:rPr>
          <w:sz w:val="16"/>
          <w:szCs w:val="16"/>
        </w:rPr>
        <w:t xml:space="preserve"> </w:t>
      </w:r>
      <w:r>
        <w:rPr>
          <w:sz w:val="16"/>
          <w:szCs w:val="16"/>
        </w:rPr>
        <w:t>AAA</w:t>
      </w:r>
      <w:r w:rsidRPr="00F34EC5">
        <w:rPr>
          <w:sz w:val="16"/>
          <w:szCs w:val="16"/>
        </w:rPr>
        <w:t xml:space="preserve">   M59</w:t>
      </w:r>
      <w:r>
        <w:rPr>
          <w:sz w:val="16"/>
          <w:szCs w:val="16"/>
        </w:rPr>
        <w:t>59</w:t>
      </w:r>
      <w:r w:rsidRPr="00F34EC5">
        <w:rPr>
          <w:sz w:val="16"/>
          <w:szCs w:val="16"/>
        </w:rPr>
        <w:t xml:space="preserve"> 405-K201CZT  BILL DG TRICARE I  26 Nov 2021                                    R45.851             450.00</w:t>
      </w:r>
    </w:p>
    <w:p w14:paraId="02D376D1" w14:textId="77777777" w:rsidR="00D5060C" w:rsidRPr="00F34EC5" w:rsidRDefault="00D5060C" w:rsidP="00D5060C">
      <w:pPr>
        <w:pStyle w:val="SCREEN"/>
        <w:rPr>
          <w:sz w:val="16"/>
          <w:szCs w:val="16"/>
        </w:rPr>
      </w:pPr>
      <w:r w:rsidRPr="00F34EC5">
        <w:rPr>
          <w:sz w:val="16"/>
          <w:szCs w:val="16"/>
        </w:rPr>
        <w:t>M</w:t>
      </w:r>
      <w:r>
        <w:rPr>
          <w:sz w:val="16"/>
          <w:szCs w:val="16"/>
        </w:rPr>
        <w:t>SSSSSS</w:t>
      </w:r>
      <w:r w:rsidRPr="00F34EC5">
        <w:rPr>
          <w:sz w:val="16"/>
          <w:szCs w:val="16"/>
        </w:rPr>
        <w:t>,C</w:t>
      </w:r>
      <w:r>
        <w:rPr>
          <w:sz w:val="16"/>
          <w:szCs w:val="16"/>
        </w:rPr>
        <w:t>CCCCCC</w:t>
      </w:r>
      <w:r w:rsidRPr="00F34EC5">
        <w:rPr>
          <w:sz w:val="16"/>
          <w:szCs w:val="16"/>
        </w:rPr>
        <w:t xml:space="preserve">     M4</w:t>
      </w:r>
      <w:r>
        <w:rPr>
          <w:sz w:val="16"/>
          <w:szCs w:val="16"/>
        </w:rPr>
        <w:t>4</w:t>
      </w:r>
      <w:r w:rsidRPr="00F34EC5">
        <w:rPr>
          <w:sz w:val="16"/>
          <w:szCs w:val="16"/>
        </w:rPr>
        <w:t>55 405-K2006I2  BILL DG OPT COPAY  01 Dec 2021                                    T14.91XA 99283       50.00</w:t>
      </w:r>
    </w:p>
    <w:p w14:paraId="0581CF2D" w14:textId="77777777" w:rsidR="00D5060C" w:rsidRPr="00F34EC5" w:rsidRDefault="00D5060C" w:rsidP="00D5060C">
      <w:pPr>
        <w:pStyle w:val="SCREEN"/>
        <w:rPr>
          <w:sz w:val="16"/>
          <w:szCs w:val="16"/>
        </w:rPr>
      </w:pPr>
      <w:r w:rsidRPr="00F34EC5">
        <w:rPr>
          <w:sz w:val="16"/>
          <w:szCs w:val="16"/>
        </w:rPr>
        <w:t>M</w:t>
      </w:r>
      <w:r>
        <w:rPr>
          <w:sz w:val="16"/>
          <w:szCs w:val="16"/>
        </w:rPr>
        <w:t>SSSSSS</w:t>
      </w:r>
      <w:r w:rsidRPr="00F34EC5">
        <w:rPr>
          <w:sz w:val="16"/>
          <w:szCs w:val="16"/>
        </w:rPr>
        <w:t>,C</w:t>
      </w:r>
      <w:r>
        <w:rPr>
          <w:sz w:val="16"/>
          <w:szCs w:val="16"/>
        </w:rPr>
        <w:t>CCCCCC</w:t>
      </w:r>
      <w:r w:rsidRPr="00F34EC5">
        <w:rPr>
          <w:sz w:val="16"/>
          <w:szCs w:val="16"/>
        </w:rPr>
        <w:t xml:space="preserve">     M4</w:t>
      </w:r>
      <w:r>
        <w:rPr>
          <w:sz w:val="16"/>
          <w:szCs w:val="16"/>
        </w:rPr>
        <w:t>4</w:t>
      </w:r>
      <w:r w:rsidRPr="00F34EC5">
        <w:rPr>
          <w:sz w:val="16"/>
          <w:szCs w:val="16"/>
        </w:rPr>
        <w:t>55 405-K2006I3  BILL DG OPT COPAY  03 Dec 2021                                    R45.851  99283       50.00</w:t>
      </w:r>
    </w:p>
    <w:p w14:paraId="5FF59B02" w14:textId="77777777" w:rsidR="00D5060C" w:rsidRDefault="00D5060C" w:rsidP="00D5060C">
      <w:pPr>
        <w:pStyle w:val="SCREEN"/>
        <w:rPr>
          <w:sz w:val="16"/>
          <w:szCs w:val="16"/>
        </w:rPr>
      </w:pPr>
      <w:r w:rsidRPr="00F34EC5">
        <w:rPr>
          <w:sz w:val="16"/>
          <w:szCs w:val="16"/>
        </w:rPr>
        <w:t>Type &lt;Enter&gt; to continue or '^' to exit:</w:t>
      </w:r>
    </w:p>
    <w:p w14:paraId="0DCDBC58" w14:textId="77777777" w:rsidR="00D5060C" w:rsidRPr="00934137" w:rsidRDefault="00D5060C" w:rsidP="008D27E4">
      <w:pPr>
        <w:pStyle w:val="SCREEN"/>
        <w:rPr>
          <w:sz w:val="16"/>
          <w:szCs w:val="16"/>
        </w:rPr>
      </w:pPr>
    </w:p>
    <w:p w14:paraId="3A49A708" w14:textId="77777777" w:rsidR="00F47612" w:rsidRPr="00934137" w:rsidRDefault="00F47612" w:rsidP="00316CC2">
      <w:pPr>
        <w:sectPr w:rsidR="00F47612" w:rsidRPr="00934137" w:rsidSect="008D27E4">
          <w:footerReference w:type="default" r:id="rId19"/>
          <w:pgSz w:w="15840" w:h="12240" w:orient="landscape" w:code="1"/>
          <w:pgMar w:top="1440" w:right="1440" w:bottom="1440" w:left="1440" w:header="720" w:footer="720" w:gutter="0"/>
          <w:cols w:space="720"/>
          <w:docGrid w:linePitch="360"/>
        </w:sectPr>
      </w:pPr>
    </w:p>
    <w:p w14:paraId="0E34B82A" w14:textId="7ECEAA35" w:rsidR="00E0476C" w:rsidRPr="00934137" w:rsidRDefault="00E0476C" w:rsidP="00900F20">
      <w:pPr>
        <w:pStyle w:val="Heading3"/>
      </w:pPr>
      <w:bookmarkStart w:id="321" w:name="_Toc87974677"/>
      <w:bookmarkStart w:id="322" w:name="_Toc153976524"/>
      <w:bookmarkEnd w:id="321"/>
      <w:r w:rsidRPr="00934137">
        <w:lastRenderedPageBreak/>
        <w:t>Patient Currently Cont. Hospitalized since 1986</w:t>
      </w:r>
      <w:bookmarkEnd w:id="315"/>
      <w:bookmarkEnd w:id="316"/>
      <w:bookmarkEnd w:id="317"/>
      <w:bookmarkEnd w:id="318"/>
      <w:bookmarkEnd w:id="319"/>
      <w:bookmarkEnd w:id="320"/>
      <w:bookmarkEnd w:id="322"/>
    </w:p>
    <w:p w14:paraId="1789E1D3" w14:textId="5E7F44DE" w:rsidR="00E0476C" w:rsidRPr="00934137" w:rsidRDefault="00E0476C" w:rsidP="004C7005">
      <w:pPr>
        <w:pStyle w:val="BodyText"/>
      </w:pPr>
      <w:r w:rsidRPr="00934137">
        <w:t xml:space="preserve">This option allows </w:t>
      </w:r>
      <w:r w:rsidR="00397F2C" w:rsidRPr="00934137">
        <w:t>the user</w:t>
      </w:r>
      <w:r w:rsidRPr="00934137">
        <w:t xml:space="preserve"> to print a list (from the IB CONTINUOUS PATIENT file) of current inpatients continuously hospitalized at the same level of care since 1986. This report can be used to verify that all continuous patients are correctly identified. The margin width for this report is 132 columns.</w:t>
      </w:r>
    </w:p>
    <w:p w14:paraId="37902A4D" w14:textId="7BE7B66A" w:rsidR="00E0476C" w:rsidRPr="00934137" w:rsidRDefault="00E0476C" w:rsidP="004C7005">
      <w:pPr>
        <w:pStyle w:val="BodyText"/>
      </w:pPr>
      <w:r w:rsidRPr="00934137">
        <w:t xml:space="preserve">Patients continuously hospitalized since 7/1/86 are exempt from the Medicare deductible </w:t>
      </w:r>
      <w:r w:rsidR="00DB7EA5" w:rsidRPr="00934137">
        <w:t>copayments but</w:t>
      </w:r>
      <w:r w:rsidRPr="00934137">
        <w:t xml:space="preserve"> may still be subject to per diem charges. Facilities are authorized to charge inpatients a per diem charge of $10.00 a day for each day of inpatient care or $5.00 for each day of NHCU care.</w:t>
      </w:r>
    </w:p>
    <w:p w14:paraId="77BEC4CA" w14:textId="77777777" w:rsidR="00E0476C" w:rsidRPr="00934137" w:rsidRDefault="00E0476C" w:rsidP="004C7005">
      <w:pPr>
        <w:pStyle w:val="BodyText"/>
        <w:rPr>
          <w:b/>
          <w:bCs/>
        </w:rPr>
      </w:pPr>
      <w:r w:rsidRPr="00934137">
        <w:rPr>
          <w:b/>
          <w:bCs/>
        </w:rPr>
        <w:t>Sample Output</w:t>
      </w:r>
    </w:p>
    <w:p w14:paraId="7E6CD79C" w14:textId="712CA7BE" w:rsidR="00E0476C" w:rsidRPr="00934137" w:rsidRDefault="00E0476C" w:rsidP="001674CF">
      <w:pPr>
        <w:pStyle w:val="SCREEN"/>
        <w:rPr>
          <w:sz w:val="16"/>
          <w:szCs w:val="16"/>
        </w:rPr>
      </w:pPr>
      <w:r w:rsidRPr="00934137">
        <w:rPr>
          <w:sz w:val="16"/>
          <w:szCs w:val="16"/>
        </w:rPr>
        <w:t>APR 28,1992        ***Patients Continuously Hospitalized Since July 1, 1986***         PAGE 1</w:t>
      </w:r>
    </w:p>
    <w:p w14:paraId="30988744" w14:textId="77777777" w:rsidR="00E0476C" w:rsidRPr="00934137" w:rsidRDefault="00E0476C" w:rsidP="001674CF">
      <w:pPr>
        <w:pStyle w:val="SCREEN"/>
        <w:rPr>
          <w:sz w:val="16"/>
          <w:szCs w:val="16"/>
        </w:rPr>
      </w:pPr>
      <w:r w:rsidRPr="00934137">
        <w:rPr>
          <w:sz w:val="16"/>
          <w:szCs w:val="16"/>
        </w:rPr>
        <w:t>Patient NAME           Pt-Id         Ward Location    Last Means  Means Test     Eligibility</w:t>
      </w:r>
    </w:p>
    <w:p w14:paraId="6689FE76" w14:textId="667B1AE1" w:rsidR="00E0476C" w:rsidRPr="00934137" w:rsidRDefault="00E0476C" w:rsidP="001674CF">
      <w:pPr>
        <w:pStyle w:val="SCREEN"/>
        <w:rPr>
          <w:sz w:val="16"/>
          <w:szCs w:val="16"/>
        </w:rPr>
      </w:pPr>
      <w:r w:rsidRPr="00934137">
        <w:rPr>
          <w:sz w:val="16"/>
          <w:szCs w:val="16"/>
        </w:rPr>
        <w:t xml:space="preserve">                                                      Test Date   Status</w:t>
      </w:r>
    </w:p>
    <w:p w14:paraId="56F3EF00" w14:textId="77777777" w:rsidR="00E0476C" w:rsidRPr="00934137" w:rsidRDefault="00E0476C" w:rsidP="001674CF">
      <w:pPr>
        <w:pStyle w:val="SCREEN"/>
        <w:rPr>
          <w:sz w:val="16"/>
          <w:szCs w:val="16"/>
        </w:rPr>
      </w:pPr>
      <w:r w:rsidRPr="00934137">
        <w:rPr>
          <w:sz w:val="16"/>
          <w:szCs w:val="16"/>
        </w:rPr>
        <w:t>=============================================================================================</w:t>
      </w:r>
    </w:p>
    <w:p w14:paraId="6724AFAF" w14:textId="49B5052A" w:rsidR="00E0476C" w:rsidRPr="00934137" w:rsidRDefault="00E0476C" w:rsidP="001674CF">
      <w:pPr>
        <w:pStyle w:val="SCREEN"/>
        <w:rPr>
          <w:sz w:val="16"/>
          <w:szCs w:val="16"/>
        </w:rPr>
      </w:pPr>
      <w:r w:rsidRPr="00934137">
        <w:rPr>
          <w:sz w:val="16"/>
          <w:szCs w:val="16"/>
        </w:rPr>
        <w:t xml:space="preserve">IBpatient,one              </w:t>
      </w:r>
      <w:r w:rsidR="00E3048C">
        <w:rPr>
          <w:sz w:val="16"/>
          <w:szCs w:val="16"/>
        </w:rPr>
        <w:t>XXX</w:t>
      </w:r>
      <w:r w:rsidRPr="00934137">
        <w:rPr>
          <w:sz w:val="16"/>
          <w:szCs w:val="16"/>
        </w:rPr>
        <w:t>-</w:t>
      </w:r>
      <w:r w:rsidR="00E3048C">
        <w:rPr>
          <w:sz w:val="16"/>
          <w:szCs w:val="16"/>
        </w:rPr>
        <w:t>XX</w:t>
      </w:r>
      <w:r w:rsidRPr="00934137">
        <w:rPr>
          <w:sz w:val="16"/>
          <w:szCs w:val="16"/>
        </w:rPr>
        <w:t>-</w:t>
      </w:r>
      <w:r w:rsidR="00E3048C">
        <w:rPr>
          <w:sz w:val="16"/>
          <w:szCs w:val="16"/>
        </w:rPr>
        <w:t>X</w:t>
      </w:r>
      <w:r w:rsidR="001E3192" w:rsidRPr="00934137">
        <w:rPr>
          <w:sz w:val="16"/>
          <w:szCs w:val="16"/>
        </w:rPr>
        <w:t xml:space="preserve">XXX   </w:t>
      </w:r>
      <w:r w:rsidRPr="00934137">
        <w:rPr>
          <w:sz w:val="16"/>
          <w:szCs w:val="16"/>
        </w:rPr>
        <w:t>4D(NHCU)                                    NSC</w:t>
      </w:r>
    </w:p>
    <w:p w14:paraId="0574C0DE" w14:textId="08ED1C65" w:rsidR="00E0476C" w:rsidRPr="00934137" w:rsidRDefault="00E0476C" w:rsidP="001674CF">
      <w:pPr>
        <w:pStyle w:val="SCREEN"/>
        <w:rPr>
          <w:sz w:val="16"/>
          <w:szCs w:val="16"/>
        </w:rPr>
      </w:pPr>
      <w:r w:rsidRPr="00934137">
        <w:rPr>
          <w:sz w:val="16"/>
          <w:szCs w:val="16"/>
        </w:rPr>
        <w:t xml:space="preserve">IBpatient,two              </w:t>
      </w:r>
      <w:r w:rsidR="00E3048C">
        <w:rPr>
          <w:sz w:val="16"/>
          <w:szCs w:val="16"/>
        </w:rPr>
        <w:t>XXX</w:t>
      </w:r>
      <w:r w:rsidR="00E3048C" w:rsidRPr="00934137">
        <w:rPr>
          <w:sz w:val="16"/>
          <w:szCs w:val="16"/>
        </w:rPr>
        <w:t>-</w:t>
      </w:r>
      <w:r w:rsidR="00E3048C">
        <w:rPr>
          <w:sz w:val="16"/>
          <w:szCs w:val="16"/>
        </w:rPr>
        <w:t>XX</w:t>
      </w:r>
      <w:r w:rsidR="00E3048C" w:rsidRPr="00934137">
        <w:rPr>
          <w:sz w:val="16"/>
          <w:szCs w:val="16"/>
        </w:rPr>
        <w:t>-</w:t>
      </w:r>
      <w:r w:rsidR="00E3048C">
        <w:rPr>
          <w:sz w:val="16"/>
          <w:szCs w:val="16"/>
        </w:rPr>
        <w:t>X</w:t>
      </w:r>
      <w:r w:rsidR="00E3048C" w:rsidRPr="00934137">
        <w:rPr>
          <w:sz w:val="16"/>
          <w:szCs w:val="16"/>
        </w:rPr>
        <w:t xml:space="preserve">XXX   </w:t>
      </w:r>
      <w:r w:rsidRPr="00934137">
        <w:rPr>
          <w:sz w:val="16"/>
          <w:szCs w:val="16"/>
        </w:rPr>
        <w:t>4A(NHCU)         04/02/90    CATEGORY C     NSC</w:t>
      </w:r>
    </w:p>
    <w:p w14:paraId="6B17B486" w14:textId="08440EE3" w:rsidR="00E0476C" w:rsidRPr="00934137" w:rsidRDefault="00E0476C" w:rsidP="001674CF">
      <w:pPr>
        <w:pStyle w:val="SCREEN"/>
        <w:rPr>
          <w:sz w:val="16"/>
          <w:szCs w:val="16"/>
        </w:rPr>
      </w:pPr>
      <w:r w:rsidRPr="00934137">
        <w:rPr>
          <w:sz w:val="16"/>
          <w:szCs w:val="16"/>
        </w:rPr>
        <w:t xml:space="preserve">IBpatient,three            </w:t>
      </w:r>
      <w:r w:rsidR="00E3048C">
        <w:rPr>
          <w:sz w:val="16"/>
          <w:szCs w:val="16"/>
        </w:rPr>
        <w:t>XXX</w:t>
      </w:r>
      <w:r w:rsidR="00E3048C" w:rsidRPr="00934137">
        <w:rPr>
          <w:sz w:val="16"/>
          <w:szCs w:val="16"/>
        </w:rPr>
        <w:t>-</w:t>
      </w:r>
      <w:r w:rsidR="00E3048C">
        <w:rPr>
          <w:sz w:val="16"/>
          <w:szCs w:val="16"/>
        </w:rPr>
        <w:t>XX</w:t>
      </w:r>
      <w:r w:rsidR="00E3048C" w:rsidRPr="00934137">
        <w:rPr>
          <w:sz w:val="16"/>
          <w:szCs w:val="16"/>
        </w:rPr>
        <w:t>-</w:t>
      </w:r>
      <w:r w:rsidR="00E3048C">
        <w:rPr>
          <w:sz w:val="16"/>
          <w:szCs w:val="16"/>
        </w:rPr>
        <w:t>X</w:t>
      </w:r>
      <w:r w:rsidR="00E3048C" w:rsidRPr="00934137">
        <w:rPr>
          <w:sz w:val="16"/>
          <w:szCs w:val="16"/>
        </w:rPr>
        <w:t xml:space="preserve">XXX   </w:t>
      </w:r>
      <w:r w:rsidRPr="00934137">
        <w:rPr>
          <w:sz w:val="16"/>
          <w:szCs w:val="16"/>
        </w:rPr>
        <w:t>4B(NHCU)         02/18/92    CATEGORY C     NSC</w:t>
      </w:r>
    </w:p>
    <w:p w14:paraId="07757B82" w14:textId="77777777" w:rsidR="00E0476C" w:rsidRPr="00934137" w:rsidRDefault="00E0476C" w:rsidP="001674CF">
      <w:pPr>
        <w:pStyle w:val="SCREEN"/>
        <w:rPr>
          <w:sz w:val="16"/>
          <w:szCs w:val="16"/>
        </w:rPr>
      </w:pPr>
      <w:r w:rsidRPr="00934137">
        <w:rPr>
          <w:sz w:val="16"/>
          <w:szCs w:val="16"/>
        </w:rPr>
        <w:t>IBpatient,four                4B(NHCU)         02/18/92    CATEGORY C     NSC</w:t>
      </w:r>
    </w:p>
    <w:p w14:paraId="410FE366" w14:textId="58249751" w:rsidR="00E0476C" w:rsidRPr="00934137" w:rsidRDefault="00E0476C" w:rsidP="00900F20">
      <w:pPr>
        <w:pStyle w:val="Heading3"/>
      </w:pPr>
      <w:bookmarkStart w:id="323" w:name="_Toc352067079"/>
      <w:bookmarkStart w:id="324" w:name="_Toc352067273"/>
      <w:bookmarkStart w:id="325" w:name="_Toc377048443"/>
      <w:bookmarkStart w:id="326" w:name="_Toc428457156"/>
      <w:bookmarkStart w:id="327" w:name="_Toc445883153"/>
      <w:bookmarkStart w:id="328" w:name="_Toc25143716"/>
      <w:bookmarkStart w:id="329" w:name="_Toc153976525"/>
      <w:r w:rsidRPr="00934137">
        <w:t>Print IB Actions by Date</w:t>
      </w:r>
      <w:bookmarkEnd w:id="323"/>
      <w:bookmarkEnd w:id="324"/>
      <w:bookmarkEnd w:id="325"/>
      <w:bookmarkEnd w:id="326"/>
      <w:bookmarkEnd w:id="327"/>
      <w:bookmarkEnd w:id="328"/>
      <w:bookmarkEnd w:id="329"/>
    </w:p>
    <w:p w14:paraId="19938A3D" w14:textId="77777777" w:rsidR="00E0476C" w:rsidRPr="00934137" w:rsidRDefault="00E0476C" w:rsidP="004C7005">
      <w:pPr>
        <w:pStyle w:val="BodyText"/>
      </w:pPr>
      <w:r w:rsidRPr="00934137">
        <w:t>The Print IB Actions by Date option provides a list of the Integrated Billing actions for a specified date range. Although totals are included, this output should not be used for statistical reporting. The Statistical Report option is provided for that purpose.</w:t>
      </w:r>
    </w:p>
    <w:p w14:paraId="08BBAAB3" w14:textId="5432149D" w:rsidR="00E0476C" w:rsidRPr="00934137" w:rsidRDefault="00E0476C" w:rsidP="004C7005">
      <w:pPr>
        <w:pStyle w:val="BodyText"/>
      </w:pPr>
      <w:r w:rsidRPr="00934137">
        <w:t xml:space="preserve">This output can be sorted by a specified field. &lt;??&gt; can be entered for a list of appropriate fields for selection and additional commands </w:t>
      </w:r>
      <w:r w:rsidR="004D22A7" w:rsidRPr="00934137">
        <w:t xml:space="preserve">that </w:t>
      </w:r>
      <w:r w:rsidRPr="00934137">
        <w:t xml:space="preserve">may be used to customize </w:t>
      </w:r>
      <w:r w:rsidR="00A86337" w:rsidRPr="00934137">
        <w:t>the</w:t>
      </w:r>
      <w:r w:rsidRPr="00934137">
        <w:t xml:space="preserve"> report. If </w:t>
      </w:r>
      <w:r w:rsidR="00A86337" w:rsidRPr="00934137">
        <w:t>the user opts</w:t>
      </w:r>
      <w:r w:rsidRPr="00934137">
        <w:t xml:space="preserve"> to sort by a certain field, </w:t>
      </w:r>
      <w:r w:rsidR="00A86337" w:rsidRPr="00934137">
        <w:t xml:space="preserve">the user </w:t>
      </w:r>
      <w:r w:rsidRPr="00934137">
        <w:t xml:space="preserve">will be prompted to enter a range for that field. If </w:t>
      </w:r>
      <w:r w:rsidR="00A86337" w:rsidRPr="00934137">
        <w:t>the user</w:t>
      </w:r>
      <w:r w:rsidRPr="00934137">
        <w:t xml:space="preserve"> accept</w:t>
      </w:r>
      <w:r w:rsidR="00A86337" w:rsidRPr="00934137">
        <w:t>s</w:t>
      </w:r>
      <w:r w:rsidRPr="00934137">
        <w:t xml:space="preserve"> the default of FIRST, the system will</w:t>
      </w:r>
      <w:r w:rsidR="00A86337" w:rsidRPr="00934137">
        <w:t>:</w:t>
      </w:r>
    </w:p>
    <w:p w14:paraId="22904189" w14:textId="77777777" w:rsidR="00E0476C" w:rsidRPr="00934137" w:rsidRDefault="00E0476C" w:rsidP="004C7005">
      <w:pPr>
        <w:pStyle w:val="BodyText"/>
        <w:rPr>
          <w:b/>
          <w:bCs/>
        </w:rPr>
      </w:pPr>
      <w:r w:rsidRPr="00934137">
        <w:rPr>
          <w:b/>
          <w:bCs/>
        </w:rPr>
        <w:t>Sample Output</w:t>
      </w:r>
    </w:p>
    <w:p w14:paraId="132EFA91" w14:textId="77777777" w:rsidR="00E0476C" w:rsidRPr="00934137" w:rsidRDefault="00E0476C" w:rsidP="001674CF">
      <w:pPr>
        <w:pStyle w:val="SCREEN"/>
        <w:rPr>
          <w:sz w:val="13"/>
          <w:szCs w:val="13"/>
        </w:rPr>
      </w:pPr>
      <w:r w:rsidRPr="00934137">
        <w:rPr>
          <w:sz w:val="13"/>
          <w:szCs w:val="13"/>
        </w:rPr>
        <w:t>INTEGRATED BILLING ACTION LIST                                                        APR 19,1991  10:34    PAGE 1</w:t>
      </w:r>
    </w:p>
    <w:p w14:paraId="0C4F3F55" w14:textId="77777777" w:rsidR="00E0476C" w:rsidRPr="00934137" w:rsidRDefault="00E0476C" w:rsidP="001674CF">
      <w:pPr>
        <w:pStyle w:val="SCREEN"/>
        <w:rPr>
          <w:sz w:val="13"/>
          <w:szCs w:val="13"/>
        </w:rPr>
      </w:pPr>
      <w:r w:rsidRPr="00934137">
        <w:rPr>
          <w:sz w:val="13"/>
          <w:szCs w:val="13"/>
        </w:rPr>
        <w:t xml:space="preserve">PATIENT        </w:t>
      </w:r>
      <w:r w:rsidRPr="00685441">
        <w:rPr>
          <w:sz w:val="13"/>
          <w:szCs w:val="13"/>
        </w:rPr>
        <w:t>REF. NO  TYPE</w:t>
      </w:r>
      <w:r w:rsidRPr="00934137">
        <w:rPr>
          <w:sz w:val="13"/>
          <w:szCs w:val="13"/>
        </w:rPr>
        <w:t xml:space="preserve">              STATUS     DATE ADDED   UNITS    CHARGE  BRIEF DESCRIPTION     </w:t>
      </w:r>
      <w:r w:rsidRPr="00515D00">
        <w:rPr>
          <w:sz w:val="13"/>
          <w:szCs w:val="13"/>
        </w:rPr>
        <w:t>CHARGE ID</w:t>
      </w:r>
    </w:p>
    <w:p w14:paraId="573D4B43" w14:textId="77777777" w:rsidR="00E0476C" w:rsidRPr="00934137" w:rsidRDefault="00E0476C" w:rsidP="001674CF">
      <w:pPr>
        <w:pStyle w:val="SCREEN"/>
        <w:rPr>
          <w:sz w:val="13"/>
          <w:szCs w:val="13"/>
        </w:rPr>
      </w:pPr>
      <w:r w:rsidRPr="00934137">
        <w:rPr>
          <w:sz w:val="13"/>
          <w:szCs w:val="13"/>
        </w:rPr>
        <w:t>------------------------------------------------------------------------------------------------------------------</w:t>
      </w:r>
    </w:p>
    <w:p w14:paraId="657D29B2" w14:textId="77777777" w:rsidR="00E0476C" w:rsidRPr="00934137" w:rsidRDefault="00E0476C" w:rsidP="001674CF">
      <w:pPr>
        <w:pStyle w:val="SCREEN"/>
        <w:rPr>
          <w:sz w:val="13"/>
          <w:szCs w:val="13"/>
        </w:rPr>
      </w:pPr>
    </w:p>
    <w:p w14:paraId="0DB58223" w14:textId="3EB9F69F" w:rsidR="00E0476C" w:rsidRPr="00934137" w:rsidRDefault="00E0476C" w:rsidP="001674CF">
      <w:pPr>
        <w:pStyle w:val="SCREEN"/>
        <w:rPr>
          <w:sz w:val="13"/>
          <w:szCs w:val="13"/>
        </w:rPr>
      </w:pPr>
      <w:r w:rsidRPr="00934137">
        <w:rPr>
          <w:sz w:val="13"/>
          <w:szCs w:val="13"/>
        </w:rPr>
        <w:t xml:space="preserve">IBpatient,one      </w:t>
      </w:r>
      <w:r w:rsidR="00685441">
        <w:rPr>
          <w:sz w:val="13"/>
          <w:szCs w:val="13"/>
        </w:rPr>
        <w:t>XXXXXX</w:t>
      </w:r>
      <w:r w:rsidRPr="00934137">
        <w:rPr>
          <w:sz w:val="13"/>
          <w:szCs w:val="13"/>
        </w:rPr>
        <w:t xml:space="preserve">   SC RX COPAY NEW   BILLED     APR  5,1991      1      2.00  </w:t>
      </w:r>
      <w:r w:rsidRPr="00950A38">
        <w:rPr>
          <w:sz w:val="13"/>
          <w:szCs w:val="13"/>
        </w:rPr>
        <w:t>322B-</w:t>
      </w:r>
      <w:r w:rsidRPr="00934137">
        <w:rPr>
          <w:sz w:val="13"/>
          <w:szCs w:val="13"/>
        </w:rPr>
        <w:t xml:space="preserve">RANITIDINE 15-1  </w:t>
      </w:r>
      <w:r w:rsidR="00515D00">
        <w:rPr>
          <w:sz w:val="13"/>
          <w:szCs w:val="13"/>
        </w:rPr>
        <w:t>XXX</w:t>
      </w:r>
      <w:r w:rsidRPr="00934137">
        <w:rPr>
          <w:sz w:val="13"/>
          <w:szCs w:val="13"/>
        </w:rPr>
        <w:t>-</w:t>
      </w:r>
      <w:r w:rsidR="00515D00">
        <w:rPr>
          <w:sz w:val="13"/>
          <w:szCs w:val="13"/>
        </w:rPr>
        <w:t>XXXXXX</w:t>
      </w:r>
    </w:p>
    <w:p w14:paraId="074E1E7C" w14:textId="7BF6196F" w:rsidR="00E0476C" w:rsidRPr="00934137" w:rsidRDefault="00E0476C" w:rsidP="001674CF">
      <w:pPr>
        <w:pStyle w:val="SCREEN"/>
        <w:rPr>
          <w:sz w:val="13"/>
          <w:szCs w:val="13"/>
        </w:rPr>
      </w:pPr>
      <w:r w:rsidRPr="00934137">
        <w:rPr>
          <w:sz w:val="13"/>
          <w:szCs w:val="13"/>
        </w:rPr>
        <w:t xml:space="preserve">IBpatient,two      </w:t>
      </w:r>
      <w:r w:rsidR="00685441">
        <w:rPr>
          <w:sz w:val="13"/>
          <w:szCs w:val="13"/>
        </w:rPr>
        <w:t>XXXXXX</w:t>
      </w:r>
      <w:r w:rsidR="00685441" w:rsidRPr="00934137">
        <w:rPr>
          <w:sz w:val="13"/>
          <w:szCs w:val="13"/>
        </w:rPr>
        <w:t xml:space="preserve">   </w:t>
      </w:r>
      <w:r w:rsidRPr="00934137">
        <w:rPr>
          <w:sz w:val="13"/>
          <w:szCs w:val="13"/>
        </w:rPr>
        <w:t xml:space="preserve">SC RX COPAY NEW   BILLED     APR  5,1991      1      2.00  230A-AMPICILLIN 50-1  </w:t>
      </w:r>
      <w:r w:rsidR="00515D00">
        <w:rPr>
          <w:sz w:val="13"/>
          <w:szCs w:val="13"/>
        </w:rPr>
        <w:t>XXX</w:t>
      </w:r>
      <w:r w:rsidR="00515D00" w:rsidRPr="00934137">
        <w:rPr>
          <w:sz w:val="13"/>
          <w:szCs w:val="13"/>
        </w:rPr>
        <w:t>-</w:t>
      </w:r>
      <w:r w:rsidR="00515D00">
        <w:rPr>
          <w:sz w:val="13"/>
          <w:szCs w:val="13"/>
        </w:rPr>
        <w:t>XXXXXX</w:t>
      </w:r>
    </w:p>
    <w:p w14:paraId="5AF41D23" w14:textId="084334E9" w:rsidR="00E0476C" w:rsidRPr="00934137" w:rsidRDefault="00E0476C" w:rsidP="001674CF">
      <w:pPr>
        <w:pStyle w:val="SCREEN"/>
        <w:rPr>
          <w:sz w:val="13"/>
          <w:szCs w:val="13"/>
        </w:rPr>
      </w:pPr>
      <w:r w:rsidRPr="00934137">
        <w:rPr>
          <w:sz w:val="13"/>
          <w:szCs w:val="13"/>
        </w:rPr>
        <w:t xml:space="preserve">IBpatient,three    </w:t>
      </w:r>
      <w:r w:rsidR="00685441">
        <w:rPr>
          <w:sz w:val="13"/>
          <w:szCs w:val="13"/>
        </w:rPr>
        <w:t>XXXXXX</w:t>
      </w:r>
      <w:r w:rsidR="00685441" w:rsidRPr="00934137">
        <w:rPr>
          <w:sz w:val="13"/>
          <w:szCs w:val="13"/>
        </w:rPr>
        <w:t xml:space="preserve">   </w:t>
      </w:r>
      <w:r w:rsidRPr="00934137">
        <w:rPr>
          <w:sz w:val="13"/>
          <w:szCs w:val="13"/>
        </w:rPr>
        <w:t xml:space="preserve">NSC RX COPAY NEW  BILLED     APR  5,1991      1      2.00  193B-BELLADONNA TI-1  </w:t>
      </w:r>
      <w:r w:rsidR="00515D00">
        <w:rPr>
          <w:sz w:val="13"/>
          <w:szCs w:val="13"/>
        </w:rPr>
        <w:t>XXX</w:t>
      </w:r>
      <w:r w:rsidR="00515D00" w:rsidRPr="00934137">
        <w:rPr>
          <w:sz w:val="13"/>
          <w:szCs w:val="13"/>
        </w:rPr>
        <w:t>-</w:t>
      </w:r>
      <w:r w:rsidR="00515D00">
        <w:rPr>
          <w:sz w:val="13"/>
          <w:szCs w:val="13"/>
        </w:rPr>
        <w:t>XXXXXX</w:t>
      </w:r>
    </w:p>
    <w:p w14:paraId="620EBA5A" w14:textId="328298FD" w:rsidR="00E0476C" w:rsidRPr="00934137" w:rsidRDefault="00E0476C" w:rsidP="001674CF">
      <w:pPr>
        <w:pStyle w:val="SCREEN"/>
        <w:rPr>
          <w:sz w:val="13"/>
          <w:szCs w:val="13"/>
        </w:rPr>
      </w:pPr>
      <w:r w:rsidRPr="00934137">
        <w:rPr>
          <w:sz w:val="13"/>
          <w:szCs w:val="13"/>
        </w:rPr>
        <w:t xml:space="preserve">IBpatient,four     </w:t>
      </w:r>
      <w:r w:rsidR="00685441">
        <w:rPr>
          <w:sz w:val="13"/>
          <w:szCs w:val="13"/>
        </w:rPr>
        <w:t>XXXXXX</w:t>
      </w:r>
      <w:r w:rsidR="00685441" w:rsidRPr="00934137">
        <w:rPr>
          <w:sz w:val="13"/>
          <w:szCs w:val="13"/>
        </w:rPr>
        <w:t xml:space="preserve">   </w:t>
      </w:r>
      <w:r w:rsidRPr="00934137">
        <w:rPr>
          <w:sz w:val="13"/>
          <w:szCs w:val="13"/>
        </w:rPr>
        <w:t xml:space="preserve">SC RX COPAY NEW   BILLED     APR  5,1991      3      6.00  357-BENZTROPINE 1M-3  </w:t>
      </w:r>
      <w:r w:rsidR="00515D00">
        <w:rPr>
          <w:sz w:val="13"/>
          <w:szCs w:val="13"/>
        </w:rPr>
        <w:t>XXX</w:t>
      </w:r>
      <w:r w:rsidR="00515D00" w:rsidRPr="00934137">
        <w:rPr>
          <w:sz w:val="13"/>
          <w:szCs w:val="13"/>
        </w:rPr>
        <w:t>-</w:t>
      </w:r>
      <w:r w:rsidR="00515D00">
        <w:rPr>
          <w:sz w:val="13"/>
          <w:szCs w:val="13"/>
        </w:rPr>
        <w:t>XXXXXX</w:t>
      </w:r>
    </w:p>
    <w:p w14:paraId="6A100B73" w14:textId="77777777" w:rsidR="00E0476C" w:rsidRPr="00934137" w:rsidRDefault="00E0476C" w:rsidP="001674CF">
      <w:pPr>
        <w:pStyle w:val="SCREEN"/>
        <w:rPr>
          <w:sz w:val="13"/>
          <w:szCs w:val="13"/>
        </w:rPr>
      </w:pPr>
      <w:r w:rsidRPr="00934137">
        <w:rPr>
          <w:sz w:val="13"/>
          <w:szCs w:val="13"/>
        </w:rPr>
        <w:t xml:space="preserve">               ---------                                            -----  --------</w:t>
      </w:r>
    </w:p>
    <w:p w14:paraId="0494252E" w14:textId="77777777" w:rsidR="00E0476C" w:rsidRPr="00934137" w:rsidRDefault="00E0476C" w:rsidP="001674CF">
      <w:pPr>
        <w:pStyle w:val="SCREEN"/>
        <w:rPr>
          <w:sz w:val="13"/>
          <w:szCs w:val="13"/>
        </w:rPr>
      </w:pPr>
      <w:r w:rsidRPr="00934137">
        <w:rPr>
          <w:sz w:val="13"/>
          <w:szCs w:val="13"/>
        </w:rPr>
        <w:t>SUBTOTAL                                                              6     12.00</w:t>
      </w:r>
    </w:p>
    <w:p w14:paraId="4263067D" w14:textId="77777777" w:rsidR="00E0476C" w:rsidRPr="00934137" w:rsidRDefault="00E0476C" w:rsidP="001674CF">
      <w:pPr>
        <w:pStyle w:val="SCREEN"/>
        <w:rPr>
          <w:sz w:val="13"/>
          <w:szCs w:val="13"/>
        </w:rPr>
      </w:pPr>
      <w:r w:rsidRPr="00934137">
        <w:rPr>
          <w:sz w:val="13"/>
          <w:szCs w:val="13"/>
        </w:rPr>
        <w:t>SUBCOUNT       4</w:t>
      </w:r>
    </w:p>
    <w:p w14:paraId="6BFCCCC3" w14:textId="01113DA2" w:rsidR="00E0476C" w:rsidRPr="00934137" w:rsidRDefault="00E0476C" w:rsidP="001674CF">
      <w:pPr>
        <w:pStyle w:val="SCREEN"/>
        <w:rPr>
          <w:sz w:val="13"/>
          <w:szCs w:val="13"/>
        </w:rPr>
      </w:pPr>
      <w:r w:rsidRPr="00934137">
        <w:rPr>
          <w:sz w:val="13"/>
          <w:szCs w:val="13"/>
        </w:rPr>
        <w:t xml:space="preserve">IBpatient,one      </w:t>
      </w:r>
      <w:r w:rsidR="00515D00">
        <w:rPr>
          <w:sz w:val="13"/>
          <w:szCs w:val="13"/>
        </w:rPr>
        <w:t>XXXXXX</w:t>
      </w:r>
      <w:r w:rsidR="00515D00" w:rsidRPr="00934137">
        <w:rPr>
          <w:sz w:val="13"/>
          <w:szCs w:val="13"/>
        </w:rPr>
        <w:t xml:space="preserve">   </w:t>
      </w:r>
      <w:r w:rsidRPr="00934137">
        <w:rPr>
          <w:sz w:val="13"/>
          <w:szCs w:val="13"/>
        </w:rPr>
        <w:t xml:space="preserve">SC RX COPAY NEW   CANCELLED  APR  4,1991      1      2.00  352-AMPICILLIN 25, 1  </w:t>
      </w:r>
      <w:r w:rsidR="00515D00">
        <w:rPr>
          <w:sz w:val="13"/>
          <w:szCs w:val="13"/>
        </w:rPr>
        <w:t>XXX</w:t>
      </w:r>
      <w:r w:rsidR="00515D00" w:rsidRPr="00934137">
        <w:rPr>
          <w:sz w:val="13"/>
          <w:szCs w:val="13"/>
        </w:rPr>
        <w:t>-</w:t>
      </w:r>
      <w:r w:rsidR="00515D00">
        <w:rPr>
          <w:sz w:val="13"/>
          <w:szCs w:val="13"/>
        </w:rPr>
        <w:t>XXXXXX</w:t>
      </w:r>
    </w:p>
    <w:p w14:paraId="5C484F7F" w14:textId="06647425" w:rsidR="00E0476C" w:rsidRPr="00934137" w:rsidRDefault="00E0476C" w:rsidP="001674CF">
      <w:pPr>
        <w:pStyle w:val="SCREEN"/>
        <w:rPr>
          <w:sz w:val="13"/>
          <w:szCs w:val="13"/>
        </w:rPr>
      </w:pPr>
      <w:r w:rsidRPr="00934137">
        <w:rPr>
          <w:sz w:val="13"/>
          <w:szCs w:val="13"/>
        </w:rPr>
        <w:t xml:space="preserve">IBpatient,two      </w:t>
      </w:r>
      <w:r w:rsidR="00515D00">
        <w:rPr>
          <w:sz w:val="13"/>
          <w:szCs w:val="13"/>
        </w:rPr>
        <w:t>XXXXXX</w:t>
      </w:r>
      <w:r w:rsidR="00515D00" w:rsidRPr="00934137">
        <w:rPr>
          <w:sz w:val="13"/>
          <w:szCs w:val="13"/>
        </w:rPr>
        <w:t xml:space="preserve">   </w:t>
      </w:r>
      <w:r w:rsidRPr="00934137">
        <w:rPr>
          <w:sz w:val="13"/>
          <w:szCs w:val="13"/>
        </w:rPr>
        <w:t xml:space="preserve">SC RX COPAY NEW   CANCELLED  APR  4,1991      1      2.00  286A-CIMETIDINE 3, 1  </w:t>
      </w:r>
      <w:r w:rsidR="00515D00">
        <w:rPr>
          <w:sz w:val="13"/>
          <w:szCs w:val="13"/>
        </w:rPr>
        <w:t>XXX</w:t>
      </w:r>
      <w:r w:rsidR="00515D00" w:rsidRPr="00934137">
        <w:rPr>
          <w:sz w:val="13"/>
          <w:szCs w:val="13"/>
        </w:rPr>
        <w:t>-</w:t>
      </w:r>
      <w:r w:rsidR="00515D00">
        <w:rPr>
          <w:sz w:val="13"/>
          <w:szCs w:val="13"/>
        </w:rPr>
        <w:t>XXXXXX</w:t>
      </w:r>
    </w:p>
    <w:p w14:paraId="5D1EA250" w14:textId="5EC0078A" w:rsidR="00E0476C" w:rsidRPr="00934137" w:rsidRDefault="00E0476C" w:rsidP="001674CF">
      <w:pPr>
        <w:pStyle w:val="SCREEN"/>
        <w:rPr>
          <w:sz w:val="13"/>
          <w:szCs w:val="13"/>
        </w:rPr>
      </w:pPr>
      <w:r w:rsidRPr="00934137">
        <w:rPr>
          <w:sz w:val="13"/>
          <w:szCs w:val="13"/>
        </w:rPr>
        <w:t xml:space="preserve">IBpatient,three    </w:t>
      </w:r>
      <w:r w:rsidR="00515D00">
        <w:rPr>
          <w:sz w:val="13"/>
          <w:szCs w:val="13"/>
        </w:rPr>
        <w:t>XXXXXX</w:t>
      </w:r>
      <w:r w:rsidR="00515D00" w:rsidRPr="00934137">
        <w:rPr>
          <w:sz w:val="13"/>
          <w:szCs w:val="13"/>
        </w:rPr>
        <w:t xml:space="preserve">   </w:t>
      </w:r>
      <w:r w:rsidRPr="00934137">
        <w:rPr>
          <w:sz w:val="13"/>
          <w:szCs w:val="13"/>
        </w:rPr>
        <w:t xml:space="preserve">SC RX COPAY NEW   CANCELLED  APR  4,1991      3      6.00  167A-ACETAMINOPHE, 3  </w:t>
      </w:r>
      <w:r w:rsidR="00515D00">
        <w:rPr>
          <w:sz w:val="13"/>
          <w:szCs w:val="13"/>
        </w:rPr>
        <w:t>XXX</w:t>
      </w:r>
      <w:r w:rsidR="00515D00" w:rsidRPr="00934137">
        <w:rPr>
          <w:sz w:val="13"/>
          <w:szCs w:val="13"/>
        </w:rPr>
        <w:t>-</w:t>
      </w:r>
      <w:r w:rsidR="00515D00">
        <w:rPr>
          <w:sz w:val="13"/>
          <w:szCs w:val="13"/>
        </w:rPr>
        <w:t>XXXXXX</w:t>
      </w:r>
    </w:p>
    <w:p w14:paraId="7B45B578" w14:textId="77777777" w:rsidR="00E0476C" w:rsidRPr="00934137" w:rsidRDefault="00E0476C" w:rsidP="001674CF">
      <w:pPr>
        <w:pStyle w:val="SCREEN"/>
        <w:rPr>
          <w:sz w:val="13"/>
          <w:szCs w:val="13"/>
        </w:rPr>
      </w:pPr>
      <w:r w:rsidRPr="00934137">
        <w:rPr>
          <w:sz w:val="13"/>
          <w:szCs w:val="13"/>
        </w:rPr>
        <w:t xml:space="preserve">               ---------                                          -----  --------</w:t>
      </w:r>
    </w:p>
    <w:p w14:paraId="3C4FB7B4" w14:textId="77777777" w:rsidR="00E0476C" w:rsidRPr="00934137" w:rsidRDefault="00E0476C" w:rsidP="001674CF">
      <w:pPr>
        <w:pStyle w:val="SCREEN"/>
        <w:rPr>
          <w:sz w:val="13"/>
          <w:szCs w:val="13"/>
        </w:rPr>
      </w:pPr>
      <w:r w:rsidRPr="00934137">
        <w:rPr>
          <w:sz w:val="13"/>
          <w:szCs w:val="13"/>
        </w:rPr>
        <w:t>SUBTOTAL                                                              5     10.00</w:t>
      </w:r>
    </w:p>
    <w:p w14:paraId="594738A6" w14:textId="77777777" w:rsidR="00E0476C" w:rsidRPr="00934137" w:rsidRDefault="00E0476C" w:rsidP="001674CF">
      <w:pPr>
        <w:pStyle w:val="SCREEN"/>
        <w:rPr>
          <w:sz w:val="13"/>
          <w:szCs w:val="13"/>
        </w:rPr>
      </w:pPr>
      <w:r w:rsidRPr="00934137">
        <w:rPr>
          <w:sz w:val="13"/>
          <w:szCs w:val="13"/>
        </w:rPr>
        <w:t>SUBCOUNT       3</w:t>
      </w:r>
    </w:p>
    <w:p w14:paraId="1C55245B" w14:textId="77777777" w:rsidR="00E0476C" w:rsidRPr="00934137" w:rsidRDefault="00E0476C" w:rsidP="001674CF">
      <w:pPr>
        <w:pStyle w:val="SCREEN"/>
        <w:rPr>
          <w:sz w:val="13"/>
          <w:szCs w:val="13"/>
        </w:rPr>
      </w:pPr>
      <w:r w:rsidRPr="00934137">
        <w:rPr>
          <w:sz w:val="13"/>
          <w:szCs w:val="13"/>
        </w:rPr>
        <w:t xml:space="preserve">               ---------                                           -----  --------</w:t>
      </w:r>
    </w:p>
    <w:p w14:paraId="096067B1" w14:textId="77777777" w:rsidR="00E0476C" w:rsidRPr="00934137" w:rsidRDefault="00E0476C" w:rsidP="001674CF">
      <w:pPr>
        <w:pStyle w:val="SCREEN"/>
        <w:rPr>
          <w:sz w:val="13"/>
          <w:szCs w:val="13"/>
        </w:rPr>
      </w:pPr>
      <w:r w:rsidRPr="00934137">
        <w:rPr>
          <w:sz w:val="13"/>
          <w:szCs w:val="13"/>
        </w:rPr>
        <w:t>TOTAL                                                                11     22.00</w:t>
      </w:r>
    </w:p>
    <w:p w14:paraId="5276A05B" w14:textId="77777777" w:rsidR="00E0476C" w:rsidRPr="00934137" w:rsidRDefault="00E0476C" w:rsidP="001674CF">
      <w:pPr>
        <w:pStyle w:val="SCREEN"/>
        <w:rPr>
          <w:sz w:val="13"/>
          <w:szCs w:val="13"/>
        </w:rPr>
      </w:pPr>
      <w:r w:rsidRPr="00934137">
        <w:rPr>
          <w:sz w:val="13"/>
          <w:szCs w:val="13"/>
        </w:rPr>
        <w:t>COUNT          7</w:t>
      </w:r>
    </w:p>
    <w:p w14:paraId="2BF29F99" w14:textId="77777777" w:rsidR="00E0476C" w:rsidRPr="00934137" w:rsidRDefault="00E0476C" w:rsidP="00900F20">
      <w:pPr>
        <w:pStyle w:val="Heading3"/>
      </w:pPr>
      <w:bookmarkStart w:id="330" w:name="_Toc352067080"/>
      <w:bookmarkStart w:id="331" w:name="_Toc352067274"/>
      <w:bookmarkStart w:id="332" w:name="_Toc377048444"/>
      <w:bookmarkStart w:id="333" w:name="_Toc428457157"/>
      <w:bookmarkStart w:id="334" w:name="_Toc445883154"/>
      <w:bookmarkStart w:id="335" w:name="_Toc25143717"/>
      <w:bookmarkStart w:id="336" w:name="_Toc153976526"/>
      <w:r w:rsidRPr="00934137">
        <w:t>Employer Report</w:t>
      </w:r>
      <w:bookmarkEnd w:id="330"/>
      <w:bookmarkEnd w:id="331"/>
      <w:bookmarkEnd w:id="332"/>
      <w:bookmarkEnd w:id="333"/>
      <w:bookmarkEnd w:id="334"/>
      <w:bookmarkEnd w:id="335"/>
      <w:bookmarkEnd w:id="336"/>
    </w:p>
    <w:p w14:paraId="15E17093" w14:textId="28DAE056" w:rsidR="00E0476C" w:rsidRPr="00934137" w:rsidRDefault="00E0476C" w:rsidP="004C7005">
      <w:pPr>
        <w:pStyle w:val="BodyText"/>
      </w:pPr>
      <w:r w:rsidRPr="00934137">
        <w:t>The Employer Report option is used to provide a listing of patients</w:t>
      </w:r>
      <w:r w:rsidR="00F847A8">
        <w:t>'</w:t>
      </w:r>
      <w:r w:rsidRPr="00934137">
        <w:t xml:space="preserve"> and spouses' employers for patients without active insurance that can be used by billing clerks to confirm insurance coverage with those employers.</w:t>
      </w:r>
    </w:p>
    <w:p w14:paraId="4CCB4364" w14:textId="68B18E63" w:rsidR="00E0476C" w:rsidRPr="00934137" w:rsidRDefault="00E0476C" w:rsidP="004C7005">
      <w:pPr>
        <w:pStyle w:val="BodyText"/>
      </w:pPr>
      <w:r w:rsidRPr="00934137">
        <w:lastRenderedPageBreak/>
        <w:t xml:space="preserve">The report is sorted by employer name and is run for a selected date range. </w:t>
      </w:r>
      <w:r w:rsidR="00A86337" w:rsidRPr="00934137">
        <w:t>The user</w:t>
      </w:r>
      <w:r w:rsidRPr="00934137">
        <w:t xml:space="preserve"> can run the report for inpatient admissions or outpatient visits. One, many, or all divisions can be chosen. For outpatients, patients are included on the report if </w:t>
      </w:r>
      <w:r w:rsidR="00D80D1D" w:rsidRPr="00934137">
        <w:t>the patient</w:t>
      </w:r>
      <w:r w:rsidRPr="00934137">
        <w:t xml:space="preserve"> ha</w:t>
      </w:r>
      <w:r w:rsidR="00D80D1D" w:rsidRPr="00934137">
        <w:t>s</w:t>
      </w:r>
      <w:r w:rsidRPr="00934137">
        <w:t xml:space="preserve"> an event within the specified date range, do</w:t>
      </w:r>
      <w:r w:rsidR="0045543D">
        <w:t>es</w:t>
      </w:r>
      <w:r w:rsidRPr="00934137">
        <w:t xml:space="preserve"> not have active insurance on the event date, and the patient or spouse's employment status is one of the following</w:t>
      </w:r>
      <w:r w:rsidR="004C7005" w:rsidRPr="00934137">
        <w:t>:</w:t>
      </w:r>
    </w:p>
    <w:p w14:paraId="70E58690" w14:textId="77777777" w:rsidR="00E0476C" w:rsidRPr="00934137" w:rsidRDefault="00E0476C" w:rsidP="001674CF">
      <w:pPr>
        <w:pStyle w:val="BodyTextBullet1"/>
      </w:pPr>
      <w:r w:rsidRPr="00934137">
        <w:t>EMPLOYED FULL TIME</w:t>
      </w:r>
    </w:p>
    <w:p w14:paraId="30684045" w14:textId="27219411" w:rsidR="00E0476C" w:rsidRPr="00934137" w:rsidRDefault="00E0476C" w:rsidP="001674CF">
      <w:pPr>
        <w:pStyle w:val="BodyTextBullet1"/>
      </w:pPr>
      <w:r w:rsidRPr="00934137">
        <w:t xml:space="preserve">EMPLOYED </w:t>
      </w:r>
      <w:r w:rsidR="00424DC1" w:rsidRPr="00934137">
        <w:t>PART</w:t>
      </w:r>
      <w:r w:rsidR="00424DC1">
        <w:t>-</w:t>
      </w:r>
      <w:r w:rsidRPr="00934137">
        <w:t>TIME</w:t>
      </w:r>
    </w:p>
    <w:p w14:paraId="2A765795" w14:textId="77777777" w:rsidR="00E0476C" w:rsidRPr="00934137" w:rsidRDefault="00E0476C" w:rsidP="001674CF">
      <w:pPr>
        <w:pStyle w:val="BodyTextBullet1"/>
      </w:pPr>
      <w:r w:rsidRPr="00934137">
        <w:t>SELF EMPLOYED</w:t>
      </w:r>
    </w:p>
    <w:p w14:paraId="190AB1AB" w14:textId="77777777" w:rsidR="00E0476C" w:rsidRPr="00934137" w:rsidRDefault="00E0476C" w:rsidP="001674CF">
      <w:pPr>
        <w:pStyle w:val="BodyTextBullet1"/>
      </w:pPr>
      <w:r w:rsidRPr="00934137">
        <w:t>RETIRED</w:t>
      </w:r>
    </w:p>
    <w:p w14:paraId="4728CB99" w14:textId="5954D438" w:rsidR="00E0476C" w:rsidRPr="00934137" w:rsidRDefault="00E0476C" w:rsidP="004C7005">
      <w:pPr>
        <w:pStyle w:val="BodyText"/>
      </w:pPr>
      <w:r w:rsidRPr="00934137">
        <w:t>Events include admissions for inpatients and scheduled</w:t>
      </w:r>
      <w:r w:rsidR="00891BA1">
        <w:t>/</w:t>
      </w:r>
      <w:r w:rsidRPr="00934137">
        <w:t>unscheduled visits and dispositions that are not Application without Exam for outpatients.</w:t>
      </w:r>
    </w:p>
    <w:p w14:paraId="36988569" w14:textId="265E3F6A" w:rsidR="00E0476C" w:rsidRPr="00934137" w:rsidRDefault="00E0476C" w:rsidP="004C7005">
      <w:pPr>
        <w:pStyle w:val="BodyText"/>
      </w:pPr>
      <w:r w:rsidRPr="00934137">
        <w:t xml:space="preserve">Deceased </w:t>
      </w:r>
      <w:r w:rsidR="00265791">
        <w:t>Veteran</w:t>
      </w:r>
      <w:r w:rsidRPr="00934137">
        <w:t>s do not appear on the report.</w:t>
      </w:r>
    </w:p>
    <w:p w14:paraId="63CCCF6E" w14:textId="495C2660" w:rsidR="00E0476C" w:rsidRPr="00934137" w:rsidRDefault="00E0476C" w:rsidP="004C7005">
      <w:pPr>
        <w:pStyle w:val="BodyText"/>
      </w:pPr>
      <w:r w:rsidRPr="00934137">
        <w:t xml:space="preserve">The following information may appear on the output: employer name, address, phone number, patient name, </w:t>
      </w:r>
      <w:r w:rsidR="008F286C" w:rsidRPr="00934137">
        <w:t>Social Security Number (</w:t>
      </w:r>
      <w:r w:rsidRPr="00934137">
        <w:t>SSN</w:t>
      </w:r>
      <w:r w:rsidR="008F286C" w:rsidRPr="00934137">
        <w:t>)</w:t>
      </w:r>
      <w:r w:rsidRPr="00934137">
        <w:t xml:space="preserve">, occupation, employment status, home and work phone numbers, primary eligibility, admission date, transaction type, appointment date, and appointment type. This report requires a </w:t>
      </w:r>
      <w:r w:rsidR="00DB7EA5" w:rsidRPr="00934137">
        <w:t>132-column</w:t>
      </w:r>
      <w:r w:rsidRPr="00934137">
        <w:t xml:space="preserve"> margin width.</w:t>
      </w:r>
    </w:p>
    <w:p w14:paraId="533239B3" w14:textId="77777777" w:rsidR="00E0476C" w:rsidRPr="00934137" w:rsidRDefault="00E0476C" w:rsidP="004C7005">
      <w:pPr>
        <w:pStyle w:val="BodyText"/>
        <w:rPr>
          <w:b/>
          <w:bCs/>
        </w:rPr>
      </w:pPr>
      <w:r w:rsidRPr="00934137">
        <w:rPr>
          <w:b/>
          <w:bCs/>
        </w:rPr>
        <w:t>Sample Output</w:t>
      </w:r>
    </w:p>
    <w:p w14:paraId="48DC7C2A" w14:textId="77777777" w:rsidR="00E0476C" w:rsidRPr="00934137" w:rsidRDefault="00E0476C" w:rsidP="001674CF">
      <w:pPr>
        <w:pStyle w:val="SCREEN"/>
        <w:rPr>
          <w:sz w:val="13"/>
          <w:szCs w:val="13"/>
        </w:rPr>
      </w:pPr>
      <w:r w:rsidRPr="00934137">
        <w:rPr>
          <w:sz w:val="13"/>
          <w:szCs w:val="13"/>
        </w:rPr>
        <w:t>EMPLOYER REPORT FOR INPATIENT ADMISSIONS JUN 1,1993 - OCT 21,1993          OCT 21, 1993  11:15        PAGE 1</w:t>
      </w:r>
    </w:p>
    <w:p w14:paraId="4C4B79CD" w14:textId="77777777" w:rsidR="00E0476C" w:rsidRPr="00934137" w:rsidRDefault="00E0476C" w:rsidP="001674CF">
      <w:pPr>
        <w:pStyle w:val="SCREEN"/>
        <w:rPr>
          <w:sz w:val="13"/>
          <w:szCs w:val="13"/>
        </w:rPr>
      </w:pPr>
      <w:r w:rsidRPr="00934137">
        <w:rPr>
          <w:sz w:val="13"/>
          <w:szCs w:val="13"/>
        </w:rPr>
        <w:t>---------------------------------------------------------------------------------------------------------------</w:t>
      </w:r>
    </w:p>
    <w:p w14:paraId="58E7D175" w14:textId="2801E1AD" w:rsidR="00E0476C" w:rsidRPr="00934137" w:rsidRDefault="00E0476C" w:rsidP="001674CF">
      <w:pPr>
        <w:pStyle w:val="SCREEN"/>
        <w:rPr>
          <w:sz w:val="13"/>
          <w:szCs w:val="13"/>
        </w:rPr>
      </w:pPr>
      <w:r w:rsidRPr="00934137">
        <w:rPr>
          <w:sz w:val="13"/>
          <w:szCs w:val="13"/>
        </w:rPr>
        <w:t xml:space="preserve">ACME                                   4444 E KINDER RD, </w:t>
      </w:r>
      <w:r w:rsidR="00B16BB1" w:rsidRPr="00934137">
        <w:rPr>
          <w:sz w:val="13"/>
          <w:szCs w:val="13"/>
        </w:rPr>
        <w:t>ANYTOWN</w:t>
      </w:r>
      <w:r w:rsidRPr="00934137">
        <w:rPr>
          <w:sz w:val="13"/>
          <w:szCs w:val="13"/>
        </w:rPr>
        <w:t>, NEW YORK 12443</w:t>
      </w:r>
    </w:p>
    <w:p w14:paraId="5AA66D23" w14:textId="22E110A0" w:rsidR="00E0476C" w:rsidRPr="00934137" w:rsidRDefault="00E0476C" w:rsidP="001674CF">
      <w:pPr>
        <w:pStyle w:val="SCREEN"/>
        <w:rPr>
          <w:sz w:val="13"/>
          <w:szCs w:val="13"/>
        </w:rPr>
      </w:pPr>
      <w:r w:rsidRPr="00934137">
        <w:rPr>
          <w:sz w:val="13"/>
          <w:szCs w:val="13"/>
        </w:rPr>
        <w:t xml:space="preserve">   Patient: IBpatient,one                     </w:t>
      </w:r>
      <w:r w:rsidR="00E3048C">
        <w:rPr>
          <w:sz w:val="13"/>
          <w:szCs w:val="13"/>
        </w:rPr>
        <w:t>XXX</w:t>
      </w:r>
      <w:r w:rsidRPr="00934137">
        <w:rPr>
          <w:sz w:val="13"/>
          <w:szCs w:val="13"/>
        </w:rPr>
        <w:t>-</w:t>
      </w:r>
      <w:r w:rsidR="00E3048C">
        <w:rPr>
          <w:sz w:val="13"/>
          <w:szCs w:val="13"/>
        </w:rPr>
        <w:t>XX</w:t>
      </w:r>
      <w:r w:rsidRPr="00934137">
        <w:rPr>
          <w:sz w:val="13"/>
          <w:szCs w:val="13"/>
        </w:rPr>
        <w:t>-</w:t>
      </w:r>
      <w:r w:rsidR="00E3048C">
        <w:rPr>
          <w:sz w:val="13"/>
          <w:szCs w:val="13"/>
        </w:rPr>
        <w:t>X</w:t>
      </w:r>
      <w:r w:rsidR="001E3192" w:rsidRPr="00934137">
        <w:rPr>
          <w:sz w:val="13"/>
          <w:szCs w:val="13"/>
        </w:rPr>
        <w:t xml:space="preserve">XXX    </w:t>
      </w:r>
      <w:r w:rsidRPr="00934137">
        <w:rPr>
          <w:sz w:val="13"/>
          <w:szCs w:val="13"/>
        </w:rPr>
        <w:t>NSC    JUN 10, 1993   ADMISSION      Home:</w:t>
      </w:r>
    </w:p>
    <w:p w14:paraId="3DB5CEA0" w14:textId="77777777" w:rsidR="00E0476C" w:rsidRPr="00934137" w:rsidRDefault="00E0476C" w:rsidP="001674CF">
      <w:pPr>
        <w:pStyle w:val="SCREEN"/>
        <w:rPr>
          <w:sz w:val="13"/>
          <w:szCs w:val="13"/>
        </w:rPr>
      </w:pPr>
      <w:r w:rsidRPr="00934137">
        <w:rPr>
          <w:sz w:val="13"/>
          <w:szCs w:val="13"/>
        </w:rPr>
        <w:t xml:space="preserve">   Employed: Spouse: SPOUSE                      DAY CARE              RETIRED</w:t>
      </w:r>
    </w:p>
    <w:p w14:paraId="4F3D48F1" w14:textId="77777777" w:rsidR="00E0476C" w:rsidRPr="00934137" w:rsidRDefault="00E0476C" w:rsidP="001674CF">
      <w:pPr>
        <w:pStyle w:val="SCREEN"/>
        <w:rPr>
          <w:sz w:val="13"/>
          <w:szCs w:val="13"/>
        </w:rPr>
      </w:pPr>
      <w:r w:rsidRPr="00934137">
        <w:rPr>
          <w:sz w:val="13"/>
          <w:szCs w:val="13"/>
        </w:rPr>
        <w:t>---------------------------------------------------------------------------------------------------------------</w:t>
      </w:r>
    </w:p>
    <w:p w14:paraId="70A0E7CC" w14:textId="66313D07" w:rsidR="00E0476C" w:rsidRPr="00934137" w:rsidRDefault="00E0476C" w:rsidP="001674CF">
      <w:pPr>
        <w:pStyle w:val="SCREEN"/>
        <w:rPr>
          <w:sz w:val="13"/>
          <w:szCs w:val="13"/>
        </w:rPr>
      </w:pPr>
      <w:r w:rsidRPr="00934137">
        <w:rPr>
          <w:sz w:val="13"/>
          <w:szCs w:val="13"/>
        </w:rPr>
        <w:t>XYZ, INC</w:t>
      </w:r>
      <w:r w:rsidR="002973D2" w:rsidRPr="00934137">
        <w:rPr>
          <w:sz w:val="13"/>
          <w:szCs w:val="13"/>
        </w:rPr>
        <w:t xml:space="preserve">. </w:t>
      </w:r>
      <w:r w:rsidRPr="00934137">
        <w:rPr>
          <w:sz w:val="13"/>
          <w:szCs w:val="13"/>
        </w:rPr>
        <w:t xml:space="preserve">         518-5551234          5678 South St, </w:t>
      </w:r>
      <w:r w:rsidR="001A63A3" w:rsidRPr="00934137">
        <w:rPr>
          <w:sz w:val="13"/>
          <w:szCs w:val="13"/>
        </w:rPr>
        <w:t>ANYTOWN</w:t>
      </w:r>
      <w:r w:rsidRPr="00934137">
        <w:rPr>
          <w:sz w:val="13"/>
          <w:szCs w:val="13"/>
        </w:rPr>
        <w:t xml:space="preserve">, New York 12345 </w:t>
      </w:r>
    </w:p>
    <w:p w14:paraId="0384B74C" w14:textId="11C7DFDB" w:rsidR="00E0476C" w:rsidRPr="00934137" w:rsidRDefault="00E0476C" w:rsidP="001674CF">
      <w:pPr>
        <w:pStyle w:val="SCREEN"/>
        <w:rPr>
          <w:sz w:val="13"/>
          <w:szCs w:val="13"/>
        </w:rPr>
      </w:pPr>
      <w:r w:rsidRPr="00934137">
        <w:rPr>
          <w:sz w:val="13"/>
          <w:szCs w:val="13"/>
        </w:rPr>
        <w:t xml:space="preserve">   Patient: IBpatient,three               </w:t>
      </w:r>
      <w:r w:rsidR="00E3048C">
        <w:rPr>
          <w:sz w:val="13"/>
          <w:szCs w:val="13"/>
        </w:rPr>
        <w:t>XXX</w:t>
      </w:r>
      <w:r w:rsidRPr="00934137">
        <w:rPr>
          <w:sz w:val="13"/>
          <w:szCs w:val="13"/>
        </w:rPr>
        <w:t>-</w:t>
      </w:r>
      <w:r w:rsidR="00E3048C">
        <w:rPr>
          <w:sz w:val="13"/>
          <w:szCs w:val="13"/>
        </w:rPr>
        <w:t>XX</w:t>
      </w:r>
      <w:r w:rsidRPr="00934137">
        <w:rPr>
          <w:sz w:val="13"/>
          <w:szCs w:val="13"/>
        </w:rPr>
        <w:t>-</w:t>
      </w:r>
      <w:r w:rsidR="001E3192" w:rsidRPr="00934137">
        <w:rPr>
          <w:sz w:val="13"/>
          <w:szCs w:val="13"/>
        </w:rPr>
        <w:t>XXX</w:t>
      </w:r>
      <w:r w:rsidRPr="00934137">
        <w:rPr>
          <w:sz w:val="13"/>
          <w:szCs w:val="13"/>
        </w:rPr>
        <w:t xml:space="preserve">    NSC    JUN 10, 1993   ADMISSION      Home: </w:t>
      </w:r>
      <w:r w:rsidR="001A63A3">
        <w:rPr>
          <w:sz w:val="13"/>
          <w:szCs w:val="13"/>
        </w:rPr>
        <w:t>XXX</w:t>
      </w:r>
      <w:r w:rsidRPr="00934137">
        <w:rPr>
          <w:sz w:val="13"/>
          <w:szCs w:val="13"/>
        </w:rPr>
        <w:t>-</w:t>
      </w:r>
      <w:r w:rsidR="001A63A3">
        <w:rPr>
          <w:sz w:val="13"/>
          <w:szCs w:val="13"/>
        </w:rPr>
        <w:t>XXXXXXX</w:t>
      </w:r>
    </w:p>
    <w:p w14:paraId="1578881F" w14:textId="1A6B9A91" w:rsidR="00E0476C" w:rsidRPr="00934137" w:rsidRDefault="00E0476C" w:rsidP="001674CF">
      <w:pPr>
        <w:pStyle w:val="SCREEN"/>
        <w:rPr>
          <w:sz w:val="13"/>
          <w:szCs w:val="13"/>
        </w:rPr>
      </w:pPr>
      <w:r w:rsidRPr="00934137">
        <w:rPr>
          <w:sz w:val="13"/>
          <w:szCs w:val="13"/>
        </w:rPr>
        <w:t xml:space="preserve">   Employed: Patient: IBpatient,one       </w:t>
      </w:r>
      <w:r w:rsidR="00E3048C">
        <w:rPr>
          <w:sz w:val="13"/>
          <w:szCs w:val="13"/>
        </w:rPr>
        <w:t>XXX</w:t>
      </w:r>
      <w:r w:rsidRPr="00934137">
        <w:rPr>
          <w:sz w:val="13"/>
          <w:szCs w:val="13"/>
        </w:rPr>
        <w:t>-</w:t>
      </w:r>
      <w:r w:rsidR="00E3048C">
        <w:rPr>
          <w:sz w:val="13"/>
          <w:szCs w:val="13"/>
        </w:rPr>
        <w:t>XX</w:t>
      </w:r>
      <w:r w:rsidRPr="00934137">
        <w:rPr>
          <w:sz w:val="13"/>
          <w:szCs w:val="13"/>
        </w:rPr>
        <w:t>-</w:t>
      </w:r>
      <w:r w:rsidR="001E3192" w:rsidRPr="00934137">
        <w:rPr>
          <w:sz w:val="13"/>
          <w:szCs w:val="13"/>
        </w:rPr>
        <w:t>XXX</w:t>
      </w:r>
      <w:r w:rsidRPr="00934137">
        <w:rPr>
          <w:sz w:val="13"/>
          <w:szCs w:val="13"/>
        </w:rPr>
        <w:t xml:space="preserve">    Hertygertyman         FULL TIME      Work: </w:t>
      </w:r>
      <w:r w:rsidR="001A63A3">
        <w:rPr>
          <w:sz w:val="13"/>
          <w:szCs w:val="13"/>
        </w:rPr>
        <w:t>XXX</w:t>
      </w:r>
      <w:r w:rsidR="001A63A3" w:rsidRPr="00934137">
        <w:rPr>
          <w:sz w:val="13"/>
          <w:szCs w:val="13"/>
        </w:rPr>
        <w:t>-</w:t>
      </w:r>
      <w:r w:rsidR="001A63A3">
        <w:rPr>
          <w:sz w:val="13"/>
          <w:szCs w:val="13"/>
        </w:rPr>
        <w:t>XXXXXXX</w:t>
      </w:r>
    </w:p>
    <w:p w14:paraId="572E7AB0" w14:textId="77777777" w:rsidR="00E0476C" w:rsidRPr="00934137" w:rsidRDefault="00E0476C" w:rsidP="001674CF">
      <w:pPr>
        <w:pStyle w:val="SCREEN"/>
        <w:rPr>
          <w:sz w:val="13"/>
          <w:szCs w:val="13"/>
        </w:rPr>
      </w:pPr>
      <w:r w:rsidRPr="00934137">
        <w:rPr>
          <w:sz w:val="13"/>
          <w:szCs w:val="13"/>
        </w:rPr>
        <w:t>---------------------------------------------------------------------------------------------------------------</w:t>
      </w:r>
    </w:p>
    <w:p w14:paraId="16BA8896" w14:textId="6D1D9388" w:rsidR="00E0476C" w:rsidRPr="00934137" w:rsidRDefault="00E0476C" w:rsidP="001674CF">
      <w:pPr>
        <w:pStyle w:val="SCREEN"/>
        <w:keepNext/>
        <w:rPr>
          <w:sz w:val="13"/>
          <w:szCs w:val="13"/>
        </w:rPr>
      </w:pPr>
      <w:r w:rsidRPr="00934137">
        <w:rPr>
          <w:sz w:val="13"/>
          <w:szCs w:val="13"/>
        </w:rPr>
        <w:t xml:space="preserve">XXX CORPORATION       </w:t>
      </w:r>
      <w:r w:rsidR="00E3048C">
        <w:rPr>
          <w:sz w:val="13"/>
          <w:szCs w:val="13"/>
        </w:rPr>
        <w:t>XXX</w:t>
      </w:r>
      <w:r w:rsidRPr="00934137">
        <w:rPr>
          <w:sz w:val="13"/>
          <w:szCs w:val="13"/>
        </w:rPr>
        <w:t>-</w:t>
      </w:r>
      <w:r w:rsidR="00E3048C">
        <w:rPr>
          <w:sz w:val="13"/>
          <w:szCs w:val="13"/>
        </w:rPr>
        <w:t>XX</w:t>
      </w:r>
      <w:r w:rsidRPr="00934137">
        <w:rPr>
          <w:sz w:val="13"/>
          <w:szCs w:val="13"/>
        </w:rPr>
        <w:t>-</w:t>
      </w:r>
      <w:r w:rsidR="00E3048C">
        <w:rPr>
          <w:sz w:val="13"/>
          <w:szCs w:val="13"/>
        </w:rPr>
        <w:t>X</w:t>
      </w:r>
      <w:r w:rsidR="001E3192" w:rsidRPr="00934137">
        <w:rPr>
          <w:sz w:val="13"/>
          <w:szCs w:val="13"/>
        </w:rPr>
        <w:t xml:space="preserve">XXX         </w:t>
      </w:r>
      <w:r w:rsidRPr="00934137">
        <w:rPr>
          <w:sz w:val="13"/>
          <w:szCs w:val="13"/>
        </w:rPr>
        <w:t xml:space="preserve">1 XXX LANE, </w:t>
      </w:r>
      <w:r w:rsidR="001A63A3" w:rsidRPr="00934137">
        <w:rPr>
          <w:sz w:val="13"/>
          <w:szCs w:val="13"/>
        </w:rPr>
        <w:t>ANYTOWN</w:t>
      </w:r>
      <w:r w:rsidRPr="00934137">
        <w:rPr>
          <w:sz w:val="13"/>
          <w:szCs w:val="13"/>
        </w:rPr>
        <w:t>, NEW YORK 10045</w:t>
      </w:r>
    </w:p>
    <w:p w14:paraId="36F157DA" w14:textId="21C808FD" w:rsidR="00E0476C" w:rsidRPr="00934137" w:rsidRDefault="00E0476C" w:rsidP="001674CF">
      <w:pPr>
        <w:pStyle w:val="SCREEN"/>
        <w:keepNext/>
        <w:rPr>
          <w:sz w:val="13"/>
          <w:szCs w:val="13"/>
        </w:rPr>
      </w:pPr>
      <w:r w:rsidRPr="00934137">
        <w:rPr>
          <w:sz w:val="13"/>
          <w:szCs w:val="13"/>
        </w:rPr>
        <w:t xml:space="preserve">   Patient: IBpatient, two                </w:t>
      </w:r>
      <w:r w:rsidR="00E3048C">
        <w:rPr>
          <w:sz w:val="13"/>
          <w:szCs w:val="13"/>
        </w:rPr>
        <w:t>XXX</w:t>
      </w:r>
      <w:r w:rsidRPr="00934137">
        <w:rPr>
          <w:sz w:val="13"/>
          <w:szCs w:val="13"/>
        </w:rPr>
        <w:t>-</w:t>
      </w:r>
      <w:r w:rsidR="00E3048C">
        <w:rPr>
          <w:sz w:val="13"/>
          <w:szCs w:val="13"/>
        </w:rPr>
        <w:t>XX</w:t>
      </w:r>
      <w:r w:rsidRPr="00934137">
        <w:rPr>
          <w:sz w:val="13"/>
          <w:szCs w:val="13"/>
        </w:rPr>
        <w:t>-</w:t>
      </w:r>
      <w:r w:rsidR="00E3048C">
        <w:rPr>
          <w:sz w:val="13"/>
          <w:szCs w:val="13"/>
        </w:rPr>
        <w:t>X</w:t>
      </w:r>
      <w:r w:rsidR="001E3192" w:rsidRPr="00934137">
        <w:rPr>
          <w:sz w:val="13"/>
          <w:szCs w:val="13"/>
        </w:rPr>
        <w:t xml:space="preserve">XXX    </w:t>
      </w:r>
      <w:r w:rsidRPr="00934137">
        <w:rPr>
          <w:sz w:val="13"/>
          <w:szCs w:val="13"/>
        </w:rPr>
        <w:t xml:space="preserve">SC 1   JUN 02, 1993   ADMISSION      Home: </w:t>
      </w:r>
      <w:r w:rsidR="001A63A3">
        <w:rPr>
          <w:sz w:val="13"/>
          <w:szCs w:val="13"/>
        </w:rPr>
        <w:t>XXX</w:t>
      </w:r>
      <w:r w:rsidR="001A63A3" w:rsidRPr="00934137">
        <w:rPr>
          <w:sz w:val="13"/>
          <w:szCs w:val="13"/>
        </w:rPr>
        <w:t>-</w:t>
      </w:r>
      <w:r w:rsidR="001A63A3">
        <w:rPr>
          <w:sz w:val="13"/>
          <w:szCs w:val="13"/>
        </w:rPr>
        <w:t>XXXXXXX</w:t>
      </w:r>
    </w:p>
    <w:p w14:paraId="63C41C70" w14:textId="705DC1F6" w:rsidR="00E0476C" w:rsidRPr="00934137" w:rsidRDefault="00E0476C" w:rsidP="001674CF">
      <w:pPr>
        <w:pStyle w:val="SCREEN"/>
        <w:keepNext/>
        <w:rPr>
          <w:sz w:val="13"/>
          <w:szCs w:val="13"/>
        </w:rPr>
      </w:pPr>
      <w:r w:rsidRPr="00934137">
        <w:rPr>
          <w:sz w:val="13"/>
          <w:szCs w:val="13"/>
        </w:rPr>
        <w:t xml:space="preserve">   Employed: Patient: IBpatient, two      </w:t>
      </w:r>
      <w:r w:rsidR="00E3048C">
        <w:rPr>
          <w:sz w:val="13"/>
          <w:szCs w:val="13"/>
        </w:rPr>
        <w:t>XXX</w:t>
      </w:r>
      <w:r w:rsidRPr="00934137">
        <w:rPr>
          <w:sz w:val="13"/>
          <w:szCs w:val="13"/>
        </w:rPr>
        <w:t>-</w:t>
      </w:r>
      <w:r w:rsidR="00E3048C">
        <w:rPr>
          <w:sz w:val="13"/>
          <w:szCs w:val="13"/>
        </w:rPr>
        <w:t>XX</w:t>
      </w:r>
      <w:r w:rsidRPr="00934137">
        <w:rPr>
          <w:sz w:val="13"/>
          <w:szCs w:val="13"/>
        </w:rPr>
        <w:t>-</w:t>
      </w:r>
      <w:r w:rsidR="00E3048C">
        <w:rPr>
          <w:sz w:val="13"/>
          <w:szCs w:val="13"/>
        </w:rPr>
        <w:t>X</w:t>
      </w:r>
      <w:r w:rsidR="001E3192" w:rsidRPr="00934137">
        <w:rPr>
          <w:sz w:val="13"/>
          <w:szCs w:val="13"/>
        </w:rPr>
        <w:t xml:space="preserve">XXX    </w:t>
      </w:r>
      <w:r w:rsidRPr="00934137">
        <w:rPr>
          <w:sz w:val="13"/>
          <w:szCs w:val="13"/>
        </w:rPr>
        <w:t xml:space="preserve">Computer Operator     FULL TIME      Work: </w:t>
      </w:r>
      <w:r w:rsidR="001A63A3">
        <w:rPr>
          <w:sz w:val="13"/>
          <w:szCs w:val="13"/>
        </w:rPr>
        <w:t>XXX</w:t>
      </w:r>
      <w:r w:rsidR="001A63A3" w:rsidRPr="00934137">
        <w:rPr>
          <w:sz w:val="13"/>
          <w:szCs w:val="13"/>
        </w:rPr>
        <w:t>-</w:t>
      </w:r>
      <w:r w:rsidR="001A63A3">
        <w:rPr>
          <w:sz w:val="13"/>
          <w:szCs w:val="13"/>
        </w:rPr>
        <w:t>XXXXXXX</w:t>
      </w:r>
    </w:p>
    <w:p w14:paraId="3724DA1E" w14:textId="77777777" w:rsidR="00E0476C" w:rsidRPr="00934137" w:rsidRDefault="00E0476C" w:rsidP="00900F20">
      <w:pPr>
        <w:pStyle w:val="Heading3"/>
      </w:pPr>
      <w:bookmarkStart w:id="337" w:name="_Toc352067081"/>
      <w:bookmarkStart w:id="338" w:name="_Toc352067275"/>
      <w:bookmarkStart w:id="339" w:name="_Toc377048445"/>
      <w:bookmarkStart w:id="340" w:name="_Toc428457158"/>
      <w:bookmarkStart w:id="341" w:name="_Toc445883155"/>
      <w:bookmarkStart w:id="342" w:name="_Toc25143718"/>
      <w:bookmarkStart w:id="343" w:name="_Toc153976527"/>
      <w:r w:rsidRPr="00934137">
        <w:t>Episode of Care Bill List</w:t>
      </w:r>
      <w:bookmarkEnd w:id="337"/>
      <w:bookmarkEnd w:id="338"/>
      <w:bookmarkEnd w:id="339"/>
      <w:bookmarkEnd w:id="340"/>
      <w:bookmarkEnd w:id="341"/>
      <w:bookmarkEnd w:id="342"/>
      <w:bookmarkEnd w:id="343"/>
    </w:p>
    <w:p w14:paraId="1BD09335" w14:textId="3B3C82E2" w:rsidR="00E0476C" w:rsidRPr="00934137" w:rsidRDefault="00E0476C" w:rsidP="004C7005">
      <w:pPr>
        <w:pStyle w:val="BodyText"/>
      </w:pPr>
      <w:r w:rsidRPr="00934137">
        <w:t xml:space="preserve">The Episode of Care Bill List option is used to list all bills related to an episode of care. The bills are listed by event date in reverse date order. The bill number, rate type, bill classification, event date, statement from and to dates, bill status, and time frame of </w:t>
      </w:r>
      <w:r w:rsidR="00A160CA">
        <w:t xml:space="preserve">the </w:t>
      </w:r>
      <w:r w:rsidRPr="00934137">
        <w:t>bill will be displayed for each bill on the list.</w:t>
      </w:r>
    </w:p>
    <w:p w14:paraId="0416C1EB" w14:textId="3742360C" w:rsidR="00E0476C" w:rsidRPr="00934137" w:rsidRDefault="00A86337" w:rsidP="004C7005">
      <w:pPr>
        <w:pStyle w:val="BodyText"/>
      </w:pPr>
      <w:r w:rsidRPr="00934137">
        <w:t xml:space="preserve">The user </w:t>
      </w:r>
      <w:r w:rsidR="00E0476C" w:rsidRPr="00934137">
        <w:t>may enter the bill number, event date, or patient name at the bill selection prompt. If the event date or patient name is entered, all bills with that event date or for that patient will be listed for selection. Only patients with bills on file may be entered.</w:t>
      </w:r>
    </w:p>
    <w:p w14:paraId="1886AEB3" w14:textId="04B04ABE" w:rsidR="00E0476C" w:rsidRPr="00934137" w:rsidRDefault="00E0476C" w:rsidP="00A160CA">
      <w:pPr>
        <w:pStyle w:val="Note"/>
      </w:pPr>
      <w:r w:rsidRPr="00934137">
        <w:t xml:space="preserve">The output produced by this option must be generated at a </w:t>
      </w:r>
      <w:r w:rsidR="00DB7EA5" w:rsidRPr="00934137">
        <w:t>132-column</w:t>
      </w:r>
      <w:r w:rsidRPr="00934137">
        <w:t xml:space="preserve"> margin width.</w:t>
      </w:r>
    </w:p>
    <w:p w14:paraId="5843F628" w14:textId="77777777" w:rsidR="00E0476C" w:rsidRPr="00934137" w:rsidRDefault="00E0476C" w:rsidP="008D27E4">
      <w:pPr>
        <w:pStyle w:val="BodyText"/>
        <w:keepNext/>
        <w:rPr>
          <w:b/>
          <w:bCs/>
        </w:rPr>
      </w:pPr>
      <w:bookmarkStart w:id="344" w:name="_Hlk141360449"/>
      <w:r w:rsidRPr="00934137">
        <w:rPr>
          <w:b/>
          <w:bCs/>
        </w:rPr>
        <w:lastRenderedPageBreak/>
        <w:t>Sample Output</w:t>
      </w:r>
      <w:bookmarkEnd w:id="344"/>
    </w:p>
    <w:p w14:paraId="42473639" w14:textId="77777777" w:rsidR="00E0476C" w:rsidRPr="00934137" w:rsidRDefault="00E0476C" w:rsidP="008D27E4">
      <w:pPr>
        <w:pStyle w:val="SCREEN"/>
        <w:keepNext/>
        <w:rPr>
          <w:sz w:val="13"/>
          <w:szCs w:val="13"/>
        </w:rPr>
      </w:pPr>
      <w:r w:rsidRPr="00934137">
        <w:rPr>
          <w:sz w:val="13"/>
          <w:szCs w:val="13"/>
        </w:rPr>
        <w:t>LIST OF ALL BILLS FOR AN EPISODE OF CARE                                        JUL 5,1990@08:16   PAGE 1</w:t>
      </w:r>
    </w:p>
    <w:p w14:paraId="40F80372" w14:textId="77777777" w:rsidR="00E0476C" w:rsidRPr="00934137" w:rsidRDefault="00E0476C" w:rsidP="008D27E4">
      <w:pPr>
        <w:pStyle w:val="SCREEN"/>
        <w:keepNext/>
        <w:rPr>
          <w:sz w:val="13"/>
          <w:szCs w:val="13"/>
        </w:rPr>
      </w:pPr>
      <w:r w:rsidRPr="00934137">
        <w:rPr>
          <w:sz w:val="13"/>
          <w:szCs w:val="13"/>
        </w:rPr>
        <w:t>FOR PATIENT: IBpatient,one      EVENT DATE: FEB 13,1987</w:t>
      </w:r>
    </w:p>
    <w:p w14:paraId="05A904FC" w14:textId="77777777" w:rsidR="00E0476C" w:rsidRPr="00934137" w:rsidRDefault="00E0476C" w:rsidP="008D27E4">
      <w:pPr>
        <w:pStyle w:val="SCREEN"/>
        <w:keepNext/>
        <w:rPr>
          <w:sz w:val="13"/>
          <w:szCs w:val="13"/>
        </w:rPr>
      </w:pPr>
      <w:r w:rsidRPr="00934137">
        <w:rPr>
          <w:sz w:val="13"/>
          <w:szCs w:val="13"/>
        </w:rPr>
        <w:t xml:space="preserve">                                                            STATEMENT    STATEMENT</w:t>
      </w:r>
    </w:p>
    <w:p w14:paraId="4030DF7C" w14:textId="6DD20513" w:rsidR="00E0476C" w:rsidRPr="00934137" w:rsidRDefault="00E0476C" w:rsidP="008D27E4">
      <w:pPr>
        <w:pStyle w:val="SCREEN"/>
        <w:keepNext/>
        <w:rPr>
          <w:sz w:val="13"/>
          <w:szCs w:val="13"/>
        </w:rPr>
      </w:pPr>
      <w:r w:rsidRPr="00934137">
        <w:rPr>
          <w:sz w:val="13"/>
          <w:szCs w:val="13"/>
        </w:rPr>
        <w:t>BILL NO</w:t>
      </w:r>
      <w:r w:rsidR="002973D2" w:rsidRPr="00934137">
        <w:rPr>
          <w:sz w:val="13"/>
          <w:szCs w:val="13"/>
        </w:rPr>
        <w:t xml:space="preserve">. </w:t>
      </w:r>
      <w:r w:rsidRPr="00934137">
        <w:rPr>
          <w:sz w:val="13"/>
          <w:szCs w:val="13"/>
        </w:rPr>
        <w:t>RATE TYPE           CLASSIFICATION  EVENT DATE   FROM DATE    TO DATE  STATUS      TIMEFRAME OF BILL</w:t>
      </w:r>
    </w:p>
    <w:p w14:paraId="2DFA6AC5" w14:textId="77777777" w:rsidR="00E0476C" w:rsidRPr="00934137" w:rsidRDefault="00E0476C" w:rsidP="008D27E4">
      <w:pPr>
        <w:pStyle w:val="SCREEN"/>
        <w:keepNext/>
        <w:rPr>
          <w:sz w:val="13"/>
          <w:szCs w:val="13"/>
        </w:rPr>
      </w:pPr>
      <w:r w:rsidRPr="00934137">
        <w:rPr>
          <w:sz w:val="13"/>
          <w:szCs w:val="13"/>
        </w:rPr>
        <w:t>---------------------------------------------------------------------------------------------------------------</w:t>
      </w:r>
    </w:p>
    <w:p w14:paraId="7ADECF6B" w14:textId="57E6FEC4" w:rsidR="00E0476C" w:rsidRPr="00934137" w:rsidRDefault="00394A43" w:rsidP="008D27E4">
      <w:pPr>
        <w:pStyle w:val="SCREEN"/>
        <w:keepNext/>
        <w:rPr>
          <w:sz w:val="13"/>
          <w:szCs w:val="13"/>
        </w:rPr>
      </w:pPr>
      <w:r>
        <w:rPr>
          <w:sz w:val="13"/>
          <w:szCs w:val="13"/>
        </w:rPr>
        <w:t>XXXXXX</w:t>
      </w:r>
      <w:r w:rsidR="00E0476C" w:rsidRPr="00934137">
        <w:rPr>
          <w:sz w:val="13"/>
          <w:szCs w:val="13"/>
        </w:rPr>
        <w:t xml:space="preserve">     MEANS TEST/CAT. C   INPATIENT       02/13/87     02/13/87    03/12/87  PRINTED     INTERIM - CONTINUING</w:t>
      </w:r>
    </w:p>
    <w:p w14:paraId="50C8437E" w14:textId="2D1996D9" w:rsidR="00E0476C" w:rsidRPr="00934137" w:rsidRDefault="00E0476C" w:rsidP="008D27E4">
      <w:pPr>
        <w:pStyle w:val="SCREEN"/>
        <w:keepNext/>
        <w:rPr>
          <w:sz w:val="13"/>
          <w:szCs w:val="13"/>
        </w:rPr>
      </w:pPr>
      <w:r w:rsidRPr="00934137">
        <w:rPr>
          <w:sz w:val="13"/>
          <w:szCs w:val="13"/>
        </w:rPr>
        <w:t xml:space="preserve">    PAYOR: Patient - IBpatient,one</w:t>
      </w:r>
    </w:p>
    <w:p w14:paraId="2DD209EC" w14:textId="56E0215E" w:rsidR="00E0476C" w:rsidRPr="00934137" w:rsidRDefault="00394A43" w:rsidP="008D27E4">
      <w:pPr>
        <w:pStyle w:val="SCREEN"/>
        <w:keepNext/>
        <w:rPr>
          <w:sz w:val="13"/>
          <w:szCs w:val="13"/>
        </w:rPr>
      </w:pPr>
      <w:r>
        <w:rPr>
          <w:sz w:val="13"/>
          <w:szCs w:val="13"/>
        </w:rPr>
        <w:t>XXXXXX</w:t>
      </w:r>
      <w:r w:rsidR="00E0476C" w:rsidRPr="00934137">
        <w:rPr>
          <w:sz w:val="13"/>
          <w:szCs w:val="13"/>
        </w:rPr>
        <w:t xml:space="preserve">     REIMBURSABLE INS</w:t>
      </w:r>
      <w:r w:rsidR="002973D2" w:rsidRPr="00934137">
        <w:rPr>
          <w:sz w:val="13"/>
          <w:szCs w:val="13"/>
        </w:rPr>
        <w:t xml:space="preserve">. </w:t>
      </w:r>
      <w:r w:rsidR="00E0476C" w:rsidRPr="00934137">
        <w:rPr>
          <w:sz w:val="13"/>
          <w:szCs w:val="13"/>
        </w:rPr>
        <w:t xml:space="preserve">INPATIENT     </w:t>
      </w:r>
      <w:r w:rsidR="00E11832">
        <w:rPr>
          <w:sz w:val="13"/>
          <w:szCs w:val="13"/>
        </w:rPr>
        <w:t xml:space="preserve">  </w:t>
      </w:r>
      <w:r w:rsidR="00E0476C" w:rsidRPr="00934137">
        <w:rPr>
          <w:sz w:val="13"/>
          <w:szCs w:val="13"/>
        </w:rPr>
        <w:t xml:space="preserve">  02/13/87     03/13/87    04/12/87  PRINTED     INTERIM - CONTINUING</w:t>
      </w:r>
    </w:p>
    <w:p w14:paraId="6DD371B5" w14:textId="77777777" w:rsidR="00E0476C" w:rsidRPr="00934137" w:rsidRDefault="00E0476C" w:rsidP="008D27E4">
      <w:pPr>
        <w:pStyle w:val="SCREEN"/>
        <w:keepNext/>
        <w:rPr>
          <w:sz w:val="13"/>
          <w:szCs w:val="13"/>
        </w:rPr>
      </w:pPr>
      <w:r w:rsidRPr="00934137">
        <w:rPr>
          <w:sz w:val="13"/>
          <w:szCs w:val="13"/>
        </w:rPr>
        <w:t xml:space="preserve">    PAYOR: Insurance Co. - ABC INSURANCE</w:t>
      </w:r>
    </w:p>
    <w:p w14:paraId="63BE17D3" w14:textId="3FB883FF" w:rsidR="00E0476C" w:rsidRPr="00934137" w:rsidRDefault="00394A43" w:rsidP="008D27E4">
      <w:pPr>
        <w:pStyle w:val="SCREEN"/>
        <w:keepNext/>
        <w:rPr>
          <w:sz w:val="13"/>
          <w:szCs w:val="13"/>
        </w:rPr>
      </w:pPr>
      <w:r>
        <w:rPr>
          <w:sz w:val="13"/>
          <w:szCs w:val="13"/>
        </w:rPr>
        <w:t>XXXXXX</w:t>
      </w:r>
      <w:r w:rsidR="00E0476C" w:rsidRPr="00934137">
        <w:rPr>
          <w:sz w:val="13"/>
          <w:szCs w:val="13"/>
        </w:rPr>
        <w:t xml:space="preserve">     REIMBURSABLE INS</w:t>
      </w:r>
      <w:r w:rsidR="002973D2" w:rsidRPr="00934137">
        <w:rPr>
          <w:sz w:val="13"/>
          <w:szCs w:val="13"/>
        </w:rPr>
        <w:t xml:space="preserve">. </w:t>
      </w:r>
      <w:r w:rsidR="00E0476C" w:rsidRPr="00934137">
        <w:rPr>
          <w:sz w:val="13"/>
          <w:szCs w:val="13"/>
        </w:rPr>
        <w:t xml:space="preserve">INPATIENT     </w:t>
      </w:r>
      <w:r w:rsidR="00E11832">
        <w:rPr>
          <w:sz w:val="13"/>
          <w:szCs w:val="13"/>
        </w:rPr>
        <w:t xml:space="preserve">  </w:t>
      </w:r>
      <w:r w:rsidR="00E0476C" w:rsidRPr="00934137">
        <w:rPr>
          <w:sz w:val="13"/>
          <w:szCs w:val="13"/>
        </w:rPr>
        <w:t xml:space="preserve">  02/13/87     04/13/87    04/30/87  AUTHORIZED  INTERIM - LAST</w:t>
      </w:r>
    </w:p>
    <w:p w14:paraId="0EA4E939" w14:textId="77777777" w:rsidR="00E0476C" w:rsidRPr="00934137" w:rsidRDefault="00E0476C" w:rsidP="001674CF">
      <w:pPr>
        <w:pStyle w:val="SCREEN"/>
        <w:rPr>
          <w:sz w:val="13"/>
          <w:szCs w:val="13"/>
        </w:rPr>
      </w:pPr>
      <w:r w:rsidRPr="00934137">
        <w:rPr>
          <w:sz w:val="13"/>
          <w:szCs w:val="13"/>
        </w:rPr>
        <w:t xml:space="preserve">    PAYOR: Insurance Co. - ABC INSURANCE</w:t>
      </w:r>
    </w:p>
    <w:p w14:paraId="32289519" w14:textId="511AF1CE" w:rsidR="00E0476C" w:rsidRPr="00934137" w:rsidRDefault="00E0476C" w:rsidP="00900F20">
      <w:pPr>
        <w:pStyle w:val="Heading3"/>
      </w:pPr>
      <w:bookmarkStart w:id="345" w:name="_Toc352067082"/>
      <w:bookmarkStart w:id="346" w:name="_Toc352067276"/>
      <w:bookmarkStart w:id="347" w:name="_Toc377048446"/>
      <w:bookmarkStart w:id="348" w:name="_Toc428457159"/>
      <w:bookmarkStart w:id="349" w:name="_Toc445883156"/>
      <w:bookmarkStart w:id="350" w:name="_Toc25143719"/>
      <w:bookmarkStart w:id="351" w:name="_Toc153976528"/>
      <w:r w:rsidRPr="00934137">
        <w:t xml:space="preserve">Estimate </w:t>
      </w:r>
      <w:r w:rsidR="00E11832">
        <w:t>Means Test</w:t>
      </w:r>
      <w:r w:rsidRPr="00934137">
        <w:t xml:space="preserve"> Charges for an Admission</w:t>
      </w:r>
      <w:bookmarkEnd w:id="345"/>
      <w:bookmarkEnd w:id="346"/>
      <w:bookmarkEnd w:id="347"/>
      <w:bookmarkEnd w:id="348"/>
      <w:bookmarkEnd w:id="349"/>
      <w:bookmarkEnd w:id="350"/>
      <w:bookmarkEnd w:id="351"/>
    </w:p>
    <w:p w14:paraId="59ECA7DD" w14:textId="45193257" w:rsidR="00E0476C" w:rsidRPr="00934137" w:rsidRDefault="00E0476C" w:rsidP="004C7005">
      <w:pPr>
        <w:pStyle w:val="BodyText"/>
      </w:pPr>
      <w:r w:rsidRPr="00934137">
        <w:t>This option is used to estimate the Means Test charges for an episode of hospital or nursing home care for a proposed length of stay. It may be used to answer patient inquiries pertaining to estimated charges to be billed for an inpatient stay.</w:t>
      </w:r>
    </w:p>
    <w:p w14:paraId="38C01386" w14:textId="225E0284" w:rsidR="00E0476C" w:rsidRPr="00934137" w:rsidRDefault="00E0476C" w:rsidP="004C7005">
      <w:pPr>
        <w:pStyle w:val="BodyText"/>
      </w:pPr>
      <w:r w:rsidRPr="00934137">
        <w:t xml:space="preserve">The report will indicate </w:t>
      </w:r>
      <w:r w:rsidR="00DB7EA5" w:rsidRPr="00934137">
        <w:t>whether</w:t>
      </w:r>
      <w:r w:rsidRPr="00934137">
        <w:t xml:space="preserve"> the patient has an active billing clock, the start date, and the number of inpatient days of care within that clock.</w:t>
      </w:r>
    </w:p>
    <w:p w14:paraId="59999E60" w14:textId="55E431FA" w:rsidR="008F286C" w:rsidRDefault="00E0476C" w:rsidP="004C7005">
      <w:pPr>
        <w:pStyle w:val="BodyText"/>
      </w:pPr>
      <w:r w:rsidRPr="00934137">
        <w:t xml:space="preserve">If a patient has an active clock and has already been charged a copayment for the current 90 days of inpatient care, the amount </w:t>
      </w:r>
      <w:r w:rsidR="005B730F">
        <w:t xml:space="preserve">that was </w:t>
      </w:r>
      <w:r w:rsidRPr="00934137">
        <w:t>billed is shown. Also provided is the amount of copay and per diem that would be billed for this proposed episode of care.</w:t>
      </w:r>
    </w:p>
    <w:p w14:paraId="75022B71" w14:textId="5A730E0D" w:rsidR="008C73BA" w:rsidRDefault="008C73BA" w:rsidP="004C7005">
      <w:pPr>
        <w:pStyle w:val="BodyText"/>
      </w:pPr>
      <w:r w:rsidRPr="008C73BA">
        <w:rPr>
          <w:b/>
          <w:bCs/>
        </w:rPr>
        <w:t>Sample Output</w:t>
      </w:r>
    </w:p>
    <w:p w14:paraId="48A665BD" w14:textId="3C91A42E" w:rsidR="008C73BA" w:rsidRDefault="008C73BA" w:rsidP="008C73BA">
      <w:pPr>
        <w:pStyle w:val="SCREEN"/>
        <w:rPr>
          <w:sz w:val="16"/>
          <w:szCs w:val="16"/>
        </w:rPr>
      </w:pPr>
    </w:p>
    <w:p w14:paraId="2D23C64B" w14:textId="1A80AEDD" w:rsidR="008072F0" w:rsidRDefault="008C73BA" w:rsidP="008C73BA">
      <w:pPr>
        <w:pStyle w:val="SCREEN"/>
        <w:rPr>
          <w:sz w:val="16"/>
          <w:szCs w:val="16"/>
        </w:rPr>
      </w:pPr>
      <w:r w:rsidRPr="008C73BA">
        <w:rPr>
          <w:sz w:val="16"/>
          <w:szCs w:val="16"/>
        </w:rPr>
        <w:t xml:space="preserve">Select Automated Means Test Billing Menu &lt;TEST ACCOUNT&gt; Option: </w:t>
      </w:r>
      <w:r w:rsidR="008072F0">
        <w:rPr>
          <w:sz w:val="16"/>
          <w:szCs w:val="16"/>
        </w:rPr>
        <w:t>ESTM</w:t>
      </w:r>
      <w:r w:rsidRPr="008C73BA">
        <w:rPr>
          <w:sz w:val="16"/>
          <w:szCs w:val="16"/>
        </w:rPr>
        <w:t xml:space="preserve">  Estimate M</w:t>
      </w:r>
      <w:r w:rsidR="008072F0">
        <w:rPr>
          <w:sz w:val="16"/>
          <w:szCs w:val="16"/>
        </w:rPr>
        <w:t>e</w:t>
      </w:r>
      <w:r w:rsidRPr="008C73BA">
        <w:rPr>
          <w:sz w:val="16"/>
          <w:szCs w:val="16"/>
        </w:rPr>
        <w:t>ans</w:t>
      </w:r>
    </w:p>
    <w:p w14:paraId="0979E2DD" w14:textId="33C524DB" w:rsidR="008C73BA" w:rsidRPr="008C73BA" w:rsidRDefault="008C73BA" w:rsidP="008C73BA">
      <w:pPr>
        <w:pStyle w:val="SCREEN"/>
        <w:rPr>
          <w:sz w:val="16"/>
          <w:szCs w:val="16"/>
        </w:rPr>
      </w:pPr>
      <w:r w:rsidRPr="008C73BA">
        <w:rPr>
          <w:sz w:val="16"/>
          <w:szCs w:val="16"/>
        </w:rPr>
        <w:t xml:space="preserve"> Test Charges for an Admission</w:t>
      </w:r>
    </w:p>
    <w:p w14:paraId="2400DE5A" w14:textId="7E53086F" w:rsidR="008C73BA" w:rsidRPr="008C73BA" w:rsidRDefault="008C73BA" w:rsidP="008C73BA">
      <w:pPr>
        <w:pStyle w:val="SCREEN"/>
        <w:rPr>
          <w:sz w:val="16"/>
          <w:szCs w:val="16"/>
        </w:rPr>
      </w:pPr>
      <w:r w:rsidRPr="008C73BA">
        <w:rPr>
          <w:sz w:val="16"/>
          <w:szCs w:val="16"/>
        </w:rPr>
        <w:t>Select PATIENT NAME:    A</w:t>
      </w:r>
      <w:r>
        <w:rPr>
          <w:sz w:val="16"/>
          <w:szCs w:val="16"/>
        </w:rPr>
        <w:t>AAAAAAA</w:t>
      </w:r>
      <w:r w:rsidRPr="008C73BA">
        <w:rPr>
          <w:sz w:val="16"/>
          <w:szCs w:val="16"/>
        </w:rPr>
        <w:t>,E</w:t>
      </w:r>
      <w:r>
        <w:rPr>
          <w:sz w:val="16"/>
          <w:szCs w:val="16"/>
        </w:rPr>
        <w:t>EEEEE</w:t>
      </w:r>
      <w:r w:rsidRPr="008C73BA">
        <w:rPr>
          <w:sz w:val="16"/>
          <w:szCs w:val="16"/>
        </w:rPr>
        <w:t xml:space="preserve"> D</w:t>
      </w:r>
      <w:r>
        <w:rPr>
          <w:sz w:val="16"/>
          <w:szCs w:val="16"/>
        </w:rPr>
        <w:t>DDDD</w:t>
      </w:r>
      <w:r w:rsidRPr="008C73BA">
        <w:rPr>
          <w:sz w:val="16"/>
          <w:szCs w:val="16"/>
        </w:rPr>
        <w:t xml:space="preserve">        9-8-34    </w:t>
      </w:r>
      <w:r>
        <w:rPr>
          <w:sz w:val="16"/>
          <w:szCs w:val="16"/>
        </w:rPr>
        <w:t>XXXXXXXXX</w:t>
      </w:r>
      <w:r w:rsidRPr="008C73BA">
        <w:rPr>
          <w:sz w:val="16"/>
          <w:szCs w:val="16"/>
        </w:rPr>
        <w:t xml:space="preserve">     NO </w:t>
      </w:r>
    </w:p>
    <w:p w14:paraId="505EE0A9" w14:textId="77777777" w:rsidR="008C73BA" w:rsidRPr="008C73BA" w:rsidRDefault="008C73BA" w:rsidP="008C73BA">
      <w:pPr>
        <w:pStyle w:val="SCREEN"/>
        <w:rPr>
          <w:sz w:val="16"/>
          <w:szCs w:val="16"/>
        </w:rPr>
      </w:pPr>
      <w:r w:rsidRPr="008C73BA">
        <w:rPr>
          <w:sz w:val="16"/>
          <w:szCs w:val="16"/>
        </w:rPr>
        <w:t xml:space="preserve">    NSC VETERAN      CD</w:t>
      </w:r>
    </w:p>
    <w:p w14:paraId="62DD958C" w14:textId="77777777" w:rsidR="008C73BA" w:rsidRPr="008C73BA" w:rsidRDefault="008C73BA" w:rsidP="008C73BA">
      <w:pPr>
        <w:pStyle w:val="SCREEN"/>
        <w:rPr>
          <w:sz w:val="16"/>
          <w:szCs w:val="16"/>
        </w:rPr>
      </w:pPr>
      <w:r w:rsidRPr="008C73BA">
        <w:rPr>
          <w:sz w:val="16"/>
          <w:szCs w:val="16"/>
        </w:rPr>
        <w:t xml:space="preserve"> Enrollment Priority: GROUP 8c   Category: IN PROCESS    End Date: </w:t>
      </w:r>
    </w:p>
    <w:p w14:paraId="69BF1A1C" w14:textId="77777777" w:rsidR="008C73BA" w:rsidRPr="008C73BA" w:rsidRDefault="008C73BA" w:rsidP="008C73BA">
      <w:pPr>
        <w:pStyle w:val="SCREEN"/>
        <w:rPr>
          <w:sz w:val="16"/>
          <w:szCs w:val="16"/>
        </w:rPr>
      </w:pPr>
    </w:p>
    <w:p w14:paraId="6359A6D8" w14:textId="77777777" w:rsidR="008C73BA" w:rsidRPr="008C73BA" w:rsidRDefault="008C73BA" w:rsidP="008C73BA">
      <w:pPr>
        <w:pStyle w:val="SCREEN"/>
        <w:rPr>
          <w:sz w:val="16"/>
          <w:szCs w:val="16"/>
        </w:rPr>
      </w:pPr>
      <w:r w:rsidRPr="008C73BA">
        <w:rPr>
          <w:sz w:val="16"/>
          <w:szCs w:val="16"/>
        </w:rPr>
        <w:t>Please note that this patient was admitted on 05/07/22 and Means Test charges</w:t>
      </w:r>
    </w:p>
    <w:p w14:paraId="0162A449" w14:textId="77777777" w:rsidR="008C73BA" w:rsidRPr="008C73BA" w:rsidRDefault="008C73BA" w:rsidP="008C73BA">
      <w:pPr>
        <w:pStyle w:val="SCREEN"/>
        <w:rPr>
          <w:sz w:val="16"/>
          <w:szCs w:val="16"/>
        </w:rPr>
      </w:pPr>
      <w:r w:rsidRPr="008C73BA">
        <w:rPr>
          <w:sz w:val="16"/>
          <w:szCs w:val="16"/>
        </w:rPr>
        <w:t>have been calculated through 05/13/22.</w:t>
      </w:r>
    </w:p>
    <w:p w14:paraId="404522A4" w14:textId="77777777" w:rsidR="008C73BA" w:rsidRPr="008C73BA" w:rsidRDefault="008C73BA" w:rsidP="008C73BA">
      <w:pPr>
        <w:pStyle w:val="SCREEN"/>
        <w:rPr>
          <w:sz w:val="16"/>
          <w:szCs w:val="16"/>
        </w:rPr>
      </w:pPr>
    </w:p>
    <w:p w14:paraId="374EC82B" w14:textId="77777777" w:rsidR="008C73BA" w:rsidRPr="008C73BA" w:rsidRDefault="008C73BA" w:rsidP="008C73BA">
      <w:pPr>
        <w:pStyle w:val="SCREEN"/>
        <w:rPr>
          <w:sz w:val="16"/>
          <w:szCs w:val="16"/>
        </w:rPr>
      </w:pPr>
      <w:r w:rsidRPr="008C73BA">
        <w:rPr>
          <w:sz w:val="16"/>
          <w:szCs w:val="16"/>
        </w:rPr>
        <w:t>Proposed DISCHARGE Date: 080822  (AUG 08, 2022)</w:t>
      </w:r>
    </w:p>
    <w:p w14:paraId="6461EFB6" w14:textId="77777777" w:rsidR="008C73BA" w:rsidRPr="008C73BA" w:rsidRDefault="008C73BA" w:rsidP="008C73BA">
      <w:pPr>
        <w:pStyle w:val="SCREEN"/>
        <w:rPr>
          <w:sz w:val="16"/>
          <w:szCs w:val="16"/>
        </w:rPr>
      </w:pPr>
      <w:r w:rsidRPr="008C73BA">
        <w:rPr>
          <w:sz w:val="16"/>
          <w:szCs w:val="16"/>
        </w:rPr>
        <w:t xml:space="preserve">DEVICE: HOME//   HOME  (CRT)    Right Margin: 80// </w:t>
      </w:r>
    </w:p>
    <w:p w14:paraId="1C360E02" w14:textId="77777777" w:rsidR="008C73BA" w:rsidRPr="008C73BA" w:rsidRDefault="008C73BA" w:rsidP="008C73BA">
      <w:pPr>
        <w:pStyle w:val="SCREEN"/>
        <w:rPr>
          <w:sz w:val="16"/>
          <w:szCs w:val="16"/>
        </w:rPr>
      </w:pPr>
    </w:p>
    <w:p w14:paraId="60C423FD" w14:textId="77777777" w:rsidR="008C73BA" w:rsidRPr="008C73BA" w:rsidRDefault="008C73BA" w:rsidP="008C73BA">
      <w:pPr>
        <w:pStyle w:val="SCREEN"/>
        <w:rPr>
          <w:sz w:val="16"/>
          <w:szCs w:val="16"/>
        </w:rPr>
      </w:pPr>
    </w:p>
    <w:p w14:paraId="5FA582C4" w14:textId="03869604" w:rsidR="008C73BA" w:rsidRPr="008C73BA" w:rsidRDefault="008C73BA" w:rsidP="008C73BA">
      <w:pPr>
        <w:pStyle w:val="SCREEN"/>
        <w:rPr>
          <w:sz w:val="16"/>
          <w:szCs w:val="16"/>
        </w:rPr>
      </w:pPr>
      <w:r w:rsidRPr="008C73BA">
        <w:rPr>
          <w:sz w:val="16"/>
          <w:szCs w:val="16"/>
        </w:rPr>
        <w:t xml:space="preserve">        Estimated Means Test Inpatient Charges for A</w:t>
      </w:r>
      <w:r>
        <w:rPr>
          <w:sz w:val="16"/>
          <w:szCs w:val="16"/>
        </w:rPr>
        <w:t>AAAAAAA</w:t>
      </w:r>
      <w:r w:rsidRPr="008C73BA">
        <w:rPr>
          <w:sz w:val="16"/>
          <w:szCs w:val="16"/>
        </w:rPr>
        <w:t>,E</w:t>
      </w:r>
      <w:r>
        <w:rPr>
          <w:sz w:val="16"/>
          <w:szCs w:val="16"/>
        </w:rPr>
        <w:t>EEEEE</w:t>
      </w:r>
      <w:r w:rsidRPr="008C73BA">
        <w:rPr>
          <w:sz w:val="16"/>
          <w:szCs w:val="16"/>
        </w:rPr>
        <w:t xml:space="preserve"> D</w:t>
      </w:r>
      <w:r>
        <w:rPr>
          <w:sz w:val="16"/>
          <w:szCs w:val="16"/>
        </w:rPr>
        <w:t>DDDD</w:t>
      </w:r>
    </w:p>
    <w:p w14:paraId="6B967B95" w14:textId="77777777" w:rsidR="008C73BA" w:rsidRPr="008C73BA" w:rsidRDefault="008C73BA" w:rsidP="008C73BA">
      <w:pPr>
        <w:pStyle w:val="SCREEN"/>
        <w:rPr>
          <w:sz w:val="16"/>
          <w:szCs w:val="16"/>
        </w:rPr>
      </w:pPr>
    </w:p>
    <w:p w14:paraId="070FEFEE" w14:textId="77777777" w:rsidR="008C73BA" w:rsidRPr="008C73BA" w:rsidRDefault="008C73BA" w:rsidP="008C73BA">
      <w:pPr>
        <w:pStyle w:val="SCREEN"/>
        <w:rPr>
          <w:sz w:val="16"/>
          <w:szCs w:val="16"/>
        </w:rPr>
      </w:pPr>
      <w:r w:rsidRPr="008C73BA">
        <w:rPr>
          <w:sz w:val="16"/>
          <w:szCs w:val="16"/>
        </w:rPr>
        <w:t>Please note that this patient is a current inpatient.</w:t>
      </w:r>
    </w:p>
    <w:p w14:paraId="0974270D" w14:textId="77777777" w:rsidR="008C73BA" w:rsidRPr="008C73BA" w:rsidRDefault="008C73BA" w:rsidP="008C73BA">
      <w:pPr>
        <w:pStyle w:val="SCREEN"/>
        <w:rPr>
          <w:sz w:val="16"/>
          <w:szCs w:val="16"/>
        </w:rPr>
      </w:pPr>
      <w:r w:rsidRPr="008C73BA">
        <w:rPr>
          <w:sz w:val="16"/>
          <w:szCs w:val="16"/>
        </w:rPr>
        <w:t>Charges will be estimated from 05/14/22 through 08/08/22.</w:t>
      </w:r>
    </w:p>
    <w:p w14:paraId="480AC9EE" w14:textId="77777777" w:rsidR="008C73BA" w:rsidRPr="008C73BA" w:rsidRDefault="008C73BA" w:rsidP="008C73BA">
      <w:pPr>
        <w:pStyle w:val="SCREEN"/>
        <w:rPr>
          <w:sz w:val="16"/>
          <w:szCs w:val="16"/>
        </w:rPr>
      </w:pPr>
      <w:r w:rsidRPr="008C73BA">
        <w:rPr>
          <w:sz w:val="16"/>
          <w:szCs w:val="16"/>
        </w:rPr>
        <w:t>** THIS PATIENT HAS AN ACTIVE BILLING CLOCK **</w:t>
      </w:r>
    </w:p>
    <w:p w14:paraId="60F18FBE" w14:textId="77777777" w:rsidR="008C73BA" w:rsidRPr="008C73BA" w:rsidRDefault="008C73BA" w:rsidP="008C73BA">
      <w:pPr>
        <w:pStyle w:val="SCREEN"/>
        <w:rPr>
          <w:sz w:val="16"/>
          <w:szCs w:val="16"/>
        </w:rPr>
      </w:pPr>
      <w:r w:rsidRPr="008C73BA">
        <w:rPr>
          <w:sz w:val="16"/>
          <w:szCs w:val="16"/>
        </w:rPr>
        <w:t xml:space="preserve">      Clock date: 02/01/22   Days of inpatient care within clock:  1</w:t>
      </w:r>
    </w:p>
    <w:p w14:paraId="2E245586" w14:textId="77777777" w:rsidR="008C73BA" w:rsidRPr="008C73BA" w:rsidRDefault="008C73BA" w:rsidP="008C73BA">
      <w:pPr>
        <w:pStyle w:val="SCREEN"/>
        <w:rPr>
          <w:sz w:val="16"/>
          <w:szCs w:val="16"/>
        </w:rPr>
      </w:pPr>
      <w:r w:rsidRPr="008C73BA">
        <w:rPr>
          <w:sz w:val="16"/>
          <w:szCs w:val="16"/>
        </w:rPr>
        <w:t xml:space="preserve">      Copayments made for current 90 days of inpatient care:   $0.00</w:t>
      </w:r>
    </w:p>
    <w:p w14:paraId="42F1C5EE" w14:textId="77777777" w:rsidR="008C73BA" w:rsidRPr="008C73BA" w:rsidRDefault="008C73BA" w:rsidP="008C73BA">
      <w:pPr>
        <w:pStyle w:val="SCREEN"/>
        <w:rPr>
          <w:sz w:val="16"/>
          <w:szCs w:val="16"/>
        </w:rPr>
      </w:pPr>
    </w:p>
    <w:p w14:paraId="5043038B" w14:textId="77777777" w:rsidR="008C73BA" w:rsidRPr="008C73BA" w:rsidRDefault="008C73BA" w:rsidP="008C73BA">
      <w:pPr>
        <w:pStyle w:val="SCREEN"/>
        <w:rPr>
          <w:sz w:val="16"/>
          <w:szCs w:val="16"/>
        </w:rPr>
      </w:pPr>
      <w:r w:rsidRPr="008C73BA">
        <w:rPr>
          <w:sz w:val="16"/>
          <w:szCs w:val="16"/>
        </w:rPr>
        <w:t>COPAYMENT CHARGES for GENERAL MEDICAL CARE</w:t>
      </w:r>
    </w:p>
    <w:p w14:paraId="35EBBB4C" w14:textId="77777777" w:rsidR="008C73BA" w:rsidRPr="008C73BA" w:rsidRDefault="008C73BA" w:rsidP="008C73BA">
      <w:pPr>
        <w:pStyle w:val="SCREEN"/>
        <w:rPr>
          <w:sz w:val="16"/>
          <w:szCs w:val="16"/>
        </w:rPr>
      </w:pPr>
      <w:r w:rsidRPr="008C73BA">
        <w:rPr>
          <w:sz w:val="16"/>
          <w:szCs w:val="16"/>
        </w:rPr>
        <w:t>--------------------------------------------------------------------------------</w:t>
      </w:r>
    </w:p>
    <w:p w14:paraId="2F7D173F" w14:textId="77777777" w:rsidR="008C73BA" w:rsidRPr="008C73BA" w:rsidRDefault="008C73BA" w:rsidP="008C73BA">
      <w:pPr>
        <w:pStyle w:val="SCREEN"/>
        <w:rPr>
          <w:sz w:val="16"/>
          <w:szCs w:val="16"/>
        </w:rPr>
      </w:pPr>
      <w:r w:rsidRPr="008C73BA">
        <w:rPr>
          <w:sz w:val="16"/>
          <w:szCs w:val="16"/>
        </w:rPr>
        <w:t xml:space="preserve">   Billing Dates           Inpt. Days        Clock Days</w:t>
      </w:r>
    </w:p>
    <w:p w14:paraId="6CF18E0C" w14:textId="77777777" w:rsidR="008C73BA" w:rsidRPr="008C73BA" w:rsidRDefault="008C73BA" w:rsidP="008C73BA">
      <w:pPr>
        <w:pStyle w:val="SCREEN"/>
        <w:rPr>
          <w:sz w:val="16"/>
          <w:szCs w:val="16"/>
        </w:rPr>
      </w:pPr>
      <w:r w:rsidRPr="008C73BA">
        <w:rPr>
          <w:sz w:val="16"/>
          <w:szCs w:val="16"/>
        </w:rPr>
        <w:t xml:space="preserve">  From         To         1st     Last      1st     Last          Charge</w:t>
      </w:r>
    </w:p>
    <w:p w14:paraId="09E34B1D" w14:textId="77777777" w:rsidR="008C73BA" w:rsidRPr="008C73BA" w:rsidRDefault="008C73BA" w:rsidP="008C73BA">
      <w:pPr>
        <w:pStyle w:val="SCREEN"/>
        <w:rPr>
          <w:sz w:val="16"/>
          <w:szCs w:val="16"/>
        </w:rPr>
      </w:pPr>
      <w:r w:rsidRPr="008C73BA">
        <w:rPr>
          <w:sz w:val="16"/>
          <w:szCs w:val="16"/>
        </w:rPr>
        <w:t>--------------------------------------------------------------------------------</w:t>
      </w:r>
    </w:p>
    <w:p w14:paraId="6FC5489C" w14:textId="77777777" w:rsidR="008C73BA" w:rsidRPr="008C73BA" w:rsidRDefault="008C73BA" w:rsidP="008C73BA">
      <w:pPr>
        <w:pStyle w:val="SCREEN"/>
        <w:rPr>
          <w:sz w:val="16"/>
          <w:szCs w:val="16"/>
        </w:rPr>
      </w:pPr>
      <w:r w:rsidRPr="008C73BA">
        <w:rPr>
          <w:sz w:val="16"/>
          <w:szCs w:val="16"/>
        </w:rPr>
        <w:t xml:space="preserve">05/14/22    05/14/22        2        2      103      103       $1,556.00 </w:t>
      </w:r>
    </w:p>
    <w:p w14:paraId="7E7F87E6" w14:textId="77777777" w:rsidR="008C73BA" w:rsidRPr="008C73BA" w:rsidRDefault="008C73BA" w:rsidP="008C73BA">
      <w:pPr>
        <w:pStyle w:val="SCREEN"/>
        <w:rPr>
          <w:sz w:val="16"/>
          <w:szCs w:val="16"/>
        </w:rPr>
      </w:pPr>
      <w:r w:rsidRPr="008C73BA">
        <w:rPr>
          <w:sz w:val="16"/>
          <w:szCs w:val="16"/>
        </w:rPr>
        <w:t xml:space="preserve">                                                              ----------</w:t>
      </w:r>
    </w:p>
    <w:p w14:paraId="7D8D6CE0" w14:textId="77777777" w:rsidR="008C73BA" w:rsidRPr="008C73BA" w:rsidRDefault="008C73BA" w:rsidP="008C73BA">
      <w:pPr>
        <w:pStyle w:val="SCREEN"/>
        <w:rPr>
          <w:sz w:val="16"/>
          <w:szCs w:val="16"/>
        </w:rPr>
      </w:pPr>
      <w:r w:rsidRPr="008C73BA">
        <w:rPr>
          <w:sz w:val="16"/>
          <w:szCs w:val="16"/>
        </w:rPr>
        <w:t xml:space="preserve">                                                               $1,556.00 </w:t>
      </w:r>
    </w:p>
    <w:p w14:paraId="3596C3FD" w14:textId="77777777" w:rsidR="008C73BA" w:rsidRPr="008C73BA" w:rsidRDefault="008C73BA" w:rsidP="008C73BA">
      <w:pPr>
        <w:pStyle w:val="SCREEN"/>
        <w:rPr>
          <w:sz w:val="16"/>
          <w:szCs w:val="16"/>
        </w:rPr>
      </w:pPr>
      <w:r w:rsidRPr="008C73BA">
        <w:rPr>
          <w:sz w:val="16"/>
          <w:szCs w:val="16"/>
        </w:rPr>
        <w:t>PER DIEM CHARGES for HOSPITAL CARE</w:t>
      </w:r>
    </w:p>
    <w:p w14:paraId="73E98910" w14:textId="77777777" w:rsidR="008C73BA" w:rsidRPr="008C73BA" w:rsidRDefault="008C73BA" w:rsidP="008C73BA">
      <w:pPr>
        <w:pStyle w:val="SCREEN"/>
        <w:rPr>
          <w:sz w:val="16"/>
          <w:szCs w:val="16"/>
        </w:rPr>
      </w:pPr>
      <w:r w:rsidRPr="008C73BA">
        <w:rPr>
          <w:sz w:val="16"/>
          <w:szCs w:val="16"/>
        </w:rPr>
        <w:t>--------------------------------------------------------------------------------</w:t>
      </w:r>
    </w:p>
    <w:p w14:paraId="613C27F1" w14:textId="77777777" w:rsidR="008C73BA" w:rsidRPr="008C73BA" w:rsidRDefault="008C73BA" w:rsidP="008C73BA">
      <w:pPr>
        <w:pStyle w:val="SCREEN"/>
        <w:rPr>
          <w:sz w:val="16"/>
          <w:szCs w:val="16"/>
        </w:rPr>
      </w:pPr>
      <w:r w:rsidRPr="008C73BA">
        <w:rPr>
          <w:sz w:val="16"/>
          <w:szCs w:val="16"/>
        </w:rPr>
        <w:t xml:space="preserve">05/14/22    08/07/22      86 days  @ $10.00/day                  $860.00 </w:t>
      </w:r>
    </w:p>
    <w:p w14:paraId="5BD52F93" w14:textId="77777777" w:rsidR="008C73BA" w:rsidRPr="008C73BA" w:rsidRDefault="008C73BA" w:rsidP="008C73BA">
      <w:pPr>
        <w:pStyle w:val="SCREEN"/>
        <w:rPr>
          <w:sz w:val="16"/>
          <w:szCs w:val="16"/>
        </w:rPr>
      </w:pPr>
      <w:r w:rsidRPr="008C73BA">
        <w:rPr>
          <w:sz w:val="16"/>
          <w:szCs w:val="16"/>
        </w:rPr>
        <w:t xml:space="preserve">                                                              ----------</w:t>
      </w:r>
    </w:p>
    <w:p w14:paraId="1C8F113E" w14:textId="77777777" w:rsidR="008C73BA" w:rsidRPr="008C73BA" w:rsidRDefault="008C73BA" w:rsidP="008C73BA">
      <w:pPr>
        <w:pStyle w:val="SCREEN"/>
        <w:rPr>
          <w:sz w:val="16"/>
          <w:szCs w:val="16"/>
        </w:rPr>
      </w:pPr>
      <w:r w:rsidRPr="008C73BA">
        <w:rPr>
          <w:sz w:val="16"/>
          <w:szCs w:val="16"/>
        </w:rPr>
        <w:t xml:space="preserve">                                   Total Estimated Charges:    $2,416.00 </w:t>
      </w:r>
    </w:p>
    <w:p w14:paraId="37952E26" w14:textId="77777777" w:rsidR="008C73BA" w:rsidRPr="008C73BA" w:rsidRDefault="008C73BA" w:rsidP="008C73BA">
      <w:pPr>
        <w:pStyle w:val="SCREEN"/>
        <w:rPr>
          <w:sz w:val="16"/>
          <w:szCs w:val="16"/>
        </w:rPr>
      </w:pPr>
      <w:r w:rsidRPr="008C73BA">
        <w:rPr>
          <w:sz w:val="16"/>
          <w:szCs w:val="16"/>
        </w:rPr>
        <w:t xml:space="preserve">Type &lt;Enter&gt; to continue or '^' to exit: </w:t>
      </w:r>
    </w:p>
    <w:p w14:paraId="71182B3D" w14:textId="77777777" w:rsidR="008C73BA" w:rsidRPr="008C73BA" w:rsidRDefault="008C73BA" w:rsidP="008C73BA">
      <w:pPr>
        <w:pStyle w:val="SCREEN"/>
        <w:rPr>
          <w:sz w:val="16"/>
          <w:szCs w:val="16"/>
        </w:rPr>
      </w:pPr>
    </w:p>
    <w:p w14:paraId="1DCD4DE0" w14:textId="2B65F9AA" w:rsidR="008C73BA" w:rsidRPr="008C73BA" w:rsidRDefault="008C73BA" w:rsidP="008C73BA">
      <w:pPr>
        <w:pStyle w:val="SCREEN"/>
        <w:rPr>
          <w:sz w:val="16"/>
          <w:szCs w:val="16"/>
        </w:rPr>
      </w:pPr>
      <w:r w:rsidRPr="008C73BA">
        <w:rPr>
          <w:sz w:val="16"/>
          <w:szCs w:val="16"/>
        </w:rPr>
        <w:t>Select PATIENT NAME:</w:t>
      </w:r>
      <w:r>
        <w:rPr>
          <w:sz w:val="16"/>
          <w:szCs w:val="16"/>
        </w:rPr>
        <w:t xml:space="preserve"> </w:t>
      </w:r>
    </w:p>
    <w:p w14:paraId="5F7B4C71" w14:textId="0F6412FC" w:rsidR="00E0476C" w:rsidRPr="00934137" w:rsidRDefault="008F286C" w:rsidP="004C7005">
      <w:pPr>
        <w:pStyle w:val="BodyText"/>
      </w:pPr>
      <w:r w:rsidRPr="00934137">
        <w:lastRenderedPageBreak/>
        <w:t xml:space="preserve">The table below </w:t>
      </w:r>
      <w:r w:rsidR="00A160CA">
        <w:t>describes</w:t>
      </w:r>
      <w:r w:rsidR="00E0476C" w:rsidRPr="00934137">
        <w:t xml:space="preserve"> </w:t>
      </w:r>
      <w:r w:rsidRPr="00934137">
        <w:t xml:space="preserve">the </w:t>
      </w:r>
      <w:r w:rsidR="00E0476C" w:rsidRPr="00934137">
        <w:t>fields</w:t>
      </w:r>
      <w:r w:rsidRPr="00934137">
        <w:t>:</w:t>
      </w:r>
    </w:p>
    <w:p w14:paraId="7B4E20CA" w14:textId="53D57C23" w:rsidR="001674CF" w:rsidRPr="00934137" w:rsidRDefault="001674CF" w:rsidP="001674CF">
      <w:pPr>
        <w:pStyle w:val="Caption"/>
      </w:pPr>
      <w:bookmarkStart w:id="352" w:name="_Toc153976725"/>
      <w:r w:rsidRPr="00934137">
        <w:t xml:space="preserve">Table </w:t>
      </w:r>
      <w:r w:rsidR="003D18CD">
        <w:fldChar w:fldCharType="begin"/>
      </w:r>
      <w:r w:rsidR="003D18CD">
        <w:instrText xml:space="preserve"> SEQ Table \* ARABIC </w:instrText>
      </w:r>
      <w:r w:rsidR="003D18CD">
        <w:fldChar w:fldCharType="separate"/>
      </w:r>
      <w:r w:rsidR="00A53D71">
        <w:rPr>
          <w:noProof/>
        </w:rPr>
        <w:t>10</w:t>
      </w:r>
      <w:r w:rsidR="003D18CD">
        <w:rPr>
          <w:noProof/>
        </w:rPr>
        <w:fldChar w:fldCharType="end"/>
      </w:r>
      <w:r w:rsidRPr="00934137">
        <w:t>: Field Descriptions</w:t>
      </w:r>
      <w:bookmarkEnd w:id="352"/>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692"/>
        <w:gridCol w:w="6648"/>
      </w:tblGrid>
      <w:tr w:rsidR="004C7005" w:rsidRPr="00934137" w14:paraId="0CD1CB52" w14:textId="77777777" w:rsidTr="008D27E4">
        <w:trPr>
          <w:cantSplit/>
          <w:tblHeader/>
        </w:trPr>
        <w:tc>
          <w:tcPr>
            <w:tcW w:w="1441" w:type="pct"/>
            <w:shd w:val="clear" w:color="auto" w:fill="CCCCCC"/>
          </w:tcPr>
          <w:p w14:paraId="4357F4D8" w14:textId="61A4473D" w:rsidR="004C7005" w:rsidRPr="00934137" w:rsidRDefault="008F286C" w:rsidP="004C7005">
            <w:pPr>
              <w:pStyle w:val="TableHeading"/>
            </w:pPr>
            <w:r w:rsidRPr="00934137">
              <w:t>Fields</w:t>
            </w:r>
          </w:p>
        </w:tc>
        <w:tc>
          <w:tcPr>
            <w:tcW w:w="3559" w:type="pct"/>
            <w:shd w:val="clear" w:color="auto" w:fill="CCCCCC"/>
          </w:tcPr>
          <w:p w14:paraId="2058E18E" w14:textId="77777777" w:rsidR="004C7005" w:rsidRPr="00934137" w:rsidRDefault="004C7005" w:rsidP="004C7005">
            <w:pPr>
              <w:pStyle w:val="TableHeading"/>
            </w:pPr>
            <w:r w:rsidRPr="00934137">
              <w:t>Description</w:t>
            </w:r>
          </w:p>
        </w:tc>
      </w:tr>
      <w:tr w:rsidR="0017028F" w:rsidRPr="00934137" w14:paraId="32DED806" w14:textId="77777777" w:rsidTr="008D27E4">
        <w:trPr>
          <w:cantSplit/>
        </w:trPr>
        <w:tc>
          <w:tcPr>
            <w:tcW w:w="1441" w:type="pct"/>
          </w:tcPr>
          <w:p w14:paraId="6771CE3F" w14:textId="35E6332E" w:rsidR="0017028F" w:rsidRPr="00934137" w:rsidRDefault="0017028F" w:rsidP="0017028F">
            <w:pPr>
              <w:pStyle w:val="TableText"/>
            </w:pPr>
            <w:r w:rsidRPr="00934137">
              <w:t>Clock Date</w:t>
            </w:r>
          </w:p>
        </w:tc>
        <w:tc>
          <w:tcPr>
            <w:tcW w:w="3559" w:type="pct"/>
          </w:tcPr>
          <w:p w14:paraId="14022F57" w14:textId="65293F72" w:rsidR="0017028F" w:rsidRPr="00934137" w:rsidRDefault="0017028F" w:rsidP="0017028F">
            <w:pPr>
              <w:pStyle w:val="TableText"/>
            </w:pPr>
            <w:r w:rsidRPr="00934137">
              <w:t>Date the current billing clock began for this patient.</w:t>
            </w:r>
          </w:p>
        </w:tc>
      </w:tr>
      <w:tr w:rsidR="0017028F" w:rsidRPr="00934137" w14:paraId="41FFE981" w14:textId="77777777" w:rsidTr="008D27E4">
        <w:trPr>
          <w:cantSplit/>
        </w:trPr>
        <w:tc>
          <w:tcPr>
            <w:tcW w:w="1441" w:type="pct"/>
          </w:tcPr>
          <w:p w14:paraId="2A123998" w14:textId="44F01E3A" w:rsidR="0017028F" w:rsidRPr="00934137" w:rsidRDefault="0017028F" w:rsidP="0017028F">
            <w:pPr>
              <w:pStyle w:val="TableText"/>
            </w:pPr>
            <w:r w:rsidRPr="00934137">
              <w:t>Days of Inpatient Care within Clock</w:t>
            </w:r>
          </w:p>
        </w:tc>
        <w:tc>
          <w:tcPr>
            <w:tcW w:w="3559" w:type="pct"/>
          </w:tcPr>
          <w:p w14:paraId="183846C6" w14:textId="7769582E" w:rsidR="0017028F" w:rsidRPr="00934137" w:rsidRDefault="0017028F" w:rsidP="0017028F">
            <w:pPr>
              <w:pStyle w:val="TableText"/>
            </w:pPr>
            <w:r w:rsidRPr="00934137">
              <w:t>Number of days of inpatient or nursing home care within the current billing clock.</w:t>
            </w:r>
          </w:p>
        </w:tc>
      </w:tr>
      <w:tr w:rsidR="0017028F" w:rsidRPr="00934137" w14:paraId="7A26FAAA" w14:textId="77777777" w:rsidTr="008D27E4">
        <w:trPr>
          <w:cantSplit/>
        </w:trPr>
        <w:tc>
          <w:tcPr>
            <w:tcW w:w="1441" w:type="pct"/>
          </w:tcPr>
          <w:p w14:paraId="11ADCFF6" w14:textId="13FD8372" w:rsidR="0017028F" w:rsidRPr="00934137" w:rsidRDefault="0017028F" w:rsidP="0017028F">
            <w:pPr>
              <w:pStyle w:val="TableText"/>
            </w:pPr>
            <w:r w:rsidRPr="00934137">
              <w:t>Copayments made for Current 90 Days of Inpatient Care</w:t>
            </w:r>
          </w:p>
        </w:tc>
        <w:tc>
          <w:tcPr>
            <w:tcW w:w="3559" w:type="pct"/>
          </w:tcPr>
          <w:p w14:paraId="540FB887" w14:textId="25D3F8C3" w:rsidR="0017028F" w:rsidRPr="00934137" w:rsidRDefault="0017028F" w:rsidP="0017028F">
            <w:pPr>
              <w:pStyle w:val="TableText"/>
            </w:pPr>
            <w:r w:rsidRPr="00934137">
              <w:t>Total amount of copayments made for the current 90 days of inpatient care for the current billing clock.</w:t>
            </w:r>
          </w:p>
        </w:tc>
      </w:tr>
      <w:tr w:rsidR="0017028F" w:rsidRPr="00934137" w14:paraId="5725D110" w14:textId="77777777" w:rsidTr="008D27E4">
        <w:trPr>
          <w:cantSplit/>
        </w:trPr>
        <w:tc>
          <w:tcPr>
            <w:tcW w:w="1441" w:type="pct"/>
          </w:tcPr>
          <w:p w14:paraId="446B53FA" w14:textId="448448B8" w:rsidR="0017028F" w:rsidRPr="00934137" w:rsidRDefault="0017028F" w:rsidP="0017028F">
            <w:pPr>
              <w:pStyle w:val="TableText"/>
            </w:pPr>
            <w:r w:rsidRPr="00934137">
              <w:t>Copayment Charges for (type of care)</w:t>
            </w:r>
          </w:p>
        </w:tc>
        <w:tc>
          <w:tcPr>
            <w:tcW w:w="3559" w:type="pct"/>
          </w:tcPr>
          <w:p w14:paraId="64818059" w14:textId="2AA8177F" w:rsidR="0017028F" w:rsidRPr="00934137" w:rsidRDefault="0017028F" w:rsidP="0017028F">
            <w:pPr>
              <w:pStyle w:val="TableText"/>
            </w:pPr>
            <w:r w:rsidRPr="00934137">
              <w:t>Amount of the copayment charge for this proposed inpatient stay. The copayment charge differs depending on the type of inpatient care; however, it will not exceed the current Medicare deductible. Once the deductible is met, the patient is covered for 90 days of hospital care. For the second, third, and fourth 90 days of hospital care, the copayment charge is half of the current Medicaid deductible. For other than hospital care (i.e., NHCU), the full deductible applies for each 90 days of care.</w:t>
            </w:r>
          </w:p>
        </w:tc>
      </w:tr>
      <w:tr w:rsidR="0017028F" w:rsidRPr="00934137" w14:paraId="67AD9579" w14:textId="77777777" w:rsidTr="008D27E4">
        <w:trPr>
          <w:cantSplit/>
        </w:trPr>
        <w:tc>
          <w:tcPr>
            <w:tcW w:w="1441" w:type="pct"/>
          </w:tcPr>
          <w:p w14:paraId="60D240E1" w14:textId="33AE1FAE" w:rsidR="0017028F" w:rsidRPr="00934137" w:rsidRDefault="0017028F" w:rsidP="0017028F">
            <w:pPr>
              <w:pStyle w:val="TableText"/>
            </w:pPr>
            <w:r w:rsidRPr="00934137">
              <w:t>Billing Dates (from/to)</w:t>
            </w:r>
          </w:p>
        </w:tc>
        <w:tc>
          <w:tcPr>
            <w:tcW w:w="3559" w:type="pct"/>
          </w:tcPr>
          <w:p w14:paraId="7D0FF16B" w14:textId="68A18188" w:rsidR="0017028F" w:rsidRPr="00934137" w:rsidRDefault="0017028F" w:rsidP="0017028F">
            <w:pPr>
              <w:pStyle w:val="TableText"/>
            </w:pPr>
            <w:r w:rsidRPr="00934137">
              <w:t>Date(s) the copayment occurred. If the proposed episode of care was for a total of five days (2/1/92 – 2/5/92), but the deductible was met the first day; the billing dates (from and to) would reflect the first day only (2/1/92).</w:t>
            </w:r>
          </w:p>
        </w:tc>
      </w:tr>
      <w:tr w:rsidR="0017028F" w:rsidRPr="00934137" w14:paraId="0D204E0D" w14:textId="77777777" w:rsidTr="008D27E4">
        <w:trPr>
          <w:cantSplit/>
        </w:trPr>
        <w:tc>
          <w:tcPr>
            <w:tcW w:w="1441" w:type="pct"/>
          </w:tcPr>
          <w:p w14:paraId="03DA4068" w14:textId="30D6F6A1" w:rsidR="0017028F" w:rsidRPr="00934137" w:rsidRDefault="0017028F" w:rsidP="0017028F">
            <w:pPr>
              <w:pStyle w:val="TableText"/>
            </w:pPr>
            <w:r w:rsidRPr="00934137">
              <w:t>Inpatient Days (1st/Last)</w:t>
            </w:r>
          </w:p>
        </w:tc>
        <w:tc>
          <w:tcPr>
            <w:tcW w:w="3559" w:type="pct"/>
          </w:tcPr>
          <w:p w14:paraId="66E57E04" w14:textId="6EEC084D" w:rsidR="0017028F" w:rsidRPr="00934137" w:rsidRDefault="0017028F" w:rsidP="0017028F">
            <w:pPr>
              <w:pStyle w:val="TableText"/>
            </w:pPr>
            <w:r w:rsidRPr="00934137">
              <w:t xml:space="preserve">On which days of the current 90 days of inpatient care this copayment occurred. If the patient previously had two days of inpatient care in the current 90 days and the deductible was met the first day of this proposed episode of care, the </w:t>
            </w:r>
            <w:r w:rsidRPr="002701B2">
              <w:rPr>
                <w:b/>
                <w:bCs/>
              </w:rPr>
              <w:t>inpatient days</w:t>
            </w:r>
            <w:r w:rsidRPr="00934137">
              <w:t xml:space="preserve"> would reflect day three as the days (1</w:t>
            </w:r>
            <w:r w:rsidRPr="005B730F">
              <w:rPr>
                <w:vertAlign w:val="superscript"/>
              </w:rPr>
              <w:t>st</w:t>
            </w:r>
            <w:r w:rsidR="005B730F">
              <w:t xml:space="preserve"> </w:t>
            </w:r>
            <w:r w:rsidRPr="00934137">
              <w:t>and last) this copayment was incurred.</w:t>
            </w:r>
          </w:p>
        </w:tc>
      </w:tr>
      <w:tr w:rsidR="0017028F" w:rsidRPr="00934137" w14:paraId="447E53BA" w14:textId="77777777" w:rsidTr="008D27E4">
        <w:trPr>
          <w:cantSplit/>
        </w:trPr>
        <w:tc>
          <w:tcPr>
            <w:tcW w:w="1441" w:type="pct"/>
          </w:tcPr>
          <w:p w14:paraId="42DE9D6D" w14:textId="349F8D73" w:rsidR="0017028F" w:rsidRPr="00934137" w:rsidRDefault="0017028F" w:rsidP="0017028F">
            <w:pPr>
              <w:pStyle w:val="TableText"/>
            </w:pPr>
            <w:r w:rsidRPr="00934137">
              <w:t>Clock Days (1st/Last)</w:t>
            </w:r>
          </w:p>
        </w:tc>
        <w:tc>
          <w:tcPr>
            <w:tcW w:w="3559" w:type="pct"/>
          </w:tcPr>
          <w:p w14:paraId="714A251A" w14:textId="31713441" w:rsidR="0017028F" w:rsidRPr="00934137" w:rsidRDefault="0017028F" w:rsidP="0017028F">
            <w:pPr>
              <w:pStyle w:val="TableText"/>
            </w:pPr>
            <w:r w:rsidRPr="00934137">
              <w:t xml:space="preserve">On which days of the current billing clock this copayment was incurred. If the current billing clock began on 2/1/92 and the copayment for this proposed episode of care was incurred on 2/15/92 and 2/16/92, the </w:t>
            </w:r>
            <w:r w:rsidRPr="002701B2">
              <w:rPr>
                <w:b/>
                <w:bCs/>
              </w:rPr>
              <w:t>clock days</w:t>
            </w:r>
            <w:r w:rsidRPr="00934137">
              <w:t xml:space="preserve"> would reflect day 15 for the 1</w:t>
            </w:r>
            <w:r w:rsidRPr="002F0B32">
              <w:rPr>
                <w:vertAlign w:val="superscript"/>
              </w:rPr>
              <w:t>st</w:t>
            </w:r>
            <w:r w:rsidR="002F0B32">
              <w:t xml:space="preserve"> </w:t>
            </w:r>
            <w:r w:rsidRPr="00934137">
              <w:t>and day 16 for the last.</w:t>
            </w:r>
          </w:p>
        </w:tc>
      </w:tr>
      <w:tr w:rsidR="0017028F" w:rsidRPr="00934137" w14:paraId="71F37B39" w14:textId="77777777" w:rsidTr="008D27E4">
        <w:trPr>
          <w:cantSplit/>
        </w:trPr>
        <w:tc>
          <w:tcPr>
            <w:tcW w:w="1441" w:type="pct"/>
          </w:tcPr>
          <w:p w14:paraId="1136C335" w14:textId="1D4E3191" w:rsidR="0017028F" w:rsidRPr="00934137" w:rsidRDefault="0017028F" w:rsidP="0017028F">
            <w:pPr>
              <w:pStyle w:val="TableText"/>
            </w:pPr>
            <w:r w:rsidRPr="00934137">
              <w:t>Charge</w:t>
            </w:r>
          </w:p>
        </w:tc>
        <w:tc>
          <w:tcPr>
            <w:tcW w:w="3559" w:type="pct"/>
          </w:tcPr>
          <w:p w14:paraId="7CEB8252" w14:textId="770F92D4" w:rsidR="0017028F" w:rsidRPr="00934137" w:rsidRDefault="0017028F" w:rsidP="0017028F">
            <w:pPr>
              <w:pStyle w:val="TableText"/>
            </w:pPr>
            <w:r w:rsidRPr="00934137">
              <w:t>Amount of the copayment or per diem charge for this proposed episode of care.</w:t>
            </w:r>
          </w:p>
        </w:tc>
      </w:tr>
      <w:tr w:rsidR="0017028F" w:rsidRPr="00934137" w14:paraId="00E75866" w14:textId="77777777" w:rsidTr="008D27E4">
        <w:trPr>
          <w:cantSplit/>
        </w:trPr>
        <w:tc>
          <w:tcPr>
            <w:tcW w:w="1441" w:type="pct"/>
          </w:tcPr>
          <w:p w14:paraId="12F4BA3C" w14:textId="2CF23384" w:rsidR="0017028F" w:rsidRPr="00934137" w:rsidRDefault="0017028F" w:rsidP="0017028F">
            <w:pPr>
              <w:pStyle w:val="TableText"/>
            </w:pPr>
            <w:r w:rsidRPr="00934137">
              <w:t>Per Diem Charges for (type of care)</w:t>
            </w:r>
          </w:p>
        </w:tc>
        <w:tc>
          <w:tcPr>
            <w:tcW w:w="3559" w:type="pct"/>
          </w:tcPr>
          <w:p w14:paraId="51994B37" w14:textId="7D1120E6" w:rsidR="0017028F" w:rsidRPr="00934137" w:rsidRDefault="0017028F" w:rsidP="0017028F">
            <w:pPr>
              <w:pStyle w:val="TableText"/>
            </w:pPr>
            <w:r w:rsidRPr="00934137">
              <w:t>A daily charge for the inpatient stay.</w:t>
            </w:r>
            <w:r w:rsidR="005B730F">
              <w:t xml:space="preserve"> </w:t>
            </w:r>
            <w:r w:rsidRPr="00934137">
              <w:t xml:space="preserve">No charge is incurred for the day of discharge (i.e., if the proposed inpatient stay is 2/1/92 </w:t>
            </w:r>
            <w:r w:rsidR="00E3513D">
              <w:t>through</w:t>
            </w:r>
            <w:r w:rsidRPr="00934137">
              <w:t xml:space="preserve"> 2/5/92 and the per diem rate is $10.00, the total per diem charge would be $40.00).</w:t>
            </w:r>
          </w:p>
        </w:tc>
      </w:tr>
      <w:tr w:rsidR="0017028F" w:rsidRPr="00934137" w14:paraId="62FDED0F" w14:textId="77777777" w:rsidTr="008D27E4">
        <w:trPr>
          <w:cantSplit/>
        </w:trPr>
        <w:tc>
          <w:tcPr>
            <w:tcW w:w="1441" w:type="pct"/>
          </w:tcPr>
          <w:p w14:paraId="53FE21EE" w14:textId="09F23080" w:rsidR="0017028F" w:rsidRPr="00934137" w:rsidRDefault="0017028F" w:rsidP="0017028F">
            <w:pPr>
              <w:pStyle w:val="TableText"/>
            </w:pPr>
            <w:r w:rsidRPr="00934137">
              <w:t>Total Estimated Charges</w:t>
            </w:r>
          </w:p>
        </w:tc>
        <w:tc>
          <w:tcPr>
            <w:tcW w:w="3559" w:type="pct"/>
          </w:tcPr>
          <w:p w14:paraId="57689A8D" w14:textId="5D9B4EFA" w:rsidR="0017028F" w:rsidRPr="00934137" w:rsidRDefault="0017028F" w:rsidP="0017028F">
            <w:pPr>
              <w:pStyle w:val="TableText"/>
            </w:pPr>
            <w:r w:rsidRPr="00934137">
              <w:t>Total of the copayment and the per diem charges for the proposed inpatient stay.</w:t>
            </w:r>
          </w:p>
        </w:tc>
      </w:tr>
    </w:tbl>
    <w:p w14:paraId="4BD066E1" w14:textId="5A9E831F" w:rsidR="00E0476C" w:rsidRPr="00934137" w:rsidRDefault="00E0476C" w:rsidP="00900F20">
      <w:pPr>
        <w:pStyle w:val="Heading3"/>
      </w:pPr>
      <w:bookmarkStart w:id="353" w:name="_Toc352067083"/>
      <w:bookmarkStart w:id="354" w:name="_Toc352067277"/>
      <w:bookmarkStart w:id="355" w:name="_Toc377048447"/>
      <w:bookmarkStart w:id="356" w:name="_Toc428457160"/>
      <w:bookmarkStart w:id="357" w:name="_Toc445883157"/>
      <w:bookmarkStart w:id="358" w:name="_Toc25143720"/>
      <w:bookmarkStart w:id="359" w:name="_Toc153976529"/>
      <w:r w:rsidRPr="00934137">
        <w:lastRenderedPageBreak/>
        <w:t>Outpatient</w:t>
      </w:r>
      <w:r w:rsidR="001674CF" w:rsidRPr="00934137">
        <w:t xml:space="preserve"> </w:t>
      </w:r>
      <w:r w:rsidRPr="00934137">
        <w:t>/</w:t>
      </w:r>
      <w:r w:rsidR="001674CF" w:rsidRPr="00934137">
        <w:t xml:space="preserve"> </w:t>
      </w:r>
      <w:r w:rsidRPr="00934137">
        <w:t>Registration Events Report</w:t>
      </w:r>
      <w:bookmarkEnd w:id="353"/>
      <w:bookmarkEnd w:id="354"/>
      <w:bookmarkEnd w:id="355"/>
      <w:bookmarkEnd w:id="356"/>
      <w:bookmarkEnd w:id="357"/>
      <w:bookmarkEnd w:id="358"/>
      <w:bookmarkEnd w:id="359"/>
    </w:p>
    <w:p w14:paraId="1507AD4B" w14:textId="35FB6671" w:rsidR="00E0476C" w:rsidRPr="00934137" w:rsidRDefault="00E0476C" w:rsidP="0017028F">
      <w:pPr>
        <w:pStyle w:val="BodyText"/>
      </w:pPr>
      <w:r w:rsidRPr="00934137">
        <w:t>In Integrated Billing V. 1.5, the Outpatient</w:t>
      </w:r>
      <w:r w:rsidR="00891BA1">
        <w:t>/</w:t>
      </w:r>
      <w:r w:rsidRPr="00934137">
        <w:t xml:space="preserve">Registration Events Report was used primarily to list potentially billable outpatient activity (for Category C </w:t>
      </w:r>
      <w:r w:rsidR="00265791">
        <w:t>Veteran</w:t>
      </w:r>
      <w:r w:rsidRPr="00934137">
        <w:t>s) for the purpose of billing charges that were not automatically billable by the system. As IB V. 2.0 completes the automation of Means Test billing for all outpatient activity, this report becomes a validation tool.</w:t>
      </w:r>
    </w:p>
    <w:p w14:paraId="4162CE12" w14:textId="587B2663" w:rsidR="00E0476C" w:rsidRPr="00934137" w:rsidRDefault="00E0476C" w:rsidP="0017028F">
      <w:pPr>
        <w:pStyle w:val="BodyText"/>
      </w:pPr>
      <w:r w:rsidRPr="00934137">
        <w:t xml:space="preserve">This option lists all episodes of outpatient care for Category C </w:t>
      </w:r>
      <w:r w:rsidR="00265791">
        <w:t>Veteran</w:t>
      </w:r>
      <w:r w:rsidRPr="00934137">
        <w:t xml:space="preserve">s within a </w:t>
      </w:r>
      <w:r w:rsidR="00A160CA" w:rsidRPr="00934137">
        <w:t>user</w:t>
      </w:r>
      <w:r w:rsidR="00A160CA">
        <w:t>-</w:t>
      </w:r>
      <w:r w:rsidRPr="00934137">
        <w:t xml:space="preserve">specified date range; appointments, stop codes, and registrations. For each visit, the clinic, appointment time, type, and status are provided. Clinics with a default type of </w:t>
      </w:r>
      <w:r w:rsidRPr="00EB19F3">
        <w:rPr>
          <w:b/>
          <w:bCs/>
        </w:rPr>
        <w:t>research</w:t>
      </w:r>
      <w:r w:rsidRPr="00934137">
        <w:t xml:space="preserve"> are flagged on the report to assist sites in determining if regular appointments are being scheduled in clinics where the primary intent is research. For each patient listed, the report indicates whether the patient has claimed exposure to Agent Orange, ionizing radiation, or environmental contaminants and whether the patient has active insurance. If exposure is claimed, the responses to the Classification questions answered during the checkout process are displayed. Any charges associated with the episode of care are included.</w:t>
      </w:r>
    </w:p>
    <w:p w14:paraId="363C170E" w14:textId="077C7664" w:rsidR="00E0476C" w:rsidRPr="00934137" w:rsidRDefault="00E0476C" w:rsidP="0017028F">
      <w:pPr>
        <w:pStyle w:val="BodyText"/>
      </w:pPr>
      <w:r w:rsidRPr="00934137">
        <w:t xml:space="preserve">A separate page will print for each date within the date range; therefore, </w:t>
      </w:r>
      <w:r w:rsidR="00A86337" w:rsidRPr="00934137">
        <w:t>the user can</w:t>
      </w:r>
      <w:r w:rsidRPr="00934137">
        <w:t xml:space="preserve"> limit the date range selected</w:t>
      </w:r>
      <w:r w:rsidR="00A86337" w:rsidRPr="00934137">
        <w:t>;</w:t>
      </w:r>
      <w:r w:rsidRPr="00934137">
        <w:t xml:space="preserve"> run this report during off hours, as it may be quite </w:t>
      </w:r>
      <w:r w:rsidR="00A160CA" w:rsidRPr="00934137">
        <w:t>time</w:t>
      </w:r>
      <w:r w:rsidR="00A160CA">
        <w:t>-</w:t>
      </w:r>
      <w:r w:rsidRPr="00934137">
        <w:t>consuming.</w:t>
      </w:r>
    </w:p>
    <w:p w14:paraId="3EF339F7" w14:textId="77777777" w:rsidR="00E0476C" w:rsidRPr="00934137" w:rsidRDefault="00E0476C" w:rsidP="00123644">
      <w:pPr>
        <w:pStyle w:val="BodyText"/>
        <w:keepNext/>
        <w:rPr>
          <w:b/>
          <w:bCs/>
        </w:rPr>
      </w:pPr>
      <w:r w:rsidRPr="00934137">
        <w:rPr>
          <w:b/>
          <w:bCs/>
        </w:rPr>
        <w:t>Sample Output</w:t>
      </w:r>
    </w:p>
    <w:p w14:paraId="14038D7A" w14:textId="77777777" w:rsidR="00E0476C" w:rsidRPr="00934137" w:rsidRDefault="00E0476C" w:rsidP="00123644">
      <w:pPr>
        <w:pStyle w:val="SCREEN"/>
        <w:keepNext/>
      </w:pPr>
      <w:r w:rsidRPr="00934137">
        <w:t xml:space="preserve">          Category C Outpatient and Registration Activity for 09/01/93</w:t>
      </w:r>
    </w:p>
    <w:p w14:paraId="67574581" w14:textId="77777777" w:rsidR="00E0476C" w:rsidRPr="00934137" w:rsidRDefault="00E0476C" w:rsidP="00123644">
      <w:pPr>
        <w:pStyle w:val="SCREEN"/>
        <w:keepNext/>
      </w:pPr>
      <w:r w:rsidRPr="00934137">
        <w:t xml:space="preserve">                               Printed: 09/13/93                      Page: 1</w:t>
      </w:r>
    </w:p>
    <w:p w14:paraId="4AD1DAAA" w14:textId="77777777" w:rsidR="00E0476C" w:rsidRPr="00934137" w:rsidRDefault="00E0476C" w:rsidP="00123644">
      <w:pPr>
        <w:pStyle w:val="SCREEN"/>
        <w:keepNext/>
      </w:pPr>
      <w:r w:rsidRPr="00934137">
        <w:t>Patient/Event       Time  Clinic/Stop       Appt.Type          (Status)</w:t>
      </w:r>
    </w:p>
    <w:p w14:paraId="5399EE26" w14:textId="06C025B3" w:rsidR="00E0476C" w:rsidRPr="00934137" w:rsidRDefault="00E0476C" w:rsidP="00123644">
      <w:pPr>
        <w:pStyle w:val="SCREEN"/>
        <w:keepNext/>
      </w:pPr>
      <w:r w:rsidRPr="00934137">
        <w:t xml:space="preserve">IBpatient,one    </w:t>
      </w:r>
      <w:r w:rsidR="004E6FB1">
        <w:t>XXXX</w:t>
      </w:r>
      <w:r w:rsidRPr="00934137">
        <w:t xml:space="preserve">    [AO]    **Insured**</w:t>
      </w:r>
    </w:p>
    <w:p w14:paraId="5352126D" w14:textId="77777777" w:rsidR="00E0476C" w:rsidRPr="00934137" w:rsidRDefault="00E0476C" w:rsidP="001674CF">
      <w:pPr>
        <w:pStyle w:val="SCREEN"/>
      </w:pPr>
      <w:r w:rsidRPr="00934137">
        <w:t xml:space="preserve">     CLINIC APPT    12:00 PODIATRY          REGULAR            NO ACTION TAKEN</w:t>
      </w:r>
    </w:p>
    <w:p w14:paraId="01D5593F" w14:textId="77777777" w:rsidR="00E0476C" w:rsidRPr="00934137" w:rsidRDefault="00E0476C" w:rsidP="00123644">
      <w:pPr>
        <w:pStyle w:val="SCREEN"/>
        <w:keepNext/>
      </w:pPr>
      <w:r w:rsidRPr="00934137">
        <w:t>IBpatient,two    2222    [AO]    **Insured**</w:t>
      </w:r>
    </w:p>
    <w:p w14:paraId="70CD7C0F" w14:textId="77777777" w:rsidR="00E0476C" w:rsidRPr="00934137" w:rsidRDefault="00E0476C" w:rsidP="001674CF">
      <w:pPr>
        <w:pStyle w:val="SCREEN"/>
      </w:pPr>
      <w:r w:rsidRPr="00934137">
        <w:t xml:space="preserve">     CLINIC APPT    09:00 GEN. MEDICAL      REGULAR            CHECKED OUT</w:t>
      </w:r>
    </w:p>
    <w:p w14:paraId="161D31CE" w14:textId="77777777" w:rsidR="00E0476C" w:rsidRPr="00934137" w:rsidRDefault="00E0476C" w:rsidP="001674CF">
      <w:pPr>
        <w:pStyle w:val="SCREEN"/>
      </w:pPr>
      <w:r w:rsidRPr="00934137">
        <w:t xml:space="preserve">      Care related to AO? YES</w:t>
      </w:r>
    </w:p>
    <w:p w14:paraId="6ED8E1E2" w14:textId="49BCE0DE" w:rsidR="00E0476C" w:rsidRPr="00934137" w:rsidRDefault="00E0476C" w:rsidP="001674CF">
      <w:pPr>
        <w:pStyle w:val="SCREEN"/>
      </w:pPr>
      <w:r w:rsidRPr="00934137">
        <w:t xml:space="preserve">     STOP CODE      09:00 EKG               REGULAR</w:t>
      </w:r>
    </w:p>
    <w:p w14:paraId="115E7E3C" w14:textId="49C3F5CC" w:rsidR="00E0476C" w:rsidRPr="00934137" w:rsidRDefault="00E0476C" w:rsidP="001674CF">
      <w:pPr>
        <w:pStyle w:val="SCREEN"/>
      </w:pPr>
      <w:r w:rsidRPr="00934137">
        <w:t xml:space="preserve">                    09:00 LABORATORY        REGULAR</w:t>
      </w:r>
    </w:p>
    <w:p w14:paraId="57513A3F" w14:textId="77777777" w:rsidR="00E0476C" w:rsidRPr="00934137" w:rsidRDefault="00E0476C" w:rsidP="00123644">
      <w:pPr>
        <w:pStyle w:val="SCREEN"/>
        <w:keepNext/>
      </w:pPr>
      <w:r w:rsidRPr="00934137">
        <w:t xml:space="preserve">          Category C Outpatient and Registration Activity for 09/02/93</w:t>
      </w:r>
    </w:p>
    <w:p w14:paraId="62345588" w14:textId="77777777" w:rsidR="00E0476C" w:rsidRPr="00934137" w:rsidRDefault="00E0476C" w:rsidP="00123644">
      <w:pPr>
        <w:pStyle w:val="SCREEN"/>
        <w:keepNext/>
      </w:pPr>
      <w:r w:rsidRPr="00934137">
        <w:t xml:space="preserve">                               Printed: 09/13/93                      Page: 2</w:t>
      </w:r>
    </w:p>
    <w:p w14:paraId="0FC4F76A" w14:textId="77777777" w:rsidR="00E0476C" w:rsidRPr="00934137" w:rsidRDefault="00E0476C" w:rsidP="00123644">
      <w:pPr>
        <w:pStyle w:val="SCREEN"/>
        <w:keepNext/>
      </w:pPr>
      <w:r w:rsidRPr="00934137">
        <w:t>Patient/Event       Time  Clinic/Stop       Appt.Type          (Status)</w:t>
      </w:r>
    </w:p>
    <w:p w14:paraId="56014E2E" w14:textId="77777777" w:rsidR="00E0476C" w:rsidRPr="00934137" w:rsidRDefault="00E0476C" w:rsidP="001674CF">
      <w:pPr>
        <w:pStyle w:val="SCREEN"/>
      </w:pPr>
      <w:r w:rsidRPr="00934137">
        <w:t>No Outpatient activity recorded for Category C patients on 09/02/93.</w:t>
      </w:r>
    </w:p>
    <w:p w14:paraId="11F8560D" w14:textId="3CC19BD4" w:rsidR="00E0476C" w:rsidRPr="00934137" w:rsidRDefault="00E0476C" w:rsidP="00900F20">
      <w:pPr>
        <w:pStyle w:val="Heading3"/>
      </w:pPr>
      <w:bookmarkStart w:id="360" w:name="_Toc352067084"/>
      <w:bookmarkStart w:id="361" w:name="_Toc352067278"/>
      <w:bookmarkStart w:id="362" w:name="_Toc377048448"/>
      <w:bookmarkStart w:id="363" w:name="_Toc428457161"/>
      <w:bookmarkStart w:id="364" w:name="_Toc445883158"/>
      <w:bookmarkStart w:id="365" w:name="_Toc25143721"/>
      <w:bookmarkStart w:id="366" w:name="_Toc153976530"/>
      <w:r w:rsidRPr="00934137">
        <w:t>Held Charges Report</w:t>
      </w:r>
      <w:bookmarkEnd w:id="360"/>
      <w:bookmarkEnd w:id="361"/>
      <w:bookmarkEnd w:id="362"/>
      <w:bookmarkEnd w:id="363"/>
      <w:bookmarkEnd w:id="364"/>
      <w:bookmarkEnd w:id="365"/>
      <w:bookmarkEnd w:id="366"/>
    </w:p>
    <w:p w14:paraId="7F09D8CE" w14:textId="76073057" w:rsidR="00E0476C" w:rsidRPr="00934137" w:rsidRDefault="00E0476C" w:rsidP="0017028F">
      <w:pPr>
        <w:pStyle w:val="BodyText"/>
      </w:pPr>
      <w:r w:rsidRPr="00934137">
        <w:t xml:space="preserve">The Held Charges Report provides </w:t>
      </w:r>
      <w:r w:rsidR="00A86337" w:rsidRPr="00934137">
        <w:t>the user</w:t>
      </w:r>
      <w:r w:rsidRPr="00934137">
        <w:t xml:space="preserve"> with a list of all charges with a status of ON HOLD. Charges for Category C patients with insurance are placed on hold until the patient's insurance company bill is resolved. When payment is received from the insurance carrier, the status of the charge is updated through the Release Charges 'On Hold' option.</w:t>
      </w:r>
    </w:p>
    <w:p w14:paraId="58F1530D" w14:textId="1E7BA771" w:rsidR="00B65526" w:rsidRDefault="00E0476C" w:rsidP="00FC1769">
      <w:pPr>
        <w:pStyle w:val="BodyText"/>
        <w:sectPr w:rsidR="00B65526" w:rsidSect="001666CB">
          <w:footerReference w:type="default" r:id="rId20"/>
          <w:pgSz w:w="12240" w:h="15840" w:code="1"/>
          <w:pgMar w:top="1440" w:right="1440" w:bottom="1440" w:left="1440" w:header="720" w:footer="720" w:gutter="0"/>
          <w:cols w:space="720"/>
          <w:docGrid w:linePitch="360"/>
        </w:sectPr>
      </w:pPr>
      <w:r w:rsidRPr="00934137">
        <w:t xml:space="preserve">This report may be used to </w:t>
      </w:r>
      <w:r w:rsidR="00DB7EA5" w:rsidRPr="00934137">
        <w:t>ensure</w:t>
      </w:r>
      <w:r w:rsidRPr="00934137">
        <w:t xml:space="preserve"> that there is an insurance bill established for each charge on hold, and to identify charges that should be released when payments are received from insurance carriers.</w:t>
      </w:r>
      <w:bookmarkStart w:id="367" w:name="_Toc352067085"/>
      <w:bookmarkStart w:id="368" w:name="_Toc352067279"/>
      <w:bookmarkStart w:id="369" w:name="_Toc377048449"/>
      <w:bookmarkStart w:id="370" w:name="_Toc428457162"/>
      <w:bookmarkStart w:id="371" w:name="_Toc445883160"/>
      <w:bookmarkStart w:id="372" w:name="_Toc952502"/>
      <w:bookmarkStart w:id="373" w:name="_Toc25143723"/>
    </w:p>
    <w:p w14:paraId="7E6C290E" w14:textId="77777777" w:rsidR="00FC1769" w:rsidRPr="00934137" w:rsidRDefault="00FC1769" w:rsidP="00FC1769">
      <w:pPr>
        <w:pStyle w:val="BodyText"/>
        <w:rPr>
          <w:b/>
          <w:bCs/>
        </w:rPr>
      </w:pPr>
      <w:r w:rsidRPr="00934137">
        <w:rPr>
          <w:b/>
          <w:bCs/>
        </w:rPr>
        <w:lastRenderedPageBreak/>
        <w:t>Sample Output</w:t>
      </w:r>
    </w:p>
    <w:p w14:paraId="16700197" w14:textId="77777777" w:rsidR="00FC1769" w:rsidRPr="00FC1769" w:rsidRDefault="00FC1769" w:rsidP="00FC1769">
      <w:pPr>
        <w:pStyle w:val="SCREEN"/>
      </w:pPr>
      <w:r w:rsidRPr="00FC1769">
        <w:t xml:space="preserve">                                              CATEGORY C CHARGES ON HOLD                          MAY 26,1992  PAGE 1</w:t>
      </w:r>
    </w:p>
    <w:p w14:paraId="61F9A8F0" w14:textId="77777777" w:rsidR="00FC1769" w:rsidRPr="00FC1769" w:rsidRDefault="00FC1769" w:rsidP="00FC1769">
      <w:pPr>
        <w:pStyle w:val="SCREEN"/>
      </w:pPr>
      <w:r w:rsidRPr="00FC1769">
        <w:t>HELD CHARGES                                                                    CORRESPONDING THIRD PARTY BILLS</w:t>
      </w:r>
    </w:p>
    <w:p w14:paraId="41D2EA09" w14:textId="77777777" w:rsidR="00FC1769" w:rsidRPr="00FC1769" w:rsidRDefault="00FC1769" w:rsidP="00FC1769">
      <w:pPr>
        <w:pStyle w:val="SCREEN"/>
      </w:pPr>
      <w:r w:rsidRPr="00FC1769">
        <w:t>==========================================================================||======================================</w:t>
      </w:r>
    </w:p>
    <w:p w14:paraId="536935DB" w14:textId="77777777" w:rsidR="00FC1769" w:rsidRPr="00FC1769" w:rsidRDefault="00FC1769" w:rsidP="00FC1769">
      <w:pPr>
        <w:pStyle w:val="SCREEN"/>
      </w:pPr>
      <w:r w:rsidRPr="00FC1769">
        <w:t>Name              Pt.ID  ActionID  Type   Bill#   From       To       Charge || Bill#    AR-Status    Charge    Paid</w:t>
      </w:r>
    </w:p>
    <w:p w14:paraId="0644038E" w14:textId="77777777" w:rsidR="00FC1769" w:rsidRPr="00FC1769" w:rsidRDefault="00FC1769" w:rsidP="00FC1769">
      <w:pPr>
        <w:pStyle w:val="SCREEN"/>
      </w:pPr>
      <w:r w:rsidRPr="00FC1769">
        <w:t>==========================================================================||======================================</w:t>
      </w:r>
    </w:p>
    <w:p w14:paraId="7A490EC3" w14:textId="77777777" w:rsidR="00FC1769" w:rsidRPr="00FC1769" w:rsidRDefault="00FC1769" w:rsidP="00FC1769">
      <w:pPr>
        <w:pStyle w:val="SCREEN"/>
      </w:pPr>
      <w:r w:rsidRPr="00FC1769">
        <w:t>IBpatient,one      1111   XXXXXX    OPT   XXXXXX  03/01/92   03/11/92   30.00 ||  XXXXXX   NEW BILL     148.00   0.00</w:t>
      </w:r>
    </w:p>
    <w:p w14:paraId="5FC8472C" w14:textId="77777777" w:rsidR="00FC1769" w:rsidRPr="00FC1769" w:rsidRDefault="00FC1769" w:rsidP="00FC1769">
      <w:pPr>
        <w:pStyle w:val="SCREEN"/>
      </w:pPr>
      <w:r w:rsidRPr="00FC1769">
        <w:t xml:space="preserve">                          XXXXXX    INPT  XXXXXX  03/11/92   03/14/92  652.00 ||</w:t>
      </w:r>
    </w:p>
    <w:p w14:paraId="215F5866" w14:textId="77777777" w:rsidR="00FC1769" w:rsidRPr="00FC1769" w:rsidRDefault="00FC1769" w:rsidP="00FC1769">
      <w:pPr>
        <w:pStyle w:val="SCREEN"/>
      </w:pPr>
      <w:r w:rsidRPr="00FC1769">
        <w:t xml:space="preserve">                          XXXXXX    OPT   XXXXXX  03/11/92   03/11/92   30.00 ||</w:t>
      </w:r>
    </w:p>
    <w:p w14:paraId="61CF0CBB" w14:textId="77777777" w:rsidR="00FC1769" w:rsidRPr="00FC1769" w:rsidRDefault="00FC1769" w:rsidP="00FC1769">
      <w:pPr>
        <w:pStyle w:val="SCREEN"/>
      </w:pPr>
      <w:r w:rsidRPr="00FC1769">
        <w:t>IBpatient,two      2222   XXXXXX    OPT   XXXXXX  05/08/92   05/08/92   30.00 ||</w:t>
      </w:r>
    </w:p>
    <w:p w14:paraId="5F284D4E" w14:textId="77777777" w:rsidR="00FC1769" w:rsidRPr="00FC1769" w:rsidRDefault="00FC1769" w:rsidP="00FC1769">
      <w:pPr>
        <w:pStyle w:val="SCREEN"/>
      </w:pPr>
      <w:r w:rsidRPr="00FC1769">
        <w:t>IBpatient,three    3333   XXXXXX    OPT   XXXXXX</w:t>
      </w:r>
      <w:r w:rsidRPr="00FC1769" w:rsidDel="00936C08">
        <w:t xml:space="preserve"> </w:t>
      </w:r>
      <w:r w:rsidRPr="00FC1769">
        <w:t xml:space="preserve"> 04/07/92   04/07/92   30.00 ||</w:t>
      </w:r>
    </w:p>
    <w:p w14:paraId="282A8E57" w14:textId="77777777" w:rsidR="00FC1769" w:rsidRPr="00FC1769" w:rsidRDefault="00FC1769" w:rsidP="00FC1769">
      <w:pPr>
        <w:pStyle w:val="SCREEN"/>
      </w:pPr>
      <w:r w:rsidRPr="00FC1769">
        <w:t xml:space="preserve">                          XXXXXX    OPT   XXXXXX</w:t>
      </w:r>
      <w:r w:rsidRPr="00FC1769" w:rsidDel="00936C08">
        <w:t xml:space="preserve"> </w:t>
      </w:r>
      <w:r w:rsidRPr="00FC1769">
        <w:t xml:space="preserve"> 04/03/92   04/03/92   30.00 ||  XXXXXX   NEW BILL     296.00   0.00</w:t>
      </w:r>
    </w:p>
    <w:p w14:paraId="03A373C1" w14:textId="77777777" w:rsidR="00FC1769" w:rsidRPr="00FC1769" w:rsidRDefault="00FC1769" w:rsidP="00FC1769">
      <w:pPr>
        <w:pStyle w:val="SCREEN"/>
      </w:pPr>
      <w:r w:rsidRPr="00FC1769">
        <w:t>IBpatient,four     4444   XXXXXX    INPT  XXXXXX</w:t>
      </w:r>
      <w:r w:rsidRPr="00FC1769" w:rsidDel="00936C08">
        <w:t xml:space="preserve"> </w:t>
      </w:r>
      <w:r w:rsidRPr="00FC1769">
        <w:t xml:space="preserve"> 05/19/92   05/19/92  238.00 ||</w:t>
      </w:r>
    </w:p>
    <w:p w14:paraId="309C65EA" w14:textId="77777777" w:rsidR="00FC1769" w:rsidRPr="00FC1769" w:rsidRDefault="00FC1769" w:rsidP="00FC1769">
      <w:pPr>
        <w:pStyle w:val="SCREEN"/>
      </w:pPr>
      <w:r w:rsidRPr="00FC1769">
        <w:t>IBpatient,five     5555   XXXXXX    INPT  XXXXXX</w:t>
      </w:r>
      <w:r w:rsidRPr="00FC1769" w:rsidDel="00936C08">
        <w:t xml:space="preserve"> </w:t>
      </w:r>
      <w:r w:rsidRPr="00FC1769">
        <w:t xml:space="preserve"> 03/01/92   03/01/92  652.00 ||  XXXXXX   NEW BILL    5736.00   0.00</w:t>
      </w:r>
    </w:p>
    <w:p w14:paraId="7AFEA1B0" w14:textId="77777777" w:rsidR="00FC1769" w:rsidRPr="00FC1769" w:rsidRDefault="00FC1769" w:rsidP="00FC1769">
      <w:pPr>
        <w:pStyle w:val="SCREEN"/>
      </w:pPr>
      <w:r w:rsidRPr="00FC1769">
        <w:t>IBpatient,six      6666   XXXXXX    INPT  XXXXXX</w:t>
      </w:r>
      <w:r w:rsidRPr="00FC1769" w:rsidDel="00936C08">
        <w:t xml:space="preserve"> </w:t>
      </w:r>
      <w:r w:rsidRPr="00FC1769">
        <w:t xml:space="preserve"> 04/13/92   04/16/92  652.00 ||</w:t>
      </w:r>
    </w:p>
    <w:p w14:paraId="158DDB6B" w14:textId="77777777" w:rsidR="00FC1769" w:rsidRPr="00FC1769" w:rsidRDefault="00FC1769" w:rsidP="00FC1769">
      <w:pPr>
        <w:pStyle w:val="SCREEN"/>
      </w:pPr>
      <w:r w:rsidRPr="00FC1769">
        <w:t>IBpatient,seven    7777   XXXXXX    OPT   XXXXXX  03/23/92   03/23/92   30.00 ||  XXXXXX   NEW BILL     740.00   0.00</w:t>
      </w:r>
    </w:p>
    <w:p w14:paraId="7E2762B9" w14:textId="77777777" w:rsidR="00FC1769" w:rsidRPr="00FC1769" w:rsidRDefault="00FC1769" w:rsidP="00FC1769">
      <w:pPr>
        <w:pStyle w:val="SCREEN"/>
      </w:pPr>
      <w:r w:rsidRPr="00FC1769">
        <w:t xml:space="preserve">                          XXXXXX    OPT   XXXXXX  03/23/92   03/23/92   30.00 ||</w:t>
      </w:r>
    </w:p>
    <w:p w14:paraId="48033EA7" w14:textId="77777777" w:rsidR="00FC1769" w:rsidRPr="00FC1769" w:rsidRDefault="00FC1769" w:rsidP="00FC1769">
      <w:pPr>
        <w:pStyle w:val="SCREEN"/>
      </w:pPr>
      <w:r w:rsidRPr="00FC1769">
        <w:t xml:space="preserve">                          XXXXXX    OPT   XXXXXX  03/23/92   03/23/92   30.00 ||</w:t>
      </w:r>
    </w:p>
    <w:p w14:paraId="3F8778CA" w14:textId="77777777" w:rsidR="00FC1769" w:rsidRPr="00FC1769" w:rsidRDefault="00FC1769" w:rsidP="00FC1769">
      <w:pPr>
        <w:pStyle w:val="SCREEN"/>
      </w:pPr>
      <w:r w:rsidRPr="00FC1769">
        <w:t xml:space="preserve">                          XXXXXX    OPT   XXXXXX  03/23/92   03/23/92   30.00 ||</w:t>
      </w:r>
    </w:p>
    <w:p w14:paraId="4B31BB58" w14:textId="77777777" w:rsidR="00FC1769" w:rsidRPr="00FC1769" w:rsidRDefault="00FC1769" w:rsidP="00FC1769">
      <w:pPr>
        <w:pStyle w:val="SCREEN"/>
      </w:pPr>
      <w:r w:rsidRPr="00FC1769">
        <w:t xml:space="preserve">                          XXXXXX    OPT   XXXXXX  03/23/92   03/23/92   30.00 ||</w:t>
      </w:r>
    </w:p>
    <w:p w14:paraId="4DECF044" w14:textId="77777777" w:rsidR="00FC1769" w:rsidRPr="00934137" w:rsidRDefault="00FC1769" w:rsidP="00900F20">
      <w:pPr>
        <w:pStyle w:val="Heading3"/>
      </w:pPr>
      <w:bookmarkStart w:id="374" w:name="_Toc153976531"/>
      <w:r w:rsidRPr="00934137">
        <w:t>Manually Added HPIDs to Billing Claim Report</w:t>
      </w:r>
      <w:bookmarkEnd w:id="374"/>
    </w:p>
    <w:p w14:paraId="15CA3D9E" w14:textId="77777777" w:rsidR="00FC1769" w:rsidRPr="00934137" w:rsidRDefault="00FC1769" w:rsidP="00FC1769">
      <w:pPr>
        <w:pStyle w:val="BodyText"/>
      </w:pPr>
      <w:r w:rsidRPr="00934137">
        <w:t>This report generates a list of Health Plan Identifier (HPID) numbers that have been added directly to claims. It allows billing staff to track the instances when an HPID number is added to a third-party claim and to generate an ad-hoc report of authorized claims with this entry information. Only HPIDs that have been manually added will appear on this report.</w:t>
      </w:r>
    </w:p>
    <w:p w14:paraId="0AAA92DF" w14:textId="77777777" w:rsidR="00FC1769" w:rsidRPr="00934137" w:rsidRDefault="00FC1769" w:rsidP="00FC1769">
      <w:pPr>
        <w:pStyle w:val="BodyText"/>
      </w:pPr>
      <w:r w:rsidRPr="00934137">
        <w:t xml:space="preserve">The user will be prompted for </w:t>
      </w:r>
      <w:r>
        <w:t xml:space="preserve">the </w:t>
      </w:r>
      <w:r w:rsidRPr="00934137">
        <w:t>date range, report format, and device. The date range pertains to when the HPID was manually added to the claim.</w:t>
      </w:r>
    </w:p>
    <w:p w14:paraId="4CD11887" w14:textId="77777777" w:rsidR="00FC1769" w:rsidRPr="00934137" w:rsidRDefault="00FC1769" w:rsidP="00FC1769">
      <w:pPr>
        <w:pStyle w:val="BodyText"/>
      </w:pPr>
      <w:r w:rsidRPr="00934137">
        <w:t xml:space="preserve">This output displays </w:t>
      </w:r>
      <w:r>
        <w:t xml:space="preserve">the </w:t>
      </w:r>
      <w:r w:rsidRPr="00934137">
        <w:t>patient name, last 4 of SSN, payer, HPID, claim number, username, date HPID added, Professional ID</w:t>
      </w:r>
      <w:r>
        <w:t>,</w:t>
      </w:r>
      <w:r w:rsidRPr="00934137">
        <w:t xml:space="preserve"> and Institutional ID.</w:t>
      </w:r>
    </w:p>
    <w:p w14:paraId="0CA6D0A2" w14:textId="77777777" w:rsidR="00FC1769" w:rsidRPr="00934137" w:rsidRDefault="00FC1769" w:rsidP="00FC1769">
      <w:pPr>
        <w:pStyle w:val="BodyText"/>
        <w:rPr>
          <w:b/>
        </w:rPr>
      </w:pPr>
      <w:r w:rsidRPr="00934137">
        <w:rPr>
          <w:b/>
        </w:rPr>
        <w:t>Sample Output</w:t>
      </w:r>
    </w:p>
    <w:p w14:paraId="769E854E" w14:textId="77777777" w:rsidR="00FC1769" w:rsidRPr="00FC1769" w:rsidRDefault="00FC1769" w:rsidP="00FC1769">
      <w:pPr>
        <w:pStyle w:val="SCREEN"/>
        <w:rPr>
          <w:sz w:val="16"/>
          <w:szCs w:val="16"/>
        </w:rPr>
      </w:pPr>
      <w:r w:rsidRPr="00FC1769">
        <w:rPr>
          <w:sz w:val="16"/>
          <w:szCs w:val="16"/>
        </w:rPr>
        <w:t>MANUALLY ADDED HPIDS TO BILLING CLAIM REPORT                                                      AUG 02, 2015@19:59      Page: 1</w:t>
      </w:r>
    </w:p>
    <w:p w14:paraId="3A6CF2DA" w14:textId="77777777" w:rsidR="00FC1769" w:rsidRPr="00FC1769" w:rsidRDefault="00FC1769" w:rsidP="00FC1769">
      <w:pPr>
        <w:pStyle w:val="SCREEN"/>
        <w:rPr>
          <w:sz w:val="16"/>
          <w:szCs w:val="16"/>
        </w:rPr>
      </w:pPr>
      <w:r w:rsidRPr="00FC1769">
        <w:rPr>
          <w:sz w:val="16"/>
          <w:szCs w:val="16"/>
        </w:rPr>
        <w:t xml:space="preserve"> </w:t>
      </w:r>
    </w:p>
    <w:p w14:paraId="00AD763B" w14:textId="77777777" w:rsidR="00FC1769" w:rsidRPr="00FC1769" w:rsidRDefault="00FC1769" w:rsidP="00FC1769">
      <w:pPr>
        <w:pStyle w:val="SCREEN"/>
        <w:rPr>
          <w:sz w:val="16"/>
          <w:szCs w:val="16"/>
        </w:rPr>
      </w:pPr>
      <w:r w:rsidRPr="00FC1769">
        <w:rPr>
          <w:sz w:val="16"/>
          <w:szCs w:val="16"/>
        </w:rPr>
        <w:t>PT NAME              SSN   PAYER               HPID        CLAIM #      USER NAME            DATE HPID ADDED  PROF ID    INST ID</w:t>
      </w:r>
    </w:p>
    <w:p w14:paraId="199D7187" w14:textId="77777777" w:rsidR="00FC1769" w:rsidRPr="00FC1769" w:rsidRDefault="00FC1769" w:rsidP="00FC1769">
      <w:pPr>
        <w:pStyle w:val="SCREEN"/>
        <w:rPr>
          <w:sz w:val="16"/>
          <w:szCs w:val="16"/>
        </w:rPr>
      </w:pPr>
      <w:r w:rsidRPr="00FC1769">
        <w:rPr>
          <w:sz w:val="16"/>
          <w:szCs w:val="16"/>
        </w:rPr>
        <w:t>------------------------------------------------------------------------------------------------------------------------------------</w:t>
      </w:r>
    </w:p>
    <w:p w14:paraId="48191572" w14:textId="77777777" w:rsidR="00FC1769" w:rsidRPr="00FC1769" w:rsidRDefault="00FC1769" w:rsidP="00FC1769">
      <w:pPr>
        <w:pStyle w:val="SCREEN"/>
        <w:rPr>
          <w:sz w:val="16"/>
          <w:szCs w:val="16"/>
        </w:rPr>
      </w:pPr>
      <w:r w:rsidRPr="00FC1769">
        <w:rPr>
          <w:sz w:val="16"/>
          <w:szCs w:val="16"/>
        </w:rPr>
        <w:t>IBPATIENT,ONE        1111  BLUE CROSS          XXXXXXXXXX  XXX-XXXXXXX  IBUSER,ONE            12/02/2014      1234567XXX 0987654XXX</w:t>
      </w:r>
    </w:p>
    <w:p w14:paraId="05588DBF" w14:textId="77777777" w:rsidR="00FC1769" w:rsidRPr="00FC1769" w:rsidRDefault="00FC1769" w:rsidP="00FC1769">
      <w:pPr>
        <w:pStyle w:val="SCREEN"/>
        <w:rPr>
          <w:sz w:val="16"/>
          <w:szCs w:val="16"/>
        </w:rPr>
      </w:pPr>
      <w:r w:rsidRPr="00FC1769">
        <w:rPr>
          <w:sz w:val="16"/>
          <w:szCs w:val="16"/>
        </w:rPr>
        <w:t>IBPATIENT,ONE        1111  BLUE CROSS          XXXXXXXXXX  XXX-XXXXXXX  IBUSER,ONE            01/15/2015      1234567XXX 0987654XXX</w:t>
      </w:r>
    </w:p>
    <w:p w14:paraId="31429395" w14:textId="77777777" w:rsidR="00FC1769" w:rsidRPr="00FC1769" w:rsidRDefault="00FC1769" w:rsidP="00FC1769">
      <w:pPr>
        <w:pStyle w:val="SCREEN"/>
        <w:rPr>
          <w:sz w:val="16"/>
          <w:szCs w:val="16"/>
        </w:rPr>
      </w:pPr>
      <w:r w:rsidRPr="00FC1769">
        <w:rPr>
          <w:sz w:val="16"/>
          <w:szCs w:val="16"/>
        </w:rPr>
        <w:t>IBPATIENT,ONE        1111  BLUE CROSS          XXXXXXXXXX  XXX-XXXXXXX  IBUSER,ONE            01/22/2015      1234567XXX 0987654XXX</w:t>
      </w:r>
    </w:p>
    <w:p w14:paraId="622481A2" w14:textId="77777777" w:rsidR="00FC1769" w:rsidRPr="00FC1769" w:rsidRDefault="00FC1769" w:rsidP="00FC1769">
      <w:pPr>
        <w:pStyle w:val="SCREEN"/>
        <w:rPr>
          <w:sz w:val="16"/>
          <w:szCs w:val="16"/>
        </w:rPr>
      </w:pPr>
      <w:r w:rsidRPr="00FC1769">
        <w:rPr>
          <w:sz w:val="16"/>
          <w:szCs w:val="16"/>
        </w:rPr>
        <w:t>IBPATIENT,ONE        1111  BLUE CROSS          XXXXXXXXXX  XXX-XXXXXXX  IBUSER,ONE            01/22/2015      1234567XXX 0987654XXX</w:t>
      </w:r>
    </w:p>
    <w:p w14:paraId="2D8E2122" w14:textId="77777777" w:rsidR="00FC1769" w:rsidRPr="00FC1769" w:rsidRDefault="00FC1769" w:rsidP="00FC1769">
      <w:pPr>
        <w:pStyle w:val="SCREEN"/>
        <w:rPr>
          <w:sz w:val="16"/>
          <w:szCs w:val="16"/>
        </w:rPr>
      </w:pPr>
      <w:r w:rsidRPr="00FC1769">
        <w:rPr>
          <w:sz w:val="16"/>
          <w:szCs w:val="16"/>
        </w:rPr>
        <w:lastRenderedPageBreak/>
        <w:t>IBPATIENT,ONE        1111  BLUE CROSS          XXXXXXXXXX  XXX-XXXXXXX  IBUSER,ONE            01/23/2015      1234567XXX 0987654XXX</w:t>
      </w:r>
    </w:p>
    <w:p w14:paraId="4099E3CD" w14:textId="77777777" w:rsidR="00FC1769" w:rsidRPr="00FC1769" w:rsidRDefault="00FC1769" w:rsidP="00FC1769">
      <w:pPr>
        <w:pStyle w:val="SCREEN"/>
        <w:rPr>
          <w:sz w:val="16"/>
          <w:szCs w:val="16"/>
        </w:rPr>
      </w:pPr>
      <w:r w:rsidRPr="00FC1769">
        <w:rPr>
          <w:sz w:val="16"/>
          <w:szCs w:val="16"/>
        </w:rPr>
        <w:t>IBPATIENT,ONE        1111  BLUE CROSS          XXXXXXXXXX  XXX-XXXXXXX  IBUSER,ONE            02/05/2015      1234567XXX 0987654XXX</w:t>
      </w:r>
    </w:p>
    <w:p w14:paraId="6AC51021" w14:textId="77777777" w:rsidR="00FC1769" w:rsidRPr="00FC1769" w:rsidRDefault="00FC1769" w:rsidP="00FC1769">
      <w:pPr>
        <w:pStyle w:val="SCREEN"/>
        <w:rPr>
          <w:sz w:val="16"/>
          <w:szCs w:val="16"/>
        </w:rPr>
      </w:pPr>
      <w:r w:rsidRPr="00FC1769">
        <w:rPr>
          <w:sz w:val="16"/>
          <w:szCs w:val="16"/>
        </w:rPr>
        <w:t>IBPATIENT,TWO        9341  BLUE CROSS          XXXXXXXXXX  XXX-XXXXXXX  IBUSER,ONE            02/09/2015      1234567XXX 0987654XXX</w:t>
      </w:r>
    </w:p>
    <w:p w14:paraId="2508A7F8" w14:textId="77777777" w:rsidR="00FC1769" w:rsidRPr="00FC1769" w:rsidRDefault="00FC1769" w:rsidP="00FC1769">
      <w:pPr>
        <w:pStyle w:val="SCREEN"/>
        <w:rPr>
          <w:sz w:val="16"/>
          <w:szCs w:val="16"/>
        </w:rPr>
      </w:pPr>
      <w:r w:rsidRPr="00FC1769">
        <w:rPr>
          <w:sz w:val="16"/>
          <w:szCs w:val="16"/>
        </w:rPr>
        <w:t>IBPATIENT,TWO        9341  BLUE CROSS          XXXXXXXXXX  XXX-XXXXXXX  IBUSER,ONE            02/09/2015      1234567XXX 0987654XXX</w:t>
      </w:r>
    </w:p>
    <w:p w14:paraId="582090CF" w14:textId="77777777" w:rsidR="00FC1769" w:rsidRPr="00FC1769" w:rsidRDefault="00FC1769" w:rsidP="00FC1769">
      <w:pPr>
        <w:pStyle w:val="SCREEN"/>
        <w:rPr>
          <w:sz w:val="16"/>
          <w:szCs w:val="16"/>
        </w:rPr>
      </w:pPr>
      <w:r w:rsidRPr="00FC1769">
        <w:rPr>
          <w:sz w:val="16"/>
          <w:szCs w:val="16"/>
        </w:rPr>
        <w:t>IBPATIENT,TWO        9341  BLUE CROSS          XXXXXXXXXX  XXX-XXXXXXX  IBUSER,ONE            02/09/2015      1234567XXX 0987654XXX</w:t>
      </w:r>
    </w:p>
    <w:p w14:paraId="7B7D7A48" w14:textId="7D2CBFFB" w:rsidR="008B1DDF" w:rsidRDefault="008B1DDF" w:rsidP="00900F20">
      <w:pPr>
        <w:pStyle w:val="Heading3"/>
      </w:pPr>
      <w:bookmarkStart w:id="375" w:name="_Toc153976532"/>
      <w:r w:rsidRPr="008B1DDF">
        <w:t>Indian Attestation Copay Exemption Report</w:t>
      </w:r>
      <w:bookmarkEnd w:id="375"/>
    </w:p>
    <w:p w14:paraId="1122E29D" w14:textId="69791A27" w:rsidR="0026029C" w:rsidRDefault="000B31CF" w:rsidP="00FC1769">
      <w:pPr>
        <w:pStyle w:val="BodyText"/>
        <w:keepLines/>
      </w:pPr>
      <w:r>
        <w:t xml:space="preserve">VistA </w:t>
      </w:r>
      <w:r w:rsidR="0026029C">
        <w:t>has been</w:t>
      </w:r>
      <w:r>
        <w:t xml:space="preserve"> updated to support the changes needed to comply with the </w:t>
      </w:r>
      <w:r w:rsidR="00CC4B07" w:rsidRPr="00D0526B">
        <w:t>Johnny Isakson and David P. Roe, M.D. Veterans Health Care and Benefits Improvement Act of 2020</w:t>
      </w:r>
      <w:r w:rsidR="00CC4B07">
        <w:t xml:space="preserve"> </w:t>
      </w:r>
      <w:r>
        <w:t>(</w:t>
      </w:r>
      <w:r w:rsidR="00BB5A1D">
        <w:t xml:space="preserve">Public Law </w:t>
      </w:r>
      <w:r>
        <w:t xml:space="preserve">116-315). This bill includes a provision (section 3002) to prevent </w:t>
      </w:r>
      <w:r w:rsidR="0026029C">
        <w:t>billing or</w:t>
      </w:r>
      <w:r>
        <w:t xml:space="preserve"> collection of payment for </w:t>
      </w:r>
      <w:r w:rsidR="001D3150">
        <w:t>h</w:t>
      </w:r>
      <w:r>
        <w:t xml:space="preserve">ealth </w:t>
      </w:r>
      <w:r w:rsidR="001D3150">
        <w:t xml:space="preserve">care </w:t>
      </w:r>
      <w:r>
        <w:t>services obtained through the Department of Veterans Affairs (VA) from Veterans that</w:t>
      </w:r>
      <w:r w:rsidR="0026029C">
        <w:t xml:space="preserve"> </w:t>
      </w:r>
      <w:r>
        <w:t xml:space="preserve">identify as Indian or </w:t>
      </w:r>
      <w:r w:rsidR="00241BBC">
        <w:t>u</w:t>
      </w:r>
      <w:r>
        <w:t>rban Indian.</w:t>
      </w:r>
    </w:p>
    <w:p w14:paraId="147424FC" w14:textId="0877D4FB" w:rsidR="0026029C" w:rsidRDefault="0026029C" w:rsidP="0026029C">
      <w:pPr>
        <w:pStyle w:val="BodyText"/>
      </w:pPr>
      <w:r>
        <w:t xml:space="preserve">The </w:t>
      </w:r>
      <w:r w:rsidRPr="00382A1C">
        <w:t>Indian Attestation Copay Exemption Report</w:t>
      </w:r>
      <w:r>
        <w:t xml:space="preserve"> provides a list of patients who have identified themselves as Native American</w:t>
      </w:r>
      <w:r w:rsidR="00891BA1">
        <w:t>/</w:t>
      </w:r>
      <w:r>
        <w:t xml:space="preserve">Indian in VistA and their associated bills. The user will review the report to determine whether the patient should have the copays </w:t>
      </w:r>
      <w:r w:rsidR="00CA6196">
        <w:t>canceled</w:t>
      </w:r>
      <w:r>
        <w:t xml:space="preserve"> (in the case </w:t>
      </w:r>
      <w:r w:rsidR="00AA13CB">
        <w:t xml:space="preserve">of </w:t>
      </w:r>
      <w:r>
        <w:t xml:space="preserve">Bills with Indian Attestation Status = </w:t>
      </w:r>
      <w:r w:rsidRPr="00335BF5">
        <w:rPr>
          <w:b/>
          <w:bCs/>
        </w:rPr>
        <w:t>Y</w:t>
      </w:r>
      <w:r>
        <w:t xml:space="preserve">) or re-billed (in the case </w:t>
      </w:r>
      <w:r w:rsidR="00AA13CB">
        <w:t xml:space="preserve">of </w:t>
      </w:r>
      <w:r>
        <w:t xml:space="preserve">Bills with Indian Attestation Status = </w:t>
      </w:r>
      <w:r w:rsidRPr="00335BF5">
        <w:rPr>
          <w:b/>
          <w:bCs/>
        </w:rPr>
        <w:t>N</w:t>
      </w:r>
      <w:r>
        <w:t>). Re-billing cases would be appropriate for a Veteran who claimed the exemption but had the designation removed</w:t>
      </w:r>
      <w:r w:rsidRPr="0026029C">
        <w:t xml:space="preserve"> </w:t>
      </w:r>
      <w:r>
        <w:t>later.</w:t>
      </w:r>
      <w:r w:rsidR="001A3732">
        <w:t xml:space="preserve"> The user will enter the beginning and ending dates for </w:t>
      </w:r>
      <w:r w:rsidR="00AA13CB">
        <w:t xml:space="preserve">the </w:t>
      </w:r>
      <w:r w:rsidR="001A3732" w:rsidRPr="001A3732">
        <w:t>Indian Attestation Change date</w:t>
      </w:r>
      <w:r w:rsidR="001A3732">
        <w:t xml:space="preserve">, and whether to </w:t>
      </w:r>
      <w:r w:rsidR="00727AA0">
        <w:t>e</w:t>
      </w:r>
      <w:r w:rsidR="00727AA0" w:rsidRPr="001A3732">
        <w:t xml:space="preserve">xport </w:t>
      </w:r>
      <w:r w:rsidR="001A3732" w:rsidRPr="001A3732">
        <w:t>the report to Microsoft Excel (Y/N)</w:t>
      </w:r>
      <w:r w:rsidR="001A3732">
        <w:t>.</w:t>
      </w:r>
    </w:p>
    <w:p w14:paraId="32B9941F" w14:textId="4928D455" w:rsidR="0026029C" w:rsidRPr="001A3732" w:rsidRDefault="001A3732" w:rsidP="000B31CF">
      <w:pPr>
        <w:pStyle w:val="BodyText"/>
        <w:rPr>
          <w:b/>
          <w:bCs/>
        </w:rPr>
      </w:pPr>
      <w:r w:rsidRPr="00934137">
        <w:rPr>
          <w:b/>
          <w:bCs/>
        </w:rPr>
        <w:t>Sample Output</w:t>
      </w:r>
    </w:p>
    <w:p w14:paraId="04073D40" w14:textId="77777777" w:rsidR="00CE7AA3" w:rsidRPr="00B65526" w:rsidRDefault="00CE7AA3" w:rsidP="00CE7AA3">
      <w:pPr>
        <w:pStyle w:val="SCREEN"/>
        <w:rPr>
          <w:sz w:val="16"/>
          <w:szCs w:val="16"/>
        </w:rPr>
      </w:pPr>
      <w:r w:rsidRPr="00B65526">
        <w:rPr>
          <w:sz w:val="16"/>
          <w:szCs w:val="16"/>
        </w:rPr>
        <w:t>Indian Attestation Copay Exemption Report                         Nov 02, 2022                                          Page: 1</w:t>
      </w:r>
    </w:p>
    <w:p w14:paraId="24C57587" w14:textId="77777777" w:rsidR="00CE7AA3" w:rsidRPr="00B65526" w:rsidRDefault="00CE7AA3" w:rsidP="00CE7AA3">
      <w:pPr>
        <w:pStyle w:val="SCREEN"/>
        <w:rPr>
          <w:sz w:val="16"/>
          <w:szCs w:val="16"/>
        </w:rPr>
      </w:pPr>
      <w:r w:rsidRPr="00B65526">
        <w:rPr>
          <w:sz w:val="16"/>
          <w:szCs w:val="16"/>
        </w:rPr>
        <w:t>Indian Attestation Change dates: Jan 01, 2022 - Nov 02, 2022</w:t>
      </w:r>
    </w:p>
    <w:p w14:paraId="463A7523" w14:textId="77777777" w:rsidR="00CE7AA3" w:rsidRPr="00B65526" w:rsidRDefault="00CE7AA3" w:rsidP="00CE7AA3">
      <w:pPr>
        <w:pStyle w:val="SCREEN"/>
        <w:rPr>
          <w:sz w:val="16"/>
          <w:szCs w:val="16"/>
        </w:rPr>
      </w:pPr>
    </w:p>
    <w:p w14:paraId="4BACA94A" w14:textId="77777777" w:rsidR="00CE7AA3" w:rsidRPr="00B65526" w:rsidRDefault="00CE7AA3" w:rsidP="00CE7AA3">
      <w:pPr>
        <w:pStyle w:val="SCREEN"/>
        <w:rPr>
          <w:sz w:val="16"/>
          <w:szCs w:val="16"/>
        </w:rPr>
      </w:pPr>
      <w:r w:rsidRPr="00B65526">
        <w:rPr>
          <w:sz w:val="16"/>
          <w:szCs w:val="16"/>
        </w:rPr>
        <w:t>Bills with Indian Attestation Status = Y : Eligible for possible cancellation.</w:t>
      </w:r>
    </w:p>
    <w:p w14:paraId="39E7531A" w14:textId="77777777" w:rsidR="00CE7AA3" w:rsidRPr="00B65526" w:rsidRDefault="00CE7AA3" w:rsidP="00CE7AA3">
      <w:pPr>
        <w:pStyle w:val="SCREEN"/>
        <w:rPr>
          <w:sz w:val="16"/>
          <w:szCs w:val="16"/>
        </w:rPr>
      </w:pPr>
      <w:r w:rsidRPr="00B65526">
        <w:rPr>
          <w:sz w:val="16"/>
          <w:szCs w:val="16"/>
        </w:rPr>
        <w:t>Bills with Indian Attestation Status = N : Eligible for possible re-billing.</w:t>
      </w:r>
    </w:p>
    <w:p w14:paraId="7A6BD067" w14:textId="77777777" w:rsidR="00CE7AA3" w:rsidRPr="00B65526" w:rsidRDefault="00CE7AA3" w:rsidP="00CE7AA3">
      <w:pPr>
        <w:pStyle w:val="SCREEN"/>
        <w:rPr>
          <w:sz w:val="16"/>
          <w:szCs w:val="16"/>
        </w:rPr>
      </w:pPr>
    </w:p>
    <w:p w14:paraId="1526F5F5" w14:textId="77777777" w:rsidR="00CE7AA3" w:rsidRPr="00B65526" w:rsidRDefault="00CE7AA3" w:rsidP="00CE7AA3">
      <w:pPr>
        <w:pStyle w:val="SCREEN"/>
        <w:rPr>
          <w:sz w:val="16"/>
          <w:szCs w:val="16"/>
        </w:rPr>
      </w:pPr>
      <w:r w:rsidRPr="00B65526">
        <w:rPr>
          <w:sz w:val="16"/>
          <w:szCs w:val="16"/>
        </w:rPr>
        <w:t xml:space="preserve">                                    Indian Change   Indian                                           Bill From  Bill To     Bill</w:t>
      </w:r>
    </w:p>
    <w:p w14:paraId="12B67945" w14:textId="77777777" w:rsidR="00CE7AA3" w:rsidRPr="00B65526" w:rsidRDefault="00CE7AA3" w:rsidP="00CE7AA3">
      <w:pPr>
        <w:pStyle w:val="SCREEN"/>
        <w:rPr>
          <w:sz w:val="16"/>
          <w:szCs w:val="16"/>
        </w:rPr>
      </w:pPr>
      <w:r w:rsidRPr="00B65526">
        <w:rPr>
          <w:sz w:val="16"/>
          <w:szCs w:val="16"/>
        </w:rPr>
        <w:t>Name                        ID        Date/Time     Status    Bill #    Charge Type    Bill Status      Date      Date     Amount</w:t>
      </w:r>
    </w:p>
    <w:p w14:paraId="7D57078E" w14:textId="77777777" w:rsidR="00CE7AA3" w:rsidRPr="00B65526" w:rsidRDefault="00CE7AA3" w:rsidP="00CE7AA3">
      <w:pPr>
        <w:pStyle w:val="SCREEN"/>
        <w:rPr>
          <w:sz w:val="16"/>
          <w:szCs w:val="16"/>
        </w:rPr>
      </w:pPr>
      <w:r w:rsidRPr="00B65526">
        <w:rPr>
          <w:sz w:val="16"/>
          <w:szCs w:val="16"/>
        </w:rPr>
        <w:t>------------------------------------------------------------------------------------------------------------------------------------</w:t>
      </w:r>
    </w:p>
    <w:p w14:paraId="0EC9DB55" w14:textId="0F15488F" w:rsidR="00CE7AA3" w:rsidRPr="00B65526" w:rsidRDefault="00CE7AA3" w:rsidP="00CE7AA3">
      <w:pPr>
        <w:pStyle w:val="SCREEN"/>
        <w:rPr>
          <w:sz w:val="16"/>
          <w:szCs w:val="16"/>
        </w:rPr>
      </w:pPr>
      <w:r w:rsidRPr="00B65526">
        <w:rPr>
          <w:sz w:val="16"/>
          <w:szCs w:val="16"/>
        </w:rPr>
        <w:t>AAA,DDDDD E                A73</w:t>
      </w:r>
      <w:r w:rsidR="008C75A3" w:rsidRPr="00B65526">
        <w:rPr>
          <w:sz w:val="16"/>
          <w:szCs w:val="16"/>
        </w:rPr>
        <w:t>73</w:t>
      </w:r>
      <w:r w:rsidRPr="00B65526">
        <w:rPr>
          <w:sz w:val="16"/>
          <w:szCs w:val="16"/>
        </w:rPr>
        <w:t xml:space="preserve">  02/07/22@13:53:28   Y    405-K201ZR1  DG OPT COPAY     BILLED      06/01/22   06/01/22   $50.00</w:t>
      </w:r>
    </w:p>
    <w:p w14:paraId="70F01262" w14:textId="3C78E49C" w:rsidR="00CE7AA3" w:rsidRPr="00B65526" w:rsidRDefault="00CE7AA3" w:rsidP="00CE7AA3">
      <w:pPr>
        <w:pStyle w:val="SCREEN"/>
        <w:rPr>
          <w:sz w:val="16"/>
          <w:szCs w:val="16"/>
        </w:rPr>
      </w:pPr>
      <w:r w:rsidRPr="00B65526">
        <w:rPr>
          <w:sz w:val="16"/>
          <w:szCs w:val="16"/>
        </w:rPr>
        <w:t>AAA,DDDDD E                A73</w:t>
      </w:r>
      <w:r w:rsidR="008C75A3" w:rsidRPr="00B65526">
        <w:rPr>
          <w:sz w:val="16"/>
          <w:szCs w:val="16"/>
        </w:rPr>
        <w:t>73</w:t>
      </w:r>
      <w:r w:rsidRPr="00B65526">
        <w:rPr>
          <w:sz w:val="16"/>
          <w:szCs w:val="16"/>
        </w:rPr>
        <w:t xml:space="preserve">  02/07/22@13:53:28   Y    405-K201ZR2  CC URGENT CA     BILLED      05/01/22   05/01/22   $30.00</w:t>
      </w:r>
    </w:p>
    <w:p w14:paraId="44FE36E2" w14:textId="61C0016E" w:rsidR="00CE7AA3" w:rsidRPr="00B65526" w:rsidRDefault="00CE7AA3" w:rsidP="00CE7AA3">
      <w:pPr>
        <w:pStyle w:val="SCREEN"/>
        <w:rPr>
          <w:sz w:val="16"/>
          <w:szCs w:val="16"/>
        </w:rPr>
      </w:pPr>
      <w:r w:rsidRPr="00B65526">
        <w:rPr>
          <w:sz w:val="16"/>
          <w:szCs w:val="16"/>
        </w:rPr>
        <w:t>AAA,DDDDD E                A73</w:t>
      </w:r>
      <w:r w:rsidR="008C75A3" w:rsidRPr="00B65526">
        <w:rPr>
          <w:sz w:val="16"/>
          <w:szCs w:val="16"/>
        </w:rPr>
        <w:t>73</w:t>
      </w:r>
      <w:r w:rsidRPr="00B65526">
        <w:rPr>
          <w:sz w:val="16"/>
          <w:szCs w:val="16"/>
        </w:rPr>
        <w:t xml:space="preserve">  02/07/22@13:53:28   Y    405-K201ZR3  CC URGENT CA     BILLED      06/05/22   06/05/22   $30.00</w:t>
      </w:r>
    </w:p>
    <w:p w14:paraId="678C4A8D" w14:textId="6A765B26" w:rsidR="00CE7AA3" w:rsidRPr="00B65526" w:rsidRDefault="00CE7AA3" w:rsidP="00CE7AA3">
      <w:pPr>
        <w:pStyle w:val="SCREEN"/>
        <w:rPr>
          <w:sz w:val="16"/>
          <w:szCs w:val="16"/>
        </w:rPr>
      </w:pPr>
      <w:r w:rsidRPr="00B65526">
        <w:rPr>
          <w:sz w:val="16"/>
          <w:szCs w:val="16"/>
        </w:rPr>
        <w:t>AAA,DDDDD E                A73</w:t>
      </w:r>
      <w:r w:rsidR="008C75A3" w:rsidRPr="00B65526">
        <w:rPr>
          <w:sz w:val="16"/>
          <w:szCs w:val="16"/>
        </w:rPr>
        <w:t>73</w:t>
      </w:r>
      <w:r w:rsidRPr="00B65526">
        <w:rPr>
          <w:sz w:val="16"/>
          <w:szCs w:val="16"/>
        </w:rPr>
        <w:t xml:space="preserve">  02/07/22@13:53:28   Y    405-K203BAT  DG OPT COPAY     BILLED      06/22/22   06/22/22   $50.00</w:t>
      </w:r>
    </w:p>
    <w:p w14:paraId="0C14E3E2" w14:textId="21A23789" w:rsidR="00CE7AA3" w:rsidRPr="00B65526" w:rsidRDefault="00CE7AA3" w:rsidP="00CE7AA3">
      <w:pPr>
        <w:pStyle w:val="SCREEN"/>
        <w:rPr>
          <w:sz w:val="16"/>
          <w:szCs w:val="16"/>
        </w:rPr>
      </w:pPr>
      <w:r w:rsidRPr="00B65526">
        <w:rPr>
          <w:sz w:val="16"/>
          <w:szCs w:val="16"/>
        </w:rPr>
        <w:t>AAA,DDDDD E                A73</w:t>
      </w:r>
      <w:r w:rsidR="008C75A3" w:rsidRPr="00B65526">
        <w:rPr>
          <w:sz w:val="16"/>
          <w:szCs w:val="16"/>
        </w:rPr>
        <w:t>73</w:t>
      </w:r>
      <w:r w:rsidRPr="00B65526">
        <w:rPr>
          <w:sz w:val="16"/>
          <w:szCs w:val="16"/>
        </w:rPr>
        <w:t xml:space="preserve">  02/07/22@13:53:28   Y    405-K2021S6  PSO NSC RX C     BILLED      06/27/22   06/27/22    $5.00</w:t>
      </w:r>
    </w:p>
    <w:p w14:paraId="187714B8" w14:textId="1D4C385D" w:rsidR="00CE7AA3" w:rsidRPr="00B65526" w:rsidRDefault="00CE7AA3" w:rsidP="00CE7AA3">
      <w:pPr>
        <w:pStyle w:val="SCREEN"/>
        <w:rPr>
          <w:sz w:val="16"/>
          <w:szCs w:val="16"/>
        </w:rPr>
      </w:pPr>
      <w:r w:rsidRPr="00B65526">
        <w:rPr>
          <w:sz w:val="16"/>
          <w:szCs w:val="16"/>
        </w:rPr>
        <w:t>AAA,DDDDD E                A73</w:t>
      </w:r>
      <w:r w:rsidR="008C75A3" w:rsidRPr="00B65526">
        <w:rPr>
          <w:sz w:val="16"/>
          <w:szCs w:val="16"/>
        </w:rPr>
        <w:t>73</w:t>
      </w:r>
      <w:r w:rsidRPr="00B65526">
        <w:rPr>
          <w:sz w:val="16"/>
          <w:szCs w:val="16"/>
        </w:rPr>
        <w:t xml:space="preserve">  02/07/22@13:53:28   Y    405-K203BAU  DG OPT COPAY     BILLED      06/27/22   06/27/22   $50.00</w:t>
      </w:r>
    </w:p>
    <w:p w14:paraId="2B62927D" w14:textId="1809655A" w:rsidR="00CE7AA3" w:rsidRPr="00B65526" w:rsidRDefault="00CE7AA3" w:rsidP="00CE7AA3">
      <w:pPr>
        <w:pStyle w:val="SCREEN"/>
        <w:rPr>
          <w:sz w:val="16"/>
          <w:szCs w:val="16"/>
        </w:rPr>
      </w:pPr>
      <w:r w:rsidRPr="00B65526">
        <w:rPr>
          <w:sz w:val="16"/>
          <w:szCs w:val="16"/>
        </w:rPr>
        <w:t>AAA,DDDDD E                A73</w:t>
      </w:r>
      <w:r w:rsidR="008C75A3" w:rsidRPr="00B65526">
        <w:rPr>
          <w:sz w:val="16"/>
          <w:szCs w:val="16"/>
        </w:rPr>
        <w:t>73</w:t>
      </w:r>
      <w:r w:rsidRPr="00B65526">
        <w:rPr>
          <w:sz w:val="16"/>
          <w:szCs w:val="16"/>
        </w:rPr>
        <w:t xml:space="preserve">  02/07/22@13:53:28   Y    405-K203B9T  DG OPT COPAY     BILLED      08/11/22   08/11/22   $50.00</w:t>
      </w:r>
    </w:p>
    <w:p w14:paraId="7F9A8F5C" w14:textId="334F1A96" w:rsidR="00CE7AA3" w:rsidRPr="00B65526" w:rsidRDefault="00CE7AA3" w:rsidP="00CE7AA3">
      <w:pPr>
        <w:pStyle w:val="SCREEN"/>
        <w:rPr>
          <w:sz w:val="16"/>
          <w:szCs w:val="16"/>
        </w:rPr>
      </w:pPr>
      <w:r w:rsidRPr="00B65526">
        <w:rPr>
          <w:sz w:val="16"/>
          <w:szCs w:val="16"/>
        </w:rPr>
        <w:t>AAA,DDDDD E                A73</w:t>
      </w:r>
      <w:r w:rsidR="008C75A3" w:rsidRPr="00B65526">
        <w:rPr>
          <w:sz w:val="16"/>
          <w:szCs w:val="16"/>
        </w:rPr>
        <w:t>73</w:t>
      </w:r>
      <w:r w:rsidRPr="00B65526">
        <w:rPr>
          <w:sz w:val="16"/>
          <w:szCs w:val="16"/>
        </w:rPr>
        <w:t xml:space="preserve">  02/07/22@13:53:28   Y    405-K203B9I  PSO NSC RX C     BILLED      08/11/22   08/11/22   $15.00</w:t>
      </w:r>
    </w:p>
    <w:p w14:paraId="677AC756" w14:textId="5E1C067C" w:rsidR="00CE7AA3" w:rsidRPr="00B65526" w:rsidRDefault="00CE7AA3" w:rsidP="00CE7AA3">
      <w:pPr>
        <w:pStyle w:val="SCREEN"/>
        <w:rPr>
          <w:sz w:val="16"/>
          <w:szCs w:val="16"/>
        </w:rPr>
      </w:pPr>
      <w:r w:rsidRPr="00B65526">
        <w:rPr>
          <w:sz w:val="16"/>
          <w:szCs w:val="16"/>
        </w:rPr>
        <w:t>GGGGGGG,DDDDD JJJJJ        G86</w:t>
      </w:r>
      <w:r w:rsidR="008C75A3" w:rsidRPr="00B65526">
        <w:rPr>
          <w:sz w:val="16"/>
          <w:szCs w:val="16"/>
        </w:rPr>
        <w:t>86</w:t>
      </w:r>
      <w:r w:rsidRPr="00B65526">
        <w:rPr>
          <w:sz w:val="16"/>
          <w:szCs w:val="16"/>
        </w:rPr>
        <w:t xml:space="preserve">  10/18/22@12:35      N    405-K203BAG  DG LTC OPT A    CANCELLED    07/22/22   07/22/22   $15.00</w:t>
      </w:r>
    </w:p>
    <w:p w14:paraId="6C3E2573" w14:textId="38F3C1C9" w:rsidR="00CE7AA3" w:rsidRPr="00B65526" w:rsidRDefault="00CE7AA3" w:rsidP="00CE7AA3">
      <w:pPr>
        <w:pStyle w:val="SCREEN"/>
        <w:rPr>
          <w:sz w:val="16"/>
          <w:szCs w:val="16"/>
        </w:rPr>
      </w:pPr>
      <w:r w:rsidRPr="00B65526">
        <w:rPr>
          <w:sz w:val="16"/>
          <w:szCs w:val="16"/>
        </w:rPr>
        <w:t>GGGGGGG,DDDDD JJJJJ        G86</w:t>
      </w:r>
      <w:r w:rsidR="008C75A3" w:rsidRPr="00B65526">
        <w:rPr>
          <w:sz w:val="16"/>
          <w:szCs w:val="16"/>
        </w:rPr>
        <w:t>86</w:t>
      </w:r>
      <w:r w:rsidRPr="00B65526">
        <w:rPr>
          <w:sz w:val="16"/>
          <w:szCs w:val="16"/>
        </w:rPr>
        <w:t xml:space="preserve">  10/18/22@12:35      N                 DG LTC OPT R    CANCELLED    08/06/22   08/06/22   $15.00</w:t>
      </w:r>
    </w:p>
    <w:p w14:paraId="272FAC9B" w14:textId="7A66F79A" w:rsidR="00CE7AA3" w:rsidRPr="00B65526" w:rsidRDefault="00CE7AA3" w:rsidP="00CE7AA3">
      <w:pPr>
        <w:pStyle w:val="SCREEN"/>
        <w:rPr>
          <w:sz w:val="16"/>
          <w:szCs w:val="16"/>
        </w:rPr>
      </w:pPr>
      <w:r w:rsidRPr="00B65526">
        <w:rPr>
          <w:sz w:val="16"/>
          <w:szCs w:val="16"/>
        </w:rPr>
        <w:t>LLLLL,DDDDDDD J            L88</w:t>
      </w:r>
      <w:r w:rsidR="008C75A3" w:rsidRPr="00B65526">
        <w:rPr>
          <w:sz w:val="16"/>
          <w:szCs w:val="16"/>
        </w:rPr>
        <w:t>88</w:t>
      </w:r>
      <w:r w:rsidRPr="00B65526">
        <w:rPr>
          <w:sz w:val="16"/>
          <w:szCs w:val="16"/>
        </w:rPr>
        <w:t xml:space="preserve">  10/17/22@13:10:48   N    405-K303588  CC URGENT CA    CANCELLED    05/01/22   05/01/22   $30.00</w:t>
      </w:r>
    </w:p>
    <w:p w14:paraId="6AFD8BA6" w14:textId="74550E9D" w:rsidR="00CE7AA3" w:rsidRPr="00B65526" w:rsidRDefault="00CE7AA3" w:rsidP="00CE7AA3">
      <w:pPr>
        <w:pStyle w:val="SCREEN"/>
        <w:rPr>
          <w:sz w:val="16"/>
          <w:szCs w:val="16"/>
        </w:rPr>
      </w:pPr>
      <w:r w:rsidRPr="00B65526">
        <w:rPr>
          <w:sz w:val="16"/>
          <w:szCs w:val="16"/>
        </w:rPr>
        <w:t>LLLLL,DDDDDDD J            L88</w:t>
      </w:r>
      <w:r w:rsidR="008C75A3" w:rsidRPr="00B65526">
        <w:rPr>
          <w:sz w:val="16"/>
          <w:szCs w:val="16"/>
        </w:rPr>
        <w:t>88</w:t>
      </w:r>
      <w:r w:rsidRPr="00B65526">
        <w:rPr>
          <w:sz w:val="16"/>
          <w:szCs w:val="16"/>
        </w:rPr>
        <w:t xml:space="preserve">  10/17/22@13:10:48   N    405-K303589  CC (RX) NEW     CANCELLED    05/02/22   05/02/22   $33.00</w:t>
      </w:r>
    </w:p>
    <w:p w14:paraId="1BE35B3D" w14:textId="4AF5EE54" w:rsidR="00CE7AA3" w:rsidRPr="00B65526" w:rsidRDefault="00CE7AA3" w:rsidP="00CE7AA3">
      <w:pPr>
        <w:pStyle w:val="SCREEN"/>
        <w:rPr>
          <w:sz w:val="16"/>
          <w:szCs w:val="16"/>
        </w:rPr>
      </w:pPr>
      <w:r w:rsidRPr="00B65526">
        <w:rPr>
          <w:sz w:val="16"/>
          <w:szCs w:val="16"/>
        </w:rPr>
        <w:t>LLLLL,DDDDDDD J            L88</w:t>
      </w:r>
      <w:r w:rsidR="008C75A3" w:rsidRPr="00B65526">
        <w:rPr>
          <w:sz w:val="16"/>
          <w:szCs w:val="16"/>
        </w:rPr>
        <w:t>88</w:t>
      </w:r>
      <w:r w:rsidRPr="00B65526">
        <w:rPr>
          <w:sz w:val="16"/>
          <w:szCs w:val="16"/>
        </w:rPr>
        <w:t xml:space="preserve">  10/17/22@13:10:48   N    405-K30358A  PSO NSC RX C    CANCELLED    10/14/22   10/14/22   $15.00</w:t>
      </w:r>
    </w:p>
    <w:p w14:paraId="7C2FF76B" w14:textId="55C96ADF" w:rsidR="00CE7AA3" w:rsidRPr="00B65526" w:rsidRDefault="00CE7AA3" w:rsidP="00CE7AA3">
      <w:pPr>
        <w:pStyle w:val="SCREEN"/>
        <w:rPr>
          <w:sz w:val="16"/>
          <w:szCs w:val="16"/>
        </w:rPr>
      </w:pPr>
      <w:r w:rsidRPr="00B65526">
        <w:rPr>
          <w:sz w:val="16"/>
          <w:szCs w:val="16"/>
        </w:rPr>
        <w:t>NNNNNNN,MMMMM LLL          N8</w:t>
      </w:r>
      <w:r w:rsidR="008C75A3" w:rsidRPr="00B65526">
        <w:rPr>
          <w:sz w:val="16"/>
          <w:szCs w:val="16"/>
        </w:rPr>
        <w:t>765</w:t>
      </w:r>
      <w:r w:rsidRPr="00B65526">
        <w:rPr>
          <w:sz w:val="16"/>
          <w:szCs w:val="16"/>
        </w:rPr>
        <w:t xml:space="preserve">  02/07/22@12:22:55   Y                 CC URGENT CA     ON HOLD     06/01/22   06/01/22   $30.00</w:t>
      </w:r>
    </w:p>
    <w:p w14:paraId="5733AFEB" w14:textId="77777777" w:rsidR="00CE7AA3" w:rsidRPr="00B65526" w:rsidRDefault="00CE7AA3" w:rsidP="00CE7AA3">
      <w:pPr>
        <w:pStyle w:val="SCREEN"/>
        <w:rPr>
          <w:sz w:val="16"/>
          <w:szCs w:val="16"/>
        </w:rPr>
      </w:pPr>
      <w:r w:rsidRPr="00B65526">
        <w:rPr>
          <w:sz w:val="16"/>
          <w:szCs w:val="16"/>
        </w:rPr>
        <w:t xml:space="preserve">Type &lt;Enter&gt; to continue or '^' to exit: </w:t>
      </w:r>
    </w:p>
    <w:p w14:paraId="3D0C09BE" w14:textId="77777777" w:rsidR="00B65526" w:rsidRDefault="00B65526" w:rsidP="00900F20">
      <w:pPr>
        <w:pStyle w:val="Heading3"/>
        <w:sectPr w:rsidR="00B65526" w:rsidSect="00B65526">
          <w:footerReference w:type="default" r:id="rId21"/>
          <w:pgSz w:w="15840" w:h="12240" w:orient="landscape" w:code="1"/>
          <w:pgMar w:top="1440" w:right="1440" w:bottom="1440" w:left="1440" w:header="720" w:footer="720" w:gutter="0"/>
          <w:cols w:space="720"/>
          <w:docGrid w:linePitch="360"/>
        </w:sectPr>
      </w:pPr>
    </w:p>
    <w:p w14:paraId="3F593FAE" w14:textId="6AA570B6" w:rsidR="00E0476C" w:rsidRPr="000B291E" w:rsidRDefault="00E0476C" w:rsidP="00900F20">
      <w:pPr>
        <w:pStyle w:val="Heading3"/>
      </w:pPr>
      <w:bookmarkStart w:id="376" w:name="_Toc120715470"/>
      <w:bookmarkStart w:id="377" w:name="_Toc153976533"/>
      <w:bookmarkEnd w:id="376"/>
      <w:r w:rsidRPr="000B291E">
        <w:lastRenderedPageBreak/>
        <w:t>Patient Billing Inquiry</w:t>
      </w:r>
      <w:bookmarkEnd w:id="367"/>
      <w:bookmarkEnd w:id="368"/>
      <w:bookmarkEnd w:id="369"/>
      <w:bookmarkEnd w:id="370"/>
      <w:bookmarkEnd w:id="371"/>
      <w:bookmarkEnd w:id="372"/>
      <w:bookmarkEnd w:id="373"/>
      <w:bookmarkEnd w:id="377"/>
    </w:p>
    <w:p w14:paraId="5DECCA6E" w14:textId="7CBF374D" w:rsidR="00E0476C" w:rsidRPr="00934137" w:rsidRDefault="00E0476C" w:rsidP="006C36D5">
      <w:pPr>
        <w:pStyle w:val="BodyText"/>
      </w:pPr>
      <w:r w:rsidRPr="00934137">
        <w:t xml:space="preserve">The Patient Billing Inquiry option allows </w:t>
      </w:r>
      <w:r w:rsidR="00A86337" w:rsidRPr="00934137">
        <w:t>the user</w:t>
      </w:r>
      <w:r w:rsidRPr="00934137">
        <w:t xml:space="preserve"> to display/print information on any reimbursable insurance bill, Pharmacy Copay, or Means Test bill. The information provided differs depending on the bill type.</w:t>
      </w:r>
    </w:p>
    <w:p w14:paraId="166F7A49" w14:textId="78326212" w:rsidR="00E0476C" w:rsidRPr="00934137" w:rsidRDefault="00E0476C" w:rsidP="006C36D5">
      <w:pPr>
        <w:pStyle w:val="BodyText"/>
      </w:pPr>
      <w:r w:rsidRPr="00934137">
        <w:t xml:space="preserve">For reimbursable insurance bills, the information provided includes bill status, rate type, reason </w:t>
      </w:r>
      <w:r w:rsidR="00CA6196">
        <w:t>canceled</w:t>
      </w:r>
      <w:r w:rsidRPr="00934137">
        <w:t xml:space="preserve"> (if applicable), admission date (for inpatients), all outpatient visits (for outpatients), charges, </w:t>
      </w:r>
      <w:r w:rsidR="00AA13CB">
        <w:t xml:space="preserve">the </w:t>
      </w:r>
      <w:r w:rsidRPr="00934137">
        <w:t xml:space="preserve">amount paid, statement to and from dates, each action that was taken on that bill, and the user who performed it. If </w:t>
      </w:r>
      <w:r w:rsidR="00A86337" w:rsidRPr="00934137">
        <w:t>the user opts</w:t>
      </w:r>
      <w:r w:rsidRPr="00934137">
        <w:t xml:space="preserve"> to view the full inquiry, address information from the PATIENT file (#2) and the bill is also provided.</w:t>
      </w:r>
    </w:p>
    <w:p w14:paraId="65604BA2" w14:textId="79593BAD" w:rsidR="00E0476C" w:rsidRPr="00934137" w:rsidRDefault="00E0476C" w:rsidP="006C36D5">
      <w:pPr>
        <w:pStyle w:val="BodyText"/>
      </w:pPr>
      <w:r w:rsidRPr="00934137">
        <w:t xml:space="preserve">The information provided in a brief inquiry for Pharmacy Copay charges includes </w:t>
      </w:r>
      <w:r w:rsidR="00AA13CB">
        <w:t xml:space="preserve">the </w:t>
      </w:r>
      <w:r w:rsidRPr="00934137">
        <w:t xml:space="preserve">date of </w:t>
      </w:r>
      <w:r w:rsidR="00AA13CB">
        <w:t xml:space="preserve">the </w:t>
      </w:r>
      <w:r w:rsidRPr="00934137">
        <w:t xml:space="preserve">charge, type of charge (syntax: patient eligibility - action type - status), brief description (syntax: prescription # - drug name - # of units), amount of charge or credit, and an explanation of any charge removed, if applicable. A full inquiry, in addition to the information provided in the brief inquiry, provides information from the PRESCRIPTION file (#52), as well as </w:t>
      </w:r>
      <w:r w:rsidR="00090898">
        <w:t xml:space="preserve">the </w:t>
      </w:r>
      <w:r w:rsidRPr="00934137">
        <w:t>address information on the patient.</w:t>
      </w:r>
    </w:p>
    <w:p w14:paraId="24AA9DEF" w14:textId="02F6DF12" w:rsidR="00E0476C" w:rsidRPr="00934137" w:rsidRDefault="00E0476C" w:rsidP="006C36D5">
      <w:pPr>
        <w:pStyle w:val="BodyText"/>
      </w:pPr>
      <w:r w:rsidRPr="00934137">
        <w:t>The display</w:t>
      </w:r>
      <w:r w:rsidR="00891BA1">
        <w:t>/</w:t>
      </w:r>
      <w:r w:rsidRPr="00934137">
        <w:t xml:space="preserve">output for Means Test bills is very similar to the brief inquiry for Pharmacy Copay. It includes the date of </w:t>
      </w:r>
      <w:r w:rsidR="00090898">
        <w:t xml:space="preserve">the </w:t>
      </w:r>
      <w:r w:rsidRPr="00934137">
        <w:t>charge, charge type, brief description, units, and amount of charge. A full inquiry also includes address information on the patient.</w:t>
      </w:r>
    </w:p>
    <w:p w14:paraId="13D241C4" w14:textId="77777777" w:rsidR="00E0476C" w:rsidRPr="00934137" w:rsidRDefault="00E0476C" w:rsidP="006C36D5">
      <w:pPr>
        <w:pStyle w:val="BodyText"/>
      </w:pPr>
      <w:r w:rsidRPr="00934137">
        <w:t>The medication copayment exemption status and reason are displayed for medication copayment and Means Test bills.</w:t>
      </w:r>
    </w:p>
    <w:p w14:paraId="02EDE3B6" w14:textId="460CA44A" w:rsidR="00E0476C" w:rsidRDefault="00E0476C" w:rsidP="006C36D5">
      <w:pPr>
        <w:pStyle w:val="BodyText"/>
      </w:pPr>
      <w:r w:rsidRPr="00934137">
        <w:t>Medication Copayment charge cancellation can be displayed in the Brief and Full output (Public Law 114-315).</w:t>
      </w:r>
    </w:p>
    <w:p w14:paraId="7B45796E" w14:textId="55E9B94F" w:rsidR="00E0476C" w:rsidRPr="00934137" w:rsidRDefault="00E0476C" w:rsidP="006C36D5">
      <w:pPr>
        <w:pStyle w:val="BodyText"/>
        <w:rPr>
          <w:b/>
          <w:bCs/>
        </w:rPr>
      </w:pPr>
      <w:r w:rsidRPr="00934137">
        <w:rPr>
          <w:b/>
          <w:bCs/>
        </w:rPr>
        <w:t>Sample Output of Brief Inquiry</w:t>
      </w:r>
    </w:p>
    <w:p w14:paraId="697DD3BC" w14:textId="4FA65796" w:rsidR="001172A0" w:rsidRPr="001172A0" w:rsidRDefault="001172A0" w:rsidP="001172A0">
      <w:pPr>
        <w:pStyle w:val="SCREEN"/>
      </w:pPr>
      <w:r w:rsidRPr="001172A0">
        <w:t>F</w:t>
      </w:r>
      <w:r>
        <w:t>FFF</w:t>
      </w:r>
      <w:r w:rsidRPr="001172A0">
        <w:t>,P</w:t>
      </w:r>
      <w:r>
        <w:t>PPP</w:t>
      </w:r>
      <w:r w:rsidRPr="001172A0">
        <w:t xml:space="preserve"> L</w:t>
      </w:r>
      <w:r>
        <w:t>LL</w:t>
      </w:r>
      <w:r w:rsidRPr="001172A0">
        <w:t xml:space="preserve">                       442-K</w:t>
      </w:r>
      <w:r w:rsidR="003D18CD">
        <w:t>XXXX</w:t>
      </w:r>
      <w:r w:rsidRPr="001172A0">
        <w:t>N3    JUN 26, 2023@14:31   PAGE: 1</w:t>
      </w:r>
    </w:p>
    <w:p w14:paraId="1B30C8B7" w14:textId="77777777" w:rsidR="001172A0" w:rsidRPr="001172A0" w:rsidRDefault="001172A0" w:rsidP="001172A0">
      <w:pPr>
        <w:pStyle w:val="SCREEN"/>
      </w:pPr>
      <w:r w:rsidRPr="001172A0">
        <w:t>Medication Copayment Exemption Status: NON-EXEMPT</w:t>
      </w:r>
    </w:p>
    <w:p w14:paraId="3990C82F" w14:textId="77777777" w:rsidR="001172A0" w:rsidRPr="001172A0" w:rsidRDefault="001172A0" w:rsidP="001172A0">
      <w:pPr>
        <w:pStyle w:val="SCREEN"/>
      </w:pPr>
      <w:r w:rsidRPr="001172A0">
        <w:t>Patient's income is greater than Copay Income Threshold</w:t>
      </w:r>
    </w:p>
    <w:p w14:paraId="025C734B" w14:textId="77777777" w:rsidR="001172A0" w:rsidRPr="001172A0" w:rsidRDefault="001172A0" w:rsidP="001172A0">
      <w:pPr>
        <w:pStyle w:val="SCREEN"/>
      </w:pPr>
    </w:p>
    <w:p w14:paraId="2FBFAAE9" w14:textId="77777777" w:rsidR="001172A0" w:rsidRPr="001172A0" w:rsidRDefault="001172A0" w:rsidP="001172A0">
      <w:pPr>
        <w:pStyle w:val="SCREEN"/>
      </w:pPr>
      <w:r w:rsidRPr="001172A0">
        <w:t>DATE           CHARGE TYPE           BRIEF DESCRIPTION        UNITS      CHARGE</w:t>
      </w:r>
    </w:p>
    <w:p w14:paraId="670C7BFE" w14:textId="77777777" w:rsidR="001172A0" w:rsidRPr="001172A0" w:rsidRDefault="001172A0" w:rsidP="001172A0">
      <w:pPr>
        <w:pStyle w:val="SCREEN"/>
      </w:pPr>
      <w:r w:rsidRPr="001172A0">
        <w:t>===============================================================================</w:t>
      </w:r>
    </w:p>
    <w:p w14:paraId="64FDBDD3" w14:textId="5140F305" w:rsidR="001172A0" w:rsidRPr="001172A0" w:rsidRDefault="001172A0" w:rsidP="001172A0">
      <w:pPr>
        <w:pStyle w:val="SCREEN"/>
      </w:pPr>
      <w:r w:rsidRPr="001172A0">
        <w:t>NOV 01, 20</w:t>
      </w:r>
      <w:r w:rsidR="009B294A">
        <w:t>22</w:t>
      </w:r>
      <w:r w:rsidRPr="001172A0">
        <w:t xml:space="preserve">   LTC INPT NHCU NEW     LTC INPATIENT NURSIN      31    $1,512.00 </w:t>
      </w:r>
    </w:p>
    <w:p w14:paraId="75683FD6" w14:textId="77777777" w:rsidR="001172A0" w:rsidRPr="001172A0" w:rsidRDefault="001172A0" w:rsidP="001172A0">
      <w:pPr>
        <w:pStyle w:val="SCREEN"/>
      </w:pPr>
      <w:r w:rsidRPr="001172A0">
        <w:t xml:space="preserve">                                                                   ------------</w:t>
      </w:r>
    </w:p>
    <w:p w14:paraId="35F8150E" w14:textId="05AE9501" w:rsidR="001172A0" w:rsidRDefault="001172A0" w:rsidP="001172A0">
      <w:pPr>
        <w:pStyle w:val="SCREEN"/>
      </w:pPr>
      <w:r w:rsidRPr="001172A0">
        <w:t xml:space="preserve">                                                                     $1,512.00 </w:t>
      </w:r>
    </w:p>
    <w:p w14:paraId="1596EBC8" w14:textId="77777777" w:rsidR="001172A0" w:rsidRDefault="001172A0" w:rsidP="001172A0">
      <w:pPr>
        <w:pStyle w:val="SCREEN"/>
      </w:pPr>
    </w:p>
    <w:p w14:paraId="612DBC27" w14:textId="094C7AE7" w:rsidR="00E0476C" w:rsidRPr="00934137" w:rsidRDefault="00E0476C" w:rsidP="001172A0">
      <w:pPr>
        <w:pStyle w:val="BodyText"/>
        <w:keepNext/>
        <w:rPr>
          <w:b/>
          <w:bCs/>
        </w:rPr>
      </w:pPr>
      <w:r w:rsidRPr="00934137">
        <w:rPr>
          <w:b/>
          <w:bCs/>
        </w:rPr>
        <w:t>Sample Output of Full Inquiry</w:t>
      </w:r>
    </w:p>
    <w:p w14:paraId="5D1C9F42" w14:textId="28C9958C" w:rsidR="001172A0" w:rsidRPr="001172A0" w:rsidRDefault="001172A0" w:rsidP="001172A0">
      <w:pPr>
        <w:pStyle w:val="SCREEN"/>
      </w:pPr>
      <w:r w:rsidRPr="001172A0">
        <w:t>F</w:t>
      </w:r>
      <w:r>
        <w:t>FFF</w:t>
      </w:r>
      <w:r w:rsidRPr="001172A0">
        <w:t>,P</w:t>
      </w:r>
      <w:r>
        <w:t>PPP</w:t>
      </w:r>
      <w:r w:rsidRPr="001172A0">
        <w:t xml:space="preserve"> L</w:t>
      </w:r>
      <w:r>
        <w:t>LL</w:t>
      </w:r>
      <w:r w:rsidRPr="001172A0">
        <w:t xml:space="preserve">                       442-K</w:t>
      </w:r>
      <w:r w:rsidR="003D18CD">
        <w:t>XXXX</w:t>
      </w:r>
      <w:r w:rsidRPr="001172A0">
        <w:t>N3    JUN 26, 2023@14:34   PAGE: 1</w:t>
      </w:r>
    </w:p>
    <w:p w14:paraId="2E169041" w14:textId="77777777" w:rsidR="001172A0" w:rsidRPr="001172A0" w:rsidRDefault="001172A0" w:rsidP="001172A0">
      <w:pPr>
        <w:pStyle w:val="SCREEN"/>
      </w:pPr>
      <w:r w:rsidRPr="001172A0">
        <w:t>Medication Copayment Exemption Status: NON-EXEMPT</w:t>
      </w:r>
    </w:p>
    <w:p w14:paraId="32A8C8F5" w14:textId="77777777" w:rsidR="001172A0" w:rsidRPr="001172A0" w:rsidRDefault="001172A0" w:rsidP="001172A0">
      <w:pPr>
        <w:pStyle w:val="SCREEN"/>
      </w:pPr>
      <w:r w:rsidRPr="001172A0">
        <w:t>Patient's income is greater than Copay Income Threshold</w:t>
      </w:r>
    </w:p>
    <w:p w14:paraId="10323374" w14:textId="77777777" w:rsidR="001172A0" w:rsidRPr="001172A0" w:rsidRDefault="001172A0" w:rsidP="001172A0">
      <w:pPr>
        <w:pStyle w:val="SCREEN"/>
      </w:pPr>
    </w:p>
    <w:p w14:paraId="70EC9173" w14:textId="77777777" w:rsidR="001172A0" w:rsidRPr="001172A0" w:rsidRDefault="001172A0" w:rsidP="001172A0">
      <w:pPr>
        <w:pStyle w:val="SCREEN"/>
      </w:pPr>
      <w:r w:rsidRPr="001172A0">
        <w:t>===============================================================================</w:t>
      </w:r>
    </w:p>
    <w:p w14:paraId="3E94DE57" w14:textId="7B1AC8FF" w:rsidR="001172A0" w:rsidRPr="001172A0" w:rsidRDefault="001172A0" w:rsidP="001172A0">
      <w:pPr>
        <w:pStyle w:val="SCREEN"/>
      </w:pPr>
      <w:r w:rsidRPr="001172A0">
        <w:t>NOV 01, 20</w:t>
      </w:r>
      <w:r w:rsidR="009B294A">
        <w:t>22</w:t>
      </w:r>
      <w:r w:rsidRPr="001172A0">
        <w:t xml:space="preserve">   LTC INPT NHCU NEW     LTC INPATIENT NURSIN      31    $1,512.00 </w:t>
      </w:r>
    </w:p>
    <w:p w14:paraId="7022894B" w14:textId="77777777" w:rsidR="001172A0" w:rsidRPr="001172A0" w:rsidRDefault="001172A0" w:rsidP="001172A0">
      <w:pPr>
        <w:pStyle w:val="SCREEN"/>
      </w:pPr>
      <w:r w:rsidRPr="001172A0">
        <w:t xml:space="preserve">                                                                   ------------</w:t>
      </w:r>
    </w:p>
    <w:p w14:paraId="77F9EC57" w14:textId="77777777" w:rsidR="001172A0" w:rsidRPr="001172A0" w:rsidRDefault="001172A0" w:rsidP="001172A0">
      <w:pPr>
        <w:pStyle w:val="SCREEN"/>
      </w:pPr>
      <w:r w:rsidRPr="001172A0">
        <w:t xml:space="preserve">                                                                     $1,512.00 </w:t>
      </w:r>
    </w:p>
    <w:p w14:paraId="49ECCD9A" w14:textId="77777777" w:rsidR="001172A0" w:rsidRPr="001172A0" w:rsidRDefault="001172A0" w:rsidP="001172A0">
      <w:pPr>
        <w:pStyle w:val="SCREEN"/>
      </w:pPr>
    </w:p>
    <w:p w14:paraId="1C985A80" w14:textId="77777777" w:rsidR="001172A0" w:rsidRPr="001172A0" w:rsidRDefault="001172A0" w:rsidP="001172A0">
      <w:pPr>
        <w:pStyle w:val="SCREEN"/>
      </w:pPr>
      <w:r w:rsidRPr="001172A0">
        <w:t xml:space="preserve">Type &lt;Enter&gt; to continue or '^' to exit: </w:t>
      </w:r>
    </w:p>
    <w:p w14:paraId="1BD493E7" w14:textId="77777777" w:rsidR="001172A0" w:rsidRPr="001172A0" w:rsidRDefault="001172A0" w:rsidP="001172A0">
      <w:pPr>
        <w:pStyle w:val="SCREEN"/>
      </w:pPr>
    </w:p>
    <w:p w14:paraId="453ACF9F" w14:textId="77777777" w:rsidR="001172A0" w:rsidRPr="001172A0" w:rsidRDefault="001172A0" w:rsidP="001172A0">
      <w:pPr>
        <w:pStyle w:val="SCREEN"/>
      </w:pPr>
    </w:p>
    <w:p w14:paraId="7C3BE445" w14:textId="1A7B2DC0" w:rsidR="001172A0" w:rsidRPr="001172A0" w:rsidRDefault="001172A0" w:rsidP="00DC68B7">
      <w:pPr>
        <w:pStyle w:val="SCREEN"/>
        <w:keepNext/>
      </w:pPr>
      <w:r w:rsidRPr="001172A0">
        <w:lastRenderedPageBreak/>
        <w:t>F</w:t>
      </w:r>
      <w:r>
        <w:t>FFF</w:t>
      </w:r>
      <w:r w:rsidRPr="001172A0">
        <w:t>,P</w:t>
      </w:r>
      <w:r>
        <w:t>PPP</w:t>
      </w:r>
      <w:r w:rsidRPr="001172A0">
        <w:t xml:space="preserve"> L</w:t>
      </w:r>
      <w:r>
        <w:t>LL</w:t>
      </w:r>
      <w:r w:rsidRPr="001172A0">
        <w:t xml:space="preserve">                       442-K</w:t>
      </w:r>
      <w:r w:rsidR="003D18CD">
        <w:t>XXXX</w:t>
      </w:r>
      <w:r w:rsidRPr="001172A0">
        <w:t>N3    JUN 26, 2023@14:34   PAGE: 2</w:t>
      </w:r>
    </w:p>
    <w:p w14:paraId="20B11F48" w14:textId="77777777" w:rsidR="001172A0" w:rsidRPr="001172A0" w:rsidRDefault="001172A0" w:rsidP="00DC68B7">
      <w:pPr>
        <w:pStyle w:val="SCREEN"/>
        <w:keepNext/>
      </w:pPr>
      <w:r w:rsidRPr="001172A0">
        <w:t>Medication Copayment Exemption Status: NON-EXEMPT</w:t>
      </w:r>
    </w:p>
    <w:p w14:paraId="4609DC81" w14:textId="77777777" w:rsidR="001172A0" w:rsidRPr="001172A0" w:rsidRDefault="001172A0" w:rsidP="001172A0">
      <w:pPr>
        <w:pStyle w:val="SCREEN"/>
      </w:pPr>
      <w:r w:rsidRPr="001172A0">
        <w:t>Patient's income is greater than Copay Income Threshold</w:t>
      </w:r>
    </w:p>
    <w:p w14:paraId="035D286B" w14:textId="77777777" w:rsidR="001172A0" w:rsidRPr="001172A0" w:rsidRDefault="001172A0" w:rsidP="001172A0">
      <w:pPr>
        <w:pStyle w:val="SCREEN"/>
      </w:pPr>
    </w:p>
    <w:p w14:paraId="27E44566" w14:textId="77777777" w:rsidR="001172A0" w:rsidRPr="001172A0" w:rsidRDefault="001172A0" w:rsidP="001172A0">
      <w:pPr>
        <w:pStyle w:val="SCREEN"/>
      </w:pPr>
      <w:r w:rsidRPr="001172A0">
        <w:t>===============================================================================</w:t>
      </w:r>
    </w:p>
    <w:p w14:paraId="7B471A31" w14:textId="77777777" w:rsidR="001172A0" w:rsidRPr="001172A0" w:rsidRDefault="001172A0" w:rsidP="001172A0">
      <w:pPr>
        <w:pStyle w:val="SCREEN"/>
      </w:pPr>
    </w:p>
    <w:p w14:paraId="71C4B638" w14:textId="77777777" w:rsidR="001172A0" w:rsidRPr="001172A0" w:rsidRDefault="001172A0" w:rsidP="001172A0">
      <w:pPr>
        <w:pStyle w:val="SCREEN"/>
      </w:pPr>
      <w:r w:rsidRPr="001172A0">
        <w:t xml:space="preserve">                         *** ADDRESS INFORMATION ***</w:t>
      </w:r>
    </w:p>
    <w:p w14:paraId="228F7C41" w14:textId="77777777" w:rsidR="001172A0" w:rsidRPr="001172A0" w:rsidRDefault="001172A0" w:rsidP="001172A0">
      <w:pPr>
        <w:pStyle w:val="SCREEN"/>
      </w:pPr>
    </w:p>
    <w:p w14:paraId="768DA59D" w14:textId="77777777" w:rsidR="003D18CD" w:rsidRPr="001172A0" w:rsidRDefault="003D18CD" w:rsidP="003D18CD">
      <w:pPr>
        <w:pStyle w:val="SCREEN"/>
      </w:pPr>
      <w:r w:rsidRPr="001172A0">
        <w:t xml:space="preserve">Patient Address:  </w:t>
      </w:r>
      <w:r>
        <w:t>XXX</w:t>
      </w:r>
      <w:r w:rsidRPr="001172A0">
        <w:t xml:space="preserve"> </w:t>
      </w:r>
      <w:r>
        <w:t>ANY</w:t>
      </w:r>
      <w:r w:rsidRPr="001172A0">
        <w:t xml:space="preserve"> </w:t>
      </w:r>
      <w:r w:rsidRPr="001172A0">
        <w:t xml:space="preserve">DR UNIT </w:t>
      </w:r>
      <w:r>
        <w:t>XX</w:t>
      </w:r>
    </w:p>
    <w:p w14:paraId="33176F79" w14:textId="77777777" w:rsidR="003D18CD" w:rsidRPr="001172A0" w:rsidRDefault="003D18CD" w:rsidP="003D18CD">
      <w:pPr>
        <w:pStyle w:val="SCREEN"/>
      </w:pPr>
      <w:r w:rsidRPr="001172A0">
        <w:t xml:space="preserve">                  </w:t>
      </w:r>
      <w:r>
        <w:t>ANY</w:t>
      </w:r>
      <w:r w:rsidRPr="001172A0">
        <w:t xml:space="preserve"> CTY, ARIZONA   </w:t>
      </w:r>
      <w:r>
        <w:t>XXXXX</w:t>
      </w:r>
    </w:p>
    <w:p w14:paraId="23984158" w14:textId="77777777" w:rsidR="001172A0" w:rsidRPr="001172A0" w:rsidRDefault="001172A0" w:rsidP="001172A0">
      <w:pPr>
        <w:pStyle w:val="SCREEN"/>
      </w:pPr>
      <w:r w:rsidRPr="001172A0">
        <w:t xml:space="preserve">                  (888) 888-8888</w:t>
      </w:r>
    </w:p>
    <w:p w14:paraId="230F9BF2" w14:textId="77777777" w:rsidR="001172A0" w:rsidRPr="001172A0" w:rsidRDefault="001172A0" w:rsidP="001172A0">
      <w:pPr>
        <w:pStyle w:val="SCREEN"/>
      </w:pPr>
    </w:p>
    <w:p w14:paraId="718E37BD" w14:textId="77777777" w:rsidR="001172A0" w:rsidRPr="001172A0" w:rsidRDefault="001172A0" w:rsidP="001172A0">
      <w:pPr>
        <w:pStyle w:val="SCREEN"/>
      </w:pPr>
    </w:p>
    <w:p w14:paraId="347C9C75" w14:textId="77777777" w:rsidR="001172A0" w:rsidRDefault="001172A0" w:rsidP="001172A0">
      <w:pPr>
        <w:pStyle w:val="SCREEN"/>
      </w:pPr>
      <w:r w:rsidRPr="001172A0">
        <w:t xml:space="preserve">Type &lt;Enter&gt; to continue or '^' to exit: </w:t>
      </w:r>
    </w:p>
    <w:p w14:paraId="29ED6883" w14:textId="108BBF17" w:rsidR="00E0476C" w:rsidRPr="00934137" w:rsidRDefault="00E0476C" w:rsidP="00900F20">
      <w:pPr>
        <w:pStyle w:val="Heading3"/>
      </w:pPr>
      <w:bookmarkStart w:id="378" w:name="_Toc352067086"/>
      <w:bookmarkStart w:id="379" w:name="_Toc352067280"/>
      <w:bookmarkStart w:id="380" w:name="_Toc377048450"/>
      <w:bookmarkStart w:id="381" w:name="_Toc428457163"/>
      <w:bookmarkStart w:id="382" w:name="_Toc445883161"/>
      <w:bookmarkStart w:id="383" w:name="_Toc25143724"/>
      <w:bookmarkStart w:id="384" w:name="_Toc153976534"/>
      <w:r w:rsidRPr="00934137">
        <w:t>List all Bills for a Patient</w:t>
      </w:r>
      <w:bookmarkEnd w:id="378"/>
      <w:bookmarkEnd w:id="379"/>
      <w:bookmarkEnd w:id="380"/>
      <w:bookmarkEnd w:id="381"/>
      <w:bookmarkEnd w:id="382"/>
      <w:bookmarkEnd w:id="383"/>
      <w:bookmarkEnd w:id="384"/>
    </w:p>
    <w:p w14:paraId="13CF24B6" w14:textId="77777777" w:rsidR="00E0476C" w:rsidRPr="00934137" w:rsidRDefault="00E0476C" w:rsidP="006C36D5">
      <w:pPr>
        <w:pStyle w:val="BodyText"/>
      </w:pPr>
      <w:r w:rsidRPr="00934137">
        <w:t>The List all Bills for a Patient option is used to print a list of all bills on file for a selected patient. The patient may be selected by name or social security number.</w:t>
      </w:r>
    </w:p>
    <w:p w14:paraId="249F6D0F" w14:textId="4EA1B768" w:rsidR="008F286C" w:rsidRPr="00934137" w:rsidRDefault="00E0476C" w:rsidP="00BC4A49">
      <w:pPr>
        <w:pStyle w:val="BodyText"/>
        <w:keepNext/>
      </w:pPr>
      <w:r w:rsidRPr="00934137">
        <w:t>The List all Bills for a Patient includ</w:t>
      </w:r>
      <w:r w:rsidR="00F00EE6" w:rsidRPr="00934137">
        <w:t>es</w:t>
      </w:r>
      <w:r w:rsidRPr="00934137">
        <w:t xml:space="preserve"> </w:t>
      </w:r>
      <w:r w:rsidR="008F286C" w:rsidRPr="00934137">
        <w:t>three</w:t>
      </w:r>
      <w:r w:rsidRPr="00934137">
        <w:t xml:space="preserve"> options</w:t>
      </w:r>
      <w:r w:rsidR="008F286C" w:rsidRPr="00934137">
        <w:t>:</w:t>
      </w:r>
    </w:p>
    <w:p w14:paraId="40A49D09" w14:textId="53D86C9C" w:rsidR="008F286C" w:rsidRPr="00934137" w:rsidRDefault="00090898" w:rsidP="008D27E4">
      <w:pPr>
        <w:pStyle w:val="BodyTextBullet1"/>
        <w:keepNext/>
      </w:pPr>
      <w:r w:rsidRPr="00934137">
        <w:t>First</w:t>
      </w:r>
      <w:r>
        <w:t>-</w:t>
      </w:r>
      <w:r w:rsidR="00E0476C" w:rsidRPr="00934137">
        <w:t>Party Bills Only</w:t>
      </w:r>
    </w:p>
    <w:p w14:paraId="72B9817F" w14:textId="30CB89EC" w:rsidR="008F286C" w:rsidRPr="00934137" w:rsidRDefault="00C53879" w:rsidP="008D27E4">
      <w:pPr>
        <w:pStyle w:val="BodyTextBullet1"/>
        <w:keepNext/>
      </w:pPr>
      <w:r>
        <w:t>Third-Party</w:t>
      </w:r>
      <w:r w:rsidR="00E0476C" w:rsidRPr="00934137">
        <w:t xml:space="preserve"> Bills Only</w:t>
      </w:r>
    </w:p>
    <w:p w14:paraId="35B6A644" w14:textId="4F0CF240" w:rsidR="008F286C" w:rsidRPr="00934137" w:rsidRDefault="00E0476C" w:rsidP="008D27E4">
      <w:pPr>
        <w:pStyle w:val="BodyTextBullet1"/>
      </w:pPr>
      <w:r w:rsidRPr="00934137">
        <w:t>Both Bill Types</w:t>
      </w:r>
    </w:p>
    <w:p w14:paraId="40A51D12" w14:textId="492D08C2" w:rsidR="00E0476C" w:rsidRPr="00934137" w:rsidRDefault="00E0476C" w:rsidP="008F286C">
      <w:pPr>
        <w:pStyle w:val="BodyText"/>
        <w:rPr>
          <w:color w:val="333333"/>
        </w:rPr>
      </w:pPr>
      <w:r w:rsidRPr="00934137">
        <w:t xml:space="preserve">This </w:t>
      </w:r>
      <w:r w:rsidRPr="00934137">
        <w:rPr>
          <w:color w:val="333333"/>
        </w:rPr>
        <w:t xml:space="preserve">allows the user to view </w:t>
      </w:r>
      <w:r w:rsidRPr="00934137">
        <w:t xml:space="preserve">bills for a certain bill type, </w:t>
      </w:r>
      <w:r w:rsidRPr="00934137">
        <w:rPr>
          <w:color w:val="333333"/>
        </w:rPr>
        <w:t xml:space="preserve">filter the bills for a specified time period, and add a starting date of care and </w:t>
      </w:r>
      <w:r w:rsidR="00891D04">
        <w:rPr>
          <w:color w:val="333333"/>
        </w:rPr>
        <w:t xml:space="preserve">an </w:t>
      </w:r>
      <w:r w:rsidRPr="00934137">
        <w:rPr>
          <w:color w:val="333333"/>
        </w:rPr>
        <w:t>ending date of care.</w:t>
      </w:r>
    </w:p>
    <w:p w14:paraId="24BBAD16" w14:textId="6923413F" w:rsidR="008F286C" w:rsidRPr="00934137" w:rsidRDefault="00E0476C" w:rsidP="008F286C">
      <w:pPr>
        <w:pStyle w:val="BodyText"/>
      </w:pPr>
      <w:r w:rsidRPr="00934137">
        <w:t xml:space="preserve">The bills are listed by date of care in reverse date order. The bill number, date printed, action/rate type, classification, date of care, </w:t>
      </w:r>
      <w:r w:rsidR="00891D04">
        <w:t xml:space="preserve">the </w:t>
      </w:r>
      <w:r w:rsidRPr="00934137">
        <w:t xml:space="preserve">statement from and to dates, </w:t>
      </w:r>
      <w:r w:rsidR="00891D04">
        <w:t xml:space="preserve">the </w:t>
      </w:r>
      <w:r w:rsidRPr="00934137">
        <w:t xml:space="preserve">amount collected, status, and </w:t>
      </w:r>
      <w:r w:rsidR="00DB7EA5" w:rsidRPr="00934137">
        <w:t>timeframe</w:t>
      </w:r>
      <w:r w:rsidRPr="00934137">
        <w:t xml:space="preserve"> of the bill will be displayed for each bill on the list.</w:t>
      </w:r>
    </w:p>
    <w:p w14:paraId="07D2B038" w14:textId="499D806D" w:rsidR="00E0476C" w:rsidRPr="00934137" w:rsidRDefault="008F286C" w:rsidP="00BC4A49">
      <w:pPr>
        <w:pStyle w:val="BodyText"/>
        <w:keepNext/>
      </w:pPr>
      <w:r w:rsidRPr="00934137">
        <w:t>The table b</w:t>
      </w:r>
      <w:r w:rsidR="00E0476C" w:rsidRPr="00934137">
        <w:t xml:space="preserve">elow </w:t>
      </w:r>
      <w:r w:rsidRPr="00934137">
        <w:t xml:space="preserve">provides </w:t>
      </w:r>
      <w:r w:rsidR="00E0476C" w:rsidRPr="00934137">
        <w:t>a brief explanation of some of these data elements</w:t>
      </w:r>
      <w:r w:rsidRPr="00934137">
        <w:t>:</w:t>
      </w:r>
    </w:p>
    <w:p w14:paraId="13D509E3" w14:textId="44EFCDFB" w:rsidR="00BC4A49" w:rsidRPr="00934137" w:rsidRDefault="00BC4A49" w:rsidP="00BC4A49">
      <w:pPr>
        <w:pStyle w:val="Caption"/>
      </w:pPr>
      <w:bookmarkStart w:id="385" w:name="_Toc153976726"/>
      <w:r w:rsidRPr="00934137">
        <w:t xml:space="preserve">Table </w:t>
      </w:r>
      <w:r w:rsidR="003D18CD">
        <w:fldChar w:fldCharType="begin"/>
      </w:r>
      <w:r w:rsidR="003D18CD">
        <w:instrText xml:space="preserve"> SEQ Table \* ARABIC </w:instrText>
      </w:r>
      <w:r w:rsidR="003D18CD">
        <w:fldChar w:fldCharType="separate"/>
      </w:r>
      <w:r w:rsidR="00A53D71">
        <w:rPr>
          <w:noProof/>
        </w:rPr>
        <w:t>11</w:t>
      </w:r>
      <w:r w:rsidR="003D18CD">
        <w:rPr>
          <w:noProof/>
        </w:rPr>
        <w:fldChar w:fldCharType="end"/>
      </w:r>
      <w:r w:rsidRPr="00934137">
        <w:t>: Data Element Descriptions</w:t>
      </w:r>
      <w:bookmarkEnd w:id="385"/>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243"/>
        <w:gridCol w:w="7097"/>
      </w:tblGrid>
      <w:tr w:rsidR="006C36D5" w:rsidRPr="00934137" w14:paraId="2BB7288D" w14:textId="77777777" w:rsidTr="008D27E4">
        <w:trPr>
          <w:cantSplit/>
          <w:tblHeader/>
        </w:trPr>
        <w:tc>
          <w:tcPr>
            <w:tcW w:w="1201" w:type="pct"/>
            <w:shd w:val="clear" w:color="auto" w:fill="CCCCCC"/>
          </w:tcPr>
          <w:p w14:paraId="3631B502" w14:textId="11330C46" w:rsidR="006C36D5" w:rsidRPr="00934137" w:rsidRDefault="00D35B80" w:rsidP="006468F0">
            <w:pPr>
              <w:pStyle w:val="TableHeading"/>
            </w:pPr>
            <w:r w:rsidRPr="00934137">
              <w:t>Data Element</w:t>
            </w:r>
          </w:p>
        </w:tc>
        <w:tc>
          <w:tcPr>
            <w:tcW w:w="3799" w:type="pct"/>
            <w:shd w:val="clear" w:color="auto" w:fill="CCCCCC"/>
          </w:tcPr>
          <w:p w14:paraId="2BF9DD9A" w14:textId="77777777" w:rsidR="006C36D5" w:rsidRPr="00934137" w:rsidRDefault="006C36D5" w:rsidP="006468F0">
            <w:pPr>
              <w:pStyle w:val="TableHeading"/>
            </w:pPr>
            <w:r w:rsidRPr="00934137">
              <w:t>Description</w:t>
            </w:r>
          </w:p>
        </w:tc>
      </w:tr>
      <w:tr w:rsidR="006C36D5" w:rsidRPr="00934137" w14:paraId="7495CEFF" w14:textId="77777777" w:rsidTr="008D27E4">
        <w:trPr>
          <w:cantSplit/>
        </w:trPr>
        <w:tc>
          <w:tcPr>
            <w:tcW w:w="1201" w:type="pct"/>
          </w:tcPr>
          <w:p w14:paraId="2C9B6744" w14:textId="5F777CBF" w:rsidR="006C36D5" w:rsidRPr="00934137" w:rsidRDefault="006C36D5" w:rsidP="006C36D5">
            <w:pPr>
              <w:pStyle w:val="TableText"/>
            </w:pPr>
            <w:r w:rsidRPr="00934137">
              <w:t>Bill Number</w:t>
            </w:r>
          </w:p>
        </w:tc>
        <w:tc>
          <w:tcPr>
            <w:tcW w:w="3799" w:type="pct"/>
          </w:tcPr>
          <w:p w14:paraId="60D55E76" w14:textId="6B7FEAB5" w:rsidR="006C36D5" w:rsidRPr="00934137" w:rsidRDefault="006C36D5" w:rsidP="006C36D5">
            <w:pPr>
              <w:pStyle w:val="TableText"/>
            </w:pPr>
            <w:r w:rsidRPr="00934137">
              <w:t xml:space="preserve">If IB action is incomplete, </w:t>
            </w:r>
            <w:r w:rsidRPr="00FF2289">
              <w:rPr>
                <w:b/>
                <w:bCs/>
              </w:rPr>
              <w:t>pending</w:t>
            </w:r>
            <w:r w:rsidRPr="00934137">
              <w:t xml:space="preserve"> is displayed. If IB action is converted, this field will be blank.</w:t>
            </w:r>
          </w:p>
        </w:tc>
      </w:tr>
      <w:tr w:rsidR="006C36D5" w:rsidRPr="00934137" w14:paraId="1643F467" w14:textId="77777777" w:rsidTr="008D27E4">
        <w:trPr>
          <w:cantSplit/>
        </w:trPr>
        <w:tc>
          <w:tcPr>
            <w:tcW w:w="1201" w:type="pct"/>
          </w:tcPr>
          <w:p w14:paraId="32330FB0" w14:textId="50E8A3D5" w:rsidR="006C36D5" w:rsidRPr="00934137" w:rsidRDefault="006C36D5" w:rsidP="006C36D5">
            <w:pPr>
              <w:pStyle w:val="TableText"/>
            </w:pPr>
            <w:r w:rsidRPr="00934137">
              <w:t>Date Printed</w:t>
            </w:r>
          </w:p>
        </w:tc>
        <w:tc>
          <w:tcPr>
            <w:tcW w:w="3799" w:type="pct"/>
          </w:tcPr>
          <w:p w14:paraId="6BEDA0EF" w14:textId="6144E51F" w:rsidR="006C36D5" w:rsidRPr="00934137" w:rsidRDefault="006C36D5" w:rsidP="006C36D5">
            <w:pPr>
              <w:pStyle w:val="TableText"/>
            </w:pPr>
            <w:r w:rsidRPr="00934137">
              <w:t>Date bill generated.</w:t>
            </w:r>
          </w:p>
        </w:tc>
      </w:tr>
      <w:tr w:rsidR="006C36D5" w:rsidRPr="00934137" w14:paraId="6AFD81DC" w14:textId="77777777" w:rsidTr="008D27E4">
        <w:trPr>
          <w:cantSplit/>
        </w:trPr>
        <w:tc>
          <w:tcPr>
            <w:tcW w:w="1201" w:type="pct"/>
          </w:tcPr>
          <w:p w14:paraId="4803C565" w14:textId="1966DEFB" w:rsidR="006C36D5" w:rsidRPr="00934137" w:rsidRDefault="006C36D5" w:rsidP="006C36D5">
            <w:pPr>
              <w:pStyle w:val="TableText"/>
            </w:pPr>
            <w:r w:rsidRPr="00934137">
              <w:t>Action/Rate Type</w:t>
            </w:r>
          </w:p>
        </w:tc>
        <w:tc>
          <w:tcPr>
            <w:tcW w:w="3799" w:type="pct"/>
          </w:tcPr>
          <w:p w14:paraId="53B89373" w14:textId="036A2054" w:rsidR="006C36D5" w:rsidRPr="00934137" w:rsidRDefault="006C36D5" w:rsidP="006C36D5">
            <w:pPr>
              <w:pStyle w:val="TableText"/>
            </w:pPr>
            <w:r w:rsidRPr="00934137">
              <w:t>Action for IB actions; rate type for insurance bills.</w:t>
            </w:r>
          </w:p>
        </w:tc>
      </w:tr>
      <w:tr w:rsidR="006C36D5" w:rsidRPr="00934137" w14:paraId="7B9408E0" w14:textId="77777777" w:rsidTr="008D27E4">
        <w:trPr>
          <w:cantSplit/>
        </w:trPr>
        <w:tc>
          <w:tcPr>
            <w:tcW w:w="1201" w:type="pct"/>
          </w:tcPr>
          <w:p w14:paraId="1A6BC205" w14:textId="5BDD3936" w:rsidR="006C36D5" w:rsidRPr="00934137" w:rsidRDefault="006C36D5" w:rsidP="006C36D5">
            <w:pPr>
              <w:pStyle w:val="TableText"/>
            </w:pPr>
            <w:r w:rsidRPr="00934137">
              <w:t>Date of Care</w:t>
            </w:r>
          </w:p>
        </w:tc>
        <w:tc>
          <w:tcPr>
            <w:tcW w:w="3799" w:type="pct"/>
          </w:tcPr>
          <w:p w14:paraId="32FEFF47" w14:textId="6A30887B" w:rsidR="006C36D5" w:rsidRPr="00934137" w:rsidRDefault="006C36D5" w:rsidP="006C36D5">
            <w:pPr>
              <w:pStyle w:val="TableText"/>
            </w:pPr>
            <w:r w:rsidRPr="00934137">
              <w:t>Admission date for inpatients; opt visit date for outpatients; date medication dispensed for Pharmacy Copay.</w:t>
            </w:r>
          </w:p>
        </w:tc>
      </w:tr>
      <w:tr w:rsidR="006C36D5" w:rsidRPr="00934137" w14:paraId="38DF4266" w14:textId="77777777" w:rsidTr="008D27E4">
        <w:trPr>
          <w:cantSplit/>
        </w:trPr>
        <w:tc>
          <w:tcPr>
            <w:tcW w:w="1201" w:type="pct"/>
          </w:tcPr>
          <w:p w14:paraId="18916ED0" w14:textId="335EEE00" w:rsidR="006C36D5" w:rsidRPr="00934137" w:rsidRDefault="006C36D5" w:rsidP="006C36D5">
            <w:pPr>
              <w:pStyle w:val="TableText"/>
            </w:pPr>
            <w:r w:rsidRPr="00934137">
              <w:t>Amount Collected</w:t>
            </w:r>
          </w:p>
        </w:tc>
        <w:tc>
          <w:tcPr>
            <w:tcW w:w="3799" w:type="pct"/>
          </w:tcPr>
          <w:p w14:paraId="1E54DE42" w14:textId="342BD2C5" w:rsidR="006C36D5" w:rsidRPr="00934137" w:rsidRDefault="006C36D5" w:rsidP="006C36D5">
            <w:pPr>
              <w:pStyle w:val="TableText"/>
            </w:pPr>
            <w:r w:rsidRPr="00934137">
              <w:t>Not applicable to patient bills; amount from Accounts Receivable for insurance bills.</w:t>
            </w:r>
          </w:p>
        </w:tc>
      </w:tr>
      <w:tr w:rsidR="006C36D5" w:rsidRPr="00934137" w14:paraId="6199FE6E" w14:textId="77777777" w:rsidTr="008D27E4">
        <w:trPr>
          <w:cantSplit/>
        </w:trPr>
        <w:tc>
          <w:tcPr>
            <w:tcW w:w="1201" w:type="pct"/>
          </w:tcPr>
          <w:p w14:paraId="79258184" w14:textId="225F0C13" w:rsidR="006C36D5" w:rsidRPr="00934137" w:rsidRDefault="006C36D5" w:rsidP="006C36D5">
            <w:pPr>
              <w:pStyle w:val="TableText"/>
            </w:pPr>
            <w:r w:rsidRPr="00934137">
              <w:t>Time frame of Bill</w:t>
            </w:r>
          </w:p>
        </w:tc>
        <w:tc>
          <w:tcPr>
            <w:tcW w:w="3799" w:type="pct"/>
          </w:tcPr>
          <w:p w14:paraId="2EE6A6CE" w14:textId="3DFF3144" w:rsidR="006C36D5" w:rsidRPr="00934137" w:rsidRDefault="006C36D5" w:rsidP="006C36D5">
            <w:pPr>
              <w:pStyle w:val="TableText"/>
            </w:pPr>
            <w:r w:rsidRPr="00934137">
              <w:t>Null if IB action.</w:t>
            </w:r>
          </w:p>
        </w:tc>
      </w:tr>
      <w:tr w:rsidR="006C36D5" w:rsidRPr="00934137" w14:paraId="61E85A4E" w14:textId="77777777" w:rsidTr="008D27E4">
        <w:trPr>
          <w:cantSplit/>
        </w:trPr>
        <w:tc>
          <w:tcPr>
            <w:tcW w:w="1201" w:type="pct"/>
          </w:tcPr>
          <w:p w14:paraId="71CBBF22" w14:textId="04072D3C" w:rsidR="006C36D5" w:rsidRPr="00934137" w:rsidRDefault="006C36D5" w:rsidP="006C36D5">
            <w:pPr>
              <w:pStyle w:val="TableText"/>
            </w:pPr>
            <w:r w:rsidRPr="00934137">
              <w:t>Reject Indicator</w:t>
            </w:r>
          </w:p>
        </w:tc>
        <w:tc>
          <w:tcPr>
            <w:tcW w:w="3799" w:type="pct"/>
          </w:tcPr>
          <w:p w14:paraId="30705E8F" w14:textId="563CD79D" w:rsidR="006C36D5" w:rsidRPr="00934137" w:rsidRDefault="006C36D5" w:rsidP="006C36D5">
            <w:pPr>
              <w:pStyle w:val="TableText"/>
            </w:pPr>
            <w:r w:rsidRPr="00934137">
              <w:t xml:space="preserve">The </w:t>
            </w:r>
            <w:r w:rsidRPr="00FF2289">
              <w:rPr>
                <w:b/>
                <w:bCs/>
              </w:rPr>
              <w:t>c</w:t>
            </w:r>
            <w:r w:rsidRPr="00934137">
              <w:t xml:space="preserve"> indicates a rejected bill. A reject is defined to be a billing reject that is on the Claim Status Awaiting Resolution (CSA) or Medicare Remittance Advice Worklist (MRW) report.</w:t>
            </w:r>
          </w:p>
        </w:tc>
      </w:tr>
    </w:tbl>
    <w:p w14:paraId="3F6EAE12" w14:textId="405A6BD5" w:rsidR="00E0476C" w:rsidRPr="00934137" w:rsidRDefault="00A86337" w:rsidP="00FC1769">
      <w:pPr>
        <w:pStyle w:val="BodyTextBullet1"/>
        <w:keepNext/>
      </w:pPr>
      <w:r w:rsidRPr="00934137">
        <w:lastRenderedPageBreak/>
        <w:t xml:space="preserve">The user </w:t>
      </w:r>
      <w:r w:rsidR="00E0476C" w:rsidRPr="00934137">
        <w:t>will be prompted for a patient name and prompted to include or not include Pharmacy Copay charges on the report.</w:t>
      </w:r>
    </w:p>
    <w:p w14:paraId="1347E789" w14:textId="53F669BE" w:rsidR="00E0476C" w:rsidRPr="00934137" w:rsidRDefault="00A86337" w:rsidP="00FC1769">
      <w:pPr>
        <w:pStyle w:val="BodyTextBullet1"/>
        <w:keepNext/>
      </w:pPr>
      <w:r w:rsidRPr="00934137">
        <w:t xml:space="preserve">The user </w:t>
      </w:r>
      <w:r w:rsidR="00E0476C" w:rsidRPr="00934137">
        <w:t>will also be prompted for an option to export the report to Microsoft Excel.</w:t>
      </w:r>
    </w:p>
    <w:p w14:paraId="798AB24B" w14:textId="40522B49" w:rsidR="00E0476C" w:rsidRPr="00934137" w:rsidRDefault="00E0476C" w:rsidP="008F286C">
      <w:pPr>
        <w:pStyle w:val="BodyTextBullet1"/>
      </w:pPr>
      <w:r w:rsidRPr="00934137">
        <w:t xml:space="preserve">The output produced by this option must be generated at a </w:t>
      </w:r>
      <w:r w:rsidR="00DB7EA5" w:rsidRPr="00934137">
        <w:t>132-column</w:t>
      </w:r>
      <w:r w:rsidRPr="00934137">
        <w:t xml:space="preserve"> margin width.</w:t>
      </w:r>
    </w:p>
    <w:p w14:paraId="2F92749E" w14:textId="77777777" w:rsidR="00BC4A49" w:rsidRPr="00934137" w:rsidRDefault="00BC4A49" w:rsidP="006C36D5">
      <w:pPr>
        <w:pStyle w:val="BodyText"/>
        <w:rPr>
          <w:b/>
          <w:bCs/>
        </w:rPr>
      </w:pPr>
    </w:p>
    <w:p w14:paraId="79FA5751" w14:textId="13F4C0BB" w:rsidR="00BC4A49" w:rsidRPr="00934137" w:rsidRDefault="00BC4A49" w:rsidP="006C36D5">
      <w:pPr>
        <w:pStyle w:val="BodyText"/>
        <w:rPr>
          <w:b/>
          <w:bCs/>
        </w:rPr>
        <w:sectPr w:rsidR="00BC4A49" w:rsidRPr="00934137" w:rsidSect="001666CB">
          <w:footerReference w:type="default" r:id="rId22"/>
          <w:pgSz w:w="12240" w:h="15840" w:code="1"/>
          <w:pgMar w:top="1440" w:right="1440" w:bottom="1440" w:left="1440" w:header="720" w:footer="720" w:gutter="0"/>
          <w:cols w:space="720"/>
          <w:docGrid w:linePitch="360"/>
        </w:sectPr>
      </w:pPr>
    </w:p>
    <w:p w14:paraId="4CE89D59" w14:textId="5A29359B" w:rsidR="00E0476C" w:rsidRPr="00934137" w:rsidRDefault="00E0476C" w:rsidP="006C36D5">
      <w:pPr>
        <w:pStyle w:val="BodyText"/>
        <w:rPr>
          <w:b/>
          <w:bCs/>
        </w:rPr>
      </w:pPr>
      <w:r w:rsidRPr="00934137">
        <w:rPr>
          <w:b/>
          <w:bCs/>
        </w:rPr>
        <w:lastRenderedPageBreak/>
        <w:t>Sample Output</w:t>
      </w:r>
    </w:p>
    <w:p w14:paraId="12E93354" w14:textId="77777777" w:rsidR="00E0476C" w:rsidRPr="00934137" w:rsidRDefault="00E0476C">
      <w:pPr>
        <w:pStyle w:val="SCREEN"/>
        <w:rPr>
          <w:sz w:val="16"/>
          <w:szCs w:val="16"/>
        </w:rPr>
      </w:pPr>
      <w:r w:rsidRPr="00934137">
        <w:rPr>
          <w:sz w:val="16"/>
          <w:szCs w:val="16"/>
        </w:rPr>
        <w:t>Select Billing &lt;TEST ACCOUNT&gt; Option: ^List All</w:t>
      </w:r>
    </w:p>
    <w:p w14:paraId="4887A8F3" w14:textId="40CF9CE4" w:rsidR="00E0476C" w:rsidRPr="00934137" w:rsidRDefault="00E0476C">
      <w:pPr>
        <w:pStyle w:val="SCREEN"/>
        <w:rPr>
          <w:sz w:val="16"/>
          <w:szCs w:val="16"/>
        </w:rPr>
      </w:pPr>
      <w:r w:rsidRPr="00934137">
        <w:rPr>
          <w:sz w:val="16"/>
          <w:szCs w:val="16"/>
        </w:rPr>
        <w:t xml:space="preserve">    1    List all Menu Templates  [XQTSHO]</w:t>
      </w:r>
    </w:p>
    <w:p w14:paraId="176949A6" w14:textId="77C2ADE4" w:rsidR="00E0476C" w:rsidRPr="00934137" w:rsidRDefault="00E0476C">
      <w:pPr>
        <w:pStyle w:val="SCREEN"/>
        <w:rPr>
          <w:sz w:val="16"/>
          <w:szCs w:val="16"/>
        </w:rPr>
      </w:pPr>
      <w:r w:rsidRPr="00934137">
        <w:rPr>
          <w:sz w:val="16"/>
          <w:szCs w:val="16"/>
        </w:rPr>
        <w:t xml:space="preserve">    2    List all Bills for a Patient  [IB LIST ALL BILLS FOR PAT.]</w:t>
      </w:r>
    </w:p>
    <w:p w14:paraId="3D3B10D7" w14:textId="02960695" w:rsidR="00E0476C" w:rsidRPr="00934137" w:rsidRDefault="00E0476C">
      <w:pPr>
        <w:pStyle w:val="SCREEN"/>
        <w:rPr>
          <w:sz w:val="16"/>
          <w:szCs w:val="16"/>
        </w:rPr>
      </w:pPr>
      <w:r w:rsidRPr="00934137">
        <w:rPr>
          <w:sz w:val="16"/>
          <w:szCs w:val="16"/>
        </w:rPr>
        <w:t xml:space="preserve">    3    List All Local Print Fields  [IBCE LIST LOCAL]</w:t>
      </w:r>
    </w:p>
    <w:p w14:paraId="1E01D00A" w14:textId="50873441" w:rsidR="00E0476C" w:rsidRPr="00934137" w:rsidRDefault="00E0476C">
      <w:pPr>
        <w:pStyle w:val="SCREEN"/>
        <w:rPr>
          <w:sz w:val="16"/>
          <w:szCs w:val="16"/>
        </w:rPr>
      </w:pPr>
      <w:r w:rsidRPr="00934137">
        <w:rPr>
          <w:sz w:val="16"/>
          <w:szCs w:val="16"/>
        </w:rPr>
        <w:t xml:space="preserve">    4    List All Bills  [PRCA LIST ALL BILLS]</w:t>
      </w:r>
    </w:p>
    <w:p w14:paraId="22EFC204" w14:textId="77777777" w:rsidR="00E0476C" w:rsidRPr="00934137" w:rsidRDefault="00E0476C">
      <w:pPr>
        <w:pStyle w:val="SCREEN"/>
        <w:rPr>
          <w:sz w:val="16"/>
          <w:szCs w:val="16"/>
        </w:rPr>
      </w:pPr>
      <w:r w:rsidRPr="00934137">
        <w:rPr>
          <w:sz w:val="16"/>
          <w:szCs w:val="16"/>
        </w:rPr>
        <w:t>Type '^' to stop, or choose a number from 1 to 4 :2  List all Bills for a Patien</w:t>
      </w:r>
    </w:p>
    <w:p w14:paraId="62F2D4DD" w14:textId="77777777" w:rsidR="00E0476C" w:rsidRPr="00934137" w:rsidRDefault="00E0476C">
      <w:pPr>
        <w:pStyle w:val="SCREEN"/>
        <w:rPr>
          <w:sz w:val="16"/>
          <w:szCs w:val="16"/>
        </w:rPr>
      </w:pPr>
      <w:r w:rsidRPr="00934137">
        <w:rPr>
          <w:sz w:val="16"/>
          <w:szCs w:val="16"/>
        </w:rPr>
        <w:t>t</w:t>
      </w:r>
    </w:p>
    <w:p w14:paraId="18DD1215" w14:textId="656DB8ED" w:rsidR="00E0476C" w:rsidRPr="00934137" w:rsidRDefault="00E0476C">
      <w:pPr>
        <w:pStyle w:val="SCREEN"/>
        <w:rPr>
          <w:sz w:val="16"/>
          <w:szCs w:val="16"/>
        </w:rPr>
      </w:pPr>
      <w:r w:rsidRPr="00934137">
        <w:rPr>
          <w:sz w:val="16"/>
          <w:szCs w:val="16"/>
        </w:rPr>
        <w:t xml:space="preserve">Select PATIENT NAME: IBPatient,one     IBPatient,one           </w:t>
      </w:r>
      <w:r w:rsidR="00C07FA4">
        <w:rPr>
          <w:sz w:val="16"/>
          <w:szCs w:val="16"/>
        </w:rPr>
        <w:t>X</w:t>
      </w:r>
      <w:r w:rsidRPr="00934137">
        <w:rPr>
          <w:sz w:val="16"/>
          <w:szCs w:val="16"/>
        </w:rPr>
        <w:t>-</w:t>
      </w:r>
      <w:r w:rsidR="00C07FA4">
        <w:rPr>
          <w:sz w:val="16"/>
          <w:szCs w:val="16"/>
        </w:rPr>
        <w:t>X</w:t>
      </w:r>
      <w:r w:rsidRPr="00934137">
        <w:rPr>
          <w:sz w:val="16"/>
          <w:szCs w:val="16"/>
        </w:rPr>
        <w:t>-</w:t>
      </w:r>
      <w:r w:rsidR="00C07FA4">
        <w:rPr>
          <w:sz w:val="16"/>
          <w:szCs w:val="16"/>
        </w:rPr>
        <w:t>XX</w:t>
      </w:r>
      <w:r w:rsidRPr="00934137">
        <w:rPr>
          <w:sz w:val="16"/>
          <w:szCs w:val="16"/>
        </w:rPr>
        <w:t xml:space="preserve">    </w:t>
      </w:r>
      <w:r w:rsidR="00C07FA4">
        <w:rPr>
          <w:sz w:val="16"/>
          <w:szCs w:val="16"/>
        </w:rPr>
        <w:t>XXXXXXXX</w:t>
      </w:r>
      <w:r w:rsidRPr="00934137">
        <w:rPr>
          <w:sz w:val="16"/>
          <w:szCs w:val="16"/>
        </w:rPr>
        <w:t xml:space="preserve">     NO     NSC VETERAN      CD</w:t>
      </w:r>
    </w:p>
    <w:p w14:paraId="740B6367" w14:textId="6DEC8F4F" w:rsidR="00E0476C" w:rsidRPr="00934137" w:rsidRDefault="00E0476C">
      <w:pPr>
        <w:pStyle w:val="SCREEN"/>
        <w:rPr>
          <w:sz w:val="16"/>
          <w:szCs w:val="16"/>
        </w:rPr>
      </w:pPr>
      <w:r w:rsidRPr="00934137">
        <w:rPr>
          <w:sz w:val="16"/>
          <w:szCs w:val="16"/>
        </w:rPr>
        <w:t xml:space="preserve"> Enrollment Priority: GROUP 8c   Category: ENROLLED      End Date:</w:t>
      </w:r>
    </w:p>
    <w:p w14:paraId="0C2EF3CA" w14:textId="2742B78C" w:rsidR="00E0476C" w:rsidRPr="00934137" w:rsidRDefault="00E0476C">
      <w:pPr>
        <w:pStyle w:val="SCREEN"/>
        <w:rPr>
          <w:sz w:val="16"/>
          <w:szCs w:val="16"/>
        </w:rPr>
      </w:pPr>
      <w:r w:rsidRPr="00934137">
        <w:rPr>
          <w:sz w:val="16"/>
          <w:szCs w:val="16"/>
        </w:rPr>
        <w:t>Include Pharmacy Co-Pay charges on this report? NO//</w:t>
      </w:r>
    </w:p>
    <w:p w14:paraId="627325DE" w14:textId="77777777" w:rsidR="00E0476C" w:rsidRPr="00934137" w:rsidRDefault="00E0476C">
      <w:pPr>
        <w:pStyle w:val="SCREEN"/>
        <w:rPr>
          <w:sz w:val="16"/>
          <w:szCs w:val="16"/>
        </w:rPr>
      </w:pPr>
      <w:r w:rsidRPr="00934137">
        <w:rPr>
          <w:sz w:val="16"/>
          <w:szCs w:val="16"/>
        </w:rPr>
        <w:t xml:space="preserve">     Select one of the following:</w:t>
      </w:r>
    </w:p>
    <w:p w14:paraId="3F5DB3D4" w14:textId="77777777" w:rsidR="00E0476C" w:rsidRPr="00934137" w:rsidRDefault="00E0476C">
      <w:pPr>
        <w:pStyle w:val="SCREEN"/>
        <w:rPr>
          <w:sz w:val="16"/>
          <w:szCs w:val="16"/>
        </w:rPr>
      </w:pPr>
      <w:r w:rsidRPr="00934137">
        <w:rPr>
          <w:sz w:val="16"/>
          <w:szCs w:val="16"/>
        </w:rPr>
        <w:t xml:space="preserve">          F         FIRST PARTY</w:t>
      </w:r>
    </w:p>
    <w:p w14:paraId="08C89BAB" w14:textId="77777777" w:rsidR="00E0476C" w:rsidRPr="00934137" w:rsidRDefault="00E0476C">
      <w:pPr>
        <w:pStyle w:val="SCREEN"/>
        <w:rPr>
          <w:sz w:val="16"/>
          <w:szCs w:val="16"/>
        </w:rPr>
      </w:pPr>
      <w:r w:rsidRPr="00934137">
        <w:rPr>
          <w:sz w:val="16"/>
          <w:szCs w:val="16"/>
        </w:rPr>
        <w:t xml:space="preserve">          T         THIRD PARTY</w:t>
      </w:r>
    </w:p>
    <w:p w14:paraId="1308A5D2" w14:textId="77777777" w:rsidR="00E0476C" w:rsidRPr="00934137" w:rsidRDefault="00E0476C">
      <w:pPr>
        <w:pStyle w:val="SCREEN"/>
        <w:rPr>
          <w:sz w:val="16"/>
          <w:szCs w:val="16"/>
        </w:rPr>
      </w:pPr>
      <w:r w:rsidRPr="00934137">
        <w:rPr>
          <w:sz w:val="16"/>
          <w:szCs w:val="16"/>
        </w:rPr>
        <w:t xml:space="preserve">          B         BOTH</w:t>
      </w:r>
    </w:p>
    <w:p w14:paraId="7AA1F54C" w14:textId="77777777" w:rsidR="00E0476C" w:rsidRPr="00934137" w:rsidRDefault="00E0476C">
      <w:pPr>
        <w:pStyle w:val="SCREEN"/>
        <w:rPr>
          <w:sz w:val="16"/>
          <w:szCs w:val="16"/>
        </w:rPr>
      </w:pPr>
      <w:r w:rsidRPr="00934137">
        <w:rPr>
          <w:sz w:val="16"/>
          <w:szCs w:val="16"/>
        </w:rPr>
        <w:t>(F)irst Party Bills,(T)hird Party Bills, or (B)oth on this report: B// OTH</w:t>
      </w:r>
    </w:p>
    <w:p w14:paraId="324C694F" w14:textId="77777777" w:rsidR="00E0476C" w:rsidRPr="00934137" w:rsidRDefault="00E0476C">
      <w:pPr>
        <w:pStyle w:val="SCREEN"/>
        <w:rPr>
          <w:sz w:val="16"/>
          <w:szCs w:val="16"/>
        </w:rPr>
      </w:pPr>
      <w:r w:rsidRPr="00934137">
        <w:rPr>
          <w:sz w:val="16"/>
          <w:szCs w:val="16"/>
        </w:rPr>
        <w:t>Enter Starting Date of Care: 2/1/19  (FEB 01, 2019)</w:t>
      </w:r>
    </w:p>
    <w:p w14:paraId="3870C98D" w14:textId="77777777" w:rsidR="00E0476C" w:rsidRPr="00934137" w:rsidRDefault="00E0476C">
      <w:pPr>
        <w:pStyle w:val="SCREEN"/>
        <w:rPr>
          <w:sz w:val="16"/>
          <w:szCs w:val="16"/>
        </w:rPr>
      </w:pPr>
      <w:r w:rsidRPr="00934137">
        <w:rPr>
          <w:sz w:val="16"/>
          <w:szCs w:val="16"/>
        </w:rPr>
        <w:t>Enter Ending Date of Care: Apr 13, 2020// 8/1/19  (AUG 01, 2019)</w:t>
      </w:r>
    </w:p>
    <w:p w14:paraId="0C06E9B9" w14:textId="77777777" w:rsidR="00E0476C" w:rsidRPr="00934137" w:rsidRDefault="00E0476C">
      <w:pPr>
        <w:pStyle w:val="SCREEN"/>
        <w:rPr>
          <w:sz w:val="16"/>
          <w:szCs w:val="16"/>
        </w:rPr>
      </w:pPr>
      <w:r w:rsidRPr="00934137">
        <w:rPr>
          <w:sz w:val="16"/>
          <w:szCs w:val="16"/>
        </w:rPr>
        <w:t>Export the report to Microsoft Excel (Y/N)? NO// YES</w:t>
      </w:r>
    </w:p>
    <w:p w14:paraId="5C168F52" w14:textId="77777777" w:rsidR="00E0476C" w:rsidRPr="00934137" w:rsidRDefault="00E0476C">
      <w:pPr>
        <w:pStyle w:val="SCREEN"/>
        <w:rPr>
          <w:sz w:val="16"/>
          <w:szCs w:val="16"/>
        </w:rPr>
      </w:pPr>
      <w:r w:rsidRPr="00934137">
        <w:rPr>
          <w:sz w:val="16"/>
          <w:szCs w:val="16"/>
        </w:rPr>
        <w:t xml:space="preserve">     Before continuing, please set up your terminal to capture the</w:t>
      </w:r>
    </w:p>
    <w:p w14:paraId="68852CBB" w14:textId="77777777" w:rsidR="00E0476C" w:rsidRPr="00934137" w:rsidRDefault="00E0476C">
      <w:pPr>
        <w:pStyle w:val="SCREEN"/>
        <w:rPr>
          <w:sz w:val="16"/>
          <w:szCs w:val="16"/>
        </w:rPr>
      </w:pPr>
      <w:r w:rsidRPr="00934137">
        <w:rPr>
          <w:sz w:val="16"/>
          <w:szCs w:val="16"/>
        </w:rPr>
        <w:t xml:space="preserve">     detail report data and save the detail report data in a text file</w:t>
      </w:r>
    </w:p>
    <w:p w14:paraId="5811F865" w14:textId="77777777" w:rsidR="00E0476C" w:rsidRPr="00934137" w:rsidRDefault="00E0476C">
      <w:pPr>
        <w:pStyle w:val="SCREEN"/>
        <w:rPr>
          <w:sz w:val="16"/>
          <w:szCs w:val="16"/>
        </w:rPr>
      </w:pPr>
      <w:r w:rsidRPr="00934137">
        <w:rPr>
          <w:sz w:val="16"/>
          <w:szCs w:val="16"/>
        </w:rPr>
        <w:t xml:space="preserve">     to a local drive. This report may take a while to run.</w:t>
      </w:r>
    </w:p>
    <w:p w14:paraId="0EE74B92" w14:textId="77777777" w:rsidR="00E0476C" w:rsidRPr="00934137" w:rsidRDefault="00E0476C">
      <w:pPr>
        <w:pStyle w:val="SCREEN"/>
        <w:rPr>
          <w:sz w:val="16"/>
          <w:szCs w:val="16"/>
        </w:rPr>
      </w:pPr>
      <w:r w:rsidRPr="00934137">
        <w:rPr>
          <w:sz w:val="16"/>
          <w:szCs w:val="16"/>
        </w:rPr>
        <w:t xml:space="preserve">     Note: To avoid undesired wrapping of the data saved to the file,</w:t>
      </w:r>
    </w:p>
    <w:p w14:paraId="5A4AE3EC" w14:textId="77777777" w:rsidR="00E0476C" w:rsidRPr="00934137" w:rsidRDefault="00E0476C">
      <w:pPr>
        <w:pStyle w:val="SCREEN"/>
        <w:rPr>
          <w:sz w:val="16"/>
          <w:szCs w:val="16"/>
        </w:rPr>
      </w:pPr>
      <w:r w:rsidRPr="00934137">
        <w:rPr>
          <w:sz w:val="16"/>
          <w:szCs w:val="16"/>
        </w:rPr>
        <w:t xml:space="preserve">           please enter '0;256;99999' at the 'DEVICE:' prompt.</w:t>
      </w:r>
    </w:p>
    <w:p w14:paraId="3275A992" w14:textId="77777777" w:rsidR="00E0476C" w:rsidRPr="00934137" w:rsidRDefault="00E0476C">
      <w:pPr>
        <w:pStyle w:val="SCREEN"/>
        <w:rPr>
          <w:sz w:val="16"/>
          <w:szCs w:val="16"/>
        </w:rPr>
      </w:pPr>
      <w:r w:rsidRPr="00934137">
        <w:rPr>
          <w:sz w:val="16"/>
          <w:szCs w:val="16"/>
        </w:rPr>
        <w:t>DEVICE: HOME//   HOME  (CRT)    Right Margin: 80// 132</w:t>
      </w:r>
    </w:p>
    <w:p w14:paraId="66F71995" w14:textId="155006C7" w:rsidR="00E0476C" w:rsidRPr="00934137" w:rsidRDefault="00E0476C">
      <w:pPr>
        <w:pStyle w:val="SCREEN"/>
        <w:rPr>
          <w:sz w:val="16"/>
          <w:szCs w:val="16"/>
        </w:rPr>
      </w:pPr>
      <w:r w:rsidRPr="00934137">
        <w:rPr>
          <w:sz w:val="16"/>
          <w:szCs w:val="16"/>
        </w:rPr>
        <w:t xml:space="preserve">List of all Bills for IBPatient,one   SSN: </w:t>
      </w:r>
      <w:r w:rsidR="000D5529" w:rsidRPr="00934137">
        <w:rPr>
          <w:sz w:val="16"/>
          <w:szCs w:val="16"/>
        </w:rPr>
        <w:t>XXX</w:t>
      </w:r>
      <w:r w:rsidRPr="00934137">
        <w:rPr>
          <w:sz w:val="16"/>
          <w:szCs w:val="16"/>
        </w:rPr>
        <w:t>-</w:t>
      </w:r>
      <w:r w:rsidR="000D5529" w:rsidRPr="00934137">
        <w:rPr>
          <w:sz w:val="16"/>
          <w:szCs w:val="16"/>
        </w:rPr>
        <w:t>XX</w:t>
      </w:r>
      <w:r w:rsidRPr="00934137">
        <w:rPr>
          <w:sz w:val="16"/>
          <w:szCs w:val="16"/>
        </w:rPr>
        <w:t>-</w:t>
      </w:r>
      <w:r w:rsidR="001E3192" w:rsidRPr="00934137">
        <w:rPr>
          <w:sz w:val="16"/>
          <w:szCs w:val="16"/>
        </w:rPr>
        <w:t xml:space="preserve">XXX                                              </w:t>
      </w:r>
      <w:r w:rsidRPr="00934137">
        <w:rPr>
          <w:sz w:val="16"/>
          <w:szCs w:val="16"/>
        </w:rPr>
        <w:t>APR 13,2020@11:08:27 PAGE 1</w:t>
      </w:r>
    </w:p>
    <w:p w14:paraId="309D5746" w14:textId="77777777" w:rsidR="00E0476C" w:rsidRPr="00934137" w:rsidRDefault="00E0476C">
      <w:pPr>
        <w:pStyle w:val="SCREEN"/>
        <w:rPr>
          <w:sz w:val="16"/>
          <w:szCs w:val="16"/>
        </w:rPr>
      </w:pPr>
      <w:r w:rsidRPr="00934137">
        <w:rPr>
          <w:sz w:val="16"/>
          <w:szCs w:val="16"/>
        </w:rPr>
        <w:t>BILL      DATE                                           DATE OF    STATEMENT   STATEMENT    AMOUNT</w:t>
      </w:r>
    </w:p>
    <w:p w14:paraId="1F29F2B8" w14:textId="31DED0F1" w:rsidR="00E0476C" w:rsidRPr="00934137" w:rsidRDefault="00E0476C">
      <w:pPr>
        <w:pStyle w:val="SCREEN"/>
        <w:rPr>
          <w:sz w:val="16"/>
          <w:szCs w:val="16"/>
        </w:rPr>
      </w:pPr>
      <w:r w:rsidRPr="00934137">
        <w:rPr>
          <w:sz w:val="16"/>
          <w:szCs w:val="16"/>
        </w:rPr>
        <w:t>NO</w:t>
      </w:r>
      <w:r w:rsidR="002973D2" w:rsidRPr="00934137">
        <w:rPr>
          <w:sz w:val="16"/>
          <w:szCs w:val="16"/>
        </w:rPr>
        <w:t xml:space="preserve">. </w:t>
      </w:r>
      <w:r w:rsidRPr="00934137">
        <w:rPr>
          <w:sz w:val="16"/>
          <w:szCs w:val="16"/>
        </w:rPr>
        <w:t xml:space="preserve">   PRINTED    ACTION/RATE TYPE    CLASSIFICATION    CARE      FROM DATE    TO DATE    COLLECTED   STATUS    TIMEFRAME OF BILL</w:t>
      </w:r>
    </w:p>
    <w:p w14:paraId="275151F7" w14:textId="77777777" w:rsidR="00E0476C" w:rsidRPr="00934137" w:rsidRDefault="00E0476C">
      <w:pPr>
        <w:pStyle w:val="SCREEN"/>
        <w:rPr>
          <w:sz w:val="16"/>
          <w:szCs w:val="16"/>
        </w:rPr>
      </w:pPr>
      <w:r w:rsidRPr="00934137">
        <w:rPr>
          <w:sz w:val="16"/>
          <w:szCs w:val="16"/>
        </w:rPr>
        <w:t>-------------------------------------------------------------------------------------------------------------------------------</w:t>
      </w:r>
    </w:p>
    <w:p w14:paraId="75C23164" w14:textId="3D5C363D" w:rsidR="00E0476C" w:rsidRPr="00934137" w:rsidRDefault="00761AC1">
      <w:pPr>
        <w:pStyle w:val="SCREEN"/>
        <w:rPr>
          <w:sz w:val="16"/>
          <w:szCs w:val="16"/>
        </w:rPr>
      </w:pPr>
      <w:r>
        <w:rPr>
          <w:sz w:val="16"/>
          <w:szCs w:val="16"/>
        </w:rPr>
        <w:t>XXXXXXX</w:t>
      </w:r>
      <w:r w:rsidR="00E0476C" w:rsidRPr="00934137">
        <w:rPr>
          <w:sz w:val="16"/>
          <w:szCs w:val="16"/>
        </w:rPr>
        <w:t xml:space="preserve"> 04/01/20   CC (RX) NEW         RX COPAYMENT      03/15/20  03/15/20     03/15/20   N/A         BILLED</w:t>
      </w:r>
    </w:p>
    <w:p w14:paraId="35EDC02A" w14:textId="15998958" w:rsidR="00E0476C" w:rsidRPr="00934137" w:rsidRDefault="00761AC1">
      <w:pPr>
        <w:pStyle w:val="SCREEN"/>
        <w:rPr>
          <w:sz w:val="16"/>
          <w:szCs w:val="16"/>
        </w:rPr>
      </w:pPr>
      <w:r>
        <w:rPr>
          <w:sz w:val="16"/>
          <w:szCs w:val="16"/>
        </w:rPr>
        <w:t>XXXXXXX</w:t>
      </w:r>
      <w:r w:rsidR="00E0476C" w:rsidRPr="00934137">
        <w:rPr>
          <w:sz w:val="16"/>
          <w:szCs w:val="16"/>
        </w:rPr>
        <w:t xml:space="preserve"> 03/20/20   CC URGENT CARE (O   CC URGENT OPT     03/13/20  03/13/20     03/13/20   N/A         CANCELLED</w:t>
      </w:r>
    </w:p>
    <w:p w14:paraId="7CF1E864" w14:textId="3E36BDE0" w:rsidR="00E0476C" w:rsidRPr="00934137" w:rsidRDefault="00761AC1">
      <w:pPr>
        <w:pStyle w:val="SCREEN"/>
        <w:rPr>
          <w:sz w:val="16"/>
          <w:szCs w:val="16"/>
        </w:rPr>
      </w:pPr>
      <w:r>
        <w:rPr>
          <w:sz w:val="16"/>
          <w:szCs w:val="16"/>
        </w:rPr>
        <w:t>XXXXXXX</w:t>
      </w:r>
      <w:r w:rsidR="00E0476C" w:rsidRPr="00934137">
        <w:rPr>
          <w:sz w:val="16"/>
          <w:szCs w:val="16"/>
        </w:rPr>
        <w:t xml:space="preserve"> 03/20/20   CC URGENT CARE (O   CC URGENT OPT     03/12/20  03/12/20     03/12/20   N/A         CANCELLED</w:t>
      </w:r>
    </w:p>
    <w:p w14:paraId="676D3C10" w14:textId="551F0A19" w:rsidR="00E0476C" w:rsidRPr="00934137" w:rsidRDefault="00761AC1">
      <w:pPr>
        <w:pStyle w:val="SCREEN"/>
        <w:rPr>
          <w:sz w:val="16"/>
          <w:szCs w:val="16"/>
        </w:rPr>
      </w:pPr>
      <w:r>
        <w:rPr>
          <w:sz w:val="16"/>
          <w:szCs w:val="16"/>
        </w:rPr>
        <w:t>XXXXXXX</w:t>
      </w:r>
      <w:r w:rsidR="00E0476C" w:rsidRPr="00934137">
        <w:rPr>
          <w:sz w:val="16"/>
          <w:szCs w:val="16"/>
        </w:rPr>
        <w:t xml:space="preserve"> 03/20/20   OPT COPAY NEW       OPT COPAYMENT     03/11/20  03/11/20     03/11/20   N/A         CANCELLED</w:t>
      </w:r>
    </w:p>
    <w:p w14:paraId="64A615D7" w14:textId="22D3451D" w:rsidR="00E0476C" w:rsidRPr="00934137" w:rsidRDefault="00761AC1">
      <w:pPr>
        <w:pStyle w:val="SCREEN"/>
        <w:rPr>
          <w:sz w:val="16"/>
          <w:szCs w:val="16"/>
        </w:rPr>
      </w:pPr>
      <w:r>
        <w:rPr>
          <w:sz w:val="16"/>
          <w:szCs w:val="16"/>
        </w:rPr>
        <w:t>XXXXXXX</w:t>
      </w:r>
      <w:r w:rsidR="00E0476C" w:rsidRPr="00934137">
        <w:rPr>
          <w:sz w:val="16"/>
          <w:szCs w:val="16"/>
        </w:rPr>
        <w:t xml:space="preserve"> 03/20/20   CC (OPT) NEW        CC OPT COPAY      03/10/20  03/10/20     03/10/20   N/A         CANCELLED</w:t>
      </w:r>
    </w:p>
    <w:p w14:paraId="52A0C5C0" w14:textId="47AA4D4D" w:rsidR="00E0476C" w:rsidRPr="00934137" w:rsidRDefault="00761AC1">
      <w:pPr>
        <w:pStyle w:val="SCREEN"/>
        <w:rPr>
          <w:sz w:val="16"/>
          <w:szCs w:val="16"/>
        </w:rPr>
      </w:pPr>
      <w:r>
        <w:rPr>
          <w:sz w:val="16"/>
          <w:szCs w:val="16"/>
        </w:rPr>
        <w:t>XXXXXXX</w:t>
      </w:r>
      <w:r w:rsidR="00E0476C" w:rsidRPr="00934137">
        <w:rPr>
          <w:sz w:val="16"/>
          <w:szCs w:val="16"/>
        </w:rPr>
        <w:t xml:space="preserve"> 03/20/20   CC (OPT) NEW        CC OPT COPAY      03/10/20  03/10/20     03/10/20   N/A         CANCELLED</w:t>
      </w:r>
    </w:p>
    <w:p w14:paraId="6434EC50" w14:textId="77777777" w:rsidR="00BC4A49" w:rsidRPr="00934137" w:rsidRDefault="00BC4A49" w:rsidP="00BC4A49">
      <w:bookmarkStart w:id="386" w:name="_Toc352067087"/>
      <w:bookmarkStart w:id="387" w:name="_Toc352067281"/>
      <w:bookmarkStart w:id="388" w:name="_Toc377048451"/>
      <w:bookmarkStart w:id="389" w:name="_Toc428457164"/>
      <w:bookmarkStart w:id="390" w:name="_Toc445883162"/>
      <w:bookmarkStart w:id="391" w:name="_Toc25143725"/>
    </w:p>
    <w:p w14:paraId="48EFEDE6" w14:textId="77777777" w:rsidR="00BC4A49" w:rsidRPr="00934137" w:rsidRDefault="00BC4A49" w:rsidP="00BC4A49">
      <w:pPr>
        <w:sectPr w:rsidR="00BC4A49" w:rsidRPr="00934137" w:rsidSect="00BC4A49">
          <w:footerReference w:type="default" r:id="rId23"/>
          <w:pgSz w:w="15840" w:h="12240" w:orient="landscape" w:code="1"/>
          <w:pgMar w:top="1440" w:right="1440" w:bottom="1440" w:left="1440" w:header="720" w:footer="720" w:gutter="0"/>
          <w:cols w:space="720"/>
          <w:docGrid w:linePitch="360"/>
        </w:sectPr>
      </w:pPr>
    </w:p>
    <w:p w14:paraId="4478EDE3" w14:textId="55ABECC9" w:rsidR="00E0476C" w:rsidRPr="00934137" w:rsidRDefault="00E0476C" w:rsidP="00900F20">
      <w:pPr>
        <w:pStyle w:val="Heading3"/>
      </w:pPr>
      <w:bookmarkStart w:id="392" w:name="_Toc153976535"/>
      <w:r w:rsidRPr="00934137">
        <w:lastRenderedPageBreak/>
        <w:t>Category C Billing Activity List</w:t>
      </w:r>
      <w:bookmarkEnd w:id="386"/>
      <w:bookmarkEnd w:id="387"/>
      <w:bookmarkEnd w:id="388"/>
      <w:bookmarkEnd w:id="389"/>
      <w:bookmarkEnd w:id="390"/>
      <w:bookmarkEnd w:id="391"/>
      <w:bookmarkEnd w:id="392"/>
    </w:p>
    <w:p w14:paraId="6E4AF08F" w14:textId="720A5622" w:rsidR="00E0476C" w:rsidRPr="00934137" w:rsidRDefault="00E0476C" w:rsidP="006C36D5">
      <w:pPr>
        <w:pStyle w:val="BodyText"/>
      </w:pPr>
      <w:r w:rsidRPr="00934137">
        <w:t>The Category C Billing Activity List option is used to list all Means Test</w:t>
      </w:r>
      <w:r w:rsidR="00891BA1">
        <w:t>/</w:t>
      </w:r>
      <w:r w:rsidRPr="00934137">
        <w:t>Category C charges within a specified date range. The list is alphabetical by patient name.</w:t>
      </w:r>
    </w:p>
    <w:p w14:paraId="0BB614F6" w14:textId="3A20B737" w:rsidR="00E0476C" w:rsidRPr="00934137" w:rsidRDefault="00E0476C" w:rsidP="006C36D5">
      <w:pPr>
        <w:pStyle w:val="BodyText"/>
      </w:pPr>
      <w:r w:rsidRPr="00934137">
        <w:t xml:space="preserve">This output provides the </w:t>
      </w:r>
      <w:r w:rsidR="00FF7116" w:rsidRPr="00934137">
        <w:t>patient’s</w:t>
      </w:r>
      <w:r w:rsidRPr="00934137">
        <w:t xml:space="preserve"> name and ID, a brief description, the status and the billing period for the bill, the units (the number of days a charge occurred), and the amount of the charge. For inpatient copay charges, the description includes the treating specialty for the episode of care.</w:t>
      </w:r>
    </w:p>
    <w:p w14:paraId="613CE02B" w14:textId="38DE4D07" w:rsidR="00E0476C" w:rsidRPr="00934137" w:rsidRDefault="00E0476C" w:rsidP="006C36D5">
      <w:pPr>
        <w:pStyle w:val="BodyText"/>
      </w:pPr>
      <w:r w:rsidRPr="00934137">
        <w:t xml:space="preserve">As stated above, the units reflect the number of days a charge occurred. For inpatient copay charges the unit will always be one, even if the patient accrued the charges over </w:t>
      </w:r>
      <w:r w:rsidR="00DB7EA5" w:rsidRPr="00934137">
        <w:t>several</w:t>
      </w:r>
      <w:r w:rsidRPr="00934137">
        <w:t xml:space="preserve"> days before the Medicare deductible was met.</w:t>
      </w:r>
    </w:p>
    <w:p w14:paraId="384F00F6" w14:textId="77777777" w:rsidR="00E0476C" w:rsidRPr="00934137" w:rsidRDefault="00E0476C" w:rsidP="006C36D5">
      <w:pPr>
        <w:pStyle w:val="BodyText"/>
        <w:rPr>
          <w:b/>
          <w:bCs/>
        </w:rPr>
      </w:pPr>
      <w:r w:rsidRPr="00934137">
        <w:rPr>
          <w:b/>
          <w:bCs/>
        </w:rPr>
        <w:t>Sample Output</w:t>
      </w:r>
    </w:p>
    <w:p w14:paraId="49E4BDCD" w14:textId="77777777" w:rsidR="00E0476C" w:rsidRPr="00934137" w:rsidRDefault="00E0476C" w:rsidP="00BC4A49">
      <w:pPr>
        <w:pStyle w:val="SCREEN"/>
      </w:pPr>
      <w:r w:rsidRPr="00934137">
        <w:t>Category C Billing Activity List                  FEB 26, 1992@09:14:28     Page: 1</w:t>
      </w:r>
    </w:p>
    <w:p w14:paraId="6752328B" w14:textId="77777777" w:rsidR="00E0476C" w:rsidRPr="00934137" w:rsidRDefault="00E0476C" w:rsidP="00BC4A49">
      <w:pPr>
        <w:pStyle w:val="SCREEN"/>
      </w:pPr>
      <w:r w:rsidRPr="00934137">
        <w:t>Charges from 01/01/92 through 02/26/92</w:t>
      </w:r>
    </w:p>
    <w:p w14:paraId="5769ECDD" w14:textId="77777777" w:rsidR="00E0476C" w:rsidRPr="00934137" w:rsidRDefault="00E0476C" w:rsidP="00BC4A49">
      <w:pPr>
        <w:pStyle w:val="SCREEN"/>
      </w:pPr>
      <w:r w:rsidRPr="00934137">
        <w:t>PATIENT/ID            DESCRIPTION       STATUS        FROM       TO   UNITS CHARGE</w:t>
      </w:r>
    </w:p>
    <w:p w14:paraId="15B0C97B" w14:textId="77777777" w:rsidR="00E0476C" w:rsidRPr="00934137" w:rsidRDefault="00E0476C" w:rsidP="00BC4A49">
      <w:pPr>
        <w:pStyle w:val="SCREEN"/>
      </w:pPr>
      <w:r w:rsidRPr="00934137">
        <w:t>----------------------------------------------------------------------------------</w:t>
      </w:r>
    </w:p>
    <w:p w14:paraId="3A2E3C71" w14:textId="6B645DC9" w:rsidR="00E0476C" w:rsidRPr="00934137" w:rsidRDefault="00E0476C" w:rsidP="00BC4A49">
      <w:pPr>
        <w:pStyle w:val="SCREEN"/>
      </w:pPr>
      <w:r w:rsidRPr="00934137">
        <w:t xml:space="preserve">IBpatient,one    </w:t>
      </w:r>
      <w:r w:rsidR="004E6FB1">
        <w:t>XXXX</w:t>
      </w:r>
      <w:r w:rsidRPr="00934137">
        <w:t xml:space="preserve"> INPT PER DIEM     BILLED      01/02/92  01/03/92  2    $20.00</w:t>
      </w:r>
    </w:p>
    <w:p w14:paraId="1AD17CD7" w14:textId="67DC2A85" w:rsidR="00E0476C" w:rsidRPr="00934137" w:rsidRDefault="00E0476C" w:rsidP="00BC4A49">
      <w:pPr>
        <w:pStyle w:val="SCREEN"/>
      </w:pPr>
      <w:r w:rsidRPr="00934137">
        <w:t xml:space="preserve">                  INPT COPAY (ALC)      BILLED      01/02/92  01/03/92  1   $476.00</w:t>
      </w:r>
    </w:p>
    <w:p w14:paraId="71AF0A03" w14:textId="046EC78F" w:rsidR="00E0476C" w:rsidRPr="00934137" w:rsidRDefault="00E0476C" w:rsidP="00BC4A49">
      <w:pPr>
        <w:pStyle w:val="SCREEN"/>
      </w:pPr>
      <w:r w:rsidRPr="00934137">
        <w:t xml:space="preserve">IBpatient,two    </w:t>
      </w:r>
      <w:r w:rsidR="004E6FB1">
        <w:t>XXXX</w:t>
      </w:r>
      <w:r w:rsidRPr="00934137">
        <w:t xml:space="preserve"> OPT COPAY         PENDING A/R 02/11/92  02/11/92  1     $0.00</w:t>
      </w:r>
    </w:p>
    <w:p w14:paraId="632000FC" w14:textId="41F87E2B" w:rsidR="00E0476C" w:rsidRPr="00934137" w:rsidRDefault="00E0476C" w:rsidP="00BC4A49">
      <w:pPr>
        <w:pStyle w:val="SCREEN"/>
      </w:pPr>
      <w:r w:rsidRPr="00934137">
        <w:t xml:space="preserve">IBpatient,three    </w:t>
      </w:r>
      <w:r w:rsidR="004E6FB1">
        <w:t>XXXX</w:t>
      </w:r>
      <w:r w:rsidRPr="00934137">
        <w:t xml:space="preserve"> INPT PER DIEM   BILLED      01/13/92  01/14/92  2    $20.00</w:t>
      </w:r>
    </w:p>
    <w:p w14:paraId="5DD2B2F7" w14:textId="41620881" w:rsidR="00E0476C" w:rsidRPr="00934137" w:rsidRDefault="00E0476C" w:rsidP="00BC4A49">
      <w:pPr>
        <w:pStyle w:val="SCREEN"/>
      </w:pPr>
      <w:r w:rsidRPr="00934137">
        <w:t xml:space="preserve">                  INPT COPAY (MED)      BILLED      01/13/92  01/14/92  1   $652.00</w:t>
      </w:r>
    </w:p>
    <w:p w14:paraId="27E800FA" w14:textId="750D1E32" w:rsidR="006A6723" w:rsidRPr="00934137" w:rsidRDefault="00E0476C" w:rsidP="008D27E4">
      <w:pPr>
        <w:pStyle w:val="SCREEN"/>
        <w:sectPr w:rsidR="006A6723" w:rsidRPr="00934137" w:rsidSect="001666CB">
          <w:footerReference w:type="default" r:id="rId24"/>
          <w:pgSz w:w="12240" w:h="15840" w:code="1"/>
          <w:pgMar w:top="1440" w:right="1440" w:bottom="1440" w:left="1440" w:header="720" w:footer="720" w:gutter="0"/>
          <w:cols w:space="720"/>
          <w:docGrid w:linePitch="360"/>
        </w:sectPr>
      </w:pPr>
      <w:r w:rsidRPr="00934137">
        <w:t xml:space="preserve">IBpatient,four    </w:t>
      </w:r>
      <w:r w:rsidR="004E6FB1">
        <w:t>XXXX</w:t>
      </w:r>
      <w:r w:rsidRPr="00934137">
        <w:t xml:space="preserve"> OPT COPAY        PENDING A/R 02/12/92  02/12/92  1     $0.00</w:t>
      </w:r>
      <w:bookmarkStart w:id="393" w:name="_Toc352067088"/>
      <w:bookmarkStart w:id="394" w:name="_Toc352067282"/>
      <w:bookmarkStart w:id="395" w:name="_Toc377048452"/>
      <w:bookmarkStart w:id="396" w:name="_Toc428457165"/>
      <w:bookmarkStart w:id="397" w:name="_Toc445883163"/>
      <w:bookmarkStart w:id="398" w:name="_Toc25143726"/>
    </w:p>
    <w:p w14:paraId="71CCC15F" w14:textId="77777777" w:rsidR="006A6723" w:rsidRPr="00934137" w:rsidRDefault="006A6723" w:rsidP="00900F20">
      <w:pPr>
        <w:pStyle w:val="Heading3"/>
      </w:pPr>
      <w:bookmarkStart w:id="399" w:name="_Ref68872033"/>
      <w:bookmarkStart w:id="400" w:name="_Toc78285862"/>
      <w:bookmarkStart w:id="401" w:name="_Toc153976536"/>
      <w:r w:rsidRPr="00934137">
        <w:lastRenderedPageBreak/>
        <w:t>Former OTH Patient Eligibility Change Report</w:t>
      </w:r>
      <w:bookmarkEnd w:id="399"/>
      <w:bookmarkEnd w:id="400"/>
      <w:bookmarkEnd w:id="401"/>
    </w:p>
    <w:p w14:paraId="57234CE6" w14:textId="77777777" w:rsidR="006A6723" w:rsidRPr="00934137" w:rsidRDefault="006A6723" w:rsidP="00F45E9D">
      <w:pPr>
        <w:pStyle w:val="BodyText"/>
      </w:pPr>
      <w:r w:rsidRPr="00934137">
        <w:t>This report identifies Former Service Members whose Primary Eligibility changed from EXPANDED MH CARE NON-ENROLLEE to a new Primary Eligibility with a VERIFIED eligibility status. These patients are no longer treated under the Other Than Honorable (OTH) authority (VHA Directive 1601A.02).</w:t>
      </w:r>
    </w:p>
    <w:p w14:paraId="33525D41" w14:textId="6845719B" w:rsidR="006A6723" w:rsidRPr="00934137" w:rsidRDefault="006A6723" w:rsidP="00F45E9D">
      <w:pPr>
        <w:pStyle w:val="BodyText"/>
      </w:pPr>
      <w:r w:rsidRPr="00934137">
        <w:t xml:space="preserve">The date range entered is used to select the </w:t>
      </w:r>
      <w:r w:rsidRPr="00FF2289">
        <w:rPr>
          <w:b/>
          <w:bCs/>
        </w:rPr>
        <w:t>last episode of care</w:t>
      </w:r>
      <w:r w:rsidRPr="00934137">
        <w:t xml:space="preserve"> and/or </w:t>
      </w:r>
      <w:r w:rsidRPr="00FF2289">
        <w:rPr>
          <w:b/>
          <w:bCs/>
        </w:rPr>
        <w:t>released prescriptions</w:t>
      </w:r>
      <w:r w:rsidRPr="00934137">
        <w:t>. The patient will not display on the report if there is no episode of care or</w:t>
      </w:r>
      <w:r w:rsidR="00FF2289">
        <w:t xml:space="preserve"> </w:t>
      </w:r>
      <w:r w:rsidRPr="00934137">
        <w:t>released prescription within the date range.</w:t>
      </w:r>
    </w:p>
    <w:p w14:paraId="4A396063" w14:textId="77777777" w:rsidR="006A6723" w:rsidRPr="00FF2289" w:rsidRDefault="006A6723" w:rsidP="00FF2289">
      <w:pPr>
        <w:pStyle w:val="BodyText"/>
        <w:jc w:val="center"/>
        <w:rPr>
          <w:b/>
          <w:bCs/>
        </w:rPr>
      </w:pPr>
      <w:r w:rsidRPr="00FF2289">
        <w:rPr>
          <w:b/>
          <w:bCs/>
        </w:rPr>
        <w:t>*** THIS REPORT REQUIRES 132 COLUMN margin width ***</w:t>
      </w:r>
    </w:p>
    <w:p w14:paraId="55318BB6" w14:textId="5305BA21" w:rsidR="006A6723" w:rsidRPr="00934137" w:rsidRDefault="006A6723" w:rsidP="008D27E4">
      <w:pPr>
        <w:pStyle w:val="Note"/>
      </w:pPr>
      <w:r w:rsidRPr="00934137">
        <w:t>The figure below is an example of the Former OTH Patient Eligibility Change Report.</w:t>
      </w:r>
    </w:p>
    <w:p w14:paraId="12C225CF" w14:textId="77777777" w:rsidR="001B6CA2" w:rsidRPr="00934137" w:rsidRDefault="001B6CA2" w:rsidP="008D27E4">
      <w:pPr>
        <w:pStyle w:val="SCREEN"/>
        <w:rPr>
          <w:sz w:val="16"/>
          <w:szCs w:val="16"/>
        </w:rPr>
      </w:pPr>
      <w:r w:rsidRPr="00934137">
        <w:rPr>
          <w:sz w:val="16"/>
          <w:szCs w:val="16"/>
        </w:rPr>
        <w:t xml:space="preserve">                                            FORMER OTH PATIENT ELIGIBILITY CHANGE REPORT                                Page: 1</w:t>
      </w:r>
    </w:p>
    <w:p w14:paraId="3D31263B" w14:textId="77777777" w:rsidR="001B6CA2" w:rsidRPr="00934137" w:rsidRDefault="001B6CA2" w:rsidP="008D27E4">
      <w:pPr>
        <w:pStyle w:val="SCREEN"/>
        <w:rPr>
          <w:sz w:val="16"/>
          <w:szCs w:val="16"/>
        </w:rPr>
      </w:pPr>
      <w:r w:rsidRPr="00934137">
        <w:rPr>
          <w:sz w:val="16"/>
          <w:szCs w:val="16"/>
        </w:rPr>
        <w:t>====================================================================================================================================</w:t>
      </w:r>
    </w:p>
    <w:p w14:paraId="21946978" w14:textId="77777777" w:rsidR="001B6CA2" w:rsidRPr="00934137" w:rsidRDefault="001B6CA2" w:rsidP="008D27E4">
      <w:pPr>
        <w:pStyle w:val="SCREEN"/>
        <w:rPr>
          <w:sz w:val="16"/>
          <w:szCs w:val="16"/>
        </w:rPr>
      </w:pPr>
      <w:r w:rsidRPr="00934137">
        <w:rPr>
          <w:sz w:val="16"/>
          <w:szCs w:val="16"/>
        </w:rPr>
        <w:t>OTH Eligibility Change Date Range: 02/13/2021 TO 05/24/2021                                 Date Printed  : Jun 16, 2021 11:31 am</w:t>
      </w:r>
    </w:p>
    <w:p w14:paraId="559EF7BC" w14:textId="77777777" w:rsidR="001B6CA2" w:rsidRPr="00934137" w:rsidRDefault="001B6CA2" w:rsidP="008D27E4">
      <w:pPr>
        <w:pStyle w:val="SCREEN"/>
        <w:rPr>
          <w:sz w:val="16"/>
          <w:szCs w:val="16"/>
        </w:rPr>
      </w:pPr>
      <w:r w:rsidRPr="00934137">
        <w:rPr>
          <w:sz w:val="16"/>
          <w:szCs w:val="16"/>
        </w:rPr>
        <w:t>List of Patients whose primary eligibility changed from EXPANDED MH CARE NON-ENROLLEE to a new primary eligibility code with</w:t>
      </w:r>
    </w:p>
    <w:p w14:paraId="4E92CAA7" w14:textId="77777777" w:rsidR="001B6CA2" w:rsidRPr="00934137" w:rsidRDefault="001B6CA2" w:rsidP="008D27E4">
      <w:pPr>
        <w:pStyle w:val="SCREEN"/>
        <w:rPr>
          <w:sz w:val="16"/>
          <w:szCs w:val="16"/>
        </w:rPr>
      </w:pPr>
      <w:r w:rsidRPr="00934137">
        <w:rPr>
          <w:sz w:val="16"/>
          <w:szCs w:val="16"/>
        </w:rPr>
        <w:t>eligibility status of VERIFIED and episode(s)of care.</w:t>
      </w:r>
    </w:p>
    <w:p w14:paraId="70753CF6" w14:textId="77777777" w:rsidR="001B6CA2" w:rsidRPr="00934137" w:rsidRDefault="001B6CA2" w:rsidP="008D27E4">
      <w:pPr>
        <w:pStyle w:val="SCREEN"/>
        <w:rPr>
          <w:sz w:val="16"/>
          <w:szCs w:val="16"/>
        </w:rPr>
      </w:pPr>
      <w:r w:rsidRPr="00934137">
        <w:rPr>
          <w:sz w:val="16"/>
          <w:szCs w:val="16"/>
        </w:rPr>
        <w:t>The Current MST Screening indicates the latest MST screening result for the patient.</w:t>
      </w:r>
    </w:p>
    <w:p w14:paraId="5CB09078" w14:textId="77777777" w:rsidR="001B6CA2" w:rsidRPr="00934137" w:rsidRDefault="001B6CA2" w:rsidP="008D27E4">
      <w:pPr>
        <w:pStyle w:val="SCREEN"/>
        <w:rPr>
          <w:sz w:val="16"/>
          <w:szCs w:val="16"/>
        </w:rPr>
      </w:pPr>
      <w:r w:rsidRPr="00934137">
        <w:rPr>
          <w:sz w:val="16"/>
          <w:szCs w:val="16"/>
        </w:rPr>
        <w:t>The Station column provides data on which site(s) the patient was treated.</w:t>
      </w:r>
    </w:p>
    <w:p w14:paraId="7CA32308" w14:textId="77777777" w:rsidR="001B6CA2" w:rsidRPr="00934137" w:rsidRDefault="001B6CA2" w:rsidP="008D27E4">
      <w:pPr>
        <w:pStyle w:val="SCREEN"/>
        <w:rPr>
          <w:sz w:val="16"/>
          <w:szCs w:val="16"/>
        </w:rPr>
      </w:pPr>
      <w:r w:rsidRPr="00934137">
        <w:rPr>
          <w:sz w:val="16"/>
          <w:szCs w:val="16"/>
        </w:rPr>
        <w:t>====================================================================================================================================</w:t>
      </w:r>
    </w:p>
    <w:p w14:paraId="1983E923" w14:textId="77777777" w:rsidR="001B6CA2" w:rsidRPr="00934137" w:rsidRDefault="001B6CA2" w:rsidP="008D27E4">
      <w:pPr>
        <w:pStyle w:val="SCREEN"/>
        <w:rPr>
          <w:sz w:val="16"/>
          <w:szCs w:val="16"/>
        </w:rPr>
      </w:pPr>
      <w:r w:rsidRPr="00934137">
        <w:rPr>
          <w:sz w:val="16"/>
          <w:szCs w:val="16"/>
        </w:rPr>
        <w:t xml:space="preserve">PATIENT NAME                 DATE OF     </w:t>
      </w:r>
      <w:r w:rsidRPr="00A741F1">
        <w:rPr>
          <w:sz w:val="16"/>
          <w:szCs w:val="16"/>
        </w:rPr>
        <w:t>PID</w:t>
      </w:r>
      <w:r w:rsidRPr="00934137">
        <w:rPr>
          <w:sz w:val="16"/>
          <w:szCs w:val="16"/>
        </w:rPr>
        <w:t xml:space="preserve">    OTH REG     NEW ELIGIBILITY CODE           CURRENT MST     SC%  ELIGIBILITY  STATION</w:t>
      </w:r>
    </w:p>
    <w:p w14:paraId="7493A7AC" w14:textId="77777777" w:rsidR="001B6CA2" w:rsidRPr="00934137" w:rsidRDefault="001B6CA2" w:rsidP="008D27E4">
      <w:pPr>
        <w:pStyle w:val="SCREEN"/>
        <w:rPr>
          <w:sz w:val="16"/>
          <w:szCs w:val="16"/>
        </w:rPr>
      </w:pPr>
      <w:r w:rsidRPr="00934137">
        <w:rPr>
          <w:sz w:val="16"/>
          <w:szCs w:val="16"/>
        </w:rPr>
        <w:t xml:space="preserve">                             BIRTH              DATE                                       SCREEN STATUS        CHANGE DATE</w:t>
      </w:r>
    </w:p>
    <w:p w14:paraId="5F946805" w14:textId="77777777" w:rsidR="001B6CA2" w:rsidRPr="00934137" w:rsidRDefault="001B6CA2" w:rsidP="008D27E4">
      <w:pPr>
        <w:pStyle w:val="SCREEN"/>
        <w:rPr>
          <w:sz w:val="16"/>
          <w:szCs w:val="16"/>
        </w:rPr>
      </w:pPr>
      <w:r w:rsidRPr="00934137">
        <w:rPr>
          <w:sz w:val="16"/>
          <w:szCs w:val="16"/>
        </w:rPr>
        <w:t>---------------------------  ----------  -----  ----------  -----------------------------  --------------  ---  -----------  -------</w:t>
      </w:r>
    </w:p>
    <w:p w14:paraId="5B676F71" w14:textId="3B69F529" w:rsidR="001B6CA2" w:rsidRPr="00934137" w:rsidRDefault="001B6CA2" w:rsidP="008D27E4">
      <w:pPr>
        <w:pStyle w:val="SCREEN"/>
        <w:rPr>
          <w:sz w:val="16"/>
          <w:szCs w:val="16"/>
        </w:rPr>
      </w:pPr>
      <w:r w:rsidRPr="00934137">
        <w:rPr>
          <w:sz w:val="16"/>
          <w:szCs w:val="16"/>
        </w:rPr>
        <w:t xml:space="preserve">IBPATIENT,TESTONE  </w:t>
      </w:r>
      <w:r w:rsidRPr="00624EEA">
        <w:rPr>
          <w:sz w:val="16"/>
          <w:szCs w:val="16"/>
        </w:rPr>
        <w:t>(</w:t>
      </w:r>
      <w:r w:rsidR="00624EEA" w:rsidRPr="00624EEA">
        <w:rPr>
          <w:sz w:val="16"/>
          <w:szCs w:val="16"/>
        </w:rPr>
        <w:t>XXXXX</w:t>
      </w:r>
      <w:r w:rsidRPr="00624EEA">
        <w:rPr>
          <w:sz w:val="16"/>
          <w:szCs w:val="16"/>
        </w:rPr>
        <w:t>)</w:t>
      </w:r>
      <w:r w:rsidRPr="00934137">
        <w:rPr>
          <w:sz w:val="16"/>
          <w:szCs w:val="16"/>
        </w:rPr>
        <w:t xml:space="preserve">   </w:t>
      </w:r>
      <w:r w:rsidR="00761AC1">
        <w:rPr>
          <w:sz w:val="16"/>
          <w:szCs w:val="16"/>
        </w:rPr>
        <w:t>XX</w:t>
      </w:r>
      <w:r w:rsidRPr="00934137">
        <w:rPr>
          <w:sz w:val="16"/>
          <w:szCs w:val="16"/>
        </w:rPr>
        <w:t>/</w:t>
      </w:r>
      <w:r w:rsidR="00761AC1">
        <w:rPr>
          <w:sz w:val="16"/>
          <w:szCs w:val="16"/>
        </w:rPr>
        <w:t>XX</w:t>
      </w:r>
      <w:r w:rsidRPr="00934137">
        <w:rPr>
          <w:sz w:val="16"/>
          <w:szCs w:val="16"/>
        </w:rPr>
        <w:t>/</w:t>
      </w:r>
      <w:r w:rsidR="00761AC1">
        <w:rPr>
          <w:sz w:val="16"/>
          <w:szCs w:val="16"/>
        </w:rPr>
        <w:t>XXXX</w:t>
      </w:r>
      <w:r w:rsidRPr="00934137">
        <w:rPr>
          <w:sz w:val="16"/>
          <w:szCs w:val="16"/>
        </w:rPr>
        <w:t xml:space="preserve">  </w:t>
      </w:r>
      <w:r w:rsidR="00A741F1">
        <w:rPr>
          <w:sz w:val="16"/>
          <w:szCs w:val="16"/>
        </w:rPr>
        <w:t>XXXXX</w:t>
      </w:r>
      <w:r w:rsidRPr="00934137">
        <w:rPr>
          <w:sz w:val="16"/>
          <w:szCs w:val="16"/>
        </w:rPr>
        <w:t xml:space="preserve">  02/13/2021  SC LESS THAN 50%               UNKNOWN         20   05/24/2021   442</w:t>
      </w:r>
    </w:p>
    <w:p w14:paraId="2A2B23E9" w14:textId="2C42E849" w:rsidR="001B6CA2" w:rsidRPr="00934137" w:rsidRDefault="001B6CA2" w:rsidP="008D27E4">
      <w:pPr>
        <w:pStyle w:val="SCREEN"/>
        <w:rPr>
          <w:sz w:val="16"/>
          <w:szCs w:val="16"/>
        </w:rPr>
      </w:pPr>
      <w:r w:rsidRPr="00934137">
        <w:rPr>
          <w:sz w:val="16"/>
          <w:szCs w:val="16"/>
        </w:rPr>
        <w:t>IBPATIENT,TESTTWO  (</w:t>
      </w:r>
      <w:r w:rsidR="00624EEA" w:rsidRPr="00624EEA">
        <w:rPr>
          <w:sz w:val="16"/>
          <w:szCs w:val="16"/>
        </w:rPr>
        <w:t>XXXXX)</w:t>
      </w:r>
      <w:r w:rsidR="00624EEA">
        <w:rPr>
          <w:sz w:val="16"/>
          <w:szCs w:val="16"/>
        </w:rPr>
        <w:t xml:space="preserve"> </w:t>
      </w:r>
      <w:r w:rsidR="00624EEA" w:rsidRPr="00934137">
        <w:rPr>
          <w:sz w:val="16"/>
          <w:szCs w:val="16"/>
        </w:rPr>
        <w:t xml:space="preserve">  </w:t>
      </w:r>
      <w:r w:rsidR="00761AC1">
        <w:rPr>
          <w:sz w:val="16"/>
          <w:szCs w:val="16"/>
        </w:rPr>
        <w:t>XX</w:t>
      </w:r>
      <w:r w:rsidR="00761AC1" w:rsidRPr="00934137">
        <w:rPr>
          <w:sz w:val="16"/>
          <w:szCs w:val="16"/>
        </w:rPr>
        <w:t>/</w:t>
      </w:r>
      <w:r w:rsidR="00761AC1">
        <w:rPr>
          <w:sz w:val="16"/>
          <w:szCs w:val="16"/>
        </w:rPr>
        <w:t>XX</w:t>
      </w:r>
      <w:r w:rsidR="00761AC1" w:rsidRPr="00934137">
        <w:rPr>
          <w:sz w:val="16"/>
          <w:szCs w:val="16"/>
        </w:rPr>
        <w:t>/</w:t>
      </w:r>
      <w:r w:rsidR="00761AC1">
        <w:rPr>
          <w:sz w:val="16"/>
          <w:szCs w:val="16"/>
        </w:rPr>
        <w:t>XXXX</w:t>
      </w:r>
      <w:r w:rsidR="00761AC1" w:rsidRPr="00934137">
        <w:rPr>
          <w:sz w:val="16"/>
          <w:szCs w:val="16"/>
        </w:rPr>
        <w:t xml:space="preserve">  </w:t>
      </w:r>
      <w:r w:rsidR="00A741F1">
        <w:rPr>
          <w:sz w:val="16"/>
          <w:szCs w:val="16"/>
        </w:rPr>
        <w:t>XXXXX</w:t>
      </w:r>
      <w:r w:rsidRPr="00934137">
        <w:rPr>
          <w:sz w:val="16"/>
          <w:szCs w:val="16"/>
        </w:rPr>
        <w:t xml:space="preserve">  03/16/2021  SC LESS THAN 50%               YES             0    04/23/2021   442</w:t>
      </w:r>
    </w:p>
    <w:p w14:paraId="540D5DA9" w14:textId="7941A58B" w:rsidR="001B6CA2" w:rsidRPr="00934137" w:rsidRDefault="001B6CA2" w:rsidP="008D27E4">
      <w:pPr>
        <w:pStyle w:val="SCREEN"/>
        <w:rPr>
          <w:sz w:val="16"/>
          <w:szCs w:val="16"/>
        </w:rPr>
      </w:pPr>
      <w:r w:rsidRPr="00934137">
        <w:rPr>
          <w:sz w:val="16"/>
          <w:szCs w:val="16"/>
        </w:rPr>
        <w:t xml:space="preserve">IBPATIENT,TESTTWA  </w:t>
      </w:r>
      <w:r w:rsidR="00624EEA" w:rsidRPr="00624EEA">
        <w:rPr>
          <w:sz w:val="16"/>
          <w:szCs w:val="16"/>
        </w:rPr>
        <w:t>(XXXXX)</w:t>
      </w:r>
      <w:r w:rsidR="00624EEA" w:rsidRPr="00934137">
        <w:rPr>
          <w:sz w:val="16"/>
          <w:szCs w:val="16"/>
        </w:rPr>
        <w:t xml:space="preserve">   </w:t>
      </w:r>
      <w:r w:rsidR="00761AC1">
        <w:rPr>
          <w:sz w:val="16"/>
          <w:szCs w:val="16"/>
        </w:rPr>
        <w:t>XX</w:t>
      </w:r>
      <w:r w:rsidR="00761AC1" w:rsidRPr="00934137">
        <w:rPr>
          <w:sz w:val="16"/>
          <w:szCs w:val="16"/>
        </w:rPr>
        <w:t>/</w:t>
      </w:r>
      <w:r w:rsidR="00761AC1">
        <w:rPr>
          <w:sz w:val="16"/>
          <w:szCs w:val="16"/>
        </w:rPr>
        <w:t>XX</w:t>
      </w:r>
      <w:r w:rsidR="00761AC1" w:rsidRPr="00934137">
        <w:rPr>
          <w:sz w:val="16"/>
          <w:szCs w:val="16"/>
        </w:rPr>
        <w:t>/</w:t>
      </w:r>
      <w:r w:rsidR="00761AC1">
        <w:rPr>
          <w:sz w:val="16"/>
          <w:szCs w:val="16"/>
        </w:rPr>
        <w:t>XXXX</w:t>
      </w:r>
      <w:r w:rsidR="00761AC1" w:rsidRPr="00934137">
        <w:rPr>
          <w:sz w:val="16"/>
          <w:szCs w:val="16"/>
        </w:rPr>
        <w:t xml:space="preserve">  </w:t>
      </w:r>
      <w:r w:rsidR="00A741F1">
        <w:rPr>
          <w:sz w:val="16"/>
          <w:szCs w:val="16"/>
        </w:rPr>
        <w:t>XXXXX</w:t>
      </w:r>
      <w:r w:rsidRPr="00934137">
        <w:rPr>
          <w:sz w:val="16"/>
          <w:szCs w:val="16"/>
        </w:rPr>
        <w:t xml:space="preserve">  04/14/2021  SC LESS THAN 50%               DECLINE         0    04/27/2021   442</w:t>
      </w:r>
    </w:p>
    <w:p w14:paraId="1FCF0931" w14:textId="3F9B9C7F" w:rsidR="001B6CA2" w:rsidRPr="00934137" w:rsidRDefault="001B6CA2" w:rsidP="008D27E4">
      <w:pPr>
        <w:pStyle w:val="SCREEN"/>
        <w:rPr>
          <w:sz w:val="16"/>
          <w:szCs w:val="16"/>
        </w:rPr>
      </w:pPr>
      <w:r w:rsidRPr="00934137">
        <w:rPr>
          <w:sz w:val="16"/>
          <w:szCs w:val="16"/>
        </w:rPr>
        <w:t xml:space="preserve">IBPATIENT,TESTTWB  </w:t>
      </w:r>
      <w:r w:rsidR="00624EEA" w:rsidRPr="00624EEA">
        <w:rPr>
          <w:sz w:val="16"/>
          <w:szCs w:val="16"/>
        </w:rPr>
        <w:t>(XXXXX)</w:t>
      </w:r>
      <w:r w:rsidR="00624EEA" w:rsidRPr="00934137">
        <w:rPr>
          <w:sz w:val="16"/>
          <w:szCs w:val="16"/>
        </w:rPr>
        <w:t xml:space="preserve">   </w:t>
      </w:r>
      <w:r w:rsidR="00761AC1">
        <w:rPr>
          <w:sz w:val="16"/>
          <w:szCs w:val="16"/>
        </w:rPr>
        <w:t>XX</w:t>
      </w:r>
      <w:r w:rsidR="00761AC1" w:rsidRPr="00934137">
        <w:rPr>
          <w:sz w:val="16"/>
          <w:szCs w:val="16"/>
        </w:rPr>
        <w:t>/</w:t>
      </w:r>
      <w:r w:rsidR="00761AC1">
        <w:rPr>
          <w:sz w:val="16"/>
          <w:szCs w:val="16"/>
        </w:rPr>
        <w:t>XX</w:t>
      </w:r>
      <w:r w:rsidR="00761AC1" w:rsidRPr="00934137">
        <w:rPr>
          <w:sz w:val="16"/>
          <w:szCs w:val="16"/>
        </w:rPr>
        <w:t>/</w:t>
      </w:r>
      <w:r w:rsidR="00761AC1">
        <w:rPr>
          <w:sz w:val="16"/>
          <w:szCs w:val="16"/>
        </w:rPr>
        <w:t>XXXX</w:t>
      </w:r>
      <w:r w:rsidR="00761AC1" w:rsidRPr="00934137">
        <w:rPr>
          <w:sz w:val="16"/>
          <w:szCs w:val="16"/>
        </w:rPr>
        <w:t xml:space="preserve">  </w:t>
      </w:r>
      <w:r w:rsidR="00A741F1">
        <w:rPr>
          <w:sz w:val="16"/>
          <w:szCs w:val="16"/>
        </w:rPr>
        <w:t>XXXXX</w:t>
      </w:r>
      <w:r w:rsidRPr="00934137">
        <w:rPr>
          <w:sz w:val="16"/>
          <w:szCs w:val="16"/>
        </w:rPr>
        <w:t xml:space="preserve">  04/29/2021  NSC                            NO DATA FOUND        04/29/2021   442</w:t>
      </w:r>
    </w:p>
    <w:p w14:paraId="64A06CBF" w14:textId="35051F37" w:rsidR="001B6CA2" w:rsidRPr="00934137" w:rsidRDefault="001B6CA2" w:rsidP="008D27E4">
      <w:pPr>
        <w:pStyle w:val="SCREEN"/>
        <w:rPr>
          <w:sz w:val="16"/>
          <w:szCs w:val="16"/>
        </w:rPr>
      </w:pPr>
      <w:r w:rsidRPr="00934137">
        <w:rPr>
          <w:sz w:val="16"/>
          <w:szCs w:val="16"/>
        </w:rPr>
        <w:t>IBPATIENT,TESTTWC  (</w:t>
      </w:r>
      <w:r w:rsidR="00624EEA" w:rsidRPr="00624EEA">
        <w:rPr>
          <w:sz w:val="16"/>
          <w:szCs w:val="16"/>
        </w:rPr>
        <w:t>XXXXX)</w:t>
      </w:r>
      <w:r w:rsidR="00624EEA" w:rsidRPr="00934137">
        <w:rPr>
          <w:sz w:val="16"/>
          <w:szCs w:val="16"/>
        </w:rPr>
        <w:t xml:space="preserve">   </w:t>
      </w:r>
      <w:r w:rsidR="00761AC1">
        <w:rPr>
          <w:sz w:val="16"/>
          <w:szCs w:val="16"/>
        </w:rPr>
        <w:t>XX</w:t>
      </w:r>
      <w:r w:rsidR="00761AC1" w:rsidRPr="00934137">
        <w:rPr>
          <w:sz w:val="16"/>
          <w:szCs w:val="16"/>
        </w:rPr>
        <w:t>/</w:t>
      </w:r>
      <w:r w:rsidR="00761AC1">
        <w:rPr>
          <w:sz w:val="16"/>
          <w:szCs w:val="16"/>
        </w:rPr>
        <w:t>XX</w:t>
      </w:r>
      <w:r w:rsidR="00761AC1" w:rsidRPr="00934137">
        <w:rPr>
          <w:sz w:val="16"/>
          <w:szCs w:val="16"/>
        </w:rPr>
        <w:t>/</w:t>
      </w:r>
      <w:r w:rsidR="00761AC1">
        <w:rPr>
          <w:sz w:val="16"/>
          <w:szCs w:val="16"/>
        </w:rPr>
        <w:t>XXXX</w:t>
      </w:r>
      <w:r w:rsidR="00761AC1" w:rsidRPr="00934137">
        <w:rPr>
          <w:sz w:val="16"/>
          <w:szCs w:val="16"/>
        </w:rPr>
        <w:t xml:space="preserve">  </w:t>
      </w:r>
      <w:r w:rsidR="00A741F1">
        <w:rPr>
          <w:sz w:val="16"/>
          <w:szCs w:val="16"/>
        </w:rPr>
        <w:t>XXXXX</w:t>
      </w:r>
      <w:r w:rsidRPr="00934137">
        <w:rPr>
          <w:sz w:val="16"/>
          <w:szCs w:val="16"/>
        </w:rPr>
        <w:t xml:space="preserve">  05/24/2021  SC LESS THAN 50%               YES             0    06/11/2021   442</w:t>
      </w:r>
    </w:p>
    <w:p w14:paraId="7978D451" w14:textId="553FC405" w:rsidR="001B6CA2" w:rsidRPr="00934137" w:rsidRDefault="001B6CA2" w:rsidP="008D27E4">
      <w:pPr>
        <w:pStyle w:val="SCREEN"/>
        <w:rPr>
          <w:sz w:val="16"/>
          <w:szCs w:val="16"/>
        </w:rPr>
      </w:pPr>
      <w:r w:rsidRPr="00934137">
        <w:rPr>
          <w:sz w:val="16"/>
          <w:szCs w:val="16"/>
        </w:rPr>
        <w:t xml:space="preserve">IBPATIENT,TESTTWD  </w:t>
      </w:r>
      <w:r w:rsidR="00624EEA" w:rsidRPr="00624EEA">
        <w:rPr>
          <w:sz w:val="16"/>
          <w:szCs w:val="16"/>
        </w:rPr>
        <w:t>(XXXXX)</w:t>
      </w:r>
      <w:r w:rsidR="00624EEA" w:rsidRPr="00934137">
        <w:rPr>
          <w:sz w:val="16"/>
          <w:szCs w:val="16"/>
        </w:rPr>
        <w:t xml:space="preserve">   </w:t>
      </w:r>
      <w:r w:rsidR="00761AC1">
        <w:rPr>
          <w:sz w:val="16"/>
          <w:szCs w:val="16"/>
        </w:rPr>
        <w:t>XX</w:t>
      </w:r>
      <w:r w:rsidR="00761AC1" w:rsidRPr="00934137">
        <w:rPr>
          <w:sz w:val="16"/>
          <w:szCs w:val="16"/>
        </w:rPr>
        <w:t>/</w:t>
      </w:r>
      <w:r w:rsidR="00761AC1">
        <w:rPr>
          <w:sz w:val="16"/>
          <w:szCs w:val="16"/>
        </w:rPr>
        <w:t>XX</w:t>
      </w:r>
      <w:r w:rsidR="00761AC1" w:rsidRPr="00934137">
        <w:rPr>
          <w:sz w:val="16"/>
          <w:szCs w:val="16"/>
        </w:rPr>
        <w:t>/</w:t>
      </w:r>
      <w:r w:rsidR="00761AC1">
        <w:rPr>
          <w:sz w:val="16"/>
          <w:szCs w:val="16"/>
        </w:rPr>
        <w:t>XXXX</w:t>
      </w:r>
      <w:r w:rsidR="00761AC1" w:rsidRPr="00934137">
        <w:rPr>
          <w:sz w:val="16"/>
          <w:szCs w:val="16"/>
        </w:rPr>
        <w:t xml:space="preserve">  </w:t>
      </w:r>
      <w:r w:rsidR="00A741F1">
        <w:rPr>
          <w:sz w:val="16"/>
          <w:szCs w:val="16"/>
        </w:rPr>
        <w:t>XXXXX</w:t>
      </w:r>
      <w:r w:rsidRPr="00934137">
        <w:rPr>
          <w:sz w:val="16"/>
          <w:szCs w:val="16"/>
        </w:rPr>
        <w:t xml:space="preserve">  05/24/2021  SC LESS THAN 50%               NO              0    06/14/2021   442</w:t>
      </w:r>
    </w:p>
    <w:p w14:paraId="2B762E13" w14:textId="77777777" w:rsidR="001B6CA2" w:rsidRPr="00934137" w:rsidRDefault="001B6CA2" w:rsidP="008D27E4">
      <w:pPr>
        <w:pStyle w:val="SCREEN"/>
        <w:rPr>
          <w:sz w:val="16"/>
          <w:szCs w:val="16"/>
        </w:rPr>
      </w:pPr>
      <w:r w:rsidRPr="00934137">
        <w:rPr>
          <w:sz w:val="16"/>
          <w:szCs w:val="16"/>
        </w:rPr>
        <w:t>====================================================================================================================================</w:t>
      </w:r>
    </w:p>
    <w:p w14:paraId="6FD2521C" w14:textId="77777777" w:rsidR="001B6CA2" w:rsidRPr="00934137" w:rsidRDefault="001B6CA2" w:rsidP="008D27E4">
      <w:pPr>
        <w:pStyle w:val="SCREEN"/>
        <w:rPr>
          <w:sz w:val="16"/>
          <w:szCs w:val="16"/>
        </w:rPr>
      </w:pPr>
      <w:r w:rsidRPr="00934137">
        <w:rPr>
          <w:sz w:val="16"/>
          <w:szCs w:val="16"/>
        </w:rPr>
        <w:t>Number of Unique Patients:     6</w:t>
      </w:r>
    </w:p>
    <w:p w14:paraId="72A4F9C0" w14:textId="77777777" w:rsidR="001B6CA2" w:rsidRPr="00934137" w:rsidRDefault="001B6CA2" w:rsidP="008D27E4">
      <w:pPr>
        <w:pStyle w:val="SCREEN"/>
      </w:pPr>
      <w:r w:rsidRPr="00934137">
        <w:rPr>
          <w:sz w:val="16"/>
          <w:szCs w:val="16"/>
        </w:rPr>
        <w:t>&lt;&lt; end of report &gt;&gt;</w:t>
      </w:r>
    </w:p>
    <w:p w14:paraId="7F6F0E75" w14:textId="77777777" w:rsidR="006A6723" w:rsidRPr="00934137" w:rsidRDefault="006A6723" w:rsidP="006A6723">
      <w:pPr>
        <w:spacing w:before="0" w:after="0"/>
        <w:rPr>
          <w:b/>
          <w:bCs/>
          <w:szCs w:val="20"/>
        </w:rPr>
      </w:pPr>
      <w:r w:rsidRPr="00934137">
        <w:rPr>
          <w:b/>
          <w:bCs/>
        </w:rPr>
        <w:br w:type="page"/>
      </w:r>
    </w:p>
    <w:p w14:paraId="628AA00E" w14:textId="77777777" w:rsidR="006A6723" w:rsidRPr="00934137" w:rsidRDefault="006A6723" w:rsidP="00900F20">
      <w:pPr>
        <w:pStyle w:val="Heading3"/>
      </w:pPr>
      <w:bookmarkStart w:id="402" w:name="_Ref68872045"/>
      <w:bookmarkStart w:id="403" w:name="_Toc78285863"/>
      <w:bookmarkStart w:id="404" w:name="_Toc153976537"/>
      <w:r w:rsidRPr="00934137">
        <w:lastRenderedPageBreak/>
        <w:t>Former OTH Patient Detail Report</w:t>
      </w:r>
      <w:bookmarkEnd w:id="402"/>
      <w:bookmarkEnd w:id="403"/>
      <w:bookmarkEnd w:id="404"/>
    </w:p>
    <w:p w14:paraId="7B2B152B" w14:textId="77777777" w:rsidR="006A6723" w:rsidRPr="00934137" w:rsidRDefault="006A6723" w:rsidP="000B291E">
      <w:pPr>
        <w:pStyle w:val="BodyText"/>
      </w:pPr>
      <w:r w:rsidRPr="00934137">
        <w:t>This report assists billing user in reviewing Former Service Member's past episodes of care and released prescription details to determine if potential back-billing is necessary.</w:t>
      </w:r>
    </w:p>
    <w:p w14:paraId="03B2CAAE" w14:textId="174EE384" w:rsidR="006A6723" w:rsidRPr="00934137" w:rsidRDefault="006A6723" w:rsidP="000B291E">
      <w:pPr>
        <w:pStyle w:val="BodyText"/>
        <w:jc w:val="center"/>
        <w:rPr>
          <w:b/>
          <w:bCs/>
        </w:rPr>
      </w:pPr>
      <w:r w:rsidRPr="00934137">
        <w:rPr>
          <w:b/>
          <w:bCs/>
        </w:rPr>
        <w:t>***THIS REPORT REQUIRES 132 COLUMN OUTPUT TO PRINT CORRECTLY ***</w:t>
      </w:r>
    </w:p>
    <w:p w14:paraId="7D16284F" w14:textId="2FE6F54E" w:rsidR="006A6723" w:rsidRPr="00934137" w:rsidRDefault="006A6723" w:rsidP="008D27E4">
      <w:pPr>
        <w:pStyle w:val="BodyText"/>
        <w:rPr>
          <w:b/>
          <w:bCs/>
        </w:rPr>
      </w:pPr>
      <w:r w:rsidRPr="00934137">
        <w:rPr>
          <w:b/>
          <w:bCs/>
        </w:rPr>
        <w:t>Sample Output: Eligibility Section</w:t>
      </w:r>
    </w:p>
    <w:p w14:paraId="69EB2C5F" w14:textId="77777777" w:rsidR="001B6CA2" w:rsidRPr="00934137" w:rsidRDefault="001B6CA2" w:rsidP="008D27E4">
      <w:pPr>
        <w:pStyle w:val="SCREEN"/>
      </w:pPr>
      <w:r w:rsidRPr="00934137">
        <w:t xml:space="preserve">                                                  FORMER OTH PATIENT DETAIL REPORT</w:t>
      </w:r>
    </w:p>
    <w:p w14:paraId="7E12192B" w14:textId="220216A2" w:rsidR="001B6CA2" w:rsidRPr="00934137" w:rsidRDefault="001B6CA2" w:rsidP="008D27E4">
      <w:pPr>
        <w:pStyle w:val="SCREEN"/>
      </w:pPr>
      <w:r w:rsidRPr="00934137">
        <w:t xml:space="preserve">Patient Name:  IBPATIENT,TESTONE  </w:t>
      </w:r>
      <w:r w:rsidRPr="00624EEA">
        <w:t>(</w:t>
      </w:r>
      <w:r w:rsidR="00624EEA" w:rsidRPr="00624EEA">
        <w:t>XXXXX</w:t>
      </w:r>
      <w:r w:rsidRPr="00624EEA">
        <w:t>)</w:t>
      </w:r>
      <w:r w:rsidRPr="00934137">
        <w:t xml:space="preserve">                                                 </w:t>
      </w:r>
      <w:r w:rsidR="004A0D04">
        <w:t xml:space="preserve"> </w:t>
      </w:r>
      <w:r w:rsidRPr="00934137">
        <w:t xml:space="preserve">           DOB:  </w:t>
      </w:r>
      <w:r w:rsidR="000B3F10">
        <w:t>XXX</w:t>
      </w:r>
      <w:r w:rsidRPr="00934137">
        <w:t xml:space="preserve"> </w:t>
      </w:r>
      <w:r w:rsidR="000B3F10">
        <w:t>XX</w:t>
      </w:r>
      <w:r w:rsidRPr="00934137">
        <w:t>,</w:t>
      </w:r>
      <w:r w:rsidR="000B3F10">
        <w:t>XXXX</w:t>
      </w:r>
    </w:p>
    <w:p w14:paraId="175C839B" w14:textId="77777777" w:rsidR="001B6CA2" w:rsidRPr="00934137" w:rsidRDefault="001B6CA2" w:rsidP="008D27E4">
      <w:pPr>
        <w:pStyle w:val="SCREEN"/>
      </w:pPr>
      <w:r w:rsidRPr="00934137">
        <w:t>==========================================================================================================</w:t>
      </w:r>
    </w:p>
    <w:p w14:paraId="533183E2" w14:textId="77777777" w:rsidR="001B6CA2" w:rsidRPr="00934137" w:rsidRDefault="001B6CA2" w:rsidP="008D27E4">
      <w:pPr>
        <w:pStyle w:val="SCREEN"/>
      </w:pPr>
      <w:r w:rsidRPr="00934137">
        <w:t>Current Eligibility Code :  SC LESS THAN 50%  --  VERIFIED     05/26/2021</w:t>
      </w:r>
    </w:p>
    <w:p w14:paraId="2D9D663F" w14:textId="77777777" w:rsidR="001B6CA2" w:rsidRPr="00934137" w:rsidRDefault="001B6CA2" w:rsidP="008D27E4">
      <w:pPr>
        <w:pStyle w:val="SCREEN"/>
      </w:pPr>
      <w:r w:rsidRPr="00934137">
        <w:t>Other Eligibility Code(s):  NO ADDITIONAL ELIGIBILITIES IDENTIFIED</w:t>
      </w:r>
    </w:p>
    <w:p w14:paraId="0A683D02" w14:textId="77777777" w:rsidR="001B6CA2" w:rsidRPr="00934137" w:rsidRDefault="001B6CA2" w:rsidP="008D27E4">
      <w:pPr>
        <w:pStyle w:val="SCREEN"/>
      </w:pPr>
      <w:r w:rsidRPr="00934137">
        <w:t>Enrollment Priority      :  GROUP 1</w:t>
      </w:r>
    </w:p>
    <w:p w14:paraId="5BF91917" w14:textId="77777777" w:rsidR="001B6CA2" w:rsidRPr="00934137" w:rsidRDefault="001B6CA2" w:rsidP="008D27E4">
      <w:pPr>
        <w:pStyle w:val="SCREEN"/>
      </w:pPr>
      <w:r w:rsidRPr="00934137">
        <w:t>----------------------------------------------------------------------------------------------------------</w:t>
      </w:r>
    </w:p>
    <w:p w14:paraId="7E447D5D" w14:textId="77777777" w:rsidR="001B6CA2" w:rsidRPr="00934137" w:rsidRDefault="001B6CA2" w:rsidP="008D27E4">
      <w:pPr>
        <w:pStyle w:val="SCREEN"/>
      </w:pPr>
      <w:r w:rsidRPr="00934137">
        <w:t xml:space="preserve">Means Test Signed?: </w:t>
      </w:r>
    </w:p>
    <w:p w14:paraId="248A5C36" w14:textId="77777777" w:rsidR="001B6CA2" w:rsidRPr="00934137" w:rsidRDefault="001B6CA2" w:rsidP="008D27E4">
      <w:pPr>
        <w:pStyle w:val="SCREEN"/>
      </w:pPr>
      <w:r w:rsidRPr="00934137">
        <w:t>Patient's status is MT COPAY REQUIRED based on primary means test</w:t>
      </w:r>
    </w:p>
    <w:p w14:paraId="6B004E2B" w14:textId="77777777" w:rsidR="001B6CA2" w:rsidRPr="00934137" w:rsidRDefault="001B6CA2" w:rsidP="008D27E4">
      <w:pPr>
        <w:pStyle w:val="SCREEN"/>
      </w:pPr>
      <w:r w:rsidRPr="00934137">
        <w:t>Has agreed to pay the deductible</w:t>
      </w:r>
    </w:p>
    <w:p w14:paraId="05C3BD90" w14:textId="77777777" w:rsidR="001B6CA2" w:rsidRPr="00934137" w:rsidRDefault="001B6CA2" w:rsidP="008D27E4">
      <w:pPr>
        <w:pStyle w:val="SCREEN"/>
      </w:pPr>
      <w:r w:rsidRPr="00934137">
        <w:t>Primary Means Test Last Applied 'MAY 26,2021' (COMPLETED: MAY 26,2021@13:44)</w:t>
      </w:r>
    </w:p>
    <w:p w14:paraId="414BED31" w14:textId="77777777" w:rsidR="001B6CA2" w:rsidRPr="00934137" w:rsidRDefault="001B6CA2" w:rsidP="008D27E4">
      <w:pPr>
        <w:pStyle w:val="SCREEN"/>
      </w:pPr>
      <w:r w:rsidRPr="00934137">
        <w:t>Service Connected : YES          SC Percent :  0%</w:t>
      </w:r>
    </w:p>
    <w:p w14:paraId="18D74D44" w14:textId="77777777" w:rsidR="001B6CA2" w:rsidRPr="00934137" w:rsidRDefault="001B6CA2" w:rsidP="008D27E4">
      <w:pPr>
        <w:pStyle w:val="SCREEN"/>
      </w:pPr>
      <w:r w:rsidRPr="00934137">
        <w:t>Rated Disabilities: 9410 - NEUROSIS (0% SC)</w:t>
      </w:r>
    </w:p>
    <w:p w14:paraId="16BBE2BA" w14:textId="77777777" w:rsidR="001B6CA2" w:rsidRPr="00934137" w:rsidRDefault="001B6CA2" w:rsidP="008D27E4">
      <w:pPr>
        <w:pStyle w:val="SCREEN"/>
      </w:pPr>
      <w:r w:rsidRPr="00934137">
        <w:t>Health Insurance  : NO</w:t>
      </w:r>
    </w:p>
    <w:p w14:paraId="40F5B5D0" w14:textId="77777777" w:rsidR="001B6CA2" w:rsidRPr="00934137" w:rsidRDefault="001B6CA2" w:rsidP="008D27E4">
      <w:pPr>
        <w:pStyle w:val="SCREEN"/>
      </w:pPr>
      <w:r w:rsidRPr="00934137">
        <w:t xml:space="preserve">   Insurance   COB Subscriber ID     Group       Holder  Effective  Expires</w:t>
      </w:r>
    </w:p>
    <w:p w14:paraId="2D4CC7E7" w14:textId="77777777" w:rsidR="001B6CA2" w:rsidRPr="00934137" w:rsidRDefault="001B6CA2" w:rsidP="008D27E4">
      <w:pPr>
        <w:pStyle w:val="SCREEN"/>
      </w:pPr>
      <w:r w:rsidRPr="00934137">
        <w:t>==========================================================================================================</w:t>
      </w:r>
    </w:p>
    <w:p w14:paraId="759DAC80" w14:textId="77777777" w:rsidR="001B6CA2" w:rsidRPr="00934137" w:rsidRDefault="001B6CA2" w:rsidP="008D27E4">
      <w:pPr>
        <w:pStyle w:val="SCREEN"/>
      </w:pPr>
      <w:r w:rsidRPr="00934137">
        <w:t xml:space="preserve"> No Insurance Information</w:t>
      </w:r>
    </w:p>
    <w:p w14:paraId="3CEFA48F" w14:textId="77777777" w:rsidR="001B6CA2" w:rsidRPr="00934137" w:rsidRDefault="001B6CA2" w:rsidP="008D27E4">
      <w:pPr>
        <w:pStyle w:val="SCREEN"/>
        <w:rPr>
          <w:b/>
          <w:bCs/>
        </w:rPr>
      </w:pPr>
      <w:r w:rsidRPr="00934137">
        <w:t xml:space="preserve">                 *** Patient has Insurance Buffer entries ***</w:t>
      </w:r>
    </w:p>
    <w:p w14:paraId="011D4DD8" w14:textId="77777777" w:rsidR="006A6723" w:rsidRPr="00934137" w:rsidRDefault="006A6723" w:rsidP="00900F20">
      <w:pPr>
        <w:pStyle w:val="Heading4"/>
      </w:pPr>
      <w:bookmarkStart w:id="405" w:name="_Toc87974691"/>
      <w:bookmarkStart w:id="406" w:name="_Toc153976538"/>
      <w:bookmarkEnd w:id="405"/>
      <w:r w:rsidRPr="00934137">
        <w:t>Former OTH Patient Detail Report</w:t>
      </w:r>
      <w:bookmarkEnd w:id="406"/>
    </w:p>
    <w:p w14:paraId="1FD6D8C1" w14:textId="77777777" w:rsidR="006A6723" w:rsidRPr="00934137" w:rsidRDefault="006A6723" w:rsidP="008D27E4">
      <w:pPr>
        <w:keepNext/>
        <w:rPr>
          <w:szCs w:val="20"/>
        </w:rPr>
      </w:pPr>
      <w:r w:rsidRPr="00934137">
        <w:rPr>
          <w:b/>
          <w:bCs/>
          <w:szCs w:val="20"/>
        </w:rPr>
        <w:t>Sample Output: Eligibility Section</w:t>
      </w:r>
    </w:p>
    <w:p w14:paraId="0DECE58F" w14:textId="0EDE51BC" w:rsidR="001B6CA2" w:rsidRPr="00934137" w:rsidRDefault="001B6CA2" w:rsidP="008D27E4">
      <w:pPr>
        <w:pStyle w:val="SCREEN"/>
        <w:rPr>
          <w:rFonts w:cs="Courier New"/>
          <w:sz w:val="16"/>
          <w:szCs w:val="16"/>
        </w:rPr>
      </w:pPr>
      <w:r w:rsidRPr="00934137">
        <w:rPr>
          <w:rFonts w:cs="Courier New"/>
          <w:sz w:val="16"/>
          <w:szCs w:val="16"/>
        </w:rPr>
        <w:t xml:space="preserve">Patient Name:  IBPATIENT,TESTONE  (I6863)                                                                      DOB:  </w:t>
      </w:r>
      <w:r w:rsidR="000B3F10">
        <w:rPr>
          <w:rFonts w:cs="Courier New"/>
          <w:sz w:val="16"/>
          <w:szCs w:val="16"/>
        </w:rPr>
        <w:t>XXX</w:t>
      </w:r>
      <w:r w:rsidRPr="00934137">
        <w:rPr>
          <w:rFonts w:cs="Courier New"/>
          <w:sz w:val="16"/>
          <w:szCs w:val="16"/>
        </w:rPr>
        <w:t xml:space="preserve"> </w:t>
      </w:r>
      <w:r w:rsidR="000B3F10">
        <w:rPr>
          <w:rFonts w:cs="Courier New"/>
          <w:sz w:val="16"/>
          <w:szCs w:val="16"/>
        </w:rPr>
        <w:t>XX</w:t>
      </w:r>
      <w:r w:rsidRPr="00934137">
        <w:rPr>
          <w:rFonts w:cs="Courier New"/>
          <w:sz w:val="16"/>
          <w:szCs w:val="16"/>
        </w:rPr>
        <w:t>,</w:t>
      </w:r>
      <w:r w:rsidR="000B3F10">
        <w:rPr>
          <w:rFonts w:cs="Courier New"/>
          <w:sz w:val="16"/>
          <w:szCs w:val="16"/>
        </w:rPr>
        <w:t>XXXX</w:t>
      </w:r>
    </w:p>
    <w:p w14:paraId="542F4F6D" w14:textId="77777777" w:rsidR="001B6CA2" w:rsidRPr="00934137" w:rsidRDefault="001B6CA2" w:rsidP="008D27E4">
      <w:pPr>
        <w:pStyle w:val="SCREEN"/>
        <w:rPr>
          <w:rFonts w:cs="Courier New"/>
          <w:sz w:val="16"/>
          <w:szCs w:val="16"/>
        </w:rPr>
      </w:pPr>
      <w:r w:rsidRPr="00934137">
        <w:rPr>
          <w:rFonts w:cs="Courier New"/>
          <w:sz w:val="16"/>
          <w:szCs w:val="16"/>
        </w:rPr>
        <w:t>====================================================================================================================================</w:t>
      </w:r>
    </w:p>
    <w:p w14:paraId="3606F672" w14:textId="77777777" w:rsidR="001B6CA2" w:rsidRPr="00934137" w:rsidRDefault="001B6CA2" w:rsidP="008D27E4">
      <w:pPr>
        <w:pStyle w:val="SCREEN"/>
        <w:rPr>
          <w:rFonts w:cs="Courier New"/>
          <w:sz w:val="16"/>
          <w:szCs w:val="16"/>
        </w:rPr>
      </w:pPr>
      <w:r w:rsidRPr="00934137">
        <w:rPr>
          <w:rFonts w:cs="Courier New"/>
          <w:sz w:val="16"/>
          <w:szCs w:val="16"/>
        </w:rPr>
        <w:t xml:space="preserve">                                           PRIMARY ELIGIBILITY/EXPANDED CARE TYPE HISTORY</w:t>
      </w:r>
    </w:p>
    <w:p w14:paraId="442931D4" w14:textId="77777777" w:rsidR="001B6CA2" w:rsidRPr="00934137" w:rsidRDefault="001B6CA2" w:rsidP="008D27E4">
      <w:pPr>
        <w:pStyle w:val="SCREEN"/>
        <w:rPr>
          <w:rFonts w:cs="Courier New"/>
          <w:sz w:val="16"/>
          <w:szCs w:val="16"/>
        </w:rPr>
      </w:pPr>
      <w:r w:rsidRPr="00934137">
        <w:rPr>
          <w:rFonts w:cs="Courier New"/>
          <w:sz w:val="16"/>
          <w:szCs w:val="16"/>
        </w:rPr>
        <w:t>------------------------------------------------------------------------------------------------------------------------------------</w:t>
      </w:r>
    </w:p>
    <w:p w14:paraId="7B69779D" w14:textId="77777777" w:rsidR="001B6CA2" w:rsidRPr="00934137" w:rsidRDefault="001B6CA2" w:rsidP="008D27E4">
      <w:pPr>
        <w:pStyle w:val="SCREEN"/>
        <w:rPr>
          <w:rFonts w:cs="Courier New"/>
          <w:sz w:val="16"/>
          <w:szCs w:val="16"/>
        </w:rPr>
      </w:pPr>
      <w:r w:rsidRPr="00934137">
        <w:rPr>
          <w:rFonts w:cs="Courier New"/>
          <w:sz w:val="16"/>
          <w:szCs w:val="16"/>
        </w:rPr>
        <w:t>Primary Eligibility                                         Date of Change</w:t>
      </w:r>
    </w:p>
    <w:p w14:paraId="181ECDEE" w14:textId="77777777" w:rsidR="001B6CA2" w:rsidRPr="00934137" w:rsidRDefault="001B6CA2" w:rsidP="008D27E4">
      <w:pPr>
        <w:pStyle w:val="SCREEN"/>
        <w:rPr>
          <w:rFonts w:cs="Courier New"/>
          <w:sz w:val="16"/>
          <w:szCs w:val="16"/>
        </w:rPr>
      </w:pPr>
      <w:r w:rsidRPr="00934137">
        <w:rPr>
          <w:rFonts w:cs="Courier New"/>
          <w:sz w:val="16"/>
          <w:szCs w:val="16"/>
        </w:rPr>
        <w:t>------------------------------------------------------------------------------------------------------------------------------------</w:t>
      </w:r>
    </w:p>
    <w:p w14:paraId="70CEDBBB" w14:textId="77777777" w:rsidR="001B6CA2" w:rsidRPr="00934137" w:rsidRDefault="001B6CA2" w:rsidP="008D27E4">
      <w:pPr>
        <w:pStyle w:val="SCREEN"/>
        <w:rPr>
          <w:rFonts w:cs="Courier New"/>
          <w:sz w:val="16"/>
          <w:szCs w:val="16"/>
        </w:rPr>
      </w:pPr>
      <w:r w:rsidRPr="00934137">
        <w:rPr>
          <w:rFonts w:cs="Courier New"/>
          <w:sz w:val="16"/>
          <w:szCs w:val="16"/>
        </w:rPr>
        <w:t>SC LESS THAN 50%                                            05/26/2021</w:t>
      </w:r>
    </w:p>
    <w:p w14:paraId="4AD07E95" w14:textId="77777777" w:rsidR="001B6CA2" w:rsidRPr="00934137" w:rsidRDefault="001B6CA2" w:rsidP="008D27E4">
      <w:pPr>
        <w:pStyle w:val="SCREEN"/>
      </w:pPr>
      <w:r w:rsidRPr="00934137">
        <w:rPr>
          <w:rFonts w:cs="Courier New"/>
          <w:sz w:val="16"/>
          <w:szCs w:val="16"/>
        </w:rPr>
        <w:t>EXPANDED MH CARE NON-ENROLLEE  (OTH-90)</w:t>
      </w:r>
      <w:r w:rsidRPr="00934137">
        <w:rPr>
          <w:rFonts w:cs="Courier New"/>
        </w:rPr>
        <w:t xml:space="preserve">                     07/28/2020</w:t>
      </w:r>
    </w:p>
    <w:p w14:paraId="335FD6F5" w14:textId="77777777" w:rsidR="006A6723" w:rsidRPr="00934137" w:rsidRDefault="006A6723" w:rsidP="008D27E4">
      <w:pPr>
        <w:pStyle w:val="BodyText"/>
        <w:keepNext/>
        <w:rPr>
          <w:b/>
          <w:bCs/>
        </w:rPr>
      </w:pPr>
      <w:r w:rsidRPr="00934137">
        <w:rPr>
          <w:b/>
          <w:bCs/>
        </w:rPr>
        <w:lastRenderedPageBreak/>
        <w:t>Sample Output: Patient’s Episode of Care</w:t>
      </w:r>
    </w:p>
    <w:p w14:paraId="10CF735A" w14:textId="4680E4B9" w:rsidR="001B6CA2" w:rsidRPr="00934137" w:rsidRDefault="001B6CA2" w:rsidP="008D27E4">
      <w:pPr>
        <w:pStyle w:val="SCREEN"/>
        <w:keepNext/>
        <w:rPr>
          <w:rFonts w:cs="Courier New"/>
          <w:sz w:val="16"/>
          <w:szCs w:val="16"/>
        </w:rPr>
      </w:pPr>
      <w:r w:rsidRPr="00934137">
        <w:rPr>
          <w:rFonts w:cs="Courier New"/>
          <w:sz w:val="16"/>
          <w:szCs w:val="16"/>
        </w:rPr>
        <w:t>Patient Name:  IBPATIENT,TESTONE  (</w:t>
      </w:r>
      <w:r w:rsidR="00624EEA" w:rsidRPr="00624EEA">
        <w:rPr>
          <w:rFonts w:cs="Courier New"/>
          <w:sz w:val="16"/>
          <w:szCs w:val="16"/>
        </w:rPr>
        <w:t>XXXXX</w:t>
      </w:r>
      <w:r w:rsidRPr="00934137">
        <w:rPr>
          <w:rFonts w:cs="Courier New"/>
          <w:sz w:val="16"/>
          <w:szCs w:val="16"/>
        </w:rPr>
        <w:t xml:space="preserve">)                                                                       DOB:  </w:t>
      </w:r>
      <w:r w:rsidR="000B3F10">
        <w:rPr>
          <w:rFonts w:cs="Courier New"/>
          <w:sz w:val="16"/>
          <w:szCs w:val="16"/>
        </w:rPr>
        <w:t>XXX</w:t>
      </w:r>
      <w:r w:rsidR="000B3F10" w:rsidRPr="00934137">
        <w:rPr>
          <w:rFonts w:cs="Courier New"/>
          <w:sz w:val="16"/>
          <w:szCs w:val="16"/>
        </w:rPr>
        <w:t xml:space="preserve"> </w:t>
      </w:r>
      <w:r w:rsidR="000B3F10">
        <w:rPr>
          <w:rFonts w:cs="Courier New"/>
          <w:sz w:val="16"/>
          <w:szCs w:val="16"/>
        </w:rPr>
        <w:t>XX</w:t>
      </w:r>
      <w:r w:rsidR="000B3F10" w:rsidRPr="00934137">
        <w:rPr>
          <w:rFonts w:cs="Courier New"/>
          <w:sz w:val="16"/>
          <w:szCs w:val="16"/>
        </w:rPr>
        <w:t>,</w:t>
      </w:r>
      <w:r w:rsidR="000B3F10">
        <w:rPr>
          <w:rFonts w:cs="Courier New"/>
          <w:sz w:val="16"/>
          <w:szCs w:val="16"/>
        </w:rPr>
        <w:t>XXXX</w:t>
      </w:r>
    </w:p>
    <w:p w14:paraId="0188FA79" w14:textId="77777777" w:rsidR="001B6CA2" w:rsidRPr="00934137" w:rsidRDefault="001B6CA2" w:rsidP="008D27E4">
      <w:pPr>
        <w:pStyle w:val="SCREEN"/>
        <w:keepNext/>
        <w:rPr>
          <w:rFonts w:cs="Courier New"/>
          <w:sz w:val="16"/>
          <w:szCs w:val="16"/>
        </w:rPr>
      </w:pPr>
      <w:r w:rsidRPr="00934137">
        <w:rPr>
          <w:rFonts w:cs="Courier New"/>
          <w:sz w:val="16"/>
          <w:szCs w:val="16"/>
        </w:rPr>
        <w:t>====================================================================================================================================</w:t>
      </w:r>
    </w:p>
    <w:p w14:paraId="7EFD9EF6" w14:textId="77777777" w:rsidR="001B6CA2" w:rsidRPr="00934137" w:rsidRDefault="001B6CA2" w:rsidP="008D27E4">
      <w:pPr>
        <w:pStyle w:val="SCREEN"/>
        <w:keepNext/>
        <w:rPr>
          <w:rFonts w:cs="Courier New"/>
          <w:sz w:val="16"/>
          <w:szCs w:val="16"/>
        </w:rPr>
      </w:pPr>
      <w:r w:rsidRPr="00934137">
        <w:rPr>
          <w:rFonts w:cs="Courier New"/>
          <w:sz w:val="16"/>
          <w:szCs w:val="16"/>
        </w:rPr>
        <w:t xml:space="preserve">                                                     PATIENT'S EPISODE OF CARE</w:t>
      </w:r>
    </w:p>
    <w:p w14:paraId="62C84D9C" w14:textId="77777777" w:rsidR="001B6CA2" w:rsidRPr="00934137" w:rsidRDefault="001B6CA2" w:rsidP="008D27E4">
      <w:pPr>
        <w:pStyle w:val="SCREEN"/>
        <w:keepNext/>
        <w:rPr>
          <w:rFonts w:cs="Courier New"/>
          <w:sz w:val="16"/>
          <w:szCs w:val="16"/>
        </w:rPr>
      </w:pPr>
      <w:r w:rsidRPr="00934137">
        <w:rPr>
          <w:rFonts w:cs="Courier New"/>
          <w:sz w:val="16"/>
          <w:szCs w:val="16"/>
        </w:rPr>
        <w:t xml:space="preserve">                                                Date Range: 07/28/2020 - 05/26/2021</w:t>
      </w:r>
    </w:p>
    <w:p w14:paraId="395643FF" w14:textId="77777777" w:rsidR="001B6CA2" w:rsidRPr="00934137" w:rsidRDefault="001B6CA2" w:rsidP="008D27E4">
      <w:pPr>
        <w:pStyle w:val="SCREEN"/>
        <w:keepNext/>
        <w:rPr>
          <w:rFonts w:cs="Courier New"/>
          <w:sz w:val="16"/>
          <w:szCs w:val="16"/>
        </w:rPr>
      </w:pPr>
      <w:r w:rsidRPr="00934137">
        <w:rPr>
          <w:rFonts w:cs="Courier New"/>
          <w:sz w:val="16"/>
          <w:szCs w:val="16"/>
        </w:rPr>
        <w:t>------------------------------------------------------------------------------------------------------------------------------------</w:t>
      </w:r>
    </w:p>
    <w:p w14:paraId="3D7B5DCF" w14:textId="77777777" w:rsidR="001B6CA2" w:rsidRPr="00934137" w:rsidRDefault="001B6CA2" w:rsidP="008D27E4">
      <w:pPr>
        <w:pStyle w:val="SCREEN"/>
        <w:keepNext/>
        <w:rPr>
          <w:rFonts w:cs="Courier New"/>
          <w:sz w:val="16"/>
          <w:szCs w:val="16"/>
        </w:rPr>
      </w:pPr>
      <w:r w:rsidRPr="00934137">
        <w:rPr>
          <w:rFonts w:cs="Courier New"/>
          <w:sz w:val="16"/>
          <w:szCs w:val="16"/>
        </w:rPr>
        <w:t>Location of           Clinic Stop/           Primary   Div.  Date of    Last Updated     Bill #     Action Type/    IB Status</w:t>
      </w:r>
    </w:p>
    <w:p w14:paraId="40CAB5AD" w14:textId="77777777" w:rsidR="001B6CA2" w:rsidRPr="00934137" w:rsidRDefault="001B6CA2" w:rsidP="008D27E4">
      <w:pPr>
        <w:pStyle w:val="SCREEN"/>
        <w:keepNext/>
        <w:rPr>
          <w:rFonts w:cs="Courier New"/>
          <w:sz w:val="16"/>
          <w:szCs w:val="16"/>
        </w:rPr>
      </w:pPr>
      <w:r w:rsidRPr="00934137">
        <w:rPr>
          <w:rFonts w:cs="Courier New"/>
          <w:sz w:val="16"/>
          <w:szCs w:val="16"/>
        </w:rPr>
        <w:t>Care                  Treating Specialty     DX              Service         By                     Rate Type</w:t>
      </w:r>
    </w:p>
    <w:p w14:paraId="3BA881C5" w14:textId="77777777" w:rsidR="001B6CA2" w:rsidRPr="00934137" w:rsidRDefault="001B6CA2" w:rsidP="008D27E4">
      <w:pPr>
        <w:pStyle w:val="SCREEN"/>
        <w:keepNext/>
        <w:rPr>
          <w:rFonts w:cs="Courier New"/>
          <w:sz w:val="16"/>
          <w:szCs w:val="16"/>
        </w:rPr>
      </w:pPr>
      <w:r w:rsidRPr="00934137">
        <w:rPr>
          <w:rFonts w:cs="Courier New"/>
          <w:sz w:val="16"/>
          <w:szCs w:val="16"/>
        </w:rPr>
        <w:t>------------------------------------------------------------------------------------------------------------------------------------</w:t>
      </w:r>
    </w:p>
    <w:p w14:paraId="4A8726D3" w14:textId="77777777" w:rsidR="001B6CA2" w:rsidRPr="00934137" w:rsidRDefault="001B6CA2" w:rsidP="008D27E4">
      <w:pPr>
        <w:pStyle w:val="SCREEN"/>
        <w:keepNext/>
        <w:rPr>
          <w:rFonts w:cs="Courier New"/>
          <w:sz w:val="16"/>
          <w:szCs w:val="16"/>
        </w:rPr>
      </w:pPr>
      <w:r w:rsidRPr="00934137">
        <w:rPr>
          <w:rFonts w:cs="Courier New"/>
          <w:sz w:val="16"/>
          <w:szCs w:val="16"/>
        </w:rPr>
        <w:t>RDCLINIC4             POLYTRAUMA/TBI IND     E11.00    442GB 02/25/2021 USER,USERONE</w:t>
      </w:r>
    </w:p>
    <w:p w14:paraId="3DE958B3" w14:textId="77777777" w:rsidR="001B6CA2" w:rsidRPr="00934137" w:rsidRDefault="001B6CA2" w:rsidP="008D27E4">
      <w:pPr>
        <w:pStyle w:val="SCREEN"/>
        <w:keepNext/>
        <w:rPr>
          <w:rFonts w:cs="Courier New"/>
          <w:sz w:val="16"/>
          <w:szCs w:val="16"/>
        </w:rPr>
      </w:pPr>
      <w:r w:rsidRPr="00934137">
        <w:rPr>
          <w:rFonts w:cs="Courier New"/>
          <w:sz w:val="16"/>
          <w:szCs w:val="16"/>
        </w:rPr>
        <w:t>------------------------------------------------------------------------------------------------------------------------------------</w:t>
      </w:r>
    </w:p>
    <w:p w14:paraId="3BFCA205" w14:textId="77777777" w:rsidR="001B6CA2" w:rsidRPr="00934137" w:rsidRDefault="001B6CA2" w:rsidP="008D27E4">
      <w:pPr>
        <w:pStyle w:val="SCREEN"/>
        <w:rPr>
          <w:sz w:val="16"/>
          <w:szCs w:val="16"/>
        </w:rPr>
      </w:pPr>
      <w:r w:rsidRPr="00934137">
        <w:rPr>
          <w:rFonts w:cs="Courier New"/>
          <w:sz w:val="16"/>
          <w:szCs w:val="16"/>
        </w:rPr>
        <w:t>Total Number of Episode(s) of Care:  1</w:t>
      </w:r>
    </w:p>
    <w:p w14:paraId="28660D16" w14:textId="77777777" w:rsidR="006A6723" w:rsidRPr="00934137" w:rsidRDefault="006A6723" w:rsidP="00900F20">
      <w:pPr>
        <w:pStyle w:val="Heading4"/>
        <w:rPr>
          <w:szCs w:val="20"/>
        </w:rPr>
      </w:pPr>
      <w:bookmarkStart w:id="407" w:name="_Toc87974693"/>
      <w:bookmarkStart w:id="408" w:name="_Toc87974694"/>
      <w:bookmarkStart w:id="409" w:name="_Toc153976539"/>
      <w:bookmarkEnd w:id="407"/>
      <w:bookmarkEnd w:id="408"/>
      <w:r w:rsidRPr="00934137">
        <w:t>Former OTH Patient Detail Report</w:t>
      </w:r>
      <w:bookmarkEnd w:id="409"/>
    </w:p>
    <w:p w14:paraId="17FF4607" w14:textId="77777777" w:rsidR="006A6723" w:rsidRPr="00934137" w:rsidRDefault="006A6723" w:rsidP="008D27E4">
      <w:pPr>
        <w:pStyle w:val="BodyText"/>
        <w:rPr>
          <w:b/>
          <w:bCs/>
        </w:rPr>
      </w:pPr>
      <w:r w:rsidRPr="00934137">
        <w:rPr>
          <w:b/>
          <w:bCs/>
        </w:rPr>
        <w:t>Sample Output: Patient’s Released Prescription</w:t>
      </w:r>
    </w:p>
    <w:p w14:paraId="2FA4D211" w14:textId="1F729109" w:rsidR="001B6CA2" w:rsidRPr="00934137" w:rsidRDefault="001B6CA2" w:rsidP="008D27E4">
      <w:pPr>
        <w:pStyle w:val="SCREEN"/>
        <w:rPr>
          <w:rFonts w:cs="Courier New"/>
          <w:sz w:val="16"/>
          <w:szCs w:val="16"/>
        </w:rPr>
      </w:pPr>
      <w:r w:rsidRPr="00934137">
        <w:rPr>
          <w:rFonts w:cs="Courier New"/>
          <w:sz w:val="16"/>
          <w:szCs w:val="16"/>
        </w:rPr>
        <w:t>Patient Name:  IBPATIENT,TESTONE  (</w:t>
      </w:r>
      <w:r w:rsidR="00624EEA" w:rsidRPr="00624EEA">
        <w:rPr>
          <w:rFonts w:cs="Courier New"/>
          <w:sz w:val="16"/>
          <w:szCs w:val="16"/>
        </w:rPr>
        <w:t>XXXXX</w:t>
      </w:r>
      <w:r w:rsidRPr="00934137">
        <w:rPr>
          <w:rFonts w:cs="Courier New"/>
          <w:sz w:val="16"/>
          <w:szCs w:val="16"/>
        </w:rPr>
        <w:t xml:space="preserve">)                                                                       DOB:  </w:t>
      </w:r>
      <w:r w:rsidR="000B3F10">
        <w:rPr>
          <w:rFonts w:cs="Courier New"/>
          <w:sz w:val="16"/>
          <w:szCs w:val="16"/>
        </w:rPr>
        <w:t>XXX</w:t>
      </w:r>
      <w:r w:rsidR="000B3F10" w:rsidRPr="00934137">
        <w:rPr>
          <w:rFonts w:cs="Courier New"/>
          <w:sz w:val="16"/>
          <w:szCs w:val="16"/>
        </w:rPr>
        <w:t xml:space="preserve"> </w:t>
      </w:r>
      <w:r w:rsidR="000B3F10">
        <w:rPr>
          <w:rFonts w:cs="Courier New"/>
          <w:sz w:val="16"/>
          <w:szCs w:val="16"/>
        </w:rPr>
        <w:t>XX</w:t>
      </w:r>
      <w:r w:rsidR="000B3F10" w:rsidRPr="00934137">
        <w:rPr>
          <w:rFonts w:cs="Courier New"/>
          <w:sz w:val="16"/>
          <w:szCs w:val="16"/>
        </w:rPr>
        <w:t>,</w:t>
      </w:r>
      <w:r w:rsidR="000B3F10">
        <w:rPr>
          <w:rFonts w:cs="Courier New"/>
          <w:sz w:val="16"/>
          <w:szCs w:val="16"/>
        </w:rPr>
        <w:t>XXXX</w:t>
      </w:r>
    </w:p>
    <w:p w14:paraId="611BA9F2" w14:textId="77777777" w:rsidR="001B6CA2" w:rsidRPr="00934137" w:rsidRDefault="001B6CA2" w:rsidP="008D27E4">
      <w:pPr>
        <w:pStyle w:val="SCREEN"/>
        <w:rPr>
          <w:rFonts w:cs="Courier New"/>
          <w:sz w:val="16"/>
          <w:szCs w:val="16"/>
        </w:rPr>
      </w:pPr>
      <w:r w:rsidRPr="00934137">
        <w:rPr>
          <w:rFonts w:cs="Courier New"/>
          <w:sz w:val="16"/>
          <w:szCs w:val="16"/>
        </w:rPr>
        <w:t>====================================================================================================================================</w:t>
      </w:r>
    </w:p>
    <w:p w14:paraId="7D538599" w14:textId="77777777" w:rsidR="001B6CA2" w:rsidRPr="00934137" w:rsidRDefault="001B6CA2" w:rsidP="008D27E4">
      <w:pPr>
        <w:pStyle w:val="SCREEN"/>
        <w:rPr>
          <w:rFonts w:cs="Courier New"/>
          <w:sz w:val="16"/>
          <w:szCs w:val="16"/>
        </w:rPr>
      </w:pPr>
      <w:r w:rsidRPr="00934137">
        <w:rPr>
          <w:rFonts w:cs="Courier New"/>
          <w:sz w:val="16"/>
          <w:szCs w:val="16"/>
        </w:rPr>
        <w:t xml:space="preserve">                                                  PATIENT'S RELEASED PRESCRIPTION</w:t>
      </w:r>
    </w:p>
    <w:p w14:paraId="083932E0" w14:textId="77777777" w:rsidR="001B6CA2" w:rsidRPr="00934137" w:rsidRDefault="001B6CA2" w:rsidP="008D27E4">
      <w:pPr>
        <w:pStyle w:val="SCREEN"/>
        <w:rPr>
          <w:rFonts w:cs="Courier New"/>
          <w:sz w:val="16"/>
          <w:szCs w:val="16"/>
        </w:rPr>
      </w:pPr>
      <w:r w:rsidRPr="00934137">
        <w:rPr>
          <w:rFonts w:cs="Courier New"/>
          <w:sz w:val="16"/>
          <w:szCs w:val="16"/>
        </w:rPr>
        <w:t xml:space="preserve">                                                Date Range: 07/28/2020 - 05/26/2021</w:t>
      </w:r>
    </w:p>
    <w:p w14:paraId="15616B42" w14:textId="77777777" w:rsidR="001B6CA2" w:rsidRPr="00934137" w:rsidRDefault="001B6CA2" w:rsidP="008D27E4">
      <w:pPr>
        <w:pStyle w:val="SCREEN"/>
        <w:rPr>
          <w:rFonts w:cs="Courier New"/>
          <w:sz w:val="16"/>
          <w:szCs w:val="16"/>
        </w:rPr>
      </w:pPr>
      <w:r w:rsidRPr="00934137">
        <w:rPr>
          <w:rFonts w:cs="Courier New"/>
          <w:sz w:val="16"/>
          <w:szCs w:val="16"/>
        </w:rPr>
        <w:t xml:space="preserve">                                                     Sorted By: Rx Release Date</w:t>
      </w:r>
    </w:p>
    <w:p w14:paraId="555C7913" w14:textId="77777777" w:rsidR="001B6CA2" w:rsidRPr="00934137" w:rsidRDefault="001B6CA2" w:rsidP="008D27E4">
      <w:pPr>
        <w:pStyle w:val="SCREEN"/>
        <w:rPr>
          <w:rFonts w:cs="Courier New"/>
          <w:sz w:val="16"/>
          <w:szCs w:val="16"/>
        </w:rPr>
      </w:pPr>
      <w:r w:rsidRPr="00934137">
        <w:rPr>
          <w:rFonts w:cs="Courier New"/>
          <w:sz w:val="16"/>
          <w:szCs w:val="16"/>
        </w:rPr>
        <w:t>------------------------------------------------------------------------------------------------------------------------------------</w:t>
      </w:r>
    </w:p>
    <w:p w14:paraId="579DAD49" w14:textId="77777777" w:rsidR="001B6CA2" w:rsidRPr="00934137" w:rsidRDefault="001B6CA2" w:rsidP="008D27E4">
      <w:pPr>
        <w:pStyle w:val="SCREEN"/>
        <w:rPr>
          <w:rFonts w:cs="Courier New"/>
          <w:sz w:val="16"/>
          <w:szCs w:val="16"/>
        </w:rPr>
      </w:pPr>
      <w:r w:rsidRPr="00934137">
        <w:rPr>
          <w:rFonts w:cs="Courier New"/>
          <w:sz w:val="16"/>
          <w:szCs w:val="16"/>
        </w:rPr>
        <w:t>Rx #           Copay  # of     Days    Division  Fill Date   Rx Release   Bill #         Action Type/          IB Status</w:t>
      </w:r>
    </w:p>
    <w:p w14:paraId="570DAC20" w14:textId="77777777" w:rsidR="001B6CA2" w:rsidRPr="00934137" w:rsidRDefault="001B6CA2" w:rsidP="008D27E4">
      <w:pPr>
        <w:pStyle w:val="SCREEN"/>
        <w:rPr>
          <w:rFonts w:cs="Courier New"/>
          <w:sz w:val="16"/>
          <w:szCs w:val="16"/>
        </w:rPr>
      </w:pPr>
      <w:r w:rsidRPr="00934137">
        <w:rPr>
          <w:rFonts w:cs="Courier New"/>
          <w:sz w:val="16"/>
          <w:szCs w:val="16"/>
        </w:rPr>
        <w:t xml:space="preserve">               Tier   Refills  Supply                        Date                        Rate Type</w:t>
      </w:r>
    </w:p>
    <w:p w14:paraId="429122F6" w14:textId="77777777" w:rsidR="001B6CA2" w:rsidRPr="00934137" w:rsidRDefault="001B6CA2" w:rsidP="008D27E4">
      <w:pPr>
        <w:pStyle w:val="SCREEN"/>
        <w:rPr>
          <w:rFonts w:cs="Courier New"/>
          <w:sz w:val="16"/>
          <w:szCs w:val="16"/>
        </w:rPr>
      </w:pPr>
      <w:r w:rsidRPr="00934137">
        <w:rPr>
          <w:rFonts w:cs="Courier New"/>
          <w:sz w:val="16"/>
          <w:szCs w:val="16"/>
        </w:rPr>
        <w:t>------------------------------------------------------------------------------------------------------------------------------------</w:t>
      </w:r>
    </w:p>
    <w:p w14:paraId="54F72151" w14:textId="0932C4EA" w:rsidR="001B6CA2" w:rsidRPr="00934137" w:rsidRDefault="000B3F10" w:rsidP="008D27E4">
      <w:pPr>
        <w:pStyle w:val="SCREEN"/>
        <w:rPr>
          <w:rFonts w:cs="Courier New"/>
          <w:sz w:val="16"/>
          <w:szCs w:val="16"/>
        </w:rPr>
      </w:pPr>
      <w:r>
        <w:rPr>
          <w:rFonts w:cs="Courier New"/>
          <w:sz w:val="16"/>
          <w:szCs w:val="16"/>
        </w:rPr>
        <w:t>XXXXXXX</w:t>
      </w:r>
      <w:r w:rsidR="001B6CA2" w:rsidRPr="00934137">
        <w:rPr>
          <w:rFonts w:cs="Courier New"/>
          <w:sz w:val="16"/>
          <w:szCs w:val="16"/>
        </w:rPr>
        <w:t xml:space="preserve">        2      11       10      442GC     05/24/2021  05/24/2021</w:t>
      </w:r>
    </w:p>
    <w:p w14:paraId="27C5F41F" w14:textId="7BB8F2C9" w:rsidR="001B6CA2" w:rsidRPr="00934137" w:rsidRDefault="000B3F10" w:rsidP="008D27E4">
      <w:pPr>
        <w:pStyle w:val="SCREEN"/>
        <w:rPr>
          <w:rFonts w:cs="Courier New"/>
          <w:sz w:val="16"/>
          <w:szCs w:val="16"/>
        </w:rPr>
      </w:pPr>
      <w:r>
        <w:rPr>
          <w:rFonts w:cs="Courier New"/>
          <w:sz w:val="16"/>
          <w:szCs w:val="16"/>
        </w:rPr>
        <w:t>XXXXXXX</w:t>
      </w:r>
      <w:r w:rsidR="001B6CA2" w:rsidRPr="00934137">
        <w:rPr>
          <w:rFonts w:cs="Courier New"/>
          <w:sz w:val="16"/>
          <w:szCs w:val="16"/>
        </w:rPr>
        <w:t xml:space="preserve">        1      11       10      442GC     05/24/2021  05/24/2021</w:t>
      </w:r>
    </w:p>
    <w:p w14:paraId="70331EFA" w14:textId="0147088D" w:rsidR="001B6CA2" w:rsidRPr="00934137" w:rsidRDefault="000B3F10" w:rsidP="008D27E4">
      <w:pPr>
        <w:pStyle w:val="SCREEN"/>
        <w:rPr>
          <w:rFonts w:cs="Courier New"/>
          <w:sz w:val="16"/>
          <w:szCs w:val="16"/>
        </w:rPr>
      </w:pPr>
      <w:r>
        <w:rPr>
          <w:rFonts w:cs="Courier New"/>
          <w:sz w:val="16"/>
          <w:szCs w:val="16"/>
        </w:rPr>
        <w:t>XXXXXXX</w:t>
      </w:r>
      <w:r w:rsidR="001B6CA2" w:rsidRPr="00934137">
        <w:rPr>
          <w:rFonts w:cs="Courier New"/>
          <w:sz w:val="16"/>
          <w:szCs w:val="16"/>
        </w:rPr>
        <w:t xml:space="preserve">        1      11       10      442GC     05/24/2021  05/24/2021</w:t>
      </w:r>
    </w:p>
    <w:p w14:paraId="7438553A" w14:textId="609DFF2B" w:rsidR="001B6CA2" w:rsidRPr="00934137" w:rsidRDefault="000B3F10" w:rsidP="008D27E4">
      <w:pPr>
        <w:pStyle w:val="SCREEN"/>
        <w:rPr>
          <w:rFonts w:cs="Courier New"/>
          <w:sz w:val="16"/>
          <w:szCs w:val="16"/>
        </w:rPr>
      </w:pPr>
      <w:r>
        <w:rPr>
          <w:rFonts w:cs="Courier New"/>
          <w:sz w:val="16"/>
          <w:szCs w:val="16"/>
        </w:rPr>
        <w:t>XXXXXXX</w:t>
      </w:r>
      <w:r w:rsidR="001B6CA2" w:rsidRPr="00934137">
        <w:rPr>
          <w:rFonts w:cs="Courier New"/>
          <w:sz w:val="16"/>
          <w:szCs w:val="16"/>
        </w:rPr>
        <w:t>(</w:t>
      </w:r>
      <w:r>
        <w:rPr>
          <w:rFonts w:cs="Courier New"/>
          <w:sz w:val="16"/>
          <w:szCs w:val="16"/>
        </w:rPr>
        <w:t>X</w:t>
      </w:r>
      <w:r w:rsidR="001B6CA2" w:rsidRPr="00934137">
        <w:rPr>
          <w:rFonts w:cs="Courier New"/>
          <w:sz w:val="16"/>
          <w:szCs w:val="16"/>
        </w:rPr>
        <w:t xml:space="preserve">)     2      11       10      442QD     05/25/2021  05/26/2021   </w:t>
      </w:r>
      <w:r>
        <w:rPr>
          <w:rFonts w:cs="Courier New"/>
          <w:sz w:val="16"/>
          <w:szCs w:val="16"/>
        </w:rPr>
        <w:t>XXXXXXX</w:t>
      </w:r>
      <w:r w:rsidR="001B6CA2" w:rsidRPr="00934137">
        <w:rPr>
          <w:rFonts w:cs="Courier New"/>
          <w:sz w:val="16"/>
          <w:szCs w:val="16"/>
        </w:rPr>
        <w:t xml:space="preserve">        PSO NSC RX COPAY NEW  BILLED</w:t>
      </w:r>
    </w:p>
    <w:p w14:paraId="302A8E61" w14:textId="68554F4D" w:rsidR="001B6CA2" w:rsidRPr="00934137" w:rsidRDefault="000B3F10" w:rsidP="008D27E4">
      <w:pPr>
        <w:pStyle w:val="SCREEN"/>
        <w:rPr>
          <w:rFonts w:cs="Courier New"/>
          <w:sz w:val="16"/>
          <w:szCs w:val="16"/>
        </w:rPr>
      </w:pPr>
      <w:r>
        <w:rPr>
          <w:rFonts w:cs="Courier New"/>
          <w:sz w:val="16"/>
          <w:szCs w:val="16"/>
        </w:rPr>
        <w:t>XXXXXXX</w:t>
      </w:r>
      <w:r w:rsidR="001B6CA2" w:rsidRPr="00934137">
        <w:rPr>
          <w:rFonts w:cs="Courier New"/>
          <w:sz w:val="16"/>
          <w:szCs w:val="16"/>
        </w:rPr>
        <w:t>(</w:t>
      </w:r>
      <w:r>
        <w:rPr>
          <w:rFonts w:cs="Courier New"/>
          <w:sz w:val="16"/>
          <w:szCs w:val="16"/>
        </w:rPr>
        <w:t>X</w:t>
      </w:r>
      <w:r w:rsidR="001B6CA2" w:rsidRPr="00934137">
        <w:rPr>
          <w:rFonts w:cs="Courier New"/>
          <w:sz w:val="16"/>
          <w:szCs w:val="16"/>
        </w:rPr>
        <w:t xml:space="preserve">)     1      11       10      442QD     05/25/2021  05/26/2021   </w:t>
      </w:r>
      <w:r>
        <w:rPr>
          <w:rFonts w:cs="Courier New"/>
          <w:sz w:val="16"/>
          <w:szCs w:val="16"/>
        </w:rPr>
        <w:t>XXXXXXX</w:t>
      </w:r>
      <w:r w:rsidR="001B6CA2" w:rsidRPr="00934137">
        <w:rPr>
          <w:rFonts w:cs="Courier New"/>
          <w:sz w:val="16"/>
          <w:szCs w:val="16"/>
        </w:rPr>
        <w:t xml:space="preserve">        PSO NSC RX COPAY NEW  BILLED</w:t>
      </w:r>
    </w:p>
    <w:p w14:paraId="6BA4DFE6" w14:textId="5B9EA1FC" w:rsidR="001B6CA2" w:rsidRPr="00934137" w:rsidRDefault="000B3F10" w:rsidP="008D27E4">
      <w:pPr>
        <w:pStyle w:val="SCREEN"/>
        <w:rPr>
          <w:rFonts w:cs="Courier New"/>
          <w:sz w:val="16"/>
          <w:szCs w:val="16"/>
        </w:rPr>
      </w:pPr>
      <w:r>
        <w:rPr>
          <w:rFonts w:cs="Courier New"/>
          <w:sz w:val="16"/>
          <w:szCs w:val="16"/>
        </w:rPr>
        <w:t>XXXXXXX</w:t>
      </w:r>
      <w:r w:rsidR="001B6CA2" w:rsidRPr="00934137">
        <w:rPr>
          <w:rFonts w:cs="Courier New"/>
          <w:sz w:val="16"/>
          <w:szCs w:val="16"/>
        </w:rPr>
        <w:t>(</w:t>
      </w:r>
      <w:r>
        <w:rPr>
          <w:rFonts w:cs="Courier New"/>
          <w:sz w:val="16"/>
          <w:szCs w:val="16"/>
        </w:rPr>
        <w:t>X</w:t>
      </w:r>
      <w:r w:rsidR="001B6CA2" w:rsidRPr="00934137">
        <w:rPr>
          <w:rFonts w:cs="Courier New"/>
          <w:sz w:val="16"/>
          <w:szCs w:val="16"/>
        </w:rPr>
        <w:t xml:space="preserve">)     1      11       10      442QD     05/25/2021  05/26/2021   </w:t>
      </w:r>
      <w:r>
        <w:rPr>
          <w:rFonts w:cs="Courier New"/>
          <w:sz w:val="16"/>
          <w:szCs w:val="16"/>
        </w:rPr>
        <w:t>XXXXXXX</w:t>
      </w:r>
      <w:r w:rsidR="001B6CA2" w:rsidRPr="00934137">
        <w:rPr>
          <w:rFonts w:cs="Courier New"/>
          <w:sz w:val="16"/>
          <w:szCs w:val="16"/>
        </w:rPr>
        <w:t xml:space="preserve">        PSO NSC RX COPAY NEW  BILLED</w:t>
      </w:r>
    </w:p>
    <w:p w14:paraId="2F2E7164" w14:textId="2F57EA0C" w:rsidR="001B6CA2" w:rsidRPr="00934137" w:rsidRDefault="000B3F10" w:rsidP="008D27E4">
      <w:pPr>
        <w:pStyle w:val="SCREEN"/>
        <w:rPr>
          <w:rFonts w:cs="Courier New"/>
          <w:sz w:val="16"/>
          <w:szCs w:val="16"/>
        </w:rPr>
      </w:pPr>
      <w:r>
        <w:rPr>
          <w:rFonts w:cs="Courier New"/>
          <w:sz w:val="16"/>
          <w:szCs w:val="16"/>
        </w:rPr>
        <w:t>XXXXXXXX</w:t>
      </w:r>
      <w:r w:rsidR="001B6CA2" w:rsidRPr="00934137">
        <w:rPr>
          <w:rFonts w:cs="Courier New"/>
          <w:sz w:val="16"/>
          <w:szCs w:val="16"/>
        </w:rPr>
        <w:t xml:space="preserve">       2      11       10      442QD     05/26/2021  05/26/2021   </w:t>
      </w:r>
      <w:r>
        <w:rPr>
          <w:rFonts w:cs="Courier New"/>
          <w:sz w:val="16"/>
          <w:szCs w:val="16"/>
        </w:rPr>
        <w:t>XXXXXXX</w:t>
      </w:r>
      <w:r w:rsidR="001B6CA2" w:rsidRPr="00934137">
        <w:rPr>
          <w:rFonts w:cs="Courier New"/>
          <w:sz w:val="16"/>
          <w:szCs w:val="16"/>
        </w:rPr>
        <w:t xml:space="preserve">        PSO NSC RX COPAY NEW  BILLED</w:t>
      </w:r>
    </w:p>
    <w:p w14:paraId="23C0E677" w14:textId="42BA21E5" w:rsidR="001B6CA2" w:rsidRPr="00934137" w:rsidRDefault="000B3F10" w:rsidP="008D27E4">
      <w:pPr>
        <w:pStyle w:val="SCREEN"/>
        <w:rPr>
          <w:rFonts w:cs="Courier New"/>
          <w:sz w:val="16"/>
          <w:szCs w:val="16"/>
        </w:rPr>
      </w:pPr>
      <w:r>
        <w:rPr>
          <w:rFonts w:cs="Courier New"/>
          <w:sz w:val="16"/>
          <w:szCs w:val="16"/>
        </w:rPr>
        <w:t>XXXXXXXX</w:t>
      </w:r>
      <w:r w:rsidR="001B6CA2" w:rsidRPr="00934137">
        <w:rPr>
          <w:rFonts w:cs="Courier New"/>
          <w:sz w:val="16"/>
          <w:szCs w:val="16"/>
        </w:rPr>
        <w:t xml:space="preserve">       2       5       10      442QD     05/26/2021  05/26/2021   </w:t>
      </w:r>
      <w:r>
        <w:rPr>
          <w:rFonts w:cs="Courier New"/>
          <w:sz w:val="16"/>
          <w:szCs w:val="16"/>
        </w:rPr>
        <w:t>XXXXXXX</w:t>
      </w:r>
      <w:r w:rsidR="001B6CA2" w:rsidRPr="00934137">
        <w:rPr>
          <w:rFonts w:cs="Courier New"/>
          <w:sz w:val="16"/>
          <w:szCs w:val="16"/>
        </w:rPr>
        <w:t xml:space="preserve">        PSO NSC RX COPAY NEW  BILLED</w:t>
      </w:r>
    </w:p>
    <w:p w14:paraId="3A56349A" w14:textId="77777777" w:rsidR="001B6CA2" w:rsidRPr="00934137" w:rsidRDefault="001B6CA2" w:rsidP="008D27E4">
      <w:pPr>
        <w:pStyle w:val="SCREEN"/>
        <w:rPr>
          <w:rFonts w:cs="Courier New"/>
          <w:sz w:val="16"/>
          <w:szCs w:val="16"/>
        </w:rPr>
      </w:pPr>
      <w:r w:rsidRPr="00934137">
        <w:rPr>
          <w:rFonts w:cs="Courier New"/>
          <w:sz w:val="16"/>
          <w:szCs w:val="16"/>
        </w:rPr>
        <w:t>------------------------------------------------------------------------------------------------------------------------------------</w:t>
      </w:r>
    </w:p>
    <w:p w14:paraId="182CDBD4" w14:textId="77777777" w:rsidR="001B6CA2" w:rsidRPr="00934137" w:rsidRDefault="001B6CA2" w:rsidP="008D27E4">
      <w:pPr>
        <w:pStyle w:val="SCREEN"/>
        <w:rPr>
          <w:rFonts w:cs="Courier New"/>
          <w:sz w:val="16"/>
          <w:szCs w:val="16"/>
        </w:rPr>
      </w:pPr>
      <w:r w:rsidRPr="00934137">
        <w:rPr>
          <w:rFonts w:cs="Courier New"/>
          <w:sz w:val="16"/>
          <w:szCs w:val="16"/>
        </w:rPr>
        <w:t>Total Number of Rx:    5</w:t>
      </w:r>
    </w:p>
    <w:p w14:paraId="0BFA0C5D" w14:textId="77777777" w:rsidR="001B6CA2" w:rsidRPr="00934137" w:rsidRDefault="001B6CA2" w:rsidP="008D27E4">
      <w:pPr>
        <w:pStyle w:val="SCREEN"/>
      </w:pPr>
      <w:r w:rsidRPr="00934137">
        <w:rPr>
          <w:rFonts w:cs="Courier New"/>
          <w:sz w:val="16"/>
          <w:szCs w:val="16"/>
        </w:rPr>
        <w:t>&lt;&lt; end of report &gt;&gt;</w:t>
      </w:r>
    </w:p>
    <w:p w14:paraId="020F991C" w14:textId="77777777" w:rsidR="006A6723" w:rsidRPr="00934137" w:rsidRDefault="006A6723" w:rsidP="00B66DE9"/>
    <w:p w14:paraId="5499D84D" w14:textId="2B7165E5" w:rsidR="006A6723" w:rsidRPr="00934137" w:rsidRDefault="006A6723" w:rsidP="00B66DE9">
      <w:pPr>
        <w:sectPr w:rsidR="006A6723" w:rsidRPr="00934137" w:rsidSect="006A6723">
          <w:footerReference w:type="default" r:id="rId25"/>
          <w:pgSz w:w="15840" w:h="12240" w:orient="landscape" w:code="1"/>
          <w:pgMar w:top="1440" w:right="1440" w:bottom="1440" w:left="1440" w:header="720" w:footer="720" w:gutter="0"/>
          <w:cols w:space="720"/>
          <w:docGrid w:linePitch="360"/>
        </w:sectPr>
      </w:pPr>
    </w:p>
    <w:p w14:paraId="48B2E101" w14:textId="4B2441D1" w:rsidR="00E0476C" w:rsidRPr="00934137" w:rsidRDefault="00C53879">
      <w:pPr>
        <w:pStyle w:val="Heading2"/>
      </w:pPr>
      <w:bookmarkStart w:id="410" w:name="_Toc153976540"/>
      <w:r>
        <w:lastRenderedPageBreak/>
        <w:t>Third-Party</w:t>
      </w:r>
      <w:r w:rsidR="00E0476C" w:rsidRPr="00934137">
        <w:t xml:space="preserve"> Output Menu</w:t>
      </w:r>
      <w:bookmarkEnd w:id="393"/>
      <w:bookmarkEnd w:id="394"/>
      <w:bookmarkEnd w:id="395"/>
      <w:bookmarkEnd w:id="396"/>
      <w:bookmarkEnd w:id="397"/>
      <w:bookmarkEnd w:id="398"/>
      <w:bookmarkEnd w:id="410"/>
    </w:p>
    <w:p w14:paraId="116ECBAB" w14:textId="77777777" w:rsidR="00E0476C" w:rsidRPr="00934137" w:rsidRDefault="00E0476C" w:rsidP="00900F20">
      <w:pPr>
        <w:pStyle w:val="Heading3"/>
      </w:pPr>
      <w:bookmarkStart w:id="411" w:name="_Toc352067089"/>
      <w:bookmarkStart w:id="412" w:name="_Toc352067283"/>
      <w:bookmarkStart w:id="413" w:name="_Toc377048453"/>
      <w:bookmarkStart w:id="414" w:name="_Toc428457166"/>
      <w:bookmarkStart w:id="415" w:name="_Toc445883164"/>
      <w:bookmarkStart w:id="416" w:name="_Toc25143727"/>
      <w:bookmarkStart w:id="417" w:name="_Toc153976541"/>
      <w:r w:rsidRPr="00934137">
        <w:t>Veterans w/Insurance and Discharges</w:t>
      </w:r>
      <w:bookmarkEnd w:id="411"/>
      <w:bookmarkEnd w:id="412"/>
      <w:bookmarkEnd w:id="413"/>
      <w:bookmarkEnd w:id="414"/>
      <w:bookmarkEnd w:id="415"/>
      <w:bookmarkEnd w:id="416"/>
      <w:bookmarkEnd w:id="417"/>
    </w:p>
    <w:p w14:paraId="62880C9A" w14:textId="4AF1FA0A" w:rsidR="00E0476C" w:rsidRPr="00934137" w:rsidRDefault="00E0476C" w:rsidP="006C36D5">
      <w:pPr>
        <w:pStyle w:val="BodyText"/>
      </w:pPr>
      <w:r w:rsidRPr="00934137">
        <w:t xml:space="preserve">The Veterans w/Insurance and Discharges option is used to produce a list of all patients who have reimbursable insurance and who were discharged from the medical center during a selected date range. For dates of care prior to 10/1/90, service-connected </w:t>
      </w:r>
      <w:r w:rsidR="00265791">
        <w:t>Veteran</w:t>
      </w:r>
      <w:r w:rsidRPr="00934137">
        <w:t xml:space="preserve">s with insurance who were treated for a non-service-connected condition (from the PTF record) will be included on the list. This list may be used to help </w:t>
      </w:r>
      <w:r w:rsidR="00DB7EA5" w:rsidRPr="00934137">
        <w:t>ensure</w:t>
      </w:r>
      <w:r w:rsidRPr="00934137">
        <w:t xml:space="preserve"> that a bill exists for all billable inpatient episodes of care for that date range.</w:t>
      </w:r>
    </w:p>
    <w:p w14:paraId="0F8C04C1" w14:textId="534DC9D2" w:rsidR="00E0476C" w:rsidRPr="00934137" w:rsidRDefault="00A86337" w:rsidP="006C36D5">
      <w:pPr>
        <w:pStyle w:val="BodyText"/>
      </w:pPr>
      <w:r w:rsidRPr="00934137">
        <w:t xml:space="preserve">The user </w:t>
      </w:r>
      <w:r w:rsidR="00E0476C" w:rsidRPr="00934137">
        <w:t xml:space="preserve">may include unbilled patients, previously billed patients, or both on the report. If </w:t>
      </w:r>
      <w:r w:rsidRPr="00934137">
        <w:t>the user opts</w:t>
      </w:r>
      <w:r w:rsidR="00E0476C" w:rsidRPr="00934137">
        <w:t xml:space="preserve"> to print ALL (both unbilled and previously billed), the report is sorted by these two categories. The unbilled patients portion displays the patient ID#, patient name, SSN, eligibility status, date of care (event date), and the patient's insurance companies. The previously billed list displays the same data plus every bill within the selected date range for each patient showing the bill number, bill rate type, </w:t>
      </w:r>
      <w:r w:rsidR="00486FBF">
        <w:t xml:space="preserve">the </w:t>
      </w:r>
      <w:r w:rsidR="00E0476C" w:rsidRPr="00934137">
        <w:t>statement from and to dates, and the debtor.</w:t>
      </w:r>
    </w:p>
    <w:p w14:paraId="3643BF17" w14:textId="13D8759B" w:rsidR="00E0476C" w:rsidRPr="00934137" w:rsidRDefault="00E0476C" w:rsidP="006C36D5">
      <w:pPr>
        <w:pStyle w:val="BodyText"/>
      </w:pPr>
      <w:r w:rsidRPr="00934137">
        <w:t xml:space="preserve">The lists are printed in alphabetical order by patient name or numerically by </w:t>
      </w:r>
      <w:r w:rsidR="00486FBF">
        <w:t xml:space="preserve">the </w:t>
      </w:r>
      <w:r w:rsidRPr="00934137">
        <w:t>terminal digit (8</w:t>
      </w:r>
      <w:r w:rsidRPr="00486FBF">
        <w:rPr>
          <w:vertAlign w:val="superscript"/>
        </w:rPr>
        <w:t>th</w:t>
      </w:r>
      <w:r w:rsidR="00486FBF">
        <w:t xml:space="preserve"> </w:t>
      </w:r>
      <w:r w:rsidRPr="00934137">
        <w:t>and 9</w:t>
      </w:r>
      <w:r w:rsidRPr="00486FBF">
        <w:rPr>
          <w:vertAlign w:val="superscript"/>
        </w:rPr>
        <w:t>th</w:t>
      </w:r>
      <w:r w:rsidR="00486FBF">
        <w:t xml:space="preserve"> </w:t>
      </w:r>
      <w:r w:rsidRPr="00934137">
        <w:t xml:space="preserve">digit of the SSN, then 6th and 7th, etc.). For multidivisional sites, </w:t>
      </w:r>
      <w:r w:rsidR="00A86337" w:rsidRPr="00934137">
        <w:t>the user</w:t>
      </w:r>
      <w:r w:rsidRPr="00934137">
        <w:t xml:space="preserve"> may print a list for each division.</w:t>
      </w:r>
    </w:p>
    <w:p w14:paraId="793A1CD4" w14:textId="77777777" w:rsidR="00E0476C" w:rsidRPr="00934137" w:rsidRDefault="00E0476C" w:rsidP="006C36D5">
      <w:pPr>
        <w:pStyle w:val="BodyText"/>
      </w:pPr>
      <w:r w:rsidRPr="00934137">
        <w:t>It is recommended the report be queued to print during non-peak user hours.</w:t>
      </w:r>
    </w:p>
    <w:p w14:paraId="1678BED3" w14:textId="77777777" w:rsidR="00E0476C" w:rsidRPr="00934137" w:rsidRDefault="00E0476C" w:rsidP="00C86E6E">
      <w:pPr>
        <w:pStyle w:val="BodyText"/>
        <w:keepNext/>
        <w:rPr>
          <w:b/>
          <w:bCs/>
        </w:rPr>
      </w:pPr>
      <w:r w:rsidRPr="00934137">
        <w:rPr>
          <w:b/>
          <w:bCs/>
        </w:rPr>
        <w:t>Sample Output</w:t>
      </w:r>
    </w:p>
    <w:p w14:paraId="313D5B5A" w14:textId="77777777" w:rsidR="00E0476C" w:rsidRPr="00934137" w:rsidRDefault="00E0476C" w:rsidP="00C86E6E">
      <w:pPr>
        <w:pStyle w:val="SCREEN"/>
        <w:keepNext/>
        <w:rPr>
          <w:sz w:val="13"/>
          <w:szCs w:val="13"/>
        </w:rPr>
      </w:pPr>
      <w:r w:rsidRPr="00934137">
        <w:rPr>
          <w:sz w:val="13"/>
          <w:szCs w:val="13"/>
        </w:rPr>
        <w:t>*Veterans with Reimbursable Insurance and INPATIENT Discharges for the period covering FEB 01,1992 through FEB 29,1992</w:t>
      </w:r>
    </w:p>
    <w:p w14:paraId="19E6561A" w14:textId="595542E2" w:rsidR="00E0476C" w:rsidRPr="00934137" w:rsidRDefault="00E0476C" w:rsidP="00C86E6E">
      <w:pPr>
        <w:pStyle w:val="SCREEN"/>
        <w:keepNext/>
        <w:rPr>
          <w:sz w:val="13"/>
          <w:szCs w:val="13"/>
        </w:rPr>
      </w:pPr>
      <w:r w:rsidRPr="00934137">
        <w:rPr>
          <w:sz w:val="13"/>
          <w:szCs w:val="13"/>
        </w:rPr>
        <w:t>UNBILLED PATIENTS for Division A</w:t>
      </w:r>
      <w:r w:rsidR="00B16BB1" w:rsidRPr="00934137">
        <w:rPr>
          <w:sz w:val="13"/>
          <w:szCs w:val="13"/>
        </w:rPr>
        <w:t>NYTOWN</w:t>
      </w:r>
      <w:r w:rsidRPr="00934137">
        <w:rPr>
          <w:sz w:val="13"/>
          <w:szCs w:val="13"/>
        </w:rPr>
        <w:t xml:space="preserve">                    Printed: MAR 01,1992@06:00               Page: 1</w:t>
      </w:r>
    </w:p>
    <w:p w14:paraId="3481E515" w14:textId="77777777" w:rsidR="00E0476C" w:rsidRPr="00934137" w:rsidRDefault="00E0476C" w:rsidP="00C86E6E">
      <w:pPr>
        <w:pStyle w:val="SCREEN"/>
        <w:rPr>
          <w:sz w:val="13"/>
          <w:szCs w:val="13"/>
        </w:rPr>
      </w:pPr>
      <w:r w:rsidRPr="00624EEA">
        <w:rPr>
          <w:sz w:val="13"/>
          <w:szCs w:val="13"/>
        </w:rPr>
        <w:t>PT ID</w:t>
      </w:r>
      <w:r w:rsidRPr="00934137">
        <w:rPr>
          <w:sz w:val="13"/>
          <w:szCs w:val="13"/>
        </w:rPr>
        <w:t xml:space="preserve"> PATIENT                SSN           ELIGIBILITY       DATE OF DISCHARGE     INSURANCE COMPANIES</w:t>
      </w:r>
    </w:p>
    <w:p w14:paraId="763E34F6" w14:textId="77777777" w:rsidR="00E0476C" w:rsidRPr="00934137" w:rsidRDefault="00E0476C" w:rsidP="00C86E6E">
      <w:pPr>
        <w:pStyle w:val="SCREEN"/>
        <w:rPr>
          <w:sz w:val="13"/>
          <w:szCs w:val="13"/>
        </w:rPr>
      </w:pPr>
      <w:r w:rsidRPr="00934137">
        <w:rPr>
          <w:sz w:val="13"/>
          <w:szCs w:val="13"/>
        </w:rPr>
        <w:t>======================================================================================================================</w:t>
      </w:r>
    </w:p>
    <w:p w14:paraId="4B82B581" w14:textId="2718FE0B" w:rsidR="00E0476C" w:rsidRPr="00934137" w:rsidRDefault="00624EEA" w:rsidP="00C86E6E">
      <w:pPr>
        <w:pStyle w:val="SCREEN"/>
        <w:rPr>
          <w:sz w:val="13"/>
          <w:szCs w:val="13"/>
        </w:rPr>
      </w:pPr>
      <w:r>
        <w:rPr>
          <w:sz w:val="13"/>
          <w:szCs w:val="13"/>
        </w:rPr>
        <w:t>XXXX</w:t>
      </w:r>
      <w:r w:rsidR="00E0476C" w:rsidRPr="00934137">
        <w:rPr>
          <w:sz w:val="13"/>
          <w:szCs w:val="13"/>
        </w:rPr>
        <w:t xml:space="preserve">  IBpatient,one          </w:t>
      </w:r>
      <w:r w:rsidR="004E6FB1">
        <w:rPr>
          <w:sz w:val="13"/>
          <w:szCs w:val="13"/>
        </w:rPr>
        <w:t>XXX</w:t>
      </w:r>
      <w:r w:rsidR="00E0476C" w:rsidRPr="00934137">
        <w:rPr>
          <w:sz w:val="13"/>
          <w:szCs w:val="13"/>
        </w:rPr>
        <w:t>-</w:t>
      </w:r>
      <w:r w:rsidR="004E6FB1">
        <w:rPr>
          <w:sz w:val="13"/>
          <w:szCs w:val="13"/>
        </w:rPr>
        <w:t>XX</w:t>
      </w:r>
      <w:r w:rsidR="00E0476C" w:rsidRPr="00934137">
        <w:rPr>
          <w:sz w:val="13"/>
          <w:szCs w:val="13"/>
        </w:rPr>
        <w:t>-</w:t>
      </w:r>
      <w:r w:rsidR="004E6FB1">
        <w:rPr>
          <w:sz w:val="13"/>
          <w:szCs w:val="13"/>
        </w:rPr>
        <w:t>X</w:t>
      </w:r>
      <w:r w:rsidR="001E3192" w:rsidRPr="00934137">
        <w:rPr>
          <w:sz w:val="13"/>
          <w:szCs w:val="13"/>
        </w:rPr>
        <w:t xml:space="preserve">XXX   </w:t>
      </w:r>
      <w:r w:rsidR="00E0476C" w:rsidRPr="00934137">
        <w:rPr>
          <w:sz w:val="13"/>
          <w:szCs w:val="13"/>
        </w:rPr>
        <w:t xml:space="preserve">NON-SERVICE CONN  FEB 20,1992@15:51:15  ABC  </w:t>
      </w:r>
    </w:p>
    <w:p w14:paraId="141279DB" w14:textId="61994A5D" w:rsidR="00E0476C" w:rsidRPr="00934137" w:rsidRDefault="00624EEA" w:rsidP="00C86E6E">
      <w:pPr>
        <w:pStyle w:val="SCREEN"/>
        <w:rPr>
          <w:sz w:val="13"/>
          <w:szCs w:val="13"/>
        </w:rPr>
      </w:pPr>
      <w:r>
        <w:rPr>
          <w:sz w:val="13"/>
          <w:szCs w:val="13"/>
        </w:rPr>
        <w:t>XXXX</w:t>
      </w:r>
      <w:r w:rsidR="00E0476C" w:rsidRPr="00934137">
        <w:rPr>
          <w:sz w:val="13"/>
          <w:szCs w:val="13"/>
        </w:rPr>
        <w:t xml:space="preserve">  IBpatient,two          </w:t>
      </w:r>
      <w:r w:rsidR="004E6FB1">
        <w:rPr>
          <w:sz w:val="13"/>
          <w:szCs w:val="13"/>
        </w:rPr>
        <w:t>XXX</w:t>
      </w:r>
      <w:r w:rsidR="00E0476C" w:rsidRPr="00934137">
        <w:rPr>
          <w:sz w:val="13"/>
          <w:szCs w:val="13"/>
        </w:rPr>
        <w:t>-</w:t>
      </w:r>
      <w:r w:rsidR="004E6FB1">
        <w:rPr>
          <w:sz w:val="13"/>
          <w:szCs w:val="13"/>
        </w:rPr>
        <w:t>XX</w:t>
      </w:r>
      <w:r w:rsidR="00E0476C" w:rsidRPr="00934137">
        <w:rPr>
          <w:sz w:val="13"/>
          <w:szCs w:val="13"/>
        </w:rPr>
        <w:t>-</w:t>
      </w:r>
      <w:r w:rsidR="004E6FB1">
        <w:rPr>
          <w:sz w:val="13"/>
          <w:szCs w:val="13"/>
        </w:rPr>
        <w:t>X</w:t>
      </w:r>
      <w:r w:rsidR="001E3192" w:rsidRPr="00934137">
        <w:rPr>
          <w:sz w:val="13"/>
          <w:szCs w:val="13"/>
        </w:rPr>
        <w:t xml:space="preserve">XXX   </w:t>
      </w:r>
      <w:r w:rsidR="00E0476C" w:rsidRPr="00934137">
        <w:rPr>
          <w:sz w:val="13"/>
          <w:szCs w:val="13"/>
        </w:rPr>
        <w:t>NON-SERVICE CONN  FEB 19,1992@12:52:51  ALLSTATE</w:t>
      </w:r>
    </w:p>
    <w:p w14:paraId="68AD02A1" w14:textId="3C6C1F92" w:rsidR="00E0476C" w:rsidRPr="00934137" w:rsidRDefault="00624EEA" w:rsidP="00C86E6E">
      <w:pPr>
        <w:pStyle w:val="SCREEN"/>
        <w:rPr>
          <w:sz w:val="13"/>
          <w:szCs w:val="13"/>
        </w:rPr>
      </w:pPr>
      <w:r>
        <w:rPr>
          <w:sz w:val="13"/>
          <w:szCs w:val="13"/>
        </w:rPr>
        <w:t>XXXX</w:t>
      </w:r>
      <w:r w:rsidR="00E0476C" w:rsidRPr="00934137">
        <w:rPr>
          <w:sz w:val="13"/>
          <w:szCs w:val="13"/>
        </w:rPr>
        <w:t xml:space="preserve">  IBpatient,three        </w:t>
      </w:r>
      <w:r w:rsidR="004E6FB1">
        <w:rPr>
          <w:sz w:val="13"/>
          <w:szCs w:val="13"/>
        </w:rPr>
        <w:t>XXX</w:t>
      </w:r>
      <w:r w:rsidR="00E0476C" w:rsidRPr="00934137">
        <w:rPr>
          <w:sz w:val="13"/>
          <w:szCs w:val="13"/>
        </w:rPr>
        <w:t>-</w:t>
      </w:r>
      <w:r w:rsidR="004E6FB1">
        <w:rPr>
          <w:sz w:val="13"/>
          <w:szCs w:val="13"/>
        </w:rPr>
        <w:t>XX</w:t>
      </w:r>
      <w:r w:rsidR="00E0476C" w:rsidRPr="00934137">
        <w:rPr>
          <w:sz w:val="13"/>
          <w:szCs w:val="13"/>
        </w:rPr>
        <w:t>-</w:t>
      </w:r>
      <w:r w:rsidR="004E6FB1">
        <w:rPr>
          <w:sz w:val="13"/>
          <w:szCs w:val="13"/>
        </w:rPr>
        <w:t>X</w:t>
      </w:r>
      <w:r w:rsidR="001E3192" w:rsidRPr="00934137">
        <w:rPr>
          <w:sz w:val="13"/>
          <w:szCs w:val="13"/>
        </w:rPr>
        <w:t xml:space="preserve">XXX   </w:t>
      </w:r>
      <w:r w:rsidR="00E0476C" w:rsidRPr="00934137">
        <w:rPr>
          <w:sz w:val="13"/>
          <w:szCs w:val="13"/>
        </w:rPr>
        <w:t>NON-SERVICE CONN  FEB 19,1992@14:40:18  NORTHWEST</w:t>
      </w:r>
    </w:p>
    <w:p w14:paraId="763E3E86" w14:textId="77777777" w:rsidR="00E0476C" w:rsidRPr="00934137" w:rsidRDefault="00E0476C" w:rsidP="00C86E6E">
      <w:pPr>
        <w:pStyle w:val="SCREEN"/>
        <w:rPr>
          <w:sz w:val="13"/>
          <w:szCs w:val="13"/>
        </w:rPr>
      </w:pPr>
      <w:r w:rsidRPr="00934137">
        <w:rPr>
          <w:sz w:val="13"/>
          <w:szCs w:val="13"/>
        </w:rPr>
        <w:t>*Veterans with Reimbursable Insurance and INPATIENT Discharges for the period covering FEB 01,1992 through FEB 29,1992</w:t>
      </w:r>
    </w:p>
    <w:p w14:paraId="4CF19CFB" w14:textId="36F3BC22" w:rsidR="00E0476C" w:rsidRPr="00934137" w:rsidRDefault="00E0476C" w:rsidP="00C86E6E">
      <w:pPr>
        <w:pStyle w:val="SCREEN"/>
        <w:rPr>
          <w:sz w:val="13"/>
          <w:szCs w:val="13"/>
        </w:rPr>
      </w:pPr>
      <w:r w:rsidRPr="00934137">
        <w:rPr>
          <w:sz w:val="13"/>
          <w:szCs w:val="13"/>
        </w:rPr>
        <w:t>PREVIOUSLY BILLED PATIENTS for Division A</w:t>
      </w:r>
      <w:r w:rsidR="00B16BB1" w:rsidRPr="00934137">
        <w:rPr>
          <w:sz w:val="13"/>
          <w:szCs w:val="13"/>
        </w:rPr>
        <w:t>NYTOWN</w:t>
      </w:r>
      <w:r w:rsidRPr="00934137">
        <w:rPr>
          <w:sz w:val="13"/>
          <w:szCs w:val="13"/>
        </w:rPr>
        <w:t xml:space="preserve">           Printed: MAR 01,1992@06:00               Page: 1</w:t>
      </w:r>
    </w:p>
    <w:p w14:paraId="6C201E3A" w14:textId="77777777" w:rsidR="00E0476C" w:rsidRPr="00934137" w:rsidRDefault="00E0476C" w:rsidP="00C86E6E">
      <w:pPr>
        <w:pStyle w:val="SCREEN"/>
        <w:rPr>
          <w:sz w:val="13"/>
          <w:szCs w:val="13"/>
        </w:rPr>
      </w:pPr>
      <w:r w:rsidRPr="00624EEA">
        <w:rPr>
          <w:sz w:val="13"/>
          <w:szCs w:val="13"/>
        </w:rPr>
        <w:t>PT ID</w:t>
      </w:r>
      <w:r w:rsidRPr="00934137">
        <w:rPr>
          <w:sz w:val="13"/>
          <w:szCs w:val="13"/>
        </w:rPr>
        <w:t xml:space="preserve"> PATIENT             SSN           ELIGIBILITY       DATE OF DISCHARGE     INSURANCE COMPANIES</w:t>
      </w:r>
    </w:p>
    <w:p w14:paraId="27347721" w14:textId="77777777" w:rsidR="00E0476C" w:rsidRPr="00934137" w:rsidRDefault="00E0476C" w:rsidP="00C86E6E">
      <w:pPr>
        <w:pStyle w:val="SCREEN"/>
        <w:rPr>
          <w:sz w:val="13"/>
          <w:szCs w:val="13"/>
        </w:rPr>
      </w:pPr>
      <w:r w:rsidRPr="00934137">
        <w:rPr>
          <w:sz w:val="13"/>
          <w:szCs w:val="13"/>
        </w:rPr>
        <w:t>======================================================================================================================</w:t>
      </w:r>
    </w:p>
    <w:p w14:paraId="22CB01BC" w14:textId="26709F10" w:rsidR="00E0476C" w:rsidRPr="00934137" w:rsidRDefault="00624EEA" w:rsidP="00C86E6E">
      <w:pPr>
        <w:pStyle w:val="SCREEN"/>
        <w:rPr>
          <w:sz w:val="13"/>
          <w:szCs w:val="13"/>
        </w:rPr>
      </w:pPr>
      <w:r>
        <w:rPr>
          <w:sz w:val="13"/>
          <w:szCs w:val="13"/>
        </w:rPr>
        <w:t>XXXX</w:t>
      </w:r>
      <w:r w:rsidR="00E0476C" w:rsidRPr="00934137">
        <w:rPr>
          <w:sz w:val="13"/>
          <w:szCs w:val="13"/>
        </w:rPr>
        <w:t xml:space="preserve">  IBpatient,one       </w:t>
      </w:r>
      <w:r w:rsidR="004E6FB1">
        <w:rPr>
          <w:sz w:val="13"/>
          <w:szCs w:val="13"/>
        </w:rPr>
        <w:t>XXX</w:t>
      </w:r>
      <w:r w:rsidR="00E0476C" w:rsidRPr="00934137">
        <w:rPr>
          <w:sz w:val="13"/>
          <w:szCs w:val="13"/>
        </w:rPr>
        <w:t>-</w:t>
      </w:r>
      <w:r w:rsidR="004E6FB1">
        <w:rPr>
          <w:sz w:val="13"/>
          <w:szCs w:val="13"/>
        </w:rPr>
        <w:t>XX</w:t>
      </w:r>
      <w:r w:rsidR="00E0476C" w:rsidRPr="00934137">
        <w:rPr>
          <w:sz w:val="13"/>
          <w:szCs w:val="13"/>
        </w:rPr>
        <w:t>-</w:t>
      </w:r>
      <w:r w:rsidR="004E6FB1">
        <w:rPr>
          <w:sz w:val="13"/>
          <w:szCs w:val="13"/>
        </w:rPr>
        <w:t>X</w:t>
      </w:r>
      <w:r w:rsidR="001E3192" w:rsidRPr="00934137">
        <w:rPr>
          <w:sz w:val="13"/>
          <w:szCs w:val="13"/>
        </w:rPr>
        <w:t xml:space="preserve">XXX   </w:t>
      </w:r>
      <w:r w:rsidR="00E0476C" w:rsidRPr="00934137">
        <w:rPr>
          <w:sz w:val="13"/>
          <w:szCs w:val="13"/>
        </w:rPr>
        <w:t>NON-SERVICE CONN  FEB 7,1992@13:48:23   ABC</w:t>
      </w:r>
    </w:p>
    <w:p w14:paraId="610E4D7B" w14:textId="4992F850" w:rsidR="00E0476C" w:rsidRPr="00934137" w:rsidRDefault="00E0476C" w:rsidP="00C86E6E">
      <w:pPr>
        <w:pStyle w:val="SCREEN"/>
        <w:rPr>
          <w:sz w:val="13"/>
          <w:szCs w:val="13"/>
        </w:rPr>
      </w:pPr>
      <w:r w:rsidRPr="00934137">
        <w:rPr>
          <w:sz w:val="13"/>
          <w:szCs w:val="13"/>
        </w:rPr>
        <w:t xml:space="preserve">          </w:t>
      </w:r>
      <w:r w:rsidR="00F5419A">
        <w:rPr>
          <w:sz w:val="13"/>
          <w:szCs w:val="13"/>
        </w:rPr>
        <w:t>XXXXXX</w:t>
      </w:r>
      <w:r w:rsidRPr="00934137">
        <w:rPr>
          <w:sz w:val="13"/>
          <w:szCs w:val="13"/>
        </w:rPr>
        <w:t xml:space="preserve">    REIM INS-INPT      From: 02/07/92    To: 02/07/92       Debtor: ABC</w:t>
      </w:r>
    </w:p>
    <w:p w14:paraId="51F0AFF4" w14:textId="264CE430" w:rsidR="00E0476C" w:rsidRPr="00934137" w:rsidRDefault="00624EEA" w:rsidP="00C86E6E">
      <w:pPr>
        <w:pStyle w:val="SCREEN"/>
        <w:rPr>
          <w:sz w:val="13"/>
          <w:szCs w:val="13"/>
        </w:rPr>
      </w:pPr>
      <w:r>
        <w:rPr>
          <w:sz w:val="13"/>
          <w:szCs w:val="13"/>
        </w:rPr>
        <w:t>XXXX</w:t>
      </w:r>
      <w:r w:rsidR="00E0476C" w:rsidRPr="00934137">
        <w:rPr>
          <w:sz w:val="13"/>
          <w:szCs w:val="13"/>
        </w:rPr>
        <w:t xml:space="preserve">  IBpatient,two          NON-SERVICE CONN  FEB 14,1992@13:00     ABC  </w:t>
      </w:r>
    </w:p>
    <w:p w14:paraId="199AF8B0" w14:textId="6EDAD815" w:rsidR="00E0476C" w:rsidRPr="00934137" w:rsidRDefault="00E0476C" w:rsidP="00C86E6E">
      <w:pPr>
        <w:pStyle w:val="SCREEN"/>
        <w:rPr>
          <w:sz w:val="13"/>
          <w:szCs w:val="13"/>
        </w:rPr>
      </w:pPr>
      <w:r w:rsidRPr="00934137">
        <w:rPr>
          <w:sz w:val="13"/>
          <w:szCs w:val="13"/>
        </w:rPr>
        <w:t xml:space="preserve">          </w:t>
      </w:r>
      <w:r w:rsidR="00F5419A">
        <w:rPr>
          <w:sz w:val="13"/>
          <w:szCs w:val="13"/>
        </w:rPr>
        <w:t>XXXXXX</w:t>
      </w:r>
      <w:r w:rsidRPr="00934137">
        <w:rPr>
          <w:sz w:val="13"/>
          <w:szCs w:val="13"/>
        </w:rPr>
        <w:t xml:space="preserve">    REIM INS-INPT      From: 02/14/92    To: 02/19/92       Debtor: ABC</w:t>
      </w:r>
    </w:p>
    <w:p w14:paraId="51D3E872" w14:textId="45763905" w:rsidR="00E0476C" w:rsidRPr="00934137" w:rsidRDefault="00624EEA" w:rsidP="00C86E6E">
      <w:pPr>
        <w:pStyle w:val="SCREEN"/>
        <w:rPr>
          <w:sz w:val="13"/>
          <w:szCs w:val="13"/>
        </w:rPr>
      </w:pPr>
      <w:r>
        <w:rPr>
          <w:sz w:val="13"/>
          <w:szCs w:val="13"/>
        </w:rPr>
        <w:t>XXXX</w:t>
      </w:r>
      <w:r w:rsidR="00E0476C" w:rsidRPr="00934137">
        <w:rPr>
          <w:sz w:val="13"/>
          <w:szCs w:val="13"/>
        </w:rPr>
        <w:t xml:space="preserve">  IBpatient,three     </w:t>
      </w:r>
      <w:r w:rsidR="004E6FB1">
        <w:rPr>
          <w:sz w:val="13"/>
          <w:szCs w:val="13"/>
        </w:rPr>
        <w:t>XXX</w:t>
      </w:r>
      <w:r w:rsidR="00E0476C" w:rsidRPr="00934137">
        <w:rPr>
          <w:sz w:val="13"/>
          <w:szCs w:val="13"/>
        </w:rPr>
        <w:t>-</w:t>
      </w:r>
      <w:r w:rsidR="004E6FB1">
        <w:rPr>
          <w:sz w:val="13"/>
          <w:szCs w:val="13"/>
        </w:rPr>
        <w:t>XX</w:t>
      </w:r>
      <w:r w:rsidR="00E0476C" w:rsidRPr="00934137">
        <w:rPr>
          <w:sz w:val="13"/>
          <w:szCs w:val="13"/>
        </w:rPr>
        <w:t>-</w:t>
      </w:r>
      <w:r w:rsidR="004E6FB1">
        <w:rPr>
          <w:sz w:val="13"/>
          <w:szCs w:val="13"/>
        </w:rPr>
        <w:t>X</w:t>
      </w:r>
      <w:r w:rsidR="001E3192" w:rsidRPr="00934137">
        <w:rPr>
          <w:sz w:val="13"/>
          <w:szCs w:val="13"/>
        </w:rPr>
        <w:t xml:space="preserve">XXX   </w:t>
      </w:r>
      <w:r w:rsidR="00E0476C" w:rsidRPr="00934137">
        <w:rPr>
          <w:sz w:val="13"/>
          <w:szCs w:val="13"/>
        </w:rPr>
        <w:t>NON-SERVICE CONN  FEB 7,1992@13:48:23   ABC</w:t>
      </w:r>
    </w:p>
    <w:p w14:paraId="49893A06" w14:textId="6376571F" w:rsidR="00E0476C" w:rsidRPr="00934137" w:rsidRDefault="00E0476C" w:rsidP="00C86E6E">
      <w:pPr>
        <w:pStyle w:val="SCREEN"/>
        <w:rPr>
          <w:sz w:val="12"/>
          <w:szCs w:val="12"/>
        </w:rPr>
      </w:pPr>
      <w:r w:rsidRPr="00934137">
        <w:rPr>
          <w:sz w:val="13"/>
          <w:szCs w:val="13"/>
        </w:rPr>
        <w:t xml:space="preserve">          </w:t>
      </w:r>
      <w:r w:rsidR="00F5419A">
        <w:rPr>
          <w:sz w:val="13"/>
          <w:szCs w:val="13"/>
        </w:rPr>
        <w:t>XXXXXX</w:t>
      </w:r>
      <w:r w:rsidRPr="00934137">
        <w:rPr>
          <w:sz w:val="13"/>
          <w:szCs w:val="13"/>
        </w:rPr>
        <w:t xml:space="preserve">    REIM INS-INPT      From: 02/07/92    To: 02/10/92       Debtor: ABC</w:t>
      </w:r>
    </w:p>
    <w:p w14:paraId="3083E580" w14:textId="6D018483" w:rsidR="00E0476C" w:rsidRPr="00934137" w:rsidRDefault="00E0476C" w:rsidP="00900F20">
      <w:pPr>
        <w:pStyle w:val="Heading3"/>
      </w:pPr>
      <w:bookmarkStart w:id="418" w:name="_Toc352067090"/>
      <w:bookmarkStart w:id="419" w:name="_Toc352067284"/>
      <w:bookmarkStart w:id="420" w:name="_Toc377048454"/>
      <w:bookmarkStart w:id="421" w:name="_Toc428457167"/>
      <w:bookmarkStart w:id="422" w:name="_Toc445883165"/>
      <w:bookmarkStart w:id="423" w:name="_Toc25143728"/>
      <w:bookmarkStart w:id="424" w:name="_Toc153976542"/>
      <w:r w:rsidRPr="00934137">
        <w:t>Veteran Patient Insurance Information</w:t>
      </w:r>
      <w:bookmarkEnd w:id="418"/>
      <w:bookmarkEnd w:id="419"/>
      <w:bookmarkEnd w:id="420"/>
      <w:bookmarkEnd w:id="421"/>
      <w:bookmarkEnd w:id="422"/>
      <w:bookmarkEnd w:id="423"/>
      <w:bookmarkEnd w:id="424"/>
    </w:p>
    <w:p w14:paraId="4F0839DD" w14:textId="7D5E684C" w:rsidR="00E0476C" w:rsidRPr="00934137" w:rsidRDefault="00E0476C" w:rsidP="006C36D5">
      <w:pPr>
        <w:pStyle w:val="BodyText"/>
      </w:pPr>
      <w:r w:rsidRPr="00934137">
        <w:t xml:space="preserve">The Veteran Patient Insurance Information option provides insurance information on </w:t>
      </w:r>
      <w:r w:rsidR="00265791">
        <w:t>Veteran</w:t>
      </w:r>
      <w:r w:rsidRPr="00934137">
        <w:t xml:space="preserve"> inpatients. This includes such information as </w:t>
      </w:r>
      <w:r w:rsidR="004B5C7B">
        <w:t xml:space="preserve">the </w:t>
      </w:r>
      <w:r w:rsidRPr="00934137">
        <w:t xml:space="preserve">insurance company, insurance number, group number, and insurance expiration date. Medical information is also shown. Dates of admission and discharge and </w:t>
      </w:r>
      <w:r w:rsidR="004B5C7B">
        <w:t xml:space="preserve">the </w:t>
      </w:r>
      <w:r w:rsidRPr="00934137">
        <w:t xml:space="preserve">status of the PTF records are provided. The report is broken down by patient, with information on </w:t>
      </w:r>
      <w:r w:rsidR="004B5C7B">
        <w:t xml:space="preserve">the </w:t>
      </w:r>
      <w:r w:rsidRPr="00934137">
        <w:t xml:space="preserve">length of stay for each </w:t>
      </w:r>
      <w:r w:rsidR="00DB7EA5" w:rsidRPr="00934137">
        <w:t>bed section</w:t>
      </w:r>
      <w:r w:rsidRPr="00934137">
        <w:t>, diagnoses, and diagnostic codes. The total length of stay is shown with the primary diagnosis.</w:t>
      </w:r>
    </w:p>
    <w:p w14:paraId="7474B26A" w14:textId="2BA79728" w:rsidR="00E0476C" w:rsidRPr="00934137" w:rsidRDefault="00E0476C" w:rsidP="006C36D5">
      <w:pPr>
        <w:pStyle w:val="BodyText"/>
      </w:pPr>
      <w:r w:rsidRPr="00934137">
        <w:t xml:space="preserve">The form indicates </w:t>
      </w:r>
      <w:r w:rsidR="00DB7EA5" w:rsidRPr="00934137">
        <w:t>whether</w:t>
      </w:r>
      <w:r w:rsidRPr="00934137">
        <w:t xml:space="preserve"> the policy shown will reimburse VA for the cost of medical care. If the REIMBURSE field of the INSURANCE COMPANY file is set to NO for any of the companies that cover the applicant, an asterisk (*) will be shown next to the insurance company name and the following message will appear.</w:t>
      </w:r>
    </w:p>
    <w:p w14:paraId="21E30363" w14:textId="77777777" w:rsidR="00E0476C" w:rsidRPr="00934137" w:rsidRDefault="00E0476C" w:rsidP="00C86E6E">
      <w:pPr>
        <w:pStyle w:val="CodeasText"/>
      </w:pPr>
      <w:r w:rsidRPr="00934137">
        <w:t>* -  Insurer may not reimburse!!</w:t>
      </w:r>
    </w:p>
    <w:p w14:paraId="7C41FCB6" w14:textId="29D42213" w:rsidR="00E0476C" w:rsidRPr="00934137" w:rsidRDefault="00DB7EA5" w:rsidP="006C36D5">
      <w:pPr>
        <w:pStyle w:val="BodyText"/>
      </w:pPr>
      <w:r w:rsidRPr="00934137">
        <w:lastRenderedPageBreak/>
        <w:t>All</w:t>
      </w:r>
      <w:r w:rsidR="00E0476C" w:rsidRPr="00934137">
        <w:t xml:space="preserve"> this information is used in billing the insurance companies for the cost of the </w:t>
      </w:r>
      <w:r w:rsidR="00265791">
        <w:t>Veteran</w:t>
      </w:r>
      <w:r w:rsidR="00E0476C" w:rsidRPr="00934137">
        <w:t>'s care.</w:t>
      </w:r>
    </w:p>
    <w:p w14:paraId="3C025C18" w14:textId="6E98F355" w:rsidR="00E0476C" w:rsidRPr="00934137" w:rsidRDefault="00E0476C" w:rsidP="006C36D5">
      <w:pPr>
        <w:pStyle w:val="BodyText"/>
      </w:pPr>
      <w:r w:rsidRPr="00934137">
        <w:t xml:space="preserve">The report may be sorted sequentially by discharge or admission date. </w:t>
      </w:r>
      <w:r w:rsidR="00A86337" w:rsidRPr="00934137">
        <w:t>The user</w:t>
      </w:r>
      <w:r w:rsidRPr="00934137">
        <w:t xml:space="preserve"> will be prompted for a date range and device. Depending on the number of applicable admissions and the size of the date range specified, </w:t>
      </w:r>
      <w:r w:rsidR="00F76C13">
        <w:t xml:space="preserve">the </w:t>
      </w:r>
      <w:r w:rsidRPr="00934137">
        <w:t xml:space="preserve">generation of this report could be time-consuming. </w:t>
      </w:r>
      <w:r w:rsidR="00A86337" w:rsidRPr="00934137">
        <w:t>The user may opt</w:t>
      </w:r>
      <w:r w:rsidRPr="00934137">
        <w:t xml:space="preserve"> to queue the report to print during non-peak user hours.</w:t>
      </w:r>
    </w:p>
    <w:p w14:paraId="5F9493B7" w14:textId="77777777" w:rsidR="00E0476C" w:rsidRPr="00934137" w:rsidRDefault="00E0476C" w:rsidP="00C86E6E">
      <w:pPr>
        <w:pStyle w:val="BodyText"/>
        <w:keepNext/>
        <w:rPr>
          <w:b/>
          <w:bCs/>
        </w:rPr>
      </w:pPr>
      <w:r w:rsidRPr="00934137">
        <w:rPr>
          <w:b/>
          <w:bCs/>
        </w:rPr>
        <w:t>Sample Output</w:t>
      </w:r>
    </w:p>
    <w:p w14:paraId="61F3C811" w14:textId="77777777" w:rsidR="00E0476C" w:rsidRPr="00934137" w:rsidRDefault="00E0476C" w:rsidP="00C86E6E">
      <w:pPr>
        <w:pStyle w:val="SCREEN"/>
        <w:keepNext/>
      </w:pPr>
      <w:r w:rsidRPr="00934137">
        <w:t>THIRD PARTY REIMBURSEMENT                               PRINTED: JAN 11,1991@0915</w:t>
      </w:r>
    </w:p>
    <w:p w14:paraId="577CD739" w14:textId="77777777" w:rsidR="00E0476C" w:rsidRPr="00934137" w:rsidRDefault="00E0476C" w:rsidP="00C86E6E">
      <w:pPr>
        <w:pStyle w:val="SCREEN"/>
        <w:keepNext/>
      </w:pPr>
      <w:r w:rsidRPr="00934137">
        <w:t>IBpatient,one                                 EMPLOYMENT STATUS: EMPLOYED</w:t>
      </w:r>
    </w:p>
    <w:p w14:paraId="6B598696" w14:textId="4DF92617" w:rsidR="00E0476C" w:rsidRPr="00934137" w:rsidRDefault="00E0476C" w:rsidP="00C86E6E">
      <w:pPr>
        <w:pStyle w:val="SCREEN"/>
        <w:keepNext/>
      </w:pPr>
      <w:r w:rsidRPr="00934137">
        <w:t xml:space="preserve">(PT ID: </w:t>
      </w:r>
      <w:r w:rsidR="00D71398">
        <w:t>XXXXXXXX</w:t>
      </w:r>
      <w:r w:rsidRPr="00934137">
        <w:t>)                                     EMPLOYER: ABC LUMBER</w:t>
      </w:r>
    </w:p>
    <w:p w14:paraId="648D235F" w14:textId="77777777" w:rsidR="00E0476C" w:rsidRPr="00934137" w:rsidRDefault="00E0476C" w:rsidP="00C86E6E">
      <w:pPr>
        <w:pStyle w:val="SCREEN"/>
      </w:pPr>
      <w:r w:rsidRPr="00934137">
        <w:t>307 TEST BLVD                                        OCCUPATION: CARPENTER</w:t>
      </w:r>
    </w:p>
    <w:p w14:paraId="1592EF85" w14:textId="6A37146C" w:rsidR="00E0476C" w:rsidRPr="00934137" w:rsidRDefault="00F5419A" w:rsidP="00C86E6E">
      <w:pPr>
        <w:pStyle w:val="SCREEN"/>
      </w:pPr>
      <w:r>
        <w:t>ANYTOWN</w:t>
      </w:r>
      <w:r w:rsidR="00E0476C" w:rsidRPr="00934137">
        <w:t>, OHIO   55555</w:t>
      </w:r>
    </w:p>
    <w:p w14:paraId="0D45D8AF" w14:textId="77777777" w:rsidR="00E0476C" w:rsidRPr="00934137" w:rsidRDefault="00E0476C" w:rsidP="00C86E6E">
      <w:pPr>
        <w:pStyle w:val="SCREEN"/>
      </w:pPr>
      <w:r w:rsidRPr="00934137">
        <w:t xml:space="preserve">INSURANCE TYPE            </w:t>
      </w:r>
      <w:r w:rsidRPr="00624EEA">
        <w:t>INSURANCE #</w:t>
      </w:r>
      <w:r w:rsidRPr="00934137">
        <w:t xml:space="preserve">            GROUP #       EXPIRES        HOLDER</w:t>
      </w:r>
    </w:p>
    <w:p w14:paraId="4B966AD2" w14:textId="77777777" w:rsidR="00E0476C" w:rsidRPr="00934137" w:rsidRDefault="00E0476C" w:rsidP="00C86E6E">
      <w:pPr>
        <w:pStyle w:val="SCREEN"/>
      </w:pPr>
      <w:r w:rsidRPr="00934137">
        <w:t>--------- ----            --------- -            ----- -       -------        ------</w:t>
      </w:r>
    </w:p>
    <w:p w14:paraId="086556AA" w14:textId="5E176BCB" w:rsidR="00E0476C" w:rsidRPr="00934137" w:rsidRDefault="00E0476C" w:rsidP="00C86E6E">
      <w:pPr>
        <w:pStyle w:val="SCREEN"/>
      </w:pPr>
      <w:r w:rsidRPr="00934137">
        <w:t xml:space="preserve">ABC INS                   </w:t>
      </w:r>
      <w:r w:rsidR="008A64B7">
        <w:t>xxx</w:t>
      </w:r>
      <w:r w:rsidRPr="00934137">
        <w:t xml:space="preserve">                    887           01/01/93      VETERAN</w:t>
      </w:r>
    </w:p>
    <w:p w14:paraId="32BA7C78" w14:textId="438F2E8D" w:rsidR="00E0476C" w:rsidRPr="00934137" w:rsidRDefault="00E0476C" w:rsidP="00C86E6E">
      <w:pPr>
        <w:pStyle w:val="SCREEN"/>
      </w:pPr>
      <w:r w:rsidRPr="00934137">
        <w:t xml:space="preserve">*XYZ INS                  </w:t>
      </w:r>
      <w:r w:rsidR="008A64B7">
        <w:t>xxxxx</w:t>
      </w:r>
      <w:r w:rsidRPr="00934137">
        <w:t xml:space="preserve">                  21            12/31/91      VETERAN</w:t>
      </w:r>
    </w:p>
    <w:p w14:paraId="3745D0BA" w14:textId="77777777" w:rsidR="00E0476C" w:rsidRPr="00934137" w:rsidRDefault="00E0476C" w:rsidP="00C86E6E">
      <w:pPr>
        <w:pStyle w:val="SCREEN"/>
      </w:pPr>
      <w:r w:rsidRPr="00934137">
        <w:t xml:space="preserve">                   * - Insurer may not reimburse!!</w:t>
      </w:r>
    </w:p>
    <w:p w14:paraId="209C4269" w14:textId="77777777" w:rsidR="00E0476C" w:rsidRPr="00934137" w:rsidRDefault="00E0476C" w:rsidP="00C86E6E">
      <w:pPr>
        <w:pStyle w:val="SCREEN"/>
      </w:pPr>
      <w:r w:rsidRPr="00934137">
        <w:t>Admitted: APR 9,1990@14:00                Discharged: APR 19,1990@13:39</w:t>
      </w:r>
    </w:p>
    <w:p w14:paraId="25AC7D8E" w14:textId="77777777" w:rsidR="00E0476C" w:rsidRPr="00934137" w:rsidRDefault="00E0476C" w:rsidP="00C86E6E">
      <w:pPr>
        <w:pStyle w:val="SCREEN"/>
      </w:pPr>
      <w:r w:rsidRPr="00934137">
        <w:t>PTF Record not closed</w:t>
      </w:r>
    </w:p>
    <w:p w14:paraId="3467D9A4" w14:textId="77777777" w:rsidR="00E0476C" w:rsidRPr="00934137" w:rsidRDefault="00E0476C" w:rsidP="00C86E6E">
      <w:pPr>
        <w:pStyle w:val="SCREEN"/>
      </w:pPr>
      <w:r w:rsidRPr="00934137">
        <w:t>DATE                LOS BEDSECTION      LOS     DIAGNOSES</w:t>
      </w:r>
    </w:p>
    <w:p w14:paraId="0F154AAA" w14:textId="77777777" w:rsidR="00E0476C" w:rsidRPr="00934137" w:rsidRDefault="00E0476C" w:rsidP="00C86E6E">
      <w:pPr>
        <w:pStyle w:val="SCREEN"/>
      </w:pPr>
      <w:r w:rsidRPr="00934137">
        <w:t>----                ---------------     ----    ---------</w:t>
      </w:r>
    </w:p>
    <w:p w14:paraId="3EDE0651" w14:textId="77777777" w:rsidR="00E0476C" w:rsidRPr="00934137" w:rsidRDefault="00E0476C" w:rsidP="00C86E6E">
      <w:pPr>
        <w:pStyle w:val="SCREEN"/>
      </w:pPr>
      <w:r w:rsidRPr="00934137">
        <w:t>APR 10,1990@11:29   OPHTHALMOLOGY          1    334.4 (CORNEAL ABRASION)</w:t>
      </w:r>
    </w:p>
    <w:p w14:paraId="66A531DB" w14:textId="77777777" w:rsidR="00E0476C" w:rsidRPr="00934137" w:rsidRDefault="00E0476C" w:rsidP="00C86E6E">
      <w:pPr>
        <w:pStyle w:val="SCREEN"/>
      </w:pPr>
      <w:r w:rsidRPr="00934137">
        <w:t>APR 11,1990@10:10   UROLOGY                1    778.0 (URINARY TRACT INFECTION,</w:t>
      </w:r>
    </w:p>
    <w:p w14:paraId="6A7695FE" w14:textId="77777777" w:rsidR="00E0476C" w:rsidRPr="00934137" w:rsidRDefault="00E0476C" w:rsidP="00C86E6E">
      <w:pPr>
        <w:pStyle w:val="SCREEN"/>
      </w:pPr>
      <w:r w:rsidRPr="00934137">
        <w:t xml:space="preserve">                                                       UNSPEC.)</w:t>
      </w:r>
    </w:p>
    <w:p w14:paraId="62651FA4" w14:textId="77777777" w:rsidR="00E0476C" w:rsidRPr="00934137" w:rsidRDefault="00E0476C" w:rsidP="00C86E6E">
      <w:pPr>
        <w:pStyle w:val="SCREEN"/>
      </w:pPr>
      <w:r w:rsidRPr="00934137">
        <w:t>APR 19,1990@13:39   CARDIOLOGY             8    654.00 (MYOCARDIAL INFARCTION)</w:t>
      </w:r>
    </w:p>
    <w:p w14:paraId="5C7BC5C5" w14:textId="77777777" w:rsidR="00E0476C" w:rsidRPr="00934137" w:rsidRDefault="00E0476C" w:rsidP="00C86E6E">
      <w:pPr>
        <w:pStyle w:val="SCREEN"/>
      </w:pPr>
      <w:r w:rsidRPr="00934137">
        <w:t xml:space="preserve">                                        ----    -----------</w:t>
      </w:r>
    </w:p>
    <w:p w14:paraId="135F05B0" w14:textId="77777777" w:rsidR="00E0476C" w:rsidRPr="00934137" w:rsidRDefault="00E0476C" w:rsidP="00C86E6E">
      <w:pPr>
        <w:pStyle w:val="SCREEN"/>
      </w:pPr>
      <w:r w:rsidRPr="00934137">
        <w:t xml:space="preserve">                    TOTAL LOS:           10    DXLS: 654.00 (MYOCARDIAL INFARCTION)</w:t>
      </w:r>
    </w:p>
    <w:p w14:paraId="3F69F2BA" w14:textId="3FA1966B" w:rsidR="00E0476C" w:rsidRPr="00934137" w:rsidRDefault="00E0476C" w:rsidP="00900F20">
      <w:pPr>
        <w:pStyle w:val="Heading3"/>
      </w:pPr>
      <w:bookmarkStart w:id="425" w:name="_Toc352067091"/>
      <w:bookmarkStart w:id="426" w:name="_Toc352067285"/>
      <w:bookmarkStart w:id="427" w:name="_Toc377048455"/>
      <w:bookmarkStart w:id="428" w:name="_Ref433116519"/>
      <w:bookmarkStart w:id="429" w:name="_Toc428457168"/>
      <w:bookmarkStart w:id="430" w:name="_Toc445883166"/>
      <w:bookmarkStart w:id="431" w:name="_Toc25143729"/>
      <w:bookmarkStart w:id="432" w:name="_Toc153976543"/>
      <w:r w:rsidRPr="00934137">
        <w:t>Veterans w/</w:t>
      </w:r>
      <w:r w:rsidR="00625B9F">
        <w:t xml:space="preserve"> </w:t>
      </w:r>
      <w:r w:rsidRPr="00934137">
        <w:t>Insurance and Inpatient Admissions</w:t>
      </w:r>
      <w:bookmarkEnd w:id="425"/>
      <w:bookmarkEnd w:id="426"/>
      <w:bookmarkEnd w:id="427"/>
      <w:bookmarkEnd w:id="428"/>
      <w:bookmarkEnd w:id="429"/>
      <w:bookmarkEnd w:id="430"/>
      <w:bookmarkEnd w:id="431"/>
      <w:bookmarkEnd w:id="432"/>
    </w:p>
    <w:p w14:paraId="5E918F7A" w14:textId="12349D46" w:rsidR="00E0476C" w:rsidRPr="00934137" w:rsidRDefault="00E0476C" w:rsidP="006C36D5">
      <w:pPr>
        <w:pStyle w:val="BodyText"/>
      </w:pPr>
      <w:r w:rsidRPr="00934137">
        <w:t>The Veterans w</w:t>
      </w:r>
      <w:r w:rsidR="00F76C13">
        <w:t xml:space="preserve">ith </w:t>
      </w:r>
      <w:r w:rsidRPr="00934137">
        <w:t xml:space="preserve">Insurance and Inpatient Admissions option is used to produce a list of all patients who have reimbursable insurance and who had admissions to the medical center during a selected date range. For dates of care prior to 10/1/90, service-connected </w:t>
      </w:r>
      <w:r w:rsidR="00265791">
        <w:t>Veteran</w:t>
      </w:r>
      <w:r w:rsidRPr="00934137">
        <w:t xml:space="preserve">s with insurance who were treated for a non-service-connected condition (from the PTF record) will be included on the list. This list may be used to help </w:t>
      </w:r>
      <w:r w:rsidR="00DB7EA5" w:rsidRPr="00934137">
        <w:t>ensure</w:t>
      </w:r>
      <w:r w:rsidRPr="00934137">
        <w:t xml:space="preserve"> that a bill exists for all inpatient billable episodes of care for the selected date range.</w:t>
      </w:r>
    </w:p>
    <w:p w14:paraId="7EFF5865" w14:textId="5EFCEAAE" w:rsidR="00E0476C" w:rsidRPr="00934137" w:rsidRDefault="00A86337" w:rsidP="006C36D5">
      <w:pPr>
        <w:pStyle w:val="BodyText"/>
      </w:pPr>
      <w:r w:rsidRPr="00934137">
        <w:t xml:space="preserve">The user </w:t>
      </w:r>
      <w:r w:rsidR="00E0476C" w:rsidRPr="00934137">
        <w:t xml:space="preserve">may include unbilled patients, previously billed patients, or both on the report. If </w:t>
      </w:r>
      <w:r w:rsidRPr="00934137">
        <w:t>the user opts</w:t>
      </w:r>
      <w:r w:rsidR="00E0476C" w:rsidRPr="00934137">
        <w:t xml:space="preserve"> to print ALL (both unbilled and previously billed), the report is sorted by these two categories. The unbilled patients portion displays the patient ID#, patient name, SSN, eligibility status, date of care (event date), and the patient's insurance companies. The previously billed list displays the same data plus every bill within the selected date range for each patient showing the bill number, bill rate type, </w:t>
      </w:r>
      <w:r w:rsidR="00F76C13">
        <w:t xml:space="preserve">the </w:t>
      </w:r>
      <w:r w:rsidR="00E0476C" w:rsidRPr="00934137">
        <w:t>statement from and to dates, and the debtor.</w:t>
      </w:r>
    </w:p>
    <w:p w14:paraId="047A2E6C" w14:textId="5B6A9CF6" w:rsidR="00E0476C" w:rsidRPr="00934137" w:rsidRDefault="00E0476C" w:rsidP="006C36D5">
      <w:pPr>
        <w:pStyle w:val="BodyText"/>
      </w:pPr>
      <w:r w:rsidRPr="00934137">
        <w:t xml:space="preserve">The lists are printed in alphabetical order by patient name or numerically by </w:t>
      </w:r>
      <w:r w:rsidR="00F76C13">
        <w:t xml:space="preserve">the </w:t>
      </w:r>
      <w:r w:rsidRPr="00934137">
        <w:t>terminal digit (8</w:t>
      </w:r>
      <w:r w:rsidRPr="00625B9F">
        <w:rPr>
          <w:vertAlign w:val="superscript"/>
        </w:rPr>
        <w:t>th</w:t>
      </w:r>
      <w:r w:rsidRPr="00934137">
        <w:t xml:space="preserve"> and 9</w:t>
      </w:r>
      <w:r w:rsidRPr="00625B9F">
        <w:rPr>
          <w:vertAlign w:val="superscript"/>
        </w:rPr>
        <w:t>th</w:t>
      </w:r>
      <w:r w:rsidRPr="00934137">
        <w:t xml:space="preserve"> digit of the SSN, then 6</w:t>
      </w:r>
      <w:r w:rsidRPr="00625B9F">
        <w:rPr>
          <w:vertAlign w:val="superscript"/>
        </w:rPr>
        <w:t>th</w:t>
      </w:r>
      <w:r w:rsidRPr="00934137">
        <w:t xml:space="preserve"> and 7</w:t>
      </w:r>
      <w:r w:rsidRPr="00625B9F">
        <w:rPr>
          <w:vertAlign w:val="superscript"/>
        </w:rPr>
        <w:t>th</w:t>
      </w:r>
      <w:r w:rsidRPr="00934137">
        <w:t xml:space="preserve">, etc.). For multidivisional sites, </w:t>
      </w:r>
      <w:r w:rsidR="00A86337" w:rsidRPr="00934137">
        <w:t>the user</w:t>
      </w:r>
      <w:r w:rsidRPr="00934137">
        <w:t xml:space="preserve"> may print a list for each division.</w:t>
      </w:r>
    </w:p>
    <w:p w14:paraId="475B7832" w14:textId="69616FE1" w:rsidR="00E0476C" w:rsidRPr="00934137" w:rsidRDefault="00E0476C" w:rsidP="006C36D5">
      <w:pPr>
        <w:pStyle w:val="BodyText"/>
      </w:pPr>
      <w:r w:rsidRPr="00934137">
        <w:t xml:space="preserve">Depending on the size of </w:t>
      </w:r>
      <w:r w:rsidR="00A86337" w:rsidRPr="00934137">
        <w:t xml:space="preserve">the </w:t>
      </w:r>
      <w:r w:rsidRPr="00934137">
        <w:t>database and the date range selected, this report could be quite lengthy. It is recommended the report be queued to print during non-peak user hours.</w:t>
      </w:r>
    </w:p>
    <w:p w14:paraId="5B6AD6E4" w14:textId="2CC2C777" w:rsidR="006B2DD6" w:rsidRPr="00934137" w:rsidRDefault="006B2DD6" w:rsidP="006C36D5">
      <w:pPr>
        <w:pStyle w:val="BodyText"/>
        <w:rPr>
          <w:b/>
          <w:bCs/>
        </w:rPr>
        <w:sectPr w:rsidR="006B2DD6" w:rsidRPr="00934137" w:rsidSect="001666CB">
          <w:footerReference w:type="default" r:id="rId26"/>
          <w:pgSz w:w="12240" w:h="15840" w:code="1"/>
          <w:pgMar w:top="1440" w:right="1440" w:bottom="1440" w:left="1440" w:header="720" w:footer="720" w:gutter="0"/>
          <w:cols w:space="720"/>
          <w:docGrid w:linePitch="360"/>
        </w:sectPr>
      </w:pPr>
    </w:p>
    <w:p w14:paraId="0CBF09FA" w14:textId="202C37F1" w:rsidR="00E0476C" w:rsidRPr="00934137" w:rsidRDefault="00E0476C" w:rsidP="006C36D5">
      <w:pPr>
        <w:pStyle w:val="BodyText"/>
        <w:rPr>
          <w:b/>
          <w:bCs/>
        </w:rPr>
      </w:pPr>
      <w:r w:rsidRPr="00934137">
        <w:rPr>
          <w:b/>
          <w:bCs/>
        </w:rPr>
        <w:lastRenderedPageBreak/>
        <w:t>Sample Output</w:t>
      </w:r>
    </w:p>
    <w:p w14:paraId="17EE864D" w14:textId="77777777" w:rsidR="00E0476C" w:rsidRPr="00934137" w:rsidRDefault="00E0476C" w:rsidP="00C86E6E">
      <w:pPr>
        <w:pStyle w:val="SCREEN"/>
      </w:pPr>
      <w:r w:rsidRPr="00934137">
        <w:t>Veterans with Reimbursable Insurance and INPATIENT Admissions for period covering FEB 1,1992 through FEB 29, 1992</w:t>
      </w:r>
    </w:p>
    <w:p w14:paraId="34A30094" w14:textId="6B6E64CA" w:rsidR="00E0476C" w:rsidRPr="00934137" w:rsidRDefault="00E0476C" w:rsidP="00C86E6E">
      <w:pPr>
        <w:pStyle w:val="SCREEN"/>
      </w:pPr>
      <w:r w:rsidRPr="00934137">
        <w:t xml:space="preserve">UNBILLED PATIENTS for Division </w:t>
      </w:r>
      <w:r w:rsidR="00B16BB1" w:rsidRPr="00934137">
        <w:t>ANYTOWN</w:t>
      </w:r>
      <w:r w:rsidR="00B16BB1" w:rsidRPr="00934137" w:rsidDel="00B16BB1">
        <w:t xml:space="preserve"> </w:t>
      </w:r>
      <w:r w:rsidRPr="00934137">
        <w:t xml:space="preserve">                            Printed: MAR 01,1992@06:00    Page: 1</w:t>
      </w:r>
    </w:p>
    <w:p w14:paraId="6C5A07FA" w14:textId="77777777" w:rsidR="00E0476C" w:rsidRPr="00934137" w:rsidRDefault="00E0476C" w:rsidP="00C86E6E">
      <w:pPr>
        <w:pStyle w:val="SCREEN"/>
      </w:pPr>
      <w:r w:rsidRPr="00624EEA">
        <w:t>PT ID</w:t>
      </w:r>
      <w:r w:rsidRPr="00934137">
        <w:t xml:space="preserve">  PATIENT            SSN           ELIGIBILITY       DATE OF CARE          INSURANCE COMPANIES</w:t>
      </w:r>
    </w:p>
    <w:p w14:paraId="54F0F655" w14:textId="77777777" w:rsidR="00E0476C" w:rsidRPr="00934137" w:rsidRDefault="00E0476C" w:rsidP="00C86E6E">
      <w:pPr>
        <w:pStyle w:val="SCREEN"/>
      </w:pPr>
      <w:r w:rsidRPr="00934137">
        <w:t>======================================================================================================</w:t>
      </w:r>
    </w:p>
    <w:p w14:paraId="3B27061A" w14:textId="3F396B3C" w:rsidR="00E0476C" w:rsidRPr="00934137" w:rsidRDefault="00624EEA" w:rsidP="00C86E6E">
      <w:pPr>
        <w:pStyle w:val="SCREEN"/>
      </w:pPr>
      <w:r>
        <w:t>XXXX</w:t>
      </w:r>
      <w:r w:rsidR="00E0476C" w:rsidRPr="00934137">
        <w:t xml:space="preserve">   IBpatient,one      </w:t>
      </w:r>
      <w:r w:rsidR="008A64B7">
        <w:t>XXX</w:t>
      </w:r>
      <w:r w:rsidR="00E0476C" w:rsidRPr="00934137">
        <w:t>-</w:t>
      </w:r>
      <w:r w:rsidR="008A64B7">
        <w:t>XX</w:t>
      </w:r>
      <w:r w:rsidR="00E0476C" w:rsidRPr="00934137">
        <w:t>-</w:t>
      </w:r>
      <w:r w:rsidR="008A64B7">
        <w:t>X</w:t>
      </w:r>
      <w:r w:rsidR="001E3192" w:rsidRPr="00934137">
        <w:t xml:space="preserve">XXX   </w:t>
      </w:r>
      <w:r w:rsidR="00E0476C" w:rsidRPr="00934137">
        <w:t>NON-SERVICE CONN  FEB 05,1992@15:51:15  ABC</w:t>
      </w:r>
    </w:p>
    <w:p w14:paraId="272E7FFA" w14:textId="611D4E7B" w:rsidR="00E0476C" w:rsidRPr="00934137" w:rsidRDefault="00624EEA" w:rsidP="00C86E6E">
      <w:pPr>
        <w:pStyle w:val="SCREEN"/>
      </w:pPr>
      <w:r>
        <w:t>XXXX</w:t>
      </w:r>
      <w:r w:rsidR="00E0476C" w:rsidRPr="00934137">
        <w:t xml:space="preserve">   IBpatient,two      </w:t>
      </w:r>
      <w:r w:rsidR="008A64B7">
        <w:t>XXX</w:t>
      </w:r>
      <w:r w:rsidR="008A64B7" w:rsidRPr="00934137">
        <w:t>-</w:t>
      </w:r>
      <w:r w:rsidR="008A64B7">
        <w:t>XX</w:t>
      </w:r>
      <w:r w:rsidR="008A64B7" w:rsidRPr="00934137">
        <w:t>-</w:t>
      </w:r>
      <w:r w:rsidR="008A64B7">
        <w:t>X</w:t>
      </w:r>
      <w:r w:rsidR="008A64B7" w:rsidRPr="00934137">
        <w:t>XXX</w:t>
      </w:r>
      <w:r w:rsidR="008A64B7" w:rsidRPr="00934137" w:rsidDel="008A64B7">
        <w:t xml:space="preserve"> </w:t>
      </w:r>
      <w:r w:rsidR="008A64B7">
        <w:t xml:space="preserve">  </w:t>
      </w:r>
      <w:r w:rsidR="00E0476C" w:rsidRPr="00934137">
        <w:t>NON-SERVICE CONN  FEB 13,1992@13:40     NATIONWIDE</w:t>
      </w:r>
    </w:p>
    <w:p w14:paraId="65E045A4" w14:textId="77777777" w:rsidR="00E0476C" w:rsidRPr="00934137" w:rsidRDefault="00E0476C" w:rsidP="00C86E6E">
      <w:pPr>
        <w:pStyle w:val="SCREEN"/>
      </w:pPr>
      <w:r w:rsidRPr="00934137">
        <w:t>Veterans with Reimbursable Insurance and INPATIENT Admissions for period covering FEB 1,1992 through FEB 29, 1992</w:t>
      </w:r>
    </w:p>
    <w:p w14:paraId="67DC920C" w14:textId="57051601" w:rsidR="00E0476C" w:rsidRPr="00934137" w:rsidRDefault="00E0476C" w:rsidP="00C86E6E">
      <w:pPr>
        <w:pStyle w:val="SCREEN"/>
      </w:pPr>
      <w:r w:rsidRPr="00934137">
        <w:t xml:space="preserve">PREVIOUSLY BILLED PATIENTS for Division </w:t>
      </w:r>
      <w:r w:rsidR="00B16BB1" w:rsidRPr="00934137">
        <w:t>ANYTOWN</w:t>
      </w:r>
      <w:r w:rsidR="00B16BB1" w:rsidRPr="00934137" w:rsidDel="00B16BB1">
        <w:t xml:space="preserve"> </w:t>
      </w:r>
      <w:r w:rsidRPr="00934137">
        <w:t xml:space="preserve">                    Printed: MAR 01,1992@06:00    Page: 1</w:t>
      </w:r>
    </w:p>
    <w:p w14:paraId="13DBBEAA" w14:textId="77777777" w:rsidR="00E0476C" w:rsidRPr="00934137" w:rsidRDefault="00E0476C" w:rsidP="00C86E6E">
      <w:pPr>
        <w:pStyle w:val="SCREEN"/>
      </w:pPr>
      <w:r w:rsidRPr="00934137">
        <w:t>PT ID  PATIENT             SSN            ELIGIBILITY        DATE OF CARE          INSURANCE COMPANIES</w:t>
      </w:r>
    </w:p>
    <w:p w14:paraId="702E2D3D" w14:textId="77777777" w:rsidR="00E0476C" w:rsidRPr="00934137" w:rsidRDefault="00E0476C" w:rsidP="00C86E6E">
      <w:pPr>
        <w:pStyle w:val="SCREEN"/>
      </w:pPr>
      <w:r w:rsidRPr="00934137">
        <w:t>======================================================================================================</w:t>
      </w:r>
    </w:p>
    <w:p w14:paraId="75B0FBE1" w14:textId="64015E3A" w:rsidR="00E0476C" w:rsidRPr="00934137" w:rsidRDefault="00624EEA" w:rsidP="00C86E6E">
      <w:pPr>
        <w:pStyle w:val="SCREEN"/>
      </w:pPr>
      <w:r>
        <w:t>XXXX</w:t>
      </w:r>
      <w:r w:rsidR="00E0476C" w:rsidRPr="00934137">
        <w:t xml:space="preserve">   IBpatient,one       </w:t>
      </w:r>
      <w:r w:rsidR="00D71398">
        <w:t>XXX</w:t>
      </w:r>
      <w:r w:rsidR="00E0476C" w:rsidRPr="00934137">
        <w:t>-</w:t>
      </w:r>
      <w:r w:rsidR="00D71398">
        <w:t>XX</w:t>
      </w:r>
      <w:r w:rsidR="00E0476C" w:rsidRPr="00934137">
        <w:t>-</w:t>
      </w:r>
      <w:r w:rsidR="00D71398">
        <w:t>X</w:t>
      </w:r>
      <w:r w:rsidR="001E3192" w:rsidRPr="00934137">
        <w:t xml:space="preserve">XXX    </w:t>
      </w:r>
      <w:r w:rsidR="00E0476C" w:rsidRPr="00934137">
        <w:t>NON-SERVICE CONN   FEB 1,1992@11:10      XYZ INS</w:t>
      </w:r>
    </w:p>
    <w:p w14:paraId="21BBCB4B" w14:textId="2388B5C8" w:rsidR="00E0476C" w:rsidRPr="00934137" w:rsidRDefault="00E0476C" w:rsidP="00C86E6E">
      <w:pPr>
        <w:pStyle w:val="SCREEN"/>
      </w:pPr>
      <w:r w:rsidRPr="00934137">
        <w:t xml:space="preserve">          </w:t>
      </w:r>
      <w:r w:rsidR="008A64B7">
        <w:t>XXXXXX</w:t>
      </w:r>
      <w:r w:rsidRPr="00934137">
        <w:t xml:space="preserve">    REIM INS-INPT     From: 02/01/92    To: 02/10/92        Debtor: XYZ INS</w:t>
      </w:r>
    </w:p>
    <w:p w14:paraId="1B32EB30" w14:textId="647A1554" w:rsidR="00E0476C" w:rsidRPr="00934137" w:rsidRDefault="00624EEA" w:rsidP="00C86E6E">
      <w:pPr>
        <w:pStyle w:val="SCREEN"/>
      </w:pPr>
      <w:r>
        <w:t>XXXX</w:t>
      </w:r>
      <w:r w:rsidR="00E0476C" w:rsidRPr="00934137">
        <w:t xml:space="preserve">   IBpatient,two       </w:t>
      </w:r>
      <w:r w:rsidR="00D71398">
        <w:t>XXX</w:t>
      </w:r>
      <w:r w:rsidR="00D71398" w:rsidRPr="00934137">
        <w:t>-</w:t>
      </w:r>
      <w:r w:rsidR="00D71398">
        <w:t>XX</w:t>
      </w:r>
      <w:r w:rsidR="00D71398" w:rsidRPr="00934137">
        <w:t>-</w:t>
      </w:r>
      <w:r w:rsidR="00D71398">
        <w:t>X</w:t>
      </w:r>
      <w:r w:rsidR="00D71398" w:rsidRPr="00934137">
        <w:t xml:space="preserve">XXX    </w:t>
      </w:r>
      <w:r w:rsidR="00E0476C" w:rsidRPr="00934137">
        <w:t>NON-SERVICE CONN   FEB 24,1992@08:09     UNITED WORKERS</w:t>
      </w:r>
    </w:p>
    <w:p w14:paraId="0B753F45" w14:textId="3A912AE8" w:rsidR="00E0476C" w:rsidRPr="00934137" w:rsidRDefault="00E0476C" w:rsidP="00C86E6E">
      <w:pPr>
        <w:pStyle w:val="SCREEN"/>
      </w:pPr>
      <w:r w:rsidRPr="00934137">
        <w:t xml:space="preserve">          </w:t>
      </w:r>
      <w:r w:rsidR="008A64B7">
        <w:t>XXXXXX</w:t>
      </w:r>
      <w:r w:rsidRPr="00934137">
        <w:t xml:space="preserve">    REIM INS-INPT     From: 02/24/92    To: 02/28/92        Debtor: UNITED WORKERS</w:t>
      </w:r>
    </w:p>
    <w:p w14:paraId="2C0901B3" w14:textId="6E27D5A1" w:rsidR="00E0476C" w:rsidRPr="00934137" w:rsidRDefault="00E0476C" w:rsidP="00C86E6E">
      <w:pPr>
        <w:pStyle w:val="SCREEN"/>
      </w:pPr>
      <w:r w:rsidRPr="00934137">
        <w:t xml:space="preserve">          </w:t>
      </w:r>
      <w:r w:rsidR="008A64B7">
        <w:t>XXXXXX</w:t>
      </w:r>
      <w:r w:rsidRPr="00934137">
        <w:t xml:space="preserve">    REIM INS-INPT     From: 02/28/92    To: 02/29/92        Debtor: UNITED WORKERS</w:t>
      </w:r>
    </w:p>
    <w:p w14:paraId="7092FC60" w14:textId="03E3B790" w:rsidR="00E0476C" w:rsidRPr="00934137" w:rsidRDefault="00624EEA" w:rsidP="00C86E6E">
      <w:pPr>
        <w:pStyle w:val="SCREEN"/>
      </w:pPr>
      <w:r>
        <w:t>XXXX</w:t>
      </w:r>
      <w:r w:rsidR="00E0476C" w:rsidRPr="00934137">
        <w:t xml:space="preserve">   IBpatient,three     </w:t>
      </w:r>
      <w:r w:rsidR="00D71398">
        <w:t>XXX</w:t>
      </w:r>
      <w:r w:rsidR="00D71398" w:rsidRPr="00934137">
        <w:t>-</w:t>
      </w:r>
      <w:r w:rsidR="00D71398">
        <w:t>XX</w:t>
      </w:r>
      <w:r w:rsidR="00D71398" w:rsidRPr="00934137">
        <w:t>-</w:t>
      </w:r>
      <w:r w:rsidR="00D71398">
        <w:t>X</w:t>
      </w:r>
      <w:r w:rsidR="00D71398" w:rsidRPr="00934137">
        <w:t xml:space="preserve">XXX    </w:t>
      </w:r>
      <w:r w:rsidR="00E0476C" w:rsidRPr="00934137">
        <w:t>NON-SERVICE CONN   FEB 10,1992@13:34     INTERNATIONAL</w:t>
      </w:r>
    </w:p>
    <w:p w14:paraId="51E8F299" w14:textId="5205CD21" w:rsidR="00E0476C" w:rsidRPr="00934137" w:rsidRDefault="00E0476C" w:rsidP="00C86E6E">
      <w:pPr>
        <w:pStyle w:val="SCREEN"/>
      </w:pPr>
      <w:r w:rsidRPr="00934137">
        <w:t xml:space="preserve">          </w:t>
      </w:r>
      <w:r w:rsidR="008A64B7">
        <w:t>XXXXXX</w:t>
      </w:r>
      <w:r w:rsidRPr="00934137">
        <w:t xml:space="preserve">    REIM INS-INPT     From: 02/10/92    To: 02/14/92        Debtor: INTERNATIONAL</w:t>
      </w:r>
    </w:p>
    <w:p w14:paraId="70AFBE02" w14:textId="0DB419C7" w:rsidR="00E0476C" w:rsidRPr="00934137" w:rsidRDefault="00E0476C" w:rsidP="00900F20">
      <w:pPr>
        <w:pStyle w:val="Heading3"/>
      </w:pPr>
      <w:bookmarkStart w:id="433" w:name="_Toc352067092"/>
      <w:bookmarkStart w:id="434" w:name="_Toc352067286"/>
      <w:bookmarkStart w:id="435" w:name="_Toc377048456"/>
      <w:bookmarkStart w:id="436" w:name="_Ref433116778"/>
      <w:bookmarkStart w:id="437" w:name="_Toc428457169"/>
      <w:bookmarkStart w:id="438" w:name="_Toc445883167"/>
      <w:bookmarkStart w:id="439" w:name="_Toc25143730"/>
      <w:bookmarkStart w:id="440" w:name="_Toc153976544"/>
      <w:r w:rsidRPr="00934137">
        <w:t>Veterans w/Insurance and Opt. Visits</w:t>
      </w:r>
      <w:bookmarkEnd w:id="433"/>
      <w:bookmarkEnd w:id="434"/>
      <w:bookmarkEnd w:id="435"/>
      <w:bookmarkEnd w:id="436"/>
      <w:bookmarkEnd w:id="437"/>
      <w:bookmarkEnd w:id="438"/>
      <w:bookmarkEnd w:id="439"/>
      <w:bookmarkEnd w:id="440"/>
    </w:p>
    <w:p w14:paraId="2119382F" w14:textId="07824633" w:rsidR="00E0476C" w:rsidRPr="00934137" w:rsidRDefault="00E0476C" w:rsidP="00835B0E">
      <w:pPr>
        <w:pStyle w:val="BodyText"/>
      </w:pPr>
      <w:r w:rsidRPr="00934137">
        <w:t xml:space="preserve">The Veterans w/Insurance and Opt. Visits option is used to produce a list of all patients who have reimbursable insurance and who had outpatient visits to the medical center during a selected date range. For dates of care prior to 10/1/90, service-connected </w:t>
      </w:r>
      <w:r w:rsidR="00265791">
        <w:t>Veteran</w:t>
      </w:r>
      <w:r w:rsidRPr="00934137">
        <w:t>s with insurance will be included on the list.</w:t>
      </w:r>
    </w:p>
    <w:p w14:paraId="42567484" w14:textId="6FFEE03E" w:rsidR="00E0476C" w:rsidRPr="00934137" w:rsidRDefault="00E0476C" w:rsidP="00835B0E">
      <w:pPr>
        <w:pStyle w:val="BodyText"/>
      </w:pPr>
      <w:r w:rsidRPr="00934137">
        <w:t xml:space="preserve">Non-count clinics and unbillable appointment types are excluded from the list. This list may be used to help </w:t>
      </w:r>
      <w:r w:rsidR="00DB7EA5" w:rsidRPr="00934137">
        <w:t>ensure</w:t>
      </w:r>
      <w:r w:rsidRPr="00934137">
        <w:t xml:space="preserve"> that a bill exists for all outpatient billable episodes of care for that time frame.</w:t>
      </w:r>
    </w:p>
    <w:p w14:paraId="436B0EAD" w14:textId="56FBE59E" w:rsidR="00E0476C" w:rsidRPr="00934137" w:rsidRDefault="00E0476C" w:rsidP="00835B0E">
      <w:pPr>
        <w:pStyle w:val="BodyText"/>
      </w:pPr>
      <w:r w:rsidRPr="00934137">
        <w:t>This report includes patients who have either add</w:t>
      </w:r>
      <w:r w:rsidR="00891BA1">
        <w:t>/</w:t>
      </w:r>
      <w:r w:rsidRPr="00934137">
        <w:t xml:space="preserve">edit stop codes, 10-10 registrations, or scheduled appointments during the selected date range. The stop code, registration type, or clinic is included </w:t>
      </w:r>
      <w:r w:rsidR="00D0166A">
        <w:t>i</w:t>
      </w:r>
      <w:r w:rsidR="00D0166A" w:rsidRPr="00934137">
        <w:t xml:space="preserve">n </w:t>
      </w:r>
      <w:r w:rsidRPr="00934137">
        <w:t>the output for each entry. This information may be used to aid in determining how a charge should be billed.</w:t>
      </w:r>
    </w:p>
    <w:p w14:paraId="25301029" w14:textId="1C2C880D" w:rsidR="00E0476C" w:rsidRPr="00934137" w:rsidRDefault="00A86337" w:rsidP="00835B0E">
      <w:pPr>
        <w:pStyle w:val="BodyText"/>
      </w:pPr>
      <w:r w:rsidRPr="00934137">
        <w:t xml:space="preserve">The user </w:t>
      </w:r>
      <w:r w:rsidR="00E0476C" w:rsidRPr="00934137">
        <w:t xml:space="preserve">may include unbilled patients, previously billed patients, or both on the report. If </w:t>
      </w:r>
      <w:r w:rsidR="00D20DC0" w:rsidRPr="00934137">
        <w:t>the user opts</w:t>
      </w:r>
      <w:r w:rsidR="00E0476C" w:rsidRPr="00934137">
        <w:t xml:space="preserve"> to print ALL (both unbilled and previously billed), the report is sorted by these two categories. The unbilled patients portion displays the patient ID#, patient name, SSN, eligibility status, date of care (event date), and the patient's insurance companies. The previously billed list displays the same data plus every bill within the selected date range for each patient showing the bill number, bill rate type, </w:t>
      </w:r>
      <w:r w:rsidR="00625B9F">
        <w:t xml:space="preserve">the </w:t>
      </w:r>
      <w:r w:rsidR="00E0476C" w:rsidRPr="00934137">
        <w:t>statement from and to dates, and the debtor.</w:t>
      </w:r>
    </w:p>
    <w:p w14:paraId="60475FDD" w14:textId="7B36C473" w:rsidR="00E0476C" w:rsidRPr="00934137" w:rsidRDefault="00E0476C" w:rsidP="00835B0E">
      <w:pPr>
        <w:pStyle w:val="BodyText"/>
      </w:pPr>
      <w:r w:rsidRPr="00934137">
        <w:t xml:space="preserve">The lists are printed in alphabetical order by patient name or numerically by </w:t>
      </w:r>
      <w:r w:rsidR="00625B9F">
        <w:t xml:space="preserve">the </w:t>
      </w:r>
      <w:r w:rsidRPr="00934137">
        <w:t xml:space="preserve">terminal digit (8th and 9th digit of the SSN, then 6th and 7th, etc.). For multidivisional sites, </w:t>
      </w:r>
      <w:r w:rsidR="00D20DC0" w:rsidRPr="00934137">
        <w:t xml:space="preserve">the </w:t>
      </w:r>
      <w:r w:rsidR="00DB7EA5" w:rsidRPr="00934137">
        <w:t>user may</w:t>
      </w:r>
      <w:r w:rsidRPr="00934137">
        <w:t xml:space="preserve"> print a list for each division.</w:t>
      </w:r>
    </w:p>
    <w:p w14:paraId="7CC3529D" w14:textId="77777777" w:rsidR="00E0476C" w:rsidRPr="00934137" w:rsidRDefault="00E0476C" w:rsidP="00835B0E">
      <w:pPr>
        <w:pStyle w:val="BodyText"/>
      </w:pPr>
      <w:r w:rsidRPr="00934137">
        <w:lastRenderedPageBreak/>
        <w:t>It is recommended the report be queued to print during non-peak user hours.</w:t>
      </w:r>
    </w:p>
    <w:p w14:paraId="3ABD5DBC" w14:textId="77777777" w:rsidR="00E0476C" w:rsidRPr="00934137" w:rsidRDefault="00E0476C" w:rsidP="00C86E6E">
      <w:pPr>
        <w:pStyle w:val="BodyText"/>
        <w:keepNext/>
        <w:rPr>
          <w:b/>
          <w:bCs/>
        </w:rPr>
      </w:pPr>
      <w:r w:rsidRPr="00934137">
        <w:rPr>
          <w:b/>
          <w:bCs/>
        </w:rPr>
        <w:t>Sample Output</w:t>
      </w:r>
    </w:p>
    <w:p w14:paraId="0DC1CA58" w14:textId="77777777" w:rsidR="00E0476C" w:rsidRPr="00934137" w:rsidRDefault="00E0476C" w:rsidP="00C86E6E">
      <w:pPr>
        <w:pStyle w:val="SCREEN"/>
        <w:keepNext/>
      </w:pPr>
      <w:r w:rsidRPr="00934137">
        <w:t>Veterans with Reimbursable Insurance and OUTPATIENT Appointments for period covering FEB 1,1992 through FEB 29,</w:t>
      </w:r>
      <w:r w:rsidRPr="00934137">
        <w:rPr>
          <w:sz w:val="14"/>
        </w:rPr>
        <w:t xml:space="preserve"> </w:t>
      </w:r>
      <w:r w:rsidRPr="00934137">
        <w:t>1992</w:t>
      </w:r>
    </w:p>
    <w:p w14:paraId="5E7C4BA9" w14:textId="36FF1DE3" w:rsidR="00E0476C" w:rsidRPr="00934137" w:rsidRDefault="00E0476C" w:rsidP="00C86E6E">
      <w:pPr>
        <w:pStyle w:val="SCREEN"/>
        <w:keepNext/>
      </w:pPr>
      <w:r w:rsidRPr="00934137">
        <w:t xml:space="preserve">UNBILLED PATIENTS for Division </w:t>
      </w:r>
      <w:r w:rsidR="00B16BB1" w:rsidRPr="00934137">
        <w:t>ANYTOWN</w:t>
      </w:r>
      <w:r w:rsidR="00B16BB1" w:rsidRPr="00934137" w:rsidDel="00B16BB1">
        <w:t xml:space="preserve"> </w:t>
      </w:r>
      <w:r w:rsidRPr="00934137">
        <w:t xml:space="preserve">                            Printed: MAR 01,1992@06:00    Page: 1</w:t>
      </w:r>
    </w:p>
    <w:p w14:paraId="616F8D5A" w14:textId="77777777" w:rsidR="00E0476C" w:rsidRPr="00934137" w:rsidRDefault="00E0476C" w:rsidP="00C86E6E">
      <w:pPr>
        <w:pStyle w:val="SCREEN"/>
      </w:pPr>
      <w:r w:rsidRPr="00624EEA">
        <w:t>PT ID</w:t>
      </w:r>
      <w:r w:rsidRPr="00934137">
        <w:t xml:space="preserve">  PATIENT             SSN          ELIGIBILITY        DATE OF CARE          INSURANCE COMPANIES</w:t>
      </w:r>
    </w:p>
    <w:p w14:paraId="0F8E924F" w14:textId="77777777" w:rsidR="00E0476C" w:rsidRPr="00934137" w:rsidRDefault="00E0476C" w:rsidP="00C86E6E">
      <w:pPr>
        <w:pStyle w:val="SCREEN"/>
      </w:pPr>
      <w:r w:rsidRPr="00934137">
        <w:t>======================================================================================================</w:t>
      </w:r>
    </w:p>
    <w:p w14:paraId="6B8FA7A7" w14:textId="1DC25D9B" w:rsidR="00E0476C" w:rsidRPr="00934137" w:rsidRDefault="00624EEA" w:rsidP="00C86E6E">
      <w:pPr>
        <w:pStyle w:val="SCREEN"/>
      </w:pPr>
      <w:r>
        <w:t>XXXX</w:t>
      </w:r>
      <w:r w:rsidR="00E0476C" w:rsidRPr="00934137">
        <w:t xml:space="preserve">   IBpatient,one       </w:t>
      </w:r>
      <w:r w:rsidR="000D5529" w:rsidRPr="00934137">
        <w:t>XXX</w:t>
      </w:r>
      <w:r w:rsidR="00E0476C" w:rsidRPr="00934137">
        <w:t>-</w:t>
      </w:r>
      <w:r w:rsidR="000D5529" w:rsidRPr="00934137">
        <w:t>XX</w:t>
      </w:r>
      <w:r w:rsidR="00E0476C" w:rsidRPr="00934137">
        <w:t>-</w:t>
      </w:r>
      <w:r w:rsidR="000D5529" w:rsidRPr="00934137">
        <w:t>X</w:t>
      </w:r>
      <w:r w:rsidR="001E3192" w:rsidRPr="00934137">
        <w:t xml:space="preserve">XXX  </w:t>
      </w:r>
      <w:r w:rsidR="00E0476C" w:rsidRPr="00934137">
        <w:t xml:space="preserve">NON-SERVICE CONN   FEB 12,1992@09:45     XYZ INS </w:t>
      </w:r>
    </w:p>
    <w:p w14:paraId="011FB266" w14:textId="77777777" w:rsidR="00E0476C" w:rsidRPr="00934137" w:rsidRDefault="00E0476C" w:rsidP="00C86E6E">
      <w:pPr>
        <w:pStyle w:val="SCREEN"/>
      </w:pPr>
      <w:r w:rsidRPr="00934137">
        <w:t xml:space="preserve">           Add/Edit Stop Code with 900,</w:t>
      </w:r>
    </w:p>
    <w:p w14:paraId="325C7CF1" w14:textId="448DC013" w:rsidR="00E0476C" w:rsidRPr="00934137" w:rsidRDefault="00624EEA" w:rsidP="00C86E6E">
      <w:pPr>
        <w:pStyle w:val="SCREEN"/>
      </w:pPr>
      <w:r>
        <w:t>XXXX</w:t>
      </w:r>
      <w:r w:rsidR="00E0476C" w:rsidRPr="00934137">
        <w:t xml:space="preserve">   IBpatient,two       </w:t>
      </w:r>
      <w:r w:rsidR="008A64B7">
        <w:t>XXX</w:t>
      </w:r>
      <w:r w:rsidR="00E0476C" w:rsidRPr="00934137">
        <w:t>-</w:t>
      </w:r>
      <w:r w:rsidR="008A64B7">
        <w:t>XX</w:t>
      </w:r>
      <w:r w:rsidR="00E0476C" w:rsidRPr="00934137">
        <w:t>-</w:t>
      </w:r>
      <w:r w:rsidR="008A64B7">
        <w:t>X</w:t>
      </w:r>
      <w:r w:rsidR="001E3192" w:rsidRPr="00934137">
        <w:t xml:space="preserve">XXX  </w:t>
      </w:r>
      <w:r w:rsidR="00E0476C" w:rsidRPr="00934137">
        <w:t xml:space="preserve">NON-SERVICE CONN   FEB 23,1992@13:40     ABC </w:t>
      </w:r>
    </w:p>
    <w:p w14:paraId="2131FD9F" w14:textId="77777777" w:rsidR="00E0476C" w:rsidRPr="00934137" w:rsidRDefault="00E0476C" w:rsidP="00C86E6E">
      <w:pPr>
        <w:pStyle w:val="SCREEN"/>
      </w:pPr>
      <w:r w:rsidRPr="00934137">
        <w:t xml:space="preserve">           Clinic: </w:t>
      </w:r>
      <w:r w:rsidRPr="00934137">
        <w:rPr>
          <w:caps/>
        </w:rPr>
        <w:t>Dermatology</w:t>
      </w:r>
    </w:p>
    <w:p w14:paraId="15DB8EF6" w14:textId="0D0E7EA9" w:rsidR="00E0476C" w:rsidRPr="00934137" w:rsidRDefault="00624EEA" w:rsidP="00C86E6E">
      <w:pPr>
        <w:pStyle w:val="SCREEN"/>
      </w:pPr>
      <w:r>
        <w:t>XXXX</w:t>
      </w:r>
      <w:r w:rsidR="00E0476C" w:rsidRPr="00934137">
        <w:t xml:space="preserve">   IBpatient,three     </w:t>
      </w:r>
      <w:r w:rsidR="000D5529" w:rsidRPr="00934137">
        <w:t>XXX</w:t>
      </w:r>
      <w:r w:rsidR="00E0476C" w:rsidRPr="00934137">
        <w:t>-</w:t>
      </w:r>
      <w:r w:rsidR="000D5529" w:rsidRPr="00934137">
        <w:t>XX</w:t>
      </w:r>
      <w:r w:rsidR="00E0476C" w:rsidRPr="00934137">
        <w:t>-</w:t>
      </w:r>
      <w:r w:rsidR="000D5529" w:rsidRPr="00934137">
        <w:t>X</w:t>
      </w:r>
      <w:r w:rsidR="001E3192" w:rsidRPr="00934137">
        <w:t xml:space="preserve">XXX  </w:t>
      </w:r>
      <w:r w:rsidR="00E0476C" w:rsidRPr="00934137">
        <w:t xml:space="preserve">NON-SERVICE CONN   FEB 29,1992@09:44     ABC </w:t>
      </w:r>
    </w:p>
    <w:p w14:paraId="230830CF" w14:textId="77777777" w:rsidR="00E0476C" w:rsidRPr="00934137" w:rsidRDefault="00E0476C" w:rsidP="00C86E6E">
      <w:pPr>
        <w:pStyle w:val="SCREEN"/>
      </w:pPr>
      <w:r w:rsidRPr="00934137">
        <w:t xml:space="preserve">           Clinic: </w:t>
      </w:r>
      <w:r w:rsidRPr="00934137">
        <w:rPr>
          <w:caps/>
        </w:rPr>
        <w:t>Dermatology</w:t>
      </w:r>
    </w:p>
    <w:p w14:paraId="3E5C68CA" w14:textId="10F8B55E" w:rsidR="00E0476C" w:rsidRPr="00934137" w:rsidRDefault="00624EEA" w:rsidP="00C86E6E">
      <w:pPr>
        <w:pStyle w:val="SCREEN"/>
      </w:pPr>
      <w:r>
        <w:t>XXXX</w:t>
      </w:r>
      <w:r w:rsidR="00E0476C" w:rsidRPr="00934137">
        <w:t xml:space="preserve">   IBpatient,four      </w:t>
      </w:r>
      <w:r w:rsidR="000D5529" w:rsidRPr="00934137">
        <w:t>XXX</w:t>
      </w:r>
      <w:r w:rsidR="00E0476C" w:rsidRPr="00934137">
        <w:t>-</w:t>
      </w:r>
      <w:r w:rsidR="000D5529" w:rsidRPr="00934137">
        <w:t>XX</w:t>
      </w:r>
      <w:r w:rsidR="00E0476C" w:rsidRPr="00934137">
        <w:t>-</w:t>
      </w:r>
      <w:r w:rsidR="000D5529" w:rsidRPr="00934137">
        <w:t>X</w:t>
      </w:r>
      <w:r w:rsidR="001E3192" w:rsidRPr="00934137">
        <w:t xml:space="preserve">XXX  </w:t>
      </w:r>
      <w:r w:rsidR="00E0476C" w:rsidRPr="00934137">
        <w:t>NON-SERVICE CONN   FEB 18,1992@23:45     BLUE SHIELD</w:t>
      </w:r>
    </w:p>
    <w:p w14:paraId="7A2CD11D" w14:textId="77777777" w:rsidR="00E0476C" w:rsidRPr="00934137" w:rsidRDefault="00E0476C" w:rsidP="00C86E6E">
      <w:pPr>
        <w:pStyle w:val="SCREEN"/>
      </w:pPr>
      <w:r w:rsidRPr="00934137">
        <w:t xml:space="preserve">           Registration: HOSPITAL ADMISSION</w:t>
      </w:r>
    </w:p>
    <w:p w14:paraId="772E27F4" w14:textId="77777777" w:rsidR="00E0476C" w:rsidRPr="00934137" w:rsidRDefault="00E0476C" w:rsidP="00C86E6E">
      <w:pPr>
        <w:pStyle w:val="SCREEN"/>
      </w:pPr>
      <w:r w:rsidRPr="00934137">
        <w:t>Veterans with Reimbursable Insurance and OUTPATIENT Appointments for period covering FEB 1,1992 through FEB 29, 1992</w:t>
      </w:r>
    </w:p>
    <w:p w14:paraId="40BFBBC5" w14:textId="458C3ED5" w:rsidR="00E0476C" w:rsidRPr="00934137" w:rsidRDefault="00E0476C" w:rsidP="00C86E6E">
      <w:pPr>
        <w:pStyle w:val="SCREEN"/>
      </w:pPr>
      <w:r w:rsidRPr="00934137">
        <w:t xml:space="preserve">PREVIOUSLY BILLED PATIENTS for Division </w:t>
      </w:r>
      <w:r w:rsidR="00B16BB1" w:rsidRPr="00934137">
        <w:t>ANYTOWN</w:t>
      </w:r>
      <w:r w:rsidR="00B16BB1" w:rsidRPr="00934137" w:rsidDel="00B16BB1">
        <w:t xml:space="preserve"> </w:t>
      </w:r>
      <w:r w:rsidRPr="00934137">
        <w:t xml:space="preserve">                    Printed: MAR 01,1992@06:00    Page: 1</w:t>
      </w:r>
    </w:p>
    <w:p w14:paraId="16933F6C" w14:textId="77777777" w:rsidR="00E0476C" w:rsidRPr="00934137" w:rsidRDefault="00E0476C" w:rsidP="00C86E6E">
      <w:pPr>
        <w:pStyle w:val="SCREEN"/>
      </w:pPr>
      <w:r w:rsidRPr="00934137">
        <w:t>PT ID  PATIENT               SSN           ELIGIBILITY       DATE OF CARE          INSURANCE COMPANIES</w:t>
      </w:r>
    </w:p>
    <w:p w14:paraId="29F4D752" w14:textId="77777777" w:rsidR="00E0476C" w:rsidRPr="00934137" w:rsidRDefault="00E0476C" w:rsidP="00C86E6E">
      <w:pPr>
        <w:pStyle w:val="SCREEN"/>
      </w:pPr>
      <w:r w:rsidRPr="00934137">
        <w:t>======================================================================================================</w:t>
      </w:r>
    </w:p>
    <w:p w14:paraId="48685B14" w14:textId="6B409AEA" w:rsidR="00E0476C" w:rsidRPr="00934137" w:rsidRDefault="00624EEA" w:rsidP="00C86E6E">
      <w:pPr>
        <w:pStyle w:val="SCREEN"/>
      </w:pPr>
      <w:r>
        <w:t>XXXX</w:t>
      </w:r>
      <w:r w:rsidR="00E0476C" w:rsidRPr="00934137">
        <w:t xml:space="preserve">   IBpatient,one         </w:t>
      </w:r>
      <w:r w:rsidR="000D5529" w:rsidRPr="00934137">
        <w:t>XXX</w:t>
      </w:r>
      <w:r w:rsidR="00E0476C" w:rsidRPr="00934137">
        <w:t>-</w:t>
      </w:r>
      <w:r w:rsidR="000D5529" w:rsidRPr="00934137">
        <w:t>XX</w:t>
      </w:r>
      <w:r w:rsidR="00E0476C" w:rsidRPr="00934137">
        <w:t>-</w:t>
      </w:r>
      <w:r w:rsidR="004E6FB1">
        <w:t>X</w:t>
      </w:r>
      <w:r w:rsidR="001E3192" w:rsidRPr="00934137">
        <w:t xml:space="preserve">XXX   </w:t>
      </w:r>
      <w:r w:rsidR="00E0476C" w:rsidRPr="00934137">
        <w:t>NON-SERVICE CONN  FEB 11,1992@14:34     BLUE CROSS</w:t>
      </w:r>
    </w:p>
    <w:p w14:paraId="667AE7CE" w14:textId="77777777" w:rsidR="00E0476C" w:rsidRPr="00934137" w:rsidRDefault="00E0476C" w:rsidP="00C86E6E">
      <w:pPr>
        <w:pStyle w:val="SCREEN"/>
      </w:pPr>
      <w:r w:rsidRPr="00934137">
        <w:t xml:space="preserve">           Add/Edit Stop Code with </w:t>
      </w:r>
      <w:r w:rsidRPr="00545B75">
        <w:t>102, 301, 706</w:t>
      </w:r>
    </w:p>
    <w:p w14:paraId="141BA600" w14:textId="2883E88A" w:rsidR="00E0476C" w:rsidRPr="00934137" w:rsidRDefault="00E0476C" w:rsidP="00C86E6E">
      <w:pPr>
        <w:pStyle w:val="SCREEN"/>
      </w:pPr>
      <w:r w:rsidRPr="00934137">
        <w:t xml:space="preserve">           </w:t>
      </w:r>
      <w:r w:rsidR="00624EEA">
        <w:t>XXXXXX</w:t>
      </w:r>
      <w:r w:rsidRPr="00934137">
        <w:t xml:space="preserve">    REIM INS-OUTP    From: 02/11/92    To: 02/11/92          Debtor: BLUE CROSS</w:t>
      </w:r>
    </w:p>
    <w:p w14:paraId="60F89B51" w14:textId="677CAE67" w:rsidR="00E0476C" w:rsidRPr="00934137" w:rsidRDefault="00624EEA" w:rsidP="00C86E6E">
      <w:pPr>
        <w:pStyle w:val="SCREEN"/>
      </w:pPr>
      <w:r>
        <w:t>XXXX</w:t>
      </w:r>
      <w:r w:rsidR="00E0476C" w:rsidRPr="00934137">
        <w:t xml:space="preserve">   IBpatient,two         </w:t>
      </w:r>
      <w:r w:rsidR="000D5529" w:rsidRPr="00934137">
        <w:t>XXX</w:t>
      </w:r>
      <w:r w:rsidR="00E0476C" w:rsidRPr="00934137">
        <w:t>-</w:t>
      </w:r>
      <w:r w:rsidR="000D5529" w:rsidRPr="00934137">
        <w:t>XX</w:t>
      </w:r>
      <w:r w:rsidR="00E0476C" w:rsidRPr="00934137">
        <w:t>-</w:t>
      </w:r>
      <w:r w:rsidR="000D5529" w:rsidRPr="00934137">
        <w:t>X</w:t>
      </w:r>
      <w:r w:rsidR="001E3192" w:rsidRPr="00934137">
        <w:t xml:space="preserve">XXX   </w:t>
      </w:r>
      <w:r w:rsidR="00E0476C" w:rsidRPr="00934137">
        <w:t>NON-SERVICE CONN  FEB 12,1992@07:09     ABC   INSURANCE</w:t>
      </w:r>
    </w:p>
    <w:p w14:paraId="3C6B4C44" w14:textId="77777777" w:rsidR="00E0476C" w:rsidRPr="00934137" w:rsidRDefault="00E0476C" w:rsidP="00C86E6E">
      <w:pPr>
        <w:pStyle w:val="SCREEN"/>
      </w:pPr>
      <w:r w:rsidRPr="00934137">
        <w:t xml:space="preserve">           Clinic: </w:t>
      </w:r>
      <w:r w:rsidRPr="00934137">
        <w:rPr>
          <w:caps/>
        </w:rPr>
        <w:t>MEDICAL</w:t>
      </w:r>
    </w:p>
    <w:p w14:paraId="7B599E5F" w14:textId="77777777" w:rsidR="00E0476C" w:rsidRPr="00934137" w:rsidRDefault="00E0476C" w:rsidP="00C86E6E">
      <w:pPr>
        <w:pStyle w:val="SCREEN"/>
      </w:pPr>
      <w:r w:rsidRPr="00934137">
        <w:t xml:space="preserve">           00089A    REIM INS-OUTP    From: 02/12/92    To: 02/12/92          Debtor: ABC   INSURANCE</w:t>
      </w:r>
    </w:p>
    <w:p w14:paraId="381DA244" w14:textId="353B8F11" w:rsidR="00E0476C" w:rsidRPr="00934137" w:rsidRDefault="00624EEA" w:rsidP="00C86E6E">
      <w:pPr>
        <w:pStyle w:val="SCREEN"/>
      </w:pPr>
      <w:r>
        <w:t>XXXX</w:t>
      </w:r>
      <w:r w:rsidR="00E0476C" w:rsidRPr="00934137">
        <w:t xml:space="preserve">   IBpatient,three       </w:t>
      </w:r>
      <w:r w:rsidR="000D5529" w:rsidRPr="00934137">
        <w:t>XXX</w:t>
      </w:r>
      <w:r w:rsidR="00E0476C" w:rsidRPr="00934137">
        <w:t>-</w:t>
      </w:r>
      <w:r w:rsidR="000D5529" w:rsidRPr="00934137">
        <w:t>XX</w:t>
      </w:r>
      <w:r w:rsidR="00E0476C" w:rsidRPr="00934137">
        <w:t>-</w:t>
      </w:r>
      <w:r w:rsidR="000D5529" w:rsidRPr="00934137">
        <w:t>X</w:t>
      </w:r>
      <w:r w:rsidR="001E3192" w:rsidRPr="00934137">
        <w:t xml:space="preserve">XXX   </w:t>
      </w:r>
      <w:r w:rsidR="00E0476C" w:rsidRPr="00934137">
        <w:t>NON-SERVICE CONN  FEB 26,1992@09:45     ABC   INSURANCE</w:t>
      </w:r>
    </w:p>
    <w:p w14:paraId="63E6D900" w14:textId="77777777" w:rsidR="00E0476C" w:rsidRPr="00934137" w:rsidRDefault="00E0476C" w:rsidP="00C86E6E">
      <w:pPr>
        <w:pStyle w:val="SCREEN"/>
      </w:pPr>
      <w:r w:rsidRPr="00934137">
        <w:t xml:space="preserve">           Clinic: </w:t>
      </w:r>
      <w:r w:rsidRPr="00934137">
        <w:rPr>
          <w:caps/>
        </w:rPr>
        <w:t>MEDICAL</w:t>
      </w:r>
    </w:p>
    <w:p w14:paraId="2A1FCE16" w14:textId="77777777" w:rsidR="00E0476C" w:rsidRPr="00934137" w:rsidRDefault="00E0476C" w:rsidP="00C86E6E">
      <w:pPr>
        <w:pStyle w:val="SCREEN"/>
      </w:pPr>
      <w:r w:rsidRPr="00934137">
        <w:t xml:space="preserve">           00096A    REIM INS-OUTP    From: 02/26/92    To: 02/29/92          Debtor: ABC   INSURANCE</w:t>
      </w:r>
    </w:p>
    <w:p w14:paraId="2131E9DA" w14:textId="514DAFD3" w:rsidR="00E0476C" w:rsidRPr="00934137" w:rsidRDefault="00E0476C" w:rsidP="00900F20">
      <w:pPr>
        <w:pStyle w:val="Heading3"/>
      </w:pPr>
      <w:bookmarkStart w:id="441" w:name="_Toc352067093"/>
      <w:bookmarkStart w:id="442" w:name="_Toc352067287"/>
      <w:bookmarkStart w:id="443" w:name="_Toc377048457"/>
      <w:bookmarkStart w:id="444" w:name="_Toc428457170"/>
      <w:bookmarkStart w:id="445" w:name="_Toc445883168"/>
      <w:bookmarkStart w:id="446" w:name="_Toc25143731"/>
      <w:bookmarkStart w:id="447" w:name="_Toc153976545"/>
      <w:r w:rsidRPr="00934137">
        <w:t>Patient Review Document</w:t>
      </w:r>
      <w:bookmarkEnd w:id="441"/>
      <w:bookmarkEnd w:id="442"/>
      <w:bookmarkEnd w:id="443"/>
      <w:bookmarkEnd w:id="444"/>
      <w:bookmarkEnd w:id="445"/>
      <w:bookmarkEnd w:id="446"/>
      <w:bookmarkEnd w:id="447"/>
    </w:p>
    <w:p w14:paraId="12E50B18" w14:textId="18A4CD85" w:rsidR="00E0476C" w:rsidRPr="00934137" w:rsidRDefault="00E0476C" w:rsidP="00267991">
      <w:pPr>
        <w:pStyle w:val="BodyText"/>
      </w:pPr>
      <w:r w:rsidRPr="00934137">
        <w:t xml:space="preserve">The Patient Review Document option is used to print the </w:t>
      </w:r>
      <w:r w:rsidR="00DB7EA5" w:rsidRPr="00934137">
        <w:t>Third-Party</w:t>
      </w:r>
      <w:r w:rsidRPr="00934137">
        <w:t xml:space="preserve"> Review Form by patient name and admission date specifications. This form is used in connection with </w:t>
      </w:r>
      <w:r w:rsidR="00265791">
        <w:t>Veteran</w:t>
      </w:r>
      <w:r w:rsidRPr="00934137">
        <w:t xml:space="preserve"> patients admitted to the hospital who have private medical insurance. The form provides </w:t>
      </w:r>
      <w:r w:rsidR="00D0166A">
        <w:t xml:space="preserve">the </w:t>
      </w:r>
      <w:r w:rsidRPr="00934137">
        <w:t xml:space="preserve">patient's name, patient ID#, admission date, diagnoses, and ward location. Insurance information provided includes </w:t>
      </w:r>
      <w:r w:rsidR="00D0166A">
        <w:t xml:space="preserve">the </w:t>
      </w:r>
      <w:r w:rsidRPr="00934137">
        <w:t>insurance company name, address and phone number, policy number, and group number. The insurance data is not displayed if the insurance has expired.</w:t>
      </w:r>
    </w:p>
    <w:p w14:paraId="0900AC0E" w14:textId="47CEB6B7" w:rsidR="00C944F1" w:rsidRPr="00934137" w:rsidRDefault="00E0476C" w:rsidP="008D27E4">
      <w:pPr>
        <w:pStyle w:val="BodyText"/>
      </w:pPr>
      <w:r w:rsidRPr="00934137">
        <w:t xml:space="preserve">The form is then divided into four sections. Section one concerns pre-admission certification. It shows </w:t>
      </w:r>
      <w:r w:rsidR="00DB7EA5" w:rsidRPr="00934137">
        <w:t>whether</w:t>
      </w:r>
      <w:r w:rsidRPr="00934137">
        <w:t xml:space="preserve"> pre-admission certification is required. If required, it provides information concerning the decision made by the insurance company regarding the admission. Information includes </w:t>
      </w:r>
      <w:r w:rsidR="00D0166A">
        <w:t xml:space="preserve">the </w:t>
      </w:r>
      <w:r w:rsidRPr="00934137">
        <w:t>number of days certified, whether medical information is insufficient, and whether outpatient care is more appropriate. Section two concerns the need for a second surgical opinion</w:t>
      </w:r>
      <w:r w:rsidR="003970B0">
        <w:t xml:space="preserve"> (</w:t>
      </w:r>
      <w:r w:rsidRPr="00934137">
        <w:t>if required</w:t>
      </w:r>
      <w:r w:rsidR="003970B0">
        <w:t>)</w:t>
      </w:r>
      <w:r w:rsidR="003970B0" w:rsidRPr="00934137">
        <w:t xml:space="preserve"> </w:t>
      </w:r>
      <w:r w:rsidRPr="00934137">
        <w:t xml:space="preserve">and </w:t>
      </w:r>
      <w:r w:rsidR="003970B0">
        <w:t xml:space="preserve">the </w:t>
      </w:r>
      <w:r w:rsidRPr="00934137">
        <w:t>results of the second opinion.</w:t>
      </w:r>
    </w:p>
    <w:p w14:paraId="7DE95E18" w14:textId="5373E55B" w:rsidR="00E0476C" w:rsidRPr="00934137" w:rsidRDefault="00E0476C">
      <w:pPr>
        <w:pStyle w:val="BodyText"/>
      </w:pPr>
      <w:r w:rsidRPr="00934137">
        <w:lastRenderedPageBreak/>
        <w:t xml:space="preserve">Section three provides information concerning the length of stay review; if further stay was approved or if disapproved, the reasons for denial. Section four shows bill status – denied in full, denied in part, or paid in full. If denied, the reasons for </w:t>
      </w:r>
      <w:r w:rsidR="003970B0">
        <w:t xml:space="preserve">the </w:t>
      </w:r>
      <w:r w:rsidRPr="00934137">
        <w:t>denial are given. The bill number is also shown.</w:t>
      </w:r>
    </w:p>
    <w:p w14:paraId="2D79CBBA" w14:textId="6FDA851B" w:rsidR="00E0476C" w:rsidRPr="00934137" w:rsidRDefault="00E0476C" w:rsidP="00267991">
      <w:pPr>
        <w:pStyle w:val="BodyText"/>
        <w:rPr>
          <w:b/>
          <w:bCs/>
        </w:rPr>
      </w:pPr>
      <w:r w:rsidRPr="00934137">
        <w:rPr>
          <w:b/>
          <w:bCs/>
        </w:rPr>
        <w:t>Sample Output</w:t>
      </w:r>
    </w:p>
    <w:p w14:paraId="34896AEC" w14:textId="77777777" w:rsidR="00E0476C" w:rsidRPr="00934137" w:rsidRDefault="00E0476C" w:rsidP="00C86E6E">
      <w:pPr>
        <w:pStyle w:val="SCREEN"/>
      </w:pPr>
      <w:r w:rsidRPr="00934137">
        <w:t>NAME: IBpatient,one                                                           DATE PRINTED: DEC 12, 1990</w:t>
      </w:r>
    </w:p>
    <w:p w14:paraId="16D7BD19" w14:textId="48EC5D5C" w:rsidR="00E0476C" w:rsidRPr="00934137" w:rsidRDefault="00E0476C" w:rsidP="00C86E6E">
      <w:pPr>
        <w:pStyle w:val="SCREEN"/>
      </w:pPr>
      <w:r w:rsidRPr="00934137">
        <w:t xml:space="preserve">                                                                                    PT ID: </w:t>
      </w:r>
      <w:r w:rsidR="008A64B7">
        <w:t>XXXXXXXX</w:t>
      </w:r>
    </w:p>
    <w:p w14:paraId="1BD13928" w14:textId="77777777" w:rsidR="00E0476C" w:rsidRPr="00934137" w:rsidRDefault="00E0476C" w:rsidP="00C86E6E">
      <w:pPr>
        <w:pStyle w:val="SCREEN"/>
      </w:pPr>
      <w:r w:rsidRPr="00934137">
        <w:t>INSURANCE CARRIER: ABC Insurance Company</w:t>
      </w:r>
    </w:p>
    <w:p w14:paraId="448A6D00" w14:textId="2EC678A0" w:rsidR="00E0476C" w:rsidRPr="00934137" w:rsidRDefault="00E0476C" w:rsidP="00C86E6E">
      <w:pPr>
        <w:pStyle w:val="SCREEN"/>
      </w:pPr>
      <w:r w:rsidRPr="00934137">
        <w:t xml:space="preserve">          ADDRESS: 234 Test St., </w:t>
      </w:r>
      <w:r w:rsidR="0067173A">
        <w:t>ANYTOWN</w:t>
      </w:r>
      <w:r w:rsidRPr="00934137">
        <w:t>, California  15436</w:t>
      </w:r>
    </w:p>
    <w:p w14:paraId="0D847F0E" w14:textId="440A625E" w:rsidR="00E0476C" w:rsidRPr="00934137" w:rsidRDefault="00E0476C" w:rsidP="00C86E6E">
      <w:pPr>
        <w:pStyle w:val="SCREEN"/>
      </w:pPr>
      <w:r w:rsidRPr="00934137">
        <w:t xml:space="preserve">            PHONE: </w:t>
      </w:r>
      <w:r w:rsidR="0067173A">
        <w:t>XXX</w:t>
      </w:r>
      <w:r w:rsidRPr="00934137">
        <w:t>-</w:t>
      </w:r>
      <w:r w:rsidR="0067173A">
        <w:t>XXXX</w:t>
      </w:r>
      <w:r w:rsidRPr="00934137">
        <w:t xml:space="preserve">                    POLICY #: </w:t>
      </w:r>
      <w:r w:rsidR="0067173A">
        <w:t>XXXXXXXXX</w:t>
      </w:r>
      <w:r w:rsidRPr="00934137">
        <w:t xml:space="preserve">           GROUP #: 10</w:t>
      </w:r>
    </w:p>
    <w:p w14:paraId="2F0AFEB3" w14:textId="77777777" w:rsidR="00E0476C" w:rsidRPr="00934137" w:rsidRDefault="00E0476C" w:rsidP="00C86E6E">
      <w:pPr>
        <w:pStyle w:val="SCREEN"/>
      </w:pPr>
      <w:r w:rsidRPr="00934137">
        <w:t xml:space="preserve">   PRE-CERT PHONE:                        BILLING PHONE:</w:t>
      </w:r>
    </w:p>
    <w:p w14:paraId="684782D9" w14:textId="77777777" w:rsidR="00E0476C" w:rsidRPr="00934137" w:rsidRDefault="00E0476C" w:rsidP="00C86E6E">
      <w:pPr>
        <w:pStyle w:val="SCREEN"/>
      </w:pPr>
      <w:r w:rsidRPr="00934137">
        <w:t>INSURANCE CARRIER:</w:t>
      </w:r>
    </w:p>
    <w:p w14:paraId="1A73B260" w14:textId="77777777" w:rsidR="00E0476C" w:rsidRPr="00934137" w:rsidRDefault="00E0476C" w:rsidP="00C86E6E">
      <w:pPr>
        <w:pStyle w:val="SCREEN"/>
      </w:pPr>
      <w:r w:rsidRPr="00934137">
        <w:t xml:space="preserve">          ADDRESS:</w:t>
      </w:r>
    </w:p>
    <w:p w14:paraId="638EC3CC" w14:textId="77777777" w:rsidR="00E0476C" w:rsidRPr="00934137" w:rsidRDefault="00E0476C" w:rsidP="00C86E6E">
      <w:pPr>
        <w:pStyle w:val="SCREEN"/>
      </w:pPr>
      <w:r w:rsidRPr="00934137">
        <w:t xml:space="preserve">            PHONE:                             POLICY #:                     GROUP #:</w:t>
      </w:r>
    </w:p>
    <w:p w14:paraId="76FA486A" w14:textId="77777777" w:rsidR="00E0476C" w:rsidRPr="00934137" w:rsidRDefault="00E0476C" w:rsidP="00C86E6E">
      <w:pPr>
        <w:pStyle w:val="SCREEN"/>
      </w:pPr>
      <w:r w:rsidRPr="00934137">
        <w:t xml:space="preserve">   PRE-CERT PHONE:                        BILLING PHONE:</w:t>
      </w:r>
    </w:p>
    <w:p w14:paraId="2821B6C3" w14:textId="77777777" w:rsidR="00E0476C" w:rsidRPr="00934137" w:rsidRDefault="00E0476C" w:rsidP="00C86E6E">
      <w:pPr>
        <w:pStyle w:val="SCREEN"/>
      </w:pPr>
      <w:r w:rsidRPr="00934137">
        <w:t>INSURANCE CARRIER:</w:t>
      </w:r>
    </w:p>
    <w:p w14:paraId="306D2118" w14:textId="77777777" w:rsidR="00E0476C" w:rsidRPr="00934137" w:rsidRDefault="00E0476C" w:rsidP="00C86E6E">
      <w:pPr>
        <w:pStyle w:val="SCREEN"/>
      </w:pPr>
      <w:r w:rsidRPr="00934137">
        <w:t xml:space="preserve">          ADDRESS:</w:t>
      </w:r>
    </w:p>
    <w:p w14:paraId="659B6FC8" w14:textId="77777777" w:rsidR="00E0476C" w:rsidRPr="00934137" w:rsidRDefault="00E0476C" w:rsidP="00C86E6E">
      <w:pPr>
        <w:pStyle w:val="SCREEN"/>
      </w:pPr>
      <w:r w:rsidRPr="00934137">
        <w:t xml:space="preserve">            PHONE:                             POLICY #:                     GROUP #:</w:t>
      </w:r>
    </w:p>
    <w:p w14:paraId="171C323C" w14:textId="77777777" w:rsidR="00E0476C" w:rsidRPr="00934137" w:rsidRDefault="00E0476C" w:rsidP="00C86E6E">
      <w:pPr>
        <w:pStyle w:val="SCREEN"/>
      </w:pPr>
      <w:r w:rsidRPr="00934137">
        <w:t xml:space="preserve">   PRE-CERT PHONE:                        BILLING PHONE:</w:t>
      </w:r>
    </w:p>
    <w:p w14:paraId="72201200" w14:textId="77777777" w:rsidR="00E0476C" w:rsidRPr="00934137" w:rsidRDefault="00E0476C" w:rsidP="00C86E6E">
      <w:pPr>
        <w:pStyle w:val="SCREEN"/>
      </w:pPr>
      <w:r w:rsidRPr="00934137">
        <w:t>ADMITTING DX: Pneumonia                                         WARD: 8A</w:t>
      </w:r>
    </w:p>
    <w:p w14:paraId="535F718D" w14:textId="77777777" w:rsidR="00E0476C" w:rsidRPr="00934137" w:rsidRDefault="00E0476C" w:rsidP="00C86E6E">
      <w:pPr>
        <w:pStyle w:val="SCREEN"/>
      </w:pPr>
      <w:r w:rsidRPr="00934137">
        <w:t>SCHEDULED ADMISSION DATE:                                      ADMISSION DATE: JUN 26, 1986</w:t>
      </w:r>
    </w:p>
    <w:p w14:paraId="0F940944" w14:textId="77777777" w:rsidR="00E0476C" w:rsidRPr="00934137" w:rsidRDefault="00E0476C" w:rsidP="00C86E6E">
      <w:pPr>
        <w:pStyle w:val="SCREEN"/>
      </w:pPr>
      <w:r w:rsidRPr="00934137">
        <w:t>------------------------------------------------------------------------------------------------------</w:t>
      </w:r>
    </w:p>
    <w:p w14:paraId="3D341D6A" w14:textId="77777777" w:rsidR="00E0476C" w:rsidRPr="00934137" w:rsidRDefault="00E0476C" w:rsidP="00C86E6E">
      <w:pPr>
        <w:pStyle w:val="SCREEN"/>
      </w:pPr>
      <w:r w:rsidRPr="00934137">
        <w:t>PRE-ADMISSION CERTIFICATION:</w:t>
      </w:r>
    </w:p>
    <w:p w14:paraId="13594FB1" w14:textId="77777777" w:rsidR="00E0476C" w:rsidRPr="00934137" w:rsidRDefault="00E0476C" w:rsidP="00C86E6E">
      <w:pPr>
        <w:pStyle w:val="SCREEN"/>
      </w:pPr>
      <w:r w:rsidRPr="00934137">
        <w:t>___NUMBER DAYS CERTIFIED                              ______________________AUTHORIZATION NUMBER</w:t>
      </w:r>
    </w:p>
    <w:p w14:paraId="6452E728" w14:textId="77777777" w:rsidR="00E0476C" w:rsidRPr="00934137" w:rsidRDefault="00E0476C" w:rsidP="00C86E6E">
      <w:pPr>
        <w:pStyle w:val="SCREEN"/>
      </w:pPr>
      <w:r w:rsidRPr="00934137">
        <w:t>___NOT REQUIRED</w:t>
      </w:r>
    </w:p>
    <w:p w14:paraId="5B7AC9AA" w14:textId="77777777" w:rsidR="00E0476C" w:rsidRPr="00934137" w:rsidRDefault="00E0476C" w:rsidP="00C86E6E">
      <w:pPr>
        <w:pStyle w:val="SCREEN"/>
      </w:pPr>
      <w:r w:rsidRPr="00934137">
        <w:t>___FAILURE TO MEET ESTABLISHED ADMISSION CRITERIA</w:t>
      </w:r>
    </w:p>
    <w:p w14:paraId="10975A53" w14:textId="77777777" w:rsidR="00E0476C" w:rsidRPr="00934137" w:rsidRDefault="00E0476C" w:rsidP="00C86E6E">
      <w:pPr>
        <w:pStyle w:val="SCREEN"/>
      </w:pPr>
      <w:r w:rsidRPr="00934137">
        <w:t>___MEDICAL INFORMATION IS INSUFFICIENT</w:t>
      </w:r>
    </w:p>
    <w:p w14:paraId="1970D448" w14:textId="77777777" w:rsidR="00E0476C" w:rsidRPr="00934137" w:rsidRDefault="00E0476C" w:rsidP="00C86E6E">
      <w:pPr>
        <w:pStyle w:val="SCREEN"/>
      </w:pPr>
      <w:r w:rsidRPr="00934137">
        <w:t>___OPT CARE IS MORE APPROPRIATE</w:t>
      </w:r>
    </w:p>
    <w:p w14:paraId="188C957E" w14:textId="77777777" w:rsidR="00E0476C" w:rsidRPr="00934137" w:rsidRDefault="00E0476C" w:rsidP="00C86E6E">
      <w:pPr>
        <w:pStyle w:val="SCREEN"/>
      </w:pPr>
      <w:r w:rsidRPr="00934137">
        <w:t>___OTHER LEVELS OF SERVICE ARE MORE APPROPRIATE (NURSING HOME VS HOSPITAL)</w:t>
      </w:r>
    </w:p>
    <w:p w14:paraId="644FB340" w14:textId="77777777" w:rsidR="00E0476C" w:rsidRPr="00934137" w:rsidRDefault="00E0476C" w:rsidP="00C86E6E">
      <w:pPr>
        <w:pStyle w:val="SCREEN"/>
      </w:pPr>
      <w:r w:rsidRPr="00934137">
        <w:t>___POLICY DOES NOT COVER MEDICAL CARE REQUIRED</w:t>
      </w:r>
    </w:p>
    <w:p w14:paraId="609C8C18" w14:textId="77777777" w:rsidR="00E0476C" w:rsidRPr="00934137" w:rsidRDefault="00E0476C" w:rsidP="00C86E6E">
      <w:pPr>
        <w:pStyle w:val="SCREEN"/>
      </w:pPr>
      <w:r w:rsidRPr="00934137">
        <w:t>___COVERAGE EXHAUSTED</w:t>
      </w:r>
    </w:p>
    <w:p w14:paraId="70B7597F" w14:textId="77777777" w:rsidR="00E0476C" w:rsidRPr="00934137" w:rsidRDefault="00E0476C" w:rsidP="00C86E6E">
      <w:pPr>
        <w:pStyle w:val="SCREEN"/>
      </w:pPr>
      <w:r w:rsidRPr="00934137">
        <w:t>___OTHER                                                              PREPARED BY ____________________</w:t>
      </w:r>
    </w:p>
    <w:p w14:paraId="44F142BD" w14:textId="77777777" w:rsidR="00E0476C" w:rsidRPr="00934137" w:rsidRDefault="00E0476C" w:rsidP="00C86E6E">
      <w:pPr>
        <w:pStyle w:val="SCREEN"/>
      </w:pPr>
      <w:r w:rsidRPr="00934137">
        <w:t>------------------------------------------------------------------------------------------------------</w:t>
      </w:r>
    </w:p>
    <w:p w14:paraId="769A322F" w14:textId="77777777" w:rsidR="00E0476C" w:rsidRPr="00934137" w:rsidRDefault="00E0476C" w:rsidP="00C86E6E">
      <w:pPr>
        <w:pStyle w:val="SCREEN"/>
      </w:pPr>
      <w:r w:rsidRPr="00934137">
        <w:t>SECOND SURGICAL OPINION NEEDED:   ______YES    ______NO</w:t>
      </w:r>
    </w:p>
    <w:p w14:paraId="14843A00" w14:textId="77777777" w:rsidR="00E0476C" w:rsidRPr="00934137" w:rsidRDefault="00E0476C" w:rsidP="00C86E6E">
      <w:pPr>
        <w:pStyle w:val="SCREEN"/>
      </w:pPr>
      <w:r w:rsidRPr="00934137">
        <w:t>SECOND SURGICAL OPINION OBTAINED: ______YES             _______OUTSIDE MD RECOMMENDED AGAINST SURGERY</w:t>
      </w:r>
    </w:p>
    <w:p w14:paraId="2FB1CE78" w14:textId="77777777" w:rsidR="00E0476C" w:rsidRPr="00934137" w:rsidRDefault="00E0476C" w:rsidP="00C86E6E">
      <w:pPr>
        <w:pStyle w:val="SCREEN"/>
      </w:pPr>
      <w:r w:rsidRPr="00934137">
        <w:t xml:space="preserve">                                   ______NOT APPLICABLE  _______OTHER</w:t>
      </w:r>
    </w:p>
    <w:p w14:paraId="534A9B79" w14:textId="77777777" w:rsidR="00E0476C" w:rsidRPr="00934137" w:rsidRDefault="00E0476C" w:rsidP="00C86E6E">
      <w:pPr>
        <w:pStyle w:val="SCREEN"/>
      </w:pPr>
      <w:r w:rsidRPr="00934137">
        <w:t xml:space="preserve">                                   ______NOT RECEIVED                 PREPARED BY ____________________</w:t>
      </w:r>
    </w:p>
    <w:p w14:paraId="703B4E8A" w14:textId="77777777" w:rsidR="00E0476C" w:rsidRPr="00934137" w:rsidRDefault="00E0476C" w:rsidP="00C86E6E">
      <w:pPr>
        <w:pStyle w:val="SCREEN"/>
      </w:pPr>
      <w:r w:rsidRPr="00934137">
        <w:t>------------------------------------------------------------------------------------------------------</w:t>
      </w:r>
    </w:p>
    <w:p w14:paraId="2E40FF51" w14:textId="77777777" w:rsidR="00E0476C" w:rsidRPr="00934137" w:rsidRDefault="00E0476C" w:rsidP="00C86E6E">
      <w:pPr>
        <w:pStyle w:val="SCREEN"/>
      </w:pPr>
      <w:r w:rsidRPr="00934137">
        <w:t>LOS REVIEW DATE:  __________                     DATE APPROVED:  _______________</w:t>
      </w:r>
    </w:p>
    <w:p w14:paraId="0E8F9195" w14:textId="77777777" w:rsidR="00E0476C" w:rsidRPr="00934137" w:rsidRDefault="00E0476C" w:rsidP="00C86E6E">
      <w:pPr>
        <w:pStyle w:val="SCREEN"/>
      </w:pPr>
      <w:r w:rsidRPr="00934137">
        <w:t>NUMBER OF DAYS EXTENDED:  __________                              _______________AUTHORIZATION NUMBER</w:t>
      </w:r>
    </w:p>
    <w:p w14:paraId="34D0BBB9" w14:textId="77777777" w:rsidR="00E0476C" w:rsidRPr="00934137" w:rsidRDefault="00E0476C" w:rsidP="00C86E6E">
      <w:pPr>
        <w:pStyle w:val="SCREEN"/>
      </w:pPr>
      <w:r w:rsidRPr="00934137">
        <w:t>___PRE-OP DAYS DENIED                               ___APPROPRIATE ALTERNATIVE TREATMENT OPTIONS EXIST</w:t>
      </w:r>
    </w:p>
    <w:p w14:paraId="46BE83B2" w14:textId="77777777" w:rsidR="00E0476C" w:rsidRPr="00934137" w:rsidRDefault="00E0476C" w:rsidP="00C86E6E">
      <w:pPr>
        <w:pStyle w:val="SCREEN"/>
      </w:pPr>
      <w:r w:rsidRPr="00934137">
        <w:t>___MORE MEDICAL INFORMATION NEEDED                  ___ALTERNATIVE TREATMENT NOT COVERED BY POLICY</w:t>
      </w:r>
    </w:p>
    <w:p w14:paraId="15CF1530" w14:textId="77777777" w:rsidR="00E0476C" w:rsidRPr="00934137" w:rsidRDefault="00E0476C" w:rsidP="00C86E6E">
      <w:pPr>
        <w:pStyle w:val="SCREEN"/>
      </w:pPr>
      <w:r w:rsidRPr="00934137">
        <w:t>___FAILURE TO MEET CONTINUED STAY CRITERIA          ___AVAILABILITY OF ALTERNATIVE TREATMENT</w:t>
      </w:r>
    </w:p>
    <w:p w14:paraId="446C9DE4" w14:textId="77777777" w:rsidR="00E0476C" w:rsidRPr="00934137" w:rsidRDefault="00E0476C" w:rsidP="00C86E6E">
      <w:pPr>
        <w:pStyle w:val="SCREEN"/>
      </w:pPr>
      <w:r w:rsidRPr="00934137">
        <w:lastRenderedPageBreak/>
        <w:t>___APPROPRIATE ALTERNATIVE TREATMENT OPTIONS EXIST  ___COVERAGE EXHAUSTED</w:t>
      </w:r>
    </w:p>
    <w:p w14:paraId="15F20A4C" w14:textId="77777777" w:rsidR="00E0476C" w:rsidRPr="00934137" w:rsidRDefault="00E0476C" w:rsidP="00C86E6E">
      <w:pPr>
        <w:pStyle w:val="SCREEN"/>
      </w:pPr>
      <w:r w:rsidRPr="00934137">
        <w:t>___OTHER                                                              PREPARED BY ____________________</w:t>
      </w:r>
    </w:p>
    <w:p w14:paraId="0181D09E" w14:textId="77777777" w:rsidR="00E0476C" w:rsidRPr="00934137" w:rsidRDefault="00E0476C" w:rsidP="00C86E6E">
      <w:pPr>
        <w:pStyle w:val="SCREEN"/>
      </w:pPr>
      <w:r w:rsidRPr="00934137">
        <w:t>------------------------------------------------------------------------------------------------------</w:t>
      </w:r>
    </w:p>
    <w:p w14:paraId="6C2CEA0E" w14:textId="77777777" w:rsidR="00E0476C" w:rsidRPr="00934137" w:rsidRDefault="00E0476C" w:rsidP="00C86E6E">
      <w:pPr>
        <w:pStyle w:val="SCREEN"/>
      </w:pPr>
      <w:r w:rsidRPr="00934137">
        <w:t>BILLS DENIED IN FULL:                                  BILL DENIED IN PART:</w:t>
      </w:r>
    </w:p>
    <w:p w14:paraId="121BFED2" w14:textId="77777777" w:rsidR="00E0476C" w:rsidRPr="00934137" w:rsidRDefault="00E0476C" w:rsidP="00C86E6E">
      <w:pPr>
        <w:pStyle w:val="SCREEN"/>
      </w:pPr>
      <w:r w:rsidRPr="00934137">
        <w:t>_________EXCLUSIONARY CLAUSE STILL IN EFFECT            _________DEDUCTIBLE/COPAYMENT APPLIES</w:t>
      </w:r>
    </w:p>
    <w:p w14:paraId="570B7450" w14:textId="77777777" w:rsidR="00E0476C" w:rsidRPr="00934137" w:rsidRDefault="00E0476C" w:rsidP="00C86E6E">
      <w:pPr>
        <w:pStyle w:val="SCREEN"/>
      </w:pPr>
      <w:r w:rsidRPr="00934137">
        <w:t>_________DEDUCTIBLE/COPAYMENT APPLIES                   _________PORTION OF CARE NOT COVERED BY POLICY</w:t>
      </w:r>
    </w:p>
    <w:p w14:paraId="6D79F97A" w14:textId="77777777" w:rsidR="00E0476C" w:rsidRPr="00934137" w:rsidRDefault="00E0476C" w:rsidP="00C86E6E">
      <w:pPr>
        <w:pStyle w:val="SCREEN"/>
      </w:pPr>
      <w:r w:rsidRPr="00934137">
        <w:t>_________TYPE OF CARE NOT COVERED BY POLICY             _________EXCEEDS USUAL AND CUSTOMARY CHARGES</w:t>
      </w:r>
    </w:p>
    <w:p w14:paraId="7B64A40B" w14:textId="77777777" w:rsidR="00E0476C" w:rsidRPr="00934137" w:rsidRDefault="00E0476C" w:rsidP="00C86E6E">
      <w:pPr>
        <w:pStyle w:val="SCREEN"/>
      </w:pPr>
      <w:r w:rsidRPr="00934137">
        <w:t>_________PATIENT DOES NOT HAVE CURRENT COVERAGE         _________PAYMENT LIMITED TO PREAUTHORIZED DAYS</w:t>
      </w:r>
    </w:p>
    <w:p w14:paraId="5EF63B65" w14:textId="77777777" w:rsidR="00E0476C" w:rsidRPr="00934137" w:rsidRDefault="00E0476C" w:rsidP="00C86E6E">
      <w:pPr>
        <w:pStyle w:val="SCREEN"/>
      </w:pPr>
      <w:r w:rsidRPr="00934137">
        <w:t>_________INSURER WILL NOT PAY PER DIEM RATES            _________OTHER</w:t>
      </w:r>
    </w:p>
    <w:p w14:paraId="27518635" w14:textId="77777777" w:rsidR="00E0476C" w:rsidRPr="00934137" w:rsidRDefault="00E0476C" w:rsidP="00C86E6E">
      <w:pPr>
        <w:pStyle w:val="SCREEN"/>
      </w:pPr>
      <w:r w:rsidRPr="00934137">
        <w:t>_________TREATMENT/ADMISSION NOT AUTHORIZED BY INSURANCE CARRIER</w:t>
      </w:r>
    </w:p>
    <w:p w14:paraId="7D966409" w14:textId="77777777" w:rsidR="00E0476C" w:rsidRPr="00934137" w:rsidRDefault="00E0476C" w:rsidP="00C86E6E">
      <w:pPr>
        <w:pStyle w:val="SCREEN"/>
      </w:pPr>
      <w:r w:rsidRPr="00934137">
        <w:t>_________OTHER                                          _________BILL PAID IN FULL</w:t>
      </w:r>
    </w:p>
    <w:p w14:paraId="0D88A3BC" w14:textId="77777777" w:rsidR="00E0476C" w:rsidRPr="00934137" w:rsidRDefault="00E0476C" w:rsidP="00C86E6E">
      <w:pPr>
        <w:pStyle w:val="SCREEN"/>
      </w:pPr>
      <w:r w:rsidRPr="00934137">
        <w:t xml:space="preserve">                                                                 PREPARED BY _________________________</w:t>
      </w:r>
    </w:p>
    <w:p w14:paraId="4DFE1D84" w14:textId="77777777" w:rsidR="00E0476C" w:rsidRPr="00934137" w:rsidRDefault="00E0476C" w:rsidP="00C86E6E">
      <w:pPr>
        <w:pStyle w:val="SCREEN"/>
      </w:pPr>
      <w:r w:rsidRPr="00934137">
        <w:t>------------------------------------------------------------------------------------------------------</w:t>
      </w:r>
    </w:p>
    <w:p w14:paraId="28BF2FF7" w14:textId="77777777" w:rsidR="00E0476C" w:rsidRPr="00934137" w:rsidRDefault="00E0476C" w:rsidP="00C86E6E">
      <w:pPr>
        <w:pStyle w:val="SCREEN"/>
      </w:pPr>
      <w:r w:rsidRPr="00934137">
        <w:t>REMARKS:</w:t>
      </w:r>
    </w:p>
    <w:p w14:paraId="13F48FB8" w14:textId="77777777" w:rsidR="00E0476C" w:rsidRPr="00934137" w:rsidRDefault="00E0476C" w:rsidP="00C86E6E">
      <w:pPr>
        <w:pStyle w:val="SCREEN"/>
      </w:pPr>
      <w:r w:rsidRPr="00934137">
        <w:t>BILL # _____________</w:t>
      </w:r>
    </w:p>
    <w:p w14:paraId="283A478F" w14:textId="2AAF2D6B" w:rsidR="00E0476C" w:rsidRPr="00934137" w:rsidRDefault="00E0476C" w:rsidP="00900F20">
      <w:pPr>
        <w:pStyle w:val="Heading3"/>
      </w:pPr>
      <w:bookmarkStart w:id="448" w:name="_Toc352067094"/>
      <w:bookmarkStart w:id="449" w:name="_Toc352067288"/>
      <w:bookmarkStart w:id="450" w:name="_Toc377048458"/>
      <w:bookmarkStart w:id="451" w:name="_Ref433116920"/>
      <w:bookmarkStart w:id="452" w:name="_Toc428457171"/>
      <w:bookmarkStart w:id="453" w:name="_Toc445883169"/>
      <w:bookmarkStart w:id="454" w:name="_Toc25143732"/>
      <w:bookmarkStart w:id="455" w:name="_Toc153976546"/>
      <w:r w:rsidRPr="00934137">
        <w:t>Inpatients w/</w:t>
      </w:r>
      <w:r w:rsidR="00E67E5E">
        <w:t xml:space="preserve"> </w:t>
      </w:r>
      <w:r w:rsidRPr="00934137">
        <w:t>Unknown or Expired Insurance</w:t>
      </w:r>
      <w:bookmarkEnd w:id="448"/>
      <w:bookmarkEnd w:id="449"/>
      <w:bookmarkEnd w:id="450"/>
      <w:bookmarkEnd w:id="451"/>
      <w:bookmarkEnd w:id="452"/>
      <w:bookmarkEnd w:id="453"/>
      <w:bookmarkEnd w:id="454"/>
      <w:bookmarkEnd w:id="455"/>
    </w:p>
    <w:p w14:paraId="5ED7F7E3" w14:textId="3D7E304B" w:rsidR="00E0476C" w:rsidRPr="00934137" w:rsidRDefault="00E0476C" w:rsidP="00267991">
      <w:pPr>
        <w:pStyle w:val="BodyText"/>
      </w:pPr>
      <w:r w:rsidRPr="00934137">
        <w:t xml:space="preserve">This option allows </w:t>
      </w:r>
      <w:r w:rsidR="00D20DC0" w:rsidRPr="00934137">
        <w:t xml:space="preserve">the user </w:t>
      </w:r>
      <w:r w:rsidRPr="00934137">
        <w:t xml:space="preserve">to print a list of </w:t>
      </w:r>
      <w:r w:rsidR="00265791">
        <w:t>Veteran</w:t>
      </w:r>
      <w:r w:rsidRPr="00934137">
        <w:t xml:space="preserve"> inpatients with no insurance, expiring insurance (expired or will expire within 30 days), or unknown insurance. </w:t>
      </w:r>
      <w:r w:rsidR="00D20DC0" w:rsidRPr="00934137">
        <w:t xml:space="preserve">The user </w:t>
      </w:r>
      <w:r w:rsidRPr="00934137">
        <w:t xml:space="preserve">may include any or </w:t>
      </w:r>
      <w:r w:rsidR="00DB7EA5" w:rsidRPr="00934137">
        <w:t>all</w:t>
      </w:r>
      <w:r w:rsidRPr="00934137">
        <w:t xml:space="preserve"> </w:t>
      </w:r>
      <w:r w:rsidR="00E67E5E">
        <w:t xml:space="preserve">of </w:t>
      </w:r>
      <w:r w:rsidRPr="00934137">
        <w:t xml:space="preserve">these categories. The output may then be used to obtain insurance information from </w:t>
      </w:r>
      <w:r w:rsidR="00D80D1D" w:rsidRPr="00934137">
        <w:t xml:space="preserve">the </w:t>
      </w:r>
      <w:r w:rsidR="00265791">
        <w:t>Veteran</w:t>
      </w:r>
      <w:r w:rsidRPr="00934137">
        <w:t>s while current inpatients.</w:t>
      </w:r>
    </w:p>
    <w:p w14:paraId="2551F0BB" w14:textId="2C96EFF9" w:rsidR="00E0476C" w:rsidRPr="00934137" w:rsidRDefault="00E0476C" w:rsidP="00267991">
      <w:pPr>
        <w:pStyle w:val="BodyText"/>
      </w:pPr>
      <w:r w:rsidRPr="00934137">
        <w:t xml:space="preserve">If </w:t>
      </w:r>
      <w:r w:rsidR="00D20DC0" w:rsidRPr="00934137">
        <w:t>the</w:t>
      </w:r>
      <w:r w:rsidRPr="00934137">
        <w:t xml:space="preserve"> site is multidivisional, one, many, or all divisions may be included. A subtotal is provided for each division.</w:t>
      </w:r>
    </w:p>
    <w:p w14:paraId="60FCE624" w14:textId="2D0F8AE8" w:rsidR="00E0476C" w:rsidRPr="00934137" w:rsidRDefault="00E0476C" w:rsidP="00267991">
      <w:pPr>
        <w:pStyle w:val="BodyText"/>
      </w:pPr>
      <w:r w:rsidRPr="00934137">
        <w:t xml:space="preserve">The report may be printed for the current date or a specified date range. When </w:t>
      </w:r>
      <w:r w:rsidR="00D20DC0" w:rsidRPr="00934137">
        <w:t xml:space="preserve">the user </w:t>
      </w:r>
      <w:r w:rsidRPr="00934137">
        <w:t>select</w:t>
      </w:r>
      <w:r w:rsidR="00D20DC0" w:rsidRPr="00934137">
        <w:t>s</w:t>
      </w:r>
      <w:r w:rsidRPr="00934137">
        <w:t xml:space="preserve"> a date range, all patients who were admitted during that date range are included. If </w:t>
      </w:r>
      <w:r w:rsidR="00D20DC0" w:rsidRPr="00934137">
        <w:t>the user opts</w:t>
      </w:r>
      <w:r w:rsidRPr="00934137">
        <w:t xml:space="preserve"> to display the current date, all patients who are currently inpatients are included. The report may be further sorted by ward.</w:t>
      </w:r>
    </w:p>
    <w:p w14:paraId="1F098686" w14:textId="4850C211" w:rsidR="00F1051C" w:rsidRPr="00934137" w:rsidRDefault="00E0476C" w:rsidP="00267991">
      <w:pPr>
        <w:pStyle w:val="BodyText"/>
      </w:pPr>
      <w:r w:rsidRPr="00934137">
        <w:t xml:space="preserve">Producing this output may be very </w:t>
      </w:r>
      <w:r w:rsidR="009213F5">
        <w:t>time-consuming</w:t>
      </w:r>
      <w:r w:rsidRPr="00934137">
        <w:t xml:space="preserve">. It is recommended </w:t>
      </w:r>
      <w:r w:rsidR="00D20DC0" w:rsidRPr="00934137">
        <w:t>to</w:t>
      </w:r>
      <w:r w:rsidRPr="00934137">
        <w:t xml:space="preserve"> queue this option</w:t>
      </w:r>
      <w:r w:rsidR="00D20DC0" w:rsidRPr="00934137">
        <w:t xml:space="preserve"> and</w:t>
      </w:r>
      <w:r w:rsidRPr="00934137">
        <w:t xml:space="preserve"> run </w:t>
      </w:r>
      <w:r w:rsidR="009213F5">
        <w:t xml:space="preserve">it </w:t>
      </w:r>
      <w:r w:rsidRPr="00934137">
        <w:t>during off hours. The required margin width is 132 columns.</w:t>
      </w:r>
    </w:p>
    <w:p w14:paraId="4B7A8E95" w14:textId="04A4CEC0" w:rsidR="00E0476C" w:rsidRPr="00934137" w:rsidRDefault="00E0476C" w:rsidP="00267991">
      <w:pPr>
        <w:pStyle w:val="BodyText"/>
        <w:rPr>
          <w:b/>
          <w:bCs/>
        </w:rPr>
      </w:pPr>
      <w:r w:rsidRPr="00934137">
        <w:rPr>
          <w:b/>
          <w:bCs/>
        </w:rPr>
        <w:t>Sample Output</w:t>
      </w:r>
    </w:p>
    <w:p w14:paraId="37BCC40B" w14:textId="77777777" w:rsidR="00E0476C" w:rsidRPr="00934137" w:rsidRDefault="00E0476C" w:rsidP="00C86E6E">
      <w:pPr>
        <w:pStyle w:val="SCREEN"/>
        <w:rPr>
          <w:sz w:val="16"/>
          <w:szCs w:val="16"/>
        </w:rPr>
      </w:pPr>
      <w:r w:rsidRPr="00934137">
        <w:rPr>
          <w:sz w:val="16"/>
          <w:szCs w:val="16"/>
        </w:rPr>
        <w:t>JUN 1,1993  PAGE 1</w:t>
      </w:r>
    </w:p>
    <w:p w14:paraId="5FB9B2A2" w14:textId="77777777" w:rsidR="00E0476C" w:rsidRPr="00934137" w:rsidRDefault="00E0476C" w:rsidP="00C86E6E">
      <w:pPr>
        <w:pStyle w:val="SCREEN"/>
        <w:rPr>
          <w:sz w:val="16"/>
          <w:szCs w:val="16"/>
        </w:rPr>
      </w:pPr>
      <w:r w:rsidRPr="00934137">
        <w:rPr>
          <w:sz w:val="16"/>
          <w:szCs w:val="16"/>
        </w:rPr>
        <w:t>VETERANS WITH NO INSURANCE THAT WERE ADMITTED BETWEEN MAY 22,1993 AND JUN 1,1993</w:t>
      </w:r>
    </w:p>
    <w:p w14:paraId="0EAB1FA6" w14:textId="77777777" w:rsidR="00E0476C" w:rsidRPr="00934137" w:rsidRDefault="00E0476C" w:rsidP="00C86E6E">
      <w:pPr>
        <w:pStyle w:val="SCREEN"/>
        <w:rPr>
          <w:sz w:val="16"/>
          <w:szCs w:val="16"/>
        </w:rPr>
      </w:pPr>
      <w:r w:rsidRPr="00934137">
        <w:rPr>
          <w:sz w:val="16"/>
          <w:szCs w:val="16"/>
        </w:rPr>
        <w:t xml:space="preserve">   PATIENT/</w:t>
      </w:r>
      <w:r w:rsidRPr="00F5419A">
        <w:rPr>
          <w:sz w:val="16"/>
          <w:szCs w:val="16"/>
        </w:rPr>
        <w:t>WARD            PT ID</w:t>
      </w:r>
      <w:r w:rsidRPr="00934137">
        <w:rPr>
          <w:sz w:val="16"/>
          <w:szCs w:val="16"/>
        </w:rPr>
        <w:t xml:space="preserve">           ADMISSION DATE         AGE     %SC   MARITAL STATUS   EMPLOYMENT STATUS</w:t>
      </w:r>
    </w:p>
    <w:p w14:paraId="55E9EB9C" w14:textId="2AA90266" w:rsidR="00E0476C" w:rsidRPr="00934137" w:rsidRDefault="00E0476C" w:rsidP="00C86E6E">
      <w:pPr>
        <w:pStyle w:val="SCREEN"/>
        <w:rPr>
          <w:sz w:val="16"/>
          <w:szCs w:val="16"/>
        </w:rPr>
      </w:pPr>
      <w:r w:rsidRPr="00934137">
        <w:rPr>
          <w:sz w:val="16"/>
          <w:szCs w:val="16"/>
        </w:rPr>
        <w:t>--------------------------------------------------------------------------------------------------------------------------------</w:t>
      </w:r>
      <w:r w:rsidR="00F1051C" w:rsidRPr="00934137">
        <w:rPr>
          <w:sz w:val="16"/>
          <w:szCs w:val="16"/>
        </w:rPr>
        <w:t xml:space="preserve"> </w:t>
      </w:r>
    </w:p>
    <w:p w14:paraId="2F41C5E0" w14:textId="77777777" w:rsidR="00E0476C" w:rsidRPr="00934137" w:rsidRDefault="00E0476C" w:rsidP="00C86E6E">
      <w:pPr>
        <w:pStyle w:val="SCREEN"/>
        <w:rPr>
          <w:sz w:val="16"/>
          <w:szCs w:val="16"/>
        </w:rPr>
      </w:pPr>
      <w:r w:rsidRPr="00934137">
        <w:rPr>
          <w:sz w:val="16"/>
          <w:szCs w:val="16"/>
        </w:rPr>
        <w:t xml:space="preserve">      Division:          NORTHSIDE</w:t>
      </w:r>
    </w:p>
    <w:p w14:paraId="038F5428" w14:textId="30CDCEBC" w:rsidR="00E0476C" w:rsidRPr="00934137" w:rsidRDefault="00E0476C" w:rsidP="00C86E6E">
      <w:pPr>
        <w:pStyle w:val="SCREEN"/>
        <w:rPr>
          <w:sz w:val="16"/>
          <w:szCs w:val="16"/>
        </w:rPr>
      </w:pPr>
      <w:r w:rsidRPr="00934137">
        <w:rPr>
          <w:sz w:val="16"/>
          <w:szCs w:val="16"/>
        </w:rPr>
        <w:t>=================================================================================================================================</w:t>
      </w:r>
    </w:p>
    <w:p w14:paraId="7E6C4C6E" w14:textId="77777777" w:rsidR="00E0476C" w:rsidRPr="00934137" w:rsidRDefault="00E0476C" w:rsidP="00C86E6E">
      <w:pPr>
        <w:pStyle w:val="SCREEN"/>
        <w:rPr>
          <w:sz w:val="16"/>
          <w:szCs w:val="16"/>
        </w:rPr>
      </w:pPr>
      <w:r w:rsidRPr="00934137">
        <w:rPr>
          <w:sz w:val="16"/>
          <w:szCs w:val="16"/>
        </w:rPr>
        <w:t xml:space="preserve">      Ward:              11B</w:t>
      </w:r>
    </w:p>
    <w:p w14:paraId="421B0092" w14:textId="6C58E446" w:rsidR="00E0476C" w:rsidRPr="00934137" w:rsidRDefault="00E0476C" w:rsidP="00C86E6E">
      <w:pPr>
        <w:pStyle w:val="SCREEN"/>
        <w:rPr>
          <w:sz w:val="16"/>
          <w:szCs w:val="16"/>
        </w:rPr>
      </w:pPr>
      <w:r w:rsidRPr="00934137">
        <w:rPr>
          <w:sz w:val="16"/>
          <w:szCs w:val="16"/>
        </w:rPr>
        <w:t xml:space="preserve">   IBpatient,one          </w:t>
      </w:r>
      <w:r w:rsidR="008A64B7">
        <w:rPr>
          <w:sz w:val="16"/>
          <w:szCs w:val="16"/>
        </w:rPr>
        <w:t>XXX</w:t>
      </w:r>
      <w:r w:rsidRPr="00934137">
        <w:rPr>
          <w:sz w:val="16"/>
          <w:szCs w:val="16"/>
        </w:rPr>
        <w:t>-</w:t>
      </w:r>
      <w:r w:rsidR="008A64B7">
        <w:rPr>
          <w:sz w:val="16"/>
          <w:szCs w:val="16"/>
        </w:rPr>
        <w:t>XX</w:t>
      </w:r>
      <w:r w:rsidRPr="00934137">
        <w:rPr>
          <w:sz w:val="16"/>
          <w:szCs w:val="16"/>
        </w:rPr>
        <w:t>-</w:t>
      </w:r>
      <w:r w:rsidR="008A64B7">
        <w:rPr>
          <w:sz w:val="16"/>
          <w:szCs w:val="16"/>
        </w:rPr>
        <w:t>X</w:t>
      </w:r>
      <w:r w:rsidR="001E3192" w:rsidRPr="00934137">
        <w:rPr>
          <w:sz w:val="16"/>
          <w:szCs w:val="16"/>
        </w:rPr>
        <w:t xml:space="preserve">XXX      </w:t>
      </w:r>
      <w:r w:rsidRPr="00934137">
        <w:rPr>
          <w:sz w:val="16"/>
          <w:szCs w:val="16"/>
        </w:rPr>
        <w:t>MAY 22,1993@16:37      55      40    WIDOW/WIDOWER    EMPLOYED FULL TIME</w:t>
      </w:r>
    </w:p>
    <w:p w14:paraId="20F1C273" w14:textId="3617A3B4" w:rsidR="00E0476C" w:rsidRPr="00934137" w:rsidRDefault="00E0476C" w:rsidP="00C86E6E">
      <w:pPr>
        <w:pStyle w:val="SCREEN"/>
        <w:rPr>
          <w:sz w:val="16"/>
          <w:szCs w:val="16"/>
        </w:rPr>
      </w:pPr>
      <w:r w:rsidRPr="00934137">
        <w:rPr>
          <w:sz w:val="16"/>
          <w:szCs w:val="16"/>
        </w:rPr>
        <w:t xml:space="preserve">     11B                  Address:        555 KILBOURN                         Tele:           </w:t>
      </w:r>
      <w:r w:rsidR="008A64B7">
        <w:rPr>
          <w:sz w:val="16"/>
          <w:szCs w:val="16"/>
        </w:rPr>
        <w:t>XXX</w:t>
      </w:r>
      <w:r w:rsidRPr="00934137">
        <w:rPr>
          <w:sz w:val="16"/>
          <w:szCs w:val="16"/>
        </w:rPr>
        <w:t>-</w:t>
      </w:r>
      <w:r w:rsidR="008A64B7">
        <w:rPr>
          <w:sz w:val="16"/>
          <w:szCs w:val="16"/>
        </w:rPr>
        <w:t>XXX</w:t>
      </w:r>
      <w:r w:rsidRPr="00934137">
        <w:rPr>
          <w:sz w:val="16"/>
          <w:szCs w:val="16"/>
        </w:rPr>
        <w:t>-</w:t>
      </w:r>
      <w:r w:rsidR="008A64B7">
        <w:rPr>
          <w:sz w:val="16"/>
          <w:szCs w:val="16"/>
        </w:rPr>
        <w:t>XXXX</w:t>
      </w:r>
    </w:p>
    <w:p w14:paraId="75BD6E58" w14:textId="43F01339" w:rsidR="00E0476C" w:rsidRPr="00934137" w:rsidRDefault="00E0476C" w:rsidP="00C86E6E">
      <w:pPr>
        <w:pStyle w:val="SCREEN"/>
        <w:rPr>
          <w:sz w:val="16"/>
          <w:szCs w:val="16"/>
        </w:rPr>
      </w:pPr>
      <w:r w:rsidRPr="00934137">
        <w:rPr>
          <w:sz w:val="16"/>
          <w:szCs w:val="16"/>
        </w:rPr>
        <w:t xml:space="preserve">                                          </w:t>
      </w:r>
      <w:r w:rsidR="00C86E6E" w:rsidRPr="00934137">
        <w:rPr>
          <w:sz w:val="16"/>
          <w:szCs w:val="16"/>
        </w:rPr>
        <w:t>ANYTOWN</w:t>
      </w:r>
      <w:r w:rsidRPr="00934137">
        <w:rPr>
          <w:sz w:val="16"/>
          <w:szCs w:val="16"/>
        </w:rPr>
        <w:t xml:space="preserve">,NY </w:t>
      </w:r>
      <w:r w:rsidR="00624EEA">
        <w:rPr>
          <w:sz w:val="16"/>
          <w:szCs w:val="16"/>
        </w:rPr>
        <w:t>XXXXX</w:t>
      </w:r>
    </w:p>
    <w:p w14:paraId="7F3F2B7D" w14:textId="6C1E3B95" w:rsidR="00E0476C" w:rsidRPr="00934137" w:rsidRDefault="00E0476C" w:rsidP="007A187E">
      <w:pPr>
        <w:pStyle w:val="SCREEN"/>
        <w:keepNext/>
        <w:rPr>
          <w:sz w:val="16"/>
          <w:szCs w:val="16"/>
        </w:rPr>
      </w:pPr>
      <w:r w:rsidRPr="00934137">
        <w:rPr>
          <w:sz w:val="16"/>
          <w:szCs w:val="16"/>
        </w:rPr>
        <w:lastRenderedPageBreak/>
        <w:t xml:space="preserve">                          Employer:       ACME CONSTRUCTION                    Tele:           </w:t>
      </w:r>
      <w:r w:rsidR="008A64B7">
        <w:rPr>
          <w:sz w:val="16"/>
          <w:szCs w:val="16"/>
        </w:rPr>
        <w:t>XXX</w:t>
      </w:r>
      <w:r w:rsidR="008A64B7" w:rsidRPr="00934137">
        <w:rPr>
          <w:sz w:val="16"/>
          <w:szCs w:val="16"/>
        </w:rPr>
        <w:t>-</w:t>
      </w:r>
      <w:r w:rsidR="008A64B7">
        <w:rPr>
          <w:sz w:val="16"/>
          <w:szCs w:val="16"/>
        </w:rPr>
        <w:t>XXX</w:t>
      </w:r>
      <w:r w:rsidR="008A64B7" w:rsidRPr="00934137">
        <w:rPr>
          <w:sz w:val="16"/>
          <w:szCs w:val="16"/>
        </w:rPr>
        <w:t>-</w:t>
      </w:r>
      <w:r w:rsidR="008A64B7">
        <w:rPr>
          <w:sz w:val="16"/>
          <w:szCs w:val="16"/>
        </w:rPr>
        <w:t>XXXX</w:t>
      </w:r>
    </w:p>
    <w:p w14:paraId="35744EA0" w14:textId="77777777" w:rsidR="00E0476C" w:rsidRPr="00934137" w:rsidRDefault="00E0476C" w:rsidP="007A187E">
      <w:pPr>
        <w:pStyle w:val="SCREEN"/>
        <w:keepNext/>
        <w:rPr>
          <w:sz w:val="16"/>
          <w:szCs w:val="16"/>
        </w:rPr>
      </w:pPr>
      <w:r w:rsidRPr="00934137">
        <w:rPr>
          <w:sz w:val="16"/>
          <w:szCs w:val="16"/>
        </w:rPr>
        <w:t xml:space="preserve">                                           MAPLE AVE</w:t>
      </w:r>
    </w:p>
    <w:p w14:paraId="49F91F79" w14:textId="0D31EBBF" w:rsidR="00E0476C" w:rsidRPr="00934137" w:rsidRDefault="00E0476C" w:rsidP="00C86E6E">
      <w:pPr>
        <w:pStyle w:val="SCREEN"/>
        <w:rPr>
          <w:sz w:val="16"/>
          <w:szCs w:val="16"/>
        </w:rPr>
      </w:pPr>
      <w:r w:rsidRPr="00934137">
        <w:rPr>
          <w:sz w:val="16"/>
          <w:szCs w:val="16"/>
        </w:rPr>
        <w:t xml:space="preserve">                                           </w:t>
      </w:r>
      <w:r w:rsidR="00C86E6E" w:rsidRPr="00934137">
        <w:rPr>
          <w:sz w:val="16"/>
          <w:szCs w:val="16"/>
        </w:rPr>
        <w:t>ANYTOWN</w:t>
      </w:r>
      <w:r w:rsidRPr="00934137">
        <w:rPr>
          <w:sz w:val="16"/>
          <w:szCs w:val="16"/>
        </w:rPr>
        <w:t>,NY 12208</w:t>
      </w:r>
    </w:p>
    <w:p w14:paraId="3238F21E" w14:textId="33B23A04" w:rsidR="00E0476C" w:rsidRPr="00934137" w:rsidRDefault="00E0476C" w:rsidP="00C86E6E">
      <w:pPr>
        <w:pStyle w:val="SCREEN"/>
        <w:rPr>
          <w:sz w:val="16"/>
          <w:szCs w:val="16"/>
        </w:rPr>
      </w:pPr>
      <w:r w:rsidRPr="00934137">
        <w:rPr>
          <w:sz w:val="16"/>
          <w:szCs w:val="16"/>
        </w:rPr>
        <w:t xml:space="preserve">   IBpatient,two          </w:t>
      </w:r>
      <w:r w:rsidR="008A64B7">
        <w:rPr>
          <w:sz w:val="16"/>
          <w:szCs w:val="16"/>
        </w:rPr>
        <w:t>XXX</w:t>
      </w:r>
      <w:r w:rsidRPr="00934137">
        <w:rPr>
          <w:sz w:val="16"/>
          <w:szCs w:val="16"/>
        </w:rPr>
        <w:t>-</w:t>
      </w:r>
      <w:r w:rsidR="008A64B7">
        <w:rPr>
          <w:sz w:val="16"/>
          <w:szCs w:val="16"/>
        </w:rPr>
        <w:t>XX</w:t>
      </w:r>
      <w:r w:rsidRPr="00934137">
        <w:rPr>
          <w:sz w:val="16"/>
          <w:szCs w:val="16"/>
        </w:rPr>
        <w:t>-</w:t>
      </w:r>
      <w:r w:rsidR="008A64B7">
        <w:rPr>
          <w:sz w:val="16"/>
          <w:szCs w:val="16"/>
        </w:rPr>
        <w:t>X</w:t>
      </w:r>
      <w:r w:rsidR="001E3192" w:rsidRPr="00934137">
        <w:rPr>
          <w:sz w:val="16"/>
          <w:szCs w:val="16"/>
        </w:rPr>
        <w:t xml:space="preserve">XXX      </w:t>
      </w:r>
      <w:r w:rsidRPr="00934137">
        <w:rPr>
          <w:sz w:val="16"/>
          <w:szCs w:val="16"/>
        </w:rPr>
        <w:t>MAY 30,1993@07:00      62       0    MARRIED          EMPLOYED FULL TIME</w:t>
      </w:r>
    </w:p>
    <w:p w14:paraId="4DAD291D" w14:textId="5768884A" w:rsidR="00E0476C" w:rsidRPr="00934137" w:rsidRDefault="00E0476C" w:rsidP="00C86E6E">
      <w:pPr>
        <w:pStyle w:val="SCREEN"/>
        <w:rPr>
          <w:sz w:val="16"/>
          <w:szCs w:val="16"/>
        </w:rPr>
      </w:pPr>
      <w:r w:rsidRPr="00934137">
        <w:rPr>
          <w:sz w:val="16"/>
          <w:szCs w:val="16"/>
        </w:rPr>
        <w:t xml:space="preserve">     11B                  Address:        000 1ST ST</w:t>
      </w:r>
      <w:r w:rsidR="002973D2" w:rsidRPr="00934137">
        <w:rPr>
          <w:sz w:val="16"/>
          <w:szCs w:val="16"/>
        </w:rPr>
        <w:t xml:space="preserve">. </w:t>
      </w:r>
      <w:r w:rsidRPr="00934137">
        <w:rPr>
          <w:sz w:val="16"/>
          <w:szCs w:val="16"/>
        </w:rPr>
        <w:t xml:space="preserve">                 </w:t>
      </w:r>
      <w:r w:rsidR="00F5419A">
        <w:rPr>
          <w:sz w:val="16"/>
          <w:szCs w:val="16"/>
        </w:rPr>
        <w:t xml:space="preserve">  </w:t>
      </w:r>
      <w:r w:rsidRPr="00934137">
        <w:rPr>
          <w:sz w:val="16"/>
          <w:szCs w:val="16"/>
        </w:rPr>
        <w:t xml:space="preserve">      Tele:           </w:t>
      </w:r>
      <w:r w:rsidR="008A64B7">
        <w:rPr>
          <w:sz w:val="16"/>
          <w:szCs w:val="16"/>
        </w:rPr>
        <w:t>XXX</w:t>
      </w:r>
      <w:r w:rsidR="008A64B7" w:rsidRPr="00934137">
        <w:rPr>
          <w:sz w:val="16"/>
          <w:szCs w:val="16"/>
        </w:rPr>
        <w:t>-</w:t>
      </w:r>
      <w:r w:rsidR="008A64B7">
        <w:rPr>
          <w:sz w:val="16"/>
          <w:szCs w:val="16"/>
        </w:rPr>
        <w:t>XXX</w:t>
      </w:r>
      <w:r w:rsidR="008A64B7" w:rsidRPr="00934137">
        <w:rPr>
          <w:sz w:val="16"/>
          <w:szCs w:val="16"/>
        </w:rPr>
        <w:t>-</w:t>
      </w:r>
      <w:r w:rsidR="008A64B7">
        <w:rPr>
          <w:sz w:val="16"/>
          <w:szCs w:val="16"/>
        </w:rPr>
        <w:t>XXXX</w:t>
      </w:r>
    </w:p>
    <w:p w14:paraId="070F0A91" w14:textId="61E26E62" w:rsidR="00E0476C" w:rsidRPr="00934137" w:rsidRDefault="00E0476C" w:rsidP="00C86E6E">
      <w:pPr>
        <w:pStyle w:val="SCREEN"/>
        <w:rPr>
          <w:sz w:val="16"/>
          <w:szCs w:val="16"/>
        </w:rPr>
      </w:pPr>
      <w:r w:rsidRPr="00934137">
        <w:rPr>
          <w:sz w:val="16"/>
          <w:szCs w:val="16"/>
        </w:rPr>
        <w:t xml:space="preserve">                                           </w:t>
      </w:r>
      <w:r w:rsidR="00C86E6E" w:rsidRPr="00934137">
        <w:rPr>
          <w:sz w:val="16"/>
          <w:szCs w:val="16"/>
        </w:rPr>
        <w:t>ANYTOWN</w:t>
      </w:r>
      <w:r w:rsidRPr="00934137">
        <w:rPr>
          <w:sz w:val="16"/>
          <w:szCs w:val="16"/>
        </w:rPr>
        <w:t>,NY 12208</w:t>
      </w:r>
    </w:p>
    <w:p w14:paraId="671505A9" w14:textId="60415ABE" w:rsidR="00E0476C" w:rsidRPr="00934137" w:rsidRDefault="00E0476C" w:rsidP="00C86E6E">
      <w:pPr>
        <w:pStyle w:val="SCREEN"/>
        <w:rPr>
          <w:sz w:val="16"/>
          <w:szCs w:val="16"/>
        </w:rPr>
      </w:pPr>
      <w:r w:rsidRPr="00934137">
        <w:rPr>
          <w:sz w:val="16"/>
          <w:szCs w:val="16"/>
        </w:rPr>
        <w:t xml:space="preserve">                          Employer:       ALBANY PLUMBING                      Tele:           </w:t>
      </w:r>
      <w:r w:rsidR="008A64B7">
        <w:rPr>
          <w:sz w:val="16"/>
          <w:szCs w:val="16"/>
        </w:rPr>
        <w:t>XXX</w:t>
      </w:r>
      <w:r w:rsidR="008A64B7" w:rsidRPr="00934137">
        <w:rPr>
          <w:sz w:val="16"/>
          <w:szCs w:val="16"/>
        </w:rPr>
        <w:t>-</w:t>
      </w:r>
      <w:r w:rsidR="008A64B7">
        <w:rPr>
          <w:sz w:val="16"/>
          <w:szCs w:val="16"/>
        </w:rPr>
        <w:t>XXX</w:t>
      </w:r>
      <w:r w:rsidR="008A64B7" w:rsidRPr="00934137">
        <w:rPr>
          <w:sz w:val="16"/>
          <w:szCs w:val="16"/>
        </w:rPr>
        <w:t>-</w:t>
      </w:r>
      <w:r w:rsidR="008A64B7">
        <w:rPr>
          <w:sz w:val="16"/>
          <w:szCs w:val="16"/>
        </w:rPr>
        <w:t>XXXX</w:t>
      </w:r>
    </w:p>
    <w:p w14:paraId="2C870BF2" w14:textId="77777777" w:rsidR="00E0476C" w:rsidRPr="00934137" w:rsidRDefault="00E0476C" w:rsidP="00C86E6E">
      <w:pPr>
        <w:pStyle w:val="SCREEN"/>
        <w:rPr>
          <w:sz w:val="16"/>
          <w:szCs w:val="16"/>
        </w:rPr>
      </w:pPr>
      <w:r w:rsidRPr="00934137">
        <w:rPr>
          <w:sz w:val="16"/>
          <w:szCs w:val="16"/>
        </w:rPr>
        <w:t xml:space="preserve">                                           23 RAILROAD AVE.</w:t>
      </w:r>
    </w:p>
    <w:p w14:paraId="53E21DCD" w14:textId="4BEFF42E" w:rsidR="00E0476C" w:rsidRPr="00934137" w:rsidRDefault="00E0476C" w:rsidP="00C86E6E">
      <w:pPr>
        <w:pStyle w:val="SCREEN"/>
        <w:rPr>
          <w:sz w:val="16"/>
          <w:szCs w:val="16"/>
        </w:rPr>
      </w:pPr>
      <w:r w:rsidRPr="00934137">
        <w:rPr>
          <w:sz w:val="16"/>
          <w:szCs w:val="16"/>
        </w:rPr>
        <w:t xml:space="preserve">                                           </w:t>
      </w:r>
      <w:r w:rsidR="00C86E6E" w:rsidRPr="00934137">
        <w:rPr>
          <w:sz w:val="16"/>
          <w:szCs w:val="16"/>
        </w:rPr>
        <w:t>ANYTOWN</w:t>
      </w:r>
      <w:r w:rsidRPr="00934137">
        <w:rPr>
          <w:sz w:val="16"/>
          <w:szCs w:val="16"/>
        </w:rPr>
        <w:t>,NY 12208</w:t>
      </w:r>
    </w:p>
    <w:p w14:paraId="0D4DF636" w14:textId="6280C74E" w:rsidR="00E0476C" w:rsidRPr="00934137" w:rsidRDefault="00E0476C" w:rsidP="00C86E6E">
      <w:pPr>
        <w:pStyle w:val="SCREEN"/>
        <w:rPr>
          <w:sz w:val="16"/>
          <w:szCs w:val="16"/>
        </w:rPr>
      </w:pPr>
      <w:r w:rsidRPr="00934137">
        <w:rPr>
          <w:sz w:val="16"/>
          <w:szCs w:val="16"/>
        </w:rPr>
        <w:t>---------------------------------------------------------------------------------------------------------------------------------</w:t>
      </w:r>
    </w:p>
    <w:p w14:paraId="02EB366F" w14:textId="77777777" w:rsidR="00E0476C" w:rsidRPr="00934137" w:rsidRDefault="00E0476C" w:rsidP="00C86E6E">
      <w:pPr>
        <w:pStyle w:val="SCREEN"/>
        <w:rPr>
          <w:sz w:val="16"/>
          <w:szCs w:val="16"/>
        </w:rPr>
      </w:pPr>
      <w:r w:rsidRPr="00934137">
        <w:rPr>
          <w:sz w:val="16"/>
          <w:szCs w:val="16"/>
        </w:rPr>
        <w:t xml:space="preserve">      Ward:              11C</w:t>
      </w:r>
    </w:p>
    <w:p w14:paraId="0BAC2943" w14:textId="6A4BF4B0" w:rsidR="00E0476C" w:rsidRPr="00934137" w:rsidRDefault="00E0476C" w:rsidP="00C86E6E">
      <w:pPr>
        <w:pStyle w:val="SCREEN"/>
        <w:rPr>
          <w:sz w:val="16"/>
          <w:szCs w:val="16"/>
        </w:rPr>
      </w:pPr>
      <w:r w:rsidRPr="00934137">
        <w:rPr>
          <w:sz w:val="16"/>
          <w:szCs w:val="16"/>
        </w:rPr>
        <w:t xml:space="preserve">   IBpatient,three        </w:t>
      </w:r>
      <w:r w:rsidR="008A64B7">
        <w:rPr>
          <w:sz w:val="16"/>
          <w:szCs w:val="16"/>
        </w:rPr>
        <w:t>XXX</w:t>
      </w:r>
      <w:r w:rsidR="008A64B7" w:rsidRPr="00934137">
        <w:rPr>
          <w:sz w:val="16"/>
          <w:szCs w:val="16"/>
        </w:rPr>
        <w:t>-</w:t>
      </w:r>
      <w:r w:rsidR="008A64B7">
        <w:rPr>
          <w:sz w:val="16"/>
          <w:szCs w:val="16"/>
        </w:rPr>
        <w:t>XXX</w:t>
      </w:r>
      <w:r w:rsidR="008A64B7" w:rsidRPr="00934137">
        <w:rPr>
          <w:sz w:val="16"/>
          <w:szCs w:val="16"/>
        </w:rPr>
        <w:t>-</w:t>
      </w:r>
      <w:r w:rsidR="008A64B7">
        <w:rPr>
          <w:sz w:val="16"/>
          <w:szCs w:val="16"/>
        </w:rPr>
        <w:t>XXXX</w:t>
      </w:r>
      <w:r w:rsidR="008A64B7" w:rsidRPr="00934137" w:rsidDel="008A64B7">
        <w:rPr>
          <w:sz w:val="16"/>
          <w:szCs w:val="16"/>
        </w:rPr>
        <w:t xml:space="preserve"> </w:t>
      </w:r>
      <w:r w:rsidR="008A64B7">
        <w:rPr>
          <w:sz w:val="16"/>
          <w:szCs w:val="16"/>
        </w:rPr>
        <w:t xml:space="preserve">    </w:t>
      </w:r>
      <w:r w:rsidRPr="00934137">
        <w:rPr>
          <w:sz w:val="16"/>
          <w:szCs w:val="16"/>
        </w:rPr>
        <w:t>JUN 1,1993@11:32       42       0    MARRIED          EMPLOYED FULL TIME</w:t>
      </w:r>
    </w:p>
    <w:p w14:paraId="66B7A42A" w14:textId="7EF6E3B1" w:rsidR="00E0476C" w:rsidRPr="00934137" w:rsidRDefault="00E0476C" w:rsidP="00C86E6E">
      <w:pPr>
        <w:pStyle w:val="SCREEN"/>
        <w:rPr>
          <w:sz w:val="16"/>
          <w:szCs w:val="16"/>
        </w:rPr>
      </w:pPr>
      <w:r w:rsidRPr="00934137">
        <w:rPr>
          <w:sz w:val="16"/>
          <w:szCs w:val="16"/>
        </w:rPr>
        <w:t xml:space="preserve">     11C                  Address:        121 TEST AVE                         Tele:           </w:t>
      </w:r>
      <w:r w:rsidR="008A64B7">
        <w:rPr>
          <w:sz w:val="16"/>
          <w:szCs w:val="16"/>
        </w:rPr>
        <w:t>XXX</w:t>
      </w:r>
      <w:r w:rsidR="008A64B7" w:rsidRPr="00934137">
        <w:rPr>
          <w:sz w:val="16"/>
          <w:szCs w:val="16"/>
        </w:rPr>
        <w:t>-</w:t>
      </w:r>
      <w:r w:rsidR="008A64B7">
        <w:rPr>
          <w:sz w:val="16"/>
          <w:szCs w:val="16"/>
        </w:rPr>
        <w:t>XXX</w:t>
      </w:r>
      <w:r w:rsidR="008A64B7" w:rsidRPr="00934137">
        <w:rPr>
          <w:sz w:val="16"/>
          <w:szCs w:val="16"/>
        </w:rPr>
        <w:t>-</w:t>
      </w:r>
      <w:r w:rsidR="008A64B7">
        <w:rPr>
          <w:sz w:val="16"/>
          <w:szCs w:val="16"/>
        </w:rPr>
        <w:t>XXXX</w:t>
      </w:r>
    </w:p>
    <w:p w14:paraId="2E21BB45" w14:textId="236178FE" w:rsidR="00E0476C" w:rsidRPr="00934137" w:rsidRDefault="00E0476C" w:rsidP="00C86E6E">
      <w:pPr>
        <w:pStyle w:val="SCREEN"/>
        <w:rPr>
          <w:sz w:val="16"/>
          <w:szCs w:val="16"/>
        </w:rPr>
      </w:pPr>
      <w:r w:rsidRPr="00934137">
        <w:rPr>
          <w:sz w:val="16"/>
          <w:szCs w:val="16"/>
        </w:rPr>
        <w:t xml:space="preserve">                                           </w:t>
      </w:r>
      <w:r w:rsidR="00C86E6E" w:rsidRPr="00934137">
        <w:rPr>
          <w:sz w:val="16"/>
          <w:szCs w:val="16"/>
        </w:rPr>
        <w:t>ANYTOWN</w:t>
      </w:r>
      <w:r w:rsidRPr="00934137">
        <w:rPr>
          <w:sz w:val="16"/>
          <w:szCs w:val="16"/>
        </w:rPr>
        <w:t>,NY 12184</w:t>
      </w:r>
    </w:p>
    <w:p w14:paraId="5F1A2200" w14:textId="608A02BF" w:rsidR="00E0476C" w:rsidRPr="00934137" w:rsidRDefault="00E0476C" w:rsidP="00C86E6E">
      <w:pPr>
        <w:pStyle w:val="SCREEN"/>
        <w:rPr>
          <w:sz w:val="16"/>
          <w:szCs w:val="16"/>
        </w:rPr>
      </w:pPr>
      <w:r w:rsidRPr="00934137">
        <w:rPr>
          <w:sz w:val="16"/>
          <w:szCs w:val="16"/>
        </w:rPr>
        <w:t xml:space="preserve">                          Employer:       VAMC ALBANY                          Tele:           </w:t>
      </w:r>
      <w:r w:rsidR="008A64B7">
        <w:rPr>
          <w:sz w:val="16"/>
          <w:szCs w:val="16"/>
        </w:rPr>
        <w:t>XXX</w:t>
      </w:r>
      <w:r w:rsidR="008A64B7" w:rsidRPr="00934137">
        <w:rPr>
          <w:sz w:val="16"/>
          <w:szCs w:val="16"/>
        </w:rPr>
        <w:t>-</w:t>
      </w:r>
      <w:r w:rsidR="008A64B7">
        <w:rPr>
          <w:sz w:val="16"/>
          <w:szCs w:val="16"/>
        </w:rPr>
        <w:t>XXX</w:t>
      </w:r>
      <w:r w:rsidR="008A64B7" w:rsidRPr="00934137">
        <w:rPr>
          <w:sz w:val="16"/>
          <w:szCs w:val="16"/>
        </w:rPr>
        <w:t>-</w:t>
      </w:r>
      <w:r w:rsidR="008A64B7">
        <w:rPr>
          <w:sz w:val="16"/>
          <w:szCs w:val="16"/>
        </w:rPr>
        <w:t>XXXX</w:t>
      </w:r>
    </w:p>
    <w:p w14:paraId="08975556" w14:textId="77777777" w:rsidR="00E0476C" w:rsidRPr="00934137" w:rsidRDefault="00E0476C" w:rsidP="00C86E6E">
      <w:pPr>
        <w:pStyle w:val="SCREEN"/>
        <w:rPr>
          <w:sz w:val="16"/>
          <w:szCs w:val="16"/>
        </w:rPr>
      </w:pPr>
      <w:r w:rsidRPr="00934137">
        <w:rPr>
          <w:sz w:val="16"/>
          <w:szCs w:val="16"/>
        </w:rPr>
        <w:t xml:space="preserve">                                           113 HOLLAND AVE.</w:t>
      </w:r>
    </w:p>
    <w:p w14:paraId="30B176F8" w14:textId="4B1601A3" w:rsidR="00E0476C" w:rsidRPr="00934137" w:rsidRDefault="00E0476C" w:rsidP="00C86E6E">
      <w:pPr>
        <w:pStyle w:val="SCREEN"/>
        <w:rPr>
          <w:sz w:val="16"/>
          <w:szCs w:val="16"/>
        </w:rPr>
      </w:pPr>
      <w:r w:rsidRPr="00934137">
        <w:rPr>
          <w:sz w:val="16"/>
          <w:szCs w:val="16"/>
        </w:rPr>
        <w:t xml:space="preserve">                                           </w:t>
      </w:r>
      <w:r w:rsidR="00C86E6E" w:rsidRPr="00934137">
        <w:rPr>
          <w:sz w:val="16"/>
          <w:szCs w:val="16"/>
        </w:rPr>
        <w:t>ANYTOWN</w:t>
      </w:r>
      <w:r w:rsidRPr="00934137">
        <w:rPr>
          <w:sz w:val="16"/>
          <w:szCs w:val="16"/>
        </w:rPr>
        <w:t>,NY 12208</w:t>
      </w:r>
    </w:p>
    <w:p w14:paraId="1919AA3B" w14:textId="5A8239A3" w:rsidR="00E0476C" w:rsidRPr="00934137" w:rsidRDefault="00E0476C" w:rsidP="00C86E6E">
      <w:pPr>
        <w:pStyle w:val="SCREEN"/>
        <w:rPr>
          <w:sz w:val="16"/>
          <w:szCs w:val="16"/>
        </w:rPr>
      </w:pPr>
      <w:r w:rsidRPr="00934137">
        <w:rPr>
          <w:sz w:val="16"/>
          <w:szCs w:val="16"/>
        </w:rPr>
        <w:t>---------------------------------------------------------------------------------------------------------------------------------</w:t>
      </w:r>
    </w:p>
    <w:p w14:paraId="08A44D4A" w14:textId="77777777" w:rsidR="00E0476C" w:rsidRPr="00934137" w:rsidRDefault="00E0476C" w:rsidP="00C86E6E">
      <w:pPr>
        <w:pStyle w:val="SCREEN"/>
        <w:rPr>
          <w:sz w:val="16"/>
          <w:szCs w:val="16"/>
        </w:rPr>
      </w:pPr>
      <w:r w:rsidRPr="00934137">
        <w:rPr>
          <w:sz w:val="16"/>
          <w:szCs w:val="16"/>
        </w:rPr>
        <w:t xml:space="preserve">   Subtotal: 3</w:t>
      </w:r>
    </w:p>
    <w:p w14:paraId="2235B7AC" w14:textId="77777777" w:rsidR="00E0476C" w:rsidRPr="00934137" w:rsidRDefault="00E0476C" w:rsidP="00C86E6E">
      <w:pPr>
        <w:pStyle w:val="SCREEN"/>
        <w:rPr>
          <w:sz w:val="16"/>
          <w:szCs w:val="16"/>
        </w:rPr>
      </w:pPr>
      <w:r w:rsidRPr="00934137">
        <w:rPr>
          <w:sz w:val="16"/>
          <w:szCs w:val="16"/>
        </w:rPr>
        <w:t>----------------</w:t>
      </w:r>
    </w:p>
    <w:p w14:paraId="01D40646" w14:textId="77777777" w:rsidR="00E0476C" w:rsidRPr="00934137" w:rsidRDefault="00E0476C" w:rsidP="00C86E6E">
      <w:pPr>
        <w:pStyle w:val="SCREEN"/>
        <w:rPr>
          <w:sz w:val="16"/>
          <w:szCs w:val="16"/>
        </w:rPr>
      </w:pPr>
      <w:r w:rsidRPr="00934137">
        <w:rPr>
          <w:sz w:val="16"/>
          <w:szCs w:val="16"/>
        </w:rPr>
        <w:t xml:space="preserve">   Total: 3</w:t>
      </w:r>
    </w:p>
    <w:p w14:paraId="60996632" w14:textId="77777777" w:rsidR="00E0476C" w:rsidRPr="00934137" w:rsidRDefault="00E0476C" w:rsidP="00C86E6E">
      <w:pPr>
        <w:pStyle w:val="SCREEN"/>
        <w:rPr>
          <w:sz w:val="16"/>
          <w:szCs w:val="16"/>
        </w:rPr>
      </w:pPr>
      <w:r w:rsidRPr="00934137">
        <w:rPr>
          <w:sz w:val="16"/>
          <w:szCs w:val="16"/>
        </w:rPr>
        <w:t>JUN 1,1993  PAGE 2</w:t>
      </w:r>
    </w:p>
    <w:p w14:paraId="77F27F1A" w14:textId="77777777" w:rsidR="00E0476C" w:rsidRPr="00934137" w:rsidRDefault="00E0476C" w:rsidP="00C86E6E">
      <w:pPr>
        <w:pStyle w:val="SCREEN"/>
        <w:rPr>
          <w:sz w:val="16"/>
          <w:szCs w:val="16"/>
        </w:rPr>
      </w:pPr>
      <w:r w:rsidRPr="00934137">
        <w:rPr>
          <w:sz w:val="16"/>
          <w:szCs w:val="16"/>
        </w:rPr>
        <w:t>VETERANS WHOSE INSURANCE IS EXPIRED OR WILL EXPIRE WITHIN 30 DAYS THAT WERE ADMITTED BETWEEN MAY 22,1993 AND JUN 1,1993</w:t>
      </w:r>
    </w:p>
    <w:p w14:paraId="6658F21B" w14:textId="77777777" w:rsidR="00E0476C" w:rsidRPr="00934137" w:rsidRDefault="00E0476C" w:rsidP="00C86E6E">
      <w:pPr>
        <w:pStyle w:val="SCREEN"/>
        <w:rPr>
          <w:sz w:val="16"/>
          <w:szCs w:val="16"/>
        </w:rPr>
      </w:pPr>
      <w:r w:rsidRPr="00934137">
        <w:rPr>
          <w:sz w:val="16"/>
          <w:szCs w:val="16"/>
        </w:rPr>
        <w:t xml:space="preserve">   PATIENT/WARD            PT ID           ADMISSION DATE         AGE     %SC   MARITAL STATUS   EMPLOYMENT STATUS</w:t>
      </w:r>
    </w:p>
    <w:p w14:paraId="7D4CD56A" w14:textId="7C2D3DBF" w:rsidR="00E0476C" w:rsidRPr="00934137" w:rsidRDefault="00E0476C" w:rsidP="00C86E6E">
      <w:pPr>
        <w:pStyle w:val="SCREEN"/>
        <w:rPr>
          <w:sz w:val="16"/>
          <w:szCs w:val="16"/>
        </w:rPr>
      </w:pPr>
      <w:r w:rsidRPr="00934137">
        <w:rPr>
          <w:sz w:val="16"/>
          <w:szCs w:val="16"/>
        </w:rPr>
        <w:t>---------------------------------------------------------------------------------------------------------------------------------</w:t>
      </w:r>
    </w:p>
    <w:p w14:paraId="36AFF954" w14:textId="77777777" w:rsidR="00E0476C" w:rsidRPr="00934137" w:rsidRDefault="00E0476C" w:rsidP="00C86E6E">
      <w:pPr>
        <w:pStyle w:val="SCREEN"/>
        <w:rPr>
          <w:sz w:val="16"/>
          <w:szCs w:val="16"/>
        </w:rPr>
      </w:pPr>
      <w:r w:rsidRPr="00934137">
        <w:rPr>
          <w:sz w:val="16"/>
          <w:szCs w:val="16"/>
        </w:rPr>
        <w:t xml:space="preserve">      Division:            NORTHSIDE</w:t>
      </w:r>
    </w:p>
    <w:p w14:paraId="58D889AF" w14:textId="6EA6C7EA" w:rsidR="00E0476C" w:rsidRPr="00934137" w:rsidRDefault="00E0476C" w:rsidP="00C86E6E">
      <w:pPr>
        <w:pStyle w:val="SCREEN"/>
        <w:rPr>
          <w:sz w:val="16"/>
          <w:szCs w:val="16"/>
        </w:rPr>
      </w:pPr>
      <w:r w:rsidRPr="00934137">
        <w:rPr>
          <w:sz w:val="16"/>
          <w:szCs w:val="16"/>
        </w:rPr>
        <w:t>=================================================================================================================================</w:t>
      </w:r>
    </w:p>
    <w:p w14:paraId="1A6EB603" w14:textId="77777777" w:rsidR="00E0476C" w:rsidRPr="00934137" w:rsidRDefault="00E0476C" w:rsidP="00C86E6E">
      <w:pPr>
        <w:pStyle w:val="SCREEN"/>
        <w:rPr>
          <w:sz w:val="16"/>
          <w:szCs w:val="16"/>
        </w:rPr>
      </w:pPr>
      <w:r w:rsidRPr="00934137">
        <w:rPr>
          <w:sz w:val="16"/>
          <w:szCs w:val="16"/>
        </w:rPr>
        <w:t xml:space="preserve">      Ward:                11B</w:t>
      </w:r>
    </w:p>
    <w:p w14:paraId="2AB87643" w14:textId="51D7A860" w:rsidR="00E0476C" w:rsidRPr="00934137" w:rsidRDefault="00E0476C" w:rsidP="00C86E6E">
      <w:pPr>
        <w:pStyle w:val="SCREEN"/>
        <w:rPr>
          <w:sz w:val="16"/>
          <w:szCs w:val="16"/>
        </w:rPr>
      </w:pPr>
      <w:r w:rsidRPr="00934137">
        <w:rPr>
          <w:sz w:val="16"/>
          <w:szCs w:val="16"/>
        </w:rPr>
        <w:t xml:space="preserve">   IBpatient,one            </w:t>
      </w:r>
      <w:r w:rsidR="008A64B7">
        <w:rPr>
          <w:sz w:val="16"/>
          <w:szCs w:val="16"/>
        </w:rPr>
        <w:t>XXX</w:t>
      </w:r>
      <w:r w:rsidR="008A64B7" w:rsidRPr="00934137">
        <w:rPr>
          <w:sz w:val="16"/>
          <w:szCs w:val="16"/>
        </w:rPr>
        <w:t>-</w:t>
      </w:r>
      <w:r w:rsidR="008A64B7">
        <w:rPr>
          <w:sz w:val="16"/>
          <w:szCs w:val="16"/>
        </w:rPr>
        <w:t>XXX</w:t>
      </w:r>
      <w:r w:rsidR="008A64B7" w:rsidRPr="00934137">
        <w:rPr>
          <w:sz w:val="16"/>
          <w:szCs w:val="16"/>
        </w:rPr>
        <w:t>-</w:t>
      </w:r>
      <w:r w:rsidR="008A64B7">
        <w:rPr>
          <w:sz w:val="16"/>
          <w:szCs w:val="16"/>
        </w:rPr>
        <w:t>XXXX</w:t>
      </w:r>
      <w:r w:rsidR="001E3192" w:rsidRPr="00934137">
        <w:rPr>
          <w:sz w:val="16"/>
          <w:szCs w:val="16"/>
        </w:rPr>
        <w:t xml:space="preserve">     </w:t>
      </w:r>
      <w:r w:rsidRPr="00934137">
        <w:rPr>
          <w:sz w:val="16"/>
          <w:szCs w:val="16"/>
        </w:rPr>
        <w:t>MAY 25,1993@16:37      35       0   WIDOW/WIDOWER    NOT EMPLOYED</w:t>
      </w:r>
    </w:p>
    <w:p w14:paraId="019DB333" w14:textId="59634F34" w:rsidR="00E0476C" w:rsidRPr="00934137" w:rsidRDefault="00E0476C" w:rsidP="00C86E6E">
      <w:pPr>
        <w:pStyle w:val="SCREEN"/>
        <w:rPr>
          <w:sz w:val="16"/>
          <w:szCs w:val="16"/>
        </w:rPr>
      </w:pPr>
      <w:r w:rsidRPr="00934137">
        <w:rPr>
          <w:sz w:val="16"/>
          <w:szCs w:val="16"/>
        </w:rPr>
        <w:t xml:space="preserve">     11B                    Address:       49 TEST AVE                         Tele:           </w:t>
      </w:r>
      <w:r w:rsidR="008A64B7">
        <w:rPr>
          <w:sz w:val="16"/>
          <w:szCs w:val="16"/>
        </w:rPr>
        <w:t>XXX</w:t>
      </w:r>
      <w:r w:rsidR="008A64B7" w:rsidRPr="00934137">
        <w:rPr>
          <w:sz w:val="16"/>
          <w:szCs w:val="16"/>
        </w:rPr>
        <w:t>-</w:t>
      </w:r>
      <w:r w:rsidR="008A64B7">
        <w:rPr>
          <w:sz w:val="16"/>
          <w:szCs w:val="16"/>
        </w:rPr>
        <w:t>XXX</w:t>
      </w:r>
      <w:r w:rsidR="008A64B7" w:rsidRPr="00934137">
        <w:rPr>
          <w:sz w:val="16"/>
          <w:szCs w:val="16"/>
        </w:rPr>
        <w:t>-</w:t>
      </w:r>
      <w:r w:rsidR="008A64B7">
        <w:rPr>
          <w:sz w:val="16"/>
          <w:szCs w:val="16"/>
        </w:rPr>
        <w:t>XXXX</w:t>
      </w:r>
    </w:p>
    <w:p w14:paraId="19F04A40" w14:textId="626A00FD" w:rsidR="00E0476C" w:rsidRPr="00934137" w:rsidRDefault="00E0476C" w:rsidP="00C86E6E">
      <w:pPr>
        <w:pStyle w:val="SCREEN"/>
        <w:rPr>
          <w:sz w:val="16"/>
          <w:szCs w:val="16"/>
        </w:rPr>
      </w:pPr>
      <w:r w:rsidRPr="00934137">
        <w:rPr>
          <w:sz w:val="16"/>
          <w:szCs w:val="16"/>
        </w:rPr>
        <w:t xml:space="preserve">                                           </w:t>
      </w:r>
      <w:r w:rsidR="00C86E6E" w:rsidRPr="00934137">
        <w:rPr>
          <w:sz w:val="16"/>
          <w:szCs w:val="16"/>
        </w:rPr>
        <w:t>ANYTOWN</w:t>
      </w:r>
      <w:r w:rsidRPr="00934137">
        <w:rPr>
          <w:sz w:val="16"/>
          <w:szCs w:val="16"/>
        </w:rPr>
        <w:t>,NY 12180</w:t>
      </w:r>
    </w:p>
    <w:p w14:paraId="325D3EDC" w14:textId="77777777" w:rsidR="00E0476C" w:rsidRPr="00934137" w:rsidRDefault="00E0476C" w:rsidP="00C86E6E">
      <w:pPr>
        <w:pStyle w:val="SCREEN"/>
        <w:rPr>
          <w:sz w:val="16"/>
          <w:szCs w:val="16"/>
        </w:rPr>
      </w:pPr>
      <w:r w:rsidRPr="00934137">
        <w:rPr>
          <w:sz w:val="16"/>
          <w:szCs w:val="16"/>
        </w:rPr>
        <w:t xml:space="preserve">                            Insurance:     XYZ INS                             Expiration:     JUN 15,1993</w:t>
      </w:r>
    </w:p>
    <w:p w14:paraId="6F9ABA8E" w14:textId="0F50473C" w:rsidR="00E0476C" w:rsidRPr="00934137" w:rsidRDefault="00E0476C" w:rsidP="00C86E6E">
      <w:pPr>
        <w:pStyle w:val="SCREEN"/>
        <w:rPr>
          <w:sz w:val="16"/>
          <w:szCs w:val="16"/>
        </w:rPr>
      </w:pPr>
      <w:r w:rsidRPr="00934137">
        <w:rPr>
          <w:sz w:val="16"/>
          <w:szCs w:val="16"/>
        </w:rPr>
        <w:t>---------------------------------------------------------------------------------------------------------------------------------</w:t>
      </w:r>
    </w:p>
    <w:p w14:paraId="1DF3C6E9" w14:textId="77777777" w:rsidR="00E0476C" w:rsidRPr="00934137" w:rsidRDefault="00E0476C" w:rsidP="00C86E6E">
      <w:pPr>
        <w:pStyle w:val="SCREEN"/>
        <w:rPr>
          <w:sz w:val="16"/>
          <w:szCs w:val="16"/>
        </w:rPr>
      </w:pPr>
      <w:r w:rsidRPr="00934137">
        <w:rPr>
          <w:sz w:val="16"/>
          <w:szCs w:val="16"/>
        </w:rPr>
        <w:t>----------------</w:t>
      </w:r>
    </w:p>
    <w:p w14:paraId="2C228CB9" w14:textId="77777777" w:rsidR="00E0476C" w:rsidRPr="00934137" w:rsidRDefault="00E0476C" w:rsidP="00C86E6E">
      <w:pPr>
        <w:pStyle w:val="SCREEN"/>
        <w:rPr>
          <w:sz w:val="16"/>
          <w:szCs w:val="16"/>
        </w:rPr>
      </w:pPr>
      <w:r w:rsidRPr="00934137">
        <w:rPr>
          <w:sz w:val="16"/>
          <w:szCs w:val="16"/>
        </w:rPr>
        <w:t xml:space="preserve">   Subtotal: 1</w:t>
      </w:r>
    </w:p>
    <w:p w14:paraId="447D51E6" w14:textId="77777777" w:rsidR="00E0476C" w:rsidRPr="00934137" w:rsidRDefault="00E0476C" w:rsidP="00C86E6E">
      <w:pPr>
        <w:pStyle w:val="SCREEN"/>
        <w:rPr>
          <w:sz w:val="16"/>
          <w:szCs w:val="16"/>
        </w:rPr>
      </w:pPr>
      <w:r w:rsidRPr="00934137">
        <w:rPr>
          <w:sz w:val="16"/>
          <w:szCs w:val="16"/>
        </w:rPr>
        <w:t>----------------</w:t>
      </w:r>
    </w:p>
    <w:p w14:paraId="16BBC358" w14:textId="77777777" w:rsidR="00E0476C" w:rsidRPr="00934137" w:rsidRDefault="00E0476C" w:rsidP="00C86E6E">
      <w:pPr>
        <w:pStyle w:val="SCREEN"/>
        <w:rPr>
          <w:sz w:val="16"/>
          <w:szCs w:val="16"/>
        </w:rPr>
      </w:pPr>
      <w:r w:rsidRPr="00934137">
        <w:rPr>
          <w:sz w:val="16"/>
          <w:szCs w:val="16"/>
        </w:rPr>
        <w:t xml:space="preserve">   Total: 1</w:t>
      </w:r>
    </w:p>
    <w:p w14:paraId="3F4FE7F5" w14:textId="77777777" w:rsidR="00E0476C" w:rsidRPr="00934137" w:rsidRDefault="00E0476C" w:rsidP="006B2DD6">
      <w:pPr>
        <w:pStyle w:val="SCREEN"/>
        <w:keepNext/>
        <w:rPr>
          <w:sz w:val="16"/>
          <w:szCs w:val="16"/>
        </w:rPr>
      </w:pPr>
      <w:r w:rsidRPr="00934137">
        <w:rPr>
          <w:sz w:val="16"/>
          <w:szCs w:val="16"/>
        </w:rPr>
        <w:t>JUN 1,1993  PAGE 3</w:t>
      </w:r>
    </w:p>
    <w:p w14:paraId="778288F4" w14:textId="77777777" w:rsidR="00E0476C" w:rsidRPr="00934137" w:rsidRDefault="00E0476C" w:rsidP="006B2DD6">
      <w:pPr>
        <w:pStyle w:val="SCREEN"/>
        <w:keepNext/>
        <w:rPr>
          <w:sz w:val="16"/>
          <w:szCs w:val="16"/>
        </w:rPr>
      </w:pPr>
      <w:r w:rsidRPr="00934137">
        <w:rPr>
          <w:sz w:val="16"/>
          <w:szCs w:val="16"/>
        </w:rPr>
        <w:t>VETERANS WHOSE INSURANCE IS UNKNOWN THAT WERE ADMITTED BETWEEN MAY 22,1993 AND JUN 1,1993</w:t>
      </w:r>
    </w:p>
    <w:p w14:paraId="0100A46A" w14:textId="77777777" w:rsidR="00E0476C" w:rsidRPr="00934137" w:rsidRDefault="00E0476C" w:rsidP="006B2DD6">
      <w:pPr>
        <w:pStyle w:val="SCREEN"/>
        <w:keepNext/>
        <w:rPr>
          <w:sz w:val="16"/>
          <w:szCs w:val="16"/>
        </w:rPr>
      </w:pPr>
      <w:r w:rsidRPr="00934137">
        <w:rPr>
          <w:sz w:val="16"/>
          <w:szCs w:val="16"/>
        </w:rPr>
        <w:t xml:space="preserve">   PATIENT/WARD            PT ID           ADMISSION DATE         AGE     %SC   MARITAL STATUS   EMPLOYMENT STATUS</w:t>
      </w:r>
    </w:p>
    <w:p w14:paraId="10B01A2D" w14:textId="15C97994" w:rsidR="00E0476C" w:rsidRPr="00934137" w:rsidRDefault="00E0476C" w:rsidP="006B2DD6">
      <w:pPr>
        <w:pStyle w:val="SCREEN"/>
        <w:keepNext/>
        <w:rPr>
          <w:sz w:val="16"/>
          <w:szCs w:val="16"/>
        </w:rPr>
      </w:pPr>
      <w:r w:rsidRPr="00934137">
        <w:rPr>
          <w:sz w:val="16"/>
          <w:szCs w:val="16"/>
        </w:rPr>
        <w:t>---------------------------------------------------------------------------------------------------------------------------------</w:t>
      </w:r>
    </w:p>
    <w:p w14:paraId="7EF20ED9" w14:textId="77777777" w:rsidR="00E0476C" w:rsidRPr="00934137" w:rsidRDefault="00E0476C" w:rsidP="006B2DD6">
      <w:pPr>
        <w:pStyle w:val="SCREEN"/>
        <w:keepNext/>
        <w:rPr>
          <w:sz w:val="16"/>
          <w:szCs w:val="16"/>
        </w:rPr>
      </w:pPr>
      <w:r w:rsidRPr="00934137">
        <w:rPr>
          <w:sz w:val="16"/>
          <w:szCs w:val="16"/>
        </w:rPr>
        <w:t xml:space="preserve">      Division:           NORTHSIDE</w:t>
      </w:r>
    </w:p>
    <w:p w14:paraId="0B65A04D" w14:textId="6D49DFC1" w:rsidR="00E0476C" w:rsidRPr="00934137" w:rsidRDefault="00E0476C" w:rsidP="00C86E6E">
      <w:pPr>
        <w:pStyle w:val="SCREEN"/>
        <w:rPr>
          <w:sz w:val="16"/>
          <w:szCs w:val="16"/>
        </w:rPr>
      </w:pPr>
      <w:r w:rsidRPr="00934137">
        <w:rPr>
          <w:sz w:val="16"/>
          <w:szCs w:val="16"/>
        </w:rPr>
        <w:t>=================================================================================================================================</w:t>
      </w:r>
    </w:p>
    <w:p w14:paraId="65B3F8A5" w14:textId="77777777" w:rsidR="00E0476C" w:rsidRPr="00934137" w:rsidRDefault="00E0476C" w:rsidP="00C86E6E">
      <w:pPr>
        <w:pStyle w:val="SCREEN"/>
        <w:rPr>
          <w:sz w:val="16"/>
          <w:szCs w:val="16"/>
        </w:rPr>
      </w:pPr>
      <w:r w:rsidRPr="00934137">
        <w:rPr>
          <w:sz w:val="16"/>
          <w:szCs w:val="16"/>
        </w:rPr>
        <w:t xml:space="preserve">      Ward:               11C</w:t>
      </w:r>
    </w:p>
    <w:p w14:paraId="50B79366" w14:textId="748B843F" w:rsidR="00E0476C" w:rsidRPr="00934137" w:rsidRDefault="00E0476C" w:rsidP="00C86E6E">
      <w:pPr>
        <w:pStyle w:val="SCREEN"/>
        <w:rPr>
          <w:sz w:val="16"/>
          <w:szCs w:val="16"/>
        </w:rPr>
      </w:pPr>
      <w:r w:rsidRPr="00934137">
        <w:rPr>
          <w:sz w:val="16"/>
          <w:szCs w:val="16"/>
        </w:rPr>
        <w:t xml:space="preserve">   IBpatient,one           </w:t>
      </w:r>
      <w:r w:rsidR="008A64B7">
        <w:rPr>
          <w:sz w:val="16"/>
          <w:szCs w:val="16"/>
        </w:rPr>
        <w:t>XXX</w:t>
      </w:r>
      <w:r w:rsidR="008A64B7" w:rsidRPr="00934137">
        <w:rPr>
          <w:sz w:val="16"/>
          <w:szCs w:val="16"/>
        </w:rPr>
        <w:t>-</w:t>
      </w:r>
      <w:r w:rsidR="008A64B7">
        <w:rPr>
          <w:sz w:val="16"/>
          <w:szCs w:val="16"/>
        </w:rPr>
        <w:t>XXX</w:t>
      </w:r>
      <w:r w:rsidR="008A64B7" w:rsidRPr="00934137">
        <w:rPr>
          <w:sz w:val="16"/>
          <w:szCs w:val="16"/>
        </w:rPr>
        <w:t>-</w:t>
      </w:r>
      <w:r w:rsidR="008A64B7">
        <w:rPr>
          <w:sz w:val="16"/>
          <w:szCs w:val="16"/>
        </w:rPr>
        <w:t>XXXX</w:t>
      </w:r>
      <w:r w:rsidR="001E3192" w:rsidRPr="00934137">
        <w:rPr>
          <w:sz w:val="16"/>
          <w:szCs w:val="16"/>
        </w:rPr>
        <w:t xml:space="preserve">     </w:t>
      </w:r>
      <w:r w:rsidRPr="00934137">
        <w:rPr>
          <w:sz w:val="16"/>
          <w:szCs w:val="16"/>
        </w:rPr>
        <w:t>MAY 22,1993@16:37      82      10   WIDOW/WIDOWER    RETIRED</w:t>
      </w:r>
    </w:p>
    <w:p w14:paraId="2D9E9150" w14:textId="275D6790" w:rsidR="00E0476C" w:rsidRPr="00934137" w:rsidRDefault="00E0476C" w:rsidP="00C86E6E">
      <w:pPr>
        <w:pStyle w:val="SCREEN"/>
        <w:rPr>
          <w:sz w:val="16"/>
          <w:szCs w:val="16"/>
        </w:rPr>
      </w:pPr>
      <w:r w:rsidRPr="00934137">
        <w:rPr>
          <w:sz w:val="16"/>
          <w:szCs w:val="16"/>
        </w:rPr>
        <w:t xml:space="preserve">     11C                   Address:        55 TEST AVE                         Tele:           </w:t>
      </w:r>
      <w:r w:rsidR="008A64B7">
        <w:rPr>
          <w:sz w:val="16"/>
          <w:szCs w:val="16"/>
        </w:rPr>
        <w:t>XXX</w:t>
      </w:r>
      <w:r w:rsidR="008A64B7" w:rsidRPr="00934137">
        <w:rPr>
          <w:sz w:val="16"/>
          <w:szCs w:val="16"/>
        </w:rPr>
        <w:t>-</w:t>
      </w:r>
      <w:r w:rsidR="008A64B7">
        <w:rPr>
          <w:sz w:val="16"/>
          <w:szCs w:val="16"/>
        </w:rPr>
        <w:t>XXX</w:t>
      </w:r>
      <w:r w:rsidR="008A64B7" w:rsidRPr="00934137">
        <w:rPr>
          <w:sz w:val="16"/>
          <w:szCs w:val="16"/>
        </w:rPr>
        <w:t>-</w:t>
      </w:r>
      <w:r w:rsidR="008A64B7">
        <w:rPr>
          <w:sz w:val="16"/>
          <w:szCs w:val="16"/>
        </w:rPr>
        <w:t>XXXX</w:t>
      </w:r>
    </w:p>
    <w:p w14:paraId="37397B10" w14:textId="612FE493" w:rsidR="00E0476C" w:rsidRPr="00934137" w:rsidRDefault="00E0476C" w:rsidP="00C86E6E">
      <w:pPr>
        <w:pStyle w:val="SCREEN"/>
        <w:rPr>
          <w:sz w:val="16"/>
          <w:szCs w:val="16"/>
        </w:rPr>
      </w:pPr>
      <w:r w:rsidRPr="00934137">
        <w:rPr>
          <w:sz w:val="16"/>
          <w:szCs w:val="16"/>
        </w:rPr>
        <w:t xml:space="preserve">                                            </w:t>
      </w:r>
      <w:r w:rsidR="00B16BB1" w:rsidRPr="00934137">
        <w:t>ANYTOWN</w:t>
      </w:r>
      <w:r w:rsidRPr="00934137">
        <w:rPr>
          <w:sz w:val="16"/>
          <w:szCs w:val="16"/>
        </w:rPr>
        <w:t>,NY 12180</w:t>
      </w:r>
    </w:p>
    <w:p w14:paraId="4042D926" w14:textId="48078D53" w:rsidR="00E0476C" w:rsidRPr="00934137" w:rsidRDefault="00E0476C" w:rsidP="00C86E6E">
      <w:pPr>
        <w:pStyle w:val="SCREEN"/>
        <w:rPr>
          <w:sz w:val="16"/>
          <w:szCs w:val="16"/>
        </w:rPr>
      </w:pPr>
      <w:r w:rsidRPr="00934137">
        <w:rPr>
          <w:sz w:val="16"/>
          <w:szCs w:val="16"/>
        </w:rPr>
        <w:t xml:space="preserve">   IBpatient,two           </w:t>
      </w:r>
      <w:r w:rsidR="008A64B7">
        <w:rPr>
          <w:sz w:val="16"/>
          <w:szCs w:val="16"/>
        </w:rPr>
        <w:t>XXX</w:t>
      </w:r>
      <w:r w:rsidR="008A64B7" w:rsidRPr="00934137">
        <w:rPr>
          <w:sz w:val="16"/>
          <w:szCs w:val="16"/>
        </w:rPr>
        <w:t>-</w:t>
      </w:r>
      <w:r w:rsidR="008A64B7">
        <w:rPr>
          <w:sz w:val="16"/>
          <w:szCs w:val="16"/>
        </w:rPr>
        <w:t>XXX</w:t>
      </w:r>
      <w:r w:rsidR="008A64B7" w:rsidRPr="00934137">
        <w:rPr>
          <w:sz w:val="16"/>
          <w:szCs w:val="16"/>
        </w:rPr>
        <w:t>-</w:t>
      </w:r>
      <w:r w:rsidR="008A64B7">
        <w:rPr>
          <w:sz w:val="16"/>
          <w:szCs w:val="16"/>
        </w:rPr>
        <w:t>XXXX</w:t>
      </w:r>
      <w:r w:rsidR="008A64B7" w:rsidRPr="00934137" w:rsidDel="008A64B7">
        <w:rPr>
          <w:sz w:val="16"/>
          <w:szCs w:val="16"/>
        </w:rPr>
        <w:t xml:space="preserve"> </w:t>
      </w:r>
      <w:r w:rsidR="001E3192" w:rsidRPr="00934137">
        <w:rPr>
          <w:sz w:val="16"/>
          <w:szCs w:val="16"/>
        </w:rPr>
        <w:t xml:space="preserve">    </w:t>
      </w:r>
      <w:r w:rsidRPr="00934137">
        <w:rPr>
          <w:sz w:val="16"/>
          <w:szCs w:val="16"/>
        </w:rPr>
        <w:t>MAY 25,1993@07:00      60       0   MARRIED          EMPLOYED FULL TIME</w:t>
      </w:r>
    </w:p>
    <w:p w14:paraId="5F914F2F" w14:textId="64C583BD" w:rsidR="00E0476C" w:rsidRPr="00934137" w:rsidRDefault="00E0476C" w:rsidP="00C86E6E">
      <w:pPr>
        <w:pStyle w:val="SCREEN"/>
        <w:rPr>
          <w:sz w:val="16"/>
          <w:szCs w:val="16"/>
        </w:rPr>
      </w:pPr>
      <w:r w:rsidRPr="00934137">
        <w:rPr>
          <w:sz w:val="16"/>
          <w:szCs w:val="16"/>
        </w:rPr>
        <w:t xml:space="preserve">     11C                   Address:        256 HOLLAND AVE</w:t>
      </w:r>
      <w:r w:rsidR="002973D2" w:rsidRPr="00934137">
        <w:rPr>
          <w:sz w:val="16"/>
          <w:szCs w:val="16"/>
        </w:rPr>
        <w:t xml:space="preserve">. </w:t>
      </w:r>
      <w:r w:rsidRPr="00934137">
        <w:rPr>
          <w:sz w:val="16"/>
          <w:szCs w:val="16"/>
        </w:rPr>
        <w:t xml:space="preserve">               </w:t>
      </w:r>
      <w:r w:rsidR="008A64B7">
        <w:rPr>
          <w:sz w:val="16"/>
          <w:szCs w:val="16"/>
        </w:rPr>
        <w:t xml:space="preserve">  </w:t>
      </w:r>
      <w:r w:rsidRPr="00934137">
        <w:rPr>
          <w:sz w:val="16"/>
          <w:szCs w:val="16"/>
        </w:rPr>
        <w:t xml:space="preserve">  Tele:           </w:t>
      </w:r>
      <w:r w:rsidR="008A64B7">
        <w:rPr>
          <w:sz w:val="16"/>
          <w:szCs w:val="16"/>
        </w:rPr>
        <w:t>XXX</w:t>
      </w:r>
      <w:r w:rsidR="008A64B7" w:rsidRPr="00934137">
        <w:rPr>
          <w:sz w:val="16"/>
          <w:szCs w:val="16"/>
        </w:rPr>
        <w:t>-</w:t>
      </w:r>
      <w:r w:rsidR="008A64B7">
        <w:rPr>
          <w:sz w:val="16"/>
          <w:szCs w:val="16"/>
        </w:rPr>
        <w:t>XXX</w:t>
      </w:r>
      <w:r w:rsidR="008A64B7" w:rsidRPr="00934137">
        <w:rPr>
          <w:sz w:val="16"/>
          <w:szCs w:val="16"/>
        </w:rPr>
        <w:t>-</w:t>
      </w:r>
      <w:r w:rsidR="008A64B7">
        <w:rPr>
          <w:sz w:val="16"/>
          <w:szCs w:val="16"/>
        </w:rPr>
        <w:t>XXXX</w:t>
      </w:r>
    </w:p>
    <w:p w14:paraId="6497A9BF" w14:textId="113E7AF4" w:rsidR="00E0476C" w:rsidRPr="00934137" w:rsidRDefault="00E0476C" w:rsidP="00C86E6E">
      <w:pPr>
        <w:pStyle w:val="SCREEN"/>
        <w:rPr>
          <w:sz w:val="16"/>
          <w:szCs w:val="16"/>
        </w:rPr>
      </w:pPr>
      <w:r w:rsidRPr="00934137">
        <w:rPr>
          <w:sz w:val="16"/>
          <w:szCs w:val="16"/>
        </w:rPr>
        <w:t xml:space="preserve">                                            </w:t>
      </w:r>
      <w:r w:rsidR="00C86E6E" w:rsidRPr="00934137">
        <w:rPr>
          <w:sz w:val="16"/>
          <w:szCs w:val="16"/>
        </w:rPr>
        <w:t>ANYTOWN</w:t>
      </w:r>
      <w:r w:rsidRPr="00934137">
        <w:rPr>
          <w:sz w:val="16"/>
          <w:szCs w:val="16"/>
        </w:rPr>
        <w:t>,NY 12208</w:t>
      </w:r>
    </w:p>
    <w:p w14:paraId="2957DEE7" w14:textId="085BDAA8" w:rsidR="00E0476C" w:rsidRPr="00934137" w:rsidRDefault="00E0476C" w:rsidP="007A187E">
      <w:pPr>
        <w:pStyle w:val="SCREEN"/>
        <w:keepNext/>
        <w:rPr>
          <w:sz w:val="16"/>
          <w:szCs w:val="16"/>
        </w:rPr>
      </w:pPr>
      <w:r w:rsidRPr="00934137">
        <w:rPr>
          <w:sz w:val="16"/>
          <w:szCs w:val="16"/>
        </w:rPr>
        <w:lastRenderedPageBreak/>
        <w:t xml:space="preserve">                           Employer:       ABC SECURITY                        Tele:           </w:t>
      </w:r>
      <w:r w:rsidR="008A64B7">
        <w:rPr>
          <w:sz w:val="16"/>
          <w:szCs w:val="16"/>
        </w:rPr>
        <w:t>XXX</w:t>
      </w:r>
      <w:r w:rsidR="008A64B7" w:rsidRPr="00934137">
        <w:rPr>
          <w:sz w:val="16"/>
          <w:szCs w:val="16"/>
        </w:rPr>
        <w:t>-</w:t>
      </w:r>
      <w:r w:rsidR="008A64B7">
        <w:rPr>
          <w:sz w:val="16"/>
          <w:szCs w:val="16"/>
        </w:rPr>
        <w:t>XXX</w:t>
      </w:r>
      <w:r w:rsidR="008A64B7" w:rsidRPr="00934137">
        <w:rPr>
          <w:sz w:val="16"/>
          <w:szCs w:val="16"/>
        </w:rPr>
        <w:t>-</w:t>
      </w:r>
      <w:r w:rsidR="008A64B7">
        <w:rPr>
          <w:sz w:val="16"/>
          <w:szCs w:val="16"/>
        </w:rPr>
        <w:t>XXXX</w:t>
      </w:r>
    </w:p>
    <w:p w14:paraId="2B0F0794" w14:textId="77777777" w:rsidR="00E0476C" w:rsidRPr="00934137" w:rsidRDefault="00E0476C" w:rsidP="007A187E">
      <w:pPr>
        <w:pStyle w:val="SCREEN"/>
        <w:keepNext/>
        <w:rPr>
          <w:sz w:val="16"/>
          <w:szCs w:val="16"/>
        </w:rPr>
      </w:pPr>
      <w:r w:rsidRPr="00934137">
        <w:rPr>
          <w:sz w:val="16"/>
          <w:szCs w:val="16"/>
        </w:rPr>
        <w:t xml:space="preserve">                                            519 4TH ST</w:t>
      </w:r>
    </w:p>
    <w:p w14:paraId="7AA2936D" w14:textId="7D87BF0C" w:rsidR="00E0476C" w:rsidRPr="00934137" w:rsidRDefault="00E0476C" w:rsidP="007A187E">
      <w:pPr>
        <w:pStyle w:val="SCREEN"/>
        <w:keepNext/>
        <w:rPr>
          <w:sz w:val="16"/>
          <w:szCs w:val="16"/>
        </w:rPr>
      </w:pPr>
      <w:r w:rsidRPr="00934137">
        <w:rPr>
          <w:sz w:val="16"/>
          <w:szCs w:val="16"/>
        </w:rPr>
        <w:t xml:space="preserve">                                            </w:t>
      </w:r>
      <w:r w:rsidR="00C86E6E" w:rsidRPr="00934137">
        <w:rPr>
          <w:sz w:val="16"/>
          <w:szCs w:val="16"/>
        </w:rPr>
        <w:t>ANYTOWN</w:t>
      </w:r>
      <w:r w:rsidRPr="00934137">
        <w:rPr>
          <w:sz w:val="16"/>
          <w:szCs w:val="16"/>
        </w:rPr>
        <w:t>,NY 12208</w:t>
      </w:r>
    </w:p>
    <w:p w14:paraId="081A0732" w14:textId="5D9B8DD3" w:rsidR="00E0476C" w:rsidRPr="00934137" w:rsidRDefault="00E0476C" w:rsidP="007A187E">
      <w:pPr>
        <w:pStyle w:val="SCREEN"/>
        <w:keepNext/>
        <w:rPr>
          <w:sz w:val="16"/>
          <w:szCs w:val="16"/>
        </w:rPr>
      </w:pPr>
      <w:r w:rsidRPr="00934137">
        <w:rPr>
          <w:sz w:val="16"/>
          <w:szCs w:val="16"/>
        </w:rPr>
        <w:t>---------------------------------------------------------------------------------------------------------------------------------</w:t>
      </w:r>
    </w:p>
    <w:p w14:paraId="6992B2BF" w14:textId="77777777" w:rsidR="00E0476C" w:rsidRPr="00934137" w:rsidRDefault="00E0476C" w:rsidP="007A187E">
      <w:pPr>
        <w:pStyle w:val="SCREEN"/>
        <w:keepNext/>
        <w:rPr>
          <w:sz w:val="16"/>
          <w:szCs w:val="16"/>
        </w:rPr>
      </w:pPr>
      <w:r w:rsidRPr="00934137">
        <w:rPr>
          <w:sz w:val="16"/>
          <w:szCs w:val="16"/>
        </w:rPr>
        <w:t xml:space="preserve">   Subtotal: 2</w:t>
      </w:r>
    </w:p>
    <w:p w14:paraId="3BE04252" w14:textId="77777777" w:rsidR="00E0476C" w:rsidRPr="00934137" w:rsidRDefault="00E0476C" w:rsidP="007A187E">
      <w:pPr>
        <w:pStyle w:val="SCREEN"/>
        <w:keepNext/>
        <w:rPr>
          <w:sz w:val="16"/>
          <w:szCs w:val="16"/>
        </w:rPr>
      </w:pPr>
      <w:r w:rsidRPr="00934137">
        <w:rPr>
          <w:sz w:val="16"/>
          <w:szCs w:val="16"/>
        </w:rPr>
        <w:t>----------------</w:t>
      </w:r>
    </w:p>
    <w:p w14:paraId="255D2413" w14:textId="77777777" w:rsidR="00E0476C" w:rsidRPr="00934137" w:rsidRDefault="00E0476C" w:rsidP="00C86E6E">
      <w:pPr>
        <w:pStyle w:val="SCREEN"/>
        <w:rPr>
          <w:sz w:val="16"/>
          <w:szCs w:val="16"/>
        </w:rPr>
      </w:pPr>
      <w:r w:rsidRPr="00934137">
        <w:rPr>
          <w:sz w:val="16"/>
          <w:szCs w:val="16"/>
        </w:rPr>
        <w:t xml:space="preserve">   Total: 2</w:t>
      </w:r>
    </w:p>
    <w:p w14:paraId="013DB00B" w14:textId="77777777" w:rsidR="00E0476C" w:rsidRPr="00934137" w:rsidRDefault="00E0476C" w:rsidP="00900F20">
      <w:pPr>
        <w:pStyle w:val="Heading3"/>
      </w:pPr>
      <w:bookmarkStart w:id="456" w:name="_Toc352067095"/>
      <w:bookmarkStart w:id="457" w:name="_Toc352067289"/>
      <w:bookmarkStart w:id="458" w:name="_Toc377048459"/>
      <w:bookmarkStart w:id="459" w:name="_Ref433116967"/>
      <w:bookmarkStart w:id="460" w:name="_Toc428457172"/>
      <w:bookmarkStart w:id="461" w:name="_Toc445883170"/>
      <w:bookmarkStart w:id="462" w:name="_Toc25143733"/>
      <w:bookmarkStart w:id="463" w:name="_Toc153976547"/>
      <w:r w:rsidRPr="00934137">
        <w:t>Outpatients w/Unknown or Expired Insurance</w:t>
      </w:r>
      <w:bookmarkEnd w:id="456"/>
      <w:bookmarkEnd w:id="457"/>
      <w:bookmarkEnd w:id="458"/>
      <w:bookmarkEnd w:id="459"/>
      <w:bookmarkEnd w:id="460"/>
      <w:bookmarkEnd w:id="461"/>
      <w:bookmarkEnd w:id="462"/>
      <w:bookmarkEnd w:id="463"/>
    </w:p>
    <w:p w14:paraId="36973FE2" w14:textId="5D31F392" w:rsidR="00E0476C" w:rsidRPr="00934137" w:rsidRDefault="00E0476C" w:rsidP="005F1C17">
      <w:pPr>
        <w:pStyle w:val="BodyText"/>
      </w:pPr>
      <w:r w:rsidRPr="00934137">
        <w:t xml:space="preserve">This option allows </w:t>
      </w:r>
      <w:r w:rsidR="00D20DC0" w:rsidRPr="00934137">
        <w:t xml:space="preserve">the user </w:t>
      </w:r>
      <w:r w:rsidRPr="00934137">
        <w:t xml:space="preserve">to print a list of </w:t>
      </w:r>
      <w:r w:rsidR="00265791">
        <w:t>Veteran</w:t>
      </w:r>
      <w:r w:rsidRPr="00934137">
        <w:t xml:space="preserve"> outpatients with no insurance, expiring insurance (expired or will expire within 30 days), or unknown insurance for a specified date range. </w:t>
      </w:r>
      <w:r w:rsidR="00D20DC0" w:rsidRPr="00934137">
        <w:t xml:space="preserve">The user </w:t>
      </w:r>
      <w:r w:rsidRPr="00934137">
        <w:t xml:space="preserve">may include any or </w:t>
      </w:r>
      <w:r w:rsidR="00DB7EA5" w:rsidRPr="00934137">
        <w:t>all</w:t>
      </w:r>
      <w:r w:rsidRPr="00934137">
        <w:t xml:space="preserve"> </w:t>
      </w:r>
      <w:r w:rsidR="00810352">
        <w:t xml:space="preserve">of </w:t>
      </w:r>
      <w:r w:rsidRPr="00934137">
        <w:t>these categories.</w:t>
      </w:r>
    </w:p>
    <w:p w14:paraId="6EEDAB56" w14:textId="4F43809A" w:rsidR="00E0476C" w:rsidRPr="00934137" w:rsidRDefault="00E0476C" w:rsidP="005F1C17">
      <w:pPr>
        <w:pStyle w:val="BodyText"/>
      </w:pPr>
      <w:r w:rsidRPr="00934137">
        <w:t xml:space="preserve">One, many, or all divisions (if </w:t>
      </w:r>
      <w:r w:rsidR="00D20DC0" w:rsidRPr="00934137">
        <w:t>the</w:t>
      </w:r>
      <w:r w:rsidRPr="00934137">
        <w:t xml:space="preserve"> site is multidivisional) and clinics may be included. A subtotal is provided for each division</w:t>
      </w:r>
      <w:r w:rsidR="00891BA1">
        <w:t>/</w:t>
      </w:r>
      <w:r w:rsidRPr="00934137">
        <w:t>clinic.</w:t>
      </w:r>
    </w:p>
    <w:p w14:paraId="6BB09398" w14:textId="77777777" w:rsidR="00E0476C" w:rsidRPr="00934137" w:rsidRDefault="00E0476C" w:rsidP="005F1C17">
      <w:pPr>
        <w:pStyle w:val="BodyText"/>
      </w:pPr>
      <w:r w:rsidRPr="00934137">
        <w:t>This option may be used to identify those patients who should be interviewed for insurance information while visiting a specified clinic. This report may be printed for a specified date or range of dates and sent to the appropriate clinic for follow-up.</w:t>
      </w:r>
    </w:p>
    <w:p w14:paraId="5E2F92A3" w14:textId="6BA96158" w:rsidR="00E0476C" w:rsidRPr="00934137" w:rsidRDefault="00E0476C" w:rsidP="005F1C17">
      <w:pPr>
        <w:pStyle w:val="BodyText"/>
      </w:pPr>
      <w:r w:rsidRPr="00934137">
        <w:t xml:space="preserve">This output may be very </w:t>
      </w:r>
      <w:r w:rsidR="009213F5">
        <w:t>time-consuming</w:t>
      </w:r>
      <w:r w:rsidRPr="00934137">
        <w:t xml:space="preserve"> and should be queued. The margin width is 132 columns.</w:t>
      </w:r>
    </w:p>
    <w:p w14:paraId="62196223" w14:textId="410285C9" w:rsidR="00E0476C" w:rsidRPr="00934137" w:rsidRDefault="00E0476C" w:rsidP="005F1C17">
      <w:pPr>
        <w:pStyle w:val="BodyText"/>
        <w:rPr>
          <w:b/>
          <w:bCs/>
        </w:rPr>
      </w:pPr>
      <w:r w:rsidRPr="00934137">
        <w:rPr>
          <w:b/>
          <w:bCs/>
        </w:rPr>
        <w:t>Sample Output</w:t>
      </w:r>
    </w:p>
    <w:p w14:paraId="02D6BA47" w14:textId="77777777" w:rsidR="00E0476C" w:rsidRPr="00934137" w:rsidRDefault="00E0476C" w:rsidP="00C86E6E">
      <w:pPr>
        <w:pStyle w:val="SCREEN"/>
      </w:pPr>
      <w:r w:rsidRPr="00934137">
        <w:t>OUTPATIENT VISITS FOR VETERANS WITH NO INSURANCE                                                JUN 1,1992  PAGE 1</w:t>
      </w:r>
    </w:p>
    <w:p w14:paraId="02B4D5F1" w14:textId="77777777" w:rsidR="00E0476C" w:rsidRPr="00934137" w:rsidRDefault="00E0476C" w:rsidP="00C86E6E">
      <w:pPr>
        <w:pStyle w:val="SCREEN"/>
      </w:pPr>
      <w:r w:rsidRPr="00934137">
        <w:t>FOR APPOINTMENTS FROM MAY 22,1992 TO JUN 1,1992</w:t>
      </w:r>
    </w:p>
    <w:p w14:paraId="469C0442" w14:textId="77777777" w:rsidR="00E0476C" w:rsidRPr="00934137" w:rsidRDefault="00E0476C" w:rsidP="00C86E6E">
      <w:pPr>
        <w:pStyle w:val="SCREEN"/>
      </w:pPr>
      <w:r w:rsidRPr="00934137">
        <w:t xml:space="preserve">   PATIENT NAME           PT ID               APPT DATE/TIME     AGE     %SC   MARITAL STATUS   EMPLOYMENT STATUS</w:t>
      </w:r>
    </w:p>
    <w:p w14:paraId="6A5C2813" w14:textId="77777777" w:rsidR="00E0476C" w:rsidRPr="00934137" w:rsidRDefault="00E0476C" w:rsidP="00C86E6E">
      <w:pPr>
        <w:pStyle w:val="SCREEN"/>
      </w:pPr>
      <w:r w:rsidRPr="00934137">
        <w:t>------------------------------------------------------------------------------------------------------------------</w:t>
      </w:r>
    </w:p>
    <w:p w14:paraId="292C3130" w14:textId="77777777" w:rsidR="00E0476C" w:rsidRPr="00934137" w:rsidRDefault="00E0476C" w:rsidP="00C86E6E">
      <w:pPr>
        <w:pStyle w:val="SCREEN"/>
      </w:pPr>
      <w:r w:rsidRPr="00934137">
        <w:t xml:space="preserve">      Division:          ALBANY</w:t>
      </w:r>
    </w:p>
    <w:p w14:paraId="20B1FF8C" w14:textId="77777777" w:rsidR="00E0476C" w:rsidRPr="00934137" w:rsidRDefault="00E0476C" w:rsidP="00C86E6E">
      <w:pPr>
        <w:pStyle w:val="SCREEN"/>
      </w:pPr>
      <w:r w:rsidRPr="00934137">
        <w:t xml:space="preserve">      Clinic:            DERMATOLOGY</w:t>
      </w:r>
    </w:p>
    <w:p w14:paraId="510AC9EA" w14:textId="1CB45C97" w:rsidR="00E0476C" w:rsidRPr="00934137" w:rsidRDefault="00E0476C" w:rsidP="00C86E6E">
      <w:pPr>
        <w:pStyle w:val="SCREEN"/>
      </w:pPr>
      <w:r w:rsidRPr="00934137">
        <w:t xml:space="preserve">   IBpatient,one          </w:t>
      </w:r>
      <w:r w:rsidR="008A64B7">
        <w:rPr>
          <w:sz w:val="16"/>
          <w:szCs w:val="16"/>
        </w:rPr>
        <w:t>XXX</w:t>
      </w:r>
      <w:r w:rsidR="008A64B7" w:rsidRPr="00934137">
        <w:rPr>
          <w:sz w:val="16"/>
          <w:szCs w:val="16"/>
        </w:rPr>
        <w:t>-</w:t>
      </w:r>
      <w:r w:rsidR="008A64B7">
        <w:rPr>
          <w:sz w:val="16"/>
          <w:szCs w:val="16"/>
        </w:rPr>
        <w:t>XXX</w:t>
      </w:r>
      <w:r w:rsidR="008A64B7" w:rsidRPr="00934137">
        <w:rPr>
          <w:sz w:val="16"/>
          <w:szCs w:val="16"/>
        </w:rPr>
        <w:t>-</w:t>
      </w:r>
      <w:r w:rsidR="008A64B7">
        <w:rPr>
          <w:sz w:val="16"/>
          <w:szCs w:val="16"/>
        </w:rPr>
        <w:t>XXXX</w:t>
      </w:r>
      <w:r w:rsidR="008A64B7" w:rsidRPr="00934137" w:rsidDel="008A64B7">
        <w:t xml:space="preserve"> </w:t>
      </w:r>
      <w:r w:rsidR="001E3192" w:rsidRPr="00934137">
        <w:t xml:space="preserve">        </w:t>
      </w:r>
      <w:r w:rsidRPr="00934137">
        <w:t>MAY 22,1992@16:37   55      40   WIDOW/WIDOWER    EMPLOYED FULL TIME</w:t>
      </w:r>
    </w:p>
    <w:p w14:paraId="25F1020E" w14:textId="34B77025" w:rsidR="00E0476C" w:rsidRPr="00934137" w:rsidRDefault="00E0476C" w:rsidP="00C86E6E">
      <w:pPr>
        <w:pStyle w:val="SCREEN"/>
      </w:pPr>
      <w:r w:rsidRPr="00934137">
        <w:t xml:space="preserve">                          Address:           555 TEST                         Tele:           </w:t>
      </w:r>
      <w:r w:rsidR="008A64B7">
        <w:rPr>
          <w:sz w:val="16"/>
          <w:szCs w:val="16"/>
        </w:rPr>
        <w:t>XXX</w:t>
      </w:r>
      <w:r w:rsidR="008A64B7" w:rsidRPr="00934137">
        <w:rPr>
          <w:sz w:val="16"/>
          <w:szCs w:val="16"/>
        </w:rPr>
        <w:t>-</w:t>
      </w:r>
      <w:r w:rsidR="008A64B7">
        <w:rPr>
          <w:sz w:val="16"/>
          <w:szCs w:val="16"/>
        </w:rPr>
        <w:t>XXX</w:t>
      </w:r>
      <w:r w:rsidR="008A64B7" w:rsidRPr="00934137">
        <w:rPr>
          <w:sz w:val="16"/>
          <w:szCs w:val="16"/>
        </w:rPr>
        <w:t>-</w:t>
      </w:r>
      <w:r w:rsidR="008A64B7">
        <w:rPr>
          <w:sz w:val="16"/>
          <w:szCs w:val="16"/>
        </w:rPr>
        <w:t>XXXX</w:t>
      </w:r>
    </w:p>
    <w:p w14:paraId="29E8AA14" w14:textId="7C561773" w:rsidR="00E0476C" w:rsidRPr="00934137" w:rsidRDefault="00E0476C" w:rsidP="00C86E6E">
      <w:pPr>
        <w:pStyle w:val="SCREEN"/>
      </w:pPr>
      <w:r w:rsidRPr="00934137">
        <w:t xml:space="preserve">                                              </w:t>
      </w:r>
      <w:r w:rsidR="00C86E6E" w:rsidRPr="00934137">
        <w:t>ANYTOWN</w:t>
      </w:r>
      <w:r w:rsidRPr="00934137">
        <w:t xml:space="preserve">,NY </w:t>
      </w:r>
      <w:r w:rsidR="003D37AE" w:rsidRPr="003D37AE">
        <w:t>XXXXX</w:t>
      </w:r>
    </w:p>
    <w:p w14:paraId="5DD196AF" w14:textId="0DCE9915" w:rsidR="00E0476C" w:rsidRPr="00934137" w:rsidRDefault="00E0476C" w:rsidP="00C86E6E">
      <w:pPr>
        <w:pStyle w:val="SCREEN"/>
      </w:pPr>
      <w:r w:rsidRPr="00934137">
        <w:t xml:space="preserve">                          Employer:          ACME CONSTRUCTION                Tele:           </w:t>
      </w:r>
      <w:r w:rsidR="008A64B7">
        <w:rPr>
          <w:sz w:val="16"/>
          <w:szCs w:val="16"/>
        </w:rPr>
        <w:t>XXX</w:t>
      </w:r>
      <w:r w:rsidR="008A64B7" w:rsidRPr="00934137">
        <w:rPr>
          <w:sz w:val="16"/>
          <w:szCs w:val="16"/>
        </w:rPr>
        <w:t>-</w:t>
      </w:r>
      <w:r w:rsidR="008A64B7">
        <w:rPr>
          <w:sz w:val="16"/>
          <w:szCs w:val="16"/>
        </w:rPr>
        <w:t>XXX</w:t>
      </w:r>
      <w:r w:rsidR="008A64B7" w:rsidRPr="00934137">
        <w:rPr>
          <w:sz w:val="16"/>
          <w:szCs w:val="16"/>
        </w:rPr>
        <w:t>-</w:t>
      </w:r>
      <w:r w:rsidR="008A64B7">
        <w:rPr>
          <w:sz w:val="16"/>
          <w:szCs w:val="16"/>
        </w:rPr>
        <w:t>XXXX</w:t>
      </w:r>
    </w:p>
    <w:p w14:paraId="4C8E941C" w14:textId="77777777" w:rsidR="00E0476C" w:rsidRPr="00934137" w:rsidRDefault="00E0476C" w:rsidP="00C86E6E">
      <w:pPr>
        <w:pStyle w:val="SCREEN"/>
      </w:pPr>
      <w:r w:rsidRPr="00934137">
        <w:t xml:space="preserve">                                              MAPLE AVE</w:t>
      </w:r>
    </w:p>
    <w:p w14:paraId="14D4DC87" w14:textId="00DD1018" w:rsidR="00E0476C" w:rsidRPr="00934137" w:rsidRDefault="00E0476C" w:rsidP="00C86E6E">
      <w:pPr>
        <w:pStyle w:val="SCREEN"/>
      </w:pPr>
      <w:r w:rsidRPr="00934137">
        <w:t xml:space="preserve">                                              </w:t>
      </w:r>
      <w:r w:rsidR="00C86E6E" w:rsidRPr="00934137">
        <w:t>ANYTOWN</w:t>
      </w:r>
      <w:r w:rsidRPr="00934137">
        <w:t>,NY 12208</w:t>
      </w:r>
    </w:p>
    <w:p w14:paraId="7FAA29F7" w14:textId="77777777" w:rsidR="00E0476C" w:rsidRPr="00934137" w:rsidRDefault="00E0476C" w:rsidP="00C86E6E">
      <w:pPr>
        <w:pStyle w:val="SCREEN"/>
      </w:pPr>
      <w:r w:rsidRPr="00934137">
        <w:t xml:space="preserve">   _______________________</w:t>
      </w:r>
    </w:p>
    <w:p w14:paraId="3E18F585" w14:textId="77777777" w:rsidR="00E0476C" w:rsidRPr="00934137" w:rsidRDefault="00E0476C" w:rsidP="00C86E6E">
      <w:pPr>
        <w:pStyle w:val="SCREEN"/>
      </w:pPr>
      <w:r w:rsidRPr="00934137">
        <w:t xml:space="preserve">   Clinic Subtotal  : 1</w:t>
      </w:r>
    </w:p>
    <w:p w14:paraId="4EE54107" w14:textId="77777777" w:rsidR="00E0476C" w:rsidRPr="00934137" w:rsidRDefault="00E0476C" w:rsidP="00C86E6E">
      <w:pPr>
        <w:pStyle w:val="SCREEN"/>
      </w:pPr>
      <w:r w:rsidRPr="00934137">
        <w:t xml:space="preserve">      Clinic:            ORTHOPEDIC</w:t>
      </w:r>
    </w:p>
    <w:p w14:paraId="329C4904" w14:textId="4E7BDBC2" w:rsidR="00E0476C" w:rsidRPr="00934137" w:rsidRDefault="00E0476C" w:rsidP="00C86E6E">
      <w:pPr>
        <w:pStyle w:val="SCREEN"/>
      </w:pPr>
      <w:r w:rsidRPr="00934137">
        <w:t xml:space="preserve">   IBpatient,two          </w:t>
      </w:r>
      <w:r w:rsidR="008A64B7">
        <w:rPr>
          <w:sz w:val="16"/>
          <w:szCs w:val="16"/>
        </w:rPr>
        <w:t>XXX</w:t>
      </w:r>
      <w:r w:rsidR="008A64B7" w:rsidRPr="00934137">
        <w:rPr>
          <w:sz w:val="16"/>
          <w:szCs w:val="16"/>
        </w:rPr>
        <w:t>-</w:t>
      </w:r>
      <w:r w:rsidR="008A64B7">
        <w:rPr>
          <w:sz w:val="16"/>
          <w:szCs w:val="16"/>
        </w:rPr>
        <w:t>XXX</w:t>
      </w:r>
      <w:r w:rsidR="008A64B7" w:rsidRPr="00934137">
        <w:rPr>
          <w:sz w:val="16"/>
          <w:szCs w:val="16"/>
        </w:rPr>
        <w:t>-</w:t>
      </w:r>
      <w:r w:rsidR="008A64B7">
        <w:rPr>
          <w:sz w:val="16"/>
          <w:szCs w:val="16"/>
        </w:rPr>
        <w:t>XXXX</w:t>
      </w:r>
      <w:r w:rsidR="008A64B7" w:rsidRPr="00934137" w:rsidDel="008A64B7">
        <w:t xml:space="preserve"> </w:t>
      </w:r>
      <w:r w:rsidR="001E3192" w:rsidRPr="00934137">
        <w:t xml:space="preserve">        </w:t>
      </w:r>
      <w:r w:rsidRPr="00934137">
        <w:t>JUN 1,1992@11:32    42       0   MARRIED          EMPLOYED FULL TIME</w:t>
      </w:r>
    </w:p>
    <w:p w14:paraId="30A9DDEB" w14:textId="00AA7613" w:rsidR="00E0476C" w:rsidRPr="00934137" w:rsidRDefault="00E0476C" w:rsidP="00C86E6E">
      <w:pPr>
        <w:pStyle w:val="SCREEN"/>
      </w:pPr>
      <w:r w:rsidRPr="00934137">
        <w:t xml:space="preserve">                          Address:           121 TEST AVE                     Tele:           </w:t>
      </w:r>
      <w:r w:rsidR="008A64B7">
        <w:rPr>
          <w:sz w:val="16"/>
          <w:szCs w:val="16"/>
        </w:rPr>
        <w:t>XXX</w:t>
      </w:r>
      <w:r w:rsidR="008A64B7" w:rsidRPr="00934137">
        <w:rPr>
          <w:sz w:val="16"/>
          <w:szCs w:val="16"/>
        </w:rPr>
        <w:t>-</w:t>
      </w:r>
      <w:r w:rsidR="008A64B7">
        <w:rPr>
          <w:sz w:val="16"/>
          <w:szCs w:val="16"/>
        </w:rPr>
        <w:t>XXX</w:t>
      </w:r>
      <w:r w:rsidR="008A64B7" w:rsidRPr="00934137">
        <w:rPr>
          <w:sz w:val="16"/>
          <w:szCs w:val="16"/>
        </w:rPr>
        <w:t>-</w:t>
      </w:r>
      <w:r w:rsidR="008A64B7">
        <w:rPr>
          <w:sz w:val="16"/>
          <w:szCs w:val="16"/>
        </w:rPr>
        <w:t>XXXX</w:t>
      </w:r>
    </w:p>
    <w:p w14:paraId="7FB35470" w14:textId="26806D27" w:rsidR="00E0476C" w:rsidRPr="00934137" w:rsidRDefault="00E0476C" w:rsidP="00C86E6E">
      <w:pPr>
        <w:pStyle w:val="SCREEN"/>
      </w:pPr>
      <w:r w:rsidRPr="00934137">
        <w:t xml:space="preserve">                                              </w:t>
      </w:r>
      <w:r w:rsidR="0067173A" w:rsidRPr="00934137">
        <w:t>ANYTOWN</w:t>
      </w:r>
      <w:r w:rsidRPr="00934137">
        <w:t>,NY 12184</w:t>
      </w:r>
    </w:p>
    <w:p w14:paraId="1DBB4540" w14:textId="27E83821" w:rsidR="00E0476C" w:rsidRPr="00934137" w:rsidRDefault="00E0476C" w:rsidP="00C86E6E">
      <w:pPr>
        <w:pStyle w:val="SCREEN"/>
      </w:pPr>
      <w:r w:rsidRPr="00934137">
        <w:t xml:space="preserve">                          Employer:          VAMC ALBANY                      Tele:           </w:t>
      </w:r>
      <w:r w:rsidR="008A64B7">
        <w:rPr>
          <w:sz w:val="16"/>
          <w:szCs w:val="16"/>
        </w:rPr>
        <w:t>XXX</w:t>
      </w:r>
      <w:r w:rsidR="008A64B7" w:rsidRPr="00934137">
        <w:rPr>
          <w:sz w:val="16"/>
          <w:szCs w:val="16"/>
        </w:rPr>
        <w:t>-</w:t>
      </w:r>
      <w:r w:rsidR="008A64B7">
        <w:rPr>
          <w:sz w:val="16"/>
          <w:szCs w:val="16"/>
        </w:rPr>
        <w:t>XXX</w:t>
      </w:r>
      <w:r w:rsidR="008A64B7" w:rsidRPr="00934137">
        <w:rPr>
          <w:sz w:val="16"/>
          <w:szCs w:val="16"/>
        </w:rPr>
        <w:t>-</w:t>
      </w:r>
      <w:r w:rsidR="008A64B7">
        <w:rPr>
          <w:sz w:val="16"/>
          <w:szCs w:val="16"/>
        </w:rPr>
        <w:t>XXXX</w:t>
      </w:r>
    </w:p>
    <w:p w14:paraId="345C65C4" w14:textId="77777777" w:rsidR="00E0476C" w:rsidRPr="00934137" w:rsidRDefault="00E0476C" w:rsidP="00C86E6E">
      <w:pPr>
        <w:pStyle w:val="SCREEN"/>
      </w:pPr>
      <w:r w:rsidRPr="00934137">
        <w:t xml:space="preserve">                                              113 HOLLAND AVE.</w:t>
      </w:r>
    </w:p>
    <w:p w14:paraId="57B8EEE9" w14:textId="2CD99655" w:rsidR="00E0476C" w:rsidRPr="00934137" w:rsidRDefault="00E0476C" w:rsidP="00C86E6E">
      <w:pPr>
        <w:pStyle w:val="SCREEN"/>
      </w:pPr>
      <w:r w:rsidRPr="00934137">
        <w:t xml:space="preserve">                                              </w:t>
      </w:r>
      <w:r w:rsidR="00C86E6E" w:rsidRPr="00934137">
        <w:t>ANYTOWN</w:t>
      </w:r>
      <w:r w:rsidRPr="00934137">
        <w:t>,NY 12208</w:t>
      </w:r>
    </w:p>
    <w:p w14:paraId="0FE45168" w14:textId="77777777" w:rsidR="00E0476C" w:rsidRPr="00934137" w:rsidRDefault="00E0476C" w:rsidP="00C86E6E">
      <w:pPr>
        <w:pStyle w:val="SCREEN"/>
      </w:pPr>
      <w:r w:rsidRPr="00934137">
        <w:t xml:space="preserve">   _______________________</w:t>
      </w:r>
    </w:p>
    <w:p w14:paraId="4513C325" w14:textId="77777777" w:rsidR="00E0476C" w:rsidRPr="00934137" w:rsidRDefault="00E0476C" w:rsidP="00C86E6E">
      <w:pPr>
        <w:pStyle w:val="SCREEN"/>
      </w:pPr>
      <w:r w:rsidRPr="00934137">
        <w:t xml:space="preserve">   Clinic Subtotal  : 1</w:t>
      </w:r>
    </w:p>
    <w:p w14:paraId="7C6A85E3" w14:textId="77777777" w:rsidR="00E0476C" w:rsidRPr="00934137" w:rsidRDefault="00E0476C" w:rsidP="00C86E6E">
      <w:pPr>
        <w:pStyle w:val="SCREEN"/>
      </w:pPr>
      <w:r w:rsidRPr="00934137">
        <w:lastRenderedPageBreak/>
        <w:t xml:space="preserve">   _______________________</w:t>
      </w:r>
    </w:p>
    <w:p w14:paraId="1D9F3DC4" w14:textId="77777777" w:rsidR="00E0476C" w:rsidRPr="00934137" w:rsidRDefault="00E0476C" w:rsidP="00C86E6E">
      <w:pPr>
        <w:pStyle w:val="SCREEN"/>
      </w:pPr>
      <w:r w:rsidRPr="00934137">
        <w:t xml:space="preserve">   Division Subtotal: 2</w:t>
      </w:r>
    </w:p>
    <w:p w14:paraId="12051C04" w14:textId="77777777" w:rsidR="00E0476C" w:rsidRPr="00934137" w:rsidRDefault="00E0476C" w:rsidP="00C86E6E">
      <w:pPr>
        <w:pStyle w:val="SCREEN"/>
      </w:pPr>
      <w:r w:rsidRPr="00934137">
        <w:t xml:space="preserve">   _______________________</w:t>
      </w:r>
    </w:p>
    <w:p w14:paraId="69108F42" w14:textId="77777777" w:rsidR="00E0476C" w:rsidRPr="00934137" w:rsidRDefault="00E0476C" w:rsidP="00C86E6E">
      <w:pPr>
        <w:pStyle w:val="SCREEN"/>
      </w:pPr>
      <w:r w:rsidRPr="00934137">
        <w:t xml:space="preserve">   Total            : 2</w:t>
      </w:r>
    </w:p>
    <w:p w14:paraId="3B54B919" w14:textId="18D33FD2" w:rsidR="00E0476C" w:rsidRPr="00934137" w:rsidRDefault="00E0476C" w:rsidP="00C86E6E">
      <w:pPr>
        <w:pStyle w:val="SCREEN"/>
      </w:pPr>
      <w:r w:rsidRPr="00934137">
        <w:t>OUTPATIENT VISITS FOR VETERANS WHOSE INSURANCE IS EXPIRED OR WILL EXPIRE WITHIN 30 DAYS         JUN 1,1992  PAGE 1</w:t>
      </w:r>
    </w:p>
    <w:p w14:paraId="3C4DB545" w14:textId="77777777" w:rsidR="00E0476C" w:rsidRPr="00934137" w:rsidRDefault="00E0476C" w:rsidP="00C86E6E">
      <w:pPr>
        <w:pStyle w:val="SCREEN"/>
      </w:pPr>
      <w:r w:rsidRPr="00934137">
        <w:t>FOR APPOINTMENTS FROM MAY 22,1992 TO JUN 1,1992</w:t>
      </w:r>
    </w:p>
    <w:p w14:paraId="26886125" w14:textId="77777777" w:rsidR="00E0476C" w:rsidRPr="00934137" w:rsidRDefault="00E0476C" w:rsidP="00C86E6E">
      <w:pPr>
        <w:pStyle w:val="SCREEN"/>
      </w:pPr>
      <w:r w:rsidRPr="00934137">
        <w:t xml:space="preserve">   PATIENT NAME             PT ID              APPT DATE/TIME      AGE    %SC   MARITAL STATUS   EMPLOYMENT STATUS</w:t>
      </w:r>
    </w:p>
    <w:p w14:paraId="59038E80" w14:textId="77777777" w:rsidR="00E0476C" w:rsidRPr="00934137" w:rsidRDefault="00E0476C" w:rsidP="00C86E6E">
      <w:pPr>
        <w:pStyle w:val="SCREEN"/>
      </w:pPr>
      <w:r w:rsidRPr="00934137">
        <w:t>------------------------------------------------------------------------------------------------------------------</w:t>
      </w:r>
    </w:p>
    <w:p w14:paraId="2B98EC46" w14:textId="77777777" w:rsidR="00E0476C" w:rsidRPr="00934137" w:rsidRDefault="00E0476C" w:rsidP="00C86E6E">
      <w:pPr>
        <w:pStyle w:val="SCREEN"/>
      </w:pPr>
      <w:r w:rsidRPr="00934137">
        <w:t xml:space="preserve">       Division:           ALBANY</w:t>
      </w:r>
    </w:p>
    <w:p w14:paraId="4AA77C40" w14:textId="77777777" w:rsidR="00E0476C" w:rsidRPr="00934137" w:rsidRDefault="00E0476C" w:rsidP="00C86E6E">
      <w:pPr>
        <w:pStyle w:val="SCREEN"/>
      </w:pPr>
      <w:r w:rsidRPr="00934137">
        <w:t xml:space="preserve">       Clinic:             OPHTHALMOLOGY</w:t>
      </w:r>
    </w:p>
    <w:p w14:paraId="10C738FC" w14:textId="1F7EEB26" w:rsidR="00E0476C" w:rsidRPr="00934137" w:rsidRDefault="00E0476C" w:rsidP="00C86E6E">
      <w:pPr>
        <w:pStyle w:val="SCREEN"/>
      </w:pPr>
      <w:r w:rsidRPr="00934137">
        <w:t xml:space="preserve">   IBpatient,one            </w:t>
      </w:r>
      <w:r w:rsidR="008A64B7">
        <w:rPr>
          <w:sz w:val="16"/>
          <w:szCs w:val="16"/>
        </w:rPr>
        <w:t>XXX</w:t>
      </w:r>
      <w:r w:rsidR="008A64B7" w:rsidRPr="00934137">
        <w:rPr>
          <w:sz w:val="16"/>
          <w:szCs w:val="16"/>
        </w:rPr>
        <w:t>-</w:t>
      </w:r>
      <w:r w:rsidR="008A64B7">
        <w:rPr>
          <w:sz w:val="16"/>
          <w:szCs w:val="16"/>
        </w:rPr>
        <w:t>XXX</w:t>
      </w:r>
      <w:r w:rsidR="008A64B7" w:rsidRPr="00934137">
        <w:rPr>
          <w:sz w:val="16"/>
          <w:szCs w:val="16"/>
        </w:rPr>
        <w:t>-</w:t>
      </w:r>
      <w:r w:rsidR="008A64B7">
        <w:rPr>
          <w:sz w:val="16"/>
          <w:szCs w:val="16"/>
        </w:rPr>
        <w:t>XXXX</w:t>
      </w:r>
      <w:r w:rsidR="008A64B7" w:rsidRPr="00934137" w:rsidDel="008A64B7">
        <w:t xml:space="preserve"> </w:t>
      </w:r>
      <w:r w:rsidR="008A64B7">
        <w:t xml:space="preserve"> </w:t>
      </w:r>
      <w:r w:rsidR="001E3192" w:rsidRPr="00934137">
        <w:t xml:space="preserve">      </w:t>
      </w:r>
      <w:r w:rsidRPr="00934137">
        <w:t>MAY 25,1992@16:37   35       0   WIDOW/WIDOWER    NOT EMPLOYED</w:t>
      </w:r>
    </w:p>
    <w:p w14:paraId="45E1DBFC" w14:textId="630FCDC2" w:rsidR="00E0476C" w:rsidRPr="00934137" w:rsidRDefault="00E0476C" w:rsidP="00C86E6E">
      <w:pPr>
        <w:pStyle w:val="SCREEN"/>
      </w:pPr>
      <w:r w:rsidRPr="00934137">
        <w:t xml:space="preserve">                            Address:          49 TEST AVE                      Tele:           </w:t>
      </w:r>
      <w:r w:rsidR="008A64B7">
        <w:rPr>
          <w:sz w:val="16"/>
          <w:szCs w:val="16"/>
        </w:rPr>
        <w:t>XXX</w:t>
      </w:r>
      <w:r w:rsidR="008A64B7" w:rsidRPr="00934137">
        <w:rPr>
          <w:sz w:val="16"/>
          <w:szCs w:val="16"/>
        </w:rPr>
        <w:t>-</w:t>
      </w:r>
      <w:r w:rsidR="008A64B7">
        <w:rPr>
          <w:sz w:val="16"/>
          <w:szCs w:val="16"/>
        </w:rPr>
        <w:t>XXX</w:t>
      </w:r>
      <w:r w:rsidR="008A64B7" w:rsidRPr="00934137">
        <w:rPr>
          <w:sz w:val="16"/>
          <w:szCs w:val="16"/>
        </w:rPr>
        <w:t>-</w:t>
      </w:r>
      <w:r w:rsidR="008A64B7">
        <w:rPr>
          <w:sz w:val="16"/>
          <w:szCs w:val="16"/>
        </w:rPr>
        <w:t>XXXX</w:t>
      </w:r>
    </w:p>
    <w:p w14:paraId="04C1347B" w14:textId="70556F77" w:rsidR="00E0476C" w:rsidRPr="00934137" w:rsidRDefault="00E0476C" w:rsidP="00C86E6E">
      <w:pPr>
        <w:pStyle w:val="SCREEN"/>
      </w:pPr>
      <w:r w:rsidRPr="00934137">
        <w:t xml:space="preserve">                                              </w:t>
      </w:r>
      <w:r w:rsidR="00C86E6E" w:rsidRPr="00934137">
        <w:t>ANYTOWN</w:t>
      </w:r>
      <w:r w:rsidRPr="00934137">
        <w:t>,NY 12180</w:t>
      </w:r>
    </w:p>
    <w:p w14:paraId="030715AC" w14:textId="77777777" w:rsidR="00E0476C" w:rsidRPr="00934137" w:rsidRDefault="00E0476C" w:rsidP="00C86E6E">
      <w:pPr>
        <w:pStyle w:val="SCREEN"/>
      </w:pPr>
      <w:r w:rsidRPr="00934137">
        <w:t xml:space="preserve">                            Insurance:        XYZ INS                          Expiration:     JUN 15,1992</w:t>
      </w:r>
    </w:p>
    <w:p w14:paraId="766B476F" w14:textId="77777777" w:rsidR="00E0476C" w:rsidRPr="00934137" w:rsidRDefault="00E0476C" w:rsidP="00C86E6E">
      <w:pPr>
        <w:pStyle w:val="SCREEN"/>
      </w:pPr>
      <w:r w:rsidRPr="00934137">
        <w:t xml:space="preserve">   _______________________</w:t>
      </w:r>
    </w:p>
    <w:p w14:paraId="0CA05361" w14:textId="77777777" w:rsidR="00E0476C" w:rsidRPr="00934137" w:rsidRDefault="00E0476C" w:rsidP="00C86E6E">
      <w:pPr>
        <w:pStyle w:val="SCREEN"/>
      </w:pPr>
      <w:r w:rsidRPr="00934137">
        <w:t xml:space="preserve">   Clinic Subtotal  : 1</w:t>
      </w:r>
    </w:p>
    <w:p w14:paraId="35679AC5" w14:textId="77777777" w:rsidR="00E0476C" w:rsidRPr="00934137" w:rsidRDefault="00E0476C" w:rsidP="00C86E6E">
      <w:pPr>
        <w:pStyle w:val="SCREEN"/>
      </w:pPr>
      <w:r w:rsidRPr="00934137">
        <w:t xml:space="preserve">   _______________________</w:t>
      </w:r>
    </w:p>
    <w:p w14:paraId="62A95467" w14:textId="77777777" w:rsidR="00E0476C" w:rsidRPr="00934137" w:rsidRDefault="00E0476C" w:rsidP="00C86E6E">
      <w:pPr>
        <w:pStyle w:val="SCREEN"/>
      </w:pPr>
      <w:r w:rsidRPr="00934137">
        <w:t xml:space="preserve">   Division Subtotal: 1</w:t>
      </w:r>
    </w:p>
    <w:p w14:paraId="4D77CB28" w14:textId="77777777" w:rsidR="00E0476C" w:rsidRPr="00934137" w:rsidRDefault="00E0476C" w:rsidP="00C86E6E">
      <w:pPr>
        <w:pStyle w:val="SCREEN"/>
      </w:pPr>
      <w:r w:rsidRPr="00934137">
        <w:t xml:space="preserve">   _______________________</w:t>
      </w:r>
    </w:p>
    <w:p w14:paraId="07B99ABF" w14:textId="77777777" w:rsidR="00E0476C" w:rsidRPr="00934137" w:rsidRDefault="00E0476C" w:rsidP="00C86E6E">
      <w:pPr>
        <w:pStyle w:val="SCREEN"/>
      </w:pPr>
      <w:r w:rsidRPr="00934137">
        <w:t xml:space="preserve">   Total            : 1</w:t>
      </w:r>
    </w:p>
    <w:p w14:paraId="46C681BB" w14:textId="77777777" w:rsidR="00E0476C" w:rsidRPr="00934137" w:rsidRDefault="00E0476C" w:rsidP="00C86E6E">
      <w:pPr>
        <w:pStyle w:val="SCREEN"/>
      </w:pPr>
      <w:r w:rsidRPr="00934137">
        <w:t>OUTPATIENT VISITS FOR VETERANS WHOSE INSURANCE IS UNKNOWN                                       JUN 1,1992  PAGE 1</w:t>
      </w:r>
    </w:p>
    <w:p w14:paraId="486BB79A" w14:textId="77777777" w:rsidR="00E0476C" w:rsidRPr="00934137" w:rsidRDefault="00E0476C" w:rsidP="00C86E6E">
      <w:pPr>
        <w:pStyle w:val="SCREEN"/>
      </w:pPr>
      <w:r w:rsidRPr="00934137">
        <w:t>FOR APPOINTMENTS FROM MAY 22,1992 TO JUN 1,1992</w:t>
      </w:r>
    </w:p>
    <w:p w14:paraId="398967E1" w14:textId="77777777" w:rsidR="00E0476C" w:rsidRPr="00934137" w:rsidRDefault="00E0476C" w:rsidP="00C86E6E">
      <w:pPr>
        <w:pStyle w:val="SCREEN"/>
      </w:pPr>
      <w:r w:rsidRPr="00934137">
        <w:t xml:space="preserve">   PATIENT NAME           PT ID              APPT DATE/TIME       AGE    %SC   MARITAL STATUS   EMPLOYMENT STATUS</w:t>
      </w:r>
    </w:p>
    <w:p w14:paraId="6762FD79" w14:textId="77777777" w:rsidR="00E0476C" w:rsidRPr="00934137" w:rsidRDefault="00E0476C" w:rsidP="00C86E6E">
      <w:pPr>
        <w:pStyle w:val="SCREEN"/>
      </w:pPr>
      <w:r w:rsidRPr="00934137">
        <w:t>------------------------------------------------------------------------------------------------------------------</w:t>
      </w:r>
    </w:p>
    <w:p w14:paraId="18BF17C5" w14:textId="77777777" w:rsidR="00E0476C" w:rsidRPr="00934137" w:rsidRDefault="00E0476C" w:rsidP="00C86E6E">
      <w:pPr>
        <w:pStyle w:val="SCREEN"/>
      </w:pPr>
      <w:r w:rsidRPr="00934137">
        <w:t xml:space="preserve">      Division:          ALBANY</w:t>
      </w:r>
    </w:p>
    <w:p w14:paraId="67CE27F4" w14:textId="77777777" w:rsidR="00E0476C" w:rsidRPr="00934137" w:rsidRDefault="00E0476C" w:rsidP="00C86E6E">
      <w:pPr>
        <w:pStyle w:val="SCREEN"/>
      </w:pPr>
      <w:r w:rsidRPr="00934137">
        <w:t xml:space="preserve">      Clinic:            MEDICAL</w:t>
      </w:r>
    </w:p>
    <w:p w14:paraId="1F95D46D" w14:textId="1F636298" w:rsidR="00E0476C" w:rsidRPr="00934137" w:rsidRDefault="00E0476C" w:rsidP="00C86E6E">
      <w:pPr>
        <w:pStyle w:val="SCREEN"/>
      </w:pPr>
      <w:r w:rsidRPr="00934137">
        <w:t xml:space="preserve">   IBpatient,two          </w:t>
      </w:r>
      <w:r w:rsidR="008A64B7">
        <w:rPr>
          <w:sz w:val="16"/>
          <w:szCs w:val="16"/>
        </w:rPr>
        <w:t>XXX</w:t>
      </w:r>
      <w:r w:rsidR="008A64B7" w:rsidRPr="00934137">
        <w:rPr>
          <w:sz w:val="16"/>
          <w:szCs w:val="16"/>
        </w:rPr>
        <w:t>-</w:t>
      </w:r>
      <w:r w:rsidR="008A64B7">
        <w:rPr>
          <w:sz w:val="16"/>
          <w:szCs w:val="16"/>
        </w:rPr>
        <w:t>XXX</w:t>
      </w:r>
      <w:r w:rsidR="008A64B7" w:rsidRPr="00934137">
        <w:rPr>
          <w:sz w:val="16"/>
          <w:szCs w:val="16"/>
        </w:rPr>
        <w:t>-</w:t>
      </w:r>
      <w:r w:rsidR="008A64B7">
        <w:rPr>
          <w:sz w:val="16"/>
          <w:szCs w:val="16"/>
        </w:rPr>
        <w:t>XXXX</w:t>
      </w:r>
      <w:r w:rsidR="008A64B7" w:rsidRPr="00934137" w:rsidDel="008A64B7">
        <w:t xml:space="preserve"> </w:t>
      </w:r>
      <w:r w:rsidR="001E3192" w:rsidRPr="00934137">
        <w:t xml:space="preserve">        </w:t>
      </w:r>
      <w:r w:rsidRPr="00934137">
        <w:t>MAY 22,1992@16:37   82      10   WIDOW/WIDOWER    RETIRED</w:t>
      </w:r>
    </w:p>
    <w:p w14:paraId="520316AA" w14:textId="42CA269A" w:rsidR="00E0476C" w:rsidRPr="00934137" w:rsidRDefault="00E0476C" w:rsidP="00C86E6E">
      <w:pPr>
        <w:pStyle w:val="SCREEN"/>
      </w:pPr>
      <w:r w:rsidRPr="00934137">
        <w:t xml:space="preserve">                          Address:      </w:t>
      </w:r>
      <w:r w:rsidR="00F5419A">
        <w:t xml:space="preserve"> </w:t>
      </w:r>
      <w:r w:rsidRPr="00934137">
        <w:t xml:space="preserve">     55 TEST AVE                   Tele:           </w:t>
      </w:r>
      <w:r w:rsidR="008A64B7">
        <w:rPr>
          <w:sz w:val="16"/>
          <w:szCs w:val="16"/>
        </w:rPr>
        <w:t>XXX</w:t>
      </w:r>
      <w:r w:rsidR="008A64B7" w:rsidRPr="00934137">
        <w:rPr>
          <w:sz w:val="16"/>
          <w:szCs w:val="16"/>
        </w:rPr>
        <w:t>-</w:t>
      </w:r>
      <w:r w:rsidR="008A64B7">
        <w:rPr>
          <w:sz w:val="16"/>
          <w:szCs w:val="16"/>
        </w:rPr>
        <w:t>XXX</w:t>
      </w:r>
      <w:r w:rsidR="008A64B7" w:rsidRPr="00934137">
        <w:rPr>
          <w:sz w:val="16"/>
          <w:szCs w:val="16"/>
        </w:rPr>
        <w:t>-</w:t>
      </w:r>
      <w:r w:rsidR="008A64B7">
        <w:rPr>
          <w:sz w:val="16"/>
          <w:szCs w:val="16"/>
        </w:rPr>
        <w:t>XXXX</w:t>
      </w:r>
    </w:p>
    <w:p w14:paraId="5B895305" w14:textId="01F30A88" w:rsidR="00E0476C" w:rsidRPr="00934137" w:rsidRDefault="00E0476C" w:rsidP="00C86E6E">
      <w:pPr>
        <w:pStyle w:val="SCREEN"/>
      </w:pPr>
      <w:r w:rsidRPr="00934137">
        <w:t xml:space="preserve">                                              </w:t>
      </w:r>
      <w:r w:rsidR="00C86E6E" w:rsidRPr="00934137">
        <w:t>ANYTOWN</w:t>
      </w:r>
      <w:r w:rsidRPr="00934137">
        <w:t>,NY 12180</w:t>
      </w:r>
    </w:p>
    <w:p w14:paraId="23446EED" w14:textId="77777777" w:rsidR="00E0476C" w:rsidRPr="00934137" w:rsidRDefault="00E0476C" w:rsidP="00C86E6E">
      <w:pPr>
        <w:pStyle w:val="SCREEN"/>
      </w:pPr>
      <w:r w:rsidRPr="00934137">
        <w:t xml:space="preserve">   _______________________</w:t>
      </w:r>
    </w:p>
    <w:p w14:paraId="13604F72" w14:textId="77777777" w:rsidR="00E0476C" w:rsidRPr="00934137" w:rsidRDefault="00E0476C" w:rsidP="00C86E6E">
      <w:pPr>
        <w:pStyle w:val="SCREEN"/>
      </w:pPr>
      <w:r w:rsidRPr="00934137">
        <w:t xml:space="preserve">   Clinic Subtotal  : 1</w:t>
      </w:r>
    </w:p>
    <w:p w14:paraId="21FDD2E0" w14:textId="77777777" w:rsidR="00E0476C" w:rsidRPr="00934137" w:rsidRDefault="00E0476C" w:rsidP="00C86E6E">
      <w:pPr>
        <w:pStyle w:val="SCREEN"/>
      </w:pPr>
      <w:r w:rsidRPr="00934137">
        <w:t xml:space="preserve">      Clinic:            SURGICAL</w:t>
      </w:r>
    </w:p>
    <w:p w14:paraId="1C0ECB5E" w14:textId="56511280" w:rsidR="00E0476C" w:rsidRPr="00934137" w:rsidRDefault="00E0476C" w:rsidP="00C86E6E">
      <w:pPr>
        <w:pStyle w:val="SCREEN"/>
      </w:pPr>
      <w:r w:rsidRPr="00934137">
        <w:t xml:space="preserve">   IBpatient,three        </w:t>
      </w:r>
      <w:r w:rsidR="008A64B7">
        <w:rPr>
          <w:sz w:val="16"/>
          <w:szCs w:val="16"/>
        </w:rPr>
        <w:t>XXX</w:t>
      </w:r>
      <w:r w:rsidR="008A64B7" w:rsidRPr="00934137">
        <w:rPr>
          <w:sz w:val="16"/>
          <w:szCs w:val="16"/>
        </w:rPr>
        <w:t>-</w:t>
      </w:r>
      <w:r w:rsidR="008A64B7">
        <w:rPr>
          <w:sz w:val="16"/>
          <w:szCs w:val="16"/>
        </w:rPr>
        <w:t>XXX</w:t>
      </w:r>
      <w:r w:rsidR="008A64B7" w:rsidRPr="00934137">
        <w:rPr>
          <w:sz w:val="16"/>
          <w:szCs w:val="16"/>
        </w:rPr>
        <w:t>-</w:t>
      </w:r>
      <w:r w:rsidR="008A64B7">
        <w:rPr>
          <w:sz w:val="16"/>
          <w:szCs w:val="16"/>
        </w:rPr>
        <w:t>XXXX</w:t>
      </w:r>
      <w:r w:rsidR="008A64B7" w:rsidRPr="00934137" w:rsidDel="008A64B7">
        <w:t xml:space="preserve"> </w:t>
      </w:r>
      <w:r w:rsidR="001E3192" w:rsidRPr="00934137">
        <w:t xml:space="preserve">        </w:t>
      </w:r>
      <w:r w:rsidRPr="00934137">
        <w:t>MAY 25,1990@07:00   60       0   MARRIED          EMPLOYED FULL TIME</w:t>
      </w:r>
    </w:p>
    <w:p w14:paraId="7E9CA5B1" w14:textId="7F3F9389" w:rsidR="00E0476C" w:rsidRPr="00934137" w:rsidRDefault="00E0476C" w:rsidP="00C86E6E">
      <w:pPr>
        <w:pStyle w:val="SCREEN"/>
      </w:pPr>
      <w:r w:rsidRPr="00934137">
        <w:t xml:space="preserve">                          Address:        </w:t>
      </w:r>
      <w:r w:rsidR="00F5419A">
        <w:t xml:space="preserve"> </w:t>
      </w:r>
      <w:r w:rsidRPr="00934137">
        <w:t xml:space="preserve">   256 TESTING AVE</w:t>
      </w:r>
      <w:r w:rsidR="002973D2" w:rsidRPr="00934137">
        <w:t xml:space="preserve">. </w:t>
      </w:r>
      <w:r w:rsidRPr="00934137">
        <w:t xml:space="preserve">              Tele:         </w:t>
      </w:r>
      <w:r w:rsidR="008A64B7">
        <w:t xml:space="preserve">  </w:t>
      </w:r>
      <w:r w:rsidRPr="00934137">
        <w:t xml:space="preserve">  </w:t>
      </w:r>
      <w:r w:rsidR="008A64B7">
        <w:rPr>
          <w:sz w:val="16"/>
          <w:szCs w:val="16"/>
        </w:rPr>
        <w:t>XXX</w:t>
      </w:r>
      <w:r w:rsidR="008A64B7" w:rsidRPr="00934137">
        <w:rPr>
          <w:sz w:val="16"/>
          <w:szCs w:val="16"/>
        </w:rPr>
        <w:t>-</w:t>
      </w:r>
      <w:r w:rsidR="008A64B7">
        <w:rPr>
          <w:sz w:val="16"/>
          <w:szCs w:val="16"/>
        </w:rPr>
        <w:t>XXX</w:t>
      </w:r>
      <w:r w:rsidR="008A64B7" w:rsidRPr="00934137">
        <w:rPr>
          <w:sz w:val="16"/>
          <w:szCs w:val="16"/>
        </w:rPr>
        <w:t>-</w:t>
      </w:r>
      <w:r w:rsidR="008A64B7">
        <w:rPr>
          <w:sz w:val="16"/>
          <w:szCs w:val="16"/>
        </w:rPr>
        <w:t>XXXX</w:t>
      </w:r>
    </w:p>
    <w:p w14:paraId="5A8D819E" w14:textId="5534A602" w:rsidR="00E0476C" w:rsidRPr="00934137" w:rsidRDefault="00E0476C" w:rsidP="00C86E6E">
      <w:pPr>
        <w:pStyle w:val="SCREEN"/>
      </w:pPr>
      <w:r w:rsidRPr="00934137">
        <w:t xml:space="preserve">                                              </w:t>
      </w:r>
      <w:r w:rsidR="00C86E6E" w:rsidRPr="00934137">
        <w:t>ANYTOWN</w:t>
      </w:r>
      <w:r w:rsidRPr="00934137">
        <w:t>,NY 12208</w:t>
      </w:r>
    </w:p>
    <w:p w14:paraId="01B2703B" w14:textId="450BE335" w:rsidR="00E0476C" w:rsidRPr="00934137" w:rsidRDefault="00E0476C" w:rsidP="00C86E6E">
      <w:pPr>
        <w:pStyle w:val="SCREEN"/>
      </w:pPr>
      <w:r w:rsidRPr="00934137">
        <w:t xml:space="preserve">                          Employer:       </w:t>
      </w:r>
      <w:r w:rsidR="00F5419A">
        <w:t xml:space="preserve"> </w:t>
      </w:r>
      <w:r w:rsidRPr="00934137">
        <w:t xml:space="preserve">   GAVIN'S SECURITY                 Tele:           </w:t>
      </w:r>
      <w:r w:rsidR="008A64B7">
        <w:rPr>
          <w:sz w:val="16"/>
          <w:szCs w:val="16"/>
        </w:rPr>
        <w:t>XXX</w:t>
      </w:r>
      <w:r w:rsidR="008A64B7" w:rsidRPr="00934137">
        <w:rPr>
          <w:sz w:val="16"/>
          <w:szCs w:val="16"/>
        </w:rPr>
        <w:t>-</w:t>
      </w:r>
      <w:r w:rsidR="008A64B7">
        <w:rPr>
          <w:sz w:val="16"/>
          <w:szCs w:val="16"/>
        </w:rPr>
        <w:t>XXX</w:t>
      </w:r>
      <w:r w:rsidR="008A64B7" w:rsidRPr="00934137">
        <w:rPr>
          <w:sz w:val="16"/>
          <w:szCs w:val="16"/>
        </w:rPr>
        <w:t>-</w:t>
      </w:r>
      <w:r w:rsidR="008A64B7">
        <w:rPr>
          <w:sz w:val="16"/>
          <w:szCs w:val="16"/>
        </w:rPr>
        <w:t>XXXX</w:t>
      </w:r>
    </w:p>
    <w:p w14:paraId="35883524" w14:textId="77777777" w:rsidR="00E0476C" w:rsidRPr="00934137" w:rsidRDefault="00E0476C" w:rsidP="00C86E6E">
      <w:pPr>
        <w:pStyle w:val="SCREEN"/>
      </w:pPr>
      <w:r w:rsidRPr="00934137">
        <w:t xml:space="preserve">                                              519 4TH ST</w:t>
      </w:r>
    </w:p>
    <w:p w14:paraId="456B7847" w14:textId="54D1BD71" w:rsidR="00E0476C" w:rsidRPr="00934137" w:rsidRDefault="00E0476C" w:rsidP="00C86E6E">
      <w:pPr>
        <w:pStyle w:val="SCREEN"/>
      </w:pPr>
      <w:r w:rsidRPr="00934137">
        <w:t xml:space="preserve">                                              </w:t>
      </w:r>
      <w:r w:rsidR="00C86E6E" w:rsidRPr="00934137">
        <w:t>ANYTOWN</w:t>
      </w:r>
      <w:r w:rsidRPr="00934137">
        <w:t>,NY 12208</w:t>
      </w:r>
    </w:p>
    <w:p w14:paraId="4F65C2D6" w14:textId="74B9CB4F" w:rsidR="00E0476C" w:rsidRPr="00934137" w:rsidRDefault="00E0476C" w:rsidP="00C86E6E">
      <w:pPr>
        <w:pStyle w:val="SCREEN"/>
        <w:keepNext/>
      </w:pPr>
      <w:r w:rsidRPr="00934137">
        <w:t xml:space="preserve">   ______________________</w:t>
      </w:r>
    </w:p>
    <w:p w14:paraId="0DF05AF2" w14:textId="77777777" w:rsidR="00E0476C" w:rsidRPr="00934137" w:rsidRDefault="00E0476C" w:rsidP="00C86E6E">
      <w:pPr>
        <w:pStyle w:val="SCREEN"/>
        <w:keepNext/>
      </w:pPr>
      <w:r w:rsidRPr="00934137">
        <w:t xml:space="preserve">   Clinic Subtotal  : 1</w:t>
      </w:r>
    </w:p>
    <w:p w14:paraId="4AAF9363" w14:textId="77777777" w:rsidR="00E0476C" w:rsidRPr="00934137" w:rsidRDefault="00E0476C" w:rsidP="00C86E6E">
      <w:pPr>
        <w:pStyle w:val="SCREEN"/>
        <w:keepNext/>
      </w:pPr>
      <w:r w:rsidRPr="00934137">
        <w:t xml:space="preserve">   _______________________</w:t>
      </w:r>
    </w:p>
    <w:p w14:paraId="4CB622B8" w14:textId="77777777" w:rsidR="00E0476C" w:rsidRPr="00934137" w:rsidRDefault="00E0476C" w:rsidP="00C86E6E">
      <w:pPr>
        <w:pStyle w:val="SCREEN"/>
        <w:keepNext/>
      </w:pPr>
      <w:r w:rsidRPr="00934137">
        <w:t xml:space="preserve">   Division Subtotal: 2</w:t>
      </w:r>
    </w:p>
    <w:p w14:paraId="07104F3C" w14:textId="77777777" w:rsidR="00E0476C" w:rsidRPr="00934137" w:rsidRDefault="00E0476C" w:rsidP="00C86E6E">
      <w:pPr>
        <w:pStyle w:val="SCREEN"/>
        <w:keepNext/>
      </w:pPr>
      <w:r w:rsidRPr="00934137">
        <w:t xml:space="preserve">   _______________________</w:t>
      </w:r>
    </w:p>
    <w:p w14:paraId="0AED387B" w14:textId="64C707DF" w:rsidR="00C86E6E" w:rsidRPr="00934137" w:rsidRDefault="00E0476C" w:rsidP="007A187E">
      <w:pPr>
        <w:pStyle w:val="SCREEN"/>
      </w:pPr>
      <w:r w:rsidRPr="00934137">
        <w:t xml:space="preserve">   Total            : 2</w:t>
      </w:r>
      <w:bookmarkStart w:id="464" w:name="_Toc352067096"/>
      <w:bookmarkStart w:id="465" w:name="_Toc352067290"/>
      <w:bookmarkStart w:id="466" w:name="_Toc377048460"/>
      <w:bookmarkStart w:id="467" w:name="_Toc428457173"/>
      <w:bookmarkStart w:id="468" w:name="_Toc445883171"/>
      <w:bookmarkStart w:id="469" w:name="_Toc23243982"/>
      <w:bookmarkStart w:id="470" w:name="_Toc352067097"/>
      <w:bookmarkStart w:id="471" w:name="_Toc352067291"/>
      <w:bookmarkStart w:id="472" w:name="_Toc377048461"/>
      <w:bookmarkStart w:id="473" w:name="_Toc428457174"/>
      <w:bookmarkStart w:id="474" w:name="_Toc445883172"/>
      <w:bookmarkStart w:id="475" w:name="_Toc25143735"/>
    </w:p>
    <w:p w14:paraId="490A68D5" w14:textId="77777777" w:rsidR="00C86E6E" w:rsidRPr="00934137" w:rsidRDefault="00C86E6E" w:rsidP="00C86E6E">
      <w:pPr>
        <w:sectPr w:rsidR="00C86E6E" w:rsidRPr="00934137" w:rsidSect="006B2DD6">
          <w:footerReference w:type="default" r:id="rId27"/>
          <w:pgSz w:w="15840" w:h="12240" w:orient="landscape" w:code="1"/>
          <w:pgMar w:top="1440" w:right="1440" w:bottom="1440" w:left="1440" w:header="720" w:footer="720" w:gutter="0"/>
          <w:cols w:space="720"/>
          <w:docGrid w:linePitch="360"/>
        </w:sectPr>
      </w:pPr>
    </w:p>
    <w:p w14:paraId="32CFA98B" w14:textId="499C7B0F" w:rsidR="00E0476C" w:rsidRPr="00934137" w:rsidRDefault="00E0476C" w:rsidP="00900F20">
      <w:pPr>
        <w:pStyle w:val="Heading3"/>
      </w:pPr>
      <w:bookmarkStart w:id="476" w:name="_Toc153976548"/>
      <w:r w:rsidRPr="00934137">
        <w:lastRenderedPageBreak/>
        <w:t>Single Patient Means Test Billing Profile</w:t>
      </w:r>
      <w:bookmarkEnd w:id="464"/>
      <w:bookmarkEnd w:id="465"/>
      <w:bookmarkEnd w:id="466"/>
      <w:bookmarkEnd w:id="467"/>
      <w:bookmarkEnd w:id="468"/>
      <w:bookmarkEnd w:id="469"/>
      <w:bookmarkEnd w:id="476"/>
    </w:p>
    <w:p w14:paraId="63A80429" w14:textId="137066DF" w:rsidR="00E0476C" w:rsidRPr="00934137" w:rsidRDefault="00E0476C" w:rsidP="005F1C17">
      <w:pPr>
        <w:pStyle w:val="BodyText"/>
      </w:pPr>
      <w:r w:rsidRPr="00934137">
        <w:t>The Single Patient Means Test Billing Profile option provides a list of all Means Test</w:t>
      </w:r>
      <w:r w:rsidR="00891BA1">
        <w:t>/</w:t>
      </w:r>
      <w:r w:rsidRPr="00934137">
        <w:t>Category C charges within a specified date range for a selected patient.</w:t>
      </w:r>
    </w:p>
    <w:p w14:paraId="0B897681" w14:textId="2B24D19E" w:rsidR="00E0476C" w:rsidRPr="00934137" w:rsidRDefault="00D20DC0" w:rsidP="005F1C17">
      <w:pPr>
        <w:pStyle w:val="BodyText"/>
      </w:pPr>
      <w:r w:rsidRPr="00934137">
        <w:t>The user</w:t>
      </w:r>
      <w:r w:rsidR="00E0476C" w:rsidRPr="00934137">
        <w:t xml:space="preserve"> will be prompted for </w:t>
      </w:r>
      <w:r w:rsidR="009F73E9">
        <w:t xml:space="preserve">the </w:t>
      </w:r>
      <w:r w:rsidR="00E0476C" w:rsidRPr="00934137">
        <w:t>patient</w:t>
      </w:r>
      <w:r w:rsidR="002D4921">
        <w:t>'s</w:t>
      </w:r>
      <w:r w:rsidR="00E0476C" w:rsidRPr="00934137">
        <w:t xml:space="preserve"> name, date range, and device. The default at the </w:t>
      </w:r>
      <w:r w:rsidR="00E0476C" w:rsidRPr="00DE03BB">
        <w:rPr>
          <w:b/>
          <w:bCs/>
        </w:rPr>
        <w:t>Start with DATE</w:t>
      </w:r>
      <w:r w:rsidR="00E0476C" w:rsidRPr="00934137">
        <w:t xml:space="preserve"> prompt is October 1, 1990. This is the earliest date for which charges may be displayed.</w:t>
      </w:r>
    </w:p>
    <w:p w14:paraId="4CB620BE" w14:textId="42DA3130" w:rsidR="00E0476C" w:rsidRPr="00934137" w:rsidRDefault="00E0476C" w:rsidP="005F1C17">
      <w:pPr>
        <w:pStyle w:val="BodyText"/>
      </w:pPr>
      <w:r w:rsidRPr="00934137">
        <w:t xml:space="preserve">This output displays the date the Means Test billing clock began, </w:t>
      </w:r>
      <w:r w:rsidR="009F73E9">
        <w:t xml:space="preserve">the </w:t>
      </w:r>
      <w:r w:rsidRPr="00934137">
        <w:t xml:space="preserve">bill date, bill type (including the treating specialty for inpatient copay charges), the bill number, </w:t>
      </w:r>
      <w:r w:rsidR="009F73E9">
        <w:t xml:space="preserve">the </w:t>
      </w:r>
      <w:r w:rsidRPr="00934137">
        <w:t xml:space="preserve">bill to date (for inpatient charges), </w:t>
      </w:r>
      <w:r w:rsidR="009F73E9">
        <w:t xml:space="preserve">the </w:t>
      </w:r>
      <w:r w:rsidRPr="00934137">
        <w:t>amount of each charge, and the total charges for the selected date range.</w:t>
      </w:r>
    </w:p>
    <w:p w14:paraId="2B6660AF" w14:textId="4D060074" w:rsidR="00E0476C" w:rsidRPr="00934137" w:rsidRDefault="00E0476C" w:rsidP="005F1C17">
      <w:pPr>
        <w:pStyle w:val="BodyText"/>
        <w:rPr>
          <w:b/>
          <w:bCs/>
        </w:rPr>
      </w:pPr>
      <w:r w:rsidRPr="00934137">
        <w:rPr>
          <w:b/>
          <w:bCs/>
        </w:rPr>
        <w:t>Sample Output</w:t>
      </w:r>
    </w:p>
    <w:p w14:paraId="1197E316" w14:textId="3E1077E6" w:rsidR="00E0476C" w:rsidRPr="00465C0B" w:rsidRDefault="00E0476C">
      <w:pPr>
        <w:pStyle w:val="SCREEN"/>
        <w:rPr>
          <w:sz w:val="16"/>
          <w:szCs w:val="16"/>
        </w:rPr>
      </w:pPr>
      <w:r w:rsidRPr="00465C0B">
        <w:rPr>
          <w:sz w:val="16"/>
          <w:szCs w:val="16"/>
        </w:rPr>
        <w:t>Means Test Billing Profile for Test,Name</w:t>
      </w:r>
    </w:p>
    <w:p w14:paraId="0AEF6E61" w14:textId="0ADB6665" w:rsidR="00E0476C" w:rsidRPr="00465C0B" w:rsidRDefault="00E0476C">
      <w:pPr>
        <w:pStyle w:val="SCREEN"/>
        <w:rPr>
          <w:sz w:val="16"/>
          <w:szCs w:val="16"/>
        </w:rPr>
      </w:pPr>
      <w:r w:rsidRPr="00465C0B">
        <w:rPr>
          <w:sz w:val="16"/>
          <w:szCs w:val="16"/>
        </w:rPr>
        <w:t>From 01/01/14 through 10/29/19                              OCT 29, 2019@08:54         Page: 1</w:t>
      </w:r>
    </w:p>
    <w:p w14:paraId="1E6A393C" w14:textId="77777777" w:rsidR="00E0476C" w:rsidRPr="00465C0B" w:rsidRDefault="00E0476C">
      <w:pPr>
        <w:pStyle w:val="SCREEN"/>
        <w:rPr>
          <w:sz w:val="16"/>
          <w:szCs w:val="16"/>
        </w:rPr>
      </w:pPr>
      <w:r w:rsidRPr="00465C0B">
        <w:rPr>
          <w:sz w:val="16"/>
          <w:szCs w:val="16"/>
        </w:rPr>
        <w:t>BILL DATE   BILL TYPE                BILL #    BILL TO   TOT CHARGE</w:t>
      </w:r>
    </w:p>
    <w:p w14:paraId="6C227CE6" w14:textId="46EF126C" w:rsidR="00E0476C" w:rsidRPr="00465C0B" w:rsidRDefault="00E0476C">
      <w:pPr>
        <w:pStyle w:val="SCREEN"/>
        <w:rPr>
          <w:sz w:val="16"/>
          <w:szCs w:val="16"/>
        </w:rPr>
      </w:pPr>
      <w:r w:rsidRPr="00465C0B">
        <w:rPr>
          <w:sz w:val="16"/>
          <w:szCs w:val="16"/>
        </w:rPr>
        <w:t>----------------------------------------------------------------------------------------------</w:t>
      </w:r>
    </w:p>
    <w:p w14:paraId="65A372D0" w14:textId="77777777" w:rsidR="00E0476C" w:rsidRPr="00465C0B" w:rsidRDefault="00E0476C">
      <w:pPr>
        <w:pStyle w:val="SCREEN"/>
        <w:rPr>
          <w:sz w:val="16"/>
          <w:szCs w:val="16"/>
        </w:rPr>
      </w:pPr>
      <w:r w:rsidRPr="00465C0B">
        <w:rPr>
          <w:sz w:val="16"/>
          <w:szCs w:val="16"/>
        </w:rPr>
        <w:t>05/22/12  Begin Means Test Billing Clock</w:t>
      </w:r>
    </w:p>
    <w:p w14:paraId="4A788834" w14:textId="77777777" w:rsidR="00E0476C" w:rsidRPr="00465C0B" w:rsidRDefault="00E0476C">
      <w:pPr>
        <w:pStyle w:val="SCREEN"/>
        <w:rPr>
          <w:sz w:val="16"/>
          <w:szCs w:val="16"/>
        </w:rPr>
      </w:pPr>
      <w:r w:rsidRPr="00465C0B">
        <w:rPr>
          <w:sz w:val="16"/>
          <w:szCs w:val="16"/>
        </w:rPr>
        <w:t>12/30/14  Begin Means Test Billing Clock</w:t>
      </w:r>
    </w:p>
    <w:p w14:paraId="0D0E204A" w14:textId="74184C94" w:rsidR="00E0476C" w:rsidRPr="00465C0B" w:rsidRDefault="00E0476C">
      <w:pPr>
        <w:pStyle w:val="SCREEN"/>
        <w:rPr>
          <w:sz w:val="16"/>
          <w:szCs w:val="16"/>
        </w:rPr>
      </w:pPr>
      <w:r w:rsidRPr="00465C0B">
        <w:rPr>
          <w:sz w:val="16"/>
          <w:szCs w:val="16"/>
        </w:rPr>
        <w:t xml:space="preserve">12/30/14   OUTPATIENT COPAY          </w:t>
      </w:r>
      <w:r w:rsidR="00C47A04" w:rsidRPr="00465C0B">
        <w:rPr>
          <w:sz w:val="16"/>
          <w:szCs w:val="16"/>
        </w:rPr>
        <w:t>XXXXXXX</w:t>
      </w:r>
      <w:r w:rsidRPr="00465C0B">
        <w:rPr>
          <w:sz w:val="16"/>
          <w:szCs w:val="16"/>
        </w:rPr>
        <w:t xml:space="preserve">                 $15.00</w:t>
      </w:r>
      <w:r w:rsidR="00F1051C" w:rsidRPr="00465C0B">
        <w:rPr>
          <w:sz w:val="16"/>
          <w:szCs w:val="16"/>
        </w:rPr>
        <w:t xml:space="preserve">  </w:t>
      </w:r>
      <w:r w:rsidRPr="00465C0B">
        <w:rPr>
          <w:sz w:val="16"/>
          <w:szCs w:val="16"/>
        </w:rPr>
        <w:t xml:space="preserve"> </w:t>
      </w:r>
    </w:p>
    <w:p w14:paraId="71F971D9" w14:textId="633ED248" w:rsidR="00E0476C" w:rsidRPr="00465C0B" w:rsidRDefault="00E0476C">
      <w:pPr>
        <w:pStyle w:val="SCREEN"/>
        <w:rPr>
          <w:sz w:val="16"/>
          <w:szCs w:val="16"/>
        </w:rPr>
      </w:pPr>
      <w:r w:rsidRPr="00465C0B">
        <w:rPr>
          <w:sz w:val="16"/>
          <w:szCs w:val="16"/>
        </w:rPr>
        <w:t xml:space="preserve">12/31/14   OUTPATIENT COPAY          </w:t>
      </w:r>
      <w:r w:rsidR="00C47A04" w:rsidRPr="00465C0B">
        <w:rPr>
          <w:sz w:val="16"/>
          <w:szCs w:val="16"/>
        </w:rPr>
        <w:t>XXXXXXX</w:t>
      </w:r>
      <w:r w:rsidRPr="00465C0B">
        <w:rPr>
          <w:sz w:val="16"/>
          <w:szCs w:val="16"/>
        </w:rPr>
        <w:t xml:space="preserve">                 $15.00 </w:t>
      </w:r>
      <w:r w:rsidR="00F1051C" w:rsidRPr="00465C0B">
        <w:rPr>
          <w:sz w:val="16"/>
          <w:szCs w:val="16"/>
        </w:rPr>
        <w:t xml:space="preserve">  </w:t>
      </w:r>
    </w:p>
    <w:p w14:paraId="0991902A" w14:textId="7C16128F" w:rsidR="00E0476C" w:rsidRPr="00465C0B" w:rsidRDefault="00E0476C">
      <w:pPr>
        <w:pStyle w:val="SCREEN"/>
        <w:rPr>
          <w:sz w:val="16"/>
          <w:szCs w:val="16"/>
        </w:rPr>
      </w:pPr>
      <w:r w:rsidRPr="00465C0B">
        <w:rPr>
          <w:sz w:val="16"/>
          <w:szCs w:val="16"/>
        </w:rPr>
        <w:t xml:space="preserve">01/06/15   OUTPATIENT COPAY          </w:t>
      </w:r>
      <w:r w:rsidR="00C47A04" w:rsidRPr="00465C0B">
        <w:rPr>
          <w:sz w:val="16"/>
          <w:szCs w:val="16"/>
        </w:rPr>
        <w:t>XXXXXXX</w:t>
      </w:r>
      <w:r w:rsidRPr="00465C0B">
        <w:rPr>
          <w:sz w:val="16"/>
          <w:szCs w:val="16"/>
        </w:rPr>
        <w:t xml:space="preserve">                 $15.00</w:t>
      </w:r>
      <w:r w:rsidR="00F1051C" w:rsidRPr="00465C0B">
        <w:rPr>
          <w:sz w:val="16"/>
          <w:szCs w:val="16"/>
        </w:rPr>
        <w:t xml:space="preserve">  </w:t>
      </w:r>
      <w:r w:rsidRPr="00465C0B">
        <w:rPr>
          <w:sz w:val="16"/>
          <w:szCs w:val="16"/>
        </w:rPr>
        <w:t xml:space="preserve"> </w:t>
      </w:r>
    </w:p>
    <w:p w14:paraId="30545853" w14:textId="75D2E232" w:rsidR="00E0476C" w:rsidRPr="00465C0B" w:rsidRDefault="00E0476C">
      <w:pPr>
        <w:pStyle w:val="SCREEN"/>
        <w:rPr>
          <w:sz w:val="16"/>
          <w:szCs w:val="16"/>
        </w:rPr>
      </w:pPr>
      <w:r w:rsidRPr="00465C0B">
        <w:rPr>
          <w:sz w:val="16"/>
          <w:szCs w:val="16"/>
        </w:rPr>
        <w:t xml:space="preserve">01/13/15   OUTPATIENT COPAY          </w:t>
      </w:r>
      <w:r w:rsidR="00C47A04" w:rsidRPr="00465C0B">
        <w:rPr>
          <w:sz w:val="16"/>
          <w:szCs w:val="16"/>
        </w:rPr>
        <w:t>XXXXXXX</w:t>
      </w:r>
      <w:r w:rsidRPr="00465C0B">
        <w:rPr>
          <w:sz w:val="16"/>
          <w:szCs w:val="16"/>
        </w:rPr>
        <w:t xml:space="preserve">                 $15.00</w:t>
      </w:r>
      <w:r w:rsidR="00F1051C" w:rsidRPr="00465C0B">
        <w:rPr>
          <w:sz w:val="16"/>
          <w:szCs w:val="16"/>
        </w:rPr>
        <w:t xml:space="preserve">  </w:t>
      </w:r>
      <w:r w:rsidRPr="00465C0B">
        <w:rPr>
          <w:sz w:val="16"/>
          <w:szCs w:val="16"/>
        </w:rPr>
        <w:t xml:space="preserve"> </w:t>
      </w:r>
    </w:p>
    <w:p w14:paraId="2ECD436B" w14:textId="363C87E2" w:rsidR="00E0476C" w:rsidRPr="00465C0B" w:rsidRDefault="00E0476C">
      <w:pPr>
        <w:pStyle w:val="SCREEN"/>
        <w:rPr>
          <w:sz w:val="16"/>
          <w:szCs w:val="16"/>
        </w:rPr>
      </w:pPr>
      <w:r w:rsidRPr="00465C0B">
        <w:rPr>
          <w:sz w:val="16"/>
          <w:szCs w:val="16"/>
        </w:rPr>
        <w:t xml:space="preserve">01/14/15   OUTPATIENT COPAY          </w:t>
      </w:r>
      <w:r w:rsidR="00C47A04" w:rsidRPr="00465C0B">
        <w:rPr>
          <w:sz w:val="16"/>
          <w:szCs w:val="16"/>
        </w:rPr>
        <w:t>XXXXXXX</w:t>
      </w:r>
      <w:r w:rsidRPr="00465C0B">
        <w:rPr>
          <w:sz w:val="16"/>
          <w:szCs w:val="16"/>
        </w:rPr>
        <w:t xml:space="preserve">                 $15.00</w:t>
      </w:r>
      <w:r w:rsidR="00F1051C" w:rsidRPr="00465C0B">
        <w:rPr>
          <w:sz w:val="16"/>
          <w:szCs w:val="16"/>
        </w:rPr>
        <w:t xml:space="preserve">  </w:t>
      </w:r>
      <w:r w:rsidRPr="00465C0B">
        <w:rPr>
          <w:sz w:val="16"/>
          <w:szCs w:val="16"/>
        </w:rPr>
        <w:t xml:space="preserve"> </w:t>
      </w:r>
    </w:p>
    <w:p w14:paraId="13A01C7E" w14:textId="4B35BC59" w:rsidR="00E0476C" w:rsidRPr="00465C0B" w:rsidRDefault="00E0476C">
      <w:pPr>
        <w:pStyle w:val="SCREEN"/>
        <w:rPr>
          <w:sz w:val="16"/>
          <w:szCs w:val="16"/>
        </w:rPr>
      </w:pPr>
      <w:r w:rsidRPr="00465C0B">
        <w:rPr>
          <w:sz w:val="16"/>
          <w:szCs w:val="16"/>
        </w:rPr>
        <w:t xml:space="preserve">01/14/15   FEE SERVICE/INPATIENT     </w:t>
      </w:r>
      <w:r w:rsidR="00C47A04" w:rsidRPr="00465C0B">
        <w:rPr>
          <w:sz w:val="16"/>
          <w:szCs w:val="16"/>
        </w:rPr>
        <w:t>XXXXXXX</w:t>
      </w:r>
      <w:r w:rsidRPr="00465C0B">
        <w:rPr>
          <w:sz w:val="16"/>
          <w:szCs w:val="16"/>
        </w:rPr>
        <w:t xml:space="preserve">   01/17/15     $243.20  *</w:t>
      </w:r>
    </w:p>
    <w:p w14:paraId="0071BF3B" w14:textId="6787749A" w:rsidR="00E0476C" w:rsidRPr="00465C0B" w:rsidRDefault="00E0476C">
      <w:pPr>
        <w:pStyle w:val="SCREEN"/>
        <w:rPr>
          <w:sz w:val="16"/>
          <w:szCs w:val="16"/>
        </w:rPr>
      </w:pPr>
      <w:r w:rsidRPr="00465C0B">
        <w:rPr>
          <w:sz w:val="16"/>
          <w:szCs w:val="16"/>
        </w:rPr>
        <w:t xml:space="preserve">01/14/15   FEE SERV INPT PER DIEM    </w:t>
      </w:r>
      <w:r w:rsidR="00C47A04" w:rsidRPr="00465C0B">
        <w:rPr>
          <w:sz w:val="16"/>
          <w:szCs w:val="16"/>
        </w:rPr>
        <w:t>XXXXXXX</w:t>
      </w:r>
      <w:r w:rsidRPr="00465C0B">
        <w:rPr>
          <w:sz w:val="16"/>
          <w:szCs w:val="16"/>
        </w:rPr>
        <w:t xml:space="preserve">   01/17/15       $6.00  *</w:t>
      </w:r>
    </w:p>
    <w:p w14:paraId="26C1E96A" w14:textId="529122B8" w:rsidR="00E0476C" w:rsidRPr="00465C0B" w:rsidRDefault="00E0476C">
      <w:pPr>
        <w:pStyle w:val="SCREEN"/>
        <w:rPr>
          <w:sz w:val="16"/>
          <w:szCs w:val="16"/>
        </w:rPr>
      </w:pPr>
      <w:r w:rsidRPr="00465C0B">
        <w:rPr>
          <w:sz w:val="16"/>
          <w:szCs w:val="16"/>
        </w:rPr>
        <w:t xml:space="preserve">01/14/15   FEE SERVICE/INPATIENT     </w:t>
      </w:r>
      <w:r w:rsidR="00C47A04" w:rsidRPr="00465C0B">
        <w:rPr>
          <w:sz w:val="16"/>
          <w:szCs w:val="16"/>
        </w:rPr>
        <w:t>XXXXXXX</w:t>
      </w:r>
      <w:r w:rsidRPr="00465C0B">
        <w:rPr>
          <w:sz w:val="16"/>
          <w:szCs w:val="16"/>
        </w:rPr>
        <w:t xml:space="preserve">   01/17/15    ($243.20) *</w:t>
      </w:r>
    </w:p>
    <w:p w14:paraId="78245D13" w14:textId="77777777" w:rsidR="00E0476C" w:rsidRPr="00465C0B" w:rsidRDefault="00E0476C">
      <w:pPr>
        <w:pStyle w:val="SCREEN"/>
        <w:rPr>
          <w:sz w:val="16"/>
          <w:szCs w:val="16"/>
        </w:rPr>
      </w:pPr>
      <w:r w:rsidRPr="00465C0B">
        <w:rPr>
          <w:sz w:val="16"/>
          <w:szCs w:val="16"/>
        </w:rPr>
        <w:t xml:space="preserve">     Charge Removal Reason: ENTERED IN ERROR</w:t>
      </w:r>
    </w:p>
    <w:p w14:paraId="261397E1" w14:textId="24EDC077" w:rsidR="00E0476C" w:rsidRPr="00465C0B" w:rsidRDefault="00E0476C">
      <w:pPr>
        <w:pStyle w:val="SCREEN"/>
        <w:rPr>
          <w:sz w:val="16"/>
          <w:szCs w:val="16"/>
        </w:rPr>
      </w:pPr>
      <w:r w:rsidRPr="00465C0B">
        <w:rPr>
          <w:sz w:val="16"/>
          <w:szCs w:val="16"/>
        </w:rPr>
        <w:t xml:space="preserve">01/14/15   FEE SERV INPT PER DIEM    </w:t>
      </w:r>
      <w:r w:rsidR="00C47A04" w:rsidRPr="00465C0B">
        <w:rPr>
          <w:sz w:val="16"/>
          <w:szCs w:val="16"/>
        </w:rPr>
        <w:t>XXXXXXX</w:t>
      </w:r>
      <w:r w:rsidRPr="00465C0B">
        <w:rPr>
          <w:sz w:val="16"/>
          <w:szCs w:val="16"/>
        </w:rPr>
        <w:t xml:space="preserve">   01/17/15      ($6.00) *</w:t>
      </w:r>
    </w:p>
    <w:p w14:paraId="58B6593F" w14:textId="77777777" w:rsidR="00E0476C" w:rsidRPr="00465C0B" w:rsidRDefault="00E0476C">
      <w:pPr>
        <w:pStyle w:val="SCREEN"/>
        <w:rPr>
          <w:sz w:val="16"/>
          <w:szCs w:val="16"/>
        </w:rPr>
      </w:pPr>
      <w:r w:rsidRPr="00465C0B">
        <w:rPr>
          <w:sz w:val="16"/>
          <w:szCs w:val="16"/>
        </w:rPr>
        <w:t xml:space="preserve">     Charge Removal Reason: ENTERED IN ERROR</w:t>
      </w:r>
    </w:p>
    <w:p w14:paraId="668A9CCD" w14:textId="4FFD63FB" w:rsidR="00E0476C" w:rsidRPr="00465C0B" w:rsidRDefault="00E0476C">
      <w:pPr>
        <w:pStyle w:val="SCREEN"/>
        <w:rPr>
          <w:sz w:val="16"/>
          <w:szCs w:val="16"/>
        </w:rPr>
      </w:pPr>
      <w:r w:rsidRPr="00465C0B">
        <w:rPr>
          <w:sz w:val="16"/>
          <w:szCs w:val="16"/>
        </w:rPr>
        <w:t xml:space="preserve">01/14/15   CC INPATIENT              </w:t>
      </w:r>
      <w:r w:rsidR="00C47A04" w:rsidRPr="00465C0B">
        <w:rPr>
          <w:sz w:val="16"/>
          <w:szCs w:val="16"/>
        </w:rPr>
        <w:t>XXXXXXX</w:t>
      </w:r>
      <w:r w:rsidRPr="00465C0B">
        <w:rPr>
          <w:sz w:val="16"/>
          <w:szCs w:val="16"/>
        </w:rPr>
        <w:t xml:space="preserve">   01/15/15      $25.00  *</w:t>
      </w:r>
    </w:p>
    <w:p w14:paraId="6EAE5949" w14:textId="46F16A5A" w:rsidR="00E0476C" w:rsidRPr="00465C0B" w:rsidRDefault="00E0476C">
      <w:pPr>
        <w:pStyle w:val="SCREEN"/>
        <w:rPr>
          <w:sz w:val="16"/>
          <w:szCs w:val="16"/>
        </w:rPr>
      </w:pPr>
      <w:r w:rsidRPr="00465C0B">
        <w:rPr>
          <w:sz w:val="16"/>
          <w:szCs w:val="16"/>
        </w:rPr>
        <w:t xml:space="preserve">01/14/15   CC PER DIEM               </w:t>
      </w:r>
      <w:r w:rsidR="00C47A04" w:rsidRPr="00465C0B">
        <w:rPr>
          <w:sz w:val="16"/>
          <w:szCs w:val="16"/>
        </w:rPr>
        <w:t>XXXXXXX</w:t>
      </w:r>
      <w:r w:rsidRPr="00465C0B">
        <w:rPr>
          <w:sz w:val="16"/>
          <w:szCs w:val="16"/>
        </w:rPr>
        <w:t xml:space="preserve">   12/29/15     $698.00  *</w:t>
      </w:r>
    </w:p>
    <w:p w14:paraId="31A4262E" w14:textId="3689D430" w:rsidR="00E0476C" w:rsidRPr="00465C0B" w:rsidRDefault="00E0476C">
      <w:pPr>
        <w:pStyle w:val="SCREEN"/>
        <w:rPr>
          <w:sz w:val="16"/>
          <w:szCs w:val="16"/>
        </w:rPr>
      </w:pPr>
      <w:r w:rsidRPr="00465C0B">
        <w:rPr>
          <w:sz w:val="16"/>
          <w:szCs w:val="16"/>
        </w:rPr>
        <w:t xml:space="preserve">01/14/15   CC PER DIEM               </w:t>
      </w:r>
      <w:r w:rsidR="00C47A04" w:rsidRPr="00465C0B">
        <w:rPr>
          <w:sz w:val="16"/>
          <w:szCs w:val="16"/>
        </w:rPr>
        <w:t>XXXXXXX</w:t>
      </w:r>
      <w:r w:rsidRPr="00465C0B">
        <w:rPr>
          <w:sz w:val="16"/>
          <w:szCs w:val="16"/>
        </w:rPr>
        <w:t xml:space="preserve">   01/15/15       $2.00  *</w:t>
      </w:r>
    </w:p>
    <w:p w14:paraId="0159727B" w14:textId="77777777" w:rsidR="00E0476C" w:rsidRPr="00465C0B" w:rsidRDefault="00E0476C">
      <w:pPr>
        <w:pStyle w:val="SCREEN"/>
        <w:rPr>
          <w:sz w:val="16"/>
          <w:szCs w:val="16"/>
        </w:rPr>
      </w:pPr>
      <w:r w:rsidRPr="00465C0B">
        <w:rPr>
          <w:sz w:val="16"/>
          <w:szCs w:val="16"/>
        </w:rPr>
        <w:t xml:space="preserve">     **********Bills display continue on several pages**********</w:t>
      </w:r>
    </w:p>
    <w:p w14:paraId="5F897BE6" w14:textId="609E18F1" w:rsidR="00E0476C" w:rsidRPr="00465C0B" w:rsidRDefault="00E0476C">
      <w:pPr>
        <w:pStyle w:val="SCREEN"/>
        <w:rPr>
          <w:sz w:val="16"/>
          <w:szCs w:val="16"/>
        </w:rPr>
      </w:pPr>
      <w:r w:rsidRPr="00465C0B">
        <w:rPr>
          <w:sz w:val="16"/>
          <w:szCs w:val="16"/>
        </w:rPr>
        <w:t xml:space="preserve">07/01/15   CCN PER DIEM              </w:t>
      </w:r>
      <w:r w:rsidR="00C47A04" w:rsidRPr="00465C0B">
        <w:rPr>
          <w:sz w:val="16"/>
          <w:szCs w:val="16"/>
        </w:rPr>
        <w:t>XXXXXXX</w:t>
      </w:r>
      <w:r w:rsidRPr="00465C0B">
        <w:rPr>
          <w:sz w:val="16"/>
          <w:szCs w:val="16"/>
        </w:rPr>
        <w:t xml:space="preserve">   07/31/15     ($60.00) *</w:t>
      </w:r>
    </w:p>
    <w:p w14:paraId="38630EA2" w14:textId="77777777" w:rsidR="00E0476C" w:rsidRPr="00465C0B" w:rsidRDefault="00E0476C">
      <w:pPr>
        <w:pStyle w:val="SCREEN"/>
        <w:rPr>
          <w:sz w:val="16"/>
          <w:szCs w:val="16"/>
        </w:rPr>
      </w:pPr>
      <w:r w:rsidRPr="00465C0B">
        <w:rPr>
          <w:sz w:val="16"/>
          <w:szCs w:val="16"/>
        </w:rPr>
        <w:t xml:space="preserve">     Charge Removal Reason: ELIGIBILITY INCORRECT</w:t>
      </w:r>
    </w:p>
    <w:p w14:paraId="4B352741" w14:textId="2C2FB7C9" w:rsidR="00E0476C" w:rsidRPr="00465C0B" w:rsidRDefault="00E0476C">
      <w:pPr>
        <w:pStyle w:val="SCREEN"/>
        <w:rPr>
          <w:sz w:val="16"/>
          <w:szCs w:val="16"/>
        </w:rPr>
      </w:pPr>
      <w:r w:rsidRPr="00465C0B">
        <w:rPr>
          <w:sz w:val="16"/>
          <w:szCs w:val="16"/>
        </w:rPr>
        <w:t xml:space="preserve">08/01/15   CC MTF PER DIEM           </w:t>
      </w:r>
      <w:r w:rsidR="00C47A04" w:rsidRPr="00465C0B">
        <w:rPr>
          <w:sz w:val="16"/>
          <w:szCs w:val="16"/>
        </w:rPr>
        <w:t>XXXXXXX</w:t>
      </w:r>
      <w:r w:rsidRPr="00465C0B">
        <w:rPr>
          <w:sz w:val="16"/>
          <w:szCs w:val="16"/>
        </w:rPr>
        <w:t xml:space="preserve">   08/31/15      $60.00  *</w:t>
      </w:r>
    </w:p>
    <w:p w14:paraId="512FD09D" w14:textId="3DAA5284" w:rsidR="00E0476C" w:rsidRPr="00465C0B" w:rsidRDefault="00E0476C">
      <w:pPr>
        <w:pStyle w:val="SCREEN"/>
        <w:rPr>
          <w:sz w:val="16"/>
          <w:szCs w:val="16"/>
        </w:rPr>
      </w:pPr>
      <w:r w:rsidRPr="00465C0B">
        <w:rPr>
          <w:sz w:val="16"/>
          <w:szCs w:val="16"/>
        </w:rPr>
        <w:t xml:space="preserve">08/01/15   CC MTF PER DIEM           </w:t>
      </w:r>
      <w:r w:rsidR="00C47A04" w:rsidRPr="00465C0B">
        <w:rPr>
          <w:sz w:val="16"/>
          <w:szCs w:val="16"/>
        </w:rPr>
        <w:t>XXXXXXX</w:t>
      </w:r>
      <w:r w:rsidRPr="00465C0B">
        <w:rPr>
          <w:sz w:val="16"/>
          <w:szCs w:val="16"/>
        </w:rPr>
        <w:t xml:space="preserve">   08/31/15     ($60.00) *</w:t>
      </w:r>
    </w:p>
    <w:p w14:paraId="3262F55F" w14:textId="77777777" w:rsidR="00E0476C" w:rsidRPr="00465C0B" w:rsidRDefault="00E0476C">
      <w:pPr>
        <w:pStyle w:val="SCREEN"/>
        <w:rPr>
          <w:sz w:val="16"/>
          <w:szCs w:val="16"/>
        </w:rPr>
      </w:pPr>
      <w:r w:rsidRPr="00465C0B">
        <w:rPr>
          <w:sz w:val="16"/>
          <w:szCs w:val="16"/>
        </w:rPr>
        <w:t xml:space="preserve">     Charge Removal Reason: CHANGE IN ELIGIBILITY</w:t>
      </w:r>
    </w:p>
    <w:p w14:paraId="196C0B4A" w14:textId="4A2C6A25" w:rsidR="00E0476C" w:rsidRPr="00465C0B" w:rsidRDefault="00E0476C">
      <w:pPr>
        <w:pStyle w:val="SCREEN"/>
        <w:rPr>
          <w:sz w:val="16"/>
          <w:szCs w:val="16"/>
        </w:rPr>
      </w:pPr>
      <w:r w:rsidRPr="00465C0B">
        <w:rPr>
          <w:sz w:val="16"/>
          <w:szCs w:val="16"/>
        </w:rPr>
        <w:t xml:space="preserve">09/01/15   CHOICE PER DIEM           </w:t>
      </w:r>
      <w:r w:rsidR="00C47A04" w:rsidRPr="00465C0B">
        <w:rPr>
          <w:sz w:val="16"/>
          <w:szCs w:val="16"/>
        </w:rPr>
        <w:t>XXXXXXX</w:t>
      </w:r>
      <w:r w:rsidRPr="00465C0B">
        <w:rPr>
          <w:sz w:val="16"/>
          <w:szCs w:val="16"/>
        </w:rPr>
        <w:t xml:space="preserve">   09/30/15      $58.00  *</w:t>
      </w:r>
    </w:p>
    <w:p w14:paraId="60F9DE30" w14:textId="24F0DF44" w:rsidR="00E0476C" w:rsidRPr="00465C0B" w:rsidRDefault="00E0476C">
      <w:pPr>
        <w:pStyle w:val="SCREEN"/>
        <w:rPr>
          <w:sz w:val="16"/>
          <w:szCs w:val="16"/>
        </w:rPr>
      </w:pPr>
      <w:r w:rsidRPr="00465C0B">
        <w:rPr>
          <w:sz w:val="16"/>
          <w:szCs w:val="16"/>
        </w:rPr>
        <w:t xml:space="preserve">09/01/15   CHOICE PER DIEM           </w:t>
      </w:r>
      <w:r w:rsidR="00C47A04" w:rsidRPr="00465C0B">
        <w:rPr>
          <w:sz w:val="16"/>
          <w:szCs w:val="16"/>
        </w:rPr>
        <w:t>XXXXXXX</w:t>
      </w:r>
      <w:r w:rsidRPr="00465C0B">
        <w:rPr>
          <w:sz w:val="16"/>
          <w:szCs w:val="16"/>
        </w:rPr>
        <w:t xml:space="preserve">   09/30/15     ($58.00) *</w:t>
      </w:r>
    </w:p>
    <w:p w14:paraId="6CCDBC24" w14:textId="77777777" w:rsidR="00E0476C" w:rsidRPr="00465C0B" w:rsidRDefault="00E0476C">
      <w:pPr>
        <w:pStyle w:val="SCREEN"/>
        <w:rPr>
          <w:sz w:val="16"/>
          <w:szCs w:val="16"/>
        </w:rPr>
      </w:pPr>
      <w:r w:rsidRPr="00465C0B">
        <w:rPr>
          <w:sz w:val="16"/>
          <w:szCs w:val="16"/>
        </w:rPr>
        <w:t xml:space="preserve">     Charge Removal Reason: ENTERED IN ERROR</w:t>
      </w:r>
    </w:p>
    <w:p w14:paraId="2BB78FB7" w14:textId="47B1F4AA" w:rsidR="00E0476C" w:rsidRPr="00465C0B" w:rsidRDefault="00E0476C">
      <w:pPr>
        <w:pStyle w:val="SCREEN"/>
        <w:rPr>
          <w:sz w:val="16"/>
          <w:szCs w:val="16"/>
        </w:rPr>
      </w:pPr>
      <w:r w:rsidRPr="00465C0B">
        <w:rPr>
          <w:sz w:val="16"/>
          <w:szCs w:val="16"/>
        </w:rPr>
        <w:t xml:space="preserve">12/15/18   CC RX COPAY               </w:t>
      </w:r>
      <w:r w:rsidR="00C47A04" w:rsidRPr="00465C0B">
        <w:rPr>
          <w:sz w:val="16"/>
          <w:szCs w:val="16"/>
        </w:rPr>
        <w:t>XXXXXXX</w:t>
      </w:r>
      <w:r w:rsidRPr="00465C0B">
        <w:rPr>
          <w:sz w:val="16"/>
          <w:szCs w:val="16"/>
        </w:rPr>
        <w:t xml:space="preserve">                  $8.00</w:t>
      </w:r>
      <w:r w:rsidR="00F1051C" w:rsidRPr="00465C0B">
        <w:rPr>
          <w:sz w:val="16"/>
          <w:szCs w:val="16"/>
        </w:rPr>
        <w:t xml:space="preserve">  </w:t>
      </w:r>
      <w:r w:rsidRPr="00465C0B">
        <w:rPr>
          <w:sz w:val="16"/>
          <w:szCs w:val="16"/>
        </w:rPr>
        <w:t xml:space="preserve"> </w:t>
      </w:r>
    </w:p>
    <w:p w14:paraId="3C1122D7" w14:textId="11040A1B" w:rsidR="00E0476C" w:rsidRPr="00465C0B" w:rsidRDefault="00E0476C">
      <w:pPr>
        <w:pStyle w:val="SCREEN"/>
        <w:rPr>
          <w:sz w:val="16"/>
          <w:szCs w:val="16"/>
        </w:rPr>
      </w:pPr>
      <w:r w:rsidRPr="00465C0B">
        <w:rPr>
          <w:sz w:val="16"/>
          <w:szCs w:val="16"/>
        </w:rPr>
        <w:t xml:space="preserve">12/15/18   CC RX COPAY               </w:t>
      </w:r>
      <w:r w:rsidR="00C47A04" w:rsidRPr="00465C0B">
        <w:rPr>
          <w:sz w:val="16"/>
          <w:szCs w:val="16"/>
        </w:rPr>
        <w:t>XXXXXXX</w:t>
      </w:r>
      <w:r w:rsidRPr="00465C0B">
        <w:rPr>
          <w:sz w:val="16"/>
          <w:szCs w:val="16"/>
        </w:rPr>
        <w:t xml:space="preserve">                 ($8.00)</w:t>
      </w:r>
      <w:r w:rsidR="00F1051C" w:rsidRPr="00465C0B">
        <w:rPr>
          <w:sz w:val="16"/>
          <w:szCs w:val="16"/>
        </w:rPr>
        <w:t xml:space="preserve">  </w:t>
      </w:r>
    </w:p>
    <w:p w14:paraId="78727741" w14:textId="77777777" w:rsidR="00E0476C" w:rsidRPr="00465C0B" w:rsidRDefault="00E0476C">
      <w:pPr>
        <w:pStyle w:val="SCREEN"/>
        <w:rPr>
          <w:sz w:val="16"/>
          <w:szCs w:val="16"/>
        </w:rPr>
      </w:pPr>
      <w:r w:rsidRPr="00465C0B">
        <w:rPr>
          <w:sz w:val="16"/>
          <w:szCs w:val="16"/>
        </w:rPr>
        <w:t xml:space="preserve">     Charge Removal Reason: ENTERED IN ERROR</w:t>
      </w:r>
    </w:p>
    <w:p w14:paraId="5A56010E" w14:textId="63047A4F" w:rsidR="00E0476C" w:rsidRPr="00465C0B" w:rsidRDefault="00E0476C">
      <w:pPr>
        <w:pStyle w:val="SCREEN"/>
        <w:rPr>
          <w:sz w:val="16"/>
          <w:szCs w:val="16"/>
        </w:rPr>
      </w:pPr>
      <w:r w:rsidRPr="00465C0B">
        <w:rPr>
          <w:sz w:val="16"/>
          <w:szCs w:val="16"/>
        </w:rPr>
        <w:t xml:space="preserve">06/06/19   CC URGENT CARE            </w:t>
      </w:r>
      <w:r w:rsidR="00C47A04" w:rsidRPr="00465C0B">
        <w:rPr>
          <w:sz w:val="16"/>
          <w:szCs w:val="16"/>
        </w:rPr>
        <w:t>XXXXXXX</w:t>
      </w:r>
      <w:r w:rsidRPr="00465C0B">
        <w:rPr>
          <w:sz w:val="16"/>
          <w:szCs w:val="16"/>
        </w:rPr>
        <w:t xml:space="preserve">                 $30.00</w:t>
      </w:r>
      <w:r w:rsidR="00F1051C" w:rsidRPr="00465C0B">
        <w:rPr>
          <w:sz w:val="16"/>
          <w:szCs w:val="16"/>
        </w:rPr>
        <w:t xml:space="preserve">  </w:t>
      </w:r>
      <w:r w:rsidRPr="00465C0B">
        <w:rPr>
          <w:sz w:val="16"/>
          <w:szCs w:val="16"/>
        </w:rPr>
        <w:t xml:space="preserve"> </w:t>
      </w:r>
    </w:p>
    <w:p w14:paraId="30736D73" w14:textId="3DD513FF" w:rsidR="00E0476C" w:rsidRPr="00465C0B" w:rsidRDefault="00E0476C">
      <w:pPr>
        <w:pStyle w:val="SCREEN"/>
        <w:rPr>
          <w:sz w:val="16"/>
          <w:szCs w:val="16"/>
        </w:rPr>
      </w:pPr>
      <w:r w:rsidRPr="00465C0B">
        <w:rPr>
          <w:sz w:val="16"/>
          <w:szCs w:val="16"/>
        </w:rPr>
        <w:t xml:space="preserve">06/06/19   CC URGENT CARE            </w:t>
      </w:r>
      <w:r w:rsidR="00C47A04" w:rsidRPr="00465C0B">
        <w:rPr>
          <w:sz w:val="16"/>
          <w:szCs w:val="16"/>
        </w:rPr>
        <w:t>XXXXXXX</w:t>
      </w:r>
      <w:r w:rsidRPr="00465C0B">
        <w:rPr>
          <w:sz w:val="16"/>
          <w:szCs w:val="16"/>
        </w:rPr>
        <w:t xml:space="preserve">                ($30.00</w:t>
      </w:r>
      <w:r w:rsidR="00F1051C" w:rsidRPr="00465C0B">
        <w:rPr>
          <w:sz w:val="16"/>
          <w:szCs w:val="16"/>
        </w:rPr>
        <w:t xml:space="preserve">  </w:t>
      </w:r>
      <w:r w:rsidRPr="00465C0B">
        <w:rPr>
          <w:sz w:val="16"/>
          <w:szCs w:val="16"/>
        </w:rPr>
        <w:t>)</w:t>
      </w:r>
    </w:p>
    <w:p w14:paraId="573A95D0" w14:textId="77777777" w:rsidR="00E0476C" w:rsidRPr="00465C0B" w:rsidRDefault="00E0476C">
      <w:pPr>
        <w:pStyle w:val="SCREEN"/>
        <w:rPr>
          <w:sz w:val="16"/>
          <w:szCs w:val="16"/>
        </w:rPr>
      </w:pPr>
      <w:r w:rsidRPr="00465C0B">
        <w:rPr>
          <w:sz w:val="16"/>
          <w:szCs w:val="16"/>
        </w:rPr>
        <w:t xml:space="preserve">     Charge Removal Reason: UC - CHANGE IN ELIGIBILITY</w:t>
      </w:r>
    </w:p>
    <w:p w14:paraId="7D923FE0" w14:textId="326CFBAC" w:rsidR="00E0476C" w:rsidRPr="00465C0B" w:rsidRDefault="00E0476C">
      <w:pPr>
        <w:pStyle w:val="SCREEN"/>
        <w:rPr>
          <w:sz w:val="16"/>
          <w:szCs w:val="16"/>
        </w:rPr>
      </w:pPr>
      <w:r w:rsidRPr="00465C0B">
        <w:rPr>
          <w:sz w:val="16"/>
          <w:szCs w:val="16"/>
        </w:rPr>
        <w:t xml:space="preserve">09/02/19   CC OUTPATIENT             </w:t>
      </w:r>
      <w:r w:rsidR="00C47A04" w:rsidRPr="00465C0B">
        <w:rPr>
          <w:sz w:val="16"/>
          <w:szCs w:val="16"/>
        </w:rPr>
        <w:t>XXXXXXX</w:t>
      </w:r>
      <w:r w:rsidRPr="00465C0B">
        <w:rPr>
          <w:sz w:val="16"/>
          <w:szCs w:val="16"/>
        </w:rPr>
        <w:t xml:space="preserve">                 $15.00</w:t>
      </w:r>
      <w:r w:rsidR="00F1051C" w:rsidRPr="00465C0B">
        <w:rPr>
          <w:sz w:val="16"/>
          <w:szCs w:val="16"/>
        </w:rPr>
        <w:t xml:space="preserve">  </w:t>
      </w:r>
      <w:r w:rsidRPr="00465C0B">
        <w:rPr>
          <w:sz w:val="16"/>
          <w:szCs w:val="16"/>
        </w:rPr>
        <w:t xml:space="preserve"> </w:t>
      </w:r>
    </w:p>
    <w:p w14:paraId="6EA9631E" w14:textId="19FFCDC1" w:rsidR="00E0476C" w:rsidRPr="00465C0B" w:rsidRDefault="00E0476C">
      <w:pPr>
        <w:pStyle w:val="SCREEN"/>
        <w:rPr>
          <w:sz w:val="16"/>
          <w:szCs w:val="16"/>
        </w:rPr>
      </w:pPr>
      <w:r w:rsidRPr="00465C0B">
        <w:rPr>
          <w:sz w:val="16"/>
          <w:szCs w:val="16"/>
        </w:rPr>
        <w:t xml:space="preserve">09/02/19   CC OUTPATIENT             </w:t>
      </w:r>
      <w:r w:rsidR="00C47A04" w:rsidRPr="00465C0B">
        <w:rPr>
          <w:sz w:val="16"/>
          <w:szCs w:val="16"/>
        </w:rPr>
        <w:t>XXXXXXX</w:t>
      </w:r>
      <w:r w:rsidRPr="00465C0B">
        <w:rPr>
          <w:sz w:val="16"/>
          <w:szCs w:val="16"/>
        </w:rPr>
        <w:t xml:space="preserve">                ($15.00)</w:t>
      </w:r>
      <w:r w:rsidR="00F1051C" w:rsidRPr="00465C0B">
        <w:rPr>
          <w:sz w:val="16"/>
          <w:szCs w:val="16"/>
        </w:rPr>
        <w:t xml:space="preserve">  </w:t>
      </w:r>
    </w:p>
    <w:p w14:paraId="734C61B8" w14:textId="77777777" w:rsidR="00E0476C" w:rsidRPr="00465C0B" w:rsidRDefault="00E0476C">
      <w:pPr>
        <w:pStyle w:val="SCREEN"/>
        <w:rPr>
          <w:sz w:val="16"/>
          <w:szCs w:val="16"/>
        </w:rPr>
      </w:pPr>
      <w:r w:rsidRPr="00465C0B">
        <w:rPr>
          <w:sz w:val="16"/>
          <w:szCs w:val="16"/>
        </w:rPr>
        <w:t xml:space="preserve">     Charge Removal Reason: ELIGIBILITY INCORRECT</w:t>
      </w:r>
    </w:p>
    <w:p w14:paraId="544DB85E" w14:textId="77777777" w:rsidR="00E0476C" w:rsidRPr="00465C0B" w:rsidRDefault="00E0476C">
      <w:pPr>
        <w:pStyle w:val="SCREEN"/>
        <w:rPr>
          <w:sz w:val="16"/>
          <w:szCs w:val="16"/>
        </w:rPr>
      </w:pPr>
      <w:r w:rsidRPr="00465C0B">
        <w:rPr>
          <w:sz w:val="16"/>
          <w:szCs w:val="16"/>
        </w:rPr>
        <w:t xml:space="preserve">    '*' - Geographic Means Test rates</w:t>
      </w:r>
    </w:p>
    <w:p w14:paraId="500BAA00" w14:textId="6CCA9E06" w:rsidR="00137D3D" w:rsidRPr="00465C0B" w:rsidRDefault="00E0476C" w:rsidP="008D27E4">
      <w:pPr>
        <w:pStyle w:val="SCREEN"/>
        <w:rPr>
          <w:sz w:val="16"/>
          <w:szCs w:val="16"/>
        </w:rPr>
      </w:pPr>
      <w:r w:rsidRPr="00465C0B">
        <w:rPr>
          <w:sz w:val="16"/>
          <w:szCs w:val="16"/>
        </w:rPr>
        <w:t xml:space="preserve">          ----------$303.00</w:t>
      </w:r>
    </w:p>
    <w:p w14:paraId="1A95542F" w14:textId="3E8A773C" w:rsidR="00E0476C" w:rsidRPr="00934137" w:rsidRDefault="00C53879">
      <w:pPr>
        <w:pStyle w:val="Heading2"/>
      </w:pPr>
      <w:bookmarkStart w:id="477" w:name="_Toc153976549"/>
      <w:r>
        <w:t>Third-Party</w:t>
      </w:r>
      <w:r w:rsidR="00E0476C" w:rsidRPr="00934137">
        <w:t xml:space="preserve"> Billing Menu</w:t>
      </w:r>
      <w:bookmarkEnd w:id="470"/>
      <w:bookmarkEnd w:id="471"/>
      <w:bookmarkEnd w:id="472"/>
      <w:bookmarkEnd w:id="473"/>
      <w:bookmarkEnd w:id="474"/>
      <w:bookmarkEnd w:id="475"/>
      <w:bookmarkEnd w:id="477"/>
    </w:p>
    <w:p w14:paraId="6DCB52F5" w14:textId="77777777" w:rsidR="00E0476C" w:rsidRPr="00934137" w:rsidRDefault="00E0476C" w:rsidP="00900F20">
      <w:pPr>
        <w:pStyle w:val="Heading3"/>
      </w:pPr>
      <w:bookmarkStart w:id="478" w:name="_Toc352067098"/>
      <w:bookmarkStart w:id="479" w:name="_Toc352067292"/>
      <w:bookmarkStart w:id="480" w:name="_Toc377048462"/>
      <w:bookmarkStart w:id="481" w:name="_Toc428457175"/>
      <w:bookmarkStart w:id="482" w:name="_Toc445883173"/>
      <w:bookmarkStart w:id="483" w:name="_Toc25143736"/>
      <w:bookmarkStart w:id="484" w:name="_Toc153976550"/>
      <w:r w:rsidRPr="00934137">
        <w:t>Print Bill Addendum Sheet</w:t>
      </w:r>
      <w:bookmarkEnd w:id="478"/>
      <w:bookmarkEnd w:id="479"/>
      <w:bookmarkEnd w:id="480"/>
      <w:bookmarkEnd w:id="481"/>
      <w:bookmarkEnd w:id="482"/>
      <w:bookmarkEnd w:id="483"/>
      <w:bookmarkEnd w:id="484"/>
    </w:p>
    <w:p w14:paraId="2C3A7093" w14:textId="42F45747" w:rsidR="00E0476C" w:rsidRPr="00934137" w:rsidRDefault="00E0476C" w:rsidP="00835B0E">
      <w:pPr>
        <w:pStyle w:val="BodyText"/>
      </w:pPr>
      <w:r w:rsidRPr="00934137">
        <w:t>This option is used to print the addendum sheets that may accompany HCFA-1500 prescription refill</w:t>
      </w:r>
      <w:r w:rsidR="002D4921">
        <w:t>s</w:t>
      </w:r>
      <w:r w:rsidRPr="00934137">
        <w:t xml:space="preserve"> or prosthetic bills. The addendum contains information that could not fit on the bill form.</w:t>
      </w:r>
    </w:p>
    <w:p w14:paraId="0FA62CA2" w14:textId="77777777" w:rsidR="00E0476C" w:rsidRPr="00934137" w:rsidRDefault="00E0476C" w:rsidP="00835B0E">
      <w:pPr>
        <w:pStyle w:val="BodyText"/>
      </w:pPr>
      <w:r w:rsidRPr="00934137">
        <w:lastRenderedPageBreak/>
        <w:t>Prescription refill data provided on the addendum sheet may include prescription number, refill date, drug, quantity, # of days’ supply, and the National Drug Code (NDC) #. Prosthetic data will include the date delivered to the patient and the item.</w:t>
      </w:r>
    </w:p>
    <w:p w14:paraId="4305AA41" w14:textId="0E7A43A8" w:rsidR="00E0476C" w:rsidRPr="00934137" w:rsidRDefault="002030B8" w:rsidP="00835B0E">
      <w:pPr>
        <w:pStyle w:val="BodyText"/>
      </w:pPr>
      <w:r w:rsidRPr="00934137">
        <w:t>For</w:t>
      </w:r>
      <w:r w:rsidR="00E0476C" w:rsidRPr="00934137">
        <w:t xml:space="preserve"> the bill addendums to automatically print for every HCFA-1500 bill with prescription refills or prosthetic items, the billing default printer for the BILL ADDENDUM form type must be set through the Select Default Device for Forms option found on the System Manager's Integrated Billing Menu.</w:t>
      </w:r>
    </w:p>
    <w:p w14:paraId="6F7B16C7" w14:textId="77777777" w:rsidR="00E0476C" w:rsidRPr="00934137" w:rsidRDefault="00E0476C" w:rsidP="008D27E4">
      <w:pPr>
        <w:pStyle w:val="BodyText"/>
        <w:keepNext/>
        <w:rPr>
          <w:b/>
          <w:bCs/>
        </w:rPr>
      </w:pPr>
      <w:r w:rsidRPr="00934137">
        <w:rPr>
          <w:b/>
          <w:bCs/>
        </w:rPr>
        <w:t>Sample Output</w:t>
      </w:r>
    </w:p>
    <w:p w14:paraId="6025C0C2" w14:textId="0585178B" w:rsidR="00E0476C" w:rsidRPr="00934137" w:rsidRDefault="00E0476C" w:rsidP="008D27E4">
      <w:pPr>
        <w:pStyle w:val="SCREEN"/>
        <w:keepNext/>
      </w:pPr>
      <w:r w:rsidRPr="00934137">
        <w:t xml:space="preserve">BILL ADDENDUM FOR IBpatient,one    - </w:t>
      </w:r>
      <w:r w:rsidR="00F5419A">
        <w:t>XXXXXX</w:t>
      </w:r>
      <w:r w:rsidRPr="00934137">
        <w:t xml:space="preserve">      JAN 28, 1994  11:00   PAGE 1</w:t>
      </w:r>
    </w:p>
    <w:p w14:paraId="2360C50B" w14:textId="77777777" w:rsidR="00E0476C" w:rsidRPr="00934137" w:rsidRDefault="00E0476C" w:rsidP="008D27E4">
      <w:pPr>
        <w:pStyle w:val="SCREEN"/>
        <w:keepNext/>
      </w:pPr>
      <w:r w:rsidRPr="00934137">
        <w:t>------------------------------------------------------------------------------</w:t>
      </w:r>
    </w:p>
    <w:p w14:paraId="20D24419" w14:textId="77777777" w:rsidR="00E0476C" w:rsidRPr="00934137" w:rsidRDefault="00E0476C" w:rsidP="008D27E4">
      <w:pPr>
        <w:pStyle w:val="SCREEN"/>
        <w:keepNext/>
      </w:pPr>
      <w:r w:rsidRPr="00934137">
        <w:t>PRESCRIPTION REFILLS:</w:t>
      </w:r>
    </w:p>
    <w:p w14:paraId="2047371F" w14:textId="58765BCF" w:rsidR="00E0476C" w:rsidRPr="00F5419A" w:rsidRDefault="00C47A04" w:rsidP="006B2DD6">
      <w:pPr>
        <w:pStyle w:val="SCREEN"/>
      </w:pPr>
      <w:r>
        <w:t>XXX</w:t>
      </w:r>
      <w:r w:rsidR="00E0476C" w:rsidRPr="00934137">
        <w:t xml:space="preserve">  Jan 03, 1994  DIGOXIN 0.25MG      QTY: 60   DAYS SUPPLY: 30  </w:t>
      </w:r>
      <w:r w:rsidR="00E0476C" w:rsidRPr="00F5419A">
        <w:t xml:space="preserve">NDC #: </w:t>
      </w:r>
      <w:r w:rsidR="00F5419A">
        <w:t>XX</w:t>
      </w:r>
      <w:r w:rsidR="00E0476C" w:rsidRPr="00F5419A">
        <w:t>-</w:t>
      </w:r>
      <w:r w:rsidR="00F5419A">
        <w:t>XXX</w:t>
      </w:r>
      <w:r w:rsidR="00E0476C" w:rsidRPr="00F5419A">
        <w:t>-</w:t>
      </w:r>
      <w:r w:rsidR="00F5419A">
        <w:t>XXX</w:t>
      </w:r>
    </w:p>
    <w:p w14:paraId="671A5F20" w14:textId="33E91238" w:rsidR="00E0476C" w:rsidRPr="00934137" w:rsidRDefault="00C47A04" w:rsidP="006B2DD6">
      <w:pPr>
        <w:pStyle w:val="SCREEN"/>
      </w:pPr>
      <w:r w:rsidRPr="00F5419A">
        <w:t>XXX</w:t>
      </w:r>
      <w:r w:rsidR="00E0476C" w:rsidRPr="00F5419A">
        <w:t xml:space="preserve">  Jan 10, 1994  NAPROXEX 250MG S.T. QTY: 10   DAYS SUPPLY: 10  NDC #: </w:t>
      </w:r>
      <w:r w:rsidR="00F5419A">
        <w:t>XX</w:t>
      </w:r>
      <w:r w:rsidR="00E0476C" w:rsidRPr="00F5419A">
        <w:t>-</w:t>
      </w:r>
      <w:r w:rsidR="00F5419A">
        <w:t>XXX</w:t>
      </w:r>
      <w:r w:rsidR="00E0476C" w:rsidRPr="00F5419A">
        <w:t>-</w:t>
      </w:r>
      <w:r w:rsidR="00F5419A">
        <w:t>XXX</w:t>
      </w:r>
    </w:p>
    <w:p w14:paraId="78AE6AA5" w14:textId="77777777" w:rsidR="00E0476C" w:rsidRPr="00934137" w:rsidRDefault="00E0476C" w:rsidP="006B2DD6">
      <w:pPr>
        <w:pStyle w:val="SCREEN"/>
      </w:pPr>
      <w:r w:rsidRPr="00934137">
        <w:t>PROSTHETIC ITEMS:</w:t>
      </w:r>
    </w:p>
    <w:p w14:paraId="2A5FE2BE" w14:textId="77777777" w:rsidR="00E0476C" w:rsidRPr="00934137" w:rsidRDefault="00E0476C" w:rsidP="006B2DD6">
      <w:pPr>
        <w:pStyle w:val="SCREEN"/>
      </w:pPr>
      <w:r w:rsidRPr="00934137">
        <w:t>JAN 02, 1994     WALKER-FOLDING-WHEELED</w:t>
      </w:r>
    </w:p>
    <w:p w14:paraId="3B8A5A35" w14:textId="77777777" w:rsidR="00E0476C" w:rsidRPr="00934137" w:rsidRDefault="00E0476C" w:rsidP="006B2DD6">
      <w:pPr>
        <w:pStyle w:val="SCREEN"/>
      </w:pPr>
      <w:r w:rsidRPr="00934137">
        <w:t>JAN 02, 1994     CANE-ALL OTHER</w:t>
      </w:r>
    </w:p>
    <w:p w14:paraId="45B36C29" w14:textId="77777777" w:rsidR="00E0476C" w:rsidRPr="00934137" w:rsidRDefault="00E0476C" w:rsidP="00900F20">
      <w:pPr>
        <w:pStyle w:val="Heading3"/>
      </w:pPr>
      <w:bookmarkStart w:id="485" w:name="_Toc352067099"/>
      <w:bookmarkStart w:id="486" w:name="_Toc352067293"/>
      <w:bookmarkStart w:id="487" w:name="_Toc377048463"/>
      <w:bookmarkStart w:id="488" w:name="_Toc428457176"/>
      <w:bookmarkStart w:id="489" w:name="_Toc445883174"/>
      <w:bookmarkStart w:id="490" w:name="_Toc25143737"/>
      <w:bookmarkStart w:id="491" w:name="_Toc153976551"/>
      <w:r w:rsidRPr="00934137">
        <w:t>Authorize Bill Generation</w:t>
      </w:r>
      <w:bookmarkEnd w:id="485"/>
      <w:bookmarkEnd w:id="486"/>
      <w:bookmarkEnd w:id="487"/>
      <w:bookmarkEnd w:id="488"/>
      <w:bookmarkEnd w:id="489"/>
      <w:bookmarkEnd w:id="490"/>
      <w:bookmarkEnd w:id="491"/>
    </w:p>
    <w:p w14:paraId="0F49309F" w14:textId="04D9A312" w:rsidR="00E0476C" w:rsidRPr="00934137" w:rsidRDefault="00E0476C" w:rsidP="00835B0E">
      <w:pPr>
        <w:pStyle w:val="BodyText"/>
      </w:pPr>
      <w:r w:rsidRPr="00934137">
        <w:t xml:space="preserve">The Authorize Bill Generation option is used to authorize the printing of </w:t>
      </w:r>
      <w:r w:rsidR="00DB7EA5" w:rsidRPr="00934137">
        <w:t>third-party</w:t>
      </w:r>
      <w:r w:rsidRPr="00934137">
        <w:t xml:space="preserve"> bills and the release of the information to Fiscal Service.</w:t>
      </w:r>
    </w:p>
    <w:p w14:paraId="3DD29F3E" w14:textId="610D14A8" w:rsidR="00E0476C" w:rsidRPr="00934137" w:rsidRDefault="00E0476C" w:rsidP="00835B0E">
      <w:pPr>
        <w:pStyle w:val="BodyText"/>
      </w:pPr>
      <w:r w:rsidRPr="00934137">
        <w:t>When a billing record is selected, the system performs a check to determine if another user is currently processing the same record. If not, the system will lock the record. If the lock is unsuccessful, it means another user already has that record locked and the following message will be displayed</w:t>
      </w:r>
      <w:r w:rsidR="00DE03BB">
        <w:t>:</w:t>
      </w:r>
    </w:p>
    <w:p w14:paraId="686D535E" w14:textId="155DB293" w:rsidR="00E0476C" w:rsidRPr="00FC1769" w:rsidRDefault="00E0476C" w:rsidP="00FC1769">
      <w:pPr>
        <w:pStyle w:val="Quote"/>
        <w:ind w:left="720"/>
        <w:jc w:val="left"/>
        <w:rPr>
          <w:rFonts w:asciiTheme="minorHAnsi" w:hAnsiTheme="minorHAnsi" w:cstheme="minorHAnsi"/>
          <w:color w:val="000000" w:themeColor="text1"/>
        </w:rPr>
      </w:pPr>
      <w:r w:rsidRPr="00FC1769">
        <w:rPr>
          <w:rFonts w:asciiTheme="minorHAnsi" w:hAnsiTheme="minorHAnsi" w:cstheme="minorHAnsi"/>
          <w:color w:val="000000" w:themeColor="text1"/>
        </w:rPr>
        <w:t>No further processing of this record permitted at this time</w:t>
      </w:r>
      <w:r w:rsidR="00FC1769" w:rsidRPr="00FC1769">
        <w:rPr>
          <w:rFonts w:asciiTheme="minorHAnsi" w:hAnsiTheme="minorHAnsi" w:cstheme="minorHAnsi"/>
          <w:color w:val="000000" w:themeColor="text1"/>
        </w:rPr>
        <w:t xml:space="preserve">. </w:t>
      </w:r>
      <w:r w:rsidR="00FC1769" w:rsidRPr="00FC1769">
        <w:rPr>
          <w:rFonts w:asciiTheme="minorHAnsi" w:hAnsiTheme="minorHAnsi" w:cstheme="minorHAnsi"/>
          <w:color w:val="000000" w:themeColor="text1"/>
        </w:rPr>
        <w:br/>
      </w:r>
      <w:r w:rsidRPr="00FC1769">
        <w:rPr>
          <w:rFonts w:asciiTheme="minorHAnsi" w:hAnsiTheme="minorHAnsi" w:cstheme="minorHAnsi"/>
          <w:color w:val="000000" w:themeColor="text1"/>
        </w:rPr>
        <w:t>Record locked by another user. Try again later.</w:t>
      </w:r>
    </w:p>
    <w:p w14:paraId="156D2FC2" w14:textId="3F56D1BC" w:rsidR="00E0476C" w:rsidRPr="00934137" w:rsidRDefault="00E0476C" w:rsidP="00835B0E">
      <w:pPr>
        <w:pStyle w:val="BodyText"/>
      </w:pPr>
      <w:r w:rsidRPr="00934137">
        <w:t xml:space="preserve">A final review/edit of the information in the billing record may be performed through this option. The data is arranged so that it may be viewed and edited through various screens. The data is grouped into sections for editing. Each section is labeled with a number to the left of the data items. Data group numbers enclosed by brackets ([ ]) may be edited while those enclosed by arrows (&lt; &gt;) may not. The patient's name, social security number, bill number, bill classification (Inpatient or Outpatient), and screen number appear at the top of every screen. A &lt;?&gt; entered at the prompt </w:t>
      </w:r>
      <w:r w:rsidR="004D22A7" w:rsidRPr="00934137">
        <w:t xml:space="preserve">that </w:t>
      </w:r>
      <w:r w:rsidRPr="00934137">
        <w:t>appears at the bottom of every screen will provide</w:t>
      </w:r>
      <w:r w:rsidR="00D20DC0" w:rsidRPr="00934137">
        <w:t xml:space="preserve"> the user</w:t>
      </w:r>
      <w:r w:rsidRPr="00934137">
        <w:t xml:space="preserve"> with a HELP SCREEN for that </w:t>
      </w:r>
      <w:r w:rsidR="00DB7EA5" w:rsidRPr="00934137">
        <w:t>screen</w:t>
      </w:r>
      <w:r w:rsidRPr="00934137">
        <w:t xml:space="preserve">. The HELP SCREEN lists the data groups found on that </w:t>
      </w:r>
      <w:r w:rsidR="00DB7EA5" w:rsidRPr="00934137">
        <w:t>screen and</w:t>
      </w:r>
      <w:r w:rsidRPr="00934137">
        <w:t xml:space="preserve"> provides the name and number of each available screen in the option. For more detailed documentation on editing a bill, please see the Enter/Edit Billing Information option documentation.</w:t>
      </w:r>
    </w:p>
    <w:p w14:paraId="2B0625F4" w14:textId="77777777" w:rsidR="00E0476C" w:rsidRPr="00934137" w:rsidRDefault="00E0476C" w:rsidP="00835B0E">
      <w:pPr>
        <w:pStyle w:val="BodyText"/>
      </w:pPr>
      <w:r w:rsidRPr="00934137">
        <w:t>For a detailed explanation of all screens, please see the Supplement at the end of this section.</w:t>
      </w:r>
    </w:p>
    <w:p w14:paraId="3BF8E61E" w14:textId="52B117B3" w:rsidR="00E0476C" w:rsidRPr="00934137" w:rsidRDefault="00E0476C" w:rsidP="00835B0E">
      <w:pPr>
        <w:pStyle w:val="BodyText"/>
      </w:pPr>
      <w:r w:rsidRPr="00934137">
        <w:t xml:space="preserve">The CAN INITIATOR AUTHORIZE? site parameter and the IB AUTHORIZE security key affect the prompts </w:t>
      </w:r>
      <w:r w:rsidR="004D22A7" w:rsidRPr="00934137">
        <w:t xml:space="preserve">that </w:t>
      </w:r>
      <w:r w:rsidRPr="00934137">
        <w:t>appear at the end of this option.</w:t>
      </w:r>
    </w:p>
    <w:p w14:paraId="75257950" w14:textId="77777777" w:rsidR="00E0476C" w:rsidRPr="00934137" w:rsidRDefault="00E0476C" w:rsidP="00FC1769">
      <w:pPr>
        <w:pStyle w:val="BodyText"/>
        <w:keepNext/>
        <w:rPr>
          <w:b/>
          <w:bCs/>
        </w:rPr>
      </w:pPr>
      <w:r w:rsidRPr="00934137">
        <w:rPr>
          <w:b/>
          <w:bCs/>
        </w:rPr>
        <w:lastRenderedPageBreak/>
        <w:t>CAN INITIATOR AUTHORIZE?</w:t>
      </w:r>
    </w:p>
    <w:p w14:paraId="39ABEA2C" w14:textId="5BBD7958" w:rsidR="00E0476C" w:rsidRPr="00934137" w:rsidRDefault="00E0476C" w:rsidP="00835B0E">
      <w:pPr>
        <w:pStyle w:val="BodyText"/>
      </w:pPr>
      <w:r w:rsidRPr="00934137">
        <w:t xml:space="preserve">If set to YES, the user who initiated the bill can authorize </w:t>
      </w:r>
      <w:r w:rsidR="001F6338">
        <w:t xml:space="preserve">the </w:t>
      </w:r>
      <w:r w:rsidRPr="00934137">
        <w:t xml:space="preserve">generation of </w:t>
      </w:r>
      <w:r w:rsidR="001F6338">
        <w:t xml:space="preserve">the </w:t>
      </w:r>
      <w:r w:rsidRPr="00934137">
        <w:t xml:space="preserve">billing form (if required security key </w:t>
      </w:r>
      <w:r w:rsidR="00CF1E97">
        <w:t xml:space="preserve">is </w:t>
      </w:r>
      <w:r w:rsidRPr="00934137">
        <w:t>held). If this parameter is set to NO, the initiator of the bill will not be allowed to authorize its generation.</w:t>
      </w:r>
    </w:p>
    <w:p w14:paraId="1EBC2BF2" w14:textId="77777777" w:rsidR="00E0476C" w:rsidRPr="00934137" w:rsidRDefault="00E0476C" w:rsidP="00FC1769">
      <w:pPr>
        <w:pStyle w:val="BodyText"/>
        <w:keepNext/>
        <w:rPr>
          <w:b/>
          <w:bCs/>
        </w:rPr>
      </w:pPr>
      <w:r w:rsidRPr="00934137">
        <w:rPr>
          <w:b/>
          <w:bCs/>
        </w:rPr>
        <w:t>IB AUTHORIZE</w:t>
      </w:r>
    </w:p>
    <w:p w14:paraId="33EEAAEC" w14:textId="692D7EA4" w:rsidR="00E0476C" w:rsidRPr="00934137" w:rsidRDefault="00E0476C" w:rsidP="00835B0E">
      <w:pPr>
        <w:pStyle w:val="BodyText"/>
      </w:pPr>
      <w:r w:rsidRPr="00934137">
        <w:t xml:space="preserve">Allows the holder to authorize </w:t>
      </w:r>
      <w:r w:rsidR="001F6338">
        <w:t xml:space="preserve">the </w:t>
      </w:r>
      <w:r w:rsidRPr="00934137">
        <w:t xml:space="preserve">generation of bills. </w:t>
      </w:r>
      <w:r w:rsidR="00D20DC0" w:rsidRPr="00934137">
        <w:t xml:space="preserve">The user </w:t>
      </w:r>
      <w:r w:rsidRPr="00934137">
        <w:t>must hold this key to access this option.</w:t>
      </w:r>
    </w:p>
    <w:p w14:paraId="7129CB6E" w14:textId="3D680C52" w:rsidR="00E0476C" w:rsidRPr="00934137" w:rsidRDefault="00E0476C" w:rsidP="008D27E4">
      <w:pPr>
        <w:pStyle w:val="BodyText"/>
        <w:keepNext/>
      </w:pPr>
      <w:r w:rsidRPr="00934137">
        <w:t xml:space="preserve">The UB-82, UB-92, and HCFA-1500 billing forms are the output </w:t>
      </w:r>
      <w:r w:rsidR="004D22A7" w:rsidRPr="00934137">
        <w:t xml:space="preserve">that </w:t>
      </w:r>
      <w:r w:rsidRPr="00934137">
        <w:t>may be produced from this option. The data elements</w:t>
      </w:r>
      <w:r w:rsidR="002030B8">
        <w:t>,</w:t>
      </w:r>
      <w:r w:rsidRPr="00934137">
        <w:t xml:space="preserve"> and design of these forms</w:t>
      </w:r>
      <w:r w:rsidR="002030B8">
        <w:t>,</w:t>
      </w:r>
      <w:r w:rsidRPr="00934137">
        <w:t xml:space="preserve"> ha</w:t>
      </w:r>
      <w:r w:rsidR="002030B8">
        <w:t>ve</w:t>
      </w:r>
      <w:r w:rsidRPr="00934137">
        <w:t xml:space="preserve"> been determined by the National Uniform Billing Committee and ha</w:t>
      </w:r>
      <w:r w:rsidR="002030B8">
        <w:t>ve</w:t>
      </w:r>
      <w:r w:rsidRPr="00934137">
        <w:t xml:space="preserve"> been adapted to meet the specific needs of the Department of Veterans Affairs. The</w:t>
      </w:r>
      <w:r w:rsidR="00D80D1D" w:rsidRPr="00934137">
        <w:t xml:space="preserve"> billing forms</w:t>
      </w:r>
      <w:r w:rsidRPr="00934137">
        <w:t xml:space="preserve"> must be generated (printed) at 80 characters per line at 10 pitch. Copies of the billing forms are included in the Print Bill option documentation.</w:t>
      </w:r>
    </w:p>
    <w:p w14:paraId="6B6E231C" w14:textId="60F67EDB" w:rsidR="00E0476C" w:rsidRPr="00934137" w:rsidRDefault="00E0476C" w:rsidP="00900F20">
      <w:pPr>
        <w:pStyle w:val="Heading3"/>
      </w:pPr>
      <w:bookmarkStart w:id="492" w:name="_Toc352067100"/>
      <w:bookmarkStart w:id="493" w:name="_Toc352067294"/>
      <w:bookmarkStart w:id="494" w:name="_Toc377048464"/>
      <w:bookmarkStart w:id="495" w:name="_Toc428457177"/>
      <w:bookmarkStart w:id="496" w:name="_Toc445883175"/>
      <w:bookmarkStart w:id="497" w:name="_Toc25143738"/>
      <w:bookmarkStart w:id="498" w:name="_Toc153976552"/>
      <w:r w:rsidRPr="00934137">
        <w:t>Enter</w:t>
      </w:r>
      <w:r w:rsidR="006B2DD6" w:rsidRPr="00934137">
        <w:t xml:space="preserve"> </w:t>
      </w:r>
      <w:r w:rsidRPr="00934137">
        <w:t>/</w:t>
      </w:r>
      <w:r w:rsidR="006B2DD6" w:rsidRPr="00934137">
        <w:t xml:space="preserve"> </w:t>
      </w:r>
      <w:r w:rsidRPr="00934137">
        <w:t>Edit Billing Information</w:t>
      </w:r>
      <w:bookmarkEnd w:id="492"/>
      <w:bookmarkEnd w:id="493"/>
      <w:bookmarkEnd w:id="494"/>
      <w:bookmarkEnd w:id="495"/>
      <w:bookmarkEnd w:id="496"/>
      <w:bookmarkEnd w:id="497"/>
      <w:bookmarkEnd w:id="498"/>
    </w:p>
    <w:p w14:paraId="7B45D597" w14:textId="77777777" w:rsidR="00E0476C" w:rsidRPr="00934137" w:rsidRDefault="00E0476C" w:rsidP="00835B0E">
      <w:pPr>
        <w:pStyle w:val="BodyText"/>
      </w:pPr>
      <w:r w:rsidRPr="00934137">
        <w:t>The IB EDIT security key is required to access this option.</w:t>
      </w:r>
    </w:p>
    <w:p w14:paraId="030A5610" w14:textId="30B89351" w:rsidR="00E0476C" w:rsidRPr="00934137" w:rsidRDefault="00E0476C" w:rsidP="00835B0E">
      <w:pPr>
        <w:pStyle w:val="BodyText"/>
      </w:pPr>
      <w:r w:rsidRPr="00934137">
        <w:t>The Enter</w:t>
      </w:r>
      <w:r w:rsidR="00891BA1">
        <w:t>/</w:t>
      </w:r>
      <w:r w:rsidRPr="00934137">
        <w:t xml:space="preserve">Edit Billing Information option is used to enter the information required to generate a </w:t>
      </w:r>
      <w:r w:rsidR="00DB7EA5" w:rsidRPr="00934137">
        <w:t>third-party</w:t>
      </w:r>
      <w:r w:rsidRPr="00934137">
        <w:t xml:space="preserve"> bill and to edit existing billing information. A new bill may be </w:t>
      </w:r>
      <w:r w:rsidR="00DB7EA5" w:rsidRPr="00934137">
        <w:t>entered,</w:t>
      </w:r>
      <w:r w:rsidRPr="00934137">
        <w:t xml:space="preserve"> or an existing bill can be edited. Only existing bills that have not been authorized or </w:t>
      </w:r>
      <w:r w:rsidR="00CA6196">
        <w:t>canceled</w:t>
      </w:r>
      <w:r w:rsidRPr="00934137">
        <w:t xml:space="preserve"> may be edited. Once a bill has been filed (billing record number established), it cannot be deleted. The bill may be </w:t>
      </w:r>
      <w:r w:rsidR="00CA6196">
        <w:t>canceled</w:t>
      </w:r>
      <w:r w:rsidRPr="00934137">
        <w:t xml:space="preserve"> through the Cancel Bill option.</w:t>
      </w:r>
    </w:p>
    <w:p w14:paraId="5D0216C1" w14:textId="639AB6D3" w:rsidR="00E0476C" w:rsidRPr="00934137" w:rsidRDefault="00E0476C" w:rsidP="00835B0E">
      <w:pPr>
        <w:pStyle w:val="BodyText"/>
      </w:pPr>
      <w:r w:rsidRPr="00934137">
        <w:t xml:space="preserve">If the selected patient's eligibility has not been verified and the ASK HINQ IN MCCR parameter is set to YES, the user will have the opportunity to enter a HINQ (Hospital Inquiry) request into the HINQ Suspense File. This request will be transmitted to the Veterans Benefits Administration to obtain the patient's eligibility information. If Means Test data such as category, Means Test last applied, and date Means Test completed is available, it will be displayed after the </w:t>
      </w:r>
      <w:r w:rsidR="00FF7116" w:rsidRPr="00934137">
        <w:t>patient’s</w:t>
      </w:r>
      <w:r w:rsidRPr="00934137">
        <w:t xml:space="preserve"> name or bill number has been entered.</w:t>
      </w:r>
    </w:p>
    <w:p w14:paraId="27383C6B" w14:textId="77777777" w:rsidR="00E0476C" w:rsidRPr="00934137" w:rsidRDefault="00E0476C" w:rsidP="00835B0E">
      <w:pPr>
        <w:pStyle w:val="BodyText"/>
      </w:pPr>
      <w:r w:rsidRPr="00934137">
        <w:t>When entering a new bill, the system will prompt for EVENT DATE. When billing for multiple outpatient visits, the date of the initial visit is used. For an inpatient bill, the date of the admission is used. If an interim bill is being issued, the EVENT DATE should be the date of admission for that episode of care.</w:t>
      </w:r>
    </w:p>
    <w:p w14:paraId="4F272A80" w14:textId="58E6B07F" w:rsidR="00E0476C" w:rsidRPr="00934137" w:rsidRDefault="00E0476C" w:rsidP="00835B0E">
      <w:pPr>
        <w:pStyle w:val="BodyText"/>
      </w:pPr>
      <w:r w:rsidRPr="00934137">
        <w:t xml:space="preserve">The Medical Care Cost Recovery data is arranged so that it may be viewed and edited through various screens. The data is grouped into sections for editing. Each section is labeled with a number to the left of the data items. Data group numbers enclosed by brackets ([ ]) may be edited while those enclosed by arrows (&lt; &gt;) may not. The patient's name, social security number, bill number, bill classification (Inpatient or Outpatient) and screen number appear at the top of every screen. A &lt;?&gt; entered at the prompt </w:t>
      </w:r>
      <w:r w:rsidR="004D22A7" w:rsidRPr="00934137">
        <w:t xml:space="preserve">that </w:t>
      </w:r>
      <w:r w:rsidRPr="00934137">
        <w:t>appears at the bottom of every screen will provide</w:t>
      </w:r>
      <w:r w:rsidR="00D20DC0" w:rsidRPr="00934137">
        <w:t xml:space="preserve"> the user </w:t>
      </w:r>
      <w:r w:rsidRPr="00934137">
        <w:t xml:space="preserve">with a HELP SCREEN for that </w:t>
      </w:r>
      <w:r w:rsidR="00DB7EA5" w:rsidRPr="00934137">
        <w:t>screen</w:t>
      </w:r>
      <w:r w:rsidRPr="00934137">
        <w:t xml:space="preserve">. The HELP SCREEN lists the data groups found on that screen </w:t>
      </w:r>
      <w:r w:rsidR="00DB7EA5" w:rsidRPr="00934137">
        <w:t>and</w:t>
      </w:r>
      <w:r w:rsidRPr="00934137">
        <w:t xml:space="preserve"> provides the name and number of each available screen in the option.</w:t>
      </w:r>
    </w:p>
    <w:p w14:paraId="2C96440C" w14:textId="77777777" w:rsidR="00E0476C" w:rsidRPr="00934137" w:rsidRDefault="00E0476C" w:rsidP="00900F20">
      <w:pPr>
        <w:pStyle w:val="Heading3"/>
      </w:pPr>
      <w:bookmarkStart w:id="499" w:name="_Toc352067101"/>
      <w:bookmarkStart w:id="500" w:name="_Toc352067295"/>
      <w:bookmarkStart w:id="501" w:name="_Toc377048465"/>
      <w:bookmarkStart w:id="502" w:name="_Toc428457178"/>
      <w:bookmarkStart w:id="503" w:name="_Toc445883176"/>
      <w:bookmarkStart w:id="504" w:name="_Toc25143739"/>
      <w:bookmarkStart w:id="505" w:name="_Toc153976553"/>
      <w:r w:rsidRPr="00934137">
        <w:lastRenderedPageBreak/>
        <w:t>Cancel Bill</w:t>
      </w:r>
      <w:bookmarkEnd w:id="499"/>
      <w:bookmarkEnd w:id="500"/>
      <w:bookmarkEnd w:id="501"/>
      <w:bookmarkEnd w:id="502"/>
      <w:bookmarkEnd w:id="503"/>
      <w:bookmarkEnd w:id="504"/>
      <w:bookmarkEnd w:id="505"/>
    </w:p>
    <w:p w14:paraId="1BBD4825" w14:textId="77777777" w:rsidR="00E0476C" w:rsidRPr="00934137" w:rsidRDefault="00E0476C" w:rsidP="00FC1769">
      <w:pPr>
        <w:pStyle w:val="BodyText"/>
        <w:keepNext/>
      </w:pPr>
      <w:r w:rsidRPr="00934137">
        <w:t>The IB AUTHORIZE security key is required to access this option.</w:t>
      </w:r>
    </w:p>
    <w:p w14:paraId="63DB5644" w14:textId="250DEC5A" w:rsidR="00E0476C" w:rsidRPr="00934137" w:rsidRDefault="00E0476C" w:rsidP="00835B0E">
      <w:pPr>
        <w:pStyle w:val="BodyText"/>
      </w:pPr>
      <w:r w:rsidRPr="00934137">
        <w:t xml:space="preserve">The Cancel Bill option allows the user to cancel a bill at any point in the billing process. Once the bill is </w:t>
      </w:r>
      <w:r w:rsidR="00CA6196">
        <w:t>canceled</w:t>
      </w:r>
      <w:r w:rsidRPr="00934137">
        <w:t>, there is no way to view the data contained in that bill.</w:t>
      </w:r>
    </w:p>
    <w:p w14:paraId="5FAAB768" w14:textId="223107F9" w:rsidR="00E0476C" w:rsidRPr="00934137" w:rsidRDefault="00E0476C" w:rsidP="00835B0E">
      <w:pPr>
        <w:pStyle w:val="BodyText"/>
      </w:pPr>
      <w:r w:rsidRPr="00934137">
        <w:t xml:space="preserve">If </w:t>
      </w:r>
      <w:r w:rsidR="00D20DC0" w:rsidRPr="00934137">
        <w:t>the user</w:t>
      </w:r>
      <w:r w:rsidRPr="00934137">
        <w:t xml:space="preserve"> select</w:t>
      </w:r>
      <w:r w:rsidR="00D20DC0" w:rsidRPr="00934137">
        <w:t>s</w:t>
      </w:r>
      <w:r w:rsidRPr="00934137">
        <w:t xml:space="preserve"> a bill </w:t>
      </w:r>
      <w:r w:rsidR="004D22A7" w:rsidRPr="00934137">
        <w:t xml:space="preserve">that </w:t>
      </w:r>
      <w:r w:rsidRPr="00934137">
        <w:t xml:space="preserve">has been previously </w:t>
      </w:r>
      <w:r w:rsidR="00CA6196">
        <w:t>canceled</w:t>
      </w:r>
      <w:r w:rsidRPr="00934137">
        <w:t>, certain prompts will appear with defaults.</w:t>
      </w:r>
    </w:p>
    <w:p w14:paraId="5C9621BE" w14:textId="2D79ECDC" w:rsidR="00E0476C" w:rsidRPr="00934137" w:rsidRDefault="00E0476C" w:rsidP="00835B0E">
      <w:pPr>
        <w:pStyle w:val="BodyText"/>
      </w:pPr>
      <w:r w:rsidRPr="00934137">
        <w:t xml:space="preserve">A mail group may be specified (through the site parameters) so that every time a bill is </w:t>
      </w:r>
      <w:r w:rsidR="00CA6196">
        <w:t>canceled</w:t>
      </w:r>
      <w:r w:rsidRPr="00934137">
        <w:t xml:space="preserve">, all members of this group are notified through electronic mail. If this group is not specified, only the billing supervisor and the user who </w:t>
      </w:r>
      <w:r w:rsidR="00CA6196">
        <w:t>canceled</w:t>
      </w:r>
      <w:r w:rsidRPr="00934137">
        <w:t xml:space="preserve"> the bill will be recipients of the message. An example of this message may be found in the Example Section of this option.</w:t>
      </w:r>
    </w:p>
    <w:p w14:paraId="441AD1A1" w14:textId="76A91A89" w:rsidR="00E0476C" w:rsidRPr="00934137" w:rsidRDefault="00E0476C" w:rsidP="00835B0E">
      <w:pPr>
        <w:pStyle w:val="BodyText"/>
      </w:pPr>
      <w:r w:rsidRPr="00934137">
        <w:t xml:space="preserve">When a bill is </w:t>
      </w:r>
      <w:r w:rsidR="00CA6196">
        <w:t>canceled</w:t>
      </w:r>
      <w:r w:rsidRPr="00934137">
        <w:t>, it is removed as a Prior Bill Number from previous bills in the Primary</w:t>
      </w:r>
      <w:r w:rsidR="00891BA1">
        <w:t>/</w:t>
      </w:r>
      <w:r w:rsidRPr="00934137">
        <w:t>Secondary</w:t>
      </w:r>
      <w:r w:rsidR="00891BA1">
        <w:t>/</w:t>
      </w:r>
      <w:r w:rsidRPr="00934137">
        <w:t>Tertiary Series.</w:t>
      </w:r>
    </w:p>
    <w:p w14:paraId="4CF12892" w14:textId="77777777" w:rsidR="00E0476C" w:rsidRPr="00934137" w:rsidRDefault="00E0476C" w:rsidP="00F1051C">
      <w:pPr>
        <w:pStyle w:val="BodyText"/>
        <w:rPr>
          <w:b/>
          <w:bCs/>
        </w:rPr>
      </w:pPr>
      <w:r w:rsidRPr="00934137">
        <w:rPr>
          <w:b/>
          <w:bCs/>
        </w:rPr>
        <w:t>Sample Mail Message</w:t>
      </w:r>
    </w:p>
    <w:p w14:paraId="5AAE3610" w14:textId="77777777" w:rsidR="00E0476C" w:rsidRPr="00934137" w:rsidRDefault="00E0476C" w:rsidP="006B2DD6">
      <w:pPr>
        <w:pStyle w:val="SCREEN"/>
      </w:pPr>
      <w:r w:rsidRPr="00934137">
        <w:t>Subj: MAS UB-92 BILL CANCELLATION BULLETIN  [#120774] 22 Mar 95 13:22  11 Lines</w:t>
      </w:r>
    </w:p>
    <w:p w14:paraId="685CF986" w14:textId="41C5310E" w:rsidR="00E0476C" w:rsidRPr="00934137" w:rsidRDefault="00E0476C" w:rsidP="006B2DD6">
      <w:pPr>
        <w:pStyle w:val="SCREEN"/>
      </w:pPr>
      <w:r w:rsidRPr="00934137">
        <w:t>From: EMPLOYEE (ALBANY ISC)  in 'IN' basket</w:t>
      </w:r>
      <w:r w:rsidR="002973D2" w:rsidRPr="00934137">
        <w:t xml:space="preserve">. </w:t>
      </w:r>
      <w:r w:rsidRPr="00934137">
        <w:t>Page 1</w:t>
      </w:r>
    </w:p>
    <w:p w14:paraId="51DD713B" w14:textId="77777777" w:rsidR="00E0476C" w:rsidRPr="00934137" w:rsidRDefault="00E0476C" w:rsidP="006B2DD6">
      <w:pPr>
        <w:pStyle w:val="SCREEN"/>
      </w:pPr>
      <w:r w:rsidRPr="00934137">
        <w:t>------------------------------------------------------------------------------</w:t>
      </w:r>
    </w:p>
    <w:p w14:paraId="3CB1934B" w14:textId="506BEA3C" w:rsidR="00E0476C" w:rsidRPr="00934137" w:rsidRDefault="00E0476C" w:rsidP="006B2DD6">
      <w:pPr>
        <w:pStyle w:val="SCREEN"/>
      </w:pPr>
      <w:r w:rsidRPr="00934137">
        <w:t xml:space="preserve">The following UB-92 bill has been </w:t>
      </w:r>
      <w:r w:rsidR="00CA6196">
        <w:t>canceled</w:t>
      </w:r>
      <w:r w:rsidRPr="00934137">
        <w:t xml:space="preserve">: </w:t>
      </w:r>
    </w:p>
    <w:p w14:paraId="713705CE" w14:textId="0F6CCFC1" w:rsidR="00E0476C" w:rsidRPr="00934137" w:rsidRDefault="00E0476C" w:rsidP="006B2DD6">
      <w:pPr>
        <w:pStyle w:val="SCREEN"/>
      </w:pPr>
      <w:r w:rsidRPr="00934137">
        <w:t xml:space="preserve">Bill Number: </w:t>
      </w:r>
      <w:r w:rsidR="00C47A04">
        <w:t>XXXXXX</w:t>
      </w:r>
    </w:p>
    <w:p w14:paraId="373C2C93" w14:textId="09E133BD" w:rsidR="00E0476C" w:rsidRPr="00934137" w:rsidRDefault="00E0476C" w:rsidP="006B2DD6">
      <w:pPr>
        <w:pStyle w:val="SCREEN"/>
      </w:pPr>
      <w:r w:rsidRPr="00934137">
        <w:t xml:space="preserve">Patient Name: IBpatient,one            PT ID: </w:t>
      </w:r>
      <w:r w:rsidR="008A64B7">
        <w:rPr>
          <w:sz w:val="16"/>
          <w:szCs w:val="16"/>
        </w:rPr>
        <w:t>XXX</w:t>
      </w:r>
      <w:r w:rsidR="008A64B7" w:rsidRPr="00934137">
        <w:rPr>
          <w:sz w:val="16"/>
          <w:szCs w:val="16"/>
        </w:rPr>
        <w:t>-</w:t>
      </w:r>
      <w:r w:rsidR="008A64B7">
        <w:rPr>
          <w:sz w:val="16"/>
          <w:szCs w:val="16"/>
        </w:rPr>
        <w:t>XXX</w:t>
      </w:r>
      <w:r w:rsidR="008A64B7" w:rsidRPr="00934137">
        <w:rPr>
          <w:sz w:val="16"/>
          <w:szCs w:val="16"/>
        </w:rPr>
        <w:t>-</w:t>
      </w:r>
      <w:r w:rsidR="008A64B7">
        <w:rPr>
          <w:sz w:val="16"/>
          <w:szCs w:val="16"/>
        </w:rPr>
        <w:t>XXXX</w:t>
      </w:r>
    </w:p>
    <w:p w14:paraId="432A41F6" w14:textId="77777777" w:rsidR="00E0476C" w:rsidRPr="00934137" w:rsidRDefault="00E0476C" w:rsidP="006B2DD6">
      <w:pPr>
        <w:pStyle w:val="SCREEN"/>
      </w:pPr>
      <w:r w:rsidRPr="00934137">
        <w:t>Event Date: MAR 12,1995@08:00</w:t>
      </w:r>
    </w:p>
    <w:p w14:paraId="4C35D2E1" w14:textId="77777777" w:rsidR="00E0476C" w:rsidRPr="00934137" w:rsidRDefault="00E0476C" w:rsidP="006B2DD6">
      <w:pPr>
        <w:pStyle w:val="SCREEN"/>
      </w:pPr>
      <w:r w:rsidRPr="00934137">
        <w:t>Reason for cancellation: Patient is service connected.</w:t>
      </w:r>
    </w:p>
    <w:p w14:paraId="26D0D811" w14:textId="5705F25C" w:rsidR="00E0476C" w:rsidRPr="00934137" w:rsidRDefault="00E0476C" w:rsidP="006B2DD6">
      <w:pPr>
        <w:pStyle w:val="SCREEN"/>
      </w:pPr>
      <w:r w:rsidRPr="00934137">
        <w:t xml:space="preserve">Status when </w:t>
      </w:r>
      <w:r w:rsidR="00CA6196">
        <w:t>canceled</w:t>
      </w:r>
      <w:r w:rsidRPr="00934137">
        <w:t>: CANCELLED  -  Not passed to AR</w:t>
      </w:r>
    </w:p>
    <w:p w14:paraId="3528A95D" w14:textId="4164B7FC" w:rsidR="00E0476C" w:rsidRPr="00934137" w:rsidRDefault="00E0476C" w:rsidP="006B2DD6">
      <w:pPr>
        <w:pStyle w:val="SCREEN"/>
      </w:pPr>
      <w:r w:rsidRPr="00934137">
        <w:t>Select MESSAGE Action: IGNORE (in IN basket)//</w:t>
      </w:r>
    </w:p>
    <w:p w14:paraId="73F623D5" w14:textId="5BD54C0B" w:rsidR="00E0476C" w:rsidRPr="00934137" w:rsidRDefault="00E0476C" w:rsidP="00900F20">
      <w:pPr>
        <w:pStyle w:val="Heading3"/>
      </w:pPr>
      <w:bookmarkStart w:id="506" w:name="_Toc352067102"/>
      <w:bookmarkStart w:id="507" w:name="_Toc352067296"/>
      <w:bookmarkStart w:id="508" w:name="_Toc377048466"/>
      <w:bookmarkStart w:id="509" w:name="_Toc428457179"/>
      <w:bookmarkStart w:id="510" w:name="_Toc445883177"/>
      <w:bookmarkStart w:id="511" w:name="_Toc25143740"/>
      <w:bookmarkStart w:id="512" w:name="_Toc153976554"/>
      <w:r w:rsidRPr="00934137">
        <w:t>Copy and Cancel</w:t>
      </w:r>
      <w:bookmarkEnd w:id="506"/>
      <w:bookmarkEnd w:id="507"/>
      <w:bookmarkEnd w:id="508"/>
      <w:bookmarkEnd w:id="509"/>
      <w:bookmarkEnd w:id="510"/>
      <w:bookmarkEnd w:id="511"/>
      <w:bookmarkEnd w:id="512"/>
    </w:p>
    <w:p w14:paraId="44C9946B" w14:textId="77777777" w:rsidR="00E0476C" w:rsidRPr="00934137" w:rsidRDefault="00E0476C" w:rsidP="00F1051C">
      <w:pPr>
        <w:pStyle w:val="BodyText"/>
      </w:pPr>
      <w:r w:rsidRPr="00934137">
        <w:t>The IB AUTHORIZE security key is required to access this option.</w:t>
      </w:r>
    </w:p>
    <w:p w14:paraId="0161C746" w14:textId="77777777" w:rsidR="00E0476C" w:rsidRPr="00934137" w:rsidRDefault="00E0476C" w:rsidP="00F1051C">
      <w:pPr>
        <w:pStyle w:val="BodyText"/>
      </w:pPr>
      <w:r w:rsidRPr="00934137">
        <w:t>The CAN INITIATOR AUTHORIZE? site parameter affects this option.</w:t>
      </w:r>
    </w:p>
    <w:p w14:paraId="20559D03" w14:textId="610A36B2" w:rsidR="00E0476C" w:rsidRPr="00934137" w:rsidRDefault="00E0476C" w:rsidP="00F1051C">
      <w:pPr>
        <w:pStyle w:val="BodyText"/>
      </w:pPr>
      <w:r w:rsidRPr="00934137">
        <w:t>This option is used to cancel a bill, copy all the information into a new bill, and edit the new bill where necessary. The status of the new bill is ENTERED</w:t>
      </w:r>
      <w:r w:rsidR="00891BA1">
        <w:t>/</w:t>
      </w:r>
      <w:r w:rsidRPr="00934137">
        <w:t xml:space="preserve">NOT REVIEWED. This process prevents having to use the Enter/Edit Billing Information option to create a new bill </w:t>
      </w:r>
      <w:r w:rsidR="004D22A7" w:rsidRPr="00934137">
        <w:t xml:space="preserve">that </w:t>
      </w:r>
      <w:r w:rsidRPr="00934137">
        <w:t xml:space="preserve">would require </w:t>
      </w:r>
      <w:r w:rsidR="00861A20">
        <w:t xml:space="preserve">the </w:t>
      </w:r>
      <w:r w:rsidRPr="00934137">
        <w:t>re-entry of ALL data. Bills returned from Accounts Receivable with minor inconsistencies can quickly and easily be corrected through this option.</w:t>
      </w:r>
    </w:p>
    <w:p w14:paraId="1F39DD91" w14:textId="5D366408" w:rsidR="00E0476C" w:rsidRPr="00934137" w:rsidRDefault="00E0476C" w:rsidP="003A6BD0">
      <w:pPr>
        <w:pStyle w:val="BodyText"/>
      </w:pPr>
      <w:r w:rsidRPr="00934137">
        <w:t xml:space="preserve">The Medical Care Cost Recovery data is arranged so that it may be viewed and edited through various screens. The data is grouped into sections for editing. Each section is labeled with a number to the left of the data items. Data group numbers enclosed by brackets ([ ]) may be edited while those enclosed by arrows (&lt; &gt;) may not. The patient's name, social security number, bill number, bill classification (Inpatient or Outpatient), and screen number appear at the top of every screen. A &lt;?&gt; entered at the prompt </w:t>
      </w:r>
      <w:r w:rsidR="004D22A7" w:rsidRPr="00934137">
        <w:t xml:space="preserve">that </w:t>
      </w:r>
      <w:r w:rsidRPr="00934137">
        <w:t xml:space="preserve">appears at the bottom of every screen will provide </w:t>
      </w:r>
      <w:r w:rsidR="00D20DC0" w:rsidRPr="00934137">
        <w:t xml:space="preserve">the user </w:t>
      </w:r>
      <w:r w:rsidRPr="00934137">
        <w:t xml:space="preserve">with a HELP SCREEN for that </w:t>
      </w:r>
      <w:r w:rsidR="00DB7EA5" w:rsidRPr="00934137">
        <w:t>screen</w:t>
      </w:r>
      <w:r w:rsidRPr="00934137">
        <w:t xml:space="preserve">. The HELP SCREEN lists the data groups found on that screen </w:t>
      </w:r>
      <w:r w:rsidR="00DB7EA5" w:rsidRPr="00934137">
        <w:t>and</w:t>
      </w:r>
      <w:r w:rsidRPr="00934137">
        <w:t xml:space="preserve"> provides the name and number of each available screen in the option.</w:t>
      </w:r>
    </w:p>
    <w:p w14:paraId="36A08550" w14:textId="66C56538" w:rsidR="00E0476C" w:rsidRPr="00934137" w:rsidRDefault="00E0476C" w:rsidP="00FC1769">
      <w:pPr>
        <w:pStyle w:val="BodyText"/>
      </w:pPr>
      <w:r w:rsidRPr="00934137">
        <w:t xml:space="preserve">A mail group may be specified (through the site parameters) so that every time a bill is disapproved during the authorization phase of the billing process, or suspended during the generation phase, all members of this group are notified via electronic mail. If this group is not </w:t>
      </w:r>
      <w:r w:rsidRPr="00934137">
        <w:lastRenderedPageBreak/>
        <w:t>specified, only the billing supervisor, the initiator of the billing record, and the user who disapproved or generated the bill will be recipients of the message. Examples of messages may be found in the Enter</w:t>
      </w:r>
      <w:r w:rsidR="00891BA1">
        <w:t>/</w:t>
      </w:r>
      <w:r w:rsidRPr="00934137">
        <w:t>Edit Billing Information documentation. An explanation of how the bill mailing address field is determined is provided in the Supplement at the end of this option documentation.</w:t>
      </w:r>
    </w:p>
    <w:p w14:paraId="444269EB" w14:textId="0B27D972" w:rsidR="00E0476C" w:rsidRPr="00934137" w:rsidRDefault="00E0476C" w:rsidP="003A6BD0">
      <w:pPr>
        <w:pStyle w:val="BodyText"/>
      </w:pPr>
      <w:r w:rsidRPr="00934137">
        <w:t xml:space="preserve">The UB-82, UB-92, and HCFA-1500 billing forms are the output </w:t>
      </w:r>
      <w:r w:rsidR="004D22A7" w:rsidRPr="00934137">
        <w:t xml:space="preserve">that </w:t>
      </w:r>
      <w:r w:rsidRPr="00934137">
        <w:t>may be produced from this option. The data elements</w:t>
      </w:r>
      <w:r w:rsidR="002030B8">
        <w:t>,</w:t>
      </w:r>
      <w:r w:rsidRPr="00934137">
        <w:t xml:space="preserve"> and design of both forms</w:t>
      </w:r>
      <w:r w:rsidR="002030B8">
        <w:t>,</w:t>
      </w:r>
      <w:r w:rsidRPr="00934137">
        <w:t xml:space="preserve"> ha</w:t>
      </w:r>
      <w:r w:rsidR="002030B8">
        <w:t>ve</w:t>
      </w:r>
      <w:r w:rsidRPr="00934137">
        <w:t xml:space="preserve"> been determined by the National Uniform Billing Committee and ha</w:t>
      </w:r>
      <w:r w:rsidR="002030B8">
        <w:t>ve</w:t>
      </w:r>
      <w:r w:rsidRPr="00934137">
        <w:t xml:space="preserve"> been adapted to meet the specific needs of the Department of Veterans Affairs. Both must be generated (printed) at 80 characters per line at 10 pitch. Copies of the billing forms are included in the Print Bill option documentation.</w:t>
      </w:r>
    </w:p>
    <w:p w14:paraId="11C9692D" w14:textId="77777777" w:rsidR="00E0476C" w:rsidRPr="00934137" w:rsidRDefault="00E0476C" w:rsidP="003A6BD0">
      <w:pPr>
        <w:pStyle w:val="BodyText"/>
      </w:pPr>
      <w:r w:rsidRPr="00934137">
        <w:t>Please see the Supplement found at the end of this section for descriptions of the parameter and security key as well as a description of most fields included on the billing screens.</w:t>
      </w:r>
    </w:p>
    <w:p w14:paraId="76D49BEA" w14:textId="20D338E9" w:rsidR="00E0476C" w:rsidRPr="00934137" w:rsidRDefault="00E0476C" w:rsidP="00900F20">
      <w:pPr>
        <w:pStyle w:val="Heading3"/>
      </w:pPr>
      <w:bookmarkStart w:id="513" w:name="_Toc352067103"/>
      <w:bookmarkStart w:id="514" w:name="_Toc352067297"/>
      <w:bookmarkStart w:id="515" w:name="_Toc377048467"/>
      <w:bookmarkStart w:id="516" w:name="_Toc428457180"/>
      <w:bookmarkStart w:id="517" w:name="_Toc445883178"/>
      <w:bookmarkStart w:id="518" w:name="_Toc25143741"/>
      <w:bookmarkStart w:id="519" w:name="_Toc153976555"/>
      <w:r w:rsidRPr="00934137">
        <w:t>Delete Auto Biller Results</w:t>
      </w:r>
      <w:bookmarkEnd w:id="513"/>
      <w:bookmarkEnd w:id="514"/>
      <w:bookmarkEnd w:id="515"/>
      <w:bookmarkEnd w:id="516"/>
      <w:bookmarkEnd w:id="517"/>
      <w:bookmarkEnd w:id="518"/>
      <w:bookmarkEnd w:id="519"/>
    </w:p>
    <w:p w14:paraId="556E6587" w14:textId="0E19ED80" w:rsidR="00E0476C" w:rsidRPr="00934137" w:rsidRDefault="00E0476C" w:rsidP="003A6BD0">
      <w:pPr>
        <w:pStyle w:val="BodyText"/>
      </w:pPr>
      <w:r w:rsidRPr="00934137">
        <w:t>This option is used to delete entries from the Automated Biller Errors</w:t>
      </w:r>
      <w:r w:rsidR="00891BA1">
        <w:t>/</w:t>
      </w:r>
      <w:r w:rsidRPr="00934137">
        <w:t>Comments report prior to a user-selected date for any entry not associated with a bill.</w:t>
      </w:r>
    </w:p>
    <w:p w14:paraId="525D1340" w14:textId="3E0A91C1" w:rsidR="00E0476C" w:rsidRPr="00934137" w:rsidRDefault="00E0476C" w:rsidP="003A6BD0">
      <w:pPr>
        <w:pStyle w:val="BodyText"/>
      </w:pPr>
      <w:r w:rsidRPr="00934137">
        <w:t xml:space="preserve">The auto biller checks a variety of data elements concerning an event before a bill is created. The auto biller will only create reimbursable insurance bills, so the patient must be a </w:t>
      </w:r>
      <w:r w:rsidR="00265791">
        <w:t>Veteran</w:t>
      </w:r>
      <w:r w:rsidRPr="00934137">
        <w:t xml:space="preserve"> with active insurance. The disposition prior to the event date is checked and if the need for care was related to an accident or the </w:t>
      </w:r>
      <w:r w:rsidR="00265791">
        <w:t>Veteran</w:t>
      </w:r>
      <w:r w:rsidRPr="00934137">
        <w:t>'s occupation, the auto biller will not create a bill. Since dental is usually billed separately, any event with a dental clinic stop will also be excluded. The auto biller also checks to ensure that the event has not already been billed.</w:t>
      </w:r>
    </w:p>
    <w:p w14:paraId="571AF063" w14:textId="1B7CCC09" w:rsidR="00E0476C" w:rsidRPr="00934137" w:rsidRDefault="00E0476C" w:rsidP="003A6BD0">
      <w:pPr>
        <w:pStyle w:val="BodyText"/>
      </w:pPr>
      <w:r w:rsidRPr="00934137">
        <w:t>Entries are removed from the Automated Biller Errors</w:t>
      </w:r>
      <w:r w:rsidR="00891BA1">
        <w:t>/</w:t>
      </w:r>
      <w:r w:rsidRPr="00934137">
        <w:t xml:space="preserve">Comments report in two ways. If a bill was created for the event, the bill's entry is removed from the report when the bill is either printed or </w:t>
      </w:r>
      <w:r w:rsidR="00CA6196">
        <w:t>canceled</w:t>
      </w:r>
      <w:r w:rsidRPr="00934137">
        <w:t>. If a bill was not created, this option must be used to delete the entry.</w:t>
      </w:r>
    </w:p>
    <w:p w14:paraId="69621E4C" w14:textId="370F6A71" w:rsidR="00E0476C" w:rsidRPr="00934137" w:rsidRDefault="00D20DC0" w:rsidP="003A6BD0">
      <w:pPr>
        <w:pStyle w:val="BodyText"/>
      </w:pPr>
      <w:r w:rsidRPr="00934137">
        <w:t xml:space="preserve">The user </w:t>
      </w:r>
      <w:r w:rsidR="00E0476C" w:rsidRPr="00934137">
        <w:t xml:space="preserve">will be prompted for a date. The default value provided is three days </w:t>
      </w:r>
      <w:r w:rsidR="005C1523" w:rsidRPr="00934137">
        <w:t>before</w:t>
      </w:r>
      <w:r w:rsidR="00E0476C" w:rsidRPr="00934137">
        <w:t xml:space="preserve"> the current date.</w:t>
      </w:r>
    </w:p>
    <w:p w14:paraId="1E4BEBE1" w14:textId="77777777" w:rsidR="00E0476C" w:rsidRPr="00934137" w:rsidRDefault="00E0476C" w:rsidP="00900F20">
      <w:pPr>
        <w:pStyle w:val="Heading3"/>
      </w:pPr>
      <w:bookmarkStart w:id="520" w:name="_Toc352067104"/>
      <w:bookmarkStart w:id="521" w:name="_Toc352067298"/>
      <w:bookmarkStart w:id="522" w:name="_Toc377048468"/>
      <w:bookmarkStart w:id="523" w:name="_Toc428457181"/>
      <w:bookmarkStart w:id="524" w:name="_Toc445883179"/>
      <w:bookmarkStart w:id="525" w:name="_Toc25143742"/>
      <w:bookmarkStart w:id="526" w:name="_Toc153976556"/>
      <w:r w:rsidRPr="00934137">
        <w:t>Print Bill</w:t>
      </w:r>
      <w:bookmarkEnd w:id="520"/>
      <w:bookmarkEnd w:id="521"/>
      <w:bookmarkEnd w:id="522"/>
      <w:bookmarkEnd w:id="523"/>
      <w:bookmarkEnd w:id="524"/>
      <w:bookmarkEnd w:id="525"/>
      <w:bookmarkEnd w:id="526"/>
    </w:p>
    <w:p w14:paraId="61A4E064" w14:textId="1DAC39FB" w:rsidR="00E0476C" w:rsidRPr="00934137" w:rsidRDefault="00E0476C" w:rsidP="003A6BD0">
      <w:pPr>
        <w:pStyle w:val="BodyText"/>
      </w:pPr>
      <w:r w:rsidRPr="00934137">
        <w:t xml:space="preserve">The Print Bill option is used to print </w:t>
      </w:r>
      <w:r w:rsidR="00D02C41" w:rsidRPr="00934137">
        <w:t>third</w:t>
      </w:r>
      <w:r w:rsidR="00D02C41">
        <w:t>-</w:t>
      </w:r>
      <w:r w:rsidRPr="00934137">
        <w:t xml:space="preserve">party bills on the appropriate form (UB-82/92 or HCFA-1500) after all required information has been input and the billing record has been authorized. </w:t>
      </w:r>
      <w:r w:rsidR="00D20DC0" w:rsidRPr="00934137">
        <w:t xml:space="preserve">The user </w:t>
      </w:r>
      <w:r w:rsidRPr="00934137">
        <w:t>may also reprint a previously printed bill.</w:t>
      </w:r>
    </w:p>
    <w:p w14:paraId="1CF55CB2" w14:textId="70D9B0B0" w:rsidR="00E0476C" w:rsidRPr="00934137" w:rsidRDefault="00E0476C" w:rsidP="003A6BD0">
      <w:pPr>
        <w:pStyle w:val="BodyText"/>
      </w:pPr>
      <w:r w:rsidRPr="00934137">
        <w:t xml:space="preserve">A final review of the information in the billing record may be performed through this option. The data is arranged so that it may be viewed through various screens. The patient's name, social security number, bill number, bill classification (Inpatient or Outpatient), and screen number appear at the top of every screen. A &lt;?&gt; entered at the prompt </w:t>
      </w:r>
      <w:r w:rsidR="004D22A7" w:rsidRPr="00934137">
        <w:t xml:space="preserve">that </w:t>
      </w:r>
      <w:r w:rsidRPr="00934137">
        <w:t xml:space="preserve">appears at the bottom of each screen will provide </w:t>
      </w:r>
      <w:r w:rsidR="00D20DC0" w:rsidRPr="00934137">
        <w:t xml:space="preserve">the user </w:t>
      </w:r>
      <w:r w:rsidRPr="00934137">
        <w:t xml:space="preserve">with a HELP SCREEN for that </w:t>
      </w:r>
      <w:r w:rsidR="005C1523" w:rsidRPr="00934137">
        <w:t>screen</w:t>
      </w:r>
      <w:r w:rsidRPr="00934137">
        <w:t xml:space="preserve">. The HELP SCREEN lists the name and number of each available screen for the </w:t>
      </w:r>
      <w:r w:rsidR="00D20DC0" w:rsidRPr="00934137">
        <w:t xml:space="preserve">working </w:t>
      </w:r>
      <w:r w:rsidRPr="00934137">
        <w:t xml:space="preserve">bill and the data groups for that </w:t>
      </w:r>
      <w:r w:rsidR="005C1523" w:rsidRPr="00934137">
        <w:t>screen</w:t>
      </w:r>
      <w:r w:rsidRPr="00934137">
        <w:t>.</w:t>
      </w:r>
    </w:p>
    <w:p w14:paraId="59928BD2" w14:textId="6EA55812" w:rsidR="00E0476C" w:rsidRPr="00934137" w:rsidRDefault="00E0476C" w:rsidP="003A6BD0">
      <w:pPr>
        <w:pStyle w:val="BodyText"/>
      </w:pPr>
      <w:r w:rsidRPr="00934137">
        <w:t>No editing of the data is allowed in this option. Data can be edited through the Enter</w:t>
      </w:r>
      <w:r w:rsidR="00891BA1">
        <w:t>/</w:t>
      </w:r>
      <w:r w:rsidRPr="00934137">
        <w:t>Edit Billing Information option, if necessary.</w:t>
      </w:r>
    </w:p>
    <w:p w14:paraId="4BC8A556" w14:textId="109A397B" w:rsidR="00E0476C" w:rsidRPr="00934137" w:rsidRDefault="00E0476C" w:rsidP="00FC1769">
      <w:pPr>
        <w:pStyle w:val="BodyText"/>
        <w:keepLines/>
      </w:pPr>
      <w:r w:rsidRPr="00934137">
        <w:lastRenderedPageBreak/>
        <w:t xml:space="preserve">The UB-82, UB-92, and HCFA-1500 billing forms are the output </w:t>
      </w:r>
      <w:r w:rsidR="004D22A7" w:rsidRPr="00934137">
        <w:t xml:space="preserve">that </w:t>
      </w:r>
      <w:r w:rsidRPr="00934137">
        <w:t>may be produced from this option. The data elements</w:t>
      </w:r>
      <w:r w:rsidR="002030B8">
        <w:t>,</w:t>
      </w:r>
      <w:r w:rsidRPr="00934137">
        <w:t xml:space="preserve"> and design of these forms</w:t>
      </w:r>
      <w:r w:rsidR="002030B8">
        <w:t>,</w:t>
      </w:r>
      <w:r w:rsidRPr="00934137">
        <w:t xml:space="preserve"> ha</w:t>
      </w:r>
      <w:r w:rsidR="002030B8">
        <w:t>ve</w:t>
      </w:r>
      <w:r w:rsidRPr="00934137">
        <w:t xml:space="preserve"> been determined by the National Uniform Billing Committee and ha</w:t>
      </w:r>
      <w:r w:rsidR="002030B8">
        <w:t>ve</w:t>
      </w:r>
      <w:r w:rsidRPr="00934137">
        <w:t xml:space="preserve"> been adapted to meet the specific needs of the Department of Veterans Affairs. The</w:t>
      </w:r>
      <w:r w:rsidR="00D80D1D" w:rsidRPr="00934137">
        <w:t xml:space="preserve"> billing forms</w:t>
      </w:r>
      <w:r w:rsidRPr="00934137">
        <w:t xml:space="preserve"> must be generated (printed) at 80 characters per line at 10 pitch.</w:t>
      </w:r>
    </w:p>
    <w:p w14:paraId="6B7BAE27" w14:textId="623B003C" w:rsidR="00E0476C" w:rsidRPr="00934137" w:rsidRDefault="00E0476C" w:rsidP="00900F20">
      <w:pPr>
        <w:pStyle w:val="Heading3"/>
      </w:pPr>
      <w:bookmarkStart w:id="527" w:name="_Toc352067105"/>
      <w:bookmarkStart w:id="528" w:name="_Toc352067299"/>
      <w:bookmarkStart w:id="529" w:name="_Toc377048469"/>
      <w:bookmarkStart w:id="530" w:name="_Toc428457182"/>
      <w:bookmarkStart w:id="531" w:name="_Toc445883180"/>
      <w:bookmarkStart w:id="532" w:name="_Toc25143743"/>
      <w:bookmarkStart w:id="533" w:name="_Toc153976557"/>
      <w:r w:rsidRPr="00934137">
        <w:t>Patient Billing Inquiry</w:t>
      </w:r>
      <w:bookmarkEnd w:id="527"/>
      <w:bookmarkEnd w:id="528"/>
      <w:bookmarkEnd w:id="529"/>
      <w:bookmarkEnd w:id="530"/>
      <w:bookmarkEnd w:id="531"/>
      <w:bookmarkEnd w:id="532"/>
      <w:bookmarkEnd w:id="533"/>
    </w:p>
    <w:p w14:paraId="02D50D2D" w14:textId="5A11483A" w:rsidR="00E0476C" w:rsidRPr="00934137" w:rsidRDefault="00E0476C" w:rsidP="00F1051C">
      <w:pPr>
        <w:pStyle w:val="BodyText"/>
      </w:pPr>
      <w:r w:rsidRPr="00934137">
        <w:t xml:space="preserve">The Patient Billing Inquiry option allows </w:t>
      </w:r>
      <w:r w:rsidR="00D20DC0" w:rsidRPr="00934137">
        <w:t xml:space="preserve">the user </w:t>
      </w:r>
      <w:r w:rsidRPr="00934137">
        <w:t>to display/print information on any reimbursable insurance bill, pharmacy copay, or Means Test bill. The information provided differs depending on the bill type.</w:t>
      </w:r>
    </w:p>
    <w:p w14:paraId="0A363A17" w14:textId="583090AA" w:rsidR="00E0476C" w:rsidRPr="00934137" w:rsidRDefault="00E0476C" w:rsidP="00F1051C">
      <w:pPr>
        <w:pStyle w:val="BodyText"/>
      </w:pPr>
      <w:r w:rsidRPr="00934137">
        <w:t xml:space="preserve">For reimbursable insurance bills, the information provided includes bill status, rate type, reason </w:t>
      </w:r>
      <w:r w:rsidR="00CA6196">
        <w:t>canceled</w:t>
      </w:r>
      <w:r w:rsidRPr="00934137">
        <w:t xml:space="preserve"> (if applicable), admission date (for inpatients), all outpatient visits (for outpatients), charges, </w:t>
      </w:r>
      <w:r w:rsidR="00D02C41">
        <w:t xml:space="preserve">the </w:t>
      </w:r>
      <w:r w:rsidRPr="00934137">
        <w:t xml:space="preserve">amount paid, statement to and from dates, each action that was taken on that bill, and the user who performed it. If </w:t>
      </w:r>
      <w:r w:rsidR="00D20DC0" w:rsidRPr="00934137">
        <w:t>the user opts</w:t>
      </w:r>
      <w:r w:rsidRPr="00934137">
        <w:t xml:space="preserve"> to view the full inquiry, address information from the PATIENT file and the bill is also provided.</w:t>
      </w:r>
    </w:p>
    <w:p w14:paraId="291E95DB" w14:textId="6DA0BBE1" w:rsidR="00E0476C" w:rsidRPr="00934137" w:rsidRDefault="00E0476C" w:rsidP="00F1051C">
      <w:pPr>
        <w:pStyle w:val="BodyText"/>
      </w:pPr>
      <w:r w:rsidRPr="00934137">
        <w:t xml:space="preserve">The information provided in a brief inquiry for Pharmacy Copay charges includes </w:t>
      </w:r>
      <w:r w:rsidR="00D02C41">
        <w:t xml:space="preserve">the </w:t>
      </w:r>
      <w:r w:rsidRPr="00934137">
        <w:t xml:space="preserve">date of </w:t>
      </w:r>
      <w:r w:rsidR="00D02C41">
        <w:t xml:space="preserve">the </w:t>
      </w:r>
      <w:r w:rsidRPr="00934137">
        <w:t xml:space="preserve">charge, type of charge (syntax: patient eligibility - action type - status), brief description (syntax: prescription # - drug name - # of units), amount of charge or credit, and an explanation of any charge removed, if applicable. A full inquiry, in addition to the information provided in the brief inquiry, provides information from the PRESCRIPTION file, as well as </w:t>
      </w:r>
      <w:r w:rsidR="00E3342D">
        <w:t xml:space="preserve">the </w:t>
      </w:r>
      <w:r w:rsidRPr="00934137">
        <w:t>address information on the patient.</w:t>
      </w:r>
    </w:p>
    <w:p w14:paraId="45480E35" w14:textId="29A864A4" w:rsidR="00E0476C" w:rsidRPr="00934137" w:rsidRDefault="00E0476C" w:rsidP="00F1051C">
      <w:pPr>
        <w:pStyle w:val="BodyText"/>
      </w:pPr>
      <w:r w:rsidRPr="00934137">
        <w:t>The display</w:t>
      </w:r>
      <w:r w:rsidR="00891BA1">
        <w:t>/</w:t>
      </w:r>
      <w:r w:rsidRPr="00934137">
        <w:t xml:space="preserve">output for Means Test bills is very similar to the brief inquiry for Pharmacy Copay. It includes the date of </w:t>
      </w:r>
      <w:r w:rsidR="00D02C41">
        <w:t xml:space="preserve">the </w:t>
      </w:r>
      <w:r w:rsidRPr="00934137">
        <w:t>charge, charge type, brief description, units, and amount of charge. A full inquiry also includes address information on the patient.</w:t>
      </w:r>
    </w:p>
    <w:p w14:paraId="11864EC0" w14:textId="77777777" w:rsidR="00E0476C" w:rsidRPr="00934137" w:rsidRDefault="00E0476C" w:rsidP="00F1051C">
      <w:pPr>
        <w:pStyle w:val="BodyText"/>
        <w:rPr>
          <w:b/>
          <w:bCs/>
        </w:rPr>
      </w:pPr>
      <w:r w:rsidRPr="00934137">
        <w:rPr>
          <w:b/>
          <w:bCs/>
        </w:rPr>
        <w:t>Sample Outputs</w:t>
      </w:r>
    </w:p>
    <w:p w14:paraId="3E8745D6" w14:textId="77777777" w:rsidR="00E0476C" w:rsidRPr="00934137" w:rsidRDefault="00E0476C" w:rsidP="006B2DD6">
      <w:pPr>
        <w:pStyle w:val="SCREEN"/>
      </w:pPr>
      <w:r w:rsidRPr="00934137">
        <w:t>Full inquiry for a reimbursable insurance bill.</w:t>
      </w:r>
    </w:p>
    <w:p w14:paraId="153220AD" w14:textId="6B52537E" w:rsidR="00E0476C" w:rsidRPr="00934137" w:rsidRDefault="00E0476C" w:rsidP="006B2DD6">
      <w:pPr>
        <w:pStyle w:val="SCREEN"/>
        <w:rPr>
          <w:u w:val="single"/>
        </w:rPr>
      </w:pPr>
      <w:r w:rsidRPr="00934137">
        <w:t xml:space="preserve">IBpatient,one       </w:t>
      </w:r>
      <w:r w:rsidR="008A64B7">
        <w:rPr>
          <w:sz w:val="16"/>
          <w:szCs w:val="16"/>
        </w:rPr>
        <w:t>XXX</w:t>
      </w:r>
      <w:r w:rsidR="008A64B7" w:rsidRPr="00934137">
        <w:rPr>
          <w:sz w:val="16"/>
          <w:szCs w:val="16"/>
        </w:rPr>
        <w:t>-</w:t>
      </w:r>
      <w:r w:rsidR="008A64B7">
        <w:rPr>
          <w:sz w:val="16"/>
          <w:szCs w:val="16"/>
        </w:rPr>
        <w:t>XXX</w:t>
      </w:r>
      <w:r w:rsidR="008A64B7" w:rsidRPr="00934137">
        <w:rPr>
          <w:sz w:val="16"/>
          <w:szCs w:val="16"/>
        </w:rPr>
        <w:t>-</w:t>
      </w:r>
      <w:r w:rsidR="008A64B7">
        <w:rPr>
          <w:sz w:val="16"/>
          <w:szCs w:val="16"/>
        </w:rPr>
        <w:t>XXXX</w:t>
      </w:r>
      <w:r w:rsidR="008A64B7" w:rsidRPr="00934137" w:rsidDel="008A64B7">
        <w:t xml:space="preserve"> </w:t>
      </w:r>
      <w:r w:rsidR="001E3192" w:rsidRPr="00934137">
        <w:t xml:space="preserve">    </w:t>
      </w:r>
      <w:r w:rsidR="00C47A04">
        <w:t>XXX</w:t>
      </w:r>
      <w:r w:rsidRPr="00934137">
        <w:t>-</w:t>
      </w:r>
      <w:r w:rsidR="00C47A04">
        <w:t>XXXXXX</w:t>
      </w:r>
      <w:r w:rsidRPr="00934137">
        <w:t xml:space="preserve">    FEB 19, 1992@14:17   PAGE:1</w:t>
      </w:r>
    </w:p>
    <w:p w14:paraId="3F1C4D70" w14:textId="259A9620" w:rsidR="00E0476C" w:rsidRPr="00934137" w:rsidRDefault="00E0476C" w:rsidP="006B2DD6">
      <w:pPr>
        <w:pStyle w:val="SCREEN"/>
      </w:pPr>
      <w:r w:rsidRPr="00934137">
        <w:t>=============================================================================</w:t>
      </w:r>
    </w:p>
    <w:p w14:paraId="3BD38B31" w14:textId="77777777" w:rsidR="00E0476C" w:rsidRPr="00934137" w:rsidRDefault="00E0476C" w:rsidP="006B2DD6">
      <w:pPr>
        <w:pStyle w:val="SCREEN"/>
      </w:pPr>
      <w:r w:rsidRPr="00934137">
        <w:t>Bill Status    : PRINTED - RECORD IS UNEDITABLE</w:t>
      </w:r>
    </w:p>
    <w:p w14:paraId="3D8FB7E9" w14:textId="77777777" w:rsidR="00E0476C" w:rsidRPr="00934137" w:rsidRDefault="00E0476C" w:rsidP="006B2DD6">
      <w:pPr>
        <w:pStyle w:val="SCREEN"/>
      </w:pPr>
      <w:r w:rsidRPr="00934137">
        <w:t>Rate Type      : REIMBURSABLE INSURANCE</w:t>
      </w:r>
    </w:p>
    <w:p w14:paraId="0819710A" w14:textId="77777777" w:rsidR="00E0476C" w:rsidRPr="00934137" w:rsidRDefault="00E0476C" w:rsidP="006B2DD6">
      <w:pPr>
        <w:pStyle w:val="SCREEN"/>
      </w:pPr>
      <w:r w:rsidRPr="00934137">
        <w:t>Op Visit dates : APR 14,1992</w:t>
      </w:r>
    </w:p>
    <w:p w14:paraId="7C271B61" w14:textId="77777777" w:rsidR="00E0476C" w:rsidRPr="00934137" w:rsidRDefault="00E0476C" w:rsidP="006B2DD6">
      <w:pPr>
        <w:pStyle w:val="SCREEN"/>
      </w:pPr>
      <w:r w:rsidRPr="00934137">
        <w:t>Charges        : $148.00</w:t>
      </w:r>
    </w:p>
    <w:p w14:paraId="035246C3" w14:textId="77777777" w:rsidR="00E0476C" w:rsidRPr="00934137" w:rsidRDefault="00E0476C" w:rsidP="006B2DD6">
      <w:pPr>
        <w:pStyle w:val="SCREEN"/>
      </w:pPr>
      <w:r w:rsidRPr="00934137">
        <w:t>LESS Offset    :  $30.00</w:t>
      </w:r>
    </w:p>
    <w:p w14:paraId="06715753" w14:textId="77777777" w:rsidR="00E0476C" w:rsidRPr="00934137" w:rsidRDefault="00E0476C" w:rsidP="006B2DD6">
      <w:pPr>
        <w:pStyle w:val="SCREEN"/>
      </w:pPr>
      <w:r w:rsidRPr="00934137">
        <w:t>Bill Total     : $118.00</w:t>
      </w:r>
    </w:p>
    <w:p w14:paraId="50F0CED6" w14:textId="77777777" w:rsidR="00E0476C" w:rsidRPr="00934137" w:rsidRDefault="00E0476C" w:rsidP="006B2DD6">
      <w:pPr>
        <w:pStyle w:val="SCREEN"/>
      </w:pPr>
      <w:r w:rsidRPr="00934137">
        <w:t>Statement From : APR 14,1992</w:t>
      </w:r>
    </w:p>
    <w:p w14:paraId="413BDB5B" w14:textId="77777777" w:rsidR="00E0476C" w:rsidRPr="00934137" w:rsidRDefault="00E0476C" w:rsidP="006B2DD6">
      <w:pPr>
        <w:pStyle w:val="SCREEN"/>
      </w:pPr>
      <w:r w:rsidRPr="00934137">
        <w:t>Statement To   : APR 14,1992</w:t>
      </w:r>
    </w:p>
    <w:p w14:paraId="3173D640" w14:textId="77777777" w:rsidR="00E0476C" w:rsidRPr="00934137" w:rsidRDefault="00E0476C" w:rsidP="006B2DD6">
      <w:pPr>
        <w:pStyle w:val="SCREEN"/>
      </w:pPr>
      <w:r w:rsidRPr="00934137">
        <w:t>Entered        : APR 15, 1992 by ED</w:t>
      </w:r>
    </w:p>
    <w:p w14:paraId="43EF3143" w14:textId="77777777" w:rsidR="00E0476C" w:rsidRPr="00934137" w:rsidRDefault="00E0476C" w:rsidP="006B2DD6">
      <w:pPr>
        <w:pStyle w:val="SCREEN"/>
      </w:pPr>
      <w:r w:rsidRPr="00934137">
        <w:t>First Reviewed : APR 16, 1992 by SUE</w:t>
      </w:r>
    </w:p>
    <w:p w14:paraId="4A41B347" w14:textId="77777777" w:rsidR="00E0476C" w:rsidRPr="00934137" w:rsidRDefault="00E0476C" w:rsidP="006B2DD6">
      <w:pPr>
        <w:pStyle w:val="SCREEN"/>
      </w:pPr>
      <w:r w:rsidRPr="00934137">
        <w:t>Last Reviewed  : APR 16, 1992 by SUE</w:t>
      </w:r>
    </w:p>
    <w:p w14:paraId="55877FC3" w14:textId="77777777" w:rsidR="00E0476C" w:rsidRPr="00934137" w:rsidRDefault="00E0476C" w:rsidP="006B2DD6">
      <w:pPr>
        <w:pStyle w:val="SCREEN"/>
      </w:pPr>
      <w:r w:rsidRPr="00934137">
        <w:t>Authorized     : APR 16, 1992 by SUE</w:t>
      </w:r>
    </w:p>
    <w:p w14:paraId="4A3D34EE" w14:textId="77777777" w:rsidR="00E0476C" w:rsidRPr="00934137" w:rsidRDefault="00E0476C" w:rsidP="006B2DD6">
      <w:pPr>
        <w:pStyle w:val="SCREEN"/>
      </w:pPr>
      <w:r w:rsidRPr="00934137">
        <w:t>Last Printed   : APR 16, 1992 by GARY</w:t>
      </w:r>
    </w:p>
    <w:p w14:paraId="2924672E" w14:textId="5D3BA1BF" w:rsidR="00E0476C" w:rsidRPr="00934137" w:rsidRDefault="00E0476C" w:rsidP="006B2DD6">
      <w:pPr>
        <w:pStyle w:val="SCREEN"/>
      </w:pPr>
      <w:r w:rsidRPr="00934137">
        <w:t xml:space="preserve">IBpatient,one       </w:t>
      </w:r>
      <w:r w:rsidR="008A64B7">
        <w:rPr>
          <w:sz w:val="16"/>
          <w:szCs w:val="16"/>
        </w:rPr>
        <w:t>XXX</w:t>
      </w:r>
      <w:r w:rsidR="008A64B7" w:rsidRPr="00934137">
        <w:rPr>
          <w:sz w:val="16"/>
          <w:szCs w:val="16"/>
        </w:rPr>
        <w:t>-</w:t>
      </w:r>
      <w:r w:rsidR="008A64B7">
        <w:rPr>
          <w:sz w:val="16"/>
          <w:szCs w:val="16"/>
        </w:rPr>
        <w:t>XXX</w:t>
      </w:r>
      <w:r w:rsidR="008A64B7" w:rsidRPr="00934137">
        <w:rPr>
          <w:sz w:val="16"/>
          <w:szCs w:val="16"/>
        </w:rPr>
        <w:t>-</w:t>
      </w:r>
      <w:r w:rsidR="008A64B7">
        <w:rPr>
          <w:sz w:val="16"/>
          <w:szCs w:val="16"/>
        </w:rPr>
        <w:t>XXXX</w:t>
      </w:r>
      <w:r w:rsidR="008A64B7" w:rsidRPr="00934137" w:rsidDel="008A64B7">
        <w:t xml:space="preserve"> </w:t>
      </w:r>
      <w:r w:rsidR="001E3192" w:rsidRPr="00934137">
        <w:t xml:space="preserve">    </w:t>
      </w:r>
      <w:r w:rsidR="00C47A04">
        <w:t>XXX</w:t>
      </w:r>
      <w:r w:rsidRPr="00934137">
        <w:t>-</w:t>
      </w:r>
      <w:r w:rsidR="00C47A04">
        <w:t>XXXXXX</w:t>
      </w:r>
      <w:r w:rsidRPr="00934137">
        <w:t xml:space="preserve">   FEB 19, 1992@14:17   PAGE: 2</w:t>
      </w:r>
    </w:p>
    <w:p w14:paraId="74970595" w14:textId="3B317003" w:rsidR="00E0476C" w:rsidRPr="00934137" w:rsidRDefault="00E0476C" w:rsidP="006B2DD6">
      <w:pPr>
        <w:pStyle w:val="SCREEN"/>
      </w:pPr>
      <w:r w:rsidRPr="00934137">
        <w:t>=============================================================================</w:t>
      </w:r>
    </w:p>
    <w:p w14:paraId="775DBA36" w14:textId="77777777" w:rsidR="00E0476C" w:rsidRPr="00934137" w:rsidRDefault="00E0476C" w:rsidP="006B2DD6">
      <w:pPr>
        <w:pStyle w:val="SCREEN"/>
      </w:pPr>
      <w:r w:rsidRPr="00934137">
        <w:t>*** ADDRESS INFORMATION ***</w:t>
      </w:r>
    </w:p>
    <w:p w14:paraId="408DF8A0" w14:textId="77777777" w:rsidR="00E0476C" w:rsidRPr="00934137" w:rsidRDefault="00E0476C" w:rsidP="006B2DD6">
      <w:pPr>
        <w:pStyle w:val="SCREEN"/>
      </w:pPr>
      <w:r w:rsidRPr="00934137">
        <w:t>Patient Address: 117 TEST DRIVE</w:t>
      </w:r>
    </w:p>
    <w:p w14:paraId="2187E599" w14:textId="32F45571" w:rsidR="00E0476C" w:rsidRPr="00934137" w:rsidRDefault="00E0476C" w:rsidP="006B2DD6">
      <w:pPr>
        <w:pStyle w:val="SCREEN"/>
      </w:pPr>
      <w:r w:rsidRPr="00934137">
        <w:t xml:space="preserve">                  </w:t>
      </w:r>
      <w:r w:rsidR="006B2DD6" w:rsidRPr="00934137">
        <w:t>ANYTOWN</w:t>
      </w:r>
      <w:r w:rsidRPr="00934137">
        <w:t>, NEW YORK</w:t>
      </w:r>
    </w:p>
    <w:p w14:paraId="757FDF64" w14:textId="57E5752A" w:rsidR="00E0476C" w:rsidRPr="00934137" w:rsidRDefault="00E0476C" w:rsidP="006B2DD6">
      <w:pPr>
        <w:pStyle w:val="SCREEN"/>
      </w:pPr>
      <w:r w:rsidRPr="00934137">
        <w:t xml:space="preserve">                  </w:t>
      </w:r>
      <w:r w:rsidR="008A64B7">
        <w:rPr>
          <w:sz w:val="16"/>
          <w:szCs w:val="16"/>
        </w:rPr>
        <w:t>XXX</w:t>
      </w:r>
      <w:r w:rsidR="008A64B7" w:rsidRPr="00934137">
        <w:rPr>
          <w:sz w:val="16"/>
          <w:szCs w:val="16"/>
        </w:rPr>
        <w:t>-</w:t>
      </w:r>
      <w:r w:rsidR="008A64B7">
        <w:rPr>
          <w:sz w:val="16"/>
          <w:szCs w:val="16"/>
        </w:rPr>
        <w:t>XXX</w:t>
      </w:r>
      <w:r w:rsidR="008A64B7" w:rsidRPr="00934137">
        <w:rPr>
          <w:sz w:val="16"/>
          <w:szCs w:val="16"/>
        </w:rPr>
        <w:t>-</w:t>
      </w:r>
      <w:r w:rsidR="008A64B7">
        <w:rPr>
          <w:sz w:val="16"/>
          <w:szCs w:val="16"/>
        </w:rPr>
        <w:t>XXXX</w:t>
      </w:r>
    </w:p>
    <w:p w14:paraId="266C2E31" w14:textId="77777777" w:rsidR="00E0476C" w:rsidRPr="00934137" w:rsidRDefault="00E0476C" w:rsidP="00FC1769">
      <w:pPr>
        <w:pStyle w:val="SCREEN"/>
        <w:keepNext/>
      </w:pPr>
      <w:r w:rsidRPr="00934137">
        <w:t xml:space="preserve">Mailing Address: ABC  </w:t>
      </w:r>
    </w:p>
    <w:p w14:paraId="1F34D1FD" w14:textId="77777777" w:rsidR="00E0476C" w:rsidRPr="00934137" w:rsidRDefault="00E0476C" w:rsidP="00FC1769">
      <w:pPr>
        <w:pStyle w:val="SCREEN"/>
        <w:keepNext/>
      </w:pPr>
      <w:r w:rsidRPr="00934137">
        <w:t xml:space="preserve">                  1262 TEST AVENUE</w:t>
      </w:r>
    </w:p>
    <w:p w14:paraId="486895A0" w14:textId="3DC50136" w:rsidR="00E0476C" w:rsidRPr="00934137" w:rsidRDefault="00E0476C" w:rsidP="006B2DD6">
      <w:pPr>
        <w:pStyle w:val="SCREEN"/>
      </w:pPr>
      <w:r w:rsidRPr="00934137">
        <w:t xml:space="preserve">                  </w:t>
      </w:r>
      <w:r w:rsidR="006B2DD6" w:rsidRPr="00934137">
        <w:t>ANYTOWN</w:t>
      </w:r>
      <w:r w:rsidRPr="00934137">
        <w:t xml:space="preserve">, CALIFORNIA   </w:t>
      </w:r>
      <w:r w:rsidRPr="003D37AE">
        <w:t>12345</w:t>
      </w:r>
    </w:p>
    <w:p w14:paraId="2A335735" w14:textId="77777777" w:rsidR="00E0476C" w:rsidRPr="00934137" w:rsidRDefault="00E0476C" w:rsidP="00FC1769">
      <w:pPr>
        <w:pStyle w:val="SCREEN"/>
        <w:keepNext/>
      </w:pPr>
      <w:r w:rsidRPr="00934137">
        <w:lastRenderedPageBreak/>
        <w:t xml:space="preserve">Ins Co. Address: ABC  </w:t>
      </w:r>
    </w:p>
    <w:p w14:paraId="0EA54607" w14:textId="77777777" w:rsidR="00E0476C" w:rsidRPr="00934137" w:rsidRDefault="00E0476C" w:rsidP="00FC1769">
      <w:pPr>
        <w:pStyle w:val="SCREEN"/>
        <w:keepNext/>
      </w:pPr>
      <w:r w:rsidRPr="00934137">
        <w:t xml:space="preserve">                  1262 TEST AVENUE</w:t>
      </w:r>
    </w:p>
    <w:p w14:paraId="757C2FBD" w14:textId="2EA1EEC5" w:rsidR="00E0476C" w:rsidRPr="00934137" w:rsidRDefault="00E0476C" w:rsidP="00FC1769">
      <w:pPr>
        <w:pStyle w:val="SCREEN"/>
        <w:keepNext/>
      </w:pPr>
      <w:r w:rsidRPr="00934137">
        <w:t xml:space="preserve">                  </w:t>
      </w:r>
      <w:r w:rsidR="006B2DD6" w:rsidRPr="00934137">
        <w:t>ANYTOWN</w:t>
      </w:r>
      <w:r w:rsidRPr="00934137">
        <w:t>, CALIFORNIA   12345</w:t>
      </w:r>
    </w:p>
    <w:p w14:paraId="38406484" w14:textId="78F42D01" w:rsidR="00E0476C" w:rsidRPr="00934137" w:rsidRDefault="00E0476C" w:rsidP="006B2DD6">
      <w:pPr>
        <w:pStyle w:val="SCREEN"/>
      </w:pPr>
      <w:r w:rsidRPr="00934137">
        <w:t xml:space="preserve">                  </w:t>
      </w:r>
      <w:r w:rsidR="008A64B7">
        <w:rPr>
          <w:sz w:val="16"/>
          <w:szCs w:val="16"/>
        </w:rPr>
        <w:t>XXX</w:t>
      </w:r>
      <w:r w:rsidR="008A64B7" w:rsidRPr="00934137">
        <w:rPr>
          <w:sz w:val="16"/>
          <w:szCs w:val="16"/>
        </w:rPr>
        <w:t>-</w:t>
      </w:r>
      <w:r w:rsidR="008A64B7">
        <w:rPr>
          <w:sz w:val="16"/>
          <w:szCs w:val="16"/>
        </w:rPr>
        <w:t>XXX</w:t>
      </w:r>
      <w:r w:rsidR="008A64B7" w:rsidRPr="00934137">
        <w:rPr>
          <w:sz w:val="16"/>
          <w:szCs w:val="16"/>
        </w:rPr>
        <w:t>-</w:t>
      </w:r>
      <w:r w:rsidR="008A64B7">
        <w:rPr>
          <w:sz w:val="16"/>
          <w:szCs w:val="16"/>
        </w:rPr>
        <w:t>XXXX</w:t>
      </w:r>
    </w:p>
    <w:p w14:paraId="1B8B1E3C" w14:textId="77777777" w:rsidR="00E0476C" w:rsidRPr="00934137" w:rsidRDefault="00E0476C" w:rsidP="006B2DD6">
      <w:pPr>
        <w:pStyle w:val="SCREEN"/>
      </w:pPr>
      <w:r w:rsidRPr="00934137">
        <w:t>Full inquiry for a Means Test bill.</w:t>
      </w:r>
    </w:p>
    <w:p w14:paraId="64008EAF" w14:textId="3A189F6C" w:rsidR="00E0476C" w:rsidRPr="00934137" w:rsidRDefault="00E0476C" w:rsidP="006B2DD6">
      <w:pPr>
        <w:pStyle w:val="SCREEN"/>
        <w:rPr>
          <w:szCs w:val="18"/>
        </w:rPr>
      </w:pPr>
      <w:r w:rsidRPr="00934137">
        <w:rPr>
          <w:szCs w:val="18"/>
        </w:rPr>
        <w:t xml:space="preserve">IBpatient,one      </w:t>
      </w:r>
      <w:r w:rsidR="008A64B7">
        <w:rPr>
          <w:sz w:val="16"/>
          <w:szCs w:val="16"/>
        </w:rPr>
        <w:t>XXX</w:t>
      </w:r>
      <w:r w:rsidR="008A64B7" w:rsidRPr="00934137">
        <w:rPr>
          <w:sz w:val="16"/>
          <w:szCs w:val="16"/>
        </w:rPr>
        <w:t>-</w:t>
      </w:r>
      <w:r w:rsidR="008A64B7">
        <w:rPr>
          <w:sz w:val="16"/>
          <w:szCs w:val="16"/>
        </w:rPr>
        <w:t>XXX</w:t>
      </w:r>
      <w:r w:rsidR="008A64B7" w:rsidRPr="00934137">
        <w:rPr>
          <w:sz w:val="16"/>
          <w:szCs w:val="16"/>
        </w:rPr>
        <w:t>-</w:t>
      </w:r>
      <w:r w:rsidR="008A64B7">
        <w:rPr>
          <w:sz w:val="16"/>
          <w:szCs w:val="16"/>
        </w:rPr>
        <w:t>XXXX</w:t>
      </w:r>
      <w:r w:rsidR="008A64B7" w:rsidRPr="00934137" w:rsidDel="008A64B7">
        <w:rPr>
          <w:szCs w:val="18"/>
        </w:rPr>
        <w:t xml:space="preserve"> </w:t>
      </w:r>
      <w:r w:rsidR="001E3192" w:rsidRPr="00934137">
        <w:rPr>
          <w:szCs w:val="18"/>
        </w:rPr>
        <w:t xml:space="preserve">          </w:t>
      </w:r>
      <w:r w:rsidR="00C47A04">
        <w:rPr>
          <w:szCs w:val="18"/>
        </w:rPr>
        <w:t>XXX</w:t>
      </w:r>
      <w:r w:rsidRPr="00934137">
        <w:rPr>
          <w:szCs w:val="18"/>
        </w:rPr>
        <w:t>-</w:t>
      </w:r>
      <w:r w:rsidR="00C47A04">
        <w:rPr>
          <w:szCs w:val="18"/>
        </w:rPr>
        <w:t>XXXXXX</w:t>
      </w:r>
      <w:r w:rsidRPr="00934137">
        <w:rPr>
          <w:szCs w:val="18"/>
        </w:rPr>
        <w:t xml:space="preserve">   FEB 24, 1992@09:09   PAGE: 1</w:t>
      </w:r>
    </w:p>
    <w:p w14:paraId="046EB1A9" w14:textId="77777777" w:rsidR="00E0476C" w:rsidRPr="00934137" w:rsidRDefault="00E0476C" w:rsidP="006B2DD6">
      <w:pPr>
        <w:pStyle w:val="SCREEN"/>
        <w:rPr>
          <w:szCs w:val="18"/>
        </w:rPr>
      </w:pPr>
      <w:r w:rsidRPr="00934137">
        <w:rPr>
          <w:szCs w:val="18"/>
        </w:rPr>
        <w:t>==============================================================================</w:t>
      </w:r>
    </w:p>
    <w:p w14:paraId="25A24AF5" w14:textId="77777777" w:rsidR="00E0476C" w:rsidRPr="00934137" w:rsidRDefault="00E0476C" w:rsidP="006B2DD6">
      <w:pPr>
        <w:pStyle w:val="SCREEN"/>
        <w:rPr>
          <w:szCs w:val="18"/>
        </w:rPr>
      </w:pPr>
      <w:r w:rsidRPr="00934137">
        <w:rPr>
          <w:szCs w:val="18"/>
        </w:rPr>
        <w:t xml:space="preserve">FEB 14, 1992   INPT COPAY (MED) NEW  INPT CO-PAY (MED)         1      $200.00 </w:t>
      </w:r>
    </w:p>
    <w:p w14:paraId="5E225312" w14:textId="77777777" w:rsidR="00E0476C" w:rsidRPr="00934137" w:rsidRDefault="00E0476C" w:rsidP="006B2DD6">
      <w:pPr>
        <w:pStyle w:val="SCREEN"/>
        <w:rPr>
          <w:szCs w:val="18"/>
        </w:rPr>
      </w:pPr>
      <w:r w:rsidRPr="00934137">
        <w:rPr>
          <w:szCs w:val="18"/>
        </w:rPr>
        <w:t>FEB 20, 1992   INPT COPAY (MED) CAN  INPT CO-PAY (MED)         1     ($200.00)</w:t>
      </w:r>
    </w:p>
    <w:p w14:paraId="65D9D0F9" w14:textId="77777777" w:rsidR="00E0476C" w:rsidRPr="00934137" w:rsidRDefault="00E0476C" w:rsidP="006B2DD6">
      <w:pPr>
        <w:pStyle w:val="SCREEN"/>
        <w:rPr>
          <w:szCs w:val="18"/>
        </w:rPr>
      </w:pPr>
      <w:r w:rsidRPr="00934137">
        <w:rPr>
          <w:szCs w:val="18"/>
        </w:rPr>
        <w:t xml:space="preserve">     Charge Removal Reason: MT CHARGE EDITED</w:t>
      </w:r>
    </w:p>
    <w:p w14:paraId="7032CED3" w14:textId="77777777" w:rsidR="00E0476C" w:rsidRPr="00934137" w:rsidRDefault="00E0476C" w:rsidP="006B2DD6">
      <w:pPr>
        <w:pStyle w:val="SCREEN"/>
        <w:rPr>
          <w:szCs w:val="18"/>
        </w:rPr>
      </w:pPr>
      <w:r w:rsidRPr="00934137">
        <w:rPr>
          <w:szCs w:val="18"/>
        </w:rPr>
        <w:t xml:space="preserve">                                                                  ------------</w:t>
      </w:r>
    </w:p>
    <w:p w14:paraId="683563D8" w14:textId="77777777" w:rsidR="00E0476C" w:rsidRPr="00934137" w:rsidRDefault="00E0476C" w:rsidP="006B2DD6">
      <w:pPr>
        <w:pStyle w:val="SCREEN"/>
        <w:rPr>
          <w:szCs w:val="18"/>
        </w:rPr>
      </w:pPr>
      <w:r w:rsidRPr="00934137">
        <w:rPr>
          <w:szCs w:val="18"/>
        </w:rPr>
        <w:t xml:space="preserve">                                                                         $0.00</w:t>
      </w:r>
    </w:p>
    <w:p w14:paraId="663DD9BA" w14:textId="1A2CFEFF" w:rsidR="00E0476C" w:rsidRPr="00934137" w:rsidRDefault="00E0476C" w:rsidP="006B2DD6">
      <w:pPr>
        <w:pStyle w:val="SCREEN"/>
        <w:rPr>
          <w:szCs w:val="18"/>
        </w:rPr>
      </w:pPr>
      <w:r w:rsidRPr="00934137">
        <w:rPr>
          <w:szCs w:val="18"/>
        </w:rPr>
        <w:t xml:space="preserve">IBpatient,one      </w:t>
      </w:r>
      <w:r w:rsidR="008A64B7">
        <w:rPr>
          <w:sz w:val="16"/>
          <w:szCs w:val="16"/>
        </w:rPr>
        <w:t>XXX</w:t>
      </w:r>
      <w:r w:rsidR="008A64B7" w:rsidRPr="00934137">
        <w:rPr>
          <w:sz w:val="16"/>
          <w:szCs w:val="16"/>
        </w:rPr>
        <w:t>-</w:t>
      </w:r>
      <w:r w:rsidR="008A64B7">
        <w:rPr>
          <w:sz w:val="16"/>
          <w:szCs w:val="16"/>
        </w:rPr>
        <w:t>XXX</w:t>
      </w:r>
      <w:r w:rsidR="008A64B7" w:rsidRPr="00934137">
        <w:rPr>
          <w:sz w:val="16"/>
          <w:szCs w:val="16"/>
        </w:rPr>
        <w:t>-</w:t>
      </w:r>
      <w:r w:rsidR="008A64B7">
        <w:rPr>
          <w:sz w:val="16"/>
          <w:szCs w:val="16"/>
        </w:rPr>
        <w:t>XXXX</w:t>
      </w:r>
      <w:r w:rsidR="008A64B7" w:rsidRPr="00934137" w:rsidDel="008A64B7">
        <w:rPr>
          <w:szCs w:val="18"/>
        </w:rPr>
        <w:t xml:space="preserve"> </w:t>
      </w:r>
      <w:r w:rsidR="008A64B7">
        <w:rPr>
          <w:szCs w:val="18"/>
        </w:rPr>
        <w:t xml:space="preserve"> </w:t>
      </w:r>
      <w:r w:rsidR="001E3192" w:rsidRPr="00934137">
        <w:rPr>
          <w:szCs w:val="18"/>
        </w:rPr>
        <w:t xml:space="preserve">         </w:t>
      </w:r>
      <w:r w:rsidR="00C47A04">
        <w:rPr>
          <w:szCs w:val="18"/>
        </w:rPr>
        <w:t>XXX</w:t>
      </w:r>
      <w:r w:rsidRPr="00934137">
        <w:rPr>
          <w:szCs w:val="18"/>
        </w:rPr>
        <w:t>-</w:t>
      </w:r>
      <w:r w:rsidR="00C47A04">
        <w:rPr>
          <w:szCs w:val="18"/>
        </w:rPr>
        <w:t>XXXXXX</w:t>
      </w:r>
      <w:r w:rsidRPr="00934137">
        <w:rPr>
          <w:szCs w:val="18"/>
        </w:rPr>
        <w:t xml:space="preserve">   FEB 24, 1992@09:09   PAGE: 2</w:t>
      </w:r>
    </w:p>
    <w:p w14:paraId="6DD6A3FC" w14:textId="77777777" w:rsidR="00E0476C" w:rsidRPr="00934137" w:rsidRDefault="00E0476C" w:rsidP="006B2DD6">
      <w:pPr>
        <w:pStyle w:val="SCREEN"/>
        <w:rPr>
          <w:szCs w:val="18"/>
        </w:rPr>
      </w:pPr>
      <w:r w:rsidRPr="00934137">
        <w:rPr>
          <w:szCs w:val="18"/>
        </w:rPr>
        <w:t>==============================================================================</w:t>
      </w:r>
    </w:p>
    <w:p w14:paraId="56FC02FA" w14:textId="77777777" w:rsidR="00E0476C" w:rsidRPr="00934137" w:rsidRDefault="00E0476C" w:rsidP="006B2DD6">
      <w:pPr>
        <w:pStyle w:val="SCREEN"/>
        <w:rPr>
          <w:szCs w:val="18"/>
        </w:rPr>
      </w:pPr>
      <w:r w:rsidRPr="00934137">
        <w:rPr>
          <w:szCs w:val="18"/>
        </w:rPr>
        <w:t xml:space="preserve">                         *** ADDRESS INFORMATION ***</w:t>
      </w:r>
    </w:p>
    <w:p w14:paraId="4AE9EF79" w14:textId="77777777" w:rsidR="00E0476C" w:rsidRPr="00934137" w:rsidRDefault="00E0476C" w:rsidP="006B2DD6">
      <w:pPr>
        <w:pStyle w:val="SCREEN"/>
        <w:rPr>
          <w:szCs w:val="18"/>
        </w:rPr>
      </w:pPr>
      <w:r w:rsidRPr="00934137">
        <w:rPr>
          <w:szCs w:val="18"/>
        </w:rPr>
        <w:t>Patient Address: 28 TEST RD</w:t>
      </w:r>
    </w:p>
    <w:p w14:paraId="0B94CDAD" w14:textId="59CE27C1" w:rsidR="00E0476C" w:rsidRPr="00934137" w:rsidRDefault="00E0476C" w:rsidP="006B2DD6">
      <w:pPr>
        <w:pStyle w:val="SCREEN"/>
        <w:rPr>
          <w:szCs w:val="18"/>
        </w:rPr>
      </w:pPr>
      <w:r w:rsidRPr="00934137">
        <w:rPr>
          <w:szCs w:val="18"/>
        </w:rPr>
        <w:t xml:space="preserve">                  </w:t>
      </w:r>
      <w:r w:rsidR="006B2DD6" w:rsidRPr="00934137">
        <w:rPr>
          <w:szCs w:val="18"/>
        </w:rPr>
        <w:t>ANYTOWN</w:t>
      </w:r>
      <w:r w:rsidRPr="00934137">
        <w:rPr>
          <w:szCs w:val="18"/>
        </w:rPr>
        <w:t>, MASSACHUSETTS</w:t>
      </w:r>
    </w:p>
    <w:p w14:paraId="66A31BB8" w14:textId="4B3F46AA" w:rsidR="00E0476C" w:rsidRPr="00934137" w:rsidRDefault="00E0476C" w:rsidP="006B2DD6">
      <w:pPr>
        <w:pStyle w:val="SCREEN"/>
        <w:rPr>
          <w:szCs w:val="18"/>
        </w:rPr>
      </w:pPr>
      <w:r w:rsidRPr="00934137">
        <w:rPr>
          <w:szCs w:val="18"/>
        </w:rPr>
        <w:t xml:space="preserve">                  </w:t>
      </w:r>
      <w:r w:rsidR="00DC6170">
        <w:rPr>
          <w:sz w:val="16"/>
          <w:szCs w:val="16"/>
        </w:rPr>
        <w:t>XXX</w:t>
      </w:r>
      <w:r w:rsidR="00DC6170" w:rsidRPr="00934137">
        <w:rPr>
          <w:sz w:val="16"/>
          <w:szCs w:val="16"/>
        </w:rPr>
        <w:t>-</w:t>
      </w:r>
      <w:r w:rsidR="00DC6170">
        <w:rPr>
          <w:sz w:val="16"/>
          <w:szCs w:val="16"/>
        </w:rPr>
        <w:t>XXX</w:t>
      </w:r>
      <w:r w:rsidR="00DC6170" w:rsidRPr="00934137">
        <w:rPr>
          <w:sz w:val="16"/>
          <w:szCs w:val="16"/>
        </w:rPr>
        <w:t>-</w:t>
      </w:r>
      <w:r w:rsidR="00DC6170">
        <w:rPr>
          <w:sz w:val="16"/>
          <w:szCs w:val="16"/>
        </w:rPr>
        <w:t>XXXX</w:t>
      </w:r>
    </w:p>
    <w:p w14:paraId="224FF28C" w14:textId="77777777" w:rsidR="00E0476C" w:rsidRPr="00934137" w:rsidRDefault="00E0476C" w:rsidP="006B2DD6">
      <w:pPr>
        <w:pStyle w:val="SCREEN"/>
      </w:pPr>
      <w:r w:rsidRPr="00934137">
        <w:t>Brief inquiry for a Pharmacy Copay bill.</w:t>
      </w:r>
    </w:p>
    <w:p w14:paraId="7AA74C44" w14:textId="2E8D3992" w:rsidR="00E0476C" w:rsidRPr="00934137" w:rsidRDefault="00E0476C" w:rsidP="006B2DD6">
      <w:pPr>
        <w:pStyle w:val="SCREEN"/>
      </w:pPr>
      <w:r w:rsidRPr="00934137">
        <w:t xml:space="preserve">IBpatient,one    </w:t>
      </w:r>
      <w:r w:rsidR="00DC6170">
        <w:rPr>
          <w:sz w:val="16"/>
          <w:szCs w:val="16"/>
        </w:rPr>
        <w:t>XXX</w:t>
      </w:r>
      <w:r w:rsidR="00DC6170" w:rsidRPr="00934137">
        <w:rPr>
          <w:sz w:val="16"/>
          <w:szCs w:val="16"/>
        </w:rPr>
        <w:t>-</w:t>
      </w:r>
      <w:r w:rsidR="00DC6170">
        <w:rPr>
          <w:sz w:val="16"/>
          <w:szCs w:val="16"/>
        </w:rPr>
        <w:t>XXX</w:t>
      </w:r>
      <w:r w:rsidR="00DC6170" w:rsidRPr="00934137">
        <w:rPr>
          <w:sz w:val="16"/>
          <w:szCs w:val="16"/>
        </w:rPr>
        <w:t>-</w:t>
      </w:r>
      <w:r w:rsidR="00DC6170">
        <w:rPr>
          <w:sz w:val="16"/>
          <w:szCs w:val="16"/>
        </w:rPr>
        <w:t>XXXX</w:t>
      </w:r>
      <w:r w:rsidR="00DC6170" w:rsidRPr="00934137" w:rsidDel="00DC6170">
        <w:t xml:space="preserve"> </w:t>
      </w:r>
      <w:r w:rsidR="00DC6170">
        <w:t xml:space="preserve">            </w:t>
      </w:r>
      <w:r w:rsidR="00C47A04">
        <w:t>XXX</w:t>
      </w:r>
      <w:r w:rsidRPr="00934137">
        <w:t>-</w:t>
      </w:r>
      <w:r w:rsidR="00C47A04">
        <w:t>XXXXXX</w:t>
      </w:r>
      <w:r w:rsidRPr="00934137">
        <w:t xml:space="preserve">  </w:t>
      </w:r>
      <w:r w:rsidR="00DC6170">
        <w:t xml:space="preserve"> </w:t>
      </w:r>
      <w:r w:rsidRPr="00934137">
        <w:t>FEB 24, 1992@09:18   PAGE:1</w:t>
      </w:r>
    </w:p>
    <w:p w14:paraId="7F25B7EC" w14:textId="77777777" w:rsidR="00E0476C" w:rsidRPr="00934137" w:rsidRDefault="00E0476C" w:rsidP="006B2DD6">
      <w:pPr>
        <w:pStyle w:val="SCREEN"/>
      </w:pPr>
      <w:r w:rsidRPr="00934137">
        <w:t>DATE           CHARGE TYPE          BRIEF DESCRIPTION        UNITS      CHARGE</w:t>
      </w:r>
    </w:p>
    <w:p w14:paraId="650DD63D" w14:textId="33D4BCC7" w:rsidR="00E0476C" w:rsidRPr="00934137" w:rsidRDefault="00E0476C" w:rsidP="006B2DD6">
      <w:pPr>
        <w:pStyle w:val="SCREEN"/>
      </w:pPr>
      <w:r w:rsidRPr="00934137">
        <w:t>=============================================================================</w:t>
      </w:r>
    </w:p>
    <w:p w14:paraId="5EE0C597" w14:textId="7AE664A3" w:rsidR="00E0476C" w:rsidRPr="00934137" w:rsidRDefault="00E0476C" w:rsidP="006B2DD6">
      <w:pPr>
        <w:pStyle w:val="SCREEN"/>
      </w:pPr>
      <w:r w:rsidRPr="00934137">
        <w:t>MAR 15, 1991   SC RX COPAY NEW       RX#</w:t>
      </w:r>
      <w:r w:rsidR="00C47A04">
        <w:t>XXXXXX</w:t>
      </w:r>
      <w:r w:rsidRPr="00934137">
        <w:t>-REF 5-ENDU       3        $6.00</w:t>
      </w:r>
    </w:p>
    <w:p w14:paraId="70090D1E" w14:textId="73AFAFCE" w:rsidR="00E0476C" w:rsidRPr="00934137" w:rsidRDefault="00E0476C" w:rsidP="006B2DD6">
      <w:pPr>
        <w:pStyle w:val="SCREEN"/>
      </w:pPr>
      <w:r w:rsidRPr="00934137">
        <w:t>MAR 15, 1991   SC RX COPAY NEW       RX#</w:t>
      </w:r>
      <w:r w:rsidR="00C47A04">
        <w:t>XXXXXX</w:t>
      </w:r>
      <w:r w:rsidRPr="00934137">
        <w:t xml:space="preserve"> 9999-CLONI       4        $8.00</w:t>
      </w:r>
    </w:p>
    <w:p w14:paraId="26491AE1" w14:textId="52B1D040" w:rsidR="00E0476C" w:rsidRPr="00934137" w:rsidRDefault="00E0476C" w:rsidP="006B2DD6">
      <w:pPr>
        <w:pStyle w:val="SCREEN"/>
      </w:pPr>
      <w:r w:rsidRPr="00934137">
        <w:t xml:space="preserve">                                                                  -----------</w:t>
      </w:r>
    </w:p>
    <w:p w14:paraId="5D9901A1" w14:textId="77777777" w:rsidR="00E0476C" w:rsidRPr="00934137" w:rsidRDefault="00E0476C" w:rsidP="006B2DD6">
      <w:pPr>
        <w:pStyle w:val="SCREEN"/>
      </w:pPr>
      <w:r w:rsidRPr="00934137">
        <w:t xml:space="preserve">                                                                        $14.00</w:t>
      </w:r>
    </w:p>
    <w:p w14:paraId="26E1DEEC" w14:textId="77777777" w:rsidR="00E0476C" w:rsidRPr="00934137" w:rsidRDefault="00E0476C" w:rsidP="00900F20">
      <w:pPr>
        <w:pStyle w:val="Heading3"/>
      </w:pPr>
      <w:bookmarkStart w:id="534" w:name="_Toc352067106"/>
      <w:bookmarkStart w:id="535" w:name="_Toc352067300"/>
      <w:bookmarkStart w:id="536" w:name="_Toc377048470"/>
      <w:bookmarkStart w:id="537" w:name="_Toc428457183"/>
      <w:bookmarkStart w:id="538" w:name="_Toc445883181"/>
      <w:bookmarkStart w:id="539" w:name="_Toc25143744"/>
      <w:bookmarkStart w:id="540" w:name="_Toc153976558"/>
      <w:r w:rsidRPr="00934137">
        <w:t>Print Auto Biller Results</w:t>
      </w:r>
      <w:bookmarkEnd w:id="534"/>
      <w:bookmarkEnd w:id="535"/>
      <w:bookmarkEnd w:id="536"/>
      <w:bookmarkEnd w:id="537"/>
      <w:bookmarkEnd w:id="538"/>
      <w:bookmarkEnd w:id="539"/>
      <w:bookmarkEnd w:id="540"/>
    </w:p>
    <w:p w14:paraId="4231C838" w14:textId="59647FE8" w:rsidR="00E0476C" w:rsidRPr="00934137" w:rsidRDefault="00E0476C" w:rsidP="003A6BD0">
      <w:pPr>
        <w:pStyle w:val="BodyText"/>
      </w:pPr>
      <w:r w:rsidRPr="00934137">
        <w:t>This option is used to print the Automated Biller Errors</w:t>
      </w:r>
      <w:r w:rsidR="00891BA1">
        <w:t>/</w:t>
      </w:r>
      <w:r w:rsidRPr="00934137">
        <w:t xml:space="preserve">Comments report. The results of the execution of the auto biller are listed </w:t>
      </w:r>
      <w:r w:rsidR="00E3342D">
        <w:t>i</w:t>
      </w:r>
      <w:r w:rsidR="00E3342D" w:rsidRPr="00934137">
        <w:t xml:space="preserve">n </w:t>
      </w:r>
      <w:r w:rsidRPr="00934137">
        <w:t>this report. For Claims Tracking events for which the auto biller attempted to create a bill, this report will list either the reason a bill was not created or the bill number and any comments on the bill.</w:t>
      </w:r>
    </w:p>
    <w:p w14:paraId="0ADA2975" w14:textId="2F7F73CE" w:rsidR="00E0476C" w:rsidRPr="00934137" w:rsidRDefault="00E0476C" w:rsidP="003A6BD0">
      <w:pPr>
        <w:pStyle w:val="BodyText"/>
      </w:pPr>
      <w:r w:rsidRPr="00934137">
        <w:t xml:space="preserve">The auto biller checks a variety of data elements concerning an event before a bill is created. The auto biller will only create reimbursable insurance bills, so the patient must be a </w:t>
      </w:r>
      <w:r w:rsidR="00265791">
        <w:t>Veteran</w:t>
      </w:r>
      <w:r w:rsidRPr="00934137">
        <w:t xml:space="preserve"> with active insurance. The disposition prior to the event date is checked and if the need for care was related to an accident or the </w:t>
      </w:r>
      <w:r w:rsidR="00265791">
        <w:t>Veteran</w:t>
      </w:r>
      <w:r w:rsidRPr="00934137">
        <w:t>'s occupation, the auto biller will not create a bill. Since dental is usually billed separately, any event with a dental clinic stop will also be excluded. The auto biller also checks to ensure that the event has not already been billed.</w:t>
      </w:r>
    </w:p>
    <w:p w14:paraId="1E00948C" w14:textId="0C67B345" w:rsidR="00E0476C" w:rsidRPr="00934137" w:rsidRDefault="00E0476C" w:rsidP="003A6BD0">
      <w:pPr>
        <w:pStyle w:val="BodyText"/>
      </w:pPr>
      <w:r w:rsidRPr="00934137">
        <w:t>Entries are removed from the Automated Biller Errors</w:t>
      </w:r>
      <w:r w:rsidR="00891BA1">
        <w:t>/</w:t>
      </w:r>
      <w:r w:rsidRPr="00934137">
        <w:t xml:space="preserve">Comments report in two ways. If a bill was created for the event, the bill's entry is removed from the report when the bill is either printed or </w:t>
      </w:r>
      <w:r w:rsidR="00CA6196">
        <w:t>canceled</w:t>
      </w:r>
      <w:r w:rsidRPr="00934137">
        <w:t>. If a bill was not created, the Delete Auto Biller Results option must be used to delete the entry.</w:t>
      </w:r>
    </w:p>
    <w:p w14:paraId="6203EF52" w14:textId="50D15E2C" w:rsidR="00E0476C" w:rsidRPr="00934137" w:rsidRDefault="00E0476C" w:rsidP="003A6BD0">
      <w:pPr>
        <w:pStyle w:val="BodyText"/>
      </w:pPr>
      <w:r w:rsidRPr="00934137">
        <w:t xml:space="preserve">The bills will be grouped on the output by the date entered. The following information may appear on the report: patient name, event type, episode date, bill number, bill status, </w:t>
      </w:r>
      <w:r w:rsidR="00E3342D">
        <w:t xml:space="preserve">the </w:t>
      </w:r>
      <w:r w:rsidRPr="00934137">
        <w:t xml:space="preserve">timeframe of </w:t>
      </w:r>
      <w:r w:rsidR="00E3342D">
        <w:t xml:space="preserve">the </w:t>
      </w:r>
      <w:r w:rsidRPr="00934137">
        <w:t>bill, and statement covers from and to dates. Comments relating to individual bills may also be provided.</w:t>
      </w:r>
    </w:p>
    <w:p w14:paraId="5EA2F1E5" w14:textId="4609CB52" w:rsidR="00E0476C" w:rsidRPr="00934137" w:rsidRDefault="00D20DC0" w:rsidP="003A6BD0">
      <w:pPr>
        <w:pStyle w:val="BodyText"/>
      </w:pPr>
      <w:r w:rsidRPr="00934137">
        <w:t>The user</w:t>
      </w:r>
      <w:r w:rsidR="00E0476C" w:rsidRPr="00934137">
        <w:t xml:space="preserve"> will be prompted for a date range, a patient range, and a device.</w:t>
      </w:r>
    </w:p>
    <w:p w14:paraId="69542431" w14:textId="77777777" w:rsidR="00E0476C" w:rsidRPr="00934137" w:rsidRDefault="00E0476C" w:rsidP="006B2DD6">
      <w:pPr>
        <w:pStyle w:val="BodyText"/>
        <w:keepNext/>
        <w:rPr>
          <w:b/>
          <w:bCs/>
        </w:rPr>
      </w:pPr>
      <w:r w:rsidRPr="00934137">
        <w:rPr>
          <w:b/>
          <w:bCs/>
        </w:rPr>
        <w:lastRenderedPageBreak/>
        <w:t>Sample Output</w:t>
      </w:r>
    </w:p>
    <w:p w14:paraId="5BFD4B7C" w14:textId="77777777" w:rsidR="00E0476C" w:rsidRPr="00934137" w:rsidRDefault="00E0476C" w:rsidP="00545B75">
      <w:pPr>
        <w:pStyle w:val="SCREEN"/>
        <w:keepNext/>
        <w:rPr>
          <w:sz w:val="12"/>
          <w:szCs w:val="12"/>
        </w:rPr>
      </w:pPr>
      <w:r w:rsidRPr="00934137">
        <w:rPr>
          <w:sz w:val="12"/>
          <w:szCs w:val="12"/>
        </w:rPr>
        <w:t>AUTOMATED BILLER ERRORS/COMMENTS FOR Nov 1, 1993 - Nov 10, 1993                            DEC 10,1993  13:19    PAGE 1</w:t>
      </w:r>
    </w:p>
    <w:p w14:paraId="1F45AC2A" w14:textId="77777777" w:rsidR="00E0476C" w:rsidRPr="00934137" w:rsidRDefault="00E0476C" w:rsidP="00545B75">
      <w:pPr>
        <w:pStyle w:val="SCREEN"/>
        <w:keepNext/>
        <w:rPr>
          <w:sz w:val="12"/>
          <w:szCs w:val="12"/>
        </w:rPr>
      </w:pPr>
      <w:r w:rsidRPr="00934137">
        <w:rPr>
          <w:sz w:val="12"/>
          <w:szCs w:val="12"/>
        </w:rPr>
        <w:t xml:space="preserve">                              EVENT                         BILL                  TIMEFRAME OF        STATEMENT     STATEMENT</w:t>
      </w:r>
    </w:p>
    <w:p w14:paraId="4EEA921C" w14:textId="77777777" w:rsidR="00E0476C" w:rsidRPr="00934137" w:rsidRDefault="00E0476C" w:rsidP="00545B75">
      <w:pPr>
        <w:pStyle w:val="SCREEN"/>
        <w:keepNext/>
        <w:rPr>
          <w:sz w:val="12"/>
          <w:szCs w:val="12"/>
        </w:rPr>
      </w:pPr>
      <w:r w:rsidRPr="00934137">
        <w:rPr>
          <w:sz w:val="12"/>
          <w:szCs w:val="12"/>
        </w:rPr>
        <w:t>PATIENT                       TYPE   EPISODE DATE           NUMBER    STATUS      BILL                COVERS FROM   COVERS TO</w:t>
      </w:r>
    </w:p>
    <w:p w14:paraId="0CA0C460" w14:textId="639205DD" w:rsidR="00E0476C" w:rsidRPr="00934137" w:rsidRDefault="00E0476C" w:rsidP="00545B75">
      <w:pPr>
        <w:pStyle w:val="SCREEN"/>
        <w:keepNext/>
        <w:rPr>
          <w:sz w:val="12"/>
          <w:szCs w:val="12"/>
        </w:rPr>
      </w:pPr>
      <w:r w:rsidRPr="00934137">
        <w:rPr>
          <w:sz w:val="12"/>
          <w:szCs w:val="12"/>
        </w:rPr>
        <w:t>---------------------------------------------------------------------------------------------------------------------------------</w:t>
      </w:r>
    </w:p>
    <w:p w14:paraId="4EAAA14F" w14:textId="73F7E4C5" w:rsidR="00E0476C" w:rsidRPr="00934137" w:rsidRDefault="00E0476C" w:rsidP="00545B75">
      <w:pPr>
        <w:pStyle w:val="SCREEN"/>
        <w:keepNext/>
        <w:rPr>
          <w:sz w:val="12"/>
          <w:szCs w:val="12"/>
        </w:rPr>
      </w:pPr>
      <w:r w:rsidRPr="00934137">
        <w:rPr>
          <w:sz w:val="12"/>
          <w:szCs w:val="12"/>
        </w:rPr>
        <w:t xml:space="preserve">        DATE ENTERED: NOV  1,1993</w:t>
      </w:r>
    </w:p>
    <w:p w14:paraId="02FB2FDD" w14:textId="17D134A8" w:rsidR="00E0476C" w:rsidRPr="00934137" w:rsidRDefault="00E0476C" w:rsidP="006B2DD6">
      <w:pPr>
        <w:pStyle w:val="SCREEN"/>
        <w:rPr>
          <w:sz w:val="12"/>
          <w:szCs w:val="12"/>
        </w:rPr>
      </w:pPr>
      <w:r w:rsidRPr="00934137">
        <w:rPr>
          <w:sz w:val="12"/>
          <w:szCs w:val="12"/>
        </w:rPr>
        <w:t xml:space="preserve">IBpatient, one        </w:t>
      </w:r>
      <w:r w:rsidR="00DC6170">
        <w:rPr>
          <w:sz w:val="12"/>
          <w:szCs w:val="12"/>
        </w:rPr>
        <w:t>XXXXX</w:t>
      </w:r>
      <w:r w:rsidRPr="00934137">
        <w:rPr>
          <w:sz w:val="12"/>
          <w:szCs w:val="12"/>
        </w:rPr>
        <w:t xml:space="preserve">   INPA   SEP  1,1993  17:07     </w:t>
      </w:r>
      <w:r w:rsidR="00C47A04">
        <w:rPr>
          <w:sz w:val="12"/>
          <w:szCs w:val="12"/>
        </w:rPr>
        <w:t>XXXXXX</w:t>
      </w:r>
      <w:r w:rsidRPr="00934137">
        <w:rPr>
          <w:sz w:val="12"/>
          <w:szCs w:val="12"/>
        </w:rPr>
        <w:t xml:space="preserve">    ENTERED     INTERIM - FIRST     SEP  1,1993   SEP 30,1993</w:t>
      </w:r>
    </w:p>
    <w:p w14:paraId="7967F4CB" w14:textId="0D23FA3C" w:rsidR="00E0476C" w:rsidRPr="00934137" w:rsidRDefault="00E0476C" w:rsidP="006B2DD6">
      <w:pPr>
        <w:pStyle w:val="SCREEN"/>
        <w:rPr>
          <w:sz w:val="12"/>
          <w:szCs w:val="12"/>
        </w:rPr>
      </w:pPr>
      <w:r w:rsidRPr="00934137">
        <w:rPr>
          <w:sz w:val="12"/>
          <w:szCs w:val="12"/>
        </w:rPr>
        <w:t xml:space="preserve">IBpatient, two        </w:t>
      </w:r>
      <w:r w:rsidR="00DC6170">
        <w:rPr>
          <w:sz w:val="12"/>
          <w:szCs w:val="12"/>
        </w:rPr>
        <w:t>XXXXX</w:t>
      </w:r>
      <w:r w:rsidRPr="00934137">
        <w:rPr>
          <w:sz w:val="12"/>
          <w:szCs w:val="12"/>
        </w:rPr>
        <w:t xml:space="preserve">   INPA   SEP  1,1993  01:00     </w:t>
      </w:r>
      <w:r w:rsidR="00C47A04">
        <w:rPr>
          <w:sz w:val="12"/>
          <w:szCs w:val="12"/>
        </w:rPr>
        <w:t>XXXXXX</w:t>
      </w:r>
      <w:r w:rsidRPr="00934137">
        <w:rPr>
          <w:sz w:val="12"/>
          <w:szCs w:val="12"/>
        </w:rPr>
        <w:t xml:space="preserve">    ENTERED     INTERIM - FIRST     SEP  1,1993   SEP 30,1993</w:t>
      </w:r>
    </w:p>
    <w:p w14:paraId="242702D7" w14:textId="104F4EC5" w:rsidR="00E0476C" w:rsidRPr="00934137" w:rsidRDefault="00E0476C" w:rsidP="006B2DD6">
      <w:pPr>
        <w:pStyle w:val="SCREEN"/>
        <w:rPr>
          <w:sz w:val="12"/>
          <w:szCs w:val="12"/>
        </w:rPr>
      </w:pPr>
      <w:r w:rsidRPr="00934137">
        <w:rPr>
          <w:sz w:val="12"/>
          <w:szCs w:val="12"/>
        </w:rPr>
        <w:t xml:space="preserve">IBpatient, three      </w:t>
      </w:r>
      <w:r w:rsidR="00DC6170">
        <w:rPr>
          <w:sz w:val="12"/>
          <w:szCs w:val="12"/>
        </w:rPr>
        <w:t>XXXXX</w:t>
      </w:r>
      <w:r w:rsidRPr="00934137">
        <w:rPr>
          <w:sz w:val="12"/>
          <w:szCs w:val="12"/>
        </w:rPr>
        <w:t xml:space="preserve">   INPA   SEP 14,1993  11:42     </w:t>
      </w:r>
      <w:r w:rsidR="00C47A04">
        <w:rPr>
          <w:sz w:val="12"/>
          <w:szCs w:val="12"/>
        </w:rPr>
        <w:t>XXXXXX</w:t>
      </w:r>
      <w:r w:rsidRPr="00934137">
        <w:rPr>
          <w:sz w:val="12"/>
          <w:szCs w:val="12"/>
        </w:rPr>
        <w:t xml:space="preserve">    ENTERED     ADMIT THRU DISC     SEP 14,1993   SEP 14,1993</w:t>
      </w:r>
    </w:p>
    <w:p w14:paraId="55E66EF8" w14:textId="08105294" w:rsidR="00E0476C" w:rsidRPr="00934137" w:rsidRDefault="00E0476C" w:rsidP="006B2DD6">
      <w:pPr>
        <w:pStyle w:val="SCREEN"/>
        <w:rPr>
          <w:sz w:val="12"/>
          <w:szCs w:val="12"/>
        </w:rPr>
      </w:pPr>
      <w:r w:rsidRPr="00934137">
        <w:rPr>
          <w:sz w:val="12"/>
          <w:szCs w:val="12"/>
        </w:rPr>
        <w:t xml:space="preserve">                                     No billable Days. </w:t>
      </w:r>
    </w:p>
    <w:p w14:paraId="0B605DF7" w14:textId="63ED280C" w:rsidR="00E0476C" w:rsidRPr="00934137" w:rsidRDefault="00E0476C" w:rsidP="006B2DD6">
      <w:pPr>
        <w:pStyle w:val="SCREEN"/>
        <w:rPr>
          <w:sz w:val="12"/>
          <w:szCs w:val="12"/>
        </w:rPr>
      </w:pPr>
      <w:r w:rsidRPr="00934137">
        <w:rPr>
          <w:sz w:val="12"/>
          <w:szCs w:val="12"/>
        </w:rPr>
        <w:t xml:space="preserve">        DATE ENTERED: NOV  3,1993</w:t>
      </w:r>
    </w:p>
    <w:p w14:paraId="0B018DFF" w14:textId="4BC67E62" w:rsidR="00E0476C" w:rsidRPr="00934137" w:rsidRDefault="00E0476C" w:rsidP="006B2DD6">
      <w:pPr>
        <w:pStyle w:val="SCREEN"/>
        <w:rPr>
          <w:sz w:val="12"/>
          <w:szCs w:val="12"/>
        </w:rPr>
      </w:pPr>
      <w:r w:rsidRPr="00934137">
        <w:rPr>
          <w:sz w:val="12"/>
          <w:szCs w:val="12"/>
        </w:rPr>
        <w:t xml:space="preserve">IBpatient,one         </w:t>
      </w:r>
      <w:r w:rsidR="00DC6170">
        <w:rPr>
          <w:sz w:val="12"/>
          <w:szCs w:val="12"/>
        </w:rPr>
        <w:t>XXXXX</w:t>
      </w:r>
      <w:r w:rsidRPr="00934137">
        <w:rPr>
          <w:sz w:val="12"/>
          <w:szCs w:val="12"/>
        </w:rPr>
        <w:t xml:space="preserve">   INPA   SEP  1,1993  17:07     </w:t>
      </w:r>
      <w:r w:rsidR="00C47A04">
        <w:rPr>
          <w:sz w:val="12"/>
          <w:szCs w:val="12"/>
        </w:rPr>
        <w:t>XXXXXX</w:t>
      </w:r>
      <w:r w:rsidRPr="00934137">
        <w:rPr>
          <w:sz w:val="12"/>
          <w:szCs w:val="12"/>
        </w:rPr>
        <w:t xml:space="preserve">    ENTERED     INTERIM - CONTI     OCT  1,1993   OCT 31,1993</w:t>
      </w:r>
    </w:p>
    <w:p w14:paraId="08D0735F" w14:textId="15146215" w:rsidR="00E0476C" w:rsidRPr="00934137" w:rsidRDefault="00E0476C" w:rsidP="006B2DD6">
      <w:pPr>
        <w:pStyle w:val="SCREEN"/>
        <w:rPr>
          <w:sz w:val="12"/>
          <w:szCs w:val="12"/>
        </w:rPr>
      </w:pPr>
      <w:r w:rsidRPr="00934137">
        <w:rPr>
          <w:sz w:val="12"/>
          <w:szCs w:val="12"/>
        </w:rPr>
        <w:t xml:space="preserve">IBpatient,one         </w:t>
      </w:r>
      <w:r w:rsidR="00DC6170">
        <w:rPr>
          <w:sz w:val="12"/>
          <w:szCs w:val="12"/>
        </w:rPr>
        <w:t>XXXXX</w:t>
      </w:r>
      <w:r w:rsidRPr="00934137">
        <w:rPr>
          <w:sz w:val="12"/>
          <w:szCs w:val="12"/>
        </w:rPr>
        <w:t xml:space="preserve">   INPA   SEP  1,1993  01:00     </w:t>
      </w:r>
      <w:r w:rsidR="00C47A04">
        <w:rPr>
          <w:sz w:val="12"/>
          <w:szCs w:val="12"/>
        </w:rPr>
        <w:t>XXXXXX</w:t>
      </w:r>
      <w:r w:rsidRPr="00934137">
        <w:rPr>
          <w:sz w:val="12"/>
          <w:szCs w:val="12"/>
        </w:rPr>
        <w:t xml:space="preserve">    ENTERED     INTERIM - CONTI     OCT  1,1993   OCT 31,1993</w:t>
      </w:r>
    </w:p>
    <w:p w14:paraId="13DE18DE" w14:textId="04EBB0F9" w:rsidR="00E0476C" w:rsidRPr="00934137" w:rsidRDefault="00E0476C" w:rsidP="006B2DD6">
      <w:pPr>
        <w:pStyle w:val="SCREEN"/>
        <w:rPr>
          <w:sz w:val="12"/>
          <w:szCs w:val="12"/>
        </w:rPr>
      </w:pPr>
      <w:r w:rsidRPr="00934137">
        <w:rPr>
          <w:sz w:val="12"/>
          <w:szCs w:val="12"/>
        </w:rPr>
        <w:t xml:space="preserve">        DATE ENTERED: NOV  8,1993</w:t>
      </w:r>
    </w:p>
    <w:p w14:paraId="4A6CA8DB" w14:textId="00E24A4E" w:rsidR="00E0476C" w:rsidRPr="00934137" w:rsidRDefault="00E0476C" w:rsidP="006B2DD6">
      <w:pPr>
        <w:pStyle w:val="SCREEN"/>
        <w:rPr>
          <w:sz w:val="12"/>
          <w:szCs w:val="12"/>
        </w:rPr>
      </w:pPr>
      <w:r w:rsidRPr="00934137">
        <w:rPr>
          <w:sz w:val="12"/>
          <w:szCs w:val="12"/>
        </w:rPr>
        <w:t xml:space="preserve">IBpatient,one         </w:t>
      </w:r>
      <w:r w:rsidR="00DC6170">
        <w:rPr>
          <w:sz w:val="12"/>
          <w:szCs w:val="12"/>
        </w:rPr>
        <w:t>XXXXX</w:t>
      </w:r>
      <w:r w:rsidRPr="00934137">
        <w:rPr>
          <w:sz w:val="12"/>
          <w:szCs w:val="12"/>
        </w:rPr>
        <w:t xml:space="preserve">   INPA   SEP 15,1993  12:30     </w:t>
      </w:r>
      <w:r w:rsidR="00C47A04">
        <w:rPr>
          <w:sz w:val="12"/>
          <w:szCs w:val="12"/>
        </w:rPr>
        <w:t>XXXXXX</w:t>
      </w:r>
      <w:r w:rsidRPr="00934137">
        <w:rPr>
          <w:sz w:val="12"/>
          <w:szCs w:val="12"/>
        </w:rPr>
        <w:t xml:space="preserve">    ENTERED     INTERIM - CONTI     OCT  1,1993   OCT 31,1993</w:t>
      </w:r>
    </w:p>
    <w:p w14:paraId="4596B9D7" w14:textId="60F0EBD7" w:rsidR="00E0476C" w:rsidRPr="00934137" w:rsidRDefault="00E0476C" w:rsidP="00900F20">
      <w:pPr>
        <w:pStyle w:val="Heading3"/>
      </w:pPr>
      <w:bookmarkStart w:id="541" w:name="_Toc352067107"/>
      <w:bookmarkStart w:id="542" w:name="_Toc352067301"/>
      <w:bookmarkStart w:id="543" w:name="_Toc377048471"/>
      <w:bookmarkStart w:id="544" w:name="_Toc428457184"/>
      <w:bookmarkStart w:id="545" w:name="_Toc445883182"/>
      <w:bookmarkStart w:id="546" w:name="_Toc25143745"/>
      <w:bookmarkStart w:id="547" w:name="_Toc153976559"/>
      <w:r w:rsidRPr="00934137">
        <w:t>Print Authorized Bills</w:t>
      </w:r>
      <w:bookmarkEnd w:id="541"/>
      <w:bookmarkEnd w:id="542"/>
      <w:bookmarkEnd w:id="543"/>
      <w:bookmarkEnd w:id="544"/>
      <w:bookmarkEnd w:id="545"/>
      <w:bookmarkEnd w:id="546"/>
      <w:bookmarkEnd w:id="547"/>
    </w:p>
    <w:p w14:paraId="4264569B" w14:textId="77777777" w:rsidR="00E0476C" w:rsidRPr="00934137" w:rsidRDefault="00E0476C" w:rsidP="003A6BD0">
      <w:pPr>
        <w:pStyle w:val="BodyText"/>
      </w:pPr>
      <w:r w:rsidRPr="00934137">
        <w:t>The Print Authorized Bills option will print all bills with a status of AUTHORIZED in a user-specified order. The bills may be sorted by zip code, insurance company name, and patient name.</w:t>
      </w:r>
    </w:p>
    <w:p w14:paraId="2EFB5E08" w14:textId="3832ABCC" w:rsidR="00E0476C" w:rsidRPr="00934137" w:rsidRDefault="00D20DC0" w:rsidP="003A6BD0">
      <w:pPr>
        <w:pStyle w:val="BodyText"/>
      </w:pPr>
      <w:r w:rsidRPr="00934137">
        <w:t>The user</w:t>
      </w:r>
      <w:r w:rsidR="00E0476C" w:rsidRPr="00934137">
        <w:t xml:space="preserve"> may enter &lt;??&gt; at the </w:t>
      </w:r>
      <w:r w:rsidR="00E0476C" w:rsidRPr="00DE03BB">
        <w:rPr>
          <w:b/>
          <w:bCs/>
        </w:rPr>
        <w:t>Begin printing bills?</w:t>
      </w:r>
      <w:r w:rsidR="00E0476C" w:rsidRPr="00934137">
        <w:t xml:space="preserve"> prompt to see a list of all the bills </w:t>
      </w:r>
      <w:r w:rsidR="004D22A7" w:rsidRPr="00934137">
        <w:t xml:space="preserve">that </w:t>
      </w:r>
      <w:r w:rsidR="00E0476C" w:rsidRPr="00934137">
        <w:t xml:space="preserve">will print when this option is utilized. The list will show </w:t>
      </w:r>
      <w:r w:rsidR="00E3342D">
        <w:t xml:space="preserve">the </w:t>
      </w:r>
      <w:r w:rsidR="00E0476C" w:rsidRPr="00934137">
        <w:t>bill number, patient name, event date, inpatient or outpatient bill, bill type, bill status (AUTHORIZED), and bill form type. If this list is quite lengthy, queue the output to print during off hours.</w:t>
      </w:r>
    </w:p>
    <w:p w14:paraId="1D4D6C64" w14:textId="36494401" w:rsidR="00E0476C" w:rsidRPr="00934137" w:rsidRDefault="002E3DF7" w:rsidP="003A6BD0">
      <w:pPr>
        <w:pStyle w:val="BodyText"/>
      </w:pPr>
      <w:r w:rsidRPr="00934137">
        <w:t xml:space="preserve">The user is </w:t>
      </w:r>
      <w:r w:rsidR="00E0476C" w:rsidRPr="00934137">
        <w:t>not prompted for a device in this option. Each bill form type will print on the billing default printer specified through the Select Default Device for Forms option on the System Manager's Integrated Billing Menu. Any form type not set up there, will not print when utilizing this option.</w:t>
      </w:r>
    </w:p>
    <w:p w14:paraId="40DADA30" w14:textId="77777777" w:rsidR="00E0476C" w:rsidRPr="00934137" w:rsidRDefault="00E0476C">
      <w:pPr>
        <w:pStyle w:val="Heading2"/>
      </w:pPr>
      <w:bookmarkStart w:id="548" w:name="_Toc352067108"/>
      <w:bookmarkStart w:id="549" w:name="_Toc352067302"/>
      <w:bookmarkStart w:id="550" w:name="_Toc377048472"/>
      <w:bookmarkStart w:id="551" w:name="_Toc428457185"/>
      <w:bookmarkStart w:id="552" w:name="_Toc445883183"/>
      <w:bookmarkStart w:id="553" w:name="_Toc25143746"/>
      <w:bookmarkStart w:id="554" w:name="_Toc153976560"/>
      <w:r w:rsidRPr="00934137">
        <w:t>Return Bill Menu</w:t>
      </w:r>
      <w:bookmarkEnd w:id="548"/>
      <w:bookmarkEnd w:id="549"/>
      <w:bookmarkEnd w:id="550"/>
      <w:bookmarkEnd w:id="551"/>
      <w:bookmarkEnd w:id="552"/>
      <w:bookmarkEnd w:id="553"/>
      <w:bookmarkEnd w:id="554"/>
    </w:p>
    <w:p w14:paraId="0D8C9834" w14:textId="77777777" w:rsidR="00E0476C" w:rsidRPr="00934137" w:rsidRDefault="00E0476C" w:rsidP="00900F20">
      <w:pPr>
        <w:pStyle w:val="Heading3"/>
      </w:pPr>
      <w:bookmarkStart w:id="555" w:name="_Toc352067109"/>
      <w:bookmarkStart w:id="556" w:name="_Toc352067303"/>
      <w:bookmarkStart w:id="557" w:name="_Toc377048473"/>
      <w:bookmarkStart w:id="558" w:name="_Toc428457186"/>
      <w:bookmarkStart w:id="559" w:name="_Toc445883184"/>
      <w:bookmarkStart w:id="560" w:name="_Toc25143747"/>
      <w:bookmarkStart w:id="561" w:name="_Toc153976561"/>
      <w:r w:rsidRPr="00934137">
        <w:t>Edit Returned Bill</w:t>
      </w:r>
      <w:bookmarkEnd w:id="555"/>
      <w:bookmarkEnd w:id="556"/>
      <w:bookmarkEnd w:id="557"/>
      <w:bookmarkEnd w:id="558"/>
      <w:bookmarkEnd w:id="559"/>
      <w:bookmarkEnd w:id="560"/>
      <w:bookmarkEnd w:id="561"/>
    </w:p>
    <w:p w14:paraId="65B7C460" w14:textId="77777777" w:rsidR="00E0476C" w:rsidRPr="00934137" w:rsidRDefault="00E0476C" w:rsidP="00E710EB">
      <w:pPr>
        <w:pStyle w:val="BodyText"/>
      </w:pPr>
      <w:r w:rsidRPr="00934137">
        <w:t>The IB EDIT security key is required to access this option.</w:t>
      </w:r>
    </w:p>
    <w:p w14:paraId="48477C3B" w14:textId="5B04CD54" w:rsidR="00E0476C" w:rsidRPr="00934137" w:rsidRDefault="00E0476C" w:rsidP="00E710EB">
      <w:pPr>
        <w:pStyle w:val="BodyText"/>
      </w:pPr>
      <w:r w:rsidRPr="00934137">
        <w:t xml:space="preserve">The Edit Returned Bill option is used to correct bills with a status of RETURNED FROM AR (NEW) </w:t>
      </w:r>
      <w:r w:rsidR="004D22A7" w:rsidRPr="00934137">
        <w:t xml:space="preserve">that </w:t>
      </w:r>
      <w:r w:rsidRPr="00934137">
        <w:t xml:space="preserve">have been returned to MAS from Accounts Receivable. </w:t>
      </w:r>
      <w:r w:rsidR="002E3DF7" w:rsidRPr="00934137">
        <w:t>G</w:t>
      </w:r>
      <w:r w:rsidRPr="00934137">
        <w:t xml:space="preserve">enerate the returned bill report through the Returned Bill List option before utilizing this option. That report contains a listing of all bills </w:t>
      </w:r>
      <w:r w:rsidR="004D22A7" w:rsidRPr="00934137">
        <w:t xml:space="preserve">that </w:t>
      </w:r>
      <w:r w:rsidRPr="00934137">
        <w:t>have been returned to MAS providing the reason returned for each. This information is required to make the appropriate corrections to each bill. The bill number appears on that report preceded by the station number. The station number should not be entered when selecting the bill for editing.</w:t>
      </w:r>
    </w:p>
    <w:p w14:paraId="37ED5571" w14:textId="18464F6E" w:rsidR="00E0476C" w:rsidRPr="00934137" w:rsidRDefault="00E0476C" w:rsidP="00E710EB">
      <w:pPr>
        <w:pStyle w:val="BodyText"/>
      </w:pPr>
      <w:r w:rsidRPr="00934137">
        <w:t xml:space="preserve">After editing, return the bill to Accounts Receivable and print the bill if the required security key is held. It should be noted that returned bills with a status of RETURNED FOR AMENDMENT </w:t>
      </w:r>
      <w:r w:rsidR="00343662" w:rsidRPr="00934137">
        <w:t>cannot be edited through this option, must be corrected through the Copy</w:t>
      </w:r>
      <w:r w:rsidRPr="00934137">
        <w:t xml:space="preserve"> and Cancel option.</w:t>
      </w:r>
    </w:p>
    <w:p w14:paraId="6DF4540C" w14:textId="77777777" w:rsidR="00E0476C" w:rsidRPr="00934137" w:rsidRDefault="00E0476C" w:rsidP="00E710EB">
      <w:pPr>
        <w:pStyle w:val="BodyText"/>
      </w:pPr>
      <w:r w:rsidRPr="00934137">
        <w:t>Supplemental information such as sample billing screens is provided in the Supplement at the end of this section.</w:t>
      </w:r>
    </w:p>
    <w:p w14:paraId="03964238" w14:textId="6B3E4E6C" w:rsidR="00E0476C" w:rsidRPr="00934137" w:rsidRDefault="00E0476C" w:rsidP="006468F0">
      <w:pPr>
        <w:pStyle w:val="Note"/>
      </w:pPr>
      <w:r w:rsidRPr="00934137">
        <w:t xml:space="preserve">It is possible to edit a returned bill if it is not an </w:t>
      </w:r>
      <w:r w:rsidRPr="00C556DD">
        <w:rPr>
          <w:b/>
          <w:bCs/>
        </w:rPr>
        <w:t>electronically transmittable</w:t>
      </w:r>
      <w:r w:rsidRPr="00934137">
        <w:t xml:space="preserve"> bill. For returned electronically transmittable bills/claims, the IB COPY AND CANCEL option will need to be used.</w:t>
      </w:r>
    </w:p>
    <w:p w14:paraId="5F089AC5" w14:textId="77777777" w:rsidR="00E0476C" w:rsidRPr="00934137" w:rsidRDefault="00E0476C" w:rsidP="00900F20">
      <w:pPr>
        <w:pStyle w:val="Heading3"/>
      </w:pPr>
      <w:bookmarkStart w:id="562" w:name="_Toc352067110"/>
      <w:bookmarkStart w:id="563" w:name="_Toc352067304"/>
      <w:bookmarkStart w:id="564" w:name="_Toc377048474"/>
      <w:bookmarkStart w:id="565" w:name="_Toc428457187"/>
      <w:bookmarkStart w:id="566" w:name="_Toc445883185"/>
      <w:bookmarkStart w:id="567" w:name="_Toc25143748"/>
      <w:bookmarkStart w:id="568" w:name="_Toc153976562"/>
      <w:r w:rsidRPr="00934137">
        <w:lastRenderedPageBreak/>
        <w:t>Returned Bill List</w:t>
      </w:r>
      <w:bookmarkEnd w:id="562"/>
      <w:bookmarkEnd w:id="563"/>
      <w:bookmarkEnd w:id="564"/>
      <w:bookmarkEnd w:id="565"/>
      <w:bookmarkEnd w:id="566"/>
      <w:bookmarkEnd w:id="567"/>
      <w:bookmarkEnd w:id="568"/>
    </w:p>
    <w:p w14:paraId="49E44C4D" w14:textId="257765DD" w:rsidR="00E0476C" w:rsidRPr="00934137" w:rsidRDefault="00E0476C" w:rsidP="00E710EB">
      <w:pPr>
        <w:pStyle w:val="BodyText"/>
      </w:pPr>
      <w:r w:rsidRPr="00934137">
        <w:t>The Returned Bill List option prints a listing of all bills that have been returned to MAS from Accounts Receivable. When</w:t>
      </w:r>
      <w:r w:rsidR="002E3DF7" w:rsidRPr="00934137">
        <w:t xml:space="preserve"> the user </w:t>
      </w:r>
      <w:r w:rsidRPr="00934137">
        <w:t>log</w:t>
      </w:r>
      <w:r w:rsidR="002E3DF7" w:rsidRPr="00934137">
        <w:t>s</w:t>
      </w:r>
      <w:r w:rsidRPr="00934137">
        <w:t xml:space="preserve"> on</w:t>
      </w:r>
      <w:r w:rsidR="002E3DF7" w:rsidRPr="00934137">
        <w:t>to</w:t>
      </w:r>
      <w:r w:rsidRPr="00934137">
        <w:t xml:space="preserve"> the Billing System, the following message</w:t>
      </w:r>
      <w:r w:rsidR="002E3DF7" w:rsidRPr="00934137">
        <w:t xml:space="preserve"> appears:</w:t>
      </w:r>
    </w:p>
    <w:p w14:paraId="564FFB2A" w14:textId="2CD466A6" w:rsidR="00E0476C" w:rsidRPr="00FC1769" w:rsidRDefault="00E0476C" w:rsidP="00DE03BB">
      <w:pPr>
        <w:pStyle w:val="Quote"/>
        <w:rPr>
          <w:rFonts w:asciiTheme="minorHAnsi" w:hAnsiTheme="minorHAnsi" w:cstheme="minorHAnsi"/>
          <w:color w:val="000000" w:themeColor="text1"/>
        </w:rPr>
      </w:pPr>
      <w:r w:rsidRPr="00FC1769">
        <w:rPr>
          <w:rFonts w:asciiTheme="minorHAnsi" w:hAnsiTheme="minorHAnsi" w:cstheme="minorHAnsi"/>
          <w:color w:val="000000" w:themeColor="text1"/>
        </w:rPr>
        <w:t>You have {#} bill(s) returned from Fiscal (New Bill).</w:t>
      </w:r>
    </w:p>
    <w:p w14:paraId="61A351F7" w14:textId="03D76614" w:rsidR="00E0476C" w:rsidRPr="00934137" w:rsidRDefault="00E0476C" w:rsidP="00E710EB">
      <w:pPr>
        <w:pStyle w:val="BodyText"/>
      </w:pPr>
      <w:r w:rsidRPr="00934137">
        <w:t xml:space="preserve">When this occurs, </w:t>
      </w:r>
      <w:r w:rsidR="00EE1DCE" w:rsidRPr="00934137">
        <w:t>the user</w:t>
      </w:r>
      <w:r w:rsidRPr="00934137">
        <w:t xml:space="preserve"> need</w:t>
      </w:r>
      <w:r w:rsidR="00EE1DCE" w:rsidRPr="00934137">
        <w:t>s</w:t>
      </w:r>
      <w:r w:rsidRPr="00934137">
        <w:t xml:space="preserve"> to generate the output produced by this option to obtain a listing of the returned bills.</w:t>
      </w:r>
    </w:p>
    <w:p w14:paraId="0E9CAEA3" w14:textId="0E274E05" w:rsidR="00E0476C" w:rsidRPr="00934137" w:rsidRDefault="00E0476C" w:rsidP="00E710EB">
      <w:pPr>
        <w:pStyle w:val="BodyText"/>
      </w:pPr>
      <w:r w:rsidRPr="00934137">
        <w:t xml:space="preserve">The following data items may be provided for each bill on the list: bill number, payer, </w:t>
      </w:r>
      <w:r w:rsidR="00D759E9">
        <w:t xml:space="preserve">the </w:t>
      </w:r>
      <w:r w:rsidRPr="00934137">
        <w:t xml:space="preserve">previous and current status of </w:t>
      </w:r>
      <w:r w:rsidR="00D759E9">
        <w:t xml:space="preserve">the </w:t>
      </w:r>
      <w:r w:rsidRPr="00934137">
        <w:t xml:space="preserve">bill, original bill amount, service which approved </w:t>
      </w:r>
      <w:r w:rsidR="00D759E9">
        <w:t xml:space="preserve">the </w:t>
      </w:r>
      <w:r w:rsidRPr="00934137">
        <w:t>bill and when, returned by, reason returned, and date returned. The bill number appears on this report preceded by the station number. The station number should not be entered when selecting the bill for editing.</w:t>
      </w:r>
    </w:p>
    <w:p w14:paraId="718579FB" w14:textId="65B7B7B9" w:rsidR="00E0476C" w:rsidRPr="00934137" w:rsidRDefault="002E3DF7" w:rsidP="00E710EB">
      <w:pPr>
        <w:pStyle w:val="BodyText"/>
      </w:pPr>
      <w:r w:rsidRPr="00934137">
        <w:t xml:space="preserve">The user </w:t>
      </w:r>
      <w:r w:rsidR="00E0476C" w:rsidRPr="00934137">
        <w:t>will need this report when using the Edit Returned Bill option to determine why the bill was returned and what needs to be corrected. Once bills have been corrected and sent back to Accounts Receivable, the</w:t>
      </w:r>
      <w:r w:rsidR="00B844C1" w:rsidRPr="00934137">
        <w:t>se</w:t>
      </w:r>
      <w:r w:rsidR="00E0476C" w:rsidRPr="00934137">
        <w:t xml:space="preserve"> no longer appear on the Returned Bill List.</w:t>
      </w:r>
    </w:p>
    <w:p w14:paraId="6F027EEB" w14:textId="77777777" w:rsidR="00E0476C" w:rsidRPr="00934137" w:rsidRDefault="00E0476C" w:rsidP="008D27E4">
      <w:pPr>
        <w:pStyle w:val="BodyText"/>
        <w:rPr>
          <w:b/>
          <w:bCs/>
        </w:rPr>
      </w:pPr>
      <w:r w:rsidRPr="00934137">
        <w:rPr>
          <w:b/>
          <w:bCs/>
        </w:rPr>
        <w:t>Sample Output</w:t>
      </w:r>
    </w:p>
    <w:p w14:paraId="4DCBF781" w14:textId="77777777" w:rsidR="00E0476C" w:rsidRPr="00934137" w:rsidRDefault="00E0476C" w:rsidP="006B2DD6">
      <w:pPr>
        <w:pStyle w:val="SCREEN"/>
      </w:pPr>
      <w:r w:rsidRPr="00934137">
        <w:t>&lt;&lt; BILL RETURNED FROM AR &gt;&gt;</w:t>
      </w:r>
    </w:p>
    <w:p w14:paraId="24E2ECB4" w14:textId="77777777" w:rsidR="00E0476C" w:rsidRPr="00934137" w:rsidRDefault="00E0476C" w:rsidP="006B2DD6">
      <w:pPr>
        <w:pStyle w:val="SCREEN"/>
      </w:pPr>
      <w:r w:rsidRPr="00934137">
        <w:t>============================================================================</w:t>
      </w:r>
    </w:p>
    <w:p w14:paraId="309F6AE4" w14:textId="09027A02" w:rsidR="00E0476C" w:rsidRPr="00934137" w:rsidRDefault="00E0476C" w:rsidP="006B2DD6">
      <w:pPr>
        <w:pStyle w:val="SCREEN"/>
      </w:pPr>
      <w:r w:rsidRPr="00934137">
        <w:t xml:space="preserve">BILL NO.: </w:t>
      </w:r>
      <w:r w:rsidR="00C47A04">
        <w:t>XXX</w:t>
      </w:r>
      <w:r w:rsidRPr="00934137">
        <w:t>-</w:t>
      </w:r>
      <w:r w:rsidR="00C47A04">
        <w:t>XXXXXX</w:t>
      </w:r>
      <w:r w:rsidRPr="00934137">
        <w:t xml:space="preserve">                  PAYER: ABC</w:t>
      </w:r>
    </w:p>
    <w:p w14:paraId="6ED47AD3" w14:textId="77777777" w:rsidR="00E0476C" w:rsidRPr="00934137" w:rsidRDefault="00E0476C" w:rsidP="006B2DD6">
      <w:pPr>
        <w:pStyle w:val="SCREEN"/>
      </w:pPr>
      <w:r w:rsidRPr="00934137">
        <w:t>PREV. STATUS: NEW BILL                 CURR. STATUS: RETURNED FROM AR (NEW)</w:t>
      </w:r>
    </w:p>
    <w:p w14:paraId="6878F439" w14:textId="77777777" w:rsidR="00E0476C" w:rsidRPr="00934137" w:rsidRDefault="00E0476C" w:rsidP="006B2DD6">
      <w:pPr>
        <w:pStyle w:val="SCREEN"/>
      </w:pPr>
      <w:r w:rsidRPr="00934137">
        <w:t>ORIGINAL AMOUNT: $70                   SERVICE: MEDICAL ADMINISTRATION</w:t>
      </w:r>
    </w:p>
    <w:p w14:paraId="0360F4E8" w14:textId="77777777" w:rsidR="00E0476C" w:rsidRPr="00934137" w:rsidRDefault="00E0476C" w:rsidP="006B2DD6">
      <w:pPr>
        <w:pStyle w:val="SCREEN"/>
      </w:pPr>
      <w:r w:rsidRPr="00934137">
        <w:t xml:space="preserve">                                 &lt;&lt; SERVICE &gt;&gt;</w:t>
      </w:r>
    </w:p>
    <w:p w14:paraId="39A02101" w14:textId="77777777" w:rsidR="00E0476C" w:rsidRPr="00934137" w:rsidRDefault="00E0476C" w:rsidP="006B2DD6">
      <w:pPr>
        <w:pStyle w:val="SCREEN"/>
      </w:pPr>
      <w:r w:rsidRPr="00934137">
        <w:t>APPROV. BY: JAMES                      DATE: JUL 2,1990</w:t>
      </w:r>
    </w:p>
    <w:p w14:paraId="7379A2D3" w14:textId="77777777" w:rsidR="00E0476C" w:rsidRPr="00934137" w:rsidRDefault="00E0476C" w:rsidP="006B2DD6">
      <w:pPr>
        <w:pStyle w:val="SCREEN"/>
      </w:pPr>
      <w:r w:rsidRPr="00934137">
        <w:t xml:space="preserve">                                 &lt;&lt; FISCAL &gt;&gt;</w:t>
      </w:r>
    </w:p>
    <w:p w14:paraId="1C685FD5" w14:textId="77777777" w:rsidR="00E0476C" w:rsidRPr="00934137" w:rsidRDefault="00E0476C" w:rsidP="006B2DD6">
      <w:pPr>
        <w:pStyle w:val="SCREEN"/>
      </w:pPr>
      <w:r w:rsidRPr="00934137">
        <w:t>RETN'D BY: ALAN                       DATE: JUL  5,1990</w:t>
      </w:r>
    </w:p>
    <w:p w14:paraId="6B31267F" w14:textId="77777777" w:rsidR="00E0476C" w:rsidRPr="00934137" w:rsidRDefault="00E0476C" w:rsidP="006B2DD6">
      <w:pPr>
        <w:pStyle w:val="SCREEN"/>
      </w:pPr>
      <w:r w:rsidRPr="00934137">
        <w:t xml:space="preserve">RETN'D REASON: </w:t>
      </w:r>
    </w:p>
    <w:p w14:paraId="579ED836" w14:textId="77777777" w:rsidR="00E0476C" w:rsidRPr="00934137" w:rsidRDefault="00E0476C" w:rsidP="006B2DD6">
      <w:pPr>
        <w:pStyle w:val="SCREEN"/>
      </w:pPr>
      <w:r w:rsidRPr="00934137">
        <w:t xml:space="preserve">   RETURNED FOR CORRECT RATES</w:t>
      </w:r>
    </w:p>
    <w:p w14:paraId="03D9760C" w14:textId="77777777" w:rsidR="00E0476C" w:rsidRPr="00934137" w:rsidRDefault="00E0476C" w:rsidP="006B2DD6">
      <w:pPr>
        <w:pStyle w:val="SCREEN"/>
      </w:pPr>
      <w:r w:rsidRPr="00934137">
        <w:t>============================================================================</w:t>
      </w:r>
    </w:p>
    <w:p w14:paraId="48926973" w14:textId="77777777" w:rsidR="00E0476C" w:rsidRPr="00934137" w:rsidRDefault="00E0476C" w:rsidP="006B2DD6">
      <w:pPr>
        <w:pStyle w:val="SCREEN"/>
      </w:pPr>
      <w:r w:rsidRPr="00934137">
        <w:t>&lt;&lt; BILL RETURNED FROM AR &gt;&gt;</w:t>
      </w:r>
    </w:p>
    <w:p w14:paraId="33E4385F" w14:textId="77777777" w:rsidR="00E0476C" w:rsidRPr="00934137" w:rsidRDefault="00E0476C" w:rsidP="006B2DD6">
      <w:pPr>
        <w:pStyle w:val="SCREEN"/>
      </w:pPr>
      <w:r w:rsidRPr="00934137">
        <w:t>============================================================================</w:t>
      </w:r>
    </w:p>
    <w:p w14:paraId="555354F3" w14:textId="4A2EA45F" w:rsidR="00E0476C" w:rsidRPr="00934137" w:rsidRDefault="00E0476C" w:rsidP="006B2DD6">
      <w:pPr>
        <w:pStyle w:val="SCREEN"/>
      </w:pPr>
      <w:r w:rsidRPr="00934137">
        <w:t xml:space="preserve">BILL NO.: </w:t>
      </w:r>
      <w:r w:rsidR="00C47A04">
        <w:t>XXX</w:t>
      </w:r>
      <w:r w:rsidRPr="00934137">
        <w:t>-</w:t>
      </w:r>
      <w:r w:rsidR="00C47A04">
        <w:t>XXXXXX</w:t>
      </w:r>
      <w:r w:rsidRPr="00934137">
        <w:t xml:space="preserve">                   PAYER: ABC</w:t>
      </w:r>
    </w:p>
    <w:p w14:paraId="78EED035" w14:textId="77777777" w:rsidR="00E0476C" w:rsidRPr="00934137" w:rsidRDefault="00E0476C" w:rsidP="006B2DD6">
      <w:pPr>
        <w:pStyle w:val="SCREEN"/>
      </w:pPr>
      <w:r w:rsidRPr="00934137">
        <w:t>PREV. STATUS: NEW BILL                 CURR. STATUS: RETURNED FROM AR (NEW)</w:t>
      </w:r>
    </w:p>
    <w:p w14:paraId="7CB66A9A" w14:textId="77777777" w:rsidR="00E0476C" w:rsidRPr="00934137" w:rsidRDefault="00E0476C" w:rsidP="006B2DD6">
      <w:pPr>
        <w:pStyle w:val="SCREEN"/>
      </w:pPr>
      <w:r w:rsidRPr="00934137">
        <w:t>ORIGINAL AMOUNT: $673                  SERVICE: MEDICAL ADMINISTRATION</w:t>
      </w:r>
    </w:p>
    <w:p w14:paraId="7C2029E6" w14:textId="77777777" w:rsidR="00E0476C" w:rsidRPr="00934137" w:rsidRDefault="00E0476C" w:rsidP="006B2DD6">
      <w:pPr>
        <w:pStyle w:val="SCREEN"/>
      </w:pPr>
      <w:r w:rsidRPr="00934137">
        <w:t xml:space="preserve">                                 &lt;&lt; SERVICE &gt;&gt;</w:t>
      </w:r>
    </w:p>
    <w:p w14:paraId="78F450C4" w14:textId="77777777" w:rsidR="00E0476C" w:rsidRPr="00934137" w:rsidRDefault="00E0476C" w:rsidP="006B2DD6">
      <w:pPr>
        <w:pStyle w:val="SCREEN"/>
      </w:pPr>
      <w:r w:rsidRPr="00934137">
        <w:t>APPROV. BY: JAMES                      DATE: JUL 2,1990</w:t>
      </w:r>
    </w:p>
    <w:p w14:paraId="48EB4CA2" w14:textId="77777777" w:rsidR="00E0476C" w:rsidRPr="00934137" w:rsidRDefault="00E0476C" w:rsidP="006B2DD6">
      <w:pPr>
        <w:pStyle w:val="SCREEN"/>
      </w:pPr>
      <w:r w:rsidRPr="00934137">
        <w:t xml:space="preserve">                                 &lt;&lt; FISCAL &gt;&gt;</w:t>
      </w:r>
    </w:p>
    <w:p w14:paraId="05E7C4B6" w14:textId="77777777" w:rsidR="00E0476C" w:rsidRPr="00934137" w:rsidRDefault="00E0476C" w:rsidP="006B2DD6">
      <w:pPr>
        <w:pStyle w:val="SCREEN"/>
      </w:pPr>
      <w:r w:rsidRPr="00934137">
        <w:t>RETN'D BY: ALAN                        DATE: JUL  5,1990</w:t>
      </w:r>
    </w:p>
    <w:p w14:paraId="27723623" w14:textId="77777777" w:rsidR="00E0476C" w:rsidRPr="00934137" w:rsidRDefault="00E0476C" w:rsidP="006B2DD6">
      <w:pPr>
        <w:pStyle w:val="SCREEN"/>
      </w:pPr>
      <w:r w:rsidRPr="00934137">
        <w:t xml:space="preserve">RETN'D REASON: </w:t>
      </w:r>
    </w:p>
    <w:p w14:paraId="6393A325" w14:textId="77777777" w:rsidR="00E0476C" w:rsidRPr="00934137" w:rsidRDefault="00E0476C" w:rsidP="006B2DD6">
      <w:pPr>
        <w:pStyle w:val="SCREEN"/>
      </w:pPr>
      <w:r w:rsidRPr="00934137">
        <w:t xml:space="preserve">   RETURNED FOR CORRECT INS ADDRESS</w:t>
      </w:r>
    </w:p>
    <w:p w14:paraId="31E6B8C1" w14:textId="3CDDFD64" w:rsidR="00E0476C" w:rsidRPr="00934137" w:rsidRDefault="00E0476C" w:rsidP="00900F20">
      <w:pPr>
        <w:pStyle w:val="Heading3"/>
      </w:pPr>
      <w:bookmarkStart w:id="569" w:name="_Toc352067111"/>
      <w:bookmarkStart w:id="570" w:name="_Toc352067305"/>
      <w:bookmarkStart w:id="571" w:name="_Toc377048475"/>
      <w:bookmarkStart w:id="572" w:name="_Toc428457188"/>
      <w:bookmarkStart w:id="573" w:name="_Toc445883186"/>
      <w:bookmarkStart w:id="574" w:name="_Toc25143749"/>
      <w:bookmarkStart w:id="575" w:name="_Toc153976563"/>
      <w:r w:rsidRPr="00934137">
        <w:t>Return Bill to A/R</w:t>
      </w:r>
      <w:bookmarkEnd w:id="569"/>
      <w:bookmarkEnd w:id="570"/>
      <w:bookmarkEnd w:id="571"/>
      <w:bookmarkEnd w:id="572"/>
      <w:bookmarkEnd w:id="573"/>
      <w:bookmarkEnd w:id="574"/>
      <w:bookmarkEnd w:id="575"/>
    </w:p>
    <w:p w14:paraId="7B4A96AE" w14:textId="77777777" w:rsidR="00E0476C" w:rsidRPr="00934137" w:rsidRDefault="00E0476C" w:rsidP="00E710EB">
      <w:pPr>
        <w:pStyle w:val="BodyText"/>
      </w:pPr>
      <w:r w:rsidRPr="00934137">
        <w:t>The IB AUTHORIZE security key is required to access this option.</w:t>
      </w:r>
    </w:p>
    <w:p w14:paraId="0E659623" w14:textId="6423FF8B" w:rsidR="00E0476C" w:rsidRPr="00934137" w:rsidRDefault="00E0476C" w:rsidP="00E710EB">
      <w:pPr>
        <w:pStyle w:val="BodyText"/>
      </w:pPr>
      <w:r w:rsidRPr="00934137">
        <w:t>The Return Bill to A/R option is used to send bills that have been returned to MAS back to Accounts Receivable after correct</w:t>
      </w:r>
      <w:r w:rsidR="00B844C1" w:rsidRPr="00934137">
        <w:t>ion</w:t>
      </w:r>
      <w:r w:rsidRPr="00934137">
        <w:t>. Editing is not allowed in this option. All editing is done through the Edit Returned Bill option; however, all billing screens associated with the bill may be displayed for viewing.</w:t>
      </w:r>
    </w:p>
    <w:p w14:paraId="201AC011" w14:textId="77777777" w:rsidR="00E0476C" w:rsidRPr="00934137" w:rsidRDefault="00E0476C" w:rsidP="00900F20">
      <w:pPr>
        <w:pStyle w:val="Heading3"/>
      </w:pPr>
      <w:bookmarkStart w:id="576" w:name="_Toc352067112"/>
      <w:bookmarkStart w:id="577" w:name="_Toc352067306"/>
      <w:bookmarkStart w:id="578" w:name="_Toc377048476"/>
      <w:bookmarkStart w:id="579" w:name="_Toc428457189"/>
      <w:bookmarkStart w:id="580" w:name="_Toc445883187"/>
      <w:bookmarkStart w:id="581" w:name="_Toc25143750"/>
      <w:bookmarkStart w:id="582" w:name="_Toc153976564"/>
      <w:r w:rsidRPr="00934137">
        <w:lastRenderedPageBreak/>
        <w:t>UB-82 Test Pattern Print</w:t>
      </w:r>
      <w:bookmarkEnd w:id="576"/>
      <w:bookmarkEnd w:id="577"/>
      <w:bookmarkEnd w:id="578"/>
      <w:bookmarkEnd w:id="579"/>
      <w:bookmarkEnd w:id="580"/>
      <w:bookmarkEnd w:id="581"/>
      <w:bookmarkEnd w:id="582"/>
    </w:p>
    <w:p w14:paraId="3D470DAA" w14:textId="6D29608A" w:rsidR="00E0476C" w:rsidRPr="00934137" w:rsidRDefault="00E0476C" w:rsidP="00E710EB">
      <w:pPr>
        <w:pStyle w:val="BodyText"/>
      </w:pPr>
      <w:r w:rsidRPr="00934137">
        <w:t xml:space="preserve">The UB-82 Test Pattern Print option is used to print a test pattern on the UB-82 billing form so that the form alignment in the printer may be checked. This will </w:t>
      </w:r>
      <w:r w:rsidR="005C1523" w:rsidRPr="00934137">
        <w:t>ensure</w:t>
      </w:r>
      <w:r w:rsidRPr="00934137">
        <w:t xml:space="preserve"> that each data item prints in the correct block on the form.</w:t>
      </w:r>
    </w:p>
    <w:p w14:paraId="2950F2F9" w14:textId="77777777" w:rsidR="00D0357E" w:rsidRDefault="00E0476C" w:rsidP="00E710EB">
      <w:pPr>
        <w:pStyle w:val="BodyText"/>
      </w:pPr>
      <w:r w:rsidRPr="00934137">
        <w:t xml:space="preserve">The test pattern displays which data element should appear in the different blocks of the billing form. For example, in Block 3 - Patient Control Number, </w:t>
      </w:r>
      <w:r w:rsidRPr="00DE03BB">
        <w:rPr>
          <w:b/>
          <w:bCs/>
        </w:rPr>
        <w:t>BILL NUMBER</w:t>
      </w:r>
      <w:r w:rsidRPr="00934137">
        <w:t xml:space="preserve"> will be printed in that block when this option is utilized.</w:t>
      </w:r>
    </w:p>
    <w:p w14:paraId="0004891E" w14:textId="77777777" w:rsidR="00E0476C" w:rsidRPr="00934137" w:rsidRDefault="00E0476C" w:rsidP="00E710EB">
      <w:pPr>
        <w:pStyle w:val="BodyText"/>
        <w:rPr>
          <w:b/>
          <w:bCs/>
        </w:rPr>
      </w:pPr>
      <w:r w:rsidRPr="00934137">
        <w:rPr>
          <w:b/>
          <w:bCs/>
        </w:rPr>
        <w:t>Sample Output</w:t>
      </w:r>
    </w:p>
    <w:p w14:paraId="490D060F" w14:textId="77777777" w:rsidR="00E0476C" w:rsidRPr="00934137" w:rsidRDefault="00E0476C" w:rsidP="00D82925">
      <w:pPr>
        <w:pStyle w:val="SCREEN"/>
      </w:pPr>
      <w:r w:rsidRPr="00934137">
        <w:t xml:space="preserve">                 *** UB-82 TEST PATTERN ***</w:t>
      </w:r>
    </w:p>
    <w:p w14:paraId="13AE5634" w14:textId="77777777" w:rsidR="00E0476C" w:rsidRPr="00934137" w:rsidRDefault="00E0476C" w:rsidP="00D82925">
      <w:pPr>
        <w:pStyle w:val="SCREEN"/>
      </w:pPr>
      <w:r w:rsidRPr="00934137">
        <w:t>AGENT CASHIER</w:t>
      </w:r>
    </w:p>
    <w:p w14:paraId="222DC7AF" w14:textId="77777777" w:rsidR="00E0476C" w:rsidRPr="00934137" w:rsidRDefault="00E0476C" w:rsidP="00D82925">
      <w:pPr>
        <w:pStyle w:val="SCREEN"/>
      </w:pPr>
      <w:r w:rsidRPr="00934137">
        <w:t>AGENT CASHIER STREET     F. L. 2                         BILL NUMBER      XXX</w:t>
      </w:r>
    </w:p>
    <w:p w14:paraId="5152404B" w14:textId="77777777" w:rsidR="00E0476C" w:rsidRPr="00934137" w:rsidRDefault="00E0476C" w:rsidP="00D82925">
      <w:pPr>
        <w:pStyle w:val="SCREEN"/>
      </w:pPr>
      <w:r w:rsidRPr="00934137">
        <w:t>CITY STATE  ZIP</w:t>
      </w:r>
    </w:p>
    <w:p w14:paraId="5B794E2B" w14:textId="7F8DF866" w:rsidR="00E0476C" w:rsidRPr="00934137" w:rsidRDefault="00E0476C" w:rsidP="00D82925">
      <w:pPr>
        <w:pStyle w:val="SCREEN"/>
      </w:pPr>
      <w:r w:rsidRPr="00934137">
        <w:t>PHONE #                 BC/BS #       FED TAX #                        F. L.9</w:t>
      </w:r>
    </w:p>
    <w:p w14:paraId="6213F228" w14:textId="77777777" w:rsidR="00E0476C" w:rsidRPr="00934137" w:rsidRDefault="00E0476C" w:rsidP="00D82925">
      <w:pPr>
        <w:pStyle w:val="SCREEN"/>
      </w:pPr>
      <w:r w:rsidRPr="00934137">
        <w:t>PATIENT NAME                     PATIENT ADDRESS</w:t>
      </w:r>
    </w:p>
    <w:p w14:paraId="096A24C0" w14:textId="047F6B00" w:rsidR="00E0476C" w:rsidRPr="00934137" w:rsidRDefault="00E0476C" w:rsidP="00D82925">
      <w:pPr>
        <w:pStyle w:val="SCREEN"/>
      </w:pPr>
      <w:r w:rsidRPr="00934137">
        <w:t>PT DOB  X X   ADM DT HR  X  X AH DH XX  FROM    TO                    F. L.27</w:t>
      </w:r>
    </w:p>
    <w:p w14:paraId="41371704" w14:textId="77777777" w:rsidR="00E0476C" w:rsidRPr="00934137" w:rsidRDefault="00E0476C" w:rsidP="00D82925">
      <w:pPr>
        <w:pStyle w:val="SCREEN"/>
      </w:pPr>
      <w:r w:rsidRPr="00934137">
        <w:t>OC DATE    OC DATE    OC DATE      OC DATE    OC DATE</w:t>
      </w:r>
    </w:p>
    <w:p w14:paraId="797ABA5C" w14:textId="77777777" w:rsidR="00E0476C" w:rsidRPr="00934137" w:rsidRDefault="00E0476C" w:rsidP="00D82925">
      <w:pPr>
        <w:pStyle w:val="SCREEN"/>
      </w:pPr>
      <w:r w:rsidRPr="00934137">
        <w:t>MAILING ADDRESS NAME</w:t>
      </w:r>
    </w:p>
    <w:p w14:paraId="744C4751" w14:textId="77777777" w:rsidR="00E0476C" w:rsidRPr="00934137" w:rsidRDefault="00E0476C" w:rsidP="00D82925">
      <w:pPr>
        <w:pStyle w:val="SCREEN"/>
      </w:pPr>
      <w:r w:rsidRPr="00934137">
        <w:t>STREET ADDRESS 1              CC CC CC CC CC                 F. L. 45</w:t>
      </w:r>
    </w:p>
    <w:p w14:paraId="2D58DDD8" w14:textId="77777777" w:rsidR="00E0476C" w:rsidRPr="00934137" w:rsidRDefault="00E0476C" w:rsidP="00D82925">
      <w:pPr>
        <w:pStyle w:val="SCREEN"/>
      </w:pPr>
      <w:r w:rsidRPr="00934137">
        <w:t>STREET ADDRESS 2</w:t>
      </w:r>
    </w:p>
    <w:p w14:paraId="45438534" w14:textId="77777777" w:rsidR="00E0476C" w:rsidRPr="00934137" w:rsidRDefault="00E0476C" w:rsidP="00D82925">
      <w:pPr>
        <w:pStyle w:val="SCREEN"/>
      </w:pPr>
      <w:r w:rsidRPr="00934137">
        <w:t>STREET ADDRESS 3</w:t>
      </w:r>
    </w:p>
    <w:p w14:paraId="4A59FEA5" w14:textId="77777777" w:rsidR="00E0476C" w:rsidRPr="00934137" w:rsidRDefault="00E0476C" w:rsidP="00D82925">
      <w:pPr>
        <w:pStyle w:val="SCREEN"/>
      </w:pPr>
      <w:r w:rsidRPr="00934137">
        <w:t>CITY  STATE  ZIP</w:t>
      </w:r>
    </w:p>
    <w:p w14:paraId="67836861" w14:textId="77777777" w:rsidR="00E0476C" w:rsidRPr="00934137" w:rsidRDefault="00E0476C" w:rsidP="00D82925">
      <w:pPr>
        <w:pStyle w:val="SCREEN"/>
      </w:pPr>
      <w:r w:rsidRPr="00934137">
        <w:t>000 DAYS MEDICAL CARE</w:t>
      </w:r>
    </w:p>
    <w:p w14:paraId="6ABCE0FD" w14:textId="77777777" w:rsidR="00E0476C" w:rsidRPr="00934137" w:rsidRDefault="00E0476C" w:rsidP="00D82925">
      <w:pPr>
        <w:pStyle w:val="SCREEN"/>
      </w:pPr>
      <w:r w:rsidRPr="00934137">
        <w:t>REV CODE 1              000.00 000 00    0000.00</w:t>
      </w:r>
    </w:p>
    <w:p w14:paraId="6B1049E3" w14:textId="77777777" w:rsidR="00E0476C" w:rsidRPr="00934137" w:rsidRDefault="00E0476C" w:rsidP="00D82925">
      <w:pPr>
        <w:pStyle w:val="SCREEN"/>
      </w:pPr>
      <w:r w:rsidRPr="00934137">
        <w:t>REV CODE 2              000.00 000 00    0000.00</w:t>
      </w:r>
    </w:p>
    <w:p w14:paraId="6AEF6C98" w14:textId="77777777" w:rsidR="00E0476C" w:rsidRPr="00934137" w:rsidRDefault="00E0476C" w:rsidP="00D82925">
      <w:pPr>
        <w:pStyle w:val="SCREEN"/>
      </w:pPr>
      <w:r w:rsidRPr="00934137">
        <w:t>REV CODE 3              000.00 000 00    0000.00</w:t>
      </w:r>
    </w:p>
    <w:p w14:paraId="0F6A4582" w14:textId="77777777" w:rsidR="00E0476C" w:rsidRPr="00934137" w:rsidRDefault="00E0476C" w:rsidP="00D82925">
      <w:pPr>
        <w:pStyle w:val="SCREEN"/>
      </w:pPr>
      <w:r w:rsidRPr="00934137">
        <w:t>SUBTOTAL                                00000.00</w:t>
      </w:r>
    </w:p>
    <w:p w14:paraId="4DCF583C" w14:textId="77777777" w:rsidR="00E0476C" w:rsidRPr="00934137" w:rsidRDefault="00E0476C" w:rsidP="00D82925">
      <w:pPr>
        <w:pStyle w:val="SCREEN"/>
      </w:pPr>
      <w:r w:rsidRPr="00934137">
        <w:t>TOTAL                                   00000.00</w:t>
      </w:r>
    </w:p>
    <w:p w14:paraId="296F5ADF" w14:textId="77777777" w:rsidR="00E0476C" w:rsidRPr="00934137" w:rsidRDefault="00E0476C" w:rsidP="00D82925">
      <w:pPr>
        <w:pStyle w:val="SCREEN"/>
      </w:pPr>
      <w:r w:rsidRPr="00934137">
        <w:t>PAYER 1                 X  X</w:t>
      </w:r>
    </w:p>
    <w:p w14:paraId="2FFDF5A7" w14:textId="77777777" w:rsidR="00E0476C" w:rsidRPr="00934137" w:rsidRDefault="00E0476C" w:rsidP="00D82925">
      <w:pPr>
        <w:pStyle w:val="SCREEN"/>
      </w:pPr>
      <w:r w:rsidRPr="00934137">
        <w:t>PAYER 2                 X  X</w:t>
      </w:r>
    </w:p>
    <w:p w14:paraId="3CC5DCF0" w14:textId="77777777" w:rsidR="00E0476C" w:rsidRPr="00934137" w:rsidRDefault="00E0476C" w:rsidP="00D82925">
      <w:pPr>
        <w:pStyle w:val="SCREEN"/>
      </w:pPr>
      <w:r w:rsidRPr="00934137">
        <w:t>PAYER 3                 X  X</w:t>
      </w:r>
    </w:p>
    <w:p w14:paraId="4B2F16C5" w14:textId="77777777" w:rsidR="00E0476C" w:rsidRPr="00934137" w:rsidRDefault="00E0476C" w:rsidP="00D82925">
      <w:pPr>
        <w:pStyle w:val="SCREEN"/>
      </w:pPr>
      <w:r w:rsidRPr="00934137">
        <w:t>INSURED NAME 1         X  XX POLICY # 1       GROUP NAME 1   GROUP # 1</w:t>
      </w:r>
    </w:p>
    <w:p w14:paraId="68896652" w14:textId="77777777" w:rsidR="00E0476C" w:rsidRPr="00934137" w:rsidRDefault="00E0476C" w:rsidP="00D82925">
      <w:pPr>
        <w:pStyle w:val="SCREEN"/>
      </w:pPr>
      <w:r w:rsidRPr="00934137">
        <w:t>INSURED NAME 2         X  XX POLICY # 2       GROUP NAME 2   GROUP # 2</w:t>
      </w:r>
    </w:p>
    <w:p w14:paraId="7A27410F" w14:textId="77777777" w:rsidR="00E0476C" w:rsidRPr="00934137" w:rsidRDefault="00E0476C" w:rsidP="00D82925">
      <w:pPr>
        <w:pStyle w:val="SCREEN"/>
      </w:pPr>
      <w:r w:rsidRPr="00934137">
        <w:t>INSURED NAME 3         X  XX POLICY # 3       GROUP NAME 3   GROUP # 3</w:t>
      </w:r>
    </w:p>
    <w:p w14:paraId="170696C3" w14:textId="77777777" w:rsidR="00E0476C" w:rsidRPr="00934137" w:rsidRDefault="00E0476C" w:rsidP="00D82925">
      <w:pPr>
        <w:pStyle w:val="SCREEN"/>
      </w:pPr>
      <w:r w:rsidRPr="00934137">
        <w:t>X X EMPLOYER NAME                         CITY  STATE  ZIP</w:t>
      </w:r>
    </w:p>
    <w:p w14:paraId="1ACEF9DC" w14:textId="77777777" w:rsidR="00E0476C" w:rsidRPr="00934137" w:rsidRDefault="00E0476C" w:rsidP="00D82925">
      <w:pPr>
        <w:pStyle w:val="SCREEN"/>
      </w:pPr>
      <w:r w:rsidRPr="00934137">
        <w:t>PRINCIPAL DIAGNOSIS                         CODE   CODE   CODE   CODE   CODE</w:t>
      </w:r>
    </w:p>
    <w:p w14:paraId="115430A9" w14:textId="77777777" w:rsidR="00E0476C" w:rsidRPr="00934137" w:rsidRDefault="00E0476C" w:rsidP="00D82925">
      <w:pPr>
        <w:pStyle w:val="SCREEN"/>
      </w:pPr>
    </w:p>
    <w:p w14:paraId="65DB7EA9" w14:textId="77777777" w:rsidR="00E0476C" w:rsidRPr="00934137" w:rsidRDefault="00E0476C" w:rsidP="00D82925">
      <w:pPr>
        <w:pStyle w:val="SCREEN"/>
      </w:pPr>
      <w:r w:rsidRPr="00934137">
        <w:t>X  PRINCIPAL PROCEDURE                      CODE   DATE  CODE  DATE CODE  DATE</w:t>
      </w:r>
    </w:p>
    <w:p w14:paraId="2DE38998" w14:textId="77777777" w:rsidR="00E0476C" w:rsidRPr="00934137" w:rsidRDefault="00E0476C" w:rsidP="00D82925">
      <w:pPr>
        <w:pStyle w:val="SCREEN"/>
      </w:pPr>
      <w:r w:rsidRPr="00934137">
        <w:t xml:space="preserve">                      TX. AUTH. Dept. Veterans Affairs F. L. 93</w:t>
      </w:r>
    </w:p>
    <w:p w14:paraId="7A0B9221" w14:textId="77777777" w:rsidR="00E0476C" w:rsidRPr="00934137" w:rsidRDefault="00E0476C" w:rsidP="00D82925">
      <w:pPr>
        <w:pStyle w:val="SCREEN"/>
      </w:pPr>
      <w:r w:rsidRPr="00934137">
        <w:t>Patient ID: XXXXXXXXX</w:t>
      </w:r>
    </w:p>
    <w:p w14:paraId="28F1F3BA" w14:textId="77777777" w:rsidR="00E0476C" w:rsidRPr="00934137" w:rsidRDefault="00E0476C" w:rsidP="00D82925">
      <w:pPr>
        <w:pStyle w:val="SCREEN"/>
      </w:pPr>
      <w:r w:rsidRPr="00934137">
        <w:t>Bill Type: XXXX XXXXXXX</w:t>
      </w:r>
    </w:p>
    <w:p w14:paraId="651FE43C" w14:textId="77777777" w:rsidR="00E0476C" w:rsidRPr="00934137" w:rsidRDefault="00E0476C" w:rsidP="00D82925">
      <w:pPr>
        <w:pStyle w:val="SCREEN"/>
      </w:pPr>
      <w:r w:rsidRPr="00934137">
        <w:t>UB-82 TEST PATTERN</w:t>
      </w:r>
    </w:p>
    <w:p w14:paraId="1383BE72" w14:textId="77777777" w:rsidR="00E0476C" w:rsidRPr="00934137" w:rsidRDefault="00E0476C" w:rsidP="00D82925">
      <w:pPr>
        <w:pStyle w:val="SCREEN"/>
      </w:pPr>
      <w:r w:rsidRPr="00934137">
        <w:t>**TEST PATTERN**                              UB-82 SIGNER NAME</w:t>
      </w:r>
    </w:p>
    <w:p w14:paraId="3A947969" w14:textId="2738A1EA" w:rsidR="00E0476C" w:rsidRPr="00934137" w:rsidRDefault="00E0476C" w:rsidP="00D82925">
      <w:pPr>
        <w:pStyle w:val="SCREEN"/>
      </w:pPr>
      <w:r w:rsidRPr="00934137">
        <w:t xml:space="preserve">                                              UB-82 SIGNER TITLE     DATE</w:t>
      </w:r>
    </w:p>
    <w:p w14:paraId="6D0290AD" w14:textId="77777777" w:rsidR="00E0476C" w:rsidRPr="00934137" w:rsidRDefault="00E0476C" w:rsidP="00900F20">
      <w:pPr>
        <w:pStyle w:val="Heading3"/>
      </w:pPr>
      <w:bookmarkStart w:id="583" w:name="_Toc352067113"/>
      <w:bookmarkStart w:id="584" w:name="_Toc352067307"/>
      <w:bookmarkStart w:id="585" w:name="_Toc377048477"/>
      <w:bookmarkStart w:id="586" w:name="_Toc428457190"/>
      <w:bookmarkStart w:id="587" w:name="_Toc445883188"/>
      <w:bookmarkStart w:id="588" w:name="_Toc25143751"/>
      <w:bookmarkStart w:id="589" w:name="_Toc153976565"/>
      <w:r w:rsidRPr="00934137">
        <w:t>UB-92 Test Pattern Print</w:t>
      </w:r>
      <w:bookmarkEnd w:id="583"/>
      <w:bookmarkEnd w:id="584"/>
      <w:bookmarkEnd w:id="585"/>
      <w:bookmarkEnd w:id="586"/>
      <w:bookmarkEnd w:id="587"/>
      <w:bookmarkEnd w:id="588"/>
      <w:bookmarkEnd w:id="589"/>
    </w:p>
    <w:p w14:paraId="16752D65" w14:textId="54BA8B44" w:rsidR="00E0476C" w:rsidRPr="00934137" w:rsidRDefault="00E0476C" w:rsidP="003A6BD0">
      <w:pPr>
        <w:pStyle w:val="BodyText"/>
      </w:pPr>
      <w:r w:rsidRPr="00934137">
        <w:t xml:space="preserve">The UB-92 Test Pattern Print option is used to print a test pattern on the UB-92 billing form so that the form alignment in the printer may be checked. This will </w:t>
      </w:r>
      <w:r w:rsidR="005C1523" w:rsidRPr="00934137">
        <w:t>ensure</w:t>
      </w:r>
      <w:r w:rsidRPr="00934137">
        <w:t xml:space="preserve"> that each data item prints in the correct block on the form.</w:t>
      </w:r>
    </w:p>
    <w:p w14:paraId="4C3061AC" w14:textId="77777777" w:rsidR="00E0476C" w:rsidRPr="00934137" w:rsidRDefault="00E0476C" w:rsidP="00123644">
      <w:pPr>
        <w:pStyle w:val="BodyText"/>
        <w:keepNext/>
        <w:rPr>
          <w:b/>
          <w:bCs/>
        </w:rPr>
      </w:pPr>
      <w:r w:rsidRPr="00934137">
        <w:rPr>
          <w:b/>
          <w:bCs/>
        </w:rPr>
        <w:t>Sample Output</w:t>
      </w:r>
    </w:p>
    <w:p w14:paraId="771FEE41" w14:textId="7A5BD519" w:rsidR="00E0476C" w:rsidRPr="00934137" w:rsidRDefault="00210997" w:rsidP="00123644">
      <w:pPr>
        <w:pStyle w:val="SCREEN"/>
        <w:keepNext/>
      </w:pPr>
      <w:r>
        <w:t>XXXX</w:t>
      </w:r>
      <w:r w:rsidR="00E0476C" w:rsidRPr="00934137">
        <w:t>SR                              *** UB-92 TEST PATTERN ***</w:t>
      </w:r>
    </w:p>
    <w:p w14:paraId="1F042D99" w14:textId="77777777" w:rsidR="00E0476C" w:rsidRPr="00934137" w:rsidRDefault="00E0476C" w:rsidP="00123644">
      <w:pPr>
        <w:pStyle w:val="SCREEN"/>
        <w:keepNext/>
      </w:pPr>
      <w:r w:rsidRPr="00934137">
        <w:t>AGENT CASHIER</w:t>
      </w:r>
    </w:p>
    <w:p w14:paraId="7E561554" w14:textId="42A8495A" w:rsidR="00E0476C" w:rsidRPr="00934137" w:rsidRDefault="00E0476C" w:rsidP="00123644">
      <w:pPr>
        <w:pStyle w:val="SCREEN"/>
        <w:keepNext/>
      </w:pPr>
      <w:r w:rsidRPr="00934137">
        <w:t>AGENT CASHIER STREET                                     BN XXX           XXX</w:t>
      </w:r>
    </w:p>
    <w:p w14:paraId="477D340C" w14:textId="77777777" w:rsidR="00E0476C" w:rsidRPr="00934137" w:rsidRDefault="00E0476C" w:rsidP="00D82925">
      <w:pPr>
        <w:pStyle w:val="SCREEN"/>
      </w:pPr>
      <w:r w:rsidRPr="00934137">
        <w:t>CITY  STATE  ZIP</w:t>
      </w:r>
    </w:p>
    <w:p w14:paraId="29428601" w14:textId="77777777" w:rsidR="00E0476C" w:rsidRPr="00934137" w:rsidRDefault="00E0476C" w:rsidP="00D82925">
      <w:pPr>
        <w:pStyle w:val="SCREEN"/>
      </w:pPr>
      <w:r w:rsidRPr="00934137">
        <w:lastRenderedPageBreak/>
        <w:t>PHONE #                   TAX# XXXX  5/1/93 5/4/93</w:t>
      </w:r>
    </w:p>
    <w:p w14:paraId="56C08C0A" w14:textId="77777777" w:rsidR="00E0476C" w:rsidRPr="00934137" w:rsidRDefault="00E0476C" w:rsidP="00D82925">
      <w:pPr>
        <w:pStyle w:val="SCREEN"/>
      </w:pPr>
      <w:r w:rsidRPr="00934137">
        <w:t>PATIENT NAME                   PT SHORT ADDRESS</w:t>
      </w:r>
    </w:p>
    <w:p w14:paraId="49F56A8B" w14:textId="0D7844A1" w:rsidR="00E0476C" w:rsidRPr="00934137" w:rsidRDefault="00E0476C" w:rsidP="00D82925">
      <w:pPr>
        <w:pStyle w:val="SCREEN"/>
      </w:pPr>
      <w:r w:rsidRPr="00934137">
        <w:t>DOB      X  X DATE   HR  X  X DR ST 000-00-</w:t>
      </w:r>
      <w:r w:rsidR="001E3192" w:rsidRPr="00934137">
        <w:t xml:space="preserve">0XXX       </w:t>
      </w:r>
      <w:r w:rsidRPr="00934137">
        <w:t>CC CC CC CC CC CC CC</w:t>
      </w:r>
    </w:p>
    <w:p w14:paraId="4ADD3EC7" w14:textId="77777777" w:rsidR="00E0476C" w:rsidRPr="00934137" w:rsidRDefault="00E0476C" w:rsidP="00D82925">
      <w:pPr>
        <w:pStyle w:val="SCREEN"/>
      </w:pPr>
      <w:r w:rsidRPr="00934137">
        <w:t>OC DATE   OC DATE   OC DATE   OC DATE   OC DATE</w:t>
      </w:r>
    </w:p>
    <w:p w14:paraId="324DB4BA" w14:textId="77777777" w:rsidR="00E0476C" w:rsidRPr="00934137" w:rsidRDefault="00E0476C" w:rsidP="00D82925">
      <w:pPr>
        <w:pStyle w:val="SCREEN"/>
      </w:pPr>
      <w:r w:rsidRPr="00934137">
        <w:t>RESPONSIBLE PARTY'S NAME</w:t>
      </w:r>
    </w:p>
    <w:p w14:paraId="6A1B1D1B" w14:textId="77777777" w:rsidR="00E0476C" w:rsidRPr="00934137" w:rsidRDefault="00E0476C" w:rsidP="00D82925">
      <w:pPr>
        <w:pStyle w:val="SCREEN"/>
      </w:pPr>
      <w:r w:rsidRPr="00934137">
        <w:t>STREET ADDRESS 1</w:t>
      </w:r>
    </w:p>
    <w:p w14:paraId="2D389756" w14:textId="77777777" w:rsidR="00E0476C" w:rsidRPr="00934137" w:rsidRDefault="00E0476C" w:rsidP="00D82925">
      <w:pPr>
        <w:pStyle w:val="SCREEN"/>
      </w:pPr>
      <w:r w:rsidRPr="00934137">
        <w:t>STREET ADDRESS 2</w:t>
      </w:r>
    </w:p>
    <w:p w14:paraId="6F1281C0" w14:textId="77777777" w:rsidR="00E0476C" w:rsidRPr="00934137" w:rsidRDefault="00E0476C" w:rsidP="00D82925">
      <w:pPr>
        <w:pStyle w:val="SCREEN"/>
      </w:pPr>
      <w:r w:rsidRPr="00934137">
        <w:t>STREET ADDRESS 3</w:t>
      </w:r>
    </w:p>
    <w:p w14:paraId="340895D7" w14:textId="77777777" w:rsidR="00E0476C" w:rsidRPr="00934137" w:rsidRDefault="00E0476C" w:rsidP="00D82925">
      <w:pPr>
        <w:pStyle w:val="SCREEN"/>
      </w:pPr>
      <w:r w:rsidRPr="00934137">
        <w:t>CITY  STATE  ZIP</w:t>
      </w:r>
    </w:p>
    <w:p w14:paraId="06D43F97" w14:textId="77777777" w:rsidR="00E0476C" w:rsidRPr="00934137" w:rsidRDefault="00E0476C" w:rsidP="00D82925">
      <w:pPr>
        <w:pStyle w:val="SCREEN"/>
      </w:pPr>
      <w:r w:rsidRPr="00934137">
        <w:t>CD1  REV CODE description                       xx       xxxx.xx</w:t>
      </w:r>
    </w:p>
    <w:p w14:paraId="179836E2" w14:textId="77777777" w:rsidR="00E0476C" w:rsidRPr="00934137" w:rsidRDefault="00E0476C" w:rsidP="00D82925">
      <w:pPr>
        <w:pStyle w:val="SCREEN"/>
      </w:pPr>
      <w:r w:rsidRPr="00934137">
        <w:t>CD2  REV CODE description                       xx       xxxx.xx</w:t>
      </w:r>
    </w:p>
    <w:p w14:paraId="457E4A54" w14:textId="77777777" w:rsidR="00E0476C" w:rsidRPr="00934137" w:rsidRDefault="00E0476C" w:rsidP="00D82925">
      <w:pPr>
        <w:pStyle w:val="SCREEN"/>
      </w:pPr>
      <w:r w:rsidRPr="00934137">
        <w:t>CD3  REV CODE description                       xx       xxxx.xx</w:t>
      </w:r>
    </w:p>
    <w:p w14:paraId="18F64445" w14:textId="77777777" w:rsidR="00E0476C" w:rsidRPr="00934137" w:rsidRDefault="00E0476C" w:rsidP="00D82925">
      <w:pPr>
        <w:pStyle w:val="SCREEN"/>
      </w:pPr>
      <w:r w:rsidRPr="00934137">
        <w:t xml:space="preserve">     Subtotal                                            xxxx.xx</w:t>
      </w:r>
    </w:p>
    <w:p w14:paraId="0737A1E2" w14:textId="77777777" w:rsidR="00E0476C" w:rsidRPr="00934137" w:rsidRDefault="00E0476C" w:rsidP="00D82925">
      <w:pPr>
        <w:pStyle w:val="SCREEN"/>
      </w:pPr>
      <w:r w:rsidRPr="00934137">
        <w:t xml:space="preserve">     Total                                               xxxx.xx</w:t>
      </w:r>
    </w:p>
    <w:p w14:paraId="7C4A0941" w14:textId="77777777" w:rsidR="00E0476C" w:rsidRPr="00934137" w:rsidRDefault="00E0476C" w:rsidP="00D82925">
      <w:pPr>
        <w:pStyle w:val="SCREEN"/>
      </w:pPr>
      <w:r w:rsidRPr="00934137">
        <w:t>For your information, even though the patient may be otherwise eligible</w:t>
      </w:r>
    </w:p>
    <w:p w14:paraId="3F51FE9F" w14:textId="77777777" w:rsidR="00E0476C" w:rsidRPr="00934137" w:rsidRDefault="00E0476C" w:rsidP="00D82925">
      <w:pPr>
        <w:pStyle w:val="SCREEN"/>
      </w:pPr>
      <w:r w:rsidRPr="00934137">
        <w:t>for Medicare, no payment may be made under Medicare to any Federal provider</w:t>
      </w:r>
    </w:p>
    <w:p w14:paraId="47A1E4EA" w14:textId="77777777" w:rsidR="00E0476C" w:rsidRPr="00934137" w:rsidRDefault="00E0476C" w:rsidP="00D82925">
      <w:pPr>
        <w:pStyle w:val="SCREEN"/>
      </w:pPr>
      <w:r w:rsidRPr="00934137">
        <w:t>of medical care or services and may not be used as a reason for non-payment.</w:t>
      </w:r>
    </w:p>
    <w:p w14:paraId="28D7C5F7" w14:textId="77777777" w:rsidR="00E0476C" w:rsidRPr="00934137" w:rsidRDefault="00E0476C" w:rsidP="00D82925">
      <w:pPr>
        <w:pStyle w:val="SCREEN"/>
      </w:pPr>
      <w:r w:rsidRPr="00934137">
        <w:t>Please make your check payable to the Department of Veterans Affairs and</w:t>
      </w:r>
    </w:p>
    <w:p w14:paraId="78D27037" w14:textId="77777777" w:rsidR="00E0476C" w:rsidRPr="00934137" w:rsidRDefault="00E0476C" w:rsidP="00D82925">
      <w:pPr>
        <w:pStyle w:val="SCREEN"/>
      </w:pPr>
      <w:r w:rsidRPr="00934137">
        <w:t>send to the address listed above.</w:t>
      </w:r>
    </w:p>
    <w:p w14:paraId="61AA4119" w14:textId="77777777" w:rsidR="00E0476C" w:rsidRPr="00934137" w:rsidRDefault="00E0476C" w:rsidP="00D82925">
      <w:pPr>
        <w:pStyle w:val="SCREEN"/>
      </w:pPr>
      <w:r w:rsidRPr="00934137">
        <w:t>The undersigned certifies that treatment rendered is not for a</w:t>
      </w:r>
    </w:p>
    <w:p w14:paraId="5B9058E9" w14:textId="77777777" w:rsidR="00E0476C" w:rsidRPr="00934137" w:rsidRDefault="00E0476C" w:rsidP="00D82925">
      <w:pPr>
        <w:pStyle w:val="SCREEN"/>
      </w:pPr>
      <w:r w:rsidRPr="00934137">
        <w:t>service connected disability.</w:t>
      </w:r>
    </w:p>
    <w:p w14:paraId="33654A1D" w14:textId="77777777" w:rsidR="00E0476C" w:rsidRPr="00934137" w:rsidRDefault="00E0476C" w:rsidP="00D82925">
      <w:pPr>
        <w:pStyle w:val="SCREEN"/>
      </w:pPr>
      <w:r w:rsidRPr="00934137">
        <w:t>Name of Payer 1           Provider #    x  x</w:t>
      </w:r>
    </w:p>
    <w:p w14:paraId="4FD8F7E7" w14:textId="77777777" w:rsidR="00E0476C" w:rsidRPr="00934137" w:rsidRDefault="00E0476C" w:rsidP="00D82925">
      <w:pPr>
        <w:pStyle w:val="SCREEN"/>
      </w:pPr>
      <w:r w:rsidRPr="00934137">
        <w:t>Name of Payer 2           Provider #    x  x</w:t>
      </w:r>
    </w:p>
    <w:p w14:paraId="51AB29B1" w14:textId="77777777" w:rsidR="00E0476C" w:rsidRPr="00934137" w:rsidRDefault="00E0476C" w:rsidP="00D82925">
      <w:pPr>
        <w:pStyle w:val="SCREEN"/>
      </w:pPr>
      <w:r w:rsidRPr="00934137">
        <w:t>Name of Payer 3           Provider #    x  x</w:t>
      </w:r>
    </w:p>
    <w:p w14:paraId="0D00E0DC" w14:textId="77777777" w:rsidR="00E0476C" w:rsidRPr="00934137" w:rsidRDefault="00E0476C" w:rsidP="00D82925">
      <w:pPr>
        <w:pStyle w:val="SCREEN"/>
      </w:pPr>
      <w:r w:rsidRPr="00934137">
        <w:t>Insured's Name 1          x  Insurance #         Group Name     Group #</w:t>
      </w:r>
    </w:p>
    <w:p w14:paraId="75BF016E" w14:textId="77777777" w:rsidR="00E0476C" w:rsidRPr="00934137" w:rsidRDefault="00E0476C" w:rsidP="00D82925">
      <w:pPr>
        <w:pStyle w:val="SCREEN"/>
      </w:pPr>
      <w:r w:rsidRPr="00934137">
        <w:t>Insured's Name 2          x  Insurance #         Group Name     Group #</w:t>
      </w:r>
    </w:p>
    <w:p w14:paraId="3BA6CAED" w14:textId="77777777" w:rsidR="00E0476C" w:rsidRPr="00934137" w:rsidRDefault="00E0476C" w:rsidP="00D82925">
      <w:pPr>
        <w:pStyle w:val="SCREEN"/>
      </w:pPr>
      <w:r w:rsidRPr="00934137">
        <w:t>Insured's Name 3          x  Insurance #         Group Name     Group #</w:t>
      </w:r>
    </w:p>
    <w:p w14:paraId="5A3F597E" w14:textId="77777777" w:rsidR="00E0476C" w:rsidRPr="00934137" w:rsidRDefault="00E0476C" w:rsidP="00D82925">
      <w:pPr>
        <w:pStyle w:val="SCREEN"/>
      </w:pPr>
      <w:r w:rsidRPr="00934137">
        <w:t>Treatment Auth. Cd x Employer Name             Employer Location</w:t>
      </w:r>
    </w:p>
    <w:p w14:paraId="4B592CC9" w14:textId="77777777" w:rsidR="00E0476C" w:rsidRPr="00934137" w:rsidRDefault="00E0476C" w:rsidP="00D82925">
      <w:pPr>
        <w:pStyle w:val="SCREEN"/>
      </w:pPr>
      <w:r w:rsidRPr="00934137">
        <w:t xml:space="preserve">                   x Employer Name             Employer Location</w:t>
      </w:r>
    </w:p>
    <w:p w14:paraId="3717F815" w14:textId="77777777" w:rsidR="00E0476C" w:rsidRPr="00934137" w:rsidRDefault="00E0476C" w:rsidP="00D82925">
      <w:pPr>
        <w:pStyle w:val="SCREEN"/>
      </w:pPr>
      <w:r w:rsidRPr="00934137">
        <w:t xml:space="preserve">                   x Employer Name             Employer Location</w:t>
      </w:r>
    </w:p>
    <w:p w14:paraId="496202E8" w14:textId="77777777" w:rsidR="00E0476C" w:rsidRPr="00934137" w:rsidRDefault="00E0476C" w:rsidP="00D82925">
      <w:pPr>
        <w:pStyle w:val="SCREEN"/>
      </w:pPr>
      <w:r w:rsidRPr="00934137">
        <w:t>PDX    Dx Cd  Dx Cd  Dx Cd  Dx Cd  Dx Cd  Dx Cd  Dx Cd  Dx Cd   ADMT DX</w:t>
      </w:r>
    </w:p>
    <w:p w14:paraId="04EBE72E" w14:textId="77777777" w:rsidR="00E0476C" w:rsidRPr="00934137" w:rsidRDefault="00E0476C" w:rsidP="00D82925">
      <w:pPr>
        <w:pStyle w:val="SCREEN"/>
      </w:pPr>
      <w:r w:rsidRPr="00934137">
        <w:t xml:space="preserve">   P-code  mmddyy P-code  mmddyy P-code  mmddyy     Attending Phys. ID#</w:t>
      </w:r>
    </w:p>
    <w:p w14:paraId="36E4F85F" w14:textId="77777777" w:rsidR="00E0476C" w:rsidRPr="00934137" w:rsidRDefault="00E0476C" w:rsidP="00D82925">
      <w:pPr>
        <w:pStyle w:val="SCREEN"/>
      </w:pPr>
      <w:r w:rsidRPr="00934137">
        <w:t xml:space="preserve">   P-code  mmddyy P-code  mmddyy P-code  mmddyy     Other Phys. ID#</w:t>
      </w:r>
    </w:p>
    <w:p w14:paraId="09193326" w14:textId="77777777" w:rsidR="00E0476C" w:rsidRPr="00934137" w:rsidRDefault="00E0476C" w:rsidP="00D82925">
      <w:pPr>
        <w:pStyle w:val="SCREEN"/>
      </w:pPr>
      <w:r w:rsidRPr="00934137">
        <w:t xml:space="preserve">       Patient ID#: xxx-xx-xxxx</w:t>
      </w:r>
    </w:p>
    <w:p w14:paraId="26CBFC18" w14:textId="77777777" w:rsidR="00E0476C" w:rsidRPr="00934137" w:rsidRDefault="00E0476C" w:rsidP="00D82925">
      <w:pPr>
        <w:pStyle w:val="SCREEN"/>
      </w:pPr>
      <w:r w:rsidRPr="00934137">
        <w:t>Bill Type: xxx xxxxxx</w:t>
      </w:r>
    </w:p>
    <w:p w14:paraId="7A92DC89" w14:textId="77777777" w:rsidR="00E0476C" w:rsidRPr="00934137" w:rsidRDefault="00E0476C" w:rsidP="00D82925">
      <w:pPr>
        <w:pStyle w:val="SCREEN"/>
      </w:pPr>
      <w:r w:rsidRPr="00934137">
        <w:t>UB 92 TEST PATTERN                                Provider Representative DATE</w:t>
      </w:r>
    </w:p>
    <w:p w14:paraId="6F238055" w14:textId="77777777" w:rsidR="00E0476C" w:rsidRPr="00934137" w:rsidRDefault="00E0476C" w:rsidP="00D82925">
      <w:pPr>
        <w:pStyle w:val="SCREEN"/>
      </w:pPr>
      <w:r w:rsidRPr="00934137">
        <w:t>*** comment ***</w:t>
      </w:r>
    </w:p>
    <w:p w14:paraId="3FFF33CA" w14:textId="4D12D624" w:rsidR="00E0476C" w:rsidRPr="00934137" w:rsidRDefault="00E0476C" w:rsidP="00900F20">
      <w:pPr>
        <w:pStyle w:val="Heading3"/>
      </w:pPr>
      <w:bookmarkStart w:id="590" w:name="_Toc352067114"/>
      <w:bookmarkStart w:id="591" w:name="_Toc352067308"/>
      <w:bookmarkStart w:id="592" w:name="_Toc377048478"/>
      <w:bookmarkStart w:id="593" w:name="_Toc428457191"/>
      <w:bookmarkStart w:id="594" w:name="_Toc445883189"/>
      <w:bookmarkStart w:id="595" w:name="_Toc25143752"/>
      <w:bookmarkStart w:id="596" w:name="_Toc28955707"/>
      <w:bookmarkStart w:id="597" w:name="_Toc153976566"/>
      <w:r w:rsidRPr="00934137">
        <w:t>HCFA-1500 Test Pattern Print</w:t>
      </w:r>
      <w:bookmarkEnd w:id="590"/>
      <w:bookmarkEnd w:id="591"/>
      <w:bookmarkEnd w:id="592"/>
      <w:bookmarkEnd w:id="593"/>
      <w:bookmarkEnd w:id="594"/>
      <w:bookmarkEnd w:id="595"/>
      <w:bookmarkEnd w:id="596"/>
      <w:bookmarkEnd w:id="597"/>
    </w:p>
    <w:p w14:paraId="3C72B06A" w14:textId="54DA7DA8" w:rsidR="00E0476C" w:rsidRPr="00934137" w:rsidRDefault="00E0476C" w:rsidP="003A6BD0">
      <w:pPr>
        <w:pStyle w:val="BodyText"/>
      </w:pPr>
      <w:r w:rsidRPr="00934137">
        <w:t xml:space="preserve">This option allows </w:t>
      </w:r>
      <w:r w:rsidR="002E3DF7" w:rsidRPr="00934137">
        <w:t>the user</w:t>
      </w:r>
      <w:r w:rsidRPr="00934137">
        <w:t xml:space="preserve"> to print a test pattern on the HCFA-1500 form </w:t>
      </w:r>
      <w:r w:rsidR="005C1523" w:rsidRPr="00934137">
        <w:t>for</w:t>
      </w:r>
      <w:r w:rsidRPr="00934137">
        <w:t xml:space="preserve"> the form alignment in the printer to be checked. The test pattern displays which data element should appear in the different blocks of the billing form. This </w:t>
      </w:r>
      <w:r w:rsidR="005C1523" w:rsidRPr="00934137">
        <w:t>ensures</w:t>
      </w:r>
      <w:r w:rsidRPr="00934137">
        <w:t xml:space="preserve"> that each data item prints in the correct block on the form.</w:t>
      </w:r>
    </w:p>
    <w:p w14:paraId="278065C2" w14:textId="77777777" w:rsidR="00E0476C" w:rsidRPr="00934137" w:rsidRDefault="00E0476C" w:rsidP="008D27E4">
      <w:pPr>
        <w:pStyle w:val="BodyText"/>
        <w:rPr>
          <w:b/>
          <w:bCs/>
        </w:rPr>
      </w:pPr>
      <w:r w:rsidRPr="00934137">
        <w:rPr>
          <w:b/>
          <w:bCs/>
        </w:rPr>
        <w:t>Sample Output</w:t>
      </w:r>
    </w:p>
    <w:p w14:paraId="03CC9E4B" w14:textId="77777777" w:rsidR="00E0476C" w:rsidRPr="00934137" w:rsidRDefault="00E0476C" w:rsidP="00D82925">
      <w:pPr>
        <w:pStyle w:val="SCREEN"/>
        <w:keepNext/>
      </w:pPr>
      <w:r w:rsidRPr="00934137">
        <w:t>INSURANCE CARRIER NAME</w:t>
      </w:r>
    </w:p>
    <w:p w14:paraId="5BE15C6A" w14:textId="77777777" w:rsidR="00E0476C" w:rsidRPr="00934137" w:rsidRDefault="00E0476C" w:rsidP="00D82925">
      <w:pPr>
        <w:pStyle w:val="SCREEN"/>
        <w:keepNext/>
      </w:pPr>
      <w:r w:rsidRPr="00934137">
        <w:t>CARRIER ADDRESS LINE 1</w:t>
      </w:r>
    </w:p>
    <w:p w14:paraId="6FA33F0C" w14:textId="77777777" w:rsidR="00E0476C" w:rsidRPr="00934137" w:rsidRDefault="00E0476C" w:rsidP="00D82925">
      <w:pPr>
        <w:pStyle w:val="SCREEN"/>
        <w:keepNext/>
      </w:pPr>
      <w:r w:rsidRPr="00934137">
        <w:t>CARRIER ADDRESS LINE 2</w:t>
      </w:r>
    </w:p>
    <w:p w14:paraId="64B6A8D1" w14:textId="77777777" w:rsidR="00E0476C" w:rsidRPr="00934137" w:rsidRDefault="00E0476C" w:rsidP="00D82925">
      <w:pPr>
        <w:pStyle w:val="SCREEN"/>
        <w:keepNext/>
      </w:pPr>
      <w:r w:rsidRPr="00934137">
        <w:t>CARRIER ADDRESS LINE 3</w:t>
      </w:r>
    </w:p>
    <w:p w14:paraId="4E7744B3" w14:textId="77777777" w:rsidR="00E0476C" w:rsidRPr="00934137" w:rsidRDefault="00E0476C" w:rsidP="00D82925">
      <w:pPr>
        <w:pStyle w:val="SCREEN"/>
      </w:pPr>
      <w:r w:rsidRPr="00934137">
        <w:t>CARRIER CITY, STATE ZIP</w:t>
      </w:r>
    </w:p>
    <w:p w14:paraId="4009610E" w14:textId="77777777" w:rsidR="00E0476C" w:rsidRPr="00934137" w:rsidRDefault="00E0476C" w:rsidP="00D82925">
      <w:pPr>
        <w:pStyle w:val="SCREEN"/>
      </w:pPr>
      <w:r w:rsidRPr="00934137">
        <w:t xml:space="preserve">                                                 SUBSCRIBER ID#</w:t>
      </w:r>
    </w:p>
    <w:p w14:paraId="39F78F1B" w14:textId="77777777" w:rsidR="00E0476C" w:rsidRPr="00934137" w:rsidRDefault="00E0476C" w:rsidP="00D82925">
      <w:pPr>
        <w:pStyle w:val="SCREEN"/>
      </w:pPr>
      <w:r w:rsidRPr="00934137">
        <w:t>PATIENT NAME                  MM DD YY           INSURED'S NAME</w:t>
      </w:r>
    </w:p>
    <w:p w14:paraId="6CABF94B" w14:textId="77777777" w:rsidR="00E0476C" w:rsidRPr="00934137" w:rsidRDefault="00E0476C" w:rsidP="00D82925">
      <w:pPr>
        <w:pStyle w:val="SCREEN"/>
      </w:pPr>
      <w:r w:rsidRPr="00934137">
        <w:t>PATIENT ADDRESS STREET                           INSURED'S ADDRESS STREET</w:t>
      </w:r>
    </w:p>
    <w:p w14:paraId="17D69127" w14:textId="77777777" w:rsidR="00E0476C" w:rsidRPr="00934137" w:rsidRDefault="00E0476C" w:rsidP="00D82925">
      <w:pPr>
        <w:pStyle w:val="SCREEN"/>
      </w:pPr>
      <w:r w:rsidRPr="00934137">
        <w:t>PATIENT ADDRESS CITY     ST                      INSURED'S ADDRESS CITY  ST</w:t>
      </w:r>
    </w:p>
    <w:p w14:paraId="01EBF967" w14:textId="77777777" w:rsidR="00E0476C" w:rsidRPr="00934137" w:rsidRDefault="00E0476C" w:rsidP="00D82925">
      <w:pPr>
        <w:pStyle w:val="SCREEN"/>
      </w:pPr>
      <w:r w:rsidRPr="00934137">
        <w:t>PT ZIP CODE   999 999-9999                       INS ZIP CODE   999 999-9999</w:t>
      </w:r>
    </w:p>
    <w:p w14:paraId="1EB1FED9" w14:textId="77777777" w:rsidR="00E0476C" w:rsidRPr="00934137" w:rsidRDefault="00E0476C" w:rsidP="00D82925">
      <w:pPr>
        <w:pStyle w:val="SCREEN"/>
      </w:pPr>
      <w:r w:rsidRPr="00934137">
        <w:t>OTHER INSURED'S NAME                             INSURED'S POLICY GROUP</w:t>
      </w:r>
    </w:p>
    <w:p w14:paraId="34FFAFAA" w14:textId="6D97EB81" w:rsidR="00E0476C" w:rsidRPr="00934137" w:rsidRDefault="00E0476C" w:rsidP="00D82925">
      <w:pPr>
        <w:pStyle w:val="SCREEN"/>
      </w:pPr>
      <w:r w:rsidRPr="00934137">
        <w:t>OTHER POLICY NUMBER                                  MM DD YY</w:t>
      </w:r>
    </w:p>
    <w:p w14:paraId="1AB1491E" w14:textId="77777777" w:rsidR="00E0476C" w:rsidRPr="00934137" w:rsidRDefault="00E0476C" w:rsidP="00D82925">
      <w:pPr>
        <w:pStyle w:val="SCREEN"/>
      </w:pPr>
      <w:r w:rsidRPr="00934137">
        <w:t xml:space="preserve"> MM DD YY                                   ST   INSURED'S EMPLOYER</w:t>
      </w:r>
    </w:p>
    <w:p w14:paraId="50084B14" w14:textId="77777777" w:rsidR="00E0476C" w:rsidRPr="00934137" w:rsidRDefault="00E0476C" w:rsidP="00D82925">
      <w:pPr>
        <w:pStyle w:val="SCREEN"/>
      </w:pPr>
      <w:r w:rsidRPr="00934137">
        <w:t>OTHER'S EMPLOYER                                 INSURANCE PLAN NAME</w:t>
      </w:r>
    </w:p>
    <w:p w14:paraId="332A29A8" w14:textId="7A64B48A" w:rsidR="00E0476C" w:rsidRPr="00934137" w:rsidRDefault="00E0476C" w:rsidP="00D82925">
      <w:pPr>
        <w:pStyle w:val="SCREEN"/>
      </w:pPr>
      <w:r w:rsidRPr="00934137">
        <w:lastRenderedPageBreak/>
        <w:t xml:space="preserve">OTHER'S INSURANCE PLAN </w:t>
      </w:r>
    </w:p>
    <w:p w14:paraId="7ECBEC7E" w14:textId="77777777" w:rsidR="00E0476C" w:rsidRPr="00934137" w:rsidRDefault="00E0476C" w:rsidP="00D82925">
      <w:pPr>
        <w:pStyle w:val="SCREEN"/>
      </w:pPr>
      <w:r w:rsidRPr="00934137">
        <w:t xml:space="preserve"> MM DD YY                           MM DD YY         MM DD YY      MM DD YY</w:t>
      </w:r>
    </w:p>
    <w:p w14:paraId="604054AB" w14:textId="77777777" w:rsidR="00E0476C" w:rsidRPr="00934137" w:rsidRDefault="00E0476C" w:rsidP="00D82925">
      <w:pPr>
        <w:pStyle w:val="SCREEN"/>
      </w:pPr>
      <w:r w:rsidRPr="00934137">
        <w:t>REFERRING PHYSICIAN        PHYSICIAN ID              MM DD YY      MM DD YY</w:t>
      </w:r>
    </w:p>
    <w:p w14:paraId="6EF76660" w14:textId="77777777" w:rsidR="00E0476C" w:rsidRPr="00934137" w:rsidRDefault="00E0476C" w:rsidP="00D82925">
      <w:pPr>
        <w:pStyle w:val="SCREEN"/>
      </w:pPr>
      <w:r w:rsidRPr="00934137">
        <w:t xml:space="preserve">                                                             9999.99  9999.99</w:t>
      </w:r>
    </w:p>
    <w:p w14:paraId="63C0AF57" w14:textId="77777777" w:rsidR="00E0476C" w:rsidRPr="00934137" w:rsidRDefault="00E0476C" w:rsidP="00D82925">
      <w:pPr>
        <w:pStyle w:val="SCREEN"/>
      </w:pPr>
      <w:r w:rsidRPr="00934137">
        <w:t xml:space="preserve">  X99.99                     X99.99</w:t>
      </w:r>
    </w:p>
    <w:p w14:paraId="72F27FB5" w14:textId="77777777" w:rsidR="00E0476C" w:rsidRPr="00934137" w:rsidRDefault="00E0476C" w:rsidP="00D82925">
      <w:pPr>
        <w:pStyle w:val="SCREEN"/>
      </w:pPr>
      <w:r w:rsidRPr="00934137">
        <w:t xml:space="preserve">  X99.99                     X99.99</w:t>
      </w:r>
    </w:p>
    <w:p w14:paraId="7637065E" w14:textId="77777777" w:rsidR="00E0476C" w:rsidRPr="00934137" w:rsidRDefault="00E0476C" w:rsidP="00D82925">
      <w:pPr>
        <w:pStyle w:val="SCREEN"/>
      </w:pPr>
      <w:r w:rsidRPr="00934137">
        <w:t>MM DD YY MM DD YY        CPT    MODIF    DIAG     9999.99             BC/BS#</w:t>
      </w:r>
    </w:p>
    <w:p w14:paraId="64DC96BF" w14:textId="77777777" w:rsidR="00E0476C" w:rsidRPr="00934137" w:rsidRDefault="00E0476C" w:rsidP="00D82925">
      <w:pPr>
        <w:pStyle w:val="SCREEN"/>
      </w:pPr>
      <w:r w:rsidRPr="00934137">
        <w:t>MM DD YY MM DD YY        CPT    MODIF    DIAG     9999.99             BC/BS#</w:t>
      </w:r>
    </w:p>
    <w:p w14:paraId="0CE3AB6C" w14:textId="77777777" w:rsidR="00E0476C" w:rsidRPr="00934137" w:rsidRDefault="00E0476C" w:rsidP="004F763E">
      <w:pPr>
        <w:pStyle w:val="SCREEN"/>
        <w:keepNext/>
      </w:pPr>
      <w:r w:rsidRPr="00934137">
        <w:t>FEDERAL TAX ID        PAT ACCT#                     9999.99   9999.99  9999.99</w:t>
      </w:r>
    </w:p>
    <w:p w14:paraId="09C1D74E" w14:textId="77777777" w:rsidR="00E0476C" w:rsidRPr="00934137" w:rsidRDefault="00E0476C" w:rsidP="004F763E">
      <w:pPr>
        <w:pStyle w:val="SCREEN"/>
        <w:keepNext/>
      </w:pPr>
      <w:r w:rsidRPr="00934137">
        <w:t xml:space="preserve">                      VAMC                       AGENT CASHIER  (999) 999-9999</w:t>
      </w:r>
    </w:p>
    <w:p w14:paraId="6C6D91D7" w14:textId="77777777" w:rsidR="00E0476C" w:rsidRPr="00934137" w:rsidRDefault="00E0476C" w:rsidP="004F763E">
      <w:pPr>
        <w:pStyle w:val="SCREEN"/>
        <w:keepNext/>
      </w:pPr>
      <w:r w:rsidRPr="00934137">
        <w:t xml:space="preserve">                      STREET ADDRESS             STREET ADDRESS</w:t>
      </w:r>
    </w:p>
    <w:p w14:paraId="4280E263" w14:textId="77777777" w:rsidR="00E0476C" w:rsidRPr="00934137" w:rsidRDefault="00E0476C" w:rsidP="00D82925">
      <w:pPr>
        <w:pStyle w:val="SCREEN"/>
      </w:pPr>
      <w:r w:rsidRPr="00934137">
        <w:t xml:space="preserve">                      CITY, STATE ZIP            CITY, STATE ZIP</w:t>
      </w:r>
    </w:p>
    <w:p w14:paraId="0A8AC92B" w14:textId="77777777" w:rsidR="00E0476C" w:rsidRPr="00934137" w:rsidRDefault="00E0476C" w:rsidP="00900F20">
      <w:pPr>
        <w:pStyle w:val="Heading3"/>
      </w:pPr>
      <w:bookmarkStart w:id="598" w:name="_Toc352067115"/>
      <w:bookmarkStart w:id="599" w:name="_Toc352067309"/>
      <w:bookmarkStart w:id="600" w:name="_Toc377048479"/>
      <w:bookmarkStart w:id="601" w:name="_Toc428457192"/>
      <w:bookmarkStart w:id="602" w:name="_Toc445883190"/>
      <w:bookmarkStart w:id="603" w:name="_Toc25143753"/>
      <w:bookmarkStart w:id="604" w:name="_Toc153976567"/>
      <w:r w:rsidRPr="00934137">
        <w:t>Outpatient Visit Date Inquiry</w:t>
      </w:r>
      <w:bookmarkEnd w:id="598"/>
      <w:bookmarkEnd w:id="599"/>
      <w:bookmarkEnd w:id="600"/>
      <w:bookmarkEnd w:id="601"/>
      <w:bookmarkEnd w:id="602"/>
      <w:bookmarkEnd w:id="603"/>
      <w:bookmarkEnd w:id="604"/>
    </w:p>
    <w:p w14:paraId="0954363D" w14:textId="5C6583FE" w:rsidR="00E0476C" w:rsidRPr="00934137" w:rsidRDefault="00E0476C" w:rsidP="003A6BD0">
      <w:pPr>
        <w:pStyle w:val="BodyText"/>
      </w:pPr>
      <w:r w:rsidRPr="00934137">
        <w:t xml:space="preserve">The Outpatient Visit Date Inquiry option allows </w:t>
      </w:r>
      <w:r w:rsidR="002E3DF7" w:rsidRPr="00934137">
        <w:t xml:space="preserve">the user </w:t>
      </w:r>
      <w:r w:rsidRPr="00934137">
        <w:t xml:space="preserve">to display information on any outpatient insurance bill for a selected patient. </w:t>
      </w:r>
      <w:r w:rsidR="002E3DF7" w:rsidRPr="00934137">
        <w:t xml:space="preserve">The user </w:t>
      </w:r>
      <w:r w:rsidRPr="00934137">
        <w:t xml:space="preserve">will be prompted for a patient name and an outpatient visit date. </w:t>
      </w:r>
      <w:r w:rsidR="002E3DF7" w:rsidRPr="00934137">
        <w:t>S</w:t>
      </w:r>
      <w:r w:rsidRPr="00934137">
        <w:t>elect any patient with billed outpatient visits. &lt;??&gt; may be entered at the second prompt for a list of billed visits for the selected patient.</w:t>
      </w:r>
    </w:p>
    <w:p w14:paraId="7A3411C9" w14:textId="3EA2CC5A" w:rsidR="00E0476C" w:rsidRPr="00934137" w:rsidRDefault="00E0476C" w:rsidP="003A6BD0">
      <w:pPr>
        <w:pStyle w:val="BodyText"/>
      </w:pPr>
      <w:r w:rsidRPr="00934137">
        <w:t xml:space="preserve">The information provided includes bill status, rate type, reason </w:t>
      </w:r>
      <w:r w:rsidR="00CA6196">
        <w:t>canceled</w:t>
      </w:r>
      <w:r w:rsidRPr="00934137">
        <w:t xml:space="preserve"> (if applicable), outpatient visit date, charges, </w:t>
      </w:r>
      <w:r w:rsidR="00C0067C">
        <w:t xml:space="preserve">the </w:t>
      </w:r>
      <w:r w:rsidRPr="00934137">
        <w:t xml:space="preserve">amount paid, </w:t>
      </w:r>
      <w:r w:rsidR="00C0067C">
        <w:t xml:space="preserve">the </w:t>
      </w:r>
      <w:r w:rsidRPr="00934137">
        <w:t>statement from and to dates, each action that was taken on that bill, the date, and the user who performed it.</w:t>
      </w:r>
    </w:p>
    <w:p w14:paraId="7465E5D4" w14:textId="77777777" w:rsidR="00E0476C" w:rsidRPr="00934137" w:rsidRDefault="00E0476C" w:rsidP="008D27E4">
      <w:pPr>
        <w:pStyle w:val="BodyText"/>
        <w:rPr>
          <w:b/>
          <w:bCs/>
        </w:rPr>
      </w:pPr>
      <w:r w:rsidRPr="00934137">
        <w:rPr>
          <w:b/>
          <w:bCs/>
        </w:rPr>
        <w:t>Sample Output</w:t>
      </w:r>
    </w:p>
    <w:p w14:paraId="042EEAC2" w14:textId="39BFEE02" w:rsidR="00E0476C" w:rsidRPr="00934137" w:rsidRDefault="00E0476C" w:rsidP="00D82925">
      <w:pPr>
        <w:pStyle w:val="SCREEN"/>
        <w:rPr>
          <w:u w:val="single"/>
        </w:rPr>
      </w:pPr>
      <w:r w:rsidRPr="00934137">
        <w:t xml:space="preserve">IBpatient,one       </w:t>
      </w:r>
      <w:r w:rsidR="007C4D1D">
        <w:t>XXX</w:t>
      </w:r>
      <w:r w:rsidRPr="00934137">
        <w:t>-</w:t>
      </w:r>
      <w:r w:rsidR="007C4D1D">
        <w:t>XX</w:t>
      </w:r>
      <w:r w:rsidRPr="00934137">
        <w:t>-</w:t>
      </w:r>
      <w:r w:rsidR="007C4D1D">
        <w:t>X</w:t>
      </w:r>
      <w:r w:rsidR="001E3192" w:rsidRPr="00934137">
        <w:t xml:space="preserve">XXX      </w:t>
      </w:r>
      <w:r w:rsidR="00F5419A">
        <w:t>XXX</w:t>
      </w:r>
      <w:r w:rsidRPr="00934137">
        <w:t>-</w:t>
      </w:r>
      <w:r w:rsidR="00F5419A">
        <w:t>XXXXXX</w:t>
      </w:r>
      <w:r w:rsidRPr="00934137">
        <w:t xml:space="preserve">    MAR 19, 1992@14:17     PAGE: 1</w:t>
      </w:r>
    </w:p>
    <w:p w14:paraId="16F0C7F5" w14:textId="77777777" w:rsidR="00E0476C" w:rsidRPr="00934137" w:rsidRDefault="00E0476C" w:rsidP="00D82925">
      <w:pPr>
        <w:pStyle w:val="SCREEN"/>
      </w:pPr>
      <w:r w:rsidRPr="00934137">
        <w:t>=============================================================================</w:t>
      </w:r>
    </w:p>
    <w:p w14:paraId="2E33AD50" w14:textId="77777777" w:rsidR="00E0476C" w:rsidRPr="00934137" w:rsidRDefault="00E0476C" w:rsidP="00D82925">
      <w:pPr>
        <w:pStyle w:val="SCREEN"/>
      </w:pPr>
      <w:r w:rsidRPr="00934137">
        <w:t>Bill Status    : CANCELLED - RECORD IS UNEDITABLE</w:t>
      </w:r>
    </w:p>
    <w:p w14:paraId="0F8CAF75" w14:textId="77777777" w:rsidR="00E0476C" w:rsidRPr="00934137" w:rsidRDefault="00E0476C" w:rsidP="00D82925">
      <w:pPr>
        <w:pStyle w:val="SCREEN"/>
      </w:pPr>
      <w:r w:rsidRPr="00934137">
        <w:t>Rate Type      : REIMBURSABLE INS.</w:t>
      </w:r>
    </w:p>
    <w:p w14:paraId="2333C35E" w14:textId="77777777" w:rsidR="00E0476C" w:rsidRPr="00934137" w:rsidRDefault="00E0476C" w:rsidP="00D82925">
      <w:pPr>
        <w:pStyle w:val="SCREEN"/>
      </w:pPr>
      <w:r w:rsidRPr="00934137">
        <w:t xml:space="preserve">Reason Canceled: </w:t>
      </w:r>
      <w:r w:rsidRPr="00934137">
        <w:rPr>
          <w:caps/>
        </w:rPr>
        <w:t>Write off</w:t>
      </w:r>
    </w:p>
    <w:p w14:paraId="48F441E5" w14:textId="77777777" w:rsidR="00E0476C" w:rsidRPr="00934137" w:rsidRDefault="00E0476C" w:rsidP="00D82925">
      <w:pPr>
        <w:pStyle w:val="SCREEN"/>
      </w:pPr>
      <w:r w:rsidRPr="00934137">
        <w:t>Op Visit dates : JAN 25,1992</w:t>
      </w:r>
    </w:p>
    <w:p w14:paraId="1764E06D" w14:textId="77777777" w:rsidR="00E0476C" w:rsidRPr="00934137" w:rsidRDefault="00E0476C" w:rsidP="00D82925">
      <w:pPr>
        <w:pStyle w:val="SCREEN"/>
      </w:pPr>
      <w:r w:rsidRPr="00934137">
        <w:t>Charges        : $148.00</w:t>
      </w:r>
    </w:p>
    <w:p w14:paraId="140264E1" w14:textId="77777777" w:rsidR="00E0476C" w:rsidRPr="00934137" w:rsidRDefault="00E0476C" w:rsidP="00D82925">
      <w:pPr>
        <w:pStyle w:val="SCREEN"/>
      </w:pPr>
      <w:r w:rsidRPr="00934137">
        <w:t>LESS Offset    :  $30.00</w:t>
      </w:r>
    </w:p>
    <w:p w14:paraId="3AE4D6D1" w14:textId="77777777" w:rsidR="00E0476C" w:rsidRPr="00934137" w:rsidRDefault="00E0476C" w:rsidP="00D82925">
      <w:pPr>
        <w:pStyle w:val="SCREEN"/>
      </w:pPr>
      <w:r w:rsidRPr="00934137">
        <w:t>Bill Total     : $118.00</w:t>
      </w:r>
    </w:p>
    <w:p w14:paraId="6247959D" w14:textId="77777777" w:rsidR="00E0476C" w:rsidRPr="00934137" w:rsidRDefault="00E0476C" w:rsidP="00D82925">
      <w:pPr>
        <w:pStyle w:val="SCREEN"/>
      </w:pPr>
      <w:r w:rsidRPr="00934137">
        <w:t>Statement From : JAN 25,1991</w:t>
      </w:r>
    </w:p>
    <w:p w14:paraId="6F439F8B" w14:textId="77777777" w:rsidR="00E0476C" w:rsidRPr="00934137" w:rsidRDefault="00E0476C" w:rsidP="00D82925">
      <w:pPr>
        <w:pStyle w:val="SCREEN"/>
      </w:pPr>
      <w:r w:rsidRPr="00934137">
        <w:t>Statement To   : JAN 25,1991</w:t>
      </w:r>
    </w:p>
    <w:p w14:paraId="63C3B299" w14:textId="77777777" w:rsidR="00E0476C" w:rsidRPr="00934137" w:rsidRDefault="00E0476C" w:rsidP="00D82925">
      <w:pPr>
        <w:pStyle w:val="SCREEN"/>
      </w:pPr>
      <w:r w:rsidRPr="00934137">
        <w:t>Entered        : FEB 15, 1991 by EDWARD</w:t>
      </w:r>
    </w:p>
    <w:p w14:paraId="65A79503" w14:textId="77777777" w:rsidR="00E0476C" w:rsidRPr="00934137" w:rsidRDefault="00E0476C" w:rsidP="00D82925">
      <w:pPr>
        <w:pStyle w:val="SCREEN"/>
      </w:pPr>
      <w:r w:rsidRPr="00934137">
        <w:t>First Reviewed : FEB 16, 1991 by SUE</w:t>
      </w:r>
    </w:p>
    <w:p w14:paraId="690C7079" w14:textId="77777777" w:rsidR="00E0476C" w:rsidRPr="00934137" w:rsidRDefault="00E0476C" w:rsidP="00D82925">
      <w:pPr>
        <w:pStyle w:val="SCREEN"/>
      </w:pPr>
      <w:r w:rsidRPr="00934137">
        <w:t>Last Reviewed  : FEB 16, 1991 by SUE</w:t>
      </w:r>
    </w:p>
    <w:p w14:paraId="1D43D0BD" w14:textId="77777777" w:rsidR="00E0476C" w:rsidRPr="00934137" w:rsidRDefault="00E0476C" w:rsidP="00D82925">
      <w:pPr>
        <w:pStyle w:val="SCREEN"/>
      </w:pPr>
      <w:r w:rsidRPr="00934137">
        <w:t>Authorized     : FEB 16, 1991 by SUE</w:t>
      </w:r>
    </w:p>
    <w:p w14:paraId="4DABA306" w14:textId="77777777" w:rsidR="00E0476C" w:rsidRPr="00934137" w:rsidRDefault="00E0476C" w:rsidP="00D82925">
      <w:pPr>
        <w:pStyle w:val="SCREEN"/>
      </w:pPr>
      <w:r w:rsidRPr="00934137">
        <w:t>Last Printed   : FEB 16, 1991 by GARY</w:t>
      </w:r>
    </w:p>
    <w:p w14:paraId="4C99F824" w14:textId="77777777" w:rsidR="00E0476C" w:rsidRPr="00934137" w:rsidRDefault="00E0476C" w:rsidP="00D82925">
      <w:pPr>
        <w:pStyle w:val="SCREEN"/>
      </w:pPr>
      <w:r w:rsidRPr="00934137">
        <w:t>Cancelled      : MAR  6, 1992 by EMPLOYEE</w:t>
      </w:r>
    </w:p>
    <w:p w14:paraId="5AF69B51" w14:textId="77777777" w:rsidR="00E0476C" w:rsidRPr="00934137" w:rsidRDefault="00E0476C" w:rsidP="002B0832">
      <w:pPr>
        <w:pStyle w:val="Heading1"/>
      </w:pPr>
      <w:bookmarkStart w:id="605" w:name="LEFTOFF"/>
      <w:bookmarkStart w:id="606" w:name="_Toc352067139"/>
      <w:bookmarkStart w:id="607" w:name="_Toc352067333"/>
      <w:bookmarkStart w:id="608" w:name="_Toc377048503"/>
      <w:bookmarkStart w:id="609" w:name="_Toc428457215"/>
      <w:bookmarkStart w:id="610" w:name="_Toc445883213"/>
      <w:bookmarkStart w:id="611" w:name="_Toc25143754"/>
      <w:bookmarkStart w:id="612" w:name="_Toc153976568"/>
      <w:bookmarkEnd w:id="605"/>
      <w:r w:rsidRPr="00934137">
        <w:t>Patient Insurance Menu</w:t>
      </w:r>
      <w:bookmarkEnd w:id="606"/>
      <w:bookmarkEnd w:id="607"/>
      <w:bookmarkEnd w:id="608"/>
      <w:bookmarkEnd w:id="609"/>
      <w:bookmarkEnd w:id="610"/>
      <w:bookmarkEnd w:id="611"/>
      <w:bookmarkEnd w:id="612"/>
    </w:p>
    <w:p w14:paraId="41B1533C" w14:textId="6E93BAB1" w:rsidR="00E0476C" w:rsidRPr="00934137" w:rsidRDefault="00E0476C">
      <w:pPr>
        <w:pStyle w:val="Heading2"/>
      </w:pPr>
      <w:bookmarkStart w:id="613" w:name="_Toc352067140"/>
      <w:bookmarkStart w:id="614" w:name="_Toc352067334"/>
      <w:bookmarkStart w:id="615" w:name="_Toc377048504"/>
      <w:bookmarkStart w:id="616" w:name="_Toc428457216"/>
      <w:bookmarkStart w:id="617" w:name="_Toc445883214"/>
      <w:bookmarkStart w:id="618" w:name="_Toc25143755"/>
      <w:bookmarkStart w:id="619" w:name="_Toc153976569"/>
      <w:r w:rsidRPr="00934137">
        <w:t>Patient Insurance Info View</w:t>
      </w:r>
      <w:r w:rsidR="00D82925" w:rsidRPr="00934137">
        <w:t xml:space="preserve"> </w:t>
      </w:r>
      <w:r w:rsidRPr="00934137">
        <w:t>/</w:t>
      </w:r>
      <w:r w:rsidR="00D82925" w:rsidRPr="00934137">
        <w:t xml:space="preserve"> </w:t>
      </w:r>
      <w:r w:rsidRPr="00934137">
        <w:t>Edit</w:t>
      </w:r>
      <w:bookmarkEnd w:id="613"/>
      <w:bookmarkEnd w:id="614"/>
      <w:bookmarkEnd w:id="615"/>
      <w:bookmarkEnd w:id="616"/>
      <w:bookmarkEnd w:id="617"/>
      <w:bookmarkEnd w:id="618"/>
      <w:bookmarkEnd w:id="619"/>
    </w:p>
    <w:p w14:paraId="4AD2F259" w14:textId="4D6FB2EB" w:rsidR="00E0476C" w:rsidRPr="00934137" w:rsidRDefault="00E0476C" w:rsidP="003A6BD0">
      <w:pPr>
        <w:pStyle w:val="BodyText"/>
      </w:pPr>
      <w:r w:rsidRPr="00934137">
        <w:t xml:space="preserve">The Patient Insurance Info View/Edit option is used to look at a patient's insurance information and edit that data, if necessary. The system groups information that is specific to the insurance company, specific to the patient, specific to the group plan, specific to the annual benefits available, and the annual benefits already used. This option also displays eIV Response data. Inactive policies will be listed </w:t>
      </w:r>
      <w:r w:rsidR="005C1523" w:rsidRPr="00934137">
        <w:t>if</w:t>
      </w:r>
      <w:r w:rsidRPr="00934137">
        <w:t xml:space="preserve"> the patient has not been repointed from that inactive policy to an active policy.</w:t>
      </w:r>
    </w:p>
    <w:p w14:paraId="60FDFBC9" w14:textId="739A5B1C" w:rsidR="00E0476C" w:rsidRPr="00934137" w:rsidRDefault="00E0476C" w:rsidP="008D27E4">
      <w:pPr>
        <w:pStyle w:val="BodyText"/>
        <w:keepNext/>
        <w:rPr>
          <w:b/>
          <w:bCs/>
        </w:rPr>
      </w:pPr>
      <w:r w:rsidRPr="00934137">
        <w:rPr>
          <w:b/>
          <w:bCs/>
        </w:rPr>
        <w:lastRenderedPageBreak/>
        <w:t>About the Screens</w:t>
      </w:r>
    </w:p>
    <w:p w14:paraId="0AB12B89" w14:textId="6FC2197B" w:rsidR="00E0476C" w:rsidRPr="00934137" w:rsidRDefault="00E0476C" w:rsidP="003A6BD0">
      <w:pPr>
        <w:pStyle w:val="BodyText"/>
      </w:pPr>
      <w:r w:rsidRPr="00934137">
        <w:t xml:space="preserve">In the top left corner of each screen is the screen title. On some screens, the following line is a description of the information displayed. A plus sign (+) at the bottom of the screen indicates there are additional screens. Left or right arrows (&lt;&lt;&lt;  &gt;&gt;&gt;) may be displayed to indicate there is additional information to the left or right of the screen. Available actions are displayed below the screen. &lt;??&gt; entered at any </w:t>
      </w:r>
      <w:r w:rsidRPr="00DE03BB">
        <w:rPr>
          <w:b/>
          <w:bCs/>
        </w:rPr>
        <w:t>Select Action</w:t>
      </w:r>
      <w:r w:rsidRPr="00934137">
        <w:t xml:space="preserve"> prompt displays all available actions for that screen.</w:t>
      </w:r>
    </w:p>
    <w:p w14:paraId="29F88941" w14:textId="5255D01E" w:rsidR="00E0476C" w:rsidRPr="00934137" w:rsidRDefault="002E3DF7" w:rsidP="003A6BD0">
      <w:pPr>
        <w:pStyle w:val="BodyText"/>
      </w:pPr>
      <w:r w:rsidRPr="00934137">
        <w:t>The user can</w:t>
      </w:r>
      <w:r w:rsidR="00E0476C" w:rsidRPr="00934137">
        <w:t xml:space="preserve"> </w:t>
      </w:r>
      <w:r w:rsidR="00E0476C" w:rsidRPr="006906F5">
        <w:rPr>
          <w:b/>
          <w:bCs/>
        </w:rPr>
        <w:t>QUIT</w:t>
      </w:r>
      <w:r w:rsidR="00E0476C" w:rsidRPr="00934137">
        <w:t xml:space="preserve"> from any </w:t>
      </w:r>
      <w:r w:rsidR="005C1523" w:rsidRPr="00934137">
        <w:t>screen; this</w:t>
      </w:r>
      <w:r w:rsidRPr="00934137">
        <w:t xml:space="preserve"> </w:t>
      </w:r>
      <w:r w:rsidR="00E0476C" w:rsidRPr="00934137">
        <w:t xml:space="preserve">will bring </w:t>
      </w:r>
      <w:r w:rsidRPr="00934137">
        <w:t xml:space="preserve">the user </w:t>
      </w:r>
      <w:r w:rsidR="00E0476C" w:rsidRPr="00934137">
        <w:t xml:space="preserve">back one level or screen. </w:t>
      </w:r>
      <w:r w:rsidR="00E0476C" w:rsidRPr="006906F5">
        <w:rPr>
          <w:b/>
          <w:bCs/>
        </w:rPr>
        <w:t>EXIT</w:t>
      </w:r>
      <w:r w:rsidR="00E0476C" w:rsidRPr="00934137">
        <w:t xml:space="preserve"> is also available on most screens. When </w:t>
      </w:r>
      <w:r w:rsidR="00E0476C" w:rsidRPr="006906F5">
        <w:rPr>
          <w:b/>
          <w:bCs/>
        </w:rPr>
        <w:t>EXIT</w:t>
      </w:r>
      <w:r w:rsidR="00E0476C" w:rsidRPr="00934137">
        <w:t xml:space="preserve"> is entered, </w:t>
      </w:r>
      <w:r w:rsidRPr="00934137">
        <w:t xml:space="preserve">the user is prompted </w:t>
      </w:r>
      <w:r w:rsidR="00E0476C" w:rsidRPr="00DE03BB">
        <w:rPr>
          <w:b/>
          <w:bCs/>
        </w:rPr>
        <w:t>Exit option entirely?</w:t>
      </w:r>
      <w:r w:rsidR="00E0476C" w:rsidRPr="00934137">
        <w:t xml:space="preserve"> A </w:t>
      </w:r>
      <w:r w:rsidR="00E0476C" w:rsidRPr="006906F5">
        <w:rPr>
          <w:b/>
          <w:bCs/>
          <w:caps/>
        </w:rPr>
        <w:t>yes</w:t>
      </w:r>
      <w:r w:rsidR="00E0476C" w:rsidRPr="00934137">
        <w:t xml:space="preserve"> response returns </w:t>
      </w:r>
      <w:r w:rsidRPr="00934137">
        <w:t>the user</w:t>
      </w:r>
      <w:r w:rsidR="00E0476C" w:rsidRPr="00934137">
        <w:t xml:space="preserve"> to the menu. A </w:t>
      </w:r>
      <w:r w:rsidR="00E0476C" w:rsidRPr="006906F5">
        <w:rPr>
          <w:b/>
          <w:bCs/>
        </w:rPr>
        <w:t>NO</w:t>
      </w:r>
      <w:r w:rsidR="00E0476C" w:rsidRPr="00934137">
        <w:t xml:space="preserve"> response has the same result as the </w:t>
      </w:r>
      <w:r w:rsidR="00E0476C" w:rsidRPr="006906F5">
        <w:rPr>
          <w:b/>
          <w:bCs/>
        </w:rPr>
        <w:t>QUIT</w:t>
      </w:r>
      <w:r w:rsidR="00E0476C" w:rsidRPr="00934137">
        <w:t xml:space="preserve"> action. For more information on the use of th</w:t>
      </w:r>
      <w:r w:rsidRPr="00934137">
        <w:t>e</w:t>
      </w:r>
      <w:r w:rsidR="00E0476C" w:rsidRPr="00934137">
        <w:t xml:space="preserve"> List Manager utility, please refer to </w:t>
      </w:r>
      <w:hyperlink w:anchor="_APPENDIX_C_–" w:history="1">
        <w:r w:rsidR="006906F5" w:rsidRPr="006906F5">
          <w:rPr>
            <w:rStyle w:val="Hyperlink"/>
          </w:rPr>
          <w:t>Appendix C</w:t>
        </w:r>
      </w:hyperlink>
      <w:r w:rsidR="006906F5">
        <w:t xml:space="preserve"> </w:t>
      </w:r>
      <w:r w:rsidR="00E0476C" w:rsidRPr="00934137">
        <w:t>at the end of this manual.</w:t>
      </w:r>
    </w:p>
    <w:p w14:paraId="70489663" w14:textId="039F3D69" w:rsidR="00E0476C" w:rsidRPr="00934137" w:rsidRDefault="008C4725" w:rsidP="003A6BD0">
      <w:pPr>
        <w:pStyle w:val="BodyText"/>
      </w:pPr>
      <w:r w:rsidRPr="00934137">
        <w:t>The f</w:t>
      </w:r>
      <w:r w:rsidR="00E0476C" w:rsidRPr="00934137">
        <w:t xml:space="preserve">ollowing </w:t>
      </w:r>
      <w:r w:rsidR="00B844C1" w:rsidRPr="00934137">
        <w:t>sections display</w:t>
      </w:r>
      <w:r w:rsidR="00E0476C" w:rsidRPr="00934137">
        <w:t xml:space="preserve"> screens </w:t>
      </w:r>
      <w:r w:rsidR="00634441" w:rsidRPr="00934137">
        <w:t>under</w:t>
      </w:r>
      <w:r w:rsidR="00E0476C" w:rsidRPr="00934137">
        <w:t xml:space="preserve"> this option</w:t>
      </w:r>
      <w:r w:rsidR="00B844C1" w:rsidRPr="00934137">
        <w:t xml:space="preserve">, with </w:t>
      </w:r>
      <w:r w:rsidR="00E0476C" w:rsidRPr="00934137">
        <w:t xml:space="preserve">a brief </w:t>
      </w:r>
      <w:r w:rsidR="00B844C1" w:rsidRPr="00934137">
        <w:t xml:space="preserve">action </w:t>
      </w:r>
      <w:r w:rsidR="00E0476C" w:rsidRPr="00934137">
        <w:t>description. Once an action has been selected, &lt;??&gt; may be entered at most of the prompts that appear for lists of acceptable responses or instruction</w:t>
      </w:r>
      <w:r w:rsidR="002E2357">
        <w:t>s</w:t>
      </w:r>
      <w:r w:rsidR="00E0476C" w:rsidRPr="00934137">
        <w:t xml:space="preserve"> on how to respond.</w:t>
      </w:r>
    </w:p>
    <w:p w14:paraId="3BC77460" w14:textId="6A23EE84" w:rsidR="00E0476C" w:rsidRPr="00934137" w:rsidRDefault="00E0476C">
      <w:pPr>
        <w:pStyle w:val="Heading2"/>
      </w:pPr>
      <w:bookmarkStart w:id="620" w:name="_Toc153976570"/>
      <w:r w:rsidRPr="00934137">
        <w:t>Patient Insurance Management Screen</w:t>
      </w:r>
      <w:bookmarkEnd w:id="620"/>
    </w:p>
    <w:p w14:paraId="6DC84F8E" w14:textId="5EB88C74" w:rsidR="00E0476C" w:rsidRPr="00934137" w:rsidRDefault="00E0476C" w:rsidP="003A6BD0">
      <w:pPr>
        <w:pStyle w:val="BodyText"/>
      </w:pPr>
      <w:r w:rsidRPr="00934137">
        <w:t xml:space="preserve">Once a patient is selected, this screen is displayed listing all the patient's insurance policies. Information provided for each policy may include </w:t>
      </w:r>
      <w:r w:rsidR="002E2357">
        <w:t xml:space="preserve">the </w:t>
      </w:r>
      <w:r w:rsidRPr="00934137">
        <w:t xml:space="preserve">type of policy, group name, holder, effective date, </w:t>
      </w:r>
      <w:r w:rsidR="007B56DE">
        <w:t xml:space="preserve">date of death, </w:t>
      </w:r>
      <w:r w:rsidRPr="00934137">
        <w:t>and expiration date.</w:t>
      </w:r>
    </w:p>
    <w:p w14:paraId="7866BC18" w14:textId="7DC78384" w:rsidR="00D82925" w:rsidRPr="00934137" w:rsidRDefault="00D82925" w:rsidP="00D82925">
      <w:pPr>
        <w:pStyle w:val="Caption"/>
      </w:pPr>
      <w:bookmarkStart w:id="621" w:name="_Toc153976727"/>
      <w:r w:rsidRPr="00934137">
        <w:t xml:space="preserve">Table </w:t>
      </w:r>
      <w:r w:rsidR="003D18CD">
        <w:fldChar w:fldCharType="begin"/>
      </w:r>
      <w:r w:rsidR="003D18CD">
        <w:instrText xml:space="preserve"> SEQ</w:instrText>
      </w:r>
      <w:r w:rsidR="003D18CD">
        <w:instrText xml:space="preserve"> Table \* ARABIC </w:instrText>
      </w:r>
      <w:r w:rsidR="003D18CD">
        <w:fldChar w:fldCharType="separate"/>
      </w:r>
      <w:r w:rsidR="00A53D71">
        <w:rPr>
          <w:noProof/>
        </w:rPr>
        <w:t>12</w:t>
      </w:r>
      <w:r w:rsidR="003D18CD">
        <w:rPr>
          <w:noProof/>
        </w:rPr>
        <w:fldChar w:fldCharType="end"/>
      </w:r>
      <w:r w:rsidRPr="00934137">
        <w:t>: Common Actions</w:t>
      </w:r>
      <w:bookmarkEnd w:id="621"/>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8" w:type="dxa"/>
          <w:right w:w="58" w:type="dxa"/>
        </w:tblCellMar>
        <w:tblLook w:val="01E0" w:firstRow="1" w:lastRow="1" w:firstColumn="1" w:lastColumn="1" w:noHBand="0" w:noVBand="0"/>
      </w:tblPr>
      <w:tblGrid>
        <w:gridCol w:w="1169"/>
        <w:gridCol w:w="2251"/>
        <w:gridCol w:w="5920"/>
      </w:tblGrid>
      <w:tr w:rsidR="00D35B80" w:rsidRPr="00934137" w14:paraId="43FC5524" w14:textId="77777777" w:rsidTr="008D27E4">
        <w:trPr>
          <w:cantSplit/>
          <w:tblHeader/>
        </w:trPr>
        <w:tc>
          <w:tcPr>
            <w:tcW w:w="626" w:type="pct"/>
            <w:shd w:val="clear" w:color="auto" w:fill="CCCCCC"/>
          </w:tcPr>
          <w:p w14:paraId="273B7AC5" w14:textId="77777777" w:rsidR="00D35B80" w:rsidRPr="00934137" w:rsidRDefault="00D35B80" w:rsidP="00D35B80">
            <w:pPr>
              <w:pStyle w:val="TableHeading"/>
            </w:pPr>
            <w:r w:rsidRPr="00934137">
              <w:t>Acronym</w:t>
            </w:r>
          </w:p>
        </w:tc>
        <w:tc>
          <w:tcPr>
            <w:tcW w:w="1205" w:type="pct"/>
            <w:shd w:val="clear" w:color="auto" w:fill="CCCCCC"/>
          </w:tcPr>
          <w:p w14:paraId="2FE197A2" w14:textId="77777777" w:rsidR="00D35B80" w:rsidRPr="00934137" w:rsidRDefault="00D35B80" w:rsidP="00D35B80">
            <w:pPr>
              <w:pStyle w:val="TableHeading"/>
            </w:pPr>
            <w:r w:rsidRPr="00934137">
              <w:t>Description</w:t>
            </w:r>
          </w:p>
        </w:tc>
        <w:tc>
          <w:tcPr>
            <w:tcW w:w="3169" w:type="pct"/>
            <w:shd w:val="clear" w:color="auto" w:fill="CCCCCC"/>
          </w:tcPr>
          <w:p w14:paraId="7C82E0F0" w14:textId="77777777" w:rsidR="00D35B80" w:rsidRPr="00934137" w:rsidRDefault="00D35B80" w:rsidP="00D35B80">
            <w:pPr>
              <w:pStyle w:val="TableHeading"/>
            </w:pPr>
            <w:r w:rsidRPr="00934137">
              <w:t>Action</w:t>
            </w:r>
          </w:p>
        </w:tc>
      </w:tr>
      <w:tr w:rsidR="00D35B80" w:rsidRPr="00934137" w14:paraId="6373F678" w14:textId="77777777" w:rsidTr="008D27E4">
        <w:trPr>
          <w:cantSplit/>
        </w:trPr>
        <w:tc>
          <w:tcPr>
            <w:tcW w:w="626" w:type="pct"/>
          </w:tcPr>
          <w:p w14:paraId="425B2CF4" w14:textId="4FB75DC3" w:rsidR="00D35B80" w:rsidRPr="00934137" w:rsidRDefault="00093EE8" w:rsidP="00C42C80">
            <w:pPr>
              <w:pStyle w:val="TableText"/>
            </w:pPr>
            <w:r w:rsidRPr="00934137">
              <w:t>AP</w:t>
            </w:r>
          </w:p>
        </w:tc>
        <w:tc>
          <w:tcPr>
            <w:tcW w:w="1205" w:type="pct"/>
          </w:tcPr>
          <w:p w14:paraId="3ED8758A" w14:textId="1C4B43C1" w:rsidR="00D35B80" w:rsidRPr="00934137" w:rsidRDefault="00093EE8" w:rsidP="00C42C80">
            <w:pPr>
              <w:pStyle w:val="TableText"/>
            </w:pPr>
            <w:r w:rsidRPr="00934137">
              <w:t>Add Policy</w:t>
            </w:r>
          </w:p>
        </w:tc>
        <w:tc>
          <w:tcPr>
            <w:tcW w:w="3169" w:type="pct"/>
          </w:tcPr>
          <w:p w14:paraId="1122145D" w14:textId="45376FBE" w:rsidR="00D35B80" w:rsidRPr="00934137" w:rsidRDefault="00093EE8" w:rsidP="00C42C80">
            <w:pPr>
              <w:pStyle w:val="TableText"/>
            </w:pPr>
            <w:r w:rsidRPr="00934137">
              <w:t>Allows the user to add an insurance policy for the selected patient.</w:t>
            </w:r>
          </w:p>
        </w:tc>
      </w:tr>
      <w:tr w:rsidR="00093EE8" w:rsidRPr="00934137" w14:paraId="53995582" w14:textId="77777777" w:rsidTr="008D27E4">
        <w:trPr>
          <w:cantSplit/>
        </w:trPr>
        <w:tc>
          <w:tcPr>
            <w:tcW w:w="626" w:type="pct"/>
          </w:tcPr>
          <w:p w14:paraId="6E952351" w14:textId="1C495013" w:rsidR="00093EE8" w:rsidRPr="00934137" w:rsidRDefault="00093EE8" w:rsidP="00C42C80">
            <w:pPr>
              <w:pStyle w:val="TableText"/>
            </w:pPr>
            <w:r w:rsidRPr="00934137">
              <w:t>VP</w:t>
            </w:r>
          </w:p>
        </w:tc>
        <w:tc>
          <w:tcPr>
            <w:tcW w:w="1205" w:type="pct"/>
          </w:tcPr>
          <w:p w14:paraId="6A78DC59" w14:textId="5511CD1C" w:rsidR="00093EE8" w:rsidRPr="00934137" w:rsidRDefault="00093EE8" w:rsidP="00C42C80">
            <w:pPr>
              <w:pStyle w:val="TableText"/>
            </w:pPr>
            <w:r w:rsidRPr="00934137">
              <w:t>Policy Edit</w:t>
            </w:r>
            <w:r w:rsidR="00D82925" w:rsidRPr="00934137">
              <w:t xml:space="preserve"> </w:t>
            </w:r>
            <w:r w:rsidRPr="00934137">
              <w:t>/</w:t>
            </w:r>
            <w:r w:rsidR="00D82925" w:rsidRPr="00934137">
              <w:t xml:space="preserve"> </w:t>
            </w:r>
            <w:r w:rsidRPr="00934137">
              <w:t>View (accesses Patient Policy Information screen)</w:t>
            </w:r>
          </w:p>
        </w:tc>
        <w:tc>
          <w:tcPr>
            <w:tcW w:w="3169" w:type="pct"/>
          </w:tcPr>
          <w:p w14:paraId="39AA4156" w14:textId="3DBA481F" w:rsidR="00093EE8" w:rsidRPr="00934137" w:rsidRDefault="00093EE8" w:rsidP="00C42C80">
            <w:pPr>
              <w:pStyle w:val="TableText"/>
            </w:pPr>
            <w:r w:rsidRPr="00934137">
              <w:t>Allows the user to view and edit extensive insurance policy data.</w:t>
            </w:r>
          </w:p>
        </w:tc>
      </w:tr>
      <w:tr w:rsidR="00093EE8" w:rsidRPr="00934137" w14:paraId="57ECC514" w14:textId="77777777" w:rsidTr="008D27E4">
        <w:trPr>
          <w:cantSplit/>
        </w:trPr>
        <w:tc>
          <w:tcPr>
            <w:tcW w:w="626" w:type="pct"/>
          </w:tcPr>
          <w:p w14:paraId="3E35287F" w14:textId="7539517C" w:rsidR="00093EE8" w:rsidRPr="00934137" w:rsidRDefault="00093EE8" w:rsidP="00C42C80">
            <w:pPr>
              <w:pStyle w:val="TableText"/>
            </w:pPr>
            <w:r w:rsidRPr="00934137">
              <w:t>DP</w:t>
            </w:r>
          </w:p>
        </w:tc>
        <w:tc>
          <w:tcPr>
            <w:tcW w:w="1205" w:type="pct"/>
          </w:tcPr>
          <w:p w14:paraId="185F5D04" w14:textId="159E0803" w:rsidR="00093EE8" w:rsidRPr="00934137" w:rsidRDefault="00093EE8" w:rsidP="00C42C80">
            <w:pPr>
              <w:pStyle w:val="TableText"/>
            </w:pPr>
            <w:r w:rsidRPr="00934137">
              <w:t>Delete Policy</w:t>
            </w:r>
          </w:p>
        </w:tc>
        <w:tc>
          <w:tcPr>
            <w:tcW w:w="3169" w:type="pct"/>
          </w:tcPr>
          <w:p w14:paraId="1D8023DE" w14:textId="7BF54F3E" w:rsidR="00093EE8" w:rsidRPr="00934137" w:rsidRDefault="00093EE8" w:rsidP="00C42C80">
            <w:pPr>
              <w:pStyle w:val="TableText"/>
            </w:pPr>
            <w:r w:rsidRPr="00934137">
              <w:t>Allows the user to delete an insurance policy for the selected patient. IB INSURANCE SUPERVISOR security key is required.</w:t>
            </w:r>
          </w:p>
        </w:tc>
      </w:tr>
      <w:tr w:rsidR="00093EE8" w:rsidRPr="00934137" w14:paraId="6FB7BFBC" w14:textId="77777777" w:rsidTr="008D27E4">
        <w:trPr>
          <w:cantSplit/>
        </w:trPr>
        <w:tc>
          <w:tcPr>
            <w:tcW w:w="626" w:type="pct"/>
          </w:tcPr>
          <w:p w14:paraId="56607841" w14:textId="2837B3C1" w:rsidR="00093EE8" w:rsidRPr="00934137" w:rsidRDefault="00093EE8" w:rsidP="00C42C80">
            <w:pPr>
              <w:pStyle w:val="TableText"/>
            </w:pPr>
            <w:r w:rsidRPr="00934137">
              <w:t>AB</w:t>
            </w:r>
          </w:p>
        </w:tc>
        <w:tc>
          <w:tcPr>
            <w:tcW w:w="1205" w:type="pct"/>
          </w:tcPr>
          <w:p w14:paraId="4DF23466" w14:textId="439197CF" w:rsidR="00093EE8" w:rsidRPr="00934137" w:rsidRDefault="00093EE8" w:rsidP="00C42C80">
            <w:pPr>
              <w:pStyle w:val="TableText"/>
            </w:pPr>
            <w:r w:rsidRPr="00934137">
              <w:t>Annual Benefits -(accesses Annual Benefits Editor screen)</w:t>
            </w:r>
          </w:p>
        </w:tc>
        <w:tc>
          <w:tcPr>
            <w:tcW w:w="3169" w:type="pct"/>
          </w:tcPr>
          <w:p w14:paraId="5FD0FE46" w14:textId="290A999A" w:rsidR="00093EE8" w:rsidRPr="00934137" w:rsidRDefault="00093EE8" w:rsidP="00C42C80">
            <w:pPr>
              <w:pStyle w:val="TableText"/>
            </w:pPr>
            <w:r w:rsidRPr="00934137">
              <w:t>Used to enter annual benefits data for the selected policy. IB GROUP PLAN EDIT security key is required for editing.</w:t>
            </w:r>
          </w:p>
        </w:tc>
      </w:tr>
      <w:tr w:rsidR="00093EE8" w:rsidRPr="00934137" w14:paraId="33565580" w14:textId="77777777" w:rsidTr="008D27E4">
        <w:trPr>
          <w:cantSplit/>
        </w:trPr>
        <w:tc>
          <w:tcPr>
            <w:tcW w:w="626" w:type="pct"/>
          </w:tcPr>
          <w:p w14:paraId="2D1BA6F1" w14:textId="119EC574" w:rsidR="00093EE8" w:rsidRPr="00934137" w:rsidRDefault="00093EE8" w:rsidP="00C42C80">
            <w:pPr>
              <w:pStyle w:val="TableText"/>
            </w:pPr>
            <w:r w:rsidRPr="00934137">
              <w:t>EA</w:t>
            </w:r>
          </w:p>
        </w:tc>
        <w:tc>
          <w:tcPr>
            <w:tcW w:w="1205" w:type="pct"/>
          </w:tcPr>
          <w:p w14:paraId="18E02938" w14:textId="6964B405" w:rsidR="00093EE8" w:rsidRPr="00934137" w:rsidRDefault="00093EE8" w:rsidP="00C42C80">
            <w:pPr>
              <w:pStyle w:val="TableText"/>
            </w:pPr>
            <w:r w:rsidRPr="00934137">
              <w:t>Fast Edit All</w:t>
            </w:r>
          </w:p>
        </w:tc>
        <w:tc>
          <w:tcPr>
            <w:tcW w:w="3169" w:type="pct"/>
          </w:tcPr>
          <w:p w14:paraId="6A9A0FA0" w14:textId="424E091E" w:rsidR="00093EE8" w:rsidRPr="00934137" w:rsidRDefault="00093EE8" w:rsidP="00C42C80">
            <w:pPr>
              <w:pStyle w:val="TableText"/>
            </w:pPr>
            <w:r w:rsidRPr="00934137">
              <w:t>A quick way to enter portions of the patient insurance information. IB GROUP PLAN EDIT security key is required for editing.</w:t>
            </w:r>
          </w:p>
        </w:tc>
      </w:tr>
      <w:tr w:rsidR="00093EE8" w:rsidRPr="00934137" w14:paraId="31A280D3" w14:textId="77777777" w:rsidTr="008D27E4">
        <w:trPr>
          <w:cantSplit/>
        </w:trPr>
        <w:tc>
          <w:tcPr>
            <w:tcW w:w="626" w:type="pct"/>
          </w:tcPr>
          <w:p w14:paraId="408456E7" w14:textId="395D87E6" w:rsidR="00093EE8" w:rsidRPr="00934137" w:rsidRDefault="00223F65" w:rsidP="00C42C80">
            <w:pPr>
              <w:pStyle w:val="TableText"/>
            </w:pPr>
            <w:r w:rsidRPr="00934137">
              <w:t>BU</w:t>
            </w:r>
          </w:p>
        </w:tc>
        <w:tc>
          <w:tcPr>
            <w:tcW w:w="1205" w:type="pct"/>
          </w:tcPr>
          <w:p w14:paraId="3006BD8D" w14:textId="621CD6B9" w:rsidR="00093EE8" w:rsidRPr="00934137" w:rsidRDefault="00223F65" w:rsidP="00C42C80">
            <w:pPr>
              <w:pStyle w:val="TableText"/>
            </w:pPr>
            <w:r w:rsidRPr="00934137">
              <w:t xml:space="preserve">Benefits Used (accesses the Benefits Used </w:t>
            </w:r>
            <w:r w:rsidR="005C1523" w:rsidRPr="00934137">
              <w:t>by</w:t>
            </w:r>
            <w:r w:rsidRPr="00934137">
              <w:t xml:space="preserve"> Date Editor screen)</w:t>
            </w:r>
          </w:p>
        </w:tc>
        <w:tc>
          <w:tcPr>
            <w:tcW w:w="3169" w:type="pct"/>
          </w:tcPr>
          <w:p w14:paraId="0DA297B4" w14:textId="77A4A7CF" w:rsidR="00093EE8" w:rsidRPr="00934137" w:rsidRDefault="00223F65" w:rsidP="00C42C80">
            <w:pPr>
              <w:pStyle w:val="TableText"/>
            </w:pPr>
            <w:r w:rsidRPr="00934137">
              <w:t>Used to enter policy benefits already used.</w:t>
            </w:r>
          </w:p>
        </w:tc>
      </w:tr>
      <w:tr w:rsidR="00093EE8" w:rsidRPr="00934137" w14:paraId="0D14D7D3" w14:textId="77777777" w:rsidTr="008D27E4">
        <w:trPr>
          <w:cantSplit/>
        </w:trPr>
        <w:tc>
          <w:tcPr>
            <w:tcW w:w="626" w:type="pct"/>
          </w:tcPr>
          <w:p w14:paraId="4491FB55" w14:textId="78B716ED" w:rsidR="00093EE8" w:rsidRPr="00934137" w:rsidRDefault="00223F65" w:rsidP="00C42C80">
            <w:pPr>
              <w:pStyle w:val="TableText"/>
            </w:pPr>
            <w:r w:rsidRPr="00934137">
              <w:lastRenderedPageBreak/>
              <w:t>VC</w:t>
            </w:r>
          </w:p>
        </w:tc>
        <w:tc>
          <w:tcPr>
            <w:tcW w:w="1205" w:type="pct"/>
          </w:tcPr>
          <w:p w14:paraId="2F63D528" w14:textId="79F396FD" w:rsidR="00093EE8" w:rsidRPr="00934137" w:rsidRDefault="00223F65" w:rsidP="00C42C80">
            <w:pPr>
              <w:pStyle w:val="TableText"/>
            </w:pPr>
            <w:r w:rsidRPr="00934137">
              <w:t>Verify Coverage</w:t>
            </w:r>
          </w:p>
        </w:tc>
        <w:tc>
          <w:tcPr>
            <w:tcW w:w="3169" w:type="pct"/>
          </w:tcPr>
          <w:p w14:paraId="23F51AE0" w14:textId="6597980A" w:rsidR="00093EE8" w:rsidRPr="00934137" w:rsidRDefault="00223F65" w:rsidP="00C42C80">
            <w:pPr>
              <w:pStyle w:val="TableText"/>
            </w:pPr>
            <w:r w:rsidRPr="00934137">
              <w:t xml:space="preserve">Allows the user to </w:t>
            </w:r>
            <w:r w:rsidR="005C1523" w:rsidRPr="00934137">
              <w:t>enter</w:t>
            </w:r>
            <w:r w:rsidRPr="00934137">
              <w:t xml:space="preserve"> the system verification that the insurance coverage </w:t>
            </w:r>
            <w:r w:rsidR="005C1523" w:rsidRPr="00934137">
              <w:t>exists,</w:t>
            </w:r>
            <w:r w:rsidRPr="00934137">
              <w:t xml:space="preserve"> and the information is correct.</w:t>
            </w:r>
          </w:p>
        </w:tc>
      </w:tr>
      <w:tr w:rsidR="00223F65" w:rsidRPr="00934137" w14:paraId="70B5D9CB" w14:textId="77777777" w:rsidTr="008D27E4">
        <w:trPr>
          <w:cantSplit/>
        </w:trPr>
        <w:tc>
          <w:tcPr>
            <w:tcW w:w="626" w:type="pct"/>
          </w:tcPr>
          <w:p w14:paraId="73EB9514" w14:textId="26FD779F" w:rsidR="00223F65" w:rsidRPr="00934137" w:rsidRDefault="00223F65" w:rsidP="00C42C80">
            <w:pPr>
              <w:pStyle w:val="TableText"/>
            </w:pPr>
            <w:r w:rsidRPr="00934137">
              <w:t>RI</w:t>
            </w:r>
          </w:p>
        </w:tc>
        <w:tc>
          <w:tcPr>
            <w:tcW w:w="1205" w:type="pct"/>
          </w:tcPr>
          <w:p w14:paraId="2FC31D3F" w14:textId="3651AAF1" w:rsidR="00223F65" w:rsidRPr="00934137" w:rsidRDefault="00223F65" w:rsidP="00C42C80">
            <w:pPr>
              <w:pStyle w:val="TableText"/>
            </w:pPr>
            <w:r w:rsidRPr="00934137">
              <w:t>Personal Riders</w:t>
            </w:r>
          </w:p>
        </w:tc>
        <w:tc>
          <w:tcPr>
            <w:tcW w:w="3169" w:type="pct"/>
          </w:tcPr>
          <w:p w14:paraId="6B45D2D3" w14:textId="22E2C622" w:rsidR="00223F65" w:rsidRPr="00934137" w:rsidRDefault="00223F65" w:rsidP="00C42C80">
            <w:pPr>
              <w:pStyle w:val="TableText"/>
            </w:pPr>
            <w:r w:rsidRPr="00934137">
              <w:t xml:space="preserve">Displays current riders and allows </w:t>
            </w:r>
            <w:r w:rsidR="0051654E">
              <w:t xml:space="preserve">the </w:t>
            </w:r>
            <w:r w:rsidRPr="00934137">
              <w:t>addition of new riders.</w:t>
            </w:r>
          </w:p>
        </w:tc>
      </w:tr>
      <w:tr w:rsidR="00223F65" w:rsidRPr="00934137" w14:paraId="71E7B609" w14:textId="77777777" w:rsidTr="008D27E4">
        <w:trPr>
          <w:cantSplit/>
        </w:trPr>
        <w:tc>
          <w:tcPr>
            <w:tcW w:w="626" w:type="pct"/>
          </w:tcPr>
          <w:p w14:paraId="49E1D984" w14:textId="68AF0AF6" w:rsidR="00223F65" w:rsidRPr="00934137" w:rsidRDefault="00223F65" w:rsidP="00C42C80">
            <w:pPr>
              <w:pStyle w:val="TableText"/>
            </w:pPr>
            <w:r w:rsidRPr="00934137">
              <w:t>CP</w:t>
            </w:r>
          </w:p>
        </w:tc>
        <w:tc>
          <w:tcPr>
            <w:tcW w:w="1205" w:type="pct"/>
          </w:tcPr>
          <w:p w14:paraId="78627E95" w14:textId="3D0B1669" w:rsidR="00223F65" w:rsidRPr="00934137" w:rsidRDefault="00223F65" w:rsidP="00C42C80">
            <w:pPr>
              <w:pStyle w:val="TableText"/>
            </w:pPr>
            <w:r w:rsidRPr="00934137">
              <w:t>Change Patient</w:t>
            </w:r>
          </w:p>
        </w:tc>
        <w:tc>
          <w:tcPr>
            <w:tcW w:w="3169" w:type="pct"/>
          </w:tcPr>
          <w:p w14:paraId="759F0DF7" w14:textId="3E047068" w:rsidR="00223F65" w:rsidRPr="00934137" w:rsidRDefault="00223F65" w:rsidP="00C42C80">
            <w:pPr>
              <w:pStyle w:val="TableText"/>
            </w:pPr>
            <w:r w:rsidRPr="00934137">
              <w:t>Allows the user to change to another patient without returning to the beginning of the option.</w:t>
            </w:r>
          </w:p>
        </w:tc>
      </w:tr>
      <w:tr w:rsidR="00223F65" w:rsidRPr="00934137" w14:paraId="526BD8E5" w14:textId="77777777" w:rsidTr="008D27E4">
        <w:trPr>
          <w:cantSplit/>
        </w:trPr>
        <w:tc>
          <w:tcPr>
            <w:tcW w:w="626" w:type="pct"/>
          </w:tcPr>
          <w:p w14:paraId="20B51538" w14:textId="3472F174" w:rsidR="00223F65" w:rsidRPr="00934137" w:rsidRDefault="00223F65" w:rsidP="00D35B80">
            <w:pPr>
              <w:pStyle w:val="TableText"/>
            </w:pPr>
            <w:r w:rsidRPr="00934137">
              <w:t>WP</w:t>
            </w:r>
          </w:p>
        </w:tc>
        <w:tc>
          <w:tcPr>
            <w:tcW w:w="1205" w:type="pct"/>
          </w:tcPr>
          <w:p w14:paraId="5DFBD631" w14:textId="47E3681D" w:rsidR="00223F65" w:rsidRPr="00934137" w:rsidRDefault="00223F65" w:rsidP="00D35B80">
            <w:pPr>
              <w:pStyle w:val="TableText"/>
            </w:pPr>
            <w:r w:rsidRPr="00934137">
              <w:t>Worksheet Print</w:t>
            </w:r>
          </w:p>
        </w:tc>
        <w:tc>
          <w:tcPr>
            <w:tcW w:w="3169" w:type="pct"/>
          </w:tcPr>
          <w:p w14:paraId="2154EF44" w14:textId="06D8F107" w:rsidR="00223F65" w:rsidRPr="00934137" w:rsidRDefault="00223F65" w:rsidP="00D35B80">
            <w:pPr>
              <w:pStyle w:val="TableText"/>
            </w:pPr>
            <w:r w:rsidRPr="00934137">
              <w:t xml:space="preserve">Used to print the standard worksheet showing the data for the benefit year within the past 12 months. If no benefit year </w:t>
            </w:r>
            <w:r w:rsidR="000D413E">
              <w:t xml:space="preserve">is </w:t>
            </w:r>
            <w:r w:rsidRPr="00934137">
              <w:t>on file, will print the standard form without the data. Must be printed at 132 column margin width.</w:t>
            </w:r>
          </w:p>
        </w:tc>
      </w:tr>
      <w:tr w:rsidR="00223F65" w:rsidRPr="00934137" w14:paraId="2F23454C" w14:textId="77777777" w:rsidTr="008D27E4">
        <w:trPr>
          <w:cantSplit/>
        </w:trPr>
        <w:tc>
          <w:tcPr>
            <w:tcW w:w="626" w:type="pct"/>
          </w:tcPr>
          <w:p w14:paraId="26F62CD2" w14:textId="22BF2C08" w:rsidR="00223F65" w:rsidRPr="00934137" w:rsidRDefault="00223F65" w:rsidP="00D35B80">
            <w:pPr>
              <w:pStyle w:val="TableText"/>
            </w:pPr>
            <w:r w:rsidRPr="00934137">
              <w:t>PC</w:t>
            </w:r>
          </w:p>
        </w:tc>
        <w:tc>
          <w:tcPr>
            <w:tcW w:w="1205" w:type="pct"/>
          </w:tcPr>
          <w:p w14:paraId="4D22479C" w14:textId="380369D7" w:rsidR="00223F65" w:rsidRPr="00934137" w:rsidRDefault="00223F65" w:rsidP="00D35B80">
            <w:pPr>
              <w:pStyle w:val="TableText"/>
            </w:pPr>
            <w:r w:rsidRPr="00934137">
              <w:t xml:space="preserve">Print Insurance </w:t>
            </w:r>
            <w:proofErr w:type="spellStart"/>
            <w:r w:rsidRPr="00934137">
              <w:t>Cov</w:t>
            </w:r>
            <w:proofErr w:type="spellEnd"/>
            <w:r w:rsidRPr="00934137">
              <w:t>.</w:t>
            </w:r>
          </w:p>
        </w:tc>
        <w:tc>
          <w:tcPr>
            <w:tcW w:w="3169" w:type="pct"/>
          </w:tcPr>
          <w:p w14:paraId="372204EA" w14:textId="2A25BD49" w:rsidR="00223F65" w:rsidRPr="00934137" w:rsidRDefault="00223F65" w:rsidP="00D35B80">
            <w:pPr>
              <w:pStyle w:val="TableText"/>
            </w:pPr>
            <w:r w:rsidRPr="00934137">
              <w:t xml:space="preserve">Similar to </w:t>
            </w:r>
            <w:r w:rsidR="0051654E">
              <w:t xml:space="preserve">a </w:t>
            </w:r>
            <w:r w:rsidRPr="00934137">
              <w:t xml:space="preserve">worksheet. Used when </w:t>
            </w:r>
            <w:r w:rsidR="0051654E">
              <w:t xml:space="preserve">the </w:t>
            </w:r>
            <w:r w:rsidRPr="00934137">
              <w:t xml:space="preserve">bulk of </w:t>
            </w:r>
            <w:r w:rsidR="000D413E">
              <w:t xml:space="preserve">the </w:t>
            </w:r>
            <w:r w:rsidRPr="00934137">
              <w:t xml:space="preserve">information is already in the computer. Will show </w:t>
            </w:r>
            <w:r w:rsidR="0051654E">
              <w:t xml:space="preserve">the </w:t>
            </w:r>
            <w:r w:rsidRPr="00934137">
              <w:t xml:space="preserve">two most recent benefit years. If no benefit years </w:t>
            </w:r>
            <w:r w:rsidR="0051654E">
              <w:t xml:space="preserve">are </w:t>
            </w:r>
            <w:r w:rsidRPr="00934137">
              <w:t>on file, will offer WP action (see above).</w:t>
            </w:r>
          </w:p>
        </w:tc>
      </w:tr>
    </w:tbl>
    <w:p w14:paraId="7599BEA5" w14:textId="77777777" w:rsidR="00E0476C" w:rsidRPr="00934137" w:rsidRDefault="00E0476C">
      <w:pPr>
        <w:pStyle w:val="Heading2"/>
      </w:pPr>
      <w:bookmarkStart w:id="622" w:name="_Toc153976571"/>
      <w:r w:rsidRPr="00934137">
        <w:t>Patient Policy Information Screen</w:t>
      </w:r>
      <w:bookmarkEnd w:id="622"/>
    </w:p>
    <w:p w14:paraId="2633B222" w14:textId="77777777" w:rsidR="00E0476C" w:rsidRPr="00934137" w:rsidRDefault="00E0476C" w:rsidP="003A6BD0">
      <w:pPr>
        <w:pStyle w:val="BodyText"/>
      </w:pPr>
      <w:r w:rsidRPr="00934137">
        <w:t>This screen is displayed listing expanded policy information for the selected company. Categories include utilization review data, subscriber data, subscriber's employer information, effective dates, plan coverage limitations, last contact, and comments on the patient policy or insurance group plan. The sections on user information and insurance company information are not editable.</w:t>
      </w:r>
    </w:p>
    <w:p w14:paraId="55B6054E" w14:textId="293EAE4B" w:rsidR="00007454" w:rsidRPr="00934137" w:rsidRDefault="00007454" w:rsidP="00007454">
      <w:pPr>
        <w:pStyle w:val="Caption"/>
      </w:pPr>
      <w:bookmarkStart w:id="623" w:name="_Toc153976728"/>
      <w:r w:rsidRPr="00934137">
        <w:t xml:space="preserve">Table </w:t>
      </w:r>
      <w:r w:rsidR="003D18CD">
        <w:fldChar w:fldCharType="begin"/>
      </w:r>
      <w:r w:rsidR="003D18CD">
        <w:instrText xml:space="preserve"> SEQ Table \* ARABIC </w:instrText>
      </w:r>
      <w:r w:rsidR="003D18CD">
        <w:fldChar w:fldCharType="separate"/>
      </w:r>
      <w:r w:rsidR="00A53D71">
        <w:rPr>
          <w:noProof/>
        </w:rPr>
        <w:t>13</w:t>
      </w:r>
      <w:r w:rsidR="003D18CD">
        <w:rPr>
          <w:noProof/>
        </w:rPr>
        <w:fldChar w:fldCharType="end"/>
      </w:r>
      <w:r w:rsidRPr="00934137">
        <w:t>: Common Actions</w:t>
      </w:r>
      <w:bookmarkEnd w:id="623"/>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8" w:type="dxa"/>
          <w:right w:w="58" w:type="dxa"/>
        </w:tblCellMar>
        <w:tblLook w:val="01E0" w:firstRow="1" w:lastRow="1" w:firstColumn="1" w:lastColumn="1" w:noHBand="0" w:noVBand="0"/>
      </w:tblPr>
      <w:tblGrid>
        <w:gridCol w:w="1169"/>
        <w:gridCol w:w="2251"/>
        <w:gridCol w:w="5920"/>
      </w:tblGrid>
      <w:tr w:rsidR="00D35B80" w:rsidRPr="00934137" w14:paraId="1A04F686" w14:textId="77777777" w:rsidTr="008D27E4">
        <w:trPr>
          <w:cantSplit/>
          <w:tblHeader/>
        </w:trPr>
        <w:tc>
          <w:tcPr>
            <w:tcW w:w="626" w:type="pct"/>
            <w:shd w:val="clear" w:color="auto" w:fill="CCCCCC"/>
          </w:tcPr>
          <w:p w14:paraId="291F500B" w14:textId="77777777" w:rsidR="00D35B80" w:rsidRPr="00934137" w:rsidRDefault="00D35B80" w:rsidP="00D35B80">
            <w:pPr>
              <w:pStyle w:val="TableHeading"/>
            </w:pPr>
            <w:r w:rsidRPr="00934137">
              <w:t>Acronym</w:t>
            </w:r>
          </w:p>
        </w:tc>
        <w:tc>
          <w:tcPr>
            <w:tcW w:w="1205" w:type="pct"/>
            <w:shd w:val="clear" w:color="auto" w:fill="CCCCCC"/>
          </w:tcPr>
          <w:p w14:paraId="314E6D25" w14:textId="77777777" w:rsidR="00D35B80" w:rsidRPr="00934137" w:rsidRDefault="00D35B80" w:rsidP="00D35B80">
            <w:pPr>
              <w:pStyle w:val="TableHeading"/>
            </w:pPr>
            <w:r w:rsidRPr="00934137">
              <w:t>Description</w:t>
            </w:r>
          </w:p>
        </w:tc>
        <w:tc>
          <w:tcPr>
            <w:tcW w:w="3169" w:type="pct"/>
            <w:shd w:val="clear" w:color="auto" w:fill="CCCCCC"/>
          </w:tcPr>
          <w:p w14:paraId="28BDF24B" w14:textId="77777777" w:rsidR="00D35B80" w:rsidRPr="00934137" w:rsidRDefault="00D35B80" w:rsidP="00D35B80">
            <w:pPr>
              <w:pStyle w:val="TableHeading"/>
            </w:pPr>
            <w:r w:rsidRPr="00934137">
              <w:t>Action</w:t>
            </w:r>
          </w:p>
        </w:tc>
      </w:tr>
      <w:tr w:rsidR="00D35B80" w:rsidRPr="00934137" w14:paraId="79036CB4" w14:textId="77777777" w:rsidTr="008D27E4">
        <w:trPr>
          <w:cantSplit/>
        </w:trPr>
        <w:tc>
          <w:tcPr>
            <w:tcW w:w="626" w:type="pct"/>
          </w:tcPr>
          <w:p w14:paraId="4B722CE6" w14:textId="1D9851B5" w:rsidR="00D35B80" w:rsidRPr="00934137" w:rsidRDefault="009420EA" w:rsidP="009420EA">
            <w:pPr>
              <w:pStyle w:val="TableText"/>
            </w:pPr>
            <w:r w:rsidRPr="00934137">
              <w:t>PI</w:t>
            </w:r>
          </w:p>
        </w:tc>
        <w:tc>
          <w:tcPr>
            <w:tcW w:w="1205" w:type="pct"/>
          </w:tcPr>
          <w:p w14:paraId="76315290" w14:textId="37AB191B" w:rsidR="00D35B80" w:rsidRPr="00934137" w:rsidRDefault="009420EA" w:rsidP="009420EA">
            <w:pPr>
              <w:pStyle w:val="TableText"/>
            </w:pPr>
            <w:r w:rsidRPr="00934137">
              <w:t>Change Plan Info</w:t>
            </w:r>
          </w:p>
        </w:tc>
        <w:tc>
          <w:tcPr>
            <w:tcW w:w="3169" w:type="pct"/>
          </w:tcPr>
          <w:p w14:paraId="5D394470" w14:textId="4712F58A" w:rsidR="00D35B80" w:rsidRPr="00934137" w:rsidRDefault="009420EA" w:rsidP="009420EA">
            <w:pPr>
              <w:pStyle w:val="TableText"/>
            </w:pPr>
            <w:r w:rsidRPr="00934137">
              <w:t>Allows entry</w:t>
            </w:r>
            <w:r w:rsidR="00007454" w:rsidRPr="00934137">
              <w:t xml:space="preserve"> </w:t>
            </w:r>
            <w:r w:rsidRPr="00934137">
              <w:t>/</w:t>
            </w:r>
            <w:r w:rsidR="00007454" w:rsidRPr="00934137">
              <w:t xml:space="preserve"> </w:t>
            </w:r>
            <w:r w:rsidRPr="00934137">
              <w:t>edit of group plan information. IB GROUP PLAN EDIT security is required to change plan information.</w:t>
            </w:r>
          </w:p>
        </w:tc>
      </w:tr>
      <w:tr w:rsidR="009420EA" w:rsidRPr="00934137" w14:paraId="468486D3" w14:textId="77777777" w:rsidTr="008D27E4">
        <w:trPr>
          <w:cantSplit/>
        </w:trPr>
        <w:tc>
          <w:tcPr>
            <w:tcW w:w="626" w:type="pct"/>
          </w:tcPr>
          <w:p w14:paraId="15299276" w14:textId="3744C3B7" w:rsidR="009420EA" w:rsidRPr="00934137" w:rsidRDefault="009420EA" w:rsidP="009420EA">
            <w:pPr>
              <w:pStyle w:val="TableText"/>
            </w:pPr>
            <w:r w:rsidRPr="00934137">
              <w:t>UI</w:t>
            </w:r>
          </w:p>
        </w:tc>
        <w:tc>
          <w:tcPr>
            <w:tcW w:w="1205" w:type="pct"/>
          </w:tcPr>
          <w:p w14:paraId="76E48896" w14:textId="2F3D7AEF" w:rsidR="009420EA" w:rsidRPr="00934137" w:rsidRDefault="009420EA" w:rsidP="009420EA">
            <w:pPr>
              <w:pStyle w:val="TableText"/>
            </w:pPr>
            <w:r w:rsidRPr="00934137">
              <w:t>UR Info</w:t>
            </w:r>
          </w:p>
        </w:tc>
        <w:tc>
          <w:tcPr>
            <w:tcW w:w="3169" w:type="pct"/>
          </w:tcPr>
          <w:p w14:paraId="3858ECE3" w14:textId="07CBCE88" w:rsidR="009420EA" w:rsidRPr="00934137" w:rsidRDefault="009420EA" w:rsidP="009420EA">
            <w:pPr>
              <w:pStyle w:val="TableText"/>
            </w:pPr>
            <w:r w:rsidRPr="00934137">
              <w:t>Allows entry</w:t>
            </w:r>
            <w:r w:rsidR="00007454" w:rsidRPr="00934137">
              <w:t xml:space="preserve"> </w:t>
            </w:r>
            <w:r w:rsidRPr="00934137">
              <w:t>/</w:t>
            </w:r>
            <w:r w:rsidR="00007454" w:rsidRPr="00934137">
              <w:t xml:space="preserve"> </w:t>
            </w:r>
            <w:r w:rsidRPr="00934137">
              <w:t>edit of utilization review information. IB GROUP PLAN EDIT security key is required for editing.</w:t>
            </w:r>
          </w:p>
        </w:tc>
      </w:tr>
      <w:tr w:rsidR="009420EA" w:rsidRPr="00934137" w14:paraId="6E5B2464" w14:textId="77777777" w:rsidTr="008D27E4">
        <w:trPr>
          <w:cantSplit/>
        </w:trPr>
        <w:tc>
          <w:tcPr>
            <w:tcW w:w="626" w:type="pct"/>
          </w:tcPr>
          <w:p w14:paraId="6A3A2BDA" w14:textId="2ADD840C" w:rsidR="009420EA" w:rsidRPr="00934137" w:rsidRDefault="009420EA" w:rsidP="009420EA">
            <w:pPr>
              <w:pStyle w:val="TableText"/>
            </w:pPr>
            <w:r w:rsidRPr="00934137">
              <w:t>ED</w:t>
            </w:r>
          </w:p>
        </w:tc>
        <w:tc>
          <w:tcPr>
            <w:tcW w:w="1205" w:type="pct"/>
          </w:tcPr>
          <w:p w14:paraId="54B1454D" w14:textId="64151A05" w:rsidR="009420EA" w:rsidRPr="00934137" w:rsidRDefault="009420EA" w:rsidP="009420EA">
            <w:pPr>
              <w:pStyle w:val="TableText"/>
            </w:pPr>
            <w:r w:rsidRPr="00934137">
              <w:t>Effective Dates</w:t>
            </w:r>
          </w:p>
        </w:tc>
        <w:tc>
          <w:tcPr>
            <w:tcW w:w="3169" w:type="pct"/>
          </w:tcPr>
          <w:p w14:paraId="2FBC8586" w14:textId="4D0360B5" w:rsidR="009420EA" w:rsidRPr="00934137" w:rsidRDefault="009420EA" w:rsidP="009420EA">
            <w:pPr>
              <w:pStyle w:val="TableText"/>
            </w:pPr>
            <w:r w:rsidRPr="00934137">
              <w:t>Allows the user to edit the effective date and expiration date of the insurance policy.</w:t>
            </w:r>
          </w:p>
        </w:tc>
      </w:tr>
      <w:tr w:rsidR="009420EA" w:rsidRPr="00934137" w14:paraId="362C3EB6" w14:textId="77777777" w:rsidTr="008D27E4">
        <w:trPr>
          <w:cantSplit/>
        </w:trPr>
        <w:tc>
          <w:tcPr>
            <w:tcW w:w="626" w:type="pct"/>
          </w:tcPr>
          <w:p w14:paraId="15012A36" w14:textId="491F7D1E" w:rsidR="009420EA" w:rsidRPr="00934137" w:rsidRDefault="009420EA" w:rsidP="009420EA">
            <w:pPr>
              <w:pStyle w:val="TableText"/>
            </w:pPr>
            <w:r w:rsidRPr="00934137">
              <w:t>SU</w:t>
            </w:r>
          </w:p>
        </w:tc>
        <w:tc>
          <w:tcPr>
            <w:tcW w:w="1205" w:type="pct"/>
          </w:tcPr>
          <w:p w14:paraId="68BD1ACD" w14:textId="63467BC6" w:rsidR="009420EA" w:rsidRPr="00934137" w:rsidRDefault="009420EA" w:rsidP="009420EA">
            <w:pPr>
              <w:pStyle w:val="TableText"/>
            </w:pPr>
            <w:r w:rsidRPr="00934137">
              <w:t>Subscriber Update</w:t>
            </w:r>
          </w:p>
        </w:tc>
        <w:tc>
          <w:tcPr>
            <w:tcW w:w="3169" w:type="pct"/>
          </w:tcPr>
          <w:p w14:paraId="39BA2BBA" w14:textId="62CC926F" w:rsidR="009420EA" w:rsidRPr="00934137" w:rsidRDefault="009420EA" w:rsidP="009420EA">
            <w:pPr>
              <w:pStyle w:val="TableText"/>
            </w:pPr>
            <w:r w:rsidRPr="00934137">
              <w:t>Allows the user to edit the subscriber (person who holds the insurance coverage) information.</w:t>
            </w:r>
          </w:p>
        </w:tc>
      </w:tr>
      <w:tr w:rsidR="009420EA" w:rsidRPr="00934137" w14:paraId="13CA883E" w14:textId="77777777" w:rsidTr="008D27E4">
        <w:trPr>
          <w:cantSplit/>
        </w:trPr>
        <w:tc>
          <w:tcPr>
            <w:tcW w:w="626" w:type="pct"/>
          </w:tcPr>
          <w:p w14:paraId="43B0B371" w14:textId="16951495" w:rsidR="009420EA" w:rsidRPr="00934137" w:rsidRDefault="009420EA" w:rsidP="009420EA">
            <w:pPr>
              <w:pStyle w:val="TableText"/>
            </w:pPr>
            <w:r w:rsidRPr="00934137">
              <w:t>IP</w:t>
            </w:r>
          </w:p>
        </w:tc>
        <w:tc>
          <w:tcPr>
            <w:tcW w:w="1205" w:type="pct"/>
          </w:tcPr>
          <w:p w14:paraId="6CE0D9EE" w14:textId="6DA715F4" w:rsidR="009420EA" w:rsidRPr="00934137" w:rsidRDefault="009420EA" w:rsidP="009420EA">
            <w:pPr>
              <w:pStyle w:val="TableText"/>
            </w:pPr>
            <w:r w:rsidRPr="00934137">
              <w:t>Inactive Plan</w:t>
            </w:r>
          </w:p>
        </w:tc>
        <w:tc>
          <w:tcPr>
            <w:tcW w:w="3169" w:type="pct"/>
          </w:tcPr>
          <w:p w14:paraId="09155E2D" w14:textId="5303589D" w:rsidR="009420EA" w:rsidRPr="00934137" w:rsidRDefault="009420EA" w:rsidP="009420EA">
            <w:pPr>
              <w:pStyle w:val="TableText"/>
            </w:pPr>
            <w:r w:rsidRPr="00934137">
              <w:t xml:space="preserve">Allows the user to inactivate an insurance </w:t>
            </w:r>
            <w:r w:rsidR="005C1523" w:rsidRPr="00934137">
              <w:t>plan or</w:t>
            </w:r>
            <w:r w:rsidRPr="00934137">
              <w:t xml:space="preserve"> move subscribers from multiple insurance plans into one master plan. IB GROUP PLAN EDIT security key is required.</w:t>
            </w:r>
          </w:p>
        </w:tc>
      </w:tr>
      <w:tr w:rsidR="009420EA" w:rsidRPr="00934137" w14:paraId="5BA7EE94" w14:textId="77777777" w:rsidTr="008D27E4">
        <w:trPr>
          <w:cantSplit/>
        </w:trPr>
        <w:tc>
          <w:tcPr>
            <w:tcW w:w="626" w:type="pct"/>
          </w:tcPr>
          <w:p w14:paraId="49A7B8E5" w14:textId="33391BE8" w:rsidR="009420EA" w:rsidRPr="00934137" w:rsidRDefault="009420EA" w:rsidP="00272B13">
            <w:pPr>
              <w:pStyle w:val="TableText"/>
            </w:pPr>
            <w:r w:rsidRPr="00934137">
              <w:t>GC</w:t>
            </w:r>
          </w:p>
        </w:tc>
        <w:tc>
          <w:tcPr>
            <w:tcW w:w="1205" w:type="pct"/>
          </w:tcPr>
          <w:p w14:paraId="426D06DA" w14:textId="6934DC6E" w:rsidR="009420EA" w:rsidRPr="00934137" w:rsidRDefault="009420EA" w:rsidP="00272B13">
            <w:pPr>
              <w:pStyle w:val="TableText"/>
            </w:pPr>
            <w:r w:rsidRPr="00934137">
              <w:t>Group Plan Comments</w:t>
            </w:r>
          </w:p>
        </w:tc>
        <w:tc>
          <w:tcPr>
            <w:tcW w:w="3169" w:type="pct"/>
          </w:tcPr>
          <w:p w14:paraId="6BACB4FB" w14:textId="7CB08F7A" w:rsidR="009420EA" w:rsidRPr="00934137" w:rsidRDefault="009420EA" w:rsidP="00272B13">
            <w:pPr>
              <w:pStyle w:val="TableText"/>
            </w:pPr>
            <w:r w:rsidRPr="00934137">
              <w:t>Allows the user to view, add, edit, or delete comments regarding</w:t>
            </w:r>
            <w:r w:rsidRPr="00934137" w:rsidDel="009D3189">
              <w:t xml:space="preserve"> </w:t>
            </w:r>
            <w:r w:rsidRPr="00934137">
              <w:t>the group plan. IB GROUP PLAN EDIT security key is required to edit comments.</w:t>
            </w:r>
          </w:p>
        </w:tc>
      </w:tr>
      <w:tr w:rsidR="009420EA" w:rsidRPr="00934137" w14:paraId="0AEA8AB0" w14:textId="77777777" w:rsidTr="008D27E4">
        <w:trPr>
          <w:cantSplit/>
        </w:trPr>
        <w:tc>
          <w:tcPr>
            <w:tcW w:w="626" w:type="pct"/>
          </w:tcPr>
          <w:p w14:paraId="16C266EA" w14:textId="08F2EDA7" w:rsidR="009420EA" w:rsidRPr="00934137" w:rsidRDefault="009420EA" w:rsidP="00272B13">
            <w:pPr>
              <w:pStyle w:val="TableText"/>
            </w:pPr>
            <w:r w:rsidRPr="00934137">
              <w:t>EM</w:t>
            </w:r>
          </w:p>
        </w:tc>
        <w:tc>
          <w:tcPr>
            <w:tcW w:w="1205" w:type="pct"/>
          </w:tcPr>
          <w:p w14:paraId="3AF2EEF5" w14:textId="71924826" w:rsidR="009420EA" w:rsidRPr="00934137" w:rsidRDefault="009420EA" w:rsidP="00272B13">
            <w:pPr>
              <w:pStyle w:val="TableText"/>
            </w:pPr>
            <w:r w:rsidRPr="00934137">
              <w:t>Employer Info</w:t>
            </w:r>
          </w:p>
        </w:tc>
        <w:tc>
          <w:tcPr>
            <w:tcW w:w="3169" w:type="pct"/>
          </w:tcPr>
          <w:p w14:paraId="14C5FF94" w14:textId="59CAD0A2" w:rsidR="009420EA" w:rsidRPr="00934137" w:rsidRDefault="009420EA" w:rsidP="00272B13">
            <w:pPr>
              <w:pStyle w:val="TableText"/>
            </w:pPr>
            <w:r w:rsidRPr="00934137">
              <w:t>Allows the user to edit the subscriber's employer information.</w:t>
            </w:r>
          </w:p>
        </w:tc>
      </w:tr>
      <w:tr w:rsidR="009420EA" w:rsidRPr="00934137" w14:paraId="2E5E10D8" w14:textId="77777777" w:rsidTr="008D27E4">
        <w:trPr>
          <w:cantSplit/>
        </w:trPr>
        <w:tc>
          <w:tcPr>
            <w:tcW w:w="626" w:type="pct"/>
          </w:tcPr>
          <w:p w14:paraId="12A014C9" w14:textId="11CD7728" w:rsidR="009420EA" w:rsidRPr="00934137" w:rsidRDefault="009420EA" w:rsidP="00272B13">
            <w:pPr>
              <w:pStyle w:val="TableText"/>
            </w:pPr>
            <w:r w:rsidRPr="00934137">
              <w:lastRenderedPageBreak/>
              <w:t>PT</w:t>
            </w:r>
          </w:p>
        </w:tc>
        <w:tc>
          <w:tcPr>
            <w:tcW w:w="1205" w:type="pct"/>
          </w:tcPr>
          <w:p w14:paraId="224A1C7E" w14:textId="32169128" w:rsidR="009420EA" w:rsidRPr="00934137" w:rsidRDefault="009420EA" w:rsidP="00272B13">
            <w:pPr>
              <w:pStyle w:val="TableText"/>
            </w:pPr>
            <w:r w:rsidRPr="00934137">
              <w:t>Pt Policy Comments</w:t>
            </w:r>
          </w:p>
        </w:tc>
        <w:tc>
          <w:tcPr>
            <w:tcW w:w="3169" w:type="pct"/>
          </w:tcPr>
          <w:p w14:paraId="1033CD77" w14:textId="47FF34DF" w:rsidR="009420EA" w:rsidRPr="00934137" w:rsidRDefault="009420EA" w:rsidP="00272B13">
            <w:pPr>
              <w:pStyle w:val="TableText"/>
            </w:pPr>
            <w:r w:rsidRPr="00934137">
              <w:t>Allows the user to view, add, edit, or delete comments regarding the patient's policy.</w:t>
            </w:r>
            <w:r w:rsidRPr="00F02520">
              <w:rPr>
                <w:rStyle w:val="FootnoteReference"/>
              </w:rPr>
              <w:footnoteReference w:id="1"/>
            </w:r>
            <w:r w:rsidRPr="00F02520">
              <w:rPr>
                <w:vertAlign w:val="superscript"/>
              </w:rPr>
              <w:t xml:space="preserve"> </w:t>
            </w:r>
            <w:r w:rsidRPr="00934137">
              <w:t xml:space="preserve">For more detailed information on Patient Policy Comments, refer to the </w:t>
            </w:r>
            <w:r w:rsidR="00C06C3C" w:rsidRPr="00C06C3C">
              <w:rPr>
                <w:i/>
                <w:iCs/>
              </w:rPr>
              <w:t>Electronic Insurance Verification</w:t>
            </w:r>
            <w:r w:rsidR="00C06C3C">
              <w:t xml:space="preserve"> (</w:t>
            </w:r>
            <w:r w:rsidRPr="00095EB0">
              <w:rPr>
                <w:i/>
                <w:iCs/>
              </w:rPr>
              <w:t>eIV</w:t>
            </w:r>
            <w:r w:rsidR="00C06C3C">
              <w:rPr>
                <w:i/>
                <w:iCs/>
              </w:rPr>
              <w:t>)</w:t>
            </w:r>
            <w:r w:rsidRPr="00095EB0">
              <w:rPr>
                <w:i/>
                <w:iCs/>
              </w:rPr>
              <w:t xml:space="preserve"> User Guide.</w:t>
            </w:r>
          </w:p>
        </w:tc>
      </w:tr>
      <w:tr w:rsidR="009420EA" w:rsidRPr="00934137" w14:paraId="2F502098" w14:textId="77777777" w:rsidTr="008D27E4">
        <w:trPr>
          <w:cantSplit/>
        </w:trPr>
        <w:tc>
          <w:tcPr>
            <w:tcW w:w="626" w:type="pct"/>
          </w:tcPr>
          <w:p w14:paraId="6CE77D84" w14:textId="2AA00888" w:rsidR="009420EA" w:rsidRPr="00934137" w:rsidRDefault="00272B13" w:rsidP="00272B13">
            <w:pPr>
              <w:pStyle w:val="TableText"/>
            </w:pPr>
            <w:r w:rsidRPr="00934137">
              <w:t>EA</w:t>
            </w:r>
          </w:p>
        </w:tc>
        <w:tc>
          <w:tcPr>
            <w:tcW w:w="1205" w:type="pct"/>
          </w:tcPr>
          <w:p w14:paraId="07C70F5E" w14:textId="6569FDBA" w:rsidR="009420EA" w:rsidRPr="00934137" w:rsidRDefault="00272B13" w:rsidP="00272B13">
            <w:pPr>
              <w:pStyle w:val="TableText"/>
            </w:pPr>
            <w:r w:rsidRPr="00934137">
              <w:t>Fast Edit All</w:t>
            </w:r>
          </w:p>
        </w:tc>
        <w:tc>
          <w:tcPr>
            <w:tcW w:w="3169" w:type="pct"/>
          </w:tcPr>
          <w:p w14:paraId="7AA53787" w14:textId="332AE1F5" w:rsidR="009420EA" w:rsidRPr="00934137" w:rsidRDefault="00272B13" w:rsidP="00272B13">
            <w:pPr>
              <w:pStyle w:val="TableText"/>
            </w:pPr>
            <w:r w:rsidRPr="00934137">
              <w:t>A quick way to enter portions of the patient insurance information. IB GROUP PLAN EDIT security key is required for editing.</w:t>
            </w:r>
          </w:p>
        </w:tc>
      </w:tr>
      <w:tr w:rsidR="00272B13" w:rsidRPr="00934137" w14:paraId="2606C24C" w14:textId="77777777" w:rsidTr="008D27E4">
        <w:trPr>
          <w:cantSplit/>
        </w:trPr>
        <w:tc>
          <w:tcPr>
            <w:tcW w:w="626" w:type="pct"/>
          </w:tcPr>
          <w:p w14:paraId="36732646" w14:textId="0A489F89" w:rsidR="00272B13" w:rsidRPr="00934137" w:rsidRDefault="00272B13" w:rsidP="00272B13">
            <w:pPr>
              <w:pStyle w:val="TableText"/>
            </w:pPr>
            <w:r w:rsidRPr="00934137">
              <w:t>CP</w:t>
            </w:r>
          </w:p>
        </w:tc>
        <w:tc>
          <w:tcPr>
            <w:tcW w:w="1205" w:type="pct"/>
          </w:tcPr>
          <w:p w14:paraId="7A902318" w14:textId="2D761424" w:rsidR="00272B13" w:rsidRPr="00934137" w:rsidRDefault="00272B13" w:rsidP="00272B13">
            <w:pPr>
              <w:pStyle w:val="TableText"/>
            </w:pPr>
            <w:r w:rsidRPr="00934137">
              <w:t>Change Policy Plan</w:t>
            </w:r>
          </w:p>
        </w:tc>
        <w:tc>
          <w:tcPr>
            <w:tcW w:w="3169" w:type="pct"/>
          </w:tcPr>
          <w:p w14:paraId="069F3D7E" w14:textId="4506F400" w:rsidR="00272B13" w:rsidRPr="00934137" w:rsidRDefault="00272B13" w:rsidP="00272B13">
            <w:pPr>
              <w:pStyle w:val="TableText"/>
            </w:pPr>
            <w:r w:rsidRPr="00934137">
              <w:t xml:space="preserve">Allows the user to change the plan a </w:t>
            </w:r>
            <w:r w:rsidR="00265791">
              <w:t>Veteran</w:t>
            </w:r>
            <w:r w:rsidRPr="00934137">
              <w:t xml:space="preserve"> is subscribing.</w:t>
            </w:r>
          </w:p>
        </w:tc>
      </w:tr>
      <w:tr w:rsidR="00272B13" w:rsidRPr="00934137" w14:paraId="4922D9DF" w14:textId="77777777" w:rsidTr="008D27E4">
        <w:trPr>
          <w:cantSplit/>
        </w:trPr>
        <w:tc>
          <w:tcPr>
            <w:tcW w:w="626" w:type="pct"/>
          </w:tcPr>
          <w:p w14:paraId="3051AEBF" w14:textId="314C4C6E" w:rsidR="00272B13" w:rsidRPr="00934137" w:rsidRDefault="00272B13" w:rsidP="00272B13">
            <w:pPr>
              <w:pStyle w:val="TableText"/>
            </w:pPr>
            <w:r w:rsidRPr="00934137">
              <w:t>VC</w:t>
            </w:r>
          </w:p>
        </w:tc>
        <w:tc>
          <w:tcPr>
            <w:tcW w:w="1205" w:type="pct"/>
          </w:tcPr>
          <w:p w14:paraId="48A99D18" w14:textId="2E33B6B4" w:rsidR="00272B13" w:rsidRPr="00934137" w:rsidRDefault="00272B13" w:rsidP="00272B13">
            <w:pPr>
              <w:pStyle w:val="TableText"/>
            </w:pPr>
            <w:r w:rsidRPr="00934137">
              <w:t>Verify Coverage</w:t>
            </w:r>
          </w:p>
        </w:tc>
        <w:tc>
          <w:tcPr>
            <w:tcW w:w="3169" w:type="pct"/>
          </w:tcPr>
          <w:p w14:paraId="2DFC750A" w14:textId="252A1980" w:rsidR="00272B13" w:rsidRPr="00934137" w:rsidRDefault="00272B13" w:rsidP="00272B13">
            <w:pPr>
              <w:pStyle w:val="TableText"/>
            </w:pPr>
            <w:r w:rsidRPr="00934137">
              <w:t xml:space="preserve">Allows the user to </w:t>
            </w:r>
            <w:r w:rsidR="005C1523" w:rsidRPr="00934137">
              <w:t>enter</w:t>
            </w:r>
            <w:r w:rsidRPr="00934137">
              <w:t xml:space="preserve"> the system verification that the insurance coverage </w:t>
            </w:r>
            <w:r w:rsidR="005C1523" w:rsidRPr="00934137">
              <w:t>exists,</w:t>
            </w:r>
            <w:r w:rsidRPr="00934137">
              <w:t xml:space="preserve"> and the information is correct.</w:t>
            </w:r>
          </w:p>
        </w:tc>
      </w:tr>
      <w:tr w:rsidR="00272B13" w:rsidRPr="00934137" w14:paraId="74C63B5A" w14:textId="77777777" w:rsidTr="008D27E4">
        <w:trPr>
          <w:cantSplit/>
        </w:trPr>
        <w:tc>
          <w:tcPr>
            <w:tcW w:w="626" w:type="pct"/>
          </w:tcPr>
          <w:p w14:paraId="3F6A6137" w14:textId="6141A733" w:rsidR="00272B13" w:rsidRPr="00934137" w:rsidRDefault="00272B13" w:rsidP="00272B13">
            <w:pPr>
              <w:pStyle w:val="TableText"/>
            </w:pPr>
            <w:r w:rsidRPr="00934137">
              <w:t>AB</w:t>
            </w:r>
          </w:p>
        </w:tc>
        <w:tc>
          <w:tcPr>
            <w:tcW w:w="1205" w:type="pct"/>
          </w:tcPr>
          <w:p w14:paraId="6F20600E" w14:textId="454DEBFC" w:rsidR="00272B13" w:rsidRPr="00934137" w:rsidRDefault="00272B13" w:rsidP="00272B13">
            <w:pPr>
              <w:pStyle w:val="TableText"/>
            </w:pPr>
            <w:r w:rsidRPr="00934137">
              <w:t>Annual Benefits (accesses Annual Benefits Editor screen)</w:t>
            </w:r>
          </w:p>
        </w:tc>
        <w:tc>
          <w:tcPr>
            <w:tcW w:w="3169" w:type="pct"/>
          </w:tcPr>
          <w:p w14:paraId="4811FA90" w14:textId="3F40FEE3" w:rsidR="00272B13" w:rsidRPr="00934137" w:rsidRDefault="00272B13" w:rsidP="00272B13">
            <w:pPr>
              <w:pStyle w:val="TableText"/>
            </w:pPr>
            <w:r w:rsidRPr="00934137">
              <w:t>Used to enter annual benefits data for the selected policy.</w:t>
            </w:r>
          </w:p>
        </w:tc>
      </w:tr>
      <w:tr w:rsidR="00272B13" w:rsidRPr="00934137" w14:paraId="0DDA49F4" w14:textId="77777777" w:rsidTr="008D27E4">
        <w:trPr>
          <w:cantSplit/>
        </w:trPr>
        <w:tc>
          <w:tcPr>
            <w:tcW w:w="626" w:type="pct"/>
          </w:tcPr>
          <w:p w14:paraId="3FF0AE1F" w14:textId="686296BE" w:rsidR="00272B13" w:rsidRPr="00934137" w:rsidRDefault="00272B13" w:rsidP="00272B13">
            <w:pPr>
              <w:pStyle w:val="TableText"/>
            </w:pPr>
            <w:r w:rsidRPr="00934137">
              <w:t>CV</w:t>
            </w:r>
          </w:p>
        </w:tc>
        <w:tc>
          <w:tcPr>
            <w:tcW w:w="1205" w:type="pct"/>
          </w:tcPr>
          <w:p w14:paraId="0F54A226" w14:textId="7E5D296B" w:rsidR="00272B13" w:rsidRPr="00934137" w:rsidRDefault="00272B13" w:rsidP="00272B13">
            <w:pPr>
              <w:pStyle w:val="TableText"/>
            </w:pPr>
            <w:r w:rsidRPr="00934137">
              <w:t>Add/Edit Coverage</w:t>
            </w:r>
          </w:p>
        </w:tc>
        <w:tc>
          <w:tcPr>
            <w:tcW w:w="3169" w:type="pct"/>
          </w:tcPr>
          <w:p w14:paraId="3CDD38D6" w14:textId="3FFF76BA" w:rsidR="00272B13" w:rsidRPr="00934137" w:rsidRDefault="00272B13" w:rsidP="00272B13">
            <w:pPr>
              <w:pStyle w:val="TableText"/>
            </w:pPr>
            <w:r w:rsidRPr="00934137">
              <w:t>Allows the user to add, edit, or delete (unwanted) coverage limitations for a specific plan. IB GROUP PLAN EDIT security key is required for editing.</w:t>
            </w:r>
          </w:p>
        </w:tc>
      </w:tr>
      <w:tr w:rsidR="00272B13" w:rsidRPr="00934137" w14:paraId="10B5ACE7" w14:textId="77777777" w:rsidTr="008D27E4">
        <w:trPr>
          <w:cantSplit/>
        </w:trPr>
        <w:tc>
          <w:tcPr>
            <w:tcW w:w="626" w:type="pct"/>
          </w:tcPr>
          <w:p w14:paraId="10F866B9" w14:textId="52B725BE" w:rsidR="00272B13" w:rsidRPr="00934137" w:rsidRDefault="00272B13" w:rsidP="00272B13">
            <w:pPr>
              <w:pStyle w:val="TableText"/>
            </w:pPr>
            <w:r w:rsidRPr="00934137">
              <w:t>BU</w:t>
            </w:r>
          </w:p>
        </w:tc>
        <w:tc>
          <w:tcPr>
            <w:tcW w:w="1205" w:type="pct"/>
          </w:tcPr>
          <w:p w14:paraId="24897417" w14:textId="075A20E6" w:rsidR="00272B13" w:rsidRPr="00934137" w:rsidRDefault="00272B13" w:rsidP="00272B13">
            <w:pPr>
              <w:pStyle w:val="TableText"/>
            </w:pPr>
            <w:r w:rsidRPr="00934137">
              <w:t xml:space="preserve">Benefits </w:t>
            </w:r>
            <w:r w:rsidR="005C1523" w:rsidRPr="00934137">
              <w:t>Used (</w:t>
            </w:r>
            <w:r w:rsidRPr="00934137">
              <w:t xml:space="preserve">accesses the Benefits Used </w:t>
            </w:r>
            <w:r w:rsidR="005C1523" w:rsidRPr="00934137">
              <w:t>by</w:t>
            </w:r>
            <w:r w:rsidRPr="00934137">
              <w:t xml:space="preserve"> Date Editor screen)</w:t>
            </w:r>
          </w:p>
        </w:tc>
        <w:tc>
          <w:tcPr>
            <w:tcW w:w="3169" w:type="pct"/>
          </w:tcPr>
          <w:p w14:paraId="483768A0" w14:textId="570AD725" w:rsidR="00272B13" w:rsidRPr="00934137" w:rsidRDefault="00272B13" w:rsidP="00272B13">
            <w:pPr>
              <w:pStyle w:val="TableText"/>
            </w:pPr>
            <w:r w:rsidRPr="00934137">
              <w:t>Used to enter policy benefits already used.</w:t>
            </w:r>
          </w:p>
        </w:tc>
      </w:tr>
      <w:tr w:rsidR="007B56DE" w:rsidRPr="00934137" w14:paraId="471C5A4B" w14:textId="77777777" w:rsidTr="008D27E4">
        <w:trPr>
          <w:cantSplit/>
        </w:trPr>
        <w:tc>
          <w:tcPr>
            <w:tcW w:w="626" w:type="pct"/>
          </w:tcPr>
          <w:p w14:paraId="25B7FD07" w14:textId="2BA0DB43" w:rsidR="007B56DE" w:rsidRPr="00934137" w:rsidRDefault="007B56DE" w:rsidP="007B56DE">
            <w:pPr>
              <w:pStyle w:val="TableText"/>
            </w:pPr>
            <w:r>
              <w:t>EB</w:t>
            </w:r>
          </w:p>
        </w:tc>
        <w:tc>
          <w:tcPr>
            <w:tcW w:w="1205" w:type="pct"/>
          </w:tcPr>
          <w:p w14:paraId="1E72BDED" w14:textId="55086D1C" w:rsidR="007B56DE" w:rsidRPr="00934137" w:rsidRDefault="007B56DE" w:rsidP="007B56DE">
            <w:pPr>
              <w:pStyle w:val="TableText"/>
            </w:pPr>
            <w:r>
              <w:t>Expand Benefits</w:t>
            </w:r>
          </w:p>
        </w:tc>
        <w:tc>
          <w:tcPr>
            <w:tcW w:w="3169" w:type="pct"/>
          </w:tcPr>
          <w:p w14:paraId="32ECF268" w14:textId="3F4EA7DC" w:rsidR="007B56DE" w:rsidRPr="00934137" w:rsidRDefault="007B56DE" w:rsidP="007B56DE">
            <w:pPr>
              <w:pStyle w:val="TableText"/>
            </w:pPr>
            <w:r w:rsidRPr="00CF1954">
              <w:t>Displays detailed information on patient benefits.</w:t>
            </w:r>
          </w:p>
        </w:tc>
      </w:tr>
    </w:tbl>
    <w:p w14:paraId="1582A14F" w14:textId="77777777" w:rsidR="00E0476C" w:rsidRPr="00934137" w:rsidRDefault="00E0476C">
      <w:pPr>
        <w:pStyle w:val="Heading2"/>
      </w:pPr>
      <w:bookmarkStart w:id="624" w:name="_Toc153976572"/>
      <w:r w:rsidRPr="00934137">
        <w:t>Annual Benefits Editor Screen</w:t>
      </w:r>
      <w:bookmarkEnd w:id="624"/>
    </w:p>
    <w:p w14:paraId="4F730A65" w14:textId="77777777" w:rsidR="00E0476C" w:rsidRPr="00934137" w:rsidRDefault="00E0476C" w:rsidP="003A6BD0">
      <w:pPr>
        <w:pStyle w:val="BodyText"/>
      </w:pPr>
      <w:r w:rsidRPr="00934137">
        <w:t>Once the benefit year is selected, this screen is displayed listing all the benefits for the selected insurance policy and benefit year. Benefit categories may include inpatient benefits, outpatient benefits, mental health, home health care, hospice, rehabilitation, and IV management.</w:t>
      </w:r>
    </w:p>
    <w:p w14:paraId="310992F0" w14:textId="0F868ABA" w:rsidR="00007454" w:rsidRPr="00934137" w:rsidRDefault="00007454" w:rsidP="00007454">
      <w:pPr>
        <w:pStyle w:val="Caption"/>
      </w:pPr>
      <w:bookmarkStart w:id="625" w:name="_Toc153976729"/>
      <w:r w:rsidRPr="00934137">
        <w:t xml:space="preserve">Table </w:t>
      </w:r>
      <w:r w:rsidR="003D18CD">
        <w:fldChar w:fldCharType="begin"/>
      </w:r>
      <w:r w:rsidR="003D18CD">
        <w:instrText xml:space="preserve"> SEQ Table \* ARABIC </w:instrText>
      </w:r>
      <w:r w:rsidR="003D18CD">
        <w:fldChar w:fldCharType="separate"/>
      </w:r>
      <w:r w:rsidR="00A53D71">
        <w:rPr>
          <w:noProof/>
        </w:rPr>
        <w:t>14</w:t>
      </w:r>
      <w:r w:rsidR="003D18CD">
        <w:rPr>
          <w:noProof/>
        </w:rPr>
        <w:fldChar w:fldCharType="end"/>
      </w:r>
      <w:r w:rsidRPr="00934137">
        <w:t>: Common Actions</w:t>
      </w:r>
      <w:bookmarkEnd w:id="625"/>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8" w:type="dxa"/>
          <w:right w:w="58" w:type="dxa"/>
        </w:tblCellMar>
        <w:tblLook w:val="01E0" w:firstRow="1" w:lastRow="1" w:firstColumn="1" w:lastColumn="1" w:noHBand="0" w:noVBand="0"/>
      </w:tblPr>
      <w:tblGrid>
        <w:gridCol w:w="1169"/>
        <w:gridCol w:w="2251"/>
        <w:gridCol w:w="5920"/>
      </w:tblGrid>
      <w:tr w:rsidR="00D35B80" w:rsidRPr="00934137" w14:paraId="0B0268C2" w14:textId="77777777" w:rsidTr="008D27E4">
        <w:trPr>
          <w:cantSplit/>
          <w:tblHeader/>
        </w:trPr>
        <w:tc>
          <w:tcPr>
            <w:tcW w:w="626" w:type="pct"/>
            <w:shd w:val="clear" w:color="auto" w:fill="CCCCCC"/>
          </w:tcPr>
          <w:p w14:paraId="568E34DA" w14:textId="77777777" w:rsidR="00D35B80" w:rsidRPr="00934137" w:rsidRDefault="00D35B80" w:rsidP="00D35B80">
            <w:pPr>
              <w:pStyle w:val="TableHeading"/>
            </w:pPr>
            <w:r w:rsidRPr="00934137">
              <w:t>Acronym</w:t>
            </w:r>
          </w:p>
        </w:tc>
        <w:tc>
          <w:tcPr>
            <w:tcW w:w="1205" w:type="pct"/>
            <w:shd w:val="clear" w:color="auto" w:fill="CCCCCC"/>
          </w:tcPr>
          <w:p w14:paraId="288E6F54" w14:textId="77777777" w:rsidR="00D35B80" w:rsidRPr="00934137" w:rsidRDefault="00D35B80" w:rsidP="00D35B80">
            <w:pPr>
              <w:pStyle w:val="TableHeading"/>
            </w:pPr>
            <w:r w:rsidRPr="00934137">
              <w:t>Description</w:t>
            </w:r>
          </w:p>
        </w:tc>
        <w:tc>
          <w:tcPr>
            <w:tcW w:w="3169" w:type="pct"/>
            <w:shd w:val="clear" w:color="auto" w:fill="CCCCCC"/>
          </w:tcPr>
          <w:p w14:paraId="7B51C513" w14:textId="77777777" w:rsidR="00D35B80" w:rsidRPr="00934137" w:rsidRDefault="00D35B80" w:rsidP="00D35B80">
            <w:pPr>
              <w:pStyle w:val="TableHeading"/>
            </w:pPr>
            <w:r w:rsidRPr="00934137">
              <w:t>Action</w:t>
            </w:r>
          </w:p>
        </w:tc>
      </w:tr>
      <w:tr w:rsidR="00D35B80" w:rsidRPr="00934137" w14:paraId="7ADAF74C" w14:textId="77777777" w:rsidTr="008D27E4">
        <w:trPr>
          <w:cantSplit/>
        </w:trPr>
        <w:tc>
          <w:tcPr>
            <w:tcW w:w="626" w:type="pct"/>
          </w:tcPr>
          <w:p w14:paraId="7679A1E1" w14:textId="2C949599" w:rsidR="00D35B80" w:rsidRPr="00934137" w:rsidRDefault="00272B13" w:rsidP="00A3751B">
            <w:pPr>
              <w:pStyle w:val="TableText"/>
            </w:pPr>
            <w:r w:rsidRPr="00934137">
              <w:t>PI</w:t>
            </w:r>
          </w:p>
        </w:tc>
        <w:tc>
          <w:tcPr>
            <w:tcW w:w="1205" w:type="pct"/>
          </w:tcPr>
          <w:p w14:paraId="334438EA" w14:textId="7D6A3DED" w:rsidR="00D35B80" w:rsidRPr="00934137" w:rsidRDefault="00272B13" w:rsidP="00A3751B">
            <w:pPr>
              <w:pStyle w:val="TableText"/>
            </w:pPr>
            <w:r w:rsidRPr="00934137">
              <w:t>Policy Information</w:t>
            </w:r>
          </w:p>
        </w:tc>
        <w:tc>
          <w:tcPr>
            <w:tcW w:w="3169" w:type="pct"/>
          </w:tcPr>
          <w:p w14:paraId="5B482C5E" w14:textId="36CB6B55" w:rsidR="00D35B80" w:rsidRPr="00934137" w:rsidRDefault="00272B13" w:rsidP="00A3751B">
            <w:pPr>
              <w:pStyle w:val="TableText"/>
            </w:pPr>
            <w:r w:rsidRPr="00934137">
              <w:t>Allows entry</w:t>
            </w:r>
            <w:r w:rsidR="00007454" w:rsidRPr="00934137">
              <w:t xml:space="preserve"> </w:t>
            </w:r>
            <w:r w:rsidRPr="00934137">
              <w:t>/</w:t>
            </w:r>
            <w:r w:rsidR="00007454" w:rsidRPr="00934137">
              <w:t xml:space="preserve"> </w:t>
            </w:r>
            <w:r w:rsidRPr="00934137">
              <w:t xml:space="preserve">edit of maximum </w:t>
            </w:r>
            <w:r w:rsidR="00E63503">
              <w:t>out-of-pocket</w:t>
            </w:r>
            <w:r w:rsidRPr="00934137">
              <w:t xml:space="preserve"> and ambulance coverage.</w:t>
            </w:r>
          </w:p>
        </w:tc>
      </w:tr>
      <w:tr w:rsidR="00272B13" w:rsidRPr="00934137" w14:paraId="3771EFDA" w14:textId="77777777" w:rsidTr="008D27E4">
        <w:trPr>
          <w:cantSplit/>
        </w:trPr>
        <w:tc>
          <w:tcPr>
            <w:tcW w:w="626" w:type="pct"/>
          </w:tcPr>
          <w:p w14:paraId="40F53293" w14:textId="4D560978" w:rsidR="00272B13" w:rsidRPr="00934137" w:rsidRDefault="00272B13" w:rsidP="00A3751B">
            <w:pPr>
              <w:pStyle w:val="TableText"/>
            </w:pPr>
            <w:r w:rsidRPr="00934137">
              <w:t>IP</w:t>
            </w:r>
          </w:p>
        </w:tc>
        <w:tc>
          <w:tcPr>
            <w:tcW w:w="1205" w:type="pct"/>
          </w:tcPr>
          <w:p w14:paraId="19A20E77" w14:textId="615BC62F" w:rsidR="00272B13" w:rsidRPr="00934137" w:rsidRDefault="00272B13" w:rsidP="00A3751B">
            <w:pPr>
              <w:pStyle w:val="TableText"/>
            </w:pPr>
            <w:r w:rsidRPr="00934137">
              <w:t>Inpatient</w:t>
            </w:r>
          </w:p>
        </w:tc>
        <w:tc>
          <w:tcPr>
            <w:tcW w:w="3169" w:type="pct"/>
          </w:tcPr>
          <w:p w14:paraId="7911B5A2" w14:textId="14E78371" w:rsidR="00272B13" w:rsidRPr="00934137" w:rsidRDefault="00272B13" w:rsidP="00A3751B">
            <w:pPr>
              <w:pStyle w:val="TableText"/>
            </w:pPr>
            <w:r w:rsidRPr="00934137">
              <w:t>Allows entry</w:t>
            </w:r>
            <w:r w:rsidR="00007454" w:rsidRPr="00934137">
              <w:t xml:space="preserve"> </w:t>
            </w:r>
            <w:r w:rsidRPr="00934137">
              <w:t>/</w:t>
            </w:r>
            <w:r w:rsidR="00007454" w:rsidRPr="00934137">
              <w:t xml:space="preserve"> </w:t>
            </w:r>
            <w:r w:rsidRPr="00934137">
              <w:t>edit of inpatient benefits data.</w:t>
            </w:r>
          </w:p>
        </w:tc>
      </w:tr>
      <w:tr w:rsidR="00272B13" w:rsidRPr="00934137" w14:paraId="26FFFA65" w14:textId="77777777" w:rsidTr="008D27E4">
        <w:trPr>
          <w:cantSplit/>
        </w:trPr>
        <w:tc>
          <w:tcPr>
            <w:tcW w:w="626" w:type="pct"/>
          </w:tcPr>
          <w:p w14:paraId="417AC7F1" w14:textId="78CEAE0E" w:rsidR="00272B13" w:rsidRPr="00934137" w:rsidRDefault="00272B13" w:rsidP="00A3751B">
            <w:pPr>
              <w:pStyle w:val="TableText"/>
            </w:pPr>
            <w:r w:rsidRPr="00934137">
              <w:t>OP</w:t>
            </w:r>
          </w:p>
        </w:tc>
        <w:tc>
          <w:tcPr>
            <w:tcW w:w="1205" w:type="pct"/>
          </w:tcPr>
          <w:p w14:paraId="1E554730" w14:textId="206CAF62" w:rsidR="00272B13" w:rsidRPr="00934137" w:rsidRDefault="00272B13" w:rsidP="00A3751B">
            <w:pPr>
              <w:pStyle w:val="TableText"/>
            </w:pPr>
            <w:r w:rsidRPr="00934137">
              <w:t>Outpatient</w:t>
            </w:r>
          </w:p>
        </w:tc>
        <w:tc>
          <w:tcPr>
            <w:tcW w:w="3169" w:type="pct"/>
          </w:tcPr>
          <w:p w14:paraId="4898BFB9" w14:textId="6C9ECB06" w:rsidR="00272B13" w:rsidRPr="00934137" w:rsidRDefault="00272B13" w:rsidP="00A3751B">
            <w:pPr>
              <w:pStyle w:val="TableText"/>
            </w:pPr>
            <w:r w:rsidRPr="00934137">
              <w:t>Allows entry</w:t>
            </w:r>
            <w:r w:rsidR="00007454" w:rsidRPr="00934137">
              <w:t xml:space="preserve"> </w:t>
            </w:r>
            <w:r w:rsidRPr="00934137">
              <w:t>/</w:t>
            </w:r>
            <w:r w:rsidR="00007454" w:rsidRPr="00934137">
              <w:t xml:space="preserve"> </w:t>
            </w:r>
            <w:r w:rsidRPr="00934137">
              <w:t>edit of outpatient benefits data.</w:t>
            </w:r>
          </w:p>
        </w:tc>
      </w:tr>
      <w:tr w:rsidR="00272B13" w:rsidRPr="00934137" w14:paraId="149CB9A7" w14:textId="77777777" w:rsidTr="008D27E4">
        <w:trPr>
          <w:cantSplit/>
        </w:trPr>
        <w:tc>
          <w:tcPr>
            <w:tcW w:w="626" w:type="pct"/>
          </w:tcPr>
          <w:p w14:paraId="46C1589B" w14:textId="17AB40D5" w:rsidR="00272B13" w:rsidRPr="00934137" w:rsidRDefault="00272B13" w:rsidP="00A3751B">
            <w:pPr>
              <w:pStyle w:val="TableText"/>
            </w:pPr>
            <w:r w:rsidRPr="00934137">
              <w:lastRenderedPageBreak/>
              <w:t>MH</w:t>
            </w:r>
          </w:p>
        </w:tc>
        <w:tc>
          <w:tcPr>
            <w:tcW w:w="1205" w:type="pct"/>
          </w:tcPr>
          <w:p w14:paraId="02710E40" w14:textId="20140CB8" w:rsidR="00272B13" w:rsidRPr="00934137" w:rsidRDefault="00272B13" w:rsidP="00A3751B">
            <w:pPr>
              <w:pStyle w:val="TableText"/>
            </w:pPr>
            <w:r w:rsidRPr="00934137">
              <w:t>Mental Health</w:t>
            </w:r>
          </w:p>
        </w:tc>
        <w:tc>
          <w:tcPr>
            <w:tcW w:w="3169" w:type="pct"/>
          </w:tcPr>
          <w:p w14:paraId="463C5BDB" w14:textId="774044B6" w:rsidR="00272B13" w:rsidRPr="00934137" w:rsidRDefault="00272B13" w:rsidP="00A3751B">
            <w:pPr>
              <w:pStyle w:val="TableText"/>
            </w:pPr>
            <w:r w:rsidRPr="00934137">
              <w:t>Allows entry</w:t>
            </w:r>
            <w:r w:rsidR="00007454" w:rsidRPr="00934137">
              <w:t xml:space="preserve"> </w:t>
            </w:r>
            <w:r w:rsidRPr="00934137">
              <w:t>/</w:t>
            </w:r>
            <w:r w:rsidR="00007454" w:rsidRPr="00934137">
              <w:t xml:space="preserve"> </w:t>
            </w:r>
            <w:r w:rsidRPr="00934137">
              <w:t>edit of mental health inpatient and outpatient benefits data.</w:t>
            </w:r>
          </w:p>
        </w:tc>
      </w:tr>
      <w:tr w:rsidR="00272B13" w:rsidRPr="00934137" w14:paraId="1444F116" w14:textId="77777777" w:rsidTr="008D27E4">
        <w:trPr>
          <w:cantSplit/>
        </w:trPr>
        <w:tc>
          <w:tcPr>
            <w:tcW w:w="626" w:type="pct"/>
          </w:tcPr>
          <w:p w14:paraId="000FFF4F" w14:textId="3E1EE1B6" w:rsidR="00272B13" w:rsidRPr="00934137" w:rsidRDefault="00272B13" w:rsidP="00A3751B">
            <w:pPr>
              <w:pStyle w:val="TableText"/>
            </w:pPr>
            <w:r w:rsidRPr="00934137">
              <w:t>HH</w:t>
            </w:r>
          </w:p>
        </w:tc>
        <w:tc>
          <w:tcPr>
            <w:tcW w:w="1205" w:type="pct"/>
          </w:tcPr>
          <w:p w14:paraId="00C231D3" w14:textId="0D0E58D0" w:rsidR="00272B13" w:rsidRPr="00934137" w:rsidRDefault="00272B13" w:rsidP="00A3751B">
            <w:pPr>
              <w:pStyle w:val="TableText"/>
            </w:pPr>
            <w:r w:rsidRPr="00934137">
              <w:t>Home Health</w:t>
            </w:r>
          </w:p>
        </w:tc>
        <w:tc>
          <w:tcPr>
            <w:tcW w:w="3169" w:type="pct"/>
          </w:tcPr>
          <w:p w14:paraId="34FE2101" w14:textId="3F77F39D" w:rsidR="00272B13" w:rsidRPr="00934137" w:rsidRDefault="00272B13" w:rsidP="00A3751B">
            <w:pPr>
              <w:pStyle w:val="TableText"/>
            </w:pPr>
            <w:r w:rsidRPr="00934137">
              <w:t>Allows entry</w:t>
            </w:r>
            <w:r w:rsidR="00007454" w:rsidRPr="00934137">
              <w:t xml:space="preserve"> </w:t>
            </w:r>
            <w:r w:rsidRPr="00934137">
              <w:t>/</w:t>
            </w:r>
            <w:r w:rsidR="00007454" w:rsidRPr="00934137">
              <w:t xml:space="preserve"> </w:t>
            </w:r>
            <w:r w:rsidRPr="00934137">
              <w:t>edit of home health care benefits data.</w:t>
            </w:r>
          </w:p>
        </w:tc>
      </w:tr>
      <w:tr w:rsidR="00272B13" w:rsidRPr="00934137" w14:paraId="61AFD2FF" w14:textId="77777777" w:rsidTr="008D27E4">
        <w:trPr>
          <w:cantSplit/>
        </w:trPr>
        <w:tc>
          <w:tcPr>
            <w:tcW w:w="626" w:type="pct"/>
          </w:tcPr>
          <w:p w14:paraId="3B12A150" w14:textId="65F8F137" w:rsidR="00272B13" w:rsidRPr="00934137" w:rsidRDefault="00272B13" w:rsidP="00A3751B">
            <w:pPr>
              <w:pStyle w:val="TableText"/>
            </w:pPr>
            <w:r w:rsidRPr="00934137">
              <w:t>HS</w:t>
            </w:r>
          </w:p>
        </w:tc>
        <w:tc>
          <w:tcPr>
            <w:tcW w:w="1205" w:type="pct"/>
          </w:tcPr>
          <w:p w14:paraId="54C3577F" w14:textId="552DA9E0" w:rsidR="00272B13" w:rsidRPr="00934137" w:rsidRDefault="00272B13" w:rsidP="00A3751B">
            <w:pPr>
              <w:pStyle w:val="TableText"/>
            </w:pPr>
            <w:r w:rsidRPr="00934137">
              <w:t>Hospice</w:t>
            </w:r>
          </w:p>
        </w:tc>
        <w:tc>
          <w:tcPr>
            <w:tcW w:w="3169" w:type="pct"/>
          </w:tcPr>
          <w:p w14:paraId="65009061" w14:textId="0C62A343" w:rsidR="00272B13" w:rsidRPr="00934137" w:rsidRDefault="00272B13" w:rsidP="00A3751B">
            <w:pPr>
              <w:pStyle w:val="TableText"/>
            </w:pPr>
            <w:r w:rsidRPr="00934137">
              <w:t>Allows entry</w:t>
            </w:r>
            <w:r w:rsidR="00007454" w:rsidRPr="00934137">
              <w:t xml:space="preserve"> </w:t>
            </w:r>
            <w:r w:rsidRPr="00934137">
              <w:t>/</w:t>
            </w:r>
            <w:r w:rsidR="00007454" w:rsidRPr="00934137">
              <w:t xml:space="preserve"> </w:t>
            </w:r>
            <w:r w:rsidRPr="00934137">
              <w:t>edit of hospice benefits data.</w:t>
            </w:r>
          </w:p>
        </w:tc>
      </w:tr>
      <w:tr w:rsidR="00272B13" w:rsidRPr="00934137" w14:paraId="6B06C69F" w14:textId="77777777" w:rsidTr="008D27E4">
        <w:trPr>
          <w:cantSplit/>
        </w:trPr>
        <w:tc>
          <w:tcPr>
            <w:tcW w:w="626" w:type="pct"/>
          </w:tcPr>
          <w:p w14:paraId="5D268D56" w14:textId="029C2A2F" w:rsidR="00272B13" w:rsidRPr="00934137" w:rsidRDefault="00272B13" w:rsidP="00A3751B">
            <w:pPr>
              <w:pStyle w:val="TableText"/>
            </w:pPr>
            <w:r w:rsidRPr="00934137">
              <w:t>RH</w:t>
            </w:r>
          </w:p>
        </w:tc>
        <w:tc>
          <w:tcPr>
            <w:tcW w:w="1205" w:type="pct"/>
          </w:tcPr>
          <w:p w14:paraId="2B090A77" w14:textId="16C57554" w:rsidR="00272B13" w:rsidRPr="00934137" w:rsidRDefault="00272B13" w:rsidP="00A3751B">
            <w:pPr>
              <w:pStyle w:val="TableText"/>
            </w:pPr>
            <w:r w:rsidRPr="00934137">
              <w:t>Rehab</w:t>
            </w:r>
          </w:p>
        </w:tc>
        <w:tc>
          <w:tcPr>
            <w:tcW w:w="3169" w:type="pct"/>
          </w:tcPr>
          <w:p w14:paraId="14E33221" w14:textId="21513B19" w:rsidR="00272B13" w:rsidRPr="00934137" w:rsidRDefault="00272B13" w:rsidP="00A3751B">
            <w:pPr>
              <w:pStyle w:val="TableText"/>
            </w:pPr>
            <w:r w:rsidRPr="00934137">
              <w:t>Allows entry</w:t>
            </w:r>
            <w:r w:rsidR="00007454" w:rsidRPr="00934137">
              <w:t xml:space="preserve"> </w:t>
            </w:r>
            <w:r w:rsidRPr="00934137">
              <w:t>/</w:t>
            </w:r>
            <w:r w:rsidR="00007454" w:rsidRPr="00934137">
              <w:t xml:space="preserve"> </w:t>
            </w:r>
            <w:r w:rsidRPr="00934137">
              <w:t>edit of rehabilitation benefits data.</w:t>
            </w:r>
          </w:p>
        </w:tc>
      </w:tr>
      <w:tr w:rsidR="00272B13" w:rsidRPr="00934137" w14:paraId="728AF881" w14:textId="77777777" w:rsidTr="008D27E4">
        <w:trPr>
          <w:cantSplit/>
        </w:trPr>
        <w:tc>
          <w:tcPr>
            <w:tcW w:w="626" w:type="pct"/>
          </w:tcPr>
          <w:p w14:paraId="79F35502" w14:textId="331AB638" w:rsidR="00272B13" w:rsidRPr="00934137" w:rsidRDefault="00272B13" w:rsidP="00A3751B">
            <w:pPr>
              <w:pStyle w:val="TableText"/>
            </w:pPr>
            <w:r w:rsidRPr="00934137">
              <w:t>IV</w:t>
            </w:r>
          </w:p>
        </w:tc>
        <w:tc>
          <w:tcPr>
            <w:tcW w:w="1205" w:type="pct"/>
          </w:tcPr>
          <w:p w14:paraId="071116B4" w14:textId="172633C3" w:rsidR="00272B13" w:rsidRPr="00934137" w:rsidRDefault="00272B13" w:rsidP="00A3751B">
            <w:pPr>
              <w:pStyle w:val="TableText"/>
            </w:pPr>
            <w:r w:rsidRPr="00934137">
              <w:t>IV Mgmt.</w:t>
            </w:r>
          </w:p>
        </w:tc>
        <w:tc>
          <w:tcPr>
            <w:tcW w:w="3169" w:type="pct"/>
          </w:tcPr>
          <w:p w14:paraId="35A0BD4D" w14:textId="79AAA333" w:rsidR="00272B13" w:rsidRPr="00934137" w:rsidRDefault="00272B13" w:rsidP="00A3751B">
            <w:pPr>
              <w:pStyle w:val="TableText"/>
            </w:pPr>
            <w:r w:rsidRPr="00934137">
              <w:t>Allows entry</w:t>
            </w:r>
            <w:r w:rsidR="00007454" w:rsidRPr="00934137">
              <w:t xml:space="preserve"> </w:t>
            </w:r>
            <w:r w:rsidRPr="00934137">
              <w:t>/</w:t>
            </w:r>
            <w:r w:rsidR="00007454" w:rsidRPr="00934137">
              <w:t xml:space="preserve"> </w:t>
            </w:r>
            <w:r w:rsidRPr="00934137">
              <w:t>edit of intravenous management benefits data.</w:t>
            </w:r>
          </w:p>
        </w:tc>
      </w:tr>
      <w:tr w:rsidR="00272B13" w:rsidRPr="00934137" w14:paraId="78DF47FA" w14:textId="77777777" w:rsidTr="008D27E4">
        <w:trPr>
          <w:cantSplit/>
        </w:trPr>
        <w:tc>
          <w:tcPr>
            <w:tcW w:w="626" w:type="pct"/>
          </w:tcPr>
          <w:p w14:paraId="3A0F4994" w14:textId="0404C8BC" w:rsidR="00272B13" w:rsidRPr="00934137" w:rsidRDefault="00A3751B" w:rsidP="00A3751B">
            <w:pPr>
              <w:pStyle w:val="TableText"/>
            </w:pPr>
            <w:r w:rsidRPr="00934137">
              <w:t>EA</w:t>
            </w:r>
          </w:p>
        </w:tc>
        <w:tc>
          <w:tcPr>
            <w:tcW w:w="1205" w:type="pct"/>
          </w:tcPr>
          <w:p w14:paraId="77868AF4" w14:textId="43428313" w:rsidR="00272B13" w:rsidRPr="00934137" w:rsidRDefault="00A3751B" w:rsidP="00A3751B">
            <w:pPr>
              <w:pStyle w:val="TableText"/>
            </w:pPr>
            <w:r w:rsidRPr="00934137">
              <w:t>Edit All</w:t>
            </w:r>
          </w:p>
        </w:tc>
        <w:tc>
          <w:tcPr>
            <w:tcW w:w="3169" w:type="pct"/>
          </w:tcPr>
          <w:p w14:paraId="7F8DAAD2" w14:textId="7390E957" w:rsidR="00272B13" w:rsidRPr="00934137" w:rsidRDefault="00A3751B" w:rsidP="00A3751B">
            <w:pPr>
              <w:pStyle w:val="TableText"/>
            </w:pPr>
            <w:r w:rsidRPr="00934137">
              <w:t>Lists editable fields line by line for quick data entry.</w:t>
            </w:r>
          </w:p>
        </w:tc>
      </w:tr>
      <w:tr w:rsidR="00A3751B" w:rsidRPr="00934137" w14:paraId="6BFED9C7" w14:textId="77777777" w:rsidTr="008D27E4">
        <w:trPr>
          <w:cantSplit/>
        </w:trPr>
        <w:tc>
          <w:tcPr>
            <w:tcW w:w="626" w:type="pct"/>
          </w:tcPr>
          <w:p w14:paraId="66B923CF" w14:textId="590296A1" w:rsidR="00A3751B" w:rsidRPr="00934137" w:rsidRDefault="00A3751B" w:rsidP="00A3751B">
            <w:pPr>
              <w:pStyle w:val="TableText"/>
            </w:pPr>
            <w:r w:rsidRPr="00934137">
              <w:t>CY</w:t>
            </w:r>
          </w:p>
        </w:tc>
        <w:tc>
          <w:tcPr>
            <w:tcW w:w="1205" w:type="pct"/>
          </w:tcPr>
          <w:p w14:paraId="679FA1A6" w14:textId="4A8D544C" w:rsidR="00A3751B" w:rsidRPr="00934137" w:rsidRDefault="00A3751B" w:rsidP="00A3751B">
            <w:pPr>
              <w:pStyle w:val="TableText"/>
            </w:pPr>
            <w:r w:rsidRPr="00934137">
              <w:t>Change Year</w:t>
            </w:r>
          </w:p>
        </w:tc>
        <w:tc>
          <w:tcPr>
            <w:tcW w:w="3169" w:type="pct"/>
          </w:tcPr>
          <w:p w14:paraId="72095B42" w14:textId="2C9DE0EC" w:rsidR="00A3751B" w:rsidRPr="00934137" w:rsidRDefault="00A3751B" w:rsidP="00A3751B">
            <w:pPr>
              <w:pStyle w:val="TableText"/>
            </w:pPr>
            <w:r w:rsidRPr="00934137">
              <w:t>Allows the user to change to another benefit year.</w:t>
            </w:r>
          </w:p>
        </w:tc>
      </w:tr>
    </w:tbl>
    <w:p w14:paraId="1B8CD0D7" w14:textId="2B2F40FE" w:rsidR="00E0476C" w:rsidRPr="00934137" w:rsidRDefault="00E0476C" w:rsidP="00900F20">
      <w:pPr>
        <w:pStyle w:val="Heading3"/>
      </w:pPr>
      <w:bookmarkStart w:id="626" w:name="_Toc153976573"/>
      <w:r w:rsidRPr="00934137">
        <w:t xml:space="preserve">Benefits Used </w:t>
      </w:r>
      <w:r w:rsidR="005C1523" w:rsidRPr="00934137">
        <w:t>by</w:t>
      </w:r>
      <w:r w:rsidRPr="00934137">
        <w:t xml:space="preserve"> Date Editor Screen</w:t>
      </w:r>
      <w:bookmarkEnd w:id="626"/>
    </w:p>
    <w:p w14:paraId="0434924A" w14:textId="77777777" w:rsidR="00E0476C" w:rsidRPr="00934137" w:rsidRDefault="00E0476C" w:rsidP="003A6BD0">
      <w:pPr>
        <w:pStyle w:val="BodyText"/>
      </w:pPr>
      <w:r w:rsidRPr="00934137">
        <w:t>Once the benefit year is selected, this screen is displayed listing all the benefits used for the selected insurance policy and benefit year. Benefit categories may include inpatient and outpatient deductibles.</w:t>
      </w:r>
    </w:p>
    <w:p w14:paraId="0A0B1910" w14:textId="55BD3D31" w:rsidR="00007454" w:rsidRPr="00934137" w:rsidRDefault="00007454" w:rsidP="00007454">
      <w:pPr>
        <w:pStyle w:val="Caption"/>
      </w:pPr>
      <w:bookmarkStart w:id="627" w:name="_Toc153976730"/>
      <w:r w:rsidRPr="00934137">
        <w:t xml:space="preserve">Table </w:t>
      </w:r>
      <w:r w:rsidR="003D18CD">
        <w:fldChar w:fldCharType="begin"/>
      </w:r>
      <w:r w:rsidR="003D18CD">
        <w:instrText xml:space="preserve"> SEQ Table \* ARABIC </w:instrText>
      </w:r>
      <w:r w:rsidR="003D18CD">
        <w:fldChar w:fldCharType="separate"/>
      </w:r>
      <w:r w:rsidR="00A53D71">
        <w:rPr>
          <w:noProof/>
        </w:rPr>
        <w:t>15</w:t>
      </w:r>
      <w:r w:rsidR="003D18CD">
        <w:rPr>
          <w:noProof/>
        </w:rPr>
        <w:fldChar w:fldCharType="end"/>
      </w:r>
      <w:r w:rsidRPr="00934137">
        <w:t>: Common Actions</w:t>
      </w:r>
      <w:bookmarkEnd w:id="627"/>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170"/>
        <w:gridCol w:w="2250"/>
        <w:gridCol w:w="5920"/>
      </w:tblGrid>
      <w:tr w:rsidR="00A3751B" w:rsidRPr="00934137" w14:paraId="2FAF8BC8" w14:textId="77777777" w:rsidTr="008D27E4">
        <w:trPr>
          <w:cantSplit/>
          <w:tblHeader/>
        </w:trPr>
        <w:tc>
          <w:tcPr>
            <w:tcW w:w="626" w:type="pct"/>
            <w:shd w:val="clear" w:color="auto" w:fill="CCCCCC"/>
          </w:tcPr>
          <w:p w14:paraId="601CB613" w14:textId="77777777" w:rsidR="00A3751B" w:rsidRPr="00934137" w:rsidRDefault="00A3751B" w:rsidP="00C42C80">
            <w:pPr>
              <w:pStyle w:val="TableHeading"/>
            </w:pPr>
            <w:r w:rsidRPr="00934137">
              <w:t>Acronym</w:t>
            </w:r>
          </w:p>
        </w:tc>
        <w:tc>
          <w:tcPr>
            <w:tcW w:w="1205" w:type="pct"/>
            <w:shd w:val="clear" w:color="auto" w:fill="CCCCCC"/>
          </w:tcPr>
          <w:p w14:paraId="4881E160" w14:textId="77777777" w:rsidR="00A3751B" w:rsidRPr="00934137" w:rsidRDefault="00A3751B" w:rsidP="00C42C80">
            <w:pPr>
              <w:pStyle w:val="TableHeading"/>
            </w:pPr>
            <w:r w:rsidRPr="00934137">
              <w:t>Description</w:t>
            </w:r>
          </w:p>
        </w:tc>
        <w:tc>
          <w:tcPr>
            <w:tcW w:w="3169" w:type="pct"/>
            <w:shd w:val="clear" w:color="auto" w:fill="CCCCCC"/>
          </w:tcPr>
          <w:p w14:paraId="39AFFDFC" w14:textId="77777777" w:rsidR="00A3751B" w:rsidRPr="00934137" w:rsidRDefault="00A3751B" w:rsidP="00C42C80">
            <w:pPr>
              <w:pStyle w:val="TableHeading"/>
            </w:pPr>
            <w:r w:rsidRPr="00934137">
              <w:t>Action</w:t>
            </w:r>
          </w:p>
        </w:tc>
      </w:tr>
      <w:tr w:rsidR="00A3751B" w:rsidRPr="00934137" w14:paraId="50D24CF6" w14:textId="77777777" w:rsidTr="008D27E4">
        <w:trPr>
          <w:cantSplit/>
        </w:trPr>
        <w:tc>
          <w:tcPr>
            <w:tcW w:w="626" w:type="pct"/>
          </w:tcPr>
          <w:p w14:paraId="7C924C52" w14:textId="12DFE68E" w:rsidR="00A3751B" w:rsidRPr="00934137" w:rsidRDefault="00A3751B" w:rsidP="00A3751B">
            <w:pPr>
              <w:pStyle w:val="TableText"/>
            </w:pPr>
            <w:r w:rsidRPr="00934137">
              <w:t>PI</w:t>
            </w:r>
          </w:p>
        </w:tc>
        <w:tc>
          <w:tcPr>
            <w:tcW w:w="1205" w:type="pct"/>
          </w:tcPr>
          <w:p w14:paraId="1386EFBC" w14:textId="2F61A5BA" w:rsidR="00A3751B" w:rsidRPr="00934137" w:rsidRDefault="00A3751B" w:rsidP="00A3751B">
            <w:pPr>
              <w:pStyle w:val="TableText"/>
            </w:pPr>
            <w:r w:rsidRPr="00934137">
              <w:t>Policy Info</w:t>
            </w:r>
          </w:p>
        </w:tc>
        <w:tc>
          <w:tcPr>
            <w:tcW w:w="3169" w:type="pct"/>
          </w:tcPr>
          <w:p w14:paraId="3AA7C235" w14:textId="0165DF49" w:rsidR="00A3751B" w:rsidRPr="00934137" w:rsidRDefault="00A3751B" w:rsidP="00A3751B">
            <w:pPr>
              <w:pStyle w:val="TableText"/>
            </w:pPr>
            <w:r w:rsidRPr="00934137">
              <w:t>Allows entry</w:t>
            </w:r>
            <w:r w:rsidR="00007454" w:rsidRPr="00934137">
              <w:t xml:space="preserve"> </w:t>
            </w:r>
            <w:r w:rsidRPr="00934137">
              <w:t>/</w:t>
            </w:r>
            <w:r w:rsidR="00007454" w:rsidRPr="00934137">
              <w:t xml:space="preserve"> </w:t>
            </w:r>
            <w:r w:rsidRPr="00934137">
              <w:t>edit of policy information such as deductible met and pre-existing conditions.</w:t>
            </w:r>
          </w:p>
        </w:tc>
      </w:tr>
      <w:tr w:rsidR="00A3751B" w:rsidRPr="00934137" w14:paraId="5CC3B509" w14:textId="77777777" w:rsidTr="008D27E4">
        <w:trPr>
          <w:cantSplit/>
        </w:trPr>
        <w:tc>
          <w:tcPr>
            <w:tcW w:w="626" w:type="pct"/>
          </w:tcPr>
          <w:p w14:paraId="2EDF4DD0" w14:textId="29E0355F" w:rsidR="00A3751B" w:rsidRPr="00934137" w:rsidRDefault="00A3751B" w:rsidP="00A3751B">
            <w:pPr>
              <w:pStyle w:val="TableText"/>
            </w:pPr>
            <w:r w:rsidRPr="00934137">
              <w:t>OD</w:t>
            </w:r>
          </w:p>
        </w:tc>
        <w:tc>
          <w:tcPr>
            <w:tcW w:w="1205" w:type="pct"/>
          </w:tcPr>
          <w:p w14:paraId="47B8F33D" w14:textId="62FB640B" w:rsidR="00A3751B" w:rsidRPr="00934137" w:rsidRDefault="00A3751B" w:rsidP="00A3751B">
            <w:pPr>
              <w:pStyle w:val="TableText"/>
            </w:pPr>
            <w:proofErr w:type="spellStart"/>
            <w:r w:rsidRPr="00934137">
              <w:t>Opt</w:t>
            </w:r>
            <w:proofErr w:type="spellEnd"/>
            <w:r w:rsidRPr="00934137">
              <w:t xml:space="preserve"> Deduct</w:t>
            </w:r>
          </w:p>
        </w:tc>
        <w:tc>
          <w:tcPr>
            <w:tcW w:w="3169" w:type="pct"/>
          </w:tcPr>
          <w:p w14:paraId="1D583A5D" w14:textId="1E7DD582" w:rsidR="00A3751B" w:rsidRPr="00934137" w:rsidRDefault="00A3751B" w:rsidP="00A3751B">
            <w:pPr>
              <w:pStyle w:val="TableText"/>
            </w:pPr>
            <w:r w:rsidRPr="00934137">
              <w:t>Allows entry</w:t>
            </w:r>
            <w:r w:rsidR="00007454" w:rsidRPr="00934137">
              <w:t xml:space="preserve"> </w:t>
            </w:r>
            <w:r w:rsidRPr="00934137">
              <w:t>/</w:t>
            </w:r>
            <w:r w:rsidR="00007454" w:rsidRPr="00934137">
              <w:t xml:space="preserve"> </w:t>
            </w:r>
            <w:r w:rsidRPr="00934137">
              <w:t>edit of the outpatient deductible insurance information.</w:t>
            </w:r>
          </w:p>
        </w:tc>
      </w:tr>
      <w:tr w:rsidR="00A3751B" w:rsidRPr="00934137" w14:paraId="1806B94B" w14:textId="77777777" w:rsidTr="008D27E4">
        <w:trPr>
          <w:cantSplit/>
        </w:trPr>
        <w:tc>
          <w:tcPr>
            <w:tcW w:w="626" w:type="pct"/>
          </w:tcPr>
          <w:p w14:paraId="5B04FD66" w14:textId="465BF4F4" w:rsidR="00A3751B" w:rsidRPr="00934137" w:rsidRDefault="00A3751B" w:rsidP="00A3751B">
            <w:pPr>
              <w:pStyle w:val="TableText"/>
            </w:pPr>
            <w:r w:rsidRPr="00934137">
              <w:t>ID</w:t>
            </w:r>
          </w:p>
        </w:tc>
        <w:tc>
          <w:tcPr>
            <w:tcW w:w="1205" w:type="pct"/>
          </w:tcPr>
          <w:p w14:paraId="697A17CE" w14:textId="2E94E9AC" w:rsidR="00A3751B" w:rsidRPr="00934137" w:rsidRDefault="00A3751B" w:rsidP="00A3751B">
            <w:pPr>
              <w:pStyle w:val="TableText"/>
            </w:pPr>
            <w:proofErr w:type="spellStart"/>
            <w:r w:rsidRPr="00934137">
              <w:t>Inpt</w:t>
            </w:r>
            <w:proofErr w:type="spellEnd"/>
            <w:r w:rsidRPr="00934137">
              <w:t xml:space="preserve"> Deduct</w:t>
            </w:r>
          </w:p>
        </w:tc>
        <w:tc>
          <w:tcPr>
            <w:tcW w:w="3169" w:type="pct"/>
          </w:tcPr>
          <w:p w14:paraId="0BF02D4E" w14:textId="5F25EA9B" w:rsidR="00A3751B" w:rsidRPr="00934137" w:rsidRDefault="00A3751B" w:rsidP="00A3751B">
            <w:pPr>
              <w:pStyle w:val="TableText"/>
            </w:pPr>
            <w:r w:rsidRPr="00934137">
              <w:t>Allows entry</w:t>
            </w:r>
            <w:r w:rsidR="00007454" w:rsidRPr="00934137">
              <w:t xml:space="preserve"> </w:t>
            </w:r>
            <w:r w:rsidRPr="00934137">
              <w:t>/</w:t>
            </w:r>
            <w:r w:rsidR="00007454" w:rsidRPr="00934137">
              <w:t xml:space="preserve"> </w:t>
            </w:r>
            <w:r w:rsidRPr="00934137">
              <w:t>edit of the inpatient deductible insurance information.</w:t>
            </w:r>
          </w:p>
        </w:tc>
      </w:tr>
      <w:tr w:rsidR="00A3751B" w:rsidRPr="00934137" w14:paraId="3E449A2B" w14:textId="77777777" w:rsidTr="008D27E4">
        <w:trPr>
          <w:cantSplit/>
        </w:trPr>
        <w:tc>
          <w:tcPr>
            <w:tcW w:w="626" w:type="pct"/>
          </w:tcPr>
          <w:p w14:paraId="54FF2F50" w14:textId="00C0950D" w:rsidR="00A3751B" w:rsidRPr="00934137" w:rsidRDefault="00A3751B" w:rsidP="00A3751B">
            <w:pPr>
              <w:pStyle w:val="TableText"/>
            </w:pPr>
            <w:r w:rsidRPr="00934137">
              <w:t>AC</w:t>
            </w:r>
          </w:p>
        </w:tc>
        <w:tc>
          <w:tcPr>
            <w:tcW w:w="1205" w:type="pct"/>
          </w:tcPr>
          <w:p w14:paraId="5CC6EB53" w14:textId="24284C40" w:rsidR="00A3751B" w:rsidRPr="00934137" w:rsidRDefault="00A3751B" w:rsidP="00A3751B">
            <w:pPr>
              <w:pStyle w:val="TableText"/>
            </w:pPr>
            <w:r w:rsidRPr="00934137">
              <w:t>Add Comment</w:t>
            </w:r>
          </w:p>
        </w:tc>
        <w:tc>
          <w:tcPr>
            <w:tcW w:w="3169" w:type="pct"/>
          </w:tcPr>
          <w:p w14:paraId="563EB222" w14:textId="485F88AF" w:rsidR="00A3751B" w:rsidRPr="00934137" w:rsidRDefault="00A3751B" w:rsidP="00A3751B">
            <w:pPr>
              <w:pStyle w:val="TableText"/>
            </w:pPr>
            <w:r w:rsidRPr="00934137">
              <w:t>Allows the user to add a comment regarding claims filed.</w:t>
            </w:r>
          </w:p>
        </w:tc>
      </w:tr>
      <w:tr w:rsidR="00A3751B" w:rsidRPr="00934137" w14:paraId="14D8D2BE" w14:textId="77777777" w:rsidTr="008D27E4">
        <w:trPr>
          <w:cantSplit/>
        </w:trPr>
        <w:tc>
          <w:tcPr>
            <w:tcW w:w="626" w:type="pct"/>
          </w:tcPr>
          <w:p w14:paraId="68DB38F6" w14:textId="5870C670" w:rsidR="00A3751B" w:rsidRPr="00934137" w:rsidRDefault="00A3751B" w:rsidP="00A3751B">
            <w:pPr>
              <w:pStyle w:val="TableText"/>
            </w:pPr>
            <w:r w:rsidRPr="00934137">
              <w:t>EA</w:t>
            </w:r>
          </w:p>
        </w:tc>
        <w:tc>
          <w:tcPr>
            <w:tcW w:w="1205" w:type="pct"/>
          </w:tcPr>
          <w:p w14:paraId="3D25314D" w14:textId="3A8726B8" w:rsidR="00A3751B" w:rsidRPr="00934137" w:rsidRDefault="00A3751B" w:rsidP="00A3751B">
            <w:pPr>
              <w:pStyle w:val="TableText"/>
            </w:pPr>
            <w:r w:rsidRPr="00934137">
              <w:t>Edit All</w:t>
            </w:r>
          </w:p>
        </w:tc>
        <w:tc>
          <w:tcPr>
            <w:tcW w:w="3169" w:type="pct"/>
          </w:tcPr>
          <w:p w14:paraId="56E11B15" w14:textId="747B7F06" w:rsidR="00A3751B" w:rsidRPr="00934137" w:rsidRDefault="00A3751B" w:rsidP="00A3751B">
            <w:pPr>
              <w:pStyle w:val="TableText"/>
            </w:pPr>
            <w:r w:rsidRPr="00934137">
              <w:t>A quick way to enter portions of the patient insurance information.</w:t>
            </w:r>
          </w:p>
        </w:tc>
      </w:tr>
      <w:tr w:rsidR="00A3751B" w:rsidRPr="00934137" w14:paraId="25371AB4" w14:textId="77777777" w:rsidTr="008D27E4">
        <w:trPr>
          <w:cantSplit/>
        </w:trPr>
        <w:tc>
          <w:tcPr>
            <w:tcW w:w="626" w:type="pct"/>
          </w:tcPr>
          <w:p w14:paraId="5D197BE4" w14:textId="68BB4B86" w:rsidR="00A3751B" w:rsidRPr="00934137" w:rsidRDefault="00A3751B" w:rsidP="00A3751B">
            <w:pPr>
              <w:pStyle w:val="TableText"/>
            </w:pPr>
            <w:r w:rsidRPr="00934137">
              <w:t>CY</w:t>
            </w:r>
          </w:p>
        </w:tc>
        <w:tc>
          <w:tcPr>
            <w:tcW w:w="1205" w:type="pct"/>
          </w:tcPr>
          <w:p w14:paraId="35B2D4DD" w14:textId="1A61AF35" w:rsidR="00A3751B" w:rsidRPr="00934137" w:rsidRDefault="00A3751B" w:rsidP="00A3751B">
            <w:pPr>
              <w:pStyle w:val="TableText"/>
            </w:pPr>
            <w:r w:rsidRPr="00934137">
              <w:t>Change Year</w:t>
            </w:r>
          </w:p>
        </w:tc>
        <w:tc>
          <w:tcPr>
            <w:tcW w:w="3169" w:type="pct"/>
          </w:tcPr>
          <w:p w14:paraId="289CDF81" w14:textId="6697DBCD" w:rsidR="00A3751B" w:rsidRPr="00934137" w:rsidRDefault="00A3751B" w:rsidP="00A3751B">
            <w:pPr>
              <w:pStyle w:val="TableText"/>
            </w:pPr>
            <w:r w:rsidRPr="00934137">
              <w:t>Allows the user to change to another benefit year.</w:t>
            </w:r>
          </w:p>
        </w:tc>
      </w:tr>
    </w:tbl>
    <w:p w14:paraId="58B45DF3" w14:textId="77777777" w:rsidR="00E0476C" w:rsidRPr="00934137" w:rsidRDefault="00E0476C" w:rsidP="00007454">
      <w:pPr>
        <w:pStyle w:val="BodyText"/>
        <w:keepNext/>
        <w:rPr>
          <w:b/>
          <w:bCs/>
        </w:rPr>
      </w:pPr>
      <w:r w:rsidRPr="00934137">
        <w:rPr>
          <w:b/>
          <w:bCs/>
        </w:rPr>
        <w:t>Sample Screens</w:t>
      </w:r>
    </w:p>
    <w:p w14:paraId="7D5AC94F" w14:textId="77777777" w:rsidR="00E0476C" w:rsidRPr="00934137" w:rsidRDefault="00E0476C" w:rsidP="00007454">
      <w:pPr>
        <w:pStyle w:val="SCREEN"/>
        <w:rPr>
          <w:rFonts w:eastAsia="Calibri"/>
        </w:rPr>
      </w:pPr>
      <w:r w:rsidRPr="00934137">
        <w:rPr>
          <w:rFonts w:eastAsia="Calibri"/>
        </w:rPr>
        <w:t>Select Patient Insurance Menu &lt;TEST ACCOUNT&gt; Option: PI  Patient Insurance Info View/Edit</w:t>
      </w:r>
    </w:p>
    <w:p w14:paraId="0B588DAC" w14:textId="499D9FAB" w:rsidR="00E0476C" w:rsidRPr="00934137" w:rsidRDefault="00E0476C" w:rsidP="00007454">
      <w:pPr>
        <w:pStyle w:val="SCREEN"/>
        <w:rPr>
          <w:rFonts w:eastAsia="Calibri"/>
        </w:rPr>
      </w:pPr>
      <w:r w:rsidRPr="00934137">
        <w:rPr>
          <w:rFonts w:eastAsia="Calibri"/>
        </w:rPr>
        <w:t>Select PATIENT NAME: IBSUB,AC,ACTIVE A  IBSUB,ACTIVE A        2-2-22    XXXXXXXXX NO NSC VETERAN</w:t>
      </w:r>
    </w:p>
    <w:p w14:paraId="5F3FA4CC" w14:textId="77777777" w:rsidR="00E0476C" w:rsidRPr="00934137" w:rsidRDefault="00E0476C" w:rsidP="00007454">
      <w:pPr>
        <w:pStyle w:val="SCREEN"/>
        <w:rPr>
          <w:rFonts w:eastAsia="Calibri"/>
        </w:rPr>
      </w:pPr>
      <w:r w:rsidRPr="00934137">
        <w:rPr>
          <w:rFonts w:eastAsia="Calibri"/>
        </w:rPr>
        <w:t xml:space="preserve"> Enrollment Priority: GROUP 8c   Category: ENROLLED      End Date:</w:t>
      </w:r>
    </w:p>
    <w:p w14:paraId="0F8580B1" w14:textId="77777777" w:rsidR="00E0476C" w:rsidRPr="00934137" w:rsidRDefault="00E0476C" w:rsidP="00007454">
      <w:pPr>
        <w:pStyle w:val="SCREEN"/>
        <w:rPr>
          <w:rFonts w:eastAsia="Calibri"/>
          <w:u w:val="single"/>
        </w:rPr>
      </w:pPr>
      <w:r w:rsidRPr="00934137">
        <w:rPr>
          <w:rFonts w:eastAsia="Calibri"/>
          <w:u w:val="single"/>
        </w:rPr>
        <w:t>Patient Insurance Management  Jul 22, 2013@11:51:39       Page:   1 of    1</w:t>
      </w:r>
    </w:p>
    <w:p w14:paraId="0FA6B416" w14:textId="77777777" w:rsidR="00E0476C" w:rsidRPr="00934137" w:rsidRDefault="00E0476C" w:rsidP="00007454">
      <w:pPr>
        <w:pStyle w:val="SCREEN"/>
        <w:rPr>
          <w:rFonts w:eastAsia="Calibri"/>
        </w:rPr>
      </w:pPr>
      <w:r w:rsidRPr="00934137">
        <w:rPr>
          <w:rFonts w:eastAsia="Calibri"/>
        </w:rPr>
        <w:t>Insurance Management for Patient: IBSUB,ACTIVE A I8542           XX/XX/XXXX</w:t>
      </w:r>
    </w:p>
    <w:p w14:paraId="095762CC" w14:textId="77777777" w:rsidR="00E0476C" w:rsidRPr="00934137" w:rsidRDefault="00E0476C" w:rsidP="00007454">
      <w:pPr>
        <w:pStyle w:val="SCREEN"/>
        <w:rPr>
          <w:rFonts w:eastAsia="Calibri"/>
        </w:rPr>
      </w:pPr>
      <w:r w:rsidRPr="00934137">
        <w:rPr>
          <w:rFonts w:eastAsia="Calibri"/>
        </w:rPr>
        <w:t>*** Patient has Insurance Buffer Records</w:t>
      </w:r>
    </w:p>
    <w:p w14:paraId="7875E56D" w14:textId="31801D92" w:rsidR="00E0476C" w:rsidRPr="00934137" w:rsidRDefault="00E0476C" w:rsidP="00007454">
      <w:pPr>
        <w:pStyle w:val="SCREEN"/>
        <w:rPr>
          <w:rFonts w:eastAsia="Calibri"/>
          <w:u w:val="single"/>
        </w:rPr>
      </w:pPr>
      <w:r w:rsidRPr="00934137">
        <w:rPr>
          <w:rFonts w:eastAsia="Calibri"/>
          <w:u w:val="single"/>
        </w:rPr>
        <w:t xml:space="preserve">    Insurance Co</w:t>
      </w:r>
      <w:r w:rsidR="002973D2" w:rsidRPr="00934137">
        <w:rPr>
          <w:rFonts w:eastAsia="Calibri"/>
          <w:u w:val="single"/>
        </w:rPr>
        <w:t xml:space="preserve">. </w:t>
      </w:r>
      <w:r w:rsidRPr="00934137">
        <w:rPr>
          <w:rFonts w:eastAsia="Calibri"/>
          <w:u w:val="single"/>
        </w:rPr>
        <w:t xml:space="preserve">  Type of Policy   Group      Holder   Effect</w:t>
      </w:r>
      <w:r w:rsidR="002973D2" w:rsidRPr="00934137">
        <w:rPr>
          <w:rFonts w:eastAsia="Calibri"/>
          <w:u w:val="single"/>
        </w:rPr>
        <w:t xml:space="preserve">. </w:t>
      </w:r>
      <w:r w:rsidRPr="00934137">
        <w:rPr>
          <w:rFonts w:eastAsia="Calibri"/>
          <w:u w:val="single"/>
        </w:rPr>
        <w:t xml:space="preserve">   Expires</w:t>
      </w:r>
    </w:p>
    <w:p w14:paraId="5DEF8513" w14:textId="77777777" w:rsidR="00E0476C" w:rsidRPr="00934137" w:rsidRDefault="00E0476C" w:rsidP="00007454">
      <w:pPr>
        <w:pStyle w:val="SCREEN"/>
        <w:rPr>
          <w:rFonts w:eastAsia="Calibri"/>
        </w:rPr>
      </w:pPr>
      <w:r w:rsidRPr="00934137">
        <w:rPr>
          <w:rFonts w:eastAsia="Calibri"/>
        </w:rPr>
        <w:t>1   AETNA            COMPREHENSIVE M  GRP NUM 13 SPOUSE   01/01/13</w:t>
      </w:r>
    </w:p>
    <w:p w14:paraId="0FCA7D94" w14:textId="77777777" w:rsidR="00E0476C" w:rsidRPr="00934137" w:rsidRDefault="00E0476C" w:rsidP="00007454">
      <w:pPr>
        <w:pStyle w:val="SCREEN"/>
        <w:rPr>
          <w:rFonts w:eastAsia="Calibri"/>
        </w:rPr>
      </w:pPr>
      <w:r w:rsidRPr="00934137">
        <w:rPr>
          <w:rFonts w:eastAsia="Calibri"/>
        </w:rPr>
        <w:t>----------Enter ?? for more actions---------------------------------------&gt;&gt;&gt;</w:t>
      </w:r>
    </w:p>
    <w:p w14:paraId="664049F1" w14:textId="77777777" w:rsidR="00E0476C" w:rsidRPr="00934137" w:rsidRDefault="00E0476C" w:rsidP="00811936">
      <w:pPr>
        <w:pStyle w:val="SCREEN"/>
        <w:keepNext/>
        <w:rPr>
          <w:rFonts w:eastAsia="Calibri"/>
        </w:rPr>
      </w:pPr>
      <w:r w:rsidRPr="00934137">
        <w:rPr>
          <w:rFonts w:eastAsia="Calibri"/>
        </w:rPr>
        <w:lastRenderedPageBreak/>
        <w:t>AP  Add Policy            EA  Fast Edit All         CP  Change Patient</w:t>
      </w:r>
    </w:p>
    <w:p w14:paraId="4B617EB6" w14:textId="77777777" w:rsidR="00E0476C" w:rsidRPr="00934137" w:rsidRDefault="00E0476C" w:rsidP="00811936">
      <w:pPr>
        <w:pStyle w:val="SCREEN"/>
        <w:keepNext/>
        <w:rPr>
          <w:rFonts w:eastAsia="Calibri"/>
        </w:rPr>
      </w:pPr>
      <w:r w:rsidRPr="00934137">
        <w:rPr>
          <w:rFonts w:eastAsia="Calibri"/>
        </w:rPr>
        <w:t>VP  Policy Edit/View      BU  Benefits Used         WP  Worksheet Print</w:t>
      </w:r>
    </w:p>
    <w:p w14:paraId="7646F5FD" w14:textId="77777777" w:rsidR="00E0476C" w:rsidRPr="00934137" w:rsidRDefault="00E0476C" w:rsidP="00811936">
      <w:pPr>
        <w:pStyle w:val="SCREEN"/>
        <w:keepNext/>
        <w:rPr>
          <w:rFonts w:eastAsia="Calibri"/>
        </w:rPr>
      </w:pPr>
      <w:r w:rsidRPr="00934137">
        <w:rPr>
          <w:rFonts w:eastAsia="Calibri"/>
        </w:rPr>
        <w:t>DP  Delete Policy         VC  Verify Coverage       PC  Print Insurance Cov.</w:t>
      </w:r>
    </w:p>
    <w:p w14:paraId="1B57DE01" w14:textId="77777777" w:rsidR="00E0476C" w:rsidRPr="00934137" w:rsidRDefault="00E0476C" w:rsidP="00811936">
      <w:pPr>
        <w:pStyle w:val="SCREEN"/>
        <w:keepNext/>
        <w:rPr>
          <w:rFonts w:eastAsia="Calibri"/>
        </w:rPr>
      </w:pPr>
      <w:r w:rsidRPr="00934137">
        <w:rPr>
          <w:rFonts w:eastAsia="Calibri"/>
        </w:rPr>
        <w:t>AB  Annual Benefits       RI  Personal Riders       EB  Expand Benefits</w:t>
      </w:r>
    </w:p>
    <w:p w14:paraId="14EC7FD8" w14:textId="77777777" w:rsidR="00E0476C" w:rsidRPr="00934137" w:rsidRDefault="00E0476C" w:rsidP="00811936">
      <w:pPr>
        <w:pStyle w:val="SCREEN"/>
        <w:keepNext/>
        <w:rPr>
          <w:rFonts w:eastAsia="Calibri"/>
        </w:rPr>
      </w:pPr>
      <w:r w:rsidRPr="00934137">
        <w:rPr>
          <w:rFonts w:eastAsia="Calibri"/>
        </w:rPr>
        <w:t>RX  RX COB Determination  EX  Exit</w:t>
      </w:r>
    </w:p>
    <w:p w14:paraId="4FF12CC7" w14:textId="54E69A8A" w:rsidR="00E0476C" w:rsidRPr="00934137" w:rsidRDefault="00E0476C" w:rsidP="00007454">
      <w:pPr>
        <w:pStyle w:val="SCREEN"/>
        <w:rPr>
          <w:rFonts w:eastAsia="Calibri"/>
        </w:rPr>
      </w:pPr>
      <w:r w:rsidRPr="00934137">
        <w:rPr>
          <w:rFonts w:eastAsia="Calibri"/>
        </w:rPr>
        <w:t>Select Item(s): Quit// VP   Policy Edit/View  .......................</w:t>
      </w:r>
    </w:p>
    <w:p w14:paraId="2DC370FB" w14:textId="1BC3F723" w:rsidR="000B7293" w:rsidRPr="00934137" w:rsidRDefault="000B7293" w:rsidP="008D27E4">
      <w:pPr>
        <w:pStyle w:val="BodyText"/>
        <w:rPr>
          <w:rFonts w:eastAsia="Calibri"/>
          <w:b/>
          <w:bCs/>
        </w:rPr>
      </w:pPr>
      <w:r w:rsidRPr="00934137">
        <w:rPr>
          <w:b/>
          <w:bCs/>
        </w:rPr>
        <w:t>Sample Screens</w:t>
      </w:r>
    </w:p>
    <w:p w14:paraId="719CBB72" w14:textId="77777777" w:rsidR="00007454" w:rsidRPr="00934137" w:rsidRDefault="00007454" w:rsidP="00007454">
      <w:pPr>
        <w:pStyle w:val="SCREEN"/>
      </w:pPr>
      <w:r w:rsidRPr="00934137">
        <w:t>Patient Policy Information    Dec 12, 2013@08:13:21          Page:    1 of    9</w:t>
      </w:r>
    </w:p>
    <w:p w14:paraId="24CFE78C" w14:textId="77777777" w:rsidR="00007454" w:rsidRPr="00934137" w:rsidRDefault="00007454" w:rsidP="00007454">
      <w:pPr>
        <w:pStyle w:val="SCREEN"/>
      </w:pPr>
      <w:r w:rsidRPr="00934137">
        <w:t>For: IB,PATIENT  XXX-XX-XXXX  XX/XX/XXXX    DoD: XX/XX/XXXX</w:t>
      </w:r>
    </w:p>
    <w:p w14:paraId="56F2A553" w14:textId="77777777" w:rsidR="00007454" w:rsidRPr="00934137" w:rsidRDefault="00007454" w:rsidP="00007454">
      <w:pPr>
        <w:pStyle w:val="SCREEN"/>
      </w:pPr>
      <w:r w:rsidRPr="00934137">
        <w:t>IB INSURANCE                                        ** Plan Currently Active **</w:t>
      </w:r>
    </w:p>
    <w:p w14:paraId="35BD3539" w14:textId="77777777" w:rsidR="00007454" w:rsidRPr="00934137" w:rsidRDefault="00007454" w:rsidP="00007454">
      <w:pPr>
        <w:pStyle w:val="SCREEN"/>
      </w:pPr>
      <w:r w:rsidRPr="00934137">
        <w:t>--------------------------------------------------------------------------------</w:t>
      </w:r>
    </w:p>
    <w:p w14:paraId="36AF9DE7" w14:textId="77777777" w:rsidR="00007454" w:rsidRPr="00934137" w:rsidRDefault="00007454" w:rsidP="00007454">
      <w:pPr>
        <w:pStyle w:val="SCREEN"/>
      </w:pPr>
      <w:r w:rsidRPr="00934137">
        <w:t xml:space="preserve">  Insurance Company</w:t>
      </w:r>
    </w:p>
    <w:p w14:paraId="0A498ABA" w14:textId="77777777" w:rsidR="00007454" w:rsidRPr="00934137" w:rsidRDefault="00007454" w:rsidP="00007454">
      <w:pPr>
        <w:pStyle w:val="SCREEN"/>
      </w:pPr>
      <w:r w:rsidRPr="00934137">
        <w:t xml:space="preserve">    Company: IB INSURANCE</w:t>
      </w:r>
    </w:p>
    <w:p w14:paraId="425BB2F3" w14:textId="77777777" w:rsidR="00007454" w:rsidRPr="00934137" w:rsidRDefault="00007454" w:rsidP="00007454">
      <w:pPr>
        <w:pStyle w:val="SCREEN"/>
      </w:pPr>
      <w:r w:rsidRPr="00934137">
        <w:t xml:space="preserve">     Street: SOME ST</w:t>
      </w:r>
    </w:p>
    <w:p w14:paraId="52ECE2A7" w14:textId="77777777" w:rsidR="00007454" w:rsidRPr="00934137" w:rsidRDefault="00007454" w:rsidP="00007454">
      <w:pPr>
        <w:pStyle w:val="SCREEN"/>
      </w:pPr>
      <w:r w:rsidRPr="00934137">
        <w:t xml:space="preserve">   Street 2: </w:t>
      </w:r>
    </w:p>
    <w:p w14:paraId="64BFFA5B" w14:textId="131A8EC8" w:rsidR="00007454" w:rsidRPr="00934137" w:rsidRDefault="00007454" w:rsidP="00007454">
      <w:pPr>
        <w:pStyle w:val="SCREEN"/>
      </w:pPr>
      <w:r w:rsidRPr="00934137">
        <w:t xml:space="preserve"> City/State: </w:t>
      </w:r>
      <w:r w:rsidR="00F5419A">
        <w:t>ANYTOWN</w:t>
      </w:r>
      <w:r w:rsidRPr="00934137">
        <w:t>, MD XXXXX</w:t>
      </w:r>
    </w:p>
    <w:p w14:paraId="33F45F28" w14:textId="77777777" w:rsidR="00007454" w:rsidRPr="00934137" w:rsidRDefault="00007454" w:rsidP="00007454">
      <w:pPr>
        <w:pStyle w:val="SCREEN"/>
      </w:pPr>
      <w:r w:rsidRPr="00934137">
        <w:t xml:space="preserve"> Billing Ph: (XXX)XXX-XXXX</w:t>
      </w:r>
    </w:p>
    <w:p w14:paraId="40F3632A" w14:textId="77777777" w:rsidR="00007454" w:rsidRPr="00934137" w:rsidRDefault="00007454" w:rsidP="00007454">
      <w:pPr>
        <w:pStyle w:val="SCREEN"/>
      </w:pPr>
      <w:r w:rsidRPr="00934137">
        <w:t xml:space="preserve"> Precert Ph: (XXX)XXX-XXXX</w:t>
      </w:r>
    </w:p>
    <w:p w14:paraId="54300FBC" w14:textId="77777777" w:rsidR="00007454" w:rsidRPr="00934137" w:rsidRDefault="00007454" w:rsidP="00007454">
      <w:pPr>
        <w:pStyle w:val="SCREEN"/>
      </w:pPr>
      <w:r w:rsidRPr="00934137">
        <w:t xml:space="preserve">  Plan Information</w:t>
      </w:r>
    </w:p>
    <w:p w14:paraId="52D87218" w14:textId="77777777" w:rsidR="00007454" w:rsidRPr="00934137" w:rsidRDefault="00007454" w:rsidP="00007454">
      <w:pPr>
        <w:pStyle w:val="SCREEN"/>
      </w:pPr>
      <w:r w:rsidRPr="00934137">
        <w:t xml:space="preserve">    Is Group Plan: YES</w:t>
      </w:r>
    </w:p>
    <w:p w14:paraId="549DD18B" w14:textId="77777777" w:rsidR="00007454" w:rsidRPr="00934137" w:rsidRDefault="00007454" w:rsidP="00007454">
      <w:pPr>
        <w:pStyle w:val="SCREEN"/>
      </w:pPr>
      <w:r w:rsidRPr="00934137">
        <w:t xml:space="preserve">       Group Name: GROUP NAME</w:t>
      </w:r>
    </w:p>
    <w:p w14:paraId="457C9EA2" w14:textId="77777777" w:rsidR="00007454" w:rsidRPr="00934137" w:rsidRDefault="00007454" w:rsidP="00007454">
      <w:pPr>
        <w:pStyle w:val="SCREEN"/>
      </w:pPr>
      <w:r w:rsidRPr="00934137">
        <w:t xml:space="preserve">     Group Number: XXXXXX</w:t>
      </w:r>
    </w:p>
    <w:p w14:paraId="58DE7E39" w14:textId="77777777" w:rsidR="00007454" w:rsidRPr="00934137" w:rsidRDefault="00007454" w:rsidP="00007454">
      <w:pPr>
        <w:pStyle w:val="SCREEN"/>
      </w:pPr>
      <w:r w:rsidRPr="00934137">
        <w:t>+---------Enter ?? for more actions---------------------------------------------</w:t>
      </w:r>
    </w:p>
    <w:p w14:paraId="6A9D3496" w14:textId="77777777" w:rsidR="00007454" w:rsidRPr="00934137" w:rsidRDefault="00007454" w:rsidP="00007454">
      <w:pPr>
        <w:pStyle w:val="SCREEN"/>
      </w:pPr>
      <w:r w:rsidRPr="00934137">
        <w:t>PI  Change Plan Info      IC  Insur. Contact Inf.  CP  Change Policy Plan</w:t>
      </w:r>
    </w:p>
    <w:p w14:paraId="2BF73D34" w14:textId="77777777" w:rsidR="00007454" w:rsidRPr="00934137" w:rsidRDefault="00007454" w:rsidP="00007454">
      <w:pPr>
        <w:pStyle w:val="SCREEN"/>
      </w:pPr>
      <w:r w:rsidRPr="00934137">
        <w:t>UI  UR Info               EM  Employer Info         VC  Verify Coverage</w:t>
      </w:r>
    </w:p>
    <w:p w14:paraId="46F3BE25" w14:textId="77777777" w:rsidR="00007454" w:rsidRPr="00934137" w:rsidRDefault="00007454" w:rsidP="00007454">
      <w:pPr>
        <w:pStyle w:val="SCREEN"/>
      </w:pPr>
      <w:r w:rsidRPr="00934137">
        <w:t>ED  Effective Dates       CV  Add/Edit Coverage     AB  Annual Benefits</w:t>
      </w:r>
    </w:p>
    <w:p w14:paraId="0FD26B82" w14:textId="77777777" w:rsidR="00007454" w:rsidRPr="00934137" w:rsidRDefault="00007454" w:rsidP="00007454">
      <w:pPr>
        <w:pStyle w:val="SCREEN"/>
      </w:pPr>
      <w:r w:rsidRPr="00934137">
        <w:t>SU  Subscriber Update     AC  Add Comment           BU  Benefits Used</w:t>
      </w:r>
    </w:p>
    <w:p w14:paraId="16731A71" w14:textId="77777777" w:rsidR="00007454" w:rsidRPr="00934137" w:rsidRDefault="00007454" w:rsidP="00007454">
      <w:pPr>
        <w:pStyle w:val="SCREEN"/>
      </w:pPr>
      <w:r w:rsidRPr="00934137">
        <w:t>IP  Inactivate Plan       EA  Fast Edit All         EB  Expand Benefits</w:t>
      </w:r>
    </w:p>
    <w:p w14:paraId="58CA2E13" w14:textId="77777777" w:rsidR="00007454" w:rsidRPr="00934137" w:rsidRDefault="00007454" w:rsidP="00007454">
      <w:pPr>
        <w:pStyle w:val="SCREEN"/>
      </w:pPr>
      <w:r w:rsidRPr="00934137">
        <w:t>EX  Exit</w:t>
      </w:r>
    </w:p>
    <w:p w14:paraId="5F56849D" w14:textId="77777777" w:rsidR="00007454" w:rsidRPr="00934137" w:rsidRDefault="00007454" w:rsidP="00007454">
      <w:pPr>
        <w:pStyle w:val="SCREEN"/>
      </w:pPr>
      <w:r w:rsidRPr="00934137">
        <w:t>Select Action: Next Screen//    NEXT SCREEN</w:t>
      </w:r>
    </w:p>
    <w:p w14:paraId="152A6297" w14:textId="77777777" w:rsidR="00007454" w:rsidRPr="00934137" w:rsidRDefault="00007454" w:rsidP="00007454">
      <w:pPr>
        <w:pStyle w:val="SCREEN"/>
      </w:pPr>
    </w:p>
    <w:p w14:paraId="1614EF62" w14:textId="77777777" w:rsidR="00007454" w:rsidRPr="00934137" w:rsidRDefault="00007454" w:rsidP="00007454">
      <w:pPr>
        <w:pStyle w:val="SCREEN"/>
      </w:pPr>
      <w:r w:rsidRPr="00934137">
        <w:t>Patient Policy Information    Dec 12, 2013@08:13:30          Page:    2 of    9</w:t>
      </w:r>
    </w:p>
    <w:p w14:paraId="3C3042BE" w14:textId="77777777" w:rsidR="00007454" w:rsidRPr="00934137" w:rsidRDefault="00007454" w:rsidP="00007454">
      <w:pPr>
        <w:pStyle w:val="SCREEN"/>
      </w:pPr>
      <w:r w:rsidRPr="00934137">
        <w:t>For: IB,PATIENT  XXX-XX-XXXX  XX/XX/XXXX    DoD: XX/XX/XXXX</w:t>
      </w:r>
    </w:p>
    <w:p w14:paraId="227D3915" w14:textId="77777777" w:rsidR="00007454" w:rsidRPr="00934137" w:rsidRDefault="00007454" w:rsidP="00007454">
      <w:pPr>
        <w:pStyle w:val="SCREEN"/>
      </w:pPr>
      <w:r w:rsidRPr="00934137">
        <w:t>IB INSURANCE                                        ** Plan Currently Active **</w:t>
      </w:r>
    </w:p>
    <w:p w14:paraId="3903AE1A" w14:textId="77777777" w:rsidR="00007454" w:rsidRPr="00934137" w:rsidRDefault="00007454" w:rsidP="00007454">
      <w:pPr>
        <w:pStyle w:val="SCREEN"/>
      </w:pPr>
      <w:r w:rsidRPr="00934137">
        <w:t>+-------------------------------------------------------------------------------</w:t>
      </w:r>
    </w:p>
    <w:p w14:paraId="5D3ADC42" w14:textId="77777777" w:rsidR="00007454" w:rsidRPr="00934137" w:rsidRDefault="00007454" w:rsidP="00007454">
      <w:pPr>
        <w:pStyle w:val="SCREEN"/>
      </w:pPr>
      <w:r w:rsidRPr="00934137">
        <w:t xml:space="preserve">              BIN:</w:t>
      </w:r>
    </w:p>
    <w:p w14:paraId="3620AE63" w14:textId="77777777" w:rsidR="00007454" w:rsidRPr="00934137" w:rsidRDefault="00007454" w:rsidP="00007454">
      <w:pPr>
        <w:pStyle w:val="SCREEN"/>
      </w:pPr>
      <w:r w:rsidRPr="00934137">
        <w:t xml:space="preserve">              PCN:</w:t>
      </w:r>
    </w:p>
    <w:p w14:paraId="1ECEE0B6" w14:textId="77777777" w:rsidR="00007454" w:rsidRPr="00934137" w:rsidRDefault="00007454" w:rsidP="00007454">
      <w:pPr>
        <w:pStyle w:val="SCREEN"/>
      </w:pPr>
      <w:r w:rsidRPr="00934137">
        <w:t xml:space="preserve">     Type of Plan: MEDICARE (M)</w:t>
      </w:r>
    </w:p>
    <w:p w14:paraId="018F6A4E" w14:textId="77777777" w:rsidR="00007454" w:rsidRPr="00934137" w:rsidRDefault="00007454" w:rsidP="00007454">
      <w:pPr>
        <w:pStyle w:val="SCREEN"/>
      </w:pPr>
      <w:r w:rsidRPr="00934137">
        <w:t xml:space="preserve">    Plan Category: MEDICARE PART A</w:t>
      </w:r>
    </w:p>
    <w:p w14:paraId="75EDF10C" w14:textId="77777777" w:rsidR="00007454" w:rsidRPr="00934137" w:rsidRDefault="00007454" w:rsidP="00007454">
      <w:pPr>
        <w:pStyle w:val="SCREEN"/>
      </w:pPr>
      <w:r w:rsidRPr="00934137">
        <w:t xml:space="preserve">  Electronic Type: MEDICARE A or B</w:t>
      </w:r>
    </w:p>
    <w:p w14:paraId="44455AD6" w14:textId="77777777" w:rsidR="00007454" w:rsidRPr="00934137" w:rsidRDefault="00007454" w:rsidP="00007454">
      <w:pPr>
        <w:pStyle w:val="SCREEN"/>
      </w:pPr>
      <w:r w:rsidRPr="00934137">
        <w:t xml:space="preserve">   Plan Filing TF: 1 YEAR (1 YEAR(S))</w:t>
      </w:r>
    </w:p>
    <w:p w14:paraId="33BAA453" w14:textId="77777777" w:rsidR="00007454" w:rsidRPr="00934137" w:rsidRDefault="00007454" w:rsidP="00007454">
      <w:pPr>
        <w:pStyle w:val="SCREEN"/>
      </w:pPr>
      <w:r w:rsidRPr="00934137">
        <w:t xml:space="preserve">       ePharmacy Plan ID:</w:t>
      </w:r>
    </w:p>
    <w:p w14:paraId="1A3EE32A" w14:textId="77777777" w:rsidR="00007454" w:rsidRPr="00934137" w:rsidRDefault="00007454" w:rsidP="00007454">
      <w:pPr>
        <w:pStyle w:val="SCREEN"/>
      </w:pPr>
      <w:r w:rsidRPr="00934137">
        <w:t xml:space="preserve">     ePharmacy Plan Name:</w:t>
      </w:r>
    </w:p>
    <w:p w14:paraId="799D8205" w14:textId="77777777" w:rsidR="00007454" w:rsidRPr="00934137" w:rsidRDefault="00007454" w:rsidP="00007454">
      <w:pPr>
        <w:pStyle w:val="SCREEN"/>
      </w:pPr>
      <w:r w:rsidRPr="00934137">
        <w:t xml:space="preserve">   ePharmacy Natl Status:</w:t>
      </w:r>
    </w:p>
    <w:p w14:paraId="2A91E9C3" w14:textId="77777777" w:rsidR="00007454" w:rsidRPr="00934137" w:rsidRDefault="00007454" w:rsidP="00007454">
      <w:pPr>
        <w:pStyle w:val="SCREEN"/>
      </w:pPr>
      <w:r w:rsidRPr="00934137">
        <w:t xml:space="preserve">  ePharmacy Local Status:</w:t>
      </w:r>
    </w:p>
    <w:p w14:paraId="3AC19FB4" w14:textId="77777777" w:rsidR="00007454" w:rsidRPr="00934137" w:rsidRDefault="00007454" w:rsidP="00007454">
      <w:pPr>
        <w:pStyle w:val="SCREEN"/>
      </w:pPr>
      <w:r w:rsidRPr="00934137">
        <w:t xml:space="preserve">  Utilization Review Info                Effective Dates &amp; Source</w:t>
      </w:r>
    </w:p>
    <w:p w14:paraId="31188945" w14:textId="77777777" w:rsidR="00007454" w:rsidRPr="00934137" w:rsidRDefault="00007454" w:rsidP="00007454">
      <w:pPr>
        <w:pStyle w:val="SCREEN"/>
        <w:keepNext/>
      </w:pPr>
      <w:r w:rsidRPr="00934137">
        <w:t>+---------Enter ?? for more actions---------------------------------------------</w:t>
      </w:r>
    </w:p>
    <w:p w14:paraId="1556DD7B" w14:textId="77777777" w:rsidR="00007454" w:rsidRPr="00934137" w:rsidRDefault="00007454" w:rsidP="00007454">
      <w:pPr>
        <w:pStyle w:val="SCREEN"/>
        <w:keepNext/>
      </w:pPr>
      <w:r w:rsidRPr="00934137">
        <w:t>PI  Change Plan Info      GC  Group Plan Comments   CP  Change Policy Plan</w:t>
      </w:r>
    </w:p>
    <w:p w14:paraId="407B811D" w14:textId="77777777" w:rsidR="00007454" w:rsidRPr="00934137" w:rsidRDefault="00007454" w:rsidP="00007454">
      <w:pPr>
        <w:pStyle w:val="SCREEN"/>
        <w:keepNext/>
      </w:pPr>
      <w:r w:rsidRPr="00934137">
        <w:t>UI  UR Info               EM  Employer Info         VC  Verify Coverage</w:t>
      </w:r>
    </w:p>
    <w:p w14:paraId="5D150FAC" w14:textId="77777777" w:rsidR="00007454" w:rsidRPr="00934137" w:rsidRDefault="00007454" w:rsidP="00007454">
      <w:pPr>
        <w:pStyle w:val="SCREEN"/>
      </w:pPr>
      <w:r w:rsidRPr="00934137">
        <w:t>ED  Effective Dates       CV  Add/Edit Coverage     AB  Annual Benefits</w:t>
      </w:r>
    </w:p>
    <w:p w14:paraId="0C072708" w14:textId="77777777" w:rsidR="00007454" w:rsidRPr="00934137" w:rsidRDefault="00007454" w:rsidP="00007454">
      <w:pPr>
        <w:pStyle w:val="SCREEN"/>
      </w:pPr>
      <w:r w:rsidRPr="00934137">
        <w:t>SU  Subscriber Update     PT  Pt Policy Comments    BU  Benefits Used</w:t>
      </w:r>
    </w:p>
    <w:p w14:paraId="097126D1" w14:textId="77777777" w:rsidR="00007454" w:rsidRPr="00934137" w:rsidRDefault="00007454" w:rsidP="00007454">
      <w:pPr>
        <w:pStyle w:val="SCREEN"/>
      </w:pPr>
      <w:r w:rsidRPr="00934137">
        <w:t>IP  Inactivate Plan       EA  Fast Edit All         EB  Expand Benefits</w:t>
      </w:r>
    </w:p>
    <w:p w14:paraId="54EAC949" w14:textId="77777777" w:rsidR="00007454" w:rsidRPr="00934137" w:rsidRDefault="00007454" w:rsidP="00007454">
      <w:pPr>
        <w:pStyle w:val="SCREEN"/>
      </w:pPr>
      <w:r w:rsidRPr="00934137">
        <w:t>EX  Exit</w:t>
      </w:r>
    </w:p>
    <w:p w14:paraId="4E38D98C" w14:textId="77777777" w:rsidR="00007454" w:rsidRPr="00934137" w:rsidRDefault="00007454" w:rsidP="00007454">
      <w:pPr>
        <w:pStyle w:val="SCREEN"/>
      </w:pPr>
      <w:r w:rsidRPr="00934137">
        <w:t>Select Action: Next Screen//    NEXT SCREEN</w:t>
      </w:r>
    </w:p>
    <w:p w14:paraId="75FEBC81" w14:textId="77777777" w:rsidR="00007454" w:rsidRPr="00934137" w:rsidRDefault="00007454" w:rsidP="00007454">
      <w:pPr>
        <w:pStyle w:val="SCREEN"/>
      </w:pPr>
    </w:p>
    <w:p w14:paraId="4892893D" w14:textId="77777777" w:rsidR="00007454" w:rsidRPr="00934137" w:rsidRDefault="00007454" w:rsidP="00007454">
      <w:pPr>
        <w:pStyle w:val="SCREEN"/>
      </w:pPr>
      <w:r w:rsidRPr="00934137">
        <w:t>Patient Policy Information    Dec 12, 2013@08:13:31          Page:    3 of    9</w:t>
      </w:r>
    </w:p>
    <w:p w14:paraId="38A7C40D" w14:textId="77777777" w:rsidR="00007454" w:rsidRPr="00934137" w:rsidRDefault="00007454" w:rsidP="00007454">
      <w:pPr>
        <w:pStyle w:val="SCREEN"/>
      </w:pPr>
      <w:r w:rsidRPr="00934137">
        <w:t>For: IB,PATIENT  XXX-XX-XXXX  XX/XX/XXXX    DoD: XX/XX/XXXX</w:t>
      </w:r>
    </w:p>
    <w:p w14:paraId="1718E6DD" w14:textId="77777777" w:rsidR="00007454" w:rsidRPr="00934137" w:rsidRDefault="00007454" w:rsidP="00007454">
      <w:pPr>
        <w:pStyle w:val="SCREEN"/>
      </w:pPr>
      <w:r w:rsidRPr="00934137">
        <w:t>IB INSURANCE                                        ** Plan Currently Active **</w:t>
      </w:r>
    </w:p>
    <w:p w14:paraId="315D7258" w14:textId="77777777" w:rsidR="00007454" w:rsidRPr="00934137" w:rsidRDefault="00007454" w:rsidP="00007454">
      <w:pPr>
        <w:pStyle w:val="SCREEN"/>
      </w:pPr>
      <w:r w:rsidRPr="00934137">
        <w:t>+-------------------------------------------------------------------------------</w:t>
      </w:r>
    </w:p>
    <w:p w14:paraId="68F86D70" w14:textId="77777777" w:rsidR="00007454" w:rsidRPr="00934137" w:rsidRDefault="00007454" w:rsidP="00007454">
      <w:pPr>
        <w:pStyle w:val="SCREEN"/>
      </w:pPr>
      <w:r w:rsidRPr="00934137">
        <w:t xml:space="preserve">          Require UR: NO                     Effective Date: 01/01/13</w:t>
      </w:r>
    </w:p>
    <w:p w14:paraId="1D8B48DE" w14:textId="77777777" w:rsidR="00007454" w:rsidRPr="00934137" w:rsidRDefault="00007454" w:rsidP="00007454">
      <w:pPr>
        <w:pStyle w:val="SCREEN"/>
      </w:pPr>
      <w:r w:rsidRPr="00934137">
        <w:t xml:space="preserve">    Require Amb Cert: NO                    Expiration Date:</w:t>
      </w:r>
    </w:p>
    <w:p w14:paraId="037724B3" w14:textId="77777777" w:rsidR="00007454" w:rsidRPr="00934137" w:rsidRDefault="00007454" w:rsidP="00007454">
      <w:pPr>
        <w:pStyle w:val="SCREEN"/>
      </w:pPr>
      <w:r w:rsidRPr="00934137">
        <w:lastRenderedPageBreak/>
        <w:t xml:space="preserve">    Require Pre-Cert: NO                     Source of Info: INTERVIEW</w:t>
      </w:r>
    </w:p>
    <w:p w14:paraId="0CC79569" w14:textId="77777777" w:rsidR="00007454" w:rsidRPr="00934137" w:rsidRDefault="00007454" w:rsidP="00007454">
      <w:pPr>
        <w:pStyle w:val="SCREEN"/>
      </w:pPr>
      <w:r w:rsidRPr="00934137">
        <w:t xml:space="preserve">    Exclude Pre-Cond: NO                Policy Not Billable: NO</w:t>
      </w:r>
    </w:p>
    <w:p w14:paraId="5FBBA154" w14:textId="77777777" w:rsidR="00007454" w:rsidRPr="00934137" w:rsidRDefault="00007454" w:rsidP="00007454">
      <w:pPr>
        <w:pStyle w:val="SCREEN"/>
      </w:pPr>
      <w:r w:rsidRPr="00934137">
        <w:t xml:space="preserve"> Benefits Assignable: YES</w:t>
      </w:r>
    </w:p>
    <w:p w14:paraId="3C28F898" w14:textId="77777777" w:rsidR="00007454" w:rsidRPr="00934137" w:rsidRDefault="00007454" w:rsidP="00007454">
      <w:pPr>
        <w:pStyle w:val="SCREEN"/>
      </w:pPr>
      <w:r w:rsidRPr="00934137">
        <w:t xml:space="preserve">  Subscriber Information</w:t>
      </w:r>
    </w:p>
    <w:p w14:paraId="0AD5BA56" w14:textId="77777777" w:rsidR="00007454" w:rsidRPr="00934137" w:rsidRDefault="00007454" w:rsidP="00007454">
      <w:pPr>
        <w:pStyle w:val="SCREEN"/>
      </w:pPr>
      <w:r w:rsidRPr="00934137">
        <w:t xml:space="preserve">   Whose Insurance: VETERAN</w:t>
      </w:r>
    </w:p>
    <w:p w14:paraId="445A23EC" w14:textId="77777777" w:rsidR="00007454" w:rsidRPr="00934137" w:rsidRDefault="00007454" w:rsidP="00007454">
      <w:pPr>
        <w:pStyle w:val="SCREEN"/>
      </w:pPr>
      <w:r w:rsidRPr="00934137">
        <w:t xml:space="preserve">   Subscriber Name: IB,PATIENT</w:t>
      </w:r>
    </w:p>
    <w:p w14:paraId="5120F4CB" w14:textId="77777777" w:rsidR="00007454" w:rsidRPr="00934137" w:rsidRDefault="00007454" w:rsidP="00007454">
      <w:pPr>
        <w:pStyle w:val="SCREEN"/>
      </w:pPr>
      <w:r w:rsidRPr="00934137">
        <w:t xml:space="preserve">      Relationship: SELF</w:t>
      </w:r>
    </w:p>
    <w:p w14:paraId="785BE456" w14:textId="77777777" w:rsidR="00007454" w:rsidRPr="00934137" w:rsidRDefault="00007454" w:rsidP="00007454">
      <w:pPr>
        <w:pStyle w:val="SCREEN"/>
      </w:pPr>
      <w:r w:rsidRPr="00934137">
        <w:t xml:space="preserve">        Primary ID: XXXXXX</w:t>
      </w:r>
    </w:p>
    <w:p w14:paraId="7853BA37" w14:textId="77777777" w:rsidR="00007454" w:rsidRPr="00934137" w:rsidRDefault="00007454" w:rsidP="00007454">
      <w:pPr>
        <w:pStyle w:val="SCREEN"/>
      </w:pPr>
      <w:r w:rsidRPr="00934137">
        <w:t xml:space="preserve">  Coord. Benefits: PRIMARY</w:t>
      </w:r>
    </w:p>
    <w:p w14:paraId="3F1BBD4D" w14:textId="77777777" w:rsidR="00007454" w:rsidRPr="00934137" w:rsidRDefault="00007454" w:rsidP="00007454">
      <w:pPr>
        <w:pStyle w:val="SCREEN"/>
      </w:pPr>
      <w:r w:rsidRPr="00934137">
        <w:t>+---------Enter ?? for more actions---------------------------------------------</w:t>
      </w:r>
    </w:p>
    <w:p w14:paraId="263A0D6A" w14:textId="77777777" w:rsidR="00007454" w:rsidRPr="00934137" w:rsidRDefault="00007454" w:rsidP="00007454">
      <w:pPr>
        <w:pStyle w:val="SCREEN"/>
      </w:pPr>
      <w:r w:rsidRPr="00934137">
        <w:t>PI  Change Plan Info      GC  Group Plan Comments   CP  Change Policy Plan</w:t>
      </w:r>
    </w:p>
    <w:p w14:paraId="1C215834" w14:textId="77777777" w:rsidR="00007454" w:rsidRPr="00934137" w:rsidRDefault="00007454" w:rsidP="00007454">
      <w:pPr>
        <w:pStyle w:val="SCREEN"/>
      </w:pPr>
      <w:r w:rsidRPr="00934137">
        <w:t>UI  UR Info               EM  Employer Info         VC  Verify Coverage</w:t>
      </w:r>
    </w:p>
    <w:p w14:paraId="46417B50" w14:textId="77777777" w:rsidR="00007454" w:rsidRPr="00934137" w:rsidRDefault="00007454" w:rsidP="00007454">
      <w:pPr>
        <w:pStyle w:val="SCREEN"/>
      </w:pPr>
      <w:r w:rsidRPr="00934137">
        <w:t>ED  Effective Dates       CV  Add/Edit Coverage     AB  Annual Benefits</w:t>
      </w:r>
    </w:p>
    <w:p w14:paraId="59247D49" w14:textId="77777777" w:rsidR="00007454" w:rsidRPr="00934137" w:rsidRDefault="00007454" w:rsidP="00007454">
      <w:pPr>
        <w:pStyle w:val="SCREEN"/>
      </w:pPr>
      <w:r w:rsidRPr="00934137">
        <w:t>SU  Subscriber Update     PT  Pt Policy Comment     BU  Benefits Used</w:t>
      </w:r>
    </w:p>
    <w:p w14:paraId="67E72F76" w14:textId="77777777" w:rsidR="00007454" w:rsidRPr="00934137" w:rsidRDefault="00007454" w:rsidP="00007454">
      <w:pPr>
        <w:pStyle w:val="SCREEN"/>
      </w:pPr>
      <w:r w:rsidRPr="00934137">
        <w:t>IP  Inactivate Plan       EA  Fast Edit All         EB  Expand Benefits</w:t>
      </w:r>
    </w:p>
    <w:p w14:paraId="2B14A8D2" w14:textId="77777777" w:rsidR="00007454" w:rsidRPr="00934137" w:rsidRDefault="00007454" w:rsidP="00007454">
      <w:pPr>
        <w:pStyle w:val="SCREEN"/>
      </w:pPr>
      <w:r w:rsidRPr="00934137">
        <w:t>EX  Exit</w:t>
      </w:r>
    </w:p>
    <w:p w14:paraId="529D49CB" w14:textId="77777777" w:rsidR="00007454" w:rsidRPr="00934137" w:rsidRDefault="00007454" w:rsidP="00007454">
      <w:pPr>
        <w:pStyle w:val="SCREEN"/>
      </w:pPr>
      <w:r w:rsidRPr="00934137">
        <w:t>Select Action: Next Screen//    NEXT SCREEN</w:t>
      </w:r>
    </w:p>
    <w:p w14:paraId="7724D1DA" w14:textId="77777777" w:rsidR="00007454" w:rsidRPr="00934137" w:rsidRDefault="00007454" w:rsidP="00007454">
      <w:pPr>
        <w:pStyle w:val="SCREEN"/>
      </w:pPr>
    </w:p>
    <w:p w14:paraId="5A93819E" w14:textId="77777777" w:rsidR="00007454" w:rsidRPr="00934137" w:rsidRDefault="00007454" w:rsidP="00007454">
      <w:pPr>
        <w:pStyle w:val="SCREEN"/>
      </w:pPr>
      <w:r w:rsidRPr="00934137">
        <w:t>Patient Policy Information    Dec 12, 2013@08:13:31          Page:    4 of    9</w:t>
      </w:r>
    </w:p>
    <w:p w14:paraId="67E07A1D" w14:textId="77777777" w:rsidR="00007454" w:rsidRPr="00934137" w:rsidRDefault="00007454" w:rsidP="00007454">
      <w:pPr>
        <w:pStyle w:val="SCREEN"/>
      </w:pPr>
      <w:r w:rsidRPr="00934137">
        <w:t>For: IB,PATIENT  XXX-XX-XXXX  XX/XX/XXXX    DoD: XX/XX/XXXX</w:t>
      </w:r>
    </w:p>
    <w:p w14:paraId="29B9A412" w14:textId="77777777" w:rsidR="00007454" w:rsidRPr="00934137" w:rsidRDefault="00007454" w:rsidP="00007454">
      <w:pPr>
        <w:pStyle w:val="SCREEN"/>
      </w:pPr>
      <w:r w:rsidRPr="00934137">
        <w:t>IB INSURANCE                                        ** Plan Currently Active **</w:t>
      </w:r>
    </w:p>
    <w:p w14:paraId="51D811D7" w14:textId="77777777" w:rsidR="00007454" w:rsidRPr="00934137" w:rsidRDefault="00007454" w:rsidP="00007454">
      <w:pPr>
        <w:pStyle w:val="SCREEN"/>
      </w:pPr>
      <w:r w:rsidRPr="00934137">
        <w:t>+-------------------------------------------------------------------------------</w:t>
      </w:r>
    </w:p>
    <w:p w14:paraId="693153FF" w14:textId="77777777" w:rsidR="00007454" w:rsidRPr="00934137" w:rsidRDefault="00007454" w:rsidP="00007454">
      <w:pPr>
        <w:pStyle w:val="SCREEN"/>
      </w:pPr>
      <w:r w:rsidRPr="00934137">
        <w:t xml:space="preserve">  Subscriber's Employer Information</w:t>
      </w:r>
    </w:p>
    <w:p w14:paraId="2470573F" w14:textId="77777777" w:rsidR="00007454" w:rsidRPr="00934137" w:rsidRDefault="00007454" w:rsidP="00007454">
      <w:pPr>
        <w:pStyle w:val="SCREEN"/>
      </w:pPr>
      <w:r w:rsidRPr="00934137">
        <w:t xml:space="preserve">  Employment Status:                   Emp Sponsored Plan: No</w:t>
      </w:r>
    </w:p>
    <w:p w14:paraId="04CFDE29" w14:textId="77777777" w:rsidR="00007454" w:rsidRPr="00934137" w:rsidRDefault="00007454" w:rsidP="00007454">
      <w:pPr>
        <w:pStyle w:val="SCREEN"/>
      </w:pPr>
      <w:r w:rsidRPr="00934137">
        <w:t xml:space="preserve">           Employer:                   Claims to Employer: No, Send to Insurance</w:t>
      </w:r>
    </w:p>
    <w:p w14:paraId="358A8F4E" w14:textId="77777777" w:rsidR="00007454" w:rsidRPr="00934137" w:rsidRDefault="00007454" w:rsidP="00007454">
      <w:pPr>
        <w:pStyle w:val="SCREEN"/>
      </w:pPr>
      <w:r w:rsidRPr="00934137">
        <w:t xml:space="preserve">             Street:                      Retirement Date:</w:t>
      </w:r>
    </w:p>
    <w:p w14:paraId="1FA876F5" w14:textId="77777777" w:rsidR="00007454" w:rsidRPr="00934137" w:rsidRDefault="00007454" w:rsidP="00007454">
      <w:pPr>
        <w:pStyle w:val="SCREEN"/>
      </w:pPr>
      <w:r w:rsidRPr="00934137">
        <w:t xml:space="preserve">         City/State:</w:t>
      </w:r>
    </w:p>
    <w:p w14:paraId="1CE863C2" w14:textId="77777777" w:rsidR="00007454" w:rsidRPr="00934137" w:rsidRDefault="00007454" w:rsidP="00007454">
      <w:pPr>
        <w:pStyle w:val="SCREEN"/>
      </w:pPr>
      <w:r w:rsidRPr="00934137">
        <w:t xml:space="preserve">              Phone:</w:t>
      </w:r>
    </w:p>
    <w:p w14:paraId="1A47B949" w14:textId="77777777" w:rsidR="00007454" w:rsidRPr="00934137" w:rsidRDefault="00007454" w:rsidP="00007454">
      <w:pPr>
        <w:pStyle w:val="SCREEN"/>
      </w:pPr>
      <w:r w:rsidRPr="00934137">
        <w:t xml:space="preserve"> Primary Provider:</w:t>
      </w:r>
    </w:p>
    <w:p w14:paraId="4C9BD4A6" w14:textId="77777777" w:rsidR="00007454" w:rsidRPr="00934137" w:rsidRDefault="00007454" w:rsidP="00007454">
      <w:pPr>
        <w:pStyle w:val="SCREEN"/>
      </w:pPr>
      <w:r w:rsidRPr="00934137">
        <w:t xml:space="preserve">  Prim Prov Phone:</w:t>
      </w:r>
    </w:p>
    <w:p w14:paraId="1139C7D0" w14:textId="77777777" w:rsidR="00007454" w:rsidRPr="00934137" w:rsidRDefault="00007454" w:rsidP="00007454">
      <w:pPr>
        <w:pStyle w:val="SCREEN"/>
      </w:pPr>
      <w:r w:rsidRPr="00934137">
        <w:t xml:space="preserve">  Subscriber's Information (use Subscriber Update Action)</w:t>
      </w:r>
    </w:p>
    <w:p w14:paraId="70B3326D" w14:textId="77777777" w:rsidR="00007454" w:rsidRPr="00934137" w:rsidRDefault="00007454" w:rsidP="00007454">
      <w:pPr>
        <w:pStyle w:val="SCREEN"/>
      </w:pPr>
      <w:r w:rsidRPr="00934137">
        <w:t>+---------Enter ?? for more actions---------------------------------------------</w:t>
      </w:r>
    </w:p>
    <w:p w14:paraId="25A284D2" w14:textId="77777777" w:rsidR="00007454" w:rsidRPr="00934137" w:rsidRDefault="00007454" w:rsidP="00007454">
      <w:pPr>
        <w:pStyle w:val="SCREEN"/>
      </w:pPr>
      <w:r w:rsidRPr="00934137">
        <w:t>PI  Change Plan Info      GC  Group Plan Comments   CP  Change Policy Plan</w:t>
      </w:r>
    </w:p>
    <w:p w14:paraId="66CE44A1" w14:textId="77777777" w:rsidR="00007454" w:rsidRPr="00934137" w:rsidRDefault="00007454" w:rsidP="00007454">
      <w:pPr>
        <w:pStyle w:val="SCREEN"/>
      </w:pPr>
      <w:r w:rsidRPr="00934137">
        <w:t>UI  UR Info               EM  Employer Info         VC  Verify Coverage</w:t>
      </w:r>
    </w:p>
    <w:p w14:paraId="122BB440" w14:textId="77777777" w:rsidR="00007454" w:rsidRPr="00934137" w:rsidRDefault="00007454" w:rsidP="00007454">
      <w:pPr>
        <w:pStyle w:val="SCREEN"/>
      </w:pPr>
      <w:r w:rsidRPr="00934137">
        <w:t>ED  Effective Dates       CV  Add/Edit Coverage     AB  Annual Benefits</w:t>
      </w:r>
    </w:p>
    <w:p w14:paraId="31AEB3F9" w14:textId="77777777" w:rsidR="00007454" w:rsidRPr="00934137" w:rsidRDefault="00007454" w:rsidP="00007454">
      <w:pPr>
        <w:pStyle w:val="SCREEN"/>
      </w:pPr>
      <w:r w:rsidRPr="00934137">
        <w:t>SU  Subscriber Update     PT  Pt Policy Comment     BU  Benefits Used</w:t>
      </w:r>
    </w:p>
    <w:p w14:paraId="163B1E31" w14:textId="77777777" w:rsidR="00007454" w:rsidRPr="00934137" w:rsidRDefault="00007454" w:rsidP="00007454">
      <w:pPr>
        <w:pStyle w:val="SCREEN"/>
      </w:pPr>
      <w:r w:rsidRPr="00934137">
        <w:t>IP  Inactivate Plan       EA  Fast Edit All         EB  Expand Benefits</w:t>
      </w:r>
    </w:p>
    <w:p w14:paraId="75020342" w14:textId="77777777" w:rsidR="00007454" w:rsidRPr="00934137" w:rsidRDefault="00007454" w:rsidP="00007454">
      <w:pPr>
        <w:pStyle w:val="SCREEN"/>
      </w:pPr>
      <w:r w:rsidRPr="00934137">
        <w:t>EX  Exit</w:t>
      </w:r>
    </w:p>
    <w:p w14:paraId="6943E36D" w14:textId="77777777" w:rsidR="00007454" w:rsidRPr="00934137" w:rsidRDefault="00007454" w:rsidP="00007454">
      <w:pPr>
        <w:pStyle w:val="SCREEN"/>
      </w:pPr>
      <w:r w:rsidRPr="00934137">
        <w:t>Select Action: Next Screen//    NEXT SCREEN</w:t>
      </w:r>
    </w:p>
    <w:p w14:paraId="6C78AE87" w14:textId="77777777" w:rsidR="00007454" w:rsidRPr="00934137" w:rsidRDefault="00007454" w:rsidP="00007454">
      <w:pPr>
        <w:pStyle w:val="SCREEN"/>
      </w:pPr>
    </w:p>
    <w:p w14:paraId="6CCC5A64" w14:textId="77777777" w:rsidR="00007454" w:rsidRPr="00934137" w:rsidRDefault="00007454" w:rsidP="00007454">
      <w:pPr>
        <w:pStyle w:val="SCREEN"/>
      </w:pPr>
      <w:r w:rsidRPr="00934137">
        <w:t>Patient Policy Information    Dec 12, 2013@08:13:32          Page:    5 of    9</w:t>
      </w:r>
    </w:p>
    <w:p w14:paraId="76B49726" w14:textId="77777777" w:rsidR="00007454" w:rsidRPr="00934137" w:rsidRDefault="00007454" w:rsidP="00007454">
      <w:pPr>
        <w:pStyle w:val="SCREEN"/>
      </w:pPr>
      <w:r w:rsidRPr="00934137">
        <w:t>For: IB,PATIENT  XXX-XX-XXXX  XX/XX/XXXX    DoD: XX/XX/XXXX</w:t>
      </w:r>
    </w:p>
    <w:p w14:paraId="09179182" w14:textId="77777777" w:rsidR="00007454" w:rsidRPr="00934137" w:rsidRDefault="00007454" w:rsidP="00007454">
      <w:pPr>
        <w:pStyle w:val="SCREEN"/>
      </w:pPr>
      <w:r w:rsidRPr="00934137">
        <w:t>IB INSURANCE                                        ** Plan Currently Active **</w:t>
      </w:r>
    </w:p>
    <w:p w14:paraId="6835CFB6" w14:textId="77777777" w:rsidR="00007454" w:rsidRPr="00934137" w:rsidRDefault="00007454" w:rsidP="00007454">
      <w:pPr>
        <w:pStyle w:val="SCREEN"/>
      </w:pPr>
      <w:r w:rsidRPr="00934137">
        <w:t>+-------------------------------------------------------------------------------</w:t>
      </w:r>
    </w:p>
    <w:p w14:paraId="736E6EC0" w14:textId="77777777" w:rsidR="00007454" w:rsidRPr="00934137" w:rsidRDefault="00007454" w:rsidP="00007454">
      <w:pPr>
        <w:pStyle w:val="SCREEN"/>
      </w:pPr>
      <w:r w:rsidRPr="00934137">
        <w:t xml:space="preserve">    Subscriber's DOB: XX/XX/XXXX</w:t>
      </w:r>
    </w:p>
    <w:p w14:paraId="6E9BC2B1" w14:textId="77777777" w:rsidR="00007454" w:rsidRPr="00934137" w:rsidRDefault="00007454" w:rsidP="00007454">
      <w:pPr>
        <w:pStyle w:val="SCREEN"/>
      </w:pPr>
      <w:r w:rsidRPr="00934137">
        <w:t xml:space="preserve">            Str 1: SOME ST</w:t>
      </w:r>
    </w:p>
    <w:p w14:paraId="688905BF" w14:textId="77777777" w:rsidR="00007454" w:rsidRPr="00934137" w:rsidRDefault="00007454" w:rsidP="00007454">
      <w:pPr>
        <w:pStyle w:val="SCREEN"/>
      </w:pPr>
      <w:r w:rsidRPr="00934137">
        <w:t xml:space="preserve">            Str 2: </w:t>
      </w:r>
    </w:p>
    <w:p w14:paraId="6BAE5D8E" w14:textId="77777777" w:rsidR="00007454" w:rsidRPr="00934137" w:rsidRDefault="00007454" w:rsidP="00007454">
      <w:pPr>
        <w:pStyle w:val="SCREEN"/>
      </w:pPr>
      <w:r w:rsidRPr="00934137">
        <w:t xml:space="preserve">             City: SOME CITY</w:t>
      </w:r>
    </w:p>
    <w:p w14:paraId="1B480361" w14:textId="77777777" w:rsidR="00007454" w:rsidRPr="00934137" w:rsidRDefault="00007454" w:rsidP="00007454">
      <w:pPr>
        <w:pStyle w:val="SCREEN"/>
      </w:pPr>
      <w:r w:rsidRPr="00934137">
        <w:t xml:space="preserve">           St/Zip: MA  XXXXX</w:t>
      </w:r>
    </w:p>
    <w:p w14:paraId="34B65E34" w14:textId="77777777" w:rsidR="00007454" w:rsidRPr="00934137" w:rsidRDefault="00007454" w:rsidP="00007454">
      <w:pPr>
        <w:pStyle w:val="SCREEN"/>
      </w:pPr>
      <w:r w:rsidRPr="00934137">
        <w:t xml:space="preserve">           SubDiv:</w:t>
      </w:r>
    </w:p>
    <w:p w14:paraId="5348D30C" w14:textId="77777777" w:rsidR="00007454" w:rsidRPr="00934137" w:rsidRDefault="00007454" w:rsidP="00007454">
      <w:pPr>
        <w:pStyle w:val="SCREEN"/>
      </w:pPr>
      <w:r w:rsidRPr="00934137">
        <w:t xml:space="preserve">          Country:</w:t>
      </w:r>
    </w:p>
    <w:p w14:paraId="2BD54B40" w14:textId="77777777" w:rsidR="00007454" w:rsidRPr="00934137" w:rsidRDefault="00007454" w:rsidP="00007454">
      <w:pPr>
        <w:pStyle w:val="SCREEN"/>
      </w:pPr>
      <w:r w:rsidRPr="00934137">
        <w:t xml:space="preserve">            Phone: XXXXXX</w:t>
      </w:r>
    </w:p>
    <w:p w14:paraId="30B4B290" w14:textId="77777777" w:rsidR="00007454" w:rsidRPr="00934137" w:rsidRDefault="00007454" w:rsidP="00007454">
      <w:pPr>
        <w:pStyle w:val="SCREEN"/>
      </w:pPr>
      <w:r w:rsidRPr="00934137">
        <w:t xml:space="preserve">    Subscriber's Sex: MALE</w:t>
      </w:r>
    </w:p>
    <w:p w14:paraId="1F330FC3" w14:textId="77777777" w:rsidR="00007454" w:rsidRPr="00934137" w:rsidRDefault="00007454" w:rsidP="00007454">
      <w:pPr>
        <w:pStyle w:val="SCREEN"/>
      </w:pPr>
      <w:r w:rsidRPr="00934137">
        <w:t xml:space="preserve"> Subscriber's Branch: ARMY</w:t>
      </w:r>
    </w:p>
    <w:p w14:paraId="04F07054" w14:textId="77777777" w:rsidR="00007454" w:rsidRPr="00934137" w:rsidRDefault="00007454" w:rsidP="00007454">
      <w:pPr>
        <w:pStyle w:val="SCREEN"/>
      </w:pPr>
      <w:r w:rsidRPr="00934137">
        <w:t xml:space="preserve">   Subscriber's Rank:</w:t>
      </w:r>
    </w:p>
    <w:p w14:paraId="1711FABE" w14:textId="77777777" w:rsidR="00007454" w:rsidRPr="00934137" w:rsidRDefault="00007454" w:rsidP="00007454">
      <w:pPr>
        <w:pStyle w:val="SCREEN"/>
      </w:pPr>
      <w:r w:rsidRPr="00934137">
        <w:t>+---------Enter ?? for more actions---------------------------------------------</w:t>
      </w:r>
    </w:p>
    <w:p w14:paraId="27CD15A7" w14:textId="77777777" w:rsidR="00007454" w:rsidRPr="00934137" w:rsidRDefault="00007454" w:rsidP="00007454">
      <w:pPr>
        <w:pStyle w:val="SCREEN"/>
      </w:pPr>
      <w:r w:rsidRPr="00934137">
        <w:t>PI  Change Plan Info      GC  Group Plan Comments   CP  Change Policy Plan</w:t>
      </w:r>
    </w:p>
    <w:p w14:paraId="01C47E37" w14:textId="77777777" w:rsidR="00007454" w:rsidRPr="00934137" w:rsidRDefault="00007454" w:rsidP="00007454">
      <w:pPr>
        <w:pStyle w:val="SCREEN"/>
      </w:pPr>
      <w:r w:rsidRPr="00934137">
        <w:t>UI  UR Info               EM  Employer Info         VC  Verify Coverage</w:t>
      </w:r>
    </w:p>
    <w:p w14:paraId="6A2AAF96" w14:textId="77777777" w:rsidR="00007454" w:rsidRPr="00934137" w:rsidRDefault="00007454" w:rsidP="00007454">
      <w:pPr>
        <w:pStyle w:val="SCREEN"/>
      </w:pPr>
      <w:r w:rsidRPr="00934137">
        <w:t>ED  Effective Dates       CV  Add/Edit Coverage     AB  Annual Benefits</w:t>
      </w:r>
    </w:p>
    <w:p w14:paraId="029F02C3" w14:textId="77777777" w:rsidR="00007454" w:rsidRPr="00934137" w:rsidRDefault="00007454" w:rsidP="00007454">
      <w:pPr>
        <w:pStyle w:val="SCREEN"/>
      </w:pPr>
      <w:r w:rsidRPr="00934137">
        <w:t>SU  Subscriber Update     PT  Pt Policy Comments    BU  Benefits Used</w:t>
      </w:r>
    </w:p>
    <w:p w14:paraId="2939A139" w14:textId="77777777" w:rsidR="00007454" w:rsidRPr="00934137" w:rsidRDefault="00007454" w:rsidP="00007454">
      <w:pPr>
        <w:pStyle w:val="SCREEN"/>
      </w:pPr>
      <w:r w:rsidRPr="00934137">
        <w:t>IP  Inactivate Plan       EA  Fast Edit All         EB  Expand Benefits</w:t>
      </w:r>
    </w:p>
    <w:p w14:paraId="22EACBE5" w14:textId="77777777" w:rsidR="00007454" w:rsidRPr="00934137" w:rsidRDefault="00007454" w:rsidP="00007454">
      <w:pPr>
        <w:pStyle w:val="SCREEN"/>
      </w:pPr>
      <w:r w:rsidRPr="00934137">
        <w:t>EX  Exit</w:t>
      </w:r>
    </w:p>
    <w:p w14:paraId="249CE5E9" w14:textId="77777777" w:rsidR="00007454" w:rsidRPr="00934137" w:rsidRDefault="00007454" w:rsidP="00007454">
      <w:pPr>
        <w:pStyle w:val="SCREEN"/>
      </w:pPr>
      <w:r w:rsidRPr="00934137">
        <w:t>Select Action: Next Screen//    NEXT SCREEN</w:t>
      </w:r>
    </w:p>
    <w:p w14:paraId="322CEDB1" w14:textId="77777777" w:rsidR="00007454" w:rsidRPr="00934137" w:rsidRDefault="00007454" w:rsidP="00007454">
      <w:pPr>
        <w:pStyle w:val="SCREEN"/>
      </w:pPr>
    </w:p>
    <w:p w14:paraId="00A7752C" w14:textId="77777777" w:rsidR="00007454" w:rsidRPr="00934137" w:rsidRDefault="00007454" w:rsidP="00007454">
      <w:pPr>
        <w:pStyle w:val="SCREEN"/>
      </w:pPr>
      <w:r w:rsidRPr="00934137">
        <w:t>Patient Policy Information    Dec 12, 2013@08:13:36          Page:    6 of    9</w:t>
      </w:r>
    </w:p>
    <w:p w14:paraId="3346D29B" w14:textId="77777777" w:rsidR="00007454" w:rsidRPr="00934137" w:rsidRDefault="00007454" w:rsidP="00007454">
      <w:pPr>
        <w:pStyle w:val="SCREEN"/>
      </w:pPr>
      <w:r w:rsidRPr="00934137">
        <w:t>For: IB,PATIENT  XXX-XX-XXXX  XX/XX/XXXX    DoD: XX/XX/XXXX</w:t>
      </w:r>
    </w:p>
    <w:p w14:paraId="3F0A51F0" w14:textId="77777777" w:rsidR="00007454" w:rsidRPr="00934137" w:rsidRDefault="00007454" w:rsidP="00007454">
      <w:pPr>
        <w:pStyle w:val="SCREEN"/>
      </w:pPr>
      <w:r w:rsidRPr="00934137">
        <w:t>IB INSURANCE                                        ** Plan Currently Active **</w:t>
      </w:r>
    </w:p>
    <w:p w14:paraId="09F62A10" w14:textId="77777777" w:rsidR="00007454" w:rsidRPr="00934137" w:rsidRDefault="00007454" w:rsidP="00007454">
      <w:pPr>
        <w:pStyle w:val="SCREEN"/>
      </w:pPr>
      <w:r w:rsidRPr="00934137">
        <w:t>+-------------------------------------------------------------------------------</w:t>
      </w:r>
    </w:p>
    <w:p w14:paraId="43B856B8" w14:textId="77777777" w:rsidR="00007454" w:rsidRPr="00934137" w:rsidRDefault="00007454" w:rsidP="00007454">
      <w:pPr>
        <w:pStyle w:val="SCREEN"/>
      </w:pPr>
      <w:r w:rsidRPr="00934137">
        <w:t xml:space="preserve">  Insurance Company ID Numbers (use Subscriber Update Action)</w:t>
      </w:r>
    </w:p>
    <w:p w14:paraId="11E39F72" w14:textId="77777777" w:rsidR="00007454" w:rsidRPr="00934137" w:rsidRDefault="00007454" w:rsidP="00007454">
      <w:pPr>
        <w:pStyle w:val="SCREEN"/>
      </w:pPr>
      <w:r w:rsidRPr="00934137">
        <w:t xml:space="preserve">   Subscriber ID: XXXXXX</w:t>
      </w:r>
    </w:p>
    <w:p w14:paraId="6468A0A5" w14:textId="77777777" w:rsidR="00007454" w:rsidRPr="00934137" w:rsidRDefault="00007454" w:rsidP="00007454">
      <w:pPr>
        <w:pStyle w:val="SCREEN"/>
      </w:pPr>
      <w:r w:rsidRPr="00934137">
        <w:t xml:space="preserve">  Plan Coverage Limitations</w:t>
      </w:r>
    </w:p>
    <w:p w14:paraId="1CE7B7AE" w14:textId="77777777" w:rsidR="00007454" w:rsidRPr="00934137" w:rsidRDefault="00007454" w:rsidP="00007454">
      <w:pPr>
        <w:pStyle w:val="SCREEN"/>
      </w:pPr>
      <w:r w:rsidRPr="00934137">
        <w:t xml:space="preserve">   Coverage            Effective Date   Covered?       Limit Comments</w:t>
      </w:r>
    </w:p>
    <w:p w14:paraId="007E4A9B" w14:textId="77777777" w:rsidR="00007454" w:rsidRPr="00934137" w:rsidRDefault="00007454" w:rsidP="00007454">
      <w:pPr>
        <w:pStyle w:val="SCREEN"/>
      </w:pPr>
      <w:r w:rsidRPr="00934137">
        <w:t xml:space="preserve">   --------            --------------   --------       --------------</w:t>
      </w:r>
    </w:p>
    <w:p w14:paraId="0800DF39" w14:textId="77777777" w:rsidR="00007454" w:rsidRPr="00934137" w:rsidRDefault="00007454" w:rsidP="00007454">
      <w:pPr>
        <w:pStyle w:val="SCREEN"/>
      </w:pPr>
      <w:r w:rsidRPr="00934137">
        <w:t xml:space="preserve">   INPATIENT           07/01/1998       NO</w:t>
      </w:r>
    </w:p>
    <w:p w14:paraId="2480490E" w14:textId="77777777" w:rsidR="00007454" w:rsidRPr="00934137" w:rsidRDefault="00007454" w:rsidP="00007454">
      <w:pPr>
        <w:pStyle w:val="SCREEN"/>
      </w:pPr>
      <w:r w:rsidRPr="00934137">
        <w:t xml:space="preserve">                       01/01/1998       NO</w:t>
      </w:r>
    </w:p>
    <w:p w14:paraId="687F57AB" w14:textId="77777777" w:rsidR="00007454" w:rsidRPr="00934137" w:rsidRDefault="00007454" w:rsidP="00007454">
      <w:pPr>
        <w:pStyle w:val="SCREEN"/>
      </w:pPr>
      <w:r w:rsidRPr="00934137">
        <w:t xml:space="preserve">                       11/01/1996       NO</w:t>
      </w:r>
    </w:p>
    <w:p w14:paraId="78531871" w14:textId="77777777" w:rsidR="00007454" w:rsidRPr="00934137" w:rsidRDefault="00007454" w:rsidP="00007454">
      <w:pPr>
        <w:pStyle w:val="SCREEN"/>
      </w:pPr>
      <w:r w:rsidRPr="00934137">
        <w:t xml:space="preserve">   OUTPATIENT          07/01/1998       NO</w:t>
      </w:r>
    </w:p>
    <w:p w14:paraId="26DD9CFD" w14:textId="77777777" w:rsidR="00007454" w:rsidRPr="00934137" w:rsidRDefault="00007454" w:rsidP="00007454">
      <w:pPr>
        <w:pStyle w:val="SCREEN"/>
      </w:pPr>
      <w:r w:rsidRPr="00934137">
        <w:t>+---------Enter ?? for more actions---------------------------------------------</w:t>
      </w:r>
    </w:p>
    <w:p w14:paraId="1EDC6C28" w14:textId="77777777" w:rsidR="00007454" w:rsidRPr="00934137" w:rsidRDefault="00007454" w:rsidP="00007454">
      <w:pPr>
        <w:pStyle w:val="SCREEN"/>
      </w:pPr>
      <w:r w:rsidRPr="00934137">
        <w:t>PI  Change Plan Info      GC  Group Plan Comments   CP  Change Policy Plan</w:t>
      </w:r>
    </w:p>
    <w:p w14:paraId="092DF0A2" w14:textId="77777777" w:rsidR="00007454" w:rsidRPr="00934137" w:rsidRDefault="00007454" w:rsidP="00007454">
      <w:pPr>
        <w:pStyle w:val="SCREEN"/>
      </w:pPr>
      <w:r w:rsidRPr="00934137">
        <w:t>UI  UR Info               EM  Employer Info         VC  Verify Coverage</w:t>
      </w:r>
    </w:p>
    <w:p w14:paraId="42752FDF" w14:textId="77777777" w:rsidR="00007454" w:rsidRPr="00934137" w:rsidRDefault="00007454" w:rsidP="00007454">
      <w:pPr>
        <w:pStyle w:val="SCREEN"/>
      </w:pPr>
      <w:r w:rsidRPr="00934137">
        <w:t>ED  Effective Dates       CV  Add/Edit Coverage     AB  Annual Benefits</w:t>
      </w:r>
    </w:p>
    <w:p w14:paraId="24BA609F" w14:textId="77777777" w:rsidR="00007454" w:rsidRPr="00934137" w:rsidRDefault="00007454" w:rsidP="00007454">
      <w:pPr>
        <w:pStyle w:val="SCREEN"/>
      </w:pPr>
      <w:r w:rsidRPr="00934137">
        <w:t>SU  Subscriber Update     PT  Pt Policy Comments    BU  Benefits Used</w:t>
      </w:r>
    </w:p>
    <w:p w14:paraId="1D1968BD" w14:textId="77777777" w:rsidR="00007454" w:rsidRPr="00934137" w:rsidRDefault="00007454" w:rsidP="00007454">
      <w:pPr>
        <w:pStyle w:val="SCREEN"/>
      </w:pPr>
      <w:r w:rsidRPr="00934137">
        <w:t>IP  Inactivate Plan       EA  Fast Edit All         EB  Expand Benefits</w:t>
      </w:r>
    </w:p>
    <w:p w14:paraId="72D3DE3E" w14:textId="77777777" w:rsidR="00007454" w:rsidRPr="00934137" w:rsidRDefault="00007454" w:rsidP="00007454">
      <w:pPr>
        <w:pStyle w:val="SCREEN"/>
      </w:pPr>
      <w:r w:rsidRPr="00934137">
        <w:t>EX  Exit</w:t>
      </w:r>
    </w:p>
    <w:p w14:paraId="4501EA95" w14:textId="77777777" w:rsidR="00007454" w:rsidRPr="00934137" w:rsidRDefault="00007454" w:rsidP="00007454">
      <w:pPr>
        <w:pStyle w:val="SCREEN"/>
      </w:pPr>
      <w:r w:rsidRPr="00934137">
        <w:t>Select Action: Next Screen//    NEXT SCREEN</w:t>
      </w:r>
    </w:p>
    <w:p w14:paraId="75912BEB" w14:textId="77777777" w:rsidR="00007454" w:rsidRPr="00934137" w:rsidRDefault="00007454" w:rsidP="00007454">
      <w:pPr>
        <w:pStyle w:val="SCREEN"/>
      </w:pPr>
    </w:p>
    <w:p w14:paraId="5D4ED5BF" w14:textId="77777777" w:rsidR="00007454" w:rsidRPr="00934137" w:rsidRDefault="00007454" w:rsidP="00007454">
      <w:pPr>
        <w:pStyle w:val="SCREEN"/>
      </w:pPr>
      <w:r w:rsidRPr="00934137">
        <w:t>Patient Policy Information    Dec 12, 2013@08:13:37          Page:    7 of    9</w:t>
      </w:r>
    </w:p>
    <w:p w14:paraId="346AF87F" w14:textId="77777777" w:rsidR="00007454" w:rsidRPr="00934137" w:rsidRDefault="00007454" w:rsidP="00007454">
      <w:pPr>
        <w:pStyle w:val="SCREEN"/>
      </w:pPr>
      <w:r w:rsidRPr="00934137">
        <w:t>For: IB,PATIENT  XXX-XX-XXXX  XX/XX/XXXX    DoD: XX/XX/XXXX</w:t>
      </w:r>
    </w:p>
    <w:p w14:paraId="06CC0080" w14:textId="77777777" w:rsidR="00007454" w:rsidRPr="00934137" w:rsidRDefault="00007454" w:rsidP="00007454">
      <w:pPr>
        <w:pStyle w:val="SCREEN"/>
      </w:pPr>
      <w:r w:rsidRPr="00934137">
        <w:t>IB INSURANCE                                        ** Plan Currently Active **</w:t>
      </w:r>
    </w:p>
    <w:p w14:paraId="5B3BD23D" w14:textId="77777777" w:rsidR="00007454" w:rsidRPr="00934137" w:rsidRDefault="00007454" w:rsidP="00007454">
      <w:pPr>
        <w:pStyle w:val="SCREEN"/>
      </w:pPr>
      <w:r w:rsidRPr="00934137">
        <w:t>+-------------------------------------------------------------------------------</w:t>
      </w:r>
    </w:p>
    <w:p w14:paraId="20FD60A7" w14:textId="77777777" w:rsidR="00007454" w:rsidRPr="00934137" w:rsidRDefault="00007454" w:rsidP="00007454">
      <w:pPr>
        <w:pStyle w:val="SCREEN"/>
      </w:pPr>
      <w:r w:rsidRPr="00934137">
        <w:t xml:space="preserve">                       01/01/1998       NO</w:t>
      </w:r>
    </w:p>
    <w:p w14:paraId="3371AF20" w14:textId="77777777" w:rsidR="00007454" w:rsidRPr="00934137" w:rsidRDefault="00007454" w:rsidP="00007454">
      <w:pPr>
        <w:pStyle w:val="SCREEN"/>
      </w:pPr>
      <w:r w:rsidRPr="00934137">
        <w:t xml:space="preserve">                       11/01/1996       NO</w:t>
      </w:r>
    </w:p>
    <w:p w14:paraId="2B582AE7" w14:textId="77777777" w:rsidR="00007454" w:rsidRPr="00934137" w:rsidRDefault="00007454" w:rsidP="00007454">
      <w:pPr>
        <w:pStyle w:val="SCREEN"/>
      </w:pPr>
      <w:r w:rsidRPr="00934137">
        <w:t xml:space="preserve">   PHARMACY            08/29/2008       NO</w:t>
      </w:r>
    </w:p>
    <w:p w14:paraId="7072B64F" w14:textId="77777777" w:rsidR="00007454" w:rsidRPr="00934137" w:rsidRDefault="00007454" w:rsidP="00007454">
      <w:pPr>
        <w:pStyle w:val="SCREEN"/>
      </w:pPr>
      <w:r w:rsidRPr="00934137">
        <w:t xml:space="preserve">                       07/01/1998       NO</w:t>
      </w:r>
    </w:p>
    <w:p w14:paraId="7BC8DF18" w14:textId="77777777" w:rsidR="00007454" w:rsidRPr="00934137" w:rsidRDefault="00007454" w:rsidP="00007454">
      <w:pPr>
        <w:pStyle w:val="SCREEN"/>
      </w:pPr>
      <w:r w:rsidRPr="00934137">
        <w:t xml:space="preserve">                       01/01/1998       NO</w:t>
      </w:r>
    </w:p>
    <w:p w14:paraId="64239939" w14:textId="77777777" w:rsidR="00007454" w:rsidRPr="00934137" w:rsidRDefault="00007454" w:rsidP="00007454">
      <w:pPr>
        <w:pStyle w:val="SCREEN"/>
      </w:pPr>
      <w:r w:rsidRPr="00934137">
        <w:t xml:space="preserve">                       11/01/1996       NO</w:t>
      </w:r>
    </w:p>
    <w:p w14:paraId="44BA0323" w14:textId="77777777" w:rsidR="00007454" w:rsidRPr="00934137" w:rsidRDefault="00007454" w:rsidP="00007454">
      <w:pPr>
        <w:pStyle w:val="SCREEN"/>
      </w:pPr>
      <w:r w:rsidRPr="00934137">
        <w:t xml:space="preserve">   DENTAL              07/01/1998       NO</w:t>
      </w:r>
    </w:p>
    <w:p w14:paraId="2F1730FB" w14:textId="77777777" w:rsidR="00007454" w:rsidRPr="00934137" w:rsidRDefault="00007454" w:rsidP="00007454">
      <w:pPr>
        <w:pStyle w:val="SCREEN"/>
      </w:pPr>
      <w:r w:rsidRPr="00934137">
        <w:t xml:space="preserve">                       01/01/1998       NO</w:t>
      </w:r>
    </w:p>
    <w:p w14:paraId="27BEC9CD" w14:textId="77777777" w:rsidR="00007454" w:rsidRPr="00934137" w:rsidRDefault="00007454" w:rsidP="00007454">
      <w:pPr>
        <w:pStyle w:val="SCREEN"/>
      </w:pPr>
      <w:r w:rsidRPr="00934137">
        <w:t xml:space="preserve">                       11/01/1996       NO</w:t>
      </w:r>
    </w:p>
    <w:p w14:paraId="5D50954A" w14:textId="77777777" w:rsidR="00007454" w:rsidRPr="00934137" w:rsidRDefault="00007454" w:rsidP="00007454">
      <w:pPr>
        <w:pStyle w:val="SCREEN"/>
      </w:pPr>
      <w:r w:rsidRPr="00934137">
        <w:t xml:space="preserve">   MENTAL HEALTH       07/01/1998       NO</w:t>
      </w:r>
    </w:p>
    <w:p w14:paraId="777C0D39" w14:textId="77777777" w:rsidR="00007454" w:rsidRPr="00934137" w:rsidRDefault="00007454" w:rsidP="00007454">
      <w:pPr>
        <w:pStyle w:val="SCREEN"/>
      </w:pPr>
      <w:r w:rsidRPr="00934137">
        <w:t xml:space="preserve">                       01/01/1998       NO</w:t>
      </w:r>
    </w:p>
    <w:p w14:paraId="6D143FA3" w14:textId="77777777" w:rsidR="00007454" w:rsidRPr="00934137" w:rsidRDefault="00007454" w:rsidP="00007454">
      <w:pPr>
        <w:pStyle w:val="SCREEN"/>
      </w:pPr>
      <w:r w:rsidRPr="00934137">
        <w:t xml:space="preserve">                       11/01/1996       NO</w:t>
      </w:r>
    </w:p>
    <w:p w14:paraId="3CDA3AD7" w14:textId="77777777" w:rsidR="00007454" w:rsidRPr="00934137" w:rsidRDefault="00007454" w:rsidP="00007454">
      <w:pPr>
        <w:pStyle w:val="SCREEN"/>
      </w:pPr>
      <w:r w:rsidRPr="00934137">
        <w:t>+---------Enter ?? for more actions---------------------------------------------</w:t>
      </w:r>
    </w:p>
    <w:p w14:paraId="1B100FDE" w14:textId="77777777" w:rsidR="00007454" w:rsidRPr="00934137" w:rsidRDefault="00007454" w:rsidP="00007454">
      <w:pPr>
        <w:pStyle w:val="SCREEN"/>
      </w:pPr>
      <w:r w:rsidRPr="00934137">
        <w:t>PI  Change Plan Info      GC  Group Plan Comments   CP  Change Policy Plan</w:t>
      </w:r>
    </w:p>
    <w:p w14:paraId="523D6F3F" w14:textId="77777777" w:rsidR="00007454" w:rsidRPr="00934137" w:rsidRDefault="00007454" w:rsidP="00007454">
      <w:pPr>
        <w:pStyle w:val="SCREEN"/>
      </w:pPr>
      <w:r w:rsidRPr="00934137">
        <w:t>UI  UR Info               EM  Employer Info         VC  Verify Coverage</w:t>
      </w:r>
    </w:p>
    <w:p w14:paraId="19E19530" w14:textId="77777777" w:rsidR="00007454" w:rsidRPr="00934137" w:rsidRDefault="00007454" w:rsidP="00007454">
      <w:pPr>
        <w:pStyle w:val="SCREEN"/>
      </w:pPr>
      <w:r w:rsidRPr="00934137">
        <w:t>ED  Effective Dates       CV  Add/Edit Coverage     AB  Annual Benefits</w:t>
      </w:r>
    </w:p>
    <w:p w14:paraId="7E2508FB" w14:textId="77777777" w:rsidR="00007454" w:rsidRPr="00934137" w:rsidRDefault="00007454" w:rsidP="00007454">
      <w:pPr>
        <w:pStyle w:val="SCREEN"/>
      </w:pPr>
      <w:r w:rsidRPr="00934137">
        <w:t>SU  Subscriber Update     PT  Pt Policy Comments    BU  Benefits Used</w:t>
      </w:r>
    </w:p>
    <w:p w14:paraId="6DD68E60" w14:textId="77777777" w:rsidR="00007454" w:rsidRPr="00934137" w:rsidRDefault="00007454" w:rsidP="00007454">
      <w:pPr>
        <w:pStyle w:val="SCREEN"/>
      </w:pPr>
      <w:r w:rsidRPr="00934137">
        <w:t>IP  Inactivate Plan       EA  Fast Edit All         EB  Expand Benefits</w:t>
      </w:r>
    </w:p>
    <w:p w14:paraId="5B20E931" w14:textId="77777777" w:rsidR="00007454" w:rsidRPr="00934137" w:rsidRDefault="00007454" w:rsidP="00007454">
      <w:pPr>
        <w:pStyle w:val="SCREEN"/>
      </w:pPr>
      <w:r w:rsidRPr="00934137">
        <w:t>EX  Exit</w:t>
      </w:r>
    </w:p>
    <w:p w14:paraId="189EE16F" w14:textId="77777777" w:rsidR="00007454" w:rsidRPr="00934137" w:rsidRDefault="00007454" w:rsidP="00007454">
      <w:pPr>
        <w:pStyle w:val="SCREEN"/>
      </w:pPr>
      <w:r w:rsidRPr="00934137">
        <w:t>Select Action: Next Screen//    NEXT SCREEN</w:t>
      </w:r>
    </w:p>
    <w:p w14:paraId="223B10A1" w14:textId="77777777" w:rsidR="00007454" w:rsidRPr="00934137" w:rsidRDefault="00007454" w:rsidP="00007454">
      <w:pPr>
        <w:pStyle w:val="SCREEN"/>
        <w:keepNext/>
      </w:pPr>
      <w:r w:rsidRPr="00934137">
        <w:t>Patient Policy Information    Dec 12, 2013@08:13:38          Page:    8 of    9</w:t>
      </w:r>
    </w:p>
    <w:p w14:paraId="4EF9B7E5" w14:textId="77777777" w:rsidR="00007454" w:rsidRPr="00934137" w:rsidRDefault="00007454" w:rsidP="00007454">
      <w:pPr>
        <w:pStyle w:val="SCREEN"/>
        <w:keepNext/>
      </w:pPr>
      <w:r w:rsidRPr="00934137">
        <w:t>For: IB,PATIENT  XXX-XX-XXXX  XX/XX/XXXX    DoD: XX/XX/XXXX</w:t>
      </w:r>
    </w:p>
    <w:p w14:paraId="5D10AA00" w14:textId="77777777" w:rsidR="00007454" w:rsidRPr="00934137" w:rsidRDefault="00007454" w:rsidP="00007454">
      <w:pPr>
        <w:pStyle w:val="SCREEN"/>
        <w:keepNext/>
      </w:pPr>
      <w:r w:rsidRPr="00934137">
        <w:t>IB INSURANCE                                        ** Plan Currently Active **</w:t>
      </w:r>
    </w:p>
    <w:p w14:paraId="6356ABB9" w14:textId="77777777" w:rsidR="00007454" w:rsidRPr="00934137" w:rsidRDefault="00007454" w:rsidP="00007454">
      <w:pPr>
        <w:pStyle w:val="SCREEN"/>
      </w:pPr>
      <w:r w:rsidRPr="00934137">
        <w:t>+-------------------------------------------------------------------------------</w:t>
      </w:r>
    </w:p>
    <w:p w14:paraId="0F06BD5D" w14:textId="77777777" w:rsidR="00007454" w:rsidRPr="00934137" w:rsidRDefault="00007454" w:rsidP="00007454">
      <w:pPr>
        <w:pStyle w:val="SCREEN"/>
      </w:pPr>
      <w:r w:rsidRPr="00934137">
        <w:t xml:space="preserve">   LONG TERM CARE      07/01/1998       NO</w:t>
      </w:r>
    </w:p>
    <w:p w14:paraId="109B5482" w14:textId="77777777" w:rsidR="00007454" w:rsidRPr="00934137" w:rsidRDefault="00007454" w:rsidP="00007454">
      <w:pPr>
        <w:pStyle w:val="SCREEN"/>
      </w:pPr>
      <w:r w:rsidRPr="00934137">
        <w:t xml:space="preserve">                       01/01/1998       NO</w:t>
      </w:r>
    </w:p>
    <w:p w14:paraId="3205A9C9" w14:textId="77777777" w:rsidR="00007454" w:rsidRPr="00934137" w:rsidRDefault="00007454" w:rsidP="00007454">
      <w:pPr>
        <w:pStyle w:val="SCREEN"/>
      </w:pPr>
      <w:r w:rsidRPr="00934137">
        <w:t xml:space="preserve">   PROSTHETICS         07/01/1998       NO</w:t>
      </w:r>
    </w:p>
    <w:p w14:paraId="2F0F83FF" w14:textId="77777777" w:rsidR="00AC4729" w:rsidRDefault="00007454" w:rsidP="00AC4729">
      <w:pPr>
        <w:pStyle w:val="SCREEN"/>
      </w:pPr>
      <w:r w:rsidRPr="00934137">
        <w:t xml:space="preserve">                       01/01/1998       NO</w:t>
      </w:r>
    </w:p>
    <w:p w14:paraId="32D08AB1" w14:textId="77777777" w:rsidR="00336722" w:rsidRDefault="00AC4729" w:rsidP="00336722">
      <w:pPr>
        <w:pStyle w:val="SCREEN"/>
      </w:pPr>
      <w:r>
        <w:t xml:space="preserve">   VISION              07/01/1998       NO</w:t>
      </w:r>
    </w:p>
    <w:p w14:paraId="05656991" w14:textId="77777777" w:rsidR="00336722" w:rsidRDefault="00336722" w:rsidP="00336722">
      <w:pPr>
        <w:pStyle w:val="SCREEN"/>
      </w:pPr>
    </w:p>
    <w:p w14:paraId="1E8F9B2C" w14:textId="77777777" w:rsidR="00336722" w:rsidRDefault="00336722" w:rsidP="00336722">
      <w:pPr>
        <w:pStyle w:val="SCREEN"/>
      </w:pPr>
      <w:r>
        <w:t xml:space="preserve">   COVERAGE Last Updated 05/02/2023 by LASTNAME,FIRST</w:t>
      </w:r>
    </w:p>
    <w:p w14:paraId="1E4F6474" w14:textId="0640A301" w:rsidR="00007454" w:rsidRPr="00934137" w:rsidRDefault="00007454" w:rsidP="00AC4729">
      <w:pPr>
        <w:pStyle w:val="SCREEN"/>
      </w:pPr>
    </w:p>
    <w:p w14:paraId="66CD8736" w14:textId="77777777" w:rsidR="00007454" w:rsidRPr="00934137" w:rsidRDefault="00007454" w:rsidP="00007454">
      <w:pPr>
        <w:pStyle w:val="SCREEN"/>
      </w:pPr>
      <w:r w:rsidRPr="00934137">
        <w:t xml:space="preserve">  User Information</w:t>
      </w:r>
    </w:p>
    <w:p w14:paraId="75C910FC" w14:textId="77777777" w:rsidR="00007454" w:rsidRPr="00934137" w:rsidRDefault="00007454" w:rsidP="00007454">
      <w:pPr>
        <w:pStyle w:val="SCREEN"/>
      </w:pPr>
      <w:r w:rsidRPr="00934137">
        <w:t xml:space="preserve">       Entered By:</w:t>
      </w:r>
    </w:p>
    <w:p w14:paraId="3D9D82BE" w14:textId="77777777" w:rsidR="00007454" w:rsidRPr="00934137" w:rsidRDefault="00007454" w:rsidP="00007454">
      <w:pPr>
        <w:pStyle w:val="SCREEN"/>
      </w:pPr>
      <w:r w:rsidRPr="00934137">
        <w:t xml:space="preserve">       Entered On: 06/05/13</w:t>
      </w:r>
    </w:p>
    <w:p w14:paraId="5EAD7BC7" w14:textId="77777777" w:rsidR="00007454" w:rsidRPr="00934137" w:rsidRDefault="00007454" w:rsidP="00007454">
      <w:pPr>
        <w:pStyle w:val="SCREEN"/>
      </w:pPr>
      <w:r w:rsidRPr="00934137">
        <w:t xml:space="preserve"> Last Verified By:</w:t>
      </w:r>
    </w:p>
    <w:p w14:paraId="40726972" w14:textId="77777777" w:rsidR="00007454" w:rsidRPr="00934137" w:rsidRDefault="00007454" w:rsidP="00007454">
      <w:pPr>
        <w:pStyle w:val="SCREEN"/>
      </w:pPr>
      <w:r w:rsidRPr="00934137">
        <w:lastRenderedPageBreak/>
        <w:t xml:space="preserve"> Last Verified On:</w:t>
      </w:r>
    </w:p>
    <w:p w14:paraId="00440054" w14:textId="77777777" w:rsidR="00007454" w:rsidRPr="00934137" w:rsidRDefault="00007454" w:rsidP="00007454">
      <w:pPr>
        <w:pStyle w:val="SCREEN"/>
      </w:pPr>
      <w:r w:rsidRPr="00934137">
        <w:t xml:space="preserve">  Last Updated By: IB,TESTER</w:t>
      </w:r>
    </w:p>
    <w:p w14:paraId="4BCD35AF" w14:textId="77777777" w:rsidR="00007454" w:rsidRPr="00934137" w:rsidRDefault="00007454" w:rsidP="00007454">
      <w:pPr>
        <w:pStyle w:val="SCREEN"/>
      </w:pPr>
      <w:r w:rsidRPr="00934137">
        <w:t xml:space="preserve">  Last Updated On: 09/24/13</w:t>
      </w:r>
    </w:p>
    <w:p w14:paraId="1A9169FF" w14:textId="77777777" w:rsidR="00007454" w:rsidRPr="00934137" w:rsidRDefault="00007454" w:rsidP="00007454">
      <w:pPr>
        <w:pStyle w:val="SCREEN"/>
      </w:pPr>
      <w:r w:rsidRPr="00934137">
        <w:t>+---------Enter ?? for more actions---------------------------------------------</w:t>
      </w:r>
    </w:p>
    <w:p w14:paraId="579C2152" w14:textId="77777777" w:rsidR="00007454" w:rsidRPr="00934137" w:rsidRDefault="00007454" w:rsidP="00007454">
      <w:pPr>
        <w:pStyle w:val="SCREEN"/>
      </w:pPr>
      <w:r w:rsidRPr="00934137">
        <w:t>PI  Change Plan Info      IC  Insur. Contact Inf.  CP  Change Policy Plan</w:t>
      </w:r>
    </w:p>
    <w:p w14:paraId="1BB71DC9" w14:textId="77777777" w:rsidR="00007454" w:rsidRPr="00934137" w:rsidRDefault="00007454" w:rsidP="00007454">
      <w:pPr>
        <w:pStyle w:val="SCREEN"/>
      </w:pPr>
      <w:r w:rsidRPr="00934137">
        <w:t>UI  UR Info               EM  Employer Info         VC  Verify Coverage</w:t>
      </w:r>
    </w:p>
    <w:p w14:paraId="5AFE5713" w14:textId="77777777" w:rsidR="00007454" w:rsidRPr="00934137" w:rsidRDefault="00007454" w:rsidP="00007454">
      <w:pPr>
        <w:pStyle w:val="SCREEN"/>
      </w:pPr>
      <w:r w:rsidRPr="00934137">
        <w:t>ED  Effective Dates       CV  Add/Edit Coverage     AB  Annual Benefits</w:t>
      </w:r>
    </w:p>
    <w:p w14:paraId="6A5F5070" w14:textId="77777777" w:rsidR="00007454" w:rsidRPr="00934137" w:rsidRDefault="00007454" w:rsidP="00007454">
      <w:pPr>
        <w:pStyle w:val="SCREEN"/>
      </w:pPr>
      <w:r w:rsidRPr="00934137">
        <w:t>SU  Subscriber Update     AC  Add Comment           BU  Benefits Used</w:t>
      </w:r>
    </w:p>
    <w:p w14:paraId="659DBF0A" w14:textId="77777777" w:rsidR="00007454" w:rsidRPr="00934137" w:rsidRDefault="00007454" w:rsidP="00007454">
      <w:pPr>
        <w:pStyle w:val="SCREEN"/>
      </w:pPr>
      <w:r w:rsidRPr="00934137">
        <w:t>IP  Inactivate Plan       EA  Fast Edit All         EB  Expand Benefits</w:t>
      </w:r>
    </w:p>
    <w:p w14:paraId="6FB6C11D" w14:textId="77777777" w:rsidR="00007454" w:rsidRPr="00934137" w:rsidRDefault="00007454" w:rsidP="00007454">
      <w:pPr>
        <w:pStyle w:val="SCREEN"/>
      </w:pPr>
      <w:r w:rsidRPr="00934137">
        <w:t>EX  Exit</w:t>
      </w:r>
    </w:p>
    <w:p w14:paraId="511B779C" w14:textId="77777777" w:rsidR="00007454" w:rsidRPr="00934137" w:rsidRDefault="00007454" w:rsidP="00007454">
      <w:pPr>
        <w:pStyle w:val="SCREEN"/>
      </w:pPr>
      <w:r w:rsidRPr="00934137">
        <w:t>Select Action: Next Screen//    NEXT SCREEN</w:t>
      </w:r>
    </w:p>
    <w:p w14:paraId="25C8821A" w14:textId="77777777" w:rsidR="00007454" w:rsidRPr="00934137" w:rsidRDefault="00007454" w:rsidP="00007454">
      <w:pPr>
        <w:pStyle w:val="SCREEN"/>
      </w:pPr>
    </w:p>
    <w:p w14:paraId="1833DE8A" w14:textId="77777777" w:rsidR="00007454" w:rsidRPr="00934137" w:rsidRDefault="00007454" w:rsidP="00007454">
      <w:pPr>
        <w:pStyle w:val="SCREEN"/>
      </w:pPr>
    </w:p>
    <w:p w14:paraId="18ED055D" w14:textId="77777777" w:rsidR="00007454" w:rsidRPr="00934137" w:rsidRDefault="00007454" w:rsidP="00007454">
      <w:pPr>
        <w:pStyle w:val="SCREEN"/>
      </w:pPr>
      <w:r w:rsidRPr="00934137">
        <w:t>Patient Policy Information    Dec 12, 2013@08:13:39          Page:    9 of    9</w:t>
      </w:r>
    </w:p>
    <w:p w14:paraId="57F38139" w14:textId="77777777" w:rsidR="00007454" w:rsidRPr="00934137" w:rsidRDefault="00007454" w:rsidP="00007454">
      <w:pPr>
        <w:pStyle w:val="SCREEN"/>
      </w:pPr>
      <w:r w:rsidRPr="00934137">
        <w:t>For: IB,PATIENT  XXX-XX-XXXX  XX/XX/XXXX    DoD: XX/XX/XXXX</w:t>
      </w:r>
    </w:p>
    <w:p w14:paraId="33B149A4" w14:textId="77777777" w:rsidR="00007454" w:rsidRPr="00934137" w:rsidRDefault="00007454" w:rsidP="00007454">
      <w:pPr>
        <w:pStyle w:val="SCREEN"/>
      </w:pPr>
      <w:r w:rsidRPr="00934137">
        <w:t>IB INSURANCE                                        ** Plan Currently Active **</w:t>
      </w:r>
    </w:p>
    <w:p w14:paraId="3362DB91" w14:textId="77777777" w:rsidR="00007454" w:rsidRPr="00934137" w:rsidRDefault="00007454" w:rsidP="00007454">
      <w:pPr>
        <w:pStyle w:val="SCREEN"/>
      </w:pPr>
      <w:r w:rsidRPr="00934137">
        <w:t>+-------------------------------------------------------------------------------</w:t>
      </w:r>
    </w:p>
    <w:p w14:paraId="728E0BFC" w14:textId="77777777" w:rsidR="00007454" w:rsidRPr="00934137" w:rsidRDefault="00007454" w:rsidP="00007454">
      <w:pPr>
        <w:pStyle w:val="SCREEN"/>
      </w:pPr>
      <w:r w:rsidRPr="00934137">
        <w:t xml:space="preserve">  Comment -- Group Plan</w:t>
      </w:r>
    </w:p>
    <w:p w14:paraId="4E6EB93C" w14:textId="77777777" w:rsidR="00007454" w:rsidRPr="00934137" w:rsidRDefault="00007454" w:rsidP="00007454">
      <w:pPr>
        <w:pStyle w:val="SCREEN"/>
      </w:pPr>
      <w:r w:rsidRPr="00934137">
        <w:t xml:space="preserve">  This is a long group comment. This area can hold much more than 80</w:t>
      </w:r>
    </w:p>
    <w:p w14:paraId="08C501DA" w14:textId="77777777" w:rsidR="00007454" w:rsidRPr="00934137" w:rsidRDefault="00007454" w:rsidP="00007454">
      <w:pPr>
        <w:pStyle w:val="SCREEN"/>
      </w:pPr>
      <w:r w:rsidRPr="00934137">
        <w:t xml:space="preserve">  Characters in the field. </w:t>
      </w:r>
    </w:p>
    <w:p w14:paraId="08E4AD83" w14:textId="77777777" w:rsidR="00007454" w:rsidRPr="00934137" w:rsidRDefault="00007454" w:rsidP="00007454">
      <w:pPr>
        <w:pStyle w:val="SCREEN"/>
      </w:pPr>
      <w:r w:rsidRPr="00934137">
        <w:t xml:space="preserve">  Comment -- Patient Policy</w:t>
      </w:r>
    </w:p>
    <w:p w14:paraId="47E13F99" w14:textId="3F033851" w:rsidR="00007454" w:rsidRPr="00934137" w:rsidRDefault="00007454" w:rsidP="00007454">
      <w:pPr>
        <w:pStyle w:val="SCREEN"/>
        <w:rPr>
          <w:u w:val="single"/>
        </w:rPr>
      </w:pPr>
      <w:r w:rsidRPr="00934137">
        <w:t xml:space="preserve">  </w:t>
      </w:r>
      <w:r w:rsidRPr="00934137">
        <w:rPr>
          <w:u w:val="single"/>
        </w:rPr>
        <w:t>Dt Entered  Entered By                Method     Person Contacted</w:t>
      </w:r>
    </w:p>
    <w:p w14:paraId="2751B596" w14:textId="034B9367" w:rsidR="00007454" w:rsidRPr="00934137" w:rsidRDefault="00007454" w:rsidP="00007454">
      <w:pPr>
        <w:pStyle w:val="SCREEN"/>
      </w:pPr>
      <w:r w:rsidRPr="00934137">
        <w:t xml:space="preserve">  09/25/15    IBCLERK,TWO         </w:t>
      </w:r>
      <w:r w:rsidR="006F7CD0">
        <w:t xml:space="preserve"> </w:t>
      </w:r>
      <w:r w:rsidRPr="00934137">
        <w:t xml:space="preserve">      PHONE      USER-A </w:t>
      </w:r>
    </w:p>
    <w:p w14:paraId="04B00FA4" w14:textId="47DD62CD" w:rsidR="00007454" w:rsidRPr="00934137" w:rsidRDefault="00007454" w:rsidP="00007454">
      <w:pPr>
        <w:pStyle w:val="SCREEN"/>
      </w:pPr>
      <w:r w:rsidRPr="00934137">
        <w:t xml:space="preserve">  JUST A COMMENT AND NOTHING ELSE </w:t>
      </w:r>
    </w:p>
    <w:p w14:paraId="7154B960" w14:textId="13242FE9" w:rsidR="00007454" w:rsidRPr="00934137" w:rsidRDefault="00007454" w:rsidP="00007454">
      <w:pPr>
        <w:pStyle w:val="SCREEN"/>
      </w:pPr>
    </w:p>
    <w:p w14:paraId="5A589DEC" w14:textId="6E4EC486" w:rsidR="00007454" w:rsidRPr="00934137" w:rsidRDefault="00007454" w:rsidP="00007454">
      <w:pPr>
        <w:pStyle w:val="SCREEN"/>
      </w:pPr>
      <w:r w:rsidRPr="00934137">
        <w:t xml:space="preserve">  +09/25/15    IBCLERK,TWO               PHONE      USER-A</w:t>
      </w:r>
    </w:p>
    <w:p w14:paraId="14AF3EEE" w14:textId="77777777" w:rsidR="00007454" w:rsidRPr="00934137" w:rsidRDefault="00007454" w:rsidP="00007454">
      <w:pPr>
        <w:pStyle w:val="SCREEN"/>
      </w:pPr>
      <w:r w:rsidRPr="00934137">
        <w:t xml:space="preserve">  THIS IS A COMMENT THAT IS LONGER THAN 77 CHARACTERS TO TEST THE WRAP INDICATO</w:t>
      </w:r>
    </w:p>
    <w:p w14:paraId="220DDBEC" w14:textId="77777777" w:rsidR="00007454" w:rsidRPr="00934137" w:rsidRDefault="00007454" w:rsidP="00007454">
      <w:pPr>
        <w:pStyle w:val="SCREEN"/>
      </w:pPr>
      <w:r w:rsidRPr="00934137">
        <w:t xml:space="preserve">  Personal Riders</w:t>
      </w:r>
    </w:p>
    <w:p w14:paraId="08BAADB3" w14:textId="77777777" w:rsidR="00007454" w:rsidRPr="00934137" w:rsidRDefault="00007454" w:rsidP="00007454">
      <w:pPr>
        <w:pStyle w:val="SCREEN"/>
      </w:pPr>
      <w:r w:rsidRPr="00934137">
        <w:t xml:space="preserve">    Rider #1: DENTAL COVERAGE</w:t>
      </w:r>
    </w:p>
    <w:p w14:paraId="7CA67202" w14:textId="77777777" w:rsidR="00007454" w:rsidRPr="00934137" w:rsidRDefault="00007454" w:rsidP="00007454">
      <w:pPr>
        <w:pStyle w:val="SCREEN"/>
      </w:pPr>
      <w:r w:rsidRPr="00934137">
        <w:t>----------Enter ?? for more actions---------------------------------------------</w:t>
      </w:r>
    </w:p>
    <w:p w14:paraId="1870A998" w14:textId="77777777" w:rsidR="00007454" w:rsidRPr="00934137" w:rsidRDefault="00007454" w:rsidP="00007454">
      <w:pPr>
        <w:pStyle w:val="SCREEN"/>
      </w:pPr>
      <w:r w:rsidRPr="00934137">
        <w:t>PI  Change Plan Info      GC  Group Plan Comments   CP  Change Policy Plan</w:t>
      </w:r>
    </w:p>
    <w:p w14:paraId="3526F13B" w14:textId="77777777" w:rsidR="00007454" w:rsidRPr="00934137" w:rsidRDefault="00007454" w:rsidP="00007454">
      <w:pPr>
        <w:pStyle w:val="SCREEN"/>
      </w:pPr>
      <w:r w:rsidRPr="00934137">
        <w:t>UI  UR Info               EM  Employer Info         VC  Verify Coverage</w:t>
      </w:r>
    </w:p>
    <w:p w14:paraId="32012313" w14:textId="77777777" w:rsidR="00007454" w:rsidRPr="00934137" w:rsidRDefault="00007454" w:rsidP="00007454">
      <w:pPr>
        <w:pStyle w:val="SCREEN"/>
      </w:pPr>
      <w:r w:rsidRPr="00934137">
        <w:t>ED  Effective Dates       CV  Add/Edit Coverage     AB  Annual Benefits</w:t>
      </w:r>
    </w:p>
    <w:p w14:paraId="70AB640B" w14:textId="77777777" w:rsidR="00007454" w:rsidRPr="00934137" w:rsidRDefault="00007454" w:rsidP="00007454">
      <w:pPr>
        <w:pStyle w:val="SCREEN"/>
      </w:pPr>
      <w:r w:rsidRPr="00934137">
        <w:t>SU  Subscriber Update     PT  Pt Policy Comments    BU  Benefits Used</w:t>
      </w:r>
    </w:p>
    <w:p w14:paraId="7A29F985" w14:textId="77777777" w:rsidR="00007454" w:rsidRPr="00934137" w:rsidRDefault="00007454" w:rsidP="00007454">
      <w:pPr>
        <w:pStyle w:val="SCREEN"/>
      </w:pPr>
      <w:r w:rsidRPr="00934137">
        <w:t>IP  Inactivate Plan       EA  Fast Edit All         EB  Expand Benefits</w:t>
      </w:r>
    </w:p>
    <w:p w14:paraId="37566984" w14:textId="77777777" w:rsidR="00007454" w:rsidRPr="00934137" w:rsidRDefault="00007454" w:rsidP="00007454">
      <w:pPr>
        <w:pStyle w:val="SCREEN"/>
      </w:pPr>
      <w:r w:rsidRPr="00934137">
        <w:t>EX  Exit</w:t>
      </w:r>
    </w:p>
    <w:p w14:paraId="091AACB9" w14:textId="77777777" w:rsidR="00007454" w:rsidRPr="00934137" w:rsidRDefault="00007454" w:rsidP="00007454">
      <w:pPr>
        <w:pStyle w:val="SCREEN"/>
      </w:pPr>
      <w:r w:rsidRPr="00934137">
        <w:t>Select Action: Quit//</w:t>
      </w:r>
    </w:p>
    <w:p w14:paraId="793B079A" w14:textId="77777777" w:rsidR="00E0476C" w:rsidRPr="00934137" w:rsidRDefault="00E0476C">
      <w:pPr>
        <w:pStyle w:val="Heading2"/>
      </w:pPr>
      <w:bookmarkStart w:id="628" w:name="_Toc352067141"/>
      <w:bookmarkStart w:id="629" w:name="_Toc352067335"/>
      <w:bookmarkStart w:id="630" w:name="_Toc377048524"/>
      <w:bookmarkStart w:id="631" w:name="_Toc428457217"/>
      <w:bookmarkStart w:id="632" w:name="_Toc445883215"/>
      <w:bookmarkStart w:id="633" w:name="_Toc25143756"/>
      <w:bookmarkStart w:id="634" w:name="_Toc153976574"/>
      <w:r w:rsidRPr="00934137">
        <w:t>View Patient Insurance</w:t>
      </w:r>
      <w:bookmarkEnd w:id="628"/>
      <w:bookmarkEnd w:id="629"/>
      <w:bookmarkEnd w:id="630"/>
      <w:bookmarkEnd w:id="631"/>
      <w:bookmarkEnd w:id="632"/>
      <w:bookmarkEnd w:id="633"/>
      <w:bookmarkEnd w:id="634"/>
    </w:p>
    <w:p w14:paraId="689FA9DC" w14:textId="77777777" w:rsidR="00E0476C" w:rsidRPr="00934137" w:rsidRDefault="00E0476C" w:rsidP="003A6BD0">
      <w:pPr>
        <w:pStyle w:val="BodyText"/>
      </w:pPr>
      <w:r w:rsidRPr="00934137">
        <w:t>The View Patient Insurance option is used to look at a patient's insurance information. The system groups information that is specific to the insurance company, specific to the patient, specific to the group plan, specific to the annual benefits available, and the annual benefits already used. Editing of the data is not allowed through this option.</w:t>
      </w:r>
    </w:p>
    <w:p w14:paraId="685C75D0" w14:textId="70911D04" w:rsidR="00E0476C" w:rsidRPr="00934137" w:rsidRDefault="00E0476C" w:rsidP="00C42C80">
      <w:pPr>
        <w:pStyle w:val="BodyText"/>
        <w:rPr>
          <w:rFonts w:ascii="Arial" w:hAnsi="Arial" w:cs="Arial"/>
          <w:b/>
          <w:bCs/>
        </w:rPr>
      </w:pPr>
      <w:r w:rsidRPr="00934137">
        <w:rPr>
          <w:rFonts w:ascii="Arial" w:hAnsi="Arial" w:cs="Arial"/>
          <w:b/>
          <w:bCs/>
        </w:rPr>
        <w:t>About the Screens</w:t>
      </w:r>
    </w:p>
    <w:p w14:paraId="3E20A81F" w14:textId="47FAEAB0" w:rsidR="00E0476C" w:rsidRPr="00934137" w:rsidRDefault="00E0476C" w:rsidP="003A6BD0">
      <w:pPr>
        <w:pStyle w:val="BodyText"/>
      </w:pPr>
      <w:r w:rsidRPr="00934137">
        <w:t xml:space="preserve">In the top left corner of each screen is the screen title. On some screens, the following line is a description of the information displayed. A plus sign (+) at the bottom of the screen indicates there are additional screens. Left or right arrows (&lt;&lt;&lt;  &gt;&gt;&gt;) may be displayed to indicate there is additional information to the left or right of the screen. Available actions are displayed below the screen. &lt;??&gt; entered at any </w:t>
      </w:r>
      <w:r w:rsidRPr="001246FB">
        <w:rPr>
          <w:b/>
          <w:bCs/>
        </w:rPr>
        <w:t>Select Action</w:t>
      </w:r>
      <w:r w:rsidRPr="00934137">
        <w:t xml:space="preserve"> prompt displays all available actions for that screen.</w:t>
      </w:r>
    </w:p>
    <w:p w14:paraId="4237418B" w14:textId="1C213142" w:rsidR="00E0476C" w:rsidRPr="00934137" w:rsidRDefault="002E3DF7" w:rsidP="003A6BD0">
      <w:pPr>
        <w:pStyle w:val="BodyText"/>
      </w:pPr>
      <w:r w:rsidRPr="00934137">
        <w:t>The user</w:t>
      </w:r>
      <w:r w:rsidR="00E0476C" w:rsidRPr="00934137">
        <w:t xml:space="preserve"> </w:t>
      </w:r>
      <w:r w:rsidRPr="00934137">
        <w:t>can</w:t>
      </w:r>
      <w:r w:rsidR="00E0476C" w:rsidRPr="00934137">
        <w:t xml:space="preserve"> </w:t>
      </w:r>
      <w:r w:rsidR="00E0476C" w:rsidRPr="006906F5">
        <w:rPr>
          <w:b/>
          <w:bCs/>
        </w:rPr>
        <w:t>QUIT</w:t>
      </w:r>
      <w:r w:rsidR="00E0476C" w:rsidRPr="00934137">
        <w:t xml:space="preserve"> from any screen</w:t>
      </w:r>
      <w:r w:rsidRPr="00934137">
        <w:t xml:space="preserve">; this </w:t>
      </w:r>
      <w:r w:rsidR="00E0476C" w:rsidRPr="00934137">
        <w:t xml:space="preserve">will bring </w:t>
      </w:r>
      <w:r w:rsidRPr="00934137">
        <w:t>the user</w:t>
      </w:r>
      <w:r w:rsidR="00E0476C" w:rsidRPr="00934137">
        <w:t xml:space="preserve"> back one level or screen. </w:t>
      </w:r>
      <w:r w:rsidR="00E0476C" w:rsidRPr="006906F5">
        <w:rPr>
          <w:b/>
          <w:bCs/>
        </w:rPr>
        <w:t>EXIT</w:t>
      </w:r>
      <w:r w:rsidR="00E0476C" w:rsidRPr="00934137">
        <w:t xml:space="preserve"> is also available on most screens. When </w:t>
      </w:r>
      <w:r w:rsidR="00E0476C" w:rsidRPr="006906F5">
        <w:rPr>
          <w:b/>
          <w:bCs/>
        </w:rPr>
        <w:t>EXIT</w:t>
      </w:r>
      <w:r w:rsidR="00E0476C" w:rsidRPr="00934137">
        <w:t xml:space="preserve"> is entered, </w:t>
      </w:r>
      <w:r w:rsidRPr="00934137">
        <w:t>the user is prompted</w:t>
      </w:r>
      <w:r w:rsidR="00E0476C" w:rsidRPr="00934137">
        <w:t xml:space="preserve"> to </w:t>
      </w:r>
      <w:r w:rsidR="00E0476C" w:rsidRPr="001246FB">
        <w:rPr>
          <w:b/>
          <w:bCs/>
        </w:rPr>
        <w:t>Exit option entirely?</w:t>
      </w:r>
      <w:r w:rsidR="00E0476C" w:rsidRPr="00934137">
        <w:t xml:space="preserve"> A </w:t>
      </w:r>
      <w:r w:rsidR="00E0476C" w:rsidRPr="001246FB">
        <w:rPr>
          <w:b/>
          <w:bCs/>
          <w:caps/>
        </w:rPr>
        <w:t>yes</w:t>
      </w:r>
      <w:r w:rsidR="00E0476C" w:rsidRPr="00934137">
        <w:t xml:space="preserve"> response returns </w:t>
      </w:r>
      <w:r w:rsidRPr="00934137">
        <w:t>the user</w:t>
      </w:r>
      <w:r w:rsidR="00E0476C" w:rsidRPr="00934137">
        <w:t xml:space="preserve"> to the menu. A </w:t>
      </w:r>
      <w:r w:rsidR="00E0476C" w:rsidRPr="001246FB">
        <w:rPr>
          <w:b/>
          <w:bCs/>
        </w:rPr>
        <w:t>NO</w:t>
      </w:r>
      <w:r w:rsidR="00E0476C" w:rsidRPr="00934137">
        <w:t xml:space="preserve"> response has the same result as the </w:t>
      </w:r>
      <w:r w:rsidR="00E0476C" w:rsidRPr="001246FB">
        <w:rPr>
          <w:b/>
          <w:bCs/>
        </w:rPr>
        <w:t>QUIT</w:t>
      </w:r>
      <w:r w:rsidR="00E0476C" w:rsidRPr="00934137">
        <w:t xml:space="preserve"> action. For more information on the use of the List Manager utility, please refer to </w:t>
      </w:r>
      <w:hyperlink w:anchor="_APPENDIX_C_–" w:history="1">
        <w:r w:rsidR="006906F5" w:rsidRPr="006906F5">
          <w:rPr>
            <w:rStyle w:val="Hyperlink"/>
          </w:rPr>
          <w:t>Appendix C</w:t>
        </w:r>
      </w:hyperlink>
      <w:r w:rsidR="00E0476C" w:rsidRPr="00934137">
        <w:t xml:space="preserve"> at the end of this manual.</w:t>
      </w:r>
    </w:p>
    <w:p w14:paraId="3E100DD6" w14:textId="0FCA2453" w:rsidR="00E0476C" w:rsidRPr="00934137" w:rsidRDefault="00634441" w:rsidP="003A6BD0">
      <w:pPr>
        <w:pStyle w:val="BodyText"/>
      </w:pPr>
      <w:r w:rsidRPr="00934137">
        <w:lastRenderedPageBreak/>
        <w:t>The f</w:t>
      </w:r>
      <w:r w:rsidR="00E0476C" w:rsidRPr="00934137">
        <w:t xml:space="preserve">ollowing </w:t>
      </w:r>
      <w:r w:rsidRPr="00934137">
        <w:t xml:space="preserve">sections </w:t>
      </w:r>
      <w:r w:rsidR="00B844C1" w:rsidRPr="00934137">
        <w:t>display</w:t>
      </w:r>
      <w:r w:rsidR="00E0476C" w:rsidRPr="00934137">
        <w:t xml:space="preserve"> screens found </w:t>
      </w:r>
      <w:r w:rsidRPr="00934137">
        <w:t xml:space="preserve">under </w:t>
      </w:r>
      <w:r w:rsidR="00E0476C" w:rsidRPr="00934137">
        <w:t>this option</w:t>
      </w:r>
      <w:r w:rsidR="00B844C1" w:rsidRPr="00934137">
        <w:t xml:space="preserve">, with </w:t>
      </w:r>
      <w:r w:rsidR="00E0476C" w:rsidRPr="00934137">
        <w:t xml:space="preserve">a brief </w:t>
      </w:r>
      <w:r w:rsidR="00B844C1" w:rsidRPr="00934137">
        <w:t xml:space="preserve">action </w:t>
      </w:r>
      <w:r w:rsidR="00E0476C" w:rsidRPr="00934137">
        <w:t>description allow.</w:t>
      </w:r>
    </w:p>
    <w:p w14:paraId="6C309DCF" w14:textId="77777777" w:rsidR="00E0476C" w:rsidRPr="00934137" w:rsidRDefault="00E0476C">
      <w:pPr>
        <w:pStyle w:val="Heading2"/>
      </w:pPr>
      <w:bookmarkStart w:id="635" w:name="_Toc153976575"/>
      <w:r w:rsidRPr="00934137">
        <w:t>Patient Insurance Management Screen</w:t>
      </w:r>
      <w:bookmarkEnd w:id="635"/>
    </w:p>
    <w:p w14:paraId="2022F441" w14:textId="5BF384A8" w:rsidR="00E0476C" w:rsidRPr="00934137" w:rsidRDefault="00E0476C" w:rsidP="003A6BD0">
      <w:pPr>
        <w:pStyle w:val="BodyText"/>
      </w:pPr>
      <w:r w:rsidRPr="00934137">
        <w:t xml:space="preserve">Once a patient is selected, this screen is displayed listing all the patient's insurance policies. Information provided for each policy may include </w:t>
      </w:r>
      <w:r w:rsidR="000D413E">
        <w:t xml:space="preserve">the </w:t>
      </w:r>
      <w:r w:rsidRPr="00934137">
        <w:t xml:space="preserve">type of policy, group name or individual, holder, effective date, </w:t>
      </w:r>
      <w:r w:rsidR="007B56DE">
        <w:t xml:space="preserve">date of death, </w:t>
      </w:r>
      <w:r w:rsidRPr="00934137">
        <w:t>and expiration date.</w:t>
      </w:r>
    </w:p>
    <w:p w14:paraId="52AEDD31" w14:textId="21F1BCE9" w:rsidR="00007454" w:rsidRPr="00934137" w:rsidRDefault="00007454" w:rsidP="00007454">
      <w:pPr>
        <w:pStyle w:val="Caption"/>
      </w:pPr>
      <w:bookmarkStart w:id="636" w:name="_Toc153976731"/>
      <w:r w:rsidRPr="00934137">
        <w:t xml:space="preserve">Table </w:t>
      </w:r>
      <w:r w:rsidR="003D18CD">
        <w:fldChar w:fldCharType="begin"/>
      </w:r>
      <w:r w:rsidR="003D18CD">
        <w:instrText xml:space="preserve"> SEQ Table \* ARABIC </w:instrText>
      </w:r>
      <w:r w:rsidR="003D18CD">
        <w:fldChar w:fldCharType="separate"/>
      </w:r>
      <w:r w:rsidR="00A53D71">
        <w:rPr>
          <w:noProof/>
        </w:rPr>
        <w:t>16</w:t>
      </w:r>
      <w:r w:rsidR="003D18CD">
        <w:rPr>
          <w:noProof/>
        </w:rPr>
        <w:fldChar w:fldCharType="end"/>
      </w:r>
      <w:r w:rsidRPr="00934137">
        <w:t>: Common Actions</w:t>
      </w:r>
      <w:bookmarkEnd w:id="636"/>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170"/>
        <w:gridCol w:w="2960"/>
        <w:gridCol w:w="5210"/>
      </w:tblGrid>
      <w:tr w:rsidR="00D35B80" w:rsidRPr="00934137" w14:paraId="39EA014E" w14:textId="77777777" w:rsidTr="008D27E4">
        <w:trPr>
          <w:cantSplit/>
          <w:tblHeader/>
        </w:trPr>
        <w:tc>
          <w:tcPr>
            <w:tcW w:w="626" w:type="pct"/>
            <w:shd w:val="clear" w:color="auto" w:fill="CCCCCC"/>
          </w:tcPr>
          <w:p w14:paraId="7A3D1515" w14:textId="77777777" w:rsidR="00D35B80" w:rsidRPr="00934137" w:rsidRDefault="00D35B80" w:rsidP="00D35B80">
            <w:pPr>
              <w:pStyle w:val="TableHeading"/>
            </w:pPr>
            <w:r w:rsidRPr="00934137">
              <w:t>Acronym</w:t>
            </w:r>
          </w:p>
        </w:tc>
        <w:tc>
          <w:tcPr>
            <w:tcW w:w="1585" w:type="pct"/>
            <w:shd w:val="clear" w:color="auto" w:fill="CCCCCC"/>
          </w:tcPr>
          <w:p w14:paraId="145EAE08" w14:textId="77777777" w:rsidR="00D35B80" w:rsidRPr="00934137" w:rsidRDefault="00D35B80" w:rsidP="00D35B80">
            <w:pPr>
              <w:pStyle w:val="TableHeading"/>
            </w:pPr>
            <w:r w:rsidRPr="00934137">
              <w:t>Description</w:t>
            </w:r>
          </w:p>
        </w:tc>
        <w:tc>
          <w:tcPr>
            <w:tcW w:w="2789" w:type="pct"/>
            <w:shd w:val="clear" w:color="auto" w:fill="CCCCCC"/>
          </w:tcPr>
          <w:p w14:paraId="0F4735DC" w14:textId="77777777" w:rsidR="00D35B80" w:rsidRPr="00934137" w:rsidRDefault="00D35B80" w:rsidP="00D35B80">
            <w:pPr>
              <w:pStyle w:val="TableHeading"/>
            </w:pPr>
            <w:r w:rsidRPr="00934137">
              <w:t>Action</w:t>
            </w:r>
          </w:p>
        </w:tc>
      </w:tr>
      <w:tr w:rsidR="00D35B80" w:rsidRPr="00934137" w14:paraId="0F760FED" w14:textId="77777777" w:rsidTr="008D27E4">
        <w:trPr>
          <w:cantSplit/>
        </w:trPr>
        <w:tc>
          <w:tcPr>
            <w:tcW w:w="626" w:type="pct"/>
          </w:tcPr>
          <w:p w14:paraId="6140D2A5" w14:textId="1020C583" w:rsidR="00D35B80" w:rsidRPr="00934137" w:rsidRDefault="00A3751B" w:rsidP="00A3751B">
            <w:pPr>
              <w:pStyle w:val="TableText"/>
            </w:pPr>
            <w:r w:rsidRPr="00934137">
              <w:t>VP</w:t>
            </w:r>
          </w:p>
        </w:tc>
        <w:tc>
          <w:tcPr>
            <w:tcW w:w="1585" w:type="pct"/>
          </w:tcPr>
          <w:p w14:paraId="0EDDDE75" w14:textId="0E4529B2" w:rsidR="00D35B80" w:rsidRPr="00934137" w:rsidRDefault="00A3751B" w:rsidP="00A3751B">
            <w:pPr>
              <w:pStyle w:val="TableText"/>
            </w:pPr>
            <w:r w:rsidRPr="00934137">
              <w:t>View Policy Info (accesses Patient Policy Information screen)</w:t>
            </w:r>
          </w:p>
        </w:tc>
        <w:tc>
          <w:tcPr>
            <w:tcW w:w="2789" w:type="pct"/>
          </w:tcPr>
          <w:p w14:paraId="70ABF229" w14:textId="39020DA8" w:rsidR="00D35B80" w:rsidRPr="00934137" w:rsidRDefault="00A3751B" w:rsidP="00A3751B">
            <w:pPr>
              <w:pStyle w:val="TableText"/>
            </w:pPr>
            <w:r w:rsidRPr="00934137">
              <w:t>Allows the user to view extensive insurance policy data.</w:t>
            </w:r>
          </w:p>
        </w:tc>
      </w:tr>
      <w:tr w:rsidR="00A3751B" w:rsidRPr="00934137" w14:paraId="33164C5B" w14:textId="77777777" w:rsidTr="008D27E4">
        <w:trPr>
          <w:cantSplit/>
        </w:trPr>
        <w:tc>
          <w:tcPr>
            <w:tcW w:w="626" w:type="pct"/>
          </w:tcPr>
          <w:p w14:paraId="1284ACC6" w14:textId="5E9D329E" w:rsidR="00A3751B" w:rsidRPr="00934137" w:rsidRDefault="00A3751B" w:rsidP="00A3751B">
            <w:pPr>
              <w:pStyle w:val="TableText"/>
            </w:pPr>
            <w:r w:rsidRPr="00934137">
              <w:t>AB</w:t>
            </w:r>
          </w:p>
        </w:tc>
        <w:tc>
          <w:tcPr>
            <w:tcW w:w="1585" w:type="pct"/>
          </w:tcPr>
          <w:p w14:paraId="06E4D9FA" w14:textId="66BBBF39" w:rsidR="00A3751B" w:rsidRPr="00934137" w:rsidRDefault="00A3751B" w:rsidP="00A3751B">
            <w:pPr>
              <w:pStyle w:val="TableText"/>
            </w:pPr>
            <w:r w:rsidRPr="00934137">
              <w:t>Annual Benefits - (accesses Annual Benefits Editor screen)</w:t>
            </w:r>
          </w:p>
        </w:tc>
        <w:tc>
          <w:tcPr>
            <w:tcW w:w="2789" w:type="pct"/>
          </w:tcPr>
          <w:p w14:paraId="148AFCF0" w14:textId="07B0B3A9" w:rsidR="00A3751B" w:rsidRPr="00934137" w:rsidRDefault="00A3751B" w:rsidP="00A3751B">
            <w:pPr>
              <w:pStyle w:val="TableText"/>
            </w:pPr>
            <w:r w:rsidRPr="00934137">
              <w:t>Used to view annual benefits data for the selected policy.</w:t>
            </w:r>
          </w:p>
        </w:tc>
      </w:tr>
      <w:tr w:rsidR="00A3751B" w:rsidRPr="00934137" w14:paraId="4B569C11" w14:textId="77777777" w:rsidTr="008D27E4">
        <w:trPr>
          <w:cantSplit/>
        </w:trPr>
        <w:tc>
          <w:tcPr>
            <w:tcW w:w="626" w:type="pct"/>
          </w:tcPr>
          <w:p w14:paraId="222C2D0E" w14:textId="2FD2C851" w:rsidR="00A3751B" w:rsidRPr="00934137" w:rsidRDefault="00A3751B" w:rsidP="00A3751B">
            <w:pPr>
              <w:pStyle w:val="TableText"/>
            </w:pPr>
            <w:r w:rsidRPr="00934137">
              <w:t>BU</w:t>
            </w:r>
          </w:p>
        </w:tc>
        <w:tc>
          <w:tcPr>
            <w:tcW w:w="1585" w:type="pct"/>
          </w:tcPr>
          <w:p w14:paraId="13C92FC1" w14:textId="1D8272E1" w:rsidR="00A3751B" w:rsidRPr="00934137" w:rsidRDefault="00A3751B" w:rsidP="00A3751B">
            <w:pPr>
              <w:pStyle w:val="TableText"/>
            </w:pPr>
            <w:r w:rsidRPr="00934137">
              <w:t>Benefits Used - (accesses Benefits Used By Date Editor screen)</w:t>
            </w:r>
          </w:p>
        </w:tc>
        <w:tc>
          <w:tcPr>
            <w:tcW w:w="2789" w:type="pct"/>
          </w:tcPr>
          <w:p w14:paraId="2839C566" w14:textId="689F94D3" w:rsidR="00A3751B" w:rsidRPr="00934137" w:rsidRDefault="00A3751B" w:rsidP="00A3751B">
            <w:pPr>
              <w:pStyle w:val="TableText"/>
            </w:pPr>
            <w:r w:rsidRPr="00934137">
              <w:t>Used to view policy benefits already used.</w:t>
            </w:r>
          </w:p>
        </w:tc>
      </w:tr>
      <w:tr w:rsidR="00A3751B" w:rsidRPr="00934137" w14:paraId="06135594" w14:textId="77777777" w:rsidTr="008D27E4">
        <w:trPr>
          <w:cantSplit/>
        </w:trPr>
        <w:tc>
          <w:tcPr>
            <w:tcW w:w="626" w:type="pct"/>
          </w:tcPr>
          <w:p w14:paraId="6B94C3BB" w14:textId="0CAAC643" w:rsidR="00A3751B" w:rsidRPr="00934137" w:rsidRDefault="00A3751B" w:rsidP="00A3751B">
            <w:pPr>
              <w:pStyle w:val="TableText"/>
            </w:pPr>
            <w:r w:rsidRPr="00934137">
              <w:t>CP</w:t>
            </w:r>
          </w:p>
        </w:tc>
        <w:tc>
          <w:tcPr>
            <w:tcW w:w="1585" w:type="pct"/>
          </w:tcPr>
          <w:p w14:paraId="4525D545" w14:textId="19F7866F" w:rsidR="00A3751B" w:rsidRPr="00934137" w:rsidRDefault="00A3751B" w:rsidP="00A3751B">
            <w:pPr>
              <w:pStyle w:val="TableText"/>
            </w:pPr>
            <w:r w:rsidRPr="00934137">
              <w:t>Change Patient</w:t>
            </w:r>
          </w:p>
        </w:tc>
        <w:tc>
          <w:tcPr>
            <w:tcW w:w="2789" w:type="pct"/>
          </w:tcPr>
          <w:p w14:paraId="5773871D" w14:textId="1CE2450A" w:rsidR="00A3751B" w:rsidRPr="00934137" w:rsidRDefault="00A3751B" w:rsidP="00A3751B">
            <w:pPr>
              <w:pStyle w:val="TableText"/>
            </w:pPr>
            <w:r w:rsidRPr="00934137">
              <w:t>Allows the user to change to another patient without returning to the beginning of the option.</w:t>
            </w:r>
          </w:p>
        </w:tc>
      </w:tr>
    </w:tbl>
    <w:p w14:paraId="00667F1F" w14:textId="77777777" w:rsidR="00E0476C" w:rsidRPr="00934137" w:rsidRDefault="00E0476C">
      <w:pPr>
        <w:pStyle w:val="Heading2"/>
      </w:pPr>
      <w:bookmarkStart w:id="637" w:name="_Toc153976576"/>
      <w:r w:rsidRPr="00934137">
        <w:t>Patient Policy Information Screen</w:t>
      </w:r>
      <w:bookmarkEnd w:id="637"/>
    </w:p>
    <w:p w14:paraId="42F639FC" w14:textId="5CBFA2F8" w:rsidR="00E0476C" w:rsidRPr="00934137" w:rsidRDefault="00E0476C">
      <w:pPr>
        <w:pStyle w:val="BodyText"/>
      </w:pPr>
      <w:r w:rsidRPr="00934137">
        <w:t>This screen is displayed listing expanded policy information for the selected company. Categories include utilization review data, subscriber data, subscriber's employer information</w:t>
      </w:r>
      <w:r w:rsidR="002F2E18" w:rsidRPr="00934137">
        <w:t xml:space="preserve">, </w:t>
      </w:r>
      <w:r w:rsidRPr="00934137">
        <w:t>policy information, effective dates, plan coverage limitations, last contact, comments on the patient policy or insurance group plan, and personal riders. The only action allowed from this screen is EXIT.</w:t>
      </w:r>
    </w:p>
    <w:p w14:paraId="63FA9D34" w14:textId="77777777" w:rsidR="00E0476C" w:rsidRPr="00934137" w:rsidRDefault="00E0476C">
      <w:pPr>
        <w:pStyle w:val="Heading2"/>
      </w:pPr>
      <w:bookmarkStart w:id="638" w:name="_Toc153976577"/>
      <w:r w:rsidRPr="00934137">
        <w:t>Annual Benefits Editor Screen</w:t>
      </w:r>
      <w:bookmarkEnd w:id="638"/>
    </w:p>
    <w:p w14:paraId="206DAE55" w14:textId="77777777" w:rsidR="00E0476C" w:rsidRPr="00934137" w:rsidRDefault="00E0476C" w:rsidP="003A6BD0">
      <w:pPr>
        <w:pStyle w:val="BodyText"/>
        <w:keepLines/>
      </w:pPr>
      <w:r w:rsidRPr="00934137">
        <w:t>Once the benefit year is selected, this screen is displayed listing all the benefits for the selected insurance policy and benefit year. Benefit categories may include inpatient benefits, outpatient benefits, mental health, home health care, hospice, rehabilitation, and IV management. The only actions allowed from this screen are CY to change the benefit year and EXIT.</w:t>
      </w:r>
    </w:p>
    <w:p w14:paraId="7CED52D2" w14:textId="77777777" w:rsidR="00E0476C" w:rsidRPr="00934137" w:rsidRDefault="00E0476C">
      <w:pPr>
        <w:pStyle w:val="Heading2"/>
      </w:pPr>
      <w:bookmarkStart w:id="639" w:name="_Toc153976578"/>
      <w:r w:rsidRPr="00934137">
        <w:t>Benefits Used By Date Editor Screen</w:t>
      </w:r>
      <w:bookmarkEnd w:id="639"/>
    </w:p>
    <w:p w14:paraId="378F39E0" w14:textId="77777777" w:rsidR="00E0476C" w:rsidRPr="00934137" w:rsidRDefault="00E0476C" w:rsidP="003A6BD0">
      <w:pPr>
        <w:pStyle w:val="BodyText"/>
      </w:pPr>
      <w:r w:rsidRPr="00934137">
        <w:t>Once the benefit year is selected, this screen is displayed listing all the benefits used for the selected insurance policy and benefit year. Benefit categories may include inpatient and outpatient deductibles. The only actions allowed from this screen are CY to change the benefit year and EXIT.</w:t>
      </w:r>
    </w:p>
    <w:p w14:paraId="41C73661" w14:textId="77777777" w:rsidR="00E0476C" w:rsidRPr="00934137" w:rsidRDefault="00E0476C" w:rsidP="004F763E">
      <w:pPr>
        <w:pStyle w:val="BodyText"/>
        <w:keepNext/>
        <w:rPr>
          <w:b/>
          <w:bCs/>
        </w:rPr>
      </w:pPr>
      <w:r w:rsidRPr="00934137">
        <w:rPr>
          <w:b/>
          <w:bCs/>
        </w:rPr>
        <w:lastRenderedPageBreak/>
        <w:t>Sample Screens</w:t>
      </w:r>
    </w:p>
    <w:p w14:paraId="04898A22" w14:textId="1D148C0E" w:rsidR="00E0476C" w:rsidRPr="00934137" w:rsidRDefault="00E0476C" w:rsidP="004F763E">
      <w:pPr>
        <w:pStyle w:val="SCREEN"/>
        <w:keepNext/>
      </w:pPr>
      <w:r w:rsidRPr="00934137">
        <w:t xml:space="preserve">Select PATIENT NAME: </w:t>
      </w:r>
      <w:r w:rsidRPr="00934137">
        <w:rPr>
          <w:b/>
        </w:rPr>
        <w:t xml:space="preserve">IBpatient,one   </w:t>
      </w:r>
      <w:r w:rsidRPr="00934137">
        <w:t xml:space="preserve">         </w:t>
      </w:r>
      <w:r w:rsidR="00F5419A">
        <w:t>XX</w:t>
      </w:r>
      <w:r w:rsidRPr="00934137">
        <w:t>-</w:t>
      </w:r>
      <w:r w:rsidR="00F5419A">
        <w:t>XX</w:t>
      </w:r>
      <w:r w:rsidRPr="00934137">
        <w:t>-</w:t>
      </w:r>
      <w:r w:rsidR="00F5419A">
        <w:t>XX</w:t>
      </w:r>
      <w:r w:rsidRPr="00934137">
        <w:t xml:space="preserve">     </w:t>
      </w:r>
      <w:r w:rsidR="007C4D1D">
        <w:t>XXXXXXXX</w:t>
      </w:r>
      <w:r w:rsidRPr="00934137">
        <w:t xml:space="preserve">     YES C VETERAN</w:t>
      </w:r>
    </w:p>
    <w:p w14:paraId="532AD596" w14:textId="1636B078" w:rsidR="00E0476C" w:rsidRPr="00934137" w:rsidRDefault="00E0476C" w:rsidP="004F763E">
      <w:pPr>
        <w:pStyle w:val="SCREEN"/>
        <w:keepNext/>
        <w:spacing w:before="240"/>
        <w:rPr>
          <w:u w:val="single"/>
        </w:rPr>
      </w:pPr>
      <w:r w:rsidRPr="00934137">
        <w:rPr>
          <w:b/>
          <w:u w:val="single"/>
        </w:rPr>
        <w:t>Patient Insurance Management</w:t>
      </w:r>
      <w:r w:rsidRPr="00934137">
        <w:rPr>
          <w:u w:val="single"/>
        </w:rPr>
        <w:t xml:space="preserve">  Nov 22, 1993 13:51:09         Page: 1 of    1</w:t>
      </w:r>
    </w:p>
    <w:p w14:paraId="2D50AAEB" w14:textId="384DB659" w:rsidR="00E0476C" w:rsidRPr="00934137" w:rsidRDefault="00E0476C" w:rsidP="004F763E">
      <w:pPr>
        <w:pStyle w:val="SCREEN"/>
        <w:keepNext/>
      </w:pPr>
      <w:r w:rsidRPr="00934137">
        <w:t xml:space="preserve">Insurance Management for Patient: IBpatient,one    </w:t>
      </w:r>
      <w:r w:rsidR="007C4D1D">
        <w:t>XXXX</w:t>
      </w:r>
      <w:r w:rsidRPr="00934137">
        <w:t xml:space="preserve">  </w:t>
      </w:r>
      <w:r w:rsidRPr="00934137">
        <w:rPr>
          <w:rFonts w:cs="Courier New"/>
          <w:szCs w:val="18"/>
        </w:rPr>
        <w:t xml:space="preserve">        XX/XX/XXXX</w:t>
      </w:r>
    </w:p>
    <w:p w14:paraId="0AB9C188" w14:textId="0A13F254" w:rsidR="00E0476C" w:rsidRPr="00934137" w:rsidRDefault="00E0476C" w:rsidP="00007454">
      <w:pPr>
        <w:pStyle w:val="SCREEN"/>
      </w:pPr>
    </w:p>
    <w:p w14:paraId="13422ED0" w14:textId="4B1CB3AD" w:rsidR="00E0476C" w:rsidRPr="00934137" w:rsidRDefault="00E0476C" w:rsidP="008D27E4">
      <w:pPr>
        <w:pStyle w:val="SCREEN"/>
        <w:spacing w:before="240"/>
        <w:rPr>
          <w:u w:val="single"/>
        </w:rPr>
      </w:pPr>
      <w:r w:rsidRPr="00934137">
        <w:rPr>
          <w:u w:val="single"/>
        </w:rPr>
        <w:t xml:space="preserve">    Insurance Co</w:t>
      </w:r>
      <w:r w:rsidR="002973D2" w:rsidRPr="00934137">
        <w:rPr>
          <w:u w:val="single"/>
        </w:rPr>
        <w:t xml:space="preserve">. </w:t>
      </w:r>
      <w:r w:rsidRPr="00934137">
        <w:rPr>
          <w:u w:val="single"/>
        </w:rPr>
        <w:t xml:space="preserve"> Type of Policy   Group       Holder   Effect</w:t>
      </w:r>
      <w:r w:rsidR="002973D2" w:rsidRPr="00934137">
        <w:rPr>
          <w:u w:val="single"/>
        </w:rPr>
        <w:t xml:space="preserve">. </w:t>
      </w:r>
      <w:r w:rsidRPr="00934137">
        <w:rPr>
          <w:u w:val="single"/>
        </w:rPr>
        <w:t xml:space="preserve"> Expires</w:t>
      </w:r>
    </w:p>
    <w:p w14:paraId="6D0AA213" w14:textId="5193F33E" w:rsidR="00E0476C" w:rsidRPr="00934137" w:rsidRDefault="00E0476C" w:rsidP="00007454">
      <w:pPr>
        <w:pStyle w:val="SCREEN"/>
      </w:pPr>
      <w:r w:rsidRPr="00934137">
        <w:t xml:space="preserve">1   RIGHA                             1546        UNKNOWN </w:t>
      </w:r>
    </w:p>
    <w:p w14:paraId="4BF89BCD" w14:textId="33E78237" w:rsidR="00E0476C" w:rsidRPr="00934137" w:rsidRDefault="00E0476C" w:rsidP="00007454">
      <w:pPr>
        <w:pStyle w:val="SCREEN"/>
      </w:pPr>
      <w:r w:rsidRPr="00934137">
        <w:t xml:space="preserve">2   XYZ INS          MAJOR MEDICAL    123         SELF     04/01/93 </w:t>
      </w:r>
    </w:p>
    <w:p w14:paraId="1B7DECB4" w14:textId="3A443AE3" w:rsidR="00E0476C" w:rsidRPr="00934137" w:rsidRDefault="00E0476C" w:rsidP="004F763E">
      <w:pPr>
        <w:pStyle w:val="SCREEN"/>
        <w:keepNext/>
        <w:rPr>
          <w:u w:val="single"/>
        </w:rPr>
      </w:pPr>
    </w:p>
    <w:p w14:paraId="48EE7814" w14:textId="537B5903" w:rsidR="00E0476C" w:rsidRPr="00934137" w:rsidRDefault="00E0476C" w:rsidP="004F763E">
      <w:pPr>
        <w:pStyle w:val="SCREEN"/>
        <w:keepNext/>
        <w:rPr>
          <w:u w:val="single"/>
        </w:rPr>
      </w:pPr>
      <w:r w:rsidRPr="00934137">
        <w:rPr>
          <w:u w:val="single"/>
        </w:rPr>
        <w:t xml:space="preserve">          Enter ?? for more actions                                       &gt;&gt;&gt;</w:t>
      </w:r>
    </w:p>
    <w:p w14:paraId="7F816410" w14:textId="77777777" w:rsidR="00E0476C" w:rsidRPr="00934137" w:rsidRDefault="00E0476C" w:rsidP="004F763E">
      <w:pPr>
        <w:pStyle w:val="SCREEN"/>
        <w:keepNext/>
      </w:pPr>
      <w:r w:rsidRPr="00934137">
        <w:t>VP  Policy Edit/View      BU  Benefits Used         EX  Exit</w:t>
      </w:r>
    </w:p>
    <w:p w14:paraId="21E8C0FC" w14:textId="77777777" w:rsidR="00E0476C" w:rsidRPr="00934137" w:rsidRDefault="00E0476C" w:rsidP="004F763E">
      <w:pPr>
        <w:pStyle w:val="SCREEN"/>
        <w:keepNext/>
      </w:pPr>
      <w:r w:rsidRPr="00934137">
        <w:t>AB  Annual Benefits       CP  Change Patient</w:t>
      </w:r>
    </w:p>
    <w:p w14:paraId="79405118" w14:textId="031794DD" w:rsidR="00E0476C" w:rsidRPr="00934137" w:rsidRDefault="00E0476C" w:rsidP="00007454">
      <w:pPr>
        <w:pStyle w:val="SCREEN"/>
      </w:pPr>
      <w:r w:rsidRPr="00934137">
        <w:t xml:space="preserve">Select Item(s): Quit// </w:t>
      </w:r>
      <w:r w:rsidRPr="00934137">
        <w:rPr>
          <w:b/>
        </w:rPr>
        <w:t>VP=2</w:t>
      </w:r>
      <w:r w:rsidRPr="00934137">
        <w:t xml:space="preserve">   View Policy Info</w:t>
      </w:r>
    </w:p>
    <w:p w14:paraId="1FC2BD6D" w14:textId="77777777" w:rsidR="00713586" w:rsidRPr="00934137" w:rsidRDefault="00713586" w:rsidP="00713586">
      <w:pPr>
        <w:pStyle w:val="BodyText"/>
        <w:rPr>
          <w:b/>
          <w:bCs/>
        </w:rPr>
      </w:pPr>
      <w:r w:rsidRPr="00934137">
        <w:rPr>
          <w:b/>
          <w:bCs/>
        </w:rPr>
        <w:t>Sample Output</w:t>
      </w:r>
    </w:p>
    <w:p w14:paraId="50AEA16E" w14:textId="77777777" w:rsidR="00E0476C" w:rsidRPr="00934137" w:rsidRDefault="00E0476C" w:rsidP="00007454">
      <w:pPr>
        <w:pStyle w:val="SCREEN"/>
        <w:rPr>
          <w:rFonts w:eastAsia="Calibri"/>
        </w:rPr>
      </w:pPr>
      <w:r w:rsidRPr="00934137">
        <w:rPr>
          <w:rFonts w:eastAsia="Calibri"/>
        </w:rPr>
        <w:t>Patient Insurance Management  Jul 22, 2013@11:51:39       Page:   1 of    1</w:t>
      </w:r>
    </w:p>
    <w:p w14:paraId="5673C922" w14:textId="77777777" w:rsidR="00E0476C" w:rsidRPr="00934137" w:rsidRDefault="00E0476C" w:rsidP="00007454">
      <w:pPr>
        <w:pStyle w:val="SCREEN"/>
        <w:rPr>
          <w:rFonts w:eastAsia="Calibri"/>
        </w:rPr>
      </w:pPr>
      <w:r w:rsidRPr="00934137">
        <w:rPr>
          <w:rFonts w:eastAsia="Calibri"/>
        </w:rPr>
        <w:t>Insurance Management for Patient: IBSUB,ACTIVE A I8542</w:t>
      </w:r>
      <w:r w:rsidRPr="00934137">
        <w:rPr>
          <w:szCs w:val="18"/>
        </w:rPr>
        <w:t xml:space="preserve">           XX/XX/XXXX</w:t>
      </w:r>
    </w:p>
    <w:p w14:paraId="32F804D4" w14:textId="77777777" w:rsidR="00E0476C" w:rsidRPr="00934137" w:rsidRDefault="00E0476C" w:rsidP="00007454">
      <w:pPr>
        <w:pStyle w:val="SCREEN"/>
        <w:rPr>
          <w:rFonts w:eastAsia="Calibri"/>
        </w:rPr>
      </w:pPr>
      <w:r w:rsidRPr="00934137">
        <w:rPr>
          <w:rFonts w:eastAsia="Calibri"/>
        </w:rPr>
        <w:t>*** Patient has Insurance Buffer Records</w:t>
      </w:r>
    </w:p>
    <w:p w14:paraId="6FDE0CEF" w14:textId="013344F6" w:rsidR="00E0476C" w:rsidRPr="00934137" w:rsidRDefault="00E0476C" w:rsidP="00007454">
      <w:pPr>
        <w:pStyle w:val="SCREEN"/>
        <w:rPr>
          <w:rFonts w:eastAsia="Calibri"/>
        </w:rPr>
      </w:pPr>
      <w:r w:rsidRPr="00934137">
        <w:rPr>
          <w:rFonts w:eastAsia="Calibri"/>
        </w:rPr>
        <w:t xml:space="preserve">    Insurance Co</w:t>
      </w:r>
      <w:r w:rsidR="002973D2" w:rsidRPr="00934137">
        <w:rPr>
          <w:rFonts w:eastAsia="Calibri"/>
        </w:rPr>
        <w:t xml:space="preserve">. </w:t>
      </w:r>
      <w:r w:rsidRPr="00934137">
        <w:rPr>
          <w:rFonts w:eastAsia="Calibri"/>
        </w:rPr>
        <w:t xml:space="preserve">  Type of Policy   Group      Holder   Effect</w:t>
      </w:r>
      <w:r w:rsidR="002973D2" w:rsidRPr="00934137">
        <w:rPr>
          <w:rFonts w:eastAsia="Calibri"/>
        </w:rPr>
        <w:t xml:space="preserve">. </w:t>
      </w:r>
      <w:r w:rsidRPr="00934137">
        <w:rPr>
          <w:rFonts w:eastAsia="Calibri"/>
        </w:rPr>
        <w:t xml:space="preserve">   Expires</w:t>
      </w:r>
    </w:p>
    <w:p w14:paraId="34A31773" w14:textId="77777777" w:rsidR="00E0476C" w:rsidRPr="00934137" w:rsidRDefault="00E0476C" w:rsidP="00007454">
      <w:pPr>
        <w:pStyle w:val="SCREEN"/>
        <w:rPr>
          <w:rFonts w:eastAsia="Calibri"/>
        </w:rPr>
      </w:pPr>
      <w:r w:rsidRPr="00934137">
        <w:rPr>
          <w:rFonts w:eastAsia="Calibri"/>
        </w:rPr>
        <w:t>1   AETNA            COMPREHENSIVE M  GRP NUM 13 SPOUSE   01/01/13</w:t>
      </w:r>
    </w:p>
    <w:p w14:paraId="4E35D1BB" w14:textId="77777777" w:rsidR="00E0476C" w:rsidRPr="00934137" w:rsidRDefault="00E0476C" w:rsidP="00007454">
      <w:pPr>
        <w:pStyle w:val="SCREEN"/>
        <w:rPr>
          <w:rFonts w:eastAsia="Calibri"/>
        </w:rPr>
      </w:pPr>
      <w:r w:rsidRPr="00934137">
        <w:rPr>
          <w:rFonts w:eastAsia="Calibri"/>
        </w:rPr>
        <w:t>----------Enter ?? for more actions---------------------------------------&gt;&gt;&gt;</w:t>
      </w:r>
    </w:p>
    <w:p w14:paraId="01BBC463" w14:textId="77777777" w:rsidR="00E0476C" w:rsidRPr="00934137" w:rsidRDefault="00E0476C" w:rsidP="00007454">
      <w:pPr>
        <w:pStyle w:val="SCREEN"/>
        <w:rPr>
          <w:rFonts w:eastAsia="Calibri"/>
        </w:rPr>
      </w:pPr>
      <w:r w:rsidRPr="00934137">
        <w:rPr>
          <w:rFonts w:eastAsia="Calibri"/>
        </w:rPr>
        <w:t>AP  Add Policy            EA  Fast Edit All         CP  Change Patient</w:t>
      </w:r>
    </w:p>
    <w:p w14:paraId="1B69A817" w14:textId="77777777" w:rsidR="00E0476C" w:rsidRPr="00934137" w:rsidRDefault="00E0476C" w:rsidP="00007454">
      <w:pPr>
        <w:pStyle w:val="SCREEN"/>
        <w:rPr>
          <w:rFonts w:eastAsia="Calibri"/>
        </w:rPr>
      </w:pPr>
      <w:r w:rsidRPr="00934137">
        <w:rPr>
          <w:rFonts w:eastAsia="Calibri"/>
        </w:rPr>
        <w:t>VP  Policy Edit/View      BU  Benefits Used         WP  Worksheet Print</w:t>
      </w:r>
    </w:p>
    <w:p w14:paraId="3F622E95" w14:textId="77777777" w:rsidR="00E0476C" w:rsidRPr="00934137" w:rsidRDefault="00E0476C" w:rsidP="00007454">
      <w:pPr>
        <w:pStyle w:val="SCREEN"/>
        <w:rPr>
          <w:rFonts w:eastAsia="Calibri"/>
        </w:rPr>
      </w:pPr>
      <w:r w:rsidRPr="00934137">
        <w:rPr>
          <w:rFonts w:eastAsia="Calibri"/>
        </w:rPr>
        <w:t>DP  Delete Policy         VC  Verify Coverage       PC  Print Insurance Cov.</w:t>
      </w:r>
    </w:p>
    <w:p w14:paraId="34A1EBC3" w14:textId="77777777" w:rsidR="00E0476C" w:rsidRPr="00934137" w:rsidRDefault="00E0476C" w:rsidP="00007454">
      <w:pPr>
        <w:pStyle w:val="SCREEN"/>
        <w:rPr>
          <w:rFonts w:eastAsia="Calibri"/>
        </w:rPr>
      </w:pPr>
      <w:r w:rsidRPr="00934137">
        <w:rPr>
          <w:rFonts w:eastAsia="Calibri"/>
        </w:rPr>
        <w:t>AB  Annual Benefits       RI  Personal Riders       EB  Expand Benefits</w:t>
      </w:r>
    </w:p>
    <w:p w14:paraId="42DE6551" w14:textId="77777777" w:rsidR="00E0476C" w:rsidRPr="00934137" w:rsidRDefault="00E0476C" w:rsidP="00007454">
      <w:pPr>
        <w:pStyle w:val="SCREEN"/>
        <w:rPr>
          <w:rFonts w:eastAsia="Calibri"/>
        </w:rPr>
      </w:pPr>
      <w:r w:rsidRPr="00934137">
        <w:rPr>
          <w:rFonts w:eastAsia="Calibri"/>
        </w:rPr>
        <w:t>RX  RX COB Determination  EX  Exit</w:t>
      </w:r>
    </w:p>
    <w:p w14:paraId="7B58112A" w14:textId="2725C3A6" w:rsidR="00713586" w:rsidRPr="00934137" w:rsidRDefault="00E0476C" w:rsidP="00007454">
      <w:pPr>
        <w:pStyle w:val="SCREEN"/>
        <w:rPr>
          <w:rFonts w:eastAsia="Calibri"/>
        </w:rPr>
      </w:pPr>
      <w:r w:rsidRPr="00934137">
        <w:rPr>
          <w:rFonts w:eastAsia="Calibri"/>
        </w:rPr>
        <w:t>Select Item(s): Quit// VP   Policy Edit/View</w:t>
      </w:r>
    </w:p>
    <w:p w14:paraId="2D0AB738" w14:textId="77777777" w:rsidR="00713586" w:rsidRPr="00934137" w:rsidRDefault="00713586" w:rsidP="00713586">
      <w:pPr>
        <w:pStyle w:val="BodyText"/>
        <w:rPr>
          <w:b/>
          <w:bCs/>
        </w:rPr>
      </w:pPr>
      <w:r w:rsidRPr="00934137">
        <w:rPr>
          <w:b/>
          <w:bCs/>
        </w:rPr>
        <w:t>Sample Output</w:t>
      </w:r>
    </w:p>
    <w:p w14:paraId="19C8184E" w14:textId="77777777" w:rsidR="00007454" w:rsidRPr="00934137" w:rsidRDefault="00007454" w:rsidP="00007454">
      <w:pPr>
        <w:pStyle w:val="SCREEN"/>
      </w:pPr>
      <w:r w:rsidRPr="00934137">
        <w:t>Patient Policy Information    Dec 12, 2013@08:13:21          Page:    1 of    9</w:t>
      </w:r>
    </w:p>
    <w:p w14:paraId="2C593284" w14:textId="77777777" w:rsidR="00007454" w:rsidRPr="00934137" w:rsidRDefault="00007454" w:rsidP="00007454">
      <w:pPr>
        <w:pStyle w:val="SCREEN"/>
      </w:pPr>
      <w:r w:rsidRPr="00934137">
        <w:t>For: IBSUB,TWOTRLRS  XXX-XX-XXXX                             DOD:XX/XX/XXXX</w:t>
      </w:r>
    </w:p>
    <w:p w14:paraId="74F3C50C" w14:textId="77777777" w:rsidR="00007454" w:rsidRPr="00934137" w:rsidRDefault="00007454" w:rsidP="00007454">
      <w:pPr>
        <w:pStyle w:val="SCREEN"/>
      </w:pPr>
      <w:r w:rsidRPr="00934137">
        <w:t>MEDICARE (WNR) Insurance Company               ** Plan Currently Active **</w:t>
      </w:r>
    </w:p>
    <w:p w14:paraId="46DB480F" w14:textId="77777777" w:rsidR="00007454" w:rsidRPr="00934137" w:rsidRDefault="00007454" w:rsidP="00007454">
      <w:pPr>
        <w:pStyle w:val="SCREEN"/>
      </w:pPr>
      <w:r w:rsidRPr="00934137">
        <w:t>--------------------------------------------------------------------------------</w:t>
      </w:r>
    </w:p>
    <w:p w14:paraId="65683419" w14:textId="77777777" w:rsidR="00007454" w:rsidRPr="00934137" w:rsidRDefault="00007454" w:rsidP="00007454">
      <w:pPr>
        <w:pStyle w:val="SCREEN"/>
      </w:pPr>
      <w:r w:rsidRPr="00934137">
        <w:t xml:space="preserve">  Insurance Company</w:t>
      </w:r>
    </w:p>
    <w:p w14:paraId="69A39C50" w14:textId="77777777" w:rsidR="00007454" w:rsidRPr="00934137" w:rsidRDefault="00007454" w:rsidP="00007454">
      <w:pPr>
        <w:pStyle w:val="SCREEN"/>
      </w:pPr>
      <w:r w:rsidRPr="00934137">
        <w:t xml:space="preserve">    Company: MEDICARE (WNR)</w:t>
      </w:r>
    </w:p>
    <w:p w14:paraId="44B0A538" w14:textId="77777777" w:rsidR="00007454" w:rsidRPr="00934137" w:rsidRDefault="00007454" w:rsidP="00007454">
      <w:pPr>
        <w:pStyle w:val="SCREEN"/>
      </w:pPr>
      <w:r w:rsidRPr="00934137">
        <w:t xml:space="preserve">     Street: PO BOX 10066</w:t>
      </w:r>
    </w:p>
    <w:p w14:paraId="47BF2E5C" w14:textId="77777777" w:rsidR="00007454" w:rsidRPr="00934137" w:rsidRDefault="00007454" w:rsidP="00007454">
      <w:pPr>
        <w:pStyle w:val="SCREEN"/>
      </w:pPr>
      <w:r w:rsidRPr="00934137">
        <w:t xml:space="preserve">   Street 2: HEALTH CARE FINANCING</w:t>
      </w:r>
    </w:p>
    <w:p w14:paraId="0C62512C" w14:textId="18595631" w:rsidR="00007454" w:rsidRPr="00934137" w:rsidRDefault="00007454" w:rsidP="00007454">
      <w:pPr>
        <w:pStyle w:val="SCREEN"/>
      </w:pPr>
      <w:r w:rsidRPr="00934137">
        <w:t xml:space="preserve"> City/State: </w:t>
      </w:r>
      <w:r w:rsidR="006F7CD0">
        <w:t>ANYTOWN</w:t>
      </w:r>
      <w:r w:rsidRPr="00934137">
        <w:t>, MD 21207</w:t>
      </w:r>
    </w:p>
    <w:p w14:paraId="32D0BEFB" w14:textId="7427A827" w:rsidR="00007454" w:rsidRPr="00934137" w:rsidRDefault="00007454" w:rsidP="00007454">
      <w:pPr>
        <w:pStyle w:val="SCREEN"/>
      </w:pPr>
      <w:r w:rsidRPr="00934137">
        <w:t xml:space="preserve"> Billing Ph: (</w:t>
      </w:r>
      <w:r w:rsidR="006F7CD0">
        <w:t>XXX</w:t>
      </w:r>
      <w:r w:rsidRPr="00934137">
        <w:t>)</w:t>
      </w:r>
      <w:r w:rsidR="006F7CD0">
        <w:t>XXX</w:t>
      </w:r>
      <w:r w:rsidRPr="00934137">
        <w:t>-</w:t>
      </w:r>
      <w:r w:rsidR="006F7CD0">
        <w:t>XXXX</w:t>
      </w:r>
    </w:p>
    <w:p w14:paraId="0D3B6D4B" w14:textId="3A9D7AD0" w:rsidR="00007454" w:rsidRPr="00934137" w:rsidRDefault="00007454" w:rsidP="00007454">
      <w:pPr>
        <w:pStyle w:val="SCREEN"/>
      </w:pPr>
      <w:r w:rsidRPr="00934137">
        <w:t xml:space="preserve"> Precert Ph: (</w:t>
      </w:r>
      <w:r w:rsidR="006F7CD0">
        <w:t>XXX</w:t>
      </w:r>
      <w:r w:rsidRPr="00934137">
        <w:t>)</w:t>
      </w:r>
      <w:r w:rsidR="006F7CD0">
        <w:t>XXX</w:t>
      </w:r>
      <w:r w:rsidRPr="00934137">
        <w:t>-</w:t>
      </w:r>
      <w:r w:rsidR="006F7CD0">
        <w:t>XXXXX</w:t>
      </w:r>
    </w:p>
    <w:p w14:paraId="3BDC7C03" w14:textId="77777777" w:rsidR="00007454" w:rsidRPr="00934137" w:rsidRDefault="00007454" w:rsidP="00007454">
      <w:pPr>
        <w:pStyle w:val="SCREEN"/>
        <w:keepNext/>
      </w:pPr>
      <w:r w:rsidRPr="00934137">
        <w:t xml:space="preserve">  Plan Information</w:t>
      </w:r>
    </w:p>
    <w:p w14:paraId="148E478C" w14:textId="77777777" w:rsidR="00007454" w:rsidRPr="00934137" w:rsidRDefault="00007454" w:rsidP="00007454">
      <w:pPr>
        <w:pStyle w:val="SCREEN"/>
        <w:keepNext/>
      </w:pPr>
      <w:r w:rsidRPr="00934137">
        <w:t xml:space="preserve">    Is Group Plan: YES</w:t>
      </w:r>
    </w:p>
    <w:p w14:paraId="315B9223" w14:textId="77777777" w:rsidR="00007454" w:rsidRPr="00934137" w:rsidRDefault="00007454" w:rsidP="00007454">
      <w:pPr>
        <w:pStyle w:val="SCREEN"/>
        <w:keepNext/>
      </w:pPr>
      <w:r w:rsidRPr="00934137">
        <w:t xml:space="preserve">       Group Name: MEDICARE PART A</w:t>
      </w:r>
    </w:p>
    <w:p w14:paraId="21021F1C" w14:textId="77777777" w:rsidR="00007454" w:rsidRPr="00934137" w:rsidRDefault="00007454" w:rsidP="00007454">
      <w:pPr>
        <w:pStyle w:val="SCREEN"/>
      </w:pPr>
      <w:r w:rsidRPr="00934137">
        <w:t xml:space="preserve">     Group Number: XXXXXX00010</w:t>
      </w:r>
    </w:p>
    <w:p w14:paraId="69703934" w14:textId="77777777" w:rsidR="00007454" w:rsidRPr="00934137" w:rsidRDefault="00007454" w:rsidP="00007454">
      <w:pPr>
        <w:pStyle w:val="SCREEN"/>
      </w:pPr>
      <w:r w:rsidRPr="00934137">
        <w:t>+---------Enter ?? for more actions---------------------------------------------</w:t>
      </w:r>
    </w:p>
    <w:p w14:paraId="114F7D66" w14:textId="77777777" w:rsidR="00007454" w:rsidRPr="00934137" w:rsidRDefault="00007454" w:rsidP="00007454">
      <w:pPr>
        <w:pStyle w:val="SCREEN"/>
      </w:pPr>
      <w:r w:rsidRPr="00934137">
        <w:t>PI  Change Plan Info      GC  Group Plan Comments   CP  Change Policy Plan</w:t>
      </w:r>
    </w:p>
    <w:p w14:paraId="318A6F0C" w14:textId="77777777" w:rsidR="00007454" w:rsidRPr="00934137" w:rsidRDefault="00007454" w:rsidP="00007454">
      <w:pPr>
        <w:pStyle w:val="SCREEN"/>
      </w:pPr>
      <w:r w:rsidRPr="00934137">
        <w:t>UI  UR Info               EM  Employer Info         VC  Verify Coverage</w:t>
      </w:r>
    </w:p>
    <w:p w14:paraId="26D2F3A8" w14:textId="77777777" w:rsidR="00007454" w:rsidRPr="00934137" w:rsidRDefault="00007454" w:rsidP="00007454">
      <w:pPr>
        <w:pStyle w:val="SCREEN"/>
      </w:pPr>
      <w:r w:rsidRPr="00934137">
        <w:t>ED  Effective Dates       CV  Add/Edit Coverage     AB  Annual Benefits</w:t>
      </w:r>
    </w:p>
    <w:p w14:paraId="05DA34C6" w14:textId="77777777" w:rsidR="00007454" w:rsidRPr="00934137" w:rsidRDefault="00007454" w:rsidP="00007454">
      <w:pPr>
        <w:pStyle w:val="SCREEN"/>
      </w:pPr>
      <w:r w:rsidRPr="00934137">
        <w:t>SU  Subscriber Update     PT  Pt Policy Comments    BU  Benefits Used</w:t>
      </w:r>
    </w:p>
    <w:p w14:paraId="1F274103" w14:textId="77777777" w:rsidR="00007454" w:rsidRPr="00934137" w:rsidRDefault="00007454" w:rsidP="00007454">
      <w:pPr>
        <w:pStyle w:val="SCREEN"/>
      </w:pPr>
      <w:r w:rsidRPr="00934137">
        <w:t>IP  Inactivate Plan       EA  Fast Edit All         EB  Expand Benefits</w:t>
      </w:r>
    </w:p>
    <w:p w14:paraId="3FF5C298" w14:textId="77777777" w:rsidR="00007454" w:rsidRPr="00934137" w:rsidRDefault="00007454" w:rsidP="00007454">
      <w:pPr>
        <w:pStyle w:val="SCREEN"/>
      </w:pPr>
      <w:r w:rsidRPr="00934137">
        <w:t>EX  Exit</w:t>
      </w:r>
    </w:p>
    <w:p w14:paraId="52370507" w14:textId="77777777" w:rsidR="00007454" w:rsidRPr="00934137" w:rsidRDefault="00007454" w:rsidP="00007454">
      <w:pPr>
        <w:pStyle w:val="SCREEN"/>
      </w:pPr>
      <w:r w:rsidRPr="00934137">
        <w:t>Select Action: Next Screen//    NEXT SCREEN</w:t>
      </w:r>
    </w:p>
    <w:p w14:paraId="23C8C625" w14:textId="77777777" w:rsidR="00007454" w:rsidRPr="00934137" w:rsidRDefault="00007454" w:rsidP="00007454">
      <w:pPr>
        <w:pStyle w:val="SCREEN"/>
      </w:pPr>
    </w:p>
    <w:p w14:paraId="686642CB" w14:textId="77777777" w:rsidR="00007454" w:rsidRPr="00934137" w:rsidRDefault="00007454" w:rsidP="00007454">
      <w:pPr>
        <w:pStyle w:val="SCREEN"/>
      </w:pPr>
      <w:r w:rsidRPr="00934137">
        <w:t>Patient Policy Information    Dec 12, 2013@08:13:30          Page:    2 of    9</w:t>
      </w:r>
    </w:p>
    <w:p w14:paraId="361D5F48" w14:textId="77777777" w:rsidR="00007454" w:rsidRPr="00934137" w:rsidRDefault="00007454" w:rsidP="00007454">
      <w:pPr>
        <w:pStyle w:val="SCREEN"/>
      </w:pPr>
      <w:r w:rsidRPr="00934137">
        <w:t>For: IBSUB,TWOTRLRS  XXX-XX-XXXX                             DOD:XX/XX/XXXX</w:t>
      </w:r>
    </w:p>
    <w:p w14:paraId="1FDD1876" w14:textId="77777777" w:rsidR="00007454" w:rsidRPr="00934137" w:rsidRDefault="00007454" w:rsidP="00007454">
      <w:pPr>
        <w:pStyle w:val="SCREEN"/>
      </w:pPr>
      <w:r w:rsidRPr="00934137">
        <w:t>MEDICARE (WNR) Insurance Company               ** Plan Currently Active **</w:t>
      </w:r>
    </w:p>
    <w:p w14:paraId="00002F67" w14:textId="77777777" w:rsidR="00007454" w:rsidRPr="00934137" w:rsidRDefault="00007454" w:rsidP="00007454">
      <w:pPr>
        <w:pStyle w:val="SCREEN"/>
      </w:pPr>
      <w:r w:rsidRPr="00934137">
        <w:t>+-------------------------------------------------------------------------------</w:t>
      </w:r>
    </w:p>
    <w:p w14:paraId="22272F4D" w14:textId="77777777" w:rsidR="00007454" w:rsidRPr="00934137" w:rsidRDefault="00007454" w:rsidP="00007454">
      <w:pPr>
        <w:pStyle w:val="SCREEN"/>
      </w:pPr>
      <w:r w:rsidRPr="00934137">
        <w:t xml:space="preserve">              BIN:</w:t>
      </w:r>
    </w:p>
    <w:p w14:paraId="544E6F3F" w14:textId="77777777" w:rsidR="00007454" w:rsidRPr="00934137" w:rsidRDefault="00007454" w:rsidP="00007454">
      <w:pPr>
        <w:pStyle w:val="SCREEN"/>
      </w:pPr>
      <w:r w:rsidRPr="00934137">
        <w:t xml:space="preserve">              PCN:</w:t>
      </w:r>
    </w:p>
    <w:p w14:paraId="600E9615" w14:textId="77777777" w:rsidR="00007454" w:rsidRPr="00934137" w:rsidRDefault="00007454" w:rsidP="00007454">
      <w:pPr>
        <w:pStyle w:val="SCREEN"/>
      </w:pPr>
      <w:r w:rsidRPr="00934137">
        <w:lastRenderedPageBreak/>
        <w:t xml:space="preserve">     Type of Plan: MEDICARE (M)</w:t>
      </w:r>
    </w:p>
    <w:p w14:paraId="2AA0876F" w14:textId="77777777" w:rsidR="00007454" w:rsidRPr="00934137" w:rsidRDefault="00007454" w:rsidP="00007454">
      <w:pPr>
        <w:pStyle w:val="SCREEN"/>
      </w:pPr>
      <w:r w:rsidRPr="00934137">
        <w:t xml:space="preserve">    Plan Category: MEDICARE PART A</w:t>
      </w:r>
    </w:p>
    <w:p w14:paraId="6B788510" w14:textId="77777777" w:rsidR="00007454" w:rsidRPr="00934137" w:rsidRDefault="00007454" w:rsidP="00007454">
      <w:pPr>
        <w:pStyle w:val="SCREEN"/>
      </w:pPr>
      <w:r w:rsidRPr="00934137">
        <w:t xml:space="preserve">  Electronic Type: MEDICARE A or B</w:t>
      </w:r>
    </w:p>
    <w:p w14:paraId="0995AB8E" w14:textId="77777777" w:rsidR="00007454" w:rsidRPr="00934137" w:rsidRDefault="00007454" w:rsidP="00007454">
      <w:pPr>
        <w:pStyle w:val="SCREEN"/>
      </w:pPr>
      <w:r w:rsidRPr="00934137">
        <w:t xml:space="preserve">   Plan Filing TF: 1 YEAR (1 YEAR(S))</w:t>
      </w:r>
    </w:p>
    <w:p w14:paraId="4DE31A10" w14:textId="77777777" w:rsidR="00007454" w:rsidRPr="00934137" w:rsidRDefault="00007454" w:rsidP="00007454">
      <w:pPr>
        <w:pStyle w:val="SCREEN"/>
      </w:pPr>
      <w:r w:rsidRPr="00934137">
        <w:t xml:space="preserve">       ePharmacy Plan ID:</w:t>
      </w:r>
    </w:p>
    <w:p w14:paraId="1C6BA97D" w14:textId="77777777" w:rsidR="00007454" w:rsidRPr="00934137" w:rsidRDefault="00007454" w:rsidP="00007454">
      <w:pPr>
        <w:pStyle w:val="SCREEN"/>
      </w:pPr>
      <w:r w:rsidRPr="00934137">
        <w:t xml:space="preserve">     ePharmacy Plan Name:</w:t>
      </w:r>
    </w:p>
    <w:p w14:paraId="6951D36F" w14:textId="77777777" w:rsidR="00007454" w:rsidRPr="00934137" w:rsidRDefault="00007454" w:rsidP="00007454">
      <w:pPr>
        <w:pStyle w:val="SCREEN"/>
      </w:pPr>
      <w:r w:rsidRPr="00934137">
        <w:t xml:space="preserve">   ePharmacy Natl Status:</w:t>
      </w:r>
    </w:p>
    <w:p w14:paraId="03293DEB" w14:textId="77777777" w:rsidR="00007454" w:rsidRPr="00934137" w:rsidRDefault="00007454" w:rsidP="00007454">
      <w:pPr>
        <w:pStyle w:val="SCREEN"/>
      </w:pPr>
      <w:r w:rsidRPr="00934137">
        <w:t xml:space="preserve">  ePharmacy Local Status:</w:t>
      </w:r>
    </w:p>
    <w:p w14:paraId="603905C2" w14:textId="77777777" w:rsidR="00007454" w:rsidRPr="00934137" w:rsidRDefault="00007454" w:rsidP="00007454">
      <w:pPr>
        <w:pStyle w:val="SCREEN"/>
      </w:pPr>
      <w:r w:rsidRPr="00934137">
        <w:t xml:space="preserve">  Utilization Review Info                Effective Dates &amp; Source</w:t>
      </w:r>
    </w:p>
    <w:p w14:paraId="069ED5D3" w14:textId="77777777" w:rsidR="00007454" w:rsidRPr="00934137" w:rsidRDefault="00007454" w:rsidP="00007454">
      <w:pPr>
        <w:pStyle w:val="SCREEN"/>
      </w:pPr>
      <w:r w:rsidRPr="00934137">
        <w:t>+---------Enter ?? for more actions---------------------------------------------</w:t>
      </w:r>
    </w:p>
    <w:p w14:paraId="167DAAD0" w14:textId="77777777" w:rsidR="00007454" w:rsidRPr="00934137" w:rsidRDefault="00007454" w:rsidP="004F763E">
      <w:pPr>
        <w:pStyle w:val="SCREEN"/>
        <w:keepNext/>
      </w:pPr>
      <w:r w:rsidRPr="00934137">
        <w:t>PI  Change Plan Info      GC  Group Plan Comments   CP  Change Policy Plan</w:t>
      </w:r>
    </w:p>
    <w:p w14:paraId="6E0EB903" w14:textId="77777777" w:rsidR="00007454" w:rsidRPr="00934137" w:rsidRDefault="00007454" w:rsidP="004F763E">
      <w:pPr>
        <w:pStyle w:val="SCREEN"/>
        <w:keepNext/>
      </w:pPr>
      <w:r w:rsidRPr="00934137">
        <w:t>UI  UR Info               EM  Employer Info         VC  Verify Coverage</w:t>
      </w:r>
    </w:p>
    <w:p w14:paraId="45DCA4EC" w14:textId="77777777" w:rsidR="00007454" w:rsidRPr="00934137" w:rsidRDefault="00007454" w:rsidP="004F763E">
      <w:pPr>
        <w:pStyle w:val="SCREEN"/>
        <w:keepNext/>
      </w:pPr>
      <w:r w:rsidRPr="00934137">
        <w:t>ED  Effective Dates       CV  Add/Edit Coverage     AB  Annual Benefits</w:t>
      </w:r>
    </w:p>
    <w:p w14:paraId="3CAFBCE3" w14:textId="77777777" w:rsidR="00007454" w:rsidRPr="00934137" w:rsidRDefault="00007454" w:rsidP="004F763E">
      <w:pPr>
        <w:pStyle w:val="SCREEN"/>
        <w:keepNext/>
      </w:pPr>
      <w:r w:rsidRPr="00934137">
        <w:t>SU  Subscriber Update     PT  Pt Policy Comments    BU  Benefits Used</w:t>
      </w:r>
    </w:p>
    <w:p w14:paraId="3CEE316C" w14:textId="77777777" w:rsidR="00007454" w:rsidRPr="00934137" w:rsidRDefault="00007454" w:rsidP="004F763E">
      <w:pPr>
        <w:pStyle w:val="SCREEN"/>
        <w:keepNext/>
      </w:pPr>
      <w:r w:rsidRPr="00934137">
        <w:t>IP  Inactivate Plan       EA  Fast Edit All         EB  Expand Benefits</w:t>
      </w:r>
    </w:p>
    <w:p w14:paraId="18EAD7B9" w14:textId="77777777" w:rsidR="00007454" w:rsidRPr="00934137" w:rsidRDefault="00007454" w:rsidP="00007454">
      <w:pPr>
        <w:pStyle w:val="SCREEN"/>
      </w:pPr>
      <w:r w:rsidRPr="00934137">
        <w:t>EX  Exit</w:t>
      </w:r>
    </w:p>
    <w:p w14:paraId="0462A5BC" w14:textId="77777777" w:rsidR="00007454" w:rsidRPr="00934137" w:rsidRDefault="00007454" w:rsidP="00007454">
      <w:pPr>
        <w:pStyle w:val="SCREEN"/>
      </w:pPr>
      <w:r w:rsidRPr="00934137">
        <w:t>Select Action: Next Screen//    NEXT SCREEN</w:t>
      </w:r>
    </w:p>
    <w:p w14:paraId="577CC263" w14:textId="77777777" w:rsidR="00007454" w:rsidRPr="00934137" w:rsidRDefault="00007454" w:rsidP="00007454">
      <w:pPr>
        <w:pStyle w:val="SCREEN"/>
      </w:pPr>
    </w:p>
    <w:p w14:paraId="683A266E" w14:textId="77777777" w:rsidR="00007454" w:rsidRPr="00934137" w:rsidRDefault="00007454" w:rsidP="00007454">
      <w:pPr>
        <w:pStyle w:val="SCREEN"/>
      </w:pPr>
      <w:r w:rsidRPr="00934137">
        <w:t>Patient Policy Information    Dec 12, 2013@08:13:31          Page:    3 of    9</w:t>
      </w:r>
    </w:p>
    <w:p w14:paraId="19E13B55" w14:textId="77777777" w:rsidR="00007454" w:rsidRPr="00934137" w:rsidRDefault="00007454" w:rsidP="00007454">
      <w:pPr>
        <w:pStyle w:val="SCREEN"/>
      </w:pPr>
      <w:r w:rsidRPr="00934137">
        <w:t>For: IBSUB,TWOTRLRS  XXX-XX-XXXX                             DOD:XX/XX/XXXX</w:t>
      </w:r>
    </w:p>
    <w:p w14:paraId="70ADD889" w14:textId="77777777" w:rsidR="00007454" w:rsidRPr="00934137" w:rsidRDefault="00007454" w:rsidP="00007454">
      <w:pPr>
        <w:pStyle w:val="SCREEN"/>
      </w:pPr>
      <w:r w:rsidRPr="00934137">
        <w:t>MEDICARE (WNR) Insurance Company               ** Plan Currently Active **</w:t>
      </w:r>
    </w:p>
    <w:p w14:paraId="5858E37F" w14:textId="77777777" w:rsidR="00007454" w:rsidRPr="00934137" w:rsidRDefault="00007454" w:rsidP="00007454">
      <w:pPr>
        <w:pStyle w:val="SCREEN"/>
      </w:pPr>
      <w:r w:rsidRPr="00934137">
        <w:t>+-------------------------------------------------------------------------------</w:t>
      </w:r>
    </w:p>
    <w:p w14:paraId="651C7658" w14:textId="77777777" w:rsidR="00007454" w:rsidRPr="00934137" w:rsidRDefault="00007454" w:rsidP="00007454">
      <w:pPr>
        <w:pStyle w:val="SCREEN"/>
      </w:pPr>
      <w:r w:rsidRPr="00934137">
        <w:t xml:space="preserve">          Require UR: NO                     Effective Date: 01/01/13</w:t>
      </w:r>
    </w:p>
    <w:p w14:paraId="0FF50DCD" w14:textId="77777777" w:rsidR="00007454" w:rsidRPr="00934137" w:rsidRDefault="00007454" w:rsidP="00007454">
      <w:pPr>
        <w:pStyle w:val="SCREEN"/>
      </w:pPr>
      <w:r w:rsidRPr="00934137">
        <w:t xml:space="preserve">    Require Amb Cert: NO                    Expiration Date:</w:t>
      </w:r>
    </w:p>
    <w:p w14:paraId="471F204E" w14:textId="77777777" w:rsidR="00007454" w:rsidRPr="00934137" w:rsidRDefault="00007454" w:rsidP="00007454">
      <w:pPr>
        <w:pStyle w:val="SCREEN"/>
      </w:pPr>
      <w:r w:rsidRPr="00934137">
        <w:t xml:space="preserve">    Require Pre-Cert: NO                     Source of Info: INTERVIEW</w:t>
      </w:r>
    </w:p>
    <w:p w14:paraId="102717F8" w14:textId="77777777" w:rsidR="00007454" w:rsidRPr="00934137" w:rsidRDefault="00007454" w:rsidP="00007454">
      <w:pPr>
        <w:pStyle w:val="SCREEN"/>
      </w:pPr>
      <w:r w:rsidRPr="00934137">
        <w:t xml:space="preserve">    Exclude Pre-Cond: NO                Policy Not Billable: NO</w:t>
      </w:r>
    </w:p>
    <w:p w14:paraId="46CF5172" w14:textId="77777777" w:rsidR="00007454" w:rsidRPr="00934137" w:rsidRDefault="00007454" w:rsidP="00007454">
      <w:pPr>
        <w:pStyle w:val="SCREEN"/>
      </w:pPr>
      <w:r w:rsidRPr="00934137">
        <w:t xml:space="preserve"> Benefits Assignable: YES</w:t>
      </w:r>
    </w:p>
    <w:p w14:paraId="1A745FC7" w14:textId="77777777" w:rsidR="00007454" w:rsidRPr="00934137" w:rsidRDefault="00007454" w:rsidP="00007454">
      <w:pPr>
        <w:pStyle w:val="SCREEN"/>
      </w:pPr>
      <w:r w:rsidRPr="00934137">
        <w:t xml:space="preserve">  Subscriber Information</w:t>
      </w:r>
    </w:p>
    <w:p w14:paraId="7D8B1534" w14:textId="77777777" w:rsidR="00007454" w:rsidRPr="00934137" w:rsidRDefault="00007454" w:rsidP="00007454">
      <w:pPr>
        <w:pStyle w:val="SCREEN"/>
      </w:pPr>
      <w:r w:rsidRPr="00934137">
        <w:t xml:space="preserve">   Whose Insurance: VETERAN</w:t>
      </w:r>
    </w:p>
    <w:p w14:paraId="5BB969C5" w14:textId="77777777" w:rsidR="00007454" w:rsidRPr="00934137" w:rsidRDefault="00007454" w:rsidP="00007454">
      <w:pPr>
        <w:pStyle w:val="SCREEN"/>
      </w:pPr>
      <w:r w:rsidRPr="00934137">
        <w:t xml:space="preserve">   Subscriber Name: IBSUB,TWOTRLRS</w:t>
      </w:r>
    </w:p>
    <w:p w14:paraId="731B8A66" w14:textId="77777777" w:rsidR="00007454" w:rsidRPr="00934137" w:rsidRDefault="00007454" w:rsidP="00007454">
      <w:pPr>
        <w:pStyle w:val="SCREEN"/>
      </w:pPr>
      <w:r w:rsidRPr="00934137">
        <w:t xml:space="preserve">      Relationship: SELF</w:t>
      </w:r>
    </w:p>
    <w:p w14:paraId="0299511C" w14:textId="467D4592" w:rsidR="00007454" w:rsidRPr="00934137" w:rsidRDefault="00007454" w:rsidP="00007454">
      <w:pPr>
        <w:pStyle w:val="SCREEN"/>
      </w:pPr>
      <w:r w:rsidRPr="00934137">
        <w:t xml:space="preserve">        Primary ID: XXXXXX</w:t>
      </w:r>
      <w:r w:rsidR="00F5419A">
        <w:t>XXXX</w:t>
      </w:r>
    </w:p>
    <w:p w14:paraId="4EC961EF" w14:textId="77777777" w:rsidR="00007454" w:rsidRPr="00934137" w:rsidRDefault="00007454" w:rsidP="00007454">
      <w:pPr>
        <w:pStyle w:val="SCREEN"/>
      </w:pPr>
      <w:r w:rsidRPr="00934137">
        <w:t xml:space="preserve">  Coord. Benefits: PRIMARY</w:t>
      </w:r>
    </w:p>
    <w:p w14:paraId="1EBEE199" w14:textId="77777777" w:rsidR="00007454" w:rsidRPr="00934137" w:rsidRDefault="00007454" w:rsidP="00007454">
      <w:pPr>
        <w:pStyle w:val="SCREEN"/>
      </w:pPr>
      <w:r w:rsidRPr="00934137">
        <w:t>+---------Enter ?? for more actions---------------------------------------------</w:t>
      </w:r>
    </w:p>
    <w:p w14:paraId="1BE177E9" w14:textId="77777777" w:rsidR="00007454" w:rsidRPr="00934137" w:rsidRDefault="00007454" w:rsidP="00007454">
      <w:pPr>
        <w:pStyle w:val="SCREEN"/>
      </w:pPr>
      <w:r w:rsidRPr="00934137">
        <w:t>PI  Change Plan Info      GC  Group Plan Comments   CP  Change Policy Plan</w:t>
      </w:r>
    </w:p>
    <w:p w14:paraId="33C1EA81" w14:textId="77777777" w:rsidR="00007454" w:rsidRPr="00934137" w:rsidRDefault="00007454" w:rsidP="00007454">
      <w:pPr>
        <w:pStyle w:val="SCREEN"/>
      </w:pPr>
      <w:r w:rsidRPr="00934137">
        <w:t>UI  UR Info               EM  Employer Info         VC  Verify Coverage</w:t>
      </w:r>
    </w:p>
    <w:p w14:paraId="314E2DEE" w14:textId="77777777" w:rsidR="00007454" w:rsidRPr="00934137" w:rsidRDefault="00007454" w:rsidP="00007454">
      <w:pPr>
        <w:pStyle w:val="SCREEN"/>
      </w:pPr>
      <w:r w:rsidRPr="00934137">
        <w:t>ED  Effective Dates       CV  Add/Edit Coverage     AB  Annual Benefits</w:t>
      </w:r>
    </w:p>
    <w:p w14:paraId="1F44DFDA" w14:textId="77777777" w:rsidR="00007454" w:rsidRPr="00934137" w:rsidRDefault="00007454" w:rsidP="00007454">
      <w:pPr>
        <w:pStyle w:val="SCREEN"/>
      </w:pPr>
      <w:r w:rsidRPr="00934137">
        <w:t>SU  Subscriber Update     PT  Pt Policy Comments    BU  Benefits Used</w:t>
      </w:r>
    </w:p>
    <w:p w14:paraId="304C6040" w14:textId="77777777" w:rsidR="00007454" w:rsidRPr="00934137" w:rsidRDefault="00007454" w:rsidP="00007454">
      <w:pPr>
        <w:pStyle w:val="SCREEN"/>
      </w:pPr>
      <w:r w:rsidRPr="00934137">
        <w:t>IP  Inactivate Plan       EA  Fast Edit All         EB  Expand Benefits</w:t>
      </w:r>
    </w:p>
    <w:p w14:paraId="7D15379C" w14:textId="77777777" w:rsidR="00007454" w:rsidRPr="00934137" w:rsidRDefault="00007454" w:rsidP="00007454">
      <w:pPr>
        <w:pStyle w:val="SCREEN"/>
      </w:pPr>
      <w:r w:rsidRPr="00934137">
        <w:t>EX  Exit</w:t>
      </w:r>
    </w:p>
    <w:p w14:paraId="32035D00" w14:textId="77777777" w:rsidR="00007454" w:rsidRPr="00934137" w:rsidRDefault="00007454" w:rsidP="00007454">
      <w:pPr>
        <w:pStyle w:val="SCREEN"/>
      </w:pPr>
      <w:r w:rsidRPr="00934137">
        <w:t>Select Action: Next Screen//    NEXT SCREEN</w:t>
      </w:r>
    </w:p>
    <w:p w14:paraId="46139042" w14:textId="77777777" w:rsidR="00007454" w:rsidRPr="00934137" w:rsidRDefault="00007454" w:rsidP="00007454">
      <w:pPr>
        <w:pStyle w:val="SCREEN"/>
      </w:pPr>
    </w:p>
    <w:p w14:paraId="779203D9" w14:textId="77777777" w:rsidR="00007454" w:rsidRPr="00934137" w:rsidRDefault="00007454" w:rsidP="00007454">
      <w:pPr>
        <w:pStyle w:val="SCREEN"/>
        <w:keepNext/>
      </w:pPr>
      <w:r w:rsidRPr="00934137">
        <w:t>Patient Policy Information    Dec 12, 2013@08:13:31          Page:    4 of    9</w:t>
      </w:r>
    </w:p>
    <w:p w14:paraId="37AA8DCC" w14:textId="77777777" w:rsidR="00007454" w:rsidRPr="00934137" w:rsidRDefault="00007454" w:rsidP="00007454">
      <w:pPr>
        <w:pStyle w:val="SCREEN"/>
        <w:keepNext/>
      </w:pPr>
      <w:r w:rsidRPr="00934137">
        <w:t>For: IBSUB,TWOTRLRS  XXX-XX-XXXX        XX/XX/XXXX</w:t>
      </w:r>
    </w:p>
    <w:p w14:paraId="250EAF97" w14:textId="77777777" w:rsidR="00007454" w:rsidRPr="00934137" w:rsidRDefault="00007454" w:rsidP="00007454">
      <w:pPr>
        <w:pStyle w:val="SCREEN"/>
        <w:keepNext/>
      </w:pPr>
      <w:r w:rsidRPr="00934137">
        <w:t>MEDICARE (WNR) Insurance Company               ** Plan Currently Active **</w:t>
      </w:r>
    </w:p>
    <w:p w14:paraId="3F72FD96" w14:textId="77777777" w:rsidR="00007454" w:rsidRPr="00934137" w:rsidRDefault="00007454" w:rsidP="00007454">
      <w:pPr>
        <w:pStyle w:val="SCREEN"/>
      </w:pPr>
      <w:r w:rsidRPr="00934137">
        <w:t>+-------------------------------------------------------------------------------</w:t>
      </w:r>
    </w:p>
    <w:p w14:paraId="39773324" w14:textId="77777777" w:rsidR="00007454" w:rsidRPr="00934137" w:rsidRDefault="00007454" w:rsidP="00007454">
      <w:pPr>
        <w:pStyle w:val="SCREEN"/>
      </w:pPr>
      <w:r w:rsidRPr="00934137">
        <w:t xml:space="preserve">  Subscriber's Employer Information</w:t>
      </w:r>
    </w:p>
    <w:p w14:paraId="2CF1C924" w14:textId="77777777" w:rsidR="00007454" w:rsidRPr="00934137" w:rsidRDefault="00007454" w:rsidP="00007454">
      <w:pPr>
        <w:pStyle w:val="SCREEN"/>
      </w:pPr>
      <w:r w:rsidRPr="00934137">
        <w:t xml:space="preserve">  Employment Status:                   Emp Sponsored Plan: No</w:t>
      </w:r>
    </w:p>
    <w:p w14:paraId="52BE347B" w14:textId="77777777" w:rsidR="00007454" w:rsidRPr="00934137" w:rsidRDefault="00007454" w:rsidP="00007454">
      <w:pPr>
        <w:pStyle w:val="SCREEN"/>
      </w:pPr>
      <w:r w:rsidRPr="00934137">
        <w:t xml:space="preserve">           Employer:                   Claims to Employer: No, Send to Insurance</w:t>
      </w:r>
    </w:p>
    <w:p w14:paraId="65F03AAF" w14:textId="77777777" w:rsidR="00007454" w:rsidRPr="00934137" w:rsidRDefault="00007454" w:rsidP="00007454">
      <w:pPr>
        <w:pStyle w:val="SCREEN"/>
      </w:pPr>
      <w:r w:rsidRPr="00934137">
        <w:t xml:space="preserve">             Street:                      Retirement Date:</w:t>
      </w:r>
    </w:p>
    <w:p w14:paraId="4C0829E9" w14:textId="77777777" w:rsidR="00007454" w:rsidRPr="00934137" w:rsidRDefault="00007454" w:rsidP="00007454">
      <w:pPr>
        <w:pStyle w:val="SCREEN"/>
      </w:pPr>
      <w:r w:rsidRPr="00934137">
        <w:t xml:space="preserve">         City/State:</w:t>
      </w:r>
    </w:p>
    <w:p w14:paraId="703C9D6B" w14:textId="77777777" w:rsidR="00007454" w:rsidRPr="00934137" w:rsidRDefault="00007454" w:rsidP="00007454">
      <w:pPr>
        <w:pStyle w:val="SCREEN"/>
      </w:pPr>
      <w:r w:rsidRPr="00934137">
        <w:t xml:space="preserve">              Phone:</w:t>
      </w:r>
    </w:p>
    <w:p w14:paraId="6070008A" w14:textId="77777777" w:rsidR="00007454" w:rsidRPr="00934137" w:rsidRDefault="00007454" w:rsidP="00007454">
      <w:pPr>
        <w:pStyle w:val="SCREEN"/>
      </w:pPr>
      <w:r w:rsidRPr="00934137">
        <w:t xml:space="preserve"> Primary Provider:</w:t>
      </w:r>
    </w:p>
    <w:p w14:paraId="43D192E9" w14:textId="77777777" w:rsidR="00007454" w:rsidRPr="00934137" w:rsidRDefault="00007454" w:rsidP="00007454">
      <w:pPr>
        <w:pStyle w:val="SCREEN"/>
      </w:pPr>
      <w:r w:rsidRPr="00934137">
        <w:t xml:space="preserve">  Prim Prov Phone:</w:t>
      </w:r>
    </w:p>
    <w:p w14:paraId="59FDDA3F" w14:textId="77777777" w:rsidR="00007454" w:rsidRPr="00934137" w:rsidRDefault="00007454" w:rsidP="00007454">
      <w:pPr>
        <w:pStyle w:val="SCREEN"/>
      </w:pPr>
      <w:r w:rsidRPr="00934137">
        <w:t xml:space="preserve">  Insured Subscriber's Information (use Subscriber Update Action)</w:t>
      </w:r>
    </w:p>
    <w:p w14:paraId="7AAA8869" w14:textId="77777777" w:rsidR="00007454" w:rsidRPr="00934137" w:rsidRDefault="00007454" w:rsidP="00007454">
      <w:pPr>
        <w:pStyle w:val="SCREEN"/>
      </w:pPr>
      <w:r w:rsidRPr="00934137">
        <w:t>+---------Enter ?? for more actions---------------------------------------------</w:t>
      </w:r>
    </w:p>
    <w:p w14:paraId="7B402910" w14:textId="77777777" w:rsidR="00007454" w:rsidRPr="00934137" w:rsidRDefault="00007454" w:rsidP="00007454">
      <w:pPr>
        <w:pStyle w:val="SCREEN"/>
      </w:pPr>
      <w:r w:rsidRPr="00934137">
        <w:t>PI  Change Plan Info      GC  Group Plan Comments   CP  Change Policy Plan</w:t>
      </w:r>
    </w:p>
    <w:p w14:paraId="67745401" w14:textId="77777777" w:rsidR="00007454" w:rsidRPr="00934137" w:rsidRDefault="00007454" w:rsidP="00007454">
      <w:pPr>
        <w:pStyle w:val="SCREEN"/>
      </w:pPr>
      <w:r w:rsidRPr="00934137">
        <w:t>UI  UR Info               EM  Employer Info         VC  Verify Coverage</w:t>
      </w:r>
    </w:p>
    <w:p w14:paraId="74C79AAE" w14:textId="77777777" w:rsidR="00007454" w:rsidRPr="00934137" w:rsidRDefault="00007454" w:rsidP="00007454">
      <w:pPr>
        <w:pStyle w:val="SCREEN"/>
      </w:pPr>
      <w:r w:rsidRPr="00934137">
        <w:t>ED  Effective Dates       CV  Add/Edit Coverage     AB  Annual Benefits</w:t>
      </w:r>
    </w:p>
    <w:p w14:paraId="2885E9C4" w14:textId="77777777" w:rsidR="00007454" w:rsidRPr="00934137" w:rsidRDefault="00007454" w:rsidP="00007454">
      <w:pPr>
        <w:pStyle w:val="SCREEN"/>
      </w:pPr>
      <w:r w:rsidRPr="00934137">
        <w:t>SU  Subscriber Update     PT  Pt Policy Comments    BU  Benefits Used</w:t>
      </w:r>
    </w:p>
    <w:p w14:paraId="3465D50D" w14:textId="77777777" w:rsidR="00007454" w:rsidRPr="00934137" w:rsidRDefault="00007454" w:rsidP="00007454">
      <w:pPr>
        <w:pStyle w:val="SCREEN"/>
      </w:pPr>
      <w:r w:rsidRPr="00934137">
        <w:t>IP  Inactivate Plan       EA  Fast Edit All         EB  Expand Benefits</w:t>
      </w:r>
    </w:p>
    <w:p w14:paraId="41AB2D30" w14:textId="77777777" w:rsidR="00007454" w:rsidRPr="00934137" w:rsidRDefault="00007454" w:rsidP="00007454">
      <w:pPr>
        <w:pStyle w:val="SCREEN"/>
      </w:pPr>
      <w:r w:rsidRPr="00934137">
        <w:t>EX  Exit</w:t>
      </w:r>
    </w:p>
    <w:p w14:paraId="5EF15FA1" w14:textId="77777777" w:rsidR="00007454" w:rsidRPr="00934137" w:rsidRDefault="00007454" w:rsidP="00007454">
      <w:pPr>
        <w:pStyle w:val="SCREEN"/>
      </w:pPr>
      <w:r w:rsidRPr="00934137">
        <w:t>Select Action: Next Screen//    NEXT SCREEN</w:t>
      </w:r>
    </w:p>
    <w:p w14:paraId="6CEE917B" w14:textId="77777777" w:rsidR="00007454" w:rsidRPr="00934137" w:rsidRDefault="00007454" w:rsidP="00007454">
      <w:pPr>
        <w:pStyle w:val="SCREEN"/>
      </w:pPr>
    </w:p>
    <w:p w14:paraId="17500E67" w14:textId="77777777" w:rsidR="00007454" w:rsidRPr="00934137" w:rsidRDefault="00007454" w:rsidP="00007454">
      <w:pPr>
        <w:pStyle w:val="SCREEN"/>
      </w:pPr>
      <w:r w:rsidRPr="00934137">
        <w:t>Patient Policy Information    Dec 12, 2013@08:13:32          Page:    5 of    9</w:t>
      </w:r>
    </w:p>
    <w:p w14:paraId="75453C7D" w14:textId="77777777" w:rsidR="00007454" w:rsidRPr="00934137" w:rsidRDefault="00007454" w:rsidP="00007454">
      <w:pPr>
        <w:pStyle w:val="SCREEN"/>
      </w:pPr>
      <w:r w:rsidRPr="00934137">
        <w:t>For: IBSUB,TWOTRLRS  XXX-XX-XXXX                             DOD:XX/XX/XXXX</w:t>
      </w:r>
    </w:p>
    <w:p w14:paraId="7C2E74A7" w14:textId="77777777" w:rsidR="00007454" w:rsidRPr="00934137" w:rsidRDefault="00007454" w:rsidP="00007454">
      <w:pPr>
        <w:pStyle w:val="SCREEN"/>
      </w:pPr>
      <w:r w:rsidRPr="00934137">
        <w:t>MEDICARE (WNR) Insurance Company               ** Plan Currently Active **</w:t>
      </w:r>
    </w:p>
    <w:p w14:paraId="1D3E2494" w14:textId="77777777" w:rsidR="00007454" w:rsidRPr="00934137" w:rsidRDefault="00007454" w:rsidP="00007454">
      <w:pPr>
        <w:pStyle w:val="SCREEN"/>
      </w:pPr>
      <w:r w:rsidRPr="00934137">
        <w:t>+-------------------------------------------------------------------------------</w:t>
      </w:r>
    </w:p>
    <w:p w14:paraId="740E099E" w14:textId="6ECF7BF0" w:rsidR="00007454" w:rsidRPr="00934137" w:rsidRDefault="00007454" w:rsidP="00007454">
      <w:pPr>
        <w:pStyle w:val="SCREEN"/>
      </w:pPr>
      <w:r w:rsidRPr="00934137">
        <w:t xml:space="preserve">    Subscriber's DOB: </w:t>
      </w:r>
      <w:r w:rsidR="00F31C84" w:rsidRPr="00934137">
        <w:t>XX/XX/XX</w:t>
      </w:r>
    </w:p>
    <w:p w14:paraId="5993FA04" w14:textId="77777777" w:rsidR="00007454" w:rsidRPr="00934137" w:rsidRDefault="00007454" w:rsidP="00007454">
      <w:pPr>
        <w:pStyle w:val="SCREEN"/>
      </w:pPr>
      <w:r w:rsidRPr="00934137">
        <w:t xml:space="preserve">            Str 1: PALMER HOUSE HEALTH CARE</w:t>
      </w:r>
    </w:p>
    <w:p w14:paraId="1CEB62F7" w14:textId="77777777" w:rsidR="00007454" w:rsidRPr="00934137" w:rsidRDefault="00007454" w:rsidP="00007454">
      <w:pPr>
        <w:pStyle w:val="SCREEN"/>
      </w:pPr>
      <w:r w:rsidRPr="00934137">
        <w:t xml:space="preserve">            Str 2: SHEARER ST</w:t>
      </w:r>
    </w:p>
    <w:p w14:paraId="0D406CB5" w14:textId="4EE2BADE" w:rsidR="00007454" w:rsidRPr="00934137" w:rsidRDefault="00007454" w:rsidP="00007454">
      <w:pPr>
        <w:pStyle w:val="SCREEN"/>
      </w:pPr>
      <w:r w:rsidRPr="00934137">
        <w:t xml:space="preserve">             City: </w:t>
      </w:r>
      <w:r w:rsidR="006F7CD0">
        <w:t>ANYTOWN</w:t>
      </w:r>
    </w:p>
    <w:p w14:paraId="7B972076" w14:textId="77777777" w:rsidR="00007454" w:rsidRPr="00934137" w:rsidRDefault="00007454" w:rsidP="00007454">
      <w:pPr>
        <w:pStyle w:val="SCREEN"/>
      </w:pPr>
      <w:r w:rsidRPr="00934137">
        <w:t xml:space="preserve">           St/Zip: MA  01069</w:t>
      </w:r>
    </w:p>
    <w:p w14:paraId="6FC53E5C" w14:textId="77777777" w:rsidR="00007454" w:rsidRPr="00934137" w:rsidRDefault="00007454" w:rsidP="00007454">
      <w:pPr>
        <w:pStyle w:val="SCREEN"/>
      </w:pPr>
      <w:r w:rsidRPr="00934137">
        <w:t xml:space="preserve">           SubDiv:</w:t>
      </w:r>
    </w:p>
    <w:p w14:paraId="7CF6340C" w14:textId="77777777" w:rsidR="00007454" w:rsidRPr="00934137" w:rsidRDefault="00007454" w:rsidP="00007454">
      <w:pPr>
        <w:pStyle w:val="SCREEN"/>
      </w:pPr>
      <w:r w:rsidRPr="00934137">
        <w:t xml:space="preserve">          Country:</w:t>
      </w:r>
    </w:p>
    <w:p w14:paraId="0C37AE78" w14:textId="6B27C5C4" w:rsidR="00007454" w:rsidRPr="00934137" w:rsidRDefault="00007454" w:rsidP="00007454">
      <w:pPr>
        <w:pStyle w:val="SCREEN"/>
      </w:pPr>
      <w:r w:rsidRPr="00934137">
        <w:t xml:space="preserve">            Phone: XXXXXX</w:t>
      </w:r>
      <w:r w:rsidR="00F5419A">
        <w:t>XXXX</w:t>
      </w:r>
    </w:p>
    <w:p w14:paraId="4F2CD9AE" w14:textId="77777777" w:rsidR="00007454" w:rsidRPr="00934137" w:rsidRDefault="00007454" w:rsidP="00007454">
      <w:pPr>
        <w:pStyle w:val="SCREEN"/>
      </w:pPr>
      <w:r w:rsidRPr="00934137">
        <w:t xml:space="preserve">    Subscriber's Sex: MALE</w:t>
      </w:r>
    </w:p>
    <w:p w14:paraId="06A7C8DF" w14:textId="77777777" w:rsidR="00007454" w:rsidRPr="00934137" w:rsidRDefault="00007454" w:rsidP="00007454">
      <w:pPr>
        <w:pStyle w:val="SCREEN"/>
      </w:pPr>
      <w:r w:rsidRPr="00934137">
        <w:t xml:space="preserve"> Subscriber's Branch: ARMY</w:t>
      </w:r>
    </w:p>
    <w:p w14:paraId="6DD1D2A0" w14:textId="77777777" w:rsidR="00007454" w:rsidRPr="00934137" w:rsidRDefault="00007454" w:rsidP="00007454">
      <w:pPr>
        <w:pStyle w:val="SCREEN"/>
      </w:pPr>
      <w:r w:rsidRPr="00934137">
        <w:t xml:space="preserve">   Subscriber's Rank:</w:t>
      </w:r>
    </w:p>
    <w:p w14:paraId="258A2622" w14:textId="77777777" w:rsidR="00007454" w:rsidRPr="00934137" w:rsidRDefault="00007454" w:rsidP="00007454">
      <w:pPr>
        <w:pStyle w:val="SCREEN"/>
      </w:pPr>
      <w:r w:rsidRPr="00934137">
        <w:t>+---------Enter ?? for more actions---------------------------------------------</w:t>
      </w:r>
    </w:p>
    <w:p w14:paraId="3FE5B04E" w14:textId="77777777" w:rsidR="00007454" w:rsidRPr="00934137" w:rsidRDefault="00007454" w:rsidP="00007454">
      <w:pPr>
        <w:pStyle w:val="SCREEN"/>
      </w:pPr>
      <w:r w:rsidRPr="00934137">
        <w:t>PI  Change Plan Info      GC  Group Plan Comments   CP  Change Policy Plan</w:t>
      </w:r>
    </w:p>
    <w:p w14:paraId="69A984E3" w14:textId="77777777" w:rsidR="00007454" w:rsidRPr="00934137" w:rsidRDefault="00007454" w:rsidP="00007454">
      <w:pPr>
        <w:pStyle w:val="SCREEN"/>
      </w:pPr>
      <w:r w:rsidRPr="00934137">
        <w:t>UI  UR Info               EM  Employer Info         VC  Verify Coverage</w:t>
      </w:r>
    </w:p>
    <w:p w14:paraId="275BEF87" w14:textId="77777777" w:rsidR="00007454" w:rsidRPr="00934137" w:rsidRDefault="00007454" w:rsidP="00007454">
      <w:pPr>
        <w:pStyle w:val="SCREEN"/>
      </w:pPr>
      <w:r w:rsidRPr="00934137">
        <w:t>ED  Effective Dates       CV  Add/Edit Coverage     AB  Annual Benefits</w:t>
      </w:r>
    </w:p>
    <w:p w14:paraId="0D00D993" w14:textId="77777777" w:rsidR="00007454" w:rsidRPr="00934137" w:rsidRDefault="00007454" w:rsidP="00007454">
      <w:pPr>
        <w:pStyle w:val="SCREEN"/>
      </w:pPr>
      <w:r w:rsidRPr="00934137">
        <w:t>SU  Subscriber Update     PT  Pt Policy Comments    BU  Benefits Used</w:t>
      </w:r>
    </w:p>
    <w:p w14:paraId="74A79379" w14:textId="77777777" w:rsidR="00007454" w:rsidRPr="00934137" w:rsidRDefault="00007454" w:rsidP="00007454">
      <w:pPr>
        <w:pStyle w:val="SCREEN"/>
      </w:pPr>
      <w:r w:rsidRPr="00934137">
        <w:t>IP  Inactivate Plan       EA  Fast Edit All         EB  Expand Benefits</w:t>
      </w:r>
    </w:p>
    <w:p w14:paraId="5BD17633" w14:textId="77777777" w:rsidR="00007454" w:rsidRPr="00934137" w:rsidRDefault="00007454" w:rsidP="00007454">
      <w:pPr>
        <w:pStyle w:val="SCREEN"/>
      </w:pPr>
      <w:r w:rsidRPr="00934137">
        <w:t>EX  Exit</w:t>
      </w:r>
    </w:p>
    <w:p w14:paraId="0DB07C70" w14:textId="77777777" w:rsidR="00007454" w:rsidRPr="00934137" w:rsidRDefault="00007454" w:rsidP="00007454">
      <w:pPr>
        <w:pStyle w:val="SCREEN"/>
      </w:pPr>
      <w:r w:rsidRPr="00934137">
        <w:t>Select Action: Next Screen//    NEXT SCREEN</w:t>
      </w:r>
    </w:p>
    <w:p w14:paraId="46A29C78" w14:textId="77777777" w:rsidR="00007454" w:rsidRPr="00934137" w:rsidRDefault="00007454" w:rsidP="00007454">
      <w:pPr>
        <w:pStyle w:val="SCREEN"/>
      </w:pPr>
    </w:p>
    <w:p w14:paraId="675981E1" w14:textId="77777777" w:rsidR="00007454" w:rsidRPr="00934137" w:rsidRDefault="00007454" w:rsidP="00007454">
      <w:pPr>
        <w:pStyle w:val="SCREEN"/>
      </w:pPr>
      <w:r w:rsidRPr="00934137">
        <w:t>Patient Policy Information    Dec 12, 2013@08:13:36          Page:    6 of    9</w:t>
      </w:r>
    </w:p>
    <w:p w14:paraId="6FD89038" w14:textId="77777777" w:rsidR="00007454" w:rsidRPr="00934137" w:rsidRDefault="00007454" w:rsidP="00007454">
      <w:pPr>
        <w:pStyle w:val="SCREEN"/>
      </w:pPr>
      <w:r w:rsidRPr="00934137">
        <w:t>For: IBSUB,TWOTRLRS  XXX-XX-XXXX                             DOD:XX/XX/XXXX</w:t>
      </w:r>
    </w:p>
    <w:p w14:paraId="62219B5E" w14:textId="77777777" w:rsidR="00007454" w:rsidRPr="00934137" w:rsidRDefault="00007454" w:rsidP="00007454">
      <w:pPr>
        <w:pStyle w:val="SCREEN"/>
      </w:pPr>
      <w:r w:rsidRPr="00934137">
        <w:t>MEDICARE (WNR) Insurance Company               ** Plan Currently Active **</w:t>
      </w:r>
    </w:p>
    <w:p w14:paraId="3E525C0F" w14:textId="77777777" w:rsidR="00007454" w:rsidRPr="00934137" w:rsidRDefault="00007454" w:rsidP="00007454">
      <w:pPr>
        <w:pStyle w:val="SCREEN"/>
      </w:pPr>
      <w:r w:rsidRPr="00934137">
        <w:t>+-------------------------------------------------------------------------------</w:t>
      </w:r>
    </w:p>
    <w:p w14:paraId="78A28F67" w14:textId="77777777" w:rsidR="00007454" w:rsidRPr="00934137" w:rsidRDefault="00007454" w:rsidP="00007454">
      <w:pPr>
        <w:pStyle w:val="SCREEN"/>
      </w:pPr>
      <w:r w:rsidRPr="00934137">
        <w:t xml:space="preserve">  Insurance Company ID Numbers (use Subscriber Update Action)</w:t>
      </w:r>
    </w:p>
    <w:p w14:paraId="0F644819" w14:textId="6FDAD85A" w:rsidR="00007454" w:rsidRPr="00934137" w:rsidRDefault="00007454" w:rsidP="00007454">
      <w:pPr>
        <w:pStyle w:val="SCREEN"/>
      </w:pPr>
      <w:r w:rsidRPr="00934137">
        <w:t xml:space="preserve">   Subscriber ID: XXXXXX</w:t>
      </w:r>
      <w:r w:rsidR="00D71398">
        <w:t>XXXX</w:t>
      </w:r>
    </w:p>
    <w:p w14:paraId="152EAD4B" w14:textId="77777777" w:rsidR="00007454" w:rsidRPr="00934137" w:rsidRDefault="00007454" w:rsidP="00007454">
      <w:pPr>
        <w:pStyle w:val="SCREEN"/>
      </w:pPr>
      <w:r w:rsidRPr="00934137">
        <w:t xml:space="preserve">  Plan Coverage Limitations</w:t>
      </w:r>
    </w:p>
    <w:p w14:paraId="3ABAD14A" w14:textId="77777777" w:rsidR="00007454" w:rsidRPr="00934137" w:rsidRDefault="00007454" w:rsidP="00007454">
      <w:pPr>
        <w:pStyle w:val="SCREEN"/>
      </w:pPr>
      <w:r w:rsidRPr="00934137">
        <w:t xml:space="preserve">   Coverage            Effective Date   Covered?       Limit Comments</w:t>
      </w:r>
    </w:p>
    <w:p w14:paraId="2BFBE2D2" w14:textId="77777777" w:rsidR="00007454" w:rsidRPr="00934137" w:rsidRDefault="00007454" w:rsidP="00007454">
      <w:pPr>
        <w:pStyle w:val="SCREEN"/>
      </w:pPr>
      <w:r w:rsidRPr="00934137">
        <w:t xml:space="preserve">   --------            --------------   --------       --------------</w:t>
      </w:r>
    </w:p>
    <w:p w14:paraId="79394B15" w14:textId="77777777" w:rsidR="00007454" w:rsidRPr="00934137" w:rsidRDefault="00007454" w:rsidP="00007454">
      <w:pPr>
        <w:pStyle w:val="SCREEN"/>
      </w:pPr>
      <w:r w:rsidRPr="00934137">
        <w:t xml:space="preserve">   INPATIENT           07/01/1998       NO</w:t>
      </w:r>
    </w:p>
    <w:p w14:paraId="260258B2" w14:textId="77777777" w:rsidR="00007454" w:rsidRPr="00934137" w:rsidRDefault="00007454" w:rsidP="00007454">
      <w:pPr>
        <w:pStyle w:val="SCREEN"/>
      </w:pPr>
      <w:r w:rsidRPr="00934137">
        <w:t xml:space="preserve">                       01/01/1998       NO</w:t>
      </w:r>
    </w:p>
    <w:p w14:paraId="43116614" w14:textId="77777777" w:rsidR="00007454" w:rsidRPr="00934137" w:rsidRDefault="00007454" w:rsidP="00007454">
      <w:pPr>
        <w:pStyle w:val="SCREEN"/>
      </w:pPr>
      <w:r w:rsidRPr="00934137">
        <w:t xml:space="preserve">                       11/01/1996       NO</w:t>
      </w:r>
    </w:p>
    <w:p w14:paraId="0D85D6B3" w14:textId="77777777" w:rsidR="00007454" w:rsidRPr="00934137" w:rsidRDefault="00007454" w:rsidP="00007454">
      <w:pPr>
        <w:pStyle w:val="SCREEN"/>
      </w:pPr>
      <w:r w:rsidRPr="00934137">
        <w:t xml:space="preserve">   OUTPATIENT          07/01/1998       NO</w:t>
      </w:r>
    </w:p>
    <w:p w14:paraId="628A44CD" w14:textId="77777777" w:rsidR="00007454" w:rsidRPr="00934137" w:rsidRDefault="00007454" w:rsidP="00007454">
      <w:pPr>
        <w:pStyle w:val="SCREEN"/>
      </w:pPr>
      <w:r w:rsidRPr="00934137">
        <w:t>+---------Enter ?? for more actions---------------------------------------------</w:t>
      </w:r>
    </w:p>
    <w:p w14:paraId="6D7E5A04" w14:textId="77777777" w:rsidR="00007454" w:rsidRPr="00934137" w:rsidRDefault="00007454" w:rsidP="00007454">
      <w:pPr>
        <w:pStyle w:val="SCREEN"/>
      </w:pPr>
      <w:r w:rsidRPr="00934137">
        <w:t>PI  Change Plan Info      GC  Group Plan Comments   CP  Change Policy Plan</w:t>
      </w:r>
    </w:p>
    <w:p w14:paraId="23503AB9" w14:textId="77777777" w:rsidR="00007454" w:rsidRPr="00934137" w:rsidRDefault="00007454" w:rsidP="00007454">
      <w:pPr>
        <w:pStyle w:val="SCREEN"/>
      </w:pPr>
      <w:r w:rsidRPr="00934137">
        <w:t>UI  UR Info               EM  Employer Info         VC  Verify Coverage</w:t>
      </w:r>
    </w:p>
    <w:p w14:paraId="57E99B01" w14:textId="77777777" w:rsidR="00007454" w:rsidRPr="00934137" w:rsidRDefault="00007454" w:rsidP="00007454">
      <w:pPr>
        <w:pStyle w:val="SCREEN"/>
      </w:pPr>
      <w:r w:rsidRPr="00934137">
        <w:t>ED  Effective Dates       CV  Add/Edit Coverage     AB  Annual Benefits</w:t>
      </w:r>
    </w:p>
    <w:p w14:paraId="37EC605D" w14:textId="77777777" w:rsidR="00007454" w:rsidRPr="00934137" w:rsidRDefault="00007454" w:rsidP="00007454">
      <w:pPr>
        <w:pStyle w:val="SCREEN"/>
      </w:pPr>
      <w:r w:rsidRPr="00934137">
        <w:t>SU  Subscriber Update     PT  Pt Policy Comments    BU  Benefits Used</w:t>
      </w:r>
    </w:p>
    <w:p w14:paraId="023991F3" w14:textId="77777777" w:rsidR="00007454" w:rsidRPr="00934137" w:rsidRDefault="00007454" w:rsidP="00007454">
      <w:pPr>
        <w:pStyle w:val="SCREEN"/>
      </w:pPr>
      <w:r w:rsidRPr="00934137">
        <w:t>IP  Inactivate Plan       EA  Fast Edit All         EB  Expand Benefits</w:t>
      </w:r>
    </w:p>
    <w:p w14:paraId="75A0D9A9" w14:textId="77777777" w:rsidR="00007454" w:rsidRPr="00934137" w:rsidRDefault="00007454" w:rsidP="00007454">
      <w:pPr>
        <w:pStyle w:val="SCREEN"/>
      </w:pPr>
      <w:r w:rsidRPr="00934137">
        <w:t>EX  Exit</w:t>
      </w:r>
    </w:p>
    <w:p w14:paraId="36CB260D" w14:textId="77777777" w:rsidR="00007454" w:rsidRPr="00934137" w:rsidRDefault="00007454" w:rsidP="00007454">
      <w:pPr>
        <w:pStyle w:val="SCREEN"/>
      </w:pPr>
      <w:r w:rsidRPr="00934137">
        <w:t>Select Action: Next Screen//    NEXT SCREEN</w:t>
      </w:r>
    </w:p>
    <w:p w14:paraId="2A7FA2A8" w14:textId="77777777" w:rsidR="00007454" w:rsidRPr="00934137" w:rsidRDefault="00007454" w:rsidP="00007454">
      <w:pPr>
        <w:pStyle w:val="SCREEN"/>
      </w:pPr>
    </w:p>
    <w:p w14:paraId="7D8FCA04" w14:textId="77777777" w:rsidR="00007454" w:rsidRPr="00934137" w:rsidRDefault="00007454" w:rsidP="00007454">
      <w:pPr>
        <w:pStyle w:val="SCREEN"/>
      </w:pPr>
      <w:r w:rsidRPr="00934137">
        <w:t>Patient Policy Information    Dec 12, 2013@08:13:37          Page:    7 of    9</w:t>
      </w:r>
    </w:p>
    <w:p w14:paraId="1045E422" w14:textId="77777777" w:rsidR="00007454" w:rsidRPr="00934137" w:rsidRDefault="00007454" w:rsidP="00007454">
      <w:pPr>
        <w:pStyle w:val="SCREEN"/>
      </w:pPr>
      <w:r w:rsidRPr="00934137">
        <w:t>For: IBSUB,TWOTRLRS  XXX-XX-XXXX                             DOD:XX/XX/XXXX</w:t>
      </w:r>
    </w:p>
    <w:p w14:paraId="644D9662" w14:textId="77777777" w:rsidR="00007454" w:rsidRPr="00934137" w:rsidRDefault="00007454" w:rsidP="00007454">
      <w:pPr>
        <w:pStyle w:val="SCREEN"/>
      </w:pPr>
      <w:r w:rsidRPr="00934137">
        <w:t>MEDICARE (WNR) Insurance Company               ** Plan Currently Active **</w:t>
      </w:r>
    </w:p>
    <w:p w14:paraId="0F8F29FC" w14:textId="77777777" w:rsidR="00007454" w:rsidRPr="00934137" w:rsidRDefault="00007454" w:rsidP="00007454">
      <w:pPr>
        <w:pStyle w:val="SCREEN"/>
      </w:pPr>
      <w:r w:rsidRPr="00934137">
        <w:t>+-------------------------------------------------------------------------------</w:t>
      </w:r>
    </w:p>
    <w:p w14:paraId="024A701C" w14:textId="77777777" w:rsidR="00007454" w:rsidRPr="00934137" w:rsidRDefault="00007454" w:rsidP="00007454">
      <w:pPr>
        <w:pStyle w:val="SCREEN"/>
      </w:pPr>
      <w:r w:rsidRPr="00934137">
        <w:t xml:space="preserve">                       01/01/1998       NO</w:t>
      </w:r>
    </w:p>
    <w:p w14:paraId="7CBB8130" w14:textId="77777777" w:rsidR="00007454" w:rsidRPr="00934137" w:rsidRDefault="00007454" w:rsidP="00007454">
      <w:pPr>
        <w:pStyle w:val="SCREEN"/>
      </w:pPr>
      <w:r w:rsidRPr="00934137">
        <w:t xml:space="preserve">                       11/01/1996       NO</w:t>
      </w:r>
    </w:p>
    <w:p w14:paraId="40581649" w14:textId="77777777" w:rsidR="00007454" w:rsidRPr="00934137" w:rsidRDefault="00007454" w:rsidP="00007454">
      <w:pPr>
        <w:pStyle w:val="SCREEN"/>
      </w:pPr>
      <w:r w:rsidRPr="00934137">
        <w:t xml:space="preserve">   PHARMACY            08/29/2008       NO</w:t>
      </w:r>
    </w:p>
    <w:p w14:paraId="0E5BC511" w14:textId="77777777" w:rsidR="00007454" w:rsidRPr="00934137" w:rsidRDefault="00007454" w:rsidP="00007454">
      <w:pPr>
        <w:pStyle w:val="SCREEN"/>
      </w:pPr>
      <w:r w:rsidRPr="00934137">
        <w:t xml:space="preserve">                       07/01/1998       NO</w:t>
      </w:r>
    </w:p>
    <w:p w14:paraId="71A3C8C8" w14:textId="77777777" w:rsidR="00007454" w:rsidRPr="00934137" w:rsidRDefault="00007454" w:rsidP="00007454">
      <w:pPr>
        <w:pStyle w:val="SCREEN"/>
      </w:pPr>
      <w:r w:rsidRPr="00934137">
        <w:t xml:space="preserve">                       01/01/1998       NO</w:t>
      </w:r>
    </w:p>
    <w:p w14:paraId="335A95EC" w14:textId="77777777" w:rsidR="00007454" w:rsidRPr="00934137" w:rsidRDefault="00007454" w:rsidP="00007454">
      <w:pPr>
        <w:pStyle w:val="SCREEN"/>
      </w:pPr>
      <w:r w:rsidRPr="00934137">
        <w:t xml:space="preserve">                       11/01/1996       NO</w:t>
      </w:r>
    </w:p>
    <w:p w14:paraId="35363C8D" w14:textId="77777777" w:rsidR="00007454" w:rsidRPr="00934137" w:rsidRDefault="00007454" w:rsidP="00007454">
      <w:pPr>
        <w:pStyle w:val="SCREEN"/>
      </w:pPr>
      <w:r w:rsidRPr="00934137">
        <w:t xml:space="preserve">   DENTAL              07/01/1998       NO</w:t>
      </w:r>
    </w:p>
    <w:p w14:paraId="7CBDC170" w14:textId="77777777" w:rsidR="00007454" w:rsidRPr="00934137" w:rsidRDefault="00007454" w:rsidP="00007454">
      <w:pPr>
        <w:pStyle w:val="SCREEN"/>
      </w:pPr>
      <w:r w:rsidRPr="00934137">
        <w:t xml:space="preserve">                       01/01/1998       NO</w:t>
      </w:r>
    </w:p>
    <w:p w14:paraId="16B2EC30" w14:textId="77777777" w:rsidR="00007454" w:rsidRPr="00934137" w:rsidRDefault="00007454" w:rsidP="00007454">
      <w:pPr>
        <w:pStyle w:val="SCREEN"/>
      </w:pPr>
      <w:r w:rsidRPr="00934137">
        <w:t xml:space="preserve">                       11/01/1996       NO</w:t>
      </w:r>
    </w:p>
    <w:p w14:paraId="691BA2B6" w14:textId="77777777" w:rsidR="00007454" w:rsidRPr="00934137" w:rsidRDefault="00007454" w:rsidP="00007454">
      <w:pPr>
        <w:pStyle w:val="SCREEN"/>
      </w:pPr>
      <w:r w:rsidRPr="00934137">
        <w:t xml:space="preserve">   MENTAL HEALTH       07/01/1998       NO</w:t>
      </w:r>
    </w:p>
    <w:p w14:paraId="643DFF93" w14:textId="77777777" w:rsidR="00007454" w:rsidRPr="00934137" w:rsidRDefault="00007454" w:rsidP="00007454">
      <w:pPr>
        <w:pStyle w:val="SCREEN"/>
      </w:pPr>
      <w:r w:rsidRPr="00934137">
        <w:t xml:space="preserve">                       01/01/1998       NO</w:t>
      </w:r>
    </w:p>
    <w:p w14:paraId="398293FA" w14:textId="77777777" w:rsidR="00007454" w:rsidRPr="00934137" w:rsidRDefault="00007454" w:rsidP="00007454">
      <w:pPr>
        <w:pStyle w:val="SCREEN"/>
      </w:pPr>
      <w:r w:rsidRPr="00934137">
        <w:t xml:space="preserve">                       11/01/1996       NO</w:t>
      </w:r>
    </w:p>
    <w:p w14:paraId="6173B509" w14:textId="77777777" w:rsidR="00007454" w:rsidRPr="00934137" w:rsidRDefault="00007454" w:rsidP="00007454">
      <w:pPr>
        <w:pStyle w:val="SCREEN"/>
      </w:pPr>
      <w:r w:rsidRPr="00934137">
        <w:lastRenderedPageBreak/>
        <w:t>+---------Enter ?? for more actions---------------------------------------------</w:t>
      </w:r>
    </w:p>
    <w:p w14:paraId="2EF50498" w14:textId="77777777" w:rsidR="00007454" w:rsidRPr="00934137" w:rsidRDefault="00007454" w:rsidP="00007454">
      <w:pPr>
        <w:pStyle w:val="SCREEN"/>
      </w:pPr>
      <w:r w:rsidRPr="00934137">
        <w:t>PI  Change Plan Info      GC  Group Plan Comments   CP  Change Policy Plan</w:t>
      </w:r>
    </w:p>
    <w:p w14:paraId="08BE0B65" w14:textId="77777777" w:rsidR="00007454" w:rsidRPr="00934137" w:rsidRDefault="00007454" w:rsidP="00007454">
      <w:pPr>
        <w:pStyle w:val="SCREEN"/>
      </w:pPr>
      <w:r w:rsidRPr="00934137">
        <w:t>UI  UR Info               EM  Employer Info         VC  Verify Coverage</w:t>
      </w:r>
    </w:p>
    <w:p w14:paraId="7DC7E2CD" w14:textId="77777777" w:rsidR="00007454" w:rsidRPr="00934137" w:rsidRDefault="00007454" w:rsidP="00007454">
      <w:pPr>
        <w:pStyle w:val="SCREEN"/>
      </w:pPr>
      <w:r w:rsidRPr="00934137">
        <w:t>ED  Effective Dates       CV  Add/Edit Coverage     AB  Annual Benefits</w:t>
      </w:r>
    </w:p>
    <w:p w14:paraId="7854CCC1" w14:textId="77777777" w:rsidR="00007454" w:rsidRPr="00934137" w:rsidRDefault="00007454" w:rsidP="00007454">
      <w:pPr>
        <w:pStyle w:val="SCREEN"/>
      </w:pPr>
      <w:r w:rsidRPr="00934137">
        <w:t>SU  Subscriber Update     PT  Pt Policy Comments    BU  Benefits Used</w:t>
      </w:r>
    </w:p>
    <w:p w14:paraId="683FF2BC" w14:textId="77777777" w:rsidR="00007454" w:rsidRPr="00934137" w:rsidRDefault="00007454" w:rsidP="00007454">
      <w:pPr>
        <w:pStyle w:val="SCREEN"/>
      </w:pPr>
      <w:r w:rsidRPr="00934137">
        <w:t>IP  Inactivate Plan       EA  Fast Edit All         EB  Expand Benefits</w:t>
      </w:r>
    </w:p>
    <w:p w14:paraId="7850026A" w14:textId="77777777" w:rsidR="00007454" w:rsidRPr="00934137" w:rsidRDefault="00007454" w:rsidP="00007454">
      <w:pPr>
        <w:pStyle w:val="SCREEN"/>
      </w:pPr>
      <w:r w:rsidRPr="00934137">
        <w:t>EX  Exit</w:t>
      </w:r>
    </w:p>
    <w:p w14:paraId="3079A0D5" w14:textId="77777777" w:rsidR="00007454" w:rsidRPr="00934137" w:rsidRDefault="00007454" w:rsidP="00007454">
      <w:pPr>
        <w:pStyle w:val="SCREEN"/>
      </w:pPr>
      <w:r w:rsidRPr="00934137">
        <w:t>Select Action: Next Screen//    NEXT SCREEN</w:t>
      </w:r>
    </w:p>
    <w:p w14:paraId="451BDCD3" w14:textId="77777777" w:rsidR="00007454" w:rsidRPr="00934137" w:rsidRDefault="00007454" w:rsidP="00007454">
      <w:pPr>
        <w:pStyle w:val="SCREEN"/>
      </w:pPr>
      <w:r w:rsidRPr="00934137">
        <w:t>Patient Policy Information    Dec 12, 2013@08:13:38          Page:    8 of    9</w:t>
      </w:r>
    </w:p>
    <w:p w14:paraId="58F37580" w14:textId="77777777" w:rsidR="00007454" w:rsidRPr="00934137" w:rsidRDefault="00007454" w:rsidP="00007454">
      <w:pPr>
        <w:pStyle w:val="SCREEN"/>
      </w:pPr>
      <w:r w:rsidRPr="00934137">
        <w:t>For: IBSUB,TWOTRLRS  XXX-XX-XXXX        XX/XX/XXXX</w:t>
      </w:r>
    </w:p>
    <w:p w14:paraId="0EEF8A17" w14:textId="77777777" w:rsidR="00007454" w:rsidRPr="00934137" w:rsidRDefault="00007454" w:rsidP="004F763E">
      <w:pPr>
        <w:pStyle w:val="SCREEN"/>
        <w:keepNext/>
      </w:pPr>
      <w:r w:rsidRPr="00934137">
        <w:t>MEDICARE (WNR) Insurance Company               ** Plan Currently Active **</w:t>
      </w:r>
    </w:p>
    <w:p w14:paraId="16915EFD" w14:textId="77777777" w:rsidR="00007454" w:rsidRPr="00934137" w:rsidRDefault="00007454" w:rsidP="004F763E">
      <w:pPr>
        <w:pStyle w:val="SCREEN"/>
        <w:keepNext/>
      </w:pPr>
      <w:r w:rsidRPr="00934137">
        <w:t>+-------------------------------------------------------------------------------</w:t>
      </w:r>
    </w:p>
    <w:p w14:paraId="61F5C016" w14:textId="77777777" w:rsidR="00007454" w:rsidRPr="00934137" w:rsidRDefault="00007454" w:rsidP="004F763E">
      <w:pPr>
        <w:pStyle w:val="SCREEN"/>
        <w:keepNext/>
      </w:pPr>
      <w:r w:rsidRPr="00934137">
        <w:t xml:space="preserve">   LONG TERM CARE      07/01/1998       NO</w:t>
      </w:r>
    </w:p>
    <w:p w14:paraId="2BD70454" w14:textId="77777777" w:rsidR="00007454" w:rsidRPr="00934137" w:rsidRDefault="00007454" w:rsidP="00007454">
      <w:pPr>
        <w:pStyle w:val="SCREEN"/>
      </w:pPr>
      <w:r w:rsidRPr="00934137">
        <w:t xml:space="preserve">                       01/01/1998       NO</w:t>
      </w:r>
    </w:p>
    <w:p w14:paraId="72CDD96A" w14:textId="77777777" w:rsidR="00007454" w:rsidRPr="00934137" w:rsidRDefault="00007454" w:rsidP="004F763E">
      <w:pPr>
        <w:pStyle w:val="SCREEN"/>
        <w:keepNext/>
      </w:pPr>
      <w:r w:rsidRPr="00934137">
        <w:t xml:space="preserve">   PROSTHETICS         07/01/1998       NO</w:t>
      </w:r>
    </w:p>
    <w:p w14:paraId="06A641BB" w14:textId="77777777" w:rsidR="00AC4729" w:rsidRDefault="00007454" w:rsidP="00AC4729">
      <w:pPr>
        <w:pStyle w:val="SCREEN"/>
      </w:pPr>
      <w:r w:rsidRPr="00934137">
        <w:t xml:space="preserve">                       01/01/1998       NO</w:t>
      </w:r>
    </w:p>
    <w:p w14:paraId="18D6E1AB" w14:textId="77777777" w:rsidR="00336722" w:rsidRDefault="00AC4729" w:rsidP="00336722">
      <w:pPr>
        <w:pStyle w:val="SCREEN"/>
      </w:pPr>
      <w:r>
        <w:t xml:space="preserve">   VISION              07/01/1998       NO</w:t>
      </w:r>
    </w:p>
    <w:p w14:paraId="069C2C06" w14:textId="77777777" w:rsidR="00336722" w:rsidRDefault="00336722" w:rsidP="00336722">
      <w:pPr>
        <w:pStyle w:val="SCREEN"/>
      </w:pPr>
    </w:p>
    <w:p w14:paraId="30519FEC" w14:textId="77777777" w:rsidR="00336722" w:rsidRDefault="00336722" w:rsidP="00336722">
      <w:pPr>
        <w:pStyle w:val="SCREEN"/>
      </w:pPr>
      <w:r>
        <w:t xml:space="preserve">   COVERAGE Last Updated 05/02/2023 by LASTNAME,FIRST</w:t>
      </w:r>
    </w:p>
    <w:p w14:paraId="5E1A9B9C" w14:textId="4670EDFC" w:rsidR="00007454" w:rsidRPr="00934137" w:rsidRDefault="00007454" w:rsidP="00AC4729">
      <w:pPr>
        <w:pStyle w:val="SCREEN"/>
      </w:pPr>
    </w:p>
    <w:p w14:paraId="3DD0A349" w14:textId="77777777" w:rsidR="00007454" w:rsidRPr="00934137" w:rsidRDefault="00007454" w:rsidP="00007454">
      <w:pPr>
        <w:pStyle w:val="SCREEN"/>
      </w:pPr>
      <w:r w:rsidRPr="00934137">
        <w:t xml:space="preserve">  User Information</w:t>
      </w:r>
    </w:p>
    <w:p w14:paraId="08150BC7" w14:textId="77777777" w:rsidR="00007454" w:rsidRPr="00934137" w:rsidRDefault="00007454" w:rsidP="00007454">
      <w:pPr>
        <w:pStyle w:val="SCREEN"/>
      </w:pPr>
      <w:r w:rsidRPr="00934137">
        <w:t xml:space="preserve">       Entered By: IB,TESTER</w:t>
      </w:r>
    </w:p>
    <w:p w14:paraId="2A71861E" w14:textId="77777777" w:rsidR="00007454" w:rsidRPr="00934137" w:rsidRDefault="00007454" w:rsidP="00007454">
      <w:pPr>
        <w:pStyle w:val="SCREEN"/>
      </w:pPr>
      <w:r w:rsidRPr="00934137">
        <w:t xml:space="preserve">       Entered On: 06/05/13</w:t>
      </w:r>
    </w:p>
    <w:p w14:paraId="603308E9" w14:textId="77777777" w:rsidR="00007454" w:rsidRPr="00934137" w:rsidRDefault="00007454" w:rsidP="00007454">
      <w:pPr>
        <w:pStyle w:val="SCREEN"/>
      </w:pPr>
      <w:r w:rsidRPr="00934137">
        <w:t xml:space="preserve"> Last Verified By:</w:t>
      </w:r>
    </w:p>
    <w:p w14:paraId="20E9AE95" w14:textId="77777777" w:rsidR="00007454" w:rsidRPr="00934137" w:rsidRDefault="00007454" w:rsidP="00007454">
      <w:pPr>
        <w:pStyle w:val="SCREEN"/>
      </w:pPr>
      <w:r w:rsidRPr="00934137">
        <w:t xml:space="preserve"> Last Verified On:</w:t>
      </w:r>
    </w:p>
    <w:p w14:paraId="3FDB5F19" w14:textId="77777777" w:rsidR="00007454" w:rsidRPr="00934137" w:rsidRDefault="00007454" w:rsidP="00007454">
      <w:pPr>
        <w:pStyle w:val="SCREEN"/>
      </w:pPr>
      <w:r w:rsidRPr="00934137">
        <w:t xml:space="preserve">  Last Updated By: IB,TESTER</w:t>
      </w:r>
    </w:p>
    <w:p w14:paraId="5DDC1B2C" w14:textId="77777777" w:rsidR="00007454" w:rsidRPr="00934137" w:rsidRDefault="00007454" w:rsidP="00007454">
      <w:pPr>
        <w:pStyle w:val="SCREEN"/>
      </w:pPr>
      <w:r w:rsidRPr="00934137">
        <w:t xml:space="preserve">  Last Updated On: 09/24/13</w:t>
      </w:r>
    </w:p>
    <w:p w14:paraId="600B3FB3" w14:textId="77777777" w:rsidR="00007454" w:rsidRPr="00934137" w:rsidRDefault="00007454" w:rsidP="00007454">
      <w:pPr>
        <w:pStyle w:val="SCREEN"/>
      </w:pPr>
      <w:r w:rsidRPr="00934137">
        <w:t>+---------Enter ?? for more actions---------------------------------------------</w:t>
      </w:r>
    </w:p>
    <w:p w14:paraId="2A979244" w14:textId="77777777" w:rsidR="00007454" w:rsidRPr="00934137" w:rsidRDefault="00007454" w:rsidP="00007454">
      <w:pPr>
        <w:pStyle w:val="SCREEN"/>
      </w:pPr>
      <w:r w:rsidRPr="00934137">
        <w:t>PI  Change Plan Info      GC  Group Plan Comments   CP  Change Policy Plan</w:t>
      </w:r>
    </w:p>
    <w:p w14:paraId="13D3052F" w14:textId="77777777" w:rsidR="00007454" w:rsidRPr="00934137" w:rsidRDefault="00007454" w:rsidP="00007454">
      <w:pPr>
        <w:pStyle w:val="SCREEN"/>
      </w:pPr>
      <w:r w:rsidRPr="00934137">
        <w:t>UI  UR Info               EM  Employer Info         VC  Verify Coverage</w:t>
      </w:r>
    </w:p>
    <w:p w14:paraId="217AA4AF" w14:textId="77777777" w:rsidR="00007454" w:rsidRPr="00934137" w:rsidRDefault="00007454" w:rsidP="00007454">
      <w:pPr>
        <w:pStyle w:val="SCREEN"/>
      </w:pPr>
      <w:r w:rsidRPr="00934137">
        <w:t>ED  Effective Dates       CV  Add/Edit Coverage     AB  Annual Benefits</w:t>
      </w:r>
    </w:p>
    <w:p w14:paraId="790C816C" w14:textId="77777777" w:rsidR="00007454" w:rsidRPr="00934137" w:rsidRDefault="00007454" w:rsidP="00007454">
      <w:pPr>
        <w:pStyle w:val="SCREEN"/>
      </w:pPr>
      <w:r w:rsidRPr="00934137">
        <w:t>SU  Subscriber Update     PT  Pt Policy Comments    BU  Benefits Used</w:t>
      </w:r>
    </w:p>
    <w:p w14:paraId="6FCE00BF" w14:textId="77777777" w:rsidR="00007454" w:rsidRPr="00934137" w:rsidRDefault="00007454" w:rsidP="00007454">
      <w:pPr>
        <w:pStyle w:val="SCREEN"/>
      </w:pPr>
      <w:r w:rsidRPr="00934137">
        <w:t>IP  Inactivate Plan       EA  Fast Edit All         EB  Expand Benefits</w:t>
      </w:r>
    </w:p>
    <w:p w14:paraId="4CFF8A9C" w14:textId="77777777" w:rsidR="00007454" w:rsidRPr="00934137" w:rsidRDefault="00007454" w:rsidP="00007454">
      <w:pPr>
        <w:pStyle w:val="SCREEN"/>
      </w:pPr>
      <w:r w:rsidRPr="00934137">
        <w:t>EX  Exit</w:t>
      </w:r>
    </w:p>
    <w:p w14:paraId="027559D1" w14:textId="77777777" w:rsidR="00007454" w:rsidRPr="00934137" w:rsidRDefault="00007454" w:rsidP="00007454">
      <w:pPr>
        <w:pStyle w:val="SCREEN"/>
      </w:pPr>
      <w:r w:rsidRPr="00934137">
        <w:t>Select Action: Next Screen//    NEXT SCREEN</w:t>
      </w:r>
    </w:p>
    <w:p w14:paraId="6B0363EA" w14:textId="77777777" w:rsidR="00007454" w:rsidRPr="00934137" w:rsidRDefault="00007454" w:rsidP="00007454">
      <w:pPr>
        <w:pStyle w:val="SCREEN"/>
      </w:pPr>
    </w:p>
    <w:p w14:paraId="7C1D02AA" w14:textId="77777777" w:rsidR="00007454" w:rsidRPr="00934137" w:rsidRDefault="00007454" w:rsidP="00007454">
      <w:pPr>
        <w:pStyle w:val="SCREEN"/>
      </w:pPr>
      <w:r w:rsidRPr="00934137">
        <w:t>Patient Policy Information    Dec 12, 2013@08:13:39          Page:    9 of    9</w:t>
      </w:r>
    </w:p>
    <w:p w14:paraId="7FFC31DC" w14:textId="77777777" w:rsidR="00007454" w:rsidRPr="00934137" w:rsidRDefault="00007454" w:rsidP="00007454">
      <w:pPr>
        <w:pStyle w:val="SCREEN"/>
      </w:pPr>
      <w:r w:rsidRPr="00934137">
        <w:t>For: IBSUB,TWOTRLRS  XXX-XX-XXXX                             DOD:XX/XX/XXXX</w:t>
      </w:r>
    </w:p>
    <w:p w14:paraId="0911B9BD" w14:textId="77777777" w:rsidR="00007454" w:rsidRPr="00934137" w:rsidRDefault="00007454" w:rsidP="00007454">
      <w:pPr>
        <w:pStyle w:val="SCREEN"/>
      </w:pPr>
      <w:r w:rsidRPr="00934137">
        <w:t>MEDICARE (WNR) Insurance Company               ** Plan Currently Active **</w:t>
      </w:r>
    </w:p>
    <w:p w14:paraId="080F4208" w14:textId="77777777" w:rsidR="00007454" w:rsidRPr="00934137" w:rsidRDefault="00007454" w:rsidP="00007454">
      <w:pPr>
        <w:pStyle w:val="SCREEN"/>
      </w:pPr>
      <w:r w:rsidRPr="00934137">
        <w:t>+-------------------------------------------------------------------------------</w:t>
      </w:r>
    </w:p>
    <w:p w14:paraId="4C64F37D" w14:textId="53A6E4EC" w:rsidR="00007454" w:rsidRPr="00934137" w:rsidRDefault="00007454" w:rsidP="00007454">
      <w:pPr>
        <w:pStyle w:val="SCREEN"/>
      </w:pPr>
      <w:r w:rsidRPr="00934137">
        <w:t xml:space="preserve">  Comment -- Group Plan </w:t>
      </w:r>
    </w:p>
    <w:p w14:paraId="57DDE04B" w14:textId="77777777" w:rsidR="00007454" w:rsidRPr="00934137" w:rsidRDefault="00007454" w:rsidP="00007454">
      <w:pPr>
        <w:pStyle w:val="SCREEN"/>
      </w:pPr>
      <w:r w:rsidRPr="00934137">
        <w:t xml:space="preserve">  This is a long group comment. This area can hold much more than 80</w:t>
      </w:r>
    </w:p>
    <w:p w14:paraId="75F28DEF" w14:textId="77777777" w:rsidR="00007454" w:rsidRPr="00934137" w:rsidRDefault="00007454" w:rsidP="00007454">
      <w:pPr>
        <w:pStyle w:val="SCREEN"/>
      </w:pPr>
      <w:r w:rsidRPr="00934137">
        <w:t xml:space="preserve">  Characters in the field. </w:t>
      </w:r>
    </w:p>
    <w:p w14:paraId="753C1137" w14:textId="77777777" w:rsidR="00007454" w:rsidRPr="00934137" w:rsidRDefault="00007454" w:rsidP="00007454">
      <w:pPr>
        <w:pStyle w:val="SCREEN"/>
      </w:pPr>
      <w:r w:rsidRPr="00934137">
        <w:t xml:space="preserve">  Comment -- Patient Policy </w:t>
      </w:r>
    </w:p>
    <w:p w14:paraId="1C6D73E1" w14:textId="28D28EB7" w:rsidR="00007454" w:rsidRPr="00934137" w:rsidRDefault="00007454" w:rsidP="003A6BD0">
      <w:pPr>
        <w:pStyle w:val="SCREEN"/>
        <w:keepNext/>
        <w:rPr>
          <w:u w:val="single"/>
        </w:rPr>
      </w:pPr>
      <w:r w:rsidRPr="00934137">
        <w:rPr>
          <w:u w:val="single"/>
        </w:rPr>
        <w:t>Dt Entered  Entered By                Method     Person Contacted</w:t>
      </w:r>
    </w:p>
    <w:p w14:paraId="2E032CD2" w14:textId="2364A121" w:rsidR="00007454" w:rsidRPr="00934137" w:rsidRDefault="00007454" w:rsidP="003A6BD0">
      <w:pPr>
        <w:pStyle w:val="SCREEN"/>
        <w:keepNext/>
      </w:pPr>
      <w:r w:rsidRPr="00934137">
        <w:t xml:space="preserve">  09/25/15    IBCLERK,TWO               PHONE      USER-A </w:t>
      </w:r>
    </w:p>
    <w:p w14:paraId="4ADB42F7" w14:textId="668635F1" w:rsidR="00007454" w:rsidRPr="00934137" w:rsidRDefault="00007454" w:rsidP="00007454">
      <w:pPr>
        <w:pStyle w:val="SCREEN"/>
      </w:pPr>
      <w:r w:rsidRPr="00934137">
        <w:t xml:space="preserve">  JUST A COMMENT AND NOTHING ELSE </w:t>
      </w:r>
    </w:p>
    <w:p w14:paraId="58A4CCEE" w14:textId="45D05F47" w:rsidR="00007454" w:rsidRPr="00934137" w:rsidRDefault="00007454" w:rsidP="00007454">
      <w:pPr>
        <w:pStyle w:val="SCREEN"/>
      </w:pPr>
    </w:p>
    <w:p w14:paraId="4556A013" w14:textId="30B9C4F1" w:rsidR="00007454" w:rsidRPr="00934137" w:rsidRDefault="00007454" w:rsidP="00007454">
      <w:pPr>
        <w:pStyle w:val="SCREEN"/>
      </w:pPr>
      <w:r w:rsidRPr="00934137">
        <w:t xml:space="preserve">  +09/25/15    IBCLERK,TWO               PHONE      USER-A</w:t>
      </w:r>
    </w:p>
    <w:p w14:paraId="2747DC09" w14:textId="77777777" w:rsidR="00007454" w:rsidRPr="00934137" w:rsidRDefault="00007454" w:rsidP="00007454">
      <w:pPr>
        <w:pStyle w:val="SCREEN"/>
      </w:pPr>
      <w:r w:rsidRPr="00934137">
        <w:t xml:space="preserve">  THIS IS A COMMENT THAT IS LONGER THAN 77 CHARACTERS TO TEST THE WRAP INDICATO</w:t>
      </w:r>
    </w:p>
    <w:p w14:paraId="0AD104AA" w14:textId="61C52FCF" w:rsidR="00007454" w:rsidRPr="00934137" w:rsidRDefault="00007454" w:rsidP="00007454">
      <w:pPr>
        <w:pStyle w:val="SCREEN"/>
      </w:pPr>
    </w:p>
    <w:p w14:paraId="0FAC9480" w14:textId="77777777" w:rsidR="00007454" w:rsidRPr="00934137" w:rsidRDefault="00007454" w:rsidP="00007454">
      <w:pPr>
        <w:pStyle w:val="SCREEN"/>
      </w:pPr>
      <w:r w:rsidRPr="00934137">
        <w:t xml:space="preserve">  Personal Riders</w:t>
      </w:r>
    </w:p>
    <w:p w14:paraId="6AC9A274" w14:textId="64C8055E" w:rsidR="00007454" w:rsidRPr="00934137" w:rsidRDefault="00007454" w:rsidP="00007454">
      <w:pPr>
        <w:pStyle w:val="SCREEN"/>
      </w:pPr>
      <w:r w:rsidRPr="00934137">
        <w:t xml:space="preserve">    Rider #1: DENTAL COVERAGE</w:t>
      </w:r>
    </w:p>
    <w:p w14:paraId="546A1F92" w14:textId="77777777" w:rsidR="00007454" w:rsidRPr="00934137" w:rsidRDefault="00007454" w:rsidP="00007454">
      <w:pPr>
        <w:pStyle w:val="SCREEN"/>
      </w:pPr>
      <w:r w:rsidRPr="00934137">
        <w:t>----------Enter ?? for more actions---------------------------------------------</w:t>
      </w:r>
    </w:p>
    <w:p w14:paraId="0649FF61" w14:textId="77777777" w:rsidR="00007454" w:rsidRPr="00934137" w:rsidRDefault="00007454" w:rsidP="00DC68B7">
      <w:pPr>
        <w:pStyle w:val="SCREEN"/>
        <w:keepNext/>
      </w:pPr>
      <w:r w:rsidRPr="00934137">
        <w:t>PI  Change Plan Info      GC  Group Plan Comments   CP  Change Policy Plan</w:t>
      </w:r>
    </w:p>
    <w:p w14:paraId="5FD6EFD2" w14:textId="77777777" w:rsidR="00007454" w:rsidRPr="00934137" w:rsidRDefault="00007454" w:rsidP="00DC68B7">
      <w:pPr>
        <w:pStyle w:val="SCREEN"/>
        <w:keepNext/>
      </w:pPr>
      <w:r w:rsidRPr="00934137">
        <w:t>UI  UR Info               EM  Employer Info         VC  Verify Coverage</w:t>
      </w:r>
    </w:p>
    <w:p w14:paraId="53BB4559" w14:textId="77777777" w:rsidR="00007454" w:rsidRPr="00934137" w:rsidRDefault="00007454" w:rsidP="00DC68B7">
      <w:pPr>
        <w:pStyle w:val="SCREEN"/>
        <w:keepNext/>
      </w:pPr>
      <w:r w:rsidRPr="00934137">
        <w:t>ED  Effective Dates       CV  Add/Edit Coverage     AB  Annual Benefits</w:t>
      </w:r>
    </w:p>
    <w:p w14:paraId="52603D0D" w14:textId="77777777" w:rsidR="00007454" w:rsidRPr="00934137" w:rsidRDefault="00007454" w:rsidP="00DC68B7">
      <w:pPr>
        <w:pStyle w:val="SCREEN"/>
        <w:keepNext/>
      </w:pPr>
      <w:r w:rsidRPr="00934137">
        <w:t>SU  Subscriber Update     PT  Pt Policy Comments    BU  Benefits Used</w:t>
      </w:r>
    </w:p>
    <w:p w14:paraId="5112EDC5" w14:textId="77777777" w:rsidR="00007454" w:rsidRPr="00934137" w:rsidRDefault="00007454" w:rsidP="00DC68B7">
      <w:pPr>
        <w:pStyle w:val="SCREEN"/>
        <w:keepNext/>
      </w:pPr>
      <w:r w:rsidRPr="00934137">
        <w:t>IP  Inactivate Plan       EA  Fast Edit All         EB  Expand Benefits</w:t>
      </w:r>
    </w:p>
    <w:p w14:paraId="5E38746F" w14:textId="77777777" w:rsidR="00007454" w:rsidRPr="00934137" w:rsidRDefault="00007454" w:rsidP="00DC68B7">
      <w:pPr>
        <w:pStyle w:val="SCREEN"/>
        <w:keepNext/>
      </w:pPr>
      <w:r w:rsidRPr="00934137">
        <w:t>EX  Exit</w:t>
      </w:r>
    </w:p>
    <w:p w14:paraId="36D7A64F" w14:textId="77777777" w:rsidR="00007454" w:rsidRPr="00934137" w:rsidRDefault="00007454" w:rsidP="00007454">
      <w:pPr>
        <w:pStyle w:val="SCREEN"/>
        <w:rPr>
          <w:rFonts w:eastAsia="Calibri"/>
        </w:rPr>
      </w:pPr>
      <w:r w:rsidRPr="00934137">
        <w:t>Select Action: Quit//</w:t>
      </w:r>
    </w:p>
    <w:p w14:paraId="41E50665" w14:textId="774F54A4" w:rsidR="00E0476C" w:rsidRPr="00934137" w:rsidRDefault="00E0476C">
      <w:pPr>
        <w:pStyle w:val="Heading2"/>
      </w:pPr>
      <w:bookmarkStart w:id="640" w:name="_Toc352067142"/>
      <w:bookmarkStart w:id="641" w:name="_Toc352067336"/>
      <w:bookmarkStart w:id="642" w:name="_Toc377048535"/>
      <w:bookmarkStart w:id="643" w:name="_Toc428457218"/>
      <w:bookmarkStart w:id="644" w:name="_Toc445883216"/>
      <w:bookmarkStart w:id="645" w:name="_Toc25143757"/>
      <w:bookmarkStart w:id="646" w:name="_Toc153976579"/>
      <w:r w:rsidRPr="00934137">
        <w:lastRenderedPageBreak/>
        <w:t>Insurance Company Entry</w:t>
      </w:r>
      <w:r w:rsidR="00007454" w:rsidRPr="00934137">
        <w:t xml:space="preserve"> </w:t>
      </w:r>
      <w:r w:rsidRPr="00934137">
        <w:t>/</w:t>
      </w:r>
      <w:r w:rsidR="00007454" w:rsidRPr="00934137">
        <w:t xml:space="preserve"> </w:t>
      </w:r>
      <w:r w:rsidRPr="00934137">
        <w:t>Edit</w:t>
      </w:r>
      <w:bookmarkEnd w:id="640"/>
      <w:bookmarkEnd w:id="641"/>
      <w:bookmarkEnd w:id="642"/>
      <w:bookmarkEnd w:id="643"/>
      <w:bookmarkEnd w:id="644"/>
      <w:bookmarkEnd w:id="645"/>
      <w:bookmarkEnd w:id="646"/>
    </w:p>
    <w:p w14:paraId="0A3318B3" w14:textId="77777777" w:rsidR="00E0476C" w:rsidRPr="00934137" w:rsidRDefault="00E0476C" w:rsidP="00DB3A16">
      <w:pPr>
        <w:pStyle w:val="BodyText"/>
      </w:pPr>
      <w:r w:rsidRPr="00934137">
        <w:t>The Insurance Company Entry/Edit option is used to enter new insurance companies into the INSURANCE COMPANY file and edit data on existing companies. An insurance company must be in the INSURANCE COMPANY file before it can be entered into a patient's record.</w:t>
      </w:r>
    </w:p>
    <w:p w14:paraId="7C68E7AD" w14:textId="33A71B9C" w:rsidR="00E0476C" w:rsidRPr="00934137" w:rsidRDefault="00E0476C" w:rsidP="00DB3A16">
      <w:pPr>
        <w:pStyle w:val="BodyText"/>
      </w:pPr>
      <w:r w:rsidRPr="00934137">
        <w:t xml:space="preserve">When entering new insurance companies, </w:t>
      </w:r>
      <w:r w:rsidR="002E3DF7" w:rsidRPr="00934137">
        <w:t>the user</w:t>
      </w:r>
      <w:r w:rsidRPr="00934137">
        <w:t xml:space="preserve"> will be prompted for the company street address, city, and </w:t>
      </w:r>
      <w:r w:rsidR="005C1523" w:rsidRPr="00934137">
        <w:t>whether</w:t>
      </w:r>
      <w:r w:rsidRPr="00934137">
        <w:t xml:space="preserve"> the company will reimburse for treatment.</w:t>
      </w:r>
    </w:p>
    <w:p w14:paraId="35AE860F" w14:textId="3D6E54DD" w:rsidR="00E0476C" w:rsidRPr="00934137" w:rsidRDefault="00E0476C" w:rsidP="00DB3A16">
      <w:pPr>
        <w:pStyle w:val="BodyText"/>
      </w:pPr>
      <w:r w:rsidRPr="00934137">
        <w:t>Following is a listing of the actions found on the screen in this option and a brief description of each. Once an action has been selected, &lt;??&gt; may be entered at most of the prompts that appear for lists of acceptable responses or instruction</w:t>
      </w:r>
      <w:r w:rsidR="00E877E7">
        <w:t>s</w:t>
      </w:r>
      <w:r w:rsidRPr="00934137">
        <w:t xml:space="preserve"> on how to respond.</w:t>
      </w:r>
    </w:p>
    <w:p w14:paraId="254ADE8D" w14:textId="77777777" w:rsidR="00E0476C" w:rsidRPr="00934137" w:rsidRDefault="00E0476C">
      <w:pPr>
        <w:pStyle w:val="Heading2"/>
      </w:pPr>
      <w:bookmarkStart w:id="647" w:name="_Toc153976580"/>
      <w:r w:rsidRPr="00934137">
        <w:t>Insurance Company Editor Screen</w:t>
      </w:r>
      <w:bookmarkEnd w:id="647"/>
    </w:p>
    <w:p w14:paraId="44487F45" w14:textId="77777777" w:rsidR="00E0476C" w:rsidRPr="00934137" w:rsidRDefault="00E0476C" w:rsidP="008D27E4">
      <w:pPr>
        <w:pStyle w:val="BodyText"/>
        <w:keepLines/>
      </w:pPr>
      <w:r w:rsidRPr="00934137">
        <w:t>Once the insurance company is selected, this screen is displayed listing the following groups of information for that company: billing parameters, main mailing address, inpatient claims office data, outpatient claims office data, prescription claims office data, appeals office data, inquiry office data, remarks, and synonyms.</w:t>
      </w:r>
    </w:p>
    <w:p w14:paraId="22F1A1CA" w14:textId="4F19AA8D" w:rsidR="00007454" w:rsidRPr="00934137" w:rsidRDefault="00007454" w:rsidP="00007454">
      <w:pPr>
        <w:pStyle w:val="Caption"/>
      </w:pPr>
      <w:bookmarkStart w:id="648" w:name="_Toc153976732"/>
      <w:r w:rsidRPr="00934137">
        <w:t xml:space="preserve">Table </w:t>
      </w:r>
      <w:r w:rsidR="003D18CD">
        <w:fldChar w:fldCharType="begin"/>
      </w:r>
      <w:r w:rsidR="003D18CD">
        <w:instrText xml:space="preserve"> SEQ Table \* ARABIC </w:instrText>
      </w:r>
      <w:r w:rsidR="003D18CD">
        <w:fldChar w:fldCharType="separate"/>
      </w:r>
      <w:r w:rsidR="00A53D71">
        <w:rPr>
          <w:noProof/>
        </w:rPr>
        <w:t>17</w:t>
      </w:r>
      <w:r w:rsidR="003D18CD">
        <w:rPr>
          <w:noProof/>
        </w:rPr>
        <w:fldChar w:fldCharType="end"/>
      </w:r>
      <w:r w:rsidRPr="00934137">
        <w:t>: Common Actions</w:t>
      </w:r>
      <w:bookmarkEnd w:id="648"/>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8" w:type="dxa"/>
          <w:right w:w="58" w:type="dxa"/>
        </w:tblCellMar>
        <w:tblLook w:val="01E0" w:firstRow="1" w:lastRow="1" w:firstColumn="1" w:lastColumn="1" w:noHBand="0" w:noVBand="0"/>
      </w:tblPr>
      <w:tblGrid>
        <w:gridCol w:w="1169"/>
        <w:gridCol w:w="2251"/>
        <w:gridCol w:w="5920"/>
      </w:tblGrid>
      <w:tr w:rsidR="00D35B80" w:rsidRPr="00934137" w14:paraId="481028AD" w14:textId="77777777" w:rsidTr="008D27E4">
        <w:trPr>
          <w:cantSplit/>
          <w:tblHeader/>
        </w:trPr>
        <w:tc>
          <w:tcPr>
            <w:tcW w:w="626" w:type="pct"/>
            <w:shd w:val="clear" w:color="auto" w:fill="CCCCCC"/>
          </w:tcPr>
          <w:p w14:paraId="38B6F930" w14:textId="77777777" w:rsidR="00D35B80" w:rsidRPr="00934137" w:rsidRDefault="00D35B80" w:rsidP="00D35B80">
            <w:pPr>
              <w:pStyle w:val="TableHeading"/>
            </w:pPr>
            <w:r w:rsidRPr="00934137">
              <w:t>Acronym</w:t>
            </w:r>
          </w:p>
        </w:tc>
        <w:tc>
          <w:tcPr>
            <w:tcW w:w="1205" w:type="pct"/>
            <w:shd w:val="clear" w:color="auto" w:fill="CCCCCC"/>
          </w:tcPr>
          <w:p w14:paraId="5E827496" w14:textId="77777777" w:rsidR="00D35B80" w:rsidRPr="00934137" w:rsidRDefault="00D35B80" w:rsidP="00D35B80">
            <w:pPr>
              <w:pStyle w:val="TableHeading"/>
            </w:pPr>
            <w:r w:rsidRPr="00934137">
              <w:t>Description</w:t>
            </w:r>
          </w:p>
        </w:tc>
        <w:tc>
          <w:tcPr>
            <w:tcW w:w="3169" w:type="pct"/>
            <w:shd w:val="clear" w:color="auto" w:fill="CCCCCC"/>
          </w:tcPr>
          <w:p w14:paraId="4DBF89A4" w14:textId="77777777" w:rsidR="00D35B80" w:rsidRPr="00934137" w:rsidRDefault="00D35B80" w:rsidP="00D35B80">
            <w:pPr>
              <w:pStyle w:val="TableHeading"/>
            </w:pPr>
            <w:r w:rsidRPr="00934137">
              <w:t>Action</w:t>
            </w:r>
          </w:p>
        </w:tc>
      </w:tr>
      <w:tr w:rsidR="00D35B80" w:rsidRPr="00934137" w14:paraId="27092716" w14:textId="77777777" w:rsidTr="008D27E4">
        <w:trPr>
          <w:cantSplit/>
        </w:trPr>
        <w:tc>
          <w:tcPr>
            <w:tcW w:w="626" w:type="pct"/>
          </w:tcPr>
          <w:p w14:paraId="2EF5555B" w14:textId="0BC664CD" w:rsidR="00D35B80" w:rsidRPr="00934137" w:rsidRDefault="00A3751B" w:rsidP="00A3751B">
            <w:pPr>
              <w:pStyle w:val="TableText"/>
            </w:pPr>
            <w:r w:rsidRPr="00934137">
              <w:t>BP</w:t>
            </w:r>
          </w:p>
        </w:tc>
        <w:tc>
          <w:tcPr>
            <w:tcW w:w="1205" w:type="pct"/>
          </w:tcPr>
          <w:p w14:paraId="14D85C1A" w14:textId="1A85FA90" w:rsidR="00D35B80" w:rsidRPr="00934137" w:rsidRDefault="00A3751B" w:rsidP="00A3751B">
            <w:pPr>
              <w:pStyle w:val="TableText"/>
            </w:pPr>
            <w:r w:rsidRPr="00934137">
              <w:t>Billing Parameters</w:t>
            </w:r>
          </w:p>
        </w:tc>
        <w:tc>
          <w:tcPr>
            <w:tcW w:w="3169" w:type="pct"/>
          </w:tcPr>
          <w:p w14:paraId="4B521554" w14:textId="4141202F" w:rsidR="00D35B80" w:rsidRPr="00934137" w:rsidRDefault="00A3751B" w:rsidP="00A3751B">
            <w:pPr>
              <w:pStyle w:val="TableText"/>
            </w:pPr>
            <w:r w:rsidRPr="00934137">
              <w:t>Allows the user to add</w:t>
            </w:r>
            <w:r w:rsidR="00007454" w:rsidRPr="00934137">
              <w:t xml:space="preserve"> </w:t>
            </w:r>
            <w:r w:rsidRPr="00934137">
              <w:t>/</w:t>
            </w:r>
            <w:r w:rsidR="00007454" w:rsidRPr="00934137">
              <w:t xml:space="preserve"> </w:t>
            </w:r>
            <w:r w:rsidRPr="00934137">
              <w:t>edit the billing parameters for the selected MM</w:t>
            </w:r>
            <w:r w:rsidRPr="00934137">
              <w:tab/>
              <w:t>Main Mailing Address - Allows the user to add/edit the company's main mailing address. The address entered here will automatically be entered for the other office addresses.</w:t>
            </w:r>
          </w:p>
        </w:tc>
      </w:tr>
      <w:tr w:rsidR="00A3751B" w:rsidRPr="00934137" w14:paraId="7406227B" w14:textId="77777777" w:rsidTr="008D27E4">
        <w:trPr>
          <w:cantSplit/>
        </w:trPr>
        <w:tc>
          <w:tcPr>
            <w:tcW w:w="626" w:type="pct"/>
          </w:tcPr>
          <w:p w14:paraId="2038FAD3" w14:textId="522542F5" w:rsidR="00A3751B" w:rsidRPr="00934137" w:rsidRDefault="00A3751B" w:rsidP="00A3751B">
            <w:pPr>
              <w:pStyle w:val="TableText"/>
            </w:pPr>
            <w:r w:rsidRPr="00934137">
              <w:t>IC</w:t>
            </w:r>
          </w:p>
        </w:tc>
        <w:tc>
          <w:tcPr>
            <w:tcW w:w="1205" w:type="pct"/>
          </w:tcPr>
          <w:p w14:paraId="44FB3835" w14:textId="6570E9F7" w:rsidR="00A3751B" w:rsidRPr="00934137" w:rsidRDefault="00A3751B" w:rsidP="00A3751B">
            <w:pPr>
              <w:pStyle w:val="TableText"/>
            </w:pPr>
            <w:proofErr w:type="spellStart"/>
            <w:r w:rsidRPr="00934137">
              <w:t>Inpt</w:t>
            </w:r>
            <w:proofErr w:type="spellEnd"/>
            <w:r w:rsidRPr="00934137">
              <w:t xml:space="preserve"> Claims Office</w:t>
            </w:r>
          </w:p>
        </w:tc>
        <w:tc>
          <w:tcPr>
            <w:tcW w:w="3169" w:type="pct"/>
          </w:tcPr>
          <w:p w14:paraId="74A834FF" w14:textId="6882D9F0" w:rsidR="00A3751B" w:rsidRPr="00934137" w:rsidRDefault="00A3751B" w:rsidP="00A3751B">
            <w:pPr>
              <w:pStyle w:val="TableText"/>
            </w:pPr>
            <w:r w:rsidRPr="00934137">
              <w:t>Allows the user to add</w:t>
            </w:r>
            <w:r w:rsidR="00007454" w:rsidRPr="00934137">
              <w:t xml:space="preserve"> </w:t>
            </w:r>
            <w:r w:rsidRPr="00934137">
              <w:t>/</w:t>
            </w:r>
            <w:r w:rsidR="00007454" w:rsidRPr="00934137">
              <w:t xml:space="preserve"> </w:t>
            </w:r>
            <w:r w:rsidRPr="00934137">
              <w:t xml:space="preserve">edit the company's inpatient claims office name, address, </w:t>
            </w:r>
            <w:r w:rsidR="00165CAF" w:rsidRPr="00934137">
              <w:t>phone,</w:t>
            </w:r>
            <w:r w:rsidRPr="00934137">
              <w:t xml:space="preserve"> and fax numbers.</w:t>
            </w:r>
          </w:p>
        </w:tc>
      </w:tr>
      <w:tr w:rsidR="00A3751B" w:rsidRPr="00934137" w14:paraId="1AB907C3" w14:textId="77777777" w:rsidTr="008D27E4">
        <w:trPr>
          <w:cantSplit/>
        </w:trPr>
        <w:tc>
          <w:tcPr>
            <w:tcW w:w="626" w:type="pct"/>
          </w:tcPr>
          <w:p w14:paraId="1555CF01" w14:textId="78C1EF70" w:rsidR="00A3751B" w:rsidRPr="00934137" w:rsidRDefault="00A3751B" w:rsidP="00D35B80">
            <w:pPr>
              <w:pStyle w:val="TableText"/>
            </w:pPr>
            <w:r w:rsidRPr="00934137">
              <w:t>OC</w:t>
            </w:r>
          </w:p>
        </w:tc>
        <w:tc>
          <w:tcPr>
            <w:tcW w:w="1205" w:type="pct"/>
          </w:tcPr>
          <w:p w14:paraId="17F3069F" w14:textId="009033C9" w:rsidR="00A3751B" w:rsidRPr="00934137" w:rsidRDefault="00A3751B" w:rsidP="00D35B80">
            <w:pPr>
              <w:pStyle w:val="TableText"/>
            </w:pPr>
            <w:proofErr w:type="spellStart"/>
            <w:r w:rsidRPr="00934137">
              <w:t>Opt</w:t>
            </w:r>
            <w:proofErr w:type="spellEnd"/>
            <w:r w:rsidRPr="00934137">
              <w:t xml:space="preserve"> Claims Office</w:t>
            </w:r>
          </w:p>
        </w:tc>
        <w:tc>
          <w:tcPr>
            <w:tcW w:w="3169" w:type="pct"/>
          </w:tcPr>
          <w:p w14:paraId="6151D082" w14:textId="7EEFB083" w:rsidR="00A3751B" w:rsidRPr="00934137" w:rsidRDefault="00A3751B" w:rsidP="00D35B80">
            <w:pPr>
              <w:pStyle w:val="TableText"/>
            </w:pPr>
            <w:r w:rsidRPr="00934137">
              <w:t>Allows the user to add</w:t>
            </w:r>
            <w:r w:rsidR="00007454" w:rsidRPr="00934137">
              <w:t xml:space="preserve"> </w:t>
            </w:r>
            <w:r w:rsidRPr="00934137">
              <w:t>/</w:t>
            </w:r>
            <w:r w:rsidR="00007454" w:rsidRPr="00934137">
              <w:t xml:space="preserve"> </w:t>
            </w:r>
            <w:r w:rsidRPr="00934137">
              <w:t xml:space="preserve">edit the company's outpatient claims office name, address, </w:t>
            </w:r>
            <w:r w:rsidR="00165CAF" w:rsidRPr="00934137">
              <w:t>phone,</w:t>
            </w:r>
            <w:r w:rsidRPr="00934137">
              <w:t xml:space="preserve"> and fax numbers.</w:t>
            </w:r>
          </w:p>
        </w:tc>
      </w:tr>
      <w:tr w:rsidR="00264120" w:rsidRPr="00934137" w14:paraId="500EFC90" w14:textId="77777777" w:rsidTr="008D27E4">
        <w:trPr>
          <w:cantSplit/>
        </w:trPr>
        <w:tc>
          <w:tcPr>
            <w:tcW w:w="626" w:type="pct"/>
          </w:tcPr>
          <w:p w14:paraId="1EAD8818" w14:textId="17C3D94C" w:rsidR="00264120" w:rsidRPr="00934137" w:rsidRDefault="00264120" w:rsidP="00D35B80">
            <w:pPr>
              <w:pStyle w:val="TableText"/>
            </w:pPr>
            <w:r w:rsidRPr="00934137">
              <w:t>PC</w:t>
            </w:r>
          </w:p>
        </w:tc>
        <w:tc>
          <w:tcPr>
            <w:tcW w:w="1205" w:type="pct"/>
          </w:tcPr>
          <w:p w14:paraId="024AC19C" w14:textId="6BB0B569" w:rsidR="00264120" w:rsidRPr="00934137" w:rsidRDefault="00264120" w:rsidP="00D35B80">
            <w:pPr>
              <w:pStyle w:val="TableText"/>
            </w:pPr>
            <w:proofErr w:type="spellStart"/>
            <w:r w:rsidRPr="00934137">
              <w:t>Prescr</w:t>
            </w:r>
            <w:proofErr w:type="spellEnd"/>
            <w:r w:rsidRPr="00934137">
              <w:t xml:space="preserve"> Claims Of -</w:t>
            </w:r>
          </w:p>
        </w:tc>
        <w:tc>
          <w:tcPr>
            <w:tcW w:w="3169" w:type="pct"/>
          </w:tcPr>
          <w:p w14:paraId="08F23CB1" w14:textId="4C539A1C" w:rsidR="00264120" w:rsidRPr="00934137" w:rsidRDefault="00264120" w:rsidP="00D35B80">
            <w:pPr>
              <w:pStyle w:val="TableText"/>
            </w:pPr>
            <w:r w:rsidRPr="00934137">
              <w:t>Allows the user to add</w:t>
            </w:r>
            <w:r w:rsidR="00007454" w:rsidRPr="00934137">
              <w:t xml:space="preserve"> </w:t>
            </w:r>
            <w:r w:rsidRPr="00934137">
              <w:t>/</w:t>
            </w:r>
            <w:r w:rsidR="00007454" w:rsidRPr="00934137">
              <w:t xml:space="preserve"> </w:t>
            </w:r>
            <w:r w:rsidRPr="00934137">
              <w:t xml:space="preserve">edit the company's prescription claims office name, address, </w:t>
            </w:r>
            <w:r w:rsidR="00165CAF" w:rsidRPr="00934137">
              <w:t>phone,</w:t>
            </w:r>
            <w:r w:rsidRPr="00934137">
              <w:t xml:space="preserve"> and fax numbers.</w:t>
            </w:r>
          </w:p>
        </w:tc>
      </w:tr>
      <w:tr w:rsidR="00264120" w:rsidRPr="00934137" w14:paraId="559B592E" w14:textId="77777777" w:rsidTr="008D27E4">
        <w:trPr>
          <w:cantSplit/>
        </w:trPr>
        <w:tc>
          <w:tcPr>
            <w:tcW w:w="626" w:type="pct"/>
          </w:tcPr>
          <w:p w14:paraId="652D186B" w14:textId="137F0E51" w:rsidR="00264120" w:rsidRPr="00934137" w:rsidRDefault="00264120" w:rsidP="00264120">
            <w:pPr>
              <w:pStyle w:val="TableText"/>
            </w:pPr>
            <w:r w:rsidRPr="00934137">
              <w:t>AO</w:t>
            </w:r>
          </w:p>
        </w:tc>
        <w:tc>
          <w:tcPr>
            <w:tcW w:w="1205" w:type="pct"/>
          </w:tcPr>
          <w:p w14:paraId="0E0EBEC1" w14:textId="34438DFE" w:rsidR="00264120" w:rsidRPr="00934137" w:rsidRDefault="00264120" w:rsidP="00264120">
            <w:pPr>
              <w:pStyle w:val="TableText"/>
            </w:pPr>
            <w:r w:rsidRPr="00934137">
              <w:t>Appeals Office</w:t>
            </w:r>
          </w:p>
        </w:tc>
        <w:tc>
          <w:tcPr>
            <w:tcW w:w="3169" w:type="pct"/>
          </w:tcPr>
          <w:p w14:paraId="66B8AB95" w14:textId="3E4BFC37" w:rsidR="00264120" w:rsidRPr="00934137" w:rsidRDefault="00264120" w:rsidP="00264120">
            <w:pPr>
              <w:pStyle w:val="TableText"/>
            </w:pPr>
            <w:r w:rsidRPr="00934137">
              <w:t>Allows the user to add</w:t>
            </w:r>
            <w:r w:rsidR="00007454" w:rsidRPr="00934137">
              <w:t xml:space="preserve"> </w:t>
            </w:r>
            <w:r w:rsidRPr="00934137">
              <w:t>/</w:t>
            </w:r>
            <w:r w:rsidR="00007454" w:rsidRPr="00934137">
              <w:t xml:space="preserve"> </w:t>
            </w:r>
            <w:r w:rsidRPr="00934137">
              <w:t xml:space="preserve">edit the company's appeals office name, address, </w:t>
            </w:r>
            <w:r w:rsidR="00165CAF" w:rsidRPr="00934137">
              <w:t>phone,</w:t>
            </w:r>
            <w:r w:rsidRPr="00934137">
              <w:t xml:space="preserve"> and fax numbers.</w:t>
            </w:r>
          </w:p>
        </w:tc>
      </w:tr>
      <w:tr w:rsidR="00264120" w:rsidRPr="00934137" w14:paraId="2CCC7139" w14:textId="77777777" w:rsidTr="008D27E4">
        <w:trPr>
          <w:cantSplit/>
        </w:trPr>
        <w:tc>
          <w:tcPr>
            <w:tcW w:w="626" w:type="pct"/>
          </w:tcPr>
          <w:p w14:paraId="72BF611F" w14:textId="4F14A116" w:rsidR="00264120" w:rsidRPr="00934137" w:rsidRDefault="00264120" w:rsidP="00264120">
            <w:pPr>
              <w:pStyle w:val="TableText"/>
            </w:pPr>
            <w:r w:rsidRPr="00934137">
              <w:t>IO</w:t>
            </w:r>
          </w:p>
        </w:tc>
        <w:tc>
          <w:tcPr>
            <w:tcW w:w="1205" w:type="pct"/>
          </w:tcPr>
          <w:p w14:paraId="32FDE516" w14:textId="7020E6CF" w:rsidR="00264120" w:rsidRPr="00934137" w:rsidRDefault="00264120" w:rsidP="00264120">
            <w:pPr>
              <w:pStyle w:val="TableText"/>
            </w:pPr>
            <w:r w:rsidRPr="00934137">
              <w:t>Inquiry Office -</w:t>
            </w:r>
          </w:p>
        </w:tc>
        <w:tc>
          <w:tcPr>
            <w:tcW w:w="3169" w:type="pct"/>
          </w:tcPr>
          <w:p w14:paraId="514A5C86" w14:textId="04178DDF" w:rsidR="00264120" w:rsidRPr="00934137" w:rsidRDefault="00264120" w:rsidP="00264120">
            <w:pPr>
              <w:pStyle w:val="TableText"/>
            </w:pPr>
            <w:r w:rsidRPr="00934137">
              <w:t>Allows the user to add</w:t>
            </w:r>
            <w:r w:rsidR="00007454" w:rsidRPr="00934137">
              <w:t xml:space="preserve"> </w:t>
            </w:r>
            <w:r w:rsidRPr="00934137">
              <w:t>/</w:t>
            </w:r>
            <w:r w:rsidR="00007454" w:rsidRPr="00934137">
              <w:t xml:space="preserve"> </w:t>
            </w:r>
            <w:r w:rsidRPr="00934137">
              <w:t xml:space="preserve">edit the company's inquiry office name, address, </w:t>
            </w:r>
            <w:r w:rsidR="00165CAF" w:rsidRPr="00934137">
              <w:t>phone,</w:t>
            </w:r>
            <w:r w:rsidRPr="00934137">
              <w:t xml:space="preserve"> and fax numbers.</w:t>
            </w:r>
          </w:p>
        </w:tc>
      </w:tr>
      <w:tr w:rsidR="00264120" w:rsidRPr="00934137" w14:paraId="139DE40E" w14:textId="77777777" w:rsidTr="008D27E4">
        <w:trPr>
          <w:cantSplit/>
        </w:trPr>
        <w:tc>
          <w:tcPr>
            <w:tcW w:w="626" w:type="pct"/>
          </w:tcPr>
          <w:p w14:paraId="048C0966" w14:textId="54504D79" w:rsidR="00264120" w:rsidRPr="00934137" w:rsidRDefault="00264120" w:rsidP="00264120">
            <w:pPr>
              <w:pStyle w:val="TableText"/>
            </w:pPr>
            <w:r w:rsidRPr="00934137">
              <w:t>RE</w:t>
            </w:r>
          </w:p>
        </w:tc>
        <w:tc>
          <w:tcPr>
            <w:tcW w:w="1205" w:type="pct"/>
          </w:tcPr>
          <w:p w14:paraId="0B513180" w14:textId="7DFEDC4D" w:rsidR="00264120" w:rsidRPr="00934137" w:rsidRDefault="00264120" w:rsidP="00264120">
            <w:pPr>
              <w:pStyle w:val="TableText"/>
            </w:pPr>
            <w:r w:rsidRPr="00934137">
              <w:t>Remarks -</w:t>
            </w:r>
          </w:p>
        </w:tc>
        <w:tc>
          <w:tcPr>
            <w:tcW w:w="3169" w:type="pct"/>
          </w:tcPr>
          <w:p w14:paraId="44E4ABC1" w14:textId="6508126E" w:rsidR="00264120" w:rsidRPr="00934137" w:rsidRDefault="00264120" w:rsidP="00264120">
            <w:pPr>
              <w:pStyle w:val="TableText"/>
            </w:pPr>
            <w:r w:rsidRPr="00934137">
              <w:t>Allows the user to enter comments concerning the selected insurance company.</w:t>
            </w:r>
          </w:p>
        </w:tc>
      </w:tr>
      <w:tr w:rsidR="00264120" w:rsidRPr="00934137" w14:paraId="21BB6358" w14:textId="77777777" w:rsidTr="008D27E4">
        <w:trPr>
          <w:cantSplit/>
        </w:trPr>
        <w:tc>
          <w:tcPr>
            <w:tcW w:w="626" w:type="pct"/>
          </w:tcPr>
          <w:p w14:paraId="3978FA1D" w14:textId="12948CBC" w:rsidR="00264120" w:rsidRPr="00934137" w:rsidRDefault="00264120" w:rsidP="00264120">
            <w:pPr>
              <w:pStyle w:val="TableText"/>
            </w:pPr>
            <w:r w:rsidRPr="00934137">
              <w:t>SY</w:t>
            </w:r>
          </w:p>
        </w:tc>
        <w:tc>
          <w:tcPr>
            <w:tcW w:w="1205" w:type="pct"/>
          </w:tcPr>
          <w:p w14:paraId="7120100F" w14:textId="45A0C30F" w:rsidR="00264120" w:rsidRPr="00934137" w:rsidRDefault="00264120" w:rsidP="00264120">
            <w:pPr>
              <w:pStyle w:val="TableText"/>
            </w:pPr>
            <w:r w:rsidRPr="00934137">
              <w:t>Synonyms -</w:t>
            </w:r>
          </w:p>
        </w:tc>
        <w:tc>
          <w:tcPr>
            <w:tcW w:w="3169" w:type="pct"/>
          </w:tcPr>
          <w:p w14:paraId="7615145E" w14:textId="48E7ACFE" w:rsidR="00264120" w:rsidRPr="00934137" w:rsidRDefault="00264120" w:rsidP="00264120">
            <w:pPr>
              <w:pStyle w:val="TableText"/>
            </w:pPr>
            <w:r w:rsidRPr="00934137">
              <w:t>Allows the user to add</w:t>
            </w:r>
            <w:r w:rsidR="00007454" w:rsidRPr="00934137">
              <w:t xml:space="preserve"> </w:t>
            </w:r>
            <w:r w:rsidRPr="00934137">
              <w:t>/</w:t>
            </w:r>
            <w:r w:rsidR="00007454" w:rsidRPr="00934137">
              <w:t xml:space="preserve"> </w:t>
            </w:r>
            <w:r w:rsidRPr="00934137">
              <w:t>edit any synonyms for the selected company.</w:t>
            </w:r>
          </w:p>
        </w:tc>
      </w:tr>
      <w:tr w:rsidR="00264120" w:rsidRPr="00934137" w14:paraId="6B07A694" w14:textId="77777777" w:rsidTr="008D27E4">
        <w:trPr>
          <w:cantSplit/>
        </w:trPr>
        <w:tc>
          <w:tcPr>
            <w:tcW w:w="626" w:type="pct"/>
          </w:tcPr>
          <w:p w14:paraId="54E43293" w14:textId="723BC417" w:rsidR="00264120" w:rsidRPr="00934137" w:rsidRDefault="00264120" w:rsidP="00264120">
            <w:pPr>
              <w:pStyle w:val="TableText"/>
            </w:pPr>
            <w:r w:rsidRPr="00934137">
              <w:t>EA</w:t>
            </w:r>
          </w:p>
        </w:tc>
        <w:tc>
          <w:tcPr>
            <w:tcW w:w="1205" w:type="pct"/>
          </w:tcPr>
          <w:p w14:paraId="51750300" w14:textId="42BCBF60" w:rsidR="00264120" w:rsidRPr="00934137" w:rsidRDefault="00264120" w:rsidP="00264120">
            <w:pPr>
              <w:pStyle w:val="TableText"/>
            </w:pPr>
            <w:r w:rsidRPr="00934137">
              <w:t xml:space="preserve">Edit All </w:t>
            </w:r>
          </w:p>
        </w:tc>
        <w:tc>
          <w:tcPr>
            <w:tcW w:w="3169" w:type="pct"/>
          </w:tcPr>
          <w:p w14:paraId="1100E96D" w14:textId="0D9E01FA" w:rsidR="00264120" w:rsidRPr="00934137" w:rsidRDefault="00264120" w:rsidP="00264120">
            <w:pPr>
              <w:pStyle w:val="TableText"/>
            </w:pPr>
            <w:r w:rsidRPr="00934137">
              <w:t>Lists editable fields line by line for quick data entry.</w:t>
            </w:r>
          </w:p>
        </w:tc>
      </w:tr>
      <w:tr w:rsidR="00264120" w:rsidRPr="00934137" w14:paraId="674F0A48" w14:textId="77777777" w:rsidTr="008D27E4">
        <w:trPr>
          <w:cantSplit/>
        </w:trPr>
        <w:tc>
          <w:tcPr>
            <w:tcW w:w="626" w:type="pct"/>
          </w:tcPr>
          <w:p w14:paraId="7B352A7C" w14:textId="5718521C" w:rsidR="00264120" w:rsidRPr="00934137" w:rsidRDefault="00264120" w:rsidP="00264120">
            <w:pPr>
              <w:pStyle w:val="TableText"/>
            </w:pPr>
            <w:r w:rsidRPr="00934137">
              <w:lastRenderedPageBreak/>
              <w:t>AI</w:t>
            </w:r>
          </w:p>
        </w:tc>
        <w:tc>
          <w:tcPr>
            <w:tcW w:w="1205" w:type="pct"/>
          </w:tcPr>
          <w:p w14:paraId="41ABD50A" w14:textId="45805868" w:rsidR="00264120" w:rsidRPr="00934137" w:rsidRDefault="00264120" w:rsidP="00264120">
            <w:pPr>
              <w:pStyle w:val="TableText"/>
            </w:pPr>
            <w:r w:rsidRPr="00934137">
              <w:t>(In)Activate Company</w:t>
            </w:r>
          </w:p>
        </w:tc>
        <w:tc>
          <w:tcPr>
            <w:tcW w:w="3169" w:type="pct"/>
          </w:tcPr>
          <w:p w14:paraId="4A5893FD" w14:textId="2A251611" w:rsidR="00264120" w:rsidRPr="00934137" w:rsidRDefault="00264120" w:rsidP="00264120">
            <w:pPr>
              <w:pStyle w:val="TableText"/>
            </w:pPr>
            <w:r w:rsidRPr="00934137">
              <w:t>Allows the user to activate</w:t>
            </w:r>
            <w:r w:rsidR="00007454" w:rsidRPr="00934137">
              <w:t xml:space="preserve"> </w:t>
            </w:r>
            <w:r w:rsidRPr="00934137">
              <w:t>/</w:t>
            </w:r>
            <w:r w:rsidR="00007454" w:rsidRPr="00934137">
              <w:t xml:space="preserve"> </w:t>
            </w:r>
            <w:r w:rsidRPr="00934137">
              <w:t>inactivate the selected insurance company. This may be used to inactivate duplicate companies in the system. When an insurance company is no longer valid, it is important to inactivate the company rather than delete it from the system. The IB INSURANCE SUPERVISOR security key is required. Once a company has been inactivated, it may not be selected when entering billing information.</w:t>
            </w:r>
          </w:p>
          <w:p w14:paraId="7818B7C5" w14:textId="746F26B3" w:rsidR="00264120" w:rsidRPr="00934137" w:rsidRDefault="00264120" w:rsidP="00264120">
            <w:pPr>
              <w:pStyle w:val="TableText"/>
            </w:pPr>
            <w:r w:rsidRPr="00934137">
              <w:t>The user may also obtain a report of patients insured by a given company through this action.</w:t>
            </w:r>
          </w:p>
        </w:tc>
      </w:tr>
      <w:tr w:rsidR="00264120" w:rsidRPr="00934137" w14:paraId="105FB721" w14:textId="77777777" w:rsidTr="008D27E4">
        <w:trPr>
          <w:cantSplit/>
        </w:trPr>
        <w:tc>
          <w:tcPr>
            <w:tcW w:w="626" w:type="pct"/>
          </w:tcPr>
          <w:p w14:paraId="35228036" w14:textId="7E031635" w:rsidR="00264120" w:rsidRPr="00934137" w:rsidRDefault="00264120" w:rsidP="00264120">
            <w:pPr>
              <w:pStyle w:val="TableText"/>
            </w:pPr>
            <w:r w:rsidRPr="00934137">
              <w:t>CC</w:t>
            </w:r>
          </w:p>
        </w:tc>
        <w:tc>
          <w:tcPr>
            <w:tcW w:w="1205" w:type="pct"/>
          </w:tcPr>
          <w:p w14:paraId="079D6A57" w14:textId="741F256B" w:rsidR="00264120" w:rsidRPr="00934137" w:rsidRDefault="00264120" w:rsidP="00264120">
            <w:pPr>
              <w:pStyle w:val="TableText"/>
            </w:pPr>
            <w:r w:rsidRPr="00934137">
              <w:t>Change Insurance Co.</w:t>
            </w:r>
          </w:p>
        </w:tc>
        <w:tc>
          <w:tcPr>
            <w:tcW w:w="3169" w:type="pct"/>
          </w:tcPr>
          <w:p w14:paraId="3D055376" w14:textId="26110A3B" w:rsidR="00264120" w:rsidRPr="00934137" w:rsidRDefault="00264120" w:rsidP="00264120">
            <w:pPr>
              <w:pStyle w:val="TableText"/>
            </w:pPr>
            <w:r w:rsidRPr="00934137">
              <w:t>Allows the user to change to another company without returning to the beginning of the option.</w:t>
            </w:r>
          </w:p>
        </w:tc>
      </w:tr>
      <w:tr w:rsidR="00264120" w:rsidRPr="00934137" w14:paraId="66CEDC0B" w14:textId="77777777" w:rsidTr="008D27E4">
        <w:trPr>
          <w:cantSplit/>
        </w:trPr>
        <w:tc>
          <w:tcPr>
            <w:tcW w:w="626" w:type="pct"/>
          </w:tcPr>
          <w:p w14:paraId="7DC73DC7" w14:textId="429D6669" w:rsidR="00264120" w:rsidRPr="00934137" w:rsidRDefault="00264120" w:rsidP="00264120">
            <w:pPr>
              <w:pStyle w:val="TableText"/>
            </w:pPr>
            <w:r w:rsidRPr="00934137">
              <w:t>DC</w:t>
            </w:r>
          </w:p>
        </w:tc>
        <w:tc>
          <w:tcPr>
            <w:tcW w:w="1205" w:type="pct"/>
          </w:tcPr>
          <w:p w14:paraId="5F99E9F6" w14:textId="27D96FF7" w:rsidR="00264120" w:rsidRPr="00934137" w:rsidRDefault="00264120" w:rsidP="00264120">
            <w:pPr>
              <w:pStyle w:val="TableText"/>
            </w:pPr>
            <w:r w:rsidRPr="00934137">
              <w:t>Delete Company</w:t>
            </w:r>
          </w:p>
        </w:tc>
        <w:tc>
          <w:tcPr>
            <w:tcW w:w="3169" w:type="pct"/>
          </w:tcPr>
          <w:p w14:paraId="2EB16726" w14:textId="526A78C6" w:rsidR="00264120" w:rsidRPr="00934137" w:rsidRDefault="00264120" w:rsidP="00264120">
            <w:pPr>
              <w:pStyle w:val="TableText"/>
            </w:pPr>
            <w:r w:rsidRPr="00934137">
              <w:t>Allows the user to delete an entry from the Insurance Company (#36) file. If claims have been submitted to the company, another company must be selected in which to point all claims and receivables information.</w:t>
            </w:r>
          </w:p>
        </w:tc>
      </w:tr>
      <w:tr w:rsidR="00264120" w:rsidRPr="00934137" w14:paraId="7935108B" w14:textId="77777777" w:rsidTr="008D27E4">
        <w:trPr>
          <w:cantSplit/>
        </w:trPr>
        <w:tc>
          <w:tcPr>
            <w:tcW w:w="626" w:type="pct"/>
          </w:tcPr>
          <w:p w14:paraId="0A174D8A" w14:textId="1540625F" w:rsidR="00264120" w:rsidRPr="00934137" w:rsidRDefault="00264120" w:rsidP="00264120">
            <w:pPr>
              <w:pStyle w:val="TableText"/>
            </w:pPr>
            <w:r w:rsidRPr="00934137">
              <w:t>PL</w:t>
            </w:r>
          </w:p>
        </w:tc>
        <w:tc>
          <w:tcPr>
            <w:tcW w:w="1205" w:type="pct"/>
          </w:tcPr>
          <w:p w14:paraId="3B065DE8" w14:textId="672C9C0F" w:rsidR="00264120" w:rsidRPr="00934137" w:rsidRDefault="00264120" w:rsidP="00264120">
            <w:pPr>
              <w:pStyle w:val="TableText"/>
            </w:pPr>
            <w:r w:rsidRPr="00934137">
              <w:t>Plans (accesses Insurance Plan List screen)</w:t>
            </w:r>
          </w:p>
        </w:tc>
        <w:tc>
          <w:tcPr>
            <w:tcW w:w="3169" w:type="pct"/>
          </w:tcPr>
          <w:p w14:paraId="7E4D5EA6" w14:textId="122CCA3D" w:rsidR="00264120" w:rsidRPr="00934137" w:rsidRDefault="00264120" w:rsidP="00264120">
            <w:pPr>
              <w:pStyle w:val="TableText"/>
            </w:pPr>
            <w:r w:rsidRPr="00934137">
              <w:t>Allows the user to display and change plan attributes associated with the insurance company.</w:t>
            </w:r>
          </w:p>
        </w:tc>
      </w:tr>
    </w:tbl>
    <w:p w14:paraId="194CB456" w14:textId="77777777" w:rsidR="00E0476C" w:rsidRPr="00934137" w:rsidRDefault="00E0476C">
      <w:pPr>
        <w:pStyle w:val="Heading2"/>
      </w:pPr>
      <w:bookmarkStart w:id="649" w:name="_Toc153976581"/>
      <w:r w:rsidRPr="00934137">
        <w:t>Insurance Plan List Screen</w:t>
      </w:r>
      <w:bookmarkEnd w:id="649"/>
    </w:p>
    <w:p w14:paraId="2EAF110C" w14:textId="77777777" w:rsidR="00E0476C" w:rsidRPr="00934137" w:rsidRDefault="00E0476C" w:rsidP="003A6BD0">
      <w:pPr>
        <w:pStyle w:val="BodyText"/>
      </w:pPr>
      <w:r w:rsidRPr="00934137">
        <w:t>This screen lists all plans (active and inactive, group and individual) for the selected insurance company.</w:t>
      </w:r>
    </w:p>
    <w:p w14:paraId="30FA40BC" w14:textId="768C0EA0" w:rsidR="00007454" w:rsidRPr="00934137" w:rsidRDefault="00007454" w:rsidP="00007454">
      <w:pPr>
        <w:pStyle w:val="Caption"/>
      </w:pPr>
      <w:bookmarkStart w:id="650" w:name="_Toc153976733"/>
      <w:r w:rsidRPr="00934137">
        <w:t xml:space="preserve">Table </w:t>
      </w:r>
      <w:r w:rsidR="003D18CD">
        <w:fldChar w:fldCharType="begin"/>
      </w:r>
      <w:r w:rsidR="003D18CD">
        <w:instrText xml:space="preserve"> SEQ Table \* ARABIC </w:instrText>
      </w:r>
      <w:r w:rsidR="003D18CD">
        <w:fldChar w:fldCharType="separate"/>
      </w:r>
      <w:r w:rsidR="00A53D71">
        <w:rPr>
          <w:noProof/>
        </w:rPr>
        <w:t>18</w:t>
      </w:r>
      <w:r w:rsidR="003D18CD">
        <w:rPr>
          <w:noProof/>
        </w:rPr>
        <w:fldChar w:fldCharType="end"/>
      </w:r>
      <w:r w:rsidRPr="00934137">
        <w:t>: Common Actions</w:t>
      </w:r>
      <w:bookmarkEnd w:id="65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170"/>
        <w:gridCol w:w="2250"/>
        <w:gridCol w:w="5920"/>
      </w:tblGrid>
      <w:tr w:rsidR="00D35B80" w:rsidRPr="00934137" w14:paraId="4BA14F59" w14:textId="77777777" w:rsidTr="008D27E4">
        <w:trPr>
          <w:cantSplit/>
          <w:tblHeader/>
        </w:trPr>
        <w:tc>
          <w:tcPr>
            <w:tcW w:w="626" w:type="pct"/>
            <w:shd w:val="clear" w:color="auto" w:fill="CCCCCC"/>
          </w:tcPr>
          <w:p w14:paraId="4F9B36CB" w14:textId="77777777" w:rsidR="00D35B80" w:rsidRPr="00934137" w:rsidRDefault="00D35B80" w:rsidP="00D35B80">
            <w:pPr>
              <w:pStyle w:val="TableHeading"/>
            </w:pPr>
            <w:r w:rsidRPr="00934137">
              <w:t>Acronym</w:t>
            </w:r>
          </w:p>
        </w:tc>
        <w:tc>
          <w:tcPr>
            <w:tcW w:w="1205" w:type="pct"/>
            <w:shd w:val="clear" w:color="auto" w:fill="CCCCCC"/>
          </w:tcPr>
          <w:p w14:paraId="1091FC77" w14:textId="77777777" w:rsidR="00D35B80" w:rsidRPr="00934137" w:rsidRDefault="00D35B80" w:rsidP="00D35B80">
            <w:pPr>
              <w:pStyle w:val="TableHeading"/>
            </w:pPr>
            <w:r w:rsidRPr="00934137">
              <w:t>Description</w:t>
            </w:r>
          </w:p>
        </w:tc>
        <w:tc>
          <w:tcPr>
            <w:tcW w:w="3169" w:type="pct"/>
            <w:shd w:val="clear" w:color="auto" w:fill="CCCCCC"/>
          </w:tcPr>
          <w:p w14:paraId="4B8F183A" w14:textId="77777777" w:rsidR="00D35B80" w:rsidRPr="00934137" w:rsidRDefault="00D35B80" w:rsidP="00D35B80">
            <w:pPr>
              <w:pStyle w:val="TableHeading"/>
            </w:pPr>
            <w:r w:rsidRPr="00934137">
              <w:t>Action</w:t>
            </w:r>
          </w:p>
        </w:tc>
      </w:tr>
      <w:tr w:rsidR="00D35B80" w:rsidRPr="00934137" w14:paraId="36D3552D" w14:textId="77777777" w:rsidTr="008D27E4">
        <w:trPr>
          <w:cantSplit/>
        </w:trPr>
        <w:tc>
          <w:tcPr>
            <w:tcW w:w="626" w:type="pct"/>
          </w:tcPr>
          <w:p w14:paraId="066DE0DA" w14:textId="701D8251" w:rsidR="00D35B80" w:rsidRPr="00934137" w:rsidRDefault="00264120" w:rsidP="00264120">
            <w:pPr>
              <w:pStyle w:val="TableText"/>
            </w:pPr>
            <w:r w:rsidRPr="00934137">
              <w:t>VP</w:t>
            </w:r>
          </w:p>
        </w:tc>
        <w:tc>
          <w:tcPr>
            <w:tcW w:w="1205" w:type="pct"/>
          </w:tcPr>
          <w:p w14:paraId="4057C4AA" w14:textId="1393EBB4" w:rsidR="00D35B80" w:rsidRPr="00934137" w:rsidRDefault="00264120" w:rsidP="00264120">
            <w:pPr>
              <w:pStyle w:val="TableText"/>
            </w:pPr>
            <w:r w:rsidRPr="00934137">
              <w:t>View/Edit Plan (accesses View/Edit Plan screen)</w:t>
            </w:r>
          </w:p>
        </w:tc>
        <w:tc>
          <w:tcPr>
            <w:tcW w:w="3169" w:type="pct"/>
          </w:tcPr>
          <w:p w14:paraId="022093D0" w14:textId="05889D3A" w:rsidR="00D35B80" w:rsidRPr="00934137" w:rsidRDefault="00264120" w:rsidP="00264120">
            <w:pPr>
              <w:pStyle w:val="TableText"/>
            </w:pPr>
            <w:r w:rsidRPr="00934137">
              <w:t>Allows the user to display /change plan detailed information.</w:t>
            </w:r>
          </w:p>
        </w:tc>
      </w:tr>
      <w:tr w:rsidR="00264120" w:rsidRPr="00934137" w14:paraId="227013F9" w14:textId="77777777" w:rsidTr="008D27E4">
        <w:trPr>
          <w:cantSplit/>
        </w:trPr>
        <w:tc>
          <w:tcPr>
            <w:tcW w:w="626" w:type="pct"/>
          </w:tcPr>
          <w:p w14:paraId="37BE993C" w14:textId="68C7F7BE" w:rsidR="00264120" w:rsidRPr="00934137" w:rsidRDefault="00264120" w:rsidP="00264120">
            <w:pPr>
              <w:pStyle w:val="TableText"/>
            </w:pPr>
            <w:r w:rsidRPr="00934137">
              <w:t>IP</w:t>
            </w:r>
          </w:p>
        </w:tc>
        <w:tc>
          <w:tcPr>
            <w:tcW w:w="1205" w:type="pct"/>
          </w:tcPr>
          <w:p w14:paraId="26095EDA" w14:textId="417F9990" w:rsidR="00264120" w:rsidRPr="00934137" w:rsidRDefault="00264120" w:rsidP="00264120">
            <w:pPr>
              <w:pStyle w:val="TableText"/>
            </w:pPr>
            <w:r w:rsidRPr="00934137">
              <w:t>Inactive Plan</w:t>
            </w:r>
          </w:p>
        </w:tc>
        <w:tc>
          <w:tcPr>
            <w:tcW w:w="3169" w:type="pct"/>
          </w:tcPr>
          <w:p w14:paraId="508892AF" w14:textId="69705F1D" w:rsidR="00264120" w:rsidRPr="00934137" w:rsidRDefault="00264120" w:rsidP="00264120">
            <w:pPr>
              <w:pStyle w:val="TableText"/>
            </w:pPr>
            <w:r w:rsidRPr="00934137">
              <w:t xml:space="preserve">Allows the user to inactivate an insurance </w:t>
            </w:r>
            <w:r w:rsidR="005C1523" w:rsidRPr="00934137">
              <w:t>plan or</w:t>
            </w:r>
            <w:r w:rsidRPr="00934137">
              <w:t xml:space="preserve"> move subscribers from multiple insurance plans into one master plan. IB GROUP PLAN EDIT security key is required.</w:t>
            </w:r>
          </w:p>
        </w:tc>
      </w:tr>
      <w:tr w:rsidR="00264120" w:rsidRPr="00934137" w14:paraId="47189AB7" w14:textId="77777777" w:rsidTr="008D27E4">
        <w:trPr>
          <w:cantSplit/>
        </w:trPr>
        <w:tc>
          <w:tcPr>
            <w:tcW w:w="626" w:type="pct"/>
          </w:tcPr>
          <w:p w14:paraId="113C47B3" w14:textId="4E30349D" w:rsidR="00264120" w:rsidRPr="00934137" w:rsidRDefault="00264120" w:rsidP="00264120">
            <w:pPr>
              <w:pStyle w:val="TableText"/>
            </w:pPr>
            <w:r w:rsidRPr="00934137">
              <w:t>AB</w:t>
            </w:r>
          </w:p>
        </w:tc>
        <w:tc>
          <w:tcPr>
            <w:tcW w:w="1205" w:type="pct"/>
          </w:tcPr>
          <w:p w14:paraId="5097644F" w14:textId="1801704A" w:rsidR="00264120" w:rsidRPr="00934137" w:rsidRDefault="00264120" w:rsidP="00264120">
            <w:pPr>
              <w:pStyle w:val="TableText"/>
            </w:pPr>
            <w:r w:rsidRPr="00934137">
              <w:t>Annual Benefits (accesses Annual Benefits Editor screen)</w:t>
            </w:r>
          </w:p>
        </w:tc>
        <w:tc>
          <w:tcPr>
            <w:tcW w:w="3169" w:type="pct"/>
          </w:tcPr>
          <w:p w14:paraId="5AF01313" w14:textId="6F3B1163" w:rsidR="00264120" w:rsidRPr="00934137" w:rsidRDefault="00264120" w:rsidP="00264120">
            <w:pPr>
              <w:pStyle w:val="TableText"/>
            </w:pPr>
            <w:r w:rsidRPr="00934137">
              <w:t>Used to enter annual benefits data for the selected policy. IB GROUP PLAN EDIT security key is required for editing.</w:t>
            </w:r>
          </w:p>
        </w:tc>
      </w:tr>
      <w:tr w:rsidR="00264120" w:rsidRPr="00934137" w14:paraId="7DB7F1F9" w14:textId="77777777" w:rsidTr="008D27E4">
        <w:trPr>
          <w:cantSplit/>
        </w:trPr>
        <w:tc>
          <w:tcPr>
            <w:tcW w:w="626" w:type="pct"/>
          </w:tcPr>
          <w:p w14:paraId="0F1B5742" w14:textId="0A027E84" w:rsidR="00264120" w:rsidRPr="00934137" w:rsidRDefault="00264120" w:rsidP="00264120">
            <w:pPr>
              <w:pStyle w:val="TableText"/>
            </w:pPr>
            <w:r w:rsidRPr="00934137">
              <w:t>NP</w:t>
            </w:r>
          </w:p>
        </w:tc>
        <w:tc>
          <w:tcPr>
            <w:tcW w:w="1205" w:type="pct"/>
          </w:tcPr>
          <w:p w14:paraId="26EF4184" w14:textId="67C6B324" w:rsidR="00264120" w:rsidRPr="00934137" w:rsidRDefault="00264120" w:rsidP="00264120">
            <w:pPr>
              <w:pStyle w:val="TableText"/>
            </w:pPr>
            <w:r w:rsidRPr="00934137">
              <w:t>New Plan</w:t>
            </w:r>
          </w:p>
        </w:tc>
        <w:tc>
          <w:tcPr>
            <w:tcW w:w="3169" w:type="pct"/>
          </w:tcPr>
          <w:p w14:paraId="43B123D1" w14:textId="24CBD88A" w:rsidR="00264120" w:rsidRPr="00934137" w:rsidRDefault="00264120" w:rsidP="00264120">
            <w:pPr>
              <w:pStyle w:val="TableText"/>
            </w:pPr>
            <w:r w:rsidRPr="00934137">
              <w:t>Used to add a new group plan without assigning a subscriber. IB GROUP PLAN EDIT security key is required.</w:t>
            </w:r>
          </w:p>
        </w:tc>
      </w:tr>
    </w:tbl>
    <w:p w14:paraId="4B38CCFC" w14:textId="77777777" w:rsidR="00E0476C" w:rsidRPr="00934137" w:rsidRDefault="00E0476C">
      <w:pPr>
        <w:pStyle w:val="Heading2"/>
      </w:pPr>
      <w:bookmarkStart w:id="651" w:name="_Toc153976582"/>
      <w:r w:rsidRPr="00934137">
        <w:lastRenderedPageBreak/>
        <w:t>Annual Benefits Editor Screen</w:t>
      </w:r>
      <w:bookmarkEnd w:id="651"/>
    </w:p>
    <w:p w14:paraId="5D1CC61F" w14:textId="77777777" w:rsidR="00E0476C" w:rsidRPr="00934137" w:rsidRDefault="00E0476C" w:rsidP="003A6BD0">
      <w:pPr>
        <w:pStyle w:val="BodyText"/>
      </w:pPr>
      <w:r w:rsidRPr="00934137">
        <w:t>Once the benefit year is selected, this screen is displayed listing all the benefits for the selected insurance policy and benefit year. Benefit categories may include inpatient benefits, outpatient benefits, mental health, home health care, hospice, rehabilitation, and IV management.</w:t>
      </w:r>
    </w:p>
    <w:p w14:paraId="56E4F8D7" w14:textId="5CBA0E24" w:rsidR="00007454" w:rsidRPr="00934137" w:rsidRDefault="00007454" w:rsidP="00007454">
      <w:pPr>
        <w:pStyle w:val="Caption"/>
      </w:pPr>
      <w:bookmarkStart w:id="652" w:name="_Toc153976734"/>
      <w:r w:rsidRPr="00934137">
        <w:t xml:space="preserve">Table </w:t>
      </w:r>
      <w:r w:rsidR="003D18CD">
        <w:fldChar w:fldCharType="begin"/>
      </w:r>
      <w:r w:rsidR="003D18CD">
        <w:instrText xml:space="preserve"> SEQ Table \* ARABIC </w:instrText>
      </w:r>
      <w:r w:rsidR="003D18CD">
        <w:fldChar w:fldCharType="separate"/>
      </w:r>
      <w:r w:rsidR="00A53D71">
        <w:rPr>
          <w:noProof/>
        </w:rPr>
        <w:t>19</w:t>
      </w:r>
      <w:r w:rsidR="003D18CD">
        <w:rPr>
          <w:noProof/>
        </w:rPr>
        <w:fldChar w:fldCharType="end"/>
      </w:r>
      <w:r w:rsidRPr="00934137">
        <w:t>: Common Actions</w:t>
      </w:r>
      <w:bookmarkEnd w:id="652"/>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170"/>
        <w:gridCol w:w="2250"/>
        <w:gridCol w:w="5920"/>
      </w:tblGrid>
      <w:tr w:rsidR="00D35B80" w:rsidRPr="00934137" w14:paraId="6EAF5B20" w14:textId="77777777" w:rsidTr="008D27E4">
        <w:trPr>
          <w:cantSplit/>
          <w:tblHeader/>
        </w:trPr>
        <w:tc>
          <w:tcPr>
            <w:tcW w:w="626" w:type="pct"/>
            <w:shd w:val="clear" w:color="auto" w:fill="CCCCCC"/>
          </w:tcPr>
          <w:p w14:paraId="7A2F1627" w14:textId="77777777" w:rsidR="00D35B80" w:rsidRPr="00934137" w:rsidRDefault="00D35B80" w:rsidP="00D35B80">
            <w:pPr>
              <w:pStyle w:val="TableHeading"/>
            </w:pPr>
            <w:r w:rsidRPr="00934137">
              <w:t>Acronym</w:t>
            </w:r>
          </w:p>
        </w:tc>
        <w:tc>
          <w:tcPr>
            <w:tcW w:w="1205" w:type="pct"/>
            <w:shd w:val="clear" w:color="auto" w:fill="CCCCCC"/>
          </w:tcPr>
          <w:p w14:paraId="7B71BD1E" w14:textId="77777777" w:rsidR="00D35B80" w:rsidRPr="00934137" w:rsidRDefault="00D35B80" w:rsidP="00D35B80">
            <w:pPr>
              <w:pStyle w:val="TableHeading"/>
            </w:pPr>
            <w:r w:rsidRPr="00934137">
              <w:t>Description</w:t>
            </w:r>
          </w:p>
        </w:tc>
        <w:tc>
          <w:tcPr>
            <w:tcW w:w="3169" w:type="pct"/>
            <w:shd w:val="clear" w:color="auto" w:fill="CCCCCC"/>
          </w:tcPr>
          <w:p w14:paraId="557117EA" w14:textId="77777777" w:rsidR="00D35B80" w:rsidRPr="00934137" w:rsidRDefault="00D35B80" w:rsidP="00D35B80">
            <w:pPr>
              <w:pStyle w:val="TableHeading"/>
            </w:pPr>
            <w:r w:rsidRPr="00934137">
              <w:t>Action</w:t>
            </w:r>
          </w:p>
        </w:tc>
      </w:tr>
      <w:tr w:rsidR="00D35B80" w:rsidRPr="00934137" w14:paraId="3922646F" w14:textId="77777777" w:rsidTr="008D27E4">
        <w:trPr>
          <w:cantSplit/>
        </w:trPr>
        <w:tc>
          <w:tcPr>
            <w:tcW w:w="626" w:type="pct"/>
          </w:tcPr>
          <w:p w14:paraId="5847C2C6" w14:textId="40E7D1BB" w:rsidR="00D35B80" w:rsidRPr="00934137" w:rsidRDefault="00264120" w:rsidP="000D5536">
            <w:pPr>
              <w:pStyle w:val="TableText"/>
            </w:pPr>
            <w:r w:rsidRPr="00934137">
              <w:t>PI</w:t>
            </w:r>
          </w:p>
        </w:tc>
        <w:tc>
          <w:tcPr>
            <w:tcW w:w="1205" w:type="pct"/>
          </w:tcPr>
          <w:p w14:paraId="5408125A" w14:textId="6C4D7CF9" w:rsidR="00D35B80" w:rsidRPr="00934137" w:rsidRDefault="00264120" w:rsidP="000D5536">
            <w:pPr>
              <w:pStyle w:val="TableText"/>
            </w:pPr>
            <w:r w:rsidRPr="00934137">
              <w:t>Policy Information</w:t>
            </w:r>
          </w:p>
        </w:tc>
        <w:tc>
          <w:tcPr>
            <w:tcW w:w="3169" w:type="pct"/>
          </w:tcPr>
          <w:p w14:paraId="54B4DA2A" w14:textId="4F9EA9BA" w:rsidR="00D35B80" w:rsidRPr="00934137" w:rsidRDefault="00264120" w:rsidP="000D5536">
            <w:pPr>
              <w:pStyle w:val="TableText"/>
            </w:pPr>
            <w:r w:rsidRPr="00934137">
              <w:t>Allows entry</w:t>
            </w:r>
            <w:r w:rsidR="00007454" w:rsidRPr="00934137">
              <w:t xml:space="preserve"> </w:t>
            </w:r>
            <w:r w:rsidRPr="00934137">
              <w:t>/</w:t>
            </w:r>
            <w:r w:rsidR="00007454" w:rsidRPr="00934137">
              <w:t xml:space="preserve"> </w:t>
            </w:r>
            <w:r w:rsidRPr="00934137">
              <w:t>edit of maximum out</w:t>
            </w:r>
            <w:r w:rsidR="00D4606C">
              <w:t>-of-</w:t>
            </w:r>
            <w:r w:rsidRPr="00934137">
              <w:t>pocket and ambulance coverage.</w:t>
            </w:r>
          </w:p>
        </w:tc>
      </w:tr>
      <w:tr w:rsidR="00264120" w:rsidRPr="00934137" w14:paraId="72349337" w14:textId="77777777" w:rsidTr="008D27E4">
        <w:trPr>
          <w:cantSplit/>
        </w:trPr>
        <w:tc>
          <w:tcPr>
            <w:tcW w:w="626" w:type="pct"/>
          </w:tcPr>
          <w:p w14:paraId="510C6D41" w14:textId="776478B8" w:rsidR="00264120" w:rsidRPr="00934137" w:rsidRDefault="00264120" w:rsidP="000D5536">
            <w:pPr>
              <w:pStyle w:val="TableText"/>
            </w:pPr>
            <w:r w:rsidRPr="00934137">
              <w:t>IP</w:t>
            </w:r>
          </w:p>
        </w:tc>
        <w:tc>
          <w:tcPr>
            <w:tcW w:w="1205" w:type="pct"/>
          </w:tcPr>
          <w:p w14:paraId="64C83253" w14:textId="3DCC411B" w:rsidR="00264120" w:rsidRPr="00934137" w:rsidRDefault="00264120" w:rsidP="000D5536">
            <w:pPr>
              <w:pStyle w:val="TableText"/>
            </w:pPr>
            <w:r w:rsidRPr="00934137">
              <w:t>Inpatient</w:t>
            </w:r>
          </w:p>
        </w:tc>
        <w:tc>
          <w:tcPr>
            <w:tcW w:w="3169" w:type="pct"/>
          </w:tcPr>
          <w:p w14:paraId="6F3F8094" w14:textId="5F97A6FA" w:rsidR="00264120" w:rsidRPr="00934137" w:rsidRDefault="00264120" w:rsidP="000D5536">
            <w:pPr>
              <w:pStyle w:val="TableText"/>
            </w:pPr>
            <w:r w:rsidRPr="00934137">
              <w:t>Allows entry</w:t>
            </w:r>
            <w:r w:rsidR="00007454" w:rsidRPr="00934137">
              <w:t xml:space="preserve"> </w:t>
            </w:r>
            <w:r w:rsidRPr="00934137">
              <w:t>/</w:t>
            </w:r>
            <w:r w:rsidR="00007454" w:rsidRPr="00934137">
              <w:t xml:space="preserve"> </w:t>
            </w:r>
            <w:r w:rsidRPr="00934137">
              <w:t>edit of inpatient benefits data.</w:t>
            </w:r>
          </w:p>
        </w:tc>
      </w:tr>
      <w:tr w:rsidR="00264120" w:rsidRPr="00934137" w14:paraId="69AB7522" w14:textId="77777777" w:rsidTr="008D27E4">
        <w:trPr>
          <w:cantSplit/>
        </w:trPr>
        <w:tc>
          <w:tcPr>
            <w:tcW w:w="626" w:type="pct"/>
          </w:tcPr>
          <w:p w14:paraId="2B1938FB" w14:textId="22F980BF" w:rsidR="00264120" w:rsidRPr="00934137" w:rsidRDefault="00264120" w:rsidP="000D5536">
            <w:pPr>
              <w:pStyle w:val="TableText"/>
            </w:pPr>
            <w:r w:rsidRPr="00934137">
              <w:t>OP</w:t>
            </w:r>
          </w:p>
        </w:tc>
        <w:tc>
          <w:tcPr>
            <w:tcW w:w="1205" w:type="pct"/>
          </w:tcPr>
          <w:p w14:paraId="01ABCEA7" w14:textId="67B9FB80" w:rsidR="00264120" w:rsidRPr="00934137" w:rsidRDefault="00264120" w:rsidP="000D5536">
            <w:pPr>
              <w:pStyle w:val="TableText"/>
            </w:pPr>
            <w:r w:rsidRPr="00934137">
              <w:t>Outpatient</w:t>
            </w:r>
          </w:p>
        </w:tc>
        <w:tc>
          <w:tcPr>
            <w:tcW w:w="3169" w:type="pct"/>
          </w:tcPr>
          <w:p w14:paraId="37238B80" w14:textId="39A35F39" w:rsidR="00264120" w:rsidRPr="00934137" w:rsidRDefault="00264120" w:rsidP="000D5536">
            <w:pPr>
              <w:pStyle w:val="TableText"/>
            </w:pPr>
            <w:r w:rsidRPr="00934137">
              <w:t>Allows entry</w:t>
            </w:r>
            <w:r w:rsidR="00007454" w:rsidRPr="00934137">
              <w:t xml:space="preserve"> </w:t>
            </w:r>
            <w:r w:rsidRPr="00934137">
              <w:t>/</w:t>
            </w:r>
            <w:r w:rsidR="00007454" w:rsidRPr="00934137">
              <w:t xml:space="preserve"> </w:t>
            </w:r>
            <w:r w:rsidRPr="00934137">
              <w:t>edit of outpatient benefits data.</w:t>
            </w:r>
          </w:p>
        </w:tc>
      </w:tr>
      <w:tr w:rsidR="00264120" w:rsidRPr="00934137" w14:paraId="2F04CA53" w14:textId="77777777" w:rsidTr="008D27E4">
        <w:trPr>
          <w:cantSplit/>
        </w:trPr>
        <w:tc>
          <w:tcPr>
            <w:tcW w:w="626" w:type="pct"/>
          </w:tcPr>
          <w:p w14:paraId="2277DFAD" w14:textId="05FBF354" w:rsidR="00264120" w:rsidRPr="00934137" w:rsidRDefault="00264120" w:rsidP="000D5536">
            <w:pPr>
              <w:pStyle w:val="TableText"/>
            </w:pPr>
            <w:r w:rsidRPr="00934137">
              <w:t>MH</w:t>
            </w:r>
          </w:p>
        </w:tc>
        <w:tc>
          <w:tcPr>
            <w:tcW w:w="1205" w:type="pct"/>
          </w:tcPr>
          <w:p w14:paraId="6BCCB24F" w14:textId="201D88A3" w:rsidR="00264120" w:rsidRPr="00934137" w:rsidRDefault="00264120" w:rsidP="000D5536">
            <w:pPr>
              <w:pStyle w:val="TableText"/>
            </w:pPr>
            <w:r w:rsidRPr="00934137">
              <w:t>Mental Health</w:t>
            </w:r>
          </w:p>
        </w:tc>
        <w:tc>
          <w:tcPr>
            <w:tcW w:w="3169" w:type="pct"/>
          </w:tcPr>
          <w:p w14:paraId="26E15EF6" w14:textId="27FBBEDA" w:rsidR="00264120" w:rsidRPr="00934137" w:rsidRDefault="00264120" w:rsidP="000D5536">
            <w:pPr>
              <w:pStyle w:val="TableText"/>
            </w:pPr>
            <w:r w:rsidRPr="00934137">
              <w:t>Allows entry</w:t>
            </w:r>
            <w:r w:rsidR="00007454" w:rsidRPr="00934137">
              <w:t xml:space="preserve"> </w:t>
            </w:r>
            <w:r w:rsidRPr="00934137">
              <w:t>/</w:t>
            </w:r>
            <w:r w:rsidR="00007454" w:rsidRPr="00934137">
              <w:t xml:space="preserve"> </w:t>
            </w:r>
            <w:r w:rsidRPr="00934137">
              <w:t>edit of mental health inpatient and outpatient benefits data.</w:t>
            </w:r>
          </w:p>
        </w:tc>
      </w:tr>
      <w:tr w:rsidR="00264120" w:rsidRPr="00934137" w14:paraId="578F989F" w14:textId="77777777" w:rsidTr="008D27E4">
        <w:trPr>
          <w:cantSplit/>
        </w:trPr>
        <w:tc>
          <w:tcPr>
            <w:tcW w:w="626" w:type="pct"/>
          </w:tcPr>
          <w:p w14:paraId="4C176123" w14:textId="6F189DFE" w:rsidR="00264120" w:rsidRPr="00934137" w:rsidRDefault="00264120" w:rsidP="000D5536">
            <w:pPr>
              <w:pStyle w:val="TableText"/>
            </w:pPr>
            <w:r w:rsidRPr="00934137">
              <w:t>HH</w:t>
            </w:r>
          </w:p>
        </w:tc>
        <w:tc>
          <w:tcPr>
            <w:tcW w:w="1205" w:type="pct"/>
          </w:tcPr>
          <w:p w14:paraId="37F66524" w14:textId="544C7B05" w:rsidR="00264120" w:rsidRPr="00934137" w:rsidRDefault="00264120" w:rsidP="000D5536">
            <w:pPr>
              <w:pStyle w:val="TableText"/>
            </w:pPr>
            <w:r w:rsidRPr="00934137">
              <w:t>Home Health</w:t>
            </w:r>
          </w:p>
        </w:tc>
        <w:tc>
          <w:tcPr>
            <w:tcW w:w="3169" w:type="pct"/>
          </w:tcPr>
          <w:p w14:paraId="0292DF5D" w14:textId="38C024E1" w:rsidR="00264120" w:rsidRPr="00934137" w:rsidRDefault="00264120" w:rsidP="000D5536">
            <w:pPr>
              <w:pStyle w:val="TableText"/>
            </w:pPr>
            <w:r w:rsidRPr="00934137">
              <w:t>Allows entry</w:t>
            </w:r>
            <w:r w:rsidR="00007454" w:rsidRPr="00934137">
              <w:t xml:space="preserve"> </w:t>
            </w:r>
            <w:r w:rsidRPr="00934137">
              <w:t>/</w:t>
            </w:r>
            <w:r w:rsidR="00007454" w:rsidRPr="00934137">
              <w:t xml:space="preserve"> </w:t>
            </w:r>
            <w:r w:rsidRPr="00934137">
              <w:t>edit of home health care benefits data.</w:t>
            </w:r>
          </w:p>
        </w:tc>
      </w:tr>
      <w:tr w:rsidR="00264120" w:rsidRPr="00934137" w14:paraId="675460B6" w14:textId="77777777" w:rsidTr="008D27E4">
        <w:trPr>
          <w:cantSplit/>
        </w:trPr>
        <w:tc>
          <w:tcPr>
            <w:tcW w:w="626" w:type="pct"/>
          </w:tcPr>
          <w:p w14:paraId="6F7DA643" w14:textId="571BDEE3" w:rsidR="00264120" w:rsidRPr="00934137" w:rsidRDefault="00264120" w:rsidP="000D5536">
            <w:pPr>
              <w:pStyle w:val="TableText"/>
            </w:pPr>
            <w:r w:rsidRPr="00934137">
              <w:t>HS</w:t>
            </w:r>
          </w:p>
        </w:tc>
        <w:tc>
          <w:tcPr>
            <w:tcW w:w="1205" w:type="pct"/>
          </w:tcPr>
          <w:p w14:paraId="42605A1E" w14:textId="3B16E613" w:rsidR="00264120" w:rsidRPr="00934137" w:rsidRDefault="00264120" w:rsidP="000D5536">
            <w:pPr>
              <w:pStyle w:val="TableText"/>
            </w:pPr>
            <w:r w:rsidRPr="00934137">
              <w:t>Hospice</w:t>
            </w:r>
          </w:p>
        </w:tc>
        <w:tc>
          <w:tcPr>
            <w:tcW w:w="3169" w:type="pct"/>
          </w:tcPr>
          <w:p w14:paraId="056DFB75" w14:textId="2E796677" w:rsidR="00264120" w:rsidRPr="00934137" w:rsidRDefault="00264120" w:rsidP="000D5536">
            <w:pPr>
              <w:pStyle w:val="TableText"/>
            </w:pPr>
            <w:r w:rsidRPr="00934137">
              <w:t>Allows entry</w:t>
            </w:r>
            <w:r w:rsidR="00007454" w:rsidRPr="00934137">
              <w:t xml:space="preserve"> </w:t>
            </w:r>
            <w:r w:rsidRPr="00934137">
              <w:t>/</w:t>
            </w:r>
            <w:r w:rsidR="00007454" w:rsidRPr="00934137">
              <w:t xml:space="preserve"> </w:t>
            </w:r>
            <w:r w:rsidRPr="00934137">
              <w:t>edit of hospice benefits data.</w:t>
            </w:r>
          </w:p>
        </w:tc>
      </w:tr>
      <w:tr w:rsidR="00264120" w:rsidRPr="00934137" w14:paraId="5C6A3DAA" w14:textId="77777777" w:rsidTr="008D27E4">
        <w:trPr>
          <w:cantSplit/>
        </w:trPr>
        <w:tc>
          <w:tcPr>
            <w:tcW w:w="626" w:type="pct"/>
          </w:tcPr>
          <w:p w14:paraId="79A25370" w14:textId="3C9239B4" w:rsidR="00264120" w:rsidRPr="00934137" w:rsidRDefault="00264120" w:rsidP="000D5536">
            <w:pPr>
              <w:pStyle w:val="TableText"/>
            </w:pPr>
            <w:r w:rsidRPr="00934137">
              <w:t>RH</w:t>
            </w:r>
          </w:p>
        </w:tc>
        <w:tc>
          <w:tcPr>
            <w:tcW w:w="1205" w:type="pct"/>
          </w:tcPr>
          <w:p w14:paraId="6367F0A3" w14:textId="2D438722" w:rsidR="00264120" w:rsidRPr="00934137" w:rsidRDefault="00264120" w:rsidP="000D5536">
            <w:pPr>
              <w:pStyle w:val="TableText"/>
            </w:pPr>
            <w:r w:rsidRPr="00934137">
              <w:t>Rehab</w:t>
            </w:r>
          </w:p>
        </w:tc>
        <w:tc>
          <w:tcPr>
            <w:tcW w:w="3169" w:type="pct"/>
          </w:tcPr>
          <w:p w14:paraId="25878E49" w14:textId="2DF49371" w:rsidR="00264120" w:rsidRPr="00934137" w:rsidRDefault="00264120" w:rsidP="000D5536">
            <w:pPr>
              <w:pStyle w:val="TableText"/>
            </w:pPr>
            <w:r w:rsidRPr="00934137">
              <w:t>Allows entry</w:t>
            </w:r>
            <w:r w:rsidR="00007454" w:rsidRPr="00934137">
              <w:t xml:space="preserve"> </w:t>
            </w:r>
            <w:r w:rsidRPr="00934137">
              <w:t>/</w:t>
            </w:r>
            <w:r w:rsidR="00007454" w:rsidRPr="00934137">
              <w:t xml:space="preserve"> </w:t>
            </w:r>
            <w:r w:rsidRPr="00934137">
              <w:t>edit of rehabilitation benefits data.</w:t>
            </w:r>
          </w:p>
        </w:tc>
      </w:tr>
      <w:tr w:rsidR="00264120" w:rsidRPr="00934137" w14:paraId="0667FCA8" w14:textId="77777777" w:rsidTr="008D27E4">
        <w:trPr>
          <w:cantSplit/>
        </w:trPr>
        <w:tc>
          <w:tcPr>
            <w:tcW w:w="626" w:type="pct"/>
          </w:tcPr>
          <w:p w14:paraId="2639E480" w14:textId="4967C24F" w:rsidR="00264120" w:rsidRPr="00934137" w:rsidRDefault="00264120" w:rsidP="000D5536">
            <w:pPr>
              <w:pStyle w:val="TableText"/>
            </w:pPr>
            <w:r w:rsidRPr="00934137">
              <w:t>IV</w:t>
            </w:r>
          </w:p>
        </w:tc>
        <w:tc>
          <w:tcPr>
            <w:tcW w:w="1205" w:type="pct"/>
          </w:tcPr>
          <w:p w14:paraId="15FFBC7F" w14:textId="66F71D1B" w:rsidR="00264120" w:rsidRPr="00934137" w:rsidRDefault="00264120" w:rsidP="000D5536">
            <w:pPr>
              <w:pStyle w:val="TableText"/>
            </w:pPr>
            <w:r w:rsidRPr="00934137">
              <w:t>IV Mgmt.</w:t>
            </w:r>
          </w:p>
        </w:tc>
        <w:tc>
          <w:tcPr>
            <w:tcW w:w="3169" w:type="pct"/>
          </w:tcPr>
          <w:p w14:paraId="0EEF1E3E" w14:textId="55EB93D5" w:rsidR="00264120" w:rsidRPr="00934137" w:rsidRDefault="00264120" w:rsidP="000D5536">
            <w:pPr>
              <w:pStyle w:val="TableText"/>
            </w:pPr>
            <w:r w:rsidRPr="00934137">
              <w:t>Allows entry</w:t>
            </w:r>
            <w:r w:rsidR="00007454" w:rsidRPr="00934137">
              <w:t xml:space="preserve"> </w:t>
            </w:r>
            <w:r w:rsidRPr="00934137">
              <w:t>/</w:t>
            </w:r>
            <w:r w:rsidR="00007454" w:rsidRPr="00934137">
              <w:t xml:space="preserve"> </w:t>
            </w:r>
            <w:r w:rsidRPr="00934137">
              <w:t>edit of intravenous management benefits data.</w:t>
            </w:r>
          </w:p>
        </w:tc>
      </w:tr>
      <w:tr w:rsidR="000D5536" w:rsidRPr="00934137" w14:paraId="660148D1" w14:textId="77777777" w:rsidTr="008D27E4">
        <w:trPr>
          <w:cantSplit/>
        </w:trPr>
        <w:tc>
          <w:tcPr>
            <w:tcW w:w="626" w:type="pct"/>
          </w:tcPr>
          <w:p w14:paraId="2E98DEC7" w14:textId="6FABA626" w:rsidR="000D5536" w:rsidRPr="00934137" w:rsidRDefault="000D5536" w:rsidP="000D5536">
            <w:pPr>
              <w:pStyle w:val="TableText"/>
            </w:pPr>
            <w:r w:rsidRPr="00934137">
              <w:t>EA</w:t>
            </w:r>
          </w:p>
        </w:tc>
        <w:tc>
          <w:tcPr>
            <w:tcW w:w="1205" w:type="pct"/>
          </w:tcPr>
          <w:p w14:paraId="39A74E89" w14:textId="0572296E" w:rsidR="000D5536" w:rsidRPr="00934137" w:rsidRDefault="000D5536" w:rsidP="000D5536">
            <w:pPr>
              <w:pStyle w:val="TableText"/>
            </w:pPr>
            <w:r w:rsidRPr="00934137">
              <w:t>Edit All</w:t>
            </w:r>
          </w:p>
        </w:tc>
        <w:tc>
          <w:tcPr>
            <w:tcW w:w="3169" w:type="pct"/>
          </w:tcPr>
          <w:p w14:paraId="627CBA3B" w14:textId="7AC0F883" w:rsidR="000D5536" w:rsidRPr="00934137" w:rsidRDefault="000D5536" w:rsidP="000D5536">
            <w:pPr>
              <w:pStyle w:val="TableText"/>
            </w:pPr>
            <w:r w:rsidRPr="00934137">
              <w:t>Lists editable fields line by line for quick data entry.</w:t>
            </w:r>
          </w:p>
        </w:tc>
      </w:tr>
      <w:tr w:rsidR="000D5536" w:rsidRPr="00934137" w14:paraId="4A8054A6" w14:textId="77777777" w:rsidTr="008D27E4">
        <w:trPr>
          <w:cantSplit/>
        </w:trPr>
        <w:tc>
          <w:tcPr>
            <w:tcW w:w="626" w:type="pct"/>
          </w:tcPr>
          <w:p w14:paraId="1A9B42B1" w14:textId="34218E5F" w:rsidR="000D5536" w:rsidRPr="00934137" w:rsidRDefault="000D5536" w:rsidP="000D5536">
            <w:pPr>
              <w:pStyle w:val="TableText"/>
            </w:pPr>
            <w:r w:rsidRPr="00934137">
              <w:t>CY</w:t>
            </w:r>
          </w:p>
        </w:tc>
        <w:tc>
          <w:tcPr>
            <w:tcW w:w="1205" w:type="pct"/>
          </w:tcPr>
          <w:p w14:paraId="515A32BA" w14:textId="650A27C1" w:rsidR="000D5536" w:rsidRPr="00934137" w:rsidRDefault="000D5536" w:rsidP="000D5536">
            <w:pPr>
              <w:pStyle w:val="TableText"/>
            </w:pPr>
            <w:r w:rsidRPr="00934137">
              <w:t>Change Year</w:t>
            </w:r>
          </w:p>
        </w:tc>
        <w:tc>
          <w:tcPr>
            <w:tcW w:w="3169" w:type="pct"/>
          </w:tcPr>
          <w:p w14:paraId="0C58ECC7" w14:textId="4081823F" w:rsidR="000D5536" w:rsidRPr="00934137" w:rsidRDefault="000D5536" w:rsidP="000D5536">
            <w:pPr>
              <w:pStyle w:val="TableText"/>
            </w:pPr>
            <w:r w:rsidRPr="00934137">
              <w:t>Allows the user to change to another benefit year.</w:t>
            </w:r>
          </w:p>
        </w:tc>
      </w:tr>
    </w:tbl>
    <w:p w14:paraId="4D10425C" w14:textId="756E95A3" w:rsidR="00E0476C" w:rsidRPr="00934137" w:rsidRDefault="00E0476C">
      <w:pPr>
        <w:pStyle w:val="Heading2"/>
      </w:pPr>
      <w:bookmarkStart w:id="653" w:name="_Toc153976583"/>
      <w:r w:rsidRPr="00934137">
        <w:t>View</w:t>
      </w:r>
      <w:r w:rsidR="00007454" w:rsidRPr="00934137">
        <w:t xml:space="preserve"> </w:t>
      </w:r>
      <w:r w:rsidRPr="00934137">
        <w:t>/</w:t>
      </w:r>
      <w:r w:rsidR="00007454" w:rsidRPr="00934137">
        <w:t xml:space="preserve"> </w:t>
      </w:r>
      <w:r w:rsidRPr="00934137">
        <w:t>Edit Plan Screen</w:t>
      </w:r>
      <w:bookmarkEnd w:id="653"/>
    </w:p>
    <w:p w14:paraId="03CEA369" w14:textId="29DE2A23" w:rsidR="00E0476C" w:rsidRPr="00934137" w:rsidRDefault="00E0476C" w:rsidP="003A6BD0">
      <w:pPr>
        <w:pStyle w:val="BodyText"/>
      </w:pPr>
      <w:r w:rsidRPr="00934137">
        <w:t>This screen displays plan information for viewing</w:t>
      </w:r>
      <w:r w:rsidR="00891BA1">
        <w:t>/</w:t>
      </w:r>
      <w:r w:rsidRPr="00934137">
        <w:t>editing including utilization review info, plan coverage limitations, annual benefit dates, user information, and plan comments.</w:t>
      </w:r>
    </w:p>
    <w:p w14:paraId="27679DCB" w14:textId="04B02CEB" w:rsidR="00007454" w:rsidRPr="00934137" w:rsidRDefault="00007454" w:rsidP="00007454">
      <w:pPr>
        <w:pStyle w:val="Caption"/>
      </w:pPr>
      <w:bookmarkStart w:id="654" w:name="_Toc153976735"/>
      <w:r w:rsidRPr="00934137">
        <w:t xml:space="preserve">Table </w:t>
      </w:r>
      <w:r w:rsidR="003D18CD">
        <w:fldChar w:fldCharType="begin"/>
      </w:r>
      <w:r w:rsidR="003D18CD">
        <w:instrText xml:space="preserve"> SEQ Table \* ARABIC </w:instrText>
      </w:r>
      <w:r w:rsidR="003D18CD">
        <w:fldChar w:fldCharType="separate"/>
      </w:r>
      <w:r w:rsidR="00A53D71">
        <w:rPr>
          <w:noProof/>
        </w:rPr>
        <w:t>20</w:t>
      </w:r>
      <w:r w:rsidR="003D18CD">
        <w:rPr>
          <w:noProof/>
        </w:rPr>
        <w:fldChar w:fldCharType="end"/>
      </w:r>
      <w:r w:rsidRPr="00934137">
        <w:t>: Common Actions</w:t>
      </w:r>
      <w:bookmarkEnd w:id="654"/>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170"/>
        <w:gridCol w:w="2248"/>
        <w:gridCol w:w="5922"/>
      </w:tblGrid>
      <w:tr w:rsidR="00D35B80" w:rsidRPr="00934137" w14:paraId="67ABFD02" w14:textId="77777777" w:rsidTr="00336722">
        <w:trPr>
          <w:cantSplit/>
          <w:tblHeader/>
        </w:trPr>
        <w:tc>
          <w:tcPr>
            <w:tcW w:w="626" w:type="pct"/>
            <w:shd w:val="clear" w:color="auto" w:fill="CCCCCC"/>
          </w:tcPr>
          <w:p w14:paraId="79E118A8" w14:textId="77777777" w:rsidR="00D35B80" w:rsidRPr="00934137" w:rsidRDefault="00D35B80" w:rsidP="00D35B80">
            <w:pPr>
              <w:pStyle w:val="TableHeading"/>
            </w:pPr>
            <w:r w:rsidRPr="00934137">
              <w:t>Acronym</w:t>
            </w:r>
          </w:p>
        </w:tc>
        <w:tc>
          <w:tcPr>
            <w:tcW w:w="1204" w:type="pct"/>
            <w:shd w:val="clear" w:color="auto" w:fill="CCCCCC"/>
          </w:tcPr>
          <w:p w14:paraId="4B7BE263" w14:textId="77777777" w:rsidR="00D35B80" w:rsidRPr="00934137" w:rsidRDefault="00D35B80" w:rsidP="00D35B80">
            <w:pPr>
              <w:pStyle w:val="TableHeading"/>
            </w:pPr>
            <w:r w:rsidRPr="00934137">
              <w:t>Description</w:t>
            </w:r>
          </w:p>
        </w:tc>
        <w:tc>
          <w:tcPr>
            <w:tcW w:w="3169" w:type="pct"/>
            <w:shd w:val="clear" w:color="auto" w:fill="CCCCCC"/>
          </w:tcPr>
          <w:p w14:paraId="6AA8C575" w14:textId="77777777" w:rsidR="00D35B80" w:rsidRPr="00934137" w:rsidRDefault="00D35B80" w:rsidP="00D35B80">
            <w:pPr>
              <w:pStyle w:val="TableHeading"/>
            </w:pPr>
            <w:r w:rsidRPr="00934137">
              <w:t>Action</w:t>
            </w:r>
          </w:p>
        </w:tc>
      </w:tr>
      <w:tr w:rsidR="00D35B80" w:rsidRPr="00934137" w14:paraId="20AAE825" w14:textId="77777777" w:rsidTr="00336722">
        <w:trPr>
          <w:cantSplit/>
        </w:trPr>
        <w:tc>
          <w:tcPr>
            <w:tcW w:w="626" w:type="pct"/>
          </w:tcPr>
          <w:p w14:paraId="4C1617F5" w14:textId="77AFD84E" w:rsidR="00D35B80" w:rsidRPr="00934137" w:rsidRDefault="000D5536" w:rsidP="000D5536">
            <w:pPr>
              <w:pStyle w:val="TableText"/>
            </w:pPr>
            <w:r w:rsidRPr="00934137">
              <w:t>PI</w:t>
            </w:r>
          </w:p>
        </w:tc>
        <w:tc>
          <w:tcPr>
            <w:tcW w:w="1204" w:type="pct"/>
          </w:tcPr>
          <w:p w14:paraId="06A1F0DE" w14:textId="07805364" w:rsidR="00D35B80" w:rsidRPr="00934137" w:rsidRDefault="000D5536" w:rsidP="000D5536">
            <w:pPr>
              <w:pStyle w:val="TableText"/>
            </w:pPr>
            <w:r w:rsidRPr="00934137">
              <w:t>Policy Information</w:t>
            </w:r>
          </w:p>
        </w:tc>
        <w:tc>
          <w:tcPr>
            <w:tcW w:w="3169" w:type="pct"/>
          </w:tcPr>
          <w:p w14:paraId="0DA2267B" w14:textId="4B0339A9" w:rsidR="00D35B80" w:rsidRPr="00934137" w:rsidRDefault="000D5536" w:rsidP="000D5536">
            <w:pPr>
              <w:pStyle w:val="TableText"/>
            </w:pPr>
            <w:r w:rsidRPr="00934137">
              <w:t>Allows entry</w:t>
            </w:r>
            <w:r w:rsidR="006E3270" w:rsidRPr="00934137">
              <w:t xml:space="preserve"> </w:t>
            </w:r>
            <w:r w:rsidRPr="00934137">
              <w:t>/</w:t>
            </w:r>
            <w:r w:rsidR="006E3270" w:rsidRPr="00934137">
              <w:t xml:space="preserve"> </w:t>
            </w:r>
            <w:r w:rsidRPr="00934137">
              <w:t xml:space="preserve">edit of maximum </w:t>
            </w:r>
            <w:r w:rsidR="00E63503">
              <w:t>out-of-pocket</w:t>
            </w:r>
            <w:r w:rsidRPr="00934137">
              <w:t xml:space="preserve"> and ambulance coverage. IB GROUP PLAN EDIT security key for editing.</w:t>
            </w:r>
          </w:p>
        </w:tc>
      </w:tr>
      <w:tr w:rsidR="000D5536" w:rsidRPr="00934137" w14:paraId="58546D31" w14:textId="77777777" w:rsidTr="00336722">
        <w:trPr>
          <w:cantSplit/>
        </w:trPr>
        <w:tc>
          <w:tcPr>
            <w:tcW w:w="626" w:type="pct"/>
          </w:tcPr>
          <w:p w14:paraId="441EFC27" w14:textId="113A23B6" w:rsidR="000D5536" w:rsidRPr="00934137" w:rsidRDefault="000D5536" w:rsidP="000D5536">
            <w:pPr>
              <w:pStyle w:val="TableText"/>
            </w:pPr>
            <w:r w:rsidRPr="00934137">
              <w:t>UI</w:t>
            </w:r>
          </w:p>
        </w:tc>
        <w:tc>
          <w:tcPr>
            <w:tcW w:w="1204" w:type="pct"/>
          </w:tcPr>
          <w:p w14:paraId="73BC4306" w14:textId="40440564" w:rsidR="000D5536" w:rsidRPr="00934137" w:rsidRDefault="000D5536" w:rsidP="000D5536">
            <w:pPr>
              <w:pStyle w:val="TableText"/>
            </w:pPr>
            <w:r w:rsidRPr="00934137">
              <w:t>UR Info</w:t>
            </w:r>
          </w:p>
        </w:tc>
        <w:tc>
          <w:tcPr>
            <w:tcW w:w="3169" w:type="pct"/>
          </w:tcPr>
          <w:p w14:paraId="18643BBC" w14:textId="24D7078C" w:rsidR="000D5536" w:rsidRPr="00934137" w:rsidRDefault="000D5536" w:rsidP="000D5536">
            <w:pPr>
              <w:pStyle w:val="TableText"/>
            </w:pPr>
            <w:r w:rsidRPr="00934137">
              <w:t>Allows entry</w:t>
            </w:r>
            <w:r w:rsidR="006E3270" w:rsidRPr="00934137">
              <w:t xml:space="preserve"> </w:t>
            </w:r>
            <w:r w:rsidRPr="00934137">
              <w:t>/</w:t>
            </w:r>
            <w:r w:rsidR="006E3270" w:rsidRPr="00934137">
              <w:t xml:space="preserve"> </w:t>
            </w:r>
            <w:r w:rsidRPr="00934137">
              <w:t>edit of utilization review information. IB GROUP PLAN EDIT security key is required for editing.</w:t>
            </w:r>
          </w:p>
        </w:tc>
      </w:tr>
      <w:tr w:rsidR="000D5536" w:rsidRPr="00934137" w14:paraId="4588892A" w14:textId="77777777" w:rsidTr="00336722">
        <w:trPr>
          <w:cantSplit/>
        </w:trPr>
        <w:tc>
          <w:tcPr>
            <w:tcW w:w="626" w:type="pct"/>
          </w:tcPr>
          <w:p w14:paraId="53C63EC6" w14:textId="51615187" w:rsidR="000D5536" w:rsidRPr="00934137" w:rsidRDefault="000D5536" w:rsidP="000D5536">
            <w:pPr>
              <w:pStyle w:val="TableText"/>
            </w:pPr>
            <w:r w:rsidRPr="00934137">
              <w:t>CV</w:t>
            </w:r>
          </w:p>
        </w:tc>
        <w:tc>
          <w:tcPr>
            <w:tcW w:w="1204" w:type="pct"/>
          </w:tcPr>
          <w:p w14:paraId="776309EE" w14:textId="2F421434" w:rsidR="000D5536" w:rsidRPr="00934137" w:rsidRDefault="000D5536" w:rsidP="000D5536">
            <w:pPr>
              <w:pStyle w:val="TableText"/>
            </w:pPr>
            <w:r w:rsidRPr="00934137">
              <w:t>Add/Edit Coverage</w:t>
            </w:r>
          </w:p>
        </w:tc>
        <w:tc>
          <w:tcPr>
            <w:tcW w:w="3169" w:type="pct"/>
          </w:tcPr>
          <w:p w14:paraId="2D80E972" w14:textId="3365DF41" w:rsidR="000D5536" w:rsidRPr="00934137" w:rsidRDefault="000D5536" w:rsidP="000D5536">
            <w:pPr>
              <w:pStyle w:val="TableText"/>
            </w:pPr>
            <w:r w:rsidRPr="00934137">
              <w:t>Allows the user to add, edit, or delete (unwanted) coverage limitations for a specific plan. IB GROUP PLAN EDIT security key is required for editing.</w:t>
            </w:r>
          </w:p>
        </w:tc>
      </w:tr>
      <w:tr w:rsidR="000D5536" w:rsidRPr="00934137" w14:paraId="346D1200" w14:textId="77777777" w:rsidTr="00336722">
        <w:trPr>
          <w:cantSplit/>
        </w:trPr>
        <w:tc>
          <w:tcPr>
            <w:tcW w:w="626" w:type="pct"/>
          </w:tcPr>
          <w:p w14:paraId="08436720" w14:textId="4C0DBEFE" w:rsidR="000D5536" w:rsidRPr="00934137" w:rsidRDefault="000D5536" w:rsidP="000D5536">
            <w:pPr>
              <w:pStyle w:val="TableText"/>
            </w:pPr>
            <w:r w:rsidRPr="00934137">
              <w:t xml:space="preserve">PC </w:t>
            </w:r>
          </w:p>
        </w:tc>
        <w:tc>
          <w:tcPr>
            <w:tcW w:w="1204" w:type="pct"/>
          </w:tcPr>
          <w:p w14:paraId="1CD7D92B" w14:textId="130C5493" w:rsidR="000D5536" w:rsidRPr="00934137" w:rsidRDefault="000D5536" w:rsidP="000D5536">
            <w:pPr>
              <w:pStyle w:val="TableText"/>
            </w:pPr>
            <w:r w:rsidRPr="00934137">
              <w:t>Plan Comments</w:t>
            </w:r>
          </w:p>
        </w:tc>
        <w:tc>
          <w:tcPr>
            <w:tcW w:w="3169" w:type="pct"/>
          </w:tcPr>
          <w:p w14:paraId="1FB31659" w14:textId="438B3043" w:rsidR="000D5536" w:rsidRPr="00934137" w:rsidRDefault="000D5536" w:rsidP="000D5536">
            <w:pPr>
              <w:pStyle w:val="TableText"/>
            </w:pPr>
            <w:r w:rsidRPr="00934137">
              <w:t>Allows editing of comments for the plan. IB GROUP PLAN EDIT security key is required for editing.</w:t>
            </w:r>
          </w:p>
        </w:tc>
      </w:tr>
      <w:tr w:rsidR="000D5536" w:rsidRPr="00934137" w14:paraId="3C5ACCE9" w14:textId="77777777" w:rsidTr="00336722">
        <w:trPr>
          <w:cantSplit/>
        </w:trPr>
        <w:tc>
          <w:tcPr>
            <w:tcW w:w="626" w:type="pct"/>
          </w:tcPr>
          <w:p w14:paraId="42E570AA" w14:textId="58876EEC" w:rsidR="000D5536" w:rsidRPr="00934137" w:rsidRDefault="000D5536" w:rsidP="000D5536">
            <w:pPr>
              <w:pStyle w:val="TableText"/>
            </w:pPr>
            <w:r w:rsidRPr="00934137">
              <w:lastRenderedPageBreak/>
              <w:t>IP</w:t>
            </w:r>
          </w:p>
        </w:tc>
        <w:tc>
          <w:tcPr>
            <w:tcW w:w="1204" w:type="pct"/>
          </w:tcPr>
          <w:p w14:paraId="77200A90" w14:textId="66ED813D" w:rsidR="000D5536" w:rsidRPr="00934137" w:rsidRDefault="000D5536" w:rsidP="000D5536">
            <w:pPr>
              <w:pStyle w:val="TableText"/>
            </w:pPr>
            <w:r w:rsidRPr="00934137">
              <w:t>(In)Activate Plan</w:t>
            </w:r>
          </w:p>
        </w:tc>
        <w:tc>
          <w:tcPr>
            <w:tcW w:w="3169" w:type="pct"/>
          </w:tcPr>
          <w:p w14:paraId="23422A3B" w14:textId="220F286A" w:rsidR="000D5536" w:rsidRPr="00934137" w:rsidRDefault="000D5536" w:rsidP="000D5536">
            <w:pPr>
              <w:pStyle w:val="TableText"/>
            </w:pPr>
            <w:r w:rsidRPr="00934137">
              <w:t xml:space="preserve">Allows the user to inactivate an insurance </w:t>
            </w:r>
            <w:r w:rsidR="005C1523" w:rsidRPr="00934137">
              <w:t>plan or</w:t>
            </w:r>
            <w:r w:rsidRPr="00934137">
              <w:t xml:space="preserve"> move subscribers from multiple insurance plans into one master plan. IB GROUP PLAN EDIT security key is required.</w:t>
            </w:r>
          </w:p>
        </w:tc>
      </w:tr>
      <w:tr w:rsidR="000D5536" w:rsidRPr="00934137" w14:paraId="1C57A662" w14:textId="77777777" w:rsidTr="00336722">
        <w:trPr>
          <w:cantSplit/>
        </w:trPr>
        <w:tc>
          <w:tcPr>
            <w:tcW w:w="626" w:type="pct"/>
          </w:tcPr>
          <w:p w14:paraId="5C5681D0" w14:textId="38171C54" w:rsidR="000D5536" w:rsidRPr="00934137" w:rsidRDefault="000D5536" w:rsidP="000D5536">
            <w:pPr>
              <w:pStyle w:val="TableText"/>
            </w:pPr>
            <w:r w:rsidRPr="00934137">
              <w:t>AB</w:t>
            </w:r>
          </w:p>
        </w:tc>
        <w:tc>
          <w:tcPr>
            <w:tcW w:w="1204" w:type="pct"/>
          </w:tcPr>
          <w:p w14:paraId="7DBEFA00" w14:textId="038956D2" w:rsidR="000D5536" w:rsidRPr="00934137" w:rsidRDefault="000D5536" w:rsidP="000D5536">
            <w:pPr>
              <w:pStyle w:val="TableText"/>
            </w:pPr>
            <w:r w:rsidRPr="00934137">
              <w:t>Annual Benefits - (accesses Annual Benefits Editor screen)</w:t>
            </w:r>
          </w:p>
        </w:tc>
        <w:tc>
          <w:tcPr>
            <w:tcW w:w="3169" w:type="pct"/>
          </w:tcPr>
          <w:p w14:paraId="2289D25B" w14:textId="465598F2" w:rsidR="000D5536" w:rsidRPr="00934137" w:rsidRDefault="000D5536" w:rsidP="000D5536">
            <w:pPr>
              <w:pStyle w:val="TableText"/>
            </w:pPr>
            <w:r w:rsidRPr="00934137">
              <w:t>Used to enter annual benefits data for the selected policy. IB GROUP PLAN EDIT security key is required for editing.</w:t>
            </w:r>
          </w:p>
        </w:tc>
      </w:tr>
      <w:tr w:rsidR="000D5536" w:rsidRPr="00934137" w14:paraId="266DE027" w14:textId="77777777" w:rsidTr="00336722">
        <w:trPr>
          <w:cantSplit/>
        </w:trPr>
        <w:tc>
          <w:tcPr>
            <w:tcW w:w="626" w:type="pct"/>
          </w:tcPr>
          <w:p w14:paraId="2C4920F1" w14:textId="1F479EAC" w:rsidR="000D5536" w:rsidRPr="00934137" w:rsidRDefault="000D5536" w:rsidP="000D5536">
            <w:pPr>
              <w:pStyle w:val="TableText"/>
            </w:pPr>
            <w:r w:rsidRPr="00934137">
              <w:t>CP</w:t>
            </w:r>
          </w:p>
        </w:tc>
        <w:tc>
          <w:tcPr>
            <w:tcW w:w="1204" w:type="pct"/>
          </w:tcPr>
          <w:p w14:paraId="0C819213" w14:textId="2C5CD289" w:rsidR="000D5536" w:rsidRPr="00934137" w:rsidRDefault="000D5536" w:rsidP="000D5536">
            <w:pPr>
              <w:pStyle w:val="TableText"/>
            </w:pPr>
            <w:r w:rsidRPr="00934137">
              <w:t>Change Plan</w:t>
            </w:r>
          </w:p>
        </w:tc>
        <w:tc>
          <w:tcPr>
            <w:tcW w:w="3169" w:type="pct"/>
          </w:tcPr>
          <w:p w14:paraId="61CD922E" w14:textId="0F29675D" w:rsidR="000D5536" w:rsidRPr="00934137" w:rsidRDefault="000D5536" w:rsidP="000D5536">
            <w:pPr>
              <w:pStyle w:val="TableText"/>
            </w:pPr>
            <w:r w:rsidRPr="00934137">
              <w:t>Allows the user to select another plan for this insurance company without having to exit back to the previous screen.</w:t>
            </w:r>
            <w:r w:rsidR="00E63503">
              <w:t xml:space="preserve"> </w:t>
            </w:r>
            <w:r w:rsidRPr="00934137">
              <w:t>Although this option is not locked, the MCCR System Definition Menu is locked with the IB SUPERVISOR security key.</w:t>
            </w:r>
          </w:p>
        </w:tc>
      </w:tr>
      <w:tr w:rsidR="00336722" w:rsidRPr="00934137" w14:paraId="2897D9CF" w14:textId="77777777" w:rsidTr="00336722">
        <w:trPr>
          <w:cantSplit/>
        </w:trPr>
        <w:tc>
          <w:tcPr>
            <w:tcW w:w="626" w:type="pct"/>
          </w:tcPr>
          <w:p w14:paraId="08CB2920" w14:textId="524A6488" w:rsidR="00336722" w:rsidRPr="00934137" w:rsidRDefault="00336722" w:rsidP="00336722">
            <w:pPr>
              <w:pStyle w:val="TableText"/>
            </w:pPr>
            <w:r>
              <w:t>VS</w:t>
            </w:r>
          </w:p>
        </w:tc>
        <w:tc>
          <w:tcPr>
            <w:tcW w:w="1204" w:type="pct"/>
          </w:tcPr>
          <w:p w14:paraId="74F55783" w14:textId="0AFF9FCF" w:rsidR="00336722" w:rsidRPr="00934137" w:rsidRDefault="00336722" w:rsidP="00336722">
            <w:pPr>
              <w:pStyle w:val="TableText"/>
            </w:pPr>
            <w:r>
              <w:t>View Subscribers</w:t>
            </w:r>
          </w:p>
        </w:tc>
        <w:tc>
          <w:tcPr>
            <w:tcW w:w="3169" w:type="pct"/>
          </w:tcPr>
          <w:p w14:paraId="032B20D9" w14:textId="0BA278FB" w:rsidR="00336722" w:rsidRPr="00934137" w:rsidRDefault="00336722" w:rsidP="00336722">
            <w:pPr>
              <w:pStyle w:val="TableText"/>
            </w:pPr>
            <w:r>
              <w:t>Allows the user to view subscribers in the plan.</w:t>
            </w:r>
          </w:p>
        </w:tc>
      </w:tr>
    </w:tbl>
    <w:p w14:paraId="44321FD2" w14:textId="1D37BE6E" w:rsidR="00E0476C" w:rsidRPr="00934137" w:rsidRDefault="00E0476C" w:rsidP="008D27E4">
      <w:pPr>
        <w:pStyle w:val="BodyText"/>
        <w:keepNext/>
        <w:rPr>
          <w:b/>
          <w:bCs/>
        </w:rPr>
      </w:pPr>
      <w:r w:rsidRPr="00934137">
        <w:rPr>
          <w:b/>
          <w:bCs/>
        </w:rPr>
        <w:t>Sample Screens</w:t>
      </w:r>
    </w:p>
    <w:p w14:paraId="2D05BB73" w14:textId="16AA46DB" w:rsidR="006E3270" w:rsidRPr="00934137" w:rsidRDefault="006E3270" w:rsidP="008D27E4">
      <w:pPr>
        <w:pStyle w:val="SCREEN"/>
        <w:keepNext/>
      </w:pPr>
      <w:r w:rsidRPr="00934137">
        <w:t>Insurance Company Editor      Nov 26, 2014@12:19:25          Page:    1 of  9</w:t>
      </w:r>
    </w:p>
    <w:p w14:paraId="4FF50105" w14:textId="77777777" w:rsidR="006E3270" w:rsidRPr="00934137" w:rsidRDefault="006E3270" w:rsidP="008D27E4">
      <w:pPr>
        <w:pStyle w:val="SCREEN"/>
        <w:keepNext/>
      </w:pPr>
      <w:r w:rsidRPr="00934137">
        <w:t>Insurance Company Information for: INSURANCE COMPANY</w:t>
      </w:r>
    </w:p>
    <w:p w14:paraId="0534F948" w14:textId="77777777" w:rsidR="006E3270" w:rsidRPr="00934137" w:rsidRDefault="006E3270" w:rsidP="008D27E4">
      <w:pPr>
        <w:pStyle w:val="SCREEN"/>
        <w:keepNext/>
      </w:pPr>
      <w:r w:rsidRPr="00934137">
        <w:t>Type of Company: HEALTH INSURANCE                     Currently Active</w:t>
      </w:r>
    </w:p>
    <w:p w14:paraId="5C4BF82D" w14:textId="77777777" w:rsidR="006E3270" w:rsidRPr="00934137" w:rsidRDefault="006E3270" w:rsidP="006E3270">
      <w:pPr>
        <w:pStyle w:val="SCREEN"/>
      </w:pPr>
      <w:r w:rsidRPr="00934137">
        <w:t>------------------------------------------------------------------------------</w:t>
      </w:r>
    </w:p>
    <w:p w14:paraId="697CB8F3" w14:textId="1D6D04CB" w:rsidR="006E3270" w:rsidRPr="00934137" w:rsidRDefault="006E3270" w:rsidP="006E3270">
      <w:pPr>
        <w:pStyle w:val="SCREEN"/>
      </w:pPr>
      <w:r w:rsidRPr="00934137">
        <w:t xml:space="preserve">                           Billing Parameters</w:t>
      </w:r>
    </w:p>
    <w:p w14:paraId="70D043FA" w14:textId="77777777" w:rsidR="006E3270" w:rsidRPr="00934137" w:rsidRDefault="006E3270" w:rsidP="006E3270">
      <w:pPr>
        <w:pStyle w:val="SCREEN"/>
      </w:pPr>
      <w:r w:rsidRPr="00934137">
        <w:t xml:space="preserve">  Signature Required?: YES                      Type Of Coverage: HEALTH INSURAN</w:t>
      </w:r>
    </w:p>
    <w:p w14:paraId="00CCB7C6" w14:textId="7A5DB34A" w:rsidR="006E3270" w:rsidRPr="00934137" w:rsidRDefault="006E3270" w:rsidP="006E3270">
      <w:pPr>
        <w:pStyle w:val="SCREEN"/>
      </w:pPr>
      <w:r w:rsidRPr="00934137">
        <w:t xml:space="preserve">           Reimburse?: WILL NOT REIMBURSE          Billing Phone:</w:t>
      </w:r>
    </w:p>
    <w:p w14:paraId="48B2D469" w14:textId="77B40C06" w:rsidR="006E3270" w:rsidRPr="00934137" w:rsidRDefault="006E3270" w:rsidP="006E3270">
      <w:pPr>
        <w:pStyle w:val="SCREEN"/>
      </w:pPr>
      <w:r w:rsidRPr="00934137">
        <w:t xml:space="preserve">    Mult. Bedsections: YES                    Verification Phone:</w:t>
      </w:r>
    </w:p>
    <w:p w14:paraId="0F8BA3CE" w14:textId="513E42FB" w:rsidR="006E3270" w:rsidRPr="00934137" w:rsidRDefault="006E3270" w:rsidP="006E3270">
      <w:pPr>
        <w:pStyle w:val="SCREEN"/>
      </w:pPr>
      <w:r w:rsidRPr="00934137">
        <w:t xml:space="preserve">       One Opt. Visit: NO                     Precert Comp. Name:</w:t>
      </w:r>
    </w:p>
    <w:p w14:paraId="7B17C4BD" w14:textId="5C9C7A50" w:rsidR="006E3270" w:rsidRPr="00934137" w:rsidRDefault="006E3270" w:rsidP="006E3270">
      <w:pPr>
        <w:pStyle w:val="SCREEN"/>
      </w:pPr>
      <w:r w:rsidRPr="00934137">
        <w:t xml:space="preserve">     Diff. Rev. Codes:                             Precert Phone:</w:t>
      </w:r>
    </w:p>
    <w:p w14:paraId="59E37B9F" w14:textId="7A0D34D0" w:rsidR="006E3270" w:rsidRPr="00934137" w:rsidRDefault="006E3270" w:rsidP="006E3270">
      <w:pPr>
        <w:pStyle w:val="SCREEN"/>
      </w:pPr>
      <w:r w:rsidRPr="00934137">
        <w:t xml:space="preserve">  Amb. Sur. Rev. Code:</w:t>
      </w:r>
    </w:p>
    <w:p w14:paraId="070A716F" w14:textId="67B00306" w:rsidR="006E3270" w:rsidRPr="00934137" w:rsidRDefault="006E3270" w:rsidP="006E3270">
      <w:pPr>
        <w:pStyle w:val="SCREEN"/>
      </w:pPr>
      <w:r w:rsidRPr="00934137">
        <w:t xml:space="preserve">  Rx Refill Rev. Code:</w:t>
      </w:r>
    </w:p>
    <w:p w14:paraId="36AE6DAA" w14:textId="6670F9EF" w:rsidR="006E3270" w:rsidRPr="00934137" w:rsidRDefault="006E3270" w:rsidP="006E3270">
      <w:pPr>
        <w:pStyle w:val="SCREEN"/>
      </w:pPr>
      <w:r w:rsidRPr="00934137">
        <w:t xml:space="preserve">    Filing Time Frame:  (1 YEAR(S))</w:t>
      </w:r>
    </w:p>
    <w:p w14:paraId="5CB1F164" w14:textId="3D85220E" w:rsidR="006E3270" w:rsidRPr="00934137" w:rsidRDefault="006E3270" w:rsidP="006E3270">
      <w:pPr>
        <w:pStyle w:val="SCREEN"/>
      </w:pPr>
    </w:p>
    <w:p w14:paraId="318672FA" w14:textId="1731303A" w:rsidR="006E3270" w:rsidRPr="00934137" w:rsidRDefault="006E3270" w:rsidP="006E3270">
      <w:pPr>
        <w:pStyle w:val="SCREEN"/>
      </w:pPr>
      <w:r w:rsidRPr="00934137">
        <w:t xml:space="preserve">                              EDI Parameters</w:t>
      </w:r>
    </w:p>
    <w:p w14:paraId="0DF5BF02" w14:textId="5513D1D9" w:rsidR="006E3270" w:rsidRPr="00934137" w:rsidRDefault="006E3270" w:rsidP="006E3270">
      <w:pPr>
        <w:pStyle w:val="SCREEN"/>
      </w:pPr>
      <w:r w:rsidRPr="00934137">
        <w:t xml:space="preserve">              Transmit?: YES-LIVE                Insurance Type: GROUP POLICY</w:t>
      </w:r>
    </w:p>
    <w:p w14:paraId="27AD6F91" w14:textId="77777777" w:rsidR="006E3270" w:rsidRPr="00934137" w:rsidRDefault="006E3270" w:rsidP="006E3270">
      <w:pPr>
        <w:pStyle w:val="SCREEN"/>
      </w:pPr>
      <w:r w:rsidRPr="00934137">
        <w:t>+---------Enter ?? for more actions------------------------------------------&gt;&gt;&gt;</w:t>
      </w:r>
    </w:p>
    <w:p w14:paraId="439DDE39" w14:textId="77777777" w:rsidR="006E3270" w:rsidRPr="00934137" w:rsidRDefault="006E3270" w:rsidP="006E3270">
      <w:pPr>
        <w:pStyle w:val="SCREEN"/>
      </w:pPr>
      <w:r w:rsidRPr="00934137">
        <w:t>BP  Billing/EDI Param     IO  Inquiry Office        EA  Edit All</w:t>
      </w:r>
    </w:p>
    <w:p w14:paraId="1A6314AA" w14:textId="77777777" w:rsidR="006E3270" w:rsidRPr="00934137" w:rsidRDefault="006E3270" w:rsidP="006E3270">
      <w:pPr>
        <w:pStyle w:val="SCREEN"/>
      </w:pPr>
      <w:r w:rsidRPr="00934137">
        <w:t>MM  Main Mailing Address  AC  Associate Companies   AI  (In)Activate Company</w:t>
      </w:r>
    </w:p>
    <w:p w14:paraId="661C7D12" w14:textId="77777777" w:rsidR="006E3270" w:rsidRPr="00934137" w:rsidRDefault="006E3270" w:rsidP="006E3270">
      <w:pPr>
        <w:pStyle w:val="SCREEN"/>
      </w:pPr>
      <w:r w:rsidRPr="00934137">
        <w:t>IC  Inpt Claims Office    ID  Prov IDs/ID Param     CC  Change Insurance Co.</w:t>
      </w:r>
    </w:p>
    <w:p w14:paraId="6DF70808" w14:textId="77777777" w:rsidR="006E3270" w:rsidRPr="00934137" w:rsidRDefault="006E3270" w:rsidP="006E3270">
      <w:pPr>
        <w:pStyle w:val="SCREEN"/>
      </w:pPr>
      <w:r w:rsidRPr="00934137">
        <w:t>OC  Opt Claims Office     PA  Payer                 DC  Delete Company</w:t>
      </w:r>
    </w:p>
    <w:p w14:paraId="38FC1BB5" w14:textId="77777777" w:rsidR="006E3270" w:rsidRPr="00934137" w:rsidRDefault="006E3270" w:rsidP="006E3270">
      <w:pPr>
        <w:pStyle w:val="SCREEN"/>
      </w:pPr>
      <w:r w:rsidRPr="00934137">
        <w:t>PC  Prescr Claims Of      RE  Remarks               VP  View Plans</w:t>
      </w:r>
    </w:p>
    <w:p w14:paraId="3ABFD1E2" w14:textId="77777777" w:rsidR="006E3270" w:rsidRPr="00934137" w:rsidRDefault="006E3270" w:rsidP="006E3270">
      <w:pPr>
        <w:pStyle w:val="SCREEN"/>
      </w:pPr>
      <w:r w:rsidRPr="00934137">
        <w:t>AO  Appeals Office        SY  Synonyms              EX  Exit</w:t>
      </w:r>
    </w:p>
    <w:p w14:paraId="6BE3B0DA" w14:textId="77777777" w:rsidR="006E3270" w:rsidRPr="00934137" w:rsidRDefault="006E3270" w:rsidP="006E3270">
      <w:pPr>
        <w:pStyle w:val="SCREEN"/>
      </w:pPr>
      <w:r w:rsidRPr="00934137">
        <w:t xml:space="preserve">Select Action: Next Screen// </w:t>
      </w:r>
    </w:p>
    <w:p w14:paraId="19048EAA" w14:textId="7466552F" w:rsidR="006E3270" w:rsidRPr="00934137" w:rsidRDefault="006E3270" w:rsidP="006E3270">
      <w:pPr>
        <w:pStyle w:val="SCREEN"/>
      </w:pPr>
      <w:r w:rsidRPr="00934137">
        <w:t>Insurance Company Editor      Nov 26, 2014@12:24:58          Page:    2 of  9</w:t>
      </w:r>
    </w:p>
    <w:p w14:paraId="5EE1BFC9" w14:textId="77777777" w:rsidR="006E3270" w:rsidRPr="00934137" w:rsidRDefault="006E3270" w:rsidP="006E3270">
      <w:pPr>
        <w:pStyle w:val="SCREEN"/>
      </w:pPr>
      <w:r w:rsidRPr="00934137">
        <w:t>Insurance Company Information for: INSURANCE COMPANY</w:t>
      </w:r>
    </w:p>
    <w:p w14:paraId="15876C6C" w14:textId="77777777" w:rsidR="006E3270" w:rsidRPr="00934137" w:rsidRDefault="006E3270" w:rsidP="006E3270">
      <w:pPr>
        <w:pStyle w:val="SCREEN"/>
      </w:pPr>
      <w:r w:rsidRPr="00934137">
        <w:t>Type of Company: HEALTH INSURANCE                     Currently Active</w:t>
      </w:r>
    </w:p>
    <w:p w14:paraId="07571C04" w14:textId="14DEE6BC" w:rsidR="006E3270" w:rsidRPr="00934137" w:rsidRDefault="006E3270" w:rsidP="006E3270">
      <w:pPr>
        <w:pStyle w:val="SCREEN"/>
      </w:pPr>
      <w:r w:rsidRPr="00934137">
        <w:t>+----------------------------------------------------------------------------</w:t>
      </w:r>
    </w:p>
    <w:p w14:paraId="33DA8272" w14:textId="21B1C68E" w:rsidR="006E3270" w:rsidRPr="00934137" w:rsidRDefault="006E3270" w:rsidP="006E3270">
      <w:pPr>
        <w:pStyle w:val="SCREEN"/>
        <w:keepNext/>
      </w:pPr>
      <w:r w:rsidRPr="00934137">
        <w:t xml:space="preserve">  Inst Payer Primary ID:                  Prof Payer Primary ID:</w:t>
      </w:r>
    </w:p>
    <w:p w14:paraId="60CB23B5" w14:textId="3C1B0D1A" w:rsidR="006E3270" w:rsidRPr="00934137" w:rsidRDefault="006E3270" w:rsidP="006E3270">
      <w:pPr>
        <w:pStyle w:val="SCREEN"/>
        <w:keepNext/>
      </w:pPr>
      <w:r w:rsidRPr="00934137">
        <w:t xml:space="preserve"> Inst Payer Sec ID Qual:                 Prof Payer Sec ID Qual:</w:t>
      </w:r>
    </w:p>
    <w:p w14:paraId="6C25BDDA" w14:textId="74D27E47" w:rsidR="006E3270" w:rsidRPr="00934137" w:rsidRDefault="006E3270" w:rsidP="006E3270">
      <w:pPr>
        <w:pStyle w:val="SCREEN"/>
      </w:pPr>
      <w:r w:rsidRPr="00934137">
        <w:t xml:space="preserve">      Inst Payer Sec ID:                      Prof Payer Sec ID:</w:t>
      </w:r>
    </w:p>
    <w:p w14:paraId="7EF151FF" w14:textId="4A434FD8" w:rsidR="006E3270" w:rsidRPr="00934137" w:rsidRDefault="006E3270" w:rsidP="006E3270">
      <w:pPr>
        <w:pStyle w:val="SCREEN"/>
      </w:pPr>
      <w:r w:rsidRPr="00934137">
        <w:t xml:space="preserve"> Inst Payer Sec ID Qual:                 Prof Payer Sec ID Qual:</w:t>
      </w:r>
    </w:p>
    <w:p w14:paraId="0AE3A2F2" w14:textId="135AFA99" w:rsidR="006E3270" w:rsidRPr="00934137" w:rsidRDefault="006E3270" w:rsidP="006E3270">
      <w:pPr>
        <w:pStyle w:val="SCREEN"/>
      </w:pPr>
      <w:r w:rsidRPr="00934137">
        <w:t xml:space="preserve">      Inst Payer Sec ID:                      Prof Payer Sec ID:</w:t>
      </w:r>
    </w:p>
    <w:p w14:paraId="59EEC267" w14:textId="244C6CFE" w:rsidR="006E3270" w:rsidRPr="00934137" w:rsidRDefault="006E3270" w:rsidP="006E3270">
      <w:pPr>
        <w:pStyle w:val="SCREEN"/>
      </w:pPr>
      <w:r w:rsidRPr="00934137">
        <w:t xml:space="preserve">             Bin Number:              Prnt Sec/Tert Auto Claims:</w:t>
      </w:r>
    </w:p>
    <w:p w14:paraId="37A4D4DE" w14:textId="46467B1C" w:rsidR="006E3270" w:rsidRPr="00934137" w:rsidRDefault="006E3270" w:rsidP="006E3270">
      <w:pPr>
        <w:pStyle w:val="SCREEN"/>
      </w:pPr>
      <w:r w:rsidRPr="00934137">
        <w:t xml:space="preserve">              HPID/OEID:            Prnt Med Sec Claims w/o MRA: YES</w:t>
      </w:r>
    </w:p>
    <w:p w14:paraId="49870E42" w14:textId="22FE0299" w:rsidR="006E3270" w:rsidRPr="00934137" w:rsidRDefault="006E3270" w:rsidP="006E3270">
      <w:pPr>
        <w:pStyle w:val="SCREEN"/>
      </w:pPr>
    </w:p>
    <w:p w14:paraId="5D3ACA00" w14:textId="363B9174" w:rsidR="006E3270" w:rsidRPr="00934137" w:rsidRDefault="006E3270" w:rsidP="006E3270">
      <w:pPr>
        <w:pStyle w:val="SCREEN"/>
      </w:pPr>
      <w:r w:rsidRPr="00934137">
        <w:t xml:space="preserve">                         Main Mailing Address </w:t>
      </w:r>
    </w:p>
    <w:p w14:paraId="33643B8A" w14:textId="18EDBF96" w:rsidR="006E3270" w:rsidRPr="00934137" w:rsidRDefault="006E3270" w:rsidP="006E3270">
      <w:pPr>
        <w:pStyle w:val="SCREEN"/>
      </w:pPr>
      <w:r w:rsidRPr="00934137">
        <w:t xml:space="preserve">        Street: PO BOX                         City/State:</w:t>
      </w:r>
    </w:p>
    <w:p w14:paraId="274CF94C" w14:textId="73DB8BDF" w:rsidR="006E3270" w:rsidRPr="00934137" w:rsidRDefault="006E3270" w:rsidP="006E3270">
      <w:pPr>
        <w:pStyle w:val="SCREEN"/>
      </w:pPr>
      <w:r w:rsidRPr="00934137">
        <w:t xml:space="preserve">      Street 2:                                     Phone:</w:t>
      </w:r>
    </w:p>
    <w:p w14:paraId="4F049C1F" w14:textId="4891D48F" w:rsidR="006E3270" w:rsidRPr="00934137" w:rsidRDefault="006E3270" w:rsidP="006E3270">
      <w:pPr>
        <w:pStyle w:val="SCREEN"/>
      </w:pPr>
      <w:r w:rsidRPr="00934137">
        <w:lastRenderedPageBreak/>
        <w:t xml:space="preserve">      Street 3:                                       Fax:</w:t>
      </w:r>
    </w:p>
    <w:p w14:paraId="7EE61DFC" w14:textId="77777777" w:rsidR="006E3270" w:rsidRPr="00934137" w:rsidRDefault="006E3270" w:rsidP="006E3270">
      <w:pPr>
        <w:pStyle w:val="SCREEN"/>
      </w:pPr>
      <w:r w:rsidRPr="00934137">
        <w:t>+---------Enter ?? for more actions------------------------------------------&gt;&gt;&gt;</w:t>
      </w:r>
    </w:p>
    <w:p w14:paraId="5D194CBF" w14:textId="77777777" w:rsidR="006E3270" w:rsidRPr="00934137" w:rsidRDefault="006E3270" w:rsidP="006E3270">
      <w:pPr>
        <w:pStyle w:val="SCREEN"/>
      </w:pPr>
      <w:r w:rsidRPr="00934137">
        <w:t>BP  Billing/EDI Param     IO  Inquiry Office        EA  Edit All</w:t>
      </w:r>
    </w:p>
    <w:p w14:paraId="2EA23380" w14:textId="77777777" w:rsidR="006E3270" w:rsidRPr="00934137" w:rsidRDefault="006E3270" w:rsidP="006E3270">
      <w:pPr>
        <w:pStyle w:val="SCREEN"/>
      </w:pPr>
      <w:r w:rsidRPr="00934137">
        <w:t>MM  Main Mailing Address  AC  Associate Companies   AI  (In)Activate Company</w:t>
      </w:r>
    </w:p>
    <w:p w14:paraId="1F9E6F7F" w14:textId="77777777" w:rsidR="006E3270" w:rsidRPr="00934137" w:rsidRDefault="006E3270" w:rsidP="006E3270">
      <w:pPr>
        <w:pStyle w:val="SCREEN"/>
      </w:pPr>
      <w:r w:rsidRPr="00934137">
        <w:t>IC  Inpt Claims Office    ID  Prov IDs/ID Param     CC  Change Insurance Co.</w:t>
      </w:r>
    </w:p>
    <w:p w14:paraId="1C28253E" w14:textId="77777777" w:rsidR="006E3270" w:rsidRPr="00934137" w:rsidRDefault="006E3270" w:rsidP="006E3270">
      <w:pPr>
        <w:pStyle w:val="SCREEN"/>
      </w:pPr>
      <w:r w:rsidRPr="00934137">
        <w:t>OC  Opt Claims Office     PA  Payer                 DC  Delete Company</w:t>
      </w:r>
    </w:p>
    <w:p w14:paraId="4B2987A6" w14:textId="77777777" w:rsidR="006E3270" w:rsidRPr="00934137" w:rsidRDefault="006E3270" w:rsidP="006E3270">
      <w:pPr>
        <w:pStyle w:val="SCREEN"/>
      </w:pPr>
      <w:r w:rsidRPr="00934137">
        <w:t>PC  Prescr Claims Of      RE  Remarks               VP  View Plans</w:t>
      </w:r>
    </w:p>
    <w:p w14:paraId="1345DA20" w14:textId="77777777" w:rsidR="006E3270" w:rsidRPr="00934137" w:rsidRDefault="006E3270" w:rsidP="006E3270">
      <w:pPr>
        <w:pStyle w:val="SCREEN"/>
      </w:pPr>
      <w:r w:rsidRPr="00934137">
        <w:t>AO  Appeals Office        SY  Synonyms              EX  Exit</w:t>
      </w:r>
    </w:p>
    <w:p w14:paraId="79CDC9E6" w14:textId="77777777" w:rsidR="006E3270" w:rsidRPr="00934137" w:rsidRDefault="006E3270" w:rsidP="006E3270">
      <w:pPr>
        <w:pStyle w:val="SCREEN"/>
      </w:pPr>
      <w:r w:rsidRPr="00934137">
        <w:t xml:space="preserve">Select Action: Next Screen// </w:t>
      </w:r>
    </w:p>
    <w:p w14:paraId="66C7794F" w14:textId="77777777" w:rsidR="006E3270" w:rsidRPr="00934137" w:rsidRDefault="006E3270" w:rsidP="006E3270">
      <w:pPr>
        <w:pStyle w:val="SCREEN"/>
      </w:pPr>
      <w:r w:rsidRPr="00934137">
        <w:t>Insurance Company Editor      Nov 26, 2014@12:26:11          Page:    3 of   9</w:t>
      </w:r>
    </w:p>
    <w:p w14:paraId="0D85B62D" w14:textId="77777777" w:rsidR="006E3270" w:rsidRPr="00934137" w:rsidRDefault="006E3270" w:rsidP="006E3270">
      <w:pPr>
        <w:pStyle w:val="SCREEN"/>
      </w:pPr>
      <w:r w:rsidRPr="00934137">
        <w:t>Insurance Company Information for: INSURANCE COMPANY</w:t>
      </w:r>
    </w:p>
    <w:p w14:paraId="5DAA9418" w14:textId="77777777" w:rsidR="006E3270" w:rsidRPr="00934137" w:rsidRDefault="006E3270" w:rsidP="006E3270">
      <w:pPr>
        <w:pStyle w:val="SCREEN"/>
      </w:pPr>
      <w:r w:rsidRPr="00934137">
        <w:t>Type of Company: HEALTH INSURANCE                     Currently Active</w:t>
      </w:r>
    </w:p>
    <w:p w14:paraId="74003BF3" w14:textId="77777777" w:rsidR="006E3270" w:rsidRPr="00934137" w:rsidRDefault="006E3270" w:rsidP="006E3270">
      <w:pPr>
        <w:pStyle w:val="SCREEN"/>
      </w:pPr>
      <w:r w:rsidRPr="00934137">
        <w:t>+-----------------------------------------------------------------------------</w:t>
      </w:r>
    </w:p>
    <w:p w14:paraId="15C5BE6F" w14:textId="1D94572E" w:rsidR="006E3270" w:rsidRPr="00934137" w:rsidRDefault="006E3270" w:rsidP="006E3270">
      <w:pPr>
        <w:pStyle w:val="SCREEN"/>
      </w:pPr>
    </w:p>
    <w:p w14:paraId="5E2752BB" w14:textId="3598A3B1" w:rsidR="006E3270" w:rsidRPr="00934137" w:rsidRDefault="006E3270" w:rsidP="006E3270">
      <w:pPr>
        <w:pStyle w:val="SCREEN"/>
      </w:pPr>
      <w:r w:rsidRPr="00934137">
        <w:t xml:space="preserve">                      Inpatient Claims Office Information </w:t>
      </w:r>
    </w:p>
    <w:p w14:paraId="259DC8CB" w14:textId="3BCC9412" w:rsidR="006E3270" w:rsidRPr="00934137" w:rsidRDefault="006E3270" w:rsidP="006E3270">
      <w:pPr>
        <w:pStyle w:val="SCREEN"/>
      </w:pPr>
      <w:r w:rsidRPr="00934137">
        <w:t xml:space="preserve">  Company Name: INSURANCE COMPANY                Street 3:</w:t>
      </w:r>
    </w:p>
    <w:p w14:paraId="312CED10" w14:textId="32594E0E" w:rsidR="006E3270" w:rsidRPr="00934137" w:rsidRDefault="006E3270" w:rsidP="006E3270">
      <w:pPr>
        <w:pStyle w:val="SCREEN"/>
      </w:pPr>
      <w:r w:rsidRPr="00934137">
        <w:t xml:space="preserve">        Street:                                City/State:</w:t>
      </w:r>
    </w:p>
    <w:p w14:paraId="238F4612" w14:textId="27144EEC" w:rsidR="006E3270" w:rsidRPr="00934137" w:rsidRDefault="006E3270" w:rsidP="006E3270">
      <w:pPr>
        <w:pStyle w:val="SCREEN"/>
      </w:pPr>
      <w:r w:rsidRPr="00934137">
        <w:t xml:space="preserve">      Street 2:                                     Phone:</w:t>
      </w:r>
    </w:p>
    <w:p w14:paraId="4A7FF06A" w14:textId="5124736C" w:rsidR="006E3270" w:rsidRPr="00934137" w:rsidRDefault="006E3270" w:rsidP="006E3270">
      <w:pPr>
        <w:pStyle w:val="SCREEN"/>
      </w:pPr>
      <w:r w:rsidRPr="00934137">
        <w:t xml:space="preserve">                                                      Fax:</w:t>
      </w:r>
    </w:p>
    <w:p w14:paraId="38F3BC94" w14:textId="5EE14265" w:rsidR="006E3270" w:rsidRPr="00934137" w:rsidRDefault="006E3270" w:rsidP="006E3270">
      <w:pPr>
        <w:pStyle w:val="SCREEN"/>
      </w:pPr>
    </w:p>
    <w:p w14:paraId="79963C86" w14:textId="7E6CDF35" w:rsidR="006E3270" w:rsidRPr="00934137" w:rsidRDefault="006E3270" w:rsidP="00811936">
      <w:pPr>
        <w:pStyle w:val="SCREEN"/>
        <w:keepNext/>
      </w:pPr>
      <w:r w:rsidRPr="00934137">
        <w:t xml:space="preserve">                      Outpatient Claims Office Information </w:t>
      </w:r>
    </w:p>
    <w:p w14:paraId="139CDAD1" w14:textId="31BBE074" w:rsidR="006E3270" w:rsidRPr="00934137" w:rsidRDefault="006E3270" w:rsidP="00811936">
      <w:pPr>
        <w:pStyle w:val="SCREEN"/>
        <w:keepNext/>
      </w:pPr>
      <w:r w:rsidRPr="00934137">
        <w:t xml:space="preserve">  Company Name: INSURANCE COMPANY                Street 3: </w:t>
      </w:r>
    </w:p>
    <w:p w14:paraId="03833A67" w14:textId="0F9E80B6" w:rsidR="006E3270" w:rsidRPr="00934137" w:rsidRDefault="006E3270" w:rsidP="006E3270">
      <w:pPr>
        <w:pStyle w:val="SCREEN"/>
      </w:pPr>
      <w:r w:rsidRPr="00934137">
        <w:t xml:space="preserve">        Street:                                City/State: </w:t>
      </w:r>
    </w:p>
    <w:p w14:paraId="5C6436EA" w14:textId="77777777" w:rsidR="006E3270" w:rsidRPr="00934137" w:rsidRDefault="006E3270" w:rsidP="006E3270">
      <w:pPr>
        <w:pStyle w:val="SCREEN"/>
      </w:pPr>
      <w:r w:rsidRPr="00934137">
        <w:t>+---------Enter ?? for more actions------------------------------------------&gt;&gt;&gt;</w:t>
      </w:r>
    </w:p>
    <w:p w14:paraId="0B9BA360" w14:textId="77777777" w:rsidR="006E3270" w:rsidRPr="00934137" w:rsidRDefault="006E3270" w:rsidP="006E3270">
      <w:pPr>
        <w:pStyle w:val="SCREEN"/>
      </w:pPr>
      <w:r w:rsidRPr="00934137">
        <w:t>BP  Billing/EDI Param     IO  Inquiry Office        EA  Edit All</w:t>
      </w:r>
    </w:p>
    <w:p w14:paraId="6CD750B8" w14:textId="77777777" w:rsidR="006E3270" w:rsidRPr="00934137" w:rsidRDefault="006E3270" w:rsidP="006E3270">
      <w:pPr>
        <w:pStyle w:val="SCREEN"/>
      </w:pPr>
      <w:r w:rsidRPr="00934137">
        <w:t>MM  Main Mailing Address  AC  Associate Companies   AI  (In)Activate Company</w:t>
      </w:r>
    </w:p>
    <w:p w14:paraId="1B40A18D" w14:textId="77777777" w:rsidR="006E3270" w:rsidRPr="00934137" w:rsidRDefault="006E3270" w:rsidP="006E3270">
      <w:pPr>
        <w:pStyle w:val="SCREEN"/>
      </w:pPr>
      <w:r w:rsidRPr="00934137">
        <w:t>IC  Inpt Claims Office    ID  Prov IDs/ID Param     CC  Change Insurance Co.</w:t>
      </w:r>
    </w:p>
    <w:p w14:paraId="198257B2" w14:textId="77777777" w:rsidR="006E3270" w:rsidRPr="00934137" w:rsidRDefault="006E3270" w:rsidP="006E3270">
      <w:pPr>
        <w:pStyle w:val="SCREEN"/>
      </w:pPr>
      <w:r w:rsidRPr="00934137">
        <w:t>OC  Opt Claims Office     PA  Payer                 DC  Delete Company</w:t>
      </w:r>
    </w:p>
    <w:p w14:paraId="386B075B" w14:textId="77777777" w:rsidR="006E3270" w:rsidRPr="00934137" w:rsidRDefault="006E3270" w:rsidP="006E3270">
      <w:pPr>
        <w:pStyle w:val="SCREEN"/>
      </w:pPr>
      <w:r w:rsidRPr="00934137">
        <w:t>PC  Prescr Claims Of      RE  Remarks               VP  View Plans</w:t>
      </w:r>
    </w:p>
    <w:p w14:paraId="7D05F0AB" w14:textId="77777777" w:rsidR="006E3270" w:rsidRPr="00934137" w:rsidRDefault="006E3270" w:rsidP="006E3270">
      <w:pPr>
        <w:pStyle w:val="SCREEN"/>
      </w:pPr>
      <w:r w:rsidRPr="00934137">
        <w:t>AO  Appeals Office        SY  Synonyms              EX  Exit</w:t>
      </w:r>
    </w:p>
    <w:p w14:paraId="67EEBC51" w14:textId="77777777" w:rsidR="006E3270" w:rsidRPr="00934137" w:rsidRDefault="006E3270" w:rsidP="006E3270">
      <w:pPr>
        <w:pStyle w:val="SCREEN"/>
      </w:pPr>
      <w:r w:rsidRPr="00934137">
        <w:t xml:space="preserve">Select Action: Next Screen// </w:t>
      </w:r>
    </w:p>
    <w:p w14:paraId="4CBB545B" w14:textId="02BD0FDC" w:rsidR="006E3270" w:rsidRPr="00934137" w:rsidRDefault="006E3270" w:rsidP="006E3270">
      <w:pPr>
        <w:pStyle w:val="SCREEN"/>
      </w:pPr>
      <w:r w:rsidRPr="00934137">
        <w:t>Insurance Company Editor      Nov 26, 2014@12:26:53          Page:    4 of  9</w:t>
      </w:r>
    </w:p>
    <w:p w14:paraId="499FF43C" w14:textId="77777777" w:rsidR="006E3270" w:rsidRPr="00934137" w:rsidRDefault="006E3270" w:rsidP="006E3270">
      <w:pPr>
        <w:pStyle w:val="SCREEN"/>
      </w:pPr>
      <w:r w:rsidRPr="00934137">
        <w:t>Insurance Company Information for: INSURANCE COMPANY</w:t>
      </w:r>
    </w:p>
    <w:p w14:paraId="18697F16" w14:textId="77777777" w:rsidR="006E3270" w:rsidRPr="00934137" w:rsidRDefault="006E3270" w:rsidP="006E3270">
      <w:pPr>
        <w:pStyle w:val="SCREEN"/>
      </w:pPr>
      <w:r w:rsidRPr="00934137">
        <w:t>Type of Company: HEALTH INSURANCE                     Currently Active</w:t>
      </w:r>
    </w:p>
    <w:p w14:paraId="223D27F1" w14:textId="77777777" w:rsidR="006E3270" w:rsidRPr="00934137" w:rsidRDefault="006E3270" w:rsidP="006E3270">
      <w:pPr>
        <w:pStyle w:val="SCREEN"/>
      </w:pPr>
      <w:r w:rsidRPr="00934137">
        <w:t>+-----------------------------------------------------------------------------</w:t>
      </w:r>
    </w:p>
    <w:p w14:paraId="1F31FDD4" w14:textId="2A16255E" w:rsidR="006E3270" w:rsidRPr="00934137" w:rsidRDefault="006E3270" w:rsidP="006E3270">
      <w:pPr>
        <w:pStyle w:val="SCREEN"/>
      </w:pPr>
      <w:r w:rsidRPr="00934137">
        <w:t xml:space="preserve">      Street 2:                                     Phone:</w:t>
      </w:r>
    </w:p>
    <w:p w14:paraId="5BE3671C" w14:textId="2EA454B4" w:rsidR="006E3270" w:rsidRPr="00934137" w:rsidRDefault="006E3270" w:rsidP="006E3270">
      <w:pPr>
        <w:pStyle w:val="SCREEN"/>
      </w:pPr>
      <w:r w:rsidRPr="00934137">
        <w:t xml:space="preserve">                                                      Fax:</w:t>
      </w:r>
    </w:p>
    <w:p w14:paraId="3DF786BF" w14:textId="715247CB" w:rsidR="006E3270" w:rsidRPr="00934137" w:rsidRDefault="006E3270" w:rsidP="006E3270">
      <w:pPr>
        <w:pStyle w:val="SCREEN"/>
      </w:pPr>
    </w:p>
    <w:p w14:paraId="5BF9249A" w14:textId="49C1694D" w:rsidR="006E3270" w:rsidRPr="00934137" w:rsidRDefault="006E3270" w:rsidP="006E3270">
      <w:pPr>
        <w:pStyle w:val="SCREEN"/>
      </w:pPr>
      <w:r w:rsidRPr="00934137">
        <w:t xml:space="preserve">                     Prescription Claims Office Information</w:t>
      </w:r>
    </w:p>
    <w:p w14:paraId="7FFE1244" w14:textId="7C991EBE" w:rsidR="006E3270" w:rsidRPr="00934137" w:rsidRDefault="006E3270" w:rsidP="006E3270">
      <w:pPr>
        <w:pStyle w:val="SCREEN"/>
      </w:pPr>
      <w:r w:rsidRPr="00934137">
        <w:t xml:space="preserve">  Company Name: INSURANCE COMPANY                Street 3:</w:t>
      </w:r>
    </w:p>
    <w:p w14:paraId="510FB13D" w14:textId="193D63B9" w:rsidR="006E3270" w:rsidRPr="00934137" w:rsidRDefault="006E3270" w:rsidP="006E3270">
      <w:pPr>
        <w:pStyle w:val="SCREEN"/>
      </w:pPr>
      <w:r w:rsidRPr="00934137">
        <w:t xml:space="preserve">        Street:                                City/State:</w:t>
      </w:r>
    </w:p>
    <w:p w14:paraId="620F58C9" w14:textId="63277E0E" w:rsidR="006E3270" w:rsidRPr="00934137" w:rsidRDefault="006E3270" w:rsidP="006E3270">
      <w:pPr>
        <w:pStyle w:val="SCREEN"/>
      </w:pPr>
      <w:r w:rsidRPr="00934137">
        <w:t xml:space="preserve">      Street 2:                                     Phone:</w:t>
      </w:r>
    </w:p>
    <w:p w14:paraId="01CDF8E1" w14:textId="7D1BD4B8" w:rsidR="006E3270" w:rsidRPr="00934137" w:rsidRDefault="006E3270" w:rsidP="006E3270">
      <w:pPr>
        <w:pStyle w:val="SCREEN"/>
      </w:pPr>
      <w:r w:rsidRPr="00934137">
        <w:t xml:space="preserve">                                                      Fax:</w:t>
      </w:r>
    </w:p>
    <w:p w14:paraId="62EB57E9" w14:textId="2FBC9DCA" w:rsidR="006E3270" w:rsidRPr="00934137" w:rsidRDefault="006E3270" w:rsidP="006E3270">
      <w:pPr>
        <w:pStyle w:val="SCREEN"/>
      </w:pPr>
    </w:p>
    <w:p w14:paraId="79986C98" w14:textId="71FE2D77" w:rsidR="006E3270" w:rsidRPr="00934137" w:rsidRDefault="006E3270" w:rsidP="006E3270">
      <w:pPr>
        <w:pStyle w:val="SCREEN"/>
      </w:pPr>
      <w:r w:rsidRPr="00934137">
        <w:t xml:space="preserve">                           Appeals Office Information</w:t>
      </w:r>
    </w:p>
    <w:p w14:paraId="678AF316" w14:textId="77777777" w:rsidR="006E3270" w:rsidRPr="00934137" w:rsidRDefault="006E3270" w:rsidP="006E3270">
      <w:pPr>
        <w:pStyle w:val="SCREEN"/>
      </w:pPr>
      <w:r w:rsidRPr="00934137">
        <w:t>+---------Enter ?? for more actions------------------------------------------&gt;&gt;&gt;</w:t>
      </w:r>
    </w:p>
    <w:p w14:paraId="589C742C" w14:textId="77777777" w:rsidR="006E3270" w:rsidRPr="00934137" w:rsidRDefault="006E3270" w:rsidP="006E3270">
      <w:pPr>
        <w:pStyle w:val="SCREEN"/>
      </w:pPr>
      <w:r w:rsidRPr="00934137">
        <w:t>BP  Billing/EDI Param     IO  Inquiry Office        EA  Edit All</w:t>
      </w:r>
    </w:p>
    <w:p w14:paraId="0521AC61" w14:textId="77777777" w:rsidR="006E3270" w:rsidRPr="00934137" w:rsidRDefault="006E3270" w:rsidP="006E3270">
      <w:pPr>
        <w:pStyle w:val="SCREEN"/>
      </w:pPr>
      <w:r w:rsidRPr="00934137">
        <w:t>MM  Main Mailing Address  AC  Associate Companies   AI  (In)Activate Company</w:t>
      </w:r>
    </w:p>
    <w:p w14:paraId="77DECA65" w14:textId="77777777" w:rsidR="006E3270" w:rsidRPr="00934137" w:rsidRDefault="006E3270" w:rsidP="006E3270">
      <w:pPr>
        <w:pStyle w:val="SCREEN"/>
      </w:pPr>
      <w:r w:rsidRPr="00934137">
        <w:t>IC  Inpt Claims Office    ID  Prov IDs/ID Param     CC  Change Insurance Co.</w:t>
      </w:r>
    </w:p>
    <w:p w14:paraId="390777A2" w14:textId="77777777" w:rsidR="006E3270" w:rsidRPr="00934137" w:rsidRDefault="006E3270" w:rsidP="006E3270">
      <w:pPr>
        <w:pStyle w:val="SCREEN"/>
      </w:pPr>
      <w:r w:rsidRPr="00934137">
        <w:t>OC  Opt Claims Office     PA  Payer                 DC  Delete Company</w:t>
      </w:r>
    </w:p>
    <w:p w14:paraId="6E854DE7" w14:textId="77777777" w:rsidR="006E3270" w:rsidRPr="00934137" w:rsidRDefault="006E3270" w:rsidP="006E3270">
      <w:pPr>
        <w:pStyle w:val="SCREEN"/>
      </w:pPr>
      <w:r w:rsidRPr="00934137">
        <w:t>PC  Prescr Claims Of      RE  Remarks               VP  View Plans</w:t>
      </w:r>
    </w:p>
    <w:p w14:paraId="0B0A7EC6" w14:textId="77777777" w:rsidR="006E3270" w:rsidRPr="00934137" w:rsidRDefault="006E3270" w:rsidP="006E3270">
      <w:pPr>
        <w:pStyle w:val="SCREEN"/>
      </w:pPr>
      <w:r w:rsidRPr="00934137">
        <w:t>AO  Appeals Office        SY  Synonyms              EX  Exit</w:t>
      </w:r>
    </w:p>
    <w:p w14:paraId="2CAE1C1E" w14:textId="77777777" w:rsidR="006E3270" w:rsidRPr="00934137" w:rsidRDefault="006E3270" w:rsidP="006E3270">
      <w:pPr>
        <w:pStyle w:val="SCREEN"/>
      </w:pPr>
      <w:r w:rsidRPr="00934137">
        <w:t>Select Action: Next Screen//</w:t>
      </w:r>
    </w:p>
    <w:p w14:paraId="2E79687E" w14:textId="3F231B54" w:rsidR="006E3270" w:rsidRPr="00934137" w:rsidRDefault="006E3270" w:rsidP="006E3270">
      <w:pPr>
        <w:pStyle w:val="SCREEN"/>
      </w:pPr>
      <w:r w:rsidRPr="00934137">
        <w:t>Insurance Company Editor      Nov 26, 2014@12:27:16          Page:    5 of  9</w:t>
      </w:r>
    </w:p>
    <w:p w14:paraId="02AA6918" w14:textId="77777777" w:rsidR="006E3270" w:rsidRPr="00934137" w:rsidRDefault="006E3270" w:rsidP="006E3270">
      <w:pPr>
        <w:pStyle w:val="SCREEN"/>
      </w:pPr>
      <w:r w:rsidRPr="00934137">
        <w:t>Insurance Company Information for: INSURANCE COMPANY</w:t>
      </w:r>
    </w:p>
    <w:p w14:paraId="5E8E5D7D" w14:textId="77777777" w:rsidR="006E3270" w:rsidRPr="00934137" w:rsidRDefault="006E3270" w:rsidP="006E3270">
      <w:pPr>
        <w:pStyle w:val="SCREEN"/>
      </w:pPr>
      <w:r w:rsidRPr="00934137">
        <w:t>Type of Company: HEALTH INSURANCE                     Currently Active</w:t>
      </w:r>
    </w:p>
    <w:p w14:paraId="16A55EDB" w14:textId="77777777" w:rsidR="006E3270" w:rsidRPr="00934137" w:rsidRDefault="006E3270" w:rsidP="006E3270">
      <w:pPr>
        <w:pStyle w:val="SCREEN"/>
      </w:pPr>
      <w:r w:rsidRPr="00934137">
        <w:t>+-----------------------------------------------------------------------------</w:t>
      </w:r>
    </w:p>
    <w:p w14:paraId="6134A4E3" w14:textId="40DC2AF9" w:rsidR="006E3270" w:rsidRPr="00934137" w:rsidRDefault="006E3270" w:rsidP="006E3270">
      <w:pPr>
        <w:pStyle w:val="SCREEN"/>
      </w:pPr>
      <w:r w:rsidRPr="00934137">
        <w:t xml:space="preserve">  Company Name: INSURANCE COMPANY                Street 3:</w:t>
      </w:r>
    </w:p>
    <w:p w14:paraId="3BA6948C" w14:textId="59697AE8" w:rsidR="006E3270" w:rsidRPr="00934137" w:rsidRDefault="006E3270" w:rsidP="006E3270">
      <w:pPr>
        <w:pStyle w:val="SCREEN"/>
      </w:pPr>
      <w:r w:rsidRPr="00934137">
        <w:t xml:space="preserve">        Street:                                City/State:</w:t>
      </w:r>
    </w:p>
    <w:p w14:paraId="009D90E9" w14:textId="3E9CF810" w:rsidR="006E3270" w:rsidRPr="00934137" w:rsidRDefault="006E3270" w:rsidP="006E3270">
      <w:pPr>
        <w:pStyle w:val="SCREEN"/>
      </w:pPr>
      <w:r w:rsidRPr="00934137">
        <w:t xml:space="preserve">      Street 2:                                     Phone:</w:t>
      </w:r>
    </w:p>
    <w:p w14:paraId="37CCEA26" w14:textId="26E5593A" w:rsidR="006E3270" w:rsidRPr="00934137" w:rsidRDefault="006E3270" w:rsidP="006E3270">
      <w:pPr>
        <w:pStyle w:val="SCREEN"/>
      </w:pPr>
      <w:r w:rsidRPr="00934137">
        <w:t xml:space="preserve">                                                      Fax:</w:t>
      </w:r>
    </w:p>
    <w:p w14:paraId="61158579" w14:textId="479CD0A0" w:rsidR="006E3270" w:rsidRPr="00934137" w:rsidRDefault="006E3270" w:rsidP="006E3270">
      <w:pPr>
        <w:pStyle w:val="SCREEN"/>
      </w:pPr>
    </w:p>
    <w:p w14:paraId="11AE4BAD" w14:textId="65FC59B2" w:rsidR="006E3270" w:rsidRPr="00934137" w:rsidRDefault="006E3270" w:rsidP="006E3270">
      <w:pPr>
        <w:pStyle w:val="SCREEN"/>
      </w:pPr>
      <w:r w:rsidRPr="00934137">
        <w:t xml:space="preserve">                           Inquiry Office Information</w:t>
      </w:r>
    </w:p>
    <w:p w14:paraId="6699E1B8" w14:textId="1D09FE1F" w:rsidR="006E3270" w:rsidRPr="00934137" w:rsidRDefault="006E3270" w:rsidP="006E3270">
      <w:pPr>
        <w:pStyle w:val="SCREEN"/>
      </w:pPr>
      <w:r w:rsidRPr="00934137">
        <w:lastRenderedPageBreak/>
        <w:t xml:space="preserve">  Company Name: INSURANCE COMPANY                Street 3:</w:t>
      </w:r>
    </w:p>
    <w:p w14:paraId="387540B0" w14:textId="2366B9CA" w:rsidR="006E3270" w:rsidRPr="00934137" w:rsidRDefault="006E3270" w:rsidP="006E3270">
      <w:pPr>
        <w:pStyle w:val="SCREEN"/>
      </w:pPr>
      <w:r w:rsidRPr="00934137">
        <w:t xml:space="preserve">        Street:                                City/State:</w:t>
      </w:r>
    </w:p>
    <w:p w14:paraId="053F688C" w14:textId="36F23BA5" w:rsidR="006E3270" w:rsidRPr="00934137" w:rsidRDefault="006E3270" w:rsidP="006E3270">
      <w:pPr>
        <w:pStyle w:val="SCREEN"/>
      </w:pPr>
      <w:r w:rsidRPr="00934137">
        <w:t xml:space="preserve">      Street 2:                                     Phone:</w:t>
      </w:r>
    </w:p>
    <w:p w14:paraId="6C9A76B5" w14:textId="05E70ACD" w:rsidR="006E3270" w:rsidRPr="00934137" w:rsidRDefault="006E3270" w:rsidP="006E3270">
      <w:pPr>
        <w:pStyle w:val="SCREEN"/>
      </w:pPr>
      <w:r w:rsidRPr="00934137">
        <w:t xml:space="preserve">                                                      Fax:</w:t>
      </w:r>
    </w:p>
    <w:p w14:paraId="7CC8F244" w14:textId="761B5527" w:rsidR="006E3270" w:rsidRPr="00934137" w:rsidRDefault="006E3270" w:rsidP="006E3270">
      <w:pPr>
        <w:pStyle w:val="SCREEN"/>
      </w:pPr>
    </w:p>
    <w:p w14:paraId="440305ED" w14:textId="77777777" w:rsidR="006E3270" w:rsidRPr="00934137" w:rsidRDefault="006E3270" w:rsidP="006E3270">
      <w:pPr>
        <w:pStyle w:val="SCREEN"/>
      </w:pPr>
      <w:r w:rsidRPr="00934137">
        <w:t>+---------Enter ?? for more actions------------------------------------------&gt;&gt;&gt;</w:t>
      </w:r>
    </w:p>
    <w:p w14:paraId="43072C3D" w14:textId="77777777" w:rsidR="006E3270" w:rsidRPr="00934137" w:rsidRDefault="006E3270" w:rsidP="006E3270">
      <w:pPr>
        <w:pStyle w:val="SCREEN"/>
      </w:pPr>
      <w:r w:rsidRPr="00934137">
        <w:t>BP  Billing/EDI Param     IO  Inquiry Office        EA  Edit All</w:t>
      </w:r>
    </w:p>
    <w:p w14:paraId="05390385" w14:textId="77777777" w:rsidR="006E3270" w:rsidRPr="00934137" w:rsidRDefault="006E3270" w:rsidP="006E3270">
      <w:pPr>
        <w:pStyle w:val="SCREEN"/>
      </w:pPr>
      <w:r w:rsidRPr="00934137">
        <w:t>MM  Main Mailing Address  AC  Associate Companies   AI  (In)Activate Company</w:t>
      </w:r>
    </w:p>
    <w:p w14:paraId="7748B33F" w14:textId="77777777" w:rsidR="006E3270" w:rsidRPr="00934137" w:rsidRDefault="006E3270" w:rsidP="006E3270">
      <w:pPr>
        <w:pStyle w:val="SCREEN"/>
      </w:pPr>
      <w:r w:rsidRPr="00934137">
        <w:t>IC  Inpt Claims Office    ID  Prov IDs/ID Param     CC  Change Insurance Co.</w:t>
      </w:r>
    </w:p>
    <w:p w14:paraId="3B115EFD" w14:textId="77777777" w:rsidR="006E3270" w:rsidRPr="00934137" w:rsidRDefault="006E3270" w:rsidP="006E3270">
      <w:pPr>
        <w:pStyle w:val="SCREEN"/>
      </w:pPr>
      <w:r w:rsidRPr="00934137">
        <w:t>OC  Opt Claims Office     PA  Payer                 DC  Delete Company</w:t>
      </w:r>
    </w:p>
    <w:p w14:paraId="2475E75A" w14:textId="77777777" w:rsidR="006E3270" w:rsidRPr="00934137" w:rsidRDefault="006E3270" w:rsidP="006E3270">
      <w:pPr>
        <w:pStyle w:val="SCREEN"/>
      </w:pPr>
      <w:r w:rsidRPr="00934137">
        <w:t>PC  Prescr Claims Of      RE  Remarks               VP  View Plans</w:t>
      </w:r>
    </w:p>
    <w:p w14:paraId="5A39408F" w14:textId="77777777" w:rsidR="006E3270" w:rsidRPr="00934137" w:rsidRDefault="006E3270" w:rsidP="006E3270">
      <w:pPr>
        <w:pStyle w:val="SCREEN"/>
      </w:pPr>
      <w:r w:rsidRPr="00934137">
        <w:t>AO  Appeals Office        SY  Synonyms              EX  Exit</w:t>
      </w:r>
    </w:p>
    <w:p w14:paraId="616E981F" w14:textId="0B96167E" w:rsidR="006E3270" w:rsidRPr="00934137" w:rsidRDefault="006E3270" w:rsidP="006E3270">
      <w:pPr>
        <w:pStyle w:val="SCREEN"/>
      </w:pPr>
      <w:r w:rsidRPr="00934137">
        <w:t>Select Action: Next Screen//</w:t>
      </w:r>
    </w:p>
    <w:p w14:paraId="6ACEC5DC" w14:textId="17E9A635" w:rsidR="006E3270" w:rsidRPr="00934137" w:rsidRDefault="006E3270" w:rsidP="006E3270">
      <w:pPr>
        <w:pStyle w:val="SCREEN"/>
      </w:pPr>
      <w:r w:rsidRPr="00934137">
        <w:t>Insurance Company Editor      Nov 26, 2014@12:27:39          Page:    6 of  9</w:t>
      </w:r>
    </w:p>
    <w:p w14:paraId="198978A5" w14:textId="77777777" w:rsidR="006E3270" w:rsidRPr="00934137" w:rsidRDefault="006E3270" w:rsidP="006E3270">
      <w:pPr>
        <w:pStyle w:val="SCREEN"/>
      </w:pPr>
      <w:r w:rsidRPr="00934137">
        <w:t>Insurance Company Information for: INSURANCE COMPANY</w:t>
      </w:r>
    </w:p>
    <w:p w14:paraId="49E5FED3" w14:textId="77777777" w:rsidR="006E3270" w:rsidRPr="00934137" w:rsidRDefault="006E3270" w:rsidP="006E3270">
      <w:pPr>
        <w:pStyle w:val="SCREEN"/>
      </w:pPr>
      <w:r w:rsidRPr="00934137">
        <w:t>Type of Company: HEALTH INSURANCE                     Currently Active</w:t>
      </w:r>
    </w:p>
    <w:p w14:paraId="176DB6ED" w14:textId="77777777" w:rsidR="006E3270" w:rsidRPr="00934137" w:rsidRDefault="006E3270" w:rsidP="006E3270">
      <w:pPr>
        <w:pStyle w:val="SCREEN"/>
      </w:pPr>
      <w:r w:rsidRPr="00934137">
        <w:t>+-----------------------------------------------------------------------------</w:t>
      </w:r>
    </w:p>
    <w:p w14:paraId="670F6681" w14:textId="119EA4EB" w:rsidR="006E3270" w:rsidRPr="00934137" w:rsidRDefault="006E3270" w:rsidP="006E3270">
      <w:pPr>
        <w:pStyle w:val="SCREEN"/>
      </w:pPr>
    </w:p>
    <w:p w14:paraId="54DC5CD8" w14:textId="799A0F33" w:rsidR="006E3270" w:rsidRPr="00934137" w:rsidRDefault="006E3270" w:rsidP="00811936">
      <w:pPr>
        <w:pStyle w:val="SCREEN"/>
        <w:keepNext/>
      </w:pPr>
      <w:r w:rsidRPr="00934137">
        <w:t xml:space="preserve">                         Associated Insurance Companies</w:t>
      </w:r>
    </w:p>
    <w:p w14:paraId="24E2BF95" w14:textId="26461077" w:rsidR="006E3270" w:rsidRPr="00934137" w:rsidRDefault="006E3270" w:rsidP="00811936">
      <w:pPr>
        <w:pStyle w:val="SCREEN"/>
        <w:keepNext/>
      </w:pPr>
      <w:r w:rsidRPr="00934137">
        <w:t xml:space="preserve">  This insurance company is not defined as either a Parent or a Child.</w:t>
      </w:r>
    </w:p>
    <w:p w14:paraId="0D25721B" w14:textId="68F25F4C" w:rsidR="006E3270" w:rsidRPr="00934137" w:rsidRDefault="006E3270" w:rsidP="00811936">
      <w:pPr>
        <w:pStyle w:val="SCREEN"/>
        <w:keepNext/>
      </w:pPr>
    </w:p>
    <w:p w14:paraId="709732F3" w14:textId="353EDE0C" w:rsidR="006E3270" w:rsidRPr="00934137" w:rsidRDefault="006E3270" w:rsidP="00811936">
      <w:pPr>
        <w:pStyle w:val="SCREEN"/>
        <w:keepNext/>
      </w:pPr>
      <w:r w:rsidRPr="00934137">
        <w:t xml:space="preserve">                          Provider IDs</w:t>
      </w:r>
    </w:p>
    <w:p w14:paraId="738A7681" w14:textId="47D93A5E" w:rsidR="006E3270" w:rsidRPr="00934137" w:rsidRDefault="006E3270" w:rsidP="006E3270">
      <w:pPr>
        <w:pStyle w:val="SCREEN"/>
      </w:pPr>
      <w:r w:rsidRPr="00934137">
        <w:t>Billing Provider Secondary ID</w:t>
      </w:r>
    </w:p>
    <w:p w14:paraId="21F1382A" w14:textId="6A1F0F0D" w:rsidR="006E3270" w:rsidRPr="00934137" w:rsidRDefault="006E3270" w:rsidP="006E3270">
      <w:pPr>
        <w:pStyle w:val="SCREEN"/>
      </w:pPr>
    </w:p>
    <w:p w14:paraId="3E045C21" w14:textId="73A0F0FA" w:rsidR="006E3270" w:rsidRPr="00934137" w:rsidRDefault="006E3270" w:rsidP="006E3270">
      <w:pPr>
        <w:pStyle w:val="SCREEN"/>
      </w:pPr>
      <w:r w:rsidRPr="00934137">
        <w:t>Additional Billing Provider Secondary IDs</w:t>
      </w:r>
    </w:p>
    <w:p w14:paraId="484F32A8" w14:textId="44915EE2" w:rsidR="006E3270" w:rsidRPr="00934137" w:rsidRDefault="006E3270" w:rsidP="006E3270">
      <w:pPr>
        <w:pStyle w:val="SCREEN"/>
      </w:pPr>
    </w:p>
    <w:p w14:paraId="2A705BDF" w14:textId="220A006A" w:rsidR="006E3270" w:rsidRPr="00934137" w:rsidRDefault="006E3270" w:rsidP="006E3270">
      <w:pPr>
        <w:pStyle w:val="SCREEN"/>
      </w:pPr>
      <w:r w:rsidRPr="00934137">
        <w:t>VA-Laboratory or Facility Secondary IDs</w:t>
      </w:r>
    </w:p>
    <w:p w14:paraId="338154C0" w14:textId="77777777" w:rsidR="006E3270" w:rsidRPr="00934137" w:rsidRDefault="006E3270" w:rsidP="006E3270">
      <w:pPr>
        <w:pStyle w:val="SCREEN"/>
      </w:pPr>
      <w:r w:rsidRPr="00934137">
        <w:t>+---------Enter ?? for more actions------------------------------------------&gt;&gt;&gt;</w:t>
      </w:r>
    </w:p>
    <w:p w14:paraId="039D2252" w14:textId="77777777" w:rsidR="006E3270" w:rsidRPr="00934137" w:rsidRDefault="006E3270" w:rsidP="006E3270">
      <w:pPr>
        <w:pStyle w:val="SCREEN"/>
      </w:pPr>
      <w:r w:rsidRPr="00934137">
        <w:t>BP  Billing/EDI Param     IO  Inquiry Office        EA  Edit All</w:t>
      </w:r>
    </w:p>
    <w:p w14:paraId="3E3A4BBA" w14:textId="77777777" w:rsidR="006E3270" w:rsidRPr="00934137" w:rsidRDefault="006E3270" w:rsidP="006E3270">
      <w:pPr>
        <w:pStyle w:val="SCREEN"/>
      </w:pPr>
      <w:r w:rsidRPr="00934137">
        <w:t>MM  Main Mailing Address  AC  Associate Companies   AI  (In)Activate Company</w:t>
      </w:r>
    </w:p>
    <w:p w14:paraId="5D77F14A" w14:textId="77777777" w:rsidR="006E3270" w:rsidRPr="00934137" w:rsidRDefault="006E3270" w:rsidP="006E3270">
      <w:pPr>
        <w:pStyle w:val="SCREEN"/>
      </w:pPr>
      <w:r w:rsidRPr="00934137">
        <w:t>IC  Inpt Claims Office    ID  Prov IDs/ID Param     CC  Change Insurance Co.</w:t>
      </w:r>
    </w:p>
    <w:p w14:paraId="5D70921A" w14:textId="77777777" w:rsidR="006E3270" w:rsidRPr="00934137" w:rsidRDefault="006E3270" w:rsidP="006E3270">
      <w:pPr>
        <w:pStyle w:val="SCREEN"/>
      </w:pPr>
      <w:r w:rsidRPr="00934137">
        <w:t>OC  Opt Claims Office     PA  Payer                 DC  Delete Company</w:t>
      </w:r>
    </w:p>
    <w:p w14:paraId="42A1D0B4" w14:textId="77777777" w:rsidR="006E3270" w:rsidRPr="00934137" w:rsidRDefault="006E3270" w:rsidP="006E3270">
      <w:pPr>
        <w:pStyle w:val="SCREEN"/>
      </w:pPr>
      <w:r w:rsidRPr="00934137">
        <w:t>PC  Prescr Claims Of      RE  Remarks               VP  View Plans</w:t>
      </w:r>
    </w:p>
    <w:p w14:paraId="54D05A63" w14:textId="77777777" w:rsidR="006E3270" w:rsidRPr="00934137" w:rsidRDefault="006E3270" w:rsidP="006E3270">
      <w:pPr>
        <w:pStyle w:val="SCREEN"/>
      </w:pPr>
      <w:r w:rsidRPr="00934137">
        <w:t>AO  Appeals Office        SY  Synonyms              EX  Exit</w:t>
      </w:r>
    </w:p>
    <w:p w14:paraId="58286F5D" w14:textId="74BEAF62" w:rsidR="006E3270" w:rsidRPr="00934137" w:rsidRDefault="006E3270" w:rsidP="006E3270">
      <w:pPr>
        <w:pStyle w:val="SCREEN"/>
      </w:pPr>
      <w:r w:rsidRPr="00934137">
        <w:t>Select Action: Next Screen//</w:t>
      </w:r>
    </w:p>
    <w:p w14:paraId="2245361A" w14:textId="525B38C3" w:rsidR="006E3270" w:rsidRPr="00934137" w:rsidRDefault="006E3270" w:rsidP="006E3270">
      <w:pPr>
        <w:pStyle w:val="SCREEN"/>
      </w:pPr>
      <w:r w:rsidRPr="00934137">
        <w:t>Insurance Company Editor      Nov 26, 2014@12:27:51          Page:    7 of  9</w:t>
      </w:r>
    </w:p>
    <w:p w14:paraId="54394BD3" w14:textId="77777777" w:rsidR="006E3270" w:rsidRPr="00934137" w:rsidRDefault="006E3270" w:rsidP="006E3270">
      <w:pPr>
        <w:pStyle w:val="SCREEN"/>
      </w:pPr>
      <w:r w:rsidRPr="00934137">
        <w:t>Insurance Company Information for: INSURANCE COMPANY</w:t>
      </w:r>
    </w:p>
    <w:p w14:paraId="351EC953" w14:textId="77777777" w:rsidR="006E3270" w:rsidRPr="00934137" w:rsidRDefault="006E3270" w:rsidP="006E3270">
      <w:pPr>
        <w:pStyle w:val="SCREEN"/>
      </w:pPr>
      <w:r w:rsidRPr="00934137">
        <w:t>Type of Company: HEALTH INSURANCE                     Currently Active</w:t>
      </w:r>
    </w:p>
    <w:p w14:paraId="791E4FAA" w14:textId="77777777" w:rsidR="006E3270" w:rsidRPr="00934137" w:rsidRDefault="006E3270" w:rsidP="006E3270">
      <w:pPr>
        <w:pStyle w:val="SCREEN"/>
      </w:pPr>
      <w:r w:rsidRPr="00934137">
        <w:t>+-----------------------------------------------------------------------------</w:t>
      </w:r>
    </w:p>
    <w:p w14:paraId="1AE316C9" w14:textId="3335AB3C" w:rsidR="006E3270" w:rsidRPr="00934137" w:rsidRDefault="006E3270" w:rsidP="006E3270">
      <w:pPr>
        <w:pStyle w:val="SCREEN"/>
      </w:pPr>
    </w:p>
    <w:p w14:paraId="14EDD166" w14:textId="109D7BEA" w:rsidR="006E3270" w:rsidRPr="00934137" w:rsidRDefault="006E3270" w:rsidP="006E3270">
      <w:pPr>
        <w:pStyle w:val="SCREEN"/>
      </w:pPr>
      <w:r w:rsidRPr="00934137">
        <w:t xml:space="preserve">                          ID Parameters</w:t>
      </w:r>
    </w:p>
    <w:p w14:paraId="0286E843" w14:textId="04A78924" w:rsidR="006E3270" w:rsidRPr="00934137" w:rsidRDefault="006E3270" w:rsidP="006E3270">
      <w:pPr>
        <w:pStyle w:val="SCREEN"/>
      </w:pPr>
      <w:r w:rsidRPr="00934137">
        <w:t>Attending/Rendering Provider Secondary ID Qualifier (1500):</w:t>
      </w:r>
    </w:p>
    <w:p w14:paraId="0C88FA48" w14:textId="7D5ACC35" w:rsidR="006E3270" w:rsidRPr="00934137" w:rsidRDefault="006E3270" w:rsidP="006E3270">
      <w:pPr>
        <w:pStyle w:val="SCREEN"/>
      </w:pPr>
      <w:r w:rsidRPr="00934137">
        <w:t>Attending/Rendering Provider Secondary ID Qualifier (UB-04):</w:t>
      </w:r>
    </w:p>
    <w:p w14:paraId="7DF64883" w14:textId="2A44E858" w:rsidR="006E3270" w:rsidRPr="00934137" w:rsidRDefault="006E3270" w:rsidP="006E3270">
      <w:pPr>
        <w:pStyle w:val="SCREEN"/>
      </w:pPr>
      <w:r w:rsidRPr="00934137">
        <w:t>Attending/Rendering Secondary ID Requirement: NONE REQUIRED</w:t>
      </w:r>
    </w:p>
    <w:p w14:paraId="6C48CECD" w14:textId="30924FA3" w:rsidR="006E3270" w:rsidRPr="00934137" w:rsidRDefault="006E3270" w:rsidP="006E3270">
      <w:pPr>
        <w:pStyle w:val="SCREEN"/>
      </w:pPr>
      <w:r w:rsidRPr="00934137">
        <w:t>Referring Provider Secondary ID Qualifier (1500): UPIN</w:t>
      </w:r>
    </w:p>
    <w:p w14:paraId="40327DE4" w14:textId="7805E79E" w:rsidR="006E3270" w:rsidRPr="00934137" w:rsidRDefault="006E3270" w:rsidP="006E3270">
      <w:pPr>
        <w:pStyle w:val="SCREEN"/>
      </w:pPr>
      <w:r w:rsidRPr="00934137">
        <w:t>Referring Provider Secondary ID Requirement: NONE</w:t>
      </w:r>
    </w:p>
    <w:p w14:paraId="6C147190" w14:textId="15939C93" w:rsidR="006E3270" w:rsidRPr="00934137" w:rsidRDefault="006E3270" w:rsidP="006E3270">
      <w:pPr>
        <w:pStyle w:val="SCREEN"/>
      </w:pPr>
      <w:r w:rsidRPr="00934137">
        <w:t>Use Att/Rend ID as Billing Provider Sec. ID (1500): NO</w:t>
      </w:r>
    </w:p>
    <w:p w14:paraId="67558411" w14:textId="5AEA76C3" w:rsidR="006E3270" w:rsidRPr="00934137" w:rsidRDefault="006E3270" w:rsidP="006E3270">
      <w:pPr>
        <w:pStyle w:val="SCREEN"/>
      </w:pPr>
      <w:r w:rsidRPr="00934137">
        <w:t>Use Att/Rend ID as Billing Provider Sec. ID (UB-04): NO</w:t>
      </w:r>
    </w:p>
    <w:p w14:paraId="56B86999" w14:textId="6FDAFBFE" w:rsidR="006E3270" w:rsidRPr="00934137" w:rsidRDefault="006E3270" w:rsidP="006E3270">
      <w:pPr>
        <w:pStyle w:val="SCREEN"/>
      </w:pPr>
      <w:r w:rsidRPr="00934137">
        <w:t>Always use main VAMC as Billing Provider (1500)?: NO</w:t>
      </w:r>
    </w:p>
    <w:p w14:paraId="7BB80239" w14:textId="3F02215B" w:rsidR="006E3270" w:rsidRPr="00934137" w:rsidRDefault="006E3270" w:rsidP="006E3270">
      <w:pPr>
        <w:pStyle w:val="SCREEN"/>
      </w:pPr>
      <w:r w:rsidRPr="00934137">
        <w:t>Always use main VAMC as Billing Provider (UB-04)?: NO</w:t>
      </w:r>
    </w:p>
    <w:p w14:paraId="5D3A3745" w14:textId="4FC6710E" w:rsidR="006E3270" w:rsidRPr="00934137" w:rsidRDefault="006E3270" w:rsidP="006E3270">
      <w:pPr>
        <w:pStyle w:val="SCREEN"/>
      </w:pPr>
      <w:r w:rsidRPr="00934137">
        <w:t>Transmit no Billing Provider Sec. ID for the Electronic Plan Types:</w:t>
      </w:r>
    </w:p>
    <w:p w14:paraId="1D6747EE" w14:textId="77777777" w:rsidR="006E3270" w:rsidRPr="00934137" w:rsidRDefault="006E3270" w:rsidP="006E3270">
      <w:pPr>
        <w:pStyle w:val="SCREEN"/>
      </w:pPr>
      <w:r w:rsidRPr="00934137">
        <w:t>+---------Enter ?? for more actions------------------------------------------&gt;&gt;&gt;</w:t>
      </w:r>
    </w:p>
    <w:p w14:paraId="1E3F4496" w14:textId="77777777" w:rsidR="006E3270" w:rsidRPr="00934137" w:rsidRDefault="006E3270" w:rsidP="006E3270">
      <w:pPr>
        <w:pStyle w:val="SCREEN"/>
      </w:pPr>
      <w:r w:rsidRPr="00934137">
        <w:t>BP  Billing/EDI Param     IO  Inquiry Office        EA  Edit All</w:t>
      </w:r>
    </w:p>
    <w:p w14:paraId="7C370122" w14:textId="77777777" w:rsidR="006E3270" w:rsidRPr="00934137" w:rsidRDefault="006E3270" w:rsidP="006E3270">
      <w:pPr>
        <w:pStyle w:val="SCREEN"/>
      </w:pPr>
      <w:r w:rsidRPr="00934137">
        <w:t>MM  Main Mailing Address  AC  Associate Companies   AI  (In)Activate Company</w:t>
      </w:r>
    </w:p>
    <w:p w14:paraId="653382F7" w14:textId="77777777" w:rsidR="006E3270" w:rsidRPr="00934137" w:rsidRDefault="006E3270" w:rsidP="006E3270">
      <w:pPr>
        <w:pStyle w:val="SCREEN"/>
      </w:pPr>
      <w:r w:rsidRPr="00934137">
        <w:t>IC  Inpt Claims Office    ID  Prov IDs/ID Param     CC  Change Insurance Co.</w:t>
      </w:r>
    </w:p>
    <w:p w14:paraId="04342343" w14:textId="77777777" w:rsidR="006E3270" w:rsidRPr="00934137" w:rsidRDefault="006E3270" w:rsidP="006E3270">
      <w:pPr>
        <w:pStyle w:val="SCREEN"/>
      </w:pPr>
      <w:r w:rsidRPr="00934137">
        <w:t>OC  Opt Claims Office     PA  Payer                 DC  Delete Company</w:t>
      </w:r>
    </w:p>
    <w:p w14:paraId="5F397989" w14:textId="77777777" w:rsidR="006E3270" w:rsidRPr="00934137" w:rsidRDefault="006E3270" w:rsidP="006E3270">
      <w:pPr>
        <w:pStyle w:val="SCREEN"/>
      </w:pPr>
      <w:r w:rsidRPr="00934137">
        <w:t>PC  Prescr Claims Of      RE  Remarks               VP  View Plans</w:t>
      </w:r>
    </w:p>
    <w:p w14:paraId="3AF85F73" w14:textId="77777777" w:rsidR="006E3270" w:rsidRPr="00934137" w:rsidRDefault="006E3270" w:rsidP="006E3270">
      <w:pPr>
        <w:pStyle w:val="SCREEN"/>
      </w:pPr>
      <w:r w:rsidRPr="00934137">
        <w:t>AO  Appeals Office        SY  Synonyms              EX  Exit</w:t>
      </w:r>
    </w:p>
    <w:p w14:paraId="6572A115" w14:textId="77777777" w:rsidR="006E3270" w:rsidRPr="00934137" w:rsidRDefault="006E3270" w:rsidP="006E3270">
      <w:pPr>
        <w:pStyle w:val="SCREEN"/>
      </w:pPr>
      <w:r w:rsidRPr="00934137">
        <w:t xml:space="preserve">Select Action: Next Screen// </w:t>
      </w:r>
    </w:p>
    <w:p w14:paraId="799A8874" w14:textId="0AEC0D7E" w:rsidR="006E3270" w:rsidRPr="00934137" w:rsidRDefault="006E3270" w:rsidP="006E3270">
      <w:pPr>
        <w:pStyle w:val="SCREEN"/>
      </w:pPr>
      <w:r w:rsidRPr="00934137">
        <w:t>Insurance Company Editor      Nov 26, 2014@12:28:12          Page:    8 of  9</w:t>
      </w:r>
    </w:p>
    <w:p w14:paraId="3871C493" w14:textId="77777777" w:rsidR="006E3270" w:rsidRPr="00934137" w:rsidRDefault="006E3270" w:rsidP="006E3270">
      <w:pPr>
        <w:pStyle w:val="SCREEN"/>
      </w:pPr>
      <w:r w:rsidRPr="00934137">
        <w:t>Insurance Company Information for: INSURNACE COMPANY</w:t>
      </w:r>
    </w:p>
    <w:p w14:paraId="7F8F0DBF" w14:textId="77777777" w:rsidR="006E3270" w:rsidRPr="00934137" w:rsidRDefault="006E3270" w:rsidP="006E3270">
      <w:pPr>
        <w:pStyle w:val="SCREEN"/>
      </w:pPr>
      <w:r w:rsidRPr="00934137">
        <w:t>Type of Company: HEALTH INSURANCE                     Currently Active</w:t>
      </w:r>
    </w:p>
    <w:p w14:paraId="2E0F4A21" w14:textId="77777777" w:rsidR="006E3270" w:rsidRPr="00934137" w:rsidRDefault="006E3270" w:rsidP="006E3270">
      <w:pPr>
        <w:pStyle w:val="SCREEN"/>
      </w:pPr>
      <w:r w:rsidRPr="00934137">
        <w:t>+-----------------------------------------------------------------------------</w:t>
      </w:r>
    </w:p>
    <w:p w14:paraId="3CE18147" w14:textId="1CCE415D" w:rsidR="006E3270" w:rsidRPr="00934137" w:rsidRDefault="006E3270" w:rsidP="006E3270">
      <w:pPr>
        <w:pStyle w:val="SCREEN"/>
      </w:pPr>
    </w:p>
    <w:p w14:paraId="26B9BF58" w14:textId="2FAE552B" w:rsidR="003437D2" w:rsidRPr="00934137" w:rsidRDefault="003437D2" w:rsidP="003437D2">
      <w:pPr>
        <w:pStyle w:val="SCREEN"/>
      </w:pPr>
      <w:r w:rsidRPr="00934137">
        <w:t xml:space="preserve">                                  Payer: PAYER A</w:t>
      </w:r>
    </w:p>
    <w:p w14:paraId="3EEE6504" w14:textId="4E0617EE" w:rsidR="003437D2" w:rsidRPr="00934137" w:rsidRDefault="003437D2" w:rsidP="003437D2">
      <w:pPr>
        <w:pStyle w:val="SCREEN"/>
      </w:pPr>
      <w:r w:rsidRPr="00934137">
        <w:t xml:space="preserve">    VA National ID: VA1                           CMS National ID:</w:t>
      </w:r>
    </w:p>
    <w:p w14:paraId="5AA62052" w14:textId="77777777" w:rsidR="003437D2" w:rsidRPr="00934137" w:rsidRDefault="003437D2" w:rsidP="003437D2">
      <w:pPr>
        <w:pStyle w:val="SCREEN"/>
      </w:pPr>
      <w:r w:rsidRPr="00934137">
        <w:t xml:space="preserve">       Deactivated: YES                          Date Deactivated: 11/04/2014</w:t>
      </w:r>
    </w:p>
    <w:p w14:paraId="3232C9C6" w14:textId="5AD0DFF9" w:rsidR="003437D2" w:rsidRPr="00934137" w:rsidRDefault="003437D2" w:rsidP="003437D2">
      <w:pPr>
        <w:pStyle w:val="SCREEN"/>
      </w:pPr>
    </w:p>
    <w:p w14:paraId="61737E8E" w14:textId="1A2D3D7C" w:rsidR="003437D2" w:rsidRPr="00934137" w:rsidRDefault="003437D2" w:rsidP="003437D2">
      <w:pPr>
        <w:pStyle w:val="SCREEN"/>
      </w:pPr>
      <w:r w:rsidRPr="00934137">
        <w:t xml:space="preserve">                    Payer Application: eIV</w:t>
      </w:r>
    </w:p>
    <w:p w14:paraId="26CAEE52" w14:textId="549C7259" w:rsidR="003437D2" w:rsidRPr="00934137" w:rsidRDefault="003437D2" w:rsidP="003437D2">
      <w:pPr>
        <w:pStyle w:val="SCREEN"/>
      </w:pPr>
      <w:r w:rsidRPr="00934137">
        <w:t xml:space="preserve">   Nationally Enabled: YES                        FSC Auto-Update: YES</w:t>
      </w:r>
    </w:p>
    <w:p w14:paraId="5225865F" w14:textId="10DB91EF" w:rsidR="003437D2" w:rsidRPr="00934137" w:rsidRDefault="003437D2" w:rsidP="003437D2">
      <w:pPr>
        <w:pStyle w:val="SCREEN"/>
      </w:pPr>
      <w:r w:rsidRPr="00934137">
        <w:t xml:space="preserve">      Locally Enabled: YES</w:t>
      </w:r>
    </w:p>
    <w:p w14:paraId="04A0C867" w14:textId="527A29E2" w:rsidR="003437D2" w:rsidRPr="00934137" w:rsidRDefault="003437D2" w:rsidP="003437D2">
      <w:pPr>
        <w:pStyle w:val="SCREEN"/>
      </w:pPr>
    </w:p>
    <w:p w14:paraId="2734BB63" w14:textId="77777777" w:rsidR="003437D2" w:rsidRPr="00934137" w:rsidRDefault="003437D2" w:rsidP="003437D2">
      <w:pPr>
        <w:pStyle w:val="SCREEN"/>
      </w:pPr>
      <w:r w:rsidRPr="00934137">
        <w:t xml:space="preserve">                    Payer Application: IIU </w:t>
      </w:r>
    </w:p>
    <w:p w14:paraId="2D057FA3" w14:textId="33A59573" w:rsidR="003437D2" w:rsidRPr="00934137" w:rsidRDefault="003437D2" w:rsidP="003437D2">
      <w:pPr>
        <w:pStyle w:val="SCREEN"/>
      </w:pPr>
      <w:r w:rsidRPr="00934137">
        <w:t xml:space="preserve">   Nationally Enabled: YES                          Receive IIU Data: YES</w:t>
      </w:r>
    </w:p>
    <w:p w14:paraId="46FE4C4F" w14:textId="72632827" w:rsidR="003437D2" w:rsidRPr="00934137" w:rsidRDefault="003437D2" w:rsidP="003437D2">
      <w:pPr>
        <w:pStyle w:val="SCREEN"/>
      </w:pPr>
      <w:r w:rsidRPr="00934137">
        <w:t xml:space="preserve">      Locally Enabled: YES</w:t>
      </w:r>
    </w:p>
    <w:p w14:paraId="1D504BE8" w14:textId="32F68E95" w:rsidR="006E3270" w:rsidRPr="00934137" w:rsidRDefault="006E3270" w:rsidP="006E3270">
      <w:pPr>
        <w:pStyle w:val="SCREEN"/>
      </w:pPr>
    </w:p>
    <w:p w14:paraId="2C7CCCDD" w14:textId="5EA37741" w:rsidR="006E3270" w:rsidRPr="00934137" w:rsidRDefault="006E3270" w:rsidP="006E3270">
      <w:pPr>
        <w:pStyle w:val="SCREEN"/>
      </w:pPr>
      <w:r w:rsidRPr="00934137">
        <w:t xml:space="preserve">  Remarks</w:t>
      </w:r>
    </w:p>
    <w:p w14:paraId="4ACBFBFF" w14:textId="77777777" w:rsidR="006E3270" w:rsidRPr="00934137" w:rsidRDefault="006E3270" w:rsidP="006E3270">
      <w:pPr>
        <w:pStyle w:val="SCREEN"/>
      </w:pPr>
      <w:r w:rsidRPr="00934137">
        <w:t>+---------Enter ?? for more actions------------------------------------------&gt;&gt;&gt;</w:t>
      </w:r>
    </w:p>
    <w:p w14:paraId="0E8F4AF1" w14:textId="77777777" w:rsidR="006E3270" w:rsidRPr="00934137" w:rsidRDefault="006E3270" w:rsidP="006E3270">
      <w:pPr>
        <w:pStyle w:val="SCREEN"/>
      </w:pPr>
      <w:r w:rsidRPr="00934137">
        <w:t>BP  Billing/EDI Param     IO  Inquiry Office        EA  Edit All</w:t>
      </w:r>
    </w:p>
    <w:p w14:paraId="2A3AC935" w14:textId="77777777" w:rsidR="006E3270" w:rsidRPr="00934137" w:rsidRDefault="006E3270" w:rsidP="006E3270">
      <w:pPr>
        <w:pStyle w:val="SCREEN"/>
      </w:pPr>
      <w:r w:rsidRPr="00934137">
        <w:t>MM  Main Mailing Address  AC  Associate Companies   AI  (In)Activate Company</w:t>
      </w:r>
    </w:p>
    <w:p w14:paraId="2C45BEF0" w14:textId="77777777" w:rsidR="006E3270" w:rsidRPr="00934137" w:rsidRDefault="006E3270" w:rsidP="006E3270">
      <w:pPr>
        <w:pStyle w:val="SCREEN"/>
      </w:pPr>
      <w:r w:rsidRPr="00934137">
        <w:t>IC  Inpt Claims Office    ID  Prov IDs/ID Param     CC  Change Insurance Co.</w:t>
      </w:r>
    </w:p>
    <w:p w14:paraId="0ABAB803" w14:textId="77777777" w:rsidR="006E3270" w:rsidRPr="00934137" w:rsidRDefault="006E3270" w:rsidP="006E3270">
      <w:pPr>
        <w:pStyle w:val="SCREEN"/>
      </w:pPr>
      <w:r w:rsidRPr="00934137">
        <w:t>OC  Opt Claims Office     PA  Payer                 DC  Delete Company</w:t>
      </w:r>
    </w:p>
    <w:p w14:paraId="3831EEC2" w14:textId="77777777" w:rsidR="006E3270" w:rsidRPr="00934137" w:rsidRDefault="006E3270" w:rsidP="006E3270">
      <w:pPr>
        <w:pStyle w:val="SCREEN"/>
      </w:pPr>
      <w:r w:rsidRPr="00934137">
        <w:t>PC  Prescr Claims Of      RE  Remarks               VP  View Plans</w:t>
      </w:r>
    </w:p>
    <w:p w14:paraId="6EA14DA2" w14:textId="77777777" w:rsidR="006E3270" w:rsidRPr="00934137" w:rsidRDefault="006E3270" w:rsidP="006E3270">
      <w:pPr>
        <w:pStyle w:val="SCREEN"/>
      </w:pPr>
      <w:r w:rsidRPr="00934137">
        <w:t>AO  Appeals Office        SY  Synonyms              EX  Exit</w:t>
      </w:r>
    </w:p>
    <w:p w14:paraId="3D2C32CB" w14:textId="4022D06E" w:rsidR="006E3270" w:rsidRPr="00934137" w:rsidRDefault="006E3270" w:rsidP="006E3270">
      <w:pPr>
        <w:pStyle w:val="SCREEN"/>
      </w:pPr>
      <w:r w:rsidRPr="00934137">
        <w:t>Select Action: Next Screen//</w:t>
      </w:r>
    </w:p>
    <w:p w14:paraId="63A561CC" w14:textId="12A2E14F" w:rsidR="006E3270" w:rsidRPr="00934137" w:rsidRDefault="006E3270" w:rsidP="006E3270">
      <w:pPr>
        <w:pStyle w:val="SCREEN"/>
      </w:pPr>
      <w:r w:rsidRPr="00934137">
        <w:t>Insurance Company Editor      Nov 26, 2014@12:28:30          Page:    9 of  9</w:t>
      </w:r>
    </w:p>
    <w:p w14:paraId="5AA5B6F5" w14:textId="77777777" w:rsidR="006E3270" w:rsidRPr="00934137" w:rsidRDefault="006E3270" w:rsidP="006E3270">
      <w:pPr>
        <w:pStyle w:val="SCREEN"/>
      </w:pPr>
      <w:r w:rsidRPr="00934137">
        <w:t>Insurance Company Information for: INSURANCE COMPANY</w:t>
      </w:r>
    </w:p>
    <w:p w14:paraId="2268CBC4" w14:textId="77777777" w:rsidR="006E3270" w:rsidRPr="00934137" w:rsidRDefault="006E3270" w:rsidP="006E3270">
      <w:pPr>
        <w:pStyle w:val="SCREEN"/>
      </w:pPr>
      <w:r w:rsidRPr="00934137">
        <w:t>Type of Company: HEALTH INSURANCE                     Currently Active</w:t>
      </w:r>
    </w:p>
    <w:p w14:paraId="295DF439" w14:textId="0DAA42E8" w:rsidR="006E3270" w:rsidRPr="00934137" w:rsidRDefault="006E3270" w:rsidP="006E3270">
      <w:pPr>
        <w:pStyle w:val="SCREEN"/>
      </w:pPr>
      <w:r w:rsidRPr="00934137">
        <w:t>+----------------------------------------------------------------------------</w:t>
      </w:r>
    </w:p>
    <w:p w14:paraId="146EF644" w14:textId="57D58264" w:rsidR="006E3270" w:rsidRPr="00934137" w:rsidRDefault="006E3270" w:rsidP="006E3270">
      <w:pPr>
        <w:pStyle w:val="SCREEN"/>
      </w:pPr>
      <w:r w:rsidRPr="00934137">
        <w:t xml:space="preserve">   6/05 Will not pay for Omeprazole/Prilosec..jc</w:t>
      </w:r>
    </w:p>
    <w:p w14:paraId="7FEA5415" w14:textId="34F81470" w:rsidR="006E3270" w:rsidRPr="00934137" w:rsidRDefault="006E3270" w:rsidP="006E3270">
      <w:pPr>
        <w:pStyle w:val="SCREEN"/>
      </w:pPr>
      <w:r w:rsidRPr="00934137">
        <w:t xml:space="preserve">   1/1/04 All XXXXX are combined to this one this year and an all inclusive</w:t>
      </w:r>
    </w:p>
    <w:p w14:paraId="5BA8B179" w14:textId="2C34EBEC" w:rsidR="006E3270" w:rsidRPr="00934137" w:rsidRDefault="006E3270" w:rsidP="006E3270">
      <w:pPr>
        <w:pStyle w:val="SCREEN"/>
      </w:pPr>
      <w:r w:rsidRPr="00934137">
        <w:t xml:space="preserve">   # is xxx-xxx-xxxx..ID# are changing over to W + 9 digits now too..jc</w:t>
      </w:r>
    </w:p>
    <w:p w14:paraId="71AD54EF" w14:textId="054B9168" w:rsidR="006E3270" w:rsidRPr="00934137" w:rsidRDefault="006E3270" w:rsidP="006E3270">
      <w:pPr>
        <w:pStyle w:val="SCREEN"/>
      </w:pPr>
      <w:r w:rsidRPr="00934137">
        <w:t xml:space="preserve">   This insurance carrier entry and phone number is inclusive for the</w:t>
      </w:r>
    </w:p>
    <w:p w14:paraId="21A036D5" w14:textId="3F160000" w:rsidR="006E3270" w:rsidRPr="00934137" w:rsidRDefault="006E3270" w:rsidP="006E3270">
      <w:pPr>
        <w:pStyle w:val="SCREEN"/>
      </w:pPr>
      <w:r w:rsidRPr="00934137">
        <w:t xml:space="preserve">   'Bxxxxx Company'. mdm</w:t>
      </w:r>
    </w:p>
    <w:p w14:paraId="1A645356" w14:textId="35147CCE" w:rsidR="006E3270" w:rsidRPr="00934137" w:rsidRDefault="006E3270" w:rsidP="006E3270">
      <w:pPr>
        <w:pStyle w:val="SCREEN"/>
      </w:pPr>
    </w:p>
    <w:p w14:paraId="15DDC870" w14:textId="4A0AC2D6" w:rsidR="006E3270" w:rsidRPr="00934137" w:rsidRDefault="006E3270" w:rsidP="006E3270">
      <w:pPr>
        <w:pStyle w:val="SCREEN"/>
      </w:pPr>
      <w:r w:rsidRPr="00934137">
        <w:t xml:space="preserve">  Synonyms</w:t>
      </w:r>
    </w:p>
    <w:p w14:paraId="785F1B05" w14:textId="19E1667C" w:rsidR="006E3270" w:rsidRPr="00934137" w:rsidRDefault="006E3270" w:rsidP="006E3270">
      <w:pPr>
        <w:pStyle w:val="SCREEN"/>
      </w:pPr>
      <w:r w:rsidRPr="00934137">
        <w:t xml:space="preserve">   XXX</w:t>
      </w:r>
    </w:p>
    <w:p w14:paraId="739C80B4" w14:textId="77777777" w:rsidR="006E3270" w:rsidRPr="00934137" w:rsidRDefault="006E3270" w:rsidP="006E3270">
      <w:pPr>
        <w:pStyle w:val="SCREEN"/>
      </w:pPr>
      <w:r w:rsidRPr="00934137">
        <w:t>----------Enter ?? for more actions------------------------------------------&gt;&gt;&gt;</w:t>
      </w:r>
    </w:p>
    <w:p w14:paraId="56027D30" w14:textId="77777777" w:rsidR="006E3270" w:rsidRPr="00934137" w:rsidRDefault="006E3270" w:rsidP="006E3270">
      <w:pPr>
        <w:pStyle w:val="SCREEN"/>
      </w:pPr>
      <w:r w:rsidRPr="00934137">
        <w:t>BP  Billing/EDI Param     IO  Inquiry Office        EA  Edit All</w:t>
      </w:r>
    </w:p>
    <w:p w14:paraId="388987C2" w14:textId="77777777" w:rsidR="006E3270" w:rsidRPr="00934137" w:rsidRDefault="006E3270" w:rsidP="006E3270">
      <w:pPr>
        <w:pStyle w:val="SCREEN"/>
      </w:pPr>
      <w:r w:rsidRPr="00934137">
        <w:t>MM  Main Mailing Address  AC  Associate Companies   AI  (In)Activate Company</w:t>
      </w:r>
    </w:p>
    <w:p w14:paraId="0F29F7D8" w14:textId="77777777" w:rsidR="006E3270" w:rsidRPr="00934137" w:rsidRDefault="006E3270" w:rsidP="006E3270">
      <w:pPr>
        <w:pStyle w:val="SCREEN"/>
      </w:pPr>
      <w:r w:rsidRPr="00934137">
        <w:t>IC  Inpt Claims Office    ID  Prov IDs/ID Param     CC  Change Insurance Co.</w:t>
      </w:r>
    </w:p>
    <w:p w14:paraId="5815CF31" w14:textId="77777777" w:rsidR="006E3270" w:rsidRPr="00934137" w:rsidRDefault="006E3270" w:rsidP="006E3270">
      <w:pPr>
        <w:pStyle w:val="SCREEN"/>
      </w:pPr>
      <w:r w:rsidRPr="00934137">
        <w:t>OC  Opt Claims Office     PA  Payer                 DC  Delete Company</w:t>
      </w:r>
    </w:p>
    <w:p w14:paraId="57BA6DB4" w14:textId="77777777" w:rsidR="006E3270" w:rsidRPr="00934137" w:rsidRDefault="006E3270" w:rsidP="006E3270">
      <w:pPr>
        <w:pStyle w:val="SCREEN"/>
      </w:pPr>
      <w:r w:rsidRPr="00934137">
        <w:t>PC  Prescr Claims Of      RE  Remarks               VP  View Plans</w:t>
      </w:r>
    </w:p>
    <w:p w14:paraId="260F899A" w14:textId="77777777" w:rsidR="006E3270" w:rsidRPr="00934137" w:rsidRDefault="006E3270" w:rsidP="006E3270">
      <w:pPr>
        <w:pStyle w:val="SCREEN"/>
      </w:pPr>
      <w:r w:rsidRPr="00934137">
        <w:t>AO  Appeals Office        SY  Synonyms              EX  Exit</w:t>
      </w:r>
    </w:p>
    <w:p w14:paraId="3D1EB269" w14:textId="77777777" w:rsidR="006E3270" w:rsidRPr="00934137" w:rsidRDefault="006E3270" w:rsidP="006E3270">
      <w:pPr>
        <w:pStyle w:val="SCREEN"/>
      </w:pPr>
      <w:r w:rsidRPr="00934137">
        <w:t xml:space="preserve">Select Action: Quit// </w:t>
      </w:r>
    </w:p>
    <w:p w14:paraId="4A575CA2" w14:textId="77777777" w:rsidR="00E0476C" w:rsidRPr="00934137" w:rsidRDefault="00E0476C">
      <w:pPr>
        <w:pStyle w:val="Heading2"/>
      </w:pPr>
      <w:bookmarkStart w:id="655" w:name="_Toc352067143"/>
      <w:bookmarkStart w:id="656" w:name="_Toc352067337"/>
      <w:bookmarkStart w:id="657" w:name="_Toc377048536"/>
      <w:bookmarkStart w:id="658" w:name="_Toc428457219"/>
      <w:bookmarkStart w:id="659" w:name="_Toc445883217"/>
      <w:bookmarkStart w:id="660" w:name="_Toc25143758"/>
      <w:bookmarkStart w:id="661" w:name="_Toc153976584"/>
      <w:r w:rsidRPr="00934137">
        <w:t>View Insurance Company</w:t>
      </w:r>
      <w:bookmarkEnd w:id="655"/>
      <w:bookmarkEnd w:id="656"/>
      <w:bookmarkEnd w:id="657"/>
      <w:bookmarkEnd w:id="658"/>
      <w:bookmarkEnd w:id="659"/>
      <w:bookmarkEnd w:id="660"/>
      <w:bookmarkEnd w:id="661"/>
    </w:p>
    <w:p w14:paraId="14899D8D" w14:textId="77777777" w:rsidR="00E0476C" w:rsidRPr="00934137" w:rsidRDefault="00E0476C" w:rsidP="003A6BD0">
      <w:pPr>
        <w:pStyle w:val="BodyText"/>
      </w:pPr>
      <w:r w:rsidRPr="00934137">
        <w:t>The View Insurance Company option is used to look at data related to a selected insurance company. Editing of the data is not allowed through this option.</w:t>
      </w:r>
    </w:p>
    <w:p w14:paraId="5BA4C23F" w14:textId="4F8E78BD" w:rsidR="00E0476C" w:rsidRPr="00934137" w:rsidRDefault="00E0476C" w:rsidP="008D27E4">
      <w:pPr>
        <w:pStyle w:val="BodyText"/>
        <w:rPr>
          <w:b/>
          <w:bCs/>
        </w:rPr>
      </w:pPr>
      <w:r w:rsidRPr="00934137">
        <w:rPr>
          <w:b/>
          <w:bCs/>
        </w:rPr>
        <w:t>About the Screen</w:t>
      </w:r>
    </w:p>
    <w:p w14:paraId="5ABCC0D4" w14:textId="39213669" w:rsidR="00E0476C" w:rsidRPr="00934137" w:rsidRDefault="00E0476C" w:rsidP="003A6BD0">
      <w:pPr>
        <w:pStyle w:val="BodyText"/>
      </w:pPr>
      <w:r w:rsidRPr="00934137">
        <w:t xml:space="preserve">In the top left corner of each screen is the screen title. The following line is a description of the information displayed. A plus sign (+) at the bottom of the screen indicates there are additional screens. Left or right arrows (&lt;&lt;&lt;  &gt;&gt;&gt;) may be displayed to indicate there is additional information to the left or right of the screen. Available actions are displayed below the screen. &lt;??&gt; entered at any </w:t>
      </w:r>
      <w:r w:rsidRPr="006906F5">
        <w:rPr>
          <w:b/>
          <w:bCs/>
        </w:rPr>
        <w:t>Select Action</w:t>
      </w:r>
      <w:r w:rsidRPr="00934137">
        <w:t xml:space="preserve"> prompt displays all available actions for that screen.</w:t>
      </w:r>
    </w:p>
    <w:p w14:paraId="73C0D298" w14:textId="7328F635" w:rsidR="00E0476C" w:rsidRPr="00934137" w:rsidRDefault="002E3DF7" w:rsidP="003A6BD0">
      <w:pPr>
        <w:pStyle w:val="BodyText"/>
      </w:pPr>
      <w:r w:rsidRPr="00934137">
        <w:t>The user</w:t>
      </w:r>
      <w:r w:rsidR="00E0476C" w:rsidRPr="00934137">
        <w:t xml:space="preserve"> </w:t>
      </w:r>
      <w:r w:rsidRPr="00934137">
        <w:t>can</w:t>
      </w:r>
      <w:r w:rsidR="00E0476C" w:rsidRPr="00934137">
        <w:t xml:space="preserve"> </w:t>
      </w:r>
      <w:r w:rsidR="00E0476C" w:rsidRPr="006906F5">
        <w:rPr>
          <w:b/>
          <w:bCs/>
        </w:rPr>
        <w:t>QUIT</w:t>
      </w:r>
      <w:r w:rsidR="00E0476C" w:rsidRPr="00934137">
        <w:t xml:space="preserve"> from any screen</w:t>
      </w:r>
      <w:r w:rsidRPr="00934137">
        <w:t>; this</w:t>
      </w:r>
      <w:r w:rsidR="00E0476C" w:rsidRPr="00934137">
        <w:t xml:space="preserve"> will bring </w:t>
      </w:r>
      <w:r w:rsidRPr="00934137">
        <w:t>the user</w:t>
      </w:r>
      <w:r w:rsidR="00E0476C" w:rsidRPr="00934137">
        <w:t xml:space="preserve"> back one level or screen. </w:t>
      </w:r>
      <w:r w:rsidR="00E0476C" w:rsidRPr="006906F5">
        <w:rPr>
          <w:b/>
          <w:bCs/>
        </w:rPr>
        <w:t>EXIT</w:t>
      </w:r>
      <w:r w:rsidR="00E0476C" w:rsidRPr="00934137">
        <w:t xml:space="preserve"> is also available on most screens. When </w:t>
      </w:r>
      <w:r w:rsidR="00E0476C" w:rsidRPr="006906F5">
        <w:rPr>
          <w:b/>
          <w:bCs/>
        </w:rPr>
        <w:t>EXIT</w:t>
      </w:r>
      <w:r w:rsidR="00E0476C" w:rsidRPr="00934137">
        <w:t xml:space="preserve"> is entered, </w:t>
      </w:r>
      <w:r w:rsidRPr="00934137">
        <w:t xml:space="preserve">the user is prompted </w:t>
      </w:r>
      <w:r w:rsidR="00E0476C" w:rsidRPr="00934137">
        <w:t xml:space="preserve">to </w:t>
      </w:r>
      <w:r w:rsidR="00E0476C" w:rsidRPr="006906F5">
        <w:rPr>
          <w:b/>
          <w:bCs/>
        </w:rPr>
        <w:t>Exit option entirely?</w:t>
      </w:r>
      <w:r w:rsidR="00E0476C" w:rsidRPr="00934137">
        <w:t xml:space="preserve"> A </w:t>
      </w:r>
      <w:r w:rsidR="00E0476C" w:rsidRPr="006906F5">
        <w:rPr>
          <w:b/>
          <w:bCs/>
          <w:caps/>
        </w:rPr>
        <w:t>yes</w:t>
      </w:r>
      <w:r w:rsidR="00E0476C" w:rsidRPr="00934137">
        <w:t xml:space="preserve"> response returns </w:t>
      </w:r>
      <w:r w:rsidRPr="00934137">
        <w:t>the user</w:t>
      </w:r>
      <w:r w:rsidR="00E0476C" w:rsidRPr="00934137">
        <w:t xml:space="preserve"> to the menu. A </w:t>
      </w:r>
      <w:r w:rsidR="00E0476C" w:rsidRPr="006906F5">
        <w:rPr>
          <w:b/>
          <w:bCs/>
        </w:rPr>
        <w:t>NO</w:t>
      </w:r>
      <w:r w:rsidR="00E0476C" w:rsidRPr="00934137">
        <w:t xml:space="preserve"> response has the same result as </w:t>
      </w:r>
      <w:r w:rsidR="00E0476C" w:rsidRPr="00934137">
        <w:lastRenderedPageBreak/>
        <w:t xml:space="preserve">the </w:t>
      </w:r>
      <w:r w:rsidR="00E0476C" w:rsidRPr="006906F5">
        <w:rPr>
          <w:b/>
          <w:bCs/>
        </w:rPr>
        <w:t>QUIT</w:t>
      </w:r>
      <w:r w:rsidR="00E0476C" w:rsidRPr="00934137">
        <w:t xml:space="preserve"> action. For more information on the use of the List Manager utility, please refer to </w:t>
      </w:r>
      <w:hyperlink w:anchor="_APPENDIX_C_–" w:history="1">
        <w:r w:rsidR="006906F5" w:rsidRPr="006906F5">
          <w:rPr>
            <w:rStyle w:val="Hyperlink"/>
          </w:rPr>
          <w:t>Appendix C</w:t>
        </w:r>
      </w:hyperlink>
      <w:r w:rsidR="00E0476C" w:rsidRPr="00934137">
        <w:t xml:space="preserve"> at the end of this manual.</w:t>
      </w:r>
    </w:p>
    <w:p w14:paraId="332C015D" w14:textId="77777777" w:rsidR="00E0476C" w:rsidRPr="00934137" w:rsidRDefault="00E0476C">
      <w:pPr>
        <w:pStyle w:val="Heading2"/>
      </w:pPr>
      <w:bookmarkStart w:id="662" w:name="_Toc25143759"/>
      <w:bookmarkStart w:id="663" w:name="_Toc153976585"/>
      <w:r w:rsidRPr="00934137">
        <w:t>Insurance Company Editor Screen</w:t>
      </w:r>
      <w:bookmarkEnd w:id="662"/>
      <w:bookmarkEnd w:id="663"/>
    </w:p>
    <w:p w14:paraId="3A3D1611" w14:textId="77777777" w:rsidR="00E0476C" w:rsidRPr="00934137" w:rsidRDefault="00E0476C" w:rsidP="003A6BD0">
      <w:pPr>
        <w:pStyle w:val="BodyText"/>
      </w:pPr>
      <w:r w:rsidRPr="00934137">
        <w:t>Once the insurance company is selected, this screen is displayed listing the following groups of information for that company: billing parameters, main mailing address, inpatient claims office data, outpatient claims office data, prescription claims office data, appeals office data, inquiry office data, remarks, and synonyms.</w:t>
      </w:r>
    </w:p>
    <w:p w14:paraId="73F296A9" w14:textId="76DE0E83" w:rsidR="00E0476C" w:rsidRPr="00934137" w:rsidRDefault="00E0476C" w:rsidP="003A6BD0">
      <w:pPr>
        <w:pStyle w:val="BodyText"/>
      </w:pPr>
      <w:r w:rsidRPr="00934137">
        <w:t xml:space="preserve">The two actions available through this option are </w:t>
      </w:r>
      <w:r w:rsidR="005C1523" w:rsidRPr="00934137">
        <w:t>CC Change</w:t>
      </w:r>
      <w:r w:rsidRPr="00934137">
        <w:t xml:space="preserve"> Insurance Co. </w:t>
      </w:r>
      <w:r w:rsidR="009956E5">
        <w:t>which</w:t>
      </w:r>
      <w:r w:rsidR="009956E5" w:rsidRPr="00934137">
        <w:t xml:space="preserve"> </w:t>
      </w:r>
      <w:r w:rsidRPr="00934137">
        <w:t xml:space="preserve">allows </w:t>
      </w:r>
      <w:r w:rsidR="002E3DF7" w:rsidRPr="00934137">
        <w:t>the user</w:t>
      </w:r>
      <w:r w:rsidRPr="00934137">
        <w:t xml:space="preserve"> to change to another company without returning to the beginning of the option and EXIT.</w:t>
      </w:r>
    </w:p>
    <w:p w14:paraId="31F14ADA" w14:textId="77777777" w:rsidR="00E0476C" w:rsidRPr="00934137" w:rsidRDefault="00E0476C" w:rsidP="00811936">
      <w:pPr>
        <w:pStyle w:val="BodyText"/>
        <w:keepNext/>
        <w:rPr>
          <w:b/>
          <w:bCs/>
        </w:rPr>
      </w:pPr>
      <w:r w:rsidRPr="00934137">
        <w:rPr>
          <w:b/>
          <w:bCs/>
        </w:rPr>
        <w:t>Sample Screens</w:t>
      </w:r>
    </w:p>
    <w:p w14:paraId="6305B808" w14:textId="77777777" w:rsidR="006E3270" w:rsidRPr="00934137" w:rsidRDefault="006E3270" w:rsidP="00811936">
      <w:pPr>
        <w:pStyle w:val="SCREEN"/>
        <w:keepNext/>
      </w:pPr>
      <w:r w:rsidRPr="00934137">
        <w:t>Insurance Company Editor      May 29, 2014@13:46:36          Page:  1 of  8</w:t>
      </w:r>
    </w:p>
    <w:p w14:paraId="6D71FF0B" w14:textId="77777777" w:rsidR="006E3270" w:rsidRPr="00934137" w:rsidRDefault="006E3270" w:rsidP="00811936">
      <w:pPr>
        <w:pStyle w:val="SCREEN"/>
        <w:keepNext/>
      </w:pPr>
      <w:r w:rsidRPr="00934137">
        <w:t>Insurance Company Information for: BIG LOSS INSURANCE</w:t>
      </w:r>
    </w:p>
    <w:p w14:paraId="495237AA" w14:textId="77777777" w:rsidR="006E3270" w:rsidRPr="00934137" w:rsidRDefault="006E3270" w:rsidP="00811936">
      <w:pPr>
        <w:pStyle w:val="SCREEN"/>
        <w:keepNext/>
      </w:pPr>
      <w:r w:rsidRPr="00934137">
        <w:t>Type of Company: HEALTH INSURANCE                     Currently Active</w:t>
      </w:r>
    </w:p>
    <w:p w14:paraId="722E5989" w14:textId="77777777" w:rsidR="006E3270" w:rsidRPr="00934137" w:rsidRDefault="006E3270" w:rsidP="00811936">
      <w:pPr>
        <w:pStyle w:val="SCREEN"/>
        <w:keepNext/>
      </w:pPr>
      <w:r w:rsidRPr="00934137">
        <w:t>----------------------------------------------------------------------------</w:t>
      </w:r>
    </w:p>
    <w:p w14:paraId="772DC25F" w14:textId="77777777" w:rsidR="006E3270" w:rsidRPr="00934137" w:rsidRDefault="006E3270" w:rsidP="00811936">
      <w:pPr>
        <w:pStyle w:val="SCREEN"/>
        <w:keepNext/>
      </w:pPr>
      <w:r w:rsidRPr="00934137">
        <w:t xml:space="preserve">                           Billing Parameters</w:t>
      </w:r>
    </w:p>
    <w:p w14:paraId="31869C0A" w14:textId="77777777" w:rsidR="006E3270" w:rsidRPr="00934137" w:rsidRDefault="006E3270" w:rsidP="006E3270">
      <w:pPr>
        <w:pStyle w:val="SCREEN"/>
      </w:pPr>
      <w:r w:rsidRPr="00934137">
        <w:t xml:space="preserve">  Signature Required?: NO                       Type Of Coverage: HEALTH INSURAN</w:t>
      </w:r>
    </w:p>
    <w:p w14:paraId="141D0A45" w14:textId="77777777" w:rsidR="006E3270" w:rsidRPr="00934137" w:rsidRDefault="006E3270" w:rsidP="006E3270">
      <w:pPr>
        <w:pStyle w:val="SCREEN"/>
      </w:pPr>
      <w:r w:rsidRPr="00934137">
        <w:t xml:space="preserve">           Reimburse?: WILL REIMBURSE              Billing Phone:</w:t>
      </w:r>
    </w:p>
    <w:p w14:paraId="391FBC5A" w14:textId="77777777" w:rsidR="006E3270" w:rsidRPr="00934137" w:rsidRDefault="006E3270" w:rsidP="006E3270">
      <w:pPr>
        <w:pStyle w:val="SCREEN"/>
      </w:pPr>
      <w:r w:rsidRPr="00934137">
        <w:t xml:space="preserve">    Mult. Bedsections: YES                    Verification Phone:</w:t>
      </w:r>
    </w:p>
    <w:p w14:paraId="1189A6E2" w14:textId="77777777" w:rsidR="006E3270" w:rsidRPr="00934137" w:rsidRDefault="006E3270" w:rsidP="006E3270">
      <w:pPr>
        <w:pStyle w:val="SCREEN"/>
      </w:pPr>
      <w:r w:rsidRPr="00934137">
        <w:t xml:space="preserve">       One Opt. Visit: NO                     Precert Comp. Name:</w:t>
      </w:r>
    </w:p>
    <w:p w14:paraId="68D3EBF0" w14:textId="77777777" w:rsidR="006E3270" w:rsidRPr="00934137" w:rsidRDefault="006E3270" w:rsidP="006E3270">
      <w:pPr>
        <w:pStyle w:val="SCREEN"/>
      </w:pPr>
      <w:r w:rsidRPr="00934137">
        <w:t xml:space="preserve">     Diff. Rev. Codes:                             Precert Phone:</w:t>
      </w:r>
    </w:p>
    <w:p w14:paraId="250F4D1A" w14:textId="77777777" w:rsidR="006E3270" w:rsidRPr="00934137" w:rsidRDefault="006E3270" w:rsidP="006E3270">
      <w:pPr>
        <w:pStyle w:val="SCREEN"/>
      </w:pPr>
      <w:r w:rsidRPr="00934137">
        <w:t xml:space="preserve">  Amb. Sur. Rev. Code:</w:t>
      </w:r>
    </w:p>
    <w:p w14:paraId="570D9C09" w14:textId="77777777" w:rsidR="006E3270" w:rsidRPr="00934137" w:rsidRDefault="006E3270" w:rsidP="006E3270">
      <w:pPr>
        <w:pStyle w:val="SCREEN"/>
      </w:pPr>
      <w:r w:rsidRPr="00934137">
        <w:t xml:space="preserve">  Rx Refill Rev. Code:</w:t>
      </w:r>
    </w:p>
    <w:p w14:paraId="4027EAF3" w14:textId="77777777" w:rsidR="006E3270" w:rsidRPr="00934137" w:rsidRDefault="006E3270" w:rsidP="006E3270">
      <w:pPr>
        <w:pStyle w:val="SCREEN"/>
      </w:pPr>
      <w:r w:rsidRPr="00934137">
        <w:t xml:space="preserve">    Filing Time Frame:  (NO FILING TIME FRAME LIMIT)</w:t>
      </w:r>
    </w:p>
    <w:p w14:paraId="566D3269" w14:textId="77777777" w:rsidR="006E3270" w:rsidRPr="00934137" w:rsidRDefault="006E3270" w:rsidP="006E3270">
      <w:pPr>
        <w:pStyle w:val="SCREEN"/>
      </w:pPr>
      <w:r w:rsidRPr="00934137">
        <w:t xml:space="preserve">                              EDI Parameters</w:t>
      </w:r>
    </w:p>
    <w:p w14:paraId="3633C095" w14:textId="77777777" w:rsidR="006E3270" w:rsidRPr="00934137" w:rsidRDefault="006E3270" w:rsidP="006E3270">
      <w:pPr>
        <w:pStyle w:val="SCREEN"/>
      </w:pPr>
      <w:r w:rsidRPr="00934137">
        <w:t xml:space="preserve">              Transmit?: YES-LIVE                Insurance Type: GROUP POLICY</w:t>
      </w:r>
    </w:p>
    <w:p w14:paraId="7A6FF72E" w14:textId="77777777" w:rsidR="006E3270" w:rsidRPr="00934137" w:rsidRDefault="006E3270" w:rsidP="006E3270">
      <w:pPr>
        <w:pStyle w:val="SCREEN"/>
      </w:pPr>
      <w:r w:rsidRPr="00934137">
        <w:t xml:space="preserve">  Inst Payer Primary ID:                  Prof Payer Primary ID:</w:t>
      </w:r>
    </w:p>
    <w:p w14:paraId="346AA4DC" w14:textId="77777777" w:rsidR="006E3270" w:rsidRPr="00934137" w:rsidRDefault="006E3270" w:rsidP="006E3270">
      <w:pPr>
        <w:pStyle w:val="SCREEN"/>
      </w:pPr>
      <w:r w:rsidRPr="00934137">
        <w:t>+---------Enter ?? for more actions------------------------------------------&gt;&gt;&gt;</w:t>
      </w:r>
    </w:p>
    <w:p w14:paraId="7A435D37" w14:textId="77777777" w:rsidR="006E3270" w:rsidRPr="00934137" w:rsidRDefault="006E3270" w:rsidP="006E3270">
      <w:pPr>
        <w:pStyle w:val="SCREEN"/>
      </w:pPr>
      <w:r w:rsidRPr="00934137">
        <w:t>CC  Change Insurance Co.               EX  Exit</w:t>
      </w:r>
    </w:p>
    <w:p w14:paraId="055C0A42" w14:textId="77777777" w:rsidR="006E3270" w:rsidRPr="00934137" w:rsidRDefault="006E3270" w:rsidP="006E3270">
      <w:pPr>
        <w:pStyle w:val="SCREEN"/>
      </w:pPr>
      <w:r w:rsidRPr="00934137">
        <w:t>Select Action: Next Screen//    NEXT SCREEN</w:t>
      </w:r>
    </w:p>
    <w:p w14:paraId="37024272" w14:textId="77777777" w:rsidR="006E3270" w:rsidRPr="00934137" w:rsidRDefault="006E3270" w:rsidP="006E3270">
      <w:pPr>
        <w:pStyle w:val="SCREEN"/>
      </w:pPr>
      <w:r w:rsidRPr="00934137">
        <w:t>Insurance Company Editor      May 29, 2014@13:46:50          Page:  2 of  8</w:t>
      </w:r>
    </w:p>
    <w:p w14:paraId="6CBBD94A" w14:textId="77777777" w:rsidR="006E3270" w:rsidRPr="00934137" w:rsidRDefault="006E3270" w:rsidP="006E3270">
      <w:pPr>
        <w:pStyle w:val="SCREEN"/>
      </w:pPr>
      <w:r w:rsidRPr="00934137">
        <w:t>Insurance Company Information for: BIG LOSS INSURANCE</w:t>
      </w:r>
    </w:p>
    <w:p w14:paraId="7D8BEFD4" w14:textId="77777777" w:rsidR="006E3270" w:rsidRPr="00934137" w:rsidRDefault="006E3270" w:rsidP="006E3270">
      <w:pPr>
        <w:pStyle w:val="SCREEN"/>
      </w:pPr>
      <w:r w:rsidRPr="00934137">
        <w:t>Type of Company: HEALTH INSURANCE                     Currently Active</w:t>
      </w:r>
    </w:p>
    <w:p w14:paraId="7C7C9345" w14:textId="77777777" w:rsidR="006E3270" w:rsidRPr="00934137" w:rsidRDefault="006E3270" w:rsidP="006E3270">
      <w:pPr>
        <w:pStyle w:val="SCREEN"/>
      </w:pPr>
      <w:r w:rsidRPr="00934137">
        <w:t>+--------------------------------------------------------------------------</w:t>
      </w:r>
    </w:p>
    <w:p w14:paraId="522AB6A0" w14:textId="77777777" w:rsidR="006E3270" w:rsidRPr="00934137" w:rsidRDefault="006E3270" w:rsidP="006E3270">
      <w:pPr>
        <w:pStyle w:val="SCREEN"/>
      </w:pPr>
      <w:r w:rsidRPr="00934137">
        <w:t xml:space="preserve"> Inst Payer Sec ID Qual:                 Prof Payer Sec ID Qual:</w:t>
      </w:r>
    </w:p>
    <w:p w14:paraId="4BACFC01" w14:textId="77777777" w:rsidR="006E3270" w:rsidRPr="00934137" w:rsidRDefault="006E3270" w:rsidP="006E3270">
      <w:pPr>
        <w:pStyle w:val="SCREEN"/>
      </w:pPr>
      <w:r w:rsidRPr="00934137">
        <w:t xml:space="preserve">      Inst Payer Sec ID:                      Prof Payer Sec ID:</w:t>
      </w:r>
    </w:p>
    <w:p w14:paraId="464C9113" w14:textId="77777777" w:rsidR="006E3270" w:rsidRPr="00934137" w:rsidRDefault="006E3270" w:rsidP="006E3270">
      <w:pPr>
        <w:pStyle w:val="SCREEN"/>
      </w:pPr>
      <w:r w:rsidRPr="00934137">
        <w:t xml:space="preserve"> Inst Payer Sec ID Qual:                 Prof Payer Sec ID Qual:</w:t>
      </w:r>
    </w:p>
    <w:p w14:paraId="02665029" w14:textId="77777777" w:rsidR="006E3270" w:rsidRPr="00934137" w:rsidRDefault="006E3270" w:rsidP="006E3270">
      <w:pPr>
        <w:pStyle w:val="SCREEN"/>
      </w:pPr>
      <w:r w:rsidRPr="00934137">
        <w:t xml:space="preserve">      Inst Payer Sec ID:                      Prof Payer Sec ID:</w:t>
      </w:r>
    </w:p>
    <w:p w14:paraId="2A1DE899" w14:textId="77777777" w:rsidR="006E3270" w:rsidRPr="00934137" w:rsidRDefault="006E3270" w:rsidP="006E3270">
      <w:pPr>
        <w:pStyle w:val="SCREEN"/>
      </w:pPr>
      <w:r w:rsidRPr="00934137">
        <w:t xml:space="preserve">             Bin Number:              Prnt Sec/Tert Auto Claims:</w:t>
      </w:r>
    </w:p>
    <w:p w14:paraId="5870F5CC" w14:textId="77777777" w:rsidR="006E3270" w:rsidRPr="00934137" w:rsidRDefault="006E3270" w:rsidP="006E3270">
      <w:pPr>
        <w:pStyle w:val="SCREEN"/>
      </w:pPr>
      <w:r w:rsidRPr="00934137">
        <w:t xml:space="preserve">              HPID/OEID:            Prnt Med Sec Claims w/o MRA:</w:t>
      </w:r>
    </w:p>
    <w:p w14:paraId="00927725" w14:textId="77777777" w:rsidR="006E3270" w:rsidRPr="00934137" w:rsidRDefault="006E3270" w:rsidP="006E3270">
      <w:pPr>
        <w:pStyle w:val="SCREEN"/>
      </w:pPr>
      <w:r w:rsidRPr="00934137">
        <w:t xml:space="preserve">                         Main Mailing Address</w:t>
      </w:r>
    </w:p>
    <w:p w14:paraId="0DF1665D" w14:textId="7725553F" w:rsidR="006E3270" w:rsidRPr="00934137" w:rsidRDefault="006E3270" w:rsidP="006E3270">
      <w:pPr>
        <w:pStyle w:val="SCREEN"/>
      </w:pPr>
      <w:r w:rsidRPr="00934137">
        <w:t xml:space="preserve">        Street: 123 STREET                     City/State: </w:t>
      </w:r>
      <w:r w:rsidR="00B16BB1" w:rsidRPr="00934137">
        <w:t>ANYTOWN</w:t>
      </w:r>
      <w:r w:rsidRPr="00934137">
        <w:t>, WY 5180</w:t>
      </w:r>
    </w:p>
    <w:p w14:paraId="00F0BFCD" w14:textId="77777777" w:rsidR="006E3270" w:rsidRPr="00934137" w:rsidRDefault="006E3270" w:rsidP="006E3270">
      <w:pPr>
        <w:pStyle w:val="SCREEN"/>
      </w:pPr>
      <w:r w:rsidRPr="00934137">
        <w:t xml:space="preserve">      Street 2:                                     Phone:</w:t>
      </w:r>
    </w:p>
    <w:p w14:paraId="2EFADB6D" w14:textId="77777777" w:rsidR="006E3270" w:rsidRPr="00934137" w:rsidRDefault="006E3270" w:rsidP="006E3270">
      <w:pPr>
        <w:pStyle w:val="SCREEN"/>
      </w:pPr>
      <w:r w:rsidRPr="00934137">
        <w:t xml:space="preserve">      Street 3:                                       Fax:</w:t>
      </w:r>
    </w:p>
    <w:p w14:paraId="68C0AC6A" w14:textId="77777777" w:rsidR="006E3270" w:rsidRPr="00934137" w:rsidRDefault="006E3270" w:rsidP="006E3270">
      <w:pPr>
        <w:pStyle w:val="SCREEN"/>
      </w:pPr>
      <w:r w:rsidRPr="00934137">
        <w:t>+---------Enter ?? for more actions----------------------------------------&gt;&gt;&gt;</w:t>
      </w:r>
    </w:p>
    <w:p w14:paraId="42A35AF7" w14:textId="77777777" w:rsidR="006E3270" w:rsidRPr="00934137" w:rsidRDefault="006E3270" w:rsidP="006E3270">
      <w:pPr>
        <w:pStyle w:val="SCREEN"/>
      </w:pPr>
      <w:r w:rsidRPr="00934137">
        <w:t>CC  Change Insurance Co.               EX  Exit</w:t>
      </w:r>
    </w:p>
    <w:p w14:paraId="0FE58442" w14:textId="77777777" w:rsidR="006E3270" w:rsidRPr="00934137" w:rsidRDefault="006E3270" w:rsidP="006E3270">
      <w:pPr>
        <w:pStyle w:val="SCREEN"/>
      </w:pPr>
      <w:r w:rsidRPr="00934137">
        <w:t>Select Action: Next Screen//    NEXT SCREEN</w:t>
      </w:r>
    </w:p>
    <w:p w14:paraId="730F993C" w14:textId="77777777" w:rsidR="006E3270" w:rsidRPr="00934137" w:rsidRDefault="006E3270" w:rsidP="006E3270">
      <w:pPr>
        <w:pStyle w:val="SCREEN"/>
      </w:pPr>
      <w:r w:rsidRPr="00934137">
        <w:t>Insurance Company Editor      May 29, 2014@13:47:39          Page:  3 of  8</w:t>
      </w:r>
    </w:p>
    <w:p w14:paraId="38769B04" w14:textId="77777777" w:rsidR="006E3270" w:rsidRPr="00934137" w:rsidRDefault="006E3270" w:rsidP="006E3270">
      <w:pPr>
        <w:pStyle w:val="SCREEN"/>
      </w:pPr>
      <w:r w:rsidRPr="00934137">
        <w:t>Insurance Company Information for: BIG LOSS INSURANCE</w:t>
      </w:r>
    </w:p>
    <w:p w14:paraId="3925CAFC" w14:textId="77777777" w:rsidR="006E3270" w:rsidRPr="00934137" w:rsidRDefault="006E3270" w:rsidP="006E3270">
      <w:pPr>
        <w:pStyle w:val="SCREEN"/>
      </w:pPr>
      <w:r w:rsidRPr="00934137">
        <w:t>Type of Company: HEALTH INSURANCE                     Currently Active</w:t>
      </w:r>
    </w:p>
    <w:p w14:paraId="79E8F9EA" w14:textId="77777777" w:rsidR="006E3270" w:rsidRPr="00934137" w:rsidRDefault="006E3270" w:rsidP="006E3270">
      <w:pPr>
        <w:pStyle w:val="SCREEN"/>
      </w:pPr>
      <w:r w:rsidRPr="00934137">
        <w:t>+---------------------------------------------------------------------------</w:t>
      </w:r>
    </w:p>
    <w:p w14:paraId="79C87413" w14:textId="77777777" w:rsidR="006E3270" w:rsidRPr="00934137" w:rsidRDefault="006E3270" w:rsidP="006E3270">
      <w:pPr>
        <w:pStyle w:val="SCREEN"/>
      </w:pPr>
      <w:r w:rsidRPr="00934137">
        <w:t xml:space="preserve">                      Inpatient Claims Office Information</w:t>
      </w:r>
    </w:p>
    <w:p w14:paraId="1A19F6AA" w14:textId="77777777" w:rsidR="006E3270" w:rsidRPr="00934137" w:rsidRDefault="006E3270" w:rsidP="006E3270">
      <w:pPr>
        <w:pStyle w:val="SCREEN"/>
      </w:pPr>
      <w:r w:rsidRPr="00934137">
        <w:t xml:space="preserve">  Company Name: BIG LOSS INSURANCE               Street 3:</w:t>
      </w:r>
    </w:p>
    <w:p w14:paraId="711891AD" w14:textId="306A788B" w:rsidR="006E3270" w:rsidRPr="00934137" w:rsidRDefault="006E3270" w:rsidP="006E3270">
      <w:pPr>
        <w:pStyle w:val="SCREEN"/>
      </w:pPr>
      <w:r w:rsidRPr="00934137">
        <w:t xml:space="preserve">        Street: 123 STREET                     City/State: ANYTOWN, WY 5180</w:t>
      </w:r>
    </w:p>
    <w:p w14:paraId="56998358" w14:textId="77777777" w:rsidR="006E3270" w:rsidRPr="00934137" w:rsidRDefault="006E3270" w:rsidP="006E3270">
      <w:pPr>
        <w:pStyle w:val="SCREEN"/>
      </w:pPr>
      <w:r w:rsidRPr="00934137">
        <w:t xml:space="preserve">      Street 2:                                     Phone:</w:t>
      </w:r>
    </w:p>
    <w:p w14:paraId="5A50BD94" w14:textId="77777777" w:rsidR="006E3270" w:rsidRPr="00934137" w:rsidRDefault="006E3270" w:rsidP="006E3270">
      <w:pPr>
        <w:pStyle w:val="SCREEN"/>
      </w:pPr>
      <w:r w:rsidRPr="00934137">
        <w:t xml:space="preserve">                                                      Fax:</w:t>
      </w:r>
    </w:p>
    <w:p w14:paraId="6685C535" w14:textId="77777777" w:rsidR="006E3270" w:rsidRPr="00934137" w:rsidRDefault="006E3270" w:rsidP="006E3270">
      <w:pPr>
        <w:pStyle w:val="SCREEN"/>
      </w:pPr>
      <w:r w:rsidRPr="00934137">
        <w:lastRenderedPageBreak/>
        <w:t xml:space="preserve">                      Outpatient Claims Office Information</w:t>
      </w:r>
    </w:p>
    <w:p w14:paraId="34EB786B" w14:textId="77777777" w:rsidR="006E3270" w:rsidRPr="00934137" w:rsidRDefault="006E3270" w:rsidP="006E3270">
      <w:pPr>
        <w:pStyle w:val="SCREEN"/>
      </w:pPr>
      <w:r w:rsidRPr="00934137">
        <w:t xml:space="preserve">  Company Name: BIG LOSS INSURANCE               Street 3:</w:t>
      </w:r>
    </w:p>
    <w:p w14:paraId="48776581" w14:textId="299344F9" w:rsidR="006E3270" w:rsidRPr="00934137" w:rsidRDefault="006E3270" w:rsidP="006E3270">
      <w:pPr>
        <w:pStyle w:val="SCREEN"/>
      </w:pPr>
      <w:r w:rsidRPr="00934137">
        <w:t xml:space="preserve">        Street: 123 STREET                     City/State: ANYTOWN, WY 5180</w:t>
      </w:r>
    </w:p>
    <w:p w14:paraId="277DEE64" w14:textId="77777777" w:rsidR="006E3270" w:rsidRPr="00934137" w:rsidRDefault="006E3270" w:rsidP="006E3270">
      <w:pPr>
        <w:pStyle w:val="SCREEN"/>
      </w:pPr>
      <w:r w:rsidRPr="00934137">
        <w:t xml:space="preserve">      Street 2:                                     Phone:</w:t>
      </w:r>
    </w:p>
    <w:p w14:paraId="252F34B7" w14:textId="77777777" w:rsidR="006E3270" w:rsidRPr="00934137" w:rsidRDefault="006E3270" w:rsidP="006E3270">
      <w:pPr>
        <w:pStyle w:val="SCREEN"/>
      </w:pPr>
      <w:r w:rsidRPr="00934137">
        <w:t xml:space="preserve">                                                      Fax:</w:t>
      </w:r>
    </w:p>
    <w:p w14:paraId="1F0627C6" w14:textId="77777777" w:rsidR="006E3270" w:rsidRPr="00934137" w:rsidRDefault="006E3270" w:rsidP="006E3270">
      <w:pPr>
        <w:pStyle w:val="SCREEN"/>
      </w:pPr>
      <w:r w:rsidRPr="00934137">
        <w:t>+---------Enter ?? for more actions------------------------------------------&gt;&gt;&gt;</w:t>
      </w:r>
    </w:p>
    <w:p w14:paraId="4A30A1DC" w14:textId="77777777" w:rsidR="006E3270" w:rsidRPr="00934137" w:rsidRDefault="006E3270" w:rsidP="006E3270">
      <w:pPr>
        <w:pStyle w:val="SCREEN"/>
      </w:pPr>
      <w:r w:rsidRPr="00934137">
        <w:t>CC  Change Insurance Co.               EX  Exit</w:t>
      </w:r>
    </w:p>
    <w:p w14:paraId="46BE40F9" w14:textId="77777777" w:rsidR="006E3270" w:rsidRPr="00934137" w:rsidRDefault="006E3270" w:rsidP="006E3270">
      <w:pPr>
        <w:pStyle w:val="SCREEN"/>
      </w:pPr>
      <w:r w:rsidRPr="00934137">
        <w:t>Select Action: Next Screen//    NEXT SCREEN</w:t>
      </w:r>
    </w:p>
    <w:p w14:paraId="0BCF7850" w14:textId="77777777" w:rsidR="006E3270" w:rsidRPr="00934137" w:rsidRDefault="006E3270" w:rsidP="006E3270">
      <w:pPr>
        <w:pStyle w:val="SCREEN"/>
      </w:pPr>
      <w:r w:rsidRPr="00934137">
        <w:t>Insurance Company Editor      May 29, 2014@13:47:42          Page:  4 of  8</w:t>
      </w:r>
    </w:p>
    <w:p w14:paraId="31473F19" w14:textId="77777777" w:rsidR="006E3270" w:rsidRPr="00934137" w:rsidRDefault="006E3270" w:rsidP="006E3270">
      <w:pPr>
        <w:pStyle w:val="SCREEN"/>
      </w:pPr>
      <w:r w:rsidRPr="00934137">
        <w:t>Insurance Company Information for: BIG LOSS INSURANCE</w:t>
      </w:r>
    </w:p>
    <w:p w14:paraId="154C781A" w14:textId="77777777" w:rsidR="006E3270" w:rsidRPr="00934137" w:rsidRDefault="006E3270" w:rsidP="006E3270">
      <w:pPr>
        <w:pStyle w:val="SCREEN"/>
      </w:pPr>
      <w:r w:rsidRPr="00934137">
        <w:t>Type of Company: HEALTH INSURANCE                     Currently Active</w:t>
      </w:r>
    </w:p>
    <w:p w14:paraId="31A84501" w14:textId="77777777" w:rsidR="006E3270" w:rsidRPr="00934137" w:rsidRDefault="006E3270" w:rsidP="006E3270">
      <w:pPr>
        <w:pStyle w:val="SCREEN"/>
      </w:pPr>
      <w:r w:rsidRPr="00934137">
        <w:t>+--------------------------------------------------------------------------</w:t>
      </w:r>
    </w:p>
    <w:p w14:paraId="1F6BFCC0" w14:textId="77777777" w:rsidR="006E3270" w:rsidRPr="00934137" w:rsidRDefault="006E3270" w:rsidP="006E3270">
      <w:pPr>
        <w:pStyle w:val="SCREEN"/>
      </w:pPr>
      <w:r w:rsidRPr="00934137">
        <w:t xml:space="preserve">                     Prescription Claims Office Information</w:t>
      </w:r>
    </w:p>
    <w:p w14:paraId="0CCC0CDF" w14:textId="77777777" w:rsidR="006E3270" w:rsidRPr="00934137" w:rsidRDefault="006E3270" w:rsidP="006E3270">
      <w:pPr>
        <w:pStyle w:val="SCREEN"/>
      </w:pPr>
      <w:r w:rsidRPr="00934137">
        <w:t xml:space="preserve">  Company Name: BIG LOSS INSURANCE               Street 3:</w:t>
      </w:r>
    </w:p>
    <w:p w14:paraId="0B16868E" w14:textId="58B80BC0" w:rsidR="006E3270" w:rsidRPr="00934137" w:rsidRDefault="006E3270" w:rsidP="006E3270">
      <w:pPr>
        <w:pStyle w:val="SCREEN"/>
      </w:pPr>
      <w:r w:rsidRPr="00934137">
        <w:t xml:space="preserve">        Street: 123 STREET                     City/State: ANYTOWN, WY 5180</w:t>
      </w:r>
    </w:p>
    <w:p w14:paraId="7A34AA42" w14:textId="77777777" w:rsidR="006E3270" w:rsidRPr="00934137" w:rsidRDefault="006E3270" w:rsidP="006E3270">
      <w:pPr>
        <w:pStyle w:val="SCREEN"/>
      </w:pPr>
      <w:r w:rsidRPr="00934137">
        <w:t xml:space="preserve">      Street 2:                                     Phone:</w:t>
      </w:r>
    </w:p>
    <w:p w14:paraId="51749A6A" w14:textId="77777777" w:rsidR="006E3270" w:rsidRPr="00934137" w:rsidRDefault="006E3270" w:rsidP="006E3270">
      <w:pPr>
        <w:pStyle w:val="SCREEN"/>
      </w:pPr>
      <w:r w:rsidRPr="00934137">
        <w:t xml:space="preserve">                                                      Fax:</w:t>
      </w:r>
    </w:p>
    <w:p w14:paraId="0154B8D7" w14:textId="77777777" w:rsidR="006E3270" w:rsidRPr="00934137" w:rsidRDefault="006E3270" w:rsidP="006E3270">
      <w:pPr>
        <w:pStyle w:val="SCREEN"/>
      </w:pPr>
      <w:r w:rsidRPr="00934137">
        <w:t xml:space="preserve">                           Appeals Office Information</w:t>
      </w:r>
    </w:p>
    <w:p w14:paraId="2A43CBE6" w14:textId="77777777" w:rsidR="006E3270" w:rsidRPr="00934137" w:rsidRDefault="006E3270" w:rsidP="006E3270">
      <w:pPr>
        <w:pStyle w:val="SCREEN"/>
      </w:pPr>
      <w:r w:rsidRPr="00934137">
        <w:t xml:space="preserve">  Company Name: BIG LOSS INSURANCE               Street 3:</w:t>
      </w:r>
    </w:p>
    <w:p w14:paraId="05F20E73" w14:textId="768ECEF3" w:rsidR="006E3270" w:rsidRPr="00934137" w:rsidRDefault="006E3270" w:rsidP="006E3270">
      <w:pPr>
        <w:pStyle w:val="SCREEN"/>
      </w:pPr>
      <w:r w:rsidRPr="00934137">
        <w:t xml:space="preserve">        Street: 123 STREET                     City/State: ANYTOWN, WY 5180</w:t>
      </w:r>
    </w:p>
    <w:p w14:paraId="3221133A" w14:textId="77777777" w:rsidR="006E3270" w:rsidRPr="00934137" w:rsidRDefault="006E3270" w:rsidP="006E3270">
      <w:pPr>
        <w:pStyle w:val="SCREEN"/>
      </w:pPr>
      <w:r w:rsidRPr="00934137">
        <w:t xml:space="preserve">      Street 2:                                     Phone:</w:t>
      </w:r>
    </w:p>
    <w:p w14:paraId="39EB782B" w14:textId="77777777" w:rsidR="006E3270" w:rsidRPr="00934137" w:rsidRDefault="006E3270" w:rsidP="006E3270">
      <w:pPr>
        <w:pStyle w:val="SCREEN"/>
      </w:pPr>
      <w:r w:rsidRPr="00934137">
        <w:t xml:space="preserve">                                                      Fax:</w:t>
      </w:r>
    </w:p>
    <w:p w14:paraId="196DCE85" w14:textId="77777777" w:rsidR="006E3270" w:rsidRPr="00934137" w:rsidRDefault="006E3270" w:rsidP="006E3270">
      <w:pPr>
        <w:pStyle w:val="SCREEN"/>
      </w:pPr>
      <w:r w:rsidRPr="00934137">
        <w:t>+---------Enter ?? for more actions------------------------------------------&gt;&gt;&gt;</w:t>
      </w:r>
    </w:p>
    <w:p w14:paraId="24988BA6" w14:textId="77777777" w:rsidR="006E3270" w:rsidRPr="00934137" w:rsidRDefault="006E3270" w:rsidP="006E3270">
      <w:pPr>
        <w:pStyle w:val="SCREEN"/>
      </w:pPr>
      <w:r w:rsidRPr="00934137">
        <w:t>CC  Change Insurance Co.               EX  Exit</w:t>
      </w:r>
    </w:p>
    <w:p w14:paraId="0B323626" w14:textId="77777777" w:rsidR="006E3270" w:rsidRPr="00934137" w:rsidRDefault="006E3270" w:rsidP="006E3270">
      <w:pPr>
        <w:pStyle w:val="SCREEN"/>
      </w:pPr>
      <w:r w:rsidRPr="00934137">
        <w:t>Select Action: Next Screen//    NEXT SCREEN</w:t>
      </w:r>
    </w:p>
    <w:p w14:paraId="2054174A" w14:textId="77777777" w:rsidR="006E3270" w:rsidRPr="00934137" w:rsidRDefault="006E3270" w:rsidP="006E3270">
      <w:pPr>
        <w:pStyle w:val="SCREEN"/>
      </w:pPr>
      <w:r w:rsidRPr="00934137">
        <w:t>Insurance Company Editor      May 29, 2014@13:47:43          Page:  5 of  8</w:t>
      </w:r>
    </w:p>
    <w:p w14:paraId="550E304C" w14:textId="77777777" w:rsidR="006E3270" w:rsidRPr="00934137" w:rsidRDefault="006E3270" w:rsidP="006E3270">
      <w:pPr>
        <w:pStyle w:val="SCREEN"/>
      </w:pPr>
      <w:r w:rsidRPr="00934137">
        <w:t>Insurance Company Information for: BIG LOSS INSURANCE</w:t>
      </w:r>
    </w:p>
    <w:p w14:paraId="1C5FB937" w14:textId="77777777" w:rsidR="006E3270" w:rsidRPr="00934137" w:rsidRDefault="006E3270" w:rsidP="006E3270">
      <w:pPr>
        <w:pStyle w:val="SCREEN"/>
      </w:pPr>
      <w:r w:rsidRPr="00934137">
        <w:t>Type of Company: HEALTH INSURANCE                     Currently Active</w:t>
      </w:r>
    </w:p>
    <w:p w14:paraId="1F513226" w14:textId="77777777" w:rsidR="006E3270" w:rsidRPr="00934137" w:rsidRDefault="006E3270" w:rsidP="006E3270">
      <w:pPr>
        <w:pStyle w:val="SCREEN"/>
      </w:pPr>
      <w:r w:rsidRPr="00934137">
        <w:t>+--------------------------------------------------------------------------</w:t>
      </w:r>
    </w:p>
    <w:p w14:paraId="08FD9401" w14:textId="77777777" w:rsidR="006E3270" w:rsidRPr="00934137" w:rsidRDefault="006E3270" w:rsidP="006E3270">
      <w:pPr>
        <w:pStyle w:val="SCREEN"/>
      </w:pPr>
      <w:r w:rsidRPr="00934137">
        <w:t xml:space="preserve">                           Inquiry Office Information</w:t>
      </w:r>
    </w:p>
    <w:p w14:paraId="0323A6AF" w14:textId="77777777" w:rsidR="006E3270" w:rsidRPr="00934137" w:rsidRDefault="006E3270" w:rsidP="006E3270">
      <w:pPr>
        <w:pStyle w:val="SCREEN"/>
      </w:pPr>
      <w:r w:rsidRPr="00934137">
        <w:t xml:space="preserve">  Company Name: BIG LOSS INSURANCE               Street 3:</w:t>
      </w:r>
    </w:p>
    <w:p w14:paraId="09BE4385" w14:textId="62C1FB47" w:rsidR="006E3270" w:rsidRPr="00934137" w:rsidRDefault="006E3270" w:rsidP="006E3270">
      <w:pPr>
        <w:pStyle w:val="SCREEN"/>
      </w:pPr>
      <w:r w:rsidRPr="00934137">
        <w:t xml:space="preserve">        Street: 123 STREET                     City/State: ANYTOWN, WY 5180</w:t>
      </w:r>
    </w:p>
    <w:p w14:paraId="633104C8" w14:textId="77777777" w:rsidR="006E3270" w:rsidRPr="00934137" w:rsidRDefault="006E3270" w:rsidP="006E3270">
      <w:pPr>
        <w:pStyle w:val="SCREEN"/>
      </w:pPr>
      <w:r w:rsidRPr="00934137">
        <w:t xml:space="preserve">      Street 2:                                     Phone:</w:t>
      </w:r>
    </w:p>
    <w:p w14:paraId="6A9157B8" w14:textId="77777777" w:rsidR="006E3270" w:rsidRPr="00934137" w:rsidRDefault="006E3270" w:rsidP="006E3270">
      <w:pPr>
        <w:pStyle w:val="SCREEN"/>
      </w:pPr>
      <w:r w:rsidRPr="00934137">
        <w:t xml:space="preserve">                                                      Fax:</w:t>
      </w:r>
    </w:p>
    <w:p w14:paraId="64DF0E0D" w14:textId="77777777" w:rsidR="006E3270" w:rsidRPr="00934137" w:rsidRDefault="006E3270" w:rsidP="006E3270">
      <w:pPr>
        <w:pStyle w:val="SCREEN"/>
      </w:pPr>
      <w:r w:rsidRPr="00934137">
        <w:t xml:space="preserve">                         Associated Insurance Companies</w:t>
      </w:r>
    </w:p>
    <w:p w14:paraId="5C2AEB41" w14:textId="77777777" w:rsidR="006E3270" w:rsidRPr="00934137" w:rsidRDefault="006E3270" w:rsidP="006E3270">
      <w:pPr>
        <w:pStyle w:val="SCREEN"/>
      </w:pPr>
      <w:r w:rsidRPr="00934137">
        <w:t xml:space="preserve">  This insurance company is not defined as either a Parent or a Child.</w:t>
      </w:r>
    </w:p>
    <w:p w14:paraId="758FF0FB" w14:textId="77777777" w:rsidR="006E3270" w:rsidRPr="00934137" w:rsidRDefault="006E3270" w:rsidP="006E3270">
      <w:pPr>
        <w:pStyle w:val="SCREEN"/>
      </w:pPr>
      <w:r w:rsidRPr="00934137">
        <w:t>+---------Enter ?? for more actions------------------------------------------&gt;&gt;&gt;</w:t>
      </w:r>
    </w:p>
    <w:p w14:paraId="2E1CBB41" w14:textId="77777777" w:rsidR="006E3270" w:rsidRPr="00934137" w:rsidRDefault="006E3270" w:rsidP="006E3270">
      <w:pPr>
        <w:pStyle w:val="SCREEN"/>
      </w:pPr>
      <w:r w:rsidRPr="00934137">
        <w:t>CC  Change Insurance Co.               EX  Exit</w:t>
      </w:r>
    </w:p>
    <w:p w14:paraId="1F488003" w14:textId="77777777" w:rsidR="006E3270" w:rsidRPr="00934137" w:rsidRDefault="006E3270" w:rsidP="006E3270">
      <w:pPr>
        <w:pStyle w:val="SCREEN"/>
      </w:pPr>
      <w:r w:rsidRPr="00934137">
        <w:t>Select Action: Next Screen//    NEXT SCREEN</w:t>
      </w:r>
    </w:p>
    <w:p w14:paraId="3B63ACEF" w14:textId="77777777" w:rsidR="006E3270" w:rsidRPr="00934137" w:rsidRDefault="006E3270" w:rsidP="006E3270">
      <w:pPr>
        <w:pStyle w:val="SCREEN"/>
      </w:pPr>
      <w:r w:rsidRPr="00934137">
        <w:t>Insurance Company Editor      May 29, 2014@13:47:45          Page:  6 of  8</w:t>
      </w:r>
    </w:p>
    <w:p w14:paraId="79EE2F5A" w14:textId="77777777" w:rsidR="006E3270" w:rsidRPr="00934137" w:rsidRDefault="006E3270" w:rsidP="006E3270">
      <w:pPr>
        <w:pStyle w:val="SCREEN"/>
      </w:pPr>
      <w:r w:rsidRPr="00934137">
        <w:t>Insurance Company Information for: BIG LOSS INSURANCE</w:t>
      </w:r>
    </w:p>
    <w:p w14:paraId="419B8A6E" w14:textId="77777777" w:rsidR="006E3270" w:rsidRPr="00934137" w:rsidRDefault="006E3270" w:rsidP="006E3270">
      <w:pPr>
        <w:pStyle w:val="SCREEN"/>
      </w:pPr>
      <w:r w:rsidRPr="00934137">
        <w:t>Type of Company: HEALTH INSURANCE                     Currently Active</w:t>
      </w:r>
    </w:p>
    <w:p w14:paraId="071A65D2" w14:textId="77777777" w:rsidR="006E3270" w:rsidRPr="00934137" w:rsidRDefault="006E3270" w:rsidP="006E3270">
      <w:pPr>
        <w:pStyle w:val="SCREEN"/>
      </w:pPr>
      <w:r w:rsidRPr="00934137">
        <w:t>+--------------------------------------------------------------------------</w:t>
      </w:r>
    </w:p>
    <w:p w14:paraId="1AC0E42F" w14:textId="77777777" w:rsidR="006E3270" w:rsidRPr="00934137" w:rsidRDefault="006E3270" w:rsidP="006E3270">
      <w:pPr>
        <w:pStyle w:val="SCREEN"/>
      </w:pPr>
      <w:r w:rsidRPr="00934137">
        <w:t xml:space="preserve">                          Provider IDs</w:t>
      </w:r>
    </w:p>
    <w:p w14:paraId="74FEB012" w14:textId="77777777" w:rsidR="006E3270" w:rsidRPr="00934137" w:rsidRDefault="006E3270" w:rsidP="006E3270">
      <w:pPr>
        <w:pStyle w:val="SCREEN"/>
      </w:pPr>
      <w:r w:rsidRPr="00934137">
        <w:t>Billing Provider Secondary ID</w:t>
      </w:r>
    </w:p>
    <w:p w14:paraId="69B589F0" w14:textId="77777777" w:rsidR="006E3270" w:rsidRPr="00934137" w:rsidRDefault="006E3270" w:rsidP="006E3270">
      <w:pPr>
        <w:pStyle w:val="SCREEN"/>
      </w:pPr>
      <w:r w:rsidRPr="00934137">
        <w:t>Additional Billing Provider Secondary IDs</w:t>
      </w:r>
    </w:p>
    <w:p w14:paraId="7479AF80" w14:textId="77777777" w:rsidR="006E3270" w:rsidRPr="00934137" w:rsidRDefault="006E3270" w:rsidP="006E3270">
      <w:pPr>
        <w:pStyle w:val="SCREEN"/>
      </w:pPr>
      <w:r w:rsidRPr="00934137">
        <w:t>VA-Laboratory or Facility Secondary IDs</w:t>
      </w:r>
    </w:p>
    <w:p w14:paraId="7B4EB03E" w14:textId="77777777" w:rsidR="006E3270" w:rsidRPr="00934137" w:rsidRDefault="006E3270" w:rsidP="006E3270">
      <w:pPr>
        <w:pStyle w:val="SCREEN"/>
      </w:pPr>
      <w:r w:rsidRPr="00934137">
        <w:t xml:space="preserve">                          ID Parameters</w:t>
      </w:r>
    </w:p>
    <w:p w14:paraId="14CC2659" w14:textId="77777777" w:rsidR="006E3270" w:rsidRPr="00934137" w:rsidRDefault="006E3270" w:rsidP="006E3270">
      <w:pPr>
        <w:pStyle w:val="SCREEN"/>
      </w:pPr>
      <w:r w:rsidRPr="00934137">
        <w:t>Attending/Rendering Provider Secondary ID Qualifier (1500):</w:t>
      </w:r>
    </w:p>
    <w:p w14:paraId="76E7E67E" w14:textId="77777777" w:rsidR="006E3270" w:rsidRPr="00934137" w:rsidRDefault="006E3270" w:rsidP="006E3270">
      <w:pPr>
        <w:pStyle w:val="SCREEN"/>
      </w:pPr>
      <w:r w:rsidRPr="00934137">
        <w:t>Attending/Rendering Provider Secondary ID Qualifier (UB-04):</w:t>
      </w:r>
    </w:p>
    <w:p w14:paraId="39825886" w14:textId="77777777" w:rsidR="006E3270" w:rsidRPr="00934137" w:rsidRDefault="006E3270" w:rsidP="006E3270">
      <w:pPr>
        <w:pStyle w:val="SCREEN"/>
      </w:pPr>
      <w:r w:rsidRPr="00934137">
        <w:t>Attending/Rendering Secondary ID Requirement: NONE REQUIRED</w:t>
      </w:r>
    </w:p>
    <w:p w14:paraId="588AE41F" w14:textId="77777777" w:rsidR="006E3270" w:rsidRPr="00934137" w:rsidRDefault="006E3270" w:rsidP="006E3270">
      <w:pPr>
        <w:pStyle w:val="SCREEN"/>
      </w:pPr>
      <w:r w:rsidRPr="00934137">
        <w:t>Referring Provider Secondary ID Qualifier (1500): UPIN</w:t>
      </w:r>
    </w:p>
    <w:p w14:paraId="635E5220" w14:textId="77777777" w:rsidR="006E3270" w:rsidRPr="00934137" w:rsidRDefault="006E3270" w:rsidP="006E3270">
      <w:pPr>
        <w:pStyle w:val="SCREEN"/>
      </w:pPr>
      <w:r w:rsidRPr="00934137">
        <w:t>+---------Enter ?? for more actions------------------------------------------&gt;&gt;&gt;</w:t>
      </w:r>
    </w:p>
    <w:p w14:paraId="34817FCD" w14:textId="77777777" w:rsidR="006E3270" w:rsidRPr="00934137" w:rsidRDefault="006E3270" w:rsidP="006E3270">
      <w:pPr>
        <w:pStyle w:val="SCREEN"/>
      </w:pPr>
      <w:r w:rsidRPr="00934137">
        <w:t>CC  Change Insurance Co.               EX  Exit</w:t>
      </w:r>
    </w:p>
    <w:p w14:paraId="67109DB5" w14:textId="77777777" w:rsidR="006E3270" w:rsidRPr="00934137" w:rsidRDefault="006E3270" w:rsidP="006E3270">
      <w:pPr>
        <w:pStyle w:val="SCREEN"/>
      </w:pPr>
      <w:r w:rsidRPr="00934137">
        <w:t>Select Action: Next Screen//    NEXT SCREEN</w:t>
      </w:r>
    </w:p>
    <w:p w14:paraId="037F187A" w14:textId="77777777" w:rsidR="006E3270" w:rsidRPr="00934137" w:rsidRDefault="006E3270" w:rsidP="006E3270">
      <w:pPr>
        <w:pStyle w:val="SCREEN"/>
        <w:keepNext/>
      </w:pPr>
      <w:r w:rsidRPr="00934137">
        <w:t>Insurance Company Editor      May 29, 2014@13:47:46          Page:  7 of  8</w:t>
      </w:r>
    </w:p>
    <w:p w14:paraId="3DDAAD21" w14:textId="77777777" w:rsidR="006E3270" w:rsidRPr="00934137" w:rsidRDefault="006E3270" w:rsidP="006E3270">
      <w:pPr>
        <w:pStyle w:val="SCREEN"/>
        <w:keepNext/>
      </w:pPr>
      <w:r w:rsidRPr="00934137">
        <w:t>Insurance Company Information for: BIG LOSS INSURANCE</w:t>
      </w:r>
    </w:p>
    <w:p w14:paraId="0930964B" w14:textId="77777777" w:rsidR="006E3270" w:rsidRPr="00934137" w:rsidRDefault="006E3270" w:rsidP="006E3270">
      <w:pPr>
        <w:pStyle w:val="SCREEN"/>
        <w:keepNext/>
      </w:pPr>
      <w:r w:rsidRPr="00934137">
        <w:t>Type of Company: HEALTH INSURANCE                     Currently Active</w:t>
      </w:r>
    </w:p>
    <w:p w14:paraId="280283C7" w14:textId="77777777" w:rsidR="006E3270" w:rsidRPr="00934137" w:rsidRDefault="006E3270" w:rsidP="006E3270">
      <w:pPr>
        <w:pStyle w:val="SCREEN"/>
      </w:pPr>
      <w:r w:rsidRPr="00934137">
        <w:t>+--------------------------------------------------------------------------</w:t>
      </w:r>
    </w:p>
    <w:p w14:paraId="03863C8B" w14:textId="77777777" w:rsidR="006E3270" w:rsidRPr="00934137" w:rsidRDefault="006E3270" w:rsidP="006E3270">
      <w:pPr>
        <w:pStyle w:val="SCREEN"/>
      </w:pPr>
      <w:r w:rsidRPr="00934137">
        <w:t>Referring Provider Secondary ID Requirement: NONE</w:t>
      </w:r>
    </w:p>
    <w:p w14:paraId="4FCD4C67" w14:textId="77777777" w:rsidR="006E3270" w:rsidRPr="00934137" w:rsidRDefault="006E3270" w:rsidP="006E3270">
      <w:pPr>
        <w:pStyle w:val="SCREEN"/>
      </w:pPr>
      <w:r w:rsidRPr="00934137">
        <w:t>Use Att/Rend ID as Billing Provider Sec. ID (1500): NO</w:t>
      </w:r>
    </w:p>
    <w:p w14:paraId="11F8F632" w14:textId="77777777" w:rsidR="006E3270" w:rsidRPr="00934137" w:rsidRDefault="006E3270" w:rsidP="006E3270">
      <w:pPr>
        <w:pStyle w:val="SCREEN"/>
      </w:pPr>
      <w:r w:rsidRPr="00934137">
        <w:t>Use Att/Rend ID as Billing Provider Sec. ID (UB-04): NO</w:t>
      </w:r>
    </w:p>
    <w:p w14:paraId="1709896C" w14:textId="77777777" w:rsidR="006E3270" w:rsidRPr="00934137" w:rsidRDefault="006E3270" w:rsidP="006E3270">
      <w:pPr>
        <w:pStyle w:val="SCREEN"/>
      </w:pPr>
      <w:r w:rsidRPr="00934137">
        <w:t>Always use main VAMC as Billing Provider (1500)?: NO</w:t>
      </w:r>
    </w:p>
    <w:p w14:paraId="63E9C2FB" w14:textId="77777777" w:rsidR="006E3270" w:rsidRPr="00934137" w:rsidRDefault="006E3270" w:rsidP="006E3270">
      <w:pPr>
        <w:pStyle w:val="SCREEN"/>
      </w:pPr>
      <w:r w:rsidRPr="00934137">
        <w:lastRenderedPageBreak/>
        <w:t>Always use main VAMC as Billing Provider (UB-04)?: NO</w:t>
      </w:r>
    </w:p>
    <w:p w14:paraId="19EA13B8" w14:textId="61C6A6F7" w:rsidR="006E3270" w:rsidRPr="00934137" w:rsidRDefault="006E3270" w:rsidP="006E3270">
      <w:pPr>
        <w:pStyle w:val="SCREEN"/>
      </w:pPr>
      <w:r w:rsidRPr="00934137">
        <w:t>Transmit no Billing Provider Sec. ID for the Electronic Plan Types:</w:t>
      </w:r>
    </w:p>
    <w:p w14:paraId="1D003B62" w14:textId="77777777" w:rsidR="003437D2" w:rsidRPr="00934137" w:rsidRDefault="003437D2" w:rsidP="006E3270">
      <w:pPr>
        <w:pStyle w:val="SCREEN"/>
      </w:pPr>
    </w:p>
    <w:p w14:paraId="5F8A42AA" w14:textId="6E44468C" w:rsidR="003437D2" w:rsidRPr="00934137" w:rsidRDefault="003437D2">
      <w:pPr>
        <w:pStyle w:val="SCREEN"/>
      </w:pPr>
      <w:r w:rsidRPr="00934137">
        <w:t xml:space="preserve">                                  </w:t>
      </w:r>
      <w:bookmarkStart w:id="664" w:name="_Hlk74313158"/>
      <w:r w:rsidRPr="00934137">
        <w:t>Payer: PAYER1</w:t>
      </w:r>
    </w:p>
    <w:p w14:paraId="562C541D" w14:textId="77777777" w:rsidR="003437D2" w:rsidRPr="00934137" w:rsidRDefault="003437D2" w:rsidP="003437D2">
      <w:pPr>
        <w:pStyle w:val="SCREEN"/>
      </w:pPr>
    </w:p>
    <w:p w14:paraId="7DA3CD00" w14:textId="4C536205" w:rsidR="003437D2" w:rsidRPr="00934137" w:rsidRDefault="003437D2" w:rsidP="003437D2">
      <w:pPr>
        <w:pStyle w:val="SCREEN"/>
      </w:pPr>
      <w:r w:rsidRPr="00934137">
        <w:t xml:space="preserve">    VA National ID: VA10                          CMS National ID:</w:t>
      </w:r>
    </w:p>
    <w:p w14:paraId="0FFC6B7E" w14:textId="35E428B8" w:rsidR="003437D2" w:rsidRPr="00934137" w:rsidRDefault="003437D2" w:rsidP="003437D2">
      <w:pPr>
        <w:pStyle w:val="SCREEN"/>
      </w:pPr>
      <w:r w:rsidRPr="00934137">
        <w:t xml:space="preserve">       Deactivated: NO</w:t>
      </w:r>
    </w:p>
    <w:p w14:paraId="61B4893A" w14:textId="0CFAD897" w:rsidR="003437D2" w:rsidRPr="00934137" w:rsidRDefault="003437D2" w:rsidP="003437D2">
      <w:pPr>
        <w:pStyle w:val="SCREEN"/>
      </w:pPr>
    </w:p>
    <w:p w14:paraId="660168B5" w14:textId="0E53BFBF" w:rsidR="003437D2" w:rsidRPr="00934137" w:rsidRDefault="003437D2" w:rsidP="003437D2">
      <w:pPr>
        <w:pStyle w:val="SCREEN"/>
      </w:pPr>
      <w:r w:rsidRPr="00934137">
        <w:t xml:space="preserve">                    Payer Application: eIV</w:t>
      </w:r>
    </w:p>
    <w:p w14:paraId="5F1AE482" w14:textId="3DEFC047" w:rsidR="003437D2" w:rsidRPr="00934137" w:rsidRDefault="003437D2" w:rsidP="003437D2">
      <w:pPr>
        <w:pStyle w:val="SCREEN"/>
      </w:pPr>
      <w:r w:rsidRPr="00934137">
        <w:t xml:space="preserve">   Nationally Enabled: YES                        FSC Auto-Update: YES</w:t>
      </w:r>
    </w:p>
    <w:p w14:paraId="25BD39A0" w14:textId="31B03EFB" w:rsidR="003437D2" w:rsidRPr="00934137" w:rsidRDefault="003437D2" w:rsidP="003437D2">
      <w:pPr>
        <w:pStyle w:val="SCREEN"/>
      </w:pPr>
      <w:r w:rsidRPr="00934137">
        <w:t xml:space="preserve">      Locally Enabled: YES</w:t>
      </w:r>
    </w:p>
    <w:p w14:paraId="67588644" w14:textId="5D86FD19" w:rsidR="003437D2" w:rsidRPr="00934137" w:rsidRDefault="003437D2" w:rsidP="003437D2">
      <w:pPr>
        <w:pStyle w:val="SCREEN"/>
      </w:pPr>
    </w:p>
    <w:p w14:paraId="4A23C20F" w14:textId="1EA8A36B" w:rsidR="003437D2" w:rsidRPr="00934137" w:rsidRDefault="003437D2" w:rsidP="003437D2">
      <w:pPr>
        <w:pStyle w:val="SCREEN"/>
      </w:pPr>
      <w:r w:rsidRPr="00934137">
        <w:t xml:space="preserve">                    Payer Application: IIU</w:t>
      </w:r>
    </w:p>
    <w:p w14:paraId="58D88DBE" w14:textId="4691F299" w:rsidR="003437D2" w:rsidRPr="00934137" w:rsidRDefault="003437D2" w:rsidP="003437D2">
      <w:pPr>
        <w:pStyle w:val="SCREEN"/>
      </w:pPr>
      <w:r w:rsidRPr="00934137">
        <w:t xml:space="preserve">   Nationally Enabled: YES                       Receive IIU Data: NO</w:t>
      </w:r>
    </w:p>
    <w:p w14:paraId="06C29921" w14:textId="7A6DDD64" w:rsidR="003437D2" w:rsidRPr="00934137" w:rsidRDefault="003437D2" w:rsidP="003437D2">
      <w:pPr>
        <w:pStyle w:val="SCREEN"/>
      </w:pPr>
      <w:r w:rsidRPr="00934137">
        <w:t xml:space="preserve">      Locally Enabled: YES</w:t>
      </w:r>
      <w:bookmarkEnd w:id="664"/>
    </w:p>
    <w:p w14:paraId="37A717AA" w14:textId="77777777" w:rsidR="003437D2" w:rsidRPr="00934137" w:rsidRDefault="003437D2" w:rsidP="006E3270">
      <w:pPr>
        <w:pStyle w:val="SCREEN"/>
      </w:pPr>
    </w:p>
    <w:p w14:paraId="694E04AA" w14:textId="77777777" w:rsidR="006E3270" w:rsidRPr="00934137" w:rsidRDefault="006E3270" w:rsidP="006E3270">
      <w:pPr>
        <w:pStyle w:val="SCREEN"/>
      </w:pPr>
      <w:r w:rsidRPr="00934137">
        <w:t>+---------Enter ?? for more actions------------------------------------------&gt;&gt;&gt;</w:t>
      </w:r>
    </w:p>
    <w:p w14:paraId="7115E1E5" w14:textId="77777777" w:rsidR="006E3270" w:rsidRPr="00934137" w:rsidRDefault="006E3270" w:rsidP="006E3270">
      <w:pPr>
        <w:pStyle w:val="SCREEN"/>
      </w:pPr>
      <w:r w:rsidRPr="00934137">
        <w:t>CC  Change Insurance Co.               EX  Exit</w:t>
      </w:r>
    </w:p>
    <w:p w14:paraId="6F87FCDC" w14:textId="77777777" w:rsidR="006E3270" w:rsidRPr="00934137" w:rsidRDefault="006E3270" w:rsidP="006E3270">
      <w:pPr>
        <w:pStyle w:val="SCREEN"/>
      </w:pPr>
      <w:r w:rsidRPr="00934137">
        <w:t>Select Action: Next Screen//    NEXT SCREEN</w:t>
      </w:r>
    </w:p>
    <w:p w14:paraId="4EFC68B3" w14:textId="77777777" w:rsidR="006E3270" w:rsidRPr="00934137" w:rsidRDefault="006E3270" w:rsidP="006E3270">
      <w:pPr>
        <w:pStyle w:val="SCREEN"/>
      </w:pPr>
      <w:r w:rsidRPr="00934137">
        <w:t>Insurance Company Editor      May 29, 2014@13:47:47          Page:  8 of  8</w:t>
      </w:r>
    </w:p>
    <w:p w14:paraId="444980B5" w14:textId="77777777" w:rsidR="006E3270" w:rsidRPr="00934137" w:rsidRDefault="006E3270" w:rsidP="006E3270">
      <w:pPr>
        <w:pStyle w:val="SCREEN"/>
      </w:pPr>
      <w:r w:rsidRPr="00934137">
        <w:t>Insurance Company Information for: BIG LOSS INSURANCE</w:t>
      </w:r>
    </w:p>
    <w:p w14:paraId="52DB65E3" w14:textId="77777777" w:rsidR="006E3270" w:rsidRPr="00934137" w:rsidRDefault="006E3270" w:rsidP="006E3270">
      <w:pPr>
        <w:pStyle w:val="SCREEN"/>
      </w:pPr>
      <w:r w:rsidRPr="00934137">
        <w:t>Type of Company: HEALTH INSURANCE                     Currently Active</w:t>
      </w:r>
    </w:p>
    <w:p w14:paraId="45E08FE7" w14:textId="77777777" w:rsidR="006E3270" w:rsidRPr="00934137" w:rsidRDefault="006E3270" w:rsidP="008D27E4">
      <w:pPr>
        <w:pStyle w:val="SCREEN"/>
        <w:keepNext/>
      </w:pPr>
      <w:r w:rsidRPr="00934137">
        <w:t>+--------------------------------------------------------------------------</w:t>
      </w:r>
    </w:p>
    <w:p w14:paraId="52FD73F9" w14:textId="77777777" w:rsidR="006E3270" w:rsidRPr="00934137" w:rsidRDefault="006E3270" w:rsidP="008D27E4">
      <w:pPr>
        <w:pStyle w:val="SCREEN"/>
        <w:keepNext/>
      </w:pPr>
      <w:r w:rsidRPr="00934137">
        <w:t xml:space="preserve">  Remarks</w:t>
      </w:r>
    </w:p>
    <w:p w14:paraId="6056F63D" w14:textId="77777777" w:rsidR="006E3270" w:rsidRPr="00934137" w:rsidRDefault="006E3270" w:rsidP="008D27E4">
      <w:pPr>
        <w:pStyle w:val="SCREEN"/>
        <w:keepNext/>
      </w:pPr>
      <w:r w:rsidRPr="00934137">
        <w:t xml:space="preserve">  Synonyms</w:t>
      </w:r>
    </w:p>
    <w:p w14:paraId="033179C0" w14:textId="77777777" w:rsidR="006E3270" w:rsidRPr="00934137" w:rsidRDefault="006E3270" w:rsidP="008D27E4">
      <w:pPr>
        <w:pStyle w:val="SCREEN"/>
        <w:keepNext/>
      </w:pPr>
      <w:r w:rsidRPr="00934137">
        <w:t>----------Enter ?? for more actions------------------------------------------&gt;&gt;&gt;</w:t>
      </w:r>
    </w:p>
    <w:p w14:paraId="1C186A55" w14:textId="77777777" w:rsidR="006E3270" w:rsidRPr="00934137" w:rsidRDefault="006E3270" w:rsidP="008D27E4">
      <w:pPr>
        <w:pStyle w:val="SCREEN"/>
        <w:keepNext/>
      </w:pPr>
      <w:r w:rsidRPr="00934137">
        <w:t>CC  Change Insurance Co.               EX  Exit</w:t>
      </w:r>
    </w:p>
    <w:p w14:paraId="6FB3FF78" w14:textId="77777777" w:rsidR="006E3270" w:rsidRPr="00934137" w:rsidRDefault="006E3270" w:rsidP="006E3270">
      <w:pPr>
        <w:pStyle w:val="SCREEN"/>
      </w:pPr>
      <w:r w:rsidRPr="00934137">
        <w:t>Select Action: Quit//</w:t>
      </w:r>
    </w:p>
    <w:p w14:paraId="389427A8" w14:textId="77777777" w:rsidR="00E0476C" w:rsidRPr="00934137" w:rsidRDefault="00E0476C">
      <w:pPr>
        <w:pStyle w:val="Heading2"/>
      </w:pPr>
      <w:bookmarkStart w:id="665" w:name="_Toc352067144"/>
      <w:bookmarkStart w:id="666" w:name="_Toc352067338"/>
      <w:bookmarkStart w:id="667" w:name="_Toc377048537"/>
      <w:bookmarkStart w:id="668" w:name="_Toc428457220"/>
      <w:bookmarkStart w:id="669" w:name="_Toc445883218"/>
      <w:bookmarkStart w:id="670" w:name="_Toc25143760"/>
      <w:bookmarkStart w:id="671" w:name="_Toc153976586"/>
      <w:r w:rsidRPr="00934137">
        <w:t>Process Insurance Buffer</w:t>
      </w:r>
      <w:bookmarkEnd w:id="665"/>
      <w:bookmarkEnd w:id="666"/>
      <w:bookmarkEnd w:id="667"/>
      <w:bookmarkEnd w:id="668"/>
      <w:bookmarkEnd w:id="669"/>
      <w:bookmarkEnd w:id="670"/>
      <w:bookmarkEnd w:id="671"/>
    </w:p>
    <w:p w14:paraId="26C221C3" w14:textId="77777777" w:rsidR="00E0476C" w:rsidRPr="00934137" w:rsidRDefault="00E0476C" w:rsidP="00C71417">
      <w:pPr>
        <w:pStyle w:val="BodyText"/>
      </w:pPr>
      <w:r w:rsidRPr="00934137">
        <w:t>The IB INSURANCE SUPERVISOR security key is required to use the Reject Entry and Accept Entry actions. Adding new insurance companies requires the IB INSURANCE COMPANY ADD security key.</w:t>
      </w:r>
    </w:p>
    <w:p w14:paraId="165D6979" w14:textId="77777777" w:rsidR="00E0476C" w:rsidRPr="00934137" w:rsidRDefault="00E0476C" w:rsidP="00C71417">
      <w:pPr>
        <w:pStyle w:val="BodyText"/>
        <w:rPr>
          <w:noProof/>
        </w:rPr>
      </w:pPr>
      <w:r w:rsidRPr="00934137">
        <w:rPr>
          <w:noProof/>
        </w:rPr>
        <w:t>This option is used to process and manage the Insurance Buffer through the use of the following screens and actions.</w:t>
      </w:r>
    </w:p>
    <w:p w14:paraId="693AE9EC" w14:textId="77777777" w:rsidR="00E0476C" w:rsidRPr="00934137" w:rsidRDefault="00E0476C">
      <w:pPr>
        <w:pStyle w:val="Heading2"/>
      </w:pPr>
      <w:bookmarkStart w:id="672" w:name="_Toc153976587"/>
      <w:r w:rsidRPr="00934137">
        <w:t>Insurance Buffer List Screen</w:t>
      </w:r>
      <w:bookmarkEnd w:id="672"/>
    </w:p>
    <w:p w14:paraId="142CEFB8" w14:textId="77777777" w:rsidR="00E0476C" w:rsidRPr="00934137" w:rsidRDefault="00E0476C" w:rsidP="00C71417">
      <w:pPr>
        <w:pStyle w:val="BodyText"/>
      </w:pPr>
      <w:r w:rsidRPr="00934137">
        <w:t>This screen contains the list of all Insurance Buffer file entries that have not yet been processed by authorized insurance personnel.</w:t>
      </w:r>
    </w:p>
    <w:p w14:paraId="45A79105" w14:textId="48992E8C" w:rsidR="006E3270" w:rsidRPr="00934137" w:rsidRDefault="006E3270" w:rsidP="006E3270">
      <w:pPr>
        <w:pStyle w:val="Caption"/>
      </w:pPr>
      <w:bookmarkStart w:id="673" w:name="_Toc153976736"/>
      <w:r w:rsidRPr="00934137">
        <w:t xml:space="preserve">Table </w:t>
      </w:r>
      <w:r w:rsidR="003D18CD">
        <w:fldChar w:fldCharType="begin"/>
      </w:r>
      <w:r w:rsidR="003D18CD">
        <w:instrText xml:space="preserve"> SEQ Table \* ARABIC </w:instrText>
      </w:r>
      <w:r w:rsidR="003D18CD">
        <w:fldChar w:fldCharType="separate"/>
      </w:r>
      <w:r w:rsidR="00A53D71">
        <w:rPr>
          <w:noProof/>
        </w:rPr>
        <w:t>21</w:t>
      </w:r>
      <w:r w:rsidR="003D18CD">
        <w:rPr>
          <w:noProof/>
        </w:rPr>
        <w:fldChar w:fldCharType="end"/>
      </w:r>
      <w:r w:rsidRPr="00934137">
        <w:t>: Common Actions</w:t>
      </w:r>
      <w:bookmarkEnd w:id="673"/>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02"/>
        <w:gridCol w:w="6738"/>
      </w:tblGrid>
      <w:tr w:rsidR="000D5536" w:rsidRPr="00934137" w14:paraId="44C112D4" w14:textId="77777777" w:rsidTr="008D27E4">
        <w:trPr>
          <w:cantSplit/>
          <w:tblHeader/>
        </w:trPr>
        <w:tc>
          <w:tcPr>
            <w:tcW w:w="1393" w:type="pct"/>
            <w:shd w:val="clear" w:color="auto" w:fill="CCCCCC"/>
          </w:tcPr>
          <w:p w14:paraId="492DB0D8" w14:textId="4ED9CF49" w:rsidR="000D5536" w:rsidRPr="00934137" w:rsidRDefault="000D5536" w:rsidP="00C42C80">
            <w:pPr>
              <w:pStyle w:val="TableHeading"/>
            </w:pPr>
            <w:r w:rsidRPr="00934137">
              <w:t>Action</w:t>
            </w:r>
          </w:p>
        </w:tc>
        <w:tc>
          <w:tcPr>
            <w:tcW w:w="3607" w:type="pct"/>
            <w:shd w:val="clear" w:color="auto" w:fill="CCCCCC"/>
          </w:tcPr>
          <w:p w14:paraId="2E4C6B67" w14:textId="10B3B1A6" w:rsidR="000D5536" w:rsidRPr="00934137" w:rsidRDefault="005C1523" w:rsidP="00C42C80">
            <w:pPr>
              <w:pStyle w:val="TableHeading"/>
            </w:pPr>
            <w:r w:rsidRPr="00934137">
              <w:t>Description</w:t>
            </w:r>
          </w:p>
        </w:tc>
      </w:tr>
      <w:tr w:rsidR="000D5536" w:rsidRPr="00934137" w14:paraId="6AC81F0C" w14:textId="77777777" w:rsidTr="008D27E4">
        <w:trPr>
          <w:cantSplit/>
        </w:trPr>
        <w:tc>
          <w:tcPr>
            <w:tcW w:w="1393" w:type="pct"/>
          </w:tcPr>
          <w:p w14:paraId="3DFC22A3" w14:textId="5CEAFD56" w:rsidR="000D5536" w:rsidRPr="00934137" w:rsidRDefault="000D5536" w:rsidP="000D5536">
            <w:pPr>
              <w:pStyle w:val="TableText"/>
            </w:pPr>
            <w:r w:rsidRPr="00934137">
              <w:t xml:space="preserve">Process Entry Action </w:t>
            </w:r>
          </w:p>
        </w:tc>
        <w:tc>
          <w:tcPr>
            <w:tcW w:w="3607" w:type="pct"/>
          </w:tcPr>
          <w:p w14:paraId="2C8AFAE6" w14:textId="64368527" w:rsidR="000D5536" w:rsidRPr="00934137" w:rsidRDefault="000D5536" w:rsidP="000D5536">
            <w:pPr>
              <w:pStyle w:val="TableText"/>
            </w:pPr>
            <w:r w:rsidRPr="00934137">
              <w:t>Opens the Insurance Buffer Process screen for a selected buffer entry. The buffer entry can then be compared against existing insurance records, viewed, edited, rejected</w:t>
            </w:r>
            <w:r w:rsidR="006E3270" w:rsidRPr="00934137">
              <w:t>,</w:t>
            </w:r>
            <w:r w:rsidRPr="00934137">
              <w:t xml:space="preserve"> or accepted.</w:t>
            </w:r>
          </w:p>
        </w:tc>
      </w:tr>
      <w:tr w:rsidR="000D5536" w:rsidRPr="00934137" w14:paraId="3AA95D0B" w14:textId="77777777" w:rsidTr="008D27E4">
        <w:trPr>
          <w:cantSplit/>
        </w:trPr>
        <w:tc>
          <w:tcPr>
            <w:tcW w:w="1393" w:type="pct"/>
          </w:tcPr>
          <w:p w14:paraId="28BEDD05" w14:textId="75024F1D" w:rsidR="000D5536" w:rsidRPr="00934137" w:rsidRDefault="000D5536" w:rsidP="000D5536">
            <w:pPr>
              <w:pStyle w:val="TableText"/>
            </w:pPr>
            <w:r w:rsidRPr="00934137">
              <w:t>Reject Entry Action</w:t>
            </w:r>
          </w:p>
        </w:tc>
        <w:tc>
          <w:tcPr>
            <w:tcW w:w="3607" w:type="pct"/>
          </w:tcPr>
          <w:p w14:paraId="3D31CD9A" w14:textId="1D73C929" w:rsidR="000D5536" w:rsidRPr="00934137" w:rsidRDefault="000D5536" w:rsidP="000D5536">
            <w:pPr>
              <w:pStyle w:val="TableText"/>
            </w:pPr>
            <w:r w:rsidRPr="00934137">
              <w:t xml:space="preserve">Allows the user to reject a selected buffer entry without any changes to the existing permanent insurance records. This also results in the buffer entries insurance and patient data being deleted, leaving a stub record in the Buffer file for tracking and reporting purposes. The permanent Insurance files are not modified by this action. If the patient has no active </w:t>
            </w:r>
            <w:r w:rsidR="005C1523" w:rsidRPr="00934137">
              <w:t>insurance,</w:t>
            </w:r>
            <w:r w:rsidRPr="00934137">
              <w:t xml:space="preserve"> then any bills on hold will be released.</w:t>
            </w:r>
          </w:p>
        </w:tc>
      </w:tr>
      <w:tr w:rsidR="000D5536" w:rsidRPr="00934137" w14:paraId="4E2B958D" w14:textId="77777777" w:rsidTr="008D27E4">
        <w:trPr>
          <w:cantSplit/>
        </w:trPr>
        <w:tc>
          <w:tcPr>
            <w:tcW w:w="1393" w:type="pct"/>
          </w:tcPr>
          <w:p w14:paraId="01977827" w14:textId="2EE83A2D" w:rsidR="000D5536" w:rsidRPr="00934137" w:rsidRDefault="000D5536" w:rsidP="000D5536">
            <w:pPr>
              <w:pStyle w:val="TableText"/>
            </w:pPr>
            <w:r w:rsidRPr="00934137">
              <w:lastRenderedPageBreak/>
              <w:t>Expand Entry Action</w:t>
            </w:r>
          </w:p>
        </w:tc>
        <w:tc>
          <w:tcPr>
            <w:tcW w:w="3607" w:type="pct"/>
          </w:tcPr>
          <w:p w14:paraId="2AE92B37" w14:textId="76986841" w:rsidR="000D5536" w:rsidRPr="00934137" w:rsidRDefault="000D5536" w:rsidP="000D5536">
            <w:pPr>
              <w:pStyle w:val="TableText"/>
            </w:pPr>
            <w:r w:rsidRPr="00934137">
              <w:t>Opens the Insurance Buffer Entry screen for a selected buffer entry. This screen displays the complete buffer entry and allows the data to be edited.</w:t>
            </w:r>
          </w:p>
        </w:tc>
      </w:tr>
      <w:tr w:rsidR="000D5536" w:rsidRPr="00934137" w14:paraId="1D67869F" w14:textId="77777777" w:rsidTr="008D27E4">
        <w:trPr>
          <w:cantSplit/>
        </w:trPr>
        <w:tc>
          <w:tcPr>
            <w:tcW w:w="1393" w:type="pct"/>
          </w:tcPr>
          <w:p w14:paraId="62D4384C" w14:textId="1B2907AD" w:rsidR="000D5536" w:rsidRPr="00934137" w:rsidRDefault="000D5536" w:rsidP="000D5536">
            <w:pPr>
              <w:pStyle w:val="TableText"/>
            </w:pPr>
            <w:r w:rsidRPr="00934137">
              <w:t>Add Action</w:t>
            </w:r>
          </w:p>
        </w:tc>
        <w:tc>
          <w:tcPr>
            <w:tcW w:w="3607" w:type="pct"/>
          </w:tcPr>
          <w:p w14:paraId="0280AC88" w14:textId="42F6B684" w:rsidR="000D5536" w:rsidRPr="00934137" w:rsidRDefault="000D5536" w:rsidP="000D5536">
            <w:pPr>
              <w:pStyle w:val="TableText"/>
            </w:pPr>
            <w:r w:rsidRPr="00934137">
              <w:t>Allows the user to create then edit a new Insurance Buffer entry.</w:t>
            </w:r>
          </w:p>
        </w:tc>
      </w:tr>
      <w:tr w:rsidR="000D5536" w:rsidRPr="00934137" w14:paraId="14EF2EFD" w14:textId="77777777" w:rsidTr="008D27E4">
        <w:trPr>
          <w:cantSplit/>
        </w:trPr>
        <w:tc>
          <w:tcPr>
            <w:tcW w:w="1393" w:type="pct"/>
          </w:tcPr>
          <w:p w14:paraId="2617C767" w14:textId="07CDCB63" w:rsidR="000D5536" w:rsidRPr="00934137" w:rsidRDefault="000D5536" w:rsidP="000D5536">
            <w:pPr>
              <w:pStyle w:val="TableText"/>
            </w:pPr>
            <w:r w:rsidRPr="00934137">
              <w:t>Sort List</w:t>
            </w:r>
          </w:p>
        </w:tc>
        <w:tc>
          <w:tcPr>
            <w:tcW w:w="3607" w:type="pct"/>
          </w:tcPr>
          <w:p w14:paraId="794987E4" w14:textId="2317B7B1" w:rsidR="000D5536" w:rsidRPr="00934137" w:rsidRDefault="000D5536" w:rsidP="000D5536">
            <w:pPr>
              <w:pStyle w:val="TableText"/>
            </w:pPr>
            <w:r w:rsidRPr="00934137">
              <w:t>Re-sorts the list of unprocessed buffer entries on the Insurance Buffer List screen by a selected data element.</w:t>
            </w:r>
          </w:p>
        </w:tc>
      </w:tr>
    </w:tbl>
    <w:p w14:paraId="4FAA4EFB" w14:textId="1E602A85" w:rsidR="00E0476C" w:rsidRPr="00934137" w:rsidRDefault="00E0476C">
      <w:pPr>
        <w:pStyle w:val="Heading2"/>
      </w:pPr>
      <w:bookmarkStart w:id="674" w:name="_Toc153976588"/>
      <w:r w:rsidRPr="00934137">
        <w:t>Insurance Buffer Process Screen</w:t>
      </w:r>
      <w:bookmarkEnd w:id="674"/>
    </w:p>
    <w:p w14:paraId="584F7501" w14:textId="49EFD794" w:rsidR="00A45560" w:rsidRPr="00934137" w:rsidRDefault="00E0476C" w:rsidP="00C71417">
      <w:pPr>
        <w:pStyle w:val="BodyText"/>
      </w:pPr>
      <w:r w:rsidRPr="00934137">
        <w:t>This screen contains the information and actions needed to process a buffer entry. The screen display includes data to assist in matching the buffer entry with any existing insurance records. There are two versions of this screen</w:t>
      </w:r>
      <w:r w:rsidR="00A45560" w:rsidRPr="00934137">
        <w:t>:</w:t>
      </w:r>
    </w:p>
    <w:p w14:paraId="5E0590BA" w14:textId="545F10CE" w:rsidR="00A45560" w:rsidRPr="00934137" w:rsidRDefault="00E0476C" w:rsidP="00B5010A">
      <w:pPr>
        <w:pStyle w:val="BodyTextNumbered1"/>
        <w:numPr>
          <w:ilvl w:val="0"/>
          <w:numId w:val="16"/>
        </w:numPr>
      </w:pPr>
      <w:r w:rsidRPr="00934137">
        <w:t>Patient (list is broken into 2 sections)</w:t>
      </w:r>
      <w:r w:rsidR="00910227">
        <w:t>.</w:t>
      </w:r>
    </w:p>
    <w:p w14:paraId="53A4CA79" w14:textId="322BC631" w:rsidR="00E0476C" w:rsidRPr="00934137" w:rsidRDefault="00E0476C" w:rsidP="00B5010A">
      <w:pPr>
        <w:pStyle w:val="BodyTextNumbered1"/>
        <w:numPr>
          <w:ilvl w:val="0"/>
          <w:numId w:val="16"/>
        </w:numPr>
      </w:pPr>
      <w:r w:rsidRPr="00934137">
        <w:t>Insurance Company</w:t>
      </w:r>
      <w:r w:rsidR="00910227">
        <w:t>.</w:t>
      </w:r>
    </w:p>
    <w:p w14:paraId="38FE8145" w14:textId="17E9013D" w:rsidR="006E3270" w:rsidRPr="00934137" w:rsidRDefault="006E3270" w:rsidP="006E3270">
      <w:pPr>
        <w:pStyle w:val="Caption"/>
      </w:pPr>
      <w:bookmarkStart w:id="675" w:name="_Toc153976737"/>
      <w:r w:rsidRPr="00934137">
        <w:t xml:space="preserve">Table </w:t>
      </w:r>
      <w:r w:rsidR="003D18CD">
        <w:fldChar w:fldCharType="begin"/>
      </w:r>
      <w:r w:rsidR="003D18CD">
        <w:instrText xml:space="preserve"> SEQ Table \* ARABIC </w:instrText>
      </w:r>
      <w:r w:rsidR="003D18CD">
        <w:fldChar w:fldCharType="separate"/>
      </w:r>
      <w:r w:rsidR="00A53D71">
        <w:rPr>
          <w:noProof/>
        </w:rPr>
        <w:t>22</w:t>
      </w:r>
      <w:r w:rsidR="003D18CD">
        <w:rPr>
          <w:noProof/>
        </w:rPr>
        <w:fldChar w:fldCharType="end"/>
      </w:r>
      <w:r w:rsidRPr="00934137">
        <w:t>: Common Actions</w:t>
      </w:r>
      <w:bookmarkEnd w:id="675"/>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02"/>
        <w:gridCol w:w="6738"/>
      </w:tblGrid>
      <w:tr w:rsidR="000D5536" w:rsidRPr="00934137" w14:paraId="65CDED79" w14:textId="77777777" w:rsidTr="008D27E4">
        <w:trPr>
          <w:cantSplit/>
          <w:tblHeader/>
        </w:trPr>
        <w:tc>
          <w:tcPr>
            <w:tcW w:w="1393" w:type="pct"/>
            <w:shd w:val="clear" w:color="auto" w:fill="CCCCCC"/>
          </w:tcPr>
          <w:p w14:paraId="59F3DC21" w14:textId="77777777" w:rsidR="000D5536" w:rsidRPr="00934137" w:rsidRDefault="000D5536" w:rsidP="00C42C80">
            <w:pPr>
              <w:pStyle w:val="TableHeading"/>
            </w:pPr>
            <w:r w:rsidRPr="00934137">
              <w:t>Action</w:t>
            </w:r>
          </w:p>
        </w:tc>
        <w:tc>
          <w:tcPr>
            <w:tcW w:w="3607" w:type="pct"/>
            <w:shd w:val="clear" w:color="auto" w:fill="CCCCCC"/>
          </w:tcPr>
          <w:p w14:paraId="7B50CCCE" w14:textId="07EDD6C1" w:rsidR="000D5536" w:rsidRPr="00934137" w:rsidRDefault="005C1523" w:rsidP="00C42C80">
            <w:pPr>
              <w:pStyle w:val="TableHeading"/>
            </w:pPr>
            <w:r w:rsidRPr="00934137">
              <w:t>Description</w:t>
            </w:r>
          </w:p>
        </w:tc>
      </w:tr>
      <w:tr w:rsidR="000D5536" w:rsidRPr="00934137" w14:paraId="282911E1" w14:textId="77777777" w:rsidTr="008D27E4">
        <w:trPr>
          <w:cantSplit/>
        </w:trPr>
        <w:tc>
          <w:tcPr>
            <w:tcW w:w="1393" w:type="pct"/>
          </w:tcPr>
          <w:p w14:paraId="281C37DD" w14:textId="5B26EC1B" w:rsidR="000D5536" w:rsidRPr="00934137" w:rsidRDefault="000D5536" w:rsidP="000D5536">
            <w:pPr>
              <w:pStyle w:val="TableText"/>
            </w:pPr>
            <w:r w:rsidRPr="00934137">
              <w:t>Accept Entry Action</w:t>
            </w:r>
          </w:p>
        </w:tc>
        <w:tc>
          <w:tcPr>
            <w:tcW w:w="3607" w:type="pct"/>
          </w:tcPr>
          <w:p w14:paraId="5D97EB41" w14:textId="112E217C" w:rsidR="000D5536" w:rsidRPr="00934137" w:rsidRDefault="000D5536" w:rsidP="000D5536">
            <w:pPr>
              <w:pStyle w:val="TableText"/>
            </w:pPr>
            <w:r w:rsidRPr="00934137">
              <w:t>Allows the user to accept the buffer data and transfer the insurance information from the buffer entry into the permanent insurance records. New insurance records can be created, or existing Insurance records can be updated with the buffer data. The new</w:t>
            </w:r>
            <w:r w:rsidR="006E3270" w:rsidRPr="00934137">
              <w:t xml:space="preserve"> </w:t>
            </w:r>
            <w:r w:rsidRPr="00934137">
              <w:t>/</w:t>
            </w:r>
            <w:r w:rsidR="006E3270" w:rsidRPr="00934137">
              <w:t xml:space="preserve"> </w:t>
            </w:r>
            <w:r w:rsidRPr="00934137">
              <w:t xml:space="preserve">updated Insurance record is flagged as verified. The insurance and patient data </w:t>
            </w:r>
            <w:r w:rsidR="005C1523" w:rsidRPr="00934137">
              <w:t>are</w:t>
            </w:r>
            <w:r w:rsidRPr="00934137">
              <w:t xml:space="preserve"> deleted from the buffer entry leaving only a stub record for tracking and reporting purposes. If a new policy is added for the patient, the </w:t>
            </w:r>
            <w:r w:rsidR="00165CAF" w:rsidRPr="00934137">
              <w:t>on-hold</w:t>
            </w:r>
            <w:r w:rsidRPr="00934137">
              <w:t xml:space="preserve"> date of any patient bills is updated to the current date.</w:t>
            </w:r>
          </w:p>
        </w:tc>
      </w:tr>
      <w:tr w:rsidR="000D5536" w:rsidRPr="00934137" w14:paraId="683B5613" w14:textId="77777777" w:rsidTr="008D27E4">
        <w:trPr>
          <w:cantSplit/>
        </w:trPr>
        <w:tc>
          <w:tcPr>
            <w:tcW w:w="1393" w:type="pct"/>
          </w:tcPr>
          <w:p w14:paraId="4A9FA27B" w14:textId="57E38301" w:rsidR="000D5536" w:rsidRPr="00934137" w:rsidRDefault="000D5536" w:rsidP="000D5536">
            <w:pPr>
              <w:pStyle w:val="TableText"/>
            </w:pPr>
            <w:r w:rsidRPr="00934137">
              <w:t>Reject Entry Action</w:t>
            </w:r>
          </w:p>
        </w:tc>
        <w:tc>
          <w:tcPr>
            <w:tcW w:w="3607" w:type="pct"/>
          </w:tcPr>
          <w:p w14:paraId="692915EF" w14:textId="4E25A92F" w:rsidR="000D5536" w:rsidRPr="00934137" w:rsidRDefault="000D5536" w:rsidP="000D5536">
            <w:pPr>
              <w:pStyle w:val="TableText"/>
            </w:pPr>
            <w:r w:rsidRPr="00934137">
              <w:t>Allows the user to reject the buffer entry without any changes to the existing permanent insurance records. This also results in the buffer entries insurance and patient data being deleted, leaving a stub record in the Buffer file for tracking and reporting purposes. The permanent insurance files are not modified by this action. If the patient has no active insurance, any bills on hold are released.</w:t>
            </w:r>
          </w:p>
        </w:tc>
      </w:tr>
      <w:tr w:rsidR="000D5536" w:rsidRPr="00934137" w14:paraId="5200121B" w14:textId="77777777" w:rsidTr="008D27E4">
        <w:trPr>
          <w:cantSplit/>
        </w:trPr>
        <w:tc>
          <w:tcPr>
            <w:tcW w:w="1393" w:type="pct"/>
          </w:tcPr>
          <w:p w14:paraId="47621874" w14:textId="15D85887" w:rsidR="000D5536" w:rsidRPr="00934137" w:rsidRDefault="000D5536" w:rsidP="000D5536">
            <w:pPr>
              <w:pStyle w:val="TableText"/>
            </w:pPr>
            <w:r w:rsidRPr="00934137">
              <w:t>Compare Entry Action</w:t>
            </w:r>
          </w:p>
        </w:tc>
        <w:tc>
          <w:tcPr>
            <w:tcW w:w="3607" w:type="pct"/>
          </w:tcPr>
          <w:p w14:paraId="1950F628" w14:textId="05BFEB4E" w:rsidR="000D5536" w:rsidRPr="00934137" w:rsidRDefault="000D5536" w:rsidP="000D5536">
            <w:pPr>
              <w:pStyle w:val="TableText"/>
            </w:pPr>
            <w:r w:rsidRPr="00934137">
              <w:t xml:space="preserve">Displays the buffer entry and a </w:t>
            </w:r>
            <w:r w:rsidR="00434013">
              <w:t>user-selected</w:t>
            </w:r>
            <w:r w:rsidRPr="00934137">
              <w:t xml:space="preserve"> Insurance Policy side by side </w:t>
            </w:r>
            <w:r w:rsidR="006F0578" w:rsidRPr="00934137">
              <w:t>to</w:t>
            </w:r>
            <w:r w:rsidRPr="00934137">
              <w:t xml:space="preserve"> compare</w:t>
            </w:r>
            <w:r w:rsidR="006F0578" w:rsidRPr="00934137">
              <w:t xml:space="preserve"> and</w:t>
            </w:r>
            <w:r w:rsidRPr="00934137">
              <w:t xml:space="preserve"> determine if </w:t>
            </w:r>
            <w:r w:rsidR="006F0578" w:rsidRPr="00934137">
              <w:t>a</w:t>
            </w:r>
            <w:r w:rsidRPr="00934137">
              <w:t xml:space="preserve"> match</w:t>
            </w:r>
            <w:r w:rsidR="006F0578" w:rsidRPr="00934137">
              <w:t xml:space="preserve"> exists</w:t>
            </w:r>
            <w:r w:rsidRPr="00934137">
              <w:t xml:space="preserve">. It is also possible to edit the buffer entry data within this action. The display and editing </w:t>
            </w:r>
            <w:r w:rsidR="005C1523" w:rsidRPr="00934137">
              <w:t>are</w:t>
            </w:r>
            <w:r w:rsidRPr="00934137">
              <w:t xml:space="preserve"> broken into </w:t>
            </w:r>
            <w:r w:rsidR="005C1523" w:rsidRPr="00934137">
              <w:t>three</w:t>
            </w:r>
            <w:r w:rsidRPr="00934137">
              <w:t xml:space="preserve"> parts: Insurance Company data, Group</w:t>
            </w:r>
            <w:r w:rsidR="006E3270" w:rsidRPr="00934137">
              <w:t xml:space="preserve"> </w:t>
            </w:r>
            <w:r w:rsidRPr="00934137">
              <w:t>/</w:t>
            </w:r>
            <w:r w:rsidR="006E3270" w:rsidRPr="00934137">
              <w:t xml:space="preserve"> </w:t>
            </w:r>
            <w:r w:rsidRPr="00934137">
              <w:t>Plan data, and Patient Policy data.</w:t>
            </w:r>
          </w:p>
        </w:tc>
      </w:tr>
      <w:tr w:rsidR="000D5536" w:rsidRPr="00934137" w14:paraId="22ADE152" w14:textId="77777777" w:rsidTr="008D27E4">
        <w:trPr>
          <w:cantSplit/>
        </w:trPr>
        <w:tc>
          <w:tcPr>
            <w:tcW w:w="1393" w:type="pct"/>
          </w:tcPr>
          <w:p w14:paraId="67C36AC6" w14:textId="62710047" w:rsidR="000D5536" w:rsidRPr="00934137" w:rsidRDefault="000D5536" w:rsidP="000D5536">
            <w:pPr>
              <w:pStyle w:val="TableText"/>
            </w:pPr>
            <w:r w:rsidRPr="00934137">
              <w:t>Expand Entry Action</w:t>
            </w:r>
          </w:p>
        </w:tc>
        <w:tc>
          <w:tcPr>
            <w:tcW w:w="3607" w:type="pct"/>
          </w:tcPr>
          <w:p w14:paraId="4EE42D62" w14:textId="242494B6" w:rsidR="000D5536" w:rsidRPr="00934137" w:rsidRDefault="000D5536" w:rsidP="000D5536">
            <w:pPr>
              <w:pStyle w:val="TableText"/>
            </w:pPr>
            <w:r w:rsidRPr="00934137">
              <w:t>Opens the Insurance Buffer Entry screen for the buffer entry. It displays the complete buffer entry and allows the data to be edited.</w:t>
            </w:r>
          </w:p>
        </w:tc>
      </w:tr>
      <w:tr w:rsidR="000D5536" w:rsidRPr="00934137" w14:paraId="1A253CC5" w14:textId="77777777" w:rsidTr="008D27E4">
        <w:trPr>
          <w:cantSplit/>
        </w:trPr>
        <w:tc>
          <w:tcPr>
            <w:tcW w:w="1393" w:type="pct"/>
          </w:tcPr>
          <w:p w14:paraId="03A9BCAB" w14:textId="2A69D9B1" w:rsidR="000D5536" w:rsidRPr="00934137" w:rsidRDefault="000D5536" w:rsidP="000D5536">
            <w:pPr>
              <w:pStyle w:val="TableText"/>
            </w:pPr>
            <w:r w:rsidRPr="00934137">
              <w:lastRenderedPageBreak/>
              <w:t>Insurance Co/Patient Action</w:t>
            </w:r>
          </w:p>
        </w:tc>
        <w:tc>
          <w:tcPr>
            <w:tcW w:w="3607" w:type="pct"/>
          </w:tcPr>
          <w:p w14:paraId="21B7903D" w14:textId="39D13165" w:rsidR="000D5536" w:rsidRPr="00934137" w:rsidRDefault="000D5536" w:rsidP="000D5536">
            <w:pPr>
              <w:pStyle w:val="TableText"/>
            </w:pPr>
            <w:r w:rsidRPr="00934137">
              <w:t>Toggles between the two versions of the Insurance Buffer Process screen: Patient or Insurance Company. If an Insurance Company is selected the Insurance Company version of the screen is displayed, if no company is selected the Patient version of the screen is displayed.</w:t>
            </w:r>
          </w:p>
        </w:tc>
      </w:tr>
    </w:tbl>
    <w:p w14:paraId="536DD7A4" w14:textId="77777777" w:rsidR="00E0476C" w:rsidRPr="00934137" w:rsidRDefault="00E0476C">
      <w:pPr>
        <w:pStyle w:val="Heading2"/>
      </w:pPr>
      <w:bookmarkStart w:id="676" w:name="_Toc153976589"/>
      <w:r w:rsidRPr="00934137">
        <w:t>Insurance Buffer Entry Screen</w:t>
      </w:r>
      <w:bookmarkEnd w:id="676"/>
    </w:p>
    <w:p w14:paraId="37F680B3" w14:textId="7C79DB80" w:rsidR="00E0476C" w:rsidRPr="00934137" w:rsidRDefault="00E0476C" w:rsidP="00C71417">
      <w:pPr>
        <w:pStyle w:val="BodyText"/>
      </w:pPr>
      <w:r w:rsidRPr="00934137">
        <w:t>This screen displays all data defined for a buffer entry and allows that data to be edited.</w:t>
      </w:r>
    </w:p>
    <w:p w14:paraId="1A642407" w14:textId="1FA08BE7" w:rsidR="006E3270" w:rsidRPr="00934137" w:rsidRDefault="006E3270" w:rsidP="006E3270">
      <w:pPr>
        <w:pStyle w:val="Caption"/>
      </w:pPr>
      <w:bookmarkStart w:id="677" w:name="_Toc153976738"/>
      <w:r w:rsidRPr="00934137">
        <w:t xml:space="preserve">Table </w:t>
      </w:r>
      <w:r w:rsidR="003D18CD">
        <w:fldChar w:fldCharType="begin"/>
      </w:r>
      <w:r w:rsidR="003D18CD">
        <w:instrText xml:space="preserve"> SEQ Table \* ARABIC </w:instrText>
      </w:r>
      <w:r w:rsidR="003D18CD">
        <w:fldChar w:fldCharType="separate"/>
      </w:r>
      <w:r w:rsidR="00A53D71">
        <w:rPr>
          <w:noProof/>
        </w:rPr>
        <w:t>23</w:t>
      </w:r>
      <w:r w:rsidR="003D18CD">
        <w:rPr>
          <w:noProof/>
        </w:rPr>
        <w:fldChar w:fldCharType="end"/>
      </w:r>
      <w:r w:rsidRPr="00934137">
        <w:t>: Common Actions</w:t>
      </w:r>
      <w:bookmarkEnd w:id="677"/>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02"/>
        <w:gridCol w:w="6738"/>
      </w:tblGrid>
      <w:tr w:rsidR="007E1370" w:rsidRPr="00934137" w14:paraId="0C14B476" w14:textId="77777777" w:rsidTr="008D27E4">
        <w:trPr>
          <w:cantSplit/>
          <w:tblHeader/>
        </w:trPr>
        <w:tc>
          <w:tcPr>
            <w:tcW w:w="1393" w:type="pct"/>
            <w:shd w:val="clear" w:color="auto" w:fill="CCCCCC"/>
          </w:tcPr>
          <w:p w14:paraId="51E3C70C" w14:textId="77777777" w:rsidR="007E1370" w:rsidRPr="00934137" w:rsidRDefault="007E1370" w:rsidP="00C42C80">
            <w:pPr>
              <w:pStyle w:val="TableHeading"/>
            </w:pPr>
            <w:r w:rsidRPr="00934137">
              <w:t>Action</w:t>
            </w:r>
          </w:p>
        </w:tc>
        <w:tc>
          <w:tcPr>
            <w:tcW w:w="3607" w:type="pct"/>
            <w:shd w:val="clear" w:color="auto" w:fill="CCCCCC"/>
          </w:tcPr>
          <w:p w14:paraId="2A57F9BE" w14:textId="5CFE0707" w:rsidR="007E1370" w:rsidRPr="00934137" w:rsidRDefault="005C1523" w:rsidP="00C42C80">
            <w:pPr>
              <w:pStyle w:val="TableHeading"/>
            </w:pPr>
            <w:r w:rsidRPr="00934137">
              <w:t>Description</w:t>
            </w:r>
          </w:p>
        </w:tc>
      </w:tr>
      <w:tr w:rsidR="007E1370" w:rsidRPr="00934137" w14:paraId="0FABA667" w14:textId="77777777" w:rsidTr="008D27E4">
        <w:trPr>
          <w:cantSplit/>
        </w:trPr>
        <w:tc>
          <w:tcPr>
            <w:tcW w:w="1393" w:type="pct"/>
          </w:tcPr>
          <w:p w14:paraId="115BBC75" w14:textId="50CA6AC8" w:rsidR="007E1370" w:rsidRPr="00934137" w:rsidRDefault="007E1370" w:rsidP="007E1370">
            <w:pPr>
              <w:pStyle w:val="TableText"/>
            </w:pPr>
            <w:r w:rsidRPr="00934137">
              <w:t>Insurance Co Edit Action</w:t>
            </w:r>
          </w:p>
        </w:tc>
        <w:tc>
          <w:tcPr>
            <w:tcW w:w="3607" w:type="pct"/>
          </w:tcPr>
          <w:p w14:paraId="075980B7" w14:textId="6FAA7A34" w:rsidR="007E1370" w:rsidRPr="00934137" w:rsidRDefault="007E1370" w:rsidP="007E1370">
            <w:pPr>
              <w:pStyle w:val="TableText"/>
            </w:pPr>
            <w:r w:rsidRPr="00934137">
              <w:t>Edits the Insurance Company specific data in the buffer entry.</w:t>
            </w:r>
          </w:p>
        </w:tc>
      </w:tr>
      <w:tr w:rsidR="007E1370" w:rsidRPr="00934137" w14:paraId="2810B4D3" w14:textId="77777777" w:rsidTr="008D27E4">
        <w:trPr>
          <w:cantSplit/>
        </w:trPr>
        <w:tc>
          <w:tcPr>
            <w:tcW w:w="1393" w:type="pct"/>
          </w:tcPr>
          <w:p w14:paraId="471B808E" w14:textId="006F5D7E" w:rsidR="007E1370" w:rsidRPr="00934137" w:rsidRDefault="007E1370" w:rsidP="007E1370">
            <w:pPr>
              <w:pStyle w:val="TableText"/>
            </w:pPr>
            <w:r w:rsidRPr="00934137">
              <w:t>Group/Plan Edit Action</w:t>
            </w:r>
          </w:p>
        </w:tc>
        <w:tc>
          <w:tcPr>
            <w:tcW w:w="3607" w:type="pct"/>
          </w:tcPr>
          <w:p w14:paraId="051F97D7" w14:textId="6BE2DF83" w:rsidR="007E1370" w:rsidRPr="00934137" w:rsidRDefault="007E1370" w:rsidP="007E1370">
            <w:pPr>
              <w:pStyle w:val="TableText"/>
            </w:pPr>
            <w:r w:rsidRPr="00934137">
              <w:t>Edits the Insurance Group</w:t>
            </w:r>
            <w:r w:rsidR="006E3270" w:rsidRPr="00934137">
              <w:t xml:space="preserve"> </w:t>
            </w:r>
            <w:r w:rsidRPr="00934137">
              <w:t>/</w:t>
            </w:r>
            <w:r w:rsidR="006E3270" w:rsidRPr="00934137">
              <w:t xml:space="preserve"> </w:t>
            </w:r>
            <w:r w:rsidRPr="00934137">
              <w:t>Plan specific data in the buffer entry.</w:t>
            </w:r>
          </w:p>
        </w:tc>
      </w:tr>
      <w:tr w:rsidR="007E1370" w:rsidRPr="00934137" w14:paraId="2ED51A01" w14:textId="77777777" w:rsidTr="008D27E4">
        <w:trPr>
          <w:cantSplit/>
        </w:trPr>
        <w:tc>
          <w:tcPr>
            <w:tcW w:w="1393" w:type="pct"/>
          </w:tcPr>
          <w:p w14:paraId="208D0114" w14:textId="4B624E4A" w:rsidR="007E1370" w:rsidRPr="00934137" w:rsidRDefault="007E1370" w:rsidP="007E1370">
            <w:pPr>
              <w:pStyle w:val="TableText"/>
            </w:pPr>
            <w:r w:rsidRPr="00934137">
              <w:t>Patient Policy Edit Action</w:t>
            </w:r>
          </w:p>
        </w:tc>
        <w:tc>
          <w:tcPr>
            <w:tcW w:w="3607" w:type="pct"/>
          </w:tcPr>
          <w:p w14:paraId="5C6F246C" w14:textId="1AB423E0" w:rsidR="007E1370" w:rsidRPr="00934137" w:rsidRDefault="007E1370" w:rsidP="007E1370">
            <w:pPr>
              <w:pStyle w:val="TableText"/>
            </w:pPr>
            <w:r w:rsidRPr="00934137">
              <w:t>Edits the Patient Policy specific data in the buffer entry.</w:t>
            </w:r>
          </w:p>
        </w:tc>
      </w:tr>
      <w:tr w:rsidR="007E1370" w:rsidRPr="00934137" w14:paraId="239A5FAB" w14:textId="77777777" w:rsidTr="008D27E4">
        <w:trPr>
          <w:cantSplit/>
        </w:trPr>
        <w:tc>
          <w:tcPr>
            <w:tcW w:w="1393" w:type="pct"/>
          </w:tcPr>
          <w:p w14:paraId="04649AFE" w14:textId="15624A79" w:rsidR="007E1370" w:rsidRPr="00934137" w:rsidRDefault="007E1370" w:rsidP="007E1370">
            <w:pPr>
              <w:pStyle w:val="TableText"/>
            </w:pPr>
            <w:r w:rsidRPr="00934137">
              <w:t>All Edit Action</w:t>
            </w:r>
          </w:p>
        </w:tc>
        <w:tc>
          <w:tcPr>
            <w:tcW w:w="3607" w:type="pct"/>
          </w:tcPr>
          <w:p w14:paraId="229AB18E" w14:textId="3725A5C4" w:rsidR="007E1370" w:rsidRPr="00934137" w:rsidRDefault="007E1370" w:rsidP="007E1370">
            <w:pPr>
              <w:pStyle w:val="TableText"/>
            </w:pPr>
            <w:r w:rsidRPr="00934137">
              <w:t>Edits all three types of data in the buffer entry: Insurance Company, Group</w:t>
            </w:r>
            <w:r w:rsidR="00C71417" w:rsidRPr="00934137">
              <w:t xml:space="preserve"> </w:t>
            </w:r>
            <w:r w:rsidRPr="00934137">
              <w:t>/</w:t>
            </w:r>
            <w:r w:rsidR="00C71417" w:rsidRPr="00934137">
              <w:t xml:space="preserve"> </w:t>
            </w:r>
            <w:r w:rsidRPr="00934137">
              <w:t>Plan, and Patient Policy.</w:t>
            </w:r>
          </w:p>
        </w:tc>
      </w:tr>
      <w:tr w:rsidR="007E1370" w:rsidRPr="00934137" w14:paraId="4E60818E" w14:textId="77777777" w:rsidTr="008D27E4">
        <w:trPr>
          <w:cantSplit/>
        </w:trPr>
        <w:tc>
          <w:tcPr>
            <w:tcW w:w="1393" w:type="pct"/>
          </w:tcPr>
          <w:p w14:paraId="5970DD70" w14:textId="152AC4CC" w:rsidR="007E1370" w:rsidRPr="00934137" w:rsidRDefault="007E1370" w:rsidP="007E1370">
            <w:pPr>
              <w:pStyle w:val="TableText"/>
            </w:pPr>
            <w:r w:rsidRPr="00934137">
              <w:t>Verify Entry Action</w:t>
            </w:r>
          </w:p>
        </w:tc>
        <w:tc>
          <w:tcPr>
            <w:tcW w:w="3607" w:type="pct"/>
          </w:tcPr>
          <w:p w14:paraId="59EC03F4" w14:textId="7A1F130D" w:rsidR="007E1370" w:rsidRPr="00934137" w:rsidRDefault="007E1370" w:rsidP="007E1370">
            <w:pPr>
              <w:pStyle w:val="TableText"/>
            </w:pPr>
            <w:r w:rsidRPr="00934137">
              <w:t>Option to flag the buffer entry as verified before it is accepted. If the buffer entry is later accepted, the person that uses this action is added as the verifier in the permanent insurance policy.</w:t>
            </w:r>
          </w:p>
        </w:tc>
      </w:tr>
    </w:tbl>
    <w:p w14:paraId="6CC15B83" w14:textId="77777777" w:rsidR="00E0476C" w:rsidRPr="00934137" w:rsidRDefault="00E0476C" w:rsidP="00713586">
      <w:pPr>
        <w:pStyle w:val="BodyText"/>
        <w:rPr>
          <w:b/>
          <w:bCs/>
        </w:rPr>
      </w:pPr>
      <w:r w:rsidRPr="00934137">
        <w:rPr>
          <w:b/>
          <w:bCs/>
        </w:rPr>
        <w:t>Sample Screens</w:t>
      </w:r>
    </w:p>
    <w:p w14:paraId="50E097FD" w14:textId="31C747EC" w:rsidR="00E0476C" w:rsidRPr="00934137" w:rsidRDefault="00E0476C" w:rsidP="006E3270">
      <w:pPr>
        <w:pStyle w:val="SCREEN"/>
      </w:pPr>
      <w:r w:rsidRPr="00934137">
        <w:t>Insurance Buffer List         Nov 05, 1998 09:44:09        Page:   1 of    1</w:t>
      </w:r>
    </w:p>
    <w:p w14:paraId="5333B839" w14:textId="73B54ABC" w:rsidR="00E0476C" w:rsidRPr="00934137" w:rsidRDefault="00E0476C" w:rsidP="006E3270">
      <w:pPr>
        <w:pStyle w:val="SCREEN"/>
      </w:pPr>
      <w:r w:rsidRPr="00934137">
        <w:t>Buffer File entries not yet processed</w:t>
      </w:r>
      <w:r w:rsidR="002973D2" w:rsidRPr="00934137">
        <w:t xml:space="preserve">. </w:t>
      </w:r>
      <w:r w:rsidRPr="00934137">
        <w:t>(sorted by Patient Name)</w:t>
      </w:r>
    </w:p>
    <w:p w14:paraId="022F5175" w14:textId="77777777" w:rsidR="00E0476C" w:rsidRPr="00934137" w:rsidRDefault="00E0476C" w:rsidP="006E3270">
      <w:pPr>
        <w:pStyle w:val="SCREEN"/>
      </w:pPr>
      <w:r w:rsidRPr="00934137">
        <w:t xml:space="preserve">   Patient Name              Insurance Company  </w:t>
      </w:r>
      <w:r w:rsidRPr="00D2559A">
        <w:t>Subscr Id</w:t>
      </w:r>
      <w:r w:rsidRPr="00934137">
        <w:t xml:space="preserve">   S      Entered   iIECH</w:t>
      </w:r>
    </w:p>
    <w:p w14:paraId="6C549472" w14:textId="50DC5032" w:rsidR="00E0476C" w:rsidRPr="00934137" w:rsidRDefault="00E0476C" w:rsidP="006E3270">
      <w:pPr>
        <w:pStyle w:val="SCREEN"/>
      </w:pPr>
      <w:r w:rsidRPr="00934137">
        <w:t xml:space="preserve">1   IBpatient,one      </w:t>
      </w:r>
      <w:r w:rsidR="007C4D1D">
        <w:t>XXXX</w:t>
      </w:r>
      <w:r w:rsidRPr="00934137">
        <w:t xml:space="preserve">  GEHA               </w:t>
      </w:r>
      <w:r w:rsidR="00D52D3D">
        <w:t>XXX</w:t>
      </w:r>
      <w:r w:rsidRPr="00934137">
        <w:t xml:space="preserve">         I      10/09/98   I</w:t>
      </w:r>
    </w:p>
    <w:p w14:paraId="03CFDA4C" w14:textId="4AA2BF00" w:rsidR="00E0476C" w:rsidRPr="00934137" w:rsidRDefault="00E0476C" w:rsidP="006E3270">
      <w:pPr>
        <w:pStyle w:val="SCREEN"/>
      </w:pPr>
      <w:r w:rsidRPr="00934137">
        <w:t xml:space="preserve">2  *IBpatient,two      </w:t>
      </w:r>
      <w:r w:rsidR="007C4D1D">
        <w:t>XXXX</w:t>
      </w:r>
      <w:r w:rsidRPr="00934137">
        <w:t xml:space="preserve">  HARTFORD           </w:t>
      </w:r>
      <w:r w:rsidR="00D52D3D">
        <w:t xml:space="preserve">XXXXXXXX </w:t>
      </w:r>
      <w:r w:rsidRPr="00934137">
        <w:t xml:space="preserve">   I      09/15/98  i  C</w:t>
      </w:r>
    </w:p>
    <w:p w14:paraId="57F649FC" w14:textId="19968D3F" w:rsidR="00E0476C" w:rsidRPr="00934137" w:rsidRDefault="00E0476C" w:rsidP="006E3270">
      <w:pPr>
        <w:pStyle w:val="SCREEN"/>
      </w:pPr>
      <w:r w:rsidRPr="00934137">
        <w:t xml:space="preserve">3   IBpatient,three    </w:t>
      </w:r>
      <w:r w:rsidR="007C4D1D">
        <w:t>XXXX</w:t>
      </w:r>
      <w:r w:rsidRPr="00934137">
        <w:t xml:space="preserve">  BLUE CROSS/BLUE S  </w:t>
      </w:r>
      <w:r w:rsidR="00D52D3D">
        <w:t>XXXXX</w:t>
      </w:r>
      <w:r w:rsidRPr="00934137">
        <w:t xml:space="preserve">       I      09/29/98  i</w:t>
      </w:r>
    </w:p>
    <w:p w14:paraId="1E81211D" w14:textId="3FB55977" w:rsidR="00E0476C" w:rsidRPr="00934137" w:rsidRDefault="00E0476C" w:rsidP="006E3270">
      <w:pPr>
        <w:pStyle w:val="SCREEN"/>
      </w:pPr>
      <w:r w:rsidRPr="00934137">
        <w:t xml:space="preserve">4   IBpatient,four     </w:t>
      </w:r>
      <w:r w:rsidR="007C4D1D">
        <w:t>XXXX</w:t>
      </w:r>
      <w:r w:rsidRPr="00934137">
        <w:t xml:space="preserve">  GHI                            P      09/30/98  i</w:t>
      </w:r>
    </w:p>
    <w:p w14:paraId="5AE023D5" w14:textId="2B36112F" w:rsidR="00E0476C" w:rsidRPr="00934137" w:rsidRDefault="00E0476C" w:rsidP="006E3270">
      <w:pPr>
        <w:pStyle w:val="SCREEN"/>
      </w:pPr>
      <w:r w:rsidRPr="00934137">
        <w:t xml:space="preserve">5   IBpatient,five     </w:t>
      </w:r>
      <w:r w:rsidR="007C4D1D">
        <w:t>XXXX</w:t>
      </w:r>
      <w:r w:rsidRPr="00934137">
        <w:t xml:space="preserve">  HARTFORD                       I      09/30/98  i</w:t>
      </w:r>
    </w:p>
    <w:p w14:paraId="23A90D40" w14:textId="7C5E4DB4" w:rsidR="00E0476C" w:rsidRPr="00934137" w:rsidRDefault="00E0476C" w:rsidP="006E3270">
      <w:pPr>
        <w:pStyle w:val="SCREEN"/>
      </w:pPr>
      <w:r w:rsidRPr="00934137">
        <w:t xml:space="preserve">          Enter ?? for more actions</w:t>
      </w:r>
    </w:p>
    <w:p w14:paraId="276E114A" w14:textId="77777777" w:rsidR="00E0476C" w:rsidRPr="00934137" w:rsidRDefault="00E0476C" w:rsidP="006E3270">
      <w:pPr>
        <w:pStyle w:val="SCREEN"/>
      </w:pPr>
      <w:r w:rsidRPr="00934137">
        <w:t xml:space="preserve">    Process Entry         EE  Expand Entry              Sort List</w:t>
      </w:r>
    </w:p>
    <w:p w14:paraId="449A10D6" w14:textId="77777777" w:rsidR="00E0476C" w:rsidRPr="00934137" w:rsidRDefault="00E0476C" w:rsidP="006E3270">
      <w:pPr>
        <w:pStyle w:val="SCREEN"/>
      </w:pPr>
      <w:r w:rsidRPr="00934137">
        <w:t xml:space="preserve">    Reject Entry              Add Entry             X   Exit</w:t>
      </w:r>
    </w:p>
    <w:p w14:paraId="6584AA1F" w14:textId="48D7E6E7" w:rsidR="00E0476C" w:rsidRPr="00934137" w:rsidRDefault="00E0476C" w:rsidP="006E3270">
      <w:pPr>
        <w:pStyle w:val="SCREEN"/>
      </w:pPr>
      <w:r w:rsidRPr="00934137">
        <w:t>Select Action: Quit//</w:t>
      </w:r>
    </w:p>
    <w:p w14:paraId="1BAB4E45" w14:textId="39FE9725" w:rsidR="00E0476C" w:rsidRPr="00934137" w:rsidRDefault="00E0476C" w:rsidP="006E3270">
      <w:pPr>
        <w:pStyle w:val="SCREEN"/>
      </w:pPr>
      <w:r w:rsidRPr="00934137">
        <w:t>Insurance Buffer Process      Nov 05, 1998 11:01:21          Page:   1 of    1</w:t>
      </w:r>
    </w:p>
    <w:p w14:paraId="15E6615F" w14:textId="556A336F" w:rsidR="00E0476C" w:rsidRPr="00934137" w:rsidRDefault="00E0476C" w:rsidP="006E3270">
      <w:pPr>
        <w:pStyle w:val="SCREEN"/>
      </w:pPr>
      <w:r w:rsidRPr="00934137">
        <w:t xml:space="preserve">IBpatient,one                        </w:t>
      </w:r>
      <w:r w:rsidR="007C4D1D">
        <w:t>XXX</w:t>
      </w:r>
      <w:r w:rsidRPr="00934137">
        <w:t>-</w:t>
      </w:r>
      <w:r w:rsidR="007C4D1D">
        <w:t>XX</w:t>
      </w:r>
      <w:r w:rsidRPr="00934137">
        <w:t>-</w:t>
      </w:r>
      <w:r w:rsidR="007C4D1D">
        <w:t>X</w:t>
      </w:r>
      <w:r w:rsidR="001E3192" w:rsidRPr="00934137">
        <w:t xml:space="preserve">XXX    </w:t>
      </w:r>
      <w:r w:rsidRPr="00934137">
        <w:t>DOB: JUN 2,1926    AGE: 72</w:t>
      </w:r>
    </w:p>
    <w:p w14:paraId="18B885D0" w14:textId="14E3E543" w:rsidR="00E0476C" w:rsidRPr="00934137" w:rsidRDefault="00E0476C" w:rsidP="006E3270">
      <w:pPr>
        <w:pStyle w:val="SCREEN"/>
      </w:pPr>
      <w:r w:rsidRPr="00934137">
        <w:t xml:space="preserve">                  HARTFORD   (2222 SOUTH STREET, </w:t>
      </w:r>
      <w:r w:rsidR="006E3270" w:rsidRPr="00934137">
        <w:t>ANYTOWN</w:t>
      </w:r>
      <w:r w:rsidRPr="00934137">
        <w:t>, CA)</w:t>
      </w:r>
    </w:p>
    <w:p w14:paraId="79F2288B" w14:textId="163D41EF" w:rsidR="00E0476C" w:rsidRPr="00934137" w:rsidRDefault="00E0476C" w:rsidP="006E3270">
      <w:pPr>
        <w:pStyle w:val="SCREEN"/>
      </w:pPr>
      <w:r w:rsidRPr="00934137">
        <w:t xml:space="preserve">   -HARTFORD            000-CHAMPUS    00606666      PATIEN </w:t>
      </w:r>
    </w:p>
    <w:p w14:paraId="5A0A4E3C" w14:textId="2A356750" w:rsidR="00E0476C" w:rsidRPr="00934137" w:rsidRDefault="00E0476C" w:rsidP="006E3270">
      <w:pPr>
        <w:pStyle w:val="SCREEN"/>
      </w:pPr>
    </w:p>
    <w:p w14:paraId="586849CF" w14:textId="76F942D3" w:rsidR="00E0476C" w:rsidRPr="00934137" w:rsidRDefault="00E0476C" w:rsidP="006E3270">
      <w:pPr>
        <w:pStyle w:val="SCREEN"/>
      </w:pPr>
      <w:r w:rsidRPr="00934137">
        <w:t xml:space="preserve">                          Patient's Existing Insurance</w:t>
      </w:r>
    </w:p>
    <w:p w14:paraId="33E46743" w14:textId="5385976E" w:rsidR="00E0476C" w:rsidRPr="00934137" w:rsidRDefault="00E0476C" w:rsidP="006E3270">
      <w:pPr>
        <w:pStyle w:val="SCREEN"/>
      </w:pPr>
      <w:r w:rsidRPr="00934137">
        <w:t xml:space="preserve">   Insurance Company    Group #        Subscriber Id  Holder  Effective Expires</w:t>
      </w:r>
    </w:p>
    <w:p w14:paraId="5C5A3FBE" w14:textId="664418F7" w:rsidR="00E0476C" w:rsidRPr="00934137" w:rsidRDefault="00E0476C" w:rsidP="006E3270">
      <w:pPr>
        <w:pStyle w:val="SCREEN"/>
      </w:pPr>
      <w:r w:rsidRPr="00934137">
        <w:t xml:space="preserve">1   HARTFORD            000            </w:t>
      </w:r>
      <w:r w:rsidR="004E6FB1">
        <w:t>XXXXXXXX</w:t>
      </w:r>
      <w:r w:rsidRPr="00934137">
        <w:t xml:space="preserve">      SPOUSE  01/01/97</w:t>
      </w:r>
    </w:p>
    <w:p w14:paraId="0D4C4407" w14:textId="5D7EAE4B" w:rsidR="00E0476C" w:rsidRPr="00934137" w:rsidRDefault="00E0476C" w:rsidP="006E3270">
      <w:pPr>
        <w:pStyle w:val="SCREEN"/>
      </w:pPr>
      <w:r w:rsidRPr="00934137">
        <w:t xml:space="preserve">2   BC/BS OF ALBANY     415            </w:t>
      </w:r>
      <w:r w:rsidR="004E6FB1">
        <w:t>XXXXXXXX</w:t>
      </w:r>
      <w:r w:rsidRPr="00934137">
        <w:t xml:space="preserve">      PATIEN</w:t>
      </w:r>
    </w:p>
    <w:p w14:paraId="41DA7884" w14:textId="5DC93191" w:rsidR="00E0476C" w:rsidRPr="00934137" w:rsidRDefault="00E0476C" w:rsidP="006E3270">
      <w:pPr>
        <w:pStyle w:val="SCREEN"/>
      </w:pPr>
    </w:p>
    <w:p w14:paraId="754E2DBA" w14:textId="590B5C06" w:rsidR="00E0476C" w:rsidRPr="00934137" w:rsidRDefault="00E0476C" w:rsidP="00DC68B7">
      <w:pPr>
        <w:pStyle w:val="SCREEN"/>
        <w:keepNext/>
      </w:pPr>
      <w:r w:rsidRPr="00934137">
        <w:lastRenderedPageBreak/>
        <w:t xml:space="preserve">            Any Group/Plan that may match Group Name or Group Number</w:t>
      </w:r>
    </w:p>
    <w:p w14:paraId="533D273D" w14:textId="23D63A7B" w:rsidR="00E0476C" w:rsidRPr="00934137" w:rsidRDefault="00E0476C" w:rsidP="00DC68B7">
      <w:pPr>
        <w:pStyle w:val="SCREEN"/>
        <w:keepNext/>
      </w:pPr>
      <w:r w:rsidRPr="00934137">
        <w:t xml:space="preserve">     Insurance Company                  Group Name            Group Number</w:t>
      </w:r>
    </w:p>
    <w:p w14:paraId="6C1733F0" w14:textId="6C8E5487" w:rsidR="00E0476C" w:rsidRPr="00934137" w:rsidRDefault="00E0476C" w:rsidP="00DC68B7">
      <w:pPr>
        <w:pStyle w:val="SCREEN"/>
        <w:keepNext/>
      </w:pPr>
      <w:r w:rsidRPr="00934137">
        <w:t>3    HARTFORD            2222 South St  CHAMPUS PRIM          000</w:t>
      </w:r>
    </w:p>
    <w:p w14:paraId="18769B93" w14:textId="2B4DA2B3" w:rsidR="00E0476C" w:rsidRPr="00934137" w:rsidRDefault="00E0476C" w:rsidP="00DC68B7">
      <w:pPr>
        <w:pStyle w:val="SCREEN"/>
        <w:keepNext/>
      </w:pPr>
      <w:r w:rsidRPr="00934137">
        <w:t xml:space="preserve">          Enter ?? for more actions</w:t>
      </w:r>
    </w:p>
    <w:p w14:paraId="193B1259" w14:textId="77777777" w:rsidR="00E0476C" w:rsidRPr="00934137" w:rsidRDefault="00E0476C" w:rsidP="00DC68B7">
      <w:pPr>
        <w:pStyle w:val="SCREEN"/>
        <w:keepNext/>
      </w:pPr>
      <w:r w:rsidRPr="00934137">
        <w:t xml:space="preserve">    Accept Entry              Compare Entry             Insurance Co/Patient</w:t>
      </w:r>
    </w:p>
    <w:p w14:paraId="0A3B9FCD" w14:textId="77777777" w:rsidR="00E0476C" w:rsidRPr="00934137" w:rsidRDefault="00E0476C" w:rsidP="00DC68B7">
      <w:pPr>
        <w:pStyle w:val="SCREEN"/>
        <w:keepNext/>
      </w:pPr>
      <w:r w:rsidRPr="00934137">
        <w:t xml:space="preserve">    Reject Entry          EE  Expand Entry          X   Exit</w:t>
      </w:r>
    </w:p>
    <w:p w14:paraId="2C6E292E" w14:textId="77777777" w:rsidR="00E0476C" w:rsidRPr="00934137" w:rsidRDefault="00E0476C" w:rsidP="006E3270">
      <w:pPr>
        <w:pStyle w:val="SCREEN"/>
      </w:pPr>
      <w:r w:rsidRPr="00934137">
        <w:t>Select Action: Quit//</w:t>
      </w:r>
    </w:p>
    <w:p w14:paraId="192E9BE9" w14:textId="77777777" w:rsidR="00E0476C" w:rsidRPr="00934137" w:rsidRDefault="00E0476C">
      <w:pPr>
        <w:pStyle w:val="Heading2"/>
      </w:pPr>
      <w:bookmarkStart w:id="678" w:name="_Toc445883219"/>
      <w:bookmarkStart w:id="679" w:name="_Toc25143761"/>
      <w:bookmarkStart w:id="680" w:name="_Toc153976590"/>
      <w:bookmarkStart w:id="681" w:name="_Toc352067145"/>
      <w:bookmarkStart w:id="682" w:name="_Toc352067339"/>
      <w:bookmarkStart w:id="683" w:name="_Toc377048538"/>
      <w:r w:rsidRPr="00934137">
        <w:t>Manually Added HPIDs to Billing Claim Report</w:t>
      </w:r>
      <w:bookmarkEnd w:id="678"/>
      <w:bookmarkEnd w:id="679"/>
      <w:bookmarkEnd w:id="680"/>
    </w:p>
    <w:p w14:paraId="2C1FF716" w14:textId="4F8B544D" w:rsidR="00E0476C" w:rsidRPr="00934137" w:rsidRDefault="00E0476C" w:rsidP="00C71417">
      <w:pPr>
        <w:pStyle w:val="BodyText"/>
        <w:keepLines/>
      </w:pPr>
      <w:r w:rsidRPr="00934137">
        <w:t>This report generates a list of Health Plan</w:t>
      </w:r>
      <w:r w:rsidR="00522657" w:rsidRPr="00934137">
        <w:t xml:space="preserve"> Identifier</w:t>
      </w:r>
      <w:r w:rsidRPr="00934137">
        <w:t xml:space="preserve"> (HPID) numbers that have been added directly to claims. It allows billing staff to track the instances when an HPID number is added to a third-party claim and to generate an ad-hoc report of authorized claims with this entry information. Only HPIDs that have been manually added will appear on this report.</w:t>
      </w:r>
    </w:p>
    <w:p w14:paraId="5CABA0AC" w14:textId="52FDCD49" w:rsidR="00E0476C" w:rsidRPr="00934137" w:rsidRDefault="002E3DF7" w:rsidP="00C71417">
      <w:pPr>
        <w:pStyle w:val="BodyText"/>
      </w:pPr>
      <w:r w:rsidRPr="00934137">
        <w:t>The user</w:t>
      </w:r>
      <w:r w:rsidR="00E0476C" w:rsidRPr="00934137">
        <w:t xml:space="preserve"> will be prompted for </w:t>
      </w:r>
      <w:r w:rsidR="00211D00">
        <w:t xml:space="preserve">the </w:t>
      </w:r>
      <w:r w:rsidR="00E0476C" w:rsidRPr="00934137">
        <w:t>date range, report format, and device. The date range pertains to when the HPID was manually added to the claim.</w:t>
      </w:r>
    </w:p>
    <w:p w14:paraId="0BBC4216" w14:textId="20D60D15" w:rsidR="00E0476C" w:rsidRPr="00934137" w:rsidRDefault="00E0476C" w:rsidP="00C71417">
      <w:pPr>
        <w:pStyle w:val="BodyText"/>
      </w:pPr>
      <w:r w:rsidRPr="00934137">
        <w:t xml:space="preserve">This output displays </w:t>
      </w:r>
      <w:r w:rsidR="00211D00">
        <w:t xml:space="preserve">the </w:t>
      </w:r>
      <w:r w:rsidRPr="00934137">
        <w:t xml:space="preserve">patient name, last 4 of SSN, payer, HPID, claim number, </w:t>
      </w:r>
      <w:r w:rsidR="005C1523" w:rsidRPr="00934137">
        <w:t>username</w:t>
      </w:r>
      <w:r w:rsidRPr="00934137">
        <w:t>, date HPID added, Professional ID</w:t>
      </w:r>
      <w:r w:rsidR="00211D00">
        <w:t>,</w:t>
      </w:r>
      <w:r w:rsidRPr="00934137">
        <w:t xml:space="preserve"> and Institutional ID.</w:t>
      </w:r>
    </w:p>
    <w:p w14:paraId="427D34D1" w14:textId="77777777" w:rsidR="00E0476C" w:rsidRPr="00934137" w:rsidRDefault="00E0476C" w:rsidP="008D27E4">
      <w:pPr>
        <w:pStyle w:val="BodyText"/>
        <w:keepNext/>
        <w:rPr>
          <w:b/>
          <w:bCs/>
        </w:rPr>
      </w:pPr>
      <w:r w:rsidRPr="00934137">
        <w:rPr>
          <w:b/>
          <w:bCs/>
        </w:rPr>
        <w:t>Sample Output</w:t>
      </w:r>
    </w:p>
    <w:p w14:paraId="586008B8" w14:textId="77777777" w:rsidR="00E0476C" w:rsidRPr="00934137" w:rsidRDefault="00E0476C" w:rsidP="008D27E4">
      <w:pPr>
        <w:pStyle w:val="SCREEN"/>
        <w:keepNext/>
        <w:rPr>
          <w:sz w:val="11"/>
          <w:szCs w:val="11"/>
        </w:rPr>
      </w:pPr>
      <w:r w:rsidRPr="00934137">
        <w:rPr>
          <w:sz w:val="11"/>
          <w:szCs w:val="11"/>
        </w:rPr>
        <w:t>MANUALLY ADDED HPIDS TO BILLING CLAIM REPORT                                                      AUG 02, 2015@19:59      Page: 1</w:t>
      </w:r>
    </w:p>
    <w:p w14:paraId="773B7007" w14:textId="77777777" w:rsidR="00E0476C" w:rsidRPr="00934137" w:rsidRDefault="00E0476C" w:rsidP="008D27E4">
      <w:pPr>
        <w:pStyle w:val="SCREEN"/>
        <w:keepNext/>
        <w:rPr>
          <w:sz w:val="11"/>
          <w:szCs w:val="11"/>
        </w:rPr>
      </w:pPr>
      <w:r w:rsidRPr="00934137">
        <w:rPr>
          <w:sz w:val="11"/>
          <w:szCs w:val="11"/>
        </w:rPr>
        <w:t xml:space="preserve"> </w:t>
      </w:r>
    </w:p>
    <w:p w14:paraId="3E45C00B" w14:textId="77777777" w:rsidR="00E0476C" w:rsidRPr="00934137" w:rsidRDefault="00E0476C" w:rsidP="008D27E4">
      <w:pPr>
        <w:pStyle w:val="SCREEN"/>
        <w:keepNext/>
        <w:rPr>
          <w:sz w:val="11"/>
          <w:szCs w:val="11"/>
        </w:rPr>
      </w:pPr>
      <w:r w:rsidRPr="00934137">
        <w:rPr>
          <w:sz w:val="11"/>
          <w:szCs w:val="11"/>
        </w:rPr>
        <w:t xml:space="preserve">PT NAME              SSN   PAYER               </w:t>
      </w:r>
      <w:r w:rsidRPr="006F7CD0">
        <w:rPr>
          <w:sz w:val="11"/>
          <w:szCs w:val="11"/>
        </w:rPr>
        <w:t>HPID</w:t>
      </w:r>
      <w:r w:rsidRPr="00934137">
        <w:rPr>
          <w:sz w:val="11"/>
          <w:szCs w:val="11"/>
        </w:rPr>
        <w:t xml:space="preserve">        CLAIM #      USER NAME            DATE HPID ADDED  PROF ID    INST ID</w:t>
      </w:r>
    </w:p>
    <w:p w14:paraId="14E53772" w14:textId="77777777" w:rsidR="00E0476C" w:rsidRPr="00934137" w:rsidRDefault="00E0476C" w:rsidP="008D27E4">
      <w:pPr>
        <w:pStyle w:val="SCREEN"/>
        <w:keepNext/>
        <w:rPr>
          <w:sz w:val="11"/>
          <w:szCs w:val="11"/>
        </w:rPr>
      </w:pPr>
      <w:r w:rsidRPr="00934137">
        <w:rPr>
          <w:sz w:val="11"/>
          <w:szCs w:val="11"/>
        </w:rPr>
        <w:t>------------------------------------------------------------------------------------------------------------------------------------</w:t>
      </w:r>
    </w:p>
    <w:p w14:paraId="388CD4E6" w14:textId="4B57466D" w:rsidR="00E0476C" w:rsidRPr="00934137" w:rsidRDefault="00E0476C" w:rsidP="008D27E4">
      <w:pPr>
        <w:pStyle w:val="SCREEN"/>
        <w:keepNext/>
        <w:rPr>
          <w:sz w:val="11"/>
          <w:szCs w:val="11"/>
        </w:rPr>
      </w:pPr>
      <w:r w:rsidRPr="00934137">
        <w:rPr>
          <w:sz w:val="11"/>
          <w:szCs w:val="11"/>
        </w:rPr>
        <w:t xml:space="preserve">IBPATIENT,ONE        1111  BLUE CROSS          </w:t>
      </w:r>
      <w:r w:rsidR="00A21DCB" w:rsidRPr="00934137">
        <w:rPr>
          <w:sz w:val="11"/>
          <w:szCs w:val="11"/>
        </w:rPr>
        <w:t xml:space="preserve">7414615XXX  </w:t>
      </w:r>
      <w:r w:rsidR="006F7CD0">
        <w:rPr>
          <w:sz w:val="11"/>
          <w:szCs w:val="11"/>
        </w:rPr>
        <w:t>XXX</w:t>
      </w:r>
      <w:r w:rsidRPr="00934137">
        <w:rPr>
          <w:sz w:val="11"/>
          <w:szCs w:val="11"/>
        </w:rPr>
        <w:t>-</w:t>
      </w:r>
      <w:r w:rsidR="006F7CD0">
        <w:rPr>
          <w:sz w:val="11"/>
          <w:szCs w:val="11"/>
        </w:rPr>
        <w:t>XXXXXXX</w:t>
      </w:r>
      <w:r w:rsidRPr="00934137">
        <w:rPr>
          <w:sz w:val="11"/>
          <w:szCs w:val="11"/>
        </w:rPr>
        <w:t xml:space="preserve">  IBUSER,ONE            12/02/2014      1234567</w:t>
      </w:r>
      <w:r w:rsidR="00A21DCB" w:rsidRPr="00934137">
        <w:rPr>
          <w:sz w:val="11"/>
          <w:szCs w:val="11"/>
        </w:rPr>
        <w:t>XXX</w:t>
      </w:r>
      <w:r w:rsidRPr="00934137">
        <w:rPr>
          <w:sz w:val="11"/>
          <w:szCs w:val="11"/>
        </w:rPr>
        <w:t xml:space="preserve"> 0987654</w:t>
      </w:r>
      <w:r w:rsidR="00A21DCB" w:rsidRPr="00934137">
        <w:rPr>
          <w:sz w:val="11"/>
          <w:szCs w:val="11"/>
        </w:rPr>
        <w:t>XXX</w:t>
      </w:r>
    </w:p>
    <w:p w14:paraId="0DD05625" w14:textId="6E359A5D" w:rsidR="00E0476C" w:rsidRPr="00934137" w:rsidRDefault="00E0476C" w:rsidP="008D27E4">
      <w:pPr>
        <w:pStyle w:val="SCREEN"/>
        <w:keepNext/>
        <w:rPr>
          <w:sz w:val="11"/>
          <w:szCs w:val="11"/>
        </w:rPr>
      </w:pPr>
      <w:r w:rsidRPr="00934137">
        <w:rPr>
          <w:sz w:val="11"/>
          <w:szCs w:val="11"/>
        </w:rPr>
        <w:t>IBPATIENT,ONE        1111  BLUE CROSS          7399982</w:t>
      </w:r>
      <w:r w:rsidR="00A21DCB" w:rsidRPr="00934137">
        <w:rPr>
          <w:sz w:val="11"/>
          <w:szCs w:val="11"/>
        </w:rPr>
        <w:t>XXX</w:t>
      </w:r>
      <w:r w:rsidRPr="00934137">
        <w:rPr>
          <w:sz w:val="11"/>
          <w:szCs w:val="11"/>
        </w:rPr>
        <w:t xml:space="preserve">  </w:t>
      </w:r>
      <w:r w:rsidR="006F7CD0">
        <w:rPr>
          <w:sz w:val="11"/>
          <w:szCs w:val="11"/>
        </w:rPr>
        <w:t>XXX</w:t>
      </w:r>
      <w:r w:rsidR="006F7CD0" w:rsidRPr="00934137">
        <w:rPr>
          <w:sz w:val="11"/>
          <w:szCs w:val="11"/>
        </w:rPr>
        <w:t>-</w:t>
      </w:r>
      <w:r w:rsidR="006F7CD0">
        <w:rPr>
          <w:sz w:val="11"/>
          <w:szCs w:val="11"/>
        </w:rPr>
        <w:t>XXXXXXX</w:t>
      </w:r>
      <w:r w:rsidR="006F7CD0" w:rsidRPr="00934137">
        <w:rPr>
          <w:sz w:val="11"/>
          <w:szCs w:val="11"/>
        </w:rPr>
        <w:t xml:space="preserve">  </w:t>
      </w:r>
      <w:r w:rsidRPr="00934137">
        <w:rPr>
          <w:sz w:val="11"/>
          <w:szCs w:val="11"/>
        </w:rPr>
        <w:t>IBUSER,ONE            01/15/2015      1234567</w:t>
      </w:r>
      <w:r w:rsidR="00A21DCB" w:rsidRPr="00934137">
        <w:rPr>
          <w:sz w:val="11"/>
          <w:szCs w:val="11"/>
        </w:rPr>
        <w:t>XXX</w:t>
      </w:r>
      <w:r w:rsidRPr="00934137">
        <w:rPr>
          <w:sz w:val="11"/>
          <w:szCs w:val="11"/>
        </w:rPr>
        <w:t xml:space="preserve"> 0987654</w:t>
      </w:r>
      <w:r w:rsidR="00A21DCB" w:rsidRPr="00934137">
        <w:rPr>
          <w:sz w:val="11"/>
          <w:szCs w:val="11"/>
        </w:rPr>
        <w:t>XXX</w:t>
      </w:r>
    </w:p>
    <w:p w14:paraId="0C859413" w14:textId="196FC8AA" w:rsidR="00E0476C" w:rsidRPr="00934137" w:rsidRDefault="00E0476C" w:rsidP="008D27E4">
      <w:pPr>
        <w:pStyle w:val="SCREEN"/>
        <w:keepNext/>
        <w:rPr>
          <w:sz w:val="11"/>
          <w:szCs w:val="11"/>
        </w:rPr>
      </w:pPr>
      <w:r w:rsidRPr="00934137">
        <w:rPr>
          <w:sz w:val="11"/>
          <w:szCs w:val="11"/>
        </w:rPr>
        <w:t>IBPATIENT,ONE        1111  BLUE CROSS          7947434</w:t>
      </w:r>
      <w:r w:rsidR="00A21DCB" w:rsidRPr="00934137">
        <w:rPr>
          <w:sz w:val="11"/>
          <w:szCs w:val="11"/>
        </w:rPr>
        <w:t>XXX</w:t>
      </w:r>
      <w:r w:rsidRPr="00934137">
        <w:rPr>
          <w:sz w:val="11"/>
          <w:szCs w:val="11"/>
        </w:rPr>
        <w:t xml:space="preserve">  </w:t>
      </w:r>
      <w:r w:rsidR="006F7CD0">
        <w:rPr>
          <w:sz w:val="11"/>
          <w:szCs w:val="11"/>
        </w:rPr>
        <w:t>XXX</w:t>
      </w:r>
      <w:r w:rsidR="006F7CD0" w:rsidRPr="00934137">
        <w:rPr>
          <w:sz w:val="11"/>
          <w:szCs w:val="11"/>
        </w:rPr>
        <w:t>-</w:t>
      </w:r>
      <w:r w:rsidR="006F7CD0">
        <w:rPr>
          <w:sz w:val="11"/>
          <w:szCs w:val="11"/>
        </w:rPr>
        <w:t>XXXXXXX</w:t>
      </w:r>
      <w:r w:rsidR="006F7CD0" w:rsidRPr="00934137">
        <w:rPr>
          <w:sz w:val="11"/>
          <w:szCs w:val="11"/>
        </w:rPr>
        <w:t xml:space="preserve">  </w:t>
      </w:r>
      <w:r w:rsidRPr="00934137">
        <w:rPr>
          <w:sz w:val="11"/>
          <w:szCs w:val="11"/>
        </w:rPr>
        <w:t>IBUSER,ONE            01/22/2015      1234567</w:t>
      </w:r>
      <w:r w:rsidR="00A21DCB" w:rsidRPr="00934137">
        <w:rPr>
          <w:sz w:val="11"/>
          <w:szCs w:val="11"/>
        </w:rPr>
        <w:t>XXX</w:t>
      </w:r>
      <w:r w:rsidRPr="00934137">
        <w:rPr>
          <w:sz w:val="11"/>
          <w:szCs w:val="11"/>
        </w:rPr>
        <w:t xml:space="preserve"> 0987654</w:t>
      </w:r>
      <w:r w:rsidR="00A21DCB" w:rsidRPr="00934137">
        <w:rPr>
          <w:sz w:val="11"/>
          <w:szCs w:val="11"/>
        </w:rPr>
        <w:t>XXX</w:t>
      </w:r>
    </w:p>
    <w:p w14:paraId="7B8E4D14" w14:textId="7071E45E" w:rsidR="00E0476C" w:rsidRPr="00934137" w:rsidRDefault="00E0476C" w:rsidP="008D27E4">
      <w:pPr>
        <w:pStyle w:val="SCREEN"/>
        <w:keepNext/>
        <w:rPr>
          <w:sz w:val="11"/>
          <w:szCs w:val="11"/>
        </w:rPr>
      </w:pPr>
      <w:r w:rsidRPr="00934137">
        <w:rPr>
          <w:sz w:val="11"/>
          <w:szCs w:val="11"/>
        </w:rPr>
        <w:t>IBPATIENT,ONE        1111  BLUE CROSS          7947434</w:t>
      </w:r>
      <w:r w:rsidR="00A21DCB" w:rsidRPr="00934137">
        <w:rPr>
          <w:sz w:val="11"/>
          <w:szCs w:val="11"/>
        </w:rPr>
        <w:t>XXX</w:t>
      </w:r>
      <w:r w:rsidRPr="00934137">
        <w:rPr>
          <w:sz w:val="11"/>
          <w:szCs w:val="11"/>
        </w:rPr>
        <w:t xml:space="preserve">  </w:t>
      </w:r>
      <w:r w:rsidR="006F7CD0">
        <w:rPr>
          <w:sz w:val="11"/>
          <w:szCs w:val="11"/>
        </w:rPr>
        <w:t>XXX</w:t>
      </w:r>
      <w:r w:rsidR="006F7CD0" w:rsidRPr="00934137">
        <w:rPr>
          <w:sz w:val="11"/>
          <w:szCs w:val="11"/>
        </w:rPr>
        <w:t>-</w:t>
      </w:r>
      <w:r w:rsidR="006F7CD0">
        <w:rPr>
          <w:sz w:val="11"/>
          <w:szCs w:val="11"/>
        </w:rPr>
        <w:t>XXXXXXX</w:t>
      </w:r>
      <w:r w:rsidR="006F7CD0" w:rsidRPr="00934137">
        <w:rPr>
          <w:sz w:val="11"/>
          <w:szCs w:val="11"/>
        </w:rPr>
        <w:t xml:space="preserve">  </w:t>
      </w:r>
      <w:r w:rsidRPr="00934137">
        <w:rPr>
          <w:sz w:val="11"/>
          <w:szCs w:val="11"/>
        </w:rPr>
        <w:t>IBUSER,ONE            01/22/2015      1234567</w:t>
      </w:r>
      <w:r w:rsidR="00A21DCB" w:rsidRPr="00934137">
        <w:rPr>
          <w:sz w:val="11"/>
          <w:szCs w:val="11"/>
        </w:rPr>
        <w:t>XXX</w:t>
      </w:r>
      <w:r w:rsidRPr="00934137">
        <w:rPr>
          <w:sz w:val="11"/>
          <w:szCs w:val="11"/>
        </w:rPr>
        <w:t xml:space="preserve"> 0987654</w:t>
      </w:r>
      <w:r w:rsidR="00A21DCB" w:rsidRPr="00934137">
        <w:rPr>
          <w:sz w:val="11"/>
          <w:szCs w:val="11"/>
        </w:rPr>
        <w:t>XXX</w:t>
      </w:r>
    </w:p>
    <w:p w14:paraId="1D2FF09A" w14:textId="5C52D658" w:rsidR="00E0476C" w:rsidRPr="00934137" w:rsidRDefault="00E0476C" w:rsidP="008D27E4">
      <w:pPr>
        <w:pStyle w:val="SCREEN"/>
        <w:keepNext/>
        <w:rPr>
          <w:sz w:val="11"/>
          <w:szCs w:val="11"/>
        </w:rPr>
      </w:pPr>
      <w:r w:rsidRPr="00934137">
        <w:rPr>
          <w:sz w:val="11"/>
          <w:szCs w:val="11"/>
        </w:rPr>
        <w:t>IBPATIENT,ONE        1111  BLUE CROSS          7467061</w:t>
      </w:r>
      <w:r w:rsidR="00A21DCB" w:rsidRPr="00934137">
        <w:rPr>
          <w:sz w:val="11"/>
          <w:szCs w:val="11"/>
        </w:rPr>
        <w:t>XXX</w:t>
      </w:r>
      <w:r w:rsidRPr="00934137">
        <w:rPr>
          <w:sz w:val="11"/>
          <w:szCs w:val="11"/>
        </w:rPr>
        <w:t xml:space="preserve">  </w:t>
      </w:r>
      <w:r w:rsidR="006F7CD0">
        <w:rPr>
          <w:sz w:val="11"/>
          <w:szCs w:val="11"/>
        </w:rPr>
        <w:t>XXX</w:t>
      </w:r>
      <w:r w:rsidR="006F7CD0" w:rsidRPr="00934137">
        <w:rPr>
          <w:sz w:val="11"/>
          <w:szCs w:val="11"/>
        </w:rPr>
        <w:t>-</w:t>
      </w:r>
      <w:r w:rsidR="006F7CD0">
        <w:rPr>
          <w:sz w:val="11"/>
          <w:szCs w:val="11"/>
        </w:rPr>
        <w:t>XXXXXXX</w:t>
      </w:r>
      <w:r w:rsidR="006F7CD0" w:rsidRPr="00934137">
        <w:rPr>
          <w:sz w:val="11"/>
          <w:szCs w:val="11"/>
        </w:rPr>
        <w:t xml:space="preserve">  </w:t>
      </w:r>
      <w:r w:rsidRPr="00934137">
        <w:rPr>
          <w:sz w:val="11"/>
          <w:szCs w:val="11"/>
        </w:rPr>
        <w:t>IBUSER,ONE            01/23/2015      1234567</w:t>
      </w:r>
      <w:r w:rsidR="00A21DCB" w:rsidRPr="00934137">
        <w:rPr>
          <w:sz w:val="11"/>
          <w:szCs w:val="11"/>
        </w:rPr>
        <w:t>XXX</w:t>
      </w:r>
      <w:r w:rsidRPr="00934137">
        <w:rPr>
          <w:sz w:val="11"/>
          <w:szCs w:val="11"/>
        </w:rPr>
        <w:t xml:space="preserve"> 0987654</w:t>
      </w:r>
      <w:r w:rsidR="00A21DCB" w:rsidRPr="00934137">
        <w:rPr>
          <w:sz w:val="11"/>
          <w:szCs w:val="11"/>
        </w:rPr>
        <w:t>XXX</w:t>
      </w:r>
    </w:p>
    <w:p w14:paraId="532E12FE" w14:textId="70F5D2E5" w:rsidR="00E0476C" w:rsidRPr="00934137" w:rsidRDefault="00E0476C" w:rsidP="008D27E4">
      <w:pPr>
        <w:pStyle w:val="SCREEN"/>
        <w:keepNext/>
        <w:rPr>
          <w:sz w:val="11"/>
          <w:szCs w:val="11"/>
        </w:rPr>
      </w:pPr>
      <w:r w:rsidRPr="00934137">
        <w:rPr>
          <w:sz w:val="11"/>
          <w:szCs w:val="11"/>
        </w:rPr>
        <w:t>IBPATIENT,ONE        1111  BLUE CROSS          7947434</w:t>
      </w:r>
      <w:r w:rsidR="00A21DCB" w:rsidRPr="00934137">
        <w:rPr>
          <w:sz w:val="11"/>
          <w:szCs w:val="11"/>
        </w:rPr>
        <w:t>XXX</w:t>
      </w:r>
      <w:r w:rsidRPr="00934137">
        <w:rPr>
          <w:sz w:val="11"/>
          <w:szCs w:val="11"/>
        </w:rPr>
        <w:t xml:space="preserve">  </w:t>
      </w:r>
      <w:r w:rsidR="006F7CD0">
        <w:rPr>
          <w:sz w:val="11"/>
          <w:szCs w:val="11"/>
        </w:rPr>
        <w:t>XXX</w:t>
      </w:r>
      <w:r w:rsidR="006F7CD0" w:rsidRPr="00934137">
        <w:rPr>
          <w:sz w:val="11"/>
          <w:szCs w:val="11"/>
        </w:rPr>
        <w:t>-</w:t>
      </w:r>
      <w:r w:rsidR="006F7CD0">
        <w:rPr>
          <w:sz w:val="11"/>
          <w:szCs w:val="11"/>
        </w:rPr>
        <w:t>XXXXXXX</w:t>
      </w:r>
      <w:r w:rsidR="006F7CD0" w:rsidRPr="00934137">
        <w:rPr>
          <w:sz w:val="11"/>
          <w:szCs w:val="11"/>
        </w:rPr>
        <w:t xml:space="preserve">  </w:t>
      </w:r>
      <w:r w:rsidRPr="00934137">
        <w:rPr>
          <w:sz w:val="11"/>
          <w:szCs w:val="11"/>
        </w:rPr>
        <w:t>IBUSER,ONE            02/05/2015      1234567</w:t>
      </w:r>
      <w:r w:rsidR="00A21DCB" w:rsidRPr="00934137">
        <w:rPr>
          <w:sz w:val="11"/>
          <w:szCs w:val="11"/>
        </w:rPr>
        <w:t>XXX</w:t>
      </w:r>
      <w:r w:rsidRPr="00934137">
        <w:rPr>
          <w:sz w:val="11"/>
          <w:szCs w:val="11"/>
        </w:rPr>
        <w:t xml:space="preserve"> 0987654</w:t>
      </w:r>
      <w:r w:rsidR="00A21DCB" w:rsidRPr="00934137">
        <w:rPr>
          <w:sz w:val="11"/>
          <w:szCs w:val="11"/>
        </w:rPr>
        <w:t>XXX</w:t>
      </w:r>
    </w:p>
    <w:p w14:paraId="299B8C51" w14:textId="21A88EBC" w:rsidR="00E0476C" w:rsidRPr="00934137" w:rsidRDefault="00E0476C" w:rsidP="008D27E4">
      <w:pPr>
        <w:pStyle w:val="SCREEN"/>
        <w:keepNext/>
        <w:rPr>
          <w:sz w:val="11"/>
          <w:szCs w:val="11"/>
        </w:rPr>
      </w:pPr>
      <w:r w:rsidRPr="00934137">
        <w:rPr>
          <w:sz w:val="11"/>
          <w:szCs w:val="11"/>
        </w:rPr>
        <w:t>IBPATIENT,TWO        9341  BLUE CROSS          7462706</w:t>
      </w:r>
      <w:r w:rsidR="00A21DCB" w:rsidRPr="00934137">
        <w:rPr>
          <w:sz w:val="11"/>
          <w:szCs w:val="11"/>
        </w:rPr>
        <w:t>XXX</w:t>
      </w:r>
      <w:r w:rsidRPr="00934137">
        <w:rPr>
          <w:sz w:val="11"/>
          <w:szCs w:val="11"/>
        </w:rPr>
        <w:t xml:space="preserve">  </w:t>
      </w:r>
      <w:r w:rsidR="006F7CD0">
        <w:rPr>
          <w:sz w:val="11"/>
          <w:szCs w:val="11"/>
        </w:rPr>
        <w:t>XXX</w:t>
      </w:r>
      <w:r w:rsidR="006F7CD0" w:rsidRPr="00934137">
        <w:rPr>
          <w:sz w:val="11"/>
          <w:szCs w:val="11"/>
        </w:rPr>
        <w:t>-</w:t>
      </w:r>
      <w:r w:rsidR="006F7CD0">
        <w:rPr>
          <w:sz w:val="11"/>
          <w:szCs w:val="11"/>
        </w:rPr>
        <w:t>XXXXXXX</w:t>
      </w:r>
      <w:r w:rsidR="006F7CD0" w:rsidRPr="00934137">
        <w:rPr>
          <w:sz w:val="11"/>
          <w:szCs w:val="11"/>
        </w:rPr>
        <w:t xml:space="preserve">  </w:t>
      </w:r>
      <w:r w:rsidRPr="00934137">
        <w:rPr>
          <w:sz w:val="11"/>
          <w:szCs w:val="11"/>
        </w:rPr>
        <w:t>IBUSER,ONE            02/09/2015      1234567</w:t>
      </w:r>
      <w:r w:rsidR="00A21DCB" w:rsidRPr="00934137">
        <w:rPr>
          <w:sz w:val="11"/>
          <w:szCs w:val="11"/>
        </w:rPr>
        <w:t>XXX</w:t>
      </w:r>
      <w:r w:rsidRPr="00934137">
        <w:rPr>
          <w:sz w:val="11"/>
          <w:szCs w:val="11"/>
        </w:rPr>
        <w:t xml:space="preserve"> 0987654</w:t>
      </w:r>
      <w:r w:rsidR="00A21DCB" w:rsidRPr="00934137">
        <w:rPr>
          <w:sz w:val="11"/>
          <w:szCs w:val="11"/>
        </w:rPr>
        <w:t>XXX</w:t>
      </w:r>
    </w:p>
    <w:p w14:paraId="4F62C46F" w14:textId="5A78795E" w:rsidR="00E0476C" w:rsidRPr="00934137" w:rsidRDefault="00E0476C" w:rsidP="008D27E4">
      <w:pPr>
        <w:pStyle w:val="SCREEN"/>
        <w:keepNext/>
        <w:rPr>
          <w:sz w:val="11"/>
          <w:szCs w:val="11"/>
        </w:rPr>
      </w:pPr>
      <w:r w:rsidRPr="00934137">
        <w:rPr>
          <w:sz w:val="11"/>
          <w:szCs w:val="11"/>
        </w:rPr>
        <w:t>IBPATIENT,TWO        9341  BLUE CROSS          7444643</w:t>
      </w:r>
      <w:r w:rsidR="00A21DCB" w:rsidRPr="00934137">
        <w:rPr>
          <w:sz w:val="11"/>
          <w:szCs w:val="11"/>
        </w:rPr>
        <w:t>XXX</w:t>
      </w:r>
      <w:r w:rsidRPr="00934137">
        <w:rPr>
          <w:sz w:val="11"/>
          <w:szCs w:val="11"/>
        </w:rPr>
        <w:t xml:space="preserve">  </w:t>
      </w:r>
      <w:r w:rsidR="006F7CD0">
        <w:rPr>
          <w:sz w:val="11"/>
          <w:szCs w:val="11"/>
        </w:rPr>
        <w:t>XXX</w:t>
      </w:r>
      <w:r w:rsidR="006F7CD0" w:rsidRPr="00934137">
        <w:rPr>
          <w:sz w:val="11"/>
          <w:szCs w:val="11"/>
        </w:rPr>
        <w:t>-</w:t>
      </w:r>
      <w:r w:rsidR="006F7CD0">
        <w:rPr>
          <w:sz w:val="11"/>
          <w:szCs w:val="11"/>
        </w:rPr>
        <w:t>XXXXXXX</w:t>
      </w:r>
      <w:r w:rsidR="006F7CD0" w:rsidRPr="00934137">
        <w:rPr>
          <w:sz w:val="11"/>
          <w:szCs w:val="11"/>
        </w:rPr>
        <w:t xml:space="preserve">  </w:t>
      </w:r>
      <w:r w:rsidRPr="00934137">
        <w:rPr>
          <w:sz w:val="11"/>
          <w:szCs w:val="11"/>
        </w:rPr>
        <w:t>IBUSER,ONE            02/09/2015      1234567</w:t>
      </w:r>
      <w:r w:rsidR="00A21DCB" w:rsidRPr="00934137">
        <w:rPr>
          <w:sz w:val="11"/>
          <w:szCs w:val="11"/>
        </w:rPr>
        <w:t>XXX</w:t>
      </w:r>
      <w:r w:rsidRPr="00934137">
        <w:rPr>
          <w:sz w:val="11"/>
          <w:szCs w:val="11"/>
        </w:rPr>
        <w:t xml:space="preserve"> 0987654</w:t>
      </w:r>
      <w:r w:rsidR="00A21DCB" w:rsidRPr="00934137">
        <w:rPr>
          <w:sz w:val="11"/>
          <w:szCs w:val="11"/>
        </w:rPr>
        <w:t>XXX</w:t>
      </w:r>
    </w:p>
    <w:p w14:paraId="1B16BB55" w14:textId="5AD4F864" w:rsidR="00E0476C" w:rsidRPr="00934137" w:rsidRDefault="00E0476C" w:rsidP="006E3270">
      <w:pPr>
        <w:pStyle w:val="SCREEN"/>
        <w:rPr>
          <w:sz w:val="11"/>
          <w:szCs w:val="11"/>
        </w:rPr>
      </w:pPr>
      <w:r w:rsidRPr="00934137">
        <w:rPr>
          <w:sz w:val="11"/>
          <w:szCs w:val="11"/>
        </w:rPr>
        <w:t>IBPATIENT,TWO        9341  BLUE CROSS          7908996</w:t>
      </w:r>
      <w:r w:rsidR="00A21DCB" w:rsidRPr="00934137">
        <w:rPr>
          <w:sz w:val="11"/>
          <w:szCs w:val="11"/>
        </w:rPr>
        <w:t>XXX</w:t>
      </w:r>
      <w:r w:rsidRPr="00934137">
        <w:rPr>
          <w:sz w:val="11"/>
          <w:szCs w:val="11"/>
        </w:rPr>
        <w:t xml:space="preserve">  </w:t>
      </w:r>
      <w:r w:rsidR="006F7CD0">
        <w:rPr>
          <w:sz w:val="11"/>
          <w:szCs w:val="11"/>
        </w:rPr>
        <w:t>XXX</w:t>
      </w:r>
      <w:r w:rsidR="006F7CD0" w:rsidRPr="00934137">
        <w:rPr>
          <w:sz w:val="11"/>
          <w:szCs w:val="11"/>
        </w:rPr>
        <w:t>-</w:t>
      </w:r>
      <w:r w:rsidR="006F7CD0">
        <w:rPr>
          <w:sz w:val="11"/>
          <w:szCs w:val="11"/>
        </w:rPr>
        <w:t>XXXXXXX</w:t>
      </w:r>
      <w:r w:rsidR="006F7CD0" w:rsidRPr="00934137">
        <w:rPr>
          <w:sz w:val="11"/>
          <w:szCs w:val="11"/>
        </w:rPr>
        <w:t xml:space="preserve">  </w:t>
      </w:r>
      <w:r w:rsidRPr="00934137">
        <w:rPr>
          <w:sz w:val="11"/>
          <w:szCs w:val="11"/>
        </w:rPr>
        <w:t>IBUSER,ONE            02/09/2015      1234567</w:t>
      </w:r>
      <w:r w:rsidR="00A21DCB" w:rsidRPr="00934137">
        <w:rPr>
          <w:sz w:val="11"/>
          <w:szCs w:val="11"/>
        </w:rPr>
        <w:t>XXX</w:t>
      </w:r>
      <w:r w:rsidRPr="00934137">
        <w:rPr>
          <w:sz w:val="11"/>
          <w:szCs w:val="11"/>
        </w:rPr>
        <w:t xml:space="preserve"> 0987654</w:t>
      </w:r>
      <w:r w:rsidR="00A21DCB" w:rsidRPr="00934137">
        <w:rPr>
          <w:sz w:val="11"/>
          <w:szCs w:val="11"/>
        </w:rPr>
        <w:t>XXX</w:t>
      </w:r>
    </w:p>
    <w:p w14:paraId="521D59A9" w14:textId="77777777" w:rsidR="00E0476C" w:rsidRPr="00934137" w:rsidRDefault="00E0476C">
      <w:pPr>
        <w:pStyle w:val="Heading2"/>
      </w:pPr>
      <w:bookmarkStart w:id="684" w:name="_Toc511300968"/>
      <w:bookmarkStart w:id="685" w:name="_Toc25143762"/>
      <w:bookmarkStart w:id="686" w:name="_Toc153976591"/>
      <w:bookmarkStart w:id="687" w:name="_Toc445883220"/>
      <w:r w:rsidRPr="00934137">
        <w:t>Expire Group Plan (XPIR)</w:t>
      </w:r>
      <w:bookmarkEnd w:id="684"/>
      <w:bookmarkEnd w:id="685"/>
      <w:bookmarkEnd w:id="686"/>
    </w:p>
    <w:p w14:paraId="4B05818F" w14:textId="1C21C924" w:rsidR="00E0476C" w:rsidRPr="00934137" w:rsidRDefault="00E0476C" w:rsidP="00C71417">
      <w:pPr>
        <w:pStyle w:val="BodyText"/>
        <w:rPr>
          <w:noProof/>
        </w:rPr>
      </w:pPr>
      <w:r w:rsidRPr="00934137">
        <w:rPr>
          <w:noProof/>
        </w:rPr>
        <w:t xml:space="preserve">This Patient Insurance Menu (PI) option is used to specify an expiration date for all subscribers in a plan, effectively </w:t>
      </w:r>
      <w:r w:rsidRPr="00D80170">
        <w:rPr>
          <w:b/>
          <w:bCs/>
          <w:noProof/>
        </w:rPr>
        <w:t>terminating</w:t>
      </w:r>
      <w:r w:rsidRPr="00934137">
        <w:rPr>
          <w:noProof/>
        </w:rPr>
        <w:t xml:space="preserve"> the plan, without having to move the subscribers to a different plan. This option offers the user the option to inactivate the plan as part of the expiration or to allow the plan to remain active.</w:t>
      </w:r>
    </w:p>
    <w:p w14:paraId="449860F8" w14:textId="4122BDBB" w:rsidR="00E0476C" w:rsidRPr="00934137" w:rsidRDefault="00E0476C" w:rsidP="00AE3404">
      <w:pPr>
        <w:pStyle w:val="BodyText"/>
        <w:rPr>
          <w:b/>
          <w:bCs/>
        </w:rPr>
      </w:pPr>
      <w:r w:rsidRPr="00934137">
        <w:rPr>
          <w:b/>
          <w:bCs/>
        </w:rPr>
        <w:t>Sample Screens</w:t>
      </w:r>
      <w:r w:rsidR="00891BA1">
        <w:rPr>
          <w:b/>
          <w:bCs/>
        </w:rPr>
        <w:t>/</w:t>
      </w:r>
      <w:r w:rsidRPr="00934137">
        <w:rPr>
          <w:b/>
          <w:bCs/>
        </w:rPr>
        <w:t>Prompts</w:t>
      </w:r>
    </w:p>
    <w:p w14:paraId="24CCD4F3" w14:textId="77777777" w:rsidR="00E0476C" w:rsidRPr="00934137" w:rsidRDefault="00E0476C" w:rsidP="00FF356A">
      <w:pPr>
        <w:pStyle w:val="SCREEN"/>
        <w:rPr>
          <w:lang w:eastAsia="ar-SA"/>
        </w:rPr>
      </w:pPr>
      <w:r w:rsidRPr="00934137">
        <w:rPr>
          <w:lang w:eastAsia="ar-SA"/>
        </w:rPr>
        <w:t>EXPIRE ALL SUBSCRIBERS WITHIN A GROUP PLAN</w:t>
      </w:r>
    </w:p>
    <w:p w14:paraId="6112335C" w14:textId="77777777" w:rsidR="00E0476C" w:rsidRPr="00934137" w:rsidRDefault="00E0476C" w:rsidP="00FF356A">
      <w:pPr>
        <w:pStyle w:val="SCREEN"/>
        <w:rPr>
          <w:lang w:eastAsia="ar-SA"/>
        </w:rPr>
      </w:pPr>
      <w:r w:rsidRPr="00934137">
        <w:rPr>
          <w:lang w:eastAsia="ar-SA"/>
        </w:rPr>
        <w:t xml:space="preserve">You can use this option to specify an expiration date for all subscriber </w:t>
      </w:r>
      <w:r w:rsidRPr="00934137">
        <w:rPr>
          <w:color w:val="000000"/>
          <w:lang w:eastAsia="ar-SA"/>
        </w:rPr>
        <w:t xml:space="preserve">policies </w:t>
      </w:r>
      <w:r w:rsidRPr="00934137">
        <w:rPr>
          <w:lang w:eastAsia="ar-SA"/>
        </w:rPr>
        <w:t>in a group plan without moving the subscribers to another group plan. If the group plan status is currently “active,” you can also choose to “inactivate” the group plan.</w:t>
      </w:r>
    </w:p>
    <w:p w14:paraId="12493C66" w14:textId="77777777" w:rsidR="00E0476C" w:rsidRPr="00934137" w:rsidRDefault="00E0476C" w:rsidP="00FF356A">
      <w:pPr>
        <w:pStyle w:val="SCREEN"/>
        <w:rPr>
          <w:lang w:eastAsia="ar-SA"/>
        </w:rPr>
      </w:pPr>
      <w:r w:rsidRPr="00934137">
        <w:rPr>
          <w:lang w:eastAsia="ar-SA"/>
        </w:rPr>
        <w:t>Select INSURANCE COMPANY:</w:t>
      </w:r>
    </w:p>
    <w:p w14:paraId="1E9EBEB8" w14:textId="77777777" w:rsidR="00E0476C" w:rsidRPr="00934137" w:rsidRDefault="00E0476C" w:rsidP="00FF356A">
      <w:pPr>
        <w:pStyle w:val="SCREEN"/>
        <w:rPr>
          <w:lang w:eastAsia="ar-SA"/>
        </w:rPr>
      </w:pPr>
      <w:r w:rsidRPr="00934137">
        <w:rPr>
          <w:lang w:eastAsia="ar-SA"/>
        </w:rPr>
        <w:t>You may select an existing Plan from a list or enter a specific Plan.</w:t>
      </w:r>
    </w:p>
    <w:p w14:paraId="4B074C05" w14:textId="77777777" w:rsidR="00E0476C" w:rsidRPr="00934137" w:rsidRDefault="00E0476C" w:rsidP="00FF356A">
      <w:pPr>
        <w:pStyle w:val="SCREEN"/>
        <w:rPr>
          <w:lang w:eastAsia="ar-SA"/>
        </w:rPr>
      </w:pPr>
      <w:r w:rsidRPr="00934137">
        <w:rPr>
          <w:lang w:eastAsia="ar-SA"/>
        </w:rPr>
        <w:t>Do you wish to enter a specific plan? NO</w:t>
      </w:r>
    </w:p>
    <w:p w14:paraId="4C17FC3E" w14:textId="77777777" w:rsidR="009A6011" w:rsidRDefault="00E0476C" w:rsidP="00FC1769">
      <w:pPr>
        <w:pStyle w:val="BodyTextBullet1"/>
        <w:keepNext/>
      </w:pPr>
      <w:r w:rsidRPr="00934137">
        <w:lastRenderedPageBreak/>
        <w:t xml:space="preserve">If the user response is </w:t>
      </w:r>
      <w:r w:rsidRPr="00D80170">
        <w:rPr>
          <w:b/>
          <w:bCs/>
        </w:rPr>
        <w:t>NO</w:t>
      </w:r>
      <w:r w:rsidRPr="00934137">
        <w:t>, the Group Plan Lookup screen displays:</w:t>
      </w:r>
    </w:p>
    <w:p w14:paraId="5A953EDE" w14:textId="223310A3" w:rsidR="00FF356A" w:rsidRPr="00934137" w:rsidRDefault="00FF356A" w:rsidP="00FC1769">
      <w:pPr>
        <w:pStyle w:val="Caption"/>
        <w:keepLines w:val="0"/>
      </w:pPr>
      <w:r w:rsidRPr="00934137">
        <w:t xml:space="preserve">Figure </w:t>
      </w:r>
      <w:r w:rsidR="003D18CD">
        <w:fldChar w:fldCharType="begin"/>
      </w:r>
      <w:r w:rsidR="003D18CD">
        <w:instrText xml:space="preserve"> SEQ Figure \* ARABIC </w:instrText>
      </w:r>
      <w:r w:rsidR="003D18CD">
        <w:fldChar w:fldCharType="separate"/>
      </w:r>
      <w:r w:rsidR="00A53D71">
        <w:rPr>
          <w:noProof/>
        </w:rPr>
        <w:t>1</w:t>
      </w:r>
      <w:r w:rsidR="003D18CD">
        <w:rPr>
          <w:noProof/>
        </w:rPr>
        <w:fldChar w:fldCharType="end"/>
      </w:r>
      <w:r w:rsidRPr="00934137">
        <w:t>: Group Plan Lookup – User Response of NO</w:t>
      </w:r>
    </w:p>
    <w:p w14:paraId="3CE39D2B" w14:textId="77777777" w:rsidR="00A45560" w:rsidRPr="00934137" w:rsidRDefault="00E0476C" w:rsidP="00FF356A">
      <w:pPr>
        <w:pStyle w:val="FigureCentered"/>
        <w:rPr>
          <w:lang w:eastAsia="ar-SA"/>
        </w:rPr>
      </w:pPr>
      <w:r w:rsidRPr="00934137">
        <w:rPr>
          <w:noProof/>
          <w:lang w:eastAsia="ar-SA"/>
        </w:rPr>
        <w:drawing>
          <wp:inline distT="0" distB="0" distL="0" distR="0" wp14:anchorId="1171FDDC" wp14:editId="27DBC1CB">
            <wp:extent cx="5257800" cy="1252697"/>
            <wp:effectExtent l="19050" t="19050" r="19050" b="24130"/>
            <wp:docPr id="6" name="Picture 6" descr="Explained in the text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Explained in the text above."/>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2086" t="8885" r="2258" b="16899"/>
                    <a:stretch/>
                  </pic:blipFill>
                  <pic:spPr bwMode="auto">
                    <a:xfrm>
                      <a:off x="0" y="0"/>
                      <a:ext cx="5320307" cy="1267590"/>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73FC5BB1" w14:textId="1340ED7D" w:rsidR="00E0476C" w:rsidRPr="00934137" w:rsidRDefault="00E0476C" w:rsidP="00FC1769">
      <w:pPr>
        <w:pStyle w:val="BodyTextBullet1"/>
        <w:keepNext/>
        <w:rPr>
          <w:lang w:eastAsia="ar-SA"/>
        </w:rPr>
      </w:pPr>
      <w:r w:rsidRPr="00934137">
        <w:rPr>
          <w:lang w:eastAsia="ar-SA"/>
        </w:rPr>
        <w:t xml:space="preserve">If the user response is </w:t>
      </w:r>
      <w:r w:rsidRPr="00934137">
        <w:rPr>
          <w:b/>
          <w:lang w:eastAsia="ar-SA"/>
        </w:rPr>
        <w:t>YES</w:t>
      </w:r>
      <w:r w:rsidRPr="00934137">
        <w:rPr>
          <w:lang w:eastAsia="ar-SA"/>
        </w:rPr>
        <w:t>, the following prompts display:</w:t>
      </w:r>
    </w:p>
    <w:p w14:paraId="4D3CEDA2" w14:textId="05AC152F" w:rsidR="00FF356A" w:rsidRPr="00934137" w:rsidRDefault="00FF356A" w:rsidP="00FF356A">
      <w:pPr>
        <w:pStyle w:val="Caption"/>
      </w:pPr>
      <w:r w:rsidRPr="00934137">
        <w:t xml:space="preserve">Figure </w:t>
      </w:r>
      <w:r w:rsidR="003D18CD">
        <w:fldChar w:fldCharType="begin"/>
      </w:r>
      <w:r w:rsidR="003D18CD">
        <w:instrText xml:space="preserve"> SEQ Figure \* ARABIC </w:instrText>
      </w:r>
      <w:r w:rsidR="003D18CD">
        <w:fldChar w:fldCharType="separate"/>
      </w:r>
      <w:r w:rsidR="00A53D71">
        <w:rPr>
          <w:noProof/>
        </w:rPr>
        <w:t>2</w:t>
      </w:r>
      <w:r w:rsidR="003D18CD">
        <w:rPr>
          <w:noProof/>
        </w:rPr>
        <w:fldChar w:fldCharType="end"/>
      </w:r>
      <w:r w:rsidRPr="00934137">
        <w:t>: Group Plan Lookup – User Response of YES</w:t>
      </w:r>
    </w:p>
    <w:p w14:paraId="33568877" w14:textId="77777777" w:rsidR="00E0476C" w:rsidRPr="00934137" w:rsidRDefault="00E0476C" w:rsidP="00FF356A">
      <w:pPr>
        <w:pStyle w:val="FigureCentered"/>
        <w:rPr>
          <w:noProof/>
        </w:rPr>
      </w:pPr>
      <w:r w:rsidRPr="00934137">
        <w:rPr>
          <w:noProof/>
        </w:rPr>
        <w:drawing>
          <wp:inline distT="0" distB="0" distL="0" distR="0" wp14:anchorId="609A1080" wp14:editId="6BA2C2DF">
            <wp:extent cx="4743450" cy="790575"/>
            <wp:effectExtent l="19050" t="19050" r="19050" b="28575"/>
            <wp:docPr id="4" name="Picture 4" descr="Explained in the text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Explained in the text above."/>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a:stretch/>
                  </pic:blipFill>
                  <pic:spPr bwMode="auto">
                    <a:xfrm>
                      <a:off x="0" y="0"/>
                      <a:ext cx="4743450" cy="790575"/>
                    </a:xfrm>
                    <a:prstGeom prst="rect">
                      <a:avLst/>
                    </a:prstGeom>
                    <a:noFill/>
                    <a:ln w="12700" cap="flat" cmpd="sng" algn="ctr">
                      <a:solidFill>
                        <a:schemeClr val="tx1"/>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extLst>
                      <a:ext uri="{53640926-AAD7-44D8-BBD7-CCE9431645EC}">
                        <a14:shadowObscured xmlns:a14="http://schemas.microsoft.com/office/drawing/2010/main"/>
                      </a:ext>
                    </a:extLst>
                  </pic:spPr>
                </pic:pic>
              </a:graphicData>
            </a:graphic>
          </wp:inline>
        </w:drawing>
      </w:r>
    </w:p>
    <w:p w14:paraId="19BE1E1E" w14:textId="081E106C" w:rsidR="00E0476C" w:rsidRPr="00934137" w:rsidRDefault="00E0476C" w:rsidP="009257F6">
      <w:pPr>
        <w:pStyle w:val="BodyTextBullet1"/>
        <w:keepNext/>
      </w:pPr>
      <w:r w:rsidRPr="00934137">
        <w:t>When the user selects a Group Plan, the following prompts display:</w:t>
      </w:r>
    </w:p>
    <w:p w14:paraId="2D96130E" w14:textId="77777777" w:rsidR="00E0476C" w:rsidRPr="00934137" w:rsidRDefault="00E0476C" w:rsidP="004F763E">
      <w:pPr>
        <w:pStyle w:val="SCREEN"/>
        <w:keepNext/>
        <w:rPr>
          <w:lang w:eastAsia="ar-SA"/>
        </w:rPr>
      </w:pPr>
      <w:r w:rsidRPr="00934137">
        <w:rPr>
          <w:lang w:eastAsia="ar-SA"/>
        </w:rPr>
        <w:t>Collecting Subscribers . . .</w:t>
      </w:r>
    </w:p>
    <w:p w14:paraId="7165D5BA" w14:textId="77777777" w:rsidR="00E0476C" w:rsidRPr="00934137" w:rsidRDefault="00E0476C" w:rsidP="004F763E">
      <w:pPr>
        <w:pStyle w:val="SCREEN"/>
        <w:keepNext/>
        <w:rPr>
          <w:lang w:eastAsia="ar-SA"/>
        </w:rPr>
      </w:pPr>
      <w:r w:rsidRPr="00934137">
        <w:rPr>
          <w:lang w:eastAsia="ar-SA"/>
        </w:rPr>
        <w:t>This group plan has ## subscribers. All subscribers will be expired.</w:t>
      </w:r>
    </w:p>
    <w:p w14:paraId="6AC53202" w14:textId="77777777" w:rsidR="00E0476C" w:rsidRPr="00934137" w:rsidRDefault="00E0476C" w:rsidP="004F763E">
      <w:pPr>
        <w:pStyle w:val="SCREEN"/>
        <w:keepNext/>
        <w:rPr>
          <w:lang w:eastAsia="ar-SA"/>
        </w:rPr>
      </w:pPr>
      <w:r w:rsidRPr="00934137">
        <w:rPr>
          <w:lang w:eastAsia="ar-SA"/>
        </w:rPr>
        <w:t>Do you want to expire all subscribers’ policies for this plan? //YES</w:t>
      </w:r>
    </w:p>
    <w:p w14:paraId="2A1C773B" w14:textId="77777777" w:rsidR="00E0476C" w:rsidRPr="00934137" w:rsidRDefault="00E0476C" w:rsidP="00FF356A">
      <w:pPr>
        <w:pStyle w:val="SCREEN"/>
        <w:rPr>
          <w:lang w:eastAsia="ar-SA"/>
        </w:rPr>
      </w:pPr>
      <w:r w:rsidRPr="00934137">
        <w:rPr>
          <w:lang w:eastAsia="ar-SA"/>
        </w:rPr>
        <w:t>Enter expiration date (applies to all subscribers in this plan):</w:t>
      </w:r>
    </w:p>
    <w:p w14:paraId="2116D9B1" w14:textId="77777777" w:rsidR="00E0476C" w:rsidRPr="00934137" w:rsidRDefault="00E0476C" w:rsidP="00FF356A">
      <w:pPr>
        <w:pStyle w:val="SCREEN"/>
        <w:rPr>
          <w:lang w:eastAsia="ar-SA"/>
        </w:rPr>
      </w:pPr>
      <w:r w:rsidRPr="00934137">
        <w:rPr>
          <w:lang w:eastAsia="ar-SA"/>
        </w:rPr>
        <w:t>You selected to expire ## subscriber(s) with Expiration Date &lt;MMM dd, yyyy&gt; for:</w:t>
      </w:r>
    </w:p>
    <w:p w14:paraId="04AA2B2E" w14:textId="77777777" w:rsidR="00E0476C" w:rsidRPr="00934137" w:rsidRDefault="00E0476C" w:rsidP="008D27E4">
      <w:pPr>
        <w:pStyle w:val="SCREEN"/>
        <w:keepNext/>
        <w:rPr>
          <w:lang w:eastAsia="ar-SA"/>
        </w:rPr>
      </w:pPr>
      <w:r w:rsidRPr="00934137">
        <w:rPr>
          <w:lang w:eastAsia="ar-SA"/>
        </w:rPr>
        <w:tab/>
        <w:t>Insurance Company &lt;INSURANCE COMPANY NAME&gt;</w:t>
      </w:r>
    </w:p>
    <w:p w14:paraId="0F4728F4" w14:textId="3746320F" w:rsidR="00E0476C" w:rsidRPr="00934137" w:rsidRDefault="00E0476C" w:rsidP="00FF356A">
      <w:pPr>
        <w:pStyle w:val="SCREEN"/>
        <w:rPr>
          <w:lang w:eastAsia="ar-SA"/>
        </w:rPr>
      </w:pPr>
      <w:r w:rsidRPr="00934137">
        <w:rPr>
          <w:lang w:eastAsia="ar-SA"/>
        </w:rPr>
        <w:tab/>
        <w:t>Plan Name &lt;GROUP NAME&gt;</w:t>
      </w:r>
      <w:r w:rsidRPr="00934137">
        <w:rPr>
          <w:lang w:eastAsia="ar-SA"/>
        </w:rPr>
        <w:tab/>
      </w:r>
      <w:r w:rsidRPr="00934137">
        <w:rPr>
          <w:lang w:eastAsia="ar-SA"/>
        </w:rPr>
        <w:tab/>
        <w:t xml:space="preserve">Number &lt;GRP NUM </w:t>
      </w:r>
      <w:r w:rsidR="00210997">
        <w:rPr>
          <w:lang w:eastAsia="ar-SA"/>
        </w:rPr>
        <w:t>XXXXX</w:t>
      </w:r>
      <w:r w:rsidRPr="00934137">
        <w:rPr>
          <w:lang w:eastAsia="ar-SA"/>
        </w:rPr>
        <w:t>&gt;</w:t>
      </w:r>
    </w:p>
    <w:p w14:paraId="37FAD6AF" w14:textId="77777777" w:rsidR="00E0476C" w:rsidRPr="00934137" w:rsidRDefault="00E0476C" w:rsidP="00FF356A">
      <w:pPr>
        <w:pStyle w:val="SCREEN"/>
        <w:rPr>
          <w:lang w:eastAsia="ar-SA"/>
        </w:rPr>
      </w:pPr>
      <w:r w:rsidRPr="00934137">
        <w:rPr>
          <w:lang w:eastAsia="ar-SA"/>
        </w:rPr>
        <w:t>Please note that the policy will be EXPIRED in the patient profile!!</w:t>
      </w:r>
    </w:p>
    <w:p w14:paraId="2D0ABA56" w14:textId="77777777" w:rsidR="00E0476C" w:rsidRPr="00934137" w:rsidRDefault="00E0476C" w:rsidP="00FF356A">
      <w:pPr>
        <w:pStyle w:val="SCREEN"/>
        <w:rPr>
          <w:lang w:eastAsia="ar-SA"/>
        </w:rPr>
      </w:pPr>
      <w:r w:rsidRPr="00934137">
        <w:rPr>
          <w:lang w:eastAsia="ar-SA"/>
        </w:rPr>
        <w:t>Okay to continue? //YES</w:t>
      </w:r>
    </w:p>
    <w:p w14:paraId="0F9B4904" w14:textId="77777777" w:rsidR="00E0476C" w:rsidRPr="00934137" w:rsidRDefault="00E0476C" w:rsidP="00FF356A">
      <w:pPr>
        <w:pStyle w:val="SCREEN"/>
        <w:rPr>
          <w:lang w:eastAsia="ar-SA"/>
        </w:rPr>
      </w:pPr>
      <w:r w:rsidRPr="00934137">
        <w:rPr>
          <w:lang w:eastAsia="ar-SA"/>
        </w:rPr>
        <w:t>Expiring Policies . . .</w:t>
      </w:r>
    </w:p>
    <w:p w14:paraId="534CD4C6" w14:textId="1AFB41F1" w:rsidR="00E0476C" w:rsidRPr="00934137" w:rsidRDefault="00E0476C" w:rsidP="004F763E">
      <w:pPr>
        <w:pStyle w:val="SCREEN"/>
        <w:keepNext/>
        <w:rPr>
          <w:lang w:eastAsia="ar-SA"/>
        </w:rPr>
      </w:pPr>
      <w:r w:rsidRPr="00934137">
        <w:rPr>
          <w:lang w:eastAsia="ar-SA"/>
        </w:rPr>
        <w:t xml:space="preserve">Done. </w:t>
      </w:r>
      <w:r w:rsidR="00210997">
        <w:rPr>
          <w:lang w:eastAsia="ar-SA"/>
        </w:rPr>
        <w:t>XX</w:t>
      </w:r>
      <w:r w:rsidRPr="00934137">
        <w:rPr>
          <w:lang w:eastAsia="ar-SA"/>
        </w:rPr>
        <w:t xml:space="preserve"> Subscribers’ policies were expired as of &lt;MMM dd, yyyy&gt;.</w:t>
      </w:r>
    </w:p>
    <w:p w14:paraId="458BA438" w14:textId="77777777" w:rsidR="00E0476C" w:rsidRPr="00934137" w:rsidRDefault="00E0476C" w:rsidP="004F763E">
      <w:pPr>
        <w:pStyle w:val="SCREEN"/>
        <w:keepNext/>
        <w:rPr>
          <w:lang w:eastAsia="ar-SA"/>
        </w:rPr>
      </w:pPr>
      <w:r w:rsidRPr="00934137">
        <w:rPr>
          <w:lang w:eastAsia="ar-SA"/>
        </w:rPr>
        <w:t>A Bulletin was sent to you and members of ‘IB NEW INSURANCE’ Mail Group.</w:t>
      </w:r>
    </w:p>
    <w:p w14:paraId="1927CE97" w14:textId="77777777" w:rsidR="00E0476C" w:rsidRPr="00934137" w:rsidRDefault="00E0476C" w:rsidP="004F763E">
      <w:pPr>
        <w:pStyle w:val="SCREEN"/>
        <w:keepNext/>
        <w:rPr>
          <w:lang w:eastAsia="ar-SA"/>
        </w:rPr>
      </w:pPr>
      <w:r w:rsidRPr="00934137">
        <w:rPr>
          <w:lang w:eastAsia="ar-SA"/>
        </w:rPr>
        <w:t>= = = = = = = = = = = = = = = = = = = = = =</w:t>
      </w:r>
    </w:p>
    <w:p w14:paraId="272D2CF5" w14:textId="77777777" w:rsidR="00E0476C" w:rsidRPr="00934137" w:rsidRDefault="00E0476C" w:rsidP="004F763E">
      <w:pPr>
        <w:pStyle w:val="SCREEN"/>
        <w:keepNext/>
        <w:rPr>
          <w:lang w:eastAsia="ar-SA"/>
        </w:rPr>
      </w:pPr>
      <w:r w:rsidRPr="00934137">
        <w:rPr>
          <w:lang w:eastAsia="ar-SA"/>
        </w:rPr>
        <w:t>EXPIRE ALL SUBSCRIBERS WITHIN A GROUP PLAN</w:t>
      </w:r>
    </w:p>
    <w:p w14:paraId="0B226C07" w14:textId="77777777" w:rsidR="00E0476C" w:rsidRPr="00934137" w:rsidRDefault="00E0476C" w:rsidP="00FF356A">
      <w:pPr>
        <w:pStyle w:val="SCREEN"/>
        <w:rPr>
          <w:lang w:eastAsia="ar-SA"/>
        </w:rPr>
      </w:pPr>
      <w:r w:rsidRPr="00934137">
        <w:rPr>
          <w:lang w:eastAsia="ar-SA"/>
        </w:rPr>
        <w:t>= = = = = = = = = = = = = = = = = = = = = =</w:t>
      </w:r>
    </w:p>
    <w:p w14:paraId="429704C9" w14:textId="0664F93E" w:rsidR="00E0476C" w:rsidRPr="00934137" w:rsidRDefault="00E0476C" w:rsidP="00DC68B7">
      <w:pPr>
        <w:pStyle w:val="BodyTextBullet1"/>
        <w:keepNext/>
      </w:pPr>
      <w:r w:rsidRPr="00934137">
        <w:t>One of the following messages may display if there are subscribers (policies) that were not</w:t>
      </w:r>
      <w:r w:rsidR="00891BA1">
        <w:t>/</w:t>
      </w:r>
      <w:r w:rsidRPr="00934137">
        <w:t>could not be expired:</w:t>
      </w:r>
    </w:p>
    <w:p w14:paraId="369F6E5C" w14:textId="77777777" w:rsidR="00E0476C" w:rsidRPr="00934137" w:rsidRDefault="00E0476C" w:rsidP="00DC68B7">
      <w:pPr>
        <w:pStyle w:val="SCREEN"/>
        <w:keepNext/>
        <w:rPr>
          <w:lang w:eastAsia="ar-SA"/>
        </w:rPr>
      </w:pPr>
      <w:r w:rsidRPr="00934137">
        <w:rPr>
          <w:lang w:eastAsia="ar-SA"/>
        </w:rPr>
        <w:t>These # entries could not be processed, they’ll need to be adjusted manually.</w:t>
      </w:r>
    </w:p>
    <w:p w14:paraId="1D598302" w14:textId="77777777" w:rsidR="00E0476C" w:rsidRPr="00934137" w:rsidRDefault="00E0476C" w:rsidP="00DC68B7">
      <w:pPr>
        <w:pStyle w:val="SCREEN"/>
        <w:keepNext/>
        <w:rPr>
          <w:lang w:eastAsia="ar-SA"/>
        </w:rPr>
      </w:pPr>
      <w:r w:rsidRPr="00934137">
        <w:rPr>
          <w:lang w:eastAsia="ar-SA"/>
        </w:rPr>
        <w:t>Patient Name/ID</w:t>
      </w:r>
      <w:r w:rsidRPr="00934137">
        <w:rPr>
          <w:lang w:eastAsia="ar-SA"/>
        </w:rPr>
        <w:tab/>
        <w:t xml:space="preserve">   Whose</w:t>
      </w:r>
      <w:r w:rsidRPr="00934137">
        <w:rPr>
          <w:lang w:eastAsia="ar-SA"/>
        </w:rPr>
        <w:tab/>
      </w:r>
      <w:r w:rsidRPr="00934137">
        <w:rPr>
          <w:lang w:eastAsia="ar-SA"/>
        </w:rPr>
        <w:tab/>
        <w:t>Employer</w:t>
      </w:r>
      <w:r w:rsidRPr="00934137">
        <w:rPr>
          <w:lang w:eastAsia="ar-SA"/>
        </w:rPr>
        <w:tab/>
        <w:t>Effective</w:t>
      </w:r>
      <w:r w:rsidRPr="00934137">
        <w:rPr>
          <w:lang w:eastAsia="ar-SA"/>
        </w:rPr>
        <w:tab/>
        <w:t>Expires</w:t>
      </w:r>
    </w:p>
    <w:p w14:paraId="0E03B76D" w14:textId="6B0C91F1" w:rsidR="00E0476C" w:rsidRPr="00934137" w:rsidRDefault="00E0476C" w:rsidP="00DC68B7">
      <w:pPr>
        <w:pStyle w:val="SCREEN"/>
        <w:keepNext/>
        <w:rPr>
          <w:lang w:eastAsia="ar-SA"/>
        </w:rPr>
      </w:pPr>
      <w:r w:rsidRPr="00934137">
        <w:rPr>
          <w:lang w:eastAsia="ar-SA"/>
        </w:rPr>
        <w:t xml:space="preserve">&lt;patient name </w:t>
      </w:r>
      <w:r w:rsidR="00210997">
        <w:rPr>
          <w:lang w:eastAsia="ar-SA"/>
        </w:rPr>
        <w:t>XXXX</w:t>
      </w:r>
      <w:r w:rsidRPr="00934137">
        <w:rPr>
          <w:lang w:eastAsia="ar-SA"/>
        </w:rPr>
        <w:t>&gt;</w:t>
      </w:r>
      <w:r w:rsidRPr="00934137">
        <w:rPr>
          <w:lang w:eastAsia="ar-SA"/>
        </w:rPr>
        <w:tab/>
        <w:t xml:space="preserve">   &lt;relation&gt;</w:t>
      </w:r>
      <w:r w:rsidRPr="00934137">
        <w:rPr>
          <w:lang w:eastAsia="ar-SA"/>
        </w:rPr>
        <w:tab/>
        <w:t>&lt;employer&gt;</w:t>
      </w:r>
      <w:r w:rsidRPr="00934137">
        <w:rPr>
          <w:lang w:eastAsia="ar-SA"/>
        </w:rPr>
        <w:tab/>
        <w:t>&lt;date&gt;</w:t>
      </w:r>
      <w:r w:rsidRPr="00934137">
        <w:rPr>
          <w:lang w:eastAsia="ar-SA"/>
        </w:rPr>
        <w:tab/>
        <w:t>&lt;date&gt;</w:t>
      </w:r>
    </w:p>
    <w:p w14:paraId="3FA07FF4" w14:textId="77777777" w:rsidR="00E0476C" w:rsidRPr="00934137" w:rsidRDefault="00E0476C" w:rsidP="00DC68B7">
      <w:pPr>
        <w:pStyle w:val="SCREEN"/>
        <w:keepNext/>
        <w:rPr>
          <w:lang w:eastAsia="ar-SA"/>
        </w:rPr>
      </w:pPr>
      <w:r w:rsidRPr="00934137">
        <w:rPr>
          <w:lang w:eastAsia="ar-SA"/>
        </w:rPr>
        <w:t>Examine the entries that could not be processed.</w:t>
      </w:r>
    </w:p>
    <w:p w14:paraId="0B5985B1" w14:textId="77777777" w:rsidR="00E0476C" w:rsidRPr="00934137" w:rsidRDefault="00E0476C" w:rsidP="00FF356A">
      <w:pPr>
        <w:pStyle w:val="SCREEN"/>
        <w:rPr>
          <w:lang w:eastAsia="ar-SA"/>
        </w:rPr>
      </w:pPr>
      <w:r w:rsidRPr="00934137">
        <w:rPr>
          <w:lang w:eastAsia="ar-SA"/>
        </w:rPr>
        <w:t>Press RETURN to continue.</w:t>
      </w:r>
    </w:p>
    <w:p w14:paraId="046A86CF" w14:textId="77777777" w:rsidR="00E0476C" w:rsidRPr="00934137" w:rsidRDefault="00E0476C" w:rsidP="00FF356A">
      <w:pPr>
        <w:pStyle w:val="BodyText2"/>
      </w:pPr>
      <w:r w:rsidRPr="00934137">
        <w:t>-or-</w:t>
      </w:r>
    </w:p>
    <w:p w14:paraId="05C26CD3" w14:textId="77777777" w:rsidR="00E0476C" w:rsidRPr="00934137" w:rsidRDefault="00E0476C" w:rsidP="00DC68B7">
      <w:pPr>
        <w:pStyle w:val="SCREEN"/>
        <w:keepNext/>
        <w:rPr>
          <w:lang w:eastAsia="ar-SA"/>
        </w:rPr>
      </w:pPr>
      <w:r w:rsidRPr="00934137">
        <w:rPr>
          <w:lang w:eastAsia="ar-SA"/>
        </w:rPr>
        <w:t>After processing, no changes were needed, no policies were expired.</w:t>
      </w:r>
    </w:p>
    <w:p w14:paraId="0ED581EB" w14:textId="77777777" w:rsidR="00E0476C" w:rsidRPr="00934137" w:rsidRDefault="00E0476C" w:rsidP="00DC68B7">
      <w:pPr>
        <w:pStyle w:val="SCREEN"/>
        <w:keepNext/>
        <w:rPr>
          <w:lang w:eastAsia="ar-SA"/>
        </w:rPr>
      </w:pPr>
      <w:r w:rsidRPr="00934137">
        <w:rPr>
          <w:lang w:eastAsia="ar-SA"/>
        </w:rPr>
        <w:t>Press RETURN to continue.</w:t>
      </w:r>
    </w:p>
    <w:p w14:paraId="2FE5CEBE" w14:textId="77777777" w:rsidR="00E0476C" w:rsidRPr="00934137" w:rsidRDefault="00E0476C" w:rsidP="00DC68B7">
      <w:pPr>
        <w:pStyle w:val="SCREEN"/>
        <w:keepNext/>
        <w:rPr>
          <w:lang w:eastAsia="ar-SA"/>
        </w:rPr>
      </w:pPr>
      <w:r w:rsidRPr="00934137">
        <w:rPr>
          <w:lang w:eastAsia="ar-SA"/>
        </w:rPr>
        <w:t>= = = = = = = = = = = = = = = = = = = = = =</w:t>
      </w:r>
    </w:p>
    <w:p w14:paraId="1E39159C" w14:textId="77777777" w:rsidR="00E0476C" w:rsidRPr="00934137" w:rsidRDefault="00E0476C" w:rsidP="00DC68B7">
      <w:pPr>
        <w:pStyle w:val="SCREEN"/>
        <w:keepNext/>
        <w:rPr>
          <w:rFonts w:ascii="email message" w:hAnsi="email message"/>
          <w:lang w:eastAsia="ar-SA"/>
        </w:rPr>
      </w:pPr>
      <w:r w:rsidRPr="00934137">
        <w:rPr>
          <w:lang w:eastAsia="ar-SA"/>
        </w:rPr>
        <w:t>EXPIRE ALL SUBSCRIBERS WITHIN A GROUP PLAN</w:t>
      </w:r>
    </w:p>
    <w:p w14:paraId="0EFEB932" w14:textId="77777777" w:rsidR="00E0476C" w:rsidRPr="00934137" w:rsidRDefault="00E0476C" w:rsidP="00FF356A">
      <w:pPr>
        <w:pStyle w:val="SCREEN"/>
        <w:rPr>
          <w:lang w:eastAsia="ar-SA"/>
        </w:rPr>
      </w:pPr>
      <w:r w:rsidRPr="00934137">
        <w:rPr>
          <w:lang w:eastAsia="ar-SA"/>
        </w:rPr>
        <w:t>= = = = = = = = = = = = = = = = = = = = = =</w:t>
      </w:r>
    </w:p>
    <w:p w14:paraId="47C6E440" w14:textId="77777777" w:rsidR="00910227" w:rsidRDefault="00E0476C" w:rsidP="003C65F8">
      <w:pPr>
        <w:pStyle w:val="BodyTextBullet1"/>
      </w:pPr>
      <w:r w:rsidRPr="00934137">
        <w:lastRenderedPageBreak/>
        <w:t>If the group plan is active, the inactivate plan prompt, shown below, displays. The following warning displays with the inactivate plan prompt if there are subscribers (policies) that were not/could not be expired:</w:t>
      </w:r>
    </w:p>
    <w:p w14:paraId="6717604A" w14:textId="5C6776FB" w:rsidR="00E0476C" w:rsidRPr="00934137" w:rsidRDefault="00E0476C" w:rsidP="00FF356A">
      <w:pPr>
        <w:pStyle w:val="SCREEN"/>
        <w:rPr>
          <w:lang w:eastAsia="ar-SA"/>
        </w:rPr>
      </w:pPr>
      <w:r w:rsidRPr="00934137">
        <w:rPr>
          <w:lang w:eastAsia="ar-SA"/>
        </w:rPr>
        <w:t xml:space="preserve">       * * * * * * * * * * * * * * * * * * * * * * * *</w:t>
      </w:r>
    </w:p>
    <w:p w14:paraId="06D5EAA7" w14:textId="77777777" w:rsidR="00E0476C" w:rsidRPr="00934137" w:rsidRDefault="00E0476C" w:rsidP="00FF356A">
      <w:pPr>
        <w:pStyle w:val="SCREEN"/>
        <w:rPr>
          <w:lang w:eastAsia="ar-SA"/>
        </w:rPr>
      </w:pPr>
      <w:r w:rsidRPr="00934137">
        <w:rPr>
          <w:lang w:eastAsia="ar-SA"/>
        </w:rPr>
        <w:t xml:space="preserve">                      Warning</w:t>
      </w:r>
    </w:p>
    <w:p w14:paraId="5797AE22" w14:textId="77777777" w:rsidR="00E0476C" w:rsidRPr="00934137" w:rsidRDefault="00E0476C" w:rsidP="00FF356A">
      <w:pPr>
        <w:pStyle w:val="SCREEN"/>
        <w:rPr>
          <w:lang w:eastAsia="ar-SA"/>
        </w:rPr>
      </w:pPr>
      <w:r w:rsidRPr="00934137">
        <w:rPr>
          <w:lang w:eastAsia="ar-SA"/>
        </w:rPr>
        <w:t xml:space="preserve">     </w:t>
      </w:r>
      <w:r w:rsidRPr="00934137">
        <w:rPr>
          <w:lang w:eastAsia="ar-SA"/>
        </w:rPr>
        <w:tab/>
        <w:t>There are still active subscribers</w:t>
      </w:r>
    </w:p>
    <w:p w14:paraId="7100214B" w14:textId="77777777" w:rsidR="00E0476C" w:rsidRPr="00934137" w:rsidRDefault="00E0476C" w:rsidP="00FF356A">
      <w:pPr>
        <w:pStyle w:val="SCREEN"/>
        <w:rPr>
          <w:lang w:eastAsia="ar-SA"/>
        </w:rPr>
      </w:pPr>
      <w:r w:rsidRPr="00934137">
        <w:rPr>
          <w:lang w:eastAsia="ar-SA"/>
        </w:rPr>
        <w:tab/>
      </w:r>
      <w:r w:rsidRPr="00934137">
        <w:rPr>
          <w:lang w:eastAsia="ar-SA"/>
        </w:rPr>
        <w:tab/>
        <w:t>that will need to be adjusted manually.</w:t>
      </w:r>
    </w:p>
    <w:p w14:paraId="2D0A3D5F" w14:textId="77777777" w:rsidR="00E0476C" w:rsidRPr="00934137" w:rsidRDefault="00E0476C" w:rsidP="00FF356A">
      <w:pPr>
        <w:pStyle w:val="SCREEN"/>
        <w:rPr>
          <w:lang w:eastAsia="ar-SA"/>
        </w:rPr>
      </w:pPr>
      <w:r w:rsidRPr="00934137">
        <w:rPr>
          <w:lang w:eastAsia="ar-SA"/>
        </w:rPr>
        <w:t xml:space="preserve">    * * * * * * * * * * * * * * * * * * * * * * * *</w:t>
      </w:r>
    </w:p>
    <w:p w14:paraId="679039A4" w14:textId="77777777" w:rsidR="00E0476C" w:rsidRPr="00934137" w:rsidRDefault="00E0476C" w:rsidP="00FF356A">
      <w:pPr>
        <w:pStyle w:val="SCREEN"/>
        <w:rPr>
          <w:lang w:eastAsia="ar-SA"/>
        </w:rPr>
      </w:pPr>
      <w:r w:rsidRPr="00934137">
        <w:rPr>
          <w:lang w:eastAsia="ar-SA"/>
        </w:rPr>
        <w:t>Do you wish to inactivate plan &lt;GROUP NAME&gt;? //N</w:t>
      </w:r>
    </w:p>
    <w:p w14:paraId="230043B0" w14:textId="77777777" w:rsidR="00E0476C" w:rsidRPr="00934137" w:rsidRDefault="00E0476C" w:rsidP="003C65F8">
      <w:pPr>
        <w:pStyle w:val="BodyTextBullet1"/>
      </w:pPr>
      <w:r w:rsidRPr="00934137">
        <w:t>If user response is YES, the following displays:</w:t>
      </w:r>
    </w:p>
    <w:p w14:paraId="714D3956" w14:textId="77777777" w:rsidR="00E0476C" w:rsidRPr="00934137" w:rsidRDefault="00E0476C" w:rsidP="00FF356A">
      <w:pPr>
        <w:pStyle w:val="SCREEN"/>
        <w:rPr>
          <w:lang w:eastAsia="ar-SA"/>
        </w:rPr>
      </w:pPr>
      <w:r w:rsidRPr="00934137">
        <w:rPr>
          <w:lang w:eastAsia="ar-SA"/>
        </w:rPr>
        <w:t>The &lt;GROUP NAME&gt; plan has been inactivated.</w:t>
      </w:r>
    </w:p>
    <w:p w14:paraId="4B1EFCE3" w14:textId="77777777" w:rsidR="00E0476C" w:rsidRPr="00934137" w:rsidRDefault="00E0476C" w:rsidP="00811936">
      <w:pPr>
        <w:pStyle w:val="BodyTextBullet1"/>
        <w:keepNext/>
      </w:pPr>
      <w:r w:rsidRPr="00934137">
        <w:t>If user response is NO, the following displays:</w:t>
      </w:r>
    </w:p>
    <w:p w14:paraId="50619946" w14:textId="77777777" w:rsidR="00E0476C" w:rsidRPr="00934137" w:rsidRDefault="00E0476C" w:rsidP="00FF356A">
      <w:pPr>
        <w:pStyle w:val="SCREEN"/>
        <w:rPr>
          <w:lang w:eastAsia="ar-SA"/>
        </w:rPr>
      </w:pPr>
      <w:r w:rsidRPr="00934137">
        <w:rPr>
          <w:lang w:eastAsia="ar-SA"/>
        </w:rPr>
        <w:t>The &lt;GROUP NAME&gt; plan is still active.</w:t>
      </w:r>
    </w:p>
    <w:p w14:paraId="3B7F1FD3" w14:textId="77777777" w:rsidR="00E0476C" w:rsidRPr="00934137" w:rsidRDefault="00E0476C" w:rsidP="00811936">
      <w:pPr>
        <w:pStyle w:val="BodyTextBullet1"/>
        <w:keepNext/>
      </w:pPr>
      <w:r w:rsidRPr="00934137">
        <w:t>If the group plan is inactive, the following prompt displays:</w:t>
      </w:r>
    </w:p>
    <w:p w14:paraId="453FA8A7" w14:textId="1A28FEC2" w:rsidR="00E0476C" w:rsidRPr="00934137" w:rsidRDefault="00E0476C" w:rsidP="00811936">
      <w:pPr>
        <w:pStyle w:val="SCREEN"/>
        <w:keepNext/>
        <w:rPr>
          <w:lang w:eastAsia="ar-SA"/>
        </w:rPr>
      </w:pPr>
      <w:r w:rsidRPr="00934137">
        <w:rPr>
          <w:lang w:eastAsia="ar-SA"/>
        </w:rPr>
        <w:t xml:space="preserve"> Please note the &lt;GROUP NAME&gt; plan is already inactive.</w:t>
      </w:r>
    </w:p>
    <w:p w14:paraId="4DFA4B54" w14:textId="77777777" w:rsidR="00E0476C" w:rsidRPr="00934137" w:rsidRDefault="00E0476C" w:rsidP="00811936">
      <w:pPr>
        <w:pStyle w:val="SCREEN"/>
        <w:keepNext/>
        <w:rPr>
          <w:lang w:eastAsia="ar-SA"/>
        </w:rPr>
      </w:pPr>
      <w:r w:rsidRPr="00934137">
        <w:rPr>
          <w:lang w:eastAsia="ar-SA"/>
        </w:rPr>
        <w:t xml:space="preserve"> = = = = = = = = = = = = = = = = = = = = = =</w:t>
      </w:r>
    </w:p>
    <w:p w14:paraId="1628B0DB" w14:textId="77777777" w:rsidR="00E0476C" w:rsidRPr="00934137" w:rsidRDefault="00E0476C" w:rsidP="00811936">
      <w:pPr>
        <w:pStyle w:val="SCREEN"/>
        <w:keepNext/>
        <w:rPr>
          <w:lang w:eastAsia="ar-SA"/>
        </w:rPr>
      </w:pPr>
      <w:r w:rsidRPr="00934137">
        <w:rPr>
          <w:lang w:eastAsia="ar-SA"/>
        </w:rPr>
        <w:t xml:space="preserve"> EXPIRE ALL SUBSCRIBERS WITHIN A GROUP PLAN</w:t>
      </w:r>
    </w:p>
    <w:p w14:paraId="32158525" w14:textId="77777777" w:rsidR="00E0476C" w:rsidRPr="00934137" w:rsidRDefault="00E0476C" w:rsidP="00FF356A">
      <w:pPr>
        <w:pStyle w:val="SCREEN"/>
        <w:rPr>
          <w:lang w:eastAsia="ar-SA"/>
        </w:rPr>
      </w:pPr>
      <w:r w:rsidRPr="00934137">
        <w:rPr>
          <w:lang w:eastAsia="ar-SA"/>
        </w:rPr>
        <w:t xml:space="preserve"> = = = = = = = = = = = = = = = = = = = = = =</w:t>
      </w:r>
    </w:p>
    <w:p w14:paraId="57524089" w14:textId="77777777" w:rsidR="003158F5" w:rsidRPr="003158F5" w:rsidRDefault="003158F5" w:rsidP="003158F5">
      <w:pPr>
        <w:pStyle w:val="Heading2"/>
      </w:pPr>
      <w:bookmarkStart w:id="688" w:name="_Toc153976592"/>
      <w:bookmarkStart w:id="689" w:name="_Toc25143763"/>
      <w:r w:rsidRPr="003158F5">
        <w:t>Release of Information Report</w:t>
      </w:r>
      <w:bookmarkEnd w:id="688"/>
    </w:p>
    <w:p w14:paraId="507E1709" w14:textId="77777777" w:rsidR="003158F5" w:rsidRDefault="003158F5" w:rsidP="009257F6">
      <w:pPr>
        <w:pStyle w:val="BodyText"/>
        <w:keepLines/>
      </w:pPr>
      <w:r>
        <w:t>The VA Mission Act of 2018 modified the requirement for a signed Release of Information (ROI) when billing sensitive diagnoses. A signed ROI is not required for any bill for a sensitive diagnosis and a date of service on or after January 28, 2019. A date of service prior to January 28, 2019, will still require a signed ROI for a sensitive diagnosis.</w:t>
      </w:r>
    </w:p>
    <w:p w14:paraId="10469169" w14:textId="77777777" w:rsidR="003158F5" w:rsidRDefault="003158F5" w:rsidP="003158F5">
      <w:pPr>
        <w:pStyle w:val="BodyText"/>
      </w:pPr>
      <w:r>
        <w:t>This report provides a list of ROI for sensitive diagnosis medication and the associated expiration dates. The ROI report is designed to sort by expiration date, in reverse chronological order.</w:t>
      </w:r>
    </w:p>
    <w:p w14:paraId="7E451426" w14:textId="77777777" w:rsidR="003158F5" w:rsidRDefault="003158F5" w:rsidP="003158F5">
      <w:pPr>
        <w:pStyle w:val="BodyText"/>
      </w:pPr>
      <w:r>
        <w:t>This report is formatted to print at 132 columns.</w:t>
      </w:r>
    </w:p>
    <w:p w14:paraId="3B23000C" w14:textId="77777777" w:rsidR="003158F5" w:rsidRPr="003158F5" w:rsidRDefault="003158F5" w:rsidP="003158F5">
      <w:pPr>
        <w:pStyle w:val="BodyText"/>
        <w:keepNext/>
        <w:rPr>
          <w:b/>
          <w:bCs/>
        </w:rPr>
      </w:pPr>
      <w:r w:rsidRPr="003158F5">
        <w:rPr>
          <w:b/>
          <w:bCs/>
        </w:rPr>
        <w:t>Sample Output</w:t>
      </w:r>
    </w:p>
    <w:p w14:paraId="48C5AB25" w14:textId="77777777" w:rsidR="003158F5" w:rsidRPr="003158F5" w:rsidRDefault="003158F5" w:rsidP="009257F6">
      <w:pPr>
        <w:pStyle w:val="SCREEN"/>
        <w:ind w:right="-86"/>
        <w:rPr>
          <w:sz w:val="12"/>
          <w:szCs w:val="12"/>
        </w:rPr>
      </w:pPr>
      <w:r w:rsidRPr="003158F5">
        <w:rPr>
          <w:sz w:val="12"/>
          <w:szCs w:val="12"/>
        </w:rPr>
        <w:t>BEGINNING EXPIRATION DATE: T-180//   (MAY 07, 2015)</w:t>
      </w:r>
    </w:p>
    <w:p w14:paraId="62437BA9" w14:textId="77777777" w:rsidR="003158F5" w:rsidRPr="003158F5" w:rsidRDefault="003158F5" w:rsidP="009257F6">
      <w:pPr>
        <w:pStyle w:val="SCREEN"/>
        <w:ind w:right="-86"/>
        <w:rPr>
          <w:sz w:val="12"/>
          <w:szCs w:val="12"/>
        </w:rPr>
      </w:pPr>
      <w:r w:rsidRPr="003158F5">
        <w:rPr>
          <w:sz w:val="12"/>
          <w:szCs w:val="12"/>
        </w:rPr>
        <w:t>ENDING EXPIRATION DATE: T+60//   (JAN 02, 2016)</w:t>
      </w:r>
    </w:p>
    <w:p w14:paraId="51EBFEB3" w14:textId="77777777" w:rsidR="003158F5" w:rsidRPr="003158F5" w:rsidRDefault="003158F5" w:rsidP="009257F6">
      <w:pPr>
        <w:pStyle w:val="SCREEN"/>
        <w:ind w:right="-86"/>
        <w:rPr>
          <w:sz w:val="12"/>
          <w:szCs w:val="12"/>
        </w:rPr>
      </w:pPr>
      <w:r w:rsidRPr="003158F5">
        <w:rPr>
          <w:sz w:val="12"/>
          <w:szCs w:val="12"/>
        </w:rPr>
        <w:t xml:space="preserve">     Select one of the following:</w:t>
      </w:r>
    </w:p>
    <w:p w14:paraId="6596FFFA" w14:textId="77777777" w:rsidR="003158F5" w:rsidRPr="003158F5" w:rsidRDefault="003158F5" w:rsidP="009257F6">
      <w:pPr>
        <w:pStyle w:val="SCREEN"/>
        <w:ind w:right="-86"/>
        <w:rPr>
          <w:sz w:val="12"/>
          <w:szCs w:val="12"/>
        </w:rPr>
      </w:pPr>
      <w:r w:rsidRPr="003158F5">
        <w:rPr>
          <w:sz w:val="12"/>
          <w:szCs w:val="12"/>
        </w:rPr>
        <w:t xml:space="preserve">          A         ACTIVE</w:t>
      </w:r>
    </w:p>
    <w:p w14:paraId="6CE709B0" w14:textId="77777777" w:rsidR="003158F5" w:rsidRPr="003158F5" w:rsidRDefault="003158F5" w:rsidP="009257F6">
      <w:pPr>
        <w:pStyle w:val="SCREEN"/>
        <w:ind w:right="-86"/>
        <w:rPr>
          <w:sz w:val="12"/>
          <w:szCs w:val="12"/>
        </w:rPr>
      </w:pPr>
      <w:r w:rsidRPr="003158F5">
        <w:rPr>
          <w:sz w:val="12"/>
          <w:szCs w:val="12"/>
        </w:rPr>
        <w:t xml:space="preserve">          I         INACTIVE</w:t>
      </w:r>
    </w:p>
    <w:p w14:paraId="766B860B" w14:textId="77777777" w:rsidR="003158F5" w:rsidRPr="003158F5" w:rsidRDefault="003158F5" w:rsidP="009257F6">
      <w:pPr>
        <w:pStyle w:val="SCREEN"/>
        <w:ind w:right="-86"/>
        <w:rPr>
          <w:sz w:val="12"/>
          <w:szCs w:val="12"/>
        </w:rPr>
      </w:pPr>
      <w:r w:rsidRPr="003158F5">
        <w:rPr>
          <w:sz w:val="12"/>
          <w:szCs w:val="12"/>
        </w:rPr>
        <w:t xml:space="preserve">          B         BOTH</w:t>
      </w:r>
    </w:p>
    <w:p w14:paraId="16023D6C" w14:textId="77777777" w:rsidR="003158F5" w:rsidRPr="003158F5" w:rsidRDefault="003158F5" w:rsidP="009257F6">
      <w:pPr>
        <w:pStyle w:val="SCREEN"/>
        <w:ind w:right="-86"/>
        <w:rPr>
          <w:sz w:val="12"/>
          <w:szCs w:val="12"/>
        </w:rPr>
      </w:pPr>
      <w:r w:rsidRPr="003158F5">
        <w:rPr>
          <w:sz w:val="12"/>
          <w:szCs w:val="12"/>
        </w:rPr>
        <w:t>Display (A)ctive or (I)active or (B)oth ROI Status:: Both//   BOTH</w:t>
      </w:r>
    </w:p>
    <w:p w14:paraId="6EFB2196" w14:textId="77777777" w:rsidR="003158F5" w:rsidRPr="003158F5" w:rsidRDefault="003158F5" w:rsidP="009257F6">
      <w:pPr>
        <w:pStyle w:val="SCREEN"/>
        <w:ind w:right="-86"/>
        <w:rPr>
          <w:sz w:val="12"/>
          <w:szCs w:val="12"/>
        </w:rPr>
      </w:pPr>
      <w:r w:rsidRPr="003158F5">
        <w:rPr>
          <w:sz w:val="12"/>
          <w:szCs w:val="12"/>
        </w:rPr>
        <w:t>Export the report to Microsoft Excel (Y/N)? NO//</w:t>
      </w:r>
    </w:p>
    <w:p w14:paraId="33447107" w14:textId="77777777" w:rsidR="003158F5" w:rsidRPr="003158F5" w:rsidRDefault="003158F5" w:rsidP="009257F6">
      <w:pPr>
        <w:pStyle w:val="SCREEN"/>
        <w:ind w:right="-86"/>
        <w:rPr>
          <w:sz w:val="12"/>
          <w:szCs w:val="12"/>
        </w:rPr>
      </w:pPr>
      <w:r w:rsidRPr="003158F5">
        <w:rPr>
          <w:sz w:val="12"/>
          <w:szCs w:val="12"/>
        </w:rPr>
        <w:t>WARNING - THIS REPORT REQUIRES THAT A DEVICE WITH 132 COLUMN WIDTH BE USED.</w:t>
      </w:r>
    </w:p>
    <w:p w14:paraId="63B0E4FE" w14:textId="77777777" w:rsidR="003158F5" w:rsidRPr="003158F5" w:rsidRDefault="003158F5" w:rsidP="009257F6">
      <w:pPr>
        <w:pStyle w:val="SCREEN"/>
        <w:ind w:right="-86"/>
        <w:rPr>
          <w:sz w:val="12"/>
          <w:szCs w:val="12"/>
        </w:rPr>
      </w:pPr>
      <w:r w:rsidRPr="003158F5">
        <w:rPr>
          <w:sz w:val="12"/>
          <w:szCs w:val="12"/>
        </w:rPr>
        <w:t>IT WILL NOT DISPLAY CORRECTLY USING 80 COLUMN WIDTH DEVICES</w:t>
      </w:r>
    </w:p>
    <w:p w14:paraId="144DE11B" w14:textId="77777777" w:rsidR="003158F5" w:rsidRPr="003158F5" w:rsidRDefault="003158F5" w:rsidP="009257F6">
      <w:pPr>
        <w:pStyle w:val="SCREEN"/>
        <w:ind w:right="-86"/>
        <w:rPr>
          <w:sz w:val="12"/>
          <w:szCs w:val="12"/>
        </w:rPr>
      </w:pPr>
      <w:r w:rsidRPr="003158F5">
        <w:rPr>
          <w:sz w:val="12"/>
          <w:szCs w:val="12"/>
        </w:rPr>
        <w:t>DEVICE: HOME// 0;132  VIRTUAL TELNET</w:t>
      </w:r>
    </w:p>
    <w:p w14:paraId="0AC193D1" w14:textId="77777777" w:rsidR="003158F5" w:rsidRPr="003158F5" w:rsidRDefault="003158F5" w:rsidP="009257F6">
      <w:pPr>
        <w:pStyle w:val="SCREEN"/>
        <w:ind w:right="-86"/>
        <w:rPr>
          <w:sz w:val="12"/>
          <w:szCs w:val="12"/>
        </w:rPr>
      </w:pPr>
      <w:r w:rsidRPr="003158F5">
        <w:rPr>
          <w:sz w:val="12"/>
          <w:szCs w:val="12"/>
        </w:rPr>
        <w:t>Please wait...</w:t>
      </w:r>
    </w:p>
    <w:p w14:paraId="3F506595" w14:textId="77777777" w:rsidR="003158F5" w:rsidRPr="003158F5" w:rsidRDefault="003158F5" w:rsidP="009257F6">
      <w:pPr>
        <w:pStyle w:val="SCREEN"/>
        <w:ind w:right="-86"/>
        <w:rPr>
          <w:sz w:val="12"/>
          <w:szCs w:val="12"/>
        </w:rPr>
      </w:pPr>
      <w:r w:rsidRPr="003158F5">
        <w:rPr>
          <w:sz w:val="12"/>
          <w:szCs w:val="12"/>
        </w:rPr>
        <w:t>Release of Information Expiration Report                                                           Page:  1</w:t>
      </w:r>
    </w:p>
    <w:p w14:paraId="0A55E8DD" w14:textId="77777777" w:rsidR="003158F5" w:rsidRPr="003158F5" w:rsidRDefault="003158F5" w:rsidP="009257F6">
      <w:pPr>
        <w:pStyle w:val="SCREEN"/>
        <w:ind w:right="-86"/>
        <w:rPr>
          <w:sz w:val="12"/>
          <w:szCs w:val="12"/>
        </w:rPr>
      </w:pPr>
      <w:r w:rsidRPr="003158F5">
        <w:rPr>
          <w:sz w:val="12"/>
          <w:szCs w:val="12"/>
        </w:rPr>
        <w:t>Date Range: 05/07/2015 - 01/02/2016               Run Date: Nov 03, 2015@12:38:35</w:t>
      </w:r>
    </w:p>
    <w:p w14:paraId="1CD310B2" w14:textId="77777777" w:rsidR="003158F5" w:rsidRPr="003158F5" w:rsidRDefault="003158F5" w:rsidP="009257F6">
      <w:pPr>
        <w:pStyle w:val="SCREEN"/>
        <w:ind w:right="-86"/>
        <w:rPr>
          <w:sz w:val="12"/>
          <w:szCs w:val="12"/>
        </w:rPr>
      </w:pPr>
      <w:r w:rsidRPr="003158F5">
        <w:rPr>
          <w:sz w:val="12"/>
          <w:szCs w:val="12"/>
        </w:rPr>
        <w:t>---------------------------------------------------------------------------------------------------------------------------------</w:t>
      </w:r>
    </w:p>
    <w:p w14:paraId="68344F28" w14:textId="77777777" w:rsidR="003158F5" w:rsidRPr="003158F5" w:rsidRDefault="003158F5" w:rsidP="00DC68B7">
      <w:pPr>
        <w:pStyle w:val="SCREEN"/>
        <w:keepNext/>
        <w:ind w:right="-86"/>
        <w:rPr>
          <w:sz w:val="12"/>
          <w:szCs w:val="12"/>
        </w:rPr>
      </w:pPr>
      <w:r w:rsidRPr="003158F5">
        <w:rPr>
          <w:sz w:val="12"/>
          <w:szCs w:val="12"/>
        </w:rPr>
        <w:t xml:space="preserve">                    Date of   Eff.       Exp.            Date</w:t>
      </w:r>
    </w:p>
    <w:p w14:paraId="39CDB136" w14:textId="77777777" w:rsidR="003158F5" w:rsidRPr="003158F5" w:rsidRDefault="003158F5" w:rsidP="00DC68B7">
      <w:pPr>
        <w:pStyle w:val="SCREEN"/>
        <w:keepNext/>
        <w:ind w:right="-86"/>
        <w:rPr>
          <w:sz w:val="12"/>
          <w:szCs w:val="12"/>
        </w:rPr>
      </w:pPr>
      <w:r w:rsidRPr="003158F5">
        <w:rPr>
          <w:sz w:val="12"/>
          <w:szCs w:val="12"/>
        </w:rPr>
        <w:t>Patient Name        Death     Date       Date       St   Added      Entered By         Insurance Name      Drug Name</w:t>
      </w:r>
    </w:p>
    <w:p w14:paraId="23142BE0" w14:textId="77777777" w:rsidR="003158F5" w:rsidRPr="003158F5" w:rsidRDefault="003158F5" w:rsidP="00DC68B7">
      <w:pPr>
        <w:pStyle w:val="SCREEN"/>
        <w:keepNext/>
        <w:ind w:right="-86"/>
        <w:rPr>
          <w:sz w:val="12"/>
          <w:szCs w:val="12"/>
        </w:rPr>
      </w:pPr>
      <w:r w:rsidRPr="003158F5">
        <w:rPr>
          <w:sz w:val="12"/>
          <w:szCs w:val="12"/>
        </w:rPr>
        <w:t>---------------------------------------------------------------------------------------------------------------------------------</w:t>
      </w:r>
    </w:p>
    <w:p w14:paraId="57E4003F" w14:textId="77777777" w:rsidR="003158F5" w:rsidRPr="003158F5" w:rsidRDefault="003158F5" w:rsidP="00DC68B7">
      <w:pPr>
        <w:pStyle w:val="SCREEN"/>
        <w:keepNext/>
        <w:ind w:right="-86"/>
        <w:rPr>
          <w:sz w:val="12"/>
          <w:szCs w:val="12"/>
        </w:rPr>
      </w:pPr>
      <w:r w:rsidRPr="003158F5">
        <w:rPr>
          <w:sz w:val="12"/>
          <w:szCs w:val="12"/>
        </w:rPr>
        <w:t>PATIENT,ONE                   12/16/15   01/02/16   A    12/30/15   USER,ONE           ABC INSURANCE       DRUG ONE</w:t>
      </w:r>
    </w:p>
    <w:p w14:paraId="60EA62DA" w14:textId="77777777" w:rsidR="003158F5" w:rsidRPr="003158F5" w:rsidRDefault="003158F5" w:rsidP="00DC68B7">
      <w:pPr>
        <w:pStyle w:val="SCREEN"/>
        <w:keepNext/>
        <w:ind w:right="-86"/>
        <w:rPr>
          <w:sz w:val="12"/>
          <w:szCs w:val="12"/>
        </w:rPr>
      </w:pPr>
      <w:r w:rsidRPr="003158F5">
        <w:rPr>
          <w:sz w:val="12"/>
          <w:szCs w:val="12"/>
        </w:rPr>
        <w:t>PATIENT,TWO                   01/01/15   12/31/15   A    05/24/13   USER,FOUR          ABC INSURANCE       DRUG TWO</w:t>
      </w:r>
    </w:p>
    <w:p w14:paraId="1ADF299A" w14:textId="77777777" w:rsidR="003158F5" w:rsidRPr="003158F5" w:rsidRDefault="003158F5" w:rsidP="00DC68B7">
      <w:pPr>
        <w:pStyle w:val="SCREEN"/>
        <w:keepNext/>
        <w:ind w:right="-86"/>
        <w:rPr>
          <w:sz w:val="12"/>
          <w:szCs w:val="12"/>
        </w:rPr>
      </w:pPr>
      <w:r w:rsidRPr="003158F5">
        <w:rPr>
          <w:sz w:val="12"/>
          <w:szCs w:val="12"/>
        </w:rPr>
        <w:t>PATIENT,TWO                   01/01/15   12/31/15   A    02/13/13   USER,ONE           ABC INSURANCE       DRUG ONE</w:t>
      </w:r>
    </w:p>
    <w:p w14:paraId="7E4BBBB4" w14:textId="77777777" w:rsidR="003158F5" w:rsidRPr="003158F5" w:rsidRDefault="003158F5" w:rsidP="00DC68B7">
      <w:pPr>
        <w:pStyle w:val="SCREEN"/>
        <w:keepNext/>
        <w:ind w:right="-86"/>
        <w:rPr>
          <w:sz w:val="12"/>
          <w:szCs w:val="12"/>
        </w:rPr>
      </w:pPr>
      <w:r w:rsidRPr="003158F5">
        <w:rPr>
          <w:sz w:val="12"/>
          <w:szCs w:val="12"/>
        </w:rPr>
        <w:t>PATIENT,THREE                 01/01/15   12/31/15   A    05/28/15   USER,TWO           XYZ INSURANCE       DRUG THREE</w:t>
      </w:r>
    </w:p>
    <w:p w14:paraId="5B810E10" w14:textId="3A6CE286" w:rsidR="003158F5" w:rsidRPr="003158F5" w:rsidRDefault="003158F5" w:rsidP="009257F6">
      <w:pPr>
        <w:pStyle w:val="SCREEN"/>
        <w:ind w:right="-86"/>
        <w:rPr>
          <w:sz w:val="12"/>
          <w:szCs w:val="12"/>
        </w:rPr>
      </w:pPr>
      <w:r w:rsidRPr="003158F5">
        <w:rPr>
          <w:sz w:val="12"/>
          <w:szCs w:val="12"/>
        </w:rPr>
        <w:t>*** END OF REPORT ***</w:t>
      </w:r>
    </w:p>
    <w:p w14:paraId="7EA1B022" w14:textId="6E991AB1" w:rsidR="00E0476C" w:rsidRPr="00934137" w:rsidRDefault="00E0476C">
      <w:pPr>
        <w:pStyle w:val="Heading2"/>
      </w:pPr>
      <w:bookmarkStart w:id="690" w:name="_Toc153976593"/>
      <w:r w:rsidRPr="00934137">
        <w:lastRenderedPageBreak/>
        <w:t>Insurance Reports</w:t>
      </w:r>
      <w:bookmarkEnd w:id="687"/>
      <w:bookmarkEnd w:id="689"/>
      <w:r w:rsidR="00917D01">
        <w:t xml:space="preserve"> Menu</w:t>
      </w:r>
      <w:bookmarkEnd w:id="690"/>
    </w:p>
    <w:p w14:paraId="1BEF046F" w14:textId="020C3785" w:rsidR="00E0476C" w:rsidRPr="00934137" w:rsidRDefault="00E0476C" w:rsidP="008D27E4">
      <w:pPr>
        <w:pStyle w:val="BodyText"/>
        <w:keepNext/>
      </w:pPr>
      <w:r w:rsidRPr="00934137">
        <w:t>The Insurance Reports menu provides the options to run the following reports:</w:t>
      </w:r>
    </w:p>
    <w:p w14:paraId="0A88DFE1" w14:textId="24D964F8" w:rsidR="00FF356A" w:rsidRPr="00934137" w:rsidRDefault="00FF356A" w:rsidP="00FF356A">
      <w:pPr>
        <w:pStyle w:val="Caption"/>
      </w:pPr>
      <w:bookmarkStart w:id="691" w:name="_Toc153976739"/>
      <w:r w:rsidRPr="00934137">
        <w:t xml:space="preserve">Table </w:t>
      </w:r>
      <w:r w:rsidR="003D18CD">
        <w:fldChar w:fldCharType="begin"/>
      </w:r>
      <w:r w:rsidR="003D18CD">
        <w:instrText xml:space="preserve"> SEQ Table \* ARABIC </w:instrText>
      </w:r>
      <w:r w:rsidR="003D18CD">
        <w:fldChar w:fldCharType="separate"/>
      </w:r>
      <w:r w:rsidR="00A53D71">
        <w:rPr>
          <w:noProof/>
        </w:rPr>
        <w:t>24</w:t>
      </w:r>
      <w:r w:rsidR="003D18CD">
        <w:rPr>
          <w:noProof/>
        </w:rPr>
        <w:fldChar w:fldCharType="end"/>
      </w:r>
      <w:r w:rsidRPr="00934137">
        <w:t>: Report Descriptions</w:t>
      </w:r>
      <w:bookmarkEnd w:id="691"/>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74"/>
        <w:gridCol w:w="6766"/>
      </w:tblGrid>
      <w:tr w:rsidR="003C65F8" w:rsidRPr="00934137" w14:paraId="1154F5E0" w14:textId="77777777" w:rsidTr="00824C21">
        <w:trPr>
          <w:cantSplit/>
          <w:tblHeader/>
        </w:trPr>
        <w:tc>
          <w:tcPr>
            <w:tcW w:w="1378" w:type="pct"/>
            <w:shd w:val="clear" w:color="auto" w:fill="CCCCCC"/>
          </w:tcPr>
          <w:p w14:paraId="510D63C1" w14:textId="6846B75A" w:rsidR="003C65F8" w:rsidRPr="00934137" w:rsidRDefault="003C65F8" w:rsidP="00774231">
            <w:pPr>
              <w:pStyle w:val="TableHeading"/>
            </w:pPr>
            <w:r w:rsidRPr="00934137">
              <w:t>Report</w:t>
            </w:r>
          </w:p>
        </w:tc>
        <w:tc>
          <w:tcPr>
            <w:tcW w:w="3622" w:type="pct"/>
            <w:shd w:val="clear" w:color="auto" w:fill="CCCCCC"/>
          </w:tcPr>
          <w:p w14:paraId="09B8CB1E" w14:textId="09B384A6" w:rsidR="003C65F8" w:rsidRPr="00934137" w:rsidRDefault="005C1523" w:rsidP="00774231">
            <w:pPr>
              <w:pStyle w:val="TableHeading"/>
            </w:pPr>
            <w:r w:rsidRPr="00934137">
              <w:t>Description</w:t>
            </w:r>
          </w:p>
        </w:tc>
      </w:tr>
      <w:tr w:rsidR="003C65F8" w:rsidRPr="00934137" w14:paraId="5D7D7836" w14:textId="77777777" w:rsidTr="00824C21">
        <w:trPr>
          <w:cantSplit/>
        </w:trPr>
        <w:tc>
          <w:tcPr>
            <w:tcW w:w="1378" w:type="pct"/>
          </w:tcPr>
          <w:p w14:paraId="76DAC2B0" w14:textId="055F4008" w:rsidR="003C65F8" w:rsidRPr="00934137" w:rsidRDefault="003C65F8" w:rsidP="00EA228C">
            <w:pPr>
              <w:pStyle w:val="TableText"/>
            </w:pPr>
            <w:r w:rsidRPr="00934137">
              <w:t>ABUF</w:t>
            </w:r>
          </w:p>
        </w:tc>
        <w:tc>
          <w:tcPr>
            <w:tcW w:w="3622" w:type="pct"/>
          </w:tcPr>
          <w:p w14:paraId="416BBEA4" w14:textId="0F367910" w:rsidR="003C65F8" w:rsidRPr="00934137" w:rsidRDefault="003C65F8" w:rsidP="00EA228C">
            <w:pPr>
              <w:pStyle w:val="TableText"/>
            </w:pPr>
            <w:r w:rsidRPr="00934137">
              <w:t>Insurance Buffer Activity</w:t>
            </w:r>
          </w:p>
        </w:tc>
      </w:tr>
      <w:tr w:rsidR="004948DD" w:rsidRPr="00934137" w14:paraId="5FBF99CE" w14:textId="77777777" w:rsidTr="00824C21">
        <w:trPr>
          <w:cantSplit/>
        </w:trPr>
        <w:tc>
          <w:tcPr>
            <w:tcW w:w="1378" w:type="pct"/>
          </w:tcPr>
          <w:p w14:paraId="122ECE87" w14:textId="52953E4C" w:rsidR="004948DD" w:rsidRPr="00934137" w:rsidRDefault="004948DD" w:rsidP="004948DD">
            <w:pPr>
              <w:pStyle w:val="TableText"/>
            </w:pPr>
            <w:r>
              <w:t>AR</w:t>
            </w:r>
          </w:p>
        </w:tc>
        <w:tc>
          <w:tcPr>
            <w:tcW w:w="3622" w:type="pct"/>
          </w:tcPr>
          <w:p w14:paraId="28B5C126" w14:textId="4283BD74" w:rsidR="004948DD" w:rsidRPr="00934137" w:rsidRDefault="004948DD" w:rsidP="004948DD">
            <w:pPr>
              <w:pStyle w:val="TableText"/>
            </w:pPr>
            <w:r>
              <w:t>eIV Ambiguous Policy Report</w:t>
            </w:r>
          </w:p>
        </w:tc>
      </w:tr>
      <w:tr w:rsidR="003C65F8" w:rsidRPr="00934137" w14:paraId="40456DAB" w14:textId="77777777" w:rsidTr="00824C21">
        <w:trPr>
          <w:cantSplit/>
        </w:trPr>
        <w:tc>
          <w:tcPr>
            <w:tcW w:w="1378" w:type="pct"/>
          </w:tcPr>
          <w:p w14:paraId="20F9A3E4" w14:textId="697E765D" w:rsidR="003C65F8" w:rsidRPr="00934137" w:rsidRDefault="003C65F8" w:rsidP="00EA228C">
            <w:pPr>
              <w:pStyle w:val="TableText"/>
            </w:pPr>
            <w:r w:rsidRPr="00934137">
              <w:t>AU</w:t>
            </w:r>
          </w:p>
        </w:tc>
        <w:tc>
          <w:tcPr>
            <w:tcW w:w="3622" w:type="pct"/>
          </w:tcPr>
          <w:p w14:paraId="241121AB" w14:textId="37CF1961" w:rsidR="003C65F8" w:rsidRPr="00934137" w:rsidRDefault="003C65F8" w:rsidP="00EA228C">
            <w:pPr>
              <w:pStyle w:val="TableText"/>
            </w:pPr>
            <w:r w:rsidRPr="00934137">
              <w:t>User Edit Report</w:t>
            </w:r>
          </w:p>
        </w:tc>
      </w:tr>
      <w:tr w:rsidR="004948DD" w:rsidRPr="00934137" w14:paraId="201571F5" w14:textId="77777777" w:rsidTr="00824C21">
        <w:trPr>
          <w:cantSplit/>
        </w:trPr>
        <w:tc>
          <w:tcPr>
            <w:tcW w:w="1378" w:type="pct"/>
          </w:tcPr>
          <w:p w14:paraId="0761D4A1" w14:textId="4D792719" w:rsidR="004948DD" w:rsidRPr="00934137" w:rsidRDefault="004948DD" w:rsidP="004948DD">
            <w:pPr>
              <w:pStyle w:val="TableText"/>
            </w:pPr>
            <w:r>
              <w:t>CV</w:t>
            </w:r>
          </w:p>
        </w:tc>
        <w:tc>
          <w:tcPr>
            <w:tcW w:w="3622" w:type="pct"/>
          </w:tcPr>
          <w:p w14:paraId="4F26D710" w14:textId="3BDDCCC3" w:rsidR="004948DD" w:rsidRPr="00934137" w:rsidRDefault="004948DD" w:rsidP="004948DD">
            <w:pPr>
              <w:pStyle w:val="TableText"/>
            </w:pPr>
            <w:r>
              <w:t>Coverage Limitations Report</w:t>
            </w:r>
          </w:p>
        </w:tc>
      </w:tr>
      <w:tr w:rsidR="00CC3704" w:rsidRPr="00934137" w14:paraId="3C59D02A" w14:textId="77777777" w:rsidTr="00824C21">
        <w:trPr>
          <w:cantSplit/>
        </w:trPr>
        <w:tc>
          <w:tcPr>
            <w:tcW w:w="1378" w:type="pct"/>
          </w:tcPr>
          <w:p w14:paraId="24CFFEAF" w14:textId="567FB3F0" w:rsidR="00CC3704" w:rsidRDefault="00CC3704" w:rsidP="00CC3704">
            <w:pPr>
              <w:pStyle w:val="TableText"/>
            </w:pPr>
            <w:r>
              <w:t>DB</w:t>
            </w:r>
          </w:p>
        </w:tc>
        <w:tc>
          <w:tcPr>
            <w:tcW w:w="3622" w:type="pct"/>
          </w:tcPr>
          <w:p w14:paraId="5A6A555E" w14:textId="7C26E343" w:rsidR="00CC3704" w:rsidRDefault="00CC3704" w:rsidP="00CC3704">
            <w:pPr>
              <w:pStyle w:val="TableText"/>
            </w:pPr>
            <w:r>
              <w:t>Daily Buffer Report</w:t>
            </w:r>
          </w:p>
        </w:tc>
      </w:tr>
      <w:tr w:rsidR="003C65F8" w:rsidRPr="00934137" w14:paraId="3FBF15C7" w14:textId="77777777" w:rsidTr="00824C21">
        <w:trPr>
          <w:cantSplit/>
        </w:trPr>
        <w:tc>
          <w:tcPr>
            <w:tcW w:w="1378" w:type="pct"/>
          </w:tcPr>
          <w:p w14:paraId="3AA14795" w14:textId="338FB50A" w:rsidR="003C65F8" w:rsidRPr="00934137" w:rsidRDefault="003C65F8" w:rsidP="00EA228C">
            <w:pPr>
              <w:pStyle w:val="TableText"/>
            </w:pPr>
            <w:r w:rsidRPr="00934137">
              <w:t>EBUF</w:t>
            </w:r>
          </w:p>
        </w:tc>
        <w:tc>
          <w:tcPr>
            <w:tcW w:w="3622" w:type="pct"/>
          </w:tcPr>
          <w:p w14:paraId="5843E543" w14:textId="1F0D6B6B" w:rsidR="003C65F8" w:rsidRPr="00934137" w:rsidRDefault="003C65F8" w:rsidP="00EA228C">
            <w:pPr>
              <w:pStyle w:val="TableText"/>
            </w:pPr>
            <w:r w:rsidRPr="00934137">
              <w:t>Insurance Buffer Employee</w:t>
            </w:r>
          </w:p>
        </w:tc>
      </w:tr>
      <w:tr w:rsidR="003C65F8" w:rsidRPr="00934137" w14:paraId="335327DA" w14:textId="77777777" w:rsidTr="00824C21">
        <w:trPr>
          <w:cantSplit/>
        </w:trPr>
        <w:tc>
          <w:tcPr>
            <w:tcW w:w="1378" w:type="pct"/>
          </w:tcPr>
          <w:p w14:paraId="5819219C" w14:textId="2B20FFA6" w:rsidR="003C65F8" w:rsidRPr="00934137" w:rsidRDefault="003C65F8" w:rsidP="00EA228C">
            <w:pPr>
              <w:pStyle w:val="TableText"/>
            </w:pPr>
            <w:r w:rsidRPr="00934137">
              <w:t>ID</w:t>
            </w:r>
          </w:p>
        </w:tc>
        <w:tc>
          <w:tcPr>
            <w:tcW w:w="3622" w:type="pct"/>
          </w:tcPr>
          <w:p w14:paraId="572B4DC3" w14:textId="577EB10E" w:rsidR="003C65F8" w:rsidRPr="00934137" w:rsidRDefault="003C65F8" w:rsidP="00EA228C">
            <w:pPr>
              <w:pStyle w:val="TableText"/>
            </w:pPr>
            <w:r w:rsidRPr="00934137">
              <w:t>Generate Insurance Company Listings</w:t>
            </w:r>
          </w:p>
        </w:tc>
      </w:tr>
      <w:tr w:rsidR="00B87538" w:rsidRPr="00934137" w14:paraId="30961F84" w14:textId="77777777" w:rsidTr="00824C21">
        <w:trPr>
          <w:cantSplit/>
        </w:trPr>
        <w:tc>
          <w:tcPr>
            <w:tcW w:w="1378" w:type="pct"/>
          </w:tcPr>
          <w:p w14:paraId="06B9BEE8" w14:textId="38DAFBB4" w:rsidR="00B87538" w:rsidRPr="00934137" w:rsidRDefault="00B87538" w:rsidP="00B87538">
            <w:pPr>
              <w:pStyle w:val="TableText"/>
            </w:pPr>
            <w:r w:rsidRPr="00934137">
              <w:t>IFIU</w:t>
            </w:r>
          </w:p>
        </w:tc>
        <w:tc>
          <w:tcPr>
            <w:tcW w:w="3622" w:type="pct"/>
          </w:tcPr>
          <w:p w14:paraId="1EDD731F" w14:textId="43F70706" w:rsidR="00B87538" w:rsidRPr="00934137" w:rsidRDefault="00B87538" w:rsidP="00B87538">
            <w:pPr>
              <w:pStyle w:val="TableText"/>
            </w:pPr>
            <w:r w:rsidRPr="00934137">
              <w:t>Interfacility Ins. Update Report</w:t>
            </w:r>
          </w:p>
        </w:tc>
      </w:tr>
      <w:tr w:rsidR="003C65F8" w:rsidRPr="00934137" w14:paraId="58A70486" w14:textId="77777777" w:rsidTr="00824C21">
        <w:trPr>
          <w:cantSplit/>
        </w:trPr>
        <w:tc>
          <w:tcPr>
            <w:tcW w:w="1378" w:type="pct"/>
          </w:tcPr>
          <w:p w14:paraId="2C3F9A82" w14:textId="2BFC53EE" w:rsidR="003C65F8" w:rsidRPr="00934137" w:rsidRDefault="003C65F8" w:rsidP="00EA228C">
            <w:pPr>
              <w:pStyle w:val="TableText"/>
            </w:pPr>
            <w:r w:rsidRPr="00934137">
              <w:t>IN</w:t>
            </w:r>
          </w:p>
        </w:tc>
        <w:tc>
          <w:tcPr>
            <w:tcW w:w="3622" w:type="pct"/>
          </w:tcPr>
          <w:p w14:paraId="1F173709" w14:textId="325B41B9" w:rsidR="003C65F8" w:rsidRPr="00934137" w:rsidRDefault="003C65F8" w:rsidP="00EA228C">
            <w:pPr>
              <w:pStyle w:val="TableText"/>
            </w:pPr>
            <w:r w:rsidRPr="00934137">
              <w:t>Patients with Unidentified Insurance</w:t>
            </w:r>
          </w:p>
        </w:tc>
      </w:tr>
      <w:tr w:rsidR="004948DD" w:rsidRPr="00934137" w14:paraId="1B167D74" w14:textId="77777777" w:rsidTr="00824C21">
        <w:trPr>
          <w:cantSplit/>
        </w:trPr>
        <w:tc>
          <w:tcPr>
            <w:tcW w:w="1378" w:type="pct"/>
          </w:tcPr>
          <w:p w14:paraId="53436723" w14:textId="0D2B9375" w:rsidR="004948DD" w:rsidRPr="00934137" w:rsidRDefault="004948DD" w:rsidP="004948DD">
            <w:pPr>
              <w:pStyle w:val="TableText"/>
            </w:pPr>
            <w:r>
              <w:t>IP</w:t>
            </w:r>
          </w:p>
        </w:tc>
        <w:tc>
          <w:tcPr>
            <w:tcW w:w="3622" w:type="pct"/>
          </w:tcPr>
          <w:p w14:paraId="5BD87BE9" w14:textId="5BC49A83" w:rsidR="004948DD" w:rsidRPr="00934137" w:rsidRDefault="004948DD" w:rsidP="004948DD">
            <w:pPr>
              <w:pStyle w:val="TableText"/>
            </w:pPr>
            <w:r>
              <w:t>eIV Inactive Policy Report</w:t>
            </w:r>
          </w:p>
        </w:tc>
      </w:tr>
      <w:tr w:rsidR="004948DD" w:rsidRPr="00934137" w14:paraId="35A05D66" w14:textId="77777777" w:rsidTr="00824C21">
        <w:trPr>
          <w:cantSplit/>
        </w:trPr>
        <w:tc>
          <w:tcPr>
            <w:tcW w:w="1378" w:type="pct"/>
          </w:tcPr>
          <w:p w14:paraId="11736BCF" w14:textId="237CD754" w:rsidR="004948DD" w:rsidRPr="00934137" w:rsidRDefault="004948DD" w:rsidP="004948DD">
            <w:pPr>
              <w:pStyle w:val="TableText"/>
            </w:pPr>
            <w:r w:rsidRPr="00934137">
              <w:t>IR</w:t>
            </w:r>
          </w:p>
        </w:tc>
        <w:tc>
          <w:tcPr>
            <w:tcW w:w="3622" w:type="pct"/>
          </w:tcPr>
          <w:p w14:paraId="13FB956E" w14:textId="075D7E19" w:rsidR="004948DD" w:rsidRPr="00934137" w:rsidRDefault="004948DD" w:rsidP="004948DD">
            <w:pPr>
              <w:pStyle w:val="TableText"/>
            </w:pPr>
            <w:r w:rsidRPr="00934137">
              <w:t>Ins Company Link Report</w:t>
            </w:r>
          </w:p>
        </w:tc>
      </w:tr>
      <w:tr w:rsidR="004948DD" w:rsidRPr="00934137" w14:paraId="7EA2EE3D" w14:textId="77777777" w:rsidTr="00824C21">
        <w:trPr>
          <w:cantSplit/>
        </w:trPr>
        <w:tc>
          <w:tcPr>
            <w:tcW w:w="1378" w:type="pct"/>
          </w:tcPr>
          <w:p w14:paraId="79A235D7" w14:textId="6F737D50" w:rsidR="004948DD" w:rsidRPr="00934137" w:rsidRDefault="004948DD" w:rsidP="004948DD">
            <w:pPr>
              <w:pStyle w:val="TableText"/>
            </w:pPr>
            <w:r w:rsidRPr="00934137">
              <w:t>IU</w:t>
            </w:r>
          </w:p>
        </w:tc>
        <w:tc>
          <w:tcPr>
            <w:tcW w:w="3622" w:type="pct"/>
          </w:tcPr>
          <w:p w14:paraId="5EF88213" w14:textId="5C61DD0B" w:rsidR="004948DD" w:rsidRPr="00934137" w:rsidRDefault="004948DD" w:rsidP="004948DD">
            <w:pPr>
              <w:pStyle w:val="TableText"/>
            </w:pPr>
            <w:r w:rsidRPr="00934137">
              <w:t xml:space="preserve">eIV </w:t>
            </w:r>
            <w:r w:rsidR="00336722">
              <w:t>Auto</w:t>
            </w:r>
            <w:r w:rsidR="00336722" w:rsidRPr="00934137">
              <w:t xml:space="preserve"> </w:t>
            </w:r>
            <w:r w:rsidRPr="00934137">
              <w:t>Update Report</w:t>
            </w:r>
          </w:p>
        </w:tc>
      </w:tr>
      <w:tr w:rsidR="004948DD" w:rsidRPr="00934137" w14:paraId="624B08E3" w14:textId="77777777" w:rsidTr="00824C21">
        <w:trPr>
          <w:cantSplit/>
        </w:trPr>
        <w:tc>
          <w:tcPr>
            <w:tcW w:w="1378" w:type="pct"/>
          </w:tcPr>
          <w:p w14:paraId="1C916113" w14:textId="2812D519" w:rsidR="004948DD" w:rsidRPr="00934137" w:rsidRDefault="004948DD" w:rsidP="004948DD">
            <w:pPr>
              <w:pStyle w:val="TableText"/>
            </w:pPr>
            <w:r w:rsidRPr="00934137">
              <w:t>LP</w:t>
            </w:r>
          </w:p>
        </w:tc>
        <w:tc>
          <w:tcPr>
            <w:tcW w:w="3622" w:type="pct"/>
          </w:tcPr>
          <w:p w14:paraId="1045D6B8" w14:textId="3EC2EAEA" w:rsidR="004948DD" w:rsidRPr="00934137" w:rsidRDefault="004948DD" w:rsidP="004948DD">
            <w:pPr>
              <w:pStyle w:val="TableText"/>
            </w:pPr>
            <w:r w:rsidRPr="00934137">
              <w:t>List Plans by Insurance Company</w:t>
            </w:r>
          </w:p>
        </w:tc>
      </w:tr>
      <w:tr w:rsidR="004948DD" w:rsidRPr="00934137" w14:paraId="198E0E4E" w14:textId="77777777" w:rsidTr="00824C21">
        <w:trPr>
          <w:cantSplit/>
        </w:trPr>
        <w:tc>
          <w:tcPr>
            <w:tcW w:w="1378" w:type="pct"/>
          </w:tcPr>
          <w:p w14:paraId="13F3020A" w14:textId="798F13EB" w:rsidR="004948DD" w:rsidRPr="00934137" w:rsidRDefault="004948DD" w:rsidP="004948DD">
            <w:pPr>
              <w:pStyle w:val="TableText"/>
            </w:pPr>
            <w:r w:rsidRPr="00934137">
              <w:t>LR</w:t>
            </w:r>
          </w:p>
        </w:tc>
        <w:tc>
          <w:tcPr>
            <w:tcW w:w="3622" w:type="pct"/>
          </w:tcPr>
          <w:p w14:paraId="6CA1E2FE" w14:textId="084C5FBE" w:rsidR="004948DD" w:rsidRPr="00934137" w:rsidRDefault="004948DD" w:rsidP="004948DD">
            <w:pPr>
              <w:pStyle w:val="TableText"/>
            </w:pPr>
            <w:r w:rsidRPr="00934137">
              <w:t>Payer Link Report</w:t>
            </w:r>
          </w:p>
        </w:tc>
      </w:tr>
      <w:tr w:rsidR="00336722" w:rsidRPr="00934137" w14:paraId="7B639D66" w14:textId="77777777" w:rsidTr="00824C21">
        <w:trPr>
          <w:cantSplit/>
        </w:trPr>
        <w:tc>
          <w:tcPr>
            <w:tcW w:w="1378" w:type="pct"/>
          </w:tcPr>
          <w:p w14:paraId="20107D5B" w14:textId="3487138C" w:rsidR="00336722" w:rsidRPr="00934137" w:rsidRDefault="00336722" w:rsidP="00336722">
            <w:pPr>
              <w:pStyle w:val="TableText"/>
            </w:pPr>
            <w:r w:rsidRPr="004909B3">
              <w:t>MC</w:t>
            </w:r>
          </w:p>
        </w:tc>
        <w:tc>
          <w:tcPr>
            <w:tcW w:w="3622" w:type="pct"/>
          </w:tcPr>
          <w:p w14:paraId="33A5D185" w14:textId="3D05B734" w:rsidR="00336722" w:rsidRPr="00934137" w:rsidRDefault="00336722" w:rsidP="00336722">
            <w:pPr>
              <w:pStyle w:val="TableText"/>
            </w:pPr>
            <w:r w:rsidRPr="004909B3">
              <w:t>Insurance Company Missing Data Report</w:t>
            </w:r>
          </w:p>
        </w:tc>
      </w:tr>
      <w:tr w:rsidR="004948DD" w:rsidRPr="00934137" w14:paraId="50E3036B" w14:textId="77777777" w:rsidTr="00824C21">
        <w:trPr>
          <w:cantSplit/>
        </w:trPr>
        <w:tc>
          <w:tcPr>
            <w:tcW w:w="1378" w:type="pct"/>
          </w:tcPr>
          <w:p w14:paraId="6F2DD929" w14:textId="7051B2C3" w:rsidR="004948DD" w:rsidRPr="00934137" w:rsidRDefault="004948DD" w:rsidP="004948DD">
            <w:pPr>
              <w:pStyle w:val="TableText"/>
            </w:pPr>
            <w:r w:rsidRPr="00934137">
              <w:t>MD</w:t>
            </w:r>
          </w:p>
        </w:tc>
        <w:tc>
          <w:tcPr>
            <w:tcW w:w="3622" w:type="pct"/>
          </w:tcPr>
          <w:p w14:paraId="4CF0E737" w14:textId="3169D4AD" w:rsidR="004948DD" w:rsidRPr="00934137" w:rsidRDefault="00336722" w:rsidP="004948DD">
            <w:pPr>
              <w:pStyle w:val="TableText"/>
            </w:pPr>
            <w:r>
              <w:t xml:space="preserve">Group </w:t>
            </w:r>
            <w:r w:rsidR="004948DD" w:rsidRPr="00934137">
              <w:t>Plans Missing Data Report</w:t>
            </w:r>
          </w:p>
        </w:tc>
      </w:tr>
      <w:tr w:rsidR="004948DD" w:rsidRPr="00934137" w14:paraId="442833B6" w14:textId="77777777" w:rsidTr="00824C21">
        <w:trPr>
          <w:cantSplit/>
        </w:trPr>
        <w:tc>
          <w:tcPr>
            <w:tcW w:w="1378" w:type="pct"/>
          </w:tcPr>
          <w:p w14:paraId="754CC533" w14:textId="7FBB6FC6" w:rsidR="004948DD" w:rsidRPr="00934137" w:rsidRDefault="004948DD" w:rsidP="004948DD">
            <w:pPr>
              <w:pStyle w:val="TableText"/>
            </w:pPr>
            <w:r w:rsidRPr="00934137">
              <w:t>NC</w:t>
            </w:r>
          </w:p>
        </w:tc>
        <w:tc>
          <w:tcPr>
            <w:tcW w:w="3622" w:type="pct"/>
          </w:tcPr>
          <w:p w14:paraId="1D3638A8" w14:textId="1FBF9C5F" w:rsidR="004948DD" w:rsidRPr="00934137" w:rsidRDefault="004948DD" w:rsidP="004948DD">
            <w:pPr>
              <w:pStyle w:val="TableText"/>
            </w:pPr>
            <w:r w:rsidRPr="00934137">
              <w:t>Verification of No Coverage Report</w:t>
            </w:r>
          </w:p>
        </w:tc>
      </w:tr>
      <w:tr w:rsidR="004948DD" w:rsidRPr="00934137" w14:paraId="53152626" w14:textId="77777777" w:rsidTr="00824C21">
        <w:trPr>
          <w:cantSplit/>
        </w:trPr>
        <w:tc>
          <w:tcPr>
            <w:tcW w:w="1378" w:type="pct"/>
          </w:tcPr>
          <w:p w14:paraId="37E1FDC9" w14:textId="62C75445" w:rsidR="004948DD" w:rsidRPr="00934137" w:rsidRDefault="004948DD" w:rsidP="004948DD">
            <w:pPr>
              <w:pStyle w:val="TableText"/>
            </w:pPr>
            <w:r w:rsidRPr="00934137">
              <w:t>NE</w:t>
            </w:r>
          </w:p>
        </w:tc>
        <w:tc>
          <w:tcPr>
            <w:tcW w:w="3622" w:type="pct"/>
          </w:tcPr>
          <w:p w14:paraId="73D1CF93" w14:textId="14DEBE88" w:rsidR="004948DD" w:rsidRPr="00934137" w:rsidRDefault="004948DD" w:rsidP="004948DD">
            <w:pPr>
              <w:pStyle w:val="TableText"/>
            </w:pPr>
            <w:r w:rsidRPr="00934137">
              <w:t>Active Policies with no Effective Date Report</w:t>
            </w:r>
          </w:p>
        </w:tc>
      </w:tr>
      <w:tr w:rsidR="004948DD" w:rsidRPr="00934137" w14:paraId="0245665A" w14:textId="77777777" w:rsidTr="00824C21">
        <w:trPr>
          <w:cantSplit/>
        </w:trPr>
        <w:tc>
          <w:tcPr>
            <w:tcW w:w="1378" w:type="pct"/>
          </w:tcPr>
          <w:p w14:paraId="105556A5" w14:textId="57B40F6D" w:rsidR="004948DD" w:rsidRPr="00934137" w:rsidRDefault="004948DD" w:rsidP="004948DD">
            <w:pPr>
              <w:pStyle w:val="TableText"/>
            </w:pPr>
            <w:r w:rsidRPr="00934137">
              <w:t>NV</w:t>
            </w:r>
          </w:p>
        </w:tc>
        <w:tc>
          <w:tcPr>
            <w:tcW w:w="3622" w:type="pct"/>
          </w:tcPr>
          <w:p w14:paraId="34E9A400" w14:textId="79567F1C" w:rsidR="004948DD" w:rsidRPr="00934137" w:rsidRDefault="004948DD" w:rsidP="004948DD">
            <w:pPr>
              <w:pStyle w:val="TableText"/>
            </w:pPr>
            <w:r w:rsidRPr="00934137">
              <w:t>List New not Verified Policies</w:t>
            </w:r>
          </w:p>
        </w:tc>
      </w:tr>
      <w:tr w:rsidR="00CC3704" w:rsidRPr="00934137" w14:paraId="0674FDC9" w14:textId="77777777" w:rsidTr="00824C21">
        <w:trPr>
          <w:cantSplit/>
        </w:trPr>
        <w:tc>
          <w:tcPr>
            <w:tcW w:w="1378" w:type="pct"/>
          </w:tcPr>
          <w:p w14:paraId="7AC20524" w14:textId="69DB18EE" w:rsidR="00CC3704" w:rsidRPr="00934137" w:rsidRDefault="00CC3704" w:rsidP="00CC3704">
            <w:pPr>
              <w:pStyle w:val="TableText"/>
            </w:pPr>
            <w:r>
              <w:t>PC</w:t>
            </w:r>
          </w:p>
        </w:tc>
        <w:tc>
          <w:tcPr>
            <w:tcW w:w="3622" w:type="pct"/>
          </w:tcPr>
          <w:p w14:paraId="004C3409" w14:textId="155857BA" w:rsidR="00CC3704" w:rsidRPr="00934137" w:rsidRDefault="00CC3704" w:rsidP="00CC3704">
            <w:pPr>
              <w:pStyle w:val="TableText"/>
            </w:pPr>
            <w:r>
              <w:t>Patient Missing Coverage Report</w:t>
            </w:r>
          </w:p>
        </w:tc>
      </w:tr>
      <w:tr w:rsidR="004948DD" w:rsidRPr="00934137" w14:paraId="550BD69E" w14:textId="77777777" w:rsidTr="00824C21">
        <w:trPr>
          <w:cantSplit/>
        </w:trPr>
        <w:tc>
          <w:tcPr>
            <w:tcW w:w="1378" w:type="pct"/>
          </w:tcPr>
          <w:p w14:paraId="4604117E" w14:textId="43F687BA" w:rsidR="004948DD" w:rsidRPr="00934137" w:rsidRDefault="004948DD" w:rsidP="004948DD">
            <w:pPr>
              <w:pStyle w:val="TableText"/>
            </w:pPr>
            <w:r w:rsidRPr="00934137">
              <w:t>PDOD</w:t>
            </w:r>
          </w:p>
        </w:tc>
        <w:tc>
          <w:tcPr>
            <w:tcW w:w="3622" w:type="pct"/>
          </w:tcPr>
          <w:p w14:paraId="251FEE75" w14:textId="6098486E" w:rsidR="004948DD" w:rsidRPr="00934137" w:rsidRDefault="004948DD" w:rsidP="004948DD">
            <w:pPr>
              <w:pStyle w:val="TableText"/>
            </w:pPr>
            <w:r w:rsidRPr="00934137">
              <w:t>eIV Payer Date of Death Report</w:t>
            </w:r>
          </w:p>
        </w:tc>
      </w:tr>
      <w:tr w:rsidR="004948DD" w:rsidRPr="00934137" w14:paraId="7FF411E2" w14:textId="77777777" w:rsidTr="00824C21">
        <w:trPr>
          <w:cantSplit/>
        </w:trPr>
        <w:tc>
          <w:tcPr>
            <w:tcW w:w="1378" w:type="pct"/>
          </w:tcPr>
          <w:p w14:paraId="208A97FB" w14:textId="66DE662F" w:rsidR="004948DD" w:rsidRPr="00934137" w:rsidRDefault="004948DD" w:rsidP="004948DD">
            <w:pPr>
              <w:pStyle w:val="TableText"/>
            </w:pPr>
            <w:r w:rsidRPr="00934137">
              <w:t>PR</w:t>
            </w:r>
          </w:p>
        </w:tc>
        <w:tc>
          <w:tcPr>
            <w:tcW w:w="3622" w:type="pct"/>
          </w:tcPr>
          <w:p w14:paraId="7FF548BA" w14:textId="4D63450C" w:rsidR="004948DD" w:rsidRPr="00934137" w:rsidRDefault="004948DD" w:rsidP="004948DD">
            <w:pPr>
              <w:pStyle w:val="TableText"/>
            </w:pPr>
            <w:r w:rsidRPr="00934137">
              <w:t>eIV Payer Report</w:t>
            </w:r>
          </w:p>
        </w:tc>
      </w:tr>
      <w:tr w:rsidR="004948DD" w:rsidRPr="00934137" w14:paraId="423A07C2" w14:textId="77777777" w:rsidTr="00824C21">
        <w:trPr>
          <w:cantSplit/>
        </w:trPr>
        <w:tc>
          <w:tcPr>
            <w:tcW w:w="1378" w:type="pct"/>
          </w:tcPr>
          <w:p w14:paraId="3B5E1535" w14:textId="0642395E" w:rsidR="004948DD" w:rsidRPr="00934137" w:rsidRDefault="004948DD" w:rsidP="004948DD">
            <w:pPr>
              <w:pStyle w:val="TableText"/>
            </w:pPr>
            <w:r w:rsidRPr="00934137">
              <w:t>PT</w:t>
            </w:r>
          </w:p>
        </w:tc>
        <w:tc>
          <w:tcPr>
            <w:tcW w:w="3622" w:type="pct"/>
          </w:tcPr>
          <w:p w14:paraId="236058C3" w14:textId="745CC1E9" w:rsidR="004948DD" w:rsidRPr="00934137" w:rsidRDefault="004948DD" w:rsidP="004948DD">
            <w:pPr>
              <w:pStyle w:val="TableText"/>
            </w:pPr>
            <w:r w:rsidRPr="00934137">
              <w:t>Insurance Payment Trend Report</w:t>
            </w:r>
          </w:p>
        </w:tc>
      </w:tr>
      <w:tr w:rsidR="004948DD" w:rsidRPr="00934137" w14:paraId="01CD68F6" w14:textId="77777777" w:rsidTr="00824C21">
        <w:trPr>
          <w:cantSplit/>
        </w:trPr>
        <w:tc>
          <w:tcPr>
            <w:tcW w:w="1378" w:type="pct"/>
          </w:tcPr>
          <w:p w14:paraId="6708D403" w14:textId="35253857" w:rsidR="004948DD" w:rsidRPr="00934137" w:rsidRDefault="004948DD" w:rsidP="004948DD">
            <w:pPr>
              <w:pStyle w:val="TableText"/>
            </w:pPr>
            <w:r w:rsidRPr="00934137">
              <w:t>RR</w:t>
            </w:r>
          </w:p>
        </w:tc>
        <w:tc>
          <w:tcPr>
            <w:tcW w:w="3622" w:type="pct"/>
          </w:tcPr>
          <w:p w14:paraId="58BA654F" w14:textId="2587FEB5" w:rsidR="004948DD" w:rsidRPr="00934137" w:rsidRDefault="004948DD" w:rsidP="004948DD">
            <w:pPr>
              <w:pStyle w:val="TableText"/>
            </w:pPr>
            <w:r w:rsidRPr="00934137">
              <w:t>eIV Response Report</w:t>
            </w:r>
          </w:p>
        </w:tc>
      </w:tr>
      <w:tr w:rsidR="004948DD" w:rsidRPr="00934137" w14:paraId="767189AE" w14:textId="77777777" w:rsidTr="00824C21">
        <w:trPr>
          <w:cantSplit/>
        </w:trPr>
        <w:tc>
          <w:tcPr>
            <w:tcW w:w="1378" w:type="pct"/>
          </w:tcPr>
          <w:p w14:paraId="57BA1BFE" w14:textId="51E6554D" w:rsidR="004948DD" w:rsidRPr="00934137" w:rsidRDefault="004948DD" w:rsidP="004948DD">
            <w:pPr>
              <w:pStyle w:val="TableText"/>
            </w:pPr>
            <w:r w:rsidRPr="00934137">
              <w:t>SOUR</w:t>
            </w:r>
          </w:p>
        </w:tc>
        <w:tc>
          <w:tcPr>
            <w:tcW w:w="3622" w:type="pct"/>
          </w:tcPr>
          <w:p w14:paraId="19D0B30C" w14:textId="2CDC02E9" w:rsidR="004948DD" w:rsidRPr="00934137" w:rsidRDefault="004948DD" w:rsidP="004948DD">
            <w:pPr>
              <w:pStyle w:val="TableText"/>
            </w:pPr>
            <w:r w:rsidRPr="00934137">
              <w:t>Source of Information Report</w:t>
            </w:r>
          </w:p>
        </w:tc>
      </w:tr>
      <w:tr w:rsidR="004948DD" w:rsidRPr="00934137" w14:paraId="315E4E80" w14:textId="77777777" w:rsidTr="00824C21">
        <w:trPr>
          <w:cantSplit/>
        </w:trPr>
        <w:tc>
          <w:tcPr>
            <w:tcW w:w="1378" w:type="pct"/>
          </w:tcPr>
          <w:p w14:paraId="4EB0AA50" w14:textId="520DDAB5" w:rsidR="004948DD" w:rsidRPr="00934137" w:rsidRDefault="004948DD" w:rsidP="004948DD">
            <w:pPr>
              <w:pStyle w:val="TableText"/>
            </w:pPr>
            <w:r w:rsidRPr="00934137">
              <w:t>SR</w:t>
            </w:r>
          </w:p>
        </w:tc>
        <w:tc>
          <w:tcPr>
            <w:tcW w:w="3622" w:type="pct"/>
          </w:tcPr>
          <w:p w14:paraId="6A82A76F" w14:textId="156FD971" w:rsidR="004948DD" w:rsidRPr="00934137" w:rsidRDefault="004948DD" w:rsidP="004948DD">
            <w:pPr>
              <w:pStyle w:val="TableText"/>
            </w:pPr>
            <w:r w:rsidRPr="00934137">
              <w:t>eIV Statistical Report</w:t>
            </w:r>
          </w:p>
        </w:tc>
      </w:tr>
      <w:tr w:rsidR="004948DD" w:rsidRPr="00934137" w14:paraId="582D50D7" w14:textId="77777777" w:rsidTr="00824C21">
        <w:trPr>
          <w:cantSplit/>
        </w:trPr>
        <w:tc>
          <w:tcPr>
            <w:tcW w:w="1378" w:type="pct"/>
          </w:tcPr>
          <w:p w14:paraId="43CD76F7" w14:textId="5B049661" w:rsidR="004948DD" w:rsidRPr="00934137" w:rsidRDefault="004948DD" w:rsidP="004948DD">
            <w:pPr>
              <w:pStyle w:val="TableText"/>
            </w:pPr>
            <w:r w:rsidRPr="00934137">
              <w:t>UNKI</w:t>
            </w:r>
          </w:p>
        </w:tc>
        <w:tc>
          <w:tcPr>
            <w:tcW w:w="3622" w:type="pct"/>
          </w:tcPr>
          <w:p w14:paraId="3C59B2CE" w14:textId="6BE63B54" w:rsidR="004948DD" w:rsidRPr="00934137" w:rsidRDefault="004948DD" w:rsidP="004948DD">
            <w:pPr>
              <w:pStyle w:val="TableText"/>
            </w:pPr>
            <w:r w:rsidRPr="00934137">
              <w:t>Inpatients w/Unknown or Expired Insurance</w:t>
            </w:r>
          </w:p>
        </w:tc>
      </w:tr>
      <w:tr w:rsidR="004948DD" w:rsidRPr="00934137" w14:paraId="626ADC43" w14:textId="77777777" w:rsidTr="00824C21">
        <w:trPr>
          <w:cantSplit/>
        </w:trPr>
        <w:tc>
          <w:tcPr>
            <w:tcW w:w="1378" w:type="pct"/>
          </w:tcPr>
          <w:p w14:paraId="4856392F" w14:textId="13836538" w:rsidR="004948DD" w:rsidRPr="00934137" w:rsidRDefault="004948DD" w:rsidP="004948DD">
            <w:pPr>
              <w:pStyle w:val="TableText"/>
            </w:pPr>
            <w:r w:rsidRPr="00934137">
              <w:t>UNKO</w:t>
            </w:r>
          </w:p>
        </w:tc>
        <w:tc>
          <w:tcPr>
            <w:tcW w:w="3622" w:type="pct"/>
          </w:tcPr>
          <w:p w14:paraId="2EDCA9CD" w14:textId="44B85268" w:rsidR="004948DD" w:rsidRPr="00934137" w:rsidRDefault="004948DD" w:rsidP="004948DD">
            <w:pPr>
              <w:pStyle w:val="TableText"/>
            </w:pPr>
            <w:r w:rsidRPr="00934137">
              <w:t>Outpatients w/Unknown or Expired Insurance</w:t>
            </w:r>
          </w:p>
        </w:tc>
      </w:tr>
      <w:tr w:rsidR="004948DD" w:rsidRPr="00934137" w14:paraId="2D41115C" w14:textId="77777777" w:rsidTr="00824C21">
        <w:trPr>
          <w:cantSplit/>
        </w:trPr>
        <w:tc>
          <w:tcPr>
            <w:tcW w:w="1378" w:type="pct"/>
          </w:tcPr>
          <w:p w14:paraId="276904F0" w14:textId="4465D94B" w:rsidR="004948DD" w:rsidRPr="00934137" w:rsidRDefault="004948DD" w:rsidP="004948DD">
            <w:pPr>
              <w:pStyle w:val="TableText"/>
              <w:keepNext/>
            </w:pPr>
            <w:r w:rsidRPr="00934137">
              <w:lastRenderedPageBreak/>
              <w:t>WNR</w:t>
            </w:r>
          </w:p>
        </w:tc>
        <w:tc>
          <w:tcPr>
            <w:tcW w:w="3622" w:type="pct"/>
          </w:tcPr>
          <w:p w14:paraId="02EF3140" w14:textId="6E3E3113" w:rsidR="004948DD" w:rsidRPr="00934137" w:rsidRDefault="004948DD" w:rsidP="004948DD">
            <w:pPr>
              <w:pStyle w:val="TableText"/>
              <w:keepNext/>
            </w:pPr>
            <w:r w:rsidRPr="00934137">
              <w:t>Patients Without MEDICARE (WNR) Insurance</w:t>
            </w:r>
          </w:p>
        </w:tc>
      </w:tr>
      <w:tr w:rsidR="004948DD" w:rsidRPr="00934137" w14:paraId="6AD045DE" w14:textId="77777777" w:rsidTr="00824C21">
        <w:trPr>
          <w:cantSplit/>
        </w:trPr>
        <w:tc>
          <w:tcPr>
            <w:tcW w:w="1378" w:type="pct"/>
          </w:tcPr>
          <w:p w14:paraId="1479DC98" w14:textId="33B6B457" w:rsidR="004948DD" w:rsidRPr="00934137" w:rsidRDefault="004948DD" w:rsidP="004948DD">
            <w:pPr>
              <w:pStyle w:val="TableText"/>
            </w:pPr>
            <w:r w:rsidRPr="00934137">
              <w:t>WO</w:t>
            </w:r>
          </w:p>
        </w:tc>
        <w:tc>
          <w:tcPr>
            <w:tcW w:w="3622" w:type="pct"/>
          </w:tcPr>
          <w:p w14:paraId="22106A71" w14:textId="008C7A07" w:rsidR="004948DD" w:rsidRPr="00934137" w:rsidRDefault="004948DD" w:rsidP="004948DD">
            <w:pPr>
              <w:pStyle w:val="TableText"/>
            </w:pPr>
            <w:r w:rsidRPr="00934137">
              <w:t>Patients with or without Insurance Report</w:t>
            </w:r>
          </w:p>
        </w:tc>
      </w:tr>
    </w:tbl>
    <w:p w14:paraId="7B5FDE04" w14:textId="5D8235B3" w:rsidR="00E0476C" w:rsidRPr="00934137" w:rsidRDefault="00E0476C" w:rsidP="00900F20">
      <w:pPr>
        <w:pStyle w:val="Heading3"/>
      </w:pPr>
      <w:bookmarkStart w:id="692" w:name="_Toc104964342"/>
      <w:bookmarkStart w:id="693" w:name="_Toc104964343"/>
      <w:bookmarkStart w:id="694" w:name="_Toc104964344"/>
      <w:bookmarkStart w:id="695" w:name="_Toc104964345"/>
      <w:bookmarkStart w:id="696" w:name="_Toc104964346"/>
      <w:bookmarkStart w:id="697" w:name="_Toc104964347"/>
      <w:bookmarkStart w:id="698" w:name="_Toc104964348"/>
      <w:bookmarkStart w:id="699" w:name="_Toc104964349"/>
      <w:bookmarkStart w:id="700" w:name="_Toc104964350"/>
      <w:bookmarkStart w:id="701" w:name="_Toc104964351"/>
      <w:bookmarkStart w:id="702" w:name="_Toc104964352"/>
      <w:bookmarkStart w:id="703" w:name="_Toc104964353"/>
      <w:bookmarkStart w:id="704" w:name="_Toc104964354"/>
      <w:bookmarkStart w:id="705" w:name="_Toc352067146"/>
      <w:bookmarkStart w:id="706" w:name="_Toc352067340"/>
      <w:bookmarkStart w:id="707" w:name="_Toc377048539"/>
      <w:bookmarkStart w:id="708" w:name="_Ref433116659"/>
      <w:bookmarkStart w:id="709" w:name="_Toc428457222"/>
      <w:bookmarkStart w:id="710" w:name="_Toc445883222"/>
      <w:bookmarkStart w:id="711" w:name="_Toc25143765"/>
      <w:bookmarkStart w:id="712" w:name="_Toc153976594"/>
      <w:bookmarkEnd w:id="681"/>
      <w:bookmarkEnd w:id="682"/>
      <w:bookmarkEnd w:id="683"/>
      <w:bookmarkEnd w:id="692"/>
      <w:bookmarkEnd w:id="693"/>
      <w:bookmarkEnd w:id="694"/>
      <w:bookmarkEnd w:id="695"/>
      <w:bookmarkEnd w:id="696"/>
      <w:bookmarkEnd w:id="697"/>
      <w:bookmarkEnd w:id="698"/>
      <w:bookmarkEnd w:id="699"/>
      <w:bookmarkEnd w:id="700"/>
      <w:bookmarkEnd w:id="701"/>
      <w:bookmarkEnd w:id="702"/>
      <w:bookmarkEnd w:id="703"/>
      <w:bookmarkEnd w:id="704"/>
      <w:r w:rsidRPr="00934137">
        <w:t>List Plans by Insurance Company</w:t>
      </w:r>
      <w:bookmarkEnd w:id="705"/>
      <w:bookmarkEnd w:id="706"/>
      <w:bookmarkEnd w:id="707"/>
      <w:bookmarkEnd w:id="708"/>
      <w:bookmarkEnd w:id="709"/>
      <w:bookmarkEnd w:id="710"/>
      <w:bookmarkEnd w:id="711"/>
      <w:bookmarkEnd w:id="712"/>
    </w:p>
    <w:p w14:paraId="27D52701" w14:textId="39D77BB6" w:rsidR="00E0476C" w:rsidRPr="00934137" w:rsidRDefault="00E0476C" w:rsidP="008D27E4">
      <w:pPr>
        <w:pStyle w:val="BodyText"/>
        <w:keepNext/>
      </w:pPr>
      <w:r w:rsidRPr="00934137">
        <w:t xml:space="preserve">This report provides insurance information from both a plan and subscriber perspective. It is designed to generate lists of plans by </w:t>
      </w:r>
      <w:r w:rsidR="003B55EB">
        <w:t xml:space="preserve">the </w:t>
      </w:r>
      <w:r w:rsidRPr="00934137">
        <w:t xml:space="preserve">insurance </w:t>
      </w:r>
      <w:r w:rsidR="005C1523" w:rsidRPr="00934137">
        <w:t>company and</w:t>
      </w:r>
      <w:r w:rsidRPr="00934137">
        <w:t xml:space="preserve"> lists of subscribers (policies) by insurance plan. It can be used to generate plan and subscriber lists to be used for </w:t>
      </w:r>
      <w:r w:rsidR="00432450" w:rsidRPr="00934137">
        <w:t>the</w:t>
      </w:r>
      <w:r w:rsidRPr="00934137">
        <w:t xml:space="preserve"> database clean-up efforts. Once </w:t>
      </w:r>
      <w:r w:rsidR="00432450" w:rsidRPr="00934137">
        <w:t>the</w:t>
      </w:r>
      <w:r w:rsidRPr="00934137">
        <w:t xml:space="preserve"> database integrity has been restored, the report can be used to generate a list of subscribers to </w:t>
      </w:r>
      <w:r w:rsidR="005C1523" w:rsidRPr="00934137">
        <w:t>plans</w:t>
      </w:r>
      <w:r w:rsidRPr="00934137">
        <w:t xml:space="preserve"> or companies.</w:t>
      </w:r>
    </w:p>
    <w:p w14:paraId="1A22397F" w14:textId="77777777" w:rsidR="00E0476C" w:rsidRPr="00934137" w:rsidRDefault="00E0476C" w:rsidP="008D27E4">
      <w:pPr>
        <w:pStyle w:val="BodyText"/>
      </w:pPr>
      <w:r w:rsidRPr="00934137">
        <w:t>This report is formatted to print at 132 columns.</w:t>
      </w:r>
    </w:p>
    <w:p w14:paraId="7CEDB6DB" w14:textId="77777777" w:rsidR="00E0476C" w:rsidRPr="00934137" w:rsidRDefault="00E0476C" w:rsidP="001828D7">
      <w:pPr>
        <w:pStyle w:val="BodyText"/>
        <w:rPr>
          <w:b/>
          <w:bCs/>
        </w:rPr>
      </w:pPr>
      <w:r w:rsidRPr="00934137">
        <w:rPr>
          <w:b/>
          <w:bCs/>
        </w:rPr>
        <w:t>Sample Screen</w:t>
      </w:r>
    </w:p>
    <w:p w14:paraId="468CF60E" w14:textId="5B57E2F3" w:rsidR="00E0476C" w:rsidRPr="00934137" w:rsidRDefault="00E0476C" w:rsidP="00FF356A">
      <w:pPr>
        <w:pStyle w:val="SCREEN"/>
      </w:pPr>
      <w:r w:rsidRPr="00934137">
        <w:rPr>
          <w:b/>
        </w:rPr>
        <w:t>Insurance Plan Lookup</w:t>
      </w:r>
      <w:r w:rsidRPr="00934137">
        <w:t xml:space="preserve">         Sep 19, 1995 13:29:50       Page:   1 of    1</w:t>
      </w:r>
    </w:p>
    <w:p w14:paraId="28C852BA" w14:textId="5DF7810E" w:rsidR="00E0476C" w:rsidRPr="00934137" w:rsidRDefault="00E0476C" w:rsidP="00FF356A">
      <w:pPr>
        <w:pStyle w:val="SCREEN"/>
      </w:pPr>
      <w:r w:rsidRPr="00934137">
        <w:t xml:space="preserve">All Plans for: ABC INS                                     Phone: </w:t>
      </w:r>
      <w:r w:rsidR="00AC6430">
        <w:t>XXX</w:t>
      </w:r>
      <w:r w:rsidRPr="00934137">
        <w:t>-</w:t>
      </w:r>
      <w:r w:rsidR="00AC6430">
        <w:t>XXX</w:t>
      </w:r>
      <w:r w:rsidRPr="00934137">
        <w:t>-</w:t>
      </w:r>
      <w:r w:rsidR="00AC6430">
        <w:t>XXXX</w:t>
      </w:r>
    </w:p>
    <w:p w14:paraId="281A62AB" w14:textId="1E1A5D09" w:rsidR="00E0476C" w:rsidRPr="00934137" w:rsidRDefault="00E0476C" w:rsidP="00FF356A">
      <w:pPr>
        <w:pStyle w:val="SCREEN"/>
      </w:pPr>
      <w:r w:rsidRPr="00934137">
        <w:t xml:space="preserve">               123 MAIN Ave</w:t>
      </w:r>
      <w:r w:rsidR="002973D2" w:rsidRPr="00934137">
        <w:t xml:space="preserve">. </w:t>
      </w:r>
      <w:r w:rsidRPr="00934137">
        <w:t xml:space="preserve">                         Precerts: </w:t>
      </w:r>
      <w:r w:rsidR="00AC6430">
        <w:t>XXX</w:t>
      </w:r>
      <w:r w:rsidRPr="00934137">
        <w:t>-</w:t>
      </w:r>
      <w:r w:rsidR="00AC6430">
        <w:t>XXX</w:t>
      </w:r>
      <w:r w:rsidRPr="00934137">
        <w:t>-</w:t>
      </w:r>
      <w:r w:rsidR="00AC6430">
        <w:t>XXXX</w:t>
      </w:r>
    </w:p>
    <w:p w14:paraId="1747FD56" w14:textId="55AA61B6" w:rsidR="00E0476C" w:rsidRPr="00934137" w:rsidRDefault="00E0476C" w:rsidP="00FF356A">
      <w:pPr>
        <w:pStyle w:val="SCREEN"/>
      </w:pPr>
      <w:r w:rsidRPr="00934137">
        <w:t xml:space="preserve">               </w:t>
      </w:r>
      <w:r w:rsidR="00FF356A" w:rsidRPr="00934137">
        <w:t>ANYTOWN</w:t>
      </w:r>
      <w:r w:rsidRPr="00934137">
        <w:t>, CA  00098</w:t>
      </w:r>
    </w:p>
    <w:p w14:paraId="3FCE7D19" w14:textId="7EB81857" w:rsidR="00E0476C" w:rsidRPr="00934137" w:rsidRDefault="00E0476C" w:rsidP="00FF356A">
      <w:pPr>
        <w:pStyle w:val="SCREEN"/>
      </w:pPr>
      <w:r w:rsidRPr="00934137">
        <w:t>#  + =&gt; Indiv. Plan    * =&gt; Inactive Plan                     Pre-  Pre-  Ben</w:t>
      </w:r>
    </w:p>
    <w:p w14:paraId="6FA1EC0A" w14:textId="2181D0A4" w:rsidR="00E0476C" w:rsidRPr="00934137" w:rsidRDefault="00E0476C" w:rsidP="00FF356A">
      <w:pPr>
        <w:pStyle w:val="SCREEN"/>
      </w:pPr>
      <w:r w:rsidRPr="00934137">
        <w:t xml:space="preserve">    Group Name         Group Number       Type of Plan   UR?  Ct?   ExC?  As?</w:t>
      </w:r>
    </w:p>
    <w:p w14:paraId="31E9322C" w14:textId="57607195" w:rsidR="00E0476C" w:rsidRPr="00934137" w:rsidRDefault="00E0476C" w:rsidP="00FF356A">
      <w:pPr>
        <w:pStyle w:val="SCREEN"/>
      </w:pPr>
      <w:r w:rsidRPr="00934137">
        <w:t>1   AE                 93932              MEDICAL EXPEN  NO   YES   YES   YES</w:t>
      </w:r>
    </w:p>
    <w:p w14:paraId="5A36833F" w14:textId="4E203E81" w:rsidR="00E0476C" w:rsidRPr="00934137" w:rsidRDefault="00E0476C" w:rsidP="00FF356A">
      <w:pPr>
        <w:pStyle w:val="SCREEN"/>
      </w:pPr>
      <w:r w:rsidRPr="00934137">
        <w:t>2   NYS                12343221           MEDI-CAL       YES  YES   YES   YES</w:t>
      </w:r>
    </w:p>
    <w:p w14:paraId="7855E9BD" w14:textId="258F1A5F" w:rsidR="00E0476C" w:rsidRPr="00934137" w:rsidRDefault="00E0476C" w:rsidP="00FF356A">
      <w:pPr>
        <w:pStyle w:val="SCREEN"/>
      </w:pPr>
      <w:r w:rsidRPr="00934137">
        <w:t>3   KROGER             112222             MAJOR MEDICAL  NO   YES   NO    YES</w:t>
      </w:r>
    </w:p>
    <w:p w14:paraId="12F50068" w14:textId="019D8390" w:rsidR="00E0476C" w:rsidRPr="00934137" w:rsidRDefault="00E0476C" w:rsidP="00FF356A">
      <w:pPr>
        <w:pStyle w:val="SCREEN"/>
      </w:pPr>
      <w:r w:rsidRPr="00934137">
        <w:t>4   RETIRED            4321               MAJOR MEDICAL  YES  YES   NO    YES</w:t>
      </w:r>
    </w:p>
    <w:p w14:paraId="76DE0B3B" w14:textId="0473705E" w:rsidR="00E0476C" w:rsidRPr="00934137" w:rsidRDefault="00E0476C" w:rsidP="00FF356A">
      <w:pPr>
        <w:pStyle w:val="SCREEN"/>
      </w:pPr>
    </w:p>
    <w:p w14:paraId="3F61C720" w14:textId="5BAA732E" w:rsidR="00E0476C" w:rsidRPr="00934137" w:rsidRDefault="00E0476C" w:rsidP="008D27E4">
      <w:pPr>
        <w:pStyle w:val="SCREEN"/>
        <w:keepNext/>
      </w:pPr>
      <w:r w:rsidRPr="00934137">
        <w:t xml:space="preserve">          Enter ?? for more actions</w:t>
      </w:r>
    </w:p>
    <w:p w14:paraId="2520F7A9" w14:textId="77777777" w:rsidR="00E0476C" w:rsidRPr="00934137" w:rsidRDefault="00E0476C" w:rsidP="008D27E4">
      <w:pPr>
        <w:pStyle w:val="SCREEN"/>
        <w:keepNext/>
      </w:pPr>
      <w:r w:rsidRPr="00934137">
        <w:t>SP  Select Plan</w:t>
      </w:r>
    </w:p>
    <w:p w14:paraId="7CC9CA7C" w14:textId="35118BEB" w:rsidR="00E0476C" w:rsidRPr="00934137" w:rsidRDefault="00E0476C" w:rsidP="008D27E4">
      <w:pPr>
        <w:pStyle w:val="SCREEN"/>
        <w:keepNext/>
      </w:pPr>
      <w:r w:rsidRPr="00934137">
        <w:t xml:space="preserve">Select Action: Quit// </w:t>
      </w:r>
      <w:r w:rsidRPr="00934137">
        <w:rPr>
          <w:b/>
        </w:rPr>
        <w:t>sp=1 4</w:t>
      </w:r>
      <w:r w:rsidRPr="00934137">
        <w:t xml:space="preserve">   Select Plan</w:t>
      </w:r>
    </w:p>
    <w:p w14:paraId="571FD992" w14:textId="77777777" w:rsidR="002F79CD" w:rsidRDefault="00E0476C" w:rsidP="00FF356A">
      <w:pPr>
        <w:pStyle w:val="SCREEN"/>
        <w:rPr>
          <w:b/>
        </w:rPr>
      </w:pPr>
      <w:r w:rsidRPr="00934137">
        <w:t xml:space="preserve">Would you like to select any other plans? NO// </w:t>
      </w:r>
      <w:r w:rsidRPr="00934137">
        <w:rPr>
          <w:b/>
        </w:rPr>
        <w:t>&lt;RET&gt;</w:t>
      </w:r>
    </w:p>
    <w:p w14:paraId="06DA5029" w14:textId="77777777" w:rsidR="00E0476C" w:rsidRPr="00934137" w:rsidRDefault="00E0476C" w:rsidP="001828D7">
      <w:pPr>
        <w:pStyle w:val="BodyText"/>
        <w:rPr>
          <w:b/>
          <w:bCs/>
        </w:rPr>
      </w:pPr>
      <w:r w:rsidRPr="00934137">
        <w:rPr>
          <w:b/>
          <w:bCs/>
        </w:rPr>
        <w:t>Sample Output</w:t>
      </w:r>
    </w:p>
    <w:p w14:paraId="0041D6D7" w14:textId="77777777" w:rsidR="00E0476C" w:rsidRPr="00934137" w:rsidRDefault="00E0476C">
      <w:pPr>
        <w:pStyle w:val="SCREEN"/>
        <w:rPr>
          <w:sz w:val="16"/>
          <w:szCs w:val="16"/>
        </w:rPr>
      </w:pPr>
      <w:r w:rsidRPr="00934137">
        <w:rPr>
          <w:sz w:val="16"/>
          <w:szCs w:val="16"/>
        </w:rPr>
        <w:t>LIST OF PLANS BY INSURANCE COMPANY            MAR 12, 2015@13:19      Page: 1</w:t>
      </w:r>
    </w:p>
    <w:p w14:paraId="78DBB471" w14:textId="77777777" w:rsidR="00E0476C" w:rsidRPr="00934137" w:rsidRDefault="00E0476C">
      <w:pPr>
        <w:pStyle w:val="SCREEN"/>
        <w:rPr>
          <w:sz w:val="16"/>
          <w:szCs w:val="16"/>
        </w:rPr>
      </w:pPr>
      <w:r w:rsidRPr="00934137">
        <w:rPr>
          <w:sz w:val="16"/>
          <w:szCs w:val="16"/>
        </w:rPr>
        <w:t>---------------------------------------------------------------------------------------------------</w:t>
      </w:r>
    </w:p>
    <w:p w14:paraId="1FA6580D" w14:textId="7D3198E6" w:rsidR="00E0476C" w:rsidRPr="00934137" w:rsidRDefault="00E0476C">
      <w:pPr>
        <w:pStyle w:val="SCREEN"/>
        <w:rPr>
          <w:sz w:val="16"/>
          <w:szCs w:val="16"/>
        </w:rPr>
      </w:pPr>
      <w:r w:rsidRPr="00934137">
        <w:rPr>
          <w:sz w:val="16"/>
          <w:szCs w:val="16"/>
        </w:rPr>
        <w:t>+ =&gt;INDIV. PLAN    * =&gt; INACTIVE</w:t>
      </w:r>
    </w:p>
    <w:p w14:paraId="4B8CBC78" w14:textId="77777777" w:rsidR="00E0476C" w:rsidRPr="00934137" w:rsidRDefault="00E0476C">
      <w:pPr>
        <w:pStyle w:val="SCREEN"/>
        <w:rPr>
          <w:sz w:val="16"/>
          <w:szCs w:val="16"/>
        </w:rPr>
      </w:pPr>
      <w:r w:rsidRPr="00934137">
        <w:rPr>
          <w:sz w:val="16"/>
          <w:szCs w:val="16"/>
        </w:rPr>
        <w:t>Filters: Active Insurance, Active Group Plans</w:t>
      </w:r>
    </w:p>
    <w:p w14:paraId="063485C0" w14:textId="77777777" w:rsidR="00E0476C" w:rsidRPr="00934137" w:rsidRDefault="00E0476C">
      <w:pPr>
        <w:pStyle w:val="SCREEN"/>
        <w:rPr>
          <w:sz w:val="16"/>
          <w:szCs w:val="16"/>
        </w:rPr>
      </w:pPr>
      <w:r w:rsidRPr="00934137">
        <w:rPr>
          <w:sz w:val="16"/>
          <w:szCs w:val="16"/>
        </w:rPr>
        <w:t>INSURANCE COMPANY TWO</w:t>
      </w:r>
    </w:p>
    <w:p w14:paraId="27FBBC97" w14:textId="17A4FF0D" w:rsidR="00E0476C" w:rsidRPr="00934137" w:rsidRDefault="00E0476C">
      <w:pPr>
        <w:pStyle w:val="SCREEN"/>
        <w:rPr>
          <w:sz w:val="16"/>
          <w:szCs w:val="16"/>
        </w:rPr>
      </w:pPr>
      <w:r w:rsidRPr="00934137">
        <w:rPr>
          <w:sz w:val="16"/>
          <w:szCs w:val="16"/>
        </w:rPr>
        <w:t xml:space="preserve">PO BOX XXXXXX         FTF= 1(YRS) </w:t>
      </w:r>
      <w:r w:rsidRPr="00934137">
        <w:rPr>
          <w:sz w:val="16"/>
          <w:szCs w:val="16"/>
        </w:rPr>
        <w:tab/>
      </w:r>
      <w:r w:rsidRPr="00934137">
        <w:rPr>
          <w:sz w:val="16"/>
          <w:szCs w:val="16"/>
        </w:rPr>
        <w:tab/>
        <w:t>GROUP PLAN TOTAL= 4</w:t>
      </w:r>
    </w:p>
    <w:p w14:paraId="7F7EBC47" w14:textId="607BD62B" w:rsidR="00E0476C" w:rsidRPr="00934137" w:rsidRDefault="00C71417">
      <w:pPr>
        <w:pStyle w:val="SCREEN"/>
        <w:rPr>
          <w:sz w:val="16"/>
          <w:szCs w:val="16"/>
        </w:rPr>
      </w:pPr>
      <w:r w:rsidRPr="00934137">
        <w:rPr>
          <w:sz w:val="16"/>
          <w:szCs w:val="16"/>
        </w:rPr>
        <w:t>ANYTOWN</w:t>
      </w:r>
      <w:r w:rsidR="00E0476C" w:rsidRPr="00934137">
        <w:rPr>
          <w:sz w:val="16"/>
          <w:szCs w:val="16"/>
        </w:rPr>
        <w:t xml:space="preserve">, MO       </w:t>
      </w:r>
      <w:r w:rsidR="00E0476C" w:rsidRPr="00934137">
        <w:rPr>
          <w:sz w:val="16"/>
          <w:szCs w:val="16"/>
        </w:rPr>
        <w:tab/>
      </w:r>
      <w:r w:rsidR="00E0476C" w:rsidRPr="00934137">
        <w:rPr>
          <w:sz w:val="16"/>
          <w:szCs w:val="16"/>
        </w:rPr>
        <w:tab/>
      </w:r>
      <w:r w:rsidR="00E0476C" w:rsidRPr="00934137">
        <w:rPr>
          <w:sz w:val="16"/>
          <w:szCs w:val="16"/>
        </w:rPr>
        <w:tab/>
      </w:r>
      <w:r w:rsidRPr="00934137">
        <w:rPr>
          <w:sz w:val="16"/>
          <w:szCs w:val="16"/>
        </w:rPr>
        <w:tab/>
      </w:r>
      <w:r w:rsidR="00E0476C" w:rsidRPr="00934137">
        <w:rPr>
          <w:sz w:val="16"/>
          <w:szCs w:val="16"/>
        </w:rPr>
        <w:tab/>
        <w:t>SUBSCRIBER TOTAL= 1000</w:t>
      </w:r>
    </w:p>
    <w:p w14:paraId="3C09DE50" w14:textId="72C3AA49" w:rsidR="00E0476C" w:rsidRPr="00934137" w:rsidRDefault="00E0476C">
      <w:pPr>
        <w:pStyle w:val="SCREEN"/>
        <w:rPr>
          <w:sz w:val="16"/>
          <w:szCs w:val="16"/>
        </w:rPr>
      </w:pPr>
      <w:r w:rsidRPr="00934137">
        <w:rPr>
          <w:sz w:val="16"/>
          <w:szCs w:val="16"/>
        </w:rPr>
        <w:t xml:space="preserve">64106-7711 </w:t>
      </w:r>
    </w:p>
    <w:p w14:paraId="61A279E7" w14:textId="5768A0BD" w:rsidR="00E0476C" w:rsidRPr="00934137" w:rsidRDefault="00E0476C">
      <w:pPr>
        <w:pStyle w:val="SCREEN"/>
        <w:rPr>
          <w:sz w:val="16"/>
          <w:szCs w:val="16"/>
        </w:rPr>
      </w:pPr>
      <w:r w:rsidRPr="00934137">
        <w:rPr>
          <w:sz w:val="16"/>
          <w:szCs w:val="16"/>
        </w:rPr>
        <w:t xml:space="preserve">    GROUP NUMBER </w:t>
      </w:r>
      <w:r w:rsidRPr="00934137">
        <w:rPr>
          <w:sz w:val="16"/>
          <w:szCs w:val="16"/>
        </w:rPr>
        <w:tab/>
      </w:r>
      <w:r w:rsidRPr="00934137">
        <w:rPr>
          <w:sz w:val="16"/>
          <w:szCs w:val="16"/>
        </w:rPr>
        <w:tab/>
        <w:t xml:space="preserve">          GROUP NAME    TYPE OF PLAN    ELEC PLAN    FTF</w:t>
      </w:r>
    </w:p>
    <w:p w14:paraId="312B80C4" w14:textId="77777777" w:rsidR="00E0476C" w:rsidRPr="00934137" w:rsidRDefault="00E0476C">
      <w:pPr>
        <w:pStyle w:val="SCREEN"/>
        <w:rPr>
          <w:sz w:val="16"/>
          <w:szCs w:val="16"/>
        </w:rPr>
      </w:pPr>
      <w:r w:rsidRPr="00934137">
        <w:rPr>
          <w:sz w:val="16"/>
          <w:szCs w:val="16"/>
        </w:rPr>
        <w:t xml:space="preserve">    PART A</w:t>
      </w:r>
      <w:r w:rsidRPr="00934137">
        <w:rPr>
          <w:sz w:val="16"/>
          <w:szCs w:val="16"/>
        </w:rPr>
        <w:tab/>
      </w:r>
      <w:r w:rsidRPr="00934137">
        <w:rPr>
          <w:sz w:val="16"/>
          <w:szCs w:val="16"/>
        </w:rPr>
        <w:tab/>
      </w:r>
      <w:r w:rsidRPr="00934137">
        <w:rPr>
          <w:sz w:val="16"/>
          <w:szCs w:val="16"/>
        </w:rPr>
        <w:tab/>
        <w:t>PART A</w:t>
      </w:r>
      <w:r w:rsidRPr="00934137">
        <w:rPr>
          <w:sz w:val="16"/>
          <w:szCs w:val="16"/>
        </w:rPr>
        <w:tab/>
        <w:t xml:space="preserve">      MEDICARE      MEDICARE</w:t>
      </w:r>
      <w:r w:rsidRPr="00934137">
        <w:rPr>
          <w:sz w:val="16"/>
          <w:szCs w:val="16"/>
        </w:rPr>
        <w:tab/>
        <w:t xml:space="preserve">   1(YRS)</w:t>
      </w:r>
    </w:p>
    <w:p w14:paraId="6CF79D9E" w14:textId="63EB53FD" w:rsidR="00E0476C" w:rsidRPr="00934137" w:rsidRDefault="00E0476C">
      <w:pPr>
        <w:pStyle w:val="SCREEN"/>
        <w:rPr>
          <w:sz w:val="16"/>
          <w:szCs w:val="16"/>
        </w:rPr>
      </w:pPr>
      <w:r w:rsidRPr="00934137">
        <w:rPr>
          <w:sz w:val="16"/>
          <w:szCs w:val="16"/>
        </w:rPr>
        <w:tab/>
      </w:r>
      <w:r w:rsidRPr="00934137">
        <w:rPr>
          <w:sz w:val="16"/>
          <w:szCs w:val="16"/>
        </w:rPr>
        <w:tab/>
        <w:t xml:space="preserve">SUBSCRIBERS = 250 </w:t>
      </w:r>
    </w:p>
    <w:p w14:paraId="72669C00" w14:textId="77777777" w:rsidR="00E0476C" w:rsidRPr="00934137" w:rsidRDefault="00E0476C">
      <w:pPr>
        <w:pStyle w:val="SCREEN"/>
        <w:rPr>
          <w:sz w:val="16"/>
          <w:szCs w:val="16"/>
        </w:rPr>
      </w:pPr>
      <w:r w:rsidRPr="00934137">
        <w:rPr>
          <w:sz w:val="16"/>
          <w:szCs w:val="16"/>
        </w:rPr>
        <w:t xml:space="preserve">    PART B</w:t>
      </w:r>
      <w:r w:rsidRPr="00934137">
        <w:rPr>
          <w:sz w:val="16"/>
          <w:szCs w:val="16"/>
        </w:rPr>
        <w:tab/>
      </w:r>
      <w:r w:rsidRPr="00934137">
        <w:rPr>
          <w:sz w:val="16"/>
          <w:szCs w:val="16"/>
        </w:rPr>
        <w:tab/>
      </w:r>
      <w:r w:rsidRPr="00934137">
        <w:rPr>
          <w:sz w:val="16"/>
          <w:szCs w:val="16"/>
        </w:rPr>
        <w:tab/>
        <w:t>PART B</w:t>
      </w:r>
      <w:r w:rsidRPr="00934137">
        <w:rPr>
          <w:sz w:val="16"/>
          <w:szCs w:val="16"/>
        </w:rPr>
        <w:tab/>
        <w:t xml:space="preserve">      MEDICARE      MEDICARE</w:t>
      </w:r>
      <w:r w:rsidRPr="00934137">
        <w:rPr>
          <w:sz w:val="16"/>
          <w:szCs w:val="16"/>
        </w:rPr>
        <w:tab/>
        <w:t xml:space="preserve">   1(YRS)</w:t>
      </w:r>
    </w:p>
    <w:p w14:paraId="657B9187" w14:textId="56020F3D" w:rsidR="00E0476C" w:rsidRPr="00934137" w:rsidRDefault="00E0476C">
      <w:pPr>
        <w:pStyle w:val="SCREEN"/>
        <w:rPr>
          <w:sz w:val="16"/>
          <w:szCs w:val="16"/>
        </w:rPr>
      </w:pPr>
      <w:r w:rsidRPr="00934137">
        <w:rPr>
          <w:sz w:val="16"/>
          <w:szCs w:val="16"/>
        </w:rPr>
        <w:tab/>
      </w:r>
      <w:r w:rsidRPr="00934137">
        <w:rPr>
          <w:sz w:val="16"/>
          <w:szCs w:val="16"/>
        </w:rPr>
        <w:tab/>
        <w:t>SUBSCRIBERS = 20</w:t>
      </w:r>
    </w:p>
    <w:p w14:paraId="508AC6AD" w14:textId="1F3D7B4A" w:rsidR="00E0476C" w:rsidRPr="00934137" w:rsidRDefault="00E0476C">
      <w:pPr>
        <w:pStyle w:val="SCREEN"/>
        <w:rPr>
          <w:sz w:val="16"/>
          <w:szCs w:val="16"/>
        </w:rPr>
      </w:pPr>
      <w:r w:rsidRPr="00934137">
        <w:rPr>
          <w:sz w:val="16"/>
          <w:szCs w:val="16"/>
        </w:rPr>
        <w:t xml:space="preserve">    +PART A RR</w:t>
      </w:r>
      <w:r w:rsidRPr="00934137">
        <w:rPr>
          <w:sz w:val="16"/>
          <w:szCs w:val="16"/>
        </w:rPr>
        <w:tab/>
      </w:r>
      <w:r w:rsidRPr="00934137">
        <w:rPr>
          <w:sz w:val="16"/>
          <w:szCs w:val="16"/>
        </w:rPr>
        <w:tab/>
        <w:t xml:space="preserve">          PART A RR</w:t>
      </w:r>
      <w:r w:rsidRPr="00934137">
        <w:rPr>
          <w:sz w:val="16"/>
          <w:szCs w:val="16"/>
        </w:rPr>
        <w:tab/>
        <w:t xml:space="preserve">      MEDICARE      MEDICARE</w:t>
      </w:r>
      <w:r w:rsidRPr="00934137">
        <w:rPr>
          <w:sz w:val="16"/>
          <w:szCs w:val="16"/>
        </w:rPr>
        <w:tab/>
        <w:t>1(YRS)</w:t>
      </w:r>
    </w:p>
    <w:p w14:paraId="76F4C47E" w14:textId="280F7A71" w:rsidR="00E0476C" w:rsidRPr="00934137" w:rsidRDefault="00E0476C">
      <w:pPr>
        <w:pStyle w:val="SCREEN"/>
        <w:rPr>
          <w:sz w:val="16"/>
          <w:szCs w:val="16"/>
        </w:rPr>
      </w:pPr>
      <w:r w:rsidRPr="00934137">
        <w:rPr>
          <w:sz w:val="16"/>
          <w:szCs w:val="16"/>
        </w:rPr>
        <w:tab/>
        <w:t xml:space="preserve">    </w:t>
      </w:r>
      <w:r w:rsidRPr="00934137">
        <w:rPr>
          <w:sz w:val="16"/>
          <w:szCs w:val="16"/>
        </w:rPr>
        <w:tab/>
        <w:t xml:space="preserve">SUBSCRIBERS = 1 </w:t>
      </w:r>
    </w:p>
    <w:p w14:paraId="27231A53" w14:textId="77777777" w:rsidR="00E0476C" w:rsidRPr="00934137" w:rsidRDefault="00E0476C">
      <w:pPr>
        <w:pStyle w:val="SCREEN"/>
        <w:rPr>
          <w:sz w:val="16"/>
          <w:szCs w:val="16"/>
        </w:rPr>
      </w:pPr>
      <w:r w:rsidRPr="00934137">
        <w:rPr>
          <w:sz w:val="16"/>
          <w:szCs w:val="16"/>
        </w:rPr>
        <w:t xml:space="preserve">    PART B RR</w:t>
      </w:r>
      <w:r w:rsidRPr="00934137">
        <w:rPr>
          <w:sz w:val="16"/>
          <w:szCs w:val="16"/>
        </w:rPr>
        <w:tab/>
      </w:r>
      <w:r w:rsidRPr="00934137">
        <w:rPr>
          <w:sz w:val="16"/>
          <w:szCs w:val="16"/>
        </w:rPr>
        <w:tab/>
      </w:r>
      <w:r w:rsidRPr="00934137">
        <w:rPr>
          <w:sz w:val="16"/>
          <w:szCs w:val="16"/>
        </w:rPr>
        <w:tab/>
        <w:t>PART B RR</w:t>
      </w:r>
      <w:r w:rsidRPr="00934137">
        <w:rPr>
          <w:sz w:val="16"/>
          <w:szCs w:val="16"/>
        </w:rPr>
        <w:tab/>
        <w:t xml:space="preserve">      MEDICARE      MEDICARE</w:t>
      </w:r>
      <w:r w:rsidRPr="00934137">
        <w:rPr>
          <w:sz w:val="16"/>
          <w:szCs w:val="16"/>
        </w:rPr>
        <w:tab/>
        <w:t xml:space="preserve">   1(YRS)</w:t>
      </w:r>
    </w:p>
    <w:p w14:paraId="08B5A212" w14:textId="3FE243CB" w:rsidR="00E0476C" w:rsidRPr="00934137" w:rsidRDefault="00E0476C">
      <w:pPr>
        <w:pStyle w:val="SCREEN"/>
        <w:rPr>
          <w:sz w:val="16"/>
          <w:szCs w:val="16"/>
        </w:rPr>
      </w:pPr>
      <w:r w:rsidRPr="00934137">
        <w:rPr>
          <w:sz w:val="16"/>
          <w:szCs w:val="16"/>
        </w:rPr>
        <w:tab/>
        <w:t xml:space="preserve">    </w:t>
      </w:r>
      <w:r w:rsidRPr="00934137">
        <w:rPr>
          <w:sz w:val="16"/>
          <w:szCs w:val="16"/>
        </w:rPr>
        <w:tab/>
        <w:t xml:space="preserve">SUBSCRIBERS = 250 </w:t>
      </w:r>
    </w:p>
    <w:p w14:paraId="05A68F23" w14:textId="74D90E60" w:rsidR="00E0476C" w:rsidRPr="00934137" w:rsidRDefault="00E0476C">
      <w:pPr>
        <w:pStyle w:val="SCREEN"/>
        <w:rPr>
          <w:sz w:val="16"/>
          <w:szCs w:val="16"/>
        </w:rPr>
      </w:pPr>
      <w:r w:rsidRPr="00934137">
        <w:rPr>
          <w:sz w:val="16"/>
          <w:szCs w:val="16"/>
        </w:rPr>
        <w:t xml:space="preserve">*INSURANCE COMPANY THREE </w:t>
      </w:r>
    </w:p>
    <w:p w14:paraId="61CDF167" w14:textId="46096419" w:rsidR="00E0476C" w:rsidRPr="00934137" w:rsidRDefault="00E0476C">
      <w:pPr>
        <w:pStyle w:val="SCREEN"/>
        <w:rPr>
          <w:sz w:val="16"/>
          <w:szCs w:val="16"/>
        </w:rPr>
      </w:pPr>
      <w:r w:rsidRPr="00934137">
        <w:rPr>
          <w:sz w:val="16"/>
          <w:szCs w:val="16"/>
        </w:rPr>
        <w:t>PO BOX XXXXXX         FTF= 1(YRS)</w:t>
      </w:r>
    </w:p>
    <w:p w14:paraId="34B2E565" w14:textId="746FDC30" w:rsidR="00E0476C" w:rsidRPr="00934137" w:rsidRDefault="00FB64D8">
      <w:pPr>
        <w:pStyle w:val="SCREEN"/>
        <w:rPr>
          <w:sz w:val="16"/>
          <w:szCs w:val="16"/>
        </w:rPr>
      </w:pPr>
      <w:r>
        <w:rPr>
          <w:sz w:val="16"/>
          <w:szCs w:val="16"/>
        </w:rPr>
        <w:t>ANYTOWN</w:t>
      </w:r>
      <w:r w:rsidR="00E0476C" w:rsidRPr="00934137">
        <w:rPr>
          <w:sz w:val="16"/>
          <w:szCs w:val="16"/>
        </w:rPr>
        <w:t>, MO       GROUP PLAN TOTAL= 5</w:t>
      </w:r>
    </w:p>
    <w:p w14:paraId="4E171986" w14:textId="77777777" w:rsidR="00E0476C" w:rsidRPr="00934137" w:rsidRDefault="00E0476C">
      <w:pPr>
        <w:pStyle w:val="SCREEN"/>
        <w:rPr>
          <w:sz w:val="16"/>
          <w:szCs w:val="16"/>
        </w:rPr>
      </w:pPr>
      <w:r w:rsidRPr="00934137">
        <w:rPr>
          <w:sz w:val="16"/>
          <w:szCs w:val="16"/>
        </w:rPr>
        <w:t>66666-5555            SUBSCRIBER TOTAL= 1000</w:t>
      </w:r>
    </w:p>
    <w:p w14:paraId="673B0E9B" w14:textId="1499364D" w:rsidR="00E0476C" w:rsidRPr="00934137" w:rsidRDefault="00E0476C">
      <w:pPr>
        <w:pStyle w:val="SCREEN"/>
        <w:rPr>
          <w:sz w:val="16"/>
          <w:szCs w:val="16"/>
        </w:rPr>
      </w:pPr>
      <w:r w:rsidRPr="00934137">
        <w:rPr>
          <w:sz w:val="16"/>
          <w:szCs w:val="16"/>
        </w:rPr>
        <w:t xml:space="preserve">    GROUP NUMBER </w:t>
      </w:r>
      <w:r w:rsidRPr="00934137">
        <w:rPr>
          <w:sz w:val="16"/>
          <w:szCs w:val="16"/>
        </w:rPr>
        <w:tab/>
      </w:r>
      <w:r w:rsidRPr="00934137">
        <w:rPr>
          <w:sz w:val="16"/>
          <w:szCs w:val="16"/>
        </w:rPr>
        <w:tab/>
        <w:t xml:space="preserve">          GROUP NAME    TYPE OF PLAN   ELEC PLAN    FTF</w:t>
      </w:r>
    </w:p>
    <w:p w14:paraId="5FAC43D9" w14:textId="77777777" w:rsidR="00E0476C" w:rsidRPr="00934137" w:rsidRDefault="00E0476C">
      <w:pPr>
        <w:pStyle w:val="SCREEN"/>
        <w:rPr>
          <w:sz w:val="16"/>
          <w:szCs w:val="16"/>
        </w:rPr>
      </w:pPr>
      <w:r w:rsidRPr="00934137">
        <w:rPr>
          <w:sz w:val="16"/>
          <w:szCs w:val="16"/>
        </w:rPr>
        <w:t xml:space="preserve">    PART A</w:t>
      </w:r>
      <w:r w:rsidRPr="00934137">
        <w:rPr>
          <w:sz w:val="16"/>
          <w:szCs w:val="16"/>
        </w:rPr>
        <w:tab/>
      </w:r>
      <w:r w:rsidRPr="00934137">
        <w:rPr>
          <w:sz w:val="16"/>
          <w:szCs w:val="16"/>
        </w:rPr>
        <w:tab/>
      </w:r>
      <w:r w:rsidRPr="00934137">
        <w:rPr>
          <w:sz w:val="16"/>
          <w:szCs w:val="16"/>
        </w:rPr>
        <w:tab/>
        <w:t>PART A</w:t>
      </w:r>
      <w:r w:rsidRPr="00934137">
        <w:rPr>
          <w:sz w:val="16"/>
          <w:szCs w:val="16"/>
        </w:rPr>
        <w:tab/>
        <w:t xml:space="preserve">       MEDICARE    MEDICARE</w:t>
      </w:r>
      <w:r w:rsidRPr="00934137">
        <w:rPr>
          <w:sz w:val="16"/>
          <w:szCs w:val="16"/>
        </w:rPr>
        <w:tab/>
        <w:t xml:space="preserve">  1(YRS)</w:t>
      </w:r>
    </w:p>
    <w:p w14:paraId="6EB3B91D" w14:textId="6E93700F" w:rsidR="00E0476C" w:rsidRPr="00934137" w:rsidRDefault="00E0476C">
      <w:pPr>
        <w:pStyle w:val="SCREEN"/>
        <w:rPr>
          <w:sz w:val="16"/>
          <w:szCs w:val="16"/>
        </w:rPr>
      </w:pPr>
      <w:r w:rsidRPr="00934137">
        <w:rPr>
          <w:sz w:val="16"/>
          <w:szCs w:val="16"/>
        </w:rPr>
        <w:tab/>
      </w:r>
      <w:r w:rsidRPr="00934137">
        <w:rPr>
          <w:sz w:val="16"/>
          <w:szCs w:val="16"/>
        </w:rPr>
        <w:tab/>
        <w:t xml:space="preserve">SUBSCRIBERS = 250 </w:t>
      </w:r>
    </w:p>
    <w:p w14:paraId="7FD19334" w14:textId="77777777" w:rsidR="00E0476C" w:rsidRPr="00934137" w:rsidRDefault="00E0476C">
      <w:pPr>
        <w:pStyle w:val="SCREEN"/>
        <w:rPr>
          <w:sz w:val="16"/>
          <w:szCs w:val="16"/>
        </w:rPr>
      </w:pPr>
      <w:r w:rsidRPr="00934137">
        <w:rPr>
          <w:sz w:val="16"/>
          <w:szCs w:val="16"/>
        </w:rPr>
        <w:t xml:space="preserve">    *PART B</w:t>
      </w:r>
      <w:r w:rsidRPr="00934137">
        <w:rPr>
          <w:sz w:val="16"/>
          <w:szCs w:val="16"/>
        </w:rPr>
        <w:tab/>
      </w:r>
      <w:r w:rsidRPr="00934137">
        <w:rPr>
          <w:sz w:val="16"/>
          <w:szCs w:val="16"/>
        </w:rPr>
        <w:tab/>
      </w:r>
      <w:r w:rsidRPr="00934137">
        <w:rPr>
          <w:sz w:val="16"/>
          <w:szCs w:val="16"/>
        </w:rPr>
        <w:tab/>
        <w:t>PART B</w:t>
      </w:r>
      <w:r w:rsidRPr="00934137">
        <w:rPr>
          <w:sz w:val="16"/>
          <w:szCs w:val="16"/>
        </w:rPr>
        <w:tab/>
        <w:t xml:space="preserve">       MEDICARE    MEDICARE</w:t>
      </w:r>
      <w:r w:rsidRPr="00934137">
        <w:rPr>
          <w:sz w:val="16"/>
          <w:szCs w:val="16"/>
        </w:rPr>
        <w:tab/>
        <w:t xml:space="preserve">  1(YRS)</w:t>
      </w:r>
    </w:p>
    <w:p w14:paraId="260933E5" w14:textId="293EEA42" w:rsidR="00E0476C" w:rsidRPr="00934137" w:rsidRDefault="00E0476C">
      <w:pPr>
        <w:pStyle w:val="SCREEN"/>
        <w:rPr>
          <w:sz w:val="16"/>
          <w:szCs w:val="16"/>
        </w:rPr>
      </w:pPr>
      <w:r w:rsidRPr="00934137">
        <w:rPr>
          <w:sz w:val="16"/>
          <w:szCs w:val="16"/>
        </w:rPr>
        <w:tab/>
      </w:r>
      <w:r w:rsidRPr="00934137">
        <w:rPr>
          <w:sz w:val="16"/>
          <w:szCs w:val="16"/>
        </w:rPr>
        <w:tab/>
        <w:t>SUBSCRIBERS = 20</w:t>
      </w:r>
    </w:p>
    <w:p w14:paraId="4A18915D" w14:textId="77777777" w:rsidR="00E0476C" w:rsidRPr="00934137" w:rsidRDefault="00E0476C" w:rsidP="004F763E">
      <w:pPr>
        <w:pStyle w:val="SCREEN"/>
        <w:keepNext/>
        <w:rPr>
          <w:sz w:val="16"/>
          <w:szCs w:val="16"/>
        </w:rPr>
      </w:pPr>
      <w:r w:rsidRPr="00934137">
        <w:rPr>
          <w:sz w:val="16"/>
          <w:szCs w:val="16"/>
        </w:rPr>
        <w:lastRenderedPageBreak/>
        <w:t xml:space="preserve">    PART A RR</w:t>
      </w:r>
      <w:r w:rsidRPr="00934137">
        <w:rPr>
          <w:sz w:val="16"/>
          <w:szCs w:val="16"/>
        </w:rPr>
        <w:tab/>
      </w:r>
      <w:r w:rsidRPr="00934137">
        <w:rPr>
          <w:sz w:val="16"/>
          <w:szCs w:val="16"/>
        </w:rPr>
        <w:tab/>
      </w:r>
      <w:r w:rsidRPr="00934137">
        <w:rPr>
          <w:sz w:val="16"/>
          <w:szCs w:val="16"/>
        </w:rPr>
        <w:tab/>
        <w:t>PART A RR</w:t>
      </w:r>
      <w:r w:rsidRPr="00934137">
        <w:rPr>
          <w:sz w:val="16"/>
          <w:szCs w:val="16"/>
        </w:rPr>
        <w:tab/>
        <w:t xml:space="preserve">       MEDICARE    MEDICARE</w:t>
      </w:r>
      <w:r w:rsidRPr="00934137">
        <w:rPr>
          <w:sz w:val="16"/>
          <w:szCs w:val="16"/>
        </w:rPr>
        <w:tab/>
        <w:t xml:space="preserve">  1(YRS)</w:t>
      </w:r>
    </w:p>
    <w:p w14:paraId="2B8D66F7" w14:textId="6DADB4B9" w:rsidR="00E0476C" w:rsidRPr="00934137" w:rsidRDefault="00E0476C" w:rsidP="004F763E">
      <w:pPr>
        <w:pStyle w:val="SCREEN"/>
        <w:keepNext/>
        <w:rPr>
          <w:sz w:val="16"/>
          <w:szCs w:val="16"/>
        </w:rPr>
      </w:pPr>
      <w:r w:rsidRPr="00934137">
        <w:rPr>
          <w:sz w:val="16"/>
          <w:szCs w:val="16"/>
        </w:rPr>
        <w:tab/>
        <w:t xml:space="preserve">    </w:t>
      </w:r>
      <w:r w:rsidRPr="00934137">
        <w:rPr>
          <w:sz w:val="16"/>
          <w:szCs w:val="16"/>
        </w:rPr>
        <w:tab/>
        <w:t xml:space="preserve">SUBSCRIBERS = 5 </w:t>
      </w:r>
    </w:p>
    <w:p w14:paraId="6AB3E4D3" w14:textId="77777777" w:rsidR="00E0476C" w:rsidRPr="00934137" w:rsidRDefault="00E0476C" w:rsidP="004F763E">
      <w:pPr>
        <w:pStyle w:val="SCREEN"/>
        <w:keepNext/>
        <w:rPr>
          <w:sz w:val="16"/>
          <w:szCs w:val="16"/>
        </w:rPr>
      </w:pPr>
      <w:r w:rsidRPr="00934137">
        <w:rPr>
          <w:sz w:val="16"/>
          <w:szCs w:val="16"/>
        </w:rPr>
        <w:t xml:space="preserve">    PART B RR</w:t>
      </w:r>
      <w:r w:rsidRPr="00934137">
        <w:rPr>
          <w:sz w:val="16"/>
          <w:szCs w:val="16"/>
        </w:rPr>
        <w:tab/>
      </w:r>
      <w:r w:rsidRPr="00934137">
        <w:rPr>
          <w:sz w:val="16"/>
          <w:szCs w:val="16"/>
        </w:rPr>
        <w:tab/>
      </w:r>
      <w:r w:rsidRPr="00934137">
        <w:rPr>
          <w:sz w:val="16"/>
          <w:szCs w:val="16"/>
        </w:rPr>
        <w:tab/>
        <w:t>PART B RR</w:t>
      </w:r>
      <w:r w:rsidRPr="00934137">
        <w:rPr>
          <w:sz w:val="16"/>
          <w:szCs w:val="16"/>
        </w:rPr>
        <w:tab/>
        <w:t xml:space="preserve">       MEDICARE    MEDICARE</w:t>
      </w:r>
      <w:r w:rsidRPr="00934137">
        <w:rPr>
          <w:sz w:val="16"/>
          <w:szCs w:val="16"/>
        </w:rPr>
        <w:tab/>
        <w:t xml:space="preserve">  1(YRS)</w:t>
      </w:r>
    </w:p>
    <w:p w14:paraId="125E5D5A" w14:textId="664F8B20" w:rsidR="00E0476C" w:rsidRPr="00934137" w:rsidRDefault="00E0476C" w:rsidP="004F763E">
      <w:pPr>
        <w:pStyle w:val="SCREEN"/>
        <w:keepNext/>
        <w:rPr>
          <w:sz w:val="16"/>
          <w:szCs w:val="16"/>
        </w:rPr>
      </w:pPr>
      <w:r w:rsidRPr="00934137">
        <w:rPr>
          <w:sz w:val="16"/>
          <w:szCs w:val="16"/>
        </w:rPr>
        <w:tab/>
        <w:t xml:space="preserve">    </w:t>
      </w:r>
      <w:r w:rsidRPr="00934137">
        <w:rPr>
          <w:sz w:val="16"/>
          <w:szCs w:val="16"/>
        </w:rPr>
        <w:tab/>
        <w:t xml:space="preserve">SUBSCRIBERS = 250 </w:t>
      </w:r>
    </w:p>
    <w:p w14:paraId="543CB334" w14:textId="77777777" w:rsidR="00E0476C" w:rsidRPr="00934137" w:rsidRDefault="00E0476C">
      <w:pPr>
        <w:pStyle w:val="SCREEN"/>
        <w:rPr>
          <w:sz w:val="16"/>
          <w:szCs w:val="16"/>
        </w:rPr>
      </w:pPr>
      <w:r w:rsidRPr="00934137">
        <w:rPr>
          <w:sz w:val="16"/>
          <w:szCs w:val="16"/>
        </w:rPr>
        <w:t xml:space="preserve">  *****End of Report****</w:t>
      </w:r>
    </w:p>
    <w:p w14:paraId="37B3A7AF" w14:textId="77777777" w:rsidR="00E0476C" w:rsidRPr="00934137" w:rsidRDefault="00E0476C" w:rsidP="00900F20">
      <w:pPr>
        <w:pStyle w:val="Heading3"/>
      </w:pPr>
      <w:bookmarkStart w:id="713" w:name="_Toc352067147"/>
      <w:bookmarkStart w:id="714" w:name="_Toc352067341"/>
      <w:bookmarkStart w:id="715" w:name="_Toc377048540"/>
      <w:bookmarkStart w:id="716" w:name="_Ref433116724"/>
      <w:bookmarkStart w:id="717" w:name="_Toc428457223"/>
      <w:bookmarkStart w:id="718" w:name="_Toc445883223"/>
      <w:bookmarkStart w:id="719" w:name="_Toc25143766"/>
      <w:bookmarkStart w:id="720" w:name="_Toc153976595"/>
      <w:r w:rsidRPr="00917D01">
        <w:t>List</w:t>
      </w:r>
      <w:r w:rsidRPr="00934137">
        <w:t xml:space="preserve"> New not Verified Policies</w:t>
      </w:r>
      <w:bookmarkEnd w:id="713"/>
      <w:bookmarkEnd w:id="714"/>
      <w:bookmarkEnd w:id="715"/>
      <w:bookmarkEnd w:id="716"/>
      <w:bookmarkEnd w:id="717"/>
      <w:bookmarkEnd w:id="718"/>
      <w:bookmarkEnd w:id="719"/>
      <w:bookmarkEnd w:id="720"/>
    </w:p>
    <w:p w14:paraId="0234BD98" w14:textId="14DBB2B7" w:rsidR="00E0476C" w:rsidRPr="00934137" w:rsidRDefault="00E0476C" w:rsidP="008D27E4">
      <w:pPr>
        <w:pStyle w:val="BodyText"/>
      </w:pPr>
      <w:r w:rsidRPr="00934137">
        <w:t xml:space="preserve">The List New </w:t>
      </w:r>
      <w:r w:rsidR="005C1523" w:rsidRPr="00934137">
        <w:t>Not</w:t>
      </w:r>
      <w:r w:rsidRPr="00934137">
        <w:t xml:space="preserve"> Verified Policies option is used to produce a list by </w:t>
      </w:r>
      <w:r w:rsidR="003B55EB">
        <w:t xml:space="preserve">the </w:t>
      </w:r>
      <w:r w:rsidRPr="00934137">
        <w:t xml:space="preserve">patient of new insurance entries that have not been verified. After running this report, </w:t>
      </w:r>
      <w:r w:rsidR="00432450" w:rsidRPr="00934137">
        <w:t>use</w:t>
      </w:r>
      <w:r w:rsidRPr="00934137">
        <w:t xml:space="preserve"> the Verify Coverage action of the Patient Insurance Info View/Edit option to verify coverage for individual patients.</w:t>
      </w:r>
    </w:p>
    <w:p w14:paraId="67E1C34E" w14:textId="1A0306B9" w:rsidR="00E0476C" w:rsidRPr="00934137" w:rsidRDefault="00432450" w:rsidP="008D27E4">
      <w:pPr>
        <w:pStyle w:val="BodyText"/>
      </w:pPr>
      <w:r w:rsidRPr="00934137">
        <w:t>S</w:t>
      </w:r>
      <w:r w:rsidR="00E0476C" w:rsidRPr="00934137">
        <w:t>pecify a date range and patient name range to limit the parameters of the report.</w:t>
      </w:r>
    </w:p>
    <w:p w14:paraId="52C9A079" w14:textId="4660A386" w:rsidR="00E0476C" w:rsidRPr="00934137" w:rsidRDefault="00E0476C" w:rsidP="008D27E4">
      <w:pPr>
        <w:pStyle w:val="BodyText"/>
        <w:keepNext/>
      </w:pPr>
      <w:r w:rsidRPr="00934137">
        <w:t xml:space="preserve">Information provided on the output includes patient name and ID#, insurance company name, subscriber ID, </w:t>
      </w:r>
      <w:r w:rsidR="003B55EB">
        <w:t xml:space="preserve">the </w:t>
      </w:r>
      <w:r w:rsidRPr="00934137">
        <w:t>person who made the entry, and date entered. A total count is also provided.</w:t>
      </w:r>
    </w:p>
    <w:p w14:paraId="373C5A3B" w14:textId="2B173D4E" w:rsidR="00E0476C" w:rsidRPr="00934137" w:rsidRDefault="00E0476C" w:rsidP="00FF356A">
      <w:pPr>
        <w:pStyle w:val="SCREEN"/>
        <w:rPr>
          <w:sz w:val="14"/>
          <w:szCs w:val="14"/>
        </w:rPr>
      </w:pPr>
      <w:r w:rsidRPr="00934137">
        <w:rPr>
          <w:sz w:val="14"/>
          <w:szCs w:val="14"/>
        </w:rPr>
        <w:t>REPORT OF NEW, NOT VERIFIED INSURANCE ENTRIES FROM: 8/01/93 TO: 12/01/93       DEC 16,1993  15:05    PAGE 1</w:t>
      </w:r>
    </w:p>
    <w:p w14:paraId="215E5197" w14:textId="6FFD4622" w:rsidR="00E0476C" w:rsidRPr="00934137" w:rsidRDefault="00E0476C" w:rsidP="00FF356A">
      <w:pPr>
        <w:pStyle w:val="SCREEN"/>
        <w:rPr>
          <w:sz w:val="14"/>
          <w:szCs w:val="14"/>
        </w:rPr>
      </w:pPr>
      <w:r w:rsidRPr="00934137">
        <w:rPr>
          <w:sz w:val="14"/>
          <w:szCs w:val="14"/>
        </w:rPr>
        <w:t xml:space="preserve">PATIENT             PATIENT ID  INSURANCE CO            </w:t>
      </w:r>
      <w:r w:rsidRPr="003D37AE">
        <w:rPr>
          <w:sz w:val="14"/>
          <w:szCs w:val="14"/>
        </w:rPr>
        <w:t>SUBSCRIBER ID</w:t>
      </w:r>
      <w:r w:rsidRPr="00934137">
        <w:rPr>
          <w:sz w:val="14"/>
          <w:szCs w:val="14"/>
        </w:rPr>
        <w:t xml:space="preserve">  WHO ENTERED         DATE ENTERED</w:t>
      </w:r>
    </w:p>
    <w:p w14:paraId="3A6CE4A0" w14:textId="62786AFA" w:rsidR="00E0476C" w:rsidRPr="00934137" w:rsidRDefault="00E0476C" w:rsidP="00FF356A">
      <w:pPr>
        <w:pStyle w:val="SCREEN"/>
        <w:rPr>
          <w:sz w:val="14"/>
          <w:szCs w:val="14"/>
        </w:rPr>
      </w:pPr>
      <w:r w:rsidRPr="00934137">
        <w:rPr>
          <w:sz w:val="14"/>
          <w:szCs w:val="14"/>
        </w:rPr>
        <w:t>---------------------------------------------------------------------------------------------------------</w:t>
      </w:r>
    </w:p>
    <w:p w14:paraId="57CDF9C3" w14:textId="1299F570" w:rsidR="00E0476C" w:rsidRPr="00934137" w:rsidRDefault="00E0476C" w:rsidP="00FF356A">
      <w:pPr>
        <w:pStyle w:val="SCREEN"/>
        <w:rPr>
          <w:sz w:val="14"/>
          <w:szCs w:val="14"/>
        </w:rPr>
      </w:pPr>
      <w:r w:rsidRPr="00934137">
        <w:rPr>
          <w:sz w:val="14"/>
          <w:szCs w:val="14"/>
        </w:rPr>
        <w:t xml:space="preserve">IBpatient,one       </w:t>
      </w:r>
      <w:r w:rsidR="007C4D1D">
        <w:rPr>
          <w:sz w:val="14"/>
          <w:szCs w:val="14"/>
        </w:rPr>
        <w:t>XXXXXXXX</w:t>
      </w:r>
      <w:r w:rsidRPr="00934137">
        <w:rPr>
          <w:sz w:val="14"/>
          <w:szCs w:val="14"/>
        </w:rPr>
        <w:t xml:space="preserve">   XYZ INS                 </w:t>
      </w:r>
      <w:r w:rsidR="007C4D1D">
        <w:rPr>
          <w:sz w:val="14"/>
          <w:szCs w:val="14"/>
        </w:rPr>
        <w:t>XXXXXXX</w:t>
      </w:r>
      <w:r w:rsidRPr="00934137">
        <w:rPr>
          <w:sz w:val="14"/>
          <w:szCs w:val="14"/>
        </w:rPr>
        <w:t xml:space="preserve">        NANCY               AUG 17,1993</w:t>
      </w:r>
    </w:p>
    <w:p w14:paraId="02F075A2" w14:textId="680A195E" w:rsidR="00E0476C" w:rsidRPr="00934137" w:rsidRDefault="00E0476C" w:rsidP="00FF356A">
      <w:pPr>
        <w:pStyle w:val="SCREEN"/>
        <w:rPr>
          <w:sz w:val="14"/>
          <w:szCs w:val="14"/>
        </w:rPr>
      </w:pPr>
      <w:r w:rsidRPr="00934137">
        <w:rPr>
          <w:sz w:val="14"/>
          <w:szCs w:val="14"/>
        </w:rPr>
        <w:t xml:space="preserve">IBpatient,two       </w:t>
      </w:r>
      <w:r w:rsidR="007C4D1D">
        <w:rPr>
          <w:sz w:val="14"/>
          <w:szCs w:val="14"/>
        </w:rPr>
        <w:t>XXXXXXXX</w:t>
      </w:r>
      <w:r w:rsidRPr="00934137">
        <w:rPr>
          <w:sz w:val="14"/>
          <w:szCs w:val="14"/>
        </w:rPr>
        <w:t xml:space="preserve">   BLUE CROSS BLUE SHIELD  </w:t>
      </w:r>
      <w:r w:rsidR="007C4D1D">
        <w:rPr>
          <w:sz w:val="14"/>
          <w:szCs w:val="14"/>
        </w:rPr>
        <w:t>XXXXXX</w:t>
      </w:r>
      <w:r w:rsidRPr="00934137">
        <w:rPr>
          <w:sz w:val="14"/>
          <w:szCs w:val="14"/>
        </w:rPr>
        <w:t xml:space="preserve">         BETH                SEP 17,1993</w:t>
      </w:r>
    </w:p>
    <w:p w14:paraId="0041DF66" w14:textId="400EA19D" w:rsidR="00E0476C" w:rsidRPr="00934137" w:rsidRDefault="00E0476C" w:rsidP="00FF356A">
      <w:pPr>
        <w:pStyle w:val="SCREEN"/>
        <w:rPr>
          <w:sz w:val="14"/>
          <w:szCs w:val="14"/>
        </w:rPr>
      </w:pPr>
      <w:r w:rsidRPr="00934137">
        <w:rPr>
          <w:sz w:val="14"/>
          <w:szCs w:val="14"/>
        </w:rPr>
        <w:t xml:space="preserve">IBpatient,three     </w:t>
      </w:r>
      <w:r w:rsidR="007C4D1D">
        <w:rPr>
          <w:sz w:val="14"/>
          <w:szCs w:val="14"/>
        </w:rPr>
        <w:t>XXXXXXXX</w:t>
      </w:r>
      <w:r w:rsidRPr="00934137">
        <w:rPr>
          <w:sz w:val="14"/>
          <w:szCs w:val="14"/>
        </w:rPr>
        <w:t xml:space="preserve">   XYZ INS                 </w:t>
      </w:r>
      <w:r w:rsidR="007C4D1D">
        <w:rPr>
          <w:sz w:val="14"/>
          <w:szCs w:val="14"/>
        </w:rPr>
        <w:t>XXXX</w:t>
      </w:r>
      <w:r w:rsidRPr="00934137">
        <w:rPr>
          <w:sz w:val="14"/>
          <w:szCs w:val="14"/>
        </w:rPr>
        <w:t xml:space="preserve">           ELLEN               OCT 12,1993</w:t>
      </w:r>
    </w:p>
    <w:p w14:paraId="7A240406" w14:textId="77777777" w:rsidR="00E0476C" w:rsidRPr="00934137" w:rsidRDefault="00E0476C" w:rsidP="00FF356A">
      <w:pPr>
        <w:pStyle w:val="SCREEN"/>
        <w:rPr>
          <w:sz w:val="14"/>
          <w:szCs w:val="14"/>
        </w:rPr>
      </w:pPr>
      <w:r w:rsidRPr="00934137">
        <w:rPr>
          <w:sz w:val="14"/>
          <w:szCs w:val="14"/>
        </w:rPr>
        <w:t>COUNT 3</w:t>
      </w:r>
    </w:p>
    <w:p w14:paraId="76B8767A" w14:textId="4410B6FB" w:rsidR="00E0476C" w:rsidRPr="00934137" w:rsidRDefault="00336722" w:rsidP="00900F20">
      <w:pPr>
        <w:pStyle w:val="Heading3"/>
      </w:pPr>
      <w:bookmarkStart w:id="721" w:name="_Toc438451858"/>
      <w:bookmarkStart w:id="722" w:name="_Toc457810095"/>
      <w:bookmarkStart w:id="723" w:name="_Toc25143767"/>
      <w:bookmarkStart w:id="724" w:name="_Toc153976596"/>
      <w:r>
        <w:t>Group</w:t>
      </w:r>
      <w:r w:rsidRPr="00934137">
        <w:t xml:space="preserve"> </w:t>
      </w:r>
      <w:r w:rsidR="00E0476C" w:rsidRPr="00934137">
        <w:t>Plans Missing Data Report</w:t>
      </w:r>
      <w:bookmarkEnd w:id="721"/>
      <w:bookmarkEnd w:id="722"/>
      <w:bookmarkEnd w:id="723"/>
      <w:bookmarkEnd w:id="724"/>
    </w:p>
    <w:p w14:paraId="1DA62C98" w14:textId="5F37D7FD" w:rsidR="00E0476C" w:rsidRPr="00934137" w:rsidRDefault="00E0476C" w:rsidP="00D93F2D">
      <w:pPr>
        <w:pStyle w:val="BodyText"/>
        <w:keepNext/>
      </w:pPr>
      <w:r w:rsidRPr="00934137">
        <w:t xml:space="preserve">The </w:t>
      </w:r>
      <w:r w:rsidR="00336722">
        <w:t>Group</w:t>
      </w:r>
      <w:r w:rsidR="00B5010A">
        <w:t xml:space="preserve"> </w:t>
      </w:r>
      <w:r w:rsidRPr="00934137">
        <w:t xml:space="preserve">Plans Missing Data </w:t>
      </w:r>
      <w:r w:rsidR="00336722">
        <w:t xml:space="preserve">Report </w:t>
      </w:r>
      <w:r w:rsidRPr="00934137">
        <w:t>option creates a list of insurance plan</w:t>
      </w:r>
      <w:r w:rsidR="00D84B0D">
        <w:t>s</w:t>
      </w:r>
      <w:r w:rsidRPr="00934137">
        <w:t xml:space="preserve"> missing specified information. </w:t>
      </w:r>
    </w:p>
    <w:p w14:paraId="39B33579" w14:textId="51ED5283" w:rsidR="00D93F2D" w:rsidRDefault="00E0476C" w:rsidP="00D93F2D">
      <w:pPr>
        <w:pStyle w:val="BodyText"/>
        <w:rPr>
          <w:b/>
          <w:bCs/>
        </w:rPr>
      </w:pPr>
      <w:r w:rsidRPr="00934137">
        <w:t>This report can display plans that are missing group number, type of plan, timely filing time frame, electronic plan type, coverage limitations, BIN, and PCN.</w:t>
      </w:r>
    </w:p>
    <w:p w14:paraId="6B1DD0FC" w14:textId="23B03378" w:rsidR="00E0476C" w:rsidRPr="00934137" w:rsidRDefault="00E0476C" w:rsidP="00D93F2D">
      <w:pPr>
        <w:pStyle w:val="BodyText"/>
        <w:rPr>
          <w:b/>
          <w:bCs/>
        </w:rPr>
      </w:pPr>
      <w:r w:rsidRPr="00934137">
        <w:rPr>
          <w:b/>
          <w:bCs/>
        </w:rPr>
        <w:t>Sample Screen</w:t>
      </w:r>
    </w:p>
    <w:p w14:paraId="71E7327A" w14:textId="77777777" w:rsidR="00E0476C" w:rsidRPr="00934137" w:rsidRDefault="00E0476C" w:rsidP="00FF356A">
      <w:pPr>
        <w:pStyle w:val="SCREEN"/>
      </w:pPr>
      <w:r w:rsidRPr="00934137">
        <w:t>1. List All 1365 Active Ins. Companies</w:t>
      </w:r>
    </w:p>
    <w:p w14:paraId="4D8877EB" w14:textId="77777777" w:rsidR="00E0476C" w:rsidRPr="00934137" w:rsidRDefault="00E0476C" w:rsidP="00FF356A">
      <w:pPr>
        <w:pStyle w:val="SCREEN"/>
      </w:pPr>
      <w:r w:rsidRPr="00934137">
        <w:t>2. List Only Active Ins. Companies That You Select</w:t>
      </w:r>
    </w:p>
    <w:p w14:paraId="076D471E" w14:textId="3597A46A" w:rsidR="00E0476C" w:rsidRPr="00934137" w:rsidRDefault="00E0476C" w:rsidP="00FF356A">
      <w:pPr>
        <w:pStyle w:val="SCREEN"/>
      </w:pPr>
      <w:r w:rsidRPr="00934137">
        <w:t xml:space="preserve">     SELECT 1 or 2:</w:t>
      </w:r>
    </w:p>
    <w:p w14:paraId="7B7F20B4" w14:textId="77777777" w:rsidR="00E0476C" w:rsidRPr="00934137" w:rsidRDefault="00E0476C" w:rsidP="00FF356A">
      <w:pPr>
        <w:pStyle w:val="SCREEN"/>
      </w:pPr>
      <w:r w:rsidRPr="00934137">
        <w:t>Display Active Group(s) missing Group Number? YES// YES</w:t>
      </w:r>
    </w:p>
    <w:p w14:paraId="19400BB2" w14:textId="77777777" w:rsidR="00E0476C" w:rsidRPr="00934137" w:rsidRDefault="00E0476C" w:rsidP="00FF356A">
      <w:pPr>
        <w:pStyle w:val="SCREEN"/>
      </w:pPr>
      <w:r w:rsidRPr="00934137">
        <w:t>Display Active Group(s) missing Type of Plan? YES//YES</w:t>
      </w:r>
    </w:p>
    <w:p w14:paraId="21F64F05" w14:textId="77777777" w:rsidR="00E0476C" w:rsidRPr="00934137" w:rsidRDefault="00E0476C" w:rsidP="00FF356A">
      <w:pPr>
        <w:pStyle w:val="SCREEN"/>
      </w:pPr>
      <w:r w:rsidRPr="00934137">
        <w:t>Display Active Group(s) missing Timely Filing Time Frame? YES//YES</w:t>
      </w:r>
    </w:p>
    <w:p w14:paraId="622E3822" w14:textId="77777777" w:rsidR="00E0476C" w:rsidRPr="00934137" w:rsidRDefault="00E0476C" w:rsidP="00FF356A">
      <w:pPr>
        <w:pStyle w:val="SCREEN"/>
      </w:pPr>
      <w:r w:rsidRPr="00934137">
        <w:t>Display Active Group(s) missing Electronic Plan Type? YES//YES</w:t>
      </w:r>
    </w:p>
    <w:p w14:paraId="183B3609" w14:textId="77777777" w:rsidR="00E0476C" w:rsidRPr="00934137" w:rsidRDefault="00E0476C" w:rsidP="00FF356A">
      <w:pPr>
        <w:pStyle w:val="SCREEN"/>
      </w:pPr>
      <w:r w:rsidRPr="00934137">
        <w:t>Display Active Group(s) missing Coverage Limitations? YES//YES</w:t>
      </w:r>
    </w:p>
    <w:p w14:paraId="0C8F7140" w14:textId="77777777" w:rsidR="00E0476C" w:rsidRPr="00934137" w:rsidRDefault="00E0476C" w:rsidP="00FF356A">
      <w:pPr>
        <w:pStyle w:val="SCREEN"/>
      </w:pPr>
      <w:r w:rsidRPr="00934137">
        <w:t>Display Active Group(s) missing BIN? YES//YES</w:t>
      </w:r>
    </w:p>
    <w:p w14:paraId="56132C2B" w14:textId="158B5080" w:rsidR="00E0476C" w:rsidRPr="00934137" w:rsidRDefault="00E0476C" w:rsidP="00FF356A">
      <w:pPr>
        <w:pStyle w:val="SCREEN"/>
      </w:pPr>
      <w:r w:rsidRPr="00934137">
        <w:t>Display Active Group(s) missing PCN? YES//YES</w:t>
      </w:r>
    </w:p>
    <w:p w14:paraId="67FD3AD7" w14:textId="1C9BF7BF" w:rsidR="00E0476C" w:rsidRPr="00934137" w:rsidRDefault="00E0476C" w:rsidP="00FF356A">
      <w:pPr>
        <w:pStyle w:val="SCREEN"/>
      </w:pPr>
      <w:r w:rsidRPr="00934137">
        <w:t>DEVICE: HOME//</w:t>
      </w:r>
    </w:p>
    <w:p w14:paraId="3F13DE71" w14:textId="77777777" w:rsidR="00E0476C" w:rsidRPr="00934137" w:rsidRDefault="00E0476C" w:rsidP="001828D7">
      <w:pPr>
        <w:pStyle w:val="BodyText"/>
        <w:rPr>
          <w:b/>
          <w:bCs/>
        </w:rPr>
      </w:pPr>
      <w:r w:rsidRPr="00934137">
        <w:rPr>
          <w:b/>
          <w:bCs/>
        </w:rPr>
        <w:t>Sample Output</w:t>
      </w:r>
    </w:p>
    <w:p w14:paraId="78497422" w14:textId="77777777" w:rsidR="00E0476C" w:rsidRPr="00934137" w:rsidRDefault="00E0476C" w:rsidP="00FF356A">
      <w:pPr>
        <w:pStyle w:val="SCREEN"/>
      </w:pPr>
      <w:r w:rsidRPr="00934137">
        <w:t>INSURANCE PLANS MISSING DATA          MAR 12, 2015@13:19      Page: 1 of 1</w:t>
      </w:r>
    </w:p>
    <w:p w14:paraId="34F92973" w14:textId="77777777" w:rsidR="00E0476C" w:rsidRPr="00934137" w:rsidRDefault="00E0476C" w:rsidP="00FF356A">
      <w:pPr>
        <w:pStyle w:val="SCREEN"/>
      </w:pPr>
      <w:r w:rsidRPr="00934137">
        <w:t>Missing Data: Group #, Plan Type, FTF, Elec Plan, BIN, PCN, Coverage Limitation</w:t>
      </w:r>
    </w:p>
    <w:p w14:paraId="0B087440" w14:textId="267C2B89" w:rsidR="00E0476C" w:rsidRPr="00934137" w:rsidRDefault="00E0476C" w:rsidP="00FF356A">
      <w:pPr>
        <w:pStyle w:val="SCREEN"/>
      </w:pPr>
      <w:r w:rsidRPr="00934137">
        <w:t xml:space="preserve">MEDICARE (WNR) </w:t>
      </w:r>
      <w:r w:rsidRPr="00934137">
        <w:tab/>
        <w:t xml:space="preserve">PO BOX xxxxx    </w:t>
      </w:r>
      <w:r w:rsidR="00C71417" w:rsidRPr="00934137">
        <w:t>ANYTOWN</w:t>
      </w:r>
      <w:r w:rsidRPr="00934137">
        <w:t>, MO  64444-1111</w:t>
      </w:r>
    </w:p>
    <w:p w14:paraId="5E6076AB" w14:textId="049EF5BF" w:rsidR="00E0476C" w:rsidRPr="00934137" w:rsidRDefault="00E0476C" w:rsidP="00FF356A">
      <w:pPr>
        <w:pStyle w:val="SCREEN"/>
      </w:pPr>
      <w:r w:rsidRPr="00934137">
        <w:t xml:space="preserve"> GROUP #     GROUP NAME    TYPE OF PLAN   ELEC PLAN      FTF</w:t>
      </w:r>
    </w:p>
    <w:p w14:paraId="35B55989" w14:textId="61466518" w:rsidR="00E0476C" w:rsidRPr="00934137" w:rsidRDefault="00E0476C" w:rsidP="00FF356A">
      <w:pPr>
        <w:pStyle w:val="SCREEN"/>
      </w:pPr>
      <w:r w:rsidRPr="00934137">
        <w:t xml:space="preserve"> --------    ----------    -----------    ---------      ---</w:t>
      </w:r>
    </w:p>
    <w:p w14:paraId="0938A754" w14:textId="0C02FE7D" w:rsidR="00E0476C" w:rsidRPr="00934137" w:rsidRDefault="00E0476C" w:rsidP="00FF356A">
      <w:pPr>
        <w:pStyle w:val="SCREEN"/>
      </w:pPr>
      <w:r w:rsidRPr="00934137">
        <w:t xml:space="preserve"> </w:t>
      </w:r>
      <w:r w:rsidR="00210997">
        <w:t>XXXXXXXX</w:t>
      </w:r>
      <w:r w:rsidRPr="00934137">
        <w:tab/>
        <w:t xml:space="preserve">   PART B</w:t>
      </w:r>
      <w:r w:rsidRPr="00934137">
        <w:tab/>
        <w:t xml:space="preserve">       MEDICARE</w:t>
      </w:r>
      <w:r w:rsidRPr="00934137">
        <w:tab/>
        <w:t xml:space="preserve">   MEDICARE     1(YRS)</w:t>
      </w:r>
    </w:p>
    <w:p w14:paraId="5D77EABA" w14:textId="3AD43454" w:rsidR="00E0476C" w:rsidRPr="00934137" w:rsidRDefault="00E0476C" w:rsidP="00FF356A">
      <w:pPr>
        <w:pStyle w:val="SCREEN"/>
      </w:pPr>
      <w:r w:rsidRPr="00934137">
        <w:t xml:space="preserve"> PART B</w:t>
      </w:r>
      <w:r w:rsidRPr="00934137">
        <w:tab/>
        <w:t xml:space="preserve">   PART B</w:t>
      </w:r>
      <w:r w:rsidRPr="00934137">
        <w:tab/>
        <w:t xml:space="preserve">       MEDICARE</w:t>
      </w:r>
      <w:r w:rsidRPr="00934137">
        <w:tab/>
        <w:t xml:space="preserve">   MEDICARE     </w:t>
      </w:r>
      <w:r w:rsidR="00210997">
        <w:t>XXXXXXX</w:t>
      </w:r>
    </w:p>
    <w:p w14:paraId="5C74B7A9" w14:textId="00F16F41" w:rsidR="00E0476C" w:rsidRPr="00934137" w:rsidRDefault="00E0476C" w:rsidP="00FF356A">
      <w:pPr>
        <w:pStyle w:val="SCREEN"/>
      </w:pPr>
      <w:r w:rsidRPr="00934137">
        <w:t xml:space="preserve"> PART A RR   </w:t>
      </w:r>
      <w:r w:rsidR="00210997">
        <w:t>XXXXXXXX</w:t>
      </w:r>
      <w:r w:rsidRPr="00934137">
        <w:t xml:space="preserve">      MEDICARE</w:t>
      </w:r>
      <w:r w:rsidRPr="00934137">
        <w:tab/>
        <w:t xml:space="preserve">   MEDICARE     </w:t>
      </w:r>
      <w:r w:rsidR="00210997">
        <w:t>XXXXXXX</w:t>
      </w:r>
    </w:p>
    <w:p w14:paraId="04B6C349" w14:textId="4A8D1519" w:rsidR="00E0476C" w:rsidRPr="00934137" w:rsidRDefault="00E0476C" w:rsidP="00FF356A">
      <w:pPr>
        <w:pStyle w:val="SCREEN"/>
      </w:pPr>
      <w:r w:rsidRPr="00934137">
        <w:t xml:space="preserve"> PART B RR   PART B</w:t>
      </w:r>
      <w:r w:rsidRPr="00934137">
        <w:tab/>
        <w:t xml:space="preserve">       </w:t>
      </w:r>
      <w:r w:rsidR="00210997">
        <w:t>XXXXXX</w:t>
      </w:r>
      <w:r w:rsidRPr="00934137">
        <w:tab/>
        <w:t xml:space="preserve">   MEDICARE     </w:t>
      </w:r>
      <w:r w:rsidR="00210997">
        <w:t>XXXXXXX</w:t>
      </w:r>
    </w:p>
    <w:p w14:paraId="726E88C8" w14:textId="736C7F6A" w:rsidR="00E0476C" w:rsidRPr="00934137" w:rsidRDefault="00E0476C" w:rsidP="00FF356A">
      <w:pPr>
        <w:pStyle w:val="SCREEN"/>
      </w:pPr>
      <w:r w:rsidRPr="00934137">
        <w:t xml:space="preserve"> PART G</w:t>
      </w:r>
      <w:r w:rsidRPr="00934137">
        <w:tab/>
        <w:t xml:space="preserve">   PART G</w:t>
      </w:r>
      <w:r w:rsidRPr="00934137">
        <w:tab/>
        <w:t xml:space="preserve">       MEDICARE </w:t>
      </w:r>
      <w:r w:rsidRPr="00934137">
        <w:tab/>
        <w:t xml:space="preserve">   </w:t>
      </w:r>
      <w:r w:rsidR="00210997">
        <w:t>XXXXXXXXX</w:t>
      </w:r>
      <w:r w:rsidRPr="00934137">
        <w:t xml:space="preserve">    1(YRS)</w:t>
      </w:r>
    </w:p>
    <w:p w14:paraId="15824284" w14:textId="2007EDDF" w:rsidR="00E0476C" w:rsidRPr="00934137" w:rsidRDefault="00E0476C" w:rsidP="00FF356A">
      <w:pPr>
        <w:pStyle w:val="SCREEN"/>
      </w:pPr>
      <w:r w:rsidRPr="00934137">
        <w:t xml:space="preserve"> PART A RR   </w:t>
      </w:r>
      <w:r w:rsidR="00210997">
        <w:t>XXXXXXXX</w:t>
      </w:r>
      <w:r w:rsidRPr="00934137">
        <w:t xml:space="preserve">      MEDICARE</w:t>
      </w:r>
      <w:r w:rsidRPr="00934137">
        <w:tab/>
        <w:t xml:space="preserve">   MEDICARE     </w:t>
      </w:r>
      <w:r w:rsidR="00210997">
        <w:t>XXXXXXX</w:t>
      </w:r>
    </w:p>
    <w:p w14:paraId="413E7E1F" w14:textId="181CB140" w:rsidR="00E0476C" w:rsidRPr="00934137" w:rsidRDefault="00E0476C" w:rsidP="00FF356A">
      <w:pPr>
        <w:pStyle w:val="SCREEN"/>
      </w:pPr>
      <w:r w:rsidRPr="00934137">
        <w:t xml:space="preserve">    Coverage            Effective Date   Covered?</w:t>
      </w:r>
    </w:p>
    <w:p w14:paraId="15793FA2" w14:textId="1FC8958E" w:rsidR="00E0476C" w:rsidRPr="00934137" w:rsidRDefault="00E0476C" w:rsidP="00FF356A">
      <w:pPr>
        <w:pStyle w:val="SCREEN"/>
      </w:pPr>
      <w:r w:rsidRPr="00934137">
        <w:t xml:space="preserve">    --------            --------------   --------</w:t>
      </w:r>
    </w:p>
    <w:p w14:paraId="5861CE45" w14:textId="6BF8B8DB" w:rsidR="00E0476C" w:rsidRPr="00934137" w:rsidRDefault="00E0476C" w:rsidP="00FF356A">
      <w:pPr>
        <w:pStyle w:val="SCREEN"/>
      </w:pPr>
      <w:r w:rsidRPr="00934137">
        <w:lastRenderedPageBreak/>
        <w:t xml:space="preserve">    INPATIENT           </w:t>
      </w:r>
      <w:r w:rsidR="00210997">
        <w:t>XXXXXXXX</w:t>
      </w:r>
      <w:r w:rsidRPr="00934137">
        <w:t xml:space="preserve">         BY DEFAULT</w:t>
      </w:r>
    </w:p>
    <w:p w14:paraId="3B33064E" w14:textId="7FF29AA9" w:rsidR="00E0476C" w:rsidRPr="00934137" w:rsidRDefault="00E0476C" w:rsidP="00FF356A">
      <w:pPr>
        <w:pStyle w:val="SCREEN"/>
      </w:pPr>
      <w:r w:rsidRPr="00934137">
        <w:t xml:space="preserve">  PART G</w:t>
      </w:r>
      <w:r w:rsidRPr="00934137">
        <w:tab/>
        <w:t xml:space="preserve">   PART G</w:t>
      </w:r>
      <w:r w:rsidRPr="00934137">
        <w:tab/>
        <w:t xml:space="preserve">       MEDICARE </w:t>
      </w:r>
      <w:r w:rsidRPr="00934137">
        <w:tab/>
        <w:t xml:space="preserve">   </w:t>
      </w:r>
      <w:r w:rsidR="00210997">
        <w:t>XXXXXXXXX</w:t>
      </w:r>
      <w:r w:rsidRPr="00934137">
        <w:t xml:space="preserve">     1(YRS)</w:t>
      </w:r>
    </w:p>
    <w:p w14:paraId="2F85C4FD" w14:textId="086117A6" w:rsidR="00E0476C" w:rsidRPr="00934137" w:rsidRDefault="00E0476C" w:rsidP="00FF356A">
      <w:pPr>
        <w:pStyle w:val="SCREEN"/>
      </w:pPr>
      <w:r w:rsidRPr="00934137">
        <w:t xml:space="preserve">  PART A RR  </w:t>
      </w:r>
      <w:r w:rsidR="00210997">
        <w:t>XXXXXXX</w:t>
      </w:r>
      <w:r w:rsidRPr="00934137">
        <w:t xml:space="preserve">       MEDICARE</w:t>
      </w:r>
      <w:r w:rsidRPr="00934137">
        <w:tab/>
        <w:t xml:space="preserve">   MEDICARE     </w:t>
      </w:r>
      <w:r w:rsidR="00210997">
        <w:t>XXXXXXX</w:t>
      </w:r>
    </w:p>
    <w:p w14:paraId="52671C82" w14:textId="0C5AECB7" w:rsidR="00E0476C" w:rsidRPr="00934137" w:rsidRDefault="00E0476C" w:rsidP="00FF356A">
      <w:pPr>
        <w:pStyle w:val="SCREEN"/>
      </w:pPr>
      <w:r w:rsidRPr="00934137">
        <w:t xml:space="preserve">CAREMARK </w:t>
      </w:r>
      <w:r w:rsidRPr="00934137">
        <w:tab/>
        <w:t xml:space="preserve">PO BOX 13999    </w:t>
      </w:r>
      <w:r w:rsidR="00AC6430">
        <w:t>ANYTOWN</w:t>
      </w:r>
      <w:r w:rsidRPr="00934137">
        <w:t>, MO  64106-7711    PRESCRIPTION ONLY</w:t>
      </w:r>
    </w:p>
    <w:p w14:paraId="58BD8F27" w14:textId="77777777" w:rsidR="00E0476C" w:rsidRPr="00934137" w:rsidRDefault="00E0476C" w:rsidP="004F763E">
      <w:pPr>
        <w:pStyle w:val="SCREEN"/>
        <w:keepNext/>
      </w:pPr>
      <w:r w:rsidRPr="00934137">
        <w:t xml:space="preserve"> GROUP #     GROUP NAME     TYPE OF PLAN   ELEC PLAN     FTF     BIN</w:t>
      </w:r>
      <w:r w:rsidRPr="00934137">
        <w:tab/>
        <w:t xml:space="preserve">   PCN</w:t>
      </w:r>
    </w:p>
    <w:p w14:paraId="7B29A288" w14:textId="77777777" w:rsidR="00E0476C" w:rsidRPr="00934137" w:rsidRDefault="00E0476C" w:rsidP="004F763E">
      <w:pPr>
        <w:pStyle w:val="SCREEN"/>
        <w:keepNext/>
      </w:pPr>
      <w:r w:rsidRPr="00934137">
        <w:t xml:space="preserve"> --------    ----------     -----------    ---------     ---     ---     ---</w:t>
      </w:r>
    </w:p>
    <w:p w14:paraId="074D33AC" w14:textId="14CCA348" w:rsidR="00E0476C" w:rsidRPr="00934137" w:rsidRDefault="00E0476C" w:rsidP="004F763E">
      <w:pPr>
        <w:pStyle w:val="SCREEN"/>
        <w:keepNext/>
      </w:pPr>
      <w:r w:rsidRPr="00934137">
        <w:t xml:space="preserve"> </w:t>
      </w:r>
      <w:r w:rsidR="00210997">
        <w:t>XXXXXXXX</w:t>
      </w:r>
      <w:r w:rsidRPr="00934137">
        <w:tab/>
        <w:t xml:space="preserve">   PART B</w:t>
      </w:r>
      <w:r w:rsidRPr="00934137">
        <w:tab/>
        <w:t xml:space="preserve">        PRESCRIPTION   PRESCRIPTION  1(YRS)  </w:t>
      </w:r>
      <w:r w:rsidR="00AC6430">
        <w:t>XXX</w:t>
      </w:r>
      <w:r w:rsidRPr="00934137">
        <w:t xml:space="preserve">  </w:t>
      </w:r>
      <w:r w:rsidR="00AC6430">
        <w:t>XXXXXX</w:t>
      </w:r>
    </w:p>
    <w:p w14:paraId="37C3EF21" w14:textId="516C7686" w:rsidR="00E0476C" w:rsidRPr="00934137" w:rsidRDefault="00E0476C" w:rsidP="004F763E">
      <w:pPr>
        <w:pStyle w:val="SCREEN"/>
        <w:keepNext/>
      </w:pPr>
      <w:r w:rsidRPr="00934137">
        <w:t xml:space="preserve"> </w:t>
      </w:r>
      <w:r w:rsidR="00210997">
        <w:t>XXXXXXXX</w:t>
      </w:r>
      <w:r w:rsidRPr="00934137">
        <w:tab/>
        <w:t xml:space="preserve">   PART B</w:t>
      </w:r>
      <w:r w:rsidRPr="00934137">
        <w:tab/>
        <w:t xml:space="preserve">        PRESCRIPTION   PRESCRIPTION  1(YRS)  123654  </w:t>
      </w:r>
      <w:r w:rsidR="00AC6430">
        <w:t>XXXX</w:t>
      </w:r>
    </w:p>
    <w:p w14:paraId="72B98DD1" w14:textId="2C683193" w:rsidR="00E0476C" w:rsidRPr="00934137" w:rsidRDefault="00E0476C" w:rsidP="004F763E">
      <w:pPr>
        <w:pStyle w:val="SCREEN"/>
        <w:keepNext/>
      </w:pPr>
      <w:r w:rsidRPr="00934137">
        <w:t xml:space="preserve"> PART B</w:t>
      </w:r>
      <w:r w:rsidRPr="00934137">
        <w:tab/>
        <w:t xml:space="preserve">   PART B</w:t>
      </w:r>
      <w:r w:rsidRPr="00934137">
        <w:tab/>
        <w:t xml:space="preserve">        PRESCRIPTION   PRESCRIPTION  1(YRS)  </w:t>
      </w:r>
      <w:r w:rsidR="00AC6430">
        <w:t>XXX</w:t>
      </w:r>
      <w:r w:rsidRPr="00934137">
        <w:t xml:space="preserve">     </w:t>
      </w:r>
      <w:r w:rsidR="00AC6430">
        <w:t>XXXX</w:t>
      </w:r>
    </w:p>
    <w:p w14:paraId="547E89F4" w14:textId="77777777" w:rsidR="00E0476C" w:rsidRPr="00934137" w:rsidRDefault="00E0476C" w:rsidP="00FF356A">
      <w:pPr>
        <w:pStyle w:val="SCREEN"/>
      </w:pPr>
      <w:r w:rsidRPr="00934137">
        <w:t>*****End of Report****</w:t>
      </w:r>
    </w:p>
    <w:p w14:paraId="03F6B796" w14:textId="44F30DA3" w:rsidR="00E0476C" w:rsidRPr="00934137" w:rsidRDefault="00E0476C" w:rsidP="00900F20">
      <w:pPr>
        <w:pStyle w:val="Heading3"/>
      </w:pPr>
      <w:bookmarkStart w:id="725" w:name="_Toc51837211"/>
      <w:bookmarkStart w:id="726" w:name="_Toc153976597"/>
      <w:r w:rsidRPr="00934137">
        <w:t>eIV Payer Date of Death Report</w:t>
      </w:r>
      <w:bookmarkEnd w:id="725"/>
      <w:bookmarkEnd w:id="726"/>
    </w:p>
    <w:p w14:paraId="2AEDB6E8" w14:textId="30759AE5" w:rsidR="00E0476C" w:rsidRPr="00934137" w:rsidRDefault="00E0476C" w:rsidP="00312101">
      <w:pPr>
        <w:pStyle w:val="BodyText"/>
      </w:pPr>
      <w:r w:rsidRPr="00934137">
        <w:t xml:space="preserve">The eIV Payer Date of Death Report (PDOD) option creates a report so that the Insurance Verifier can forward information to the VA registration offices including a Patient’s date of death. VistA Registration file may or may not have </w:t>
      </w:r>
      <w:r w:rsidR="00D84B0D">
        <w:t xml:space="preserve">the </w:t>
      </w:r>
      <w:r w:rsidRPr="00934137">
        <w:t xml:space="preserve">date of death for </w:t>
      </w:r>
      <w:r w:rsidR="00D84B0D">
        <w:t xml:space="preserve">the </w:t>
      </w:r>
      <w:r w:rsidRPr="00934137">
        <w:t xml:space="preserve">patient Information from </w:t>
      </w:r>
      <w:r w:rsidR="00D84B0D">
        <w:t xml:space="preserve">the </w:t>
      </w:r>
      <w:r w:rsidRPr="00934137">
        <w:t>report can be used by VAMC Registration offices. The report can be found on the Insurance Reports Menu Option Path: Patient Insurance Menu (PI) &gt; Insurance Reports (INSR). The shortcut is PDOD.</w:t>
      </w:r>
    </w:p>
    <w:p w14:paraId="085E3F42" w14:textId="77777777" w:rsidR="00E0476C" w:rsidRPr="00934137" w:rsidRDefault="00E0476C" w:rsidP="00312101">
      <w:pPr>
        <w:pStyle w:val="BodyText"/>
      </w:pPr>
      <w:r w:rsidRPr="00934137">
        <w:t>This report is formatted to print at 132 columns.</w:t>
      </w:r>
    </w:p>
    <w:p w14:paraId="773663AB" w14:textId="77777777" w:rsidR="00E0476C" w:rsidRPr="00934137" w:rsidRDefault="00E0476C" w:rsidP="00D93F2D">
      <w:pPr>
        <w:pStyle w:val="BodyText"/>
        <w:keepNext/>
        <w:rPr>
          <w:b/>
          <w:bCs/>
        </w:rPr>
      </w:pPr>
      <w:r w:rsidRPr="00934137">
        <w:rPr>
          <w:b/>
          <w:bCs/>
        </w:rPr>
        <w:t>Sample Screen</w:t>
      </w:r>
    </w:p>
    <w:p w14:paraId="7C9A8915" w14:textId="77777777" w:rsidR="00E0476C" w:rsidRPr="00934137" w:rsidRDefault="00E0476C" w:rsidP="00D93F2D">
      <w:pPr>
        <w:pStyle w:val="SCREEN"/>
        <w:keepNext/>
      </w:pPr>
      <w:r w:rsidRPr="00934137">
        <w:t xml:space="preserve"> eIV Payer Date of Death Report</w:t>
      </w:r>
    </w:p>
    <w:p w14:paraId="7A9AECC2" w14:textId="77777777" w:rsidR="00E0476C" w:rsidRPr="00934137" w:rsidRDefault="00E0476C" w:rsidP="00D93F2D">
      <w:pPr>
        <w:pStyle w:val="SCREEN"/>
        <w:keepNext/>
      </w:pPr>
      <w:r w:rsidRPr="00934137">
        <w:t>Electronic Insurance Verification responses are received daily.</w:t>
      </w:r>
    </w:p>
    <w:p w14:paraId="2479CB75" w14:textId="18834E7F" w:rsidR="00E0476C" w:rsidRPr="00934137" w:rsidRDefault="00E0476C" w:rsidP="00D93F2D">
      <w:pPr>
        <w:pStyle w:val="SCREEN"/>
        <w:keepNext/>
      </w:pPr>
      <w:r w:rsidRPr="00934137">
        <w:t>Please select a Date range in which Date of Death eIV responses were received</w:t>
      </w:r>
    </w:p>
    <w:p w14:paraId="6F7F2071" w14:textId="77777777" w:rsidR="00E0476C" w:rsidRPr="00934137" w:rsidRDefault="00E0476C" w:rsidP="00FF356A">
      <w:pPr>
        <w:pStyle w:val="SCREEN"/>
      </w:pPr>
      <w:r w:rsidRPr="00934137">
        <w:t>to determine the appropriate patient Date of Death information.</w:t>
      </w:r>
    </w:p>
    <w:p w14:paraId="49AF9FB4" w14:textId="77777777" w:rsidR="00E0476C" w:rsidRPr="00934137" w:rsidRDefault="00E0476C" w:rsidP="00FF356A">
      <w:pPr>
        <w:pStyle w:val="SCREEN"/>
      </w:pPr>
      <w:r w:rsidRPr="00934137">
        <w:t>eIV RESPONSE RECEIVED DATE:</w:t>
      </w:r>
    </w:p>
    <w:p w14:paraId="718E8AC3" w14:textId="77777777" w:rsidR="00E0476C" w:rsidRPr="00934137" w:rsidRDefault="00E0476C" w:rsidP="00FF356A">
      <w:pPr>
        <w:pStyle w:val="SCREEN"/>
      </w:pPr>
      <w:r w:rsidRPr="00934137">
        <w:t>Earliest Date Received:  T  (JUN 03, 2020)</w:t>
      </w:r>
    </w:p>
    <w:p w14:paraId="046E5AE5" w14:textId="77777777" w:rsidR="00E0476C" w:rsidRPr="00934137" w:rsidRDefault="00E0476C" w:rsidP="00FF356A">
      <w:pPr>
        <w:pStyle w:val="SCREEN"/>
      </w:pPr>
      <w:r w:rsidRPr="00934137">
        <w:t xml:space="preserve">  Latest Date Received:  Today// T  (JUN 03, 2020)</w:t>
      </w:r>
    </w:p>
    <w:p w14:paraId="115C339A" w14:textId="77777777" w:rsidR="00E0476C" w:rsidRPr="00934137" w:rsidRDefault="00E0476C" w:rsidP="00FF356A">
      <w:pPr>
        <w:pStyle w:val="SCREEN"/>
      </w:pPr>
      <w:r w:rsidRPr="00934137">
        <w:t>PAYER SELECTION:</w:t>
      </w:r>
    </w:p>
    <w:p w14:paraId="1934644E" w14:textId="77777777" w:rsidR="00E0476C" w:rsidRPr="00934137" w:rsidRDefault="00E0476C" w:rsidP="00FF356A">
      <w:pPr>
        <w:pStyle w:val="SCREEN"/>
      </w:pPr>
      <w:r w:rsidRPr="00934137">
        <w:t>Run for (A)ll Payers or (S)elected Payers: A// ll</w:t>
      </w:r>
    </w:p>
    <w:p w14:paraId="24B0A3BF" w14:textId="77777777" w:rsidR="00E0476C" w:rsidRPr="00934137" w:rsidRDefault="00E0476C" w:rsidP="00FF356A">
      <w:pPr>
        <w:pStyle w:val="SCREEN"/>
      </w:pPr>
      <w:r w:rsidRPr="00934137">
        <w:t>DECEASED OR NOT DECEASED IN VISTA:</w:t>
      </w:r>
    </w:p>
    <w:p w14:paraId="728B709D" w14:textId="77777777" w:rsidR="00E0476C" w:rsidRPr="00934137" w:rsidRDefault="00E0476C" w:rsidP="00FF356A">
      <w:pPr>
        <w:pStyle w:val="SCREEN"/>
      </w:pPr>
      <w:r w:rsidRPr="00934137">
        <w:t xml:space="preserve">     Select one of the following:</w:t>
      </w:r>
    </w:p>
    <w:p w14:paraId="536D9E0B" w14:textId="77777777" w:rsidR="00E0476C" w:rsidRPr="00934137" w:rsidRDefault="00E0476C" w:rsidP="00FF356A">
      <w:pPr>
        <w:pStyle w:val="SCREEN"/>
      </w:pPr>
      <w:r w:rsidRPr="00934137">
        <w:t xml:space="preserve">          1         Patient is not deceased in VistA</w:t>
      </w:r>
    </w:p>
    <w:p w14:paraId="2F54ED8E" w14:textId="77777777" w:rsidR="00E0476C" w:rsidRPr="00934137" w:rsidRDefault="00E0476C" w:rsidP="00FF356A">
      <w:pPr>
        <w:pStyle w:val="SCREEN"/>
      </w:pPr>
      <w:r w:rsidRPr="00934137">
        <w:t xml:space="preserve">          2         Patient is deceased in VistA</w:t>
      </w:r>
    </w:p>
    <w:p w14:paraId="682A2717" w14:textId="77777777" w:rsidR="00E0476C" w:rsidRPr="00934137" w:rsidRDefault="00E0476C" w:rsidP="00FF356A">
      <w:pPr>
        <w:pStyle w:val="SCREEN"/>
      </w:pPr>
      <w:r w:rsidRPr="00934137">
        <w:t xml:space="preserve">          3         Both</w:t>
      </w:r>
    </w:p>
    <w:p w14:paraId="617B2DAA" w14:textId="77777777" w:rsidR="00E0476C" w:rsidRPr="00934137" w:rsidRDefault="00E0476C" w:rsidP="00FF356A">
      <w:pPr>
        <w:pStyle w:val="SCREEN"/>
      </w:pPr>
      <w:r w:rsidRPr="00934137">
        <w:t>Select the type of patient to display: 3//   Both</w:t>
      </w:r>
    </w:p>
    <w:p w14:paraId="3B62AA0E" w14:textId="77777777" w:rsidR="00E0476C" w:rsidRPr="00934137" w:rsidRDefault="00E0476C" w:rsidP="00FF356A">
      <w:pPr>
        <w:pStyle w:val="SCREEN"/>
      </w:pPr>
      <w:r w:rsidRPr="00934137">
        <w:t xml:space="preserve">     Select one of the following:</w:t>
      </w:r>
    </w:p>
    <w:p w14:paraId="7322552F" w14:textId="77777777" w:rsidR="00E0476C" w:rsidRPr="00934137" w:rsidRDefault="00E0476C" w:rsidP="00FF356A">
      <w:pPr>
        <w:pStyle w:val="SCREEN"/>
      </w:pPr>
      <w:r w:rsidRPr="00934137">
        <w:t xml:space="preserve">          1         Patient Name</w:t>
      </w:r>
    </w:p>
    <w:p w14:paraId="072AE324" w14:textId="77777777" w:rsidR="00E0476C" w:rsidRPr="00934137" w:rsidRDefault="00E0476C" w:rsidP="00FF356A">
      <w:pPr>
        <w:pStyle w:val="SCREEN"/>
      </w:pPr>
      <w:r w:rsidRPr="00934137">
        <w:t xml:space="preserve">          2         Payer Name</w:t>
      </w:r>
    </w:p>
    <w:p w14:paraId="4565E4D4" w14:textId="77777777" w:rsidR="00E0476C" w:rsidRPr="00934137" w:rsidRDefault="00E0476C" w:rsidP="00FF356A">
      <w:pPr>
        <w:pStyle w:val="SCREEN"/>
      </w:pPr>
      <w:r w:rsidRPr="00934137">
        <w:t xml:space="preserve">  Select the primary sort field: 1//   Patient Name</w:t>
      </w:r>
    </w:p>
    <w:p w14:paraId="6E7572D8" w14:textId="77777777" w:rsidR="00E0476C" w:rsidRPr="00934137" w:rsidRDefault="00E0476C" w:rsidP="00FF356A">
      <w:pPr>
        <w:pStyle w:val="SCREEN"/>
      </w:pPr>
      <w:r w:rsidRPr="00934137">
        <w:t>(E)xcel Format or (R)eport Format: Report//</w:t>
      </w:r>
    </w:p>
    <w:p w14:paraId="34693B0F" w14:textId="42D8E5CA" w:rsidR="00E0476C" w:rsidRPr="00934137" w:rsidRDefault="00E0476C" w:rsidP="001828D7">
      <w:pPr>
        <w:pStyle w:val="BodyText"/>
        <w:rPr>
          <w:b/>
          <w:bCs/>
        </w:rPr>
      </w:pPr>
      <w:r w:rsidRPr="00934137">
        <w:rPr>
          <w:b/>
          <w:bCs/>
        </w:rPr>
        <w:t>Sample Output</w:t>
      </w:r>
    </w:p>
    <w:p w14:paraId="440B836B" w14:textId="024C9C57" w:rsidR="00E0476C" w:rsidRPr="00934137" w:rsidRDefault="00E0476C" w:rsidP="00FF356A">
      <w:pPr>
        <w:pStyle w:val="SCREEN"/>
        <w:rPr>
          <w:sz w:val="16"/>
          <w:szCs w:val="16"/>
        </w:rPr>
      </w:pPr>
      <w:r w:rsidRPr="00934137">
        <w:rPr>
          <w:sz w:val="16"/>
          <w:szCs w:val="16"/>
        </w:rPr>
        <w:t>eIV Payer Date of Death Report                                   Mar 23, 2020@07:02:16  Page: 1</w:t>
      </w:r>
    </w:p>
    <w:p w14:paraId="08BD78F7" w14:textId="77777777" w:rsidR="00E0476C" w:rsidRPr="00934137" w:rsidRDefault="00E0476C" w:rsidP="00FF356A">
      <w:pPr>
        <w:pStyle w:val="SCREEN"/>
        <w:rPr>
          <w:sz w:val="16"/>
          <w:szCs w:val="16"/>
        </w:rPr>
      </w:pPr>
      <w:r w:rsidRPr="00934137">
        <w:rPr>
          <w:sz w:val="16"/>
          <w:szCs w:val="16"/>
        </w:rPr>
        <w:t>Date Range: 01/01/2015-03/23/2020       All Payers, Patients Deceased and Not Deceased in VistA</w:t>
      </w:r>
    </w:p>
    <w:p w14:paraId="67D64E15" w14:textId="27A02DBC" w:rsidR="00E0476C" w:rsidRPr="00934137" w:rsidRDefault="00E0476C" w:rsidP="00FF356A">
      <w:pPr>
        <w:pStyle w:val="SCREEN"/>
        <w:rPr>
          <w:sz w:val="16"/>
          <w:szCs w:val="16"/>
        </w:rPr>
      </w:pPr>
      <w:r w:rsidRPr="00934137">
        <w:rPr>
          <w:sz w:val="16"/>
          <w:szCs w:val="16"/>
        </w:rPr>
        <w:t xml:space="preserve">Patient Name              Last 4 SSN  DOB VISTA   DOD VISTA   </w:t>
      </w:r>
      <w:r w:rsidRPr="000B0E3A">
        <w:rPr>
          <w:sz w:val="16"/>
          <w:szCs w:val="16"/>
        </w:rPr>
        <w:t>Payer Name</w:t>
      </w:r>
      <w:r w:rsidRPr="00934137">
        <w:rPr>
          <w:sz w:val="16"/>
          <w:szCs w:val="16"/>
        </w:rPr>
        <w:t xml:space="preserve">  Trace #     DOD Payer</w:t>
      </w:r>
    </w:p>
    <w:p w14:paraId="237E57DE" w14:textId="3208DAF4" w:rsidR="00E0476C" w:rsidRPr="00934137" w:rsidRDefault="00E0476C" w:rsidP="00FF356A">
      <w:pPr>
        <w:pStyle w:val="SCREEN"/>
        <w:rPr>
          <w:sz w:val="16"/>
          <w:szCs w:val="16"/>
        </w:rPr>
      </w:pPr>
      <w:r w:rsidRPr="00934137">
        <w:rPr>
          <w:sz w:val="16"/>
          <w:szCs w:val="16"/>
        </w:rPr>
        <w:t>-------------------------------------------------------------------------------------------------</w:t>
      </w:r>
    </w:p>
    <w:p w14:paraId="40FDAA21" w14:textId="75A08096" w:rsidR="00E0476C" w:rsidRPr="00934137" w:rsidRDefault="00E0476C" w:rsidP="00FF356A">
      <w:pPr>
        <w:pStyle w:val="SCREEN"/>
        <w:rPr>
          <w:sz w:val="16"/>
          <w:szCs w:val="16"/>
        </w:rPr>
      </w:pPr>
      <w:r w:rsidRPr="00934137">
        <w:rPr>
          <w:sz w:val="16"/>
          <w:szCs w:val="16"/>
        </w:rPr>
        <w:t xml:space="preserve">IBPATIENT,ONE             XXXX    02/02/1922              AETNA     </w:t>
      </w:r>
      <w:r w:rsidR="00FF356A" w:rsidRPr="00934137">
        <w:rPr>
          <w:sz w:val="16"/>
          <w:szCs w:val="16"/>
        </w:rPr>
        <w:t xml:space="preserve">    </w:t>
      </w:r>
      <w:r w:rsidR="000B0E3A">
        <w:rPr>
          <w:sz w:val="16"/>
          <w:szCs w:val="16"/>
        </w:rPr>
        <w:t xml:space="preserve"> </w:t>
      </w:r>
      <w:r w:rsidR="00FF356A" w:rsidRPr="00934137">
        <w:rPr>
          <w:sz w:val="16"/>
          <w:szCs w:val="16"/>
        </w:rPr>
        <w:t xml:space="preserve">  </w:t>
      </w:r>
      <w:r w:rsidRPr="00934137">
        <w:rPr>
          <w:sz w:val="16"/>
          <w:szCs w:val="16"/>
        </w:rPr>
        <w:t>12345678   02/02/2020</w:t>
      </w:r>
    </w:p>
    <w:p w14:paraId="5E747C98" w14:textId="5F547FFA" w:rsidR="00E0476C" w:rsidRPr="00934137" w:rsidRDefault="00E0476C" w:rsidP="00FF356A">
      <w:pPr>
        <w:pStyle w:val="SCREEN"/>
        <w:rPr>
          <w:sz w:val="16"/>
          <w:szCs w:val="16"/>
        </w:rPr>
      </w:pPr>
      <w:r w:rsidRPr="00934137">
        <w:rPr>
          <w:sz w:val="16"/>
          <w:szCs w:val="16"/>
        </w:rPr>
        <w:t>IBPATIENT,TWO             XXXX</w:t>
      </w:r>
      <w:r w:rsidRPr="00934137" w:rsidDel="00DD4B27">
        <w:rPr>
          <w:sz w:val="16"/>
          <w:szCs w:val="16"/>
        </w:rPr>
        <w:t xml:space="preserve"> </w:t>
      </w:r>
      <w:r w:rsidRPr="00934137">
        <w:rPr>
          <w:sz w:val="16"/>
          <w:szCs w:val="16"/>
        </w:rPr>
        <w:t xml:space="preserve">   02/02/1922              CIGNA</w:t>
      </w:r>
      <w:r w:rsidRPr="00934137">
        <w:rPr>
          <w:sz w:val="16"/>
          <w:szCs w:val="16"/>
        </w:rPr>
        <w:tab/>
      </w:r>
      <w:r w:rsidR="00FF356A" w:rsidRPr="00934137">
        <w:rPr>
          <w:sz w:val="16"/>
          <w:szCs w:val="16"/>
        </w:rPr>
        <w:t xml:space="preserve">       </w:t>
      </w:r>
      <w:r w:rsidRPr="00934137">
        <w:rPr>
          <w:sz w:val="16"/>
          <w:szCs w:val="16"/>
        </w:rPr>
        <w:t>12345678   02/02/2020</w:t>
      </w:r>
    </w:p>
    <w:p w14:paraId="35DCAD6F" w14:textId="47BE92E7" w:rsidR="00E0476C" w:rsidRPr="00934137" w:rsidRDefault="00E0476C" w:rsidP="00FF356A">
      <w:pPr>
        <w:pStyle w:val="SCREEN"/>
        <w:rPr>
          <w:sz w:val="16"/>
          <w:szCs w:val="16"/>
        </w:rPr>
      </w:pPr>
      <w:r w:rsidRPr="00934137">
        <w:rPr>
          <w:sz w:val="16"/>
          <w:szCs w:val="16"/>
        </w:rPr>
        <w:t>IBPATIENT,THREE           XXXX</w:t>
      </w:r>
      <w:r w:rsidRPr="00934137" w:rsidDel="00DD4B27">
        <w:rPr>
          <w:sz w:val="16"/>
          <w:szCs w:val="16"/>
        </w:rPr>
        <w:t xml:space="preserve"> </w:t>
      </w:r>
      <w:r w:rsidRPr="00934137">
        <w:rPr>
          <w:sz w:val="16"/>
          <w:szCs w:val="16"/>
        </w:rPr>
        <w:t xml:space="preserve">   01/01/1948  06/18/2019  AETNA </w:t>
      </w:r>
      <w:r w:rsidRPr="00934137">
        <w:rPr>
          <w:sz w:val="16"/>
          <w:szCs w:val="16"/>
        </w:rPr>
        <w:tab/>
      </w:r>
      <w:r w:rsidR="00FF356A" w:rsidRPr="00934137">
        <w:rPr>
          <w:sz w:val="16"/>
          <w:szCs w:val="16"/>
        </w:rPr>
        <w:t xml:space="preserve">       </w:t>
      </w:r>
      <w:r w:rsidRPr="00934137">
        <w:rPr>
          <w:sz w:val="16"/>
          <w:szCs w:val="16"/>
        </w:rPr>
        <w:t>12345678   01/13/2020</w:t>
      </w:r>
    </w:p>
    <w:p w14:paraId="6DF64979" w14:textId="75169622" w:rsidR="00E0476C" w:rsidRPr="00934137" w:rsidRDefault="00E0476C" w:rsidP="00FF356A">
      <w:pPr>
        <w:pStyle w:val="SCREEN"/>
        <w:rPr>
          <w:sz w:val="16"/>
          <w:szCs w:val="16"/>
        </w:rPr>
      </w:pPr>
      <w:r w:rsidRPr="00934137">
        <w:rPr>
          <w:sz w:val="16"/>
          <w:szCs w:val="16"/>
        </w:rPr>
        <w:t>IBPATIENT,FOUR            XXXX</w:t>
      </w:r>
      <w:r w:rsidRPr="00934137" w:rsidDel="00DD4B27">
        <w:rPr>
          <w:sz w:val="16"/>
          <w:szCs w:val="16"/>
        </w:rPr>
        <w:t xml:space="preserve"> </w:t>
      </w:r>
      <w:r w:rsidRPr="00934137">
        <w:rPr>
          <w:sz w:val="16"/>
          <w:szCs w:val="16"/>
        </w:rPr>
        <w:t xml:space="preserve">   05/05/1955  07/26/1992  CMS</w:t>
      </w:r>
      <w:r w:rsidRPr="00934137">
        <w:rPr>
          <w:sz w:val="16"/>
          <w:szCs w:val="16"/>
        </w:rPr>
        <w:tab/>
      </w:r>
      <w:r w:rsidR="00FF356A" w:rsidRPr="00934137">
        <w:rPr>
          <w:sz w:val="16"/>
          <w:szCs w:val="16"/>
        </w:rPr>
        <w:t xml:space="preserve">       </w:t>
      </w:r>
      <w:r w:rsidRPr="00934137">
        <w:rPr>
          <w:sz w:val="16"/>
          <w:szCs w:val="16"/>
        </w:rPr>
        <w:t>12345678   01/03/2020</w:t>
      </w:r>
    </w:p>
    <w:p w14:paraId="1C6D921B" w14:textId="103B06F3" w:rsidR="00E0476C" w:rsidRPr="00934137" w:rsidRDefault="00E0476C" w:rsidP="00FF356A">
      <w:pPr>
        <w:pStyle w:val="SCREEN"/>
        <w:rPr>
          <w:sz w:val="16"/>
          <w:szCs w:val="16"/>
        </w:rPr>
      </w:pPr>
      <w:r w:rsidRPr="00934137">
        <w:rPr>
          <w:sz w:val="16"/>
          <w:szCs w:val="16"/>
        </w:rPr>
        <w:t xml:space="preserve">                                             *** END OF REPORT ***</w:t>
      </w:r>
    </w:p>
    <w:p w14:paraId="15A89588" w14:textId="77777777" w:rsidR="00E0476C" w:rsidRPr="00934137" w:rsidRDefault="00E0476C" w:rsidP="00900F20">
      <w:pPr>
        <w:pStyle w:val="Heading3"/>
      </w:pPr>
      <w:bookmarkStart w:id="727" w:name="_Toc51837212"/>
      <w:bookmarkStart w:id="728" w:name="_Toc153976598"/>
      <w:r w:rsidRPr="00934137">
        <w:lastRenderedPageBreak/>
        <w:t>Source of Information Report</w:t>
      </w:r>
      <w:bookmarkEnd w:id="727"/>
      <w:bookmarkEnd w:id="728"/>
    </w:p>
    <w:p w14:paraId="05C77FE4" w14:textId="5E999823" w:rsidR="00E0476C" w:rsidRPr="00934137" w:rsidRDefault="00E0476C" w:rsidP="00DC68B7">
      <w:pPr>
        <w:pStyle w:val="BodyText"/>
        <w:keepLines/>
      </w:pPr>
      <w:r w:rsidRPr="00934137">
        <w:t xml:space="preserve">The Source of Information Report (SOUR) option creates a report to help the user calculate </w:t>
      </w:r>
      <w:r w:rsidR="00FB7C7B">
        <w:t xml:space="preserve">an </w:t>
      </w:r>
      <w:r w:rsidRPr="00934137">
        <w:t>accurate Return on Investment based on the source of information assigned to the patient policy. It includes only those specific policies associated with the parameters selected by the user during the report generation prompts.</w:t>
      </w:r>
    </w:p>
    <w:p w14:paraId="05AC45AA" w14:textId="77777777" w:rsidR="00E0476C" w:rsidRPr="00934137" w:rsidRDefault="00E0476C" w:rsidP="001828D7">
      <w:pPr>
        <w:pStyle w:val="BodyText"/>
        <w:rPr>
          <w:b/>
          <w:bCs/>
        </w:rPr>
      </w:pPr>
      <w:r w:rsidRPr="00934137">
        <w:rPr>
          <w:b/>
          <w:bCs/>
        </w:rPr>
        <w:t>Sample Screen</w:t>
      </w:r>
    </w:p>
    <w:p w14:paraId="3CF93BB0" w14:textId="6ABA60F0" w:rsidR="00E0476C" w:rsidRPr="00934137" w:rsidRDefault="00E0476C" w:rsidP="00423FF6">
      <w:pPr>
        <w:pStyle w:val="SCREEN"/>
      </w:pPr>
      <w:r w:rsidRPr="00934137">
        <w:t xml:space="preserve"> This report will print bills and payments within the </w:t>
      </w:r>
      <w:r w:rsidR="00434013">
        <w:t>user-selected</w:t>
      </w:r>
    </w:p>
    <w:p w14:paraId="407399DE" w14:textId="77777777" w:rsidR="00E0476C" w:rsidRPr="00934137" w:rsidRDefault="00E0476C" w:rsidP="00423FF6">
      <w:pPr>
        <w:pStyle w:val="SCREEN"/>
      </w:pPr>
      <w:r w:rsidRPr="00934137">
        <w:t>date range that are associated to an insurance policy with a source</w:t>
      </w:r>
    </w:p>
    <w:p w14:paraId="2DE2A5B4" w14:textId="0B25D7D8" w:rsidR="00E0476C" w:rsidRPr="00934137" w:rsidRDefault="00E0476C" w:rsidP="00423FF6">
      <w:pPr>
        <w:pStyle w:val="SCREEN"/>
      </w:pPr>
      <w:r w:rsidRPr="00934137">
        <w:t xml:space="preserve">of information equal to the </w:t>
      </w:r>
      <w:r w:rsidR="00434013">
        <w:t>user-selected</w:t>
      </w:r>
      <w:r w:rsidRPr="00934137">
        <w:t xml:space="preserve"> criteria.</w:t>
      </w:r>
    </w:p>
    <w:p w14:paraId="53FDA723" w14:textId="77777777" w:rsidR="00E0476C" w:rsidRPr="00934137" w:rsidRDefault="00E0476C" w:rsidP="00423FF6">
      <w:pPr>
        <w:pStyle w:val="SCREEN"/>
      </w:pPr>
      <w:r w:rsidRPr="00934137">
        <w:t xml:space="preserve">     Select one of the following:</w:t>
      </w:r>
    </w:p>
    <w:p w14:paraId="6F2836B9" w14:textId="77777777" w:rsidR="00E0476C" w:rsidRPr="00934137" w:rsidRDefault="00E0476C" w:rsidP="00423FF6">
      <w:pPr>
        <w:pStyle w:val="SCREEN"/>
      </w:pPr>
      <w:r w:rsidRPr="00934137">
        <w:t xml:space="preserve">          B         Billed Date</w:t>
      </w:r>
    </w:p>
    <w:p w14:paraId="74C83ED4" w14:textId="77777777" w:rsidR="00E0476C" w:rsidRPr="00934137" w:rsidRDefault="00E0476C" w:rsidP="00423FF6">
      <w:pPr>
        <w:pStyle w:val="SCREEN"/>
      </w:pPr>
      <w:r w:rsidRPr="00934137">
        <w:t xml:space="preserve">          C         Collected Date</w:t>
      </w:r>
    </w:p>
    <w:p w14:paraId="69CBE71F" w14:textId="77777777" w:rsidR="00E0476C" w:rsidRPr="00934137" w:rsidRDefault="00E0476C" w:rsidP="00423FF6">
      <w:pPr>
        <w:pStyle w:val="SCREEN"/>
      </w:pPr>
      <w:r w:rsidRPr="00934137">
        <w:t>Report by (B)ill Date or by (C)ollected Date?: // b  Billed Date</w:t>
      </w:r>
    </w:p>
    <w:p w14:paraId="4E6E7FE8" w14:textId="77777777" w:rsidR="00E0476C" w:rsidRPr="00934137" w:rsidRDefault="00E0476C" w:rsidP="00423FF6">
      <w:pPr>
        <w:pStyle w:val="SCREEN"/>
      </w:pPr>
      <w:r w:rsidRPr="00934137">
        <w:t>Starting Billed Date: Mar 01, 2020// 1/1/15  (JAN 01, 2015)</w:t>
      </w:r>
    </w:p>
    <w:p w14:paraId="002DB37D" w14:textId="77777777" w:rsidR="00E0476C" w:rsidRPr="00934137" w:rsidRDefault="00E0476C" w:rsidP="00423FF6">
      <w:pPr>
        <w:pStyle w:val="SCREEN"/>
      </w:pPr>
      <w:r w:rsidRPr="00934137">
        <w:t xml:space="preserve">  Ending Billed Date: Mar 23, 2020// 1/15/15  (JAN 15, 2015)</w:t>
      </w:r>
    </w:p>
    <w:p w14:paraId="0C66C91E" w14:textId="77777777" w:rsidR="00E0476C" w:rsidRPr="00934137" w:rsidRDefault="00E0476C" w:rsidP="00423FF6">
      <w:pPr>
        <w:pStyle w:val="SCREEN"/>
      </w:pPr>
      <w:r w:rsidRPr="00934137">
        <w:t xml:space="preserve">     ***  Selected Billed Date range from Jan 01, 2015 to Jan 15, 2015  ***</w:t>
      </w:r>
    </w:p>
    <w:p w14:paraId="15941BE4" w14:textId="77777777" w:rsidR="00E0476C" w:rsidRPr="00934137" w:rsidRDefault="00E0476C" w:rsidP="00423FF6">
      <w:pPr>
        <w:pStyle w:val="SCREEN"/>
      </w:pPr>
      <w:r w:rsidRPr="00934137">
        <w:t>Enter Sources of Information to include one at a time.</w:t>
      </w:r>
    </w:p>
    <w:p w14:paraId="6DFEC6A1" w14:textId="124A6C5B" w:rsidR="00E0476C" w:rsidRPr="00934137" w:rsidRDefault="00E0476C" w:rsidP="00423FF6">
      <w:pPr>
        <w:pStyle w:val="SCREEN"/>
      </w:pPr>
      <w:r w:rsidRPr="00934137">
        <w:t>Include Source of Information (&lt;RETURN&gt; for ALL):</w:t>
      </w:r>
    </w:p>
    <w:p w14:paraId="4D9772A8" w14:textId="77777777" w:rsidR="00E0476C" w:rsidRPr="00934137" w:rsidRDefault="00E0476C" w:rsidP="00423FF6">
      <w:pPr>
        <w:pStyle w:val="SCREEN"/>
      </w:pPr>
      <w:r w:rsidRPr="00934137">
        <w:t xml:space="preserve">     Select one of the following:</w:t>
      </w:r>
    </w:p>
    <w:p w14:paraId="69700497" w14:textId="77777777" w:rsidR="00E0476C" w:rsidRPr="00934137" w:rsidRDefault="00E0476C" w:rsidP="00423FF6">
      <w:pPr>
        <w:pStyle w:val="SCREEN"/>
      </w:pPr>
      <w:r w:rsidRPr="00934137">
        <w:t xml:space="preserve">          D         Detailed</w:t>
      </w:r>
    </w:p>
    <w:p w14:paraId="096D0913" w14:textId="77777777" w:rsidR="00E0476C" w:rsidRPr="00934137" w:rsidRDefault="00E0476C" w:rsidP="00423FF6">
      <w:pPr>
        <w:pStyle w:val="SCREEN"/>
      </w:pPr>
      <w:r w:rsidRPr="00934137">
        <w:t xml:space="preserve">          S         Summary</w:t>
      </w:r>
    </w:p>
    <w:p w14:paraId="5A34FA25" w14:textId="77777777" w:rsidR="00E0476C" w:rsidRPr="00934137" w:rsidRDefault="00E0476C" w:rsidP="00423FF6">
      <w:pPr>
        <w:pStyle w:val="SCREEN"/>
      </w:pPr>
      <w:r w:rsidRPr="00934137">
        <w:t>Print (D)etailed or (S)ummary report?: Summary// d  Detailed</w:t>
      </w:r>
    </w:p>
    <w:p w14:paraId="3D6D3C73" w14:textId="77777777" w:rsidR="00E0476C" w:rsidRPr="00934137" w:rsidRDefault="00E0476C" w:rsidP="00423FF6">
      <w:pPr>
        <w:pStyle w:val="SCREEN"/>
      </w:pPr>
      <w:r w:rsidRPr="00934137">
        <w:rPr>
          <w:b/>
          <w:bCs/>
        </w:rPr>
        <w:t xml:space="preserve">     Select one of the following:</w:t>
      </w:r>
    </w:p>
    <w:p w14:paraId="22B4EDE8" w14:textId="77777777" w:rsidR="00E0476C" w:rsidRPr="00934137" w:rsidRDefault="00E0476C" w:rsidP="00423FF6">
      <w:pPr>
        <w:pStyle w:val="SCREEN"/>
      </w:pPr>
      <w:r w:rsidRPr="00934137">
        <w:rPr>
          <w:b/>
          <w:bCs/>
        </w:rPr>
        <w:t xml:space="preserve">          P         Patient</w:t>
      </w:r>
    </w:p>
    <w:p w14:paraId="1217A6DD" w14:textId="77777777" w:rsidR="00E0476C" w:rsidRPr="00934137" w:rsidRDefault="00E0476C" w:rsidP="00423FF6">
      <w:pPr>
        <w:pStyle w:val="SCREEN"/>
      </w:pPr>
      <w:r w:rsidRPr="00934137">
        <w:rPr>
          <w:b/>
          <w:bCs/>
        </w:rPr>
        <w:t xml:space="preserve">          I         Insurance</w:t>
      </w:r>
    </w:p>
    <w:p w14:paraId="30692E00" w14:textId="77777777" w:rsidR="00E0476C" w:rsidRPr="00934137" w:rsidRDefault="00E0476C" w:rsidP="00423FF6">
      <w:pPr>
        <w:pStyle w:val="SCREEN"/>
      </w:pPr>
      <w:r w:rsidRPr="00934137">
        <w:rPr>
          <w:b/>
          <w:bCs/>
        </w:rPr>
        <w:t xml:space="preserve">          B         Billed Amount</w:t>
      </w:r>
    </w:p>
    <w:p w14:paraId="4E1674F0" w14:textId="77777777" w:rsidR="00E0476C" w:rsidRPr="00934137" w:rsidRDefault="00E0476C" w:rsidP="00423FF6">
      <w:pPr>
        <w:pStyle w:val="SCREEN"/>
      </w:pPr>
      <w:r w:rsidRPr="00934137">
        <w:rPr>
          <w:b/>
          <w:bCs/>
        </w:rPr>
        <w:t xml:space="preserve">          C         Collected Amount</w:t>
      </w:r>
    </w:p>
    <w:p w14:paraId="4E910B34" w14:textId="77777777" w:rsidR="00E0476C" w:rsidRPr="00934137" w:rsidRDefault="00E0476C" w:rsidP="00423FF6">
      <w:pPr>
        <w:pStyle w:val="SCREEN"/>
      </w:pPr>
      <w:r w:rsidRPr="00934137">
        <w:rPr>
          <w:b/>
          <w:bCs/>
        </w:rPr>
        <w:t xml:space="preserve">          D         Date</w:t>
      </w:r>
    </w:p>
    <w:p w14:paraId="2D67B8F0" w14:textId="77777777" w:rsidR="00E0476C" w:rsidRPr="00934137" w:rsidRDefault="00E0476C" w:rsidP="00423FF6">
      <w:pPr>
        <w:pStyle w:val="SCREEN"/>
        <w:rPr>
          <w:b/>
          <w:bCs/>
        </w:rPr>
      </w:pPr>
      <w:r w:rsidRPr="00934137">
        <w:rPr>
          <w:b/>
          <w:bCs/>
        </w:rPr>
        <w:t xml:space="preserve">          S         Source of Information</w:t>
      </w:r>
    </w:p>
    <w:p w14:paraId="377138C2" w14:textId="77777777" w:rsidR="00E0476C" w:rsidRPr="00934137" w:rsidRDefault="00E0476C" w:rsidP="00423FF6">
      <w:pPr>
        <w:pStyle w:val="SCREEN"/>
      </w:pPr>
      <w:r w:rsidRPr="00934137">
        <w:rPr>
          <w:b/>
          <w:bCs/>
        </w:rPr>
        <w:t>Sort the report by: Source of Information// i Insurance</w:t>
      </w:r>
    </w:p>
    <w:p w14:paraId="0D9B2FA4" w14:textId="77777777" w:rsidR="00E0476C" w:rsidRPr="00934137" w:rsidRDefault="00E0476C" w:rsidP="00423FF6">
      <w:pPr>
        <w:pStyle w:val="SCREEN"/>
      </w:pPr>
      <w:r w:rsidRPr="00934137">
        <w:t xml:space="preserve">     Select one of the following:</w:t>
      </w:r>
    </w:p>
    <w:p w14:paraId="157F4CCB" w14:textId="77777777" w:rsidR="00E0476C" w:rsidRPr="00934137" w:rsidRDefault="00E0476C" w:rsidP="00423FF6">
      <w:pPr>
        <w:pStyle w:val="SCREEN"/>
      </w:pPr>
      <w:r w:rsidRPr="00934137">
        <w:t xml:space="preserve">          E         Excel</w:t>
      </w:r>
    </w:p>
    <w:p w14:paraId="4FB1D3A6" w14:textId="77777777" w:rsidR="00E0476C" w:rsidRPr="00934137" w:rsidRDefault="00E0476C" w:rsidP="00423FF6">
      <w:pPr>
        <w:pStyle w:val="SCREEN"/>
      </w:pPr>
      <w:r w:rsidRPr="00934137">
        <w:t xml:space="preserve">          R         Report</w:t>
      </w:r>
    </w:p>
    <w:p w14:paraId="59CB79FC" w14:textId="4C2B9DD9" w:rsidR="00E0476C" w:rsidRPr="00934137" w:rsidRDefault="00E0476C" w:rsidP="009257F6">
      <w:pPr>
        <w:pStyle w:val="SCREEN"/>
        <w:keepNext/>
      </w:pPr>
      <w:r w:rsidRPr="00934137">
        <w:t>(E)xcel Format or (R)eport Format: : Report//</w:t>
      </w:r>
    </w:p>
    <w:p w14:paraId="7F373965" w14:textId="77777777" w:rsidR="00E0476C" w:rsidRPr="00934137" w:rsidRDefault="00E0476C" w:rsidP="009257F6">
      <w:pPr>
        <w:pStyle w:val="SCREEN"/>
        <w:keepNext/>
      </w:pPr>
      <w:r w:rsidRPr="00934137">
        <w:t>If you selected a long report period it is</w:t>
      </w:r>
    </w:p>
    <w:p w14:paraId="04A1C251" w14:textId="77777777" w:rsidR="00E0476C" w:rsidRPr="00934137" w:rsidRDefault="00E0476C" w:rsidP="009257F6">
      <w:pPr>
        <w:pStyle w:val="SCREEN"/>
        <w:keepNext/>
      </w:pPr>
      <w:r w:rsidRPr="00934137">
        <w:t>recommended that this report be queued.</w:t>
      </w:r>
    </w:p>
    <w:p w14:paraId="72F1E008" w14:textId="77777777" w:rsidR="00E0476C" w:rsidRPr="00934137" w:rsidRDefault="00E0476C" w:rsidP="009257F6">
      <w:pPr>
        <w:pStyle w:val="SCREEN"/>
        <w:keepNext/>
      </w:pPr>
      <w:r w:rsidRPr="00934137">
        <w:t>*** This report is 132 characters wide ***</w:t>
      </w:r>
    </w:p>
    <w:p w14:paraId="77FB7231" w14:textId="44A6B781" w:rsidR="00E0476C" w:rsidRPr="00934137" w:rsidRDefault="00E0476C" w:rsidP="00423FF6">
      <w:pPr>
        <w:pStyle w:val="SCREEN"/>
      </w:pPr>
      <w:r w:rsidRPr="00934137">
        <w:t>DEVICE: HOME//   HOME  (CRT)</w:t>
      </w:r>
    </w:p>
    <w:p w14:paraId="18CAA1D6" w14:textId="77777777" w:rsidR="00E0476C" w:rsidRPr="00934137" w:rsidRDefault="00E0476C" w:rsidP="00423FF6">
      <w:pPr>
        <w:pStyle w:val="BodyText"/>
        <w:keepNext/>
        <w:rPr>
          <w:b/>
          <w:bCs/>
        </w:rPr>
      </w:pPr>
      <w:r w:rsidRPr="00934137">
        <w:rPr>
          <w:b/>
          <w:bCs/>
        </w:rPr>
        <w:t>Sample Output for a Summary Report</w:t>
      </w:r>
    </w:p>
    <w:p w14:paraId="30AF412C" w14:textId="77777777" w:rsidR="00E0476C" w:rsidRPr="00934137" w:rsidRDefault="00E0476C" w:rsidP="00423FF6">
      <w:pPr>
        <w:pStyle w:val="SCREEN"/>
        <w:keepNext/>
      </w:pPr>
      <w:r w:rsidRPr="00934137">
        <w:t>SOURCE OF INFORMATION REPORT                     Mar 23, 2020@10:08:31   PAGE 2</w:t>
      </w:r>
    </w:p>
    <w:p w14:paraId="4E63F1D3" w14:textId="77777777" w:rsidR="00E0476C" w:rsidRPr="00934137" w:rsidRDefault="00E0476C" w:rsidP="00423FF6">
      <w:pPr>
        <w:pStyle w:val="SCREEN"/>
        <w:keepNext/>
      </w:pPr>
      <w:r w:rsidRPr="00934137">
        <w:t>FOR THE BILLED DATE RANGE: Jan 01, 2015 TO Jan 30, 2015           TYPE: SUMMARY</w:t>
      </w:r>
    </w:p>
    <w:p w14:paraId="6B41185F" w14:textId="77777777" w:rsidR="00E0476C" w:rsidRPr="00934137" w:rsidRDefault="00E0476C" w:rsidP="00423FF6">
      <w:pPr>
        <w:pStyle w:val="SCREEN"/>
        <w:keepNext/>
      </w:pPr>
      <w:r w:rsidRPr="00934137">
        <w:t>SOURCE OF INFORMATION: ALL</w:t>
      </w:r>
    </w:p>
    <w:p w14:paraId="3B50E3DB" w14:textId="77777777" w:rsidR="00E0476C" w:rsidRPr="00934137" w:rsidRDefault="00E0476C" w:rsidP="00423FF6">
      <w:pPr>
        <w:pStyle w:val="SCREEN"/>
      </w:pPr>
      <w:r w:rsidRPr="00934137">
        <w:t>-------------------------------------------------------------------------------</w:t>
      </w:r>
    </w:p>
    <w:p w14:paraId="29421F67" w14:textId="77777777" w:rsidR="00E0476C" w:rsidRPr="00934137" w:rsidRDefault="00E0476C" w:rsidP="00423FF6">
      <w:pPr>
        <w:pStyle w:val="SCREEN"/>
      </w:pPr>
      <w:r w:rsidRPr="00934137">
        <w:t>Source          Outpt Bill Cnt  Outpt Bill Amt  Outpt Pay Cnt   Outpt Pay Amt</w:t>
      </w:r>
    </w:p>
    <w:p w14:paraId="68BB79E6" w14:textId="77777777" w:rsidR="00E0476C" w:rsidRPr="00934137" w:rsidRDefault="00E0476C" w:rsidP="00423FF6">
      <w:pPr>
        <w:pStyle w:val="SCREEN"/>
      </w:pPr>
      <w:r w:rsidRPr="00934137">
        <w:t>ICB CARD READER      1,799          687,120.85        210           53,914.03</w:t>
      </w:r>
    </w:p>
    <w:p w14:paraId="7B405154" w14:textId="77777777" w:rsidR="00E0476C" w:rsidRPr="00934137" w:rsidRDefault="00E0476C" w:rsidP="00423FF6">
      <w:pPr>
        <w:pStyle w:val="SCREEN"/>
      </w:pPr>
      <w:r w:rsidRPr="00934137">
        <w:t>CONTRACT SERVICE       109           14,954.70          3              209.37</w:t>
      </w:r>
    </w:p>
    <w:p w14:paraId="6D7D0F7B" w14:textId="77777777" w:rsidR="00E0476C" w:rsidRPr="00934137" w:rsidRDefault="00E0476C" w:rsidP="00423FF6">
      <w:pPr>
        <w:pStyle w:val="SCREEN"/>
      </w:pPr>
      <w:r w:rsidRPr="00934137">
        <w:t>Outpt Total          4,456        2,028,736.61        732          266,160.82</w:t>
      </w:r>
    </w:p>
    <w:p w14:paraId="71C7C735" w14:textId="77777777" w:rsidR="00E0476C" w:rsidRPr="00934137" w:rsidRDefault="00E0476C" w:rsidP="00423FF6">
      <w:pPr>
        <w:pStyle w:val="SCREEN"/>
      </w:pPr>
      <w:r w:rsidRPr="00934137">
        <w:t>Grand Total</w:t>
      </w:r>
    </w:p>
    <w:p w14:paraId="18324141" w14:textId="77777777" w:rsidR="00E0476C" w:rsidRPr="00934137" w:rsidRDefault="00E0476C" w:rsidP="00423FF6">
      <w:pPr>
        <w:pStyle w:val="SCREEN"/>
      </w:pPr>
      <w:r w:rsidRPr="00934137">
        <w:t>Source                Bill Cnt        Bill Amt        Pay Cnt         Pay Amt</w:t>
      </w:r>
    </w:p>
    <w:p w14:paraId="5AFE1DF9" w14:textId="77777777" w:rsidR="00E0476C" w:rsidRPr="00934137" w:rsidRDefault="00E0476C" w:rsidP="00423FF6">
      <w:pPr>
        <w:pStyle w:val="SCREEN"/>
      </w:pPr>
      <w:r w:rsidRPr="00934137">
        <w:t>INTERVIEW              312          125,865.86         34            9,768.97</w:t>
      </w:r>
    </w:p>
    <w:p w14:paraId="61D0BE9C" w14:textId="77777777" w:rsidR="00E0476C" w:rsidRPr="00934137" w:rsidRDefault="00E0476C" w:rsidP="00423FF6">
      <w:pPr>
        <w:pStyle w:val="SCREEN"/>
      </w:pPr>
      <w:r w:rsidRPr="00934137">
        <w:t>DATA MATCH              30           11,911.72          4            1,517.63</w:t>
      </w:r>
    </w:p>
    <w:p w14:paraId="202D48C1" w14:textId="77777777" w:rsidR="00E0476C" w:rsidRPr="00934137" w:rsidRDefault="00E0476C" w:rsidP="00423FF6">
      <w:pPr>
        <w:pStyle w:val="SCREEN"/>
      </w:pPr>
      <w:r w:rsidRPr="00934137">
        <w:t>PRE-REGISTRATION       761          265,755.33         97           31,003.11</w:t>
      </w:r>
    </w:p>
    <w:p w14:paraId="044CE50A" w14:textId="77777777" w:rsidR="00E0476C" w:rsidRPr="00934137" w:rsidRDefault="00E0476C" w:rsidP="00423FF6">
      <w:pPr>
        <w:pStyle w:val="SCREEN"/>
      </w:pPr>
      <w:r w:rsidRPr="00934137">
        <w:t>eIV                  1,468        1,006,248.30        407          231,808.44</w:t>
      </w:r>
    </w:p>
    <w:p w14:paraId="14FB6AB5" w14:textId="77777777" w:rsidR="00E0476C" w:rsidRPr="00934137" w:rsidRDefault="00E0476C" w:rsidP="00DC68B7">
      <w:pPr>
        <w:pStyle w:val="SCREEN"/>
        <w:keepNext/>
      </w:pPr>
      <w:r w:rsidRPr="00934137">
        <w:lastRenderedPageBreak/>
        <w:t>HMS                    121           59,114.81         23            7,986.85</w:t>
      </w:r>
    </w:p>
    <w:p w14:paraId="0C394C77" w14:textId="77777777" w:rsidR="00E0476C" w:rsidRPr="00934137" w:rsidRDefault="00E0476C" w:rsidP="00F239B9">
      <w:pPr>
        <w:pStyle w:val="SCREEN"/>
        <w:keepNext/>
      </w:pPr>
      <w:r w:rsidRPr="00934137">
        <w:t>ICB CARD READER      1,815          691,775.97        211           54,000.25</w:t>
      </w:r>
    </w:p>
    <w:p w14:paraId="0D37393D" w14:textId="77777777" w:rsidR="00E0476C" w:rsidRPr="00934137" w:rsidRDefault="00E0476C" w:rsidP="00F239B9">
      <w:pPr>
        <w:pStyle w:val="SCREEN"/>
        <w:keepNext/>
      </w:pPr>
      <w:r w:rsidRPr="00934137">
        <w:t>CONTRACT SERVICE       110           15,319.16          3              209.37</w:t>
      </w:r>
    </w:p>
    <w:p w14:paraId="1A9BA1FE" w14:textId="77777777" w:rsidR="00E0476C" w:rsidRPr="00934137" w:rsidRDefault="00E0476C" w:rsidP="00F239B9">
      <w:pPr>
        <w:pStyle w:val="SCREEN"/>
        <w:keepNext/>
      </w:pPr>
      <w:r w:rsidRPr="00934137">
        <w:t>Grand Total          4,617        2,175,991.15        779          336,294.62</w:t>
      </w:r>
    </w:p>
    <w:p w14:paraId="71CB32B1" w14:textId="3F3A8C42" w:rsidR="00E0476C" w:rsidRPr="00934137" w:rsidRDefault="00E0476C" w:rsidP="00423FF6">
      <w:pPr>
        <w:pStyle w:val="SCREEN"/>
      </w:pPr>
      <w:r w:rsidRPr="00934137">
        <w:t>Type &lt;Enter&gt; to continue or '^' to exit:</w:t>
      </w:r>
    </w:p>
    <w:p w14:paraId="4E4A381D" w14:textId="77777777" w:rsidR="00E0476C" w:rsidRPr="00934137" w:rsidRDefault="00E0476C" w:rsidP="001828D7">
      <w:pPr>
        <w:pStyle w:val="BodyText"/>
        <w:rPr>
          <w:b/>
          <w:bCs/>
        </w:rPr>
      </w:pPr>
      <w:r w:rsidRPr="00934137">
        <w:rPr>
          <w:b/>
          <w:bCs/>
        </w:rPr>
        <w:t>Sample Output for a Detail Report</w:t>
      </w:r>
    </w:p>
    <w:p w14:paraId="10578A14" w14:textId="77777777" w:rsidR="00E0476C" w:rsidRPr="00934137" w:rsidRDefault="00E0476C" w:rsidP="008D27E4">
      <w:pPr>
        <w:pStyle w:val="SCREEN"/>
        <w:ind w:right="-270"/>
        <w:rPr>
          <w:sz w:val="12"/>
          <w:szCs w:val="12"/>
        </w:rPr>
      </w:pPr>
      <w:r w:rsidRPr="00934137">
        <w:rPr>
          <w:sz w:val="12"/>
          <w:szCs w:val="12"/>
        </w:rPr>
        <w:t>SOURCE OF INFORMATION REPORT                                                                         Mar 23, 2020@10:05:56   PAGE 1</w:t>
      </w:r>
    </w:p>
    <w:p w14:paraId="0958D711" w14:textId="77777777" w:rsidR="00E0476C" w:rsidRPr="00934137" w:rsidRDefault="00E0476C" w:rsidP="008D27E4">
      <w:pPr>
        <w:pStyle w:val="SCREEN"/>
        <w:ind w:right="-270"/>
        <w:rPr>
          <w:sz w:val="12"/>
          <w:szCs w:val="12"/>
        </w:rPr>
      </w:pPr>
      <w:r w:rsidRPr="00934137">
        <w:rPr>
          <w:sz w:val="12"/>
          <w:szCs w:val="12"/>
        </w:rPr>
        <w:t>FOR THE BILLED DATE RANGE: Jan 01, 2015 TO Jan 30, 2015                                                              TYPE: DETAILED</w:t>
      </w:r>
    </w:p>
    <w:p w14:paraId="303F6AB0" w14:textId="77777777" w:rsidR="00E0476C" w:rsidRPr="00934137" w:rsidRDefault="00E0476C" w:rsidP="008D27E4">
      <w:pPr>
        <w:pStyle w:val="SCREEN"/>
        <w:ind w:right="-270"/>
        <w:rPr>
          <w:sz w:val="12"/>
          <w:szCs w:val="12"/>
        </w:rPr>
      </w:pPr>
      <w:r w:rsidRPr="00934137">
        <w:rPr>
          <w:sz w:val="12"/>
          <w:szCs w:val="12"/>
        </w:rPr>
        <w:t>SOURCE OF INFORMATION: ALL</w:t>
      </w:r>
    </w:p>
    <w:p w14:paraId="0BECAEAB" w14:textId="77777777" w:rsidR="00E0476C" w:rsidRPr="00934137" w:rsidRDefault="00E0476C" w:rsidP="008D27E4">
      <w:pPr>
        <w:pStyle w:val="SCREEN"/>
        <w:ind w:right="-270"/>
        <w:rPr>
          <w:sz w:val="12"/>
          <w:szCs w:val="12"/>
        </w:rPr>
      </w:pPr>
      <w:r w:rsidRPr="00934137">
        <w:rPr>
          <w:sz w:val="12"/>
          <w:szCs w:val="12"/>
        </w:rPr>
        <w:t>SORT: Source of Information</w:t>
      </w:r>
    </w:p>
    <w:p w14:paraId="11F5899A" w14:textId="77777777" w:rsidR="00E0476C" w:rsidRPr="00934137" w:rsidRDefault="00E0476C" w:rsidP="008D27E4">
      <w:pPr>
        <w:pStyle w:val="SCREEN"/>
        <w:ind w:right="-270"/>
        <w:rPr>
          <w:sz w:val="12"/>
          <w:szCs w:val="12"/>
        </w:rPr>
      </w:pPr>
      <w:r w:rsidRPr="00934137">
        <w:rPr>
          <w:sz w:val="12"/>
          <w:szCs w:val="12"/>
        </w:rPr>
        <w:t>..................................................... Inpatient Bills Entered .....................................................</w:t>
      </w:r>
    </w:p>
    <w:p w14:paraId="13AC8442" w14:textId="77777777" w:rsidR="00E0476C" w:rsidRPr="00934137" w:rsidRDefault="00E0476C" w:rsidP="008D27E4">
      <w:pPr>
        <w:pStyle w:val="SCREEN"/>
        <w:ind w:right="-270"/>
        <w:rPr>
          <w:sz w:val="12"/>
          <w:szCs w:val="12"/>
        </w:rPr>
      </w:pPr>
      <w:r w:rsidRPr="00934137">
        <w:rPr>
          <w:sz w:val="12"/>
          <w:szCs w:val="12"/>
        </w:rPr>
        <w:t>Patient Name      SSN   Bill Num    Insurance Company       Bill Amt  Bill Date       Coll Amt  Coll Date     F/P/N Source</w:t>
      </w:r>
    </w:p>
    <w:p w14:paraId="5C5A8B00" w14:textId="3442A972" w:rsidR="00E0476C" w:rsidRPr="00934137" w:rsidRDefault="00E0476C" w:rsidP="008D27E4">
      <w:pPr>
        <w:pStyle w:val="SCREEN"/>
        <w:ind w:right="-270"/>
        <w:rPr>
          <w:sz w:val="12"/>
          <w:szCs w:val="12"/>
        </w:rPr>
      </w:pPr>
      <w:r w:rsidRPr="00934137">
        <w:rPr>
          <w:sz w:val="12"/>
          <w:szCs w:val="12"/>
        </w:rPr>
        <w:t xml:space="preserve">IBPATIENT,ONE     XXXX   </w:t>
      </w:r>
      <w:r w:rsidR="00AC6430">
        <w:rPr>
          <w:sz w:val="12"/>
          <w:szCs w:val="12"/>
        </w:rPr>
        <w:t>XXXX</w:t>
      </w:r>
      <w:r w:rsidRPr="00934137">
        <w:rPr>
          <w:sz w:val="12"/>
          <w:szCs w:val="12"/>
        </w:rPr>
        <w:t>XXX    LIFE INVESTORS            364.46  Jan 23, 2015        0.00                  N   CONTRACT SERVICE</w:t>
      </w:r>
    </w:p>
    <w:p w14:paraId="18937397" w14:textId="7C6B5A78" w:rsidR="00E0476C" w:rsidRPr="00934137" w:rsidRDefault="00E0476C" w:rsidP="008D27E4">
      <w:pPr>
        <w:pStyle w:val="SCREEN"/>
        <w:ind w:right="-270"/>
        <w:rPr>
          <w:sz w:val="12"/>
          <w:szCs w:val="12"/>
        </w:rPr>
      </w:pPr>
      <w:r w:rsidRPr="00934137">
        <w:rPr>
          <w:sz w:val="12"/>
          <w:szCs w:val="12"/>
        </w:rPr>
        <w:t xml:space="preserve">IBPATIENT,TWO     XXXX   </w:t>
      </w:r>
      <w:r w:rsidR="00AC6430">
        <w:rPr>
          <w:sz w:val="12"/>
          <w:szCs w:val="12"/>
        </w:rPr>
        <w:t>XXXX</w:t>
      </w:r>
      <w:r w:rsidRPr="00934137">
        <w:rPr>
          <w:sz w:val="12"/>
          <w:szCs w:val="12"/>
        </w:rPr>
        <w:t>XXX    SINCLAIR HEALTH SERVI     538.89  Jan 13, 2015       86.22  Jan 26, 2015    P   ICB CARD READER</w:t>
      </w:r>
    </w:p>
    <w:p w14:paraId="6BC6339B" w14:textId="3D7AA88D" w:rsidR="00E0476C" w:rsidRPr="00934137" w:rsidRDefault="00E0476C" w:rsidP="008D27E4">
      <w:pPr>
        <w:pStyle w:val="SCREEN"/>
        <w:ind w:right="-270"/>
        <w:rPr>
          <w:sz w:val="12"/>
          <w:szCs w:val="12"/>
        </w:rPr>
      </w:pPr>
      <w:r w:rsidRPr="00934137">
        <w:rPr>
          <w:sz w:val="12"/>
          <w:szCs w:val="12"/>
        </w:rPr>
        <w:t xml:space="preserve">IBPATIENT,THREE   XXXX   </w:t>
      </w:r>
      <w:r w:rsidR="00AC6430">
        <w:rPr>
          <w:sz w:val="12"/>
          <w:szCs w:val="12"/>
        </w:rPr>
        <w:t>XXXX</w:t>
      </w:r>
      <w:r w:rsidRPr="00934137">
        <w:rPr>
          <w:sz w:val="12"/>
          <w:szCs w:val="12"/>
        </w:rPr>
        <w:t>XXX    BCBS WY*                  277.73  Jan 21, 2015        0.00                  N   ICB CARD READER</w:t>
      </w:r>
    </w:p>
    <w:p w14:paraId="2DB6B3A7" w14:textId="25A105E9" w:rsidR="00E0476C" w:rsidRPr="00934137" w:rsidRDefault="00E0476C" w:rsidP="008D27E4">
      <w:pPr>
        <w:pStyle w:val="SCREEN"/>
        <w:ind w:right="-270"/>
        <w:rPr>
          <w:sz w:val="12"/>
          <w:szCs w:val="12"/>
        </w:rPr>
      </w:pPr>
      <w:r w:rsidRPr="00934137">
        <w:rPr>
          <w:sz w:val="12"/>
          <w:szCs w:val="12"/>
        </w:rPr>
        <w:t xml:space="preserve">IBPATIENT,FOUR    XXXX   </w:t>
      </w:r>
      <w:r w:rsidR="00AC6430">
        <w:rPr>
          <w:sz w:val="12"/>
          <w:szCs w:val="12"/>
        </w:rPr>
        <w:t>XXXX</w:t>
      </w:r>
      <w:r w:rsidRPr="00934137">
        <w:rPr>
          <w:sz w:val="12"/>
          <w:szCs w:val="12"/>
        </w:rPr>
        <w:t>XXX    BCBS WY*                  192.95  Jan 21, 2015        0.00                  N   ICB CARD READER</w:t>
      </w:r>
    </w:p>
    <w:p w14:paraId="5516C856" w14:textId="2D6C8992" w:rsidR="00E0476C" w:rsidRPr="00934137" w:rsidRDefault="00E0476C" w:rsidP="008D27E4">
      <w:pPr>
        <w:pStyle w:val="SCREEN"/>
        <w:ind w:right="-270"/>
        <w:rPr>
          <w:sz w:val="12"/>
          <w:szCs w:val="12"/>
        </w:rPr>
      </w:pPr>
      <w:r w:rsidRPr="00934137">
        <w:rPr>
          <w:sz w:val="12"/>
          <w:szCs w:val="12"/>
        </w:rPr>
        <w:t xml:space="preserve">IBPATIENT,FIVE    XXXX   </w:t>
      </w:r>
      <w:r w:rsidR="00AC6430">
        <w:rPr>
          <w:sz w:val="12"/>
          <w:szCs w:val="12"/>
        </w:rPr>
        <w:t>XXXX</w:t>
      </w:r>
      <w:r w:rsidRPr="00934137">
        <w:rPr>
          <w:sz w:val="12"/>
          <w:szCs w:val="12"/>
        </w:rPr>
        <w:t>XXX    BCBS WY*                  277.73  Jan 21, 2015        0.00                  N   ICB CARD READER</w:t>
      </w:r>
    </w:p>
    <w:p w14:paraId="66106DB2" w14:textId="37E67C48" w:rsidR="00E0476C" w:rsidRPr="00934137" w:rsidRDefault="00E0476C" w:rsidP="008D27E4">
      <w:pPr>
        <w:pStyle w:val="SCREEN"/>
        <w:ind w:right="-270"/>
        <w:rPr>
          <w:sz w:val="12"/>
          <w:szCs w:val="12"/>
        </w:rPr>
      </w:pPr>
      <w:r w:rsidRPr="00934137">
        <w:rPr>
          <w:sz w:val="12"/>
          <w:szCs w:val="12"/>
        </w:rPr>
        <w:t xml:space="preserve">IBPATIENT,SIX     XXXX   </w:t>
      </w:r>
      <w:r w:rsidR="00AC6430">
        <w:rPr>
          <w:sz w:val="12"/>
          <w:szCs w:val="12"/>
        </w:rPr>
        <w:t>XXXX</w:t>
      </w:r>
      <w:r w:rsidRPr="00934137">
        <w:rPr>
          <w:sz w:val="12"/>
          <w:szCs w:val="12"/>
        </w:rPr>
        <w:t>XXX    BCBS WY*                  277.73  Jan 21, 2015        0.00                  N   ICB CARD READER</w:t>
      </w:r>
    </w:p>
    <w:p w14:paraId="1F4D396E" w14:textId="203AB29F" w:rsidR="00E0476C" w:rsidRPr="00934137" w:rsidRDefault="00E0476C" w:rsidP="008D27E4">
      <w:pPr>
        <w:pStyle w:val="SCREEN"/>
        <w:ind w:right="-270"/>
        <w:rPr>
          <w:sz w:val="12"/>
          <w:szCs w:val="12"/>
        </w:rPr>
      </w:pPr>
      <w:r w:rsidRPr="00934137">
        <w:rPr>
          <w:sz w:val="12"/>
          <w:szCs w:val="12"/>
        </w:rPr>
        <w:t xml:space="preserve">IBPATIENT,SEVEN   XXXX   </w:t>
      </w:r>
      <w:r w:rsidR="00AC6430">
        <w:rPr>
          <w:sz w:val="12"/>
          <w:szCs w:val="12"/>
        </w:rPr>
        <w:t>XXXX</w:t>
      </w:r>
      <w:r w:rsidRPr="00934137">
        <w:rPr>
          <w:sz w:val="12"/>
          <w:szCs w:val="12"/>
        </w:rPr>
        <w:t>XXX    BCBS WY*                  192.95  Jan 21, 2015        0.00                  N   ICB CARD READER</w:t>
      </w:r>
    </w:p>
    <w:p w14:paraId="70A0FCC9" w14:textId="06E336C9" w:rsidR="00E0476C" w:rsidRPr="00934137" w:rsidRDefault="00E0476C" w:rsidP="008D27E4">
      <w:pPr>
        <w:pStyle w:val="SCREEN"/>
        <w:ind w:right="-270"/>
        <w:rPr>
          <w:sz w:val="12"/>
          <w:szCs w:val="12"/>
        </w:rPr>
      </w:pPr>
      <w:r w:rsidRPr="00934137">
        <w:rPr>
          <w:sz w:val="12"/>
          <w:szCs w:val="12"/>
        </w:rPr>
        <w:t xml:space="preserve">IBPATIENT,EIGHT   XXXX   </w:t>
      </w:r>
      <w:r w:rsidR="00AC6430">
        <w:rPr>
          <w:sz w:val="12"/>
          <w:szCs w:val="12"/>
        </w:rPr>
        <w:t>XXXX</w:t>
      </w:r>
      <w:r w:rsidRPr="00934137">
        <w:rPr>
          <w:sz w:val="12"/>
          <w:szCs w:val="12"/>
        </w:rPr>
        <w:t>XXX    BCBS WY*                  195.87  Jan 21, 2015        0.00                  N   ICB CARD READER</w:t>
      </w:r>
    </w:p>
    <w:p w14:paraId="6B0EA453" w14:textId="55B97943" w:rsidR="00E0476C" w:rsidRPr="00934137" w:rsidRDefault="00E0476C" w:rsidP="008D27E4">
      <w:pPr>
        <w:pStyle w:val="SCREEN"/>
        <w:ind w:right="-270"/>
        <w:rPr>
          <w:sz w:val="12"/>
          <w:szCs w:val="12"/>
        </w:rPr>
      </w:pPr>
      <w:r w:rsidRPr="00934137">
        <w:rPr>
          <w:sz w:val="12"/>
          <w:szCs w:val="12"/>
        </w:rPr>
        <w:t xml:space="preserve">IBPATIENT,NINE    XXXX   </w:t>
      </w:r>
      <w:r w:rsidR="00AC6430">
        <w:rPr>
          <w:sz w:val="12"/>
          <w:szCs w:val="12"/>
        </w:rPr>
        <w:t>XXXX</w:t>
      </w:r>
      <w:r w:rsidRPr="00934137">
        <w:rPr>
          <w:sz w:val="12"/>
          <w:szCs w:val="12"/>
        </w:rPr>
        <w:t>XXX    BCBS WY*                  538.89  Jan 21, 2015        0.00                  N   ICB CARD READER</w:t>
      </w:r>
    </w:p>
    <w:p w14:paraId="2BC3075A" w14:textId="476DDAAD" w:rsidR="00E0476C" w:rsidRPr="00934137" w:rsidRDefault="00E0476C" w:rsidP="008D27E4">
      <w:pPr>
        <w:pStyle w:val="SCREEN"/>
        <w:ind w:right="-270"/>
        <w:rPr>
          <w:sz w:val="12"/>
          <w:szCs w:val="12"/>
        </w:rPr>
      </w:pPr>
      <w:r w:rsidRPr="00934137">
        <w:rPr>
          <w:sz w:val="12"/>
          <w:szCs w:val="12"/>
        </w:rPr>
        <w:t xml:space="preserve">IBPATIENT,TEN     XXXX   </w:t>
      </w:r>
      <w:r w:rsidR="00AC6430">
        <w:rPr>
          <w:sz w:val="12"/>
          <w:szCs w:val="12"/>
        </w:rPr>
        <w:t>XXXX</w:t>
      </w:r>
      <w:r w:rsidRPr="00934137">
        <w:rPr>
          <w:sz w:val="12"/>
          <w:szCs w:val="12"/>
        </w:rPr>
        <w:t>XXX    BCBS WY*                  192.95  Jan 21, 2015        0.00                  N   ICB CARD READER</w:t>
      </w:r>
    </w:p>
    <w:p w14:paraId="73FDE3A1" w14:textId="5C6B08CB" w:rsidR="00E0476C" w:rsidRPr="00934137" w:rsidRDefault="00E0476C" w:rsidP="008D27E4">
      <w:pPr>
        <w:pStyle w:val="SCREEN"/>
        <w:ind w:right="-270"/>
        <w:rPr>
          <w:sz w:val="12"/>
          <w:szCs w:val="12"/>
        </w:rPr>
      </w:pPr>
      <w:r w:rsidRPr="00934137">
        <w:rPr>
          <w:sz w:val="12"/>
          <w:szCs w:val="12"/>
        </w:rPr>
        <w:t xml:space="preserve">IBPATIENT,ELEVEN  XXXX   </w:t>
      </w:r>
      <w:r w:rsidR="00AC6430">
        <w:rPr>
          <w:sz w:val="12"/>
          <w:szCs w:val="12"/>
        </w:rPr>
        <w:t>XXXX</w:t>
      </w:r>
      <w:r w:rsidRPr="00934137">
        <w:rPr>
          <w:sz w:val="12"/>
          <w:szCs w:val="12"/>
        </w:rPr>
        <w:t>XXX    BCBS WY*                  277.73  Jan 21, 2015        0.00                  N   ICB CARD READER</w:t>
      </w:r>
    </w:p>
    <w:p w14:paraId="6E1292D1" w14:textId="113D4DCF" w:rsidR="00E0476C" w:rsidRPr="00934137" w:rsidRDefault="00E0476C" w:rsidP="008D27E4">
      <w:pPr>
        <w:pStyle w:val="SCREEN"/>
        <w:ind w:right="-270"/>
        <w:rPr>
          <w:sz w:val="12"/>
          <w:szCs w:val="12"/>
        </w:rPr>
      </w:pPr>
      <w:r w:rsidRPr="00934137">
        <w:rPr>
          <w:sz w:val="12"/>
          <w:szCs w:val="12"/>
        </w:rPr>
        <w:t xml:space="preserve">IBPATIENT,TWELVE  XXXX   </w:t>
      </w:r>
      <w:r w:rsidR="00AC6430">
        <w:rPr>
          <w:sz w:val="12"/>
          <w:szCs w:val="12"/>
        </w:rPr>
        <w:t>XXXX</w:t>
      </w:r>
      <w:r w:rsidRPr="00934137">
        <w:rPr>
          <w:sz w:val="12"/>
          <w:szCs w:val="12"/>
        </w:rPr>
        <w:t>XXX    BCBS WY*                  277.73  Jan 21, 2015        0.00                  N   ICB CARD READER</w:t>
      </w:r>
    </w:p>
    <w:p w14:paraId="5F971AA2" w14:textId="6B600636" w:rsidR="00D1332C" w:rsidRPr="00934137" w:rsidRDefault="00E0476C" w:rsidP="008D27E4">
      <w:pPr>
        <w:pStyle w:val="SCREEN"/>
        <w:ind w:right="-270"/>
        <w:rPr>
          <w:sz w:val="12"/>
          <w:szCs w:val="12"/>
        </w:rPr>
      </w:pPr>
      <w:r w:rsidRPr="00934137">
        <w:rPr>
          <w:sz w:val="12"/>
          <w:szCs w:val="12"/>
        </w:rPr>
        <w:t>* Next to bill indicates bill is canceled and not used in totals</w:t>
      </w:r>
    </w:p>
    <w:p w14:paraId="7915C914" w14:textId="77777777" w:rsidR="009828F0" w:rsidRPr="00934137" w:rsidRDefault="009828F0" w:rsidP="00900F20">
      <w:pPr>
        <w:pStyle w:val="Heading3"/>
      </w:pPr>
      <w:bookmarkStart w:id="729" w:name="_Toc74571092"/>
      <w:bookmarkStart w:id="730" w:name="_Toc153976599"/>
      <w:bookmarkStart w:id="731" w:name="_Toc352067148"/>
      <w:bookmarkStart w:id="732" w:name="_Toc352067342"/>
      <w:bookmarkStart w:id="733" w:name="_Toc377048541"/>
      <w:bookmarkStart w:id="734" w:name="_Toc25143769"/>
      <w:r w:rsidRPr="00934137">
        <w:t>Interfacility Ins. Update Report</w:t>
      </w:r>
      <w:bookmarkEnd w:id="729"/>
      <w:bookmarkEnd w:id="730"/>
    </w:p>
    <w:p w14:paraId="53D00E35" w14:textId="77777777" w:rsidR="009828F0" w:rsidRPr="00934137" w:rsidRDefault="009828F0" w:rsidP="009828F0">
      <w:pPr>
        <w:pStyle w:val="BodyText"/>
      </w:pPr>
      <w:r w:rsidRPr="00934137">
        <w:t>This report shows the relationship between the insurance companies in file #36 and the payers in file #365.12. The Interfacility Insurance Update Activity report can be run by picking the IFIU option from the Patient Insurance Menu (PI).</w:t>
      </w:r>
    </w:p>
    <w:p w14:paraId="6FBDF087" w14:textId="77777777" w:rsidR="009828F0" w:rsidRPr="00934137" w:rsidRDefault="009828F0" w:rsidP="009828F0">
      <w:pPr>
        <w:pStyle w:val="BodyText"/>
      </w:pPr>
      <w:r w:rsidRPr="00934137">
        <w:t>This option displays either all sent or received interfacility insurance update records. The report can be generated as a summary or detailed to provide insurance details.</w:t>
      </w:r>
    </w:p>
    <w:p w14:paraId="64C14CBF" w14:textId="77777777" w:rsidR="009828F0" w:rsidRPr="00934137" w:rsidRDefault="009828F0" w:rsidP="009828F0">
      <w:pPr>
        <w:pStyle w:val="BodyText"/>
      </w:pPr>
      <w:r w:rsidRPr="00934137">
        <w:t>This report is formatted to print at 132 columns for a detailed report.</w:t>
      </w:r>
    </w:p>
    <w:p w14:paraId="2AEDEAD7" w14:textId="77777777" w:rsidR="009828F0" w:rsidRPr="00934137" w:rsidRDefault="009828F0" w:rsidP="009257F6">
      <w:pPr>
        <w:pStyle w:val="BodyText"/>
        <w:keepNext/>
        <w:rPr>
          <w:b/>
          <w:bCs/>
        </w:rPr>
      </w:pPr>
      <w:r w:rsidRPr="00934137">
        <w:rPr>
          <w:b/>
          <w:bCs/>
        </w:rPr>
        <w:t>Sample Screen</w:t>
      </w:r>
    </w:p>
    <w:p w14:paraId="0457094F" w14:textId="77777777" w:rsidR="009828F0" w:rsidRPr="00934137" w:rsidRDefault="009828F0" w:rsidP="009257F6">
      <w:pPr>
        <w:pStyle w:val="SCREEN"/>
        <w:keepNext/>
      </w:pPr>
      <w:r w:rsidRPr="00934137">
        <w:t>Summary or Detailed:// d  Detailed</w:t>
      </w:r>
    </w:p>
    <w:p w14:paraId="1A0CCEF4" w14:textId="77777777" w:rsidR="009828F0" w:rsidRPr="00934137" w:rsidRDefault="009828F0" w:rsidP="009257F6">
      <w:pPr>
        <w:pStyle w:val="SCREEN"/>
        <w:keepNext/>
      </w:pPr>
      <w:r w:rsidRPr="00934137">
        <w:t>To view what your facility sent to other VAMCs choose SENT.</w:t>
      </w:r>
    </w:p>
    <w:p w14:paraId="786C2368" w14:textId="77777777" w:rsidR="009828F0" w:rsidRPr="00934137" w:rsidRDefault="009828F0" w:rsidP="009257F6">
      <w:pPr>
        <w:pStyle w:val="SCREEN"/>
        <w:keepNext/>
      </w:pPr>
      <w:r w:rsidRPr="00934137">
        <w:t>To view what your facility received from other VAMCs choose RECEIVED.</w:t>
      </w:r>
    </w:p>
    <w:p w14:paraId="67973288" w14:textId="77777777" w:rsidR="009828F0" w:rsidRPr="00934137" w:rsidRDefault="009828F0" w:rsidP="009828F0">
      <w:pPr>
        <w:pStyle w:val="SCREEN"/>
      </w:pPr>
      <w:r w:rsidRPr="00934137">
        <w:t>Report Type - (S)ent or (R)eceived Report// r  Received</w:t>
      </w:r>
    </w:p>
    <w:p w14:paraId="2E7A7F06" w14:textId="77777777" w:rsidR="009828F0" w:rsidRPr="00934137" w:rsidRDefault="009828F0" w:rsidP="009828F0">
      <w:pPr>
        <w:pStyle w:val="SCREEN"/>
      </w:pPr>
    </w:p>
    <w:p w14:paraId="2C67C712" w14:textId="77777777" w:rsidR="009828F0" w:rsidRPr="00934137" w:rsidRDefault="009828F0" w:rsidP="009257F6">
      <w:pPr>
        <w:pStyle w:val="SCREEN"/>
        <w:keepNext/>
        <w:spacing w:before="240"/>
      </w:pPr>
      <w:r w:rsidRPr="00934137">
        <w:t>To know which records filed to buffer and which did not,</w:t>
      </w:r>
    </w:p>
    <w:p w14:paraId="244CD8BB" w14:textId="77777777" w:rsidR="009828F0" w:rsidRPr="00934137" w:rsidRDefault="009828F0" w:rsidP="009257F6">
      <w:pPr>
        <w:pStyle w:val="SCREEN"/>
        <w:keepNext/>
      </w:pPr>
      <w:r w:rsidRPr="00934137">
        <w:t>select "YES" to include processing status.</w:t>
      </w:r>
    </w:p>
    <w:p w14:paraId="33233395" w14:textId="77777777" w:rsidR="009828F0" w:rsidRPr="00934137" w:rsidRDefault="009828F0" w:rsidP="009828F0">
      <w:pPr>
        <w:pStyle w:val="SCREEN"/>
      </w:pPr>
      <w:r w:rsidRPr="00934137">
        <w:t>Include processing status? YES// y  YES</w:t>
      </w:r>
    </w:p>
    <w:p w14:paraId="687EB710" w14:textId="77777777" w:rsidR="009828F0" w:rsidRPr="00934137" w:rsidRDefault="009828F0" w:rsidP="009828F0">
      <w:pPr>
        <w:pStyle w:val="SCREEN"/>
      </w:pPr>
    </w:p>
    <w:p w14:paraId="6041DC25" w14:textId="77777777" w:rsidR="009828F0" w:rsidRPr="00934137" w:rsidRDefault="009828F0" w:rsidP="009828F0">
      <w:pPr>
        <w:pStyle w:val="SCREEN"/>
      </w:pPr>
      <w:r w:rsidRPr="00934137">
        <w:t>Receiving Date Range:</w:t>
      </w:r>
    </w:p>
    <w:p w14:paraId="59A75088" w14:textId="77777777" w:rsidR="009828F0" w:rsidRPr="00934137" w:rsidRDefault="009828F0" w:rsidP="009828F0">
      <w:pPr>
        <w:pStyle w:val="SCREEN"/>
      </w:pPr>
      <w:r w:rsidRPr="00934137">
        <w:t xml:space="preserve"> Earliest Date Received:  6/11/2021//   (JUN 11, 2021)</w:t>
      </w:r>
    </w:p>
    <w:p w14:paraId="02C94A20" w14:textId="77777777" w:rsidR="009828F0" w:rsidRPr="00934137" w:rsidRDefault="009828F0" w:rsidP="009828F0">
      <w:pPr>
        <w:pStyle w:val="SCREEN"/>
      </w:pPr>
      <w:r w:rsidRPr="00934137">
        <w:t xml:space="preserve"> Latest Date Received:  TODAY//   (JUN 11, 2021)</w:t>
      </w:r>
    </w:p>
    <w:p w14:paraId="7F2D637F" w14:textId="77777777" w:rsidR="009828F0" w:rsidRPr="00934137" w:rsidRDefault="009828F0" w:rsidP="009828F0">
      <w:pPr>
        <w:pStyle w:val="SCREEN"/>
      </w:pPr>
    </w:p>
    <w:p w14:paraId="0B4EEFFC" w14:textId="77777777" w:rsidR="009828F0" w:rsidRPr="00934137" w:rsidRDefault="009828F0" w:rsidP="009828F0">
      <w:pPr>
        <w:pStyle w:val="SCREEN"/>
      </w:pPr>
      <w:r w:rsidRPr="00934137">
        <w:t xml:space="preserve">Select Originating Facility: ALL// </w:t>
      </w:r>
    </w:p>
    <w:p w14:paraId="6E594FDD" w14:textId="77777777" w:rsidR="009828F0" w:rsidRPr="00934137" w:rsidRDefault="009828F0" w:rsidP="009828F0">
      <w:pPr>
        <w:pStyle w:val="SCREEN"/>
      </w:pPr>
      <w:r w:rsidRPr="00934137">
        <w:t xml:space="preserve">(E)xcel Format or (R)eport Format: Report// </w:t>
      </w:r>
    </w:p>
    <w:p w14:paraId="7359CFC3" w14:textId="77777777" w:rsidR="009828F0" w:rsidRPr="00934137" w:rsidRDefault="009828F0" w:rsidP="009828F0">
      <w:pPr>
        <w:pStyle w:val="SCREEN"/>
      </w:pPr>
    </w:p>
    <w:p w14:paraId="57845D0E" w14:textId="77777777" w:rsidR="009828F0" w:rsidRPr="00934137" w:rsidRDefault="009828F0" w:rsidP="009828F0">
      <w:pPr>
        <w:pStyle w:val="SCREEN"/>
      </w:pPr>
      <w:r w:rsidRPr="00934137">
        <w:t>Select one of the following:</w:t>
      </w:r>
    </w:p>
    <w:p w14:paraId="0BF2CD9D" w14:textId="77777777" w:rsidR="009828F0" w:rsidRPr="00934137" w:rsidRDefault="009828F0" w:rsidP="009828F0">
      <w:pPr>
        <w:pStyle w:val="SCREEN"/>
      </w:pPr>
      <w:r w:rsidRPr="00934137">
        <w:t xml:space="preserve">    D     Date Received</w:t>
      </w:r>
    </w:p>
    <w:p w14:paraId="7CC6A63F" w14:textId="77777777" w:rsidR="009828F0" w:rsidRPr="00934137" w:rsidRDefault="009828F0" w:rsidP="009828F0">
      <w:pPr>
        <w:pStyle w:val="SCREEN"/>
      </w:pPr>
      <w:r w:rsidRPr="00934137">
        <w:t xml:space="preserve">    P     Patient Name</w:t>
      </w:r>
    </w:p>
    <w:p w14:paraId="6BE4B126" w14:textId="77777777" w:rsidR="009828F0" w:rsidRPr="00934137" w:rsidRDefault="009828F0" w:rsidP="009828F0">
      <w:pPr>
        <w:pStyle w:val="SCREEN"/>
      </w:pPr>
      <w:r w:rsidRPr="00934137">
        <w:t xml:space="preserve">    F     Facility Originated From</w:t>
      </w:r>
    </w:p>
    <w:p w14:paraId="3F6CFF28" w14:textId="77777777" w:rsidR="009828F0" w:rsidRPr="00934137" w:rsidRDefault="009828F0" w:rsidP="009828F0">
      <w:pPr>
        <w:pStyle w:val="SCREEN"/>
      </w:pPr>
      <w:r w:rsidRPr="00934137">
        <w:t>Sort the report by: d  Date Received</w:t>
      </w:r>
    </w:p>
    <w:p w14:paraId="53858137" w14:textId="77777777" w:rsidR="009828F0" w:rsidRPr="00934137" w:rsidRDefault="009828F0" w:rsidP="009828F0">
      <w:pPr>
        <w:pStyle w:val="SCREEN"/>
      </w:pPr>
      <w:r w:rsidRPr="00934137">
        <w:t>*** This report is 132 characters wide ***</w:t>
      </w:r>
    </w:p>
    <w:p w14:paraId="43BAF319" w14:textId="77777777" w:rsidR="009828F0" w:rsidRPr="00934137" w:rsidRDefault="009828F0" w:rsidP="009828F0">
      <w:pPr>
        <w:pStyle w:val="SCREEN"/>
      </w:pPr>
    </w:p>
    <w:p w14:paraId="760CD0EF" w14:textId="77777777" w:rsidR="009828F0" w:rsidRPr="00934137" w:rsidRDefault="009828F0" w:rsidP="009828F0">
      <w:pPr>
        <w:pStyle w:val="SCREEN"/>
      </w:pPr>
      <w:r w:rsidRPr="00934137">
        <w:t>DEVICE: HOME// ;132  HOME  (CRT)</w:t>
      </w:r>
    </w:p>
    <w:p w14:paraId="64B84C45" w14:textId="77777777" w:rsidR="009828F0" w:rsidRPr="00934137" w:rsidRDefault="009828F0" w:rsidP="008D27E4">
      <w:pPr>
        <w:pStyle w:val="BodyText"/>
        <w:keepNext/>
        <w:rPr>
          <w:b/>
          <w:bCs/>
        </w:rPr>
      </w:pPr>
      <w:r w:rsidRPr="00934137">
        <w:rPr>
          <w:b/>
          <w:bCs/>
        </w:rPr>
        <w:lastRenderedPageBreak/>
        <w:t>Sample Output for a Summary Report</w:t>
      </w:r>
    </w:p>
    <w:p w14:paraId="0D52DF31" w14:textId="77777777" w:rsidR="009828F0" w:rsidRPr="00934137" w:rsidRDefault="009828F0" w:rsidP="008D27E4">
      <w:pPr>
        <w:pStyle w:val="SCREEN"/>
        <w:keepNext/>
      </w:pPr>
      <w:r w:rsidRPr="00934137">
        <w:t>Interfacility Ins. Update Report-Summary         Mar 08, 2021@12:49:45  Page: 1</w:t>
      </w:r>
    </w:p>
    <w:p w14:paraId="3F491266" w14:textId="77777777" w:rsidR="009828F0" w:rsidRPr="00934137" w:rsidRDefault="009828F0" w:rsidP="008D27E4">
      <w:pPr>
        <w:pStyle w:val="SCREEN"/>
        <w:keepNext/>
      </w:pPr>
      <w:r w:rsidRPr="00934137">
        <w:t>Date Range: 02/16/2021 - 03/08/2021                    Sent to other Facilities</w:t>
      </w:r>
    </w:p>
    <w:p w14:paraId="7153A459" w14:textId="77777777" w:rsidR="009828F0" w:rsidRPr="00934137" w:rsidRDefault="009828F0" w:rsidP="008D27E4">
      <w:pPr>
        <w:pStyle w:val="SCREEN"/>
        <w:keepNext/>
      </w:pPr>
      <w:r w:rsidRPr="00934137">
        <w:t>-------------------------------------------------------------------------------</w:t>
      </w:r>
    </w:p>
    <w:p w14:paraId="30D4ED9C" w14:textId="77777777" w:rsidR="009828F0" w:rsidRPr="00934137" w:rsidRDefault="009828F0" w:rsidP="009828F0">
      <w:pPr>
        <w:pStyle w:val="SCREEN"/>
      </w:pPr>
    </w:p>
    <w:p w14:paraId="73AC3623" w14:textId="77777777" w:rsidR="009828F0" w:rsidRPr="00934137" w:rsidRDefault="009828F0" w:rsidP="009828F0">
      <w:pPr>
        <w:pStyle w:val="SCREEN"/>
      </w:pPr>
      <w:r w:rsidRPr="00934137">
        <w:t>Total Number of Transmissions Sent                         4</w:t>
      </w:r>
    </w:p>
    <w:p w14:paraId="30A5CCF5" w14:textId="77777777" w:rsidR="009828F0" w:rsidRPr="00934137" w:rsidRDefault="009828F0" w:rsidP="009828F0">
      <w:pPr>
        <w:pStyle w:val="SCREEN"/>
      </w:pPr>
      <w:r w:rsidRPr="00934137">
        <w:t>Total Facilities                                           3</w:t>
      </w:r>
    </w:p>
    <w:p w14:paraId="63B4B0BD" w14:textId="77DEAD8D" w:rsidR="009828F0" w:rsidRPr="00934137" w:rsidRDefault="009828F0" w:rsidP="009828F0">
      <w:pPr>
        <w:pStyle w:val="SCREEN"/>
      </w:pPr>
      <w:r w:rsidRPr="00934137">
        <w:t xml:space="preserve">  BATTLE CREEK VAMC (</w:t>
      </w:r>
      <w:r w:rsidR="00CD23E1">
        <w:t>XXX</w:t>
      </w:r>
      <w:r w:rsidRPr="00934137">
        <w:t>)                   2</w:t>
      </w:r>
    </w:p>
    <w:p w14:paraId="25ED256B" w14:textId="34B4F2A2" w:rsidR="009828F0" w:rsidRPr="00934137" w:rsidRDefault="009828F0" w:rsidP="009828F0">
      <w:pPr>
        <w:pStyle w:val="SCREEN"/>
      </w:pPr>
      <w:r w:rsidRPr="00934137">
        <w:t xml:space="preserve">  BECKLEY VAMC (</w:t>
      </w:r>
      <w:r w:rsidR="00CD23E1">
        <w:t>XXX</w:t>
      </w:r>
      <w:r w:rsidRPr="00934137">
        <w:t>)                        1</w:t>
      </w:r>
    </w:p>
    <w:p w14:paraId="15C13CC9" w14:textId="1CCD06CC" w:rsidR="009828F0" w:rsidRPr="00934137" w:rsidRDefault="009828F0" w:rsidP="009828F0">
      <w:pPr>
        <w:pStyle w:val="SCREEN"/>
      </w:pPr>
      <w:r w:rsidRPr="00934137">
        <w:t xml:space="preserve">  BEDFORD VAMC (</w:t>
      </w:r>
      <w:r w:rsidR="00CD23E1">
        <w:t>XXX</w:t>
      </w:r>
      <w:r w:rsidRPr="00934137">
        <w:t>)                        1</w:t>
      </w:r>
    </w:p>
    <w:p w14:paraId="3145A65D" w14:textId="77777777" w:rsidR="009828F0" w:rsidRPr="00934137" w:rsidRDefault="009828F0" w:rsidP="009828F0">
      <w:pPr>
        <w:pStyle w:val="SCREEN"/>
      </w:pPr>
    </w:p>
    <w:p w14:paraId="580C123A" w14:textId="77777777" w:rsidR="009828F0" w:rsidRPr="00934137" w:rsidRDefault="009828F0" w:rsidP="009828F0">
      <w:pPr>
        <w:pStyle w:val="SCREEN"/>
      </w:pPr>
      <w:r w:rsidRPr="00934137">
        <w:t xml:space="preserve">                            *** END OF REPORT ***</w:t>
      </w:r>
    </w:p>
    <w:p w14:paraId="6224301B" w14:textId="77777777" w:rsidR="009828F0" w:rsidRPr="00934137" w:rsidRDefault="009828F0" w:rsidP="008D27E4">
      <w:pPr>
        <w:pStyle w:val="BodyText"/>
        <w:keepNext/>
        <w:rPr>
          <w:b/>
          <w:bCs/>
        </w:rPr>
      </w:pPr>
      <w:r w:rsidRPr="00934137">
        <w:rPr>
          <w:b/>
          <w:bCs/>
        </w:rPr>
        <w:t>Sample Output for a Detailed Report</w:t>
      </w:r>
    </w:p>
    <w:p w14:paraId="3672DBB8" w14:textId="77777777" w:rsidR="00330A84" w:rsidRPr="00934137" w:rsidRDefault="00330A84" w:rsidP="008D27E4">
      <w:pPr>
        <w:pStyle w:val="SCREEN"/>
        <w:ind w:right="-180"/>
        <w:rPr>
          <w:sz w:val="12"/>
          <w:szCs w:val="12"/>
        </w:rPr>
      </w:pPr>
      <w:r w:rsidRPr="00934137">
        <w:rPr>
          <w:sz w:val="12"/>
          <w:szCs w:val="12"/>
        </w:rPr>
        <w:t>Interfacility Ins. Update Report-Detail                                                              Oct 28, 2021@07:55:07  Page: 1</w:t>
      </w:r>
    </w:p>
    <w:p w14:paraId="6F63F89C" w14:textId="77777777" w:rsidR="00330A84" w:rsidRPr="00934137" w:rsidRDefault="00330A84" w:rsidP="008D27E4">
      <w:pPr>
        <w:pStyle w:val="SCREEN"/>
        <w:ind w:right="-180"/>
        <w:rPr>
          <w:sz w:val="12"/>
          <w:szCs w:val="12"/>
        </w:rPr>
      </w:pPr>
      <w:r w:rsidRPr="00934137">
        <w:rPr>
          <w:sz w:val="12"/>
          <w:szCs w:val="12"/>
        </w:rPr>
        <w:t>Date Range: 10/25/2021 - 10/28/2021                All Facilities, Received from other Facilities                Primary sort: Date</w:t>
      </w:r>
    </w:p>
    <w:p w14:paraId="69455F8C" w14:textId="77777777" w:rsidR="00330A84" w:rsidRPr="00934137" w:rsidRDefault="00330A84" w:rsidP="008D27E4">
      <w:pPr>
        <w:pStyle w:val="SCREEN"/>
        <w:ind w:right="-180"/>
        <w:rPr>
          <w:sz w:val="12"/>
          <w:szCs w:val="12"/>
        </w:rPr>
      </w:pPr>
    </w:p>
    <w:p w14:paraId="256F66D6" w14:textId="77777777" w:rsidR="00330A84" w:rsidRPr="00934137" w:rsidRDefault="00330A84" w:rsidP="008D27E4">
      <w:pPr>
        <w:pStyle w:val="SCREEN"/>
        <w:ind w:right="-180"/>
        <w:rPr>
          <w:sz w:val="12"/>
          <w:szCs w:val="12"/>
        </w:rPr>
      </w:pPr>
      <w:r w:rsidRPr="00934137">
        <w:rPr>
          <w:sz w:val="12"/>
          <w:szCs w:val="12"/>
        </w:rPr>
        <w:t xml:space="preserve">                          Last                                                    Originating       Date</w:t>
      </w:r>
    </w:p>
    <w:p w14:paraId="3DC8E593" w14:textId="77777777" w:rsidR="00330A84" w:rsidRPr="00934137" w:rsidRDefault="00330A84" w:rsidP="008D27E4">
      <w:pPr>
        <w:pStyle w:val="SCREEN"/>
        <w:ind w:right="-180"/>
        <w:rPr>
          <w:sz w:val="12"/>
          <w:szCs w:val="12"/>
        </w:rPr>
      </w:pPr>
      <w:r w:rsidRPr="00934137">
        <w:rPr>
          <w:sz w:val="12"/>
          <w:szCs w:val="12"/>
        </w:rPr>
        <w:t>Patient Name             4 SSN Insurance Company         Subscriber ID        COB Facility          Received Processing Status</w:t>
      </w:r>
    </w:p>
    <w:p w14:paraId="5F1C1D54" w14:textId="77777777" w:rsidR="00330A84" w:rsidRPr="00934137" w:rsidRDefault="00330A84" w:rsidP="008D27E4">
      <w:pPr>
        <w:pStyle w:val="SCREEN"/>
        <w:ind w:right="-180"/>
        <w:rPr>
          <w:sz w:val="12"/>
          <w:szCs w:val="12"/>
        </w:rPr>
      </w:pPr>
      <w:r w:rsidRPr="00934137">
        <w:rPr>
          <w:sz w:val="12"/>
          <w:szCs w:val="12"/>
        </w:rPr>
        <w:t>-----------------------------------------------------------------------------------------------------------------------------------</w:t>
      </w:r>
    </w:p>
    <w:p w14:paraId="549E130E" w14:textId="0DB0191B" w:rsidR="00330A84" w:rsidRPr="00934137" w:rsidRDefault="00330A84" w:rsidP="008D27E4">
      <w:pPr>
        <w:pStyle w:val="SCREEN"/>
        <w:ind w:right="-180"/>
        <w:rPr>
          <w:sz w:val="12"/>
          <w:szCs w:val="12"/>
        </w:rPr>
      </w:pPr>
      <w:r w:rsidRPr="00934137">
        <w:rPr>
          <w:sz w:val="12"/>
          <w:szCs w:val="12"/>
        </w:rPr>
        <w:t xml:space="preserve">IBSUB,ACTIVE             XXXX  AETNA                     </w:t>
      </w:r>
      <w:r w:rsidR="009A00BD" w:rsidRPr="00934137">
        <w:rPr>
          <w:sz w:val="12"/>
          <w:szCs w:val="12"/>
        </w:rPr>
        <w:t>XXXXXXXX</w:t>
      </w:r>
      <w:r w:rsidRPr="00934137">
        <w:rPr>
          <w:sz w:val="12"/>
          <w:szCs w:val="12"/>
        </w:rPr>
        <w:t xml:space="preserve">              P  CHARLESTON  (XXX) 10/25/21 DUPLICATE</w:t>
      </w:r>
    </w:p>
    <w:p w14:paraId="4F4DDD5F" w14:textId="0D1C36AC" w:rsidR="00330A84" w:rsidRPr="00934137" w:rsidRDefault="00330A84" w:rsidP="008D27E4">
      <w:pPr>
        <w:pStyle w:val="SCREEN"/>
        <w:ind w:right="-180"/>
        <w:rPr>
          <w:sz w:val="12"/>
          <w:szCs w:val="12"/>
        </w:rPr>
      </w:pPr>
      <w:r w:rsidRPr="00934137">
        <w:rPr>
          <w:sz w:val="12"/>
          <w:szCs w:val="12"/>
        </w:rPr>
        <w:t xml:space="preserve">IBSUB,TWOTRLRS           XXXX  MEDICARE (WNR)            </w:t>
      </w:r>
      <w:r w:rsidR="009A00BD" w:rsidRPr="00934137">
        <w:rPr>
          <w:sz w:val="12"/>
          <w:szCs w:val="12"/>
        </w:rPr>
        <w:t>XXXXXXXXXX</w:t>
      </w:r>
      <w:r w:rsidRPr="00934137">
        <w:rPr>
          <w:sz w:val="12"/>
          <w:szCs w:val="12"/>
        </w:rPr>
        <w:t xml:space="preserve">               CHARLESTON  (XXX) 10/25/21 VISITED TOO LONG AGO</w:t>
      </w:r>
    </w:p>
    <w:p w14:paraId="793264D1" w14:textId="00525B62" w:rsidR="00330A84" w:rsidRPr="00934137" w:rsidRDefault="00330A84" w:rsidP="008D27E4">
      <w:pPr>
        <w:pStyle w:val="SCREEN"/>
        <w:ind w:right="-180"/>
        <w:rPr>
          <w:sz w:val="12"/>
          <w:szCs w:val="12"/>
        </w:rPr>
      </w:pPr>
      <w:r w:rsidRPr="00934137">
        <w:rPr>
          <w:sz w:val="12"/>
          <w:szCs w:val="12"/>
        </w:rPr>
        <w:t xml:space="preserve">IBSUB,ACTIVE             XXXX  AETNA                     </w:t>
      </w:r>
      <w:r w:rsidR="009A00BD" w:rsidRPr="00934137">
        <w:rPr>
          <w:sz w:val="12"/>
          <w:szCs w:val="12"/>
        </w:rPr>
        <w:t>XXXXXXXX</w:t>
      </w:r>
      <w:r w:rsidRPr="00934137">
        <w:rPr>
          <w:sz w:val="12"/>
          <w:szCs w:val="12"/>
        </w:rPr>
        <w:t xml:space="preserve">              P  CW BILL YOU (XXX) 10/26/21 DUPLICATE</w:t>
      </w:r>
    </w:p>
    <w:p w14:paraId="1D52A7EE" w14:textId="5C0E142B" w:rsidR="00330A84" w:rsidRPr="00934137" w:rsidRDefault="00330A84" w:rsidP="008D27E4">
      <w:pPr>
        <w:pStyle w:val="SCREEN"/>
        <w:ind w:right="-180"/>
        <w:rPr>
          <w:sz w:val="12"/>
          <w:szCs w:val="12"/>
        </w:rPr>
      </w:pPr>
      <w:r w:rsidRPr="00934137">
        <w:rPr>
          <w:sz w:val="12"/>
          <w:szCs w:val="12"/>
        </w:rPr>
        <w:t xml:space="preserve">IBSUB,ACTIVE             XXXX  AETNA                     </w:t>
      </w:r>
      <w:r w:rsidR="009A00BD" w:rsidRPr="00934137">
        <w:rPr>
          <w:sz w:val="12"/>
          <w:szCs w:val="12"/>
        </w:rPr>
        <w:t>XXXXXXXX</w:t>
      </w:r>
      <w:r w:rsidRPr="00934137">
        <w:rPr>
          <w:sz w:val="12"/>
          <w:szCs w:val="12"/>
        </w:rPr>
        <w:t xml:space="preserve">              P  CW BILL YOU (XXX) 10/26/21 DUPLICATE</w:t>
      </w:r>
    </w:p>
    <w:p w14:paraId="07010EA3" w14:textId="714F2298" w:rsidR="00330A84" w:rsidRPr="00934137" w:rsidRDefault="00330A84" w:rsidP="008D27E4">
      <w:pPr>
        <w:pStyle w:val="SCREEN"/>
        <w:ind w:right="-180"/>
        <w:rPr>
          <w:sz w:val="12"/>
          <w:szCs w:val="12"/>
        </w:rPr>
      </w:pPr>
      <w:r w:rsidRPr="00934137">
        <w:rPr>
          <w:sz w:val="12"/>
          <w:szCs w:val="12"/>
        </w:rPr>
        <w:t xml:space="preserve">IBSUB,ACTIVE             XXXX  CIGNA                     </w:t>
      </w:r>
      <w:r w:rsidR="009A00BD" w:rsidRPr="00934137">
        <w:rPr>
          <w:sz w:val="12"/>
          <w:szCs w:val="12"/>
        </w:rPr>
        <w:t>XXXXXXXX</w:t>
      </w:r>
      <w:r w:rsidRPr="00934137">
        <w:rPr>
          <w:sz w:val="12"/>
          <w:szCs w:val="12"/>
        </w:rPr>
        <w:t xml:space="preserve">              S  CW BILL YOU (XXX) 10/26/21 DUPLICATE </w:t>
      </w:r>
    </w:p>
    <w:p w14:paraId="36ABE267" w14:textId="77777777" w:rsidR="00330A84" w:rsidRPr="00934137" w:rsidRDefault="00330A84" w:rsidP="008D27E4">
      <w:pPr>
        <w:pStyle w:val="SCREEN"/>
        <w:ind w:right="-180"/>
        <w:rPr>
          <w:sz w:val="12"/>
          <w:szCs w:val="12"/>
        </w:rPr>
      </w:pPr>
    </w:p>
    <w:p w14:paraId="4E9B2708" w14:textId="5D22A4D6" w:rsidR="00330A84" w:rsidRPr="00934137" w:rsidRDefault="00330A84" w:rsidP="008D27E4">
      <w:pPr>
        <w:pStyle w:val="SCREEN"/>
        <w:ind w:right="-180"/>
        <w:rPr>
          <w:sz w:val="12"/>
          <w:szCs w:val="12"/>
        </w:rPr>
      </w:pPr>
      <w:r w:rsidRPr="00934137">
        <w:rPr>
          <w:sz w:val="12"/>
          <w:szCs w:val="12"/>
        </w:rPr>
        <w:t xml:space="preserve">                                                      *** END OF REPORT ***</w:t>
      </w:r>
    </w:p>
    <w:p w14:paraId="2B767257" w14:textId="6F70DBE0" w:rsidR="009828F0" w:rsidRPr="00934137" w:rsidRDefault="009828F0" w:rsidP="00900F20">
      <w:pPr>
        <w:pStyle w:val="Heading3"/>
      </w:pPr>
      <w:bookmarkStart w:id="735" w:name="_Toc87974757"/>
      <w:bookmarkStart w:id="736" w:name="_Toc87974758"/>
      <w:bookmarkStart w:id="737" w:name="_Toc74571093"/>
      <w:bookmarkStart w:id="738" w:name="_Toc153976600"/>
      <w:bookmarkEnd w:id="735"/>
      <w:bookmarkEnd w:id="736"/>
      <w:r w:rsidRPr="00934137">
        <w:t>Ins Company Link Report</w:t>
      </w:r>
      <w:bookmarkEnd w:id="737"/>
      <w:r w:rsidR="00917D01">
        <w:t xml:space="preserve"> (aka “Insurance Company Link Report”)</w:t>
      </w:r>
      <w:bookmarkEnd w:id="738"/>
    </w:p>
    <w:p w14:paraId="7A0D4BB8" w14:textId="77777777" w:rsidR="009828F0" w:rsidRPr="00934137" w:rsidRDefault="009828F0" w:rsidP="009828F0">
      <w:pPr>
        <w:pStyle w:val="BodyText"/>
      </w:pPr>
      <w:r w:rsidRPr="00934137">
        <w:t>This report shows the relationship between the insurance companies in file #36 and the payers in file #365.12.</w:t>
      </w:r>
    </w:p>
    <w:p w14:paraId="6B1EC30F" w14:textId="77777777" w:rsidR="009828F0" w:rsidRPr="00934137" w:rsidRDefault="009828F0" w:rsidP="004F763E">
      <w:pPr>
        <w:pStyle w:val="BodyText"/>
        <w:keepNext/>
        <w:contextualSpacing/>
        <w:rPr>
          <w:b/>
          <w:bCs/>
        </w:rPr>
      </w:pPr>
      <w:r w:rsidRPr="00934137">
        <w:rPr>
          <w:b/>
          <w:bCs/>
        </w:rPr>
        <w:t>Sample Screen</w:t>
      </w:r>
    </w:p>
    <w:p w14:paraId="29796EF9" w14:textId="77777777" w:rsidR="00917D01" w:rsidRDefault="00917D01" w:rsidP="00917D01">
      <w:pPr>
        <w:pStyle w:val="SCREEN"/>
        <w:keepNext/>
      </w:pPr>
      <w:r w:rsidRPr="00934137">
        <w:t>Insurance Company Link Report</w:t>
      </w:r>
    </w:p>
    <w:p w14:paraId="32A30001" w14:textId="77777777" w:rsidR="00917D01" w:rsidRPr="00934137" w:rsidRDefault="00917D01" w:rsidP="00917D01">
      <w:pPr>
        <w:pStyle w:val="SCREEN"/>
        <w:keepNext/>
      </w:pPr>
    </w:p>
    <w:p w14:paraId="3243ED06" w14:textId="77777777" w:rsidR="00917D01" w:rsidRPr="00934137" w:rsidRDefault="00917D01" w:rsidP="00917D01">
      <w:pPr>
        <w:pStyle w:val="SCREEN"/>
        <w:keepNext/>
      </w:pPr>
      <w:r w:rsidRPr="00934137">
        <w:t>In order for an Insurance Company to be eligible for electronic insurance</w:t>
      </w:r>
    </w:p>
    <w:p w14:paraId="72E8BDAB" w14:textId="77777777" w:rsidR="00917D01" w:rsidRDefault="00917D01" w:rsidP="00917D01">
      <w:pPr>
        <w:pStyle w:val="SCREEN"/>
        <w:keepNext/>
      </w:pPr>
      <w:r w:rsidRPr="00934137">
        <w:t>eligibility communications via the eIV software</w:t>
      </w:r>
      <w:r>
        <w:t xml:space="preserve"> or to transmit active</w:t>
      </w:r>
    </w:p>
    <w:p w14:paraId="65C135B1" w14:textId="47A0E0EB" w:rsidR="00917D01" w:rsidRPr="00934137" w:rsidRDefault="00917D01" w:rsidP="00917D01">
      <w:pPr>
        <w:pStyle w:val="SCREEN"/>
        <w:keepNext/>
      </w:pPr>
      <w:r>
        <w:t>insurance to another VAMC via IIU,</w:t>
      </w:r>
      <w:r w:rsidRPr="00934137">
        <w:t xml:space="preserve"> the Insurance Company</w:t>
      </w:r>
      <w:r w:rsidR="002264F0">
        <w:t xml:space="preserve"> needs to be</w:t>
      </w:r>
    </w:p>
    <w:p w14:paraId="4035A8C8" w14:textId="22F94ABE" w:rsidR="00917D01" w:rsidRPr="00934137" w:rsidRDefault="00917D01" w:rsidP="00917D01">
      <w:pPr>
        <w:pStyle w:val="SCREEN"/>
        <w:keepNext/>
      </w:pPr>
      <w:r w:rsidRPr="00934137">
        <w:t>linked to an appropriate payer from the National EDI Payer list.</w:t>
      </w:r>
    </w:p>
    <w:p w14:paraId="6598E68F" w14:textId="77777777" w:rsidR="00917D01" w:rsidRPr="00934137" w:rsidRDefault="00917D01" w:rsidP="00917D01">
      <w:pPr>
        <w:pStyle w:val="SCREEN"/>
        <w:keepNext/>
      </w:pPr>
      <w:r w:rsidRPr="00934137">
        <w:t>The National EDI Payer list contains the names of the payers that are</w:t>
      </w:r>
    </w:p>
    <w:p w14:paraId="35D1D6FD" w14:textId="77777777" w:rsidR="00917D01" w:rsidRDefault="00917D01" w:rsidP="00917D01">
      <w:pPr>
        <w:pStyle w:val="SCREEN"/>
      </w:pPr>
      <w:r w:rsidRPr="00934137">
        <w:t xml:space="preserve">currently participating with the eIV </w:t>
      </w:r>
      <w:r>
        <w:t xml:space="preserve">and/or IIU </w:t>
      </w:r>
      <w:r w:rsidRPr="00934137">
        <w:t>process.</w:t>
      </w:r>
    </w:p>
    <w:p w14:paraId="4E3175FC" w14:textId="77777777" w:rsidR="00917D01" w:rsidRPr="00934137" w:rsidRDefault="00917D01" w:rsidP="00917D01">
      <w:pPr>
        <w:pStyle w:val="SCREEN"/>
      </w:pPr>
    </w:p>
    <w:p w14:paraId="5A8828BA" w14:textId="77777777" w:rsidR="00917D01" w:rsidRPr="00934137" w:rsidRDefault="00917D01" w:rsidP="009257F6">
      <w:pPr>
        <w:pStyle w:val="SCREEN"/>
        <w:keepNext/>
      </w:pPr>
      <w:r w:rsidRPr="00934137">
        <w:t>This report option provides information to assist with finding unlinked</w:t>
      </w:r>
    </w:p>
    <w:p w14:paraId="348F3BCA" w14:textId="77777777" w:rsidR="00917D01" w:rsidRPr="00934137" w:rsidRDefault="00917D01" w:rsidP="009257F6">
      <w:pPr>
        <w:pStyle w:val="SCREEN"/>
        <w:keepNext/>
      </w:pPr>
      <w:r w:rsidRPr="00934137">
        <w:t>insurance companies or payers, which can subsequently be linked through the</w:t>
      </w:r>
    </w:p>
    <w:p w14:paraId="75F59483" w14:textId="77777777" w:rsidR="00917D01" w:rsidRPr="00934137" w:rsidRDefault="00917D01" w:rsidP="00917D01">
      <w:pPr>
        <w:pStyle w:val="SCREEN"/>
      </w:pPr>
      <w:r w:rsidRPr="00934137">
        <w:t>INSURANCE COMPANY EDIT option.</w:t>
      </w:r>
    </w:p>
    <w:p w14:paraId="694F6783" w14:textId="77777777" w:rsidR="00917D01" w:rsidRPr="00934137" w:rsidRDefault="00917D01" w:rsidP="00917D01">
      <w:pPr>
        <w:pStyle w:val="SCREEN"/>
      </w:pPr>
    </w:p>
    <w:p w14:paraId="26430B98" w14:textId="77777777" w:rsidR="00917D01" w:rsidRDefault="00917D01" w:rsidP="00917D01">
      <w:pPr>
        <w:pStyle w:val="SCREEN"/>
      </w:pPr>
      <w:r w:rsidRPr="00934137">
        <w:t xml:space="preserve">     Select one of the following:</w:t>
      </w:r>
    </w:p>
    <w:p w14:paraId="75209B7C" w14:textId="77777777" w:rsidR="00917D01" w:rsidRPr="00934137" w:rsidRDefault="00917D01" w:rsidP="00917D01">
      <w:pPr>
        <w:pStyle w:val="SCREEN"/>
      </w:pPr>
    </w:p>
    <w:p w14:paraId="7EF9D902" w14:textId="77777777" w:rsidR="00917D01" w:rsidRPr="00934137" w:rsidRDefault="00917D01" w:rsidP="00917D01">
      <w:pPr>
        <w:pStyle w:val="SCREEN"/>
      </w:pPr>
      <w:r w:rsidRPr="00934137">
        <w:t xml:space="preserve">          1         Unlinked insurance companies</w:t>
      </w:r>
    </w:p>
    <w:p w14:paraId="52071065" w14:textId="77777777" w:rsidR="00917D01" w:rsidRDefault="00917D01" w:rsidP="00917D01">
      <w:pPr>
        <w:pStyle w:val="SCREEN"/>
      </w:pPr>
      <w:r w:rsidRPr="00934137">
        <w:t xml:space="preserve">          2         Linked insurance companies</w:t>
      </w:r>
    </w:p>
    <w:p w14:paraId="740CD778" w14:textId="77777777" w:rsidR="00917D01" w:rsidRPr="00934137" w:rsidRDefault="00917D01" w:rsidP="00917D01">
      <w:pPr>
        <w:pStyle w:val="SCREEN"/>
      </w:pPr>
    </w:p>
    <w:p w14:paraId="2BB2FC33" w14:textId="77777777" w:rsidR="00917D01" w:rsidRPr="00934137" w:rsidRDefault="00917D01" w:rsidP="00917D01">
      <w:pPr>
        <w:pStyle w:val="SCREEN"/>
      </w:pPr>
      <w:r w:rsidRPr="00934137">
        <w:t>Select type of insurance companies to display: // 2  Linked insurance companies</w:t>
      </w:r>
    </w:p>
    <w:p w14:paraId="0C81EFB2" w14:textId="77777777" w:rsidR="00917D01" w:rsidRPr="00934137" w:rsidRDefault="00917D01" w:rsidP="00917D01">
      <w:pPr>
        <w:pStyle w:val="SCREEN"/>
      </w:pPr>
    </w:p>
    <w:p w14:paraId="6FD537DC" w14:textId="77777777" w:rsidR="00917D01" w:rsidRPr="00152BCA" w:rsidRDefault="00917D01" w:rsidP="00917D01">
      <w:pPr>
        <w:pStyle w:val="SCREEN"/>
        <w:spacing w:before="240"/>
      </w:pPr>
      <w:r w:rsidRPr="00152BCA">
        <w:t xml:space="preserve">     Select one of the following:</w:t>
      </w:r>
    </w:p>
    <w:p w14:paraId="61CCD59A" w14:textId="77777777" w:rsidR="00917D01" w:rsidRPr="00152BCA" w:rsidRDefault="00917D01" w:rsidP="00917D01">
      <w:pPr>
        <w:pStyle w:val="SCREEN"/>
        <w:spacing w:before="240"/>
      </w:pPr>
    </w:p>
    <w:p w14:paraId="0A2B5754" w14:textId="77777777" w:rsidR="00917D01" w:rsidRPr="00152BCA" w:rsidRDefault="00917D01" w:rsidP="00917D01">
      <w:pPr>
        <w:pStyle w:val="SCREEN"/>
        <w:spacing w:before="240"/>
      </w:pPr>
      <w:r w:rsidRPr="00152BCA">
        <w:t xml:space="preserve">          1         ALL insurance companies</w:t>
      </w:r>
    </w:p>
    <w:p w14:paraId="3BC1F7F3" w14:textId="77777777" w:rsidR="00917D01" w:rsidRPr="00152BCA" w:rsidRDefault="00917D01" w:rsidP="00917D01">
      <w:pPr>
        <w:pStyle w:val="SCREEN"/>
        <w:spacing w:before="240"/>
      </w:pPr>
      <w:r w:rsidRPr="00152BCA">
        <w:t xml:space="preserve">          2         Keyword search in insurance companies</w:t>
      </w:r>
    </w:p>
    <w:p w14:paraId="1B51F53A" w14:textId="77777777" w:rsidR="00917D01" w:rsidRPr="00152BCA" w:rsidRDefault="00917D01" w:rsidP="00917D01">
      <w:pPr>
        <w:pStyle w:val="SCREEN"/>
        <w:spacing w:before="240"/>
      </w:pPr>
      <w:r w:rsidRPr="00152BCA">
        <w:t xml:space="preserve">          3         Select insurance companies</w:t>
      </w:r>
    </w:p>
    <w:p w14:paraId="323984A4" w14:textId="77777777" w:rsidR="00917D01" w:rsidRPr="00152BCA" w:rsidRDefault="00917D01" w:rsidP="00917D01">
      <w:pPr>
        <w:pStyle w:val="SCREEN"/>
        <w:spacing w:before="240"/>
      </w:pPr>
    </w:p>
    <w:p w14:paraId="63A267DC" w14:textId="77777777" w:rsidR="00917D01" w:rsidRPr="00152BCA" w:rsidRDefault="00917D01" w:rsidP="00917D01">
      <w:pPr>
        <w:pStyle w:val="SCREEN"/>
        <w:spacing w:before="240"/>
      </w:pPr>
      <w:r w:rsidRPr="00152BCA">
        <w:t>Select companies to display: // 3  SELECTED insurance companies</w:t>
      </w:r>
    </w:p>
    <w:p w14:paraId="68774C6B" w14:textId="77777777" w:rsidR="00917D01" w:rsidRDefault="00917D01" w:rsidP="00917D01">
      <w:pPr>
        <w:pStyle w:val="SCREEN"/>
        <w:spacing w:before="240"/>
      </w:pPr>
      <w:r w:rsidRPr="00152BCA">
        <w:lastRenderedPageBreak/>
        <w:t xml:space="preserve">Select INSURANCE COMPANY: </w:t>
      </w:r>
      <w:r>
        <w:t>ACORDIA</w:t>
      </w:r>
    </w:p>
    <w:p w14:paraId="43BB9B7C" w14:textId="77777777" w:rsidR="00917D01" w:rsidRDefault="00917D01" w:rsidP="00917D01">
      <w:pPr>
        <w:pStyle w:val="SCREEN"/>
        <w:spacing w:before="240"/>
      </w:pPr>
      <w:r>
        <w:t xml:space="preserve">     1    ACORDIA    PO BOX 2451   CHARLESTON   WEST VIRGINIA   Y</w:t>
      </w:r>
    </w:p>
    <w:p w14:paraId="0F48AC22" w14:textId="77777777" w:rsidR="00917D01" w:rsidRDefault="00917D01" w:rsidP="00917D01">
      <w:pPr>
        <w:pStyle w:val="SCREEN"/>
        <w:spacing w:before="240"/>
      </w:pPr>
      <w:r>
        <w:t xml:space="preserve">     2    ACORDIA NATIONAL    PO BOX 3262   CHARLESTON   WEST VIRGINIA   Y</w:t>
      </w:r>
    </w:p>
    <w:p w14:paraId="72003DC9" w14:textId="77777777" w:rsidR="00917D01" w:rsidRDefault="00917D01" w:rsidP="00917D01">
      <w:pPr>
        <w:pStyle w:val="SCREEN"/>
        <w:spacing w:before="240"/>
      </w:pPr>
      <w:r>
        <w:t>CHOOSE:  (1-2): 1  ACORDIA    PO BOX 2451   CHARLESTON   WEST VIRGINIA   Y</w:t>
      </w:r>
    </w:p>
    <w:p w14:paraId="0E4F3305" w14:textId="77777777" w:rsidR="00917D01" w:rsidRDefault="00917D01" w:rsidP="00917D01">
      <w:pPr>
        <w:pStyle w:val="SCREEN"/>
        <w:spacing w:before="240"/>
      </w:pPr>
      <w:r>
        <w:t>Select another INSURANCE COMPANY: ACORDIA</w:t>
      </w:r>
    </w:p>
    <w:p w14:paraId="0F6508FB" w14:textId="77777777" w:rsidR="00917D01" w:rsidRDefault="00917D01" w:rsidP="00917D01">
      <w:pPr>
        <w:pStyle w:val="SCREEN"/>
        <w:spacing w:before="240"/>
      </w:pPr>
      <w:r>
        <w:t xml:space="preserve">     1    ACORDIA    PO BOX 2451   CHARLESTON   WEST VIRGINIA   Y</w:t>
      </w:r>
    </w:p>
    <w:p w14:paraId="32164792" w14:textId="77777777" w:rsidR="00917D01" w:rsidRDefault="00917D01" w:rsidP="00917D01">
      <w:pPr>
        <w:pStyle w:val="SCREEN"/>
        <w:spacing w:before="240"/>
      </w:pPr>
      <w:r>
        <w:t xml:space="preserve">     2    ACORDIA NATIONAL    PO BOX 3262   CHARLESTON   WEST VIRGINIA   Y</w:t>
      </w:r>
    </w:p>
    <w:p w14:paraId="1BC48355" w14:textId="77777777" w:rsidR="00917D01" w:rsidRDefault="00917D01" w:rsidP="00917D01">
      <w:pPr>
        <w:pStyle w:val="SCREEN"/>
        <w:spacing w:before="240"/>
      </w:pPr>
      <w:r>
        <w:t xml:space="preserve">CHOOSE:  (1-2): 2  ACORDIA NATIONAL    PO BOX 3262   CHARLESTON   WEST VIRGINIA </w:t>
      </w:r>
    </w:p>
    <w:p w14:paraId="5CEF1ECE" w14:textId="77777777" w:rsidR="00917D01" w:rsidRDefault="00917D01" w:rsidP="00917D01">
      <w:pPr>
        <w:pStyle w:val="SCREEN"/>
        <w:spacing w:before="240"/>
      </w:pPr>
      <w:r>
        <w:t xml:space="preserve">  Y</w:t>
      </w:r>
    </w:p>
    <w:p w14:paraId="5C7DB740" w14:textId="77777777" w:rsidR="00917D01" w:rsidRDefault="00917D01" w:rsidP="00917D01">
      <w:pPr>
        <w:pStyle w:val="SCREEN"/>
        <w:spacing w:before="240"/>
      </w:pPr>
      <w:r>
        <w:t xml:space="preserve">Select another INSURANCE COMPANY: </w:t>
      </w:r>
    </w:p>
    <w:p w14:paraId="5DEBFA19" w14:textId="77777777" w:rsidR="00917D01" w:rsidRDefault="00917D01" w:rsidP="00917D01">
      <w:pPr>
        <w:pStyle w:val="SCREEN"/>
        <w:spacing w:before="240"/>
      </w:pPr>
    </w:p>
    <w:p w14:paraId="40E687D8" w14:textId="77777777" w:rsidR="00917D01" w:rsidRDefault="00917D01" w:rsidP="00917D01">
      <w:pPr>
        <w:pStyle w:val="SCREEN"/>
        <w:spacing w:before="240"/>
      </w:pPr>
      <w:r>
        <w:t xml:space="preserve">(E)xcel Format or (R)eport Format: Report// </w:t>
      </w:r>
    </w:p>
    <w:p w14:paraId="66F63F7C" w14:textId="77777777" w:rsidR="00917D01" w:rsidRPr="00152BCA" w:rsidRDefault="00917D01" w:rsidP="00917D01">
      <w:pPr>
        <w:pStyle w:val="SCREEN"/>
        <w:spacing w:before="240"/>
      </w:pPr>
    </w:p>
    <w:p w14:paraId="0FEE65F8" w14:textId="77777777" w:rsidR="00917D01" w:rsidRPr="00934137" w:rsidRDefault="00917D01" w:rsidP="00917D01">
      <w:pPr>
        <w:pStyle w:val="SCREEN"/>
        <w:spacing w:before="240"/>
      </w:pPr>
      <w:r w:rsidRPr="00934137">
        <w:t xml:space="preserve">     Select one of the following:</w:t>
      </w:r>
    </w:p>
    <w:p w14:paraId="47CAA07A" w14:textId="77777777" w:rsidR="00917D01" w:rsidRPr="00934137" w:rsidRDefault="00917D01" w:rsidP="00917D01">
      <w:pPr>
        <w:pStyle w:val="SCREEN"/>
      </w:pPr>
      <w:r w:rsidRPr="00934137">
        <w:t xml:space="preserve">          1         Insurance Company Name</w:t>
      </w:r>
    </w:p>
    <w:p w14:paraId="437B49CD" w14:textId="77777777" w:rsidR="00917D01" w:rsidRPr="00934137" w:rsidRDefault="00917D01" w:rsidP="00917D01">
      <w:pPr>
        <w:pStyle w:val="SCREEN"/>
      </w:pPr>
      <w:r w:rsidRPr="00934137">
        <w:t xml:space="preserve">          2         Payer Name</w:t>
      </w:r>
    </w:p>
    <w:p w14:paraId="6BCB235F" w14:textId="77777777" w:rsidR="00917D01" w:rsidRDefault="00917D01" w:rsidP="00917D01">
      <w:pPr>
        <w:pStyle w:val="SCREEN"/>
      </w:pPr>
      <w:r w:rsidRPr="00934137">
        <w:t xml:space="preserve">          3         VA National Payer ID</w:t>
      </w:r>
    </w:p>
    <w:p w14:paraId="6B18F4E9" w14:textId="77777777" w:rsidR="00917D01" w:rsidRPr="00934137" w:rsidRDefault="00917D01" w:rsidP="00917D01">
      <w:pPr>
        <w:pStyle w:val="SCREEN"/>
      </w:pPr>
    </w:p>
    <w:p w14:paraId="37788329" w14:textId="77777777" w:rsidR="00917D01" w:rsidRDefault="00917D01" w:rsidP="00917D01">
      <w:pPr>
        <w:pStyle w:val="SCREEN"/>
      </w:pPr>
      <w:r w:rsidRPr="00934137">
        <w:t>Select the primary sort field: 1//   Insurance Company Name</w:t>
      </w:r>
    </w:p>
    <w:p w14:paraId="254C80C1" w14:textId="77777777" w:rsidR="00917D01" w:rsidRPr="00934137" w:rsidRDefault="00917D01" w:rsidP="00917D01">
      <w:pPr>
        <w:pStyle w:val="SCREEN"/>
      </w:pPr>
    </w:p>
    <w:p w14:paraId="02F4432F" w14:textId="77777777" w:rsidR="00917D01" w:rsidRDefault="00917D01" w:rsidP="00917D01">
      <w:pPr>
        <w:pStyle w:val="SCREEN"/>
      </w:pPr>
      <w:r w:rsidRPr="00934137">
        <w:t>*** This report is 132 characters wide ***</w:t>
      </w:r>
    </w:p>
    <w:p w14:paraId="00A61884" w14:textId="77777777" w:rsidR="00917D01" w:rsidRDefault="00917D01" w:rsidP="009828F0">
      <w:pPr>
        <w:pStyle w:val="SCREEN"/>
      </w:pPr>
    </w:p>
    <w:p w14:paraId="2BA15C1F" w14:textId="47B4DD99" w:rsidR="009828F0" w:rsidRPr="00934137" w:rsidRDefault="009828F0" w:rsidP="009828F0">
      <w:pPr>
        <w:pStyle w:val="SCREEN"/>
      </w:pPr>
      <w:r w:rsidRPr="00934137">
        <w:t>DEVICE: HOME//</w:t>
      </w:r>
    </w:p>
    <w:p w14:paraId="6857CA0E" w14:textId="499F7C4B" w:rsidR="009828F0" w:rsidRPr="00934137" w:rsidRDefault="009828F0" w:rsidP="008D27E4">
      <w:pPr>
        <w:pStyle w:val="BodyText"/>
        <w:keepNext/>
        <w:rPr>
          <w:b/>
          <w:bCs/>
        </w:rPr>
      </w:pPr>
      <w:r w:rsidRPr="00934137">
        <w:rPr>
          <w:b/>
          <w:bCs/>
        </w:rPr>
        <w:t>Sample Output</w:t>
      </w:r>
    </w:p>
    <w:p w14:paraId="0AEF6F27" w14:textId="4029C615" w:rsidR="009828F0" w:rsidRPr="00DC68B7" w:rsidRDefault="009828F0" w:rsidP="00DC68B7">
      <w:pPr>
        <w:pStyle w:val="SCREEN"/>
        <w:keepNext/>
        <w:pBdr>
          <w:top w:val="single" w:sz="6" w:space="1" w:color="auto"/>
          <w:left w:val="single" w:sz="6" w:space="4" w:color="auto"/>
          <w:bottom w:val="single" w:sz="6" w:space="1" w:color="auto"/>
          <w:right w:val="single" w:sz="6" w:space="4" w:color="auto"/>
        </w:pBdr>
        <w:ind w:right="-180"/>
        <w:rPr>
          <w:sz w:val="12"/>
          <w:szCs w:val="12"/>
        </w:rPr>
      </w:pPr>
      <w:r w:rsidRPr="00DC68B7">
        <w:rPr>
          <w:sz w:val="12"/>
          <w:szCs w:val="12"/>
        </w:rPr>
        <w:t>Insurance Company Link Report                                                                        Mar 10, 2021@14:15:33  Page: 1</w:t>
      </w:r>
    </w:p>
    <w:p w14:paraId="1E87EC82" w14:textId="35132E96" w:rsidR="009828F0" w:rsidRPr="00DC68B7" w:rsidRDefault="009828F0" w:rsidP="00DC68B7">
      <w:pPr>
        <w:pStyle w:val="SCREEN"/>
        <w:keepNext/>
        <w:pBdr>
          <w:top w:val="single" w:sz="6" w:space="1" w:color="auto"/>
          <w:left w:val="single" w:sz="6" w:space="4" w:color="auto"/>
          <w:bottom w:val="single" w:sz="6" w:space="1" w:color="auto"/>
          <w:right w:val="single" w:sz="6" w:space="4" w:color="auto"/>
        </w:pBdr>
        <w:ind w:right="-180"/>
        <w:rPr>
          <w:sz w:val="12"/>
          <w:szCs w:val="12"/>
        </w:rPr>
      </w:pPr>
      <w:r w:rsidRPr="00DC68B7">
        <w:rPr>
          <w:sz w:val="12"/>
          <w:szCs w:val="12"/>
        </w:rPr>
        <w:t xml:space="preserve">                                                 Linked Insurance Companies - </w:t>
      </w:r>
      <w:r w:rsidR="00917D01" w:rsidRPr="00DC68B7">
        <w:rPr>
          <w:sz w:val="12"/>
          <w:szCs w:val="12"/>
        </w:rPr>
        <w:t>Selected</w:t>
      </w:r>
    </w:p>
    <w:p w14:paraId="5F88F9B0" w14:textId="77777777" w:rsidR="009828F0" w:rsidRPr="00DC68B7" w:rsidRDefault="009828F0" w:rsidP="00DC68B7">
      <w:pPr>
        <w:pStyle w:val="SCREEN"/>
        <w:pBdr>
          <w:top w:val="single" w:sz="6" w:space="1" w:color="auto"/>
          <w:left w:val="single" w:sz="6" w:space="4" w:color="auto"/>
          <w:bottom w:val="single" w:sz="6" w:space="1" w:color="auto"/>
          <w:right w:val="single" w:sz="6" w:space="4" w:color="auto"/>
        </w:pBdr>
        <w:ind w:right="-180"/>
        <w:rPr>
          <w:sz w:val="12"/>
          <w:szCs w:val="12"/>
        </w:rPr>
      </w:pPr>
    </w:p>
    <w:p w14:paraId="24DFB333" w14:textId="77777777" w:rsidR="009828F0" w:rsidRPr="00DC68B7" w:rsidRDefault="009828F0" w:rsidP="00DC68B7">
      <w:pPr>
        <w:pStyle w:val="SCREEN"/>
        <w:pBdr>
          <w:top w:val="single" w:sz="6" w:space="1" w:color="auto"/>
          <w:left w:val="single" w:sz="6" w:space="4" w:color="auto"/>
          <w:bottom w:val="single" w:sz="6" w:space="1" w:color="auto"/>
          <w:right w:val="single" w:sz="6" w:space="4" w:color="auto"/>
        </w:pBdr>
        <w:ind w:right="-180"/>
        <w:rPr>
          <w:sz w:val="12"/>
          <w:szCs w:val="12"/>
        </w:rPr>
      </w:pPr>
      <w:r w:rsidRPr="00DC68B7">
        <w:rPr>
          <w:sz w:val="12"/>
          <w:szCs w:val="12"/>
        </w:rPr>
        <w:t>Insurance Company:              # Active                eIV Nationally     IIU Nationally     eIV Locally     Prof/Inst EDI#</w:t>
      </w:r>
    </w:p>
    <w:p w14:paraId="34EA7256" w14:textId="3BEF0FCD" w:rsidR="009828F0" w:rsidRPr="00DC68B7" w:rsidRDefault="009828F0" w:rsidP="00DC68B7">
      <w:pPr>
        <w:pStyle w:val="SCREEN"/>
        <w:pBdr>
          <w:top w:val="single" w:sz="6" w:space="1" w:color="auto"/>
          <w:left w:val="single" w:sz="6" w:space="4" w:color="auto"/>
          <w:bottom w:val="single" w:sz="6" w:space="1" w:color="auto"/>
          <w:right w:val="single" w:sz="6" w:space="4" w:color="auto"/>
        </w:pBdr>
        <w:ind w:right="-180"/>
        <w:rPr>
          <w:sz w:val="12"/>
          <w:szCs w:val="12"/>
        </w:rPr>
      </w:pPr>
      <w:r w:rsidRPr="00DC68B7">
        <w:rPr>
          <w:sz w:val="12"/>
          <w:szCs w:val="12"/>
        </w:rPr>
        <w:t xml:space="preserve">  Payer Name                   </w:t>
      </w:r>
      <w:r w:rsidR="00917D01" w:rsidRPr="00DC68B7">
        <w:rPr>
          <w:sz w:val="12"/>
          <w:szCs w:val="12"/>
        </w:rPr>
        <w:t xml:space="preserve"> </w:t>
      </w:r>
      <w:r w:rsidRPr="00DC68B7">
        <w:rPr>
          <w:sz w:val="12"/>
          <w:szCs w:val="12"/>
        </w:rPr>
        <w:t>Groups       VA ID      Enabled             Enabled            Enabled</w:t>
      </w:r>
    </w:p>
    <w:p w14:paraId="213119AC" w14:textId="77777777" w:rsidR="009828F0" w:rsidRPr="00DC68B7" w:rsidRDefault="009828F0" w:rsidP="00DC68B7">
      <w:pPr>
        <w:pStyle w:val="SCREEN"/>
        <w:pBdr>
          <w:top w:val="single" w:sz="6" w:space="1" w:color="auto"/>
          <w:left w:val="single" w:sz="6" w:space="4" w:color="auto"/>
          <w:bottom w:val="single" w:sz="6" w:space="1" w:color="auto"/>
          <w:right w:val="single" w:sz="6" w:space="4" w:color="auto"/>
        </w:pBdr>
        <w:ind w:right="-180"/>
        <w:rPr>
          <w:sz w:val="12"/>
          <w:szCs w:val="12"/>
        </w:rPr>
      </w:pPr>
      <w:r w:rsidRPr="00DC68B7">
        <w:rPr>
          <w:sz w:val="12"/>
          <w:szCs w:val="12"/>
        </w:rPr>
        <w:t>------------------------------------------------------------------------------------------------------------------------------------</w:t>
      </w:r>
    </w:p>
    <w:p w14:paraId="469E52DD" w14:textId="37B490C4" w:rsidR="009828F0" w:rsidRPr="00DC68B7" w:rsidRDefault="009828F0" w:rsidP="00DC68B7">
      <w:pPr>
        <w:pStyle w:val="SCREEN"/>
        <w:pBdr>
          <w:top w:val="single" w:sz="6" w:space="1" w:color="auto"/>
          <w:left w:val="single" w:sz="6" w:space="4" w:color="auto"/>
          <w:bottom w:val="single" w:sz="6" w:space="1" w:color="auto"/>
          <w:right w:val="single" w:sz="6" w:space="4" w:color="auto"/>
        </w:pBdr>
        <w:ind w:right="-180"/>
        <w:rPr>
          <w:sz w:val="12"/>
          <w:szCs w:val="12"/>
        </w:rPr>
      </w:pPr>
      <w:r w:rsidRPr="00DC68B7">
        <w:rPr>
          <w:sz w:val="12"/>
          <w:szCs w:val="12"/>
        </w:rPr>
        <w:t xml:space="preserve">ACORDIA                            1    PO BOX XXXX CITYXX, WV XXXXX                                         </w:t>
      </w:r>
      <w:r w:rsidR="00917D01" w:rsidRPr="00DC68B7">
        <w:rPr>
          <w:sz w:val="12"/>
          <w:szCs w:val="12"/>
        </w:rPr>
        <w:t xml:space="preserve"> </w:t>
      </w:r>
      <w:r w:rsidRPr="00DC68B7">
        <w:rPr>
          <w:sz w:val="12"/>
          <w:szCs w:val="12"/>
        </w:rPr>
        <w:t>XXXXX/XXXXX</w:t>
      </w:r>
    </w:p>
    <w:p w14:paraId="42DDD289" w14:textId="77777777" w:rsidR="009828F0" w:rsidRPr="00DC68B7" w:rsidRDefault="009828F0" w:rsidP="00DC68B7">
      <w:pPr>
        <w:pStyle w:val="SCREEN"/>
        <w:pBdr>
          <w:top w:val="single" w:sz="6" w:space="1" w:color="auto"/>
          <w:left w:val="single" w:sz="6" w:space="4" w:color="auto"/>
          <w:bottom w:val="single" w:sz="6" w:space="1" w:color="auto"/>
          <w:right w:val="single" w:sz="6" w:space="4" w:color="auto"/>
        </w:pBdr>
        <w:ind w:right="-180"/>
        <w:rPr>
          <w:sz w:val="12"/>
          <w:szCs w:val="12"/>
        </w:rPr>
      </w:pPr>
      <w:r w:rsidRPr="00DC68B7">
        <w:rPr>
          <w:sz w:val="12"/>
          <w:szCs w:val="12"/>
        </w:rPr>
        <w:t xml:space="preserve">   WELLS FARGO THIRD PARTY(CHIP PE           VAXXX      YES                                    YES            XXXXX/XXXXX</w:t>
      </w:r>
    </w:p>
    <w:p w14:paraId="52E29AF9" w14:textId="77777777" w:rsidR="009828F0" w:rsidRPr="00DC68B7" w:rsidRDefault="009828F0" w:rsidP="00DC68B7">
      <w:pPr>
        <w:pStyle w:val="SCREEN"/>
        <w:pBdr>
          <w:top w:val="single" w:sz="6" w:space="1" w:color="auto"/>
          <w:left w:val="single" w:sz="6" w:space="4" w:color="auto"/>
          <w:bottom w:val="single" w:sz="6" w:space="1" w:color="auto"/>
          <w:right w:val="single" w:sz="6" w:space="4" w:color="auto"/>
        </w:pBdr>
        <w:ind w:right="-180"/>
        <w:rPr>
          <w:sz w:val="12"/>
          <w:szCs w:val="12"/>
        </w:rPr>
      </w:pPr>
      <w:r w:rsidRPr="00DC68B7">
        <w:rPr>
          <w:sz w:val="12"/>
          <w:szCs w:val="12"/>
        </w:rPr>
        <w:t xml:space="preserve">  </w:t>
      </w:r>
    </w:p>
    <w:p w14:paraId="5A602E0E" w14:textId="25228333" w:rsidR="009828F0" w:rsidRPr="00DC68B7" w:rsidRDefault="009828F0" w:rsidP="00DC68B7">
      <w:pPr>
        <w:pStyle w:val="SCREEN"/>
        <w:keepNext/>
        <w:pBdr>
          <w:top w:val="single" w:sz="6" w:space="1" w:color="auto"/>
          <w:left w:val="single" w:sz="6" w:space="4" w:color="auto"/>
          <w:bottom w:val="single" w:sz="6" w:space="1" w:color="auto"/>
          <w:right w:val="single" w:sz="6" w:space="4" w:color="auto"/>
        </w:pBdr>
        <w:ind w:right="-187"/>
        <w:rPr>
          <w:sz w:val="12"/>
          <w:szCs w:val="12"/>
        </w:rPr>
      </w:pPr>
      <w:r w:rsidRPr="00DC68B7">
        <w:rPr>
          <w:sz w:val="12"/>
          <w:szCs w:val="12"/>
        </w:rPr>
        <w:t xml:space="preserve"> ACORDIA NATIONAL                  7    PO BOX 3262 CITYXX, WV XXXXX                                     </w:t>
      </w:r>
      <w:r w:rsidR="009849C3" w:rsidRPr="00DC68B7">
        <w:rPr>
          <w:sz w:val="12"/>
          <w:szCs w:val="12"/>
        </w:rPr>
        <w:t xml:space="preserve"> </w:t>
      </w:r>
      <w:r w:rsidRPr="00DC68B7">
        <w:rPr>
          <w:sz w:val="12"/>
          <w:szCs w:val="12"/>
        </w:rPr>
        <w:t xml:space="preserve">    XXXXX/XXXXX</w:t>
      </w:r>
    </w:p>
    <w:p w14:paraId="36D3A2A2" w14:textId="77777777" w:rsidR="009828F0" w:rsidRPr="00DC68B7" w:rsidRDefault="009828F0" w:rsidP="00DC68B7">
      <w:pPr>
        <w:pStyle w:val="SCREEN"/>
        <w:keepNext/>
        <w:pBdr>
          <w:top w:val="single" w:sz="6" w:space="1" w:color="auto"/>
          <w:left w:val="single" w:sz="6" w:space="4" w:color="auto"/>
          <w:bottom w:val="single" w:sz="6" w:space="1" w:color="auto"/>
          <w:right w:val="single" w:sz="6" w:space="4" w:color="auto"/>
        </w:pBdr>
        <w:ind w:right="-187"/>
        <w:rPr>
          <w:sz w:val="12"/>
          <w:szCs w:val="12"/>
        </w:rPr>
      </w:pPr>
      <w:r w:rsidRPr="00DC68B7">
        <w:rPr>
          <w:sz w:val="12"/>
          <w:szCs w:val="12"/>
        </w:rPr>
        <w:t xml:space="preserve">   WELLS FARGO THIRD PARTY(CHIP PE           VAXXX      YES                                    YES            XXXXX/XXXXX</w:t>
      </w:r>
    </w:p>
    <w:p w14:paraId="3F5D5A9E" w14:textId="6E4BE30B" w:rsidR="009828F0" w:rsidRPr="00DC68B7" w:rsidRDefault="009828F0" w:rsidP="00DC68B7">
      <w:pPr>
        <w:pStyle w:val="SCREEN"/>
        <w:keepNext/>
        <w:pBdr>
          <w:top w:val="single" w:sz="6" w:space="1" w:color="auto"/>
          <w:left w:val="single" w:sz="6" w:space="4" w:color="auto"/>
          <w:bottom w:val="single" w:sz="6" w:space="1" w:color="auto"/>
          <w:right w:val="single" w:sz="6" w:space="4" w:color="auto"/>
        </w:pBdr>
        <w:ind w:right="-187"/>
        <w:rPr>
          <w:sz w:val="12"/>
          <w:szCs w:val="12"/>
        </w:rPr>
      </w:pPr>
      <w:r w:rsidRPr="00DC68B7">
        <w:rPr>
          <w:sz w:val="12"/>
          <w:szCs w:val="12"/>
        </w:rPr>
        <w:t xml:space="preserve">  </w:t>
      </w:r>
    </w:p>
    <w:p w14:paraId="6B9F8D51" w14:textId="77777777" w:rsidR="00917D01" w:rsidRPr="00DC68B7" w:rsidRDefault="00917D01" w:rsidP="00DC68B7">
      <w:pPr>
        <w:pStyle w:val="SCREEN"/>
        <w:keepNext/>
        <w:pBdr>
          <w:top w:val="single" w:sz="6" w:space="1" w:color="auto"/>
          <w:left w:val="single" w:sz="6" w:space="4" w:color="auto"/>
          <w:bottom w:val="single" w:sz="6" w:space="1" w:color="auto"/>
          <w:right w:val="single" w:sz="6" w:space="4" w:color="auto"/>
        </w:pBdr>
        <w:ind w:right="-187"/>
        <w:rPr>
          <w:sz w:val="12"/>
          <w:szCs w:val="12"/>
        </w:rPr>
      </w:pPr>
      <w:r w:rsidRPr="00DC68B7">
        <w:rPr>
          <w:sz w:val="12"/>
          <w:szCs w:val="12"/>
        </w:rPr>
        <w:t xml:space="preserve">                               *** END OF REPORT ***</w:t>
      </w:r>
    </w:p>
    <w:p w14:paraId="7B6A45AC" w14:textId="7051FCE7" w:rsidR="009828F0" w:rsidRPr="00DC68B7" w:rsidRDefault="009828F0" w:rsidP="00DC68B7">
      <w:pPr>
        <w:pStyle w:val="SCREEN"/>
        <w:keepNext/>
        <w:pBdr>
          <w:top w:val="single" w:sz="6" w:space="1" w:color="auto"/>
          <w:left w:val="single" w:sz="6" w:space="4" w:color="auto"/>
          <w:bottom w:val="single" w:sz="6" w:space="1" w:color="auto"/>
          <w:right w:val="single" w:sz="6" w:space="4" w:color="auto"/>
        </w:pBdr>
        <w:ind w:right="-187"/>
        <w:rPr>
          <w:sz w:val="12"/>
          <w:szCs w:val="12"/>
        </w:rPr>
      </w:pPr>
    </w:p>
    <w:p w14:paraId="36FFD55D" w14:textId="337545B5" w:rsidR="009828F0" w:rsidRPr="00DC68B7" w:rsidRDefault="00D93F2D" w:rsidP="00DC68B7">
      <w:pPr>
        <w:pStyle w:val="SCREEN"/>
        <w:pBdr>
          <w:top w:val="single" w:sz="6" w:space="1" w:color="auto"/>
          <w:left w:val="single" w:sz="6" w:space="4" w:color="auto"/>
          <w:bottom w:val="single" w:sz="6" w:space="1" w:color="auto"/>
          <w:right w:val="single" w:sz="6" w:space="4" w:color="auto"/>
        </w:pBdr>
        <w:ind w:right="-180"/>
        <w:rPr>
          <w:sz w:val="12"/>
          <w:szCs w:val="12"/>
        </w:rPr>
      </w:pPr>
      <w:r w:rsidRPr="00DC68B7">
        <w:rPr>
          <w:sz w:val="12"/>
          <w:szCs w:val="12"/>
        </w:rPr>
        <w:t>a</w:t>
      </w:r>
      <w:r w:rsidR="009828F0" w:rsidRPr="00DC68B7">
        <w:rPr>
          <w:sz w:val="12"/>
          <w:szCs w:val="12"/>
        </w:rPr>
        <w:t>Type &lt;Enter&gt; to continue or '^' to exit:</w:t>
      </w:r>
    </w:p>
    <w:p w14:paraId="68BB0373" w14:textId="77777777" w:rsidR="009828F0" w:rsidRPr="00934137" w:rsidRDefault="009828F0" w:rsidP="00900F20">
      <w:pPr>
        <w:pStyle w:val="Heading3"/>
      </w:pPr>
      <w:bookmarkStart w:id="739" w:name="_Toc87974760"/>
      <w:bookmarkStart w:id="740" w:name="_Toc74571094"/>
      <w:bookmarkStart w:id="741" w:name="_Toc153976601"/>
      <w:bookmarkEnd w:id="739"/>
      <w:r w:rsidRPr="00934137">
        <w:t>Payer Link Report</w:t>
      </w:r>
      <w:bookmarkEnd w:id="740"/>
      <w:bookmarkEnd w:id="741"/>
    </w:p>
    <w:p w14:paraId="69803BC0" w14:textId="45D62839" w:rsidR="009828F0" w:rsidRPr="00934137" w:rsidRDefault="009828F0" w:rsidP="009257F6">
      <w:pPr>
        <w:pStyle w:val="BodyText"/>
        <w:keepLines/>
      </w:pPr>
      <w:r w:rsidRPr="00934137">
        <w:t xml:space="preserve">To be eligible for electronic insurance eligibility communications via the eIV and IIU software, participating Insurance Companies must be linked to a payer from the National EDI Payer list. The National EDI Payer list contains the names of the payers that are currently participating </w:t>
      </w:r>
      <w:r w:rsidR="00FE0856">
        <w:t>in</w:t>
      </w:r>
      <w:r w:rsidR="00FE0856" w:rsidRPr="00934137">
        <w:t xml:space="preserve"> </w:t>
      </w:r>
      <w:r w:rsidRPr="00934137">
        <w:t>the eIV and IIU process.</w:t>
      </w:r>
    </w:p>
    <w:p w14:paraId="778120F2" w14:textId="259207D5" w:rsidR="009828F0" w:rsidRPr="00934137" w:rsidRDefault="009828F0" w:rsidP="009828F0">
      <w:pPr>
        <w:pStyle w:val="BodyText"/>
      </w:pPr>
      <w:r w:rsidRPr="00934137">
        <w:t>This report provides information based on the relationship that the users set up in VistA between the insurance companies and the payers. This report can assist with finding insurance companies that are linked to the wrong payer. Also, the report can assist with identifying unlinked insurance companies or payers. Additionally, this report will indicate the payer</w:t>
      </w:r>
      <w:r w:rsidR="00FE0856">
        <w:t>'s</w:t>
      </w:r>
      <w:r w:rsidRPr="00934137">
        <w:t xml:space="preserve"> locally active status.</w:t>
      </w:r>
    </w:p>
    <w:p w14:paraId="2FD9C8D8" w14:textId="77777777" w:rsidR="009828F0" w:rsidRPr="00934137" w:rsidRDefault="009828F0" w:rsidP="009828F0">
      <w:pPr>
        <w:pStyle w:val="BodyText"/>
      </w:pPr>
      <w:r w:rsidRPr="00934137">
        <w:t>This report shows the relationship between the insurance companies in file #36 and the payers in file #365.12.</w:t>
      </w:r>
    </w:p>
    <w:p w14:paraId="50FAD3B8" w14:textId="77777777" w:rsidR="009828F0" w:rsidRPr="00934137" w:rsidRDefault="009828F0" w:rsidP="004F763E">
      <w:pPr>
        <w:pStyle w:val="BodyText"/>
        <w:keepNext/>
        <w:contextualSpacing/>
        <w:rPr>
          <w:b/>
          <w:bCs/>
        </w:rPr>
      </w:pPr>
      <w:r w:rsidRPr="00934137">
        <w:rPr>
          <w:b/>
          <w:bCs/>
        </w:rPr>
        <w:lastRenderedPageBreak/>
        <w:t>Sample Screen</w:t>
      </w:r>
    </w:p>
    <w:p w14:paraId="41991E19" w14:textId="77777777" w:rsidR="009828F0" w:rsidRPr="00934137" w:rsidRDefault="009828F0" w:rsidP="004F763E">
      <w:pPr>
        <w:pStyle w:val="SCREEN"/>
        <w:keepNext/>
      </w:pPr>
      <w:r w:rsidRPr="00934137">
        <w:t>Payer Link Report</w:t>
      </w:r>
    </w:p>
    <w:p w14:paraId="2A248045" w14:textId="77777777" w:rsidR="009828F0" w:rsidRPr="00934137" w:rsidRDefault="009828F0" w:rsidP="004F763E">
      <w:pPr>
        <w:pStyle w:val="SCREEN"/>
        <w:keepNext/>
      </w:pPr>
    </w:p>
    <w:p w14:paraId="5559B314" w14:textId="77777777" w:rsidR="009828F0" w:rsidRPr="00934137" w:rsidRDefault="009828F0" w:rsidP="004F763E">
      <w:pPr>
        <w:pStyle w:val="SCREEN"/>
        <w:keepNext/>
      </w:pPr>
      <w:r w:rsidRPr="00934137">
        <w:t>In order for an Insurance Company to be eligible for electronic insurance</w:t>
      </w:r>
    </w:p>
    <w:p w14:paraId="6D37E233" w14:textId="77777777" w:rsidR="009828F0" w:rsidRPr="00934137" w:rsidRDefault="009828F0" w:rsidP="004F763E">
      <w:pPr>
        <w:pStyle w:val="SCREEN"/>
        <w:keepNext/>
      </w:pPr>
      <w:r w:rsidRPr="00934137">
        <w:t>eligibility communications via the eIV software or to transmit active insurance</w:t>
      </w:r>
    </w:p>
    <w:p w14:paraId="13EDB9DD" w14:textId="77777777" w:rsidR="009828F0" w:rsidRPr="00934137" w:rsidRDefault="009828F0" w:rsidP="004F763E">
      <w:pPr>
        <w:pStyle w:val="SCREEN"/>
        <w:keepNext/>
      </w:pPr>
      <w:r w:rsidRPr="00934137">
        <w:t>to another VAMC via IIU, the Insurance Company needs to be linked to an</w:t>
      </w:r>
    </w:p>
    <w:p w14:paraId="2200062A" w14:textId="77777777" w:rsidR="009828F0" w:rsidRPr="00934137" w:rsidRDefault="009828F0" w:rsidP="004F763E">
      <w:pPr>
        <w:pStyle w:val="SCREEN"/>
        <w:keepNext/>
      </w:pPr>
      <w:r w:rsidRPr="00934137">
        <w:t>appropriate payer from the National EDI Payer list. The National EDI Payer</w:t>
      </w:r>
    </w:p>
    <w:p w14:paraId="75F9398B" w14:textId="77777777" w:rsidR="009828F0" w:rsidRPr="00934137" w:rsidRDefault="009828F0" w:rsidP="004F763E">
      <w:pPr>
        <w:pStyle w:val="SCREEN"/>
        <w:keepNext/>
      </w:pPr>
      <w:r w:rsidRPr="00934137">
        <w:t>list contains the names of the payers that are currently participating with</w:t>
      </w:r>
    </w:p>
    <w:p w14:paraId="752183DA" w14:textId="77777777" w:rsidR="009828F0" w:rsidRPr="00934137" w:rsidRDefault="009828F0" w:rsidP="009828F0">
      <w:pPr>
        <w:pStyle w:val="SCREEN"/>
      </w:pPr>
      <w:r w:rsidRPr="00934137">
        <w:t>the eIV and/or IIU process.</w:t>
      </w:r>
    </w:p>
    <w:p w14:paraId="21CC33DD" w14:textId="77777777" w:rsidR="009828F0" w:rsidRPr="00934137" w:rsidRDefault="009828F0" w:rsidP="009828F0">
      <w:pPr>
        <w:pStyle w:val="SCREEN"/>
      </w:pPr>
    </w:p>
    <w:p w14:paraId="31EE6DE4" w14:textId="77777777" w:rsidR="009828F0" w:rsidRPr="00934137" w:rsidRDefault="009828F0" w:rsidP="004F763E">
      <w:pPr>
        <w:pStyle w:val="SCREEN"/>
        <w:keepNext/>
      </w:pPr>
      <w:r w:rsidRPr="00934137">
        <w:t>This report provides access to the following information:</w:t>
      </w:r>
    </w:p>
    <w:p w14:paraId="22FA9E0B" w14:textId="77777777" w:rsidR="009828F0" w:rsidRPr="00934137" w:rsidRDefault="009828F0" w:rsidP="004F763E">
      <w:pPr>
        <w:pStyle w:val="SCREEN"/>
        <w:keepNext/>
      </w:pPr>
      <w:r w:rsidRPr="00934137">
        <w:t xml:space="preserve">    -  A list of all payers with current eIV and IIU settings.</w:t>
      </w:r>
    </w:p>
    <w:p w14:paraId="038DDA26" w14:textId="77777777" w:rsidR="009828F0" w:rsidRPr="00934137" w:rsidRDefault="009828F0" w:rsidP="004F763E">
      <w:pPr>
        <w:pStyle w:val="SCREEN"/>
        <w:keepNext/>
      </w:pPr>
      <w:r w:rsidRPr="00934137">
        <w:t xml:space="preserve">    -  A list of all payers with associated linked insurance company detail.</w:t>
      </w:r>
    </w:p>
    <w:p w14:paraId="73F6A896" w14:textId="77777777" w:rsidR="009828F0" w:rsidRPr="00934137" w:rsidRDefault="009828F0" w:rsidP="009828F0">
      <w:pPr>
        <w:pStyle w:val="SCREEN"/>
      </w:pPr>
      <w:r w:rsidRPr="00934137">
        <w:t xml:space="preserve">    -  A list of all payers with no insurance companies linked.</w:t>
      </w:r>
    </w:p>
    <w:p w14:paraId="58AE78F4" w14:textId="77777777" w:rsidR="009828F0" w:rsidRPr="00934137" w:rsidRDefault="009828F0" w:rsidP="009828F0">
      <w:pPr>
        <w:pStyle w:val="SCREEN"/>
      </w:pPr>
    </w:p>
    <w:p w14:paraId="38630939" w14:textId="02706EE6" w:rsidR="009828F0" w:rsidRPr="00934137" w:rsidRDefault="009828F0" w:rsidP="009828F0">
      <w:pPr>
        <w:pStyle w:val="SCREEN"/>
      </w:pPr>
      <w:r w:rsidRPr="00934137">
        <w:t>Include deactivated payers? YES//</w:t>
      </w:r>
    </w:p>
    <w:p w14:paraId="4A65AEB7" w14:textId="77777777" w:rsidR="009828F0" w:rsidRPr="00934137" w:rsidRDefault="009828F0" w:rsidP="009828F0">
      <w:pPr>
        <w:pStyle w:val="SCREEN"/>
      </w:pPr>
      <w:r w:rsidRPr="00934137">
        <w:t xml:space="preserve">Select a Payer (RETURN for ALL Payers): </w:t>
      </w:r>
    </w:p>
    <w:p w14:paraId="39EC889C" w14:textId="2E5B1844" w:rsidR="009828F0" w:rsidRPr="00934137" w:rsidRDefault="009828F0" w:rsidP="009828F0">
      <w:pPr>
        <w:pStyle w:val="SCREEN"/>
      </w:pPr>
      <w:r w:rsidRPr="00934137">
        <w:t>(E)xcel Format or (R)eport Format: Report//</w:t>
      </w:r>
    </w:p>
    <w:p w14:paraId="42419240" w14:textId="77777777" w:rsidR="009828F0" w:rsidRPr="00934137" w:rsidRDefault="009828F0" w:rsidP="009828F0">
      <w:pPr>
        <w:pStyle w:val="SCREEN"/>
      </w:pPr>
    </w:p>
    <w:p w14:paraId="68948953" w14:textId="77777777" w:rsidR="009828F0" w:rsidRPr="00934137" w:rsidRDefault="009828F0" w:rsidP="009828F0">
      <w:pPr>
        <w:pStyle w:val="SCREEN"/>
      </w:pPr>
      <w:r w:rsidRPr="00934137">
        <w:t>eIV Payer list - displays those payers who can send and receive</w:t>
      </w:r>
    </w:p>
    <w:p w14:paraId="25651A75" w14:textId="77777777" w:rsidR="009828F0" w:rsidRPr="00934137" w:rsidRDefault="009828F0" w:rsidP="009828F0">
      <w:pPr>
        <w:pStyle w:val="SCREEN"/>
      </w:pPr>
      <w:r w:rsidRPr="00934137">
        <w:t xml:space="preserve">                 HIPAA 270/271 transactions for verification.</w:t>
      </w:r>
    </w:p>
    <w:p w14:paraId="32B4C429" w14:textId="77777777" w:rsidR="009828F0" w:rsidRPr="00934137" w:rsidRDefault="009828F0" w:rsidP="009828F0">
      <w:pPr>
        <w:pStyle w:val="SCREEN"/>
      </w:pPr>
      <w:r w:rsidRPr="00934137">
        <w:t xml:space="preserve">IIU Payer list - displays those payers who are      </w:t>
      </w:r>
      <w:r w:rsidRPr="00934137">
        <w:tab/>
        <w:t xml:space="preserve">      eligible to exchange</w:t>
      </w:r>
    </w:p>
    <w:p w14:paraId="5BD62193" w14:textId="77777777" w:rsidR="009828F0" w:rsidRPr="00934137" w:rsidRDefault="009828F0" w:rsidP="009828F0">
      <w:pPr>
        <w:pStyle w:val="SCREEN"/>
      </w:pPr>
      <w:r w:rsidRPr="00934137">
        <w:t xml:space="preserve">                 between VAMCs for active insurance.</w:t>
      </w:r>
    </w:p>
    <w:p w14:paraId="40D2E596" w14:textId="77777777" w:rsidR="009828F0" w:rsidRPr="00934137" w:rsidRDefault="009828F0" w:rsidP="009828F0">
      <w:pPr>
        <w:pStyle w:val="SCREEN"/>
      </w:pPr>
      <w:r w:rsidRPr="00934137">
        <w:t>Both           - includes any payer that is defined as either eIV or IIU</w:t>
      </w:r>
    </w:p>
    <w:p w14:paraId="75BE7585" w14:textId="77777777" w:rsidR="009828F0" w:rsidRPr="00934137" w:rsidRDefault="009828F0" w:rsidP="009828F0">
      <w:pPr>
        <w:pStyle w:val="SCREEN"/>
      </w:pPr>
      <w:r w:rsidRPr="00934137">
        <w:t xml:space="preserve">                 or both applications.</w:t>
      </w:r>
    </w:p>
    <w:p w14:paraId="26AF5AD7" w14:textId="77777777" w:rsidR="009828F0" w:rsidRPr="00934137" w:rsidRDefault="009828F0" w:rsidP="009828F0">
      <w:pPr>
        <w:pStyle w:val="SCREEN"/>
      </w:pPr>
    </w:p>
    <w:p w14:paraId="303CB6C2" w14:textId="77777777" w:rsidR="009828F0" w:rsidRPr="00934137" w:rsidRDefault="009828F0" w:rsidP="007778BC">
      <w:pPr>
        <w:pStyle w:val="SCREEN"/>
        <w:keepNext/>
      </w:pPr>
      <w:r w:rsidRPr="00934137">
        <w:t xml:space="preserve">     Select one of the following:</w:t>
      </w:r>
    </w:p>
    <w:p w14:paraId="243C0359" w14:textId="77777777" w:rsidR="009828F0" w:rsidRPr="00934137" w:rsidRDefault="009828F0" w:rsidP="007778BC">
      <w:pPr>
        <w:pStyle w:val="SCREEN"/>
        <w:keepNext/>
      </w:pPr>
      <w:r w:rsidRPr="00934137">
        <w:t xml:space="preserve">          1         eIV Payer List</w:t>
      </w:r>
    </w:p>
    <w:p w14:paraId="2D594320" w14:textId="77777777" w:rsidR="009828F0" w:rsidRPr="00934137" w:rsidRDefault="009828F0" w:rsidP="007778BC">
      <w:pPr>
        <w:pStyle w:val="SCREEN"/>
        <w:keepNext/>
      </w:pPr>
      <w:r w:rsidRPr="00934137">
        <w:t xml:space="preserve">          2         IIU Payer List</w:t>
      </w:r>
    </w:p>
    <w:p w14:paraId="5470FBA4" w14:textId="77777777" w:rsidR="009828F0" w:rsidRPr="00934137" w:rsidRDefault="009828F0" w:rsidP="009828F0">
      <w:pPr>
        <w:pStyle w:val="SCREEN"/>
      </w:pPr>
      <w:r w:rsidRPr="00934137">
        <w:t xml:space="preserve">          3         Both</w:t>
      </w:r>
    </w:p>
    <w:p w14:paraId="0D729454" w14:textId="77777777" w:rsidR="009828F0" w:rsidRPr="00934137" w:rsidRDefault="009828F0" w:rsidP="009828F0">
      <w:pPr>
        <w:pStyle w:val="SCREEN"/>
      </w:pPr>
      <w:r w:rsidRPr="00934137">
        <w:t>Select a report option: 3//   Both</w:t>
      </w:r>
    </w:p>
    <w:p w14:paraId="7FB11482" w14:textId="77777777" w:rsidR="009828F0" w:rsidRPr="00934137" w:rsidRDefault="009828F0" w:rsidP="009828F0">
      <w:pPr>
        <w:pStyle w:val="SCREEN"/>
      </w:pPr>
    </w:p>
    <w:p w14:paraId="476CAFB2" w14:textId="77777777" w:rsidR="009828F0" w:rsidRPr="00934137" w:rsidRDefault="009828F0" w:rsidP="009828F0">
      <w:pPr>
        <w:pStyle w:val="SCREEN"/>
      </w:pPr>
      <w:r w:rsidRPr="00934137">
        <w:t xml:space="preserve">     Select one of the following:</w:t>
      </w:r>
    </w:p>
    <w:p w14:paraId="2F9D0BDE" w14:textId="77777777" w:rsidR="009828F0" w:rsidRPr="00934137" w:rsidRDefault="009828F0" w:rsidP="009828F0">
      <w:pPr>
        <w:pStyle w:val="SCREEN"/>
      </w:pPr>
      <w:r w:rsidRPr="00934137">
        <w:t xml:space="preserve">          1         Unlinked Payers</w:t>
      </w:r>
    </w:p>
    <w:p w14:paraId="36DD1313" w14:textId="77777777" w:rsidR="009828F0" w:rsidRPr="00934137" w:rsidRDefault="009828F0" w:rsidP="009828F0">
      <w:pPr>
        <w:pStyle w:val="SCREEN"/>
      </w:pPr>
      <w:r w:rsidRPr="00934137">
        <w:t xml:space="preserve">          2         Linked Payers</w:t>
      </w:r>
    </w:p>
    <w:p w14:paraId="5A31880F" w14:textId="77777777" w:rsidR="009828F0" w:rsidRPr="00934137" w:rsidRDefault="009828F0" w:rsidP="009828F0">
      <w:pPr>
        <w:pStyle w:val="SCREEN"/>
      </w:pPr>
      <w:r w:rsidRPr="00934137">
        <w:t xml:space="preserve">          3         ALL Payers</w:t>
      </w:r>
    </w:p>
    <w:p w14:paraId="393D7E38" w14:textId="77777777" w:rsidR="009828F0" w:rsidRPr="00934137" w:rsidRDefault="009828F0" w:rsidP="009828F0">
      <w:pPr>
        <w:pStyle w:val="SCREEN"/>
      </w:pPr>
      <w:r w:rsidRPr="00934137">
        <w:t>Select the type of payers to display: 3//   ALL Payers</w:t>
      </w:r>
    </w:p>
    <w:p w14:paraId="071FEADC" w14:textId="77777777" w:rsidR="009828F0" w:rsidRPr="00934137" w:rsidRDefault="009828F0" w:rsidP="009828F0">
      <w:pPr>
        <w:pStyle w:val="SCREEN"/>
      </w:pPr>
    </w:p>
    <w:p w14:paraId="6E81BC75" w14:textId="77777777" w:rsidR="009828F0" w:rsidRPr="00934137" w:rsidRDefault="009828F0" w:rsidP="009828F0">
      <w:pPr>
        <w:pStyle w:val="SCREEN"/>
      </w:pPr>
      <w:r w:rsidRPr="00934137">
        <w:t xml:space="preserve">      Select one of the following:</w:t>
      </w:r>
    </w:p>
    <w:p w14:paraId="0227B9BC" w14:textId="77777777" w:rsidR="009828F0" w:rsidRPr="00934137" w:rsidRDefault="009828F0" w:rsidP="009828F0">
      <w:pPr>
        <w:pStyle w:val="SCREEN"/>
      </w:pPr>
    </w:p>
    <w:p w14:paraId="490D240F" w14:textId="77777777" w:rsidR="009828F0" w:rsidRPr="00934137" w:rsidRDefault="009828F0" w:rsidP="009828F0">
      <w:pPr>
        <w:pStyle w:val="SCREEN"/>
      </w:pPr>
      <w:r w:rsidRPr="00934137">
        <w:t xml:space="preserve">          1         List linked insurance company detail</w:t>
      </w:r>
    </w:p>
    <w:p w14:paraId="182D2739" w14:textId="77777777" w:rsidR="009828F0" w:rsidRPr="00934137" w:rsidRDefault="009828F0" w:rsidP="009828F0">
      <w:pPr>
        <w:pStyle w:val="SCREEN"/>
      </w:pPr>
      <w:r w:rsidRPr="00934137">
        <w:t xml:space="preserve">          2         Do not list linked insurance company detail</w:t>
      </w:r>
    </w:p>
    <w:p w14:paraId="17468309" w14:textId="77777777" w:rsidR="009828F0" w:rsidRPr="00934137" w:rsidRDefault="009828F0" w:rsidP="009828F0">
      <w:pPr>
        <w:pStyle w:val="SCREEN"/>
      </w:pPr>
      <w:r w:rsidRPr="00934137">
        <w:t>Select company detail option: 1//   List linked insurance company detail</w:t>
      </w:r>
    </w:p>
    <w:p w14:paraId="071DB522" w14:textId="77777777" w:rsidR="009828F0" w:rsidRPr="00934137" w:rsidRDefault="009828F0" w:rsidP="009828F0">
      <w:pPr>
        <w:pStyle w:val="SCREEN"/>
      </w:pPr>
    </w:p>
    <w:p w14:paraId="19BA8A0F" w14:textId="77777777" w:rsidR="009828F0" w:rsidRPr="00934137" w:rsidRDefault="009828F0" w:rsidP="009828F0">
      <w:pPr>
        <w:pStyle w:val="SCREEN"/>
      </w:pPr>
      <w:r w:rsidRPr="00934137">
        <w:t xml:space="preserve">     Select one of the following:</w:t>
      </w:r>
    </w:p>
    <w:p w14:paraId="244F1779" w14:textId="77777777" w:rsidR="009828F0" w:rsidRPr="00934137" w:rsidRDefault="009828F0" w:rsidP="009828F0">
      <w:pPr>
        <w:pStyle w:val="SCREEN"/>
      </w:pPr>
      <w:r w:rsidRPr="00934137">
        <w:t xml:space="preserve">          1         Payer Name</w:t>
      </w:r>
    </w:p>
    <w:p w14:paraId="09445560" w14:textId="77777777" w:rsidR="009828F0" w:rsidRPr="00934137" w:rsidRDefault="009828F0" w:rsidP="009828F0">
      <w:pPr>
        <w:pStyle w:val="SCREEN"/>
      </w:pPr>
      <w:r w:rsidRPr="00934137">
        <w:t xml:space="preserve">          2         VA National Payer ID</w:t>
      </w:r>
    </w:p>
    <w:p w14:paraId="1D8C043E" w14:textId="77777777" w:rsidR="009828F0" w:rsidRPr="00934137" w:rsidRDefault="009828F0" w:rsidP="009828F0">
      <w:pPr>
        <w:pStyle w:val="SCREEN"/>
      </w:pPr>
      <w:r w:rsidRPr="00934137">
        <w:t xml:space="preserve">          3         Nationally Enabled Status</w:t>
      </w:r>
    </w:p>
    <w:p w14:paraId="1F8B7320" w14:textId="77777777" w:rsidR="009828F0" w:rsidRPr="00934137" w:rsidRDefault="009828F0" w:rsidP="009828F0">
      <w:pPr>
        <w:pStyle w:val="SCREEN"/>
      </w:pPr>
      <w:r w:rsidRPr="00934137">
        <w:t xml:space="preserve">          4         Locally Enabled Status</w:t>
      </w:r>
    </w:p>
    <w:p w14:paraId="43CC59BB" w14:textId="77777777" w:rsidR="009828F0" w:rsidRPr="00934137" w:rsidRDefault="009828F0" w:rsidP="009828F0">
      <w:pPr>
        <w:pStyle w:val="SCREEN"/>
      </w:pPr>
      <w:r w:rsidRPr="00934137">
        <w:t xml:space="preserve">          5         # of Linked Insurance Companies</w:t>
      </w:r>
    </w:p>
    <w:p w14:paraId="119B433D" w14:textId="77777777" w:rsidR="009828F0" w:rsidRPr="00934137" w:rsidRDefault="009828F0" w:rsidP="009828F0">
      <w:pPr>
        <w:pStyle w:val="SCREEN"/>
      </w:pPr>
      <w:r w:rsidRPr="00934137">
        <w:t>Select the primary sort field: 1//   Payer Name</w:t>
      </w:r>
    </w:p>
    <w:p w14:paraId="0C6F28A5" w14:textId="77777777" w:rsidR="009828F0" w:rsidRPr="00934137" w:rsidRDefault="009828F0" w:rsidP="004F763E">
      <w:pPr>
        <w:pStyle w:val="SCREEN"/>
        <w:keepNext/>
      </w:pPr>
    </w:p>
    <w:p w14:paraId="1F76FF3C" w14:textId="77777777" w:rsidR="009828F0" w:rsidRPr="00934137" w:rsidRDefault="009828F0" w:rsidP="004F763E">
      <w:pPr>
        <w:pStyle w:val="SCREEN"/>
        <w:keepNext/>
      </w:pPr>
      <w:r w:rsidRPr="00934137">
        <w:t>*** This report is 132 characters wide ***</w:t>
      </w:r>
    </w:p>
    <w:p w14:paraId="332A6A9A" w14:textId="77777777" w:rsidR="009828F0" w:rsidRPr="00934137" w:rsidRDefault="009828F0" w:rsidP="004F763E">
      <w:pPr>
        <w:pStyle w:val="SCREEN"/>
        <w:keepNext/>
      </w:pPr>
    </w:p>
    <w:p w14:paraId="5E79A940" w14:textId="16287E14" w:rsidR="009828F0" w:rsidRPr="00934137" w:rsidRDefault="009828F0" w:rsidP="009828F0">
      <w:pPr>
        <w:pStyle w:val="SCREEN"/>
      </w:pPr>
      <w:r w:rsidRPr="00934137">
        <w:t>DEVICE: HOME//</w:t>
      </w:r>
    </w:p>
    <w:p w14:paraId="7C5EED77" w14:textId="77777777" w:rsidR="009828F0" w:rsidRPr="00934137" w:rsidRDefault="009828F0" w:rsidP="00F239B9">
      <w:pPr>
        <w:pStyle w:val="BodyText"/>
        <w:keepNext/>
        <w:rPr>
          <w:b/>
          <w:bCs/>
        </w:rPr>
      </w:pPr>
      <w:r w:rsidRPr="00934137">
        <w:rPr>
          <w:b/>
          <w:bCs/>
        </w:rPr>
        <w:t>Sample Output</w:t>
      </w:r>
    </w:p>
    <w:p w14:paraId="60C8D9AD" w14:textId="77777777" w:rsidR="009828F0" w:rsidRPr="00934137" w:rsidRDefault="009828F0" w:rsidP="00F239B9">
      <w:pPr>
        <w:pStyle w:val="SCREEN"/>
        <w:keepNext/>
        <w:pBdr>
          <w:bottom w:val="double" w:sz="6" w:space="0" w:color="auto"/>
        </w:pBdr>
        <w:ind w:right="-90"/>
        <w:rPr>
          <w:sz w:val="12"/>
          <w:szCs w:val="12"/>
        </w:rPr>
      </w:pPr>
      <w:r w:rsidRPr="00934137">
        <w:rPr>
          <w:sz w:val="12"/>
          <w:szCs w:val="12"/>
        </w:rPr>
        <w:t>Payer Link Report                      All EIV Payers, With Ins. Co. Detail                           Mar 25, 2021@10:09:04 Page: 1</w:t>
      </w:r>
    </w:p>
    <w:p w14:paraId="1453ADF9" w14:textId="77777777" w:rsidR="009828F0" w:rsidRPr="00934137" w:rsidRDefault="009828F0" w:rsidP="00F239B9">
      <w:pPr>
        <w:pStyle w:val="SCREEN"/>
        <w:keepNext/>
        <w:pBdr>
          <w:bottom w:val="double" w:sz="6" w:space="0" w:color="auto"/>
        </w:pBdr>
        <w:ind w:right="-90"/>
        <w:rPr>
          <w:sz w:val="12"/>
          <w:szCs w:val="12"/>
        </w:rPr>
      </w:pPr>
    </w:p>
    <w:p w14:paraId="6945E10D" w14:textId="77777777" w:rsidR="009828F0" w:rsidRPr="00934137" w:rsidRDefault="009828F0" w:rsidP="00F239B9">
      <w:pPr>
        <w:pStyle w:val="SCREEN"/>
        <w:keepNext/>
        <w:pBdr>
          <w:bottom w:val="double" w:sz="6" w:space="0" w:color="auto"/>
        </w:pBdr>
        <w:ind w:right="-90"/>
        <w:rPr>
          <w:sz w:val="12"/>
          <w:szCs w:val="12"/>
        </w:rPr>
      </w:pPr>
      <w:r w:rsidRPr="00934137">
        <w:rPr>
          <w:sz w:val="12"/>
          <w:szCs w:val="12"/>
        </w:rPr>
        <w:t xml:space="preserve">                                              # Linked         Nationally         Locally         Auto           Prof/Inst.   Also</w:t>
      </w:r>
    </w:p>
    <w:p w14:paraId="38D7A762" w14:textId="77777777" w:rsidR="009828F0" w:rsidRPr="00934137" w:rsidRDefault="009828F0" w:rsidP="00F239B9">
      <w:pPr>
        <w:pStyle w:val="SCREEN"/>
        <w:keepNext/>
        <w:pBdr>
          <w:bottom w:val="double" w:sz="6" w:space="0" w:color="auto"/>
        </w:pBdr>
        <w:ind w:right="-90"/>
        <w:rPr>
          <w:sz w:val="12"/>
          <w:szCs w:val="12"/>
        </w:rPr>
      </w:pPr>
      <w:r w:rsidRPr="00523DD1">
        <w:rPr>
          <w:sz w:val="12"/>
          <w:szCs w:val="12"/>
        </w:rPr>
        <w:t>Payer Name:</w:t>
      </w:r>
      <w:r w:rsidRPr="00934137">
        <w:rPr>
          <w:sz w:val="12"/>
          <w:szCs w:val="12"/>
        </w:rPr>
        <w:t xml:space="preserve">                     VA ID         Ins. Co.         Enabled            Enabled         Update         EDI#         IIU</w:t>
      </w:r>
    </w:p>
    <w:p w14:paraId="443D3783" w14:textId="77777777" w:rsidR="009828F0" w:rsidRPr="00934137" w:rsidRDefault="009828F0" w:rsidP="00F239B9">
      <w:pPr>
        <w:pStyle w:val="SCREEN"/>
        <w:keepNext/>
        <w:pBdr>
          <w:bottom w:val="double" w:sz="6" w:space="0" w:color="auto"/>
        </w:pBdr>
        <w:ind w:right="-90"/>
        <w:rPr>
          <w:sz w:val="12"/>
          <w:szCs w:val="12"/>
        </w:rPr>
      </w:pPr>
      <w:r w:rsidRPr="00934137">
        <w:rPr>
          <w:sz w:val="12"/>
          <w:szCs w:val="12"/>
        </w:rPr>
        <w:t>----------------------------------------------------------------------------------------------------------------------------------</w:t>
      </w:r>
    </w:p>
    <w:p w14:paraId="7B877F6B" w14:textId="77777777" w:rsidR="009828F0" w:rsidRPr="00934137" w:rsidRDefault="009828F0" w:rsidP="008D27E4">
      <w:pPr>
        <w:pStyle w:val="SCREEN"/>
        <w:pBdr>
          <w:bottom w:val="double" w:sz="6" w:space="0" w:color="auto"/>
        </w:pBdr>
        <w:ind w:right="-90"/>
        <w:rPr>
          <w:sz w:val="12"/>
          <w:szCs w:val="12"/>
        </w:rPr>
      </w:pPr>
      <w:r w:rsidRPr="00934137">
        <w:rPr>
          <w:sz w:val="12"/>
          <w:szCs w:val="12"/>
        </w:rPr>
        <w:t xml:space="preserve">1199 NATIONAL BENEFIT FUND      VAXXXX        0                YES                YES             NO             XXXXX/XXXXX  NO </w:t>
      </w:r>
    </w:p>
    <w:p w14:paraId="18301C1E" w14:textId="77777777" w:rsidR="009828F0" w:rsidRPr="00934137" w:rsidRDefault="009828F0" w:rsidP="008D27E4">
      <w:pPr>
        <w:pStyle w:val="SCREEN"/>
        <w:pBdr>
          <w:bottom w:val="double" w:sz="6" w:space="0" w:color="auto"/>
        </w:pBdr>
        <w:ind w:right="-90"/>
        <w:rPr>
          <w:sz w:val="12"/>
          <w:szCs w:val="12"/>
        </w:rPr>
      </w:pPr>
      <w:r w:rsidRPr="00934137">
        <w:rPr>
          <w:sz w:val="12"/>
          <w:szCs w:val="12"/>
        </w:rPr>
        <w:lastRenderedPageBreak/>
        <w:t xml:space="preserve">AARP HEALTH PLAN                VAXXX         1                YES                YES             YES            XXXXX/XXXXX  NO </w:t>
      </w:r>
    </w:p>
    <w:p w14:paraId="08B36246" w14:textId="77777777" w:rsidR="009828F0" w:rsidRPr="00934137" w:rsidRDefault="009828F0" w:rsidP="008D27E4">
      <w:pPr>
        <w:pStyle w:val="SCREEN"/>
        <w:pBdr>
          <w:bottom w:val="double" w:sz="6" w:space="0" w:color="auto"/>
        </w:pBdr>
        <w:ind w:right="-90"/>
        <w:rPr>
          <w:sz w:val="12"/>
          <w:szCs w:val="12"/>
        </w:rPr>
      </w:pPr>
      <w:r w:rsidRPr="00934137">
        <w:rPr>
          <w:sz w:val="12"/>
          <w:szCs w:val="12"/>
        </w:rPr>
        <w:t xml:space="preserve">  Linked Insurance Companies       Address                              City, State, Zip code</w:t>
      </w:r>
    </w:p>
    <w:p w14:paraId="64CDD3D2" w14:textId="77777777" w:rsidR="009828F0" w:rsidRPr="00934137" w:rsidRDefault="009828F0" w:rsidP="008D27E4">
      <w:pPr>
        <w:pStyle w:val="SCREEN"/>
        <w:pBdr>
          <w:bottom w:val="double" w:sz="6" w:space="0" w:color="auto"/>
        </w:pBdr>
        <w:ind w:right="-90"/>
        <w:rPr>
          <w:sz w:val="12"/>
          <w:szCs w:val="12"/>
        </w:rPr>
      </w:pPr>
      <w:r w:rsidRPr="00934137">
        <w:rPr>
          <w:sz w:val="12"/>
          <w:szCs w:val="12"/>
        </w:rPr>
        <w:t xml:space="preserve">  AARP UNITEDHEALTHCARE            AARP HEALTHCARE OPTIONS              CITY, GA XXXXX-XXXX                      XXXXX/XXXXX  </w:t>
      </w:r>
    </w:p>
    <w:p w14:paraId="47440890" w14:textId="77777777" w:rsidR="009828F0" w:rsidRPr="00934137" w:rsidRDefault="009828F0" w:rsidP="008D27E4">
      <w:pPr>
        <w:pStyle w:val="SCREEN"/>
        <w:pBdr>
          <w:bottom w:val="double" w:sz="6" w:space="0" w:color="auto"/>
        </w:pBdr>
        <w:ind w:right="-90"/>
        <w:rPr>
          <w:sz w:val="12"/>
          <w:szCs w:val="12"/>
        </w:rPr>
      </w:pPr>
      <w:r w:rsidRPr="00934137">
        <w:rPr>
          <w:sz w:val="12"/>
          <w:szCs w:val="12"/>
        </w:rPr>
        <w:t xml:space="preserve">ACORDIA NATIONAL-MOHWK/HCKRY SPRVAXXXX        0                NO                 YES             NO                          NO </w:t>
      </w:r>
    </w:p>
    <w:p w14:paraId="18095E06" w14:textId="77777777" w:rsidR="009828F0" w:rsidRPr="00934137" w:rsidRDefault="009828F0" w:rsidP="008D27E4">
      <w:pPr>
        <w:pStyle w:val="SCREEN"/>
        <w:pBdr>
          <w:bottom w:val="double" w:sz="6" w:space="0" w:color="auto"/>
        </w:pBdr>
        <w:ind w:right="-90"/>
        <w:rPr>
          <w:sz w:val="12"/>
          <w:szCs w:val="12"/>
        </w:rPr>
      </w:pPr>
      <w:r w:rsidRPr="00934137">
        <w:rPr>
          <w:sz w:val="12"/>
          <w:szCs w:val="12"/>
        </w:rPr>
        <w:t xml:space="preserve">ACS BENEFIT SERVICES            VAXXXX        0                YES                NO              NO             XXXXX/XXXXX  NO </w:t>
      </w:r>
    </w:p>
    <w:p w14:paraId="3A68BA43" w14:textId="77777777" w:rsidR="009828F0" w:rsidRPr="00934137" w:rsidRDefault="009828F0" w:rsidP="008D27E4">
      <w:pPr>
        <w:pStyle w:val="SCREEN"/>
        <w:pBdr>
          <w:bottom w:val="double" w:sz="6" w:space="0" w:color="auto"/>
        </w:pBdr>
        <w:ind w:right="-90"/>
        <w:rPr>
          <w:sz w:val="12"/>
          <w:szCs w:val="12"/>
        </w:rPr>
      </w:pPr>
      <w:r w:rsidRPr="00934137">
        <w:rPr>
          <w:sz w:val="12"/>
          <w:szCs w:val="12"/>
        </w:rPr>
        <w:t xml:space="preserve">ADVANTRA (TX, NM, AZ)           VAXXX         0                YES                YES             NO             XXXXX/XXXXX  NO </w:t>
      </w:r>
    </w:p>
    <w:p w14:paraId="5EBE6B03" w14:textId="77777777" w:rsidR="009828F0" w:rsidRPr="00934137" w:rsidRDefault="009828F0" w:rsidP="008D27E4">
      <w:pPr>
        <w:pStyle w:val="SCREEN"/>
        <w:pBdr>
          <w:bottom w:val="double" w:sz="6" w:space="0" w:color="auto"/>
        </w:pBdr>
        <w:ind w:right="-90"/>
        <w:rPr>
          <w:sz w:val="12"/>
          <w:szCs w:val="12"/>
        </w:rPr>
      </w:pPr>
      <w:r w:rsidRPr="00934137">
        <w:rPr>
          <w:sz w:val="12"/>
          <w:szCs w:val="12"/>
        </w:rPr>
        <w:t>AETNA                           VAX           41               YES                YES             YES            XXXXX/XXXXX  YES</w:t>
      </w:r>
    </w:p>
    <w:p w14:paraId="4A1C47A7" w14:textId="77777777" w:rsidR="009828F0" w:rsidRPr="00934137" w:rsidRDefault="009828F0" w:rsidP="008D27E4">
      <w:pPr>
        <w:pStyle w:val="SCREEN"/>
        <w:pBdr>
          <w:bottom w:val="double" w:sz="6" w:space="0" w:color="auto"/>
        </w:pBdr>
        <w:ind w:right="-90"/>
        <w:rPr>
          <w:sz w:val="12"/>
          <w:szCs w:val="12"/>
        </w:rPr>
      </w:pPr>
      <w:r w:rsidRPr="00934137">
        <w:rPr>
          <w:sz w:val="12"/>
          <w:szCs w:val="12"/>
        </w:rPr>
        <w:t xml:space="preserve">  Linked Insurance Companies       Address                              City, State, Zip code</w:t>
      </w:r>
    </w:p>
    <w:p w14:paraId="39F5AB48" w14:textId="77777777" w:rsidR="009828F0" w:rsidRPr="00934137" w:rsidRDefault="009828F0" w:rsidP="008D27E4">
      <w:pPr>
        <w:pStyle w:val="SCREEN"/>
        <w:pBdr>
          <w:bottom w:val="double" w:sz="6" w:space="0" w:color="auto"/>
        </w:pBdr>
        <w:ind w:right="-90"/>
        <w:rPr>
          <w:sz w:val="12"/>
          <w:szCs w:val="12"/>
        </w:rPr>
      </w:pPr>
      <w:r w:rsidRPr="00934137">
        <w:rPr>
          <w:sz w:val="12"/>
          <w:szCs w:val="12"/>
        </w:rPr>
        <w:t xml:space="preserve">  AETNA                            P.O. BOX XXXXXX                      CITY, TX XXXXX-XXXX                      XXXXX/XXXXX  </w:t>
      </w:r>
    </w:p>
    <w:p w14:paraId="20B8CC4A" w14:textId="77777777" w:rsidR="009828F0" w:rsidRPr="00934137" w:rsidRDefault="009828F0" w:rsidP="008D27E4">
      <w:pPr>
        <w:pStyle w:val="SCREEN"/>
        <w:pBdr>
          <w:bottom w:val="double" w:sz="6" w:space="0" w:color="auto"/>
        </w:pBdr>
        <w:ind w:right="-90"/>
        <w:rPr>
          <w:sz w:val="12"/>
          <w:szCs w:val="12"/>
        </w:rPr>
      </w:pPr>
      <w:r w:rsidRPr="00934137">
        <w:rPr>
          <w:sz w:val="12"/>
          <w:szCs w:val="12"/>
        </w:rPr>
        <w:t xml:space="preserve">  AETNA GLOBAL BENEFITS            PO BOX XXXXX                         CITY, FL XXXXX-XXXX </w:t>
      </w:r>
    </w:p>
    <w:p w14:paraId="5FBFD08D" w14:textId="77777777" w:rsidR="004948DD" w:rsidRDefault="004948DD" w:rsidP="00900F20">
      <w:pPr>
        <w:pStyle w:val="Heading3"/>
      </w:pPr>
      <w:bookmarkStart w:id="742" w:name="_Toc87974762"/>
      <w:bookmarkStart w:id="743" w:name="_Toc153976602"/>
      <w:bookmarkEnd w:id="742"/>
      <w:r>
        <w:t>Coverage Limitations Report</w:t>
      </w:r>
      <w:bookmarkEnd w:id="743"/>
    </w:p>
    <w:p w14:paraId="5CB09613" w14:textId="77777777" w:rsidR="004948DD" w:rsidRDefault="004948DD" w:rsidP="004948DD">
      <w:pPr>
        <w:pStyle w:val="BodyText"/>
      </w:pPr>
      <w:r>
        <w:t>This report generates a list of coverage limitations by company and group.</w:t>
      </w:r>
    </w:p>
    <w:p w14:paraId="7D7A4378" w14:textId="77777777" w:rsidR="004948DD" w:rsidRDefault="004948DD" w:rsidP="004948DD">
      <w:pPr>
        <w:pStyle w:val="BodyText"/>
        <w:rPr>
          <w:b/>
          <w:bCs/>
        </w:rPr>
      </w:pPr>
      <w:r>
        <w:rPr>
          <w:b/>
          <w:bCs/>
        </w:rPr>
        <w:t>Sample Screen</w:t>
      </w:r>
    </w:p>
    <w:p w14:paraId="567B5A5D" w14:textId="77777777" w:rsidR="004948DD" w:rsidRPr="003B1F33" w:rsidRDefault="004948DD" w:rsidP="007778BC">
      <w:pPr>
        <w:pStyle w:val="SCREEN"/>
      </w:pPr>
      <w:r w:rsidRPr="003B1F33">
        <w:t>Coverage Limitations Report</w:t>
      </w:r>
    </w:p>
    <w:p w14:paraId="554680B8" w14:textId="77777777" w:rsidR="004948DD" w:rsidRPr="003B1F33" w:rsidRDefault="004948DD" w:rsidP="007778BC">
      <w:pPr>
        <w:pStyle w:val="SCREEN"/>
      </w:pPr>
    </w:p>
    <w:p w14:paraId="0CC4F202" w14:textId="77777777" w:rsidR="004948DD" w:rsidRPr="003B1F33" w:rsidRDefault="004948DD" w:rsidP="007778BC">
      <w:pPr>
        <w:pStyle w:val="SCREEN"/>
      </w:pPr>
      <w:r w:rsidRPr="003B1F33">
        <w:t>This report will generate a list of coverage limitations by company and</w:t>
      </w:r>
    </w:p>
    <w:p w14:paraId="7A84DE10" w14:textId="77777777" w:rsidR="004948DD" w:rsidRPr="003B1F33" w:rsidRDefault="004948DD" w:rsidP="007778BC">
      <w:pPr>
        <w:pStyle w:val="SCREEN"/>
      </w:pPr>
      <w:r w:rsidRPr="003B1F33">
        <w:t>group. You must select one, multiple, or all insurance companies and anywhere</w:t>
      </w:r>
    </w:p>
    <w:p w14:paraId="5647F383" w14:textId="77777777" w:rsidR="004948DD" w:rsidRPr="003B1F33" w:rsidRDefault="004948DD" w:rsidP="007778BC">
      <w:pPr>
        <w:pStyle w:val="SCREEN"/>
      </w:pPr>
      <w:r w:rsidRPr="003B1F33">
        <w:t>from one to all of the plans under each company. The results can be filtered</w:t>
      </w:r>
    </w:p>
    <w:p w14:paraId="2155D16B" w14:textId="77777777" w:rsidR="004948DD" w:rsidRPr="003B1F33" w:rsidRDefault="004948DD" w:rsidP="007778BC">
      <w:pPr>
        <w:pStyle w:val="SCREEN"/>
      </w:pPr>
      <w:r w:rsidRPr="003B1F33">
        <w:t>by coverage limitation status.</w:t>
      </w:r>
    </w:p>
    <w:p w14:paraId="744FADC4" w14:textId="77777777" w:rsidR="004948DD" w:rsidRPr="003B1F33" w:rsidRDefault="004948DD" w:rsidP="007778BC">
      <w:pPr>
        <w:pStyle w:val="SCREEN"/>
      </w:pPr>
    </w:p>
    <w:p w14:paraId="2FCA2560" w14:textId="77777777" w:rsidR="004948DD" w:rsidRPr="003B1F33" w:rsidRDefault="004948DD" w:rsidP="007778BC">
      <w:pPr>
        <w:pStyle w:val="SCREEN"/>
      </w:pPr>
      <w:r w:rsidRPr="003B1F33">
        <w:t>1 - List All 1293 Ins. Companies</w:t>
      </w:r>
    </w:p>
    <w:p w14:paraId="7908A060" w14:textId="77777777" w:rsidR="004948DD" w:rsidRPr="003B1F33" w:rsidRDefault="004948DD" w:rsidP="007778BC">
      <w:pPr>
        <w:pStyle w:val="SCREEN"/>
      </w:pPr>
      <w:r w:rsidRPr="003B1F33">
        <w:t>2 - List Only Ins. Companies That You Select</w:t>
      </w:r>
    </w:p>
    <w:p w14:paraId="5AFD6E2C" w14:textId="77777777" w:rsidR="004948DD" w:rsidRPr="003B1F33" w:rsidRDefault="004948DD" w:rsidP="007778BC">
      <w:pPr>
        <w:pStyle w:val="SCREEN"/>
      </w:pPr>
      <w:r w:rsidRPr="003B1F33">
        <w:t xml:space="preserve">     SELECT 1 or 2:  2  List Only Ins. Companies That You Select</w:t>
      </w:r>
    </w:p>
    <w:p w14:paraId="47786C05" w14:textId="77777777" w:rsidR="004948DD" w:rsidRPr="003B1F33" w:rsidRDefault="004948DD" w:rsidP="007778BC">
      <w:pPr>
        <w:pStyle w:val="SCREEN"/>
      </w:pPr>
    </w:p>
    <w:p w14:paraId="71D4D414" w14:textId="77777777" w:rsidR="004948DD" w:rsidRPr="003B1F33" w:rsidRDefault="004948DD" w:rsidP="000F419D">
      <w:pPr>
        <w:pStyle w:val="SCREEN"/>
        <w:keepNext/>
      </w:pPr>
      <w:r w:rsidRPr="003B1F33">
        <w:t>1 - Select ACTIVE Insurance Companies</w:t>
      </w:r>
    </w:p>
    <w:p w14:paraId="0CD9026C" w14:textId="77777777" w:rsidR="004948DD" w:rsidRPr="003B1F33" w:rsidRDefault="004948DD" w:rsidP="000F419D">
      <w:pPr>
        <w:pStyle w:val="SCREEN"/>
        <w:keepNext/>
      </w:pPr>
      <w:r w:rsidRPr="003B1F33">
        <w:t>2 - Select INACTIVE Insurance Companies</w:t>
      </w:r>
    </w:p>
    <w:p w14:paraId="7C3EA626" w14:textId="77777777" w:rsidR="004948DD" w:rsidRPr="003B1F33" w:rsidRDefault="004948DD" w:rsidP="000F419D">
      <w:pPr>
        <w:pStyle w:val="SCREEN"/>
        <w:keepNext/>
      </w:pPr>
      <w:r w:rsidRPr="003B1F33">
        <w:t>3 - Select BOTH</w:t>
      </w:r>
    </w:p>
    <w:p w14:paraId="0A78F37F" w14:textId="77777777" w:rsidR="004948DD" w:rsidRPr="003B1F33" w:rsidRDefault="004948DD" w:rsidP="007778BC">
      <w:pPr>
        <w:pStyle w:val="SCREEN"/>
      </w:pPr>
      <w:r w:rsidRPr="003B1F33">
        <w:t xml:space="preserve">     Select 1 or 2 or 3: 1// 1  ACTIVE</w:t>
      </w:r>
    </w:p>
    <w:p w14:paraId="5D2213FF" w14:textId="77777777" w:rsidR="004948DD" w:rsidRPr="003B1F33" w:rsidRDefault="004948DD" w:rsidP="007778BC">
      <w:pPr>
        <w:pStyle w:val="SCREEN"/>
      </w:pPr>
    </w:p>
    <w:p w14:paraId="7F65F4B3" w14:textId="77777777" w:rsidR="004948DD" w:rsidRPr="003B1F33" w:rsidRDefault="004948DD" w:rsidP="007778BC">
      <w:pPr>
        <w:pStyle w:val="SCREEN"/>
      </w:pPr>
      <w:r w:rsidRPr="003B1F33">
        <w:t xml:space="preserve"> 1 - Select Insurance Companies that Begin with: XXX</w:t>
      </w:r>
    </w:p>
    <w:p w14:paraId="056979C8" w14:textId="77777777" w:rsidR="004948DD" w:rsidRPr="003B1F33" w:rsidRDefault="004948DD" w:rsidP="007778BC">
      <w:pPr>
        <w:pStyle w:val="SCREEN"/>
      </w:pPr>
      <w:r w:rsidRPr="003B1F33">
        <w:t xml:space="preserve"> 2 - Select Insurance Companies that Contain: XXX</w:t>
      </w:r>
    </w:p>
    <w:p w14:paraId="3A719FC9" w14:textId="77777777" w:rsidR="004948DD" w:rsidRPr="003B1F33" w:rsidRDefault="004948DD" w:rsidP="007778BC">
      <w:pPr>
        <w:pStyle w:val="SCREEN"/>
      </w:pPr>
      <w:r w:rsidRPr="003B1F33">
        <w:t xml:space="preserve"> 3 - Select Insurance Companies in Range: XXX - YYY</w:t>
      </w:r>
    </w:p>
    <w:p w14:paraId="340BA95A" w14:textId="77777777" w:rsidR="004948DD" w:rsidRPr="003B1F33" w:rsidRDefault="004948DD" w:rsidP="007778BC">
      <w:pPr>
        <w:pStyle w:val="SCREEN"/>
      </w:pPr>
      <w:r w:rsidRPr="003B1F33">
        <w:t xml:space="preserve">     Select 1, 2 or 3: 1// 2  Contains</w:t>
      </w:r>
    </w:p>
    <w:p w14:paraId="3E6CB88A" w14:textId="77777777" w:rsidR="004948DD" w:rsidRPr="003B1F33" w:rsidRDefault="004948DD" w:rsidP="007778BC">
      <w:pPr>
        <w:pStyle w:val="SCREEN"/>
      </w:pPr>
    </w:p>
    <w:p w14:paraId="6BF04D9D" w14:textId="77777777" w:rsidR="004948DD" w:rsidRPr="003B1F33" w:rsidRDefault="004948DD" w:rsidP="007778BC">
      <w:pPr>
        <w:pStyle w:val="SCREEN"/>
      </w:pPr>
      <w:r w:rsidRPr="003B1F33">
        <w:t xml:space="preserve">     Select Insurance Companies that contain: aarp</w:t>
      </w:r>
    </w:p>
    <w:p w14:paraId="7CDE64CF" w14:textId="77777777" w:rsidR="004948DD" w:rsidRPr="003B1F33" w:rsidRDefault="004948DD" w:rsidP="007778BC">
      <w:pPr>
        <w:pStyle w:val="SCREEN"/>
      </w:pPr>
    </w:p>
    <w:p w14:paraId="7ACE653D" w14:textId="77777777" w:rsidR="004948DD" w:rsidRPr="003B1F33" w:rsidRDefault="004948DD" w:rsidP="007778BC">
      <w:pPr>
        <w:pStyle w:val="SCREEN"/>
      </w:pPr>
    </w:p>
    <w:p w14:paraId="5B0EC1BB" w14:textId="77777777" w:rsidR="004948DD" w:rsidRPr="003B1F33" w:rsidRDefault="004948DD" w:rsidP="007778BC">
      <w:pPr>
        <w:pStyle w:val="SCREEN"/>
      </w:pPr>
    </w:p>
    <w:p w14:paraId="602B046A" w14:textId="77777777" w:rsidR="004948DD" w:rsidRPr="003B1F33" w:rsidRDefault="004948DD" w:rsidP="007778BC">
      <w:pPr>
        <w:pStyle w:val="SCREEN"/>
      </w:pPr>
      <w:r w:rsidRPr="003B1F33">
        <w:t xml:space="preserve">Insurance Company Selection   Jan 04, 2022@09:44:41          Page:    1 of    1 </w:t>
      </w:r>
    </w:p>
    <w:p w14:paraId="6D553C68" w14:textId="77777777" w:rsidR="004948DD" w:rsidRPr="003B1F33" w:rsidRDefault="004948DD" w:rsidP="007778BC">
      <w:pPr>
        <w:pStyle w:val="SCREEN"/>
      </w:pPr>
      <w:r w:rsidRPr="003B1F33">
        <w:t>Insurance Companies that contain: aarp</w:t>
      </w:r>
    </w:p>
    <w:p w14:paraId="79FB632E" w14:textId="77777777" w:rsidR="004948DD" w:rsidRPr="003B1F33" w:rsidRDefault="004948DD" w:rsidP="007778BC">
      <w:pPr>
        <w:pStyle w:val="SCREEN"/>
      </w:pPr>
      <w:r w:rsidRPr="003B1F33">
        <w:t>Showing Active Insurance Companies</w:t>
      </w:r>
    </w:p>
    <w:p w14:paraId="3C18D03A" w14:textId="77777777" w:rsidR="004948DD" w:rsidRPr="003B1F33" w:rsidRDefault="004948DD" w:rsidP="007778BC">
      <w:pPr>
        <w:pStyle w:val="SCREEN"/>
      </w:pPr>
      <w:r w:rsidRPr="003B1F33">
        <w:t>0 Insurance Companies selected</w:t>
      </w:r>
    </w:p>
    <w:p w14:paraId="1EF905EF" w14:textId="008A80B4" w:rsidR="004948DD" w:rsidRPr="003B1F33" w:rsidRDefault="004948DD" w:rsidP="009257F6">
      <w:pPr>
        <w:pStyle w:val="SCREEN"/>
        <w:keepNext/>
      </w:pPr>
      <w:r w:rsidRPr="003B1F33">
        <w:t xml:space="preserve">      Name                             A/I   Street Address </w:t>
      </w:r>
    </w:p>
    <w:p w14:paraId="52655287" w14:textId="5C781C88" w:rsidR="004948DD" w:rsidRPr="003B1F33" w:rsidRDefault="004948DD" w:rsidP="009257F6">
      <w:pPr>
        <w:pStyle w:val="SCREEN"/>
        <w:keepNext/>
      </w:pPr>
      <w:r w:rsidRPr="003B1F33">
        <w:t>1     AARP UNITEDHEALTHCARE             A    AARP HEALTHCARE OPTIONS</w:t>
      </w:r>
    </w:p>
    <w:p w14:paraId="141BE16F" w14:textId="77777777" w:rsidR="004948DD" w:rsidRPr="003B1F33" w:rsidRDefault="004948DD" w:rsidP="009257F6">
      <w:pPr>
        <w:pStyle w:val="SCREEN"/>
        <w:keepNext/>
      </w:pPr>
      <w:r w:rsidRPr="003B1F33">
        <w:t xml:space="preserve">1&gt;    AARP UNITEDHEALTHCARE             A </w:t>
      </w:r>
    </w:p>
    <w:p w14:paraId="0CA41161" w14:textId="06EB6E85" w:rsidR="004948DD" w:rsidRPr="003B1F33" w:rsidRDefault="004948DD" w:rsidP="007778BC">
      <w:pPr>
        <w:pStyle w:val="SCREEN"/>
      </w:pPr>
      <w:r w:rsidRPr="003B1F33">
        <w:t xml:space="preserve">   AARP HEALTHCARE OPTIONS </w:t>
      </w:r>
    </w:p>
    <w:p w14:paraId="0D3B769B" w14:textId="77777777" w:rsidR="004948DD" w:rsidRPr="003B1F33" w:rsidRDefault="004948DD" w:rsidP="007778BC">
      <w:pPr>
        <w:pStyle w:val="SCREEN"/>
      </w:pPr>
    </w:p>
    <w:p w14:paraId="3D41CCE9" w14:textId="77777777" w:rsidR="004948DD" w:rsidRPr="003B1F33" w:rsidRDefault="004948DD" w:rsidP="007778BC">
      <w:pPr>
        <w:pStyle w:val="SCREEN"/>
      </w:pPr>
      <w:r w:rsidRPr="003B1F33">
        <w:t xml:space="preserve">          Enter ?? for more actions                                          &gt;&gt;&gt;</w:t>
      </w:r>
    </w:p>
    <w:p w14:paraId="205ECDC1" w14:textId="77777777" w:rsidR="004948DD" w:rsidRPr="003B1F33" w:rsidRDefault="004948DD" w:rsidP="007778BC">
      <w:pPr>
        <w:pStyle w:val="SCREEN"/>
      </w:pPr>
      <w:r w:rsidRPr="003B1F33">
        <w:t>SE  Select Ins Co         NE  New Search            SH  Show Selections</w:t>
      </w:r>
    </w:p>
    <w:p w14:paraId="7008270C" w14:textId="77777777" w:rsidR="004948DD" w:rsidRPr="003B1F33" w:rsidRDefault="004948DD" w:rsidP="007778BC">
      <w:pPr>
        <w:pStyle w:val="SCREEN"/>
      </w:pPr>
      <w:r w:rsidRPr="003B1F33">
        <w:t>DE  Deselect Ins Co       EX  Exit</w:t>
      </w:r>
    </w:p>
    <w:p w14:paraId="03CEF192" w14:textId="77777777" w:rsidR="004948DD" w:rsidRPr="003B1F33" w:rsidRDefault="004948DD" w:rsidP="007778BC">
      <w:pPr>
        <w:pStyle w:val="SCREEN"/>
      </w:pPr>
      <w:r w:rsidRPr="003B1F33">
        <w:t xml:space="preserve">Select Action: Quit// SE   Select Ins Co  </w:t>
      </w:r>
    </w:p>
    <w:p w14:paraId="35162B68" w14:textId="77777777" w:rsidR="004948DD" w:rsidRPr="003B1F33" w:rsidRDefault="004948DD" w:rsidP="007778BC">
      <w:pPr>
        <w:pStyle w:val="SCREEN"/>
      </w:pPr>
      <w:r w:rsidRPr="003B1F33">
        <w:t>Select Insurance Company(s):  (1-1): 1</w:t>
      </w:r>
    </w:p>
    <w:p w14:paraId="2E8C058E" w14:textId="77777777" w:rsidR="004948DD" w:rsidRPr="003B1F33" w:rsidRDefault="004948DD" w:rsidP="007778BC">
      <w:pPr>
        <w:pStyle w:val="SCREEN"/>
      </w:pPr>
    </w:p>
    <w:p w14:paraId="4CBDEB15" w14:textId="77777777" w:rsidR="004948DD" w:rsidRPr="003B1F33" w:rsidRDefault="004948DD" w:rsidP="007778BC">
      <w:pPr>
        <w:pStyle w:val="SCREEN"/>
      </w:pPr>
    </w:p>
    <w:p w14:paraId="2CF05DF2" w14:textId="77777777" w:rsidR="004948DD" w:rsidRPr="003B1F33" w:rsidRDefault="004948DD" w:rsidP="007778BC">
      <w:pPr>
        <w:pStyle w:val="SCREEN"/>
      </w:pPr>
    </w:p>
    <w:p w14:paraId="1C50D42C" w14:textId="77777777" w:rsidR="004948DD" w:rsidRPr="003B1F33" w:rsidRDefault="004948DD" w:rsidP="00811936">
      <w:pPr>
        <w:pStyle w:val="SCREEN"/>
        <w:keepNext/>
      </w:pPr>
      <w:r w:rsidRPr="003B1F33">
        <w:t xml:space="preserve">Insurance Company Selection   Jan 04, 2022@09:44:46          Page:    1 of    1 </w:t>
      </w:r>
    </w:p>
    <w:p w14:paraId="63E86BDB" w14:textId="77777777" w:rsidR="004948DD" w:rsidRPr="003B1F33" w:rsidRDefault="004948DD" w:rsidP="00811936">
      <w:pPr>
        <w:pStyle w:val="SCREEN"/>
        <w:keepNext/>
      </w:pPr>
      <w:r w:rsidRPr="003B1F33">
        <w:t>Insurance Companies that contain: aarp</w:t>
      </w:r>
    </w:p>
    <w:p w14:paraId="667EA286" w14:textId="77777777" w:rsidR="004948DD" w:rsidRPr="003B1F33" w:rsidRDefault="004948DD" w:rsidP="007778BC">
      <w:pPr>
        <w:pStyle w:val="SCREEN"/>
      </w:pPr>
      <w:r w:rsidRPr="003B1F33">
        <w:t>Showing Active Insurance Companies</w:t>
      </w:r>
    </w:p>
    <w:p w14:paraId="232DD316" w14:textId="77777777" w:rsidR="004948DD" w:rsidRPr="003B1F33" w:rsidRDefault="004948DD" w:rsidP="007778BC">
      <w:pPr>
        <w:pStyle w:val="SCREEN"/>
      </w:pPr>
      <w:r w:rsidRPr="003B1F33">
        <w:t>1 Insurance Companies selected</w:t>
      </w:r>
    </w:p>
    <w:p w14:paraId="3007B5C1" w14:textId="10FB8C7B" w:rsidR="004948DD" w:rsidRPr="003B1F33" w:rsidRDefault="004948DD" w:rsidP="007778BC">
      <w:pPr>
        <w:pStyle w:val="SCREEN"/>
      </w:pPr>
      <w:r w:rsidRPr="003B1F33">
        <w:t xml:space="preserve">      Name                             A/I   Street Address </w:t>
      </w:r>
    </w:p>
    <w:p w14:paraId="32D480E2" w14:textId="1D490BF3" w:rsidR="004948DD" w:rsidRPr="003B1F33" w:rsidRDefault="004948DD" w:rsidP="007778BC">
      <w:pPr>
        <w:pStyle w:val="SCREEN"/>
      </w:pPr>
      <w:r w:rsidRPr="003B1F33">
        <w:t xml:space="preserve">1&gt;    AARP UNITEDHEALTHCARE             A    AARP HEALTHCARE OPTIONS </w:t>
      </w:r>
    </w:p>
    <w:p w14:paraId="1D613ACA" w14:textId="77777777" w:rsidR="004948DD" w:rsidRPr="003B1F33" w:rsidRDefault="004948DD" w:rsidP="007778BC">
      <w:pPr>
        <w:pStyle w:val="SCREEN"/>
      </w:pPr>
    </w:p>
    <w:p w14:paraId="3619254F" w14:textId="77777777" w:rsidR="004948DD" w:rsidRPr="003B1F33" w:rsidRDefault="004948DD" w:rsidP="007778BC">
      <w:pPr>
        <w:pStyle w:val="SCREEN"/>
      </w:pPr>
      <w:r w:rsidRPr="003B1F33">
        <w:lastRenderedPageBreak/>
        <w:t xml:space="preserve">          Enter ?? for more actions                                          &gt;&gt;&gt;</w:t>
      </w:r>
    </w:p>
    <w:p w14:paraId="7DB91DF0" w14:textId="77777777" w:rsidR="004948DD" w:rsidRPr="003B1F33" w:rsidRDefault="004948DD" w:rsidP="007778BC">
      <w:pPr>
        <w:pStyle w:val="SCREEN"/>
      </w:pPr>
      <w:r w:rsidRPr="003B1F33">
        <w:t>SE  Select Ins Co         NE  New Search            SH  Show Selections</w:t>
      </w:r>
    </w:p>
    <w:p w14:paraId="41BE8303" w14:textId="77777777" w:rsidR="004948DD" w:rsidRPr="003B1F33" w:rsidRDefault="004948DD" w:rsidP="007778BC">
      <w:pPr>
        <w:pStyle w:val="SCREEN"/>
      </w:pPr>
      <w:r w:rsidRPr="003B1F33">
        <w:t>DE  Deselect Ins Co       EX  Exit</w:t>
      </w:r>
    </w:p>
    <w:p w14:paraId="44B4E9A0" w14:textId="77777777" w:rsidR="004948DD" w:rsidRPr="003B1F33" w:rsidRDefault="004948DD" w:rsidP="007778BC">
      <w:pPr>
        <w:pStyle w:val="SCREEN"/>
      </w:pPr>
      <w:r w:rsidRPr="003B1F33">
        <w:t xml:space="preserve">Select Action: Quit//    QUIT  </w:t>
      </w:r>
    </w:p>
    <w:p w14:paraId="6B73694D" w14:textId="77777777" w:rsidR="004948DD" w:rsidRPr="003B1F33" w:rsidRDefault="004948DD" w:rsidP="007778BC">
      <w:pPr>
        <w:pStyle w:val="SCREEN"/>
      </w:pPr>
    </w:p>
    <w:p w14:paraId="459BA86E" w14:textId="77777777" w:rsidR="004948DD" w:rsidRPr="003B1F33" w:rsidRDefault="004948DD" w:rsidP="007778BC">
      <w:pPr>
        <w:pStyle w:val="SCREEN"/>
      </w:pPr>
    </w:p>
    <w:p w14:paraId="7F996EBB" w14:textId="77777777" w:rsidR="004948DD" w:rsidRPr="003B1F33" w:rsidRDefault="004948DD" w:rsidP="007778BC">
      <w:pPr>
        <w:pStyle w:val="SCREEN"/>
      </w:pPr>
      <w:r w:rsidRPr="003B1F33">
        <w:t>1 - List All 99 Group Plans</w:t>
      </w:r>
    </w:p>
    <w:p w14:paraId="3C39F5EB" w14:textId="77777777" w:rsidR="004948DD" w:rsidRPr="003B1F33" w:rsidRDefault="004948DD" w:rsidP="007778BC">
      <w:pPr>
        <w:pStyle w:val="SCREEN"/>
      </w:pPr>
      <w:r w:rsidRPr="003B1F33">
        <w:t>2 - List Only Group Plans That You Select</w:t>
      </w:r>
    </w:p>
    <w:p w14:paraId="169C0720" w14:textId="77777777" w:rsidR="004948DD" w:rsidRPr="003B1F33" w:rsidRDefault="004948DD" w:rsidP="007778BC">
      <w:pPr>
        <w:pStyle w:val="SCREEN"/>
      </w:pPr>
      <w:r w:rsidRPr="003B1F33">
        <w:t xml:space="preserve">     SELECT 1 or 2:  1  List All 99 Group Plans</w:t>
      </w:r>
    </w:p>
    <w:p w14:paraId="7ACA066D" w14:textId="77777777" w:rsidR="004948DD" w:rsidRPr="003B1F33" w:rsidRDefault="004948DD" w:rsidP="007778BC">
      <w:pPr>
        <w:pStyle w:val="SCREEN"/>
      </w:pPr>
    </w:p>
    <w:p w14:paraId="33657F75" w14:textId="77777777" w:rsidR="004948DD" w:rsidRPr="003B1F33" w:rsidRDefault="004948DD" w:rsidP="007778BC">
      <w:pPr>
        <w:pStyle w:val="SCREEN"/>
      </w:pPr>
      <w:r w:rsidRPr="003B1F33">
        <w:t>1 - Select ACTIVE Group Plans</w:t>
      </w:r>
    </w:p>
    <w:p w14:paraId="57D768B8" w14:textId="77777777" w:rsidR="004948DD" w:rsidRPr="003B1F33" w:rsidRDefault="004948DD" w:rsidP="007778BC">
      <w:pPr>
        <w:pStyle w:val="SCREEN"/>
      </w:pPr>
      <w:r w:rsidRPr="003B1F33">
        <w:t>2 - Select INACTIVE Group Plans</w:t>
      </w:r>
    </w:p>
    <w:p w14:paraId="7DD9440A" w14:textId="77777777" w:rsidR="004948DD" w:rsidRPr="003B1F33" w:rsidRDefault="004948DD" w:rsidP="007778BC">
      <w:pPr>
        <w:pStyle w:val="SCREEN"/>
      </w:pPr>
      <w:r w:rsidRPr="003B1F33">
        <w:t>3 - Select BOTH</w:t>
      </w:r>
    </w:p>
    <w:p w14:paraId="131434BD" w14:textId="77777777" w:rsidR="004948DD" w:rsidRPr="003B1F33" w:rsidRDefault="004948DD" w:rsidP="007778BC">
      <w:pPr>
        <w:pStyle w:val="SCREEN"/>
      </w:pPr>
      <w:r w:rsidRPr="003B1F33">
        <w:t xml:space="preserve">     Select 1 or 2 or 3: 1// 1  ACTIVE</w:t>
      </w:r>
    </w:p>
    <w:p w14:paraId="0937E8F1" w14:textId="77777777" w:rsidR="004948DD" w:rsidRPr="003B1F33" w:rsidRDefault="004948DD" w:rsidP="007778BC">
      <w:pPr>
        <w:pStyle w:val="SCREEN"/>
      </w:pPr>
    </w:p>
    <w:p w14:paraId="40F01475" w14:textId="77777777" w:rsidR="004948DD" w:rsidRPr="003B1F33" w:rsidRDefault="004948DD" w:rsidP="007778BC">
      <w:pPr>
        <w:pStyle w:val="SCREEN"/>
      </w:pPr>
      <w:r w:rsidRPr="003B1F33">
        <w:t>1 - Select GROUP NAME</w:t>
      </w:r>
    </w:p>
    <w:p w14:paraId="554D9B1A" w14:textId="77777777" w:rsidR="004948DD" w:rsidRPr="003B1F33" w:rsidRDefault="004948DD" w:rsidP="007778BC">
      <w:pPr>
        <w:pStyle w:val="SCREEN"/>
      </w:pPr>
      <w:r w:rsidRPr="003B1F33">
        <w:t>2 - Select GROUP NUMBER</w:t>
      </w:r>
    </w:p>
    <w:p w14:paraId="1D44230B" w14:textId="77777777" w:rsidR="004948DD" w:rsidRPr="003B1F33" w:rsidRDefault="004948DD" w:rsidP="007778BC">
      <w:pPr>
        <w:pStyle w:val="SCREEN"/>
      </w:pPr>
      <w:r w:rsidRPr="003B1F33">
        <w:t>3 - Select BOTH</w:t>
      </w:r>
    </w:p>
    <w:p w14:paraId="5A01145E" w14:textId="77777777" w:rsidR="004948DD" w:rsidRPr="003B1F33" w:rsidRDefault="004948DD" w:rsidP="007778BC">
      <w:pPr>
        <w:pStyle w:val="SCREEN"/>
      </w:pPr>
      <w:r w:rsidRPr="003B1F33">
        <w:t xml:space="preserve">     Select 1 or 2 or 3: 3  BOTH</w:t>
      </w:r>
    </w:p>
    <w:p w14:paraId="76773CE7" w14:textId="77777777" w:rsidR="004948DD" w:rsidRPr="003B1F33" w:rsidRDefault="004948DD" w:rsidP="007778BC">
      <w:pPr>
        <w:pStyle w:val="SCREEN"/>
      </w:pPr>
    </w:p>
    <w:p w14:paraId="57685331" w14:textId="77777777" w:rsidR="004948DD" w:rsidRPr="003B1F33" w:rsidRDefault="004948DD" w:rsidP="007778BC">
      <w:pPr>
        <w:pStyle w:val="SCREEN"/>
      </w:pPr>
      <w:r w:rsidRPr="003B1F33">
        <w:t>1 - Select Group(s) that Begin with: XXX</w:t>
      </w:r>
    </w:p>
    <w:p w14:paraId="584C6095" w14:textId="77777777" w:rsidR="004948DD" w:rsidRPr="003B1F33" w:rsidRDefault="004948DD" w:rsidP="007778BC">
      <w:pPr>
        <w:pStyle w:val="SCREEN"/>
      </w:pPr>
      <w:r w:rsidRPr="003B1F33">
        <w:t>2 - Select Group(s) that Contain: XXX</w:t>
      </w:r>
    </w:p>
    <w:p w14:paraId="05220F8C" w14:textId="77777777" w:rsidR="004948DD" w:rsidRPr="003B1F33" w:rsidRDefault="004948DD" w:rsidP="007778BC">
      <w:pPr>
        <w:pStyle w:val="SCREEN"/>
      </w:pPr>
      <w:r w:rsidRPr="003B1F33">
        <w:t>3 - Select Group(s) in Range: XXX - YYY</w:t>
      </w:r>
    </w:p>
    <w:p w14:paraId="06BB120E" w14:textId="77777777" w:rsidR="004948DD" w:rsidRPr="003B1F33" w:rsidRDefault="004948DD" w:rsidP="007778BC">
      <w:pPr>
        <w:pStyle w:val="SCREEN"/>
      </w:pPr>
      <w:r w:rsidRPr="003B1F33">
        <w:t>4 - Select Group(s) that are BLANK</w:t>
      </w:r>
    </w:p>
    <w:p w14:paraId="51B04C4C" w14:textId="77777777" w:rsidR="004948DD" w:rsidRPr="003B1F33" w:rsidRDefault="004948DD" w:rsidP="007778BC">
      <w:pPr>
        <w:pStyle w:val="SCREEN"/>
      </w:pPr>
      <w:r w:rsidRPr="003B1F33">
        <w:t xml:space="preserve">     Select 1, 2, 3 or 4: 2  Contains</w:t>
      </w:r>
    </w:p>
    <w:p w14:paraId="736BD5B3" w14:textId="77777777" w:rsidR="004948DD" w:rsidRPr="003B1F33" w:rsidRDefault="004948DD" w:rsidP="007778BC">
      <w:pPr>
        <w:pStyle w:val="SCREEN"/>
      </w:pPr>
    </w:p>
    <w:p w14:paraId="0AF228EB" w14:textId="77777777" w:rsidR="004948DD" w:rsidRPr="003B1F33" w:rsidRDefault="004948DD" w:rsidP="007778BC">
      <w:pPr>
        <w:pStyle w:val="SCREEN"/>
      </w:pPr>
      <w:r w:rsidRPr="003B1F33">
        <w:t xml:space="preserve">     Select Group(s) that contain: 1</w:t>
      </w:r>
    </w:p>
    <w:p w14:paraId="071880A3" w14:textId="77777777" w:rsidR="004948DD" w:rsidRPr="003B1F33" w:rsidRDefault="004948DD" w:rsidP="007778BC">
      <w:pPr>
        <w:pStyle w:val="SCREEN"/>
      </w:pPr>
    </w:p>
    <w:p w14:paraId="520BA8B5" w14:textId="77777777" w:rsidR="004948DD" w:rsidRPr="003B1F33" w:rsidRDefault="004948DD" w:rsidP="007778BC">
      <w:pPr>
        <w:pStyle w:val="SCREEN"/>
      </w:pPr>
      <w:r w:rsidRPr="003B1F33">
        <w:t>1 - Select Coverage Status COVERED</w:t>
      </w:r>
    </w:p>
    <w:p w14:paraId="24540A23" w14:textId="77777777" w:rsidR="004948DD" w:rsidRPr="003B1F33" w:rsidRDefault="004948DD" w:rsidP="007778BC">
      <w:pPr>
        <w:pStyle w:val="SCREEN"/>
      </w:pPr>
      <w:r w:rsidRPr="003B1F33">
        <w:t>2 - Select Coverage Status NOT COVERED</w:t>
      </w:r>
    </w:p>
    <w:p w14:paraId="4715A726" w14:textId="77777777" w:rsidR="004948DD" w:rsidRPr="003B1F33" w:rsidRDefault="004948DD" w:rsidP="007778BC">
      <w:pPr>
        <w:pStyle w:val="SCREEN"/>
      </w:pPr>
      <w:r w:rsidRPr="003B1F33">
        <w:t>3 - Select Coverage Status CONDITIONAL</w:t>
      </w:r>
    </w:p>
    <w:p w14:paraId="24BA2CC1" w14:textId="77777777" w:rsidR="004948DD" w:rsidRPr="003B1F33" w:rsidRDefault="004948DD" w:rsidP="007778BC">
      <w:pPr>
        <w:pStyle w:val="SCREEN"/>
      </w:pPr>
      <w:r w:rsidRPr="003B1F33">
        <w:t>4 - Select Coverage Status BY DEFAULT (blank status)</w:t>
      </w:r>
    </w:p>
    <w:p w14:paraId="1553BAB0" w14:textId="77777777" w:rsidR="004948DD" w:rsidRPr="003B1F33" w:rsidRDefault="004948DD" w:rsidP="007778BC">
      <w:pPr>
        <w:pStyle w:val="SCREEN"/>
      </w:pPr>
      <w:r w:rsidRPr="003B1F33">
        <w:t>5 - Show all Coverage Statuses</w:t>
      </w:r>
    </w:p>
    <w:p w14:paraId="482DABDB" w14:textId="77777777" w:rsidR="004948DD" w:rsidRPr="003B1F33" w:rsidRDefault="004948DD" w:rsidP="007778BC">
      <w:pPr>
        <w:pStyle w:val="SCREEN"/>
      </w:pPr>
      <w:r w:rsidRPr="003B1F33">
        <w:t xml:space="preserve">     Select 1, 2, 3, 4 or 5: 5  ALL</w:t>
      </w:r>
    </w:p>
    <w:p w14:paraId="1B26DA0F" w14:textId="77777777" w:rsidR="004948DD" w:rsidRPr="003B1F33" w:rsidRDefault="004948DD" w:rsidP="007778BC">
      <w:pPr>
        <w:pStyle w:val="SCREEN"/>
      </w:pPr>
    </w:p>
    <w:p w14:paraId="3C8841B3" w14:textId="77777777" w:rsidR="004948DD" w:rsidRPr="003B1F33" w:rsidRDefault="004948DD" w:rsidP="007778BC">
      <w:pPr>
        <w:pStyle w:val="SCREEN"/>
      </w:pPr>
      <w:r w:rsidRPr="003B1F33">
        <w:t xml:space="preserve">(E)xcel Format or (R)eport Format: Report// </w:t>
      </w:r>
    </w:p>
    <w:p w14:paraId="524D381C" w14:textId="77777777" w:rsidR="004948DD" w:rsidRPr="003B1F33" w:rsidRDefault="004948DD" w:rsidP="007778BC">
      <w:pPr>
        <w:pStyle w:val="SCREEN"/>
      </w:pPr>
    </w:p>
    <w:p w14:paraId="776E59F8" w14:textId="77777777" w:rsidR="004948DD" w:rsidRPr="003B1F33" w:rsidRDefault="004948DD" w:rsidP="00D93F2D">
      <w:pPr>
        <w:pStyle w:val="SCREEN"/>
        <w:keepNext/>
      </w:pPr>
      <w:r w:rsidRPr="003B1F33">
        <w:t>We recommend you queue this report as it will take awhile.</w:t>
      </w:r>
    </w:p>
    <w:p w14:paraId="5F7E6A17" w14:textId="77777777" w:rsidR="004948DD" w:rsidRPr="003B1F33" w:rsidRDefault="004948DD" w:rsidP="00D93F2D">
      <w:pPr>
        <w:pStyle w:val="SCREEN"/>
        <w:keepNext/>
      </w:pPr>
    </w:p>
    <w:p w14:paraId="0FB8DCE2" w14:textId="77777777" w:rsidR="004948DD" w:rsidRPr="003B1F33" w:rsidRDefault="004948DD" w:rsidP="00D93F2D">
      <w:pPr>
        <w:pStyle w:val="SCREEN"/>
        <w:keepNext/>
      </w:pPr>
      <w:r w:rsidRPr="003B1F33">
        <w:t>*** You will need a 132 column printer for this report. ***</w:t>
      </w:r>
    </w:p>
    <w:p w14:paraId="41FE8C7D" w14:textId="77777777" w:rsidR="004948DD" w:rsidRPr="003B1F33" w:rsidRDefault="004948DD" w:rsidP="00D93F2D">
      <w:pPr>
        <w:pStyle w:val="SCREEN"/>
        <w:keepNext/>
      </w:pPr>
    </w:p>
    <w:p w14:paraId="5D606EB3" w14:textId="77777777" w:rsidR="004948DD" w:rsidRPr="003B1F33" w:rsidRDefault="004948DD" w:rsidP="007778BC">
      <w:pPr>
        <w:pStyle w:val="SCREEN"/>
      </w:pPr>
      <w:r w:rsidRPr="003B1F33">
        <w:t>DEVICE: HOME// ;132  HOME  (CRT)</w:t>
      </w:r>
    </w:p>
    <w:p w14:paraId="738FA7D7" w14:textId="77777777" w:rsidR="004948DD" w:rsidRDefault="004948DD" w:rsidP="004948DD">
      <w:pPr>
        <w:pStyle w:val="BodyText"/>
        <w:rPr>
          <w:b/>
          <w:bCs/>
        </w:rPr>
      </w:pPr>
      <w:r>
        <w:rPr>
          <w:b/>
          <w:bCs/>
        </w:rPr>
        <w:t>Sample Output</w:t>
      </w:r>
    </w:p>
    <w:p w14:paraId="6926CAF4" w14:textId="77777777" w:rsidR="004948DD" w:rsidRDefault="004948DD" w:rsidP="004948DD">
      <w:pPr>
        <w:pStyle w:val="SCREEN"/>
        <w:pBdr>
          <w:bottom w:val="double" w:sz="6" w:space="0" w:color="auto"/>
        </w:pBdr>
        <w:ind w:right="-90"/>
        <w:rPr>
          <w:sz w:val="12"/>
          <w:szCs w:val="12"/>
        </w:rPr>
      </w:pPr>
      <w:r w:rsidRPr="003B1F33">
        <w:rPr>
          <w:sz w:val="12"/>
          <w:szCs w:val="12"/>
        </w:rPr>
        <w:t>Coverage Limitations Report</w:t>
      </w:r>
    </w:p>
    <w:p w14:paraId="1044E98E" w14:textId="77777777" w:rsidR="004948DD" w:rsidRDefault="004948DD" w:rsidP="004948DD">
      <w:pPr>
        <w:pStyle w:val="SCREEN"/>
        <w:pBdr>
          <w:bottom w:val="double" w:sz="6" w:space="0" w:color="auto"/>
        </w:pBdr>
        <w:ind w:right="-90"/>
        <w:rPr>
          <w:sz w:val="12"/>
          <w:szCs w:val="12"/>
        </w:rPr>
      </w:pPr>
    </w:p>
    <w:p w14:paraId="3EC0AA2D" w14:textId="77777777" w:rsidR="004948DD" w:rsidRPr="003B1F33" w:rsidRDefault="004948DD" w:rsidP="004948DD">
      <w:pPr>
        <w:pStyle w:val="SCREEN"/>
        <w:pBdr>
          <w:bottom w:val="double" w:sz="6" w:space="0" w:color="auto"/>
        </w:pBdr>
        <w:ind w:right="-90"/>
        <w:rPr>
          <w:sz w:val="12"/>
          <w:szCs w:val="12"/>
        </w:rPr>
      </w:pPr>
      <w:r w:rsidRPr="003B1F33">
        <w:rPr>
          <w:sz w:val="12"/>
          <w:szCs w:val="12"/>
        </w:rPr>
        <w:t>COVERAGE LIMITATION REPORT                                                                               JAN 04, 2022@10:08 Page: 1</w:t>
      </w:r>
    </w:p>
    <w:p w14:paraId="004D6608" w14:textId="77777777" w:rsidR="004948DD" w:rsidRPr="003B1F33" w:rsidRDefault="004948DD" w:rsidP="004948DD">
      <w:pPr>
        <w:pStyle w:val="SCREEN"/>
        <w:pBdr>
          <w:bottom w:val="double" w:sz="6" w:space="0" w:color="auto"/>
        </w:pBdr>
        <w:ind w:right="-90"/>
        <w:rPr>
          <w:sz w:val="12"/>
          <w:szCs w:val="12"/>
        </w:rPr>
      </w:pPr>
      <w:r w:rsidRPr="003B1F33">
        <w:rPr>
          <w:sz w:val="12"/>
          <w:szCs w:val="12"/>
        </w:rPr>
        <w:t>-----------------------------------------------------------------------------------------------------------------------------------</w:t>
      </w:r>
    </w:p>
    <w:p w14:paraId="344FE0AD" w14:textId="77777777" w:rsidR="004948DD" w:rsidRPr="003B1F33" w:rsidRDefault="004948DD" w:rsidP="004948DD">
      <w:pPr>
        <w:pStyle w:val="SCREEN"/>
        <w:pBdr>
          <w:bottom w:val="double" w:sz="6" w:space="0" w:color="auto"/>
        </w:pBdr>
        <w:ind w:right="-90"/>
        <w:rPr>
          <w:sz w:val="12"/>
          <w:szCs w:val="12"/>
        </w:rPr>
      </w:pPr>
      <w:r w:rsidRPr="003B1F33">
        <w:rPr>
          <w:sz w:val="12"/>
          <w:szCs w:val="12"/>
        </w:rPr>
        <w:t>+ =&gt;INDIV. PLAN    * =&gt; INACTIVE</w:t>
      </w:r>
    </w:p>
    <w:p w14:paraId="776B2749" w14:textId="77777777" w:rsidR="004948DD" w:rsidRPr="003B1F33" w:rsidRDefault="004948DD" w:rsidP="004948DD">
      <w:pPr>
        <w:pStyle w:val="SCREEN"/>
        <w:pBdr>
          <w:bottom w:val="double" w:sz="6" w:space="0" w:color="auto"/>
        </w:pBdr>
        <w:ind w:right="-90"/>
        <w:rPr>
          <w:sz w:val="12"/>
          <w:szCs w:val="12"/>
        </w:rPr>
      </w:pPr>
      <w:r w:rsidRPr="003B1F33">
        <w:rPr>
          <w:sz w:val="12"/>
          <w:szCs w:val="12"/>
        </w:rPr>
        <w:t>Filters: Selected Insurances, All Group Plans, Contains = 1, All Coverage Statuses</w:t>
      </w:r>
    </w:p>
    <w:p w14:paraId="64CF0CF6" w14:textId="77777777" w:rsidR="004948DD" w:rsidRPr="003B1F33" w:rsidRDefault="004948DD" w:rsidP="004948DD">
      <w:pPr>
        <w:pStyle w:val="SCREEN"/>
        <w:pBdr>
          <w:bottom w:val="double" w:sz="6" w:space="0" w:color="auto"/>
        </w:pBdr>
        <w:ind w:right="-90"/>
        <w:rPr>
          <w:sz w:val="12"/>
          <w:szCs w:val="12"/>
        </w:rPr>
      </w:pPr>
    </w:p>
    <w:p w14:paraId="76311381" w14:textId="77777777" w:rsidR="004948DD" w:rsidRPr="003B1F33" w:rsidRDefault="004948DD" w:rsidP="004948DD">
      <w:pPr>
        <w:pStyle w:val="SCREEN"/>
        <w:pBdr>
          <w:bottom w:val="double" w:sz="6" w:space="0" w:color="auto"/>
        </w:pBdr>
        <w:ind w:right="-90"/>
        <w:rPr>
          <w:sz w:val="12"/>
          <w:szCs w:val="12"/>
        </w:rPr>
      </w:pPr>
      <w:r w:rsidRPr="003B1F33">
        <w:rPr>
          <w:sz w:val="12"/>
          <w:szCs w:val="12"/>
        </w:rPr>
        <w:t>COMPANY        GROUP NAME             GROUP NUMBER        CATEGORY                    EFFECTIVE DATE   COVERED?     LIMIT COMMENTS?</w:t>
      </w:r>
    </w:p>
    <w:p w14:paraId="53C62968" w14:textId="77777777" w:rsidR="004948DD" w:rsidRPr="003B1F33" w:rsidRDefault="004948DD" w:rsidP="004948DD">
      <w:pPr>
        <w:pStyle w:val="SCREEN"/>
        <w:pBdr>
          <w:bottom w:val="double" w:sz="6" w:space="0" w:color="auto"/>
        </w:pBdr>
        <w:ind w:right="-90"/>
        <w:rPr>
          <w:sz w:val="12"/>
          <w:szCs w:val="12"/>
        </w:rPr>
      </w:pPr>
      <w:r w:rsidRPr="003B1F33">
        <w:rPr>
          <w:sz w:val="12"/>
          <w:szCs w:val="12"/>
        </w:rPr>
        <w:t xml:space="preserve">AARP UNITEDHEALTHCARE                     AARP HEALTHCARE OPTIONS, </w:t>
      </w:r>
      <w:r>
        <w:rPr>
          <w:sz w:val="12"/>
          <w:szCs w:val="12"/>
        </w:rPr>
        <w:t>CITY</w:t>
      </w:r>
      <w:r w:rsidRPr="003B1F33">
        <w:rPr>
          <w:sz w:val="12"/>
          <w:szCs w:val="12"/>
        </w:rPr>
        <w:t xml:space="preserve">, GA </w:t>
      </w:r>
      <w:r>
        <w:rPr>
          <w:sz w:val="12"/>
          <w:szCs w:val="12"/>
        </w:rPr>
        <w:t>XXXXX-XXXX</w:t>
      </w:r>
    </w:p>
    <w:p w14:paraId="742F6A32" w14:textId="165C24C6" w:rsidR="004948DD" w:rsidRPr="003B1F33" w:rsidRDefault="004948DD" w:rsidP="004948DD">
      <w:pPr>
        <w:pStyle w:val="SCREEN"/>
        <w:pBdr>
          <w:bottom w:val="double" w:sz="6" w:space="0" w:color="auto"/>
        </w:pBdr>
        <w:ind w:right="-90"/>
        <w:rPr>
          <w:sz w:val="12"/>
          <w:szCs w:val="12"/>
        </w:rPr>
      </w:pPr>
      <w:r w:rsidRPr="003B1F33">
        <w:rPr>
          <w:sz w:val="12"/>
          <w:szCs w:val="12"/>
        </w:rPr>
        <w:t xml:space="preserve">               </w:t>
      </w:r>
      <w:r>
        <w:rPr>
          <w:sz w:val="12"/>
          <w:szCs w:val="12"/>
        </w:rPr>
        <w:t>GROUP NAME</w:t>
      </w:r>
      <w:r w:rsidRPr="003B1F33">
        <w:rPr>
          <w:sz w:val="12"/>
          <w:szCs w:val="12"/>
        </w:rPr>
        <w:t xml:space="preserve">             GRP NUM </w:t>
      </w:r>
      <w:r w:rsidR="00650348">
        <w:rPr>
          <w:sz w:val="12"/>
          <w:szCs w:val="12"/>
        </w:rPr>
        <w:t>XXXX</w:t>
      </w:r>
      <w:r w:rsidRPr="003B1F33">
        <w:rPr>
          <w:sz w:val="12"/>
          <w:szCs w:val="12"/>
        </w:rPr>
        <w:t xml:space="preserve"> </w:t>
      </w:r>
      <w:r w:rsidR="003352C2">
        <w:rPr>
          <w:sz w:val="12"/>
          <w:szCs w:val="12"/>
        </w:rPr>
        <w:t xml:space="preserve">  </w:t>
      </w:r>
      <w:r w:rsidRPr="003B1F33">
        <w:rPr>
          <w:sz w:val="12"/>
          <w:szCs w:val="12"/>
        </w:rPr>
        <w:t xml:space="preserve">     &lt;&lt; MEDIGAP PLAN F &gt;&gt;</w:t>
      </w:r>
    </w:p>
    <w:p w14:paraId="5A0A0430" w14:textId="5C691910" w:rsidR="004948DD" w:rsidRPr="003B1F33" w:rsidRDefault="004948DD" w:rsidP="004948DD">
      <w:pPr>
        <w:pStyle w:val="SCREEN"/>
        <w:pBdr>
          <w:bottom w:val="double" w:sz="6" w:space="0" w:color="auto"/>
        </w:pBdr>
        <w:ind w:right="-90"/>
        <w:rPr>
          <w:sz w:val="12"/>
          <w:szCs w:val="12"/>
        </w:rPr>
      </w:pPr>
      <w:r w:rsidRPr="003B1F33">
        <w:rPr>
          <w:sz w:val="12"/>
          <w:szCs w:val="12"/>
        </w:rPr>
        <w:t xml:space="preserve">                                                          INPATIENT                                    </w:t>
      </w:r>
      <w:r w:rsidR="00012A44">
        <w:rPr>
          <w:sz w:val="12"/>
          <w:szCs w:val="12"/>
        </w:rPr>
        <w:t>CONDITIONAL</w:t>
      </w:r>
      <w:r w:rsidRPr="003B1F33">
        <w:rPr>
          <w:sz w:val="12"/>
          <w:szCs w:val="12"/>
        </w:rPr>
        <w:t xml:space="preserve">  </w:t>
      </w:r>
      <w:r>
        <w:rPr>
          <w:sz w:val="12"/>
          <w:szCs w:val="12"/>
        </w:rPr>
        <w:t>YES</w:t>
      </w:r>
      <w:r w:rsidRPr="003B1F33">
        <w:rPr>
          <w:sz w:val="12"/>
          <w:szCs w:val="12"/>
        </w:rPr>
        <w:t xml:space="preserve"> </w:t>
      </w:r>
    </w:p>
    <w:p w14:paraId="4D4F8160" w14:textId="46F373BF" w:rsidR="004948DD" w:rsidRPr="003B1F33" w:rsidRDefault="004948DD" w:rsidP="004948DD">
      <w:pPr>
        <w:pStyle w:val="SCREEN"/>
        <w:pBdr>
          <w:bottom w:val="double" w:sz="6" w:space="0" w:color="auto"/>
        </w:pBdr>
        <w:ind w:right="-90"/>
        <w:rPr>
          <w:sz w:val="12"/>
          <w:szCs w:val="12"/>
        </w:rPr>
      </w:pPr>
      <w:r w:rsidRPr="003B1F33">
        <w:rPr>
          <w:sz w:val="12"/>
          <w:szCs w:val="12"/>
        </w:rPr>
        <w:t xml:space="preserve">                                                          OUTPATIENT                                   BY DEFAULT</w:t>
      </w:r>
    </w:p>
    <w:p w14:paraId="7E2314D7" w14:textId="04AC46AC" w:rsidR="004948DD" w:rsidRPr="003B1F33" w:rsidRDefault="004948DD" w:rsidP="004948DD">
      <w:pPr>
        <w:pStyle w:val="SCREEN"/>
        <w:pBdr>
          <w:bottom w:val="double" w:sz="6" w:space="0" w:color="auto"/>
        </w:pBdr>
        <w:ind w:right="-90"/>
        <w:rPr>
          <w:sz w:val="12"/>
          <w:szCs w:val="12"/>
        </w:rPr>
      </w:pPr>
      <w:r w:rsidRPr="003B1F33">
        <w:rPr>
          <w:sz w:val="12"/>
          <w:szCs w:val="12"/>
        </w:rPr>
        <w:t xml:space="preserve">                                                          PHARMACY                    01/01/2001       NO </w:t>
      </w:r>
    </w:p>
    <w:p w14:paraId="22E37B90" w14:textId="601FF79E" w:rsidR="004948DD" w:rsidRPr="003B1F33" w:rsidRDefault="004948DD" w:rsidP="004948DD">
      <w:pPr>
        <w:pStyle w:val="SCREEN"/>
        <w:pBdr>
          <w:bottom w:val="double" w:sz="6" w:space="0" w:color="auto"/>
        </w:pBdr>
        <w:ind w:right="-90"/>
        <w:rPr>
          <w:sz w:val="12"/>
          <w:szCs w:val="12"/>
        </w:rPr>
      </w:pPr>
      <w:r w:rsidRPr="003B1F33">
        <w:rPr>
          <w:sz w:val="12"/>
          <w:szCs w:val="12"/>
        </w:rPr>
        <w:t xml:space="preserve">                                                          DENTAL                                       BY DEFAULT</w:t>
      </w:r>
    </w:p>
    <w:p w14:paraId="0C07F5BE" w14:textId="456B5F03" w:rsidR="004948DD" w:rsidRPr="003B1F33" w:rsidRDefault="004948DD" w:rsidP="004948DD">
      <w:pPr>
        <w:pStyle w:val="SCREEN"/>
        <w:pBdr>
          <w:bottom w:val="double" w:sz="6" w:space="0" w:color="auto"/>
        </w:pBdr>
        <w:ind w:right="-90"/>
        <w:rPr>
          <w:sz w:val="12"/>
          <w:szCs w:val="12"/>
        </w:rPr>
      </w:pPr>
      <w:r w:rsidRPr="003B1F33">
        <w:rPr>
          <w:sz w:val="12"/>
          <w:szCs w:val="12"/>
        </w:rPr>
        <w:t xml:space="preserve">                                                          MENTAL HEALTH                                BY DEFAULT</w:t>
      </w:r>
    </w:p>
    <w:p w14:paraId="286B36DE" w14:textId="4328BE2C" w:rsidR="004948DD" w:rsidRPr="003B1F33" w:rsidRDefault="004948DD" w:rsidP="004948DD">
      <w:pPr>
        <w:pStyle w:val="SCREEN"/>
        <w:pBdr>
          <w:bottom w:val="double" w:sz="6" w:space="0" w:color="auto"/>
        </w:pBdr>
        <w:ind w:right="-90"/>
        <w:rPr>
          <w:sz w:val="12"/>
          <w:szCs w:val="12"/>
        </w:rPr>
      </w:pPr>
      <w:r w:rsidRPr="003B1F33">
        <w:rPr>
          <w:sz w:val="12"/>
          <w:szCs w:val="12"/>
        </w:rPr>
        <w:t xml:space="preserve">                                                          LONG TERM CARE                               BY DEFAULT</w:t>
      </w:r>
    </w:p>
    <w:p w14:paraId="6F1E58A4" w14:textId="77777777" w:rsidR="00AC4729" w:rsidRDefault="004948DD" w:rsidP="00AC4729">
      <w:pPr>
        <w:pStyle w:val="SCREEN"/>
        <w:pBdr>
          <w:bottom w:val="double" w:sz="6" w:space="0" w:color="auto"/>
        </w:pBdr>
        <w:ind w:right="-90"/>
        <w:rPr>
          <w:sz w:val="12"/>
          <w:szCs w:val="12"/>
        </w:rPr>
      </w:pPr>
      <w:r w:rsidRPr="003B1F33">
        <w:rPr>
          <w:sz w:val="12"/>
          <w:szCs w:val="12"/>
        </w:rPr>
        <w:t xml:space="preserve">                                                          PROSTHETICS                                  BY DEFAULT</w:t>
      </w:r>
    </w:p>
    <w:p w14:paraId="3424A902" w14:textId="7A3B8CFA" w:rsidR="004948DD" w:rsidRPr="003B1F33" w:rsidRDefault="00AC4729" w:rsidP="00AC4729">
      <w:pPr>
        <w:pStyle w:val="SCREEN"/>
        <w:pBdr>
          <w:bottom w:val="double" w:sz="6" w:space="0" w:color="auto"/>
        </w:pBdr>
        <w:ind w:right="-90"/>
        <w:rPr>
          <w:sz w:val="12"/>
          <w:szCs w:val="12"/>
        </w:rPr>
      </w:pPr>
      <w:r>
        <w:rPr>
          <w:sz w:val="12"/>
          <w:szCs w:val="12"/>
        </w:rPr>
        <w:t xml:space="preserve">                                                          VISION                                       BY DEFAULT</w:t>
      </w:r>
    </w:p>
    <w:p w14:paraId="7D747AB4" w14:textId="03EEFB32" w:rsidR="004948DD" w:rsidRPr="003B1F33" w:rsidRDefault="004948DD" w:rsidP="004948DD">
      <w:pPr>
        <w:pStyle w:val="SCREEN"/>
        <w:pBdr>
          <w:bottom w:val="double" w:sz="6" w:space="0" w:color="auto"/>
        </w:pBdr>
        <w:ind w:right="-90"/>
        <w:rPr>
          <w:sz w:val="12"/>
          <w:szCs w:val="12"/>
        </w:rPr>
      </w:pPr>
    </w:p>
    <w:p w14:paraId="78944871" w14:textId="02276F8E" w:rsidR="004948DD" w:rsidRPr="003B1F33" w:rsidRDefault="004948DD" w:rsidP="004948DD">
      <w:pPr>
        <w:pStyle w:val="SCREEN"/>
        <w:pBdr>
          <w:bottom w:val="double" w:sz="6" w:space="0" w:color="auto"/>
        </w:pBdr>
        <w:ind w:right="-90"/>
        <w:rPr>
          <w:sz w:val="12"/>
          <w:szCs w:val="12"/>
        </w:rPr>
      </w:pPr>
      <w:r w:rsidRPr="003B1F33">
        <w:rPr>
          <w:sz w:val="12"/>
          <w:szCs w:val="12"/>
        </w:rPr>
        <w:t xml:space="preserve">               &lt;NO GROUP NAME&gt;        GRP NUM </w:t>
      </w:r>
      <w:r w:rsidR="00650348">
        <w:rPr>
          <w:sz w:val="12"/>
          <w:szCs w:val="12"/>
        </w:rPr>
        <w:t>XXX</w:t>
      </w:r>
      <w:r w:rsidRPr="003B1F33">
        <w:rPr>
          <w:sz w:val="12"/>
          <w:szCs w:val="12"/>
        </w:rPr>
        <w:t xml:space="preserve">         &lt;&lt; MEDIGAP PLAN C &gt;&gt;</w:t>
      </w:r>
    </w:p>
    <w:p w14:paraId="6BAC1D65" w14:textId="3DEF4B84" w:rsidR="004948DD" w:rsidRPr="003B1F33" w:rsidRDefault="004948DD" w:rsidP="004948DD">
      <w:pPr>
        <w:pStyle w:val="SCREEN"/>
        <w:pBdr>
          <w:bottom w:val="double" w:sz="6" w:space="0" w:color="auto"/>
        </w:pBdr>
        <w:ind w:right="-90"/>
        <w:rPr>
          <w:sz w:val="12"/>
          <w:szCs w:val="12"/>
        </w:rPr>
      </w:pPr>
      <w:r w:rsidRPr="003B1F33">
        <w:rPr>
          <w:sz w:val="12"/>
          <w:szCs w:val="12"/>
        </w:rPr>
        <w:t xml:space="preserve">                                                          INPATIENT                                    BY DEFAULT</w:t>
      </w:r>
    </w:p>
    <w:p w14:paraId="44F09FC1" w14:textId="2030D1E3" w:rsidR="004948DD" w:rsidRPr="003B1F33" w:rsidRDefault="004948DD" w:rsidP="004948DD">
      <w:pPr>
        <w:pStyle w:val="SCREEN"/>
        <w:pBdr>
          <w:bottom w:val="double" w:sz="6" w:space="0" w:color="auto"/>
        </w:pBdr>
        <w:ind w:right="-90"/>
        <w:rPr>
          <w:sz w:val="12"/>
          <w:szCs w:val="12"/>
        </w:rPr>
      </w:pPr>
      <w:r w:rsidRPr="003B1F33">
        <w:rPr>
          <w:sz w:val="12"/>
          <w:szCs w:val="12"/>
        </w:rPr>
        <w:t xml:space="preserve">                                                          OUTPATIENT                                   BY DEFAULT</w:t>
      </w:r>
    </w:p>
    <w:p w14:paraId="5E2D96E3" w14:textId="0BF0AE29" w:rsidR="004948DD" w:rsidRPr="003B1F33" w:rsidRDefault="004948DD" w:rsidP="004948DD">
      <w:pPr>
        <w:pStyle w:val="SCREEN"/>
        <w:pBdr>
          <w:bottom w:val="double" w:sz="6" w:space="0" w:color="auto"/>
        </w:pBdr>
        <w:ind w:right="-90"/>
        <w:rPr>
          <w:sz w:val="12"/>
          <w:szCs w:val="12"/>
        </w:rPr>
      </w:pPr>
      <w:r w:rsidRPr="003B1F33">
        <w:rPr>
          <w:sz w:val="12"/>
          <w:szCs w:val="12"/>
        </w:rPr>
        <w:t xml:space="preserve">                                                          PHARMACY                    06/01/1993       NO </w:t>
      </w:r>
    </w:p>
    <w:p w14:paraId="16027243" w14:textId="2B561351" w:rsidR="004948DD" w:rsidRDefault="004948DD" w:rsidP="004948DD">
      <w:pPr>
        <w:pStyle w:val="SCREEN"/>
        <w:pBdr>
          <w:bottom w:val="double" w:sz="6" w:space="0" w:color="auto"/>
        </w:pBdr>
        <w:ind w:right="-90"/>
        <w:rPr>
          <w:sz w:val="12"/>
          <w:szCs w:val="12"/>
        </w:rPr>
      </w:pPr>
      <w:r w:rsidRPr="003B1F33">
        <w:rPr>
          <w:sz w:val="12"/>
          <w:szCs w:val="12"/>
        </w:rPr>
        <w:t xml:space="preserve">                                                          DENTAL                                       BY DEFAULT</w:t>
      </w:r>
    </w:p>
    <w:p w14:paraId="20823518" w14:textId="79B1FF16" w:rsidR="004948DD" w:rsidRDefault="004948DD" w:rsidP="004948DD">
      <w:pPr>
        <w:pStyle w:val="SCREEN"/>
        <w:pBdr>
          <w:bottom w:val="double" w:sz="6" w:space="0" w:color="auto"/>
        </w:pBdr>
        <w:ind w:right="-90"/>
        <w:rPr>
          <w:sz w:val="12"/>
          <w:szCs w:val="12"/>
        </w:rPr>
      </w:pPr>
    </w:p>
    <w:p w14:paraId="3C93E4DB" w14:textId="2702DD8A" w:rsidR="004948DD" w:rsidRPr="003B1F33" w:rsidRDefault="004948DD" w:rsidP="004948DD">
      <w:pPr>
        <w:pStyle w:val="SCREEN"/>
        <w:pBdr>
          <w:bottom w:val="double" w:sz="6" w:space="0" w:color="auto"/>
        </w:pBdr>
        <w:ind w:right="-90"/>
        <w:rPr>
          <w:sz w:val="12"/>
          <w:szCs w:val="12"/>
        </w:rPr>
      </w:pPr>
      <w:r w:rsidRPr="004948DD">
        <w:rPr>
          <w:sz w:val="12"/>
          <w:szCs w:val="12"/>
        </w:rPr>
        <w:t>Type &lt;Enter&gt; to continue or '^' to exit:</w:t>
      </w:r>
    </w:p>
    <w:p w14:paraId="76E6281D" w14:textId="77777777" w:rsidR="004948DD" w:rsidRPr="003B1F33" w:rsidRDefault="004948DD" w:rsidP="004948DD">
      <w:pPr>
        <w:pStyle w:val="SCREEN"/>
        <w:pBdr>
          <w:bottom w:val="double" w:sz="6" w:space="0" w:color="auto"/>
        </w:pBdr>
        <w:ind w:right="-90"/>
        <w:rPr>
          <w:sz w:val="12"/>
          <w:szCs w:val="12"/>
        </w:rPr>
      </w:pPr>
    </w:p>
    <w:p w14:paraId="46D216F2" w14:textId="77777777" w:rsidR="00336722" w:rsidRDefault="00336722" w:rsidP="00900F20">
      <w:pPr>
        <w:pStyle w:val="Heading3"/>
      </w:pPr>
      <w:bookmarkStart w:id="744" w:name="_Toc142565201"/>
      <w:bookmarkStart w:id="745" w:name="_Toc147322595"/>
      <w:bookmarkStart w:id="746" w:name="_Toc153976603"/>
      <w:r>
        <w:lastRenderedPageBreak/>
        <w:t>Insurance Company Missing Data Report</w:t>
      </w:r>
      <w:bookmarkEnd w:id="744"/>
      <w:bookmarkEnd w:id="745"/>
      <w:bookmarkEnd w:id="746"/>
    </w:p>
    <w:p w14:paraId="04C71158" w14:textId="77777777" w:rsidR="00336722" w:rsidRDefault="00336722" w:rsidP="00336722">
      <w:pPr>
        <w:pStyle w:val="BodyText"/>
      </w:pPr>
      <w:r>
        <w:t>This report allows the user to list insurance companies that have missing data in specified fields.</w:t>
      </w:r>
    </w:p>
    <w:p w14:paraId="63F10D25" w14:textId="77777777" w:rsidR="00336722" w:rsidRDefault="00336722" w:rsidP="00336722">
      <w:pPr>
        <w:pStyle w:val="BodyText"/>
        <w:rPr>
          <w:b/>
          <w:bCs/>
        </w:rPr>
      </w:pPr>
      <w:r>
        <w:rPr>
          <w:b/>
          <w:bCs/>
        </w:rPr>
        <w:t>Sample Screen</w:t>
      </w:r>
    </w:p>
    <w:p w14:paraId="31923CC7" w14:textId="0BA0D7D2" w:rsidR="00336722" w:rsidRPr="00D93F2D" w:rsidRDefault="00336722" w:rsidP="00D93F2D">
      <w:pPr>
        <w:pStyle w:val="SCREEN"/>
      </w:pPr>
      <w:r w:rsidRPr="00D93F2D">
        <w:t xml:space="preserve">INSURANCE COMPANY MISSING DATA REPORT </w:t>
      </w:r>
    </w:p>
    <w:p w14:paraId="52326D31" w14:textId="77777777" w:rsidR="00336722" w:rsidRPr="00D93F2D" w:rsidRDefault="00336722" w:rsidP="00D93F2D">
      <w:pPr>
        <w:pStyle w:val="SCREEN"/>
      </w:pPr>
    </w:p>
    <w:p w14:paraId="7393D4E7" w14:textId="77777777" w:rsidR="00336722" w:rsidRPr="00D93F2D" w:rsidRDefault="00336722" w:rsidP="00D93F2D">
      <w:pPr>
        <w:pStyle w:val="SCREEN"/>
      </w:pPr>
      <w:r w:rsidRPr="00D93F2D">
        <w:t xml:space="preserve">     This report will generate a list of ACTIVE insurance companies</w:t>
      </w:r>
    </w:p>
    <w:p w14:paraId="095B9589" w14:textId="77777777" w:rsidR="00336722" w:rsidRPr="00D93F2D" w:rsidRDefault="00336722" w:rsidP="00D93F2D">
      <w:pPr>
        <w:pStyle w:val="SCREEN"/>
      </w:pPr>
      <w:r w:rsidRPr="00D93F2D">
        <w:t xml:space="preserve">     that are missing the data that you select to be reported upon.</w:t>
      </w:r>
    </w:p>
    <w:p w14:paraId="198466BD" w14:textId="77777777" w:rsidR="00336722" w:rsidRPr="00D93F2D" w:rsidRDefault="00336722" w:rsidP="00D93F2D">
      <w:pPr>
        <w:pStyle w:val="SCREEN"/>
      </w:pPr>
    </w:p>
    <w:p w14:paraId="07661C75" w14:textId="77777777" w:rsidR="00336722" w:rsidRPr="00D93F2D" w:rsidRDefault="00336722" w:rsidP="00D93F2D">
      <w:pPr>
        <w:pStyle w:val="SCREEN"/>
      </w:pPr>
      <w:r w:rsidRPr="00D93F2D">
        <w:t xml:space="preserve">(E)xcel Format or (R)eport Format: Report// Report </w:t>
      </w:r>
    </w:p>
    <w:p w14:paraId="735E6607" w14:textId="77777777" w:rsidR="00336722" w:rsidRPr="00D93F2D" w:rsidRDefault="00336722" w:rsidP="00D93F2D">
      <w:pPr>
        <w:pStyle w:val="SCREEN"/>
      </w:pPr>
      <w:r w:rsidRPr="00D93F2D">
        <w:t xml:space="preserve">     </w:t>
      </w:r>
    </w:p>
    <w:p w14:paraId="077D1D39" w14:textId="77777777" w:rsidR="00336722" w:rsidRPr="00D93F2D" w:rsidRDefault="00336722" w:rsidP="00D93F2D">
      <w:pPr>
        <w:pStyle w:val="SCREEN"/>
      </w:pPr>
      <w:r w:rsidRPr="00D93F2D">
        <w:t xml:space="preserve"> 1 - List All 1297 Active Ins. Companies</w:t>
      </w:r>
    </w:p>
    <w:p w14:paraId="65D6BECA" w14:textId="77777777" w:rsidR="00336722" w:rsidRPr="00D93F2D" w:rsidRDefault="00336722" w:rsidP="00D93F2D">
      <w:pPr>
        <w:pStyle w:val="SCREEN"/>
      </w:pPr>
      <w:r w:rsidRPr="00D93F2D">
        <w:t xml:space="preserve"> 2 - List Only Active Ins. Companies That You Select </w:t>
      </w:r>
    </w:p>
    <w:p w14:paraId="7A62363A" w14:textId="77777777" w:rsidR="00336722" w:rsidRPr="00D93F2D" w:rsidRDefault="00336722" w:rsidP="00D93F2D">
      <w:pPr>
        <w:pStyle w:val="SCREEN"/>
      </w:pPr>
      <w:r w:rsidRPr="00D93F2D">
        <w:t xml:space="preserve">     SELECT 1 or 2:  1  List All 1297 Ins. Companies </w:t>
      </w:r>
    </w:p>
    <w:p w14:paraId="24C75006" w14:textId="77777777" w:rsidR="00336722" w:rsidRPr="00D93F2D" w:rsidRDefault="00336722" w:rsidP="00D93F2D">
      <w:pPr>
        <w:pStyle w:val="SCREEN"/>
      </w:pPr>
    </w:p>
    <w:p w14:paraId="0D55C0E3" w14:textId="77777777" w:rsidR="00336722" w:rsidRPr="00D93F2D" w:rsidRDefault="00336722" w:rsidP="00D93F2D">
      <w:pPr>
        <w:pStyle w:val="SCREEN"/>
      </w:pPr>
      <w:r w:rsidRPr="00D93F2D">
        <w:t>Display Ins Co with a missing MAIN MAILING STREET LINE 1? YES//</w:t>
      </w:r>
    </w:p>
    <w:p w14:paraId="2DD57B9D" w14:textId="77777777" w:rsidR="00336722" w:rsidRPr="00D93F2D" w:rsidRDefault="00336722" w:rsidP="00D93F2D">
      <w:pPr>
        <w:pStyle w:val="SCREEN"/>
      </w:pPr>
    </w:p>
    <w:p w14:paraId="71F403E2" w14:textId="77777777" w:rsidR="00336722" w:rsidRPr="00D93F2D" w:rsidRDefault="00336722" w:rsidP="00D93F2D">
      <w:pPr>
        <w:pStyle w:val="SCREEN"/>
      </w:pPr>
      <w:r w:rsidRPr="00D93F2D">
        <w:t>Display Ins Co with a missing MAIN MAILING STREET LINE 2? YES//</w:t>
      </w:r>
    </w:p>
    <w:p w14:paraId="3945EABD" w14:textId="77777777" w:rsidR="00336722" w:rsidRPr="00D93F2D" w:rsidRDefault="00336722" w:rsidP="00D93F2D">
      <w:pPr>
        <w:pStyle w:val="SCREEN"/>
      </w:pPr>
    </w:p>
    <w:p w14:paraId="4A4B3564" w14:textId="77777777" w:rsidR="00336722" w:rsidRPr="00D93F2D" w:rsidRDefault="00336722" w:rsidP="00D93F2D">
      <w:pPr>
        <w:pStyle w:val="SCREEN"/>
      </w:pPr>
      <w:r w:rsidRPr="00D93F2D">
        <w:t>Display Ins Co with a missing MAIN MAILING STREET LINE 3? YES//</w:t>
      </w:r>
    </w:p>
    <w:p w14:paraId="424C2A46" w14:textId="77777777" w:rsidR="00336722" w:rsidRPr="00D93F2D" w:rsidRDefault="00336722" w:rsidP="00D93F2D">
      <w:pPr>
        <w:pStyle w:val="SCREEN"/>
      </w:pPr>
    </w:p>
    <w:p w14:paraId="7EFE9D50" w14:textId="77777777" w:rsidR="00336722" w:rsidRPr="00D93F2D" w:rsidRDefault="00336722" w:rsidP="00D93F2D">
      <w:pPr>
        <w:pStyle w:val="SCREEN"/>
      </w:pPr>
      <w:r w:rsidRPr="00D93F2D">
        <w:t>Display Ins Co with a missing MAIN MAILING CITY? YES//</w:t>
      </w:r>
    </w:p>
    <w:p w14:paraId="08E5F6C2" w14:textId="77777777" w:rsidR="00336722" w:rsidRPr="00D93F2D" w:rsidRDefault="00336722" w:rsidP="00D93F2D">
      <w:pPr>
        <w:pStyle w:val="SCREEN"/>
      </w:pPr>
    </w:p>
    <w:p w14:paraId="79382B24" w14:textId="77777777" w:rsidR="00336722" w:rsidRPr="00D93F2D" w:rsidRDefault="00336722" w:rsidP="00D93F2D">
      <w:pPr>
        <w:pStyle w:val="SCREEN"/>
      </w:pPr>
      <w:r w:rsidRPr="00D93F2D">
        <w:t>Display Ins Co with a missing MAIN MAILING STATE? YES//</w:t>
      </w:r>
    </w:p>
    <w:p w14:paraId="7ADC0CE5" w14:textId="77777777" w:rsidR="00336722" w:rsidRPr="00D93F2D" w:rsidRDefault="00336722" w:rsidP="00D93F2D">
      <w:pPr>
        <w:pStyle w:val="SCREEN"/>
      </w:pPr>
    </w:p>
    <w:p w14:paraId="66E7A11A" w14:textId="77777777" w:rsidR="00336722" w:rsidRPr="00D93F2D" w:rsidRDefault="00336722" w:rsidP="00D93F2D">
      <w:pPr>
        <w:pStyle w:val="SCREEN"/>
      </w:pPr>
      <w:r w:rsidRPr="00D93F2D">
        <w:t>Display Ins Co with a missing MAIN MAILING ZIP+4? YES//</w:t>
      </w:r>
    </w:p>
    <w:p w14:paraId="5F1C62A5" w14:textId="77777777" w:rsidR="00336722" w:rsidRPr="00D93F2D" w:rsidRDefault="00336722" w:rsidP="00D93F2D">
      <w:pPr>
        <w:pStyle w:val="SCREEN"/>
      </w:pPr>
    </w:p>
    <w:p w14:paraId="5F014BFA" w14:textId="77777777" w:rsidR="00336722" w:rsidRPr="00D93F2D" w:rsidRDefault="00336722" w:rsidP="00D93F2D">
      <w:pPr>
        <w:pStyle w:val="SCREEN"/>
      </w:pPr>
      <w:r w:rsidRPr="00D93F2D">
        <w:t>Display Ins Co with a missing TYPE OF COVERAGE? YES//</w:t>
      </w:r>
    </w:p>
    <w:p w14:paraId="4FCC8F36" w14:textId="77777777" w:rsidR="00336722" w:rsidRPr="00D93F2D" w:rsidRDefault="00336722" w:rsidP="00D93F2D">
      <w:pPr>
        <w:pStyle w:val="SCREEN"/>
      </w:pPr>
    </w:p>
    <w:p w14:paraId="759ED8D7" w14:textId="77777777" w:rsidR="00336722" w:rsidRPr="00D93F2D" w:rsidRDefault="00336722" w:rsidP="00D93F2D">
      <w:pPr>
        <w:pStyle w:val="SCREEN"/>
        <w:keepNext/>
      </w:pPr>
      <w:r w:rsidRPr="00D93F2D">
        <w:t xml:space="preserve">Display Ins Co with a missing FILING TIME FRAME? YES // </w:t>
      </w:r>
    </w:p>
    <w:p w14:paraId="69F1A238" w14:textId="77777777" w:rsidR="00336722" w:rsidRPr="00D93F2D" w:rsidRDefault="00336722" w:rsidP="00D93F2D">
      <w:pPr>
        <w:pStyle w:val="SCREEN"/>
        <w:keepNext/>
      </w:pPr>
    </w:p>
    <w:p w14:paraId="75E930C2" w14:textId="77777777" w:rsidR="00336722" w:rsidRPr="00D93F2D" w:rsidRDefault="00336722" w:rsidP="00D93F2D">
      <w:pPr>
        <w:pStyle w:val="SCREEN"/>
        <w:keepNext/>
      </w:pPr>
      <w:r w:rsidRPr="00D93F2D">
        <w:t xml:space="preserve">              *** WARNING ***</w:t>
      </w:r>
    </w:p>
    <w:p w14:paraId="0E006A55" w14:textId="77777777" w:rsidR="00336722" w:rsidRPr="00D93F2D" w:rsidRDefault="00336722" w:rsidP="00D93F2D">
      <w:pPr>
        <w:pStyle w:val="SCREEN"/>
        <w:keepNext/>
      </w:pPr>
      <w:r w:rsidRPr="00D93F2D">
        <w:t xml:space="preserve">  This report may take a little while to compile!</w:t>
      </w:r>
    </w:p>
    <w:p w14:paraId="40FBE910" w14:textId="77777777" w:rsidR="00336722" w:rsidRPr="00D93F2D" w:rsidRDefault="00336722" w:rsidP="00D93F2D">
      <w:pPr>
        <w:pStyle w:val="SCREEN"/>
        <w:keepNext/>
      </w:pPr>
    </w:p>
    <w:p w14:paraId="1B28EEC5" w14:textId="77777777" w:rsidR="00336722" w:rsidRPr="00D93F2D" w:rsidRDefault="00336722" w:rsidP="00D93F2D">
      <w:pPr>
        <w:pStyle w:val="SCREEN"/>
      </w:pPr>
      <w:r w:rsidRPr="00D93F2D">
        <w:t>DEVICE: HOME//</w:t>
      </w:r>
    </w:p>
    <w:p w14:paraId="5C7A363C" w14:textId="77777777" w:rsidR="00336722" w:rsidRDefault="00336722" w:rsidP="000C5690">
      <w:pPr>
        <w:pStyle w:val="BodyText"/>
        <w:keepNext/>
        <w:rPr>
          <w:b/>
          <w:bCs/>
        </w:rPr>
      </w:pPr>
      <w:r>
        <w:rPr>
          <w:b/>
          <w:bCs/>
        </w:rPr>
        <w:t>Sample Output</w:t>
      </w:r>
    </w:p>
    <w:p w14:paraId="577F763C" w14:textId="77777777" w:rsidR="00336722" w:rsidRPr="00D93F2D" w:rsidRDefault="00336722" w:rsidP="00D93F2D">
      <w:pPr>
        <w:pStyle w:val="SCREEN"/>
      </w:pPr>
    </w:p>
    <w:p w14:paraId="4FE7BEDA" w14:textId="77777777" w:rsidR="00336722" w:rsidRPr="00D93F2D" w:rsidRDefault="00336722" w:rsidP="00D93F2D">
      <w:pPr>
        <w:pStyle w:val="SCREEN"/>
      </w:pPr>
      <w:r w:rsidRPr="00D93F2D">
        <w:t>INSURANCE COMPANY MISSING DATA                     JUL 20, 2023@09:39   Page: 1</w:t>
      </w:r>
    </w:p>
    <w:p w14:paraId="08918FFC" w14:textId="77777777" w:rsidR="00336722" w:rsidRPr="00D93F2D" w:rsidRDefault="00336722" w:rsidP="00D93F2D">
      <w:pPr>
        <w:pStyle w:val="SCREEN"/>
      </w:pPr>
      <w:r w:rsidRPr="00D93F2D">
        <w:t>Missing Data: ST LINE 1, ST LINE 2, ST LINE 3, CITY, STATE, ZIP+4, COVERAGE, FTF</w:t>
      </w:r>
    </w:p>
    <w:p w14:paraId="534D6168" w14:textId="77777777" w:rsidR="00336722" w:rsidRPr="00D93F2D" w:rsidRDefault="00336722" w:rsidP="00D93F2D">
      <w:pPr>
        <w:pStyle w:val="SCREEN"/>
      </w:pPr>
      <w:r w:rsidRPr="00D93F2D">
        <w:t>--------------------------------------------------------------------------------</w:t>
      </w:r>
    </w:p>
    <w:p w14:paraId="5A9EA8B9" w14:textId="77777777" w:rsidR="00336722" w:rsidRPr="00D93F2D" w:rsidRDefault="00336722" w:rsidP="00D93F2D">
      <w:pPr>
        <w:pStyle w:val="SCREEN"/>
      </w:pPr>
    </w:p>
    <w:p w14:paraId="13BBA829" w14:textId="77777777" w:rsidR="00336722" w:rsidRPr="00D93F2D" w:rsidRDefault="00336722" w:rsidP="00D93F2D">
      <w:pPr>
        <w:pStyle w:val="SCREEN"/>
      </w:pPr>
      <w:r w:rsidRPr="00D93F2D">
        <w:t>5STAR LIFE INSURANCE</w:t>
      </w:r>
    </w:p>
    <w:p w14:paraId="212EF667" w14:textId="11825304" w:rsidR="00336722" w:rsidRPr="00D93F2D" w:rsidRDefault="00336722" w:rsidP="00D93F2D">
      <w:pPr>
        <w:pStyle w:val="SCREEN"/>
      </w:pPr>
      <w:r w:rsidRPr="00D93F2D">
        <w:t xml:space="preserve">PO BOX </w:t>
      </w:r>
      <w:r w:rsidR="00D93F2D">
        <w:t>XXXXXXXXXX</w:t>
      </w:r>
      <w:r w:rsidR="00D93F2D" w:rsidRPr="00D93F2D">
        <w:t xml:space="preserve">, </w:t>
      </w:r>
      <w:r w:rsidRPr="00D93F2D">
        <w:t xml:space="preserve">CITY, OH, </w:t>
      </w:r>
      <w:r w:rsidR="00D93F2D">
        <w:t>XXXXX</w:t>
      </w:r>
      <w:r w:rsidR="00D93F2D" w:rsidRPr="00D93F2D">
        <w:t>-</w:t>
      </w:r>
      <w:r w:rsidR="00D93F2D">
        <w:t>XXXX</w:t>
      </w:r>
    </w:p>
    <w:p w14:paraId="21AF882A" w14:textId="77777777" w:rsidR="00336722" w:rsidRPr="00D93F2D" w:rsidRDefault="00336722" w:rsidP="00D93F2D">
      <w:pPr>
        <w:pStyle w:val="SCREEN"/>
      </w:pPr>
      <w:r w:rsidRPr="00D93F2D">
        <w:t xml:space="preserve">        STREET LINE 2, STREET LINE 3</w:t>
      </w:r>
    </w:p>
    <w:p w14:paraId="66077651" w14:textId="77777777" w:rsidR="00336722" w:rsidRPr="00D93F2D" w:rsidRDefault="00336722" w:rsidP="00D93F2D">
      <w:pPr>
        <w:pStyle w:val="SCREEN"/>
      </w:pPr>
    </w:p>
    <w:p w14:paraId="4752F112" w14:textId="77777777" w:rsidR="00336722" w:rsidRPr="00D93F2D" w:rsidRDefault="00336722" w:rsidP="00D93F2D">
      <w:pPr>
        <w:pStyle w:val="SCREEN"/>
      </w:pPr>
      <w:r w:rsidRPr="00D93F2D">
        <w:t>ABERDEEN HEALTH CARE SERVICE</w:t>
      </w:r>
    </w:p>
    <w:p w14:paraId="53F70BBE" w14:textId="4B351985" w:rsidR="00336722" w:rsidRPr="00D93F2D" w:rsidRDefault="00336722" w:rsidP="00D93F2D">
      <w:pPr>
        <w:pStyle w:val="SCREEN"/>
      </w:pPr>
      <w:r w:rsidRPr="00D93F2D">
        <w:t xml:space="preserve">PO BOX </w:t>
      </w:r>
      <w:r w:rsidR="00D93F2D">
        <w:t>XXXXXXXXXX</w:t>
      </w:r>
      <w:r w:rsidR="00D93F2D" w:rsidRPr="00D93F2D">
        <w:t xml:space="preserve">, </w:t>
      </w:r>
      <w:r w:rsidRPr="00D93F2D">
        <w:t xml:space="preserve">CITY, OH, </w:t>
      </w:r>
      <w:r w:rsidR="00D93F2D">
        <w:t>XXXXX</w:t>
      </w:r>
      <w:r w:rsidR="00D93F2D" w:rsidRPr="00D93F2D">
        <w:t>-</w:t>
      </w:r>
      <w:r w:rsidR="00D93F2D">
        <w:t>XXXX</w:t>
      </w:r>
    </w:p>
    <w:p w14:paraId="478A4773" w14:textId="77777777" w:rsidR="00336722" w:rsidRPr="00D93F2D" w:rsidRDefault="00336722" w:rsidP="00D93F2D">
      <w:pPr>
        <w:pStyle w:val="SCREEN"/>
      </w:pPr>
      <w:r w:rsidRPr="00D93F2D">
        <w:t xml:space="preserve">        STREET LINE 2, STREET LINE 3</w:t>
      </w:r>
    </w:p>
    <w:p w14:paraId="1EE3CEF0" w14:textId="77777777" w:rsidR="00336722" w:rsidRPr="00D93F2D" w:rsidRDefault="00336722" w:rsidP="00D93F2D">
      <w:pPr>
        <w:pStyle w:val="SCREEN"/>
      </w:pPr>
    </w:p>
    <w:p w14:paraId="24867D98" w14:textId="77777777" w:rsidR="00336722" w:rsidRPr="00D93F2D" w:rsidRDefault="00336722" w:rsidP="00D93F2D">
      <w:pPr>
        <w:pStyle w:val="SCREEN"/>
      </w:pPr>
      <w:r w:rsidRPr="00D93F2D">
        <w:t>ACORDIA</w:t>
      </w:r>
    </w:p>
    <w:p w14:paraId="568CF0BB" w14:textId="4F20D2BD" w:rsidR="00336722" w:rsidRPr="00D93F2D" w:rsidRDefault="00336722" w:rsidP="00D93F2D">
      <w:pPr>
        <w:pStyle w:val="SCREEN"/>
      </w:pPr>
      <w:r w:rsidRPr="00D93F2D">
        <w:t xml:space="preserve">PO BOX </w:t>
      </w:r>
      <w:r w:rsidR="00D93F2D">
        <w:t>XXXXXXXXXX</w:t>
      </w:r>
      <w:r w:rsidR="00D93F2D" w:rsidRPr="00D93F2D">
        <w:t xml:space="preserve">, </w:t>
      </w:r>
      <w:r w:rsidRPr="00D93F2D">
        <w:t>CITY, OH</w:t>
      </w:r>
    </w:p>
    <w:p w14:paraId="77FC1ED5" w14:textId="77777777" w:rsidR="00336722" w:rsidRPr="00D93F2D" w:rsidRDefault="00336722" w:rsidP="00D93F2D">
      <w:pPr>
        <w:pStyle w:val="SCREEN"/>
      </w:pPr>
      <w:r w:rsidRPr="00D93F2D">
        <w:t xml:space="preserve">        STREET LINE 2, STREET LINE 3</w:t>
      </w:r>
    </w:p>
    <w:p w14:paraId="1E37B69C" w14:textId="77777777" w:rsidR="00336722" w:rsidRPr="00D93F2D" w:rsidRDefault="00336722" w:rsidP="00D93F2D">
      <w:pPr>
        <w:pStyle w:val="SCREEN"/>
      </w:pPr>
      <w:r w:rsidRPr="00D93F2D">
        <w:t xml:space="preserve">        ZIP+4</w:t>
      </w:r>
    </w:p>
    <w:p w14:paraId="5A65416F" w14:textId="77777777" w:rsidR="00336722" w:rsidRPr="00D93F2D" w:rsidRDefault="00336722" w:rsidP="00D93F2D">
      <w:pPr>
        <w:pStyle w:val="SCREEN"/>
      </w:pPr>
      <w:r w:rsidRPr="00D93F2D">
        <w:t xml:space="preserve">        FILING TIME FRAME</w:t>
      </w:r>
    </w:p>
    <w:p w14:paraId="798C1317" w14:textId="77777777" w:rsidR="00336722" w:rsidRPr="00D93F2D" w:rsidRDefault="00336722" w:rsidP="00D93F2D">
      <w:pPr>
        <w:pStyle w:val="SCREEN"/>
      </w:pPr>
    </w:p>
    <w:p w14:paraId="0DC55C69" w14:textId="77777777" w:rsidR="00336722" w:rsidRPr="00D93F2D" w:rsidRDefault="00336722" w:rsidP="00D93F2D">
      <w:pPr>
        <w:pStyle w:val="SCREEN"/>
      </w:pPr>
    </w:p>
    <w:p w14:paraId="6776CFC8" w14:textId="77777777" w:rsidR="00336722" w:rsidRPr="00D93F2D" w:rsidRDefault="00336722" w:rsidP="00D93F2D">
      <w:pPr>
        <w:pStyle w:val="SCREEN"/>
      </w:pPr>
    </w:p>
    <w:p w14:paraId="540E08DE" w14:textId="77777777" w:rsidR="00336722" w:rsidRPr="00D93F2D" w:rsidRDefault="00336722" w:rsidP="00D93F2D">
      <w:pPr>
        <w:pStyle w:val="SCREEN"/>
      </w:pPr>
      <w:r w:rsidRPr="00D93F2D">
        <w:t>Type &lt;Enter&gt; to continue or '^' to exit:</w:t>
      </w:r>
    </w:p>
    <w:p w14:paraId="397704FD" w14:textId="77777777" w:rsidR="00336722" w:rsidRPr="001100BC" w:rsidRDefault="00336722" w:rsidP="00900F20">
      <w:pPr>
        <w:pStyle w:val="Heading3"/>
      </w:pPr>
      <w:bookmarkStart w:id="747" w:name="_Toc142565202"/>
      <w:bookmarkStart w:id="748" w:name="_Toc147322596"/>
      <w:bookmarkStart w:id="749" w:name="_Toc153976604"/>
      <w:r>
        <w:lastRenderedPageBreak/>
        <w:t>User Edit Report</w:t>
      </w:r>
      <w:bookmarkEnd w:id="747"/>
      <w:bookmarkEnd w:id="748"/>
      <w:bookmarkEnd w:id="749"/>
    </w:p>
    <w:p w14:paraId="26073DAC" w14:textId="77777777" w:rsidR="00336722" w:rsidRDefault="00336722" w:rsidP="00336722">
      <w:pPr>
        <w:pStyle w:val="BodyText"/>
      </w:pPr>
      <w:r>
        <w:t xml:space="preserve">This report </w:t>
      </w:r>
      <w:r w:rsidRPr="001100BC">
        <w:t>captur</w:t>
      </w:r>
      <w:r>
        <w:t>es</w:t>
      </w:r>
      <w:r w:rsidRPr="001100BC">
        <w:t xml:space="preserve"> all the Creates, Edits, and Deletes done by specific users in the following files to certain specific fields:</w:t>
      </w:r>
    </w:p>
    <w:p w14:paraId="7ED5A834" w14:textId="77777777" w:rsidR="00336722" w:rsidRDefault="00336722" w:rsidP="00336722">
      <w:pPr>
        <w:pStyle w:val="BodyTextBullet1"/>
      </w:pPr>
      <w:r>
        <w:t>Insurance Company file (#36)</w:t>
      </w:r>
    </w:p>
    <w:p w14:paraId="65A2BFFC" w14:textId="77777777" w:rsidR="00336722" w:rsidRDefault="00336722" w:rsidP="00336722">
      <w:pPr>
        <w:pStyle w:val="BodyTextBullet1"/>
      </w:pPr>
      <w:r>
        <w:t>Group Insurance Plan File (#355.3)</w:t>
      </w:r>
    </w:p>
    <w:p w14:paraId="2FAC125F" w14:textId="77777777" w:rsidR="00336722" w:rsidRDefault="00336722" w:rsidP="00336722">
      <w:pPr>
        <w:pStyle w:val="BodyTextBullet1"/>
      </w:pPr>
      <w:r>
        <w:t>Payer File (#365.12)</w:t>
      </w:r>
    </w:p>
    <w:p w14:paraId="77498898" w14:textId="77777777" w:rsidR="00336722" w:rsidRDefault="00336722" w:rsidP="00336722">
      <w:pPr>
        <w:pStyle w:val="BodyText"/>
      </w:pPr>
      <w:r w:rsidRPr="00022847">
        <w:rPr>
          <w:b/>
          <w:bCs/>
        </w:rPr>
        <w:t xml:space="preserve">Report </w:t>
      </w:r>
      <w:r>
        <w:rPr>
          <w:b/>
          <w:bCs/>
        </w:rPr>
        <w:t>p</w:t>
      </w:r>
      <w:r w:rsidRPr="00022847">
        <w:rPr>
          <w:b/>
          <w:bCs/>
        </w:rPr>
        <w:t>arameters</w:t>
      </w:r>
      <w:r>
        <w:rPr>
          <w:b/>
          <w:bCs/>
        </w:rPr>
        <w:t xml:space="preserve"> s</w:t>
      </w:r>
      <w:r w:rsidRPr="00022847">
        <w:rPr>
          <w:b/>
          <w:bCs/>
        </w:rPr>
        <w:t xml:space="preserve">earch </w:t>
      </w:r>
      <w:r>
        <w:rPr>
          <w:b/>
          <w:bCs/>
        </w:rPr>
        <w:t>c</w:t>
      </w:r>
      <w:r w:rsidRPr="00022847">
        <w:rPr>
          <w:b/>
          <w:bCs/>
        </w:rPr>
        <w:t>riteria:</w:t>
      </w:r>
    </w:p>
    <w:p w14:paraId="5B0A375D" w14:textId="77777777" w:rsidR="00336722" w:rsidRDefault="00336722" w:rsidP="00336722">
      <w:pPr>
        <w:pStyle w:val="BodyTextBullet1"/>
      </w:pPr>
      <w:r>
        <w:t>Insurance Company (multiple select)</w:t>
      </w:r>
    </w:p>
    <w:p w14:paraId="31FAC646" w14:textId="77777777" w:rsidR="00336722" w:rsidRDefault="00336722" w:rsidP="00336722">
      <w:pPr>
        <w:pStyle w:val="BodyTextBullet1"/>
      </w:pPr>
      <w:r>
        <w:t>Group Plan (multiple select)</w:t>
      </w:r>
    </w:p>
    <w:p w14:paraId="7C953CF3" w14:textId="77777777" w:rsidR="00336722" w:rsidRDefault="00336722" w:rsidP="00336722">
      <w:pPr>
        <w:pStyle w:val="BodyTextBullet1"/>
      </w:pPr>
      <w:r>
        <w:t>Payer (multiple select)</w:t>
      </w:r>
    </w:p>
    <w:p w14:paraId="04502819" w14:textId="77777777" w:rsidR="00336722" w:rsidRDefault="00336722" w:rsidP="00336722">
      <w:pPr>
        <w:pStyle w:val="BodyTextBullet1"/>
      </w:pPr>
      <w:r>
        <w:t>Date Range</w:t>
      </w:r>
    </w:p>
    <w:p w14:paraId="121EF744" w14:textId="77777777" w:rsidR="00336722" w:rsidRDefault="00336722" w:rsidP="00336722">
      <w:pPr>
        <w:pStyle w:val="BodyTextBullet1"/>
      </w:pPr>
      <w:r>
        <w:t>User ID (one, multiple, all)</w:t>
      </w:r>
    </w:p>
    <w:p w14:paraId="49009750" w14:textId="77777777" w:rsidR="00336722" w:rsidRDefault="00336722" w:rsidP="00336722">
      <w:pPr>
        <w:pStyle w:val="BodyText"/>
      </w:pPr>
      <w:r>
        <w:t>This is a 132 column report.</w:t>
      </w:r>
    </w:p>
    <w:p w14:paraId="36B9A6F6" w14:textId="77777777" w:rsidR="00336722" w:rsidRDefault="00336722" w:rsidP="00B04D59">
      <w:pPr>
        <w:pStyle w:val="BodyText"/>
        <w:keepNext/>
        <w:rPr>
          <w:b/>
          <w:bCs/>
        </w:rPr>
      </w:pPr>
      <w:r>
        <w:rPr>
          <w:b/>
          <w:bCs/>
        </w:rPr>
        <w:t xml:space="preserve">Sample </w:t>
      </w:r>
      <w:r w:rsidRPr="00022847">
        <w:rPr>
          <w:b/>
          <w:bCs/>
        </w:rPr>
        <w:t xml:space="preserve">Output </w:t>
      </w:r>
      <w:r>
        <w:rPr>
          <w:b/>
          <w:bCs/>
        </w:rPr>
        <w:t>– Insurance Company</w:t>
      </w:r>
    </w:p>
    <w:p w14:paraId="0B470F7A" w14:textId="77777777" w:rsidR="00336722" w:rsidRPr="00725ACF" w:rsidRDefault="00336722" w:rsidP="00B04D59">
      <w:pPr>
        <w:pStyle w:val="SCREEN"/>
        <w:keepNext/>
        <w:pBdr>
          <w:bottom w:val="double" w:sz="6" w:space="0" w:color="auto"/>
        </w:pBdr>
        <w:ind w:right="-90"/>
        <w:rPr>
          <w:sz w:val="12"/>
          <w:szCs w:val="12"/>
        </w:rPr>
      </w:pPr>
      <w:r w:rsidRPr="00725ACF">
        <w:rPr>
          <w:sz w:val="12"/>
          <w:szCs w:val="12"/>
        </w:rPr>
        <w:t>USER EDIT REPORT                                                                                  Aug 01, 2023@13:14:41   Page: 1</w:t>
      </w:r>
    </w:p>
    <w:p w14:paraId="40296235" w14:textId="77777777" w:rsidR="00336722" w:rsidRPr="00725ACF" w:rsidRDefault="00336722" w:rsidP="00B04D59">
      <w:pPr>
        <w:pStyle w:val="SCREEN"/>
        <w:keepNext/>
        <w:pBdr>
          <w:bottom w:val="double" w:sz="6" w:space="0" w:color="auto"/>
        </w:pBdr>
        <w:ind w:right="-90"/>
        <w:rPr>
          <w:sz w:val="12"/>
          <w:szCs w:val="12"/>
        </w:rPr>
      </w:pPr>
      <w:r w:rsidRPr="00725ACF">
        <w:rPr>
          <w:sz w:val="12"/>
          <w:szCs w:val="12"/>
        </w:rPr>
        <w:t>Insurance Company                    Group Name</w:t>
      </w:r>
    </w:p>
    <w:p w14:paraId="0EA96F83" w14:textId="77777777" w:rsidR="00336722" w:rsidRPr="00725ACF" w:rsidRDefault="00336722" w:rsidP="00B04D59">
      <w:pPr>
        <w:pStyle w:val="SCREEN"/>
        <w:keepNext/>
        <w:pBdr>
          <w:bottom w:val="double" w:sz="6" w:space="0" w:color="auto"/>
        </w:pBdr>
        <w:ind w:right="-90"/>
        <w:rPr>
          <w:sz w:val="12"/>
          <w:szCs w:val="12"/>
        </w:rPr>
      </w:pPr>
    </w:p>
    <w:p w14:paraId="1527A96B" w14:textId="77777777" w:rsidR="00336722" w:rsidRPr="00725ACF" w:rsidRDefault="00336722" w:rsidP="00B04D59">
      <w:pPr>
        <w:pStyle w:val="SCREEN"/>
        <w:keepNext/>
        <w:pBdr>
          <w:bottom w:val="double" w:sz="6" w:space="0" w:color="auto"/>
        </w:pBdr>
        <w:ind w:right="-90"/>
        <w:rPr>
          <w:sz w:val="12"/>
          <w:szCs w:val="12"/>
        </w:rPr>
      </w:pPr>
      <w:r w:rsidRPr="00725ACF">
        <w:rPr>
          <w:sz w:val="12"/>
          <w:szCs w:val="12"/>
        </w:rPr>
        <w:t xml:space="preserve">  User                Date/Time of Change     Modified Field            Previous Value of Data         Modified Value of Data</w:t>
      </w:r>
    </w:p>
    <w:p w14:paraId="2D9B2385" w14:textId="77777777" w:rsidR="00336722" w:rsidRDefault="00336722" w:rsidP="00B04D59">
      <w:pPr>
        <w:pStyle w:val="SCREEN"/>
        <w:keepNext/>
        <w:pBdr>
          <w:bottom w:val="double" w:sz="6" w:space="0" w:color="auto"/>
        </w:pBdr>
        <w:ind w:right="-90"/>
        <w:rPr>
          <w:sz w:val="12"/>
          <w:szCs w:val="12"/>
        </w:rPr>
      </w:pPr>
      <w:r>
        <w:rPr>
          <w:sz w:val="12"/>
          <w:szCs w:val="12"/>
        </w:rPr>
        <w:t>-------------------------------------------------------------------------------------------------------------------------------</w:t>
      </w:r>
    </w:p>
    <w:p w14:paraId="33AE8141" w14:textId="77777777" w:rsidR="00336722" w:rsidRPr="00725ACF" w:rsidRDefault="00336722" w:rsidP="00B04D59">
      <w:pPr>
        <w:pStyle w:val="SCREEN"/>
        <w:keepNext/>
        <w:pBdr>
          <w:bottom w:val="double" w:sz="6" w:space="0" w:color="auto"/>
        </w:pBdr>
        <w:ind w:right="-90"/>
        <w:rPr>
          <w:sz w:val="12"/>
          <w:szCs w:val="12"/>
        </w:rPr>
      </w:pPr>
      <w:r>
        <w:rPr>
          <w:sz w:val="12"/>
          <w:szCs w:val="12"/>
        </w:rPr>
        <w:t xml:space="preserve"> </w:t>
      </w:r>
    </w:p>
    <w:p w14:paraId="48A16F95" w14:textId="77777777" w:rsidR="00336722" w:rsidRPr="00725ACF" w:rsidRDefault="00336722" w:rsidP="00B04D59">
      <w:pPr>
        <w:pStyle w:val="SCREEN"/>
        <w:keepNext/>
        <w:pBdr>
          <w:bottom w:val="double" w:sz="6" w:space="0" w:color="auto"/>
        </w:pBdr>
        <w:ind w:right="-90"/>
        <w:rPr>
          <w:sz w:val="12"/>
          <w:szCs w:val="12"/>
        </w:rPr>
      </w:pPr>
      <w:r w:rsidRPr="00725ACF">
        <w:rPr>
          <w:sz w:val="12"/>
          <w:szCs w:val="12"/>
        </w:rPr>
        <w:t>AETNA                                INS CO EDITS</w:t>
      </w:r>
    </w:p>
    <w:p w14:paraId="74428037" w14:textId="7321BA37" w:rsidR="00336722" w:rsidRPr="00725ACF" w:rsidRDefault="00336722" w:rsidP="00336722">
      <w:pPr>
        <w:pStyle w:val="SCREEN"/>
        <w:pBdr>
          <w:bottom w:val="double" w:sz="6" w:space="0" w:color="auto"/>
        </w:pBdr>
        <w:ind w:right="-90"/>
        <w:rPr>
          <w:sz w:val="12"/>
          <w:szCs w:val="12"/>
        </w:rPr>
      </w:pPr>
      <w:r w:rsidRPr="00725ACF">
        <w:rPr>
          <w:sz w:val="12"/>
          <w:szCs w:val="12"/>
        </w:rPr>
        <w:t xml:space="preserve">  LASTNAME,FIRST      10/27/22 12:58          STREET ADDRESS [LINE 2]   ROOM </w:t>
      </w:r>
      <w:r w:rsidR="00F71D09">
        <w:rPr>
          <w:sz w:val="12"/>
          <w:szCs w:val="12"/>
        </w:rPr>
        <w:t>XX</w:t>
      </w:r>
    </w:p>
    <w:p w14:paraId="363DBD0F" w14:textId="77777777" w:rsidR="00336722" w:rsidRPr="00725ACF" w:rsidRDefault="00336722" w:rsidP="00336722">
      <w:pPr>
        <w:pStyle w:val="SCREEN"/>
        <w:pBdr>
          <w:bottom w:val="double" w:sz="6" w:space="0" w:color="auto"/>
        </w:pBdr>
        <w:ind w:right="-90"/>
        <w:rPr>
          <w:sz w:val="12"/>
          <w:szCs w:val="12"/>
        </w:rPr>
      </w:pPr>
    </w:p>
    <w:p w14:paraId="798AC4AF" w14:textId="77777777" w:rsidR="00336722" w:rsidRPr="00725ACF" w:rsidRDefault="00336722" w:rsidP="00336722">
      <w:pPr>
        <w:pStyle w:val="SCREEN"/>
        <w:pBdr>
          <w:bottom w:val="double" w:sz="6" w:space="0" w:color="auto"/>
        </w:pBdr>
        <w:ind w:right="-90"/>
        <w:rPr>
          <w:sz w:val="12"/>
          <w:szCs w:val="12"/>
        </w:rPr>
      </w:pPr>
    </w:p>
    <w:p w14:paraId="5BA85E6A" w14:textId="77777777" w:rsidR="00336722" w:rsidRPr="00725ACF" w:rsidRDefault="00336722" w:rsidP="00336722">
      <w:pPr>
        <w:pStyle w:val="SCREEN"/>
        <w:pBdr>
          <w:bottom w:val="double" w:sz="6" w:space="0" w:color="auto"/>
        </w:pBdr>
        <w:ind w:right="-90"/>
        <w:rPr>
          <w:sz w:val="12"/>
          <w:szCs w:val="12"/>
        </w:rPr>
      </w:pPr>
      <w:r w:rsidRPr="00725ACF">
        <w:rPr>
          <w:sz w:val="12"/>
          <w:szCs w:val="12"/>
        </w:rPr>
        <w:t>AETNA                                INS CO EDITS</w:t>
      </w:r>
    </w:p>
    <w:p w14:paraId="653AF7A0" w14:textId="26B5242E" w:rsidR="00336722" w:rsidRPr="00725ACF" w:rsidRDefault="00336722" w:rsidP="00336722">
      <w:pPr>
        <w:pStyle w:val="SCREEN"/>
        <w:pBdr>
          <w:bottom w:val="double" w:sz="6" w:space="0" w:color="auto"/>
        </w:pBdr>
        <w:ind w:right="-90"/>
        <w:rPr>
          <w:sz w:val="12"/>
          <w:szCs w:val="12"/>
        </w:rPr>
      </w:pPr>
      <w:r w:rsidRPr="00725ACF">
        <w:rPr>
          <w:sz w:val="12"/>
          <w:szCs w:val="12"/>
        </w:rPr>
        <w:t xml:space="preserve">  LASTNAME,FIRST      10/27/22 12:58          STREET ADDRESS [LINE 1]   P.O. BOX </w:t>
      </w:r>
      <w:r w:rsidR="00F71D09">
        <w:rPr>
          <w:sz w:val="12"/>
          <w:szCs w:val="12"/>
        </w:rPr>
        <w:t>XXXXXX</w:t>
      </w:r>
      <w:r w:rsidRPr="00725ACF">
        <w:rPr>
          <w:sz w:val="12"/>
          <w:szCs w:val="12"/>
        </w:rPr>
        <w:t xml:space="preserve">                </w:t>
      </w:r>
      <w:r w:rsidR="00F71D09">
        <w:rPr>
          <w:sz w:val="12"/>
          <w:szCs w:val="12"/>
        </w:rPr>
        <w:t>XXX</w:t>
      </w:r>
      <w:r w:rsidRPr="00725ACF">
        <w:rPr>
          <w:sz w:val="12"/>
          <w:szCs w:val="12"/>
        </w:rPr>
        <w:t xml:space="preserve"> JAX STREET</w:t>
      </w:r>
    </w:p>
    <w:p w14:paraId="223A9D47" w14:textId="77777777" w:rsidR="00336722" w:rsidRPr="00725ACF" w:rsidRDefault="00336722" w:rsidP="00336722">
      <w:pPr>
        <w:pStyle w:val="SCREEN"/>
        <w:pBdr>
          <w:bottom w:val="double" w:sz="6" w:space="0" w:color="auto"/>
        </w:pBdr>
        <w:ind w:right="-90"/>
        <w:rPr>
          <w:sz w:val="12"/>
          <w:szCs w:val="12"/>
        </w:rPr>
      </w:pPr>
    </w:p>
    <w:p w14:paraId="3DB072B4" w14:textId="77777777" w:rsidR="00336722" w:rsidRPr="00725ACF" w:rsidRDefault="00336722" w:rsidP="00336722">
      <w:pPr>
        <w:pStyle w:val="SCREEN"/>
        <w:pBdr>
          <w:bottom w:val="double" w:sz="6" w:space="0" w:color="auto"/>
        </w:pBdr>
        <w:ind w:right="-90"/>
        <w:rPr>
          <w:sz w:val="12"/>
          <w:szCs w:val="12"/>
        </w:rPr>
      </w:pPr>
    </w:p>
    <w:p w14:paraId="352D28ED" w14:textId="77777777" w:rsidR="00336722" w:rsidRPr="00725ACF" w:rsidRDefault="00336722" w:rsidP="00336722">
      <w:pPr>
        <w:pStyle w:val="SCREEN"/>
        <w:pBdr>
          <w:bottom w:val="double" w:sz="6" w:space="0" w:color="auto"/>
        </w:pBdr>
        <w:ind w:right="-90"/>
        <w:rPr>
          <w:sz w:val="12"/>
          <w:szCs w:val="12"/>
        </w:rPr>
      </w:pPr>
      <w:r w:rsidRPr="00725ACF">
        <w:rPr>
          <w:sz w:val="12"/>
          <w:szCs w:val="12"/>
        </w:rPr>
        <w:t>AETNA                                INS CO EDITS</w:t>
      </w:r>
    </w:p>
    <w:p w14:paraId="2087D528" w14:textId="77777777" w:rsidR="00336722" w:rsidRPr="00725ACF" w:rsidRDefault="00336722" w:rsidP="00336722">
      <w:pPr>
        <w:pStyle w:val="SCREEN"/>
        <w:pBdr>
          <w:bottom w:val="double" w:sz="6" w:space="0" w:color="auto"/>
        </w:pBdr>
        <w:ind w:right="-90"/>
        <w:rPr>
          <w:sz w:val="12"/>
          <w:szCs w:val="12"/>
        </w:rPr>
      </w:pPr>
      <w:r w:rsidRPr="00725ACF">
        <w:rPr>
          <w:sz w:val="12"/>
          <w:szCs w:val="12"/>
        </w:rPr>
        <w:t xml:space="preserve">  LASTNAME,FIRST      10/27/22 12:58          REIMBURSE?                WILL REIMBURSE                 WILL NOT REIMBURSE</w:t>
      </w:r>
    </w:p>
    <w:p w14:paraId="160916D5" w14:textId="77777777" w:rsidR="00336722" w:rsidRPr="00725ACF" w:rsidRDefault="00336722" w:rsidP="00336722">
      <w:pPr>
        <w:pStyle w:val="SCREEN"/>
        <w:pBdr>
          <w:bottom w:val="double" w:sz="6" w:space="0" w:color="auto"/>
        </w:pBdr>
        <w:ind w:right="-90"/>
        <w:rPr>
          <w:sz w:val="12"/>
          <w:szCs w:val="12"/>
        </w:rPr>
      </w:pPr>
    </w:p>
    <w:p w14:paraId="75BD9ECD" w14:textId="71023D5A" w:rsidR="00336722" w:rsidRPr="00725ACF" w:rsidRDefault="00336722" w:rsidP="00336722">
      <w:pPr>
        <w:pStyle w:val="SCREEN"/>
        <w:pBdr>
          <w:bottom w:val="double" w:sz="6" w:space="0" w:color="auto"/>
        </w:pBdr>
        <w:ind w:right="-90"/>
        <w:rPr>
          <w:sz w:val="12"/>
          <w:szCs w:val="12"/>
        </w:rPr>
      </w:pPr>
      <w:r w:rsidRPr="00725ACF">
        <w:rPr>
          <w:sz w:val="12"/>
          <w:szCs w:val="12"/>
        </w:rPr>
        <w:t xml:space="preserve">AETNA                                GRP NUM </w:t>
      </w:r>
      <w:r w:rsidR="00F71D09">
        <w:rPr>
          <w:sz w:val="12"/>
          <w:szCs w:val="12"/>
        </w:rPr>
        <w:t>XXXXX</w:t>
      </w:r>
    </w:p>
    <w:p w14:paraId="06820BDF" w14:textId="77777777" w:rsidR="00336722" w:rsidRPr="00725ACF" w:rsidRDefault="00336722" w:rsidP="00336722">
      <w:pPr>
        <w:pStyle w:val="SCREEN"/>
        <w:pBdr>
          <w:bottom w:val="double" w:sz="6" w:space="0" w:color="auto"/>
        </w:pBdr>
        <w:ind w:right="-90"/>
        <w:rPr>
          <w:sz w:val="12"/>
          <w:szCs w:val="12"/>
        </w:rPr>
      </w:pPr>
      <w:r w:rsidRPr="00725ACF">
        <w:rPr>
          <w:sz w:val="12"/>
          <w:szCs w:val="12"/>
        </w:rPr>
        <w:t xml:space="preserve">  LASTNAME,FIRST      5/12/22 08:06           PLAN STANDARD FTF         &lt;no previous value&gt;            YEAR(S)</w:t>
      </w:r>
    </w:p>
    <w:p w14:paraId="460E24FB" w14:textId="77777777" w:rsidR="00336722" w:rsidRPr="00725ACF" w:rsidRDefault="00336722" w:rsidP="00336722">
      <w:pPr>
        <w:pStyle w:val="SCREEN"/>
        <w:pBdr>
          <w:bottom w:val="double" w:sz="6" w:space="0" w:color="auto"/>
        </w:pBdr>
        <w:ind w:right="-90"/>
        <w:rPr>
          <w:sz w:val="12"/>
          <w:szCs w:val="12"/>
        </w:rPr>
      </w:pPr>
    </w:p>
    <w:p w14:paraId="27AD8927" w14:textId="77777777" w:rsidR="00336722" w:rsidRPr="00725ACF" w:rsidRDefault="00336722" w:rsidP="00336722">
      <w:pPr>
        <w:pStyle w:val="SCREEN"/>
        <w:pBdr>
          <w:bottom w:val="double" w:sz="6" w:space="0" w:color="auto"/>
        </w:pBdr>
        <w:ind w:right="-90"/>
        <w:rPr>
          <w:sz w:val="12"/>
          <w:szCs w:val="12"/>
        </w:rPr>
      </w:pPr>
    </w:p>
    <w:p w14:paraId="47735A16" w14:textId="1D5300B4" w:rsidR="00336722" w:rsidRPr="00725ACF" w:rsidRDefault="00336722" w:rsidP="00336722">
      <w:pPr>
        <w:pStyle w:val="SCREEN"/>
        <w:pBdr>
          <w:bottom w:val="double" w:sz="6" w:space="0" w:color="auto"/>
        </w:pBdr>
        <w:ind w:right="-90"/>
        <w:rPr>
          <w:sz w:val="12"/>
          <w:szCs w:val="12"/>
        </w:rPr>
      </w:pPr>
      <w:r w:rsidRPr="00725ACF">
        <w:rPr>
          <w:sz w:val="12"/>
          <w:szCs w:val="12"/>
        </w:rPr>
        <w:t xml:space="preserve">AETNA                                GRP NUM </w:t>
      </w:r>
      <w:r w:rsidR="00F71D09">
        <w:rPr>
          <w:sz w:val="12"/>
          <w:szCs w:val="12"/>
        </w:rPr>
        <w:t>XXXXX</w:t>
      </w:r>
    </w:p>
    <w:p w14:paraId="2F53CB52" w14:textId="77777777" w:rsidR="00336722" w:rsidRPr="00725ACF" w:rsidRDefault="00336722" w:rsidP="00336722">
      <w:pPr>
        <w:pStyle w:val="SCREEN"/>
        <w:pBdr>
          <w:bottom w:val="double" w:sz="6" w:space="0" w:color="auto"/>
        </w:pBdr>
        <w:ind w:right="-90"/>
        <w:rPr>
          <w:sz w:val="12"/>
          <w:szCs w:val="12"/>
        </w:rPr>
      </w:pPr>
      <w:r w:rsidRPr="00725ACF">
        <w:rPr>
          <w:sz w:val="12"/>
          <w:szCs w:val="12"/>
        </w:rPr>
        <w:t xml:space="preserve">  LASTNAME,FIRST      5/12/22 08:06           PLAN STANDARD FTF VALUE   &lt;no previous value&gt;            1</w:t>
      </w:r>
    </w:p>
    <w:p w14:paraId="3CABCDA6" w14:textId="77777777" w:rsidR="00336722" w:rsidRPr="00725ACF" w:rsidRDefault="00336722" w:rsidP="00336722">
      <w:pPr>
        <w:pStyle w:val="SCREEN"/>
        <w:pBdr>
          <w:bottom w:val="double" w:sz="6" w:space="0" w:color="auto"/>
        </w:pBdr>
        <w:ind w:right="-90"/>
        <w:rPr>
          <w:sz w:val="12"/>
          <w:szCs w:val="12"/>
        </w:rPr>
      </w:pPr>
    </w:p>
    <w:p w14:paraId="25FD3060" w14:textId="77777777" w:rsidR="00336722" w:rsidRPr="00725ACF" w:rsidRDefault="00336722" w:rsidP="00336722">
      <w:pPr>
        <w:pStyle w:val="SCREEN"/>
        <w:pBdr>
          <w:bottom w:val="double" w:sz="6" w:space="0" w:color="auto"/>
        </w:pBdr>
        <w:ind w:right="-90"/>
        <w:rPr>
          <w:sz w:val="12"/>
          <w:szCs w:val="12"/>
        </w:rPr>
      </w:pPr>
      <w:r w:rsidRPr="00725ACF">
        <w:rPr>
          <w:sz w:val="12"/>
          <w:szCs w:val="12"/>
        </w:rPr>
        <w:t>Type &lt;Enter&gt; to continue or '^' to exit:</w:t>
      </w:r>
    </w:p>
    <w:p w14:paraId="7D3588E5" w14:textId="77777777" w:rsidR="00336722" w:rsidRDefault="00336722" w:rsidP="00336722">
      <w:pPr>
        <w:pStyle w:val="BodyText"/>
        <w:rPr>
          <w:b/>
          <w:bCs/>
        </w:rPr>
      </w:pPr>
      <w:r>
        <w:rPr>
          <w:b/>
          <w:bCs/>
        </w:rPr>
        <w:t>Sample Output – Payer</w:t>
      </w:r>
    </w:p>
    <w:p w14:paraId="09D1B7F9" w14:textId="77777777" w:rsidR="00336722" w:rsidRPr="00725ACF" w:rsidRDefault="00336722" w:rsidP="00336722">
      <w:pPr>
        <w:pStyle w:val="SCREEN"/>
        <w:pBdr>
          <w:bottom w:val="double" w:sz="6" w:space="0" w:color="auto"/>
        </w:pBdr>
        <w:ind w:right="-90"/>
        <w:rPr>
          <w:sz w:val="12"/>
          <w:szCs w:val="12"/>
        </w:rPr>
      </w:pPr>
      <w:r w:rsidRPr="00725ACF">
        <w:rPr>
          <w:sz w:val="12"/>
          <w:szCs w:val="12"/>
        </w:rPr>
        <w:t>USER EDIT REPORT                                                                                  Aug 01, 2023@14:47:42   Page: 1</w:t>
      </w:r>
    </w:p>
    <w:p w14:paraId="4D8B8BD2" w14:textId="77777777" w:rsidR="00336722" w:rsidRPr="00725ACF" w:rsidRDefault="00336722" w:rsidP="00336722">
      <w:pPr>
        <w:pStyle w:val="SCREEN"/>
        <w:pBdr>
          <w:bottom w:val="double" w:sz="6" w:space="0" w:color="auto"/>
        </w:pBdr>
        <w:ind w:right="-90"/>
        <w:rPr>
          <w:sz w:val="12"/>
          <w:szCs w:val="12"/>
        </w:rPr>
      </w:pPr>
      <w:r w:rsidRPr="00725ACF">
        <w:rPr>
          <w:sz w:val="12"/>
          <w:szCs w:val="12"/>
        </w:rPr>
        <w:t>Payer</w:t>
      </w:r>
    </w:p>
    <w:p w14:paraId="7D7FD240" w14:textId="77777777" w:rsidR="00336722" w:rsidRPr="00725ACF" w:rsidRDefault="00336722" w:rsidP="00336722">
      <w:pPr>
        <w:pStyle w:val="SCREEN"/>
        <w:pBdr>
          <w:bottom w:val="double" w:sz="6" w:space="0" w:color="auto"/>
        </w:pBdr>
        <w:ind w:right="-90"/>
        <w:rPr>
          <w:sz w:val="12"/>
          <w:szCs w:val="12"/>
        </w:rPr>
      </w:pPr>
    </w:p>
    <w:p w14:paraId="2BB1CEB9" w14:textId="77777777" w:rsidR="00336722" w:rsidRPr="00725ACF" w:rsidRDefault="00336722" w:rsidP="00336722">
      <w:pPr>
        <w:pStyle w:val="SCREEN"/>
        <w:pBdr>
          <w:bottom w:val="double" w:sz="6" w:space="0" w:color="auto"/>
        </w:pBdr>
        <w:ind w:right="-90"/>
        <w:rPr>
          <w:sz w:val="12"/>
          <w:szCs w:val="12"/>
        </w:rPr>
      </w:pPr>
      <w:r w:rsidRPr="00725ACF">
        <w:rPr>
          <w:sz w:val="12"/>
          <w:szCs w:val="12"/>
        </w:rPr>
        <w:t xml:space="preserve">  User                Date/Time of Change     Modified Field            Previous Value of Data         Modified Value of Data</w:t>
      </w:r>
    </w:p>
    <w:p w14:paraId="5F545138" w14:textId="77777777" w:rsidR="00336722" w:rsidRPr="00725ACF" w:rsidRDefault="00336722" w:rsidP="00336722">
      <w:pPr>
        <w:pStyle w:val="SCREEN"/>
        <w:pBdr>
          <w:bottom w:val="double" w:sz="6" w:space="0" w:color="auto"/>
        </w:pBdr>
        <w:ind w:right="-90"/>
        <w:rPr>
          <w:sz w:val="12"/>
          <w:szCs w:val="12"/>
        </w:rPr>
      </w:pPr>
      <w:r>
        <w:rPr>
          <w:sz w:val="12"/>
          <w:szCs w:val="12"/>
        </w:rPr>
        <w:t>----------------------------------------------------------------------------------------------------------------------------------</w:t>
      </w:r>
    </w:p>
    <w:p w14:paraId="40BCAC28" w14:textId="77777777" w:rsidR="00336722" w:rsidRPr="00725ACF" w:rsidRDefault="00336722" w:rsidP="00336722">
      <w:pPr>
        <w:pStyle w:val="SCREEN"/>
        <w:pBdr>
          <w:bottom w:val="double" w:sz="6" w:space="0" w:color="auto"/>
        </w:pBdr>
        <w:ind w:right="-90"/>
        <w:rPr>
          <w:sz w:val="12"/>
          <w:szCs w:val="12"/>
        </w:rPr>
      </w:pPr>
    </w:p>
    <w:p w14:paraId="21255A11" w14:textId="77777777" w:rsidR="00336722" w:rsidRPr="00725ACF" w:rsidRDefault="00336722" w:rsidP="00336722">
      <w:pPr>
        <w:pStyle w:val="SCREEN"/>
        <w:pBdr>
          <w:bottom w:val="double" w:sz="6" w:space="0" w:color="auto"/>
        </w:pBdr>
        <w:ind w:right="-90"/>
        <w:rPr>
          <w:sz w:val="12"/>
          <w:szCs w:val="12"/>
        </w:rPr>
      </w:pPr>
      <w:r w:rsidRPr="00725ACF">
        <w:rPr>
          <w:sz w:val="12"/>
          <w:szCs w:val="12"/>
        </w:rPr>
        <w:t>AARP HEALTH PLAN</w:t>
      </w:r>
    </w:p>
    <w:p w14:paraId="30FD085B" w14:textId="77777777" w:rsidR="00336722" w:rsidRPr="00725ACF" w:rsidRDefault="00336722" w:rsidP="00336722">
      <w:pPr>
        <w:pStyle w:val="SCREEN"/>
        <w:pBdr>
          <w:bottom w:val="double" w:sz="6" w:space="0" w:color="auto"/>
        </w:pBdr>
        <w:ind w:right="-90"/>
        <w:rPr>
          <w:sz w:val="12"/>
          <w:szCs w:val="12"/>
        </w:rPr>
      </w:pPr>
      <w:r w:rsidRPr="00725ACF">
        <w:rPr>
          <w:sz w:val="12"/>
          <w:szCs w:val="12"/>
        </w:rPr>
        <w:t xml:space="preserve">  LASTNAME,FIRST      3/16/20 14:02:51        LOCALLY ENABLED           Not Active                     Active</w:t>
      </w:r>
    </w:p>
    <w:p w14:paraId="76365E27" w14:textId="77777777" w:rsidR="00336722" w:rsidRPr="00725ACF" w:rsidRDefault="00336722" w:rsidP="00336722">
      <w:pPr>
        <w:pStyle w:val="SCREEN"/>
        <w:pBdr>
          <w:bottom w:val="double" w:sz="6" w:space="0" w:color="auto"/>
        </w:pBdr>
        <w:ind w:right="-90"/>
        <w:rPr>
          <w:sz w:val="12"/>
          <w:szCs w:val="12"/>
        </w:rPr>
      </w:pPr>
    </w:p>
    <w:p w14:paraId="1EC6E8DE" w14:textId="77777777" w:rsidR="00336722" w:rsidRPr="00725ACF" w:rsidRDefault="00336722" w:rsidP="00336722">
      <w:pPr>
        <w:pStyle w:val="SCREEN"/>
        <w:pBdr>
          <w:bottom w:val="double" w:sz="6" w:space="0" w:color="auto"/>
        </w:pBdr>
        <w:ind w:right="-90"/>
        <w:rPr>
          <w:sz w:val="12"/>
          <w:szCs w:val="12"/>
        </w:rPr>
      </w:pPr>
    </w:p>
    <w:p w14:paraId="4FE0594D" w14:textId="77777777" w:rsidR="00336722" w:rsidRPr="00725ACF" w:rsidRDefault="00336722" w:rsidP="00336722">
      <w:pPr>
        <w:pStyle w:val="SCREEN"/>
        <w:pBdr>
          <w:bottom w:val="double" w:sz="6" w:space="0" w:color="auto"/>
        </w:pBdr>
        <w:ind w:right="-90"/>
        <w:rPr>
          <w:sz w:val="12"/>
          <w:szCs w:val="12"/>
        </w:rPr>
      </w:pPr>
      <w:r w:rsidRPr="00725ACF">
        <w:rPr>
          <w:sz w:val="12"/>
          <w:szCs w:val="12"/>
        </w:rPr>
        <w:t>AETNA</w:t>
      </w:r>
    </w:p>
    <w:p w14:paraId="6CCEB1D7" w14:textId="77777777" w:rsidR="00336722" w:rsidRPr="00725ACF" w:rsidRDefault="00336722" w:rsidP="00336722">
      <w:pPr>
        <w:pStyle w:val="SCREEN"/>
        <w:pBdr>
          <w:bottom w:val="double" w:sz="6" w:space="0" w:color="auto"/>
        </w:pBdr>
        <w:ind w:right="-90"/>
        <w:rPr>
          <w:sz w:val="12"/>
          <w:szCs w:val="12"/>
        </w:rPr>
      </w:pPr>
      <w:r w:rsidRPr="00725ACF">
        <w:rPr>
          <w:sz w:val="12"/>
          <w:szCs w:val="12"/>
        </w:rPr>
        <w:t xml:space="preserve">  LASTNAME,FIRST      3/16/20 14:11:02        LOCALLY ENABLED           Active                         Not Active </w:t>
      </w:r>
    </w:p>
    <w:p w14:paraId="50898143" w14:textId="77777777" w:rsidR="00336722" w:rsidRPr="00725ACF" w:rsidRDefault="00336722" w:rsidP="00336722">
      <w:pPr>
        <w:pStyle w:val="SCREEN"/>
        <w:pBdr>
          <w:bottom w:val="double" w:sz="6" w:space="0" w:color="auto"/>
        </w:pBdr>
        <w:ind w:right="-90"/>
        <w:rPr>
          <w:sz w:val="12"/>
          <w:szCs w:val="12"/>
        </w:rPr>
      </w:pPr>
    </w:p>
    <w:p w14:paraId="4630C06E" w14:textId="77777777" w:rsidR="00336722" w:rsidRPr="003B1F33" w:rsidRDefault="00336722" w:rsidP="00336722">
      <w:pPr>
        <w:pStyle w:val="SCREEN"/>
        <w:pBdr>
          <w:bottom w:val="double" w:sz="6" w:space="0" w:color="auto"/>
        </w:pBdr>
        <w:ind w:right="-90"/>
        <w:rPr>
          <w:sz w:val="12"/>
          <w:szCs w:val="12"/>
        </w:rPr>
      </w:pPr>
      <w:r w:rsidRPr="00725ACF">
        <w:rPr>
          <w:sz w:val="12"/>
          <w:szCs w:val="12"/>
        </w:rPr>
        <w:t>END OF REPORT</w:t>
      </w:r>
    </w:p>
    <w:p w14:paraId="3112CD14" w14:textId="77777777" w:rsidR="00CC3704" w:rsidRDefault="00CC3704" w:rsidP="00900F20">
      <w:pPr>
        <w:pStyle w:val="Heading3"/>
      </w:pPr>
      <w:bookmarkStart w:id="750" w:name="_Toc147402789"/>
      <w:bookmarkStart w:id="751" w:name="_Toc151011863"/>
      <w:bookmarkStart w:id="752" w:name="_Toc153976605"/>
      <w:r w:rsidRPr="0093609E">
        <w:t>Daily Buffer Report</w:t>
      </w:r>
      <w:bookmarkEnd w:id="750"/>
      <w:bookmarkEnd w:id="751"/>
      <w:bookmarkEnd w:id="752"/>
    </w:p>
    <w:p w14:paraId="395237E1" w14:textId="77777777" w:rsidR="00CC3704" w:rsidRDefault="00CC3704" w:rsidP="00CC3704">
      <w:pPr>
        <w:pStyle w:val="BodyText"/>
      </w:pPr>
      <w:r>
        <w:t xml:space="preserve">This report </w:t>
      </w:r>
      <w:r w:rsidRPr="00DC2509">
        <w:t xml:space="preserve">displays real time tracking of the buffer volume at my site separated into categories. </w:t>
      </w:r>
      <w:r>
        <w:t>The report can be generated as a summary or detailed to provide insurance details.</w:t>
      </w:r>
    </w:p>
    <w:p w14:paraId="223694BF" w14:textId="77777777" w:rsidR="00CC3704" w:rsidRDefault="00CC3704" w:rsidP="00CC3704">
      <w:pPr>
        <w:pStyle w:val="BodyText"/>
      </w:pPr>
      <w:r>
        <w:lastRenderedPageBreak/>
        <w:t>This report is formatted to print at 132 columns for a detailed report.</w:t>
      </w:r>
    </w:p>
    <w:p w14:paraId="22F52D58" w14:textId="77777777" w:rsidR="00CC3704" w:rsidRDefault="00CC3704" w:rsidP="00CC3704">
      <w:pPr>
        <w:pStyle w:val="BodyText"/>
        <w:rPr>
          <w:b/>
          <w:bCs/>
        </w:rPr>
      </w:pPr>
      <w:r>
        <w:rPr>
          <w:b/>
          <w:bCs/>
        </w:rPr>
        <w:t>Sample Screen</w:t>
      </w:r>
    </w:p>
    <w:p w14:paraId="32D94729" w14:textId="77777777" w:rsidR="00CC3704" w:rsidRPr="00B04D59" w:rsidRDefault="00CC3704" w:rsidP="00B04D59">
      <w:pPr>
        <w:pStyle w:val="SCREEN"/>
      </w:pPr>
      <w:r w:rsidRPr="00B04D59">
        <w:t>This report displays data from the Process Insurance Buffer option, otherwise</w:t>
      </w:r>
    </w:p>
    <w:p w14:paraId="548BC097" w14:textId="77777777" w:rsidR="00CC3704" w:rsidRPr="00B04D59" w:rsidRDefault="00CC3704" w:rsidP="00B04D59">
      <w:pPr>
        <w:pStyle w:val="SCREEN"/>
      </w:pPr>
      <w:r w:rsidRPr="00B04D59">
        <w:t>known as "the Buffer". It is real time data that is constantly changing;</w:t>
      </w:r>
    </w:p>
    <w:p w14:paraId="106852C0" w14:textId="77777777" w:rsidR="00CC3704" w:rsidRPr="00B04D59" w:rsidRDefault="00CC3704" w:rsidP="00B04D59">
      <w:pPr>
        <w:pStyle w:val="SCREEN"/>
      </w:pPr>
      <w:r w:rsidRPr="00B04D59">
        <w:t>therefore, the numbers and dates reflected in this report are never the same</w:t>
      </w:r>
    </w:p>
    <w:p w14:paraId="0D3B46D3" w14:textId="77777777" w:rsidR="00CC3704" w:rsidRPr="00B04D59" w:rsidRDefault="00CC3704" w:rsidP="00B04D59">
      <w:pPr>
        <w:pStyle w:val="SCREEN"/>
      </w:pPr>
      <w:r w:rsidRPr="00B04D59">
        <w:t>minute to minute, hour by hour, or day by day. This report output is only</w:t>
      </w:r>
    </w:p>
    <w:p w14:paraId="3618D389" w14:textId="77777777" w:rsidR="00CC3704" w:rsidRPr="00B04D59" w:rsidRDefault="00CC3704" w:rsidP="00B04D59">
      <w:pPr>
        <w:pStyle w:val="SCREEN"/>
      </w:pPr>
      <w:r w:rsidRPr="00B04D59">
        <w:t>accurate to the exact date and time it is produced. The Insurance Company</w:t>
      </w:r>
    </w:p>
    <w:p w14:paraId="71780229" w14:textId="77777777" w:rsidR="00CC3704" w:rsidRPr="00B04D59" w:rsidRDefault="00CC3704" w:rsidP="00B04D59">
      <w:pPr>
        <w:pStyle w:val="SCREEN"/>
      </w:pPr>
      <w:r w:rsidRPr="00B04D59">
        <w:t>section of this report is based on free text fields and may not be reflective</w:t>
      </w:r>
    </w:p>
    <w:p w14:paraId="23F7E578" w14:textId="77777777" w:rsidR="00CC3704" w:rsidRPr="00B04D59" w:rsidRDefault="00CC3704" w:rsidP="00B04D59">
      <w:pPr>
        <w:pStyle w:val="SCREEN"/>
      </w:pPr>
      <w:r w:rsidRPr="00B04D59">
        <w:t>of actual category counts due to spelling errors in the free text Insurance</w:t>
      </w:r>
    </w:p>
    <w:p w14:paraId="782AE8C2" w14:textId="77777777" w:rsidR="00CC3704" w:rsidRPr="00B04D59" w:rsidRDefault="00CC3704" w:rsidP="00B04D59">
      <w:pPr>
        <w:pStyle w:val="SCREEN"/>
      </w:pPr>
      <w:r w:rsidRPr="00B04D59">
        <w:t>Company field.</w:t>
      </w:r>
    </w:p>
    <w:p w14:paraId="21305536" w14:textId="77777777" w:rsidR="00CC3704" w:rsidRPr="00B04D59" w:rsidRDefault="00CC3704" w:rsidP="00B04D59">
      <w:pPr>
        <w:pStyle w:val="SCREEN"/>
      </w:pPr>
    </w:p>
    <w:p w14:paraId="5641C079" w14:textId="77777777" w:rsidR="00CC3704" w:rsidRPr="00B04D59" w:rsidRDefault="00CC3704" w:rsidP="00B04D59">
      <w:pPr>
        <w:pStyle w:val="SCREEN"/>
      </w:pPr>
      <w:r w:rsidRPr="00B04D59">
        <w:t>Run a (S)ummary or (D)etailed Report: Summary// d  Detailed</w:t>
      </w:r>
    </w:p>
    <w:p w14:paraId="3381C337" w14:textId="77777777" w:rsidR="00CC3704" w:rsidRPr="00B04D59" w:rsidRDefault="00CC3704" w:rsidP="00B04D59">
      <w:pPr>
        <w:pStyle w:val="SCREEN"/>
      </w:pPr>
    </w:p>
    <w:p w14:paraId="142AE5FB" w14:textId="77777777" w:rsidR="00CC3704" w:rsidRPr="00B04D59" w:rsidRDefault="00CC3704" w:rsidP="00B04D59">
      <w:pPr>
        <w:pStyle w:val="SCREEN"/>
      </w:pPr>
      <w:r w:rsidRPr="00B04D59">
        <w:t xml:space="preserve">(E)xcel Format or (R)eport Format: Report// </w:t>
      </w:r>
    </w:p>
    <w:p w14:paraId="4CC58F39" w14:textId="77777777" w:rsidR="00CC3704" w:rsidRPr="00B04D59" w:rsidRDefault="00CC3704" w:rsidP="00B04D59">
      <w:pPr>
        <w:pStyle w:val="SCREEN"/>
      </w:pPr>
    </w:p>
    <w:p w14:paraId="52144AA8" w14:textId="77777777" w:rsidR="00CC3704" w:rsidRPr="00B04D59" w:rsidRDefault="00CC3704" w:rsidP="00B04D59">
      <w:pPr>
        <w:pStyle w:val="SCREEN"/>
      </w:pPr>
      <w:r w:rsidRPr="00B04D59">
        <w:t>DEVICE: HOME//   HOME  (CRT)    Right Margin: 80//</w:t>
      </w:r>
    </w:p>
    <w:p w14:paraId="4294809A" w14:textId="77777777" w:rsidR="00CC3704" w:rsidRDefault="00CC3704" w:rsidP="00B04D59">
      <w:pPr>
        <w:pStyle w:val="BodyText"/>
        <w:keepNext/>
        <w:rPr>
          <w:b/>
          <w:bCs/>
        </w:rPr>
      </w:pPr>
      <w:r>
        <w:rPr>
          <w:b/>
          <w:bCs/>
        </w:rPr>
        <w:t xml:space="preserve">Sample </w:t>
      </w:r>
      <w:r w:rsidRPr="00022847">
        <w:rPr>
          <w:b/>
          <w:bCs/>
        </w:rPr>
        <w:t xml:space="preserve">Output </w:t>
      </w:r>
      <w:r>
        <w:rPr>
          <w:b/>
          <w:bCs/>
        </w:rPr>
        <w:t xml:space="preserve">– </w:t>
      </w:r>
      <w:r w:rsidRPr="00DC2509">
        <w:rPr>
          <w:b/>
          <w:bCs/>
        </w:rPr>
        <w:t>for a Summary Report</w:t>
      </w:r>
    </w:p>
    <w:p w14:paraId="56166E88" w14:textId="77777777" w:rsidR="00CC3704" w:rsidRPr="00B04D59" w:rsidRDefault="00CC3704" w:rsidP="00B04D59">
      <w:pPr>
        <w:pStyle w:val="SCREEN"/>
        <w:keepNext/>
      </w:pPr>
      <w:r w:rsidRPr="00B04D59">
        <w:t>Daily Buffer Report                           Sep 21, 2023@10:04:07  Page: 1</w:t>
      </w:r>
    </w:p>
    <w:p w14:paraId="359B4866" w14:textId="77777777" w:rsidR="00CC3704" w:rsidRPr="00B04D59" w:rsidRDefault="00CC3704" w:rsidP="00B04D59">
      <w:pPr>
        <w:pStyle w:val="SCREEN"/>
        <w:keepNext/>
      </w:pPr>
      <w:r w:rsidRPr="00B04D59">
        <w:t>Summary</w:t>
      </w:r>
    </w:p>
    <w:p w14:paraId="21354799" w14:textId="77777777" w:rsidR="00CC3704" w:rsidRPr="00B04D59" w:rsidRDefault="00CC3704" w:rsidP="00B04D59">
      <w:pPr>
        <w:pStyle w:val="SCREEN"/>
        <w:keepNext/>
      </w:pPr>
      <w:r w:rsidRPr="00B04D59">
        <w:t>*Entries &gt; 7 weekdays, where T=1 if weekday. Otherwise, T= previous Friday.</w:t>
      </w:r>
    </w:p>
    <w:p w14:paraId="14088A8E" w14:textId="77777777" w:rsidR="00CC3704" w:rsidRPr="00B04D59" w:rsidRDefault="00CC3704" w:rsidP="00B04D59">
      <w:pPr>
        <w:pStyle w:val="SCREEN"/>
        <w:keepNext/>
      </w:pPr>
      <w:r w:rsidRPr="00B04D59">
        <w:t>==============================================================================</w:t>
      </w:r>
    </w:p>
    <w:p w14:paraId="26B8387D" w14:textId="77777777" w:rsidR="00CC3704" w:rsidRPr="00B04D59" w:rsidRDefault="00CC3704" w:rsidP="00B04D59">
      <w:pPr>
        <w:pStyle w:val="SCREEN"/>
        <w:keepNext/>
      </w:pPr>
    </w:p>
    <w:p w14:paraId="045BD128" w14:textId="77777777" w:rsidR="00CC3704" w:rsidRPr="00B04D59" w:rsidRDefault="00CC3704" w:rsidP="00B04D59">
      <w:pPr>
        <w:pStyle w:val="SCREEN"/>
        <w:keepNext/>
      </w:pPr>
      <w:r w:rsidRPr="00B04D59">
        <w:t>Oldest Date                  01/02/2021</w:t>
      </w:r>
    </w:p>
    <w:p w14:paraId="5173926B" w14:textId="77777777" w:rsidR="00CC3704" w:rsidRPr="00B04D59" w:rsidRDefault="00CC3704" w:rsidP="00B04D59">
      <w:pPr>
        <w:pStyle w:val="SCREEN"/>
      </w:pPr>
      <w:r w:rsidRPr="00B04D59">
        <w:t>Age of Oldest                  1,028</w:t>
      </w:r>
    </w:p>
    <w:p w14:paraId="59C4F720" w14:textId="77777777" w:rsidR="00CC3704" w:rsidRPr="00B04D59" w:rsidRDefault="00CC3704" w:rsidP="00B04D59">
      <w:pPr>
        <w:pStyle w:val="SCREEN"/>
      </w:pPr>
      <w:r w:rsidRPr="00B04D59">
        <w:t>Total Number of Entries           45</w:t>
      </w:r>
    </w:p>
    <w:p w14:paraId="744961CF" w14:textId="77777777" w:rsidR="00CC3704" w:rsidRPr="00B04D59" w:rsidRDefault="00CC3704" w:rsidP="00B04D59">
      <w:pPr>
        <w:pStyle w:val="SCREEN"/>
      </w:pPr>
      <w:r w:rsidRPr="00B04D59">
        <w:t>*Total T-7 Backlog                41</w:t>
      </w:r>
    </w:p>
    <w:p w14:paraId="3E3A4493" w14:textId="77777777" w:rsidR="00CC3704" w:rsidRPr="00B04D59" w:rsidRDefault="00CC3704" w:rsidP="00B04D59">
      <w:pPr>
        <w:pStyle w:val="SCREEN"/>
      </w:pPr>
      <w:r w:rsidRPr="00B04D59">
        <w:t>Total Wednesday Backlog           41</w:t>
      </w:r>
    </w:p>
    <w:p w14:paraId="5C659757" w14:textId="77777777" w:rsidR="00CC3704" w:rsidRPr="00B04D59" w:rsidRDefault="00CC3704" w:rsidP="00B04D59">
      <w:pPr>
        <w:pStyle w:val="SCREEN"/>
      </w:pPr>
    </w:p>
    <w:p w14:paraId="406BB993" w14:textId="77777777" w:rsidR="00CC3704" w:rsidRPr="00B04D59" w:rsidRDefault="00CC3704" w:rsidP="00B04D59">
      <w:pPr>
        <w:pStyle w:val="SCREEN"/>
      </w:pPr>
      <w:r w:rsidRPr="00B04D59">
        <w:t>*****END OF REPORT*****</w:t>
      </w:r>
    </w:p>
    <w:p w14:paraId="47345B7D" w14:textId="77777777" w:rsidR="00CC3704" w:rsidRDefault="00CC3704" w:rsidP="00CC3704">
      <w:pPr>
        <w:pStyle w:val="BodyText"/>
        <w:rPr>
          <w:b/>
          <w:bCs/>
        </w:rPr>
      </w:pPr>
      <w:r>
        <w:rPr>
          <w:b/>
          <w:bCs/>
        </w:rPr>
        <w:t xml:space="preserve">Sample </w:t>
      </w:r>
      <w:r w:rsidRPr="00022847">
        <w:rPr>
          <w:b/>
          <w:bCs/>
        </w:rPr>
        <w:t xml:space="preserve">Output </w:t>
      </w:r>
      <w:r>
        <w:rPr>
          <w:b/>
          <w:bCs/>
        </w:rPr>
        <w:t xml:space="preserve">– </w:t>
      </w:r>
      <w:r w:rsidRPr="00DC2509">
        <w:rPr>
          <w:b/>
          <w:bCs/>
        </w:rPr>
        <w:t xml:space="preserve">for a </w:t>
      </w:r>
      <w:r>
        <w:rPr>
          <w:b/>
          <w:bCs/>
        </w:rPr>
        <w:t>Detailed</w:t>
      </w:r>
      <w:r w:rsidRPr="00DC2509">
        <w:rPr>
          <w:b/>
          <w:bCs/>
        </w:rPr>
        <w:t xml:space="preserve"> Report</w:t>
      </w:r>
    </w:p>
    <w:p w14:paraId="3EA6A6A6" w14:textId="77777777" w:rsidR="00CC3704" w:rsidRPr="00686674" w:rsidRDefault="00CC3704" w:rsidP="00B04D59">
      <w:pPr>
        <w:pStyle w:val="SCREEN"/>
      </w:pPr>
      <w:r w:rsidRPr="00686674">
        <w:t>Daily Buffer Report                           Oct 27, 2023@09:17:17  Page: 1</w:t>
      </w:r>
    </w:p>
    <w:p w14:paraId="1A53F8C9" w14:textId="77777777" w:rsidR="00CC3704" w:rsidRPr="00686674" w:rsidRDefault="00CC3704" w:rsidP="00B04D59">
      <w:pPr>
        <w:pStyle w:val="SCREEN"/>
      </w:pPr>
      <w:r w:rsidRPr="00686674">
        <w:t>Detail</w:t>
      </w:r>
    </w:p>
    <w:p w14:paraId="227BFFA1" w14:textId="77777777" w:rsidR="00CC3704" w:rsidRPr="00686674" w:rsidRDefault="00CC3704" w:rsidP="00B04D59">
      <w:pPr>
        <w:pStyle w:val="SCREEN"/>
      </w:pPr>
      <w:r w:rsidRPr="00686674">
        <w:t>*Entries &gt; 7 weekdays, where T=1 if weekday. Otherwise, T= previous Friday.</w:t>
      </w:r>
    </w:p>
    <w:p w14:paraId="0A0A7758" w14:textId="77777777" w:rsidR="00CC3704" w:rsidRPr="00686674" w:rsidRDefault="00CC3704" w:rsidP="00B04D59">
      <w:pPr>
        <w:pStyle w:val="SCREEN"/>
      </w:pPr>
      <w:r w:rsidRPr="00686674">
        <w:t>==============================================================================</w:t>
      </w:r>
    </w:p>
    <w:p w14:paraId="4E9112C1" w14:textId="77777777" w:rsidR="00CC3704" w:rsidRPr="00686674" w:rsidRDefault="00CC3704" w:rsidP="00B04D59">
      <w:pPr>
        <w:pStyle w:val="SCREEN"/>
      </w:pPr>
    </w:p>
    <w:p w14:paraId="2E896143" w14:textId="77777777" w:rsidR="00CC3704" w:rsidRPr="00686674" w:rsidRDefault="00CC3704" w:rsidP="00B04D59">
      <w:pPr>
        <w:pStyle w:val="SCREEN"/>
      </w:pPr>
      <w:r w:rsidRPr="00686674">
        <w:t>Oldest Date                  01/02/2021</w:t>
      </w:r>
    </w:p>
    <w:p w14:paraId="67651770" w14:textId="77777777" w:rsidR="00CC3704" w:rsidRPr="00686674" w:rsidRDefault="00CC3704" w:rsidP="00B04D59">
      <w:pPr>
        <w:pStyle w:val="SCREEN"/>
      </w:pPr>
      <w:r w:rsidRPr="00686674">
        <w:t>Age of Oldest                  1,028</w:t>
      </w:r>
    </w:p>
    <w:p w14:paraId="2C410432" w14:textId="77777777" w:rsidR="00CC3704" w:rsidRPr="00686674" w:rsidRDefault="00CC3704" w:rsidP="00B04D59">
      <w:pPr>
        <w:pStyle w:val="SCREEN"/>
      </w:pPr>
      <w:r w:rsidRPr="00686674">
        <w:t>Total Number of Entries           45</w:t>
      </w:r>
    </w:p>
    <w:p w14:paraId="554ACA34" w14:textId="77777777" w:rsidR="00CC3704" w:rsidRPr="00686674" w:rsidRDefault="00CC3704" w:rsidP="00B04D59">
      <w:pPr>
        <w:pStyle w:val="SCREEN"/>
      </w:pPr>
      <w:r w:rsidRPr="00686674">
        <w:t>*Total T-7 Backlog                41</w:t>
      </w:r>
    </w:p>
    <w:p w14:paraId="313C1724" w14:textId="77777777" w:rsidR="00CC3704" w:rsidRPr="00686674" w:rsidRDefault="00CC3704" w:rsidP="00B04D59">
      <w:pPr>
        <w:pStyle w:val="SCREEN"/>
      </w:pPr>
      <w:r w:rsidRPr="00686674">
        <w:t>Total Wednesday Backlog           41</w:t>
      </w:r>
    </w:p>
    <w:p w14:paraId="69508948" w14:textId="77777777" w:rsidR="00CC3704" w:rsidRPr="00686674" w:rsidRDefault="00CC3704" w:rsidP="00B04D59">
      <w:pPr>
        <w:pStyle w:val="SCREEN"/>
      </w:pPr>
    </w:p>
    <w:p w14:paraId="51AF7AC1" w14:textId="77777777" w:rsidR="00CC3704" w:rsidRPr="00686674" w:rsidRDefault="00CC3704" w:rsidP="00B04D59">
      <w:pPr>
        <w:pStyle w:val="SCREEN"/>
      </w:pPr>
      <w:r w:rsidRPr="00686674">
        <w:t>Total MCCF vs. non-MCCF                                    45</w:t>
      </w:r>
    </w:p>
    <w:p w14:paraId="540511A8" w14:textId="77777777" w:rsidR="00CC3704" w:rsidRPr="00686674" w:rsidRDefault="00CC3704" w:rsidP="00B04D59">
      <w:pPr>
        <w:pStyle w:val="SCREEN"/>
      </w:pPr>
      <w:r w:rsidRPr="00686674">
        <w:t xml:space="preserve"> =============</w:t>
      </w:r>
    </w:p>
    <w:p w14:paraId="6183482D" w14:textId="77777777" w:rsidR="00CC3704" w:rsidRPr="00686674" w:rsidRDefault="00CC3704" w:rsidP="00B04D59">
      <w:pPr>
        <w:pStyle w:val="SCREEN"/>
      </w:pPr>
      <w:r w:rsidRPr="00686674">
        <w:t xml:space="preserve">  MCCF                            45</w:t>
      </w:r>
    </w:p>
    <w:p w14:paraId="0474C0A4" w14:textId="77777777" w:rsidR="00CC3704" w:rsidRPr="00686674" w:rsidRDefault="00CC3704" w:rsidP="00B04D59">
      <w:pPr>
        <w:pStyle w:val="SCREEN"/>
      </w:pPr>
      <w:r w:rsidRPr="00686674">
        <w:t xml:space="preserve">  Non-MCCF                         0</w:t>
      </w:r>
    </w:p>
    <w:p w14:paraId="0E0F0256" w14:textId="77777777" w:rsidR="00CC3704" w:rsidRPr="00686674" w:rsidRDefault="00CC3704" w:rsidP="00B04D59">
      <w:pPr>
        <w:pStyle w:val="SCREEN"/>
      </w:pPr>
    </w:p>
    <w:p w14:paraId="70D95DE7" w14:textId="77777777" w:rsidR="00CC3704" w:rsidRPr="00686674" w:rsidRDefault="00CC3704" w:rsidP="00B04D59">
      <w:pPr>
        <w:pStyle w:val="SCREEN"/>
      </w:pPr>
      <w:r w:rsidRPr="00686674">
        <w:t>Total Number of Entries by Insurance Company Category      45</w:t>
      </w:r>
    </w:p>
    <w:p w14:paraId="5DF45DC1" w14:textId="77777777" w:rsidR="00CC3704" w:rsidRPr="00686674" w:rsidRDefault="00CC3704" w:rsidP="00B04D59">
      <w:pPr>
        <w:pStyle w:val="SCREEN"/>
      </w:pPr>
      <w:r w:rsidRPr="00686674">
        <w:t xml:space="preserve"> =============</w:t>
      </w:r>
    </w:p>
    <w:p w14:paraId="02BD9241" w14:textId="77777777" w:rsidR="00CC3704" w:rsidRPr="00686674" w:rsidRDefault="00CC3704" w:rsidP="00B04D59">
      <w:pPr>
        <w:pStyle w:val="SCREEN"/>
      </w:pPr>
      <w:r w:rsidRPr="00686674">
        <w:t xml:space="preserve">  TRICARE                          0</w:t>
      </w:r>
    </w:p>
    <w:p w14:paraId="3DA0729F" w14:textId="77777777" w:rsidR="00CC3704" w:rsidRPr="00686674" w:rsidRDefault="00CC3704" w:rsidP="00B04D59">
      <w:pPr>
        <w:pStyle w:val="SCREEN"/>
      </w:pPr>
      <w:r w:rsidRPr="00686674">
        <w:t xml:space="preserve">  CHAMPVA                          0</w:t>
      </w:r>
    </w:p>
    <w:p w14:paraId="4F5A21A5" w14:textId="77777777" w:rsidR="00CC3704" w:rsidRPr="00686674" w:rsidRDefault="00CC3704" w:rsidP="00B04D59">
      <w:pPr>
        <w:pStyle w:val="SCREEN"/>
      </w:pPr>
      <w:r w:rsidRPr="00686674">
        <w:t xml:space="preserve">  MEDICARE                         6        10/04/2022</w:t>
      </w:r>
    </w:p>
    <w:p w14:paraId="4FC9864A" w14:textId="77777777" w:rsidR="00CC3704" w:rsidRPr="00686674" w:rsidRDefault="00CC3704" w:rsidP="00B04D59">
      <w:pPr>
        <w:pStyle w:val="SCREEN"/>
      </w:pPr>
      <w:r w:rsidRPr="00686674">
        <w:t xml:space="preserve">     MEDICARE PART D (WNR)               1        10/31/2022</w:t>
      </w:r>
    </w:p>
    <w:p w14:paraId="0131AC70" w14:textId="77777777" w:rsidR="00CC3704" w:rsidRPr="00686674" w:rsidRDefault="00CC3704" w:rsidP="00B04D59">
      <w:pPr>
        <w:pStyle w:val="SCREEN"/>
      </w:pPr>
      <w:r w:rsidRPr="00686674">
        <w:t xml:space="preserve">  CMS MBI ONLY                    14        08/15/2023</w:t>
      </w:r>
    </w:p>
    <w:p w14:paraId="69B0F936" w14:textId="77777777" w:rsidR="00CC3704" w:rsidRPr="00686674" w:rsidRDefault="00CC3704" w:rsidP="00B04D59">
      <w:pPr>
        <w:pStyle w:val="SCREEN"/>
      </w:pPr>
      <w:r w:rsidRPr="00686674">
        <w:t xml:space="preserve">  NO INSURANCE                     0</w:t>
      </w:r>
    </w:p>
    <w:p w14:paraId="4555731F" w14:textId="77777777" w:rsidR="00CC3704" w:rsidRPr="00686674" w:rsidRDefault="00CC3704" w:rsidP="00B04D59">
      <w:pPr>
        <w:pStyle w:val="SCREEN"/>
      </w:pPr>
      <w:r w:rsidRPr="00686674">
        <w:t xml:space="preserve">  PATIENT REFUSED                  0</w:t>
      </w:r>
    </w:p>
    <w:p w14:paraId="7A2E3DC8" w14:textId="77777777" w:rsidR="00CC3704" w:rsidRPr="00686674" w:rsidRDefault="00CC3704" w:rsidP="00B04D59">
      <w:pPr>
        <w:pStyle w:val="SCREEN"/>
      </w:pPr>
      <w:r w:rsidRPr="00686674">
        <w:t xml:space="preserve">  All OTHER                       25        01/02/2021</w:t>
      </w:r>
    </w:p>
    <w:p w14:paraId="5B051379" w14:textId="77777777" w:rsidR="00CC3704" w:rsidRPr="00686674" w:rsidRDefault="00CC3704" w:rsidP="00B04D59">
      <w:pPr>
        <w:pStyle w:val="SCREEN"/>
      </w:pPr>
    </w:p>
    <w:p w14:paraId="6CC8DF7F" w14:textId="77777777" w:rsidR="00CC3704" w:rsidRPr="00686674" w:rsidRDefault="00CC3704" w:rsidP="00B04D59">
      <w:pPr>
        <w:pStyle w:val="SCREEN"/>
      </w:pPr>
      <w:r w:rsidRPr="00686674">
        <w:lastRenderedPageBreak/>
        <w:t>Total Number of Entries by Patient Status                 N/A</w:t>
      </w:r>
    </w:p>
    <w:p w14:paraId="71330378" w14:textId="77777777" w:rsidR="00CC3704" w:rsidRPr="00686674" w:rsidRDefault="00CC3704" w:rsidP="00B04D59">
      <w:pPr>
        <w:pStyle w:val="SCREEN"/>
      </w:pPr>
      <w:r w:rsidRPr="00686674">
        <w:t xml:space="preserve"> =============</w:t>
      </w:r>
    </w:p>
    <w:p w14:paraId="4D190802" w14:textId="77777777" w:rsidR="00CC3704" w:rsidRPr="00686674" w:rsidRDefault="00CC3704" w:rsidP="00B04D59">
      <w:pPr>
        <w:pStyle w:val="SCREEN"/>
      </w:pPr>
      <w:r w:rsidRPr="00686674">
        <w:t xml:space="preserve">  i ACTIVE INSURANCE              15</w:t>
      </w:r>
    </w:p>
    <w:p w14:paraId="5455007A" w14:textId="77777777" w:rsidR="00CC3704" w:rsidRPr="00686674" w:rsidRDefault="00CC3704" w:rsidP="00B04D59">
      <w:pPr>
        <w:pStyle w:val="SCREEN"/>
      </w:pPr>
      <w:r w:rsidRPr="00686674">
        <w:t xml:space="preserve">  I INPATIENT                      8</w:t>
      </w:r>
    </w:p>
    <w:p w14:paraId="5C003AA9" w14:textId="77777777" w:rsidR="00CC3704" w:rsidRPr="00686674" w:rsidRDefault="00CC3704" w:rsidP="00B04D59">
      <w:pPr>
        <w:pStyle w:val="SCREEN"/>
      </w:pPr>
      <w:r w:rsidRPr="00686674">
        <w:t xml:space="preserve">  E DECEASED                       8</w:t>
      </w:r>
    </w:p>
    <w:p w14:paraId="0FD74648" w14:textId="77777777" w:rsidR="00CC3704" w:rsidRPr="00686674" w:rsidRDefault="00CC3704" w:rsidP="00B04D59">
      <w:pPr>
        <w:pStyle w:val="SCREEN"/>
      </w:pPr>
      <w:r w:rsidRPr="00686674">
        <w:t xml:space="preserve">  Y CO-PAY REQUIRED               19</w:t>
      </w:r>
    </w:p>
    <w:p w14:paraId="50AFE650" w14:textId="77777777" w:rsidR="00CC3704" w:rsidRPr="00686674" w:rsidRDefault="00CC3704" w:rsidP="00B04D59">
      <w:pPr>
        <w:pStyle w:val="SCREEN"/>
      </w:pPr>
      <w:r w:rsidRPr="00686674">
        <w:t xml:space="preserve">  H CHARGES ON HOLD                0</w:t>
      </w:r>
    </w:p>
    <w:p w14:paraId="072360B6" w14:textId="77777777" w:rsidR="00CC3704" w:rsidRPr="00686674" w:rsidRDefault="00CC3704" w:rsidP="00B04D59">
      <w:pPr>
        <w:pStyle w:val="SCREEN"/>
      </w:pPr>
      <w:r w:rsidRPr="00686674">
        <w:t xml:space="preserve">  blank                           17</w:t>
      </w:r>
    </w:p>
    <w:p w14:paraId="7341CAD4" w14:textId="77777777" w:rsidR="00CC3704" w:rsidRPr="00686674" w:rsidRDefault="00CC3704" w:rsidP="00B04D59">
      <w:pPr>
        <w:pStyle w:val="SCREEN"/>
      </w:pPr>
    </w:p>
    <w:p w14:paraId="3E0F275E" w14:textId="77777777" w:rsidR="00CC3704" w:rsidRPr="00686674" w:rsidRDefault="00CC3704" w:rsidP="00B04D59">
      <w:pPr>
        <w:pStyle w:val="SCREEN"/>
      </w:pPr>
      <w:r w:rsidRPr="00686674">
        <w:t>Total Number of Entries by Source of Information           45</w:t>
      </w:r>
    </w:p>
    <w:p w14:paraId="666620D4" w14:textId="77777777" w:rsidR="00CC3704" w:rsidRPr="00686674" w:rsidRDefault="00CC3704" w:rsidP="00B04D59">
      <w:pPr>
        <w:pStyle w:val="SCREEN"/>
      </w:pPr>
      <w:r w:rsidRPr="00686674">
        <w:t xml:space="preserve"> =============</w:t>
      </w:r>
    </w:p>
    <w:p w14:paraId="7706637E" w14:textId="77777777" w:rsidR="00CC3704" w:rsidRPr="00686674" w:rsidRDefault="00CC3704" w:rsidP="00B04D59">
      <w:pPr>
        <w:pStyle w:val="SCREEN"/>
      </w:pPr>
      <w:r w:rsidRPr="00686674">
        <w:t xml:space="preserve">  E-PHARMACY                       1        09/11/2023</w:t>
      </w:r>
    </w:p>
    <w:p w14:paraId="4B23C9FD" w14:textId="77777777" w:rsidR="00CC3704" w:rsidRPr="00686674" w:rsidRDefault="00CC3704" w:rsidP="00B04D59">
      <w:pPr>
        <w:pStyle w:val="SCREEN"/>
      </w:pPr>
      <w:r w:rsidRPr="00686674">
        <w:t xml:space="preserve">  ELECTRONIC HEALTH RECORD         1        09/11/2023</w:t>
      </w:r>
    </w:p>
    <w:p w14:paraId="3708DA6F" w14:textId="77777777" w:rsidR="00CC3704" w:rsidRPr="00686674" w:rsidRDefault="00CC3704" w:rsidP="00B04D59">
      <w:pPr>
        <w:pStyle w:val="SCREEN"/>
      </w:pPr>
      <w:r w:rsidRPr="00686674">
        <w:t xml:space="preserve">  ICB CARD READER                  1        08/27/2023</w:t>
      </w:r>
    </w:p>
    <w:p w14:paraId="69B0A0E6" w14:textId="77777777" w:rsidR="00CC3704" w:rsidRPr="00686674" w:rsidRDefault="00CC3704" w:rsidP="00B04D59">
      <w:pPr>
        <w:pStyle w:val="SCREEN"/>
      </w:pPr>
      <w:r w:rsidRPr="00686674">
        <w:t xml:space="preserve">  INSURANCE IMPORT                 1        09/08/2023</w:t>
      </w:r>
    </w:p>
    <w:p w14:paraId="381989D2" w14:textId="77777777" w:rsidR="00CC3704" w:rsidRPr="00686674" w:rsidRDefault="00CC3704" w:rsidP="00B04D59">
      <w:pPr>
        <w:pStyle w:val="SCREEN"/>
      </w:pPr>
      <w:r w:rsidRPr="00686674">
        <w:t xml:space="preserve">  INSURANCE INTAKE                 1        09/08/2023</w:t>
      </w:r>
    </w:p>
    <w:p w14:paraId="46C91734" w14:textId="77777777" w:rsidR="00CC3704" w:rsidRPr="00686674" w:rsidRDefault="00CC3704" w:rsidP="00B04D59">
      <w:pPr>
        <w:pStyle w:val="SCREEN"/>
      </w:pPr>
      <w:r w:rsidRPr="00686674">
        <w:t xml:space="preserve">  INSURANCE VERIFICATION           1        09/08/2023</w:t>
      </w:r>
    </w:p>
    <w:p w14:paraId="2B8BFE88" w14:textId="77777777" w:rsidR="00CC3704" w:rsidRPr="00686674" w:rsidRDefault="00CC3704" w:rsidP="00B04D59">
      <w:pPr>
        <w:pStyle w:val="SCREEN"/>
      </w:pPr>
      <w:r w:rsidRPr="00686674">
        <w:t xml:space="preserve">  INTERFACILITY INS UPDATE         1        09/11/2023</w:t>
      </w:r>
    </w:p>
    <w:p w14:paraId="34B07CAD" w14:textId="77777777" w:rsidR="00CC3704" w:rsidRPr="00686674" w:rsidRDefault="00CC3704" w:rsidP="00B04D59">
      <w:pPr>
        <w:pStyle w:val="SCREEN"/>
      </w:pPr>
      <w:r w:rsidRPr="00686674">
        <w:t xml:space="preserve">  INTERVIEW                        2        09/11/2023</w:t>
      </w:r>
    </w:p>
    <w:p w14:paraId="71ABC772" w14:textId="77777777" w:rsidR="00CC3704" w:rsidRPr="00686674" w:rsidRDefault="00CC3704" w:rsidP="00B04D59">
      <w:pPr>
        <w:pStyle w:val="SCREEN"/>
      </w:pPr>
      <w:r w:rsidRPr="00686674">
        <w:t xml:space="preserve">  MEDICARE                         1        09/11/2023</w:t>
      </w:r>
    </w:p>
    <w:p w14:paraId="660F4F02" w14:textId="77777777" w:rsidR="00CC3704" w:rsidRPr="00686674" w:rsidRDefault="00CC3704" w:rsidP="00B04D59">
      <w:pPr>
        <w:pStyle w:val="SCREEN"/>
      </w:pPr>
      <w:r w:rsidRPr="00686674">
        <w:t xml:space="preserve">  PURCHASED CARE FEE-BASIS         1        09/11/2023</w:t>
      </w:r>
    </w:p>
    <w:p w14:paraId="7456DD76" w14:textId="77777777" w:rsidR="00CC3704" w:rsidRPr="00686674" w:rsidRDefault="00CC3704" w:rsidP="00B04D59">
      <w:pPr>
        <w:pStyle w:val="SCREEN"/>
      </w:pPr>
      <w:r w:rsidRPr="00686674">
        <w:t xml:space="preserve">  PURCHASED CARE OTHER             1        08/29/2023</w:t>
      </w:r>
    </w:p>
    <w:p w14:paraId="437ADA9F" w14:textId="77777777" w:rsidR="00CC3704" w:rsidRPr="00686674" w:rsidRDefault="00CC3704" w:rsidP="00B04D59">
      <w:pPr>
        <w:pStyle w:val="SCREEN"/>
      </w:pPr>
      <w:r w:rsidRPr="00686674">
        <w:t xml:space="preserve">  VETERAN APPT REQUEST             1        09/09/2023</w:t>
      </w:r>
    </w:p>
    <w:p w14:paraId="5B21EF2F" w14:textId="77777777" w:rsidR="00CC3704" w:rsidRPr="00686674" w:rsidRDefault="00CC3704" w:rsidP="00B04D59">
      <w:pPr>
        <w:pStyle w:val="SCREEN"/>
      </w:pPr>
      <w:r w:rsidRPr="00686674">
        <w:t xml:space="preserve">  eIV                             11        08/29/2023</w:t>
      </w:r>
    </w:p>
    <w:p w14:paraId="3FE1CDB8" w14:textId="77777777" w:rsidR="00CC3704" w:rsidRPr="00686674" w:rsidRDefault="00CC3704" w:rsidP="00B04D59">
      <w:pPr>
        <w:pStyle w:val="SCREEN"/>
      </w:pPr>
    </w:p>
    <w:p w14:paraId="549DD80B" w14:textId="77777777" w:rsidR="00CC3704" w:rsidRPr="00B04D59" w:rsidRDefault="00CC3704" w:rsidP="00B04D59">
      <w:pPr>
        <w:pStyle w:val="SCREEN"/>
      </w:pPr>
      <w:r w:rsidRPr="00686674">
        <w:t>*****END OF REPORT*****</w:t>
      </w:r>
    </w:p>
    <w:p w14:paraId="03AF6B1E" w14:textId="77777777" w:rsidR="00CC3704" w:rsidRDefault="00CC3704" w:rsidP="00900F20">
      <w:pPr>
        <w:pStyle w:val="Heading3"/>
      </w:pPr>
      <w:bookmarkStart w:id="753" w:name="_Toc147402790"/>
      <w:bookmarkStart w:id="754" w:name="_Toc151011864"/>
      <w:bookmarkStart w:id="755" w:name="_Toc153976606"/>
      <w:r w:rsidRPr="00B04D59">
        <w:t>Patient</w:t>
      </w:r>
      <w:r w:rsidRPr="00B212C0">
        <w:t xml:space="preserve"> Missing Coverage </w:t>
      </w:r>
      <w:r>
        <w:t>Report</w:t>
      </w:r>
      <w:bookmarkEnd w:id="753"/>
      <w:bookmarkEnd w:id="754"/>
      <w:bookmarkEnd w:id="755"/>
    </w:p>
    <w:p w14:paraId="7BAD1E69" w14:textId="77777777" w:rsidR="00CC3704" w:rsidRDefault="00CC3704" w:rsidP="00CC3704">
      <w:pPr>
        <w:pStyle w:val="BodyText"/>
      </w:pPr>
      <w:r>
        <w:t xml:space="preserve">This report </w:t>
      </w:r>
      <w:r w:rsidRPr="00DC2509">
        <w:t>allows the user to list patients who have an active medical policy/coverage and are missing an active pharmacy policy/coverage.</w:t>
      </w:r>
    </w:p>
    <w:p w14:paraId="3B748B0B" w14:textId="77777777" w:rsidR="00CC3704" w:rsidRDefault="00CC3704" w:rsidP="00CC3704">
      <w:pPr>
        <w:pStyle w:val="BodyText"/>
        <w:rPr>
          <w:b/>
          <w:bCs/>
        </w:rPr>
      </w:pPr>
      <w:r>
        <w:rPr>
          <w:b/>
          <w:bCs/>
        </w:rPr>
        <w:t>Sample Screen</w:t>
      </w:r>
    </w:p>
    <w:p w14:paraId="01070A3A" w14:textId="77777777" w:rsidR="00CC3704" w:rsidRPr="00B04D59" w:rsidRDefault="00CC3704" w:rsidP="00B04D59">
      <w:pPr>
        <w:pStyle w:val="SCREEN"/>
      </w:pPr>
      <w:r w:rsidRPr="00B04D59">
        <w:t>This report allows the user to list patients who have an active medical policy/coverage and are missing an active pharmacy policy/coverage.</w:t>
      </w:r>
    </w:p>
    <w:p w14:paraId="062015C3" w14:textId="77777777" w:rsidR="00CC3704" w:rsidRPr="00B04D59" w:rsidRDefault="00CC3704" w:rsidP="00B04D59">
      <w:pPr>
        <w:pStyle w:val="SCREEN"/>
      </w:pPr>
    </w:p>
    <w:p w14:paraId="17EF8048" w14:textId="77777777" w:rsidR="00CC3704" w:rsidRPr="00B04D59" w:rsidRDefault="00CC3704" w:rsidP="00B04D59">
      <w:pPr>
        <w:pStyle w:val="SCREEN"/>
      </w:pPr>
    </w:p>
    <w:p w14:paraId="5A191019" w14:textId="77777777" w:rsidR="00CC3704" w:rsidRPr="00B04D59" w:rsidRDefault="00CC3704" w:rsidP="00B04D59">
      <w:pPr>
        <w:pStyle w:val="SCREEN"/>
      </w:pPr>
      <w:r w:rsidRPr="00B04D59">
        <w:t>1 - List All 1094 Active Ins. Companies</w:t>
      </w:r>
    </w:p>
    <w:p w14:paraId="0E8B63A9" w14:textId="77777777" w:rsidR="00CC3704" w:rsidRPr="00B04D59" w:rsidRDefault="00CC3704" w:rsidP="00B04D59">
      <w:pPr>
        <w:pStyle w:val="SCREEN"/>
      </w:pPr>
      <w:r w:rsidRPr="00B04D59">
        <w:t>2 - List Only Active Ins. Companies That You Select</w:t>
      </w:r>
    </w:p>
    <w:p w14:paraId="147B0883" w14:textId="77777777" w:rsidR="00CC3704" w:rsidRPr="00B04D59" w:rsidRDefault="00CC3704" w:rsidP="00B04D59">
      <w:pPr>
        <w:pStyle w:val="SCREEN"/>
      </w:pPr>
      <w:r w:rsidRPr="00B04D59">
        <w:t xml:space="preserve">     SELECT 1 or 2:  1  List All 1094 Active Ins. Companies</w:t>
      </w:r>
    </w:p>
    <w:p w14:paraId="4F025352" w14:textId="77777777" w:rsidR="00CC3704" w:rsidRPr="00B04D59" w:rsidRDefault="00CC3704" w:rsidP="00B04D59">
      <w:pPr>
        <w:pStyle w:val="SCREEN"/>
      </w:pPr>
    </w:p>
    <w:p w14:paraId="27434071" w14:textId="77777777" w:rsidR="00CC3704" w:rsidRPr="00B04D59" w:rsidRDefault="00CC3704" w:rsidP="00B04D59">
      <w:pPr>
        <w:pStyle w:val="SCREEN"/>
      </w:pPr>
      <w:r w:rsidRPr="00B04D59">
        <w:t>Enter Start With value or Press &lt;ENTER&gt; to start at the beginning of the list.</w:t>
      </w:r>
    </w:p>
    <w:p w14:paraId="5A0BE5BF" w14:textId="77777777" w:rsidR="00CC3704" w:rsidRPr="00B04D59" w:rsidRDefault="00CC3704" w:rsidP="00B04D59">
      <w:pPr>
        <w:pStyle w:val="SCREEN"/>
      </w:pPr>
    </w:p>
    <w:p w14:paraId="1579C128" w14:textId="77777777" w:rsidR="00CC3704" w:rsidRPr="00B04D59" w:rsidRDefault="00CC3704" w:rsidP="00B04D59">
      <w:pPr>
        <w:pStyle w:val="SCREEN"/>
      </w:pPr>
      <w:r w:rsidRPr="00B04D59">
        <w:t>START WITH PATIENT NAME: ac</w:t>
      </w:r>
    </w:p>
    <w:p w14:paraId="7AF3DD2A" w14:textId="77777777" w:rsidR="00CC3704" w:rsidRPr="00B04D59" w:rsidRDefault="00CC3704" w:rsidP="00B04D59">
      <w:pPr>
        <w:pStyle w:val="SCREEN"/>
      </w:pPr>
    </w:p>
    <w:p w14:paraId="787898F4" w14:textId="77777777" w:rsidR="00CC3704" w:rsidRPr="00B04D59" w:rsidRDefault="00CC3704" w:rsidP="00B04D59">
      <w:pPr>
        <w:pStyle w:val="SCREEN"/>
      </w:pPr>
      <w:r w:rsidRPr="00B04D59">
        <w:t>Enter Go To value or Press &lt;ENTER&gt; to finish at the end of the list.</w:t>
      </w:r>
    </w:p>
    <w:p w14:paraId="4590BCDB" w14:textId="77777777" w:rsidR="00CC3704" w:rsidRPr="00B04D59" w:rsidRDefault="00CC3704" w:rsidP="00B04D59">
      <w:pPr>
        <w:pStyle w:val="SCREEN"/>
      </w:pPr>
    </w:p>
    <w:p w14:paraId="5CA9ECE8" w14:textId="77777777" w:rsidR="00CC3704" w:rsidRPr="00B04D59" w:rsidRDefault="00CC3704" w:rsidP="00B04D59">
      <w:pPr>
        <w:pStyle w:val="SCREEN"/>
      </w:pPr>
      <w:r w:rsidRPr="00B04D59">
        <w:t>GO TO PATIENT NAME: ad</w:t>
      </w:r>
    </w:p>
    <w:p w14:paraId="7DF267D4" w14:textId="77777777" w:rsidR="00CC3704" w:rsidRPr="00B04D59" w:rsidRDefault="00CC3704" w:rsidP="00B04D59">
      <w:pPr>
        <w:pStyle w:val="SCREEN"/>
      </w:pPr>
    </w:p>
    <w:p w14:paraId="57863144" w14:textId="77777777" w:rsidR="00CC3704" w:rsidRPr="00B04D59" w:rsidRDefault="00CC3704" w:rsidP="00B04D59">
      <w:pPr>
        <w:pStyle w:val="SCREEN"/>
      </w:pPr>
      <w:r w:rsidRPr="00B04D59">
        <w:t xml:space="preserve">(E)xcel Format or (R)eport Format: Report// </w:t>
      </w:r>
    </w:p>
    <w:p w14:paraId="521CE447" w14:textId="77777777" w:rsidR="00CC3704" w:rsidRPr="00B04D59" w:rsidRDefault="00CC3704" w:rsidP="00B04D59">
      <w:pPr>
        <w:pStyle w:val="SCREEN"/>
      </w:pPr>
    </w:p>
    <w:p w14:paraId="396E6B2F" w14:textId="77777777" w:rsidR="00CC3704" w:rsidRPr="00B04D59" w:rsidRDefault="00CC3704" w:rsidP="00B04D59">
      <w:pPr>
        <w:pStyle w:val="SCREEN"/>
      </w:pPr>
      <w:r w:rsidRPr="00B04D59">
        <w:t>We recommend you queue this report as it will take awhile.</w:t>
      </w:r>
    </w:p>
    <w:p w14:paraId="5C12B96C" w14:textId="77777777" w:rsidR="00CC3704" w:rsidRPr="00B04D59" w:rsidRDefault="00CC3704" w:rsidP="00B04D59">
      <w:pPr>
        <w:pStyle w:val="SCREEN"/>
      </w:pPr>
      <w:r w:rsidRPr="00B04D59">
        <w:t>DEVICE: HOME//</w:t>
      </w:r>
    </w:p>
    <w:p w14:paraId="6A4838E8" w14:textId="77777777" w:rsidR="00CC3704" w:rsidRDefault="00CC3704" w:rsidP="00CC3704">
      <w:pPr>
        <w:pStyle w:val="BodyText"/>
        <w:rPr>
          <w:b/>
          <w:bCs/>
        </w:rPr>
      </w:pPr>
      <w:r>
        <w:rPr>
          <w:b/>
          <w:bCs/>
        </w:rPr>
        <w:t xml:space="preserve">Sample </w:t>
      </w:r>
      <w:r w:rsidRPr="00022847">
        <w:rPr>
          <w:b/>
          <w:bCs/>
        </w:rPr>
        <w:t xml:space="preserve">Output </w:t>
      </w:r>
    </w:p>
    <w:p w14:paraId="6FBC02C8" w14:textId="77777777" w:rsidR="00CC3704" w:rsidRPr="00B04D59" w:rsidRDefault="00CC3704" w:rsidP="00B04D59">
      <w:pPr>
        <w:pStyle w:val="SCREEN"/>
      </w:pPr>
      <w:r w:rsidRPr="00B04D59">
        <w:t>PATIENT MISSING COVERAGE REPORT         OCT 27, 2023@09:11           Page:    1</w:t>
      </w:r>
    </w:p>
    <w:p w14:paraId="1AC39F15" w14:textId="77777777" w:rsidR="00CC3704" w:rsidRPr="00B04D59" w:rsidRDefault="00CC3704" w:rsidP="00B04D59">
      <w:pPr>
        <w:pStyle w:val="SCREEN"/>
      </w:pPr>
      <w:r w:rsidRPr="00B04D59">
        <w:t>Filters: Selected Insurances, All Group Plans, NAME Between 'FIRST' and 'LAST'</w:t>
      </w:r>
    </w:p>
    <w:p w14:paraId="5DBA95CF" w14:textId="77777777" w:rsidR="00CC3704" w:rsidRPr="00B04D59" w:rsidRDefault="00CC3704" w:rsidP="00B04D59">
      <w:pPr>
        <w:pStyle w:val="SCREEN"/>
      </w:pPr>
    </w:p>
    <w:p w14:paraId="5A121458" w14:textId="77777777" w:rsidR="00CC3704" w:rsidRPr="00B04D59" w:rsidRDefault="00CC3704" w:rsidP="00B04D59">
      <w:pPr>
        <w:pStyle w:val="SCREEN"/>
      </w:pPr>
      <w:r w:rsidRPr="00B04D59">
        <w:t>Patient Name                    DOB             SSN</w:t>
      </w:r>
    </w:p>
    <w:p w14:paraId="02A34E43" w14:textId="77777777" w:rsidR="00CC3704" w:rsidRPr="00B04D59" w:rsidRDefault="00CC3704" w:rsidP="00B04D59">
      <w:pPr>
        <w:pStyle w:val="SCREEN"/>
      </w:pPr>
      <w:r w:rsidRPr="00B04D59">
        <w:t>-------------------------------------------------------------------------------</w:t>
      </w:r>
    </w:p>
    <w:p w14:paraId="4DFE0F18" w14:textId="338718A9" w:rsidR="00CC3704" w:rsidRPr="00B04D59" w:rsidRDefault="00CC3704" w:rsidP="00B04D59">
      <w:pPr>
        <w:pStyle w:val="SCREEN"/>
      </w:pPr>
      <w:r w:rsidRPr="00B04D59">
        <w:lastRenderedPageBreak/>
        <w:t xml:space="preserve">LAST,FIRST MI                   </w:t>
      </w:r>
      <w:r w:rsidR="00B04D59">
        <w:t>XX</w:t>
      </w:r>
      <w:r w:rsidRPr="00B04D59">
        <w:t>/</w:t>
      </w:r>
      <w:r w:rsidR="00B04D59">
        <w:t>XX</w:t>
      </w:r>
      <w:r w:rsidRPr="00B04D59">
        <w:t>/</w:t>
      </w:r>
      <w:r w:rsidR="00B04D59">
        <w:t>XXXX</w:t>
      </w:r>
      <w:r w:rsidRPr="00B04D59">
        <w:t xml:space="preserve">      </w:t>
      </w:r>
      <w:r w:rsidR="00B04D59">
        <w:t>XXXX</w:t>
      </w:r>
    </w:p>
    <w:p w14:paraId="2695F2C0" w14:textId="5F125370" w:rsidR="00CC3704" w:rsidRPr="00B04D59" w:rsidRDefault="00CC3704" w:rsidP="00B04D59">
      <w:pPr>
        <w:pStyle w:val="SCREEN"/>
      </w:pPr>
      <w:r w:rsidRPr="00B04D59">
        <w:t xml:space="preserve">LAST,FIRST MI                   </w:t>
      </w:r>
      <w:r w:rsidR="00B04D59">
        <w:t>XX</w:t>
      </w:r>
      <w:r w:rsidRPr="00B04D59">
        <w:t>/</w:t>
      </w:r>
      <w:r w:rsidR="00B04D59">
        <w:t>XX</w:t>
      </w:r>
      <w:r w:rsidRPr="00B04D59">
        <w:t>/</w:t>
      </w:r>
      <w:r w:rsidR="00B04D59">
        <w:t>XXXX</w:t>
      </w:r>
      <w:r w:rsidRPr="00B04D59">
        <w:t xml:space="preserve">      </w:t>
      </w:r>
      <w:r w:rsidR="00B04D59">
        <w:t>XXXX</w:t>
      </w:r>
    </w:p>
    <w:p w14:paraId="618E70DC" w14:textId="480E9D92" w:rsidR="00CC3704" w:rsidRPr="00B04D59" w:rsidRDefault="00CC3704" w:rsidP="00B04D59">
      <w:pPr>
        <w:pStyle w:val="SCREEN"/>
      </w:pPr>
      <w:r w:rsidRPr="00B04D59">
        <w:t xml:space="preserve">LAST,FIRST MI                   </w:t>
      </w:r>
      <w:r w:rsidR="00B04D59">
        <w:t>XX</w:t>
      </w:r>
      <w:r w:rsidRPr="00B04D59">
        <w:t>/</w:t>
      </w:r>
      <w:r w:rsidR="00B04D59">
        <w:t>XX</w:t>
      </w:r>
      <w:r w:rsidRPr="00B04D59">
        <w:t>/</w:t>
      </w:r>
      <w:r w:rsidR="00B04D59">
        <w:t>XXXX</w:t>
      </w:r>
      <w:r w:rsidRPr="00B04D59">
        <w:t xml:space="preserve">      </w:t>
      </w:r>
      <w:r w:rsidR="00B04D59">
        <w:t>XXXX</w:t>
      </w:r>
    </w:p>
    <w:p w14:paraId="308CA235" w14:textId="784653DA" w:rsidR="00CC3704" w:rsidRPr="00B04D59" w:rsidRDefault="00CC3704" w:rsidP="00B04D59">
      <w:pPr>
        <w:pStyle w:val="SCREEN"/>
      </w:pPr>
      <w:r w:rsidRPr="00B04D59">
        <w:t xml:space="preserve">LAST,FIRST MI                   </w:t>
      </w:r>
      <w:r w:rsidR="00B04D59">
        <w:t>XX</w:t>
      </w:r>
      <w:r w:rsidRPr="00B04D59">
        <w:t>/</w:t>
      </w:r>
      <w:r w:rsidR="00B04D59">
        <w:t>XX</w:t>
      </w:r>
      <w:r w:rsidRPr="00B04D59">
        <w:t>/</w:t>
      </w:r>
      <w:r w:rsidR="00B04D59">
        <w:t>XXXX</w:t>
      </w:r>
      <w:r w:rsidRPr="00B04D59">
        <w:t xml:space="preserve">      </w:t>
      </w:r>
      <w:r w:rsidR="00B04D59">
        <w:t>XXXX</w:t>
      </w:r>
    </w:p>
    <w:p w14:paraId="1E378F84" w14:textId="3402ABFC" w:rsidR="00CC3704" w:rsidRPr="00B04D59" w:rsidRDefault="00CC3704" w:rsidP="00B04D59">
      <w:pPr>
        <w:pStyle w:val="SCREEN"/>
      </w:pPr>
      <w:r w:rsidRPr="00B04D59">
        <w:t xml:space="preserve">LAST,FIRST MI                   </w:t>
      </w:r>
      <w:r w:rsidR="00B04D59">
        <w:t>XX</w:t>
      </w:r>
      <w:r w:rsidRPr="00B04D59">
        <w:t>/</w:t>
      </w:r>
      <w:r w:rsidR="00B04D59">
        <w:t>XX</w:t>
      </w:r>
      <w:r w:rsidRPr="00B04D59">
        <w:t>/</w:t>
      </w:r>
      <w:r w:rsidR="00B04D59">
        <w:t>XXXX</w:t>
      </w:r>
      <w:r w:rsidRPr="00B04D59">
        <w:t xml:space="preserve">      </w:t>
      </w:r>
      <w:r w:rsidR="00B04D59">
        <w:t>XXXX</w:t>
      </w:r>
    </w:p>
    <w:p w14:paraId="548980A3" w14:textId="77777777" w:rsidR="00CC3704" w:rsidRPr="00B04D59" w:rsidRDefault="00CC3704" w:rsidP="00B04D59">
      <w:pPr>
        <w:pStyle w:val="SCREEN"/>
      </w:pPr>
      <w:r w:rsidRPr="00B04D59">
        <w:t>*** End of Report ***</w:t>
      </w:r>
    </w:p>
    <w:p w14:paraId="3A18C435" w14:textId="77777777" w:rsidR="00CC3704" w:rsidRPr="00B04D59" w:rsidRDefault="00CC3704" w:rsidP="00B04D59">
      <w:pPr>
        <w:pStyle w:val="SCREEN"/>
      </w:pPr>
      <w:r w:rsidRPr="00B04D59">
        <w:t>Type &lt;Enter&gt; to continue or '^' to exit:</w:t>
      </w:r>
    </w:p>
    <w:p w14:paraId="62F7A315" w14:textId="1C5C37C1" w:rsidR="00E0476C" w:rsidRPr="00934137" w:rsidRDefault="00E0476C" w:rsidP="002B0832">
      <w:pPr>
        <w:pStyle w:val="Heading1"/>
      </w:pPr>
      <w:bookmarkStart w:id="756" w:name="_Toc153976607"/>
      <w:r w:rsidRPr="00934137">
        <w:t>Billing Supervisor Menu</w:t>
      </w:r>
      <w:bookmarkEnd w:id="731"/>
      <w:bookmarkEnd w:id="732"/>
      <w:bookmarkEnd w:id="733"/>
      <w:bookmarkEnd w:id="734"/>
      <w:bookmarkEnd w:id="756"/>
    </w:p>
    <w:p w14:paraId="782EE17D" w14:textId="43D1F9BC" w:rsidR="00E0476C" w:rsidRPr="00934137" w:rsidRDefault="00E0476C" w:rsidP="008D27E4">
      <w:pPr>
        <w:pStyle w:val="BodyText"/>
      </w:pPr>
      <w:r w:rsidRPr="00934137">
        <w:t>*Documentation for the Unbilled Amounts Menu, which was released to the field as patch IB*2*19, has been included in this section of the manual as a matter of convenience. The Unbilled Amounts Menu [IBT UNBILLED MENU] need not be assigned to the Billing Supervisor Menu. It may be assigned to any menu in Integrated Billing, or a user’s secondary menu, as deemed appropriate by IRMS.</w:t>
      </w:r>
    </w:p>
    <w:p w14:paraId="398D83C7" w14:textId="77777777" w:rsidR="00E0476C" w:rsidRPr="00934137" w:rsidRDefault="00E0476C">
      <w:pPr>
        <w:pStyle w:val="Heading2"/>
        <w:rPr>
          <w:noProof/>
        </w:rPr>
      </w:pPr>
      <w:bookmarkStart w:id="757" w:name="_Toc352067149"/>
      <w:bookmarkStart w:id="758" w:name="_Toc352067343"/>
      <w:bookmarkStart w:id="759" w:name="_Toc377048542"/>
      <w:bookmarkStart w:id="760" w:name="_Ref433116396"/>
      <w:bookmarkStart w:id="761" w:name="_Toc428457225"/>
      <w:bookmarkStart w:id="762" w:name="_Toc445883225"/>
      <w:bookmarkStart w:id="763" w:name="_Toc25143770"/>
      <w:bookmarkStart w:id="764" w:name="_Toc153976608"/>
      <w:r w:rsidRPr="00934137">
        <w:rPr>
          <w:noProof/>
        </w:rPr>
        <w:t>Insurance Buffer Activity</w:t>
      </w:r>
      <w:bookmarkEnd w:id="757"/>
      <w:bookmarkEnd w:id="758"/>
      <w:bookmarkEnd w:id="759"/>
      <w:bookmarkEnd w:id="760"/>
      <w:bookmarkEnd w:id="761"/>
      <w:bookmarkEnd w:id="762"/>
      <w:bookmarkEnd w:id="763"/>
      <w:bookmarkEnd w:id="764"/>
    </w:p>
    <w:p w14:paraId="05053D71" w14:textId="77777777" w:rsidR="00E0476C" w:rsidRPr="00934137" w:rsidRDefault="00E0476C" w:rsidP="008D27E4">
      <w:pPr>
        <w:pStyle w:val="BodyText"/>
        <w:keepLines/>
        <w:rPr>
          <w:noProof/>
        </w:rPr>
      </w:pPr>
      <w:r w:rsidRPr="00934137">
        <w:rPr>
          <w:noProof/>
        </w:rPr>
        <w:t>This report provides a summary of the activity within the Insurance Buffer for a specified date range. Counts, percentages, and average processing times are included for both processed and unprocessed entries. The report can be printed with totals only or by month within the selected date range.</w:t>
      </w:r>
    </w:p>
    <w:p w14:paraId="2CFCECE1" w14:textId="77777777" w:rsidR="00E0476C" w:rsidRPr="00934137" w:rsidRDefault="00E0476C" w:rsidP="000F419D">
      <w:pPr>
        <w:pStyle w:val="BodyText"/>
        <w:keepNext/>
        <w:rPr>
          <w:b/>
          <w:bCs/>
        </w:rPr>
      </w:pPr>
      <w:r w:rsidRPr="00934137">
        <w:rPr>
          <w:b/>
          <w:bCs/>
        </w:rPr>
        <w:t>Sample Output</w:t>
      </w:r>
    </w:p>
    <w:p w14:paraId="7E184BDA" w14:textId="3A35C99C" w:rsidR="00E0476C" w:rsidRPr="00934137" w:rsidRDefault="00E0476C" w:rsidP="000F419D">
      <w:pPr>
        <w:pStyle w:val="SCREEN"/>
        <w:keepNext/>
      </w:pPr>
      <w:r w:rsidRPr="00934137">
        <w:t xml:space="preserve">INS BUFFER ACTIVITY REPORT   Apr 17, </w:t>
      </w:r>
      <w:r w:rsidR="006F36F4">
        <w:t>2001</w:t>
      </w:r>
      <w:r w:rsidRPr="00934137">
        <w:t xml:space="preserve"> - Nov 05, </w:t>
      </w:r>
      <w:r w:rsidR="006F36F4">
        <w:t>2001</w:t>
      </w:r>
      <w:r w:rsidRPr="00934137">
        <w:t xml:space="preserve"> 11/5/</w:t>
      </w:r>
      <w:r w:rsidR="006F36F4">
        <w:t>21</w:t>
      </w:r>
      <w:r w:rsidRPr="00934137">
        <w:t xml:space="preserve"> 11:06 PAGE 1</w:t>
      </w:r>
    </w:p>
    <w:p w14:paraId="0522DB6A" w14:textId="77777777" w:rsidR="00E0476C" w:rsidRPr="00934137" w:rsidRDefault="00E0476C" w:rsidP="000F419D">
      <w:pPr>
        <w:pStyle w:val="SCREEN"/>
        <w:keepNext/>
      </w:pPr>
      <w:r w:rsidRPr="00934137">
        <w:t>------------------------------------------------------------------------------</w:t>
      </w:r>
    </w:p>
    <w:p w14:paraId="5E660AB2" w14:textId="3E7E5915" w:rsidR="00E0476C" w:rsidRPr="00934137" w:rsidRDefault="00E0476C" w:rsidP="000F419D">
      <w:pPr>
        <w:pStyle w:val="SCREEN"/>
        <w:keepNext/>
      </w:pPr>
      <w:r w:rsidRPr="00934137">
        <w:t xml:space="preserve">                                     TOTALS</w:t>
      </w:r>
    </w:p>
    <w:p w14:paraId="4388C460" w14:textId="77777777" w:rsidR="00E0476C" w:rsidRPr="00934137" w:rsidRDefault="00E0476C" w:rsidP="000F419D">
      <w:pPr>
        <w:pStyle w:val="SCREEN"/>
        <w:keepNext/>
      </w:pPr>
      <w:r w:rsidRPr="00934137">
        <w:t xml:space="preserve">                                           AVERAGE      LONGEST     SHORTEST</w:t>
      </w:r>
    </w:p>
    <w:p w14:paraId="70E26F83" w14:textId="77777777" w:rsidR="00E0476C" w:rsidRPr="00934137" w:rsidRDefault="00E0476C" w:rsidP="000F419D">
      <w:pPr>
        <w:pStyle w:val="SCREEN"/>
        <w:keepNext/>
      </w:pPr>
      <w:r w:rsidRPr="00934137">
        <w:t>STATUS                COUNT   PERCENT      # DAYS       # DAYS      # DAYS</w:t>
      </w:r>
    </w:p>
    <w:p w14:paraId="39DCF039" w14:textId="5890351F" w:rsidR="00E0476C" w:rsidRPr="00934137" w:rsidRDefault="00E0476C" w:rsidP="000F419D">
      <w:pPr>
        <w:pStyle w:val="SCREEN"/>
        <w:keepNext/>
      </w:pPr>
      <w:r w:rsidRPr="00934137">
        <w:t>-----------------------------------------------------------------------------</w:t>
      </w:r>
      <w:r w:rsidR="00830BFE">
        <w:t>-</w:t>
      </w:r>
    </w:p>
    <w:p w14:paraId="6BF88974" w14:textId="3C8446C8" w:rsidR="00E0476C" w:rsidRPr="00934137" w:rsidRDefault="00E0476C" w:rsidP="00423FF6">
      <w:pPr>
        <w:pStyle w:val="SCREEN"/>
      </w:pPr>
      <w:r w:rsidRPr="00934137">
        <w:t xml:space="preserve">ENTERED                  24     </w:t>
      </w:r>
      <w:r w:rsidR="00F568E5">
        <w:t>66.6</w:t>
      </w:r>
      <w:r w:rsidRPr="00934137">
        <w:t>%        39.0        146.0         0.0</w:t>
      </w:r>
    </w:p>
    <w:p w14:paraId="70CF5C45" w14:textId="3AAB7871" w:rsidR="00C1549C" w:rsidRPr="00934137" w:rsidRDefault="00E0476C" w:rsidP="00423FF6">
      <w:pPr>
        <w:pStyle w:val="SCREEN"/>
      </w:pPr>
      <w:r w:rsidRPr="00934137">
        <w:t xml:space="preserve">ACCEPTED </w:t>
      </w:r>
      <w:r w:rsidR="00C1549C">
        <w:t xml:space="preserve">                 </w:t>
      </w:r>
      <w:r w:rsidRPr="00934137">
        <w:t xml:space="preserve">5     </w:t>
      </w:r>
      <w:r w:rsidR="00F568E5">
        <w:t>13.8</w:t>
      </w:r>
      <w:r w:rsidRPr="00934137">
        <w:t>%        22.6        108.9         0.2</w:t>
      </w:r>
    </w:p>
    <w:p w14:paraId="6708206C" w14:textId="3F8B5033" w:rsidR="006F36F4" w:rsidRPr="00934137" w:rsidRDefault="00E0476C" w:rsidP="00423FF6">
      <w:pPr>
        <w:pStyle w:val="SCREEN"/>
      </w:pPr>
      <w:r w:rsidRPr="00934137">
        <w:t xml:space="preserve">REJECTED                  7     </w:t>
      </w:r>
      <w:r w:rsidR="00F568E5">
        <w:t>19.4</w:t>
      </w:r>
      <w:r w:rsidRPr="00934137">
        <w:t>%        62.6        146.0         3.0</w:t>
      </w:r>
    </w:p>
    <w:p w14:paraId="0E3BFC9C" w14:textId="2F52D9E1" w:rsidR="00E0476C" w:rsidRPr="00934137" w:rsidRDefault="00E0476C" w:rsidP="00423FF6">
      <w:pPr>
        <w:pStyle w:val="SCREEN"/>
      </w:pPr>
      <w:r w:rsidRPr="00934137">
        <w:t>-----------------------------------------------------------------------------</w:t>
      </w:r>
      <w:r w:rsidR="00830BFE">
        <w:t>-</w:t>
      </w:r>
    </w:p>
    <w:p w14:paraId="2E56B594" w14:textId="56609A0F" w:rsidR="00E0476C" w:rsidRPr="00934137" w:rsidRDefault="00E0476C" w:rsidP="00423FF6">
      <w:pPr>
        <w:pStyle w:val="SCREEN"/>
      </w:pPr>
      <w:r w:rsidRPr="00934137">
        <w:t xml:space="preserve">NOT PROCESSED            </w:t>
      </w:r>
      <w:r w:rsidR="00207D04" w:rsidRPr="00934137">
        <w:t>2</w:t>
      </w:r>
      <w:r w:rsidR="00207D04">
        <w:t>4</w:t>
      </w:r>
      <w:r w:rsidR="00207D04" w:rsidRPr="00934137">
        <w:t xml:space="preserve">     </w:t>
      </w:r>
      <w:r w:rsidRPr="00934137">
        <w:t>6</w:t>
      </w:r>
      <w:r w:rsidR="00F568E5">
        <w:t>6.6</w:t>
      </w:r>
      <w:r w:rsidRPr="00934137">
        <w:t>%        37.3        146.0         0.0</w:t>
      </w:r>
    </w:p>
    <w:p w14:paraId="4F80BE7D" w14:textId="37E31B66" w:rsidR="00E0476C" w:rsidRPr="00934137" w:rsidRDefault="00E0476C" w:rsidP="00423FF6">
      <w:pPr>
        <w:pStyle w:val="SCREEN"/>
      </w:pPr>
      <w:r w:rsidRPr="00934137">
        <w:t xml:space="preserve">PROCESSED                </w:t>
      </w:r>
      <w:r w:rsidR="00207D04" w:rsidRPr="00934137">
        <w:t>1</w:t>
      </w:r>
      <w:r w:rsidR="00207D04">
        <w:t>2</w:t>
      </w:r>
      <w:r w:rsidR="00207D04" w:rsidRPr="00934137">
        <w:t xml:space="preserve">     </w:t>
      </w:r>
      <w:r w:rsidR="00F568E5">
        <w:t>33.3</w:t>
      </w:r>
      <w:r w:rsidRPr="00934137">
        <w:t>%        42.8        146.0         0.2</w:t>
      </w:r>
    </w:p>
    <w:p w14:paraId="1918A571" w14:textId="1E9EEDB3" w:rsidR="00E0476C" w:rsidRDefault="00E0476C" w:rsidP="00423FF6">
      <w:pPr>
        <w:pStyle w:val="SCREEN"/>
      </w:pPr>
      <w:r w:rsidRPr="00934137">
        <w:t xml:space="preserve">TOTAL                    </w:t>
      </w:r>
      <w:r w:rsidR="00207D04">
        <w:t>36</w:t>
      </w:r>
      <w:r w:rsidR="00207D04" w:rsidRPr="00934137">
        <w:t xml:space="preserve">    </w:t>
      </w:r>
      <w:r w:rsidRPr="00934137">
        <w:t>100.0%        39.0        146.0         0.0</w:t>
      </w:r>
    </w:p>
    <w:p w14:paraId="112B202F" w14:textId="77777777" w:rsidR="00D54F7B" w:rsidRPr="00934137" w:rsidRDefault="00D54F7B" w:rsidP="00423FF6">
      <w:pPr>
        <w:pStyle w:val="SCREEN"/>
      </w:pPr>
    </w:p>
    <w:p w14:paraId="5EECF341" w14:textId="7F5051B7" w:rsidR="00E0476C" w:rsidRPr="00934137" w:rsidRDefault="00E0476C" w:rsidP="00423FF6">
      <w:pPr>
        <w:pStyle w:val="SCREEN"/>
      </w:pPr>
      <w:r w:rsidRPr="00934137">
        <w:t xml:space="preserve">  0 New Companies (0%), </w:t>
      </w:r>
      <w:r w:rsidR="00F568E5">
        <w:t>1</w:t>
      </w:r>
      <w:r w:rsidR="00F568E5" w:rsidRPr="00934137">
        <w:t xml:space="preserve"> </w:t>
      </w:r>
      <w:r w:rsidRPr="00934137">
        <w:t>New Group/Plans (</w:t>
      </w:r>
      <w:r w:rsidR="00F568E5">
        <w:t>2</w:t>
      </w:r>
      <w:r w:rsidRPr="00934137">
        <w:t>%), 1 New Patient Policy (2%)</w:t>
      </w:r>
    </w:p>
    <w:p w14:paraId="66FA3A87" w14:textId="139FB860" w:rsidR="00E0476C" w:rsidRPr="00934137" w:rsidRDefault="00E0476C">
      <w:pPr>
        <w:pStyle w:val="Heading2"/>
      </w:pPr>
      <w:bookmarkStart w:id="765" w:name="_Toc352067150"/>
      <w:bookmarkStart w:id="766" w:name="_Toc352067344"/>
      <w:bookmarkStart w:id="767" w:name="_Toc377048543"/>
      <w:bookmarkStart w:id="768" w:name="_Toc428457226"/>
      <w:bookmarkStart w:id="769" w:name="_Toc445883226"/>
      <w:bookmarkStart w:id="770" w:name="_Toc25143771"/>
      <w:bookmarkStart w:id="771" w:name="_Toc153976609"/>
      <w:r w:rsidRPr="00934137">
        <w:t>Management Reports (Billing) Menu</w:t>
      </w:r>
      <w:bookmarkEnd w:id="765"/>
      <w:bookmarkEnd w:id="766"/>
      <w:bookmarkEnd w:id="767"/>
      <w:bookmarkEnd w:id="768"/>
      <w:bookmarkEnd w:id="769"/>
      <w:bookmarkEnd w:id="770"/>
      <w:bookmarkEnd w:id="771"/>
    </w:p>
    <w:p w14:paraId="41318733" w14:textId="77777777" w:rsidR="00E0476C" w:rsidRPr="00934137" w:rsidRDefault="00E0476C" w:rsidP="00900F20">
      <w:pPr>
        <w:pStyle w:val="Heading3"/>
      </w:pPr>
      <w:bookmarkStart w:id="772" w:name="_Toc352067151"/>
      <w:bookmarkStart w:id="773" w:name="_Toc352067345"/>
      <w:bookmarkStart w:id="774" w:name="_Toc377048544"/>
      <w:bookmarkStart w:id="775" w:name="_Toc428457227"/>
      <w:bookmarkStart w:id="776" w:name="_Toc445883227"/>
      <w:bookmarkStart w:id="777" w:name="_Toc25143772"/>
      <w:bookmarkStart w:id="778" w:name="_Toc153976610"/>
      <w:r w:rsidRPr="00934137">
        <w:t>Statistical Report (IB)</w:t>
      </w:r>
      <w:bookmarkEnd w:id="772"/>
      <w:bookmarkEnd w:id="773"/>
      <w:bookmarkEnd w:id="774"/>
      <w:bookmarkEnd w:id="775"/>
      <w:bookmarkEnd w:id="776"/>
      <w:bookmarkEnd w:id="777"/>
      <w:bookmarkEnd w:id="778"/>
    </w:p>
    <w:p w14:paraId="241C7C2E" w14:textId="40D1217F" w:rsidR="00E0476C" w:rsidRPr="00934137" w:rsidRDefault="00E0476C" w:rsidP="008D27E4">
      <w:pPr>
        <w:pStyle w:val="BodyText"/>
      </w:pPr>
      <w:r w:rsidRPr="00934137">
        <w:t>This report lists the total number of Integrated Billing actions by action type along with the total charge by type for a date range. Integrated Billing actions include inpatient copayments by treating specialty, inpatient</w:t>
      </w:r>
      <w:r w:rsidR="00077538">
        <w:t>,</w:t>
      </w:r>
      <w:r w:rsidRPr="00934137">
        <w:t xml:space="preserve"> and NHCU per diems; and NHCU, outpatient, and pharmacy copayments.</w:t>
      </w:r>
    </w:p>
    <w:p w14:paraId="446000EC" w14:textId="77777777" w:rsidR="00E0476C" w:rsidRPr="00934137" w:rsidRDefault="00E0476C" w:rsidP="008D27E4">
      <w:pPr>
        <w:pStyle w:val="BodyText"/>
      </w:pPr>
      <w:r w:rsidRPr="00934137">
        <w:t>Net statistics compute the current status for each new entry in the selected date range to calculate the net totals. Net totals are derived from the last update for a parent (even when the update is not within the date range) using the following formula: new entries (+) updates within the date range (-) cancellations.</w:t>
      </w:r>
    </w:p>
    <w:p w14:paraId="3314155E" w14:textId="1A276F8E" w:rsidR="00E0476C" w:rsidRPr="00934137" w:rsidRDefault="00E0476C" w:rsidP="00811936">
      <w:pPr>
        <w:pStyle w:val="BodyText"/>
        <w:keepLines/>
      </w:pPr>
      <w:r w:rsidRPr="00934137">
        <w:lastRenderedPageBreak/>
        <w:t xml:space="preserve">The gross statistics count only the entries in the date range. It is possible that the net and gross statistics may not match. For example, if a charge was </w:t>
      </w:r>
      <w:r w:rsidR="00CA6196">
        <w:t>canceled</w:t>
      </w:r>
      <w:r w:rsidRPr="00934137">
        <w:t xml:space="preserve"> after the selected date range of the report but before the report </w:t>
      </w:r>
      <w:r w:rsidR="005C1523" w:rsidRPr="00934137">
        <w:t>ran</w:t>
      </w:r>
      <w:r w:rsidRPr="00934137">
        <w:t xml:space="preserve">, the net figures would reflect </w:t>
      </w:r>
      <w:r w:rsidR="005C1523" w:rsidRPr="00934137">
        <w:t>this,</w:t>
      </w:r>
      <w:r w:rsidRPr="00934137">
        <w:t xml:space="preserve"> but the gross figures would not.</w:t>
      </w:r>
    </w:p>
    <w:p w14:paraId="0D170772" w14:textId="7170F564" w:rsidR="00E0476C" w:rsidRPr="00934137" w:rsidRDefault="00E0476C" w:rsidP="00D1332C">
      <w:pPr>
        <w:pStyle w:val="BodyText"/>
        <w:rPr>
          <w:b/>
          <w:bCs/>
        </w:rPr>
      </w:pPr>
      <w:r w:rsidRPr="00934137">
        <w:rPr>
          <w:b/>
          <w:bCs/>
        </w:rPr>
        <w:t>Sample Output</w:t>
      </w:r>
    </w:p>
    <w:p w14:paraId="641ABF07" w14:textId="220F1014" w:rsidR="00E0476C" w:rsidRPr="00934137" w:rsidRDefault="00E0476C" w:rsidP="00D1332C">
      <w:pPr>
        <w:pStyle w:val="BodyText"/>
        <w:rPr>
          <w:b/>
          <w:bCs/>
        </w:rPr>
      </w:pPr>
      <w:bookmarkStart w:id="779" w:name="_Toc352067152"/>
      <w:bookmarkStart w:id="780" w:name="_Toc352067346"/>
      <w:bookmarkStart w:id="781" w:name="_Toc377048545"/>
      <w:bookmarkStart w:id="782" w:name="_Toc428457228"/>
      <w:bookmarkStart w:id="783" w:name="_Toc445883228"/>
      <w:r w:rsidRPr="00934137">
        <w:rPr>
          <w:b/>
          <w:bCs/>
        </w:rPr>
        <w:t>INTEGRATED BILLING STA</w:t>
      </w:r>
      <w:r w:rsidR="00722E62">
        <w:rPr>
          <w:b/>
          <w:bCs/>
        </w:rPr>
        <w:t>TI</w:t>
      </w:r>
      <w:r w:rsidRPr="00934137">
        <w:rPr>
          <w:b/>
          <w:bCs/>
        </w:rPr>
        <w:t>STICAL REPORT</w:t>
      </w:r>
    </w:p>
    <w:p w14:paraId="5C4E583B" w14:textId="77777777" w:rsidR="00E0476C" w:rsidRPr="00934137" w:rsidRDefault="00E0476C" w:rsidP="00423FF6">
      <w:pPr>
        <w:pStyle w:val="SCREEN"/>
      </w:pPr>
      <w:r w:rsidRPr="00934137">
        <w:t xml:space="preserve">                                               INTEGRATED BILLING STATISTICAL REPORT</w:t>
      </w:r>
    </w:p>
    <w:p w14:paraId="449BC60C" w14:textId="77777777" w:rsidR="00E0476C" w:rsidRPr="00934137" w:rsidRDefault="00E0476C" w:rsidP="00423FF6">
      <w:pPr>
        <w:pStyle w:val="SCREEN"/>
      </w:pPr>
      <w:r w:rsidRPr="00934137">
        <w:t xml:space="preserve">                                                                for</w:t>
      </w:r>
    </w:p>
    <w:p w14:paraId="27098271" w14:textId="475BD0FE" w:rsidR="00E0476C" w:rsidRPr="00934137" w:rsidRDefault="00E0476C" w:rsidP="00423FF6">
      <w:pPr>
        <w:pStyle w:val="SCREEN"/>
      </w:pPr>
      <w:r w:rsidRPr="00934137">
        <w:t xml:space="preserve">                                                        CHEYENNE VAMC (</w:t>
      </w:r>
      <w:r w:rsidR="00CD23E1">
        <w:t>XXX</w:t>
      </w:r>
      <w:r w:rsidRPr="00934137">
        <w:t>)</w:t>
      </w:r>
    </w:p>
    <w:p w14:paraId="08A087D5" w14:textId="77777777" w:rsidR="00E0476C" w:rsidRPr="00934137" w:rsidRDefault="00E0476C" w:rsidP="00423FF6">
      <w:pPr>
        <w:pStyle w:val="SCREEN"/>
      </w:pPr>
      <w:r w:rsidRPr="00934137">
        <w:t xml:space="preserve">                                                         From: JAN 01, 2018</w:t>
      </w:r>
    </w:p>
    <w:p w14:paraId="1187B88B" w14:textId="77777777" w:rsidR="00E0476C" w:rsidRPr="00934137" w:rsidRDefault="00E0476C" w:rsidP="00423FF6">
      <w:pPr>
        <w:pStyle w:val="SCREEN"/>
      </w:pPr>
      <w:r w:rsidRPr="00934137">
        <w:t xml:space="preserve">                                                          To: OCT 25, 2018</w:t>
      </w:r>
    </w:p>
    <w:p w14:paraId="310DAB65" w14:textId="77777777" w:rsidR="00E0476C" w:rsidRPr="00934137" w:rsidRDefault="00E0476C" w:rsidP="00423FF6">
      <w:pPr>
        <w:pStyle w:val="SCREEN"/>
      </w:pPr>
      <w:r w:rsidRPr="00934137">
        <w:t xml:space="preserve">                                                     Date Printed: OCT 25, 2018</w:t>
      </w:r>
    </w:p>
    <w:p w14:paraId="74750C9E" w14:textId="77777777" w:rsidR="00E0476C" w:rsidRPr="00934137" w:rsidRDefault="00E0476C" w:rsidP="00423FF6">
      <w:pPr>
        <w:pStyle w:val="SCREEN"/>
      </w:pPr>
      <w:r w:rsidRPr="00934137">
        <w:t xml:space="preserve">                                                              Page: 1</w:t>
      </w:r>
    </w:p>
    <w:p w14:paraId="4971FBD0" w14:textId="77777777" w:rsidR="00E0476C" w:rsidRPr="00934137" w:rsidRDefault="00E0476C" w:rsidP="00423FF6">
      <w:pPr>
        <w:pStyle w:val="SCREEN"/>
      </w:pPr>
      <w:r w:rsidRPr="00934137">
        <w:t xml:space="preserve">                                                     --------------------------</w:t>
      </w:r>
    </w:p>
    <w:p w14:paraId="1AC18CC7" w14:textId="77777777" w:rsidR="00E0476C" w:rsidRPr="00934137" w:rsidRDefault="00E0476C" w:rsidP="00423FF6">
      <w:pPr>
        <w:pStyle w:val="SCREEN"/>
      </w:pPr>
      <w:r w:rsidRPr="00934137">
        <w:t xml:space="preserve">                                                     NET TOTALS BY ACTION TYPE</w:t>
      </w:r>
    </w:p>
    <w:p w14:paraId="283C9FBC" w14:textId="77777777" w:rsidR="00E0476C" w:rsidRPr="00934137" w:rsidRDefault="00E0476C" w:rsidP="00423FF6">
      <w:pPr>
        <w:pStyle w:val="SCREEN"/>
      </w:pPr>
      <w:r w:rsidRPr="00934137">
        <w:t xml:space="preserve">                                                        (INPT) NEW</w:t>
      </w:r>
    </w:p>
    <w:p w14:paraId="38C8B129" w14:textId="77777777" w:rsidR="00E0476C" w:rsidRPr="00934137" w:rsidRDefault="00E0476C" w:rsidP="00423FF6">
      <w:pPr>
        <w:pStyle w:val="SCREEN"/>
      </w:pPr>
      <w:r w:rsidRPr="00934137">
        <w:t xml:space="preserve">                                                      NUMBER ENTRIES: 6</w:t>
      </w:r>
    </w:p>
    <w:p w14:paraId="06413EC6" w14:textId="77777777" w:rsidR="00E0476C" w:rsidRPr="00934137" w:rsidRDefault="00E0476C" w:rsidP="00423FF6">
      <w:pPr>
        <w:pStyle w:val="SCREEN"/>
      </w:pPr>
      <w:r w:rsidRPr="00934137">
        <w:t xml:space="preserve">                                                      DOLLAR AMOUNT: $4389.4</w:t>
      </w:r>
    </w:p>
    <w:p w14:paraId="1BB14067" w14:textId="77777777" w:rsidR="00E0476C" w:rsidRPr="00934137" w:rsidRDefault="00E0476C" w:rsidP="00423FF6">
      <w:pPr>
        <w:pStyle w:val="SCREEN"/>
      </w:pPr>
      <w:r w:rsidRPr="00934137">
        <w:t xml:space="preserve">                                                         (OPT) NEW</w:t>
      </w:r>
    </w:p>
    <w:p w14:paraId="7A006331" w14:textId="77777777" w:rsidR="00E0476C" w:rsidRPr="00934137" w:rsidRDefault="00E0476C" w:rsidP="00423FF6">
      <w:pPr>
        <w:pStyle w:val="SCREEN"/>
      </w:pPr>
      <w:r w:rsidRPr="00934137">
        <w:t xml:space="preserve">                                                      NUMBER ENTRIES: 9</w:t>
      </w:r>
    </w:p>
    <w:p w14:paraId="7BEA3C58" w14:textId="77777777" w:rsidR="00E0476C" w:rsidRPr="00934137" w:rsidRDefault="00E0476C" w:rsidP="00423FF6">
      <w:pPr>
        <w:pStyle w:val="SCREEN"/>
      </w:pPr>
      <w:r w:rsidRPr="00934137">
        <w:t xml:space="preserve">                                                      DOLLAR AMOUNT: $275</w:t>
      </w:r>
    </w:p>
    <w:p w14:paraId="516812B3" w14:textId="77777777" w:rsidR="00E0476C" w:rsidRPr="00934137" w:rsidRDefault="00E0476C" w:rsidP="00423FF6">
      <w:pPr>
        <w:pStyle w:val="SCREEN"/>
      </w:pPr>
      <w:r w:rsidRPr="00934137">
        <w:t xml:space="preserve">                                                    (PER DIEM) NEW</w:t>
      </w:r>
    </w:p>
    <w:p w14:paraId="20A23FC9" w14:textId="77777777" w:rsidR="00E0476C" w:rsidRPr="00934137" w:rsidRDefault="00E0476C" w:rsidP="00423FF6">
      <w:pPr>
        <w:pStyle w:val="SCREEN"/>
      </w:pPr>
      <w:r w:rsidRPr="00934137">
        <w:t xml:space="preserve">                                                      NUMBER ENTRIES: 3</w:t>
      </w:r>
    </w:p>
    <w:p w14:paraId="0B75C4EF" w14:textId="77777777" w:rsidR="00E0476C" w:rsidRPr="00934137" w:rsidRDefault="00E0476C" w:rsidP="00423FF6">
      <w:pPr>
        <w:pStyle w:val="SCREEN"/>
      </w:pPr>
      <w:r w:rsidRPr="00934137">
        <w:t xml:space="preserve">                                                      DOLLAR AMOUNT: $252</w:t>
      </w:r>
    </w:p>
    <w:p w14:paraId="385A88DA" w14:textId="77777777" w:rsidR="00E0476C" w:rsidRPr="00934137" w:rsidRDefault="00E0476C" w:rsidP="00423FF6">
      <w:pPr>
        <w:pStyle w:val="SCREEN"/>
      </w:pPr>
      <w:r w:rsidRPr="00934137">
        <w:t xml:space="preserve">                                                          (RX) NEW</w:t>
      </w:r>
    </w:p>
    <w:p w14:paraId="0440E266" w14:textId="77777777" w:rsidR="00E0476C" w:rsidRPr="00934137" w:rsidRDefault="00E0476C" w:rsidP="00423FF6">
      <w:pPr>
        <w:pStyle w:val="SCREEN"/>
      </w:pPr>
      <w:r w:rsidRPr="00934137">
        <w:t xml:space="preserve">                                                      NUMBER ENTRIES: 13</w:t>
      </w:r>
    </w:p>
    <w:p w14:paraId="483A164E" w14:textId="77777777" w:rsidR="00E0476C" w:rsidRPr="00934137" w:rsidRDefault="00E0476C" w:rsidP="00423FF6">
      <w:pPr>
        <w:pStyle w:val="SCREEN"/>
      </w:pPr>
      <w:r w:rsidRPr="00934137">
        <w:t xml:space="preserve">                                                      DOLLAR AMOUNT: $173</w:t>
      </w:r>
    </w:p>
    <w:p w14:paraId="1AB767FC" w14:textId="77777777" w:rsidR="00E0476C" w:rsidRPr="00934137" w:rsidRDefault="00E0476C" w:rsidP="00423FF6">
      <w:pPr>
        <w:pStyle w:val="SCREEN"/>
      </w:pPr>
      <w:r w:rsidRPr="00934137">
        <w:t xml:space="preserve">                                                    MTF (INPT) NEW</w:t>
      </w:r>
    </w:p>
    <w:p w14:paraId="091CFBCD" w14:textId="77777777" w:rsidR="00E0476C" w:rsidRPr="00934137" w:rsidRDefault="00E0476C" w:rsidP="00423FF6">
      <w:pPr>
        <w:pStyle w:val="SCREEN"/>
      </w:pPr>
      <w:r w:rsidRPr="00934137">
        <w:t xml:space="preserve">                                                      NUMBER ENTRIES: 14</w:t>
      </w:r>
    </w:p>
    <w:p w14:paraId="37F4A55D" w14:textId="77777777" w:rsidR="00E0476C" w:rsidRPr="00934137" w:rsidRDefault="00E0476C" w:rsidP="00423FF6">
      <w:pPr>
        <w:pStyle w:val="SCREEN"/>
      </w:pPr>
      <w:r w:rsidRPr="00934137">
        <w:t xml:space="preserve">                                                      DOLLAR AMOUNT: $8049.2</w:t>
      </w:r>
    </w:p>
    <w:p w14:paraId="15D01B79" w14:textId="77777777" w:rsidR="00E0476C" w:rsidRPr="00934137" w:rsidRDefault="00E0476C" w:rsidP="00423FF6">
      <w:pPr>
        <w:pStyle w:val="SCREEN"/>
      </w:pPr>
      <w:r w:rsidRPr="00934137">
        <w:t xml:space="preserve">                                                     MTF (OPT) NEW</w:t>
      </w:r>
    </w:p>
    <w:p w14:paraId="6BBAA687" w14:textId="77777777" w:rsidR="00E0476C" w:rsidRPr="00934137" w:rsidRDefault="00E0476C" w:rsidP="00423FF6">
      <w:pPr>
        <w:pStyle w:val="SCREEN"/>
      </w:pPr>
      <w:r w:rsidRPr="00934137">
        <w:t xml:space="preserve">                                                      NUMBER ENTRIES: 5</w:t>
      </w:r>
    </w:p>
    <w:p w14:paraId="7293845F" w14:textId="77777777" w:rsidR="00E0476C" w:rsidRPr="00934137" w:rsidRDefault="00E0476C" w:rsidP="00423FF6">
      <w:pPr>
        <w:pStyle w:val="SCREEN"/>
      </w:pPr>
      <w:r w:rsidRPr="00934137">
        <w:t xml:space="preserve">                                                      DOLLAR AMOUNT: $113</w:t>
      </w:r>
    </w:p>
    <w:p w14:paraId="6F64784D" w14:textId="77777777" w:rsidR="00E0476C" w:rsidRPr="00934137" w:rsidRDefault="00E0476C" w:rsidP="00423FF6">
      <w:pPr>
        <w:pStyle w:val="SCREEN"/>
      </w:pPr>
      <w:r w:rsidRPr="00934137">
        <w:t xml:space="preserve">                                                MTF (PER DIEM) NEW</w:t>
      </w:r>
    </w:p>
    <w:p w14:paraId="7C680F71" w14:textId="77777777" w:rsidR="00E0476C" w:rsidRPr="00934137" w:rsidRDefault="00E0476C" w:rsidP="00423FF6">
      <w:pPr>
        <w:pStyle w:val="SCREEN"/>
      </w:pPr>
      <w:r w:rsidRPr="00934137">
        <w:t xml:space="preserve">                                                      NUMBER ENTRIES: 5</w:t>
      </w:r>
    </w:p>
    <w:p w14:paraId="3F254A6D" w14:textId="77777777" w:rsidR="00E0476C" w:rsidRPr="00934137" w:rsidRDefault="00E0476C" w:rsidP="00423FF6">
      <w:pPr>
        <w:pStyle w:val="SCREEN"/>
      </w:pPr>
      <w:r w:rsidRPr="00934137">
        <w:t xml:space="preserve">                                                      DOLLAR AMOUNT: $350</w:t>
      </w:r>
    </w:p>
    <w:p w14:paraId="1BC3058D" w14:textId="77777777" w:rsidR="00E0476C" w:rsidRPr="00934137" w:rsidRDefault="00E0476C" w:rsidP="00423FF6">
      <w:pPr>
        <w:pStyle w:val="SCREEN"/>
      </w:pPr>
      <w:r w:rsidRPr="00934137">
        <w:t xml:space="preserve">                                                      MTF (RX) NEW</w:t>
      </w:r>
    </w:p>
    <w:p w14:paraId="23B8B848" w14:textId="77777777" w:rsidR="00E0476C" w:rsidRPr="00934137" w:rsidRDefault="00E0476C" w:rsidP="00423FF6">
      <w:pPr>
        <w:pStyle w:val="SCREEN"/>
      </w:pPr>
      <w:r w:rsidRPr="00934137">
        <w:t xml:space="preserve">                                                      NUMBER ENTRIES: 6</w:t>
      </w:r>
    </w:p>
    <w:p w14:paraId="008275A1" w14:textId="77777777" w:rsidR="00E0476C" w:rsidRPr="00934137" w:rsidRDefault="00E0476C" w:rsidP="00423FF6">
      <w:pPr>
        <w:pStyle w:val="SCREEN"/>
      </w:pPr>
      <w:r w:rsidRPr="00934137">
        <w:t xml:space="preserve">                                                      DOLLAR AMOUNT: $127</w:t>
      </w:r>
    </w:p>
    <w:p w14:paraId="72B30261" w14:textId="77777777" w:rsidR="00E0476C" w:rsidRPr="00934137" w:rsidRDefault="00E0476C" w:rsidP="00423FF6">
      <w:pPr>
        <w:pStyle w:val="SCREEN"/>
      </w:pPr>
      <w:r w:rsidRPr="00934137">
        <w:t xml:space="preserve">                                                        (INPT) NEW</w:t>
      </w:r>
    </w:p>
    <w:p w14:paraId="586F49D9" w14:textId="77777777" w:rsidR="00E0476C" w:rsidRPr="00934137" w:rsidRDefault="00E0476C" w:rsidP="00423FF6">
      <w:pPr>
        <w:pStyle w:val="SCREEN"/>
      </w:pPr>
      <w:r w:rsidRPr="00934137">
        <w:t xml:space="preserve">                                                      NUMBER ENTRIES: 2</w:t>
      </w:r>
    </w:p>
    <w:p w14:paraId="4070DCC7" w14:textId="77777777" w:rsidR="00E0476C" w:rsidRPr="00934137" w:rsidRDefault="00E0476C" w:rsidP="00423FF6">
      <w:pPr>
        <w:pStyle w:val="SCREEN"/>
      </w:pPr>
      <w:r w:rsidRPr="00934137">
        <w:t xml:space="preserve">                                                      DOLLAR AMOUNT: $2400</w:t>
      </w:r>
    </w:p>
    <w:p w14:paraId="51973B4E" w14:textId="77777777" w:rsidR="00E0476C" w:rsidRPr="00934137" w:rsidRDefault="00E0476C" w:rsidP="00423FF6">
      <w:pPr>
        <w:pStyle w:val="SCREEN"/>
      </w:pPr>
      <w:r w:rsidRPr="00934137">
        <w:t xml:space="preserve">                                                         (OPT) NEW</w:t>
      </w:r>
    </w:p>
    <w:p w14:paraId="31CAFC2C" w14:textId="77777777" w:rsidR="00E0476C" w:rsidRPr="00934137" w:rsidRDefault="00E0476C" w:rsidP="00423FF6">
      <w:pPr>
        <w:pStyle w:val="SCREEN"/>
      </w:pPr>
      <w:r w:rsidRPr="00934137">
        <w:t xml:space="preserve">                                                      NUMBER ENTRIES: 3</w:t>
      </w:r>
    </w:p>
    <w:p w14:paraId="5338FFD8" w14:textId="77777777" w:rsidR="00E0476C" w:rsidRPr="00934137" w:rsidRDefault="00E0476C" w:rsidP="00423FF6">
      <w:pPr>
        <w:pStyle w:val="SCREEN"/>
      </w:pPr>
      <w:r w:rsidRPr="00934137">
        <w:t xml:space="preserve">                                                      DOLLAR AMOUNT: $115</w:t>
      </w:r>
    </w:p>
    <w:p w14:paraId="61D2C997" w14:textId="77777777" w:rsidR="00E0476C" w:rsidRPr="00934137" w:rsidRDefault="00E0476C" w:rsidP="00423FF6">
      <w:pPr>
        <w:pStyle w:val="SCREEN"/>
      </w:pPr>
      <w:r w:rsidRPr="00934137">
        <w:t xml:space="preserve">                                                    (PER DIEM) NEW</w:t>
      </w:r>
    </w:p>
    <w:p w14:paraId="6E8C7E32" w14:textId="77777777" w:rsidR="00E0476C" w:rsidRPr="00934137" w:rsidRDefault="00E0476C" w:rsidP="00423FF6">
      <w:pPr>
        <w:pStyle w:val="SCREEN"/>
      </w:pPr>
      <w:r w:rsidRPr="00934137">
        <w:t xml:space="preserve">                                                      NUMBER ENTRIES: 2</w:t>
      </w:r>
    </w:p>
    <w:p w14:paraId="1ED223ED" w14:textId="77777777" w:rsidR="00E0476C" w:rsidRPr="00934137" w:rsidRDefault="00E0476C" w:rsidP="00423FF6">
      <w:pPr>
        <w:pStyle w:val="SCREEN"/>
      </w:pPr>
      <w:r w:rsidRPr="00934137">
        <w:t xml:space="preserve">                                                      DOLLAR AMOUNT: $30</w:t>
      </w:r>
    </w:p>
    <w:p w14:paraId="187445C4" w14:textId="77777777" w:rsidR="00E0476C" w:rsidRPr="00934137" w:rsidRDefault="00E0476C" w:rsidP="00423FF6">
      <w:pPr>
        <w:pStyle w:val="SCREEN"/>
      </w:pPr>
      <w:r w:rsidRPr="00934137">
        <w:t xml:space="preserve">                                                          (RX) NEW</w:t>
      </w:r>
    </w:p>
    <w:p w14:paraId="3FA52D92" w14:textId="77777777" w:rsidR="00E0476C" w:rsidRPr="00934137" w:rsidRDefault="00E0476C" w:rsidP="00423FF6">
      <w:pPr>
        <w:pStyle w:val="SCREEN"/>
      </w:pPr>
      <w:r w:rsidRPr="00934137">
        <w:t xml:space="preserve">                                                      NUMBER ENTRIES: 10</w:t>
      </w:r>
    </w:p>
    <w:p w14:paraId="3ED20AD0" w14:textId="77777777" w:rsidR="00E0476C" w:rsidRPr="00934137" w:rsidRDefault="00E0476C" w:rsidP="00423FF6">
      <w:pPr>
        <w:pStyle w:val="SCREEN"/>
      </w:pPr>
      <w:r w:rsidRPr="00934137">
        <w:t xml:space="preserve">                                                      DOLLAR AMOUNT: $164</w:t>
      </w:r>
    </w:p>
    <w:p w14:paraId="0F307E77" w14:textId="77777777" w:rsidR="00E0476C" w:rsidRPr="00934137" w:rsidRDefault="00E0476C" w:rsidP="00423FF6">
      <w:pPr>
        <w:pStyle w:val="SCREEN"/>
      </w:pPr>
      <w:r w:rsidRPr="00934137">
        <w:t xml:space="preserve">                                                        (INPT) NEW</w:t>
      </w:r>
    </w:p>
    <w:p w14:paraId="527044BD" w14:textId="77777777" w:rsidR="00E0476C" w:rsidRPr="00934137" w:rsidRDefault="00E0476C" w:rsidP="00423FF6">
      <w:pPr>
        <w:pStyle w:val="SCREEN"/>
      </w:pPr>
      <w:r w:rsidRPr="00934137">
        <w:t xml:space="preserve">                                                      NUMBER ENTRIES: 4</w:t>
      </w:r>
    </w:p>
    <w:p w14:paraId="3809F8A0" w14:textId="77777777" w:rsidR="00E0476C" w:rsidRPr="00934137" w:rsidRDefault="00E0476C" w:rsidP="00423FF6">
      <w:pPr>
        <w:pStyle w:val="SCREEN"/>
      </w:pPr>
      <w:r w:rsidRPr="00934137">
        <w:t xml:space="preserve">                                                      DOLLAR AMOUNT: $3880.2</w:t>
      </w:r>
    </w:p>
    <w:p w14:paraId="5465822B" w14:textId="77777777" w:rsidR="00E0476C" w:rsidRPr="00934137" w:rsidRDefault="00E0476C" w:rsidP="00423FF6">
      <w:pPr>
        <w:pStyle w:val="SCREEN"/>
      </w:pPr>
      <w:r w:rsidRPr="00934137">
        <w:t xml:space="preserve">                                                         (OPT) NEW</w:t>
      </w:r>
    </w:p>
    <w:p w14:paraId="553F7F77" w14:textId="77777777" w:rsidR="00E0476C" w:rsidRPr="00934137" w:rsidRDefault="00E0476C" w:rsidP="00423FF6">
      <w:pPr>
        <w:pStyle w:val="SCREEN"/>
      </w:pPr>
      <w:r w:rsidRPr="00934137">
        <w:t xml:space="preserve">                                                      NUMBER ENTRIES: 2</w:t>
      </w:r>
    </w:p>
    <w:p w14:paraId="0009DBE4" w14:textId="77777777" w:rsidR="00E0476C" w:rsidRPr="00934137" w:rsidRDefault="00E0476C" w:rsidP="00423FF6">
      <w:pPr>
        <w:pStyle w:val="SCREEN"/>
      </w:pPr>
      <w:r w:rsidRPr="00934137">
        <w:t xml:space="preserve">                                                      DOLLAR AMOUNT: $65</w:t>
      </w:r>
    </w:p>
    <w:p w14:paraId="2117F6B0" w14:textId="77777777" w:rsidR="00E0476C" w:rsidRPr="00934137" w:rsidRDefault="00E0476C" w:rsidP="00423FF6">
      <w:pPr>
        <w:pStyle w:val="SCREEN"/>
      </w:pPr>
      <w:r w:rsidRPr="00934137">
        <w:t xml:space="preserve">                                                    (PER DIEM) NEW</w:t>
      </w:r>
    </w:p>
    <w:p w14:paraId="2F5F7E2C" w14:textId="77777777" w:rsidR="00E0476C" w:rsidRPr="00934137" w:rsidRDefault="00E0476C" w:rsidP="00423FF6">
      <w:pPr>
        <w:pStyle w:val="SCREEN"/>
      </w:pPr>
      <w:r w:rsidRPr="00934137">
        <w:t xml:space="preserve">                                                      NUMBER ENTRIES: 3</w:t>
      </w:r>
    </w:p>
    <w:p w14:paraId="7D782324" w14:textId="77777777" w:rsidR="00E0476C" w:rsidRPr="00934137" w:rsidRDefault="00E0476C" w:rsidP="00423FF6">
      <w:pPr>
        <w:pStyle w:val="SCREEN"/>
      </w:pPr>
      <w:r w:rsidRPr="00934137">
        <w:lastRenderedPageBreak/>
        <w:t xml:space="preserve">                                                      DOLLAR AMOUNT: $100</w:t>
      </w:r>
    </w:p>
    <w:p w14:paraId="0DCB7281" w14:textId="77777777" w:rsidR="00E0476C" w:rsidRPr="00934137" w:rsidRDefault="00E0476C" w:rsidP="00423FF6">
      <w:pPr>
        <w:pStyle w:val="SCREEN"/>
      </w:pPr>
      <w:r w:rsidRPr="00934137">
        <w:t xml:space="preserve">                                                          (RX) NEW</w:t>
      </w:r>
    </w:p>
    <w:p w14:paraId="50F4690C" w14:textId="77777777" w:rsidR="00E0476C" w:rsidRPr="00934137" w:rsidRDefault="00E0476C" w:rsidP="00423FF6">
      <w:pPr>
        <w:pStyle w:val="SCREEN"/>
      </w:pPr>
      <w:r w:rsidRPr="00934137">
        <w:t xml:space="preserve">                                                      NUMBER ENTRIES: 8</w:t>
      </w:r>
    </w:p>
    <w:p w14:paraId="4B6ED550" w14:textId="77777777" w:rsidR="00E0476C" w:rsidRPr="00934137" w:rsidRDefault="00E0476C" w:rsidP="00423FF6">
      <w:pPr>
        <w:pStyle w:val="SCREEN"/>
      </w:pPr>
      <w:r w:rsidRPr="00934137">
        <w:t xml:space="preserve">                                                      DOLLAR AMOUNT: $174</w:t>
      </w:r>
    </w:p>
    <w:p w14:paraId="1D059629" w14:textId="77777777" w:rsidR="00E0476C" w:rsidRPr="00934137" w:rsidRDefault="00E0476C" w:rsidP="00423FF6">
      <w:pPr>
        <w:pStyle w:val="SCREEN"/>
      </w:pPr>
      <w:r w:rsidRPr="00934137">
        <w:t xml:space="preserve">                                             FEE SERVICE (OPT) NEW</w:t>
      </w:r>
    </w:p>
    <w:p w14:paraId="7A5E56F7" w14:textId="77777777" w:rsidR="00E0476C" w:rsidRPr="00934137" w:rsidRDefault="00E0476C" w:rsidP="00423FF6">
      <w:pPr>
        <w:pStyle w:val="SCREEN"/>
      </w:pPr>
      <w:r w:rsidRPr="00934137">
        <w:t xml:space="preserve">                                                      NUMBER ENTRIES: 2</w:t>
      </w:r>
    </w:p>
    <w:p w14:paraId="103B4B27" w14:textId="77777777" w:rsidR="00E0476C" w:rsidRPr="00934137" w:rsidRDefault="00E0476C" w:rsidP="00423FF6">
      <w:pPr>
        <w:pStyle w:val="SCREEN"/>
      </w:pPr>
      <w:r w:rsidRPr="00934137">
        <w:t xml:space="preserve">                                                      DOLLAR AMOUNT: $30</w:t>
      </w:r>
    </w:p>
    <w:p w14:paraId="2C3464D2" w14:textId="77777777" w:rsidR="00E0476C" w:rsidRPr="00934137" w:rsidRDefault="00E0476C" w:rsidP="00423FF6">
      <w:pPr>
        <w:pStyle w:val="SCREEN"/>
      </w:pPr>
      <w:r w:rsidRPr="00934137">
        <w:t xml:space="preserve">                                              INPT COPAY (MED) NEW</w:t>
      </w:r>
    </w:p>
    <w:p w14:paraId="710C99FD" w14:textId="77777777" w:rsidR="00E0476C" w:rsidRPr="00934137" w:rsidRDefault="00E0476C" w:rsidP="00423FF6">
      <w:pPr>
        <w:pStyle w:val="SCREEN"/>
      </w:pPr>
      <w:r w:rsidRPr="00934137">
        <w:t xml:space="preserve">                                                      NUMBER ENTRIES: 13</w:t>
      </w:r>
    </w:p>
    <w:p w14:paraId="0B7C669D" w14:textId="77777777" w:rsidR="00E0476C" w:rsidRPr="00934137" w:rsidRDefault="00E0476C" w:rsidP="00423FF6">
      <w:pPr>
        <w:pStyle w:val="SCREEN"/>
      </w:pPr>
      <w:r w:rsidRPr="00934137">
        <w:t xml:space="preserve">                                                      DOLLAR AMOUNT: $10268</w:t>
      </w:r>
    </w:p>
    <w:p w14:paraId="3D56ECDD" w14:textId="77777777" w:rsidR="00E0476C" w:rsidRPr="00934137" w:rsidRDefault="00E0476C" w:rsidP="00423FF6">
      <w:pPr>
        <w:pStyle w:val="SCREEN"/>
      </w:pPr>
      <w:r w:rsidRPr="00934137">
        <w:t xml:space="preserve">                                                 INPT PER DIEM NEW</w:t>
      </w:r>
    </w:p>
    <w:p w14:paraId="4AC9A6B6" w14:textId="77777777" w:rsidR="00E0476C" w:rsidRPr="00934137" w:rsidRDefault="00E0476C" w:rsidP="00423FF6">
      <w:pPr>
        <w:pStyle w:val="SCREEN"/>
      </w:pPr>
      <w:r w:rsidRPr="00934137">
        <w:t xml:space="preserve">                                                      NUMBER ENTRIES: 5</w:t>
      </w:r>
    </w:p>
    <w:p w14:paraId="350D7872" w14:textId="77777777" w:rsidR="00E0476C" w:rsidRPr="00934137" w:rsidRDefault="00E0476C" w:rsidP="00423FF6">
      <w:pPr>
        <w:pStyle w:val="SCREEN"/>
      </w:pPr>
      <w:r w:rsidRPr="00934137">
        <w:t xml:space="preserve">                                                      DOLLAR AMOUNT: $10900</w:t>
      </w:r>
    </w:p>
    <w:p w14:paraId="08DAABEF" w14:textId="77777777" w:rsidR="00E0476C" w:rsidRPr="00934137" w:rsidRDefault="00E0476C" w:rsidP="00423FF6">
      <w:pPr>
        <w:pStyle w:val="SCREEN"/>
      </w:pPr>
      <w:r w:rsidRPr="00934137">
        <w:t xml:space="preserve">                                                 LTC INPT NHCU NEW</w:t>
      </w:r>
    </w:p>
    <w:p w14:paraId="4802A5C6" w14:textId="77777777" w:rsidR="00E0476C" w:rsidRPr="00934137" w:rsidRDefault="00E0476C" w:rsidP="00423FF6">
      <w:pPr>
        <w:pStyle w:val="SCREEN"/>
      </w:pPr>
      <w:r w:rsidRPr="00934137">
        <w:t xml:space="preserve">                                                      NUMBER ENTRIES: 2</w:t>
      </w:r>
    </w:p>
    <w:p w14:paraId="289E6E61" w14:textId="77777777" w:rsidR="00E0476C" w:rsidRPr="00934137" w:rsidRDefault="00E0476C" w:rsidP="00423FF6">
      <w:pPr>
        <w:pStyle w:val="SCREEN"/>
      </w:pPr>
      <w:r w:rsidRPr="00934137">
        <w:t xml:space="preserve">                                                      DOLLAR AMOUNT: $1166</w:t>
      </w:r>
    </w:p>
    <w:p w14:paraId="6F1BEACB" w14:textId="77777777" w:rsidR="00E0476C" w:rsidRPr="00934137" w:rsidRDefault="00E0476C" w:rsidP="00423FF6">
      <w:pPr>
        <w:pStyle w:val="SCREEN"/>
      </w:pPr>
      <w:r w:rsidRPr="00934137">
        <w:t xml:space="preserve">                                                     OPT COPAY NEW</w:t>
      </w:r>
    </w:p>
    <w:p w14:paraId="1D0B5EBE" w14:textId="77777777" w:rsidR="00E0476C" w:rsidRPr="00934137" w:rsidRDefault="00E0476C" w:rsidP="00423FF6">
      <w:pPr>
        <w:pStyle w:val="SCREEN"/>
      </w:pPr>
      <w:r w:rsidRPr="00934137">
        <w:t xml:space="preserve">                                                      NUMBER ENTRIES: 5</w:t>
      </w:r>
    </w:p>
    <w:p w14:paraId="583E4F34" w14:textId="77777777" w:rsidR="00E0476C" w:rsidRPr="00934137" w:rsidRDefault="00E0476C" w:rsidP="00423FF6">
      <w:pPr>
        <w:pStyle w:val="SCREEN"/>
      </w:pPr>
      <w:r w:rsidRPr="00934137">
        <w:t xml:space="preserve">                                                      DOLLAR AMOUNT: $215</w:t>
      </w:r>
    </w:p>
    <w:p w14:paraId="2E3B0F2E" w14:textId="77777777" w:rsidR="00E0476C" w:rsidRPr="00934137" w:rsidRDefault="00E0476C" w:rsidP="00423FF6">
      <w:pPr>
        <w:pStyle w:val="SCREEN"/>
      </w:pPr>
      <w:r w:rsidRPr="00934137">
        <w:t xml:space="preserve">                                            TRICARE INPT COPAY NEW</w:t>
      </w:r>
    </w:p>
    <w:p w14:paraId="2AC224F7" w14:textId="77777777" w:rsidR="00E0476C" w:rsidRPr="00934137" w:rsidRDefault="00E0476C" w:rsidP="00423FF6">
      <w:pPr>
        <w:pStyle w:val="SCREEN"/>
      </w:pPr>
      <w:r w:rsidRPr="00934137">
        <w:t xml:space="preserve">                                                      NUMBER ENTRIES: 2</w:t>
      </w:r>
    </w:p>
    <w:p w14:paraId="7510D59E" w14:textId="77777777" w:rsidR="00E0476C" w:rsidRPr="00934137" w:rsidRDefault="00E0476C" w:rsidP="00423FF6">
      <w:pPr>
        <w:pStyle w:val="SCREEN"/>
      </w:pPr>
      <w:r w:rsidRPr="00934137">
        <w:t xml:space="preserve">                                                      DOLLAR AMOUNT: $190</w:t>
      </w:r>
    </w:p>
    <w:p w14:paraId="2BD0B95E" w14:textId="77777777" w:rsidR="00E0476C" w:rsidRPr="00934137" w:rsidRDefault="00E0476C" w:rsidP="00423FF6">
      <w:pPr>
        <w:pStyle w:val="SCREEN"/>
      </w:pPr>
      <w:r w:rsidRPr="00934137">
        <w:t xml:space="preserve">                                             TRICARE OPT COPAY NEW</w:t>
      </w:r>
    </w:p>
    <w:p w14:paraId="016407B2" w14:textId="77777777" w:rsidR="00E0476C" w:rsidRPr="00934137" w:rsidRDefault="00E0476C" w:rsidP="00423FF6">
      <w:pPr>
        <w:pStyle w:val="SCREEN"/>
      </w:pPr>
      <w:r w:rsidRPr="00934137">
        <w:t xml:space="preserve">                                                      NUMBER ENTRIES: 4</w:t>
      </w:r>
    </w:p>
    <w:p w14:paraId="7587E225" w14:textId="77777777" w:rsidR="00E0476C" w:rsidRPr="00934137" w:rsidRDefault="00E0476C" w:rsidP="00423FF6">
      <w:pPr>
        <w:pStyle w:val="SCREEN"/>
      </w:pPr>
      <w:r w:rsidRPr="00934137">
        <w:t xml:space="preserve">                                                      DOLLAR AMOUNT: $67</w:t>
      </w:r>
    </w:p>
    <w:p w14:paraId="690028CC" w14:textId="77777777" w:rsidR="00E0476C" w:rsidRPr="00934137" w:rsidRDefault="00E0476C" w:rsidP="00423FF6">
      <w:pPr>
        <w:pStyle w:val="SCREEN"/>
      </w:pPr>
      <w:r w:rsidRPr="00934137">
        <w:t xml:space="preserve">                                              TRICARE RX COPAY NEW</w:t>
      </w:r>
    </w:p>
    <w:p w14:paraId="462A0721" w14:textId="77777777" w:rsidR="00E0476C" w:rsidRPr="00934137" w:rsidRDefault="00E0476C" w:rsidP="00423FF6">
      <w:pPr>
        <w:pStyle w:val="SCREEN"/>
      </w:pPr>
      <w:r w:rsidRPr="00934137">
        <w:t xml:space="preserve">                                                      NUMBER ENTRIES: 3</w:t>
      </w:r>
    </w:p>
    <w:p w14:paraId="556061D7" w14:textId="77777777" w:rsidR="00E0476C" w:rsidRPr="00934137" w:rsidRDefault="00E0476C" w:rsidP="00423FF6">
      <w:pPr>
        <w:pStyle w:val="SCREEN"/>
      </w:pPr>
      <w:r w:rsidRPr="00934137">
        <w:t xml:space="preserve">                                                      DOLLAR AMOUNT: $42</w:t>
      </w:r>
    </w:p>
    <w:p w14:paraId="2A729B8D" w14:textId="77777777" w:rsidR="00E0476C" w:rsidRPr="00934137" w:rsidRDefault="00E0476C" w:rsidP="00423FF6">
      <w:pPr>
        <w:pStyle w:val="SCREEN"/>
      </w:pPr>
      <w:r w:rsidRPr="00934137">
        <w:t xml:space="preserve">                                             SERV NSC RX COPAY NEW</w:t>
      </w:r>
    </w:p>
    <w:p w14:paraId="09C62906" w14:textId="77777777" w:rsidR="00E0476C" w:rsidRPr="00934137" w:rsidRDefault="00E0476C" w:rsidP="00423FF6">
      <w:pPr>
        <w:pStyle w:val="SCREEN"/>
      </w:pPr>
      <w:r w:rsidRPr="00934137">
        <w:t xml:space="preserve">                                                      NUMBER ENTRIES: 0</w:t>
      </w:r>
    </w:p>
    <w:p w14:paraId="12207285" w14:textId="77777777" w:rsidR="00E0476C" w:rsidRPr="00934137" w:rsidRDefault="00E0476C" w:rsidP="00423FF6">
      <w:pPr>
        <w:pStyle w:val="SCREEN"/>
      </w:pPr>
      <w:r w:rsidRPr="00934137">
        <w:t xml:space="preserve">                                                      DOLLAR AMOUNT: $0</w:t>
      </w:r>
    </w:p>
    <w:p w14:paraId="0DA3047F" w14:textId="77777777" w:rsidR="00E0476C" w:rsidRPr="00934137" w:rsidRDefault="00E0476C" w:rsidP="00423FF6">
      <w:pPr>
        <w:pStyle w:val="SCREEN"/>
      </w:pPr>
      <w:r w:rsidRPr="00934137">
        <w:t xml:space="preserve">                                                   CC INPT CNH NEW</w:t>
      </w:r>
    </w:p>
    <w:p w14:paraId="41F03409" w14:textId="77777777" w:rsidR="00E0476C" w:rsidRPr="00934137" w:rsidRDefault="00E0476C" w:rsidP="00423FF6">
      <w:pPr>
        <w:pStyle w:val="SCREEN"/>
      </w:pPr>
      <w:r w:rsidRPr="00934137">
        <w:t xml:space="preserve">                                                      NUMBER ENTRIES: 1</w:t>
      </w:r>
    </w:p>
    <w:p w14:paraId="37091B15" w14:textId="77777777" w:rsidR="00E0476C" w:rsidRPr="00934137" w:rsidRDefault="00E0476C" w:rsidP="00423FF6">
      <w:pPr>
        <w:pStyle w:val="SCREEN"/>
      </w:pPr>
      <w:r w:rsidRPr="00934137">
        <w:t xml:space="preserve">                                                      DOLLAR AMOUNT: $2037</w:t>
      </w:r>
    </w:p>
    <w:p w14:paraId="607F4A10" w14:textId="77777777" w:rsidR="00E0476C" w:rsidRPr="00934137" w:rsidRDefault="00E0476C" w:rsidP="00423FF6">
      <w:pPr>
        <w:pStyle w:val="SCREEN"/>
      </w:pPr>
      <w:r w:rsidRPr="00934137">
        <w:t xml:space="preserve">                                               CC INPT RESPITE NEW</w:t>
      </w:r>
    </w:p>
    <w:p w14:paraId="0E492A0C" w14:textId="77777777" w:rsidR="00E0476C" w:rsidRPr="00934137" w:rsidRDefault="00E0476C" w:rsidP="00423FF6">
      <w:pPr>
        <w:pStyle w:val="SCREEN"/>
      </w:pPr>
      <w:r w:rsidRPr="00934137">
        <w:t xml:space="preserve">                                                      NUMBER ENTRIES: 1</w:t>
      </w:r>
    </w:p>
    <w:p w14:paraId="27DEC6DB" w14:textId="77777777" w:rsidR="00E0476C" w:rsidRPr="00934137" w:rsidRDefault="00E0476C" w:rsidP="00423FF6">
      <w:pPr>
        <w:pStyle w:val="SCREEN"/>
      </w:pPr>
      <w:r w:rsidRPr="00934137">
        <w:t xml:space="preserve">                                                      DOLLAR AMOUNT: $3007</w:t>
      </w:r>
    </w:p>
    <w:p w14:paraId="4D51325D" w14:textId="77777777" w:rsidR="00E0476C" w:rsidRPr="00934137" w:rsidRDefault="00E0476C" w:rsidP="00423FF6">
      <w:pPr>
        <w:pStyle w:val="SCREEN"/>
      </w:pPr>
      <w:r w:rsidRPr="00934137">
        <w:t xml:space="preserve">                                                   CC OPT ADHC NEW</w:t>
      </w:r>
    </w:p>
    <w:p w14:paraId="3F060622" w14:textId="77777777" w:rsidR="00E0476C" w:rsidRPr="00934137" w:rsidRDefault="00E0476C" w:rsidP="00423FF6">
      <w:pPr>
        <w:pStyle w:val="SCREEN"/>
      </w:pPr>
      <w:r w:rsidRPr="00934137">
        <w:t xml:space="preserve">                                                      NUMBER ENTRIES: 4</w:t>
      </w:r>
    </w:p>
    <w:p w14:paraId="652612DA" w14:textId="77777777" w:rsidR="00E0476C" w:rsidRPr="00934137" w:rsidRDefault="00E0476C" w:rsidP="00423FF6">
      <w:pPr>
        <w:pStyle w:val="SCREEN"/>
      </w:pPr>
      <w:r w:rsidRPr="00934137">
        <w:t xml:space="preserve">                                                      DOLLAR AMOUNT: $60</w:t>
      </w:r>
    </w:p>
    <w:p w14:paraId="33215FCF" w14:textId="77777777" w:rsidR="00E0476C" w:rsidRPr="00934137" w:rsidRDefault="00E0476C" w:rsidP="00423FF6">
      <w:pPr>
        <w:pStyle w:val="SCREEN"/>
      </w:pPr>
      <w:r w:rsidRPr="00934137">
        <w:t xml:space="preserve">                                                CC OPT RESPITE NEW</w:t>
      </w:r>
    </w:p>
    <w:p w14:paraId="22656078" w14:textId="77777777" w:rsidR="00E0476C" w:rsidRPr="00934137" w:rsidRDefault="00E0476C" w:rsidP="00423FF6">
      <w:pPr>
        <w:pStyle w:val="SCREEN"/>
      </w:pPr>
      <w:r w:rsidRPr="00934137">
        <w:t xml:space="preserve">                                                      NUMBER ENTRIES: 4</w:t>
      </w:r>
    </w:p>
    <w:p w14:paraId="26329986" w14:textId="77777777" w:rsidR="00E0476C" w:rsidRPr="00934137" w:rsidRDefault="00E0476C" w:rsidP="00423FF6">
      <w:pPr>
        <w:pStyle w:val="SCREEN"/>
      </w:pPr>
      <w:r w:rsidRPr="00934137">
        <w:t xml:space="preserve">                                                      DOLLAR AMOUNT: $165</w:t>
      </w:r>
    </w:p>
    <w:p w14:paraId="56F3DFC1" w14:textId="77777777" w:rsidR="00E0476C" w:rsidRPr="00934137" w:rsidRDefault="00E0476C" w:rsidP="00423FF6">
      <w:pPr>
        <w:pStyle w:val="SCREEN"/>
      </w:pPr>
      <w:r w:rsidRPr="00934137">
        <w:t xml:space="preserve">                                                  CCN INPT CNH NEW</w:t>
      </w:r>
    </w:p>
    <w:p w14:paraId="64DBCB59" w14:textId="77777777" w:rsidR="00E0476C" w:rsidRPr="00934137" w:rsidRDefault="00E0476C" w:rsidP="00423FF6">
      <w:pPr>
        <w:pStyle w:val="SCREEN"/>
      </w:pPr>
      <w:r w:rsidRPr="00934137">
        <w:t xml:space="preserve">                                                      NUMBER ENTRIES: 3</w:t>
      </w:r>
    </w:p>
    <w:p w14:paraId="5F15062C" w14:textId="77777777" w:rsidR="00E0476C" w:rsidRPr="00934137" w:rsidRDefault="00E0476C" w:rsidP="00423FF6">
      <w:pPr>
        <w:pStyle w:val="SCREEN"/>
      </w:pPr>
      <w:r w:rsidRPr="00934137">
        <w:t xml:space="preserve">                                                      DOLLAR AMOUNT: $3652</w:t>
      </w:r>
    </w:p>
    <w:p w14:paraId="323875B6" w14:textId="77777777" w:rsidR="00E0476C" w:rsidRPr="00934137" w:rsidRDefault="00E0476C" w:rsidP="00423FF6">
      <w:pPr>
        <w:pStyle w:val="SCREEN"/>
      </w:pPr>
      <w:r w:rsidRPr="00934137">
        <w:t xml:space="preserve">                                              CCN INPT RESPITE NEW</w:t>
      </w:r>
    </w:p>
    <w:p w14:paraId="3B088BFA" w14:textId="77777777" w:rsidR="00E0476C" w:rsidRPr="00934137" w:rsidRDefault="00E0476C" w:rsidP="00423FF6">
      <w:pPr>
        <w:pStyle w:val="SCREEN"/>
      </w:pPr>
      <w:r w:rsidRPr="00934137">
        <w:t xml:space="preserve">                                                      NUMBER ENTRIES: 2</w:t>
      </w:r>
    </w:p>
    <w:p w14:paraId="51EECCE3" w14:textId="77777777" w:rsidR="00E0476C" w:rsidRPr="00934137" w:rsidRDefault="00E0476C" w:rsidP="00423FF6">
      <w:pPr>
        <w:pStyle w:val="SCREEN"/>
      </w:pPr>
      <w:r w:rsidRPr="00934137">
        <w:t xml:space="preserve">                                                      DOLLAR AMOUNT: $3483</w:t>
      </w:r>
    </w:p>
    <w:p w14:paraId="458F0F9C" w14:textId="77777777" w:rsidR="00E0476C" w:rsidRPr="00934137" w:rsidRDefault="00E0476C" w:rsidP="00423FF6">
      <w:pPr>
        <w:pStyle w:val="SCREEN"/>
      </w:pPr>
      <w:r w:rsidRPr="00934137">
        <w:t xml:space="preserve">                                                  CCN OPT ADHC NEW</w:t>
      </w:r>
    </w:p>
    <w:p w14:paraId="1C56BA67" w14:textId="77777777" w:rsidR="00E0476C" w:rsidRPr="00934137" w:rsidRDefault="00E0476C" w:rsidP="00423FF6">
      <w:pPr>
        <w:pStyle w:val="SCREEN"/>
      </w:pPr>
      <w:r w:rsidRPr="00934137">
        <w:t xml:space="preserve">                                                      NUMBER ENTRIES: 3</w:t>
      </w:r>
    </w:p>
    <w:p w14:paraId="4639B605" w14:textId="77777777" w:rsidR="00E0476C" w:rsidRPr="00934137" w:rsidRDefault="00E0476C" w:rsidP="00423FF6">
      <w:pPr>
        <w:pStyle w:val="SCREEN"/>
      </w:pPr>
      <w:r w:rsidRPr="00934137">
        <w:t xml:space="preserve">                                                      DOLLAR AMOUNT: $80</w:t>
      </w:r>
    </w:p>
    <w:p w14:paraId="79ABDA08" w14:textId="77777777" w:rsidR="00E0476C" w:rsidRPr="00934137" w:rsidRDefault="00E0476C" w:rsidP="00423FF6">
      <w:pPr>
        <w:pStyle w:val="SCREEN"/>
      </w:pPr>
      <w:r w:rsidRPr="00934137">
        <w:t xml:space="preserve">                                               CCN OPT RESPITE NEW</w:t>
      </w:r>
    </w:p>
    <w:p w14:paraId="50D85F1D" w14:textId="77777777" w:rsidR="00E0476C" w:rsidRPr="00934137" w:rsidRDefault="00E0476C" w:rsidP="00423FF6">
      <w:pPr>
        <w:pStyle w:val="SCREEN"/>
      </w:pPr>
      <w:r w:rsidRPr="00934137">
        <w:t xml:space="preserve">                                                      NUMBER ENTRIES: 1</w:t>
      </w:r>
    </w:p>
    <w:p w14:paraId="17C5BF44" w14:textId="77777777" w:rsidR="00E0476C" w:rsidRPr="00934137" w:rsidRDefault="00E0476C" w:rsidP="00423FF6">
      <w:pPr>
        <w:pStyle w:val="SCREEN"/>
      </w:pPr>
      <w:r w:rsidRPr="00934137">
        <w:t xml:space="preserve">                                                      DOLLAR AMOUNT: $50</w:t>
      </w:r>
    </w:p>
    <w:p w14:paraId="7436213D" w14:textId="77777777" w:rsidR="00E0476C" w:rsidRPr="00934137" w:rsidRDefault="00E0476C" w:rsidP="00423FF6">
      <w:pPr>
        <w:pStyle w:val="SCREEN"/>
      </w:pPr>
      <w:r w:rsidRPr="00934137">
        <w:t xml:space="preserve">                                               CHOICE INPT CNH NEW</w:t>
      </w:r>
    </w:p>
    <w:p w14:paraId="5BA60EC7" w14:textId="77777777" w:rsidR="00E0476C" w:rsidRPr="00934137" w:rsidRDefault="00E0476C" w:rsidP="00423FF6">
      <w:pPr>
        <w:pStyle w:val="SCREEN"/>
      </w:pPr>
      <w:r w:rsidRPr="00934137">
        <w:t xml:space="preserve">                                                      NUMBER ENTRIES: 1</w:t>
      </w:r>
    </w:p>
    <w:p w14:paraId="0C91DE9C" w14:textId="77777777" w:rsidR="00E0476C" w:rsidRPr="00934137" w:rsidRDefault="00E0476C" w:rsidP="00423FF6">
      <w:pPr>
        <w:pStyle w:val="SCREEN"/>
      </w:pPr>
      <w:r w:rsidRPr="00934137">
        <w:t xml:space="preserve">                                                      DOLLAR AMOUNT: $2716</w:t>
      </w:r>
    </w:p>
    <w:p w14:paraId="027C4206" w14:textId="77777777" w:rsidR="00E0476C" w:rsidRPr="00934137" w:rsidRDefault="00E0476C" w:rsidP="00423FF6">
      <w:pPr>
        <w:pStyle w:val="SCREEN"/>
      </w:pPr>
      <w:r w:rsidRPr="00934137">
        <w:t xml:space="preserve">                                           CHOICE INPT RESPITE NEW</w:t>
      </w:r>
    </w:p>
    <w:p w14:paraId="73FDA350" w14:textId="77777777" w:rsidR="00E0476C" w:rsidRPr="00934137" w:rsidRDefault="00E0476C" w:rsidP="00423FF6">
      <w:pPr>
        <w:pStyle w:val="SCREEN"/>
      </w:pPr>
      <w:r w:rsidRPr="00934137">
        <w:t xml:space="preserve">                                                      NUMBER ENTRIES: 1</w:t>
      </w:r>
    </w:p>
    <w:p w14:paraId="646F2AAD" w14:textId="77777777" w:rsidR="00E0476C" w:rsidRPr="00934137" w:rsidRDefault="00E0476C" w:rsidP="00423FF6">
      <w:pPr>
        <w:pStyle w:val="SCREEN"/>
      </w:pPr>
      <w:r w:rsidRPr="00934137">
        <w:t xml:space="preserve">                                                      DOLLAR AMOUNT: $3007</w:t>
      </w:r>
    </w:p>
    <w:p w14:paraId="7DB4508E" w14:textId="77777777" w:rsidR="00E0476C" w:rsidRPr="00934137" w:rsidRDefault="00E0476C" w:rsidP="00423FF6">
      <w:pPr>
        <w:pStyle w:val="SCREEN"/>
      </w:pPr>
      <w:r w:rsidRPr="00934137">
        <w:t xml:space="preserve">                                               CHOICE OPT ADHC NEW</w:t>
      </w:r>
    </w:p>
    <w:p w14:paraId="09834369" w14:textId="77777777" w:rsidR="00E0476C" w:rsidRPr="00934137" w:rsidRDefault="00E0476C" w:rsidP="00423FF6">
      <w:pPr>
        <w:pStyle w:val="SCREEN"/>
      </w:pPr>
      <w:r w:rsidRPr="00934137">
        <w:t xml:space="preserve">                                                      NUMBER ENTRIES: 3</w:t>
      </w:r>
    </w:p>
    <w:p w14:paraId="0BBDD54F" w14:textId="77777777" w:rsidR="00E0476C" w:rsidRPr="00934137" w:rsidRDefault="00E0476C" w:rsidP="00423FF6">
      <w:pPr>
        <w:pStyle w:val="SCREEN"/>
      </w:pPr>
      <w:r w:rsidRPr="00934137">
        <w:lastRenderedPageBreak/>
        <w:t xml:space="preserve">                                                      DOLLAR AMOUNT: $115</w:t>
      </w:r>
    </w:p>
    <w:p w14:paraId="0388BC74" w14:textId="77777777" w:rsidR="00E0476C" w:rsidRPr="00934137" w:rsidRDefault="00E0476C" w:rsidP="00423FF6">
      <w:pPr>
        <w:pStyle w:val="SCREEN"/>
      </w:pPr>
      <w:r w:rsidRPr="00934137">
        <w:t xml:space="preserve">                                            CHOICE OPT RESPITE NEW</w:t>
      </w:r>
    </w:p>
    <w:p w14:paraId="2FB253D5" w14:textId="77777777" w:rsidR="00E0476C" w:rsidRPr="00934137" w:rsidRDefault="00E0476C" w:rsidP="00423FF6">
      <w:pPr>
        <w:pStyle w:val="SCREEN"/>
      </w:pPr>
      <w:r w:rsidRPr="00934137">
        <w:t xml:space="preserve">                                                      NUMBER ENTRIES: 3</w:t>
      </w:r>
    </w:p>
    <w:p w14:paraId="6746D3DD" w14:textId="77777777" w:rsidR="00E0476C" w:rsidRPr="00934137" w:rsidRDefault="00E0476C" w:rsidP="00423FF6">
      <w:pPr>
        <w:pStyle w:val="SCREEN"/>
      </w:pPr>
      <w:r w:rsidRPr="00934137">
        <w:t xml:space="preserve">                                                      DOLLAR AMOUNT: $80</w:t>
      </w:r>
    </w:p>
    <w:p w14:paraId="1F4CEE61" w14:textId="77777777" w:rsidR="00E0476C" w:rsidRPr="00934137" w:rsidRDefault="00E0476C" w:rsidP="00423FF6">
      <w:pPr>
        <w:pStyle w:val="SCREEN"/>
      </w:pPr>
      <w:r w:rsidRPr="00934137">
        <w:t xml:space="preserve">                                                  NSC RX COPAY NEW</w:t>
      </w:r>
    </w:p>
    <w:p w14:paraId="6561C6CB" w14:textId="77777777" w:rsidR="00E0476C" w:rsidRPr="00934137" w:rsidRDefault="00E0476C" w:rsidP="00423FF6">
      <w:pPr>
        <w:pStyle w:val="SCREEN"/>
      </w:pPr>
      <w:r w:rsidRPr="00934137">
        <w:t xml:space="preserve">                                                      NUMBER ENTRIES: 2</w:t>
      </w:r>
    </w:p>
    <w:p w14:paraId="7314457D" w14:textId="77777777" w:rsidR="00E0476C" w:rsidRPr="00934137" w:rsidRDefault="00E0476C" w:rsidP="00423FF6">
      <w:pPr>
        <w:pStyle w:val="SCREEN"/>
      </w:pPr>
      <w:r w:rsidRPr="00934137">
        <w:t xml:space="preserve">                                                      DOLLAR AMOUNT: $36</w:t>
      </w:r>
    </w:p>
    <w:p w14:paraId="796DA796" w14:textId="77777777" w:rsidR="00E0476C" w:rsidRPr="00934137" w:rsidRDefault="00E0476C" w:rsidP="00423FF6">
      <w:pPr>
        <w:pStyle w:val="SCREEN"/>
      </w:pPr>
      <w:r w:rsidRPr="00934137">
        <w:t xml:space="preserve">                                                   SC RX COPAY NEW</w:t>
      </w:r>
    </w:p>
    <w:p w14:paraId="7EC32DEF" w14:textId="77777777" w:rsidR="00E0476C" w:rsidRPr="00934137" w:rsidRDefault="00E0476C" w:rsidP="00423FF6">
      <w:pPr>
        <w:pStyle w:val="SCREEN"/>
      </w:pPr>
      <w:r w:rsidRPr="00934137">
        <w:t xml:space="preserve">                                                      NUMBER ENTRIES: 0</w:t>
      </w:r>
    </w:p>
    <w:p w14:paraId="20C62130" w14:textId="77777777" w:rsidR="00E0476C" w:rsidRPr="00934137" w:rsidRDefault="00E0476C" w:rsidP="00423FF6">
      <w:pPr>
        <w:pStyle w:val="SCREEN"/>
      </w:pPr>
      <w:r w:rsidRPr="00934137">
        <w:t xml:space="preserve">                                                      DOLLAR AMOUNT: $0</w:t>
      </w:r>
    </w:p>
    <w:p w14:paraId="2BBFF7B4" w14:textId="77777777" w:rsidR="00E0476C" w:rsidRPr="00934137" w:rsidRDefault="00E0476C" w:rsidP="00423FF6">
      <w:pPr>
        <w:pStyle w:val="SCREEN"/>
      </w:pPr>
      <w:r w:rsidRPr="00934137">
        <w:t xml:space="preserve">                                                    GROSS TOTALS BY ACTION TYPE</w:t>
      </w:r>
    </w:p>
    <w:p w14:paraId="3AEE01E5" w14:textId="77777777" w:rsidR="00E0476C" w:rsidRPr="00934137" w:rsidRDefault="00E0476C" w:rsidP="00423FF6">
      <w:pPr>
        <w:pStyle w:val="SCREEN"/>
      </w:pPr>
      <w:r w:rsidRPr="00934137">
        <w:t xml:space="preserve">                                                        (INPT) NEW</w:t>
      </w:r>
    </w:p>
    <w:p w14:paraId="57CB83AF" w14:textId="77777777" w:rsidR="00E0476C" w:rsidRPr="00934137" w:rsidRDefault="00E0476C" w:rsidP="00423FF6">
      <w:pPr>
        <w:pStyle w:val="SCREEN"/>
      </w:pPr>
      <w:r w:rsidRPr="00934137">
        <w:t xml:space="preserve">                                                      NUMBER ENTRIES: 9</w:t>
      </w:r>
    </w:p>
    <w:p w14:paraId="3587B414" w14:textId="77777777" w:rsidR="00E0476C" w:rsidRPr="00934137" w:rsidRDefault="00E0476C" w:rsidP="00423FF6">
      <w:pPr>
        <w:pStyle w:val="SCREEN"/>
      </w:pPr>
      <w:r w:rsidRPr="00934137">
        <w:t xml:space="preserve">                                                      DOLLAR AMOUNT: $7108.6</w:t>
      </w:r>
    </w:p>
    <w:p w14:paraId="4EBAF7FF" w14:textId="77777777" w:rsidR="00E0476C" w:rsidRPr="00934137" w:rsidRDefault="00E0476C" w:rsidP="00423FF6">
      <w:pPr>
        <w:pStyle w:val="SCREEN"/>
      </w:pPr>
      <w:r w:rsidRPr="00934137">
        <w:t xml:space="preserve">                                                         (OPT) NEW</w:t>
      </w:r>
    </w:p>
    <w:p w14:paraId="75C8C9D3" w14:textId="77777777" w:rsidR="00E0476C" w:rsidRPr="00934137" w:rsidRDefault="00E0476C" w:rsidP="00423FF6">
      <w:pPr>
        <w:pStyle w:val="SCREEN"/>
      </w:pPr>
      <w:r w:rsidRPr="00934137">
        <w:t xml:space="preserve">                                                      NUMBER ENTRIES: 11</w:t>
      </w:r>
    </w:p>
    <w:p w14:paraId="32F39BD7" w14:textId="77777777" w:rsidR="00E0476C" w:rsidRPr="00934137" w:rsidRDefault="00E0476C" w:rsidP="00423FF6">
      <w:pPr>
        <w:pStyle w:val="SCREEN"/>
      </w:pPr>
      <w:r w:rsidRPr="00934137">
        <w:t xml:space="preserve">                                                      DOLLAR AMOUNT: $305</w:t>
      </w:r>
    </w:p>
    <w:p w14:paraId="270FA086" w14:textId="77777777" w:rsidR="00E0476C" w:rsidRPr="00934137" w:rsidRDefault="00E0476C" w:rsidP="00423FF6">
      <w:pPr>
        <w:pStyle w:val="SCREEN"/>
      </w:pPr>
      <w:r w:rsidRPr="00934137">
        <w:t xml:space="preserve">                                                    (PER DIEM) NEW</w:t>
      </w:r>
    </w:p>
    <w:p w14:paraId="1D8E012F" w14:textId="77777777" w:rsidR="00E0476C" w:rsidRPr="00934137" w:rsidRDefault="00E0476C" w:rsidP="00423FF6">
      <w:pPr>
        <w:pStyle w:val="SCREEN"/>
      </w:pPr>
      <w:r w:rsidRPr="00934137">
        <w:t xml:space="preserve">                                                      NUMBER ENTRIES: 5</w:t>
      </w:r>
    </w:p>
    <w:p w14:paraId="6BD02D02" w14:textId="77777777" w:rsidR="00E0476C" w:rsidRPr="00934137" w:rsidRDefault="00E0476C" w:rsidP="00423FF6">
      <w:pPr>
        <w:pStyle w:val="SCREEN"/>
      </w:pPr>
      <w:r w:rsidRPr="00934137">
        <w:t xml:space="preserve">                                                      DOLLAR AMOUNT: $302</w:t>
      </w:r>
    </w:p>
    <w:p w14:paraId="5872CC78" w14:textId="77777777" w:rsidR="00E0476C" w:rsidRPr="00934137" w:rsidRDefault="00E0476C" w:rsidP="00423FF6">
      <w:pPr>
        <w:pStyle w:val="SCREEN"/>
      </w:pPr>
      <w:r w:rsidRPr="00934137">
        <w:t xml:space="preserve">                                                          (RX) NEW</w:t>
      </w:r>
    </w:p>
    <w:p w14:paraId="471AF6AD" w14:textId="77777777" w:rsidR="00E0476C" w:rsidRPr="00934137" w:rsidRDefault="00E0476C" w:rsidP="00423FF6">
      <w:pPr>
        <w:pStyle w:val="SCREEN"/>
      </w:pPr>
      <w:r w:rsidRPr="00934137">
        <w:t xml:space="preserve">                                                      NUMBER ENTRIES: 34</w:t>
      </w:r>
    </w:p>
    <w:p w14:paraId="707637F1" w14:textId="77777777" w:rsidR="00E0476C" w:rsidRPr="00934137" w:rsidRDefault="00E0476C" w:rsidP="00423FF6">
      <w:pPr>
        <w:pStyle w:val="SCREEN"/>
      </w:pPr>
      <w:r w:rsidRPr="00934137">
        <w:t xml:space="preserve">                                                      DOLLAR AMOUNT: $849</w:t>
      </w:r>
    </w:p>
    <w:p w14:paraId="5FAD9909" w14:textId="77777777" w:rsidR="00E0476C" w:rsidRPr="00934137" w:rsidRDefault="00E0476C" w:rsidP="00423FF6">
      <w:pPr>
        <w:pStyle w:val="SCREEN"/>
      </w:pPr>
      <w:r w:rsidRPr="00934137">
        <w:t xml:space="preserve">                                                    MTF (INPT) NEW</w:t>
      </w:r>
    </w:p>
    <w:p w14:paraId="21D4D706" w14:textId="77777777" w:rsidR="00E0476C" w:rsidRPr="00934137" w:rsidRDefault="00E0476C" w:rsidP="00423FF6">
      <w:pPr>
        <w:pStyle w:val="SCREEN"/>
      </w:pPr>
      <w:r w:rsidRPr="00934137">
        <w:t xml:space="preserve">                                                      NUMBER ENTRIES: 14</w:t>
      </w:r>
    </w:p>
    <w:p w14:paraId="7D49C91C" w14:textId="77777777" w:rsidR="00E0476C" w:rsidRPr="00934137" w:rsidRDefault="00E0476C" w:rsidP="00423FF6">
      <w:pPr>
        <w:pStyle w:val="SCREEN"/>
      </w:pPr>
      <w:r w:rsidRPr="00934137">
        <w:t xml:space="preserve">                                                      DOLLAR AMOUNT: $8049.2</w:t>
      </w:r>
    </w:p>
    <w:p w14:paraId="49825901" w14:textId="77777777" w:rsidR="00E0476C" w:rsidRPr="00934137" w:rsidRDefault="00E0476C" w:rsidP="00423FF6">
      <w:pPr>
        <w:pStyle w:val="SCREEN"/>
      </w:pPr>
      <w:r w:rsidRPr="00934137">
        <w:t xml:space="preserve">                                                     MTF (OPT) NEW</w:t>
      </w:r>
    </w:p>
    <w:p w14:paraId="289D6A1C" w14:textId="77777777" w:rsidR="00E0476C" w:rsidRPr="00934137" w:rsidRDefault="00E0476C" w:rsidP="00423FF6">
      <w:pPr>
        <w:pStyle w:val="SCREEN"/>
      </w:pPr>
      <w:r w:rsidRPr="00934137">
        <w:t xml:space="preserve">                                                      NUMBER ENTRIES: 6</w:t>
      </w:r>
    </w:p>
    <w:p w14:paraId="39FC797B" w14:textId="77777777" w:rsidR="00E0476C" w:rsidRPr="00934137" w:rsidRDefault="00E0476C" w:rsidP="00423FF6">
      <w:pPr>
        <w:pStyle w:val="SCREEN"/>
      </w:pPr>
      <w:r w:rsidRPr="00934137">
        <w:t xml:space="preserve">                                                      DOLLAR AMOUNT: $163</w:t>
      </w:r>
    </w:p>
    <w:p w14:paraId="6FD98219" w14:textId="77777777" w:rsidR="00E0476C" w:rsidRPr="00934137" w:rsidRDefault="00E0476C" w:rsidP="00423FF6">
      <w:pPr>
        <w:pStyle w:val="SCREEN"/>
      </w:pPr>
      <w:r w:rsidRPr="00934137">
        <w:t xml:space="preserve">                                                MTF (PER DIEM) NEW</w:t>
      </w:r>
    </w:p>
    <w:p w14:paraId="0660F10C" w14:textId="77777777" w:rsidR="00E0476C" w:rsidRPr="00934137" w:rsidRDefault="00E0476C" w:rsidP="00423FF6">
      <w:pPr>
        <w:pStyle w:val="SCREEN"/>
      </w:pPr>
      <w:r w:rsidRPr="00934137">
        <w:t xml:space="preserve">                                                      NUMBER ENTRIES: 5</w:t>
      </w:r>
    </w:p>
    <w:p w14:paraId="500C057E" w14:textId="77777777" w:rsidR="00E0476C" w:rsidRPr="00934137" w:rsidRDefault="00E0476C" w:rsidP="00423FF6">
      <w:pPr>
        <w:pStyle w:val="SCREEN"/>
      </w:pPr>
      <w:r w:rsidRPr="00934137">
        <w:t xml:space="preserve">                                                      DOLLAR AMOUNT: $350</w:t>
      </w:r>
    </w:p>
    <w:p w14:paraId="1F7A159D" w14:textId="77777777" w:rsidR="00E0476C" w:rsidRPr="00934137" w:rsidRDefault="00E0476C" w:rsidP="00423FF6">
      <w:pPr>
        <w:pStyle w:val="SCREEN"/>
      </w:pPr>
      <w:r w:rsidRPr="00934137">
        <w:t xml:space="preserve">                                                      MTF (RX) NEW</w:t>
      </w:r>
    </w:p>
    <w:p w14:paraId="299BF7FC" w14:textId="77777777" w:rsidR="00E0476C" w:rsidRPr="00934137" w:rsidRDefault="00E0476C" w:rsidP="00423FF6">
      <w:pPr>
        <w:pStyle w:val="SCREEN"/>
      </w:pPr>
      <w:r w:rsidRPr="00934137">
        <w:t xml:space="preserve">                                                      NUMBER ENTRIES: 9</w:t>
      </w:r>
    </w:p>
    <w:p w14:paraId="5F85511E" w14:textId="77777777" w:rsidR="00E0476C" w:rsidRPr="00934137" w:rsidRDefault="00E0476C" w:rsidP="00423FF6">
      <w:pPr>
        <w:pStyle w:val="SCREEN"/>
      </w:pPr>
      <w:r w:rsidRPr="00934137">
        <w:t xml:space="preserve">                                                      DOLLAR AMOUNT: $193</w:t>
      </w:r>
    </w:p>
    <w:p w14:paraId="5FF6EA35" w14:textId="77777777" w:rsidR="00E0476C" w:rsidRPr="00934137" w:rsidRDefault="00E0476C" w:rsidP="00423FF6">
      <w:pPr>
        <w:pStyle w:val="SCREEN"/>
      </w:pPr>
      <w:r w:rsidRPr="00934137">
        <w:t xml:space="preserve">                                                        (INPT) NEW</w:t>
      </w:r>
    </w:p>
    <w:p w14:paraId="1E83E9DE" w14:textId="77777777" w:rsidR="00E0476C" w:rsidRPr="00934137" w:rsidRDefault="00E0476C" w:rsidP="00423FF6">
      <w:pPr>
        <w:pStyle w:val="SCREEN"/>
      </w:pPr>
      <w:r w:rsidRPr="00934137">
        <w:t xml:space="preserve">                                                      NUMBER ENTRIES: 2</w:t>
      </w:r>
    </w:p>
    <w:p w14:paraId="45AFB1BB" w14:textId="77777777" w:rsidR="00E0476C" w:rsidRPr="00934137" w:rsidRDefault="00E0476C" w:rsidP="00423FF6">
      <w:pPr>
        <w:pStyle w:val="SCREEN"/>
      </w:pPr>
      <w:r w:rsidRPr="00934137">
        <w:t xml:space="preserve">                                                      DOLLAR AMOUNT: $2400</w:t>
      </w:r>
    </w:p>
    <w:p w14:paraId="71B674FC" w14:textId="77777777" w:rsidR="00E0476C" w:rsidRPr="00934137" w:rsidRDefault="00E0476C" w:rsidP="00423FF6">
      <w:pPr>
        <w:pStyle w:val="SCREEN"/>
      </w:pPr>
      <w:r w:rsidRPr="00934137">
        <w:t xml:space="preserve">                                                         (OPT) NEW</w:t>
      </w:r>
    </w:p>
    <w:p w14:paraId="7FB2DEAA" w14:textId="77777777" w:rsidR="00E0476C" w:rsidRPr="00934137" w:rsidRDefault="00E0476C" w:rsidP="00423FF6">
      <w:pPr>
        <w:pStyle w:val="SCREEN"/>
      </w:pPr>
      <w:r w:rsidRPr="00934137">
        <w:t xml:space="preserve">                                                      NUMBER ENTRIES: 3</w:t>
      </w:r>
    </w:p>
    <w:p w14:paraId="0C152835" w14:textId="77777777" w:rsidR="00E0476C" w:rsidRPr="00934137" w:rsidRDefault="00E0476C" w:rsidP="00423FF6">
      <w:pPr>
        <w:pStyle w:val="SCREEN"/>
      </w:pPr>
      <w:r w:rsidRPr="00934137">
        <w:t xml:space="preserve">                                                      DOLLAR AMOUNT: $115</w:t>
      </w:r>
    </w:p>
    <w:p w14:paraId="73D1A2DD" w14:textId="77777777" w:rsidR="00E0476C" w:rsidRPr="00934137" w:rsidRDefault="00E0476C" w:rsidP="00423FF6">
      <w:pPr>
        <w:pStyle w:val="SCREEN"/>
      </w:pPr>
      <w:r w:rsidRPr="00934137">
        <w:t xml:space="preserve">                                                    (PER DIEM) NEW</w:t>
      </w:r>
    </w:p>
    <w:p w14:paraId="4C61EB99" w14:textId="77777777" w:rsidR="00E0476C" w:rsidRPr="00934137" w:rsidRDefault="00E0476C" w:rsidP="00423FF6">
      <w:pPr>
        <w:pStyle w:val="SCREEN"/>
      </w:pPr>
      <w:r w:rsidRPr="00934137">
        <w:t xml:space="preserve">                                                      NUMBER ENTRIES: 2</w:t>
      </w:r>
    </w:p>
    <w:p w14:paraId="63983B66" w14:textId="77777777" w:rsidR="00E0476C" w:rsidRPr="00934137" w:rsidRDefault="00E0476C" w:rsidP="00423FF6">
      <w:pPr>
        <w:pStyle w:val="SCREEN"/>
      </w:pPr>
      <w:r w:rsidRPr="00934137">
        <w:t xml:space="preserve">                                                      DOLLAR AMOUNT: $30</w:t>
      </w:r>
    </w:p>
    <w:p w14:paraId="4040450F" w14:textId="77777777" w:rsidR="00E0476C" w:rsidRPr="00934137" w:rsidRDefault="00E0476C" w:rsidP="00423FF6">
      <w:pPr>
        <w:pStyle w:val="SCREEN"/>
      </w:pPr>
      <w:r w:rsidRPr="00934137">
        <w:t xml:space="preserve">                                                          (RX) NEW</w:t>
      </w:r>
    </w:p>
    <w:p w14:paraId="7CA6147B" w14:textId="77777777" w:rsidR="00E0476C" w:rsidRPr="00934137" w:rsidRDefault="00E0476C" w:rsidP="00423FF6">
      <w:pPr>
        <w:pStyle w:val="SCREEN"/>
      </w:pPr>
      <w:r w:rsidRPr="00934137">
        <w:t xml:space="preserve">                                                      NUMBER ENTRIES: 10</w:t>
      </w:r>
    </w:p>
    <w:p w14:paraId="0A6CB031" w14:textId="77777777" w:rsidR="00E0476C" w:rsidRPr="00934137" w:rsidRDefault="00E0476C" w:rsidP="00423FF6">
      <w:pPr>
        <w:pStyle w:val="SCREEN"/>
      </w:pPr>
      <w:r w:rsidRPr="00934137">
        <w:t xml:space="preserve">                                                      DOLLAR AMOUNT: $164</w:t>
      </w:r>
    </w:p>
    <w:p w14:paraId="02B234A1" w14:textId="77777777" w:rsidR="00E0476C" w:rsidRPr="00934137" w:rsidRDefault="00E0476C" w:rsidP="00423FF6">
      <w:pPr>
        <w:pStyle w:val="SCREEN"/>
      </w:pPr>
      <w:r w:rsidRPr="00934137">
        <w:t xml:space="preserve">                                                        (INPT) NEW</w:t>
      </w:r>
    </w:p>
    <w:p w14:paraId="0999B5F2" w14:textId="77777777" w:rsidR="00E0476C" w:rsidRPr="00934137" w:rsidRDefault="00E0476C" w:rsidP="00423FF6">
      <w:pPr>
        <w:pStyle w:val="SCREEN"/>
      </w:pPr>
      <w:r w:rsidRPr="00934137">
        <w:t xml:space="preserve">                                                      NUMBER ENTRIES: 5</w:t>
      </w:r>
    </w:p>
    <w:p w14:paraId="68E5B3E5" w14:textId="77777777" w:rsidR="00E0476C" w:rsidRPr="00934137" w:rsidRDefault="00E0476C" w:rsidP="00423FF6">
      <w:pPr>
        <w:pStyle w:val="SCREEN"/>
      </w:pPr>
      <w:r w:rsidRPr="00934137">
        <w:t xml:space="preserve">                                                      DOLLAR AMOUNT: $4112.4</w:t>
      </w:r>
    </w:p>
    <w:p w14:paraId="7CE1723B" w14:textId="77777777" w:rsidR="00E0476C" w:rsidRPr="00934137" w:rsidRDefault="00E0476C" w:rsidP="00423FF6">
      <w:pPr>
        <w:pStyle w:val="SCREEN"/>
      </w:pPr>
      <w:r w:rsidRPr="00934137">
        <w:t xml:space="preserve">                                                         (OPT) NEW</w:t>
      </w:r>
    </w:p>
    <w:p w14:paraId="6FE844A1" w14:textId="77777777" w:rsidR="00E0476C" w:rsidRPr="00934137" w:rsidRDefault="00E0476C" w:rsidP="00423FF6">
      <w:pPr>
        <w:pStyle w:val="SCREEN"/>
      </w:pPr>
      <w:r w:rsidRPr="00934137">
        <w:t xml:space="preserve">                                                      NUMBER ENTRIES: 5</w:t>
      </w:r>
    </w:p>
    <w:p w14:paraId="3C9DD6CA" w14:textId="77777777" w:rsidR="00E0476C" w:rsidRPr="00934137" w:rsidRDefault="00E0476C" w:rsidP="00423FF6">
      <w:pPr>
        <w:pStyle w:val="SCREEN"/>
      </w:pPr>
      <w:r w:rsidRPr="00934137">
        <w:t xml:space="preserve">                                                      DOLLAR AMOUNT: $145</w:t>
      </w:r>
    </w:p>
    <w:p w14:paraId="288CADA8" w14:textId="77777777" w:rsidR="00E0476C" w:rsidRPr="00934137" w:rsidRDefault="00E0476C" w:rsidP="00423FF6">
      <w:pPr>
        <w:pStyle w:val="SCREEN"/>
      </w:pPr>
      <w:r w:rsidRPr="00934137">
        <w:t xml:space="preserve">                                                    (PER DIEM) NEW</w:t>
      </w:r>
    </w:p>
    <w:p w14:paraId="37EEDAA0" w14:textId="77777777" w:rsidR="00E0476C" w:rsidRPr="00934137" w:rsidRDefault="00E0476C" w:rsidP="00423FF6">
      <w:pPr>
        <w:pStyle w:val="SCREEN"/>
      </w:pPr>
      <w:r w:rsidRPr="00934137">
        <w:t xml:space="preserve">                                                      NUMBER ENTRIES: 4</w:t>
      </w:r>
    </w:p>
    <w:p w14:paraId="614608BC" w14:textId="77777777" w:rsidR="00E0476C" w:rsidRPr="00934137" w:rsidRDefault="00E0476C" w:rsidP="00423FF6">
      <w:pPr>
        <w:pStyle w:val="SCREEN"/>
      </w:pPr>
      <w:r w:rsidRPr="00934137">
        <w:t xml:space="preserve">                                                      DOLLAR AMOUNT: $150</w:t>
      </w:r>
    </w:p>
    <w:p w14:paraId="69D0E8ED" w14:textId="77777777" w:rsidR="00E0476C" w:rsidRPr="00934137" w:rsidRDefault="00E0476C" w:rsidP="00423FF6">
      <w:pPr>
        <w:pStyle w:val="SCREEN"/>
      </w:pPr>
      <w:r w:rsidRPr="00934137">
        <w:t xml:space="preserve">                                                          (RX) NEW</w:t>
      </w:r>
    </w:p>
    <w:p w14:paraId="0E84AF02" w14:textId="77777777" w:rsidR="00E0476C" w:rsidRPr="00934137" w:rsidRDefault="00E0476C" w:rsidP="00423FF6">
      <w:pPr>
        <w:pStyle w:val="SCREEN"/>
      </w:pPr>
      <w:r w:rsidRPr="00934137">
        <w:t xml:space="preserve">                                                      NUMBER ENTRIES: 9</w:t>
      </w:r>
    </w:p>
    <w:p w14:paraId="133A8A37" w14:textId="77777777" w:rsidR="00E0476C" w:rsidRPr="00934137" w:rsidRDefault="00E0476C" w:rsidP="00423FF6">
      <w:pPr>
        <w:pStyle w:val="SCREEN"/>
      </w:pPr>
      <w:r w:rsidRPr="00934137">
        <w:t xml:space="preserve">                                                      DOLLAR AMOUNT: $184</w:t>
      </w:r>
    </w:p>
    <w:p w14:paraId="5449E1D2" w14:textId="77777777" w:rsidR="00E0476C" w:rsidRPr="00934137" w:rsidRDefault="00E0476C" w:rsidP="00423FF6">
      <w:pPr>
        <w:pStyle w:val="SCREEN"/>
      </w:pPr>
      <w:r w:rsidRPr="00934137">
        <w:t xml:space="preserve">                                             FEE SERVICE (OPT) NEW</w:t>
      </w:r>
    </w:p>
    <w:p w14:paraId="31692349" w14:textId="77777777" w:rsidR="00E0476C" w:rsidRPr="00934137" w:rsidRDefault="00E0476C" w:rsidP="00423FF6">
      <w:pPr>
        <w:pStyle w:val="SCREEN"/>
      </w:pPr>
      <w:r w:rsidRPr="00934137">
        <w:t xml:space="preserve">                                                      NUMBER ENTRIES: 3</w:t>
      </w:r>
    </w:p>
    <w:p w14:paraId="297B73E0" w14:textId="77777777" w:rsidR="00E0476C" w:rsidRPr="00934137" w:rsidRDefault="00E0476C" w:rsidP="00423FF6">
      <w:pPr>
        <w:pStyle w:val="SCREEN"/>
      </w:pPr>
      <w:r w:rsidRPr="00934137">
        <w:t xml:space="preserve">                                                      DOLLAR AMOUNT: $45</w:t>
      </w:r>
    </w:p>
    <w:p w14:paraId="5C6F95CA" w14:textId="77777777" w:rsidR="00E0476C" w:rsidRPr="00934137" w:rsidRDefault="00E0476C" w:rsidP="00423FF6">
      <w:pPr>
        <w:pStyle w:val="SCREEN"/>
      </w:pPr>
      <w:r w:rsidRPr="00934137">
        <w:t xml:space="preserve">                                              INPT COPAY (MED) NEW</w:t>
      </w:r>
    </w:p>
    <w:p w14:paraId="3FD23DE7" w14:textId="77777777" w:rsidR="00E0476C" w:rsidRPr="00934137" w:rsidRDefault="00E0476C" w:rsidP="00423FF6">
      <w:pPr>
        <w:pStyle w:val="SCREEN"/>
      </w:pPr>
      <w:r w:rsidRPr="00934137">
        <w:lastRenderedPageBreak/>
        <w:t xml:space="preserve">                                                      NUMBER ENTRIES: 13</w:t>
      </w:r>
    </w:p>
    <w:p w14:paraId="7F9D8E05" w14:textId="77777777" w:rsidR="00E0476C" w:rsidRPr="00934137" w:rsidRDefault="00E0476C" w:rsidP="00423FF6">
      <w:pPr>
        <w:pStyle w:val="SCREEN"/>
      </w:pPr>
      <w:r w:rsidRPr="00934137">
        <w:t xml:space="preserve">                                                      DOLLAR AMOUNT: $10268</w:t>
      </w:r>
    </w:p>
    <w:p w14:paraId="59389CB2" w14:textId="77777777" w:rsidR="00E0476C" w:rsidRPr="00934137" w:rsidRDefault="00E0476C" w:rsidP="00423FF6">
      <w:pPr>
        <w:pStyle w:val="SCREEN"/>
      </w:pPr>
      <w:r w:rsidRPr="00934137">
        <w:t xml:space="preserve">                                                 INPT PER DIEM NEW</w:t>
      </w:r>
    </w:p>
    <w:p w14:paraId="6BE048FB" w14:textId="77777777" w:rsidR="00E0476C" w:rsidRPr="00934137" w:rsidRDefault="00E0476C" w:rsidP="00423FF6">
      <w:pPr>
        <w:pStyle w:val="SCREEN"/>
      </w:pPr>
      <w:r w:rsidRPr="00934137">
        <w:t xml:space="preserve">                                                      NUMBER ENTRIES: 6</w:t>
      </w:r>
    </w:p>
    <w:p w14:paraId="165CA9BE" w14:textId="77777777" w:rsidR="00E0476C" w:rsidRPr="00934137" w:rsidRDefault="00E0476C" w:rsidP="00423FF6">
      <w:pPr>
        <w:pStyle w:val="SCREEN"/>
      </w:pPr>
      <w:r w:rsidRPr="00934137">
        <w:t xml:space="preserve">                                                      DOLLAR AMOUNT: $10910</w:t>
      </w:r>
    </w:p>
    <w:p w14:paraId="22C9BCB1" w14:textId="77777777" w:rsidR="00E0476C" w:rsidRPr="00934137" w:rsidRDefault="00E0476C" w:rsidP="00423FF6">
      <w:pPr>
        <w:pStyle w:val="SCREEN"/>
      </w:pPr>
      <w:r w:rsidRPr="00934137">
        <w:t xml:space="preserve">                                                 LTC INPT NHCU NEW</w:t>
      </w:r>
    </w:p>
    <w:p w14:paraId="3058A7A5" w14:textId="77777777" w:rsidR="00E0476C" w:rsidRPr="00934137" w:rsidRDefault="00E0476C" w:rsidP="00423FF6">
      <w:pPr>
        <w:pStyle w:val="SCREEN"/>
      </w:pPr>
      <w:r w:rsidRPr="00934137">
        <w:t xml:space="preserve">                                                      NUMBER ENTRIES: 2</w:t>
      </w:r>
    </w:p>
    <w:p w14:paraId="54243A82" w14:textId="77777777" w:rsidR="00E0476C" w:rsidRPr="00934137" w:rsidRDefault="00E0476C" w:rsidP="00423FF6">
      <w:pPr>
        <w:pStyle w:val="SCREEN"/>
      </w:pPr>
      <w:r w:rsidRPr="00934137">
        <w:t xml:space="preserve">                                                      DOLLAR AMOUNT: $1166</w:t>
      </w:r>
    </w:p>
    <w:p w14:paraId="5A2DEC23" w14:textId="77777777" w:rsidR="00E0476C" w:rsidRPr="00934137" w:rsidRDefault="00E0476C" w:rsidP="00423FF6">
      <w:pPr>
        <w:pStyle w:val="SCREEN"/>
      </w:pPr>
      <w:r w:rsidRPr="00934137">
        <w:t xml:space="preserve">                                                     OPT COPAY NEW</w:t>
      </w:r>
    </w:p>
    <w:p w14:paraId="2EC8D9F3" w14:textId="77777777" w:rsidR="00E0476C" w:rsidRPr="00934137" w:rsidRDefault="00E0476C" w:rsidP="00423FF6">
      <w:pPr>
        <w:pStyle w:val="SCREEN"/>
      </w:pPr>
      <w:r w:rsidRPr="00934137">
        <w:t xml:space="preserve">                                                      NUMBER ENTRIES: 16</w:t>
      </w:r>
    </w:p>
    <w:p w14:paraId="6A5E13F2" w14:textId="77777777" w:rsidR="00E0476C" w:rsidRPr="00934137" w:rsidRDefault="00E0476C" w:rsidP="00423FF6">
      <w:pPr>
        <w:pStyle w:val="SCREEN"/>
      </w:pPr>
      <w:r w:rsidRPr="00934137">
        <w:t xml:space="preserve">                                                      DOLLAR AMOUNT: $765</w:t>
      </w:r>
    </w:p>
    <w:p w14:paraId="25CB8B32" w14:textId="77777777" w:rsidR="00E0476C" w:rsidRPr="00934137" w:rsidRDefault="00E0476C" w:rsidP="00423FF6">
      <w:pPr>
        <w:pStyle w:val="SCREEN"/>
      </w:pPr>
      <w:r w:rsidRPr="00934137">
        <w:t xml:space="preserve">                                            TRICARE INPT COPAY NEW</w:t>
      </w:r>
    </w:p>
    <w:p w14:paraId="0CA7D5CF" w14:textId="77777777" w:rsidR="00E0476C" w:rsidRPr="00934137" w:rsidRDefault="00E0476C" w:rsidP="00423FF6">
      <w:pPr>
        <w:pStyle w:val="SCREEN"/>
      </w:pPr>
      <w:r w:rsidRPr="00934137">
        <w:t xml:space="preserve">                                                      NUMBER ENTRIES: 4</w:t>
      </w:r>
    </w:p>
    <w:p w14:paraId="1DC2151B" w14:textId="77777777" w:rsidR="00E0476C" w:rsidRPr="00934137" w:rsidRDefault="00E0476C" w:rsidP="00423FF6">
      <w:pPr>
        <w:pStyle w:val="SCREEN"/>
      </w:pPr>
      <w:r w:rsidRPr="00934137">
        <w:t xml:space="preserve">                                                      DOLLAR AMOUNT: $316</w:t>
      </w:r>
    </w:p>
    <w:p w14:paraId="427B3360" w14:textId="77777777" w:rsidR="00E0476C" w:rsidRPr="00934137" w:rsidRDefault="00E0476C" w:rsidP="00423FF6">
      <w:pPr>
        <w:pStyle w:val="SCREEN"/>
      </w:pPr>
      <w:r w:rsidRPr="00934137">
        <w:t xml:space="preserve">                                             TRICARE OPT COPAY NEW</w:t>
      </w:r>
    </w:p>
    <w:p w14:paraId="0B6EC79D" w14:textId="77777777" w:rsidR="00E0476C" w:rsidRPr="00934137" w:rsidRDefault="00E0476C" w:rsidP="00423FF6">
      <w:pPr>
        <w:pStyle w:val="SCREEN"/>
      </w:pPr>
      <w:r w:rsidRPr="00934137">
        <w:t xml:space="preserve">                                                      NUMBER ENTRIES: 8</w:t>
      </w:r>
    </w:p>
    <w:p w14:paraId="33EC8E6E" w14:textId="77777777" w:rsidR="00E0476C" w:rsidRPr="00934137" w:rsidRDefault="00E0476C" w:rsidP="00423FF6">
      <w:pPr>
        <w:pStyle w:val="SCREEN"/>
      </w:pPr>
      <w:r w:rsidRPr="00934137">
        <w:t xml:space="preserve">                                                      DOLLAR AMOUNT: $340</w:t>
      </w:r>
    </w:p>
    <w:p w14:paraId="279350B8" w14:textId="77777777" w:rsidR="00E0476C" w:rsidRPr="00934137" w:rsidRDefault="00E0476C" w:rsidP="00423FF6">
      <w:pPr>
        <w:pStyle w:val="SCREEN"/>
      </w:pPr>
      <w:r w:rsidRPr="00934137">
        <w:t xml:space="preserve">                                              TRICARE RX COPAY NEW</w:t>
      </w:r>
    </w:p>
    <w:p w14:paraId="598C7749" w14:textId="77777777" w:rsidR="00E0476C" w:rsidRPr="00934137" w:rsidRDefault="00E0476C" w:rsidP="00423FF6">
      <w:pPr>
        <w:pStyle w:val="SCREEN"/>
      </w:pPr>
      <w:r w:rsidRPr="00934137">
        <w:t xml:space="preserve">                                                      NUMBER ENTRIES: 9</w:t>
      </w:r>
    </w:p>
    <w:p w14:paraId="7CC9208E" w14:textId="77777777" w:rsidR="00E0476C" w:rsidRPr="00934137" w:rsidRDefault="00E0476C" w:rsidP="00423FF6">
      <w:pPr>
        <w:pStyle w:val="SCREEN"/>
      </w:pPr>
      <w:r w:rsidRPr="00934137">
        <w:t xml:space="preserve">                                                      DOLLAR AMOUNT: $634</w:t>
      </w:r>
    </w:p>
    <w:p w14:paraId="3A56CFDF" w14:textId="77777777" w:rsidR="00E0476C" w:rsidRPr="00934137" w:rsidRDefault="00E0476C" w:rsidP="00423FF6">
      <w:pPr>
        <w:pStyle w:val="SCREEN"/>
      </w:pPr>
      <w:r w:rsidRPr="00934137">
        <w:t xml:space="preserve">                                             SERV NSC RX COPAY NEW</w:t>
      </w:r>
    </w:p>
    <w:p w14:paraId="2F717FA5" w14:textId="77777777" w:rsidR="00E0476C" w:rsidRPr="00934137" w:rsidRDefault="00E0476C" w:rsidP="00423FF6">
      <w:pPr>
        <w:pStyle w:val="SCREEN"/>
      </w:pPr>
      <w:r w:rsidRPr="00934137">
        <w:t xml:space="preserve">                                                      NUMBER ENTRIES: 4</w:t>
      </w:r>
    </w:p>
    <w:p w14:paraId="303AAA6B" w14:textId="77777777" w:rsidR="00E0476C" w:rsidRPr="00934137" w:rsidRDefault="00E0476C" w:rsidP="00423FF6">
      <w:pPr>
        <w:pStyle w:val="SCREEN"/>
      </w:pPr>
      <w:r w:rsidRPr="00934137">
        <w:t xml:space="preserve">                                                      DOLLAR AMOUNT: $32</w:t>
      </w:r>
    </w:p>
    <w:p w14:paraId="40B577F2" w14:textId="77777777" w:rsidR="00E0476C" w:rsidRPr="00934137" w:rsidRDefault="00E0476C" w:rsidP="00423FF6">
      <w:pPr>
        <w:pStyle w:val="SCREEN"/>
      </w:pPr>
      <w:r w:rsidRPr="00934137">
        <w:t xml:space="preserve">                                                   CC INPT CNH NEW</w:t>
      </w:r>
    </w:p>
    <w:p w14:paraId="0CC75C0E" w14:textId="77777777" w:rsidR="00E0476C" w:rsidRPr="00934137" w:rsidRDefault="00E0476C" w:rsidP="00423FF6">
      <w:pPr>
        <w:pStyle w:val="SCREEN"/>
      </w:pPr>
      <w:r w:rsidRPr="00934137">
        <w:t xml:space="preserve">                                                      NUMBER ENTRIES: 1</w:t>
      </w:r>
    </w:p>
    <w:p w14:paraId="57233018" w14:textId="77777777" w:rsidR="00E0476C" w:rsidRPr="00934137" w:rsidRDefault="00E0476C" w:rsidP="00423FF6">
      <w:pPr>
        <w:pStyle w:val="SCREEN"/>
      </w:pPr>
      <w:r w:rsidRPr="00934137">
        <w:t xml:space="preserve">                                                      DOLLAR AMOUNT: $2037</w:t>
      </w:r>
    </w:p>
    <w:p w14:paraId="1799884B" w14:textId="77777777" w:rsidR="00E0476C" w:rsidRPr="00934137" w:rsidRDefault="00E0476C" w:rsidP="00423FF6">
      <w:pPr>
        <w:pStyle w:val="SCREEN"/>
      </w:pPr>
      <w:r w:rsidRPr="00934137">
        <w:t xml:space="preserve">                                               CC INPT RESPITE NEW</w:t>
      </w:r>
    </w:p>
    <w:p w14:paraId="780E6F7F" w14:textId="77777777" w:rsidR="00E0476C" w:rsidRPr="00934137" w:rsidRDefault="00E0476C" w:rsidP="00423FF6">
      <w:pPr>
        <w:pStyle w:val="SCREEN"/>
      </w:pPr>
      <w:r w:rsidRPr="00934137">
        <w:t xml:space="preserve">                                                      NUMBER ENTRIES: 2</w:t>
      </w:r>
    </w:p>
    <w:p w14:paraId="733D8A09" w14:textId="65C3DF39" w:rsidR="00E0476C" w:rsidRPr="00934137" w:rsidRDefault="00E0476C" w:rsidP="00423FF6">
      <w:pPr>
        <w:pStyle w:val="SCREEN"/>
      </w:pPr>
      <w:r w:rsidRPr="00934137">
        <w:t xml:space="preserve">                                                      DOLLAR AMOUNT: $3580</w:t>
      </w:r>
    </w:p>
    <w:p w14:paraId="70E9C0D6" w14:textId="77777777" w:rsidR="00E0476C" w:rsidRPr="00934137" w:rsidRDefault="00E0476C" w:rsidP="00423FF6">
      <w:pPr>
        <w:pStyle w:val="SCREEN"/>
      </w:pPr>
      <w:r w:rsidRPr="00934137">
        <w:t xml:space="preserve">                                                   CC OPT ADHC NEW</w:t>
      </w:r>
    </w:p>
    <w:p w14:paraId="5297C7FA" w14:textId="77777777" w:rsidR="00E0476C" w:rsidRPr="00934137" w:rsidRDefault="00E0476C" w:rsidP="00423FF6">
      <w:pPr>
        <w:pStyle w:val="SCREEN"/>
      </w:pPr>
      <w:r w:rsidRPr="00934137">
        <w:t xml:space="preserve">                                                      NUMBER ENTRIES: 5</w:t>
      </w:r>
    </w:p>
    <w:p w14:paraId="23DFB3F0" w14:textId="77777777" w:rsidR="00E0476C" w:rsidRPr="00934137" w:rsidRDefault="00E0476C" w:rsidP="00423FF6">
      <w:pPr>
        <w:pStyle w:val="SCREEN"/>
      </w:pPr>
      <w:r w:rsidRPr="00934137">
        <w:t xml:space="preserve">                                                      DOLLAR AMOUNT: $75</w:t>
      </w:r>
    </w:p>
    <w:p w14:paraId="17868E25" w14:textId="77777777" w:rsidR="00E0476C" w:rsidRPr="00934137" w:rsidRDefault="00E0476C" w:rsidP="00423FF6">
      <w:pPr>
        <w:pStyle w:val="SCREEN"/>
      </w:pPr>
      <w:r w:rsidRPr="00934137">
        <w:t xml:space="preserve">                                                CC OPT RESPITE NEW</w:t>
      </w:r>
    </w:p>
    <w:p w14:paraId="2007CF99" w14:textId="77777777" w:rsidR="00E0476C" w:rsidRPr="00934137" w:rsidRDefault="00E0476C" w:rsidP="00423FF6">
      <w:pPr>
        <w:pStyle w:val="SCREEN"/>
      </w:pPr>
      <w:r w:rsidRPr="00934137">
        <w:t xml:space="preserve">                                                      NUMBER ENTRIES: 4</w:t>
      </w:r>
    </w:p>
    <w:p w14:paraId="66B3F639" w14:textId="77777777" w:rsidR="00E0476C" w:rsidRPr="00934137" w:rsidRDefault="00E0476C" w:rsidP="00423FF6">
      <w:pPr>
        <w:pStyle w:val="SCREEN"/>
      </w:pPr>
      <w:r w:rsidRPr="00934137">
        <w:t xml:space="preserve">                                                      DOLLAR AMOUNT: $165</w:t>
      </w:r>
    </w:p>
    <w:p w14:paraId="2C32BDCC" w14:textId="77777777" w:rsidR="00E0476C" w:rsidRPr="00934137" w:rsidRDefault="00E0476C" w:rsidP="00423FF6">
      <w:pPr>
        <w:pStyle w:val="SCREEN"/>
      </w:pPr>
      <w:r w:rsidRPr="00934137">
        <w:t xml:space="preserve">                                                  CCN INPT CNH NEW</w:t>
      </w:r>
    </w:p>
    <w:p w14:paraId="31A7F45B" w14:textId="77777777" w:rsidR="00E0476C" w:rsidRPr="00934137" w:rsidRDefault="00E0476C" w:rsidP="00423FF6">
      <w:pPr>
        <w:pStyle w:val="SCREEN"/>
      </w:pPr>
      <w:r w:rsidRPr="00934137">
        <w:t xml:space="preserve">                                                      NUMBER ENTRIES: 3</w:t>
      </w:r>
    </w:p>
    <w:p w14:paraId="13561836" w14:textId="77777777" w:rsidR="00E0476C" w:rsidRPr="00934137" w:rsidRDefault="00E0476C" w:rsidP="00423FF6">
      <w:pPr>
        <w:pStyle w:val="SCREEN"/>
      </w:pPr>
      <w:r w:rsidRPr="00934137">
        <w:t xml:space="preserve">                                                      DOLLAR AMOUNT: $3652</w:t>
      </w:r>
    </w:p>
    <w:p w14:paraId="678D3892" w14:textId="77777777" w:rsidR="00E0476C" w:rsidRPr="00934137" w:rsidRDefault="00E0476C" w:rsidP="00423FF6">
      <w:pPr>
        <w:pStyle w:val="SCREEN"/>
      </w:pPr>
      <w:r w:rsidRPr="00934137">
        <w:t xml:space="preserve">                                              CCN INPT RESPITE NEW</w:t>
      </w:r>
    </w:p>
    <w:p w14:paraId="2FC01DAB" w14:textId="77777777" w:rsidR="00E0476C" w:rsidRPr="00934137" w:rsidRDefault="00E0476C" w:rsidP="00423FF6">
      <w:pPr>
        <w:pStyle w:val="SCREEN"/>
      </w:pPr>
      <w:r w:rsidRPr="00934137">
        <w:t xml:space="preserve">                                                      NUMBER ENTRIES: 2</w:t>
      </w:r>
    </w:p>
    <w:p w14:paraId="783F00C9" w14:textId="77777777" w:rsidR="00E0476C" w:rsidRPr="00934137" w:rsidRDefault="00E0476C" w:rsidP="00423FF6">
      <w:pPr>
        <w:pStyle w:val="SCREEN"/>
      </w:pPr>
      <w:r w:rsidRPr="00934137">
        <w:t xml:space="preserve">                                                      DOLLAR AMOUNT: $3483</w:t>
      </w:r>
    </w:p>
    <w:p w14:paraId="4A0D7F45" w14:textId="77777777" w:rsidR="00E0476C" w:rsidRPr="00934137" w:rsidRDefault="00E0476C" w:rsidP="00423FF6">
      <w:pPr>
        <w:pStyle w:val="SCREEN"/>
      </w:pPr>
      <w:r w:rsidRPr="00934137">
        <w:t xml:space="preserve">                                                  CCN OPT ADHC NEW</w:t>
      </w:r>
    </w:p>
    <w:p w14:paraId="02D84466" w14:textId="77777777" w:rsidR="00E0476C" w:rsidRPr="00934137" w:rsidRDefault="00E0476C" w:rsidP="00423FF6">
      <w:pPr>
        <w:pStyle w:val="SCREEN"/>
      </w:pPr>
      <w:r w:rsidRPr="00934137">
        <w:t xml:space="preserve">                                                      NUMBER ENTRIES: 3</w:t>
      </w:r>
    </w:p>
    <w:p w14:paraId="3DC4B7B9" w14:textId="77777777" w:rsidR="00E0476C" w:rsidRPr="00934137" w:rsidRDefault="00E0476C" w:rsidP="00423FF6">
      <w:pPr>
        <w:pStyle w:val="SCREEN"/>
      </w:pPr>
      <w:r w:rsidRPr="00934137">
        <w:t xml:space="preserve">                                                      DOLLAR AMOUNT: $80</w:t>
      </w:r>
    </w:p>
    <w:p w14:paraId="43775C29" w14:textId="77777777" w:rsidR="00E0476C" w:rsidRPr="00934137" w:rsidRDefault="00E0476C" w:rsidP="00423FF6">
      <w:pPr>
        <w:pStyle w:val="SCREEN"/>
      </w:pPr>
      <w:r w:rsidRPr="00934137">
        <w:t xml:space="preserve">                                               CCN OPT RESPITE NEW</w:t>
      </w:r>
    </w:p>
    <w:p w14:paraId="55177A05" w14:textId="77777777" w:rsidR="00E0476C" w:rsidRPr="00934137" w:rsidRDefault="00E0476C" w:rsidP="00423FF6">
      <w:pPr>
        <w:pStyle w:val="SCREEN"/>
      </w:pPr>
      <w:r w:rsidRPr="00934137">
        <w:t xml:space="preserve">                                                      NUMBER ENTRIES: 1</w:t>
      </w:r>
    </w:p>
    <w:p w14:paraId="00B0E597" w14:textId="77777777" w:rsidR="00E0476C" w:rsidRPr="00934137" w:rsidRDefault="00E0476C" w:rsidP="00423FF6">
      <w:pPr>
        <w:pStyle w:val="SCREEN"/>
      </w:pPr>
      <w:r w:rsidRPr="00934137">
        <w:t xml:space="preserve">                                                      DOLLAR AMOUNT: $50</w:t>
      </w:r>
    </w:p>
    <w:p w14:paraId="220FC0F6" w14:textId="77777777" w:rsidR="00E0476C" w:rsidRPr="00934137" w:rsidRDefault="00E0476C" w:rsidP="00423FF6">
      <w:pPr>
        <w:pStyle w:val="SCREEN"/>
      </w:pPr>
      <w:r w:rsidRPr="00934137">
        <w:t xml:space="preserve">                                               CHOICE INPT CNH NEW</w:t>
      </w:r>
    </w:p>
    <w:p w14:paraId="516A621D" w14:textId="77777777" w:rsidR="00E0476C" w:rsidRPr="00934137" w:rsidRDefault="00E0476C" w:rsidP="00423FF6">
      <w:pPr>
        <w:pStyle w:val="SCREEN"/>
      </w:pPr>
      <w:r w:rsidRPr="00934137">
        <w:t xml:space="preserve">                                                      NUMBER ENTRIES: 3</w:t>
      </w:r>
    </w:p>
    <w:p w14:paraId="7942D254" w14:textId="77777777" w:rsidR="00E0476C" w:rsidRPr="00934137" w:rsidRDefault="00E0476C" w:rsidP="00423FF6">
      <w:pPr>
        <w:pStyle w:val="SCREEN"/>
      </w:pPr>
      <w:r w:rsidRPr="00934137">
        <w:t xml:space="preserve">                                                      DOLLAR AMOUNT: $3902</w:t>
      </w:r>
    </w:p>
    <w:p w14:paraId="76A9367D" w14:textId="77777777" w:rsidR="00E0476C" w:rsidRPr="00934137" w:rsidRDefault="00E0476C" w:rsidP="00423FF6">
      <w:pPr>
        <w:pStyle w:val="SCREEN"/>
      </w:pPr>
      <w:r w:rsidRPr="00934137">
        <w:t xml:space="preserve">                                           CHOICE INPT RESPITE NEW</w:t>
      </w:r>
    </w:p>
    <w:p w14:paraId="549C568A" w14:textId="77777777" w:rsidR="00E0476C" w:rsidRPr="00934137" w:rsidRDefault="00E0476C" w:rsidP="00423FF6">
      <w:pPr>
        <w:pStyle w:val="SCREEN"/>
      </w:pPr>
      <w:r w:rsidRPr="00934137">
        <w:t xml:space="preserve">                                                      NUMBER ENTRIES: 3</w:t>
      </w:r>
    </w:p>
    <w:p w14:paraId="0CB0D32A" w14:textId="77777777" w:rsidR="00E0476C" w:rsidRPr="00934137" w:rsidRDefault="00E0476C" w:rsidP="00423FF6">
      <w:pPr>
        <w:pStyle w:val="SCREEN"/>
      </w:pPr>
      <w:r w:rsidRPr="00934137">
        <w:t xml:space="preserve">                                                      DOLLAR AMOUNT: $4153</w:t>
      </w:r>
    </w:p>
    <w:p w14:paraId="30F89F23" w14:textId="77777777" w:rsidR="00E0476C" w:rsidRPr="00934137" w:rsidRDefault="00E0476C" w:rsidP="00423FF6">
      <w:pPr>
        <w:pStyle w:val="SCREEN"/>
      </w:pPr>
      <w:r w:rsidRPr="00934137">
        <w:t xml:space="preserve">                                               CHOICE OPT ADHC NEW</w:t>
      </w:r>
    </w:p>
    <w:p w14:paraId="4CFDC53A" w14:textId="77777777" w:rsidR="00E0476C" w:rsidRPr="00934137" w:rsidRDefault="00E0476C" w:rsidP="00423FF6">
      <w:pPr>
        <w:pStyle w:val="SCREEN"/>
      </w:pPr>
      <w:r w:rsidRPr="00934137">
        <w:t xml:space="preserve">                                                      NUMBER ENTRIES: 4</w:t>
      </w:r>
    </w:p>
    <w:p w14:paraId="3E840ECC" w14:textId="77777777" w:rsidR="00E0476C" w:rsidRPr="00934137" w:rsidRDefault="00E0476C" w:rsidP="00423FF6">
      <w:pPr>
        <w:pStyle w:val="SCREEN"/>
      </w:pPr>
      <w:r w:rsidRPr="00934137">
        <w:t xml:space="preserve">                                                      DOLLAR AMOUNT: $130</w:t>
      </w:r>
    </w:p>
    <w:p w14:paraId="706FFBD0" w14:textId="77777777" w:rsidR="00E0476C" w:rsidRPr="00934137" w:rsidRDefault="00E0476C" w:rsidP="00423FF6">
      <w:pPr>
        <w:pStyle w:val="SCREEN"/>
      </w:pPr>
      <w:r w:rsidRPr="00934137">
        <w:t xml:space="preserve">                                            CHOICE OPT RESPITE NEW</w:t>
      </w:r>
    </w:p>
    <w:p w14:paraId="131C5D2A" w14:textId="77777777" w:rsidR="00E0476C" w:rsidRPr="00934137" w:rsidRDefault="00E0476C" w:rsidP="00423FF6">
      <w:pPr>
        <w:pStyle w:val="SCREEN"/>
      </w:pPr>
      <w:r w:rsidRPr="00934137">
        <w:t xml:space="preserve">                                                      NUMBER ENTRIES: 4</w:t>
      </w:r>
    </w:p>
    <w:p w14:paraId="422EDED0" w14:textId="77777777" w:rsidR="00E0476C" w:rsidRPr="00934137" w:rsidRDefault="00E0476C" w:rsidP="00423FF6">
      <w:pPr>
        <w:pStyle w:val="SCREEN"/>
      </w:pPr>
      <w:r w:rsidRPr="00934137">
        <w:t xml:space="preserve">                                                      DOLLAR AMOUNT: $130</w:t>
      </w:r>
    </w:p>
    <w:p w14:paraId="340091CF" w14:textId="77777777" w:rsidR="00E0476C" w:rsidRPr="00934137" w:rsidRDefault="00E0476C" w:rsidP="00423FF6">
      <w:pPr>
        <w:pStyle w:val="SCREEN"/>
      </w:pPr>
      <w:r w:rsidRPr="00934137">
        <w:t xml:space="preserve">                                                  NSC RX COPAY NEW</w:t>
      </w:r>
    </w:p>
    <w:p w14:paraId="14E680BA" w14:textId="77777777" w:rsidR="00E0476C" w:rsidRPr="00934137" w:rsidRDefault="00E0476C" w:rsidP="00423FF6">
      <w:pPr>
        <w:pStyle w:val="SCREEN"/>
      </w:pPr>
      <w:r w:rsidRPr="00934137">
        <w:t xml:space="preserve">                                                      NUMBER ENTRIES: 2</w:t>
      </w:r>
    </w:p>
    <w:p w14:paraId="69E520D5" w14:textId="77777777" w:rsidR="00E0476C" w:rsidRPr="00934137" w:rsidRDefault="00E0476C" w:rsidP="00423FF6">
      <w:pPr>
        <w:pStyle w:val="SCREEN"/>
      </w:pPr>
      <w:r w:rsidRPr="00934137">
        <w:t xml:space="preserve">                                                      DOLLAR AMOUNT: $36</w:t>
      </w:r>
    </w:p>
    <w:p w14:paraId="4E50792D" w14:textId="77777777" w:rsidR="00E0476C" w:rsidRPr="00934137" w:rsidRDefault="00E0476C" w:rsidP="00423FF6">
      <w:pPr>
        <w:pStyle w:val="SCREEN"/>
      </w:pPr>
      <w:r w:rsidRPr="00934137">
        <w:t xml:space="preserve">                                                   SC RX COPAY NEW</w:t>
      </w:r>
    </w:p>
    <w:p w14:paraId="0045A026" w14:textId="77777777" w:rsidR="00E0476C" w:rsidRPr="00934137" w:rsidRDefault="00E0476C" w:rsidP="00423FF6">
      <w:pPr>
        <w:pStyle w:val="SCREEN"/>
      </w:pPr>
      <w:r w:rsidRPr="00934137">
        <w:lastRenderedPageBreak/>
        <w:t xml:space="preserve">                                                      NUMBER ENTRIES: 2</w:t>
      </w:r>
    </w:p>
    <w:p w14:paraId="0A1D7B65" w14:textId="77777777" w:rsidR="00E0476C" w:rsidRPr="00934137" w:rsidRDefault="00E0476C" w:rsidP="00423FF6">
      <w:pPr>
        <w:pStyle w:val="SCREEN"/>
      </w:pPr>
      <w:r w:rsidRPr="00934137">
        <w:t xml:space="preserve">                                                      DOLLAR AMOUNT: $16</w:t>
      </w:r>
    </w:p>
    <w:p w14:paraId="22074670" w14:textId="77777777" w:rsidR="00E0476C" w:rsidRPr="00934137" w:rsidRDefault="00E0476C" w:rsidP="00423FF6">
      <w:pPr>
        <w:pStyle w:val="SCREEN"/>
      </w:pPr>
      <w:r w:rsidRPr="00934137">
        <w:t xml:space="preserve">                                                     (INPT) CANCEL</w:t>
      </w:r>
    </w:p>
    <w:p w14:paraId="0C260388" w14:textId="77777777" w:rsidR="00E0476C" w:rsidRPr="00934137" w:rsidRDefault="00E0476C" w:rsidP="00423FF6">
      <w:pPr>
        <w:pStyle w:val="SCREEN"/>
      </w:pPr>
      <w:r w:rsidRPr="00934137">
        <w:t xml:space="preserve">                                                      NUMBER ENTRIES: 3</w:t>
      </w:r>
    </w:p>
    <w:p w14:paraId="29622328" w14:textId="77777777" w:rsidR="00E0476C" w:rsidRPr="00934137" w:rsidRDefault="00E0476C" w:rsidP="00423FF6">
      <w:pPr>
        <w:pStyle w:val="SCREEN"/>
      </w:pPr>
      <w:r w:rsidRPr="00934137">
        <w:t xml:space="preserve">                                                      DOLLAR AMOUNT: $2719.2</w:t>
      </w:r>
    </w:p>
    <w:p w14:paraId="46E1AB0F" w14:textId="77777777" w:rsidR="00E0476C" w:rsidRPr="00934137" w:rsidRDefault="00E0476C" w:rsidP="00423FF6">
      <w:pPr>
        <w:pStyle w:val="SCREEN"/>
      </w:pPr>
      <w:r w:rsidRPr="00934137">
        <w:t xml:space="preserve">                                                      (OPT) CANCEL</w:t>
      </w:r>
    </w:p>
    <w:p w14:paraId="5A6C2764" w14:textId="77777777" w:rsidR="00E0476C" w:rsidRPr="00934137" w:rsidRDefault="00E0476C" w:rsidP="00423FF6">
      <w:pPr>
        <w:pStyle w:val="SCREEN"/>
      </w:pPr>
      <w:r w:rsidRPr="00934137">
        <w:t xml:space="preserve">                                                      NUMBER ENTRIES: 2</w:t>
      </w:r>
    </w:p>
    <w:p w14:paraId="02300DAF" w14:textId="77777777" w:rsidR="00E0476C" w:rsidRPr="00934137" w:rsidRDefault="00E0476C" w:rsidP="00423FF6">
      <w:pPr>
        <w:pStyle w:val="SCREEN"/>
      </w:pPr>
      <w:r w:rsidRPr="00934137">
        <w:t xml:space="preserve">                                                      DOLLAR AMOUNT: $30</w:t>
      </w:r>
    </w:p>
    <w:p w14:paraId="24664A61" w14:textId="77777777" w:rsidR="00E0476C" w:rsidRPr="00934137" w:rsidRDefault="00E0476C" w:rsidP="00423FF6">
      <w:pPr>
        <w:pStyle w:val="SCREEN"/>
      </w:pPr>
      <w:r w:rsidRPr="00934137">
        <w:t xml:space="preserve">                                                 (PER DIEM) CANCEL</w:t>
      </w:r>
    </w:p>
    <w:p w14:paraId="0340424D" w14:textId="77777777" w:rsidR="00E0476C" w:rsidRPr="00934137" w:rsidRDefault="00E0476C" w:rsidP="00423FF6">
      <w:pPr>
        <w:pStyle w:val="SCREEN"/>
      </w:pPr>
      <w:r w:rsidRPr="00934137">
        <w:t xml:space="preserve">                                                      NUMBER ENTRIES: 2</w:t>
      </w:r>
    </w:p>
    <w:p w14:paraId="533C2ABF" w14:textId="77777777" w:rsidR="00E0476C" w:rsidRPr="00934137" w:rsidRDefault="00E0476C" w:rsidP="00423FF6">
      <w:pPr>
        <w:pStyle w:val="SCREEN"/>
      </w:pPr>
      <w:r w:rsidRPr="00934137">
        <w:t xml:space="preserve">                                                      DOLLAR AMOUNT: $50</w:t>
      </w:r>
    </w:p>
    <w:p w14:paraId="2DDF16D7" w14:textId="77777777" w:rsidR="00E0476C" w:rsidRPr="00934137" w:rsidRDefault="00E0476C" w:rsidP="00423FF6">
      <w:pPr>
        <w:pStyle w:val="SCREEN"/>
      </w:pPr>
      <w:r w:rsidRPr="00934137">
        <w:t xml:space="preserve">                                                       (RX) CANCEL</w:t>
      </w:r>
    </w:p>
    <w:p w14:paraId="627C0707" w14:textId="77777777" w:rsidR="00E0476C" w:rsidRPr="00934137" w:rsidRDefault="00E0476C" w:rsidP="00423FF6">
      <w:pPr>
        <w:pStyle w:val="SCREEN"/>
      </w:pPr>
      <w:r w:rsidRPr="00934137">
        <w:t xml:space="preserve">                                                      NUMBER ENTRIES: 21</w:t>
      </w:r>
    </w:p>
    <w:p w14:paraId="4B2677FA" w14:textId="77777777" w:rsidR="00E0476C" w:rsidRPr="00934137" w:rsidRDefault="00E0476C" w:rsidP="00423FF6">
      <w:pPr>
        <w:pStyle w:val="SCREEN"/>
      </w:pPr>
      <w:r w:rsidRPr="00934137">
        <w:t xml:space="preserve">                                                      DOLLAR AMOUNT: $676</w:t>
      </w:r>
    </w:p>
    <w:p w14:paraId="230B5333" w14:textId="77777777" w:rsidR="00E0476C" w:rsidRPr="00934137" w:rsidRDefault="00E0476C" w:rsidP="00423FF6">
      <w:pPr>
        <w:pStyle w:val="SCREEN"/>
      </w:pPr>
      <w:r w:rsidRPr="00934137">
        <w:t xml:space="preserve">                                                  MTF (OPT) CANCEL</w:t>
      </w:r>
    </w:p>
    <w:p w14:paraId="0483945D" w14:textId="77777777" w:rsidR="00E0476C" w:rsidRPr="00934137" w:rsidRDefault="00E0476C" w:rsidP="00423FF6">
      <w:pPr>
        <w:pStyle w:val="SCREEN"/>
      </w:pPr>
      <w:r w:rsidRPr="00934137">
        <w:t xml:space="preserve">                                                      NUMBER ENTRIES: 1</w:t>
      </w:r>
    </w:p>
    <w:p w14:paraId="46DF562D" w14:textId="77777777" w:rsidR="00E0476C" w:rsidRPr="00934137" w:rsidRDefault="00E0476C" w:rsidP="00423FF6">
      <w:pPr>
        <w:pStyle w:val="SCREEN"/>
      </w:pPr>
      <w:r w:rsidRPr="00934137">
        <w:t xml:space="preserve">                                                      DOLLAR AMOUNT: $50</w:t>
      </w:r>
    </w:p>
    <w:p w14:paraId="0DBFC869" w14:textId="77777777" w:rsidR="00E0476C" w:rsidRPr="00934137" w:rsidRDefault="00E0476C" w:rsidP="00423FF6">
      <w:pPr>
        <w:pStyle w:val="SCREEN"/>
      </w:pPr>
      <w:r w:rsidRPr="00934137">
        <w:t xml:space="preserve">                                                   MTF (RX) CANCEL</w:t>
      </w:r>
    </w:p>
    <w:p w14:paraId="117829AF" w14:textId="77777777" w:rsidR="00E0476C" w:rsidRPr="00934137" w:rsidRDefault="00E0476C" w:rsidP="00423FF6">
      <w:pPr>
        <w:pStyle w:val="SCREEN"/>
      </w:pPr>
      <w:r w:rsidRPr="00934137">
        <w:t xml:space="preserve">                                                      NUMBER ENTRIES: 3</w:t>
      </w:r>
    </w:p>
    <w:p w14:paraId="49E3CCC4" w14:textId="77777777" w:rsidR="00E0476C" w:rsidRPr="00934137" w:rsidRDefault="00E0476C" w:rsidP="00423FF6">
      <w:pPr>
        <w:pStyle w:val="SCREEN"/>
      </w:pPr>
      <w:r w:rsidRPr="00934137">
        <w:t xml:space="preserve">                                                      DOLLAR AMOUNT: $66</w:t>
      </w:r>
    </w:p>
    <w:p w14:paraId="57EBF79F" w14:textId="77777777" w:rsidR="00E0476C" w:rsidRPr="00934137" w:rsidRDefault="00E0476C" w:rsidP="00423FF6">
      <w:pPr>
        <w:pStyle w:val="SCREEN"/>
      </w:pPr>
      <w:r w:rsidRPr="00934137">
        <w:t xml:space="preserve">                                                     (INPT) CANCEL</w:t>
      </w:r>
    </w:p>
    <w:p w14:paraId="128781DB" w14:textId="77777777" w:rsidR="00E0476C" w:rsidRPr="00934137" w:rsidRDefault="00E0476C" w:rsidP="00423FF6">
      <w:pPr>
        <w:pStyle w:val="SCREEN"/>
      </w:pPr>
      <w:r w:rsidRPr="00934137">
        <w:t xml:space="preserve">                                                      NUMBER ENTRIES: 1</w:t>
      </w:r>
    </w:p>
    <w:p w14:paraId="738D6208" w14:textId="77777777" w:rsidR="00E0476C" w:rsidRPr="00934137" w:rsidRDefault="00E0476C" w:rsidP="00423FF6">
      <w:pPr>
        <w:pStyle w:val="SCREEN"/>
      </w:pPr>
      <w:r w:rsidRPr="00934137">
        <w:t xml:space="preserve">                                                      DOLLAR AMOUNT: $232.2</w:t>
      </w:r>
    </w:p>
    <w:p w14:paraId="42EE2B17" w14:textId="77777777" w:rsidR="00E0476C" w:rsidRPr="00934137" w:rsidRDefault="00E0476C" w:rsidP="00423FF6">
      <w:pPr>
        <w:pStyle w:val="SCREEN"/>
      </w:pPr>
      <w:r w:rsidRPr="00934137">
        <w:t xml:space="preserve">                                                      (OPT) CANCEL</w:t>
      </w:r>
    </w:p>
    <w:p w14:paraId="45F7ED84" w14:textId="77777777" w:rsidR="00E0476C" w:rsidRPr="00934137" w:rsidRDefault="00E0476C" w:rsidP="00423FF6">
      <w:pPr>
        <w:pStyle w:val="SCREEN"/>
      </w:pPr>
      <w:r w:rsidRPr="00934137">
        <w:t xml:space="preserve">                                                      NUMBER ENTRIES: 4</w:t>
      </w:r>
    </w:p>
    <w:p w14:paraId="535FCAD3" w14:textId="77777777" w:rsidR="00E0476C" w:rsidRPr="00934137" w:rsidRDefault="00E0476C" w:rsidP="00423FF6">
      <w:pPr>
        <w:pStyle w:val="SCREEN"/>
      </w:pPr>
      <w:r w:rsidRPr="00934137">
        <w:t xml:space="preserve">                                                      DOLLAR AMOUNT: $95</w:t>
      </w:r>
    </w:p>
    <w:p w14:paraId="7C3799DC" w14:textId="77777777" w:rsidR="00E0476C" w:rsidRPr="00934137" w:rsidRDefault="00E0476C" w:rsidP="00423FF6">
      <w:pPr>
        <w:pStyle w:val="SCREEN"/>
      </w:pPr>
      <w:r w:rsidRPr="00934137">
        <w:t xml:space="preserve">                                                 (PER DIEM) CANCEL</w:t>
      </w:r>
    </w:p>
    <w:p w14:paraId="7C1684F4" w14:textId="77777777" w:rsidR="00E0476C" w:rsidRPr="00934137" w:rsidRDefault="00E0476C" w:rsidP="00423FF6">
      <w:pPr>
        <w:pStyle w:val="SCREEN"/>
      </w:pPr>
      <w:r w:rsidRPr="00934137">
        <w:t xml:space="preserve">                                                      NUMBER ENTRIES: 1</w:t>
      </w:r>
    </w:p>
    <w:p w14:paraId="06F7848C" w14:textId="77777777" w:rsidR="00E0476C" w:rsidRPr="00934137" w:rsidRDefault="00E0476C" w:rsidP="00423FF6">
      <w:pPr>
        <w:pStyle w:val="SCREEN"/>
      </w:pPr>
      <w:r w:rsidRPr="00934137">
        <w:t xml:space="preserve">                                                      DOLLAR AMOUNT: $50</w:t>
      </w:r>
    </w:p>
    <w:p w14:paraId="57E8BCE6" w14:textId="77777777" w:rsidR="00E0476C" w:rsidRPr="00934137" w:rsidRDefault="00E0476C" w:rsidP="00423FF6">
      <w:pPr>
        <w:pStyle w:val="SCREEN"/>
      </w:pPr>
      <w:r w:rsidRPr="00934137">
        <w:t xml:space="preserve">                                                       (RX) CANCEL</w:t>
      </w:r>
    </w:p>
    <w:p w14:paraId="16A39DC5" w14:textId="77777777" w:rsidR="00E0476C" w:rsidRPr="00934137" w:rsidRDefault="00E0476C" w:rsidP="00423FF6">
      <w:pPr>
        <w:pStyle w:val="SCREEN"/>
      </w:pPr>
      <w:r w:rsidRPr="00934137">
        <w:t xml:space="preserve">                                                      NUMBER ENTRIES: 1</w:t>
      </w:r>
    </w:p>
    <w:p w14:paraId="1DE85CB8" w14:textId="77777777" w:rsidR="00E0476C" w:rsidRPr="00934137" w:rsidRDefault="00E0476C" w:rsidP="00423FF6">
      <w:pPr>
        <w:pStyle w:val="SCREEN"/>
      </w:pPr>
      <w:r w:rsidRPr="00934137">
        <w:t xml:space="preserve">                                                      DOLLAR AMOUNT: $10</w:t>
      </w:r>
    </w:p>
    <w:p w14:paraId="2112C797" w14:textId="77777777" w:rsidR="00E0476C" w:rsidRPr="00934137" w:rsidRDefault="00E0476C" w:rsidP="00423FF6">
      <w:pPr>
        <w:pStyle w:val="SCREEN"/>
      </w:pPr>
      <w:r w:rsidRPr="00934137">
        <w:t xml:space="preserve">                                         FEE SERVICE (INPT) CANCEL</w:t>
      </w:r>
    </w:p>
    <w:p w14:paraId="687FA613" w14:textId="77777777" w:rsidR="00E0476C" w:rsidRPr="00934137" w:rsidRDefault="00E0476C" w:rsidP="00423FF6">
      <w:pPr>
        <w:pStyle w:val="SCREEN"/>
      </w:pPr>
      <w:r w:rsidRPr="00934137">
        <w:t xml:space="preserve">                                                      NUMBER ENTRIES: 12</w:t>
      </w:r>
    </w:p>
    <w:p w14:paraId="041305EA" w14:textId="77777777" w:rsidR="00E0476C" w:rsidRPr="00934137" w:rsidRDefault="00E0476C" w:rsidP="00423FF6">
      <w:pPr>
        <w:pStyle w:val="SCREEN"/>
      </w:pPr>
      <w:r w:rsidRPr="00934137">
        <w:t xml:space="preserve">                                                      DOLLAR AMOUNT: $11767.2</w:t>
      </w:r>
    </w:p>
    <w:p w14:paraId="0D08F283" w14:textId="77777777" w:rsidR="00E0476C" w:rsidRPr="00934137" w:rsidRDefault="00E0476C" w:rsidP="00423FF6">
      <w:pPr>
        <w:pStyle w:val="SCREEN"/>
      </w:pPr>
      <w:r w:rsidRPr="00934137">
        <w:t xml:space="preserve">                                          FEE SERVICE (OPT) CANCEL</w:t>
      </w:r>
    </w:p>
    <w:p w14:paraId="2B4C4D4E" w14:textId="77777777" w:rsidR="00E0476C" w:rsidRPr="00934137" w:rsidRDefault="00E0476C" w:rsidP="00423FF6">
      <w:pPr>
        <w:pStyle w:val="SCREEN"/>
      </w:pPr>
      <w:r w:rsidRPr="00934137">
        <w:t xml:space="preserve">                                                      NUMBER ENTRIES: 14</w:t>
      </w:r>
    </w:p>
    <w:p w14:paraId="293E6847" w14:textId="77777777" w:rsidR="00E0476C" w:rsidRPr="00934137" w:rsidRDefault="00E0476C" w:rsidP="00423FF6">
      <w:pPr>
        <w:pStyle w:val="SCREEN"/>
      </w:pPr>
      <w:r w:rsidRPr="00934137">
        <w:t xml:space="preserve">                                                      DOLLAR AMOUNT: $280</w:t>
      </w:r>
    </w:p>
    <w:p w14:paraId="14F37AB0" w14:textId="77777777" w:rsidR="00E0476C" w:rsidRPr="00934137" w:rsidRDefault="00E0476C" w:rsidP="00423FF6">
      <w:pPr>
        <w:pStyle w:val="SCREEN"/>
      </w:pPr>
      <w:r w:rsidRPr="00934137">
        <w:t xml:space="preserve">                                           INPT COPAY (MED) CANCEL</w:t>
      </w:r>
    </w:p>
    <w:p w14:paraId="5BB67C0A" w14:textId="77777777" w:rsidR="00E0476C" w:rsidRPr="00934137" w:rsidRDefault="00E0476C" w:rsidP="00423FF6">
      <w:pPr>
        <w:pStyle w:val="SCREEN"/>
      </w:pPr>
      <w:r w:rsidRPr="00934137">
        <w:t xml:space="preserve">                                                      NUMBER ENTRIES: 5</w:t>
      </w:r>
    </w:p>
    <w:p w14:paraId="02C17E21" w14:textId="77777777" w:rsidR="00E0476C" w:rsidRPr="00934137" w:rsidRDefault="00E0476C" w:rsidP="00423FF6">
      <w:pPr>
        <w:pStyle w:val="SCREEN"/>
      </w:pPr>
      <w:r w:rsidRPr="00934137">
        <w:t xml:space="preserve">                                                      DOLLAR AMOUNT: $6048</w:t>
      </w:r>
    </w:p>
    <w:p w14:paraId="125CA3E9" w14:textId="77777777" w:rsidR="00E0476C" w:rsidRPr="00934137" w:rsidRDefault="00E0476C" w:rsidP="00423FF6">
      <w:pPr>
        <w:pStyle w:val="SCREEN"/>
      </w:pPr>
      <w:r w:rsidRPr="00934137">
        <w:t xml:space="preserve">                                              INPT PER DIEM CANCEL</w:t>
      </w:r>
    </w:p>
    <w:p w14:paraId="0708E8AE" w14:textId="77777777" w:rsidR="00E0476C" w:rsidRPr="00934137" w:rsidRDefault="00E0476C" w:rsidP="00423FF6">
      <w:pPr>
        <w:pStyle w:val="SCREEN"/>
      </w:pPr>
      <w:r w:rsidRPr="00934137">
        <w:t xml:space="preserve">                                                      NUMBER ENTRIES: 7</w:t>
      </w:r>
    </w:p>
    <w:p w14:paraId="7BD3162D" w14:textId="77777777" w:rsidR="00E0476C" w:rsidRPr="00934137" w:rsidRDefault="00E0476C" w:rsidP="00423FF6">
      <w:pPr>
        <w:pStyle w:val="SCREEN"/>
      </w:pPr>
      <w:r w:rsidRPr="00934137">
        <w:t xml:space="preserve">                                                      DOLLAR AMOUNT: $166</w:t>
      </w:r>
    </w:p>
    <w:p w14:paraId="59346247" w14:textId="77777777" w:rsidR="00E0476C" w:rsidRPr="00934137" w:rsidRDefault="00E0476C" w:rsidP="00423FF6">
      <w:pPr>
        <w:pStyle w:val="SCREEN"/>
      </w:pPr>
      <w:r w:rsidRPr="00934137">
        <w:t xml:space="preserve">                                           LTC FEE OPT ADHC CANCEL</w:t>
      </w:r>
    </w:p>
    <w:p w14:paraId="49AB1921" w14:textId="77777777" w:rsidR="00E0476C" w:rsidRPr="00934137" w:rsidRDefault="00E0476C" w:rsidP="00423FF6">
      <w:pPr>
        <w:pStyle w:val="SCREEN"/>
      </w:pPr>
      <w:r w:rsidRPr="00934137">
        <w:t xml:space="preserve">                                                      NUMBER ENTRIES: 3</w:t>
      </w:r>
    </w:p>
    <w:p w14:paraId="43EFF0F0" w14:textId="77777777" w:rsidR="00E0476C" w:rsidRPr="00934137" w:rsidRDefault="00E0476C" w:rsidP="00423FF6">
      <w:pPr>
        <w:pStyle w:val="SCREEN"/>
      </w:pPr>
      <w:r w:rsidRPr="00934137">
        <w:t xml:space="preserve">                                                      DOLLAR AMOUNT: $45</w:t>
      </w:r>
    </w:p>
    <w:p w14:paraId="15559B57" w14:textId="77777777" w:rsidR="00E0476C" w:rsidRPr="00934137" w:rsidRDefault="00E0476C" w:rsidP="00423FF6">
      <w:pPr>
        <w:pStyle w:val="SCREEN"/>
      </w:pPr>
      <w:r w:rsidRPr="00934137">
        <w:t xml:space="preserve">                                              LTC INPT NHCU CANCEL</w:t>
      </w:r>
    </w:p>
    <w:p w14:paraId="1035081D" w14:textId="77777777" w:rsidR="00E0476C" w:rsidRPr="00934137" w:rsidRDefault="00E0476C" w:rsidP="00423FF6">
      <w:pPr>
        <w:pStyle w:val="SCREEN"/>
      </w:pPr>
      <w:r w:rsidRPr="00934137">
        <w:t xml:space="preserve">                                                      NUMBER ENTRIES: 1</w:t>
      </w:r>
    </w:p>
    <w:p w14:paraId="5D84FA27" w14:textId="77777777" w:rsidR="00E0476C" w:rsidRPr="00934137" w:rsidRDefault="00E0476C" w:rsidP="00423FF6">
      <w:pPr>
        <w:pStyle w:val="SCREEN"/>
      </w:pPr>
      <w:r w:rsidRPr="00934137">
        <w:t xml:space="preserve">                                                      DOLLAR AMOUNT: $52</w:t>
      </w:r>
    </w:p>
    <w:p w14:paraId="5B294543" w14:textId="77777777" w:rsidR="00E0476C" w:rsidRPr="00934137" w:rsidRDefault="00E0476C" w:rsidP="00423FF6">
      <w:pPr>
        <w:pStyle w:val="SCREEN"/>
      </w:pPr>
      <w:r w:rsidRPr="00934137">
        <w:t xml:space="preserve">                                           LTC INPT RESPITE CANCEL</w:t>
      </w:r>
    </w:p>
    <w:p w14:paraId="59530849" w14:textId="77777777" w:rsidR="00E0476C" w:rsidRPr="00934137" w:rsidRDefault="00E0476C" w:rsidP="00423FF6">
      <w:pPr>
        <w:pStyle w:val="SCREEN"/>
      </w:pPr>
      <w:r w:rsidRPr="00934137">
        <w:t xml:space="preserve">                                                      NUMBER ENTRIES: 2</w:t>
      </w:r>
    </w:p>
    <w:p w14:paraId="6171B667" w14:textId="77777777" w:rsidR="00E0476C" w:rsidRPr="00934137" w:rsidRDefault="00E0476C" w:rsidP="00423FF6">
      <w:pPr>
        <w:pStyle w:val="SCREEN"/>
      </w:pPr>
      <w:r w:rsidRPr="00934137">
        <w:t xml:space="preserve">                                                      DOLLAR AMOUNT: $776</w:t>
      </w:r>
    </w:p>
    <w:p w14:paraId="6A45D934" w14:textId="77777777" w:rsidR="00E0476C" w:rsidRPr="00934137" w:rsidRDefault="00E0476C" w:rsidP="00423FF6">
      <w:pPr>
        <w:pStyle w:val="SCREEN"/>
      </w:pPr>
      <w:r w:rsidRPr="00934137">
        <w:t xml:space="preserve">                                                  OPT COPAY CANCEL</w:t>
      </w:r>
    </w:p>
    <w:p w14:paraId="14AA8259" w14:textId="77777777" w:rsidR="00E0476C" w:rsidRPr="00934137" w:rsidRDefault="00E0476C" w:rsidP="00423FF6">
      <w:pPr>
        <w:pStyle w:val="SCREEN"/>
      </w:pPr>
      <w:r w:rsidRPr="00934137">
        <w:t xml:space="preserve">                                                      NUMBER ENTRIES: 16</w:t>
      </w:r>
    </w:p>
    <w:p w14:paraId="6C575DBB" w14:textId="77777777" w:rsidR="00E0476C" w:rsidRPr="00934137" w:rsidRDefault="00E0476C" w:rsidP="00423FF6">
      <w:pPr>
        <w:pStyle w:val="SCREEN"/>
      </w:pPr>
      <w:r w:rsidRPr="00934137">
        <w:t xml:space="preserve">                                                      DOLLAR AMOUNT: $730</w:t>
      </w:r>
    </w:p>
    <w:p w14:paraId="2D9CACE0" w14:textId="77777777" w:rsidR="00E0476C" w:rsidRPr="00934137" w:rsidRDefault="00E0476C" w:rsidP="00423FF6">
      <w:pPr>
        <w:pStyle w:val="SCREEN"/>
      </w:pPr>
      <w:r w:rsidRPr="00934137">
        <w:t xml:space="preserve">                                         TRICARE INPT COPAY CANCEL</w:t>
      </w:r>
    </w:p>
    <w:p w14:paraId="6EA0E93C" w14:textId="77777777" w:rsidR="00E0476C" w:rsidRPr="00934137" w:rsidRDefault="00E0476C" w:rsidP="00423FF6">
      <w:pPr>
        <w:pStyle w:val="SCREEN"/>
      </w:pPr>
      <w:r w:rsidRPr="00934137">
        <w:t xml:space="preserve">                                                      NUMBER ENTRIES: 4</w:t>
      </w:r>
    </w:p>
    <w:p w14:paraId="2E20A2AA" w14:textId="77777777" w:rsidR="00E0476C" w:rsidRPr="00934137" w:rsidRDefault="00E0476C" w:rsidP="00423FF6">
      <w:pPr>
        <w:pStyle w:val="SCREEN"/>
      </w:pPr>
      <w:r w:rsidRPr="00934137">
        <w:t xml:space="preserve">                                                      DOLLAR AMOUNT: $291</w:t>
      </w:r>
    </w:p>
    <w:p w14:paraId="5292FB2C" w14:textId="77777777" w:rsidR="00E0476C" w:rsidRPr="00934137" w:rsidRDefault="00E0476C" w:rsidP="00423FF6">
      <w:pPr>
        <w:pStyle w:val="SCREEN"/>
      </w:pPr>
      <w:r w:rsidRPr="00934137">
        <w:t xml:space="preserve">                                          TRICARE OPT COPAY CANCEL</w:t>
      </w:r>
    </w:p>
    <w:p w14:paraId="6BBAA085" w14:textId="77777777" w:rsidR="00E0476C" w:rsidRPr="00934137" w:rsidRDefault="00E0476C" w:rsidP="00423FF6">
      <w:pPr>
        <w:pStyle w:val="SCREEN"/>
      </w:pPr>
      <w:r w:rsidRPr="00934137">
        <w:t xml:space="preserve">                                                      NUMBER ENTRIES: 5</w:t>
      </w:r>
    </w:p>
    <w:p w14:paraId="71AD10D7" w14:textId="77777777" w:rsidR="00E0476C" w:rsidRPr="00934137" w:rsidRDefault="00E0476C" w:rsidP="00423FF6">
      <w:pPr>
        <w:pStyle w:val="SCREEN"/>
      </w:pPr>
      <w:r w:rsidRPr="00934137">
        <w:t xml:space="preserve">                                                      DOLLAR AMOUNT: $285</w:t>
      </w:r>
    </w:p>
    <w:p w14:paraId="2334B6BB" w14:textId="77777777" w:rsidR="00E0476C" w:rsidRPr="00934137" w:rsidRDefault="00E0476C" w:rsidP="00423FF6">
      <w:pPr>
        <w:pStyle w:val="SCREEN"/>
      </w:pPr>
      <w:r w:rsidRPr="00934137">
        <w:t xml:space="preserve">                                           TRICARE RX COPAY CANCEL</w:t>
      </w:r>
    </w:p>
    <w:p w14:paraId="3852D623" w14:textId="77777777" w:rsidR="00E0476C" w:rsidRPr="00934137" w:rsidRDefault="00E0476C" w:rsidP="00423FF6">
      <w:pPr>
        <w:pStyle w:val="SCREEN"/>
      </w:pPr>
      <w:r w:rsidRPr="00934137">
        <w:lastRenderedPageBreak/>
        <w:t xml:space="preserve">                                                      NUMBER ENTRIES: 6</w:t>
      </w:r>
    </w:p>
    <w:p w14:paraId="5CEDCB03" w14:textId="77777777" w:rsidR="00E0476C" w:rsidRPr="00934137" w:rsidRDefault="00E0476C" w:rsidP="00423FF6">
      <w:pPr>
        <w:pStyle w:val="SCREEN"/>
      </w:pPr>
      <w:r w:rsidRPr="00934137">
        <w:t xml:space="preserve">                                                      DOLLAR AMOUNT: $592</w:t>
      </w:r>
    </w:p>
    <w:p w14:paraId="79931D25" w14:textId="77777777" w:rsidR="00E0476C" w:rsidRPr="00934137" w:rsidRDefault="00E0476C" w:rsidP="00423FF6">
      <w:pPr>
        <w:pStyle w:val="SCREEN"/>
      </w:pPr>
      <w:r w:rsidRPr="00934137">
        <w:t xml:space="preserve">                                         SERV INPT PER DIEM CANCEL</w:t>
      </w:r>
    </w:p>
    <w:p w14:paraId="1BD20BCE" w14:textId="77777777" w:rsidR="00E0476C" w:rsidRPr="00934137" w:rsidRDefault="00E0476C" w:rsidP="00423FF6">
      <w:pPr>
        <w:pStyle w:val="SCREEN"/>
      </w:pPr>
      <w:r w:rsidRPr="00934137">
        <w:t xml:space="preserve">                                                      NUMBER ENTRIES: 9</w:t>
      </w:r>
    </w:p>
    <w:p w14:paraId="641B9EF2" w14:textId="77777777" w:rsidR="00E0476C" w:rsidRPr="00934137" w:rsidRDefault="00E0476C" w:rsidP="00423FF6">
      <w:pPr>
        <w:pStyle w:val="SCREEN"/>
      </w:pPr>
      <w:r w:rsidRPr="00934137">
        <w:t xml:space="preserve">                                                      DOLLAR AMOUNT: $240</w:t>
      </w:r>
    </w:p>
    <w:p w14:paraId="2A80FCCA" w14:textId="77777777" w:rsidR="00E0476C" w:rsidRPr="00934137" w:rsidRDefault="00E0476C" w:rsidP="00423FF6">
      <w:pPr>
        <w:pStyle w:val="SCREEN"/>
      </w:pPr>
      <w:r w:rsidRPr="00934137">
        <w:t xml:space="preserve">                                          SERV NSC RX COPAY CANCEL</w:t>
      </w:r>
    </w:p>
    <w:p w14:paraId="316E9711" w14:textId="77777777" w:rsidR="00E0476C" w:rsidRPr="00934137" w:rsidRDefault="00E0476C" w:rsidP="00423FF6">
      <w:pPr>
        <w:pStyle w:val="SCREEN"/>
      </w:pPr>
      <w:r w:rsidRPr="00934137">
        <w:t xml:space="preserve">                                                      NUMBER ENTRIES: 5</w:t>
      </w:r>
    </w:p>
    <w:p w14:paraId="7AA63E2A" w14:textId="77777777" w:rsidR="00E0476C" w:rsidRPr="00934137" w:rsidRDefault="00E0476C" w:rsidP="00423FF6">
      <w:pPr>
        <w:pStyle w:val="SCREEN"/>
      </w:pPr>
      <w:r w:rsidRPr="00934137">
        <w:t xml:space="preserve">                                                      DOLLAR AMOUNT: $43</w:t>
      </w:r>
    </w:p>
    <w:p w14:paraId="17E5D52C" w14:textId="77777777" w:rsidR="00E0476C" w:rsidRPr="00934137" w:rsidRDefault="00E0476C" w:rsidP="00423FF6">
      <w:pPr>
        <w:pStyle w:val="SCREEN"/>
      </w:pPr>
      <w:r w:rsidRPr="00934137">
        <w:t xml:space="preserve">                                            CC INPT RESPITE CANCEL</w:t>
      </w:r>
    </w:p>
    <w:p w14:paraId="672FB8F9" w14:textId="77777777" w:rsidR="00E0476C" w:rsidRPr="00934137" w:rsidRDefault="00E0476C" w:rsidP="00423FF6">
      <w:pPr>
        <w:pStyle w:val="SCREEN"/>
      </w:pPr>
      <w:r w:rsidRPr="00934137">
        <w:t xml:space="preserve">                                                      NUMBER ENTRIES: 1</w:t>
      </w:r>
    </w:p>
    <w:p w14:paraId="2CD806F1" w14:textId="77777777" w:rsidR="00E0476C" w:rsidRPr="00934137" w:rsidRDefault="00E0476C" w:rsidP="00423FF6">
      <w:pPr>
        <w:pStyle w:val="SCREEN"/>
      </w:pPr>
      <w:r w:rsidRPr="00934137">
        <w:t xml:space="preserve">                                                      DOLLAR AMOUNT: $573</w:t>
      </w:r>
    </w:p>
    <w:p w14:paraId="395013BB" w14:textId="77777777" w:rsidR="00E0476C" w:rsidRPr="00934137" w:rsidRDefault="00E0476C" w:rsidP="00423FF6">
      <w:pPr>
        <w:pStyle w:val="SCREEN"/>
      </w:pPr>
      <w:r w:rsidRPr="00934137">
        <w:t xml:space="preserve">                                                CC OPT ADHC CANCEL</w:t>
      </w:r>
    </w:p>
    <w:p w14:paraId="5011CB91" w14:textId="77777777" w:rsidR="00E0476C" w:rsidRPr="00934137" w:rsidRDefault="00E0476C" w:rsidP="00423FF6">
      <w:pPr>
        <w:pStyle w:val="SCREEN"/>
      </w:pPr>
      <w:r w:rsidRPr="00934137">
        <w:t xml:space="preserve">                                                      NUMBER ENTRIES: 1</w:t>
      </w:r>
    </w:p>
    <w:p w14:paraId="55BB6353" w14:textId="77777777" w:rsidR="00E0476C" w:rsidRPr="00934137" w:rsidRDefault="00E0476C" w:rsidP="00423FF6">
      <w:pPr>
        <w:pStyle w:val="SCREEN"/>
      </w:pPr>
      <w:r w:rsidRPr="00934137">
        <w:t xml:space="preserve">                                                      DOLLAR AMOUNT: $15</w:t>
      </w:r>
    </w:p>
    <w:p w14:paraId="3A16DA72" w14:textId="77777777" w:rsidR="00E0476C" w:rsidRPr="00934137" w:rsidRDefault="00E0476C" w:rsidP="00423FF6">
      <w:pPr>
        <w:pStyle w:val="SCREEN"/>
      </w:pPr>
      <w:r w:rsidRPr="00934137">
        <w:t xml:space="preserve">                                            CHOICE INPT CNH CANCEL</w:t>
      </w:r>
    </w:p>
    <w:p w14:paraId="19C717F7" w14:textId="77777777" w:rsidR="00E0476C" w:rsidRPr="00934137" w:rsidRDefault="00E0476C" w:rsidP="00423FF6">
      <w:pPr>
        <w:pStyle w:val="SCREEN"/>
      </w:pPr>
      <w:r w:rsidRPr="00934137">
        <w:t xml:space="preserve">                                                      NUMBER ENTRIES: 2</w:t>
      </w:r>
    </w:p>
    <w:p w14:paraId="05EF1C53" w14:textId="77777777" w:rsidR="00E0476C" w:rsidRPr="00934137" w:rsidRDefault="00E0476C" w:rsidP="00423FF6">
      <w:pPr>
        <w:pStyle w:val="SCREEN"/>
      </w:pPr>
      <w:r w:rsidRPr="00934137">
        <w:t xml:space="preserve">                                                      DOLLAR AMOUNT: $1186</w:t>
      </w:r>
    </w:p>
    <w:p w14:paraId="44A7D0BA" w14:textId="77777777" w:rsidR="00E0476C" w:rsidRPr="00934137" w:rsidRDefault="00E0476C" w:rsidP="00423FF6">
      <w:pPr>
        <w:pStyle w:val="SCREEN"/>
      </w:pPr>
      <w:r w:rsidRPr="00934137">
        <w:t xml:space="preserve">                                        CHOICE INPT RESPITE CANCEL</w:t>
      </w:r>
    </w:p>
    <w:p w14:paraId="74FF4A01" w14:textId="77777777" w:rsidR="00E0476C" w:rsidRPr="00934137" w:rsidRDefault="00E0476C" w:rsidP="00423FF6">
      <w:pPr>
        <w:pStyle w:val="SCREEN"/>
      </w:pPr>
      <w:r w:rsidRPr="00934137">
        <w:t xml:space="preserve">                                                      NUMBER ENTRIES: 2</w:t>
      </w:r>
    </w:p>
    <w:p w14:paraId="00C711C9" w14:textId="77777777" w:rsidR="00E0476C" w:rsidRPr="00934137" w:rsidRDefault="00E0476C" w:rsidP="00423FF6">
      <w:pPr>
        <w:pStyle w:val="SCREEN"/>
      </w:pPr>
      <w:r w:rsidRPr="00934137">
        <w:t xml:space="preserve">                                                      DOLLAR AMOUNT: $1146</w:t>
      </w:r>
    </w:p>
    <w:p w14:paraId="267C16B2" w14:textId="77777777" w:rsidR="00E0476C" w:rsidRPr="00934137" w:rsidRDefault="00E0476C" w:rsidP="00423FF6">
      <w:pPr>
        <w:pStyle w:val="SCREEN"/>
      </w:pPr>
      <w:r w:rsidRPr="00934137">
        <w:t xml:space="preserve">                                            CHOICE OPT ADHC CANCEL</w:t>
      </w:r>
    </w:p>
    <w:p w14:paraId="017F6AF5" w14:textId="77777777" w:rsidR="00E0476C" w:rsidRPr="00934137" w:rsidRDefault="00E0476C" w:rsidP="00423FF6">
      <w:pPr>
        <w:pStyle w:val="SCREEN"/>
      </w:pPr>
      <w:r w:rsidRPr="00934137">
        <w:t xml:space="preserve">                                                      NUMBER ENTRIES: 1</w:t>
      </w:r>
    </w:p>
    <w:p w14:paraId="1036E6A3" w14:textId="77777777" w:rsidR="00E0476C" w:rsidRPr="00934137" w:rsidRDefault="00E0476C" w:rsidP="00423FF6">
      <w:pPr>
        <w:pStyle w:val="SCREEN"/>
      </w:pPr>
      <w:r w:rsidRPr="00934137">
        <w:t xml:space="preserve">                                                      DOLLAR AMOUNT: $15</w:t>
      </w:r>
    </w:p>
    <w:p w14:paraId="5ADBD07A" w14:textId="77777777" w:rsidR="00E0476C" w:rsidRPr="00934137" w:rsidRDefault="00E0476C" w:rsidP="00423FF6">
      <w:pPr>
        <w:pStyle w:val="SCREEN"/>
      </w:pPr>
      <w:r w:rsidRPr="00934137">
        <w:t xml:space="preserve">                                         CHOICE OPT RESPITE CANCEL</w:t>
      </w:r>
    </w:p>
    <w:p w14:paraId="3DD9BE56" w14:textId="77777777" w:rsidR="00E0476C" w:rsidRPr="00934137" w:rsidRDefault="00E0476C" w:rsidP="00423FF6">
      <w:pPr>
        <w:pStyle w:val="SCREEN"/>
      </w:pPr>
      <w:r w:rsidRPr="00934137">
        <w:t xml:space="preserve">                                                      NUMBER ENTRIES: 1</w:t>
      </w:r>
    </w:p>
    <w:p w14:paraId="6567BB83" w14:textId="77777777" w:rsidR="00E0476C" w:rsidRPr="00934137" w:rsidRDefault="00E0476C" w:rsidP="00423FF6">
      <w:pPr>
        <w:pStyle w:val="SCREEN"/>
      </w:pPr>
      <w:r w:rsidRPr="00934137">
        <w:t xml:space="preserve">                                                      DOLLAR AMOUNT: $50</w:t>
      </w:r>
    </w:p>
    <w:p w14:paraId="03367269" w14:textId="77777777" w:rsidR="00E0476C" w:rsidRPr="00934137" w:rsidRDefault="00E0476C" w:rsidP="00423FF6">
      <w:pPr>
        <w:pStyle w:val="SCREEN"/>
      </w:pPr>
      <w:r w:rsidRPr="00934137">
        <w:t xml:space="preserve">                                               NSC RX COPAY CANCEL</w:t>
      </w:r>
    </w:p>
    <w:p w14:paraId="5ACFCE88" w14:textId="77777777" w:rsidR="00E0476C" w:rsidRPr="00934137" w:rsidRDefault="00E0476C" w:rsidP="00423FF6">
      <w:pPr>
        <w:pStyle w:val="SCREEN"/>
      </w:pPr>
      <w:r w:rsidRPr="00934137">
        <w:t xml:space="preserve">                                                      NUMBER ENTRIES: 1</w:t>
      </w:r>
    </w:p>
    <w:p w14:paraId="71330D93" w14:textId="77777777" w:rsidR="00E0476C" w:rsidRPr="00934137" w:rsidRDefault="00E0476C" w:rsidP="00423FF6">
      <w:pPr>
        <w:pStyle w:val="SCREEN"/>
      </w:pPr>
      <w:r w:rsidRPr="00934137">
        <w:t xml:space="preserve">                                                      DOLLAR AMOUNT: $24</w:t>
      </w:r>
    </w:p>
    <w:p w14:paraId="39686C54" w14:textId="77777777" w:rsidR="00E0476C" w:rsidRPr="00934137" w:rsidRDefault="00E0476C" w:rsidP="00423FF6">
      <w:pPr>
        <w:pStyle w:val="SCREEN"/>
      </w:pPr>
      <w:r w:rsidRPr="00934137">
        <w:t xml:space="preserve">                                                SC RX COPAY CANCEL</w:t>
      </w:r>
    </w:p>
    <w:p w14:paraId="7610B172" w14:textId="77777777" w:rsidR="00E0476C" w:rsidRPr="00934137" w:rsidRDefault="00E0476C" w:rsidP="00423FF6">
      <w:pPr>
        <w:pStyle w:val="SCREEN"/>
      </w:pPr>
      <w:r w:rsidRPr="00934137">
        <w:t xml:space="preserve">                                                      NUMBER ENTRIES: 2</w:t>
      </w:r>
    </w:p>
    <w:p w14:paraId="797467EF" w14:textId="77777777" w:rsidR="00E0476C" w:rsidRPr="00934137" w:rsidRDefault="00E0476C" w:rsidP="00423FF6">
      <w:pPr>
        <w:pStyle w:val="SCREEN"/>
      </w:pPr>
      <w:r w:rsidRPr="00934137">
        <w:t xml:space="preserve">                                                      DOLLAR AMOUNT: $16</w:t>
      </w:r>
    </w:p>
    <w:p w14:paraId="5E73BEFB" w14:textId="77777777" w:rsidR="00E0476C" w:rsidRPr="00934137" w:rsidRDefault="00E0476C" w:rsidP="00423FF6">
      <w:pPr>
        <w:pStyle w:val="SCREEN"/>
      </w:pPr>
      <w:r w:rsidRPr="00934137">
        <w:t xml:space="preserve">                                                      (OPT) UPDATE</w:t>
      </w:r>
    </w:p>
    <w:p w14:paraId="19728ABD" w14:textId="77777777" w:rsidR="00E0476C" w:rsidRPr="00934137" w:rsidRDefault="00E0476C" w:rsidP="00423FF6">
      <w:pPr>
        <w:pStyle w:val="SCREEN"/>
      </w:pPr>
      <w:r w:rsidRPr="00934137">
        <w:t xml:space="preserve">                                                      NUMBER ENTRIES: 1</w:t>
      </w:r>
    </w:p>
    <w:p w14:paraId="5A414030" w14:textId="77777777" w:rsidR="00E0476C" w:rsidRPr="00934137" w:rsidRDefault="00E0476C" w:rsidP="00423FF6">
      <w:pPr>
        <w:pStyle w:val="SCREEN"/>
      </w:pPr>
      <w:r w:rsidRPr="00934137">
        <w:t xml:space="preserve">                                                      DOLLAR AMOUNT: $15</w:t>
      </w:r>
    </w:p>
    <w:p w14:paraId="3506AE42" w14:textId="77777777" w:rsidR="00E0476C" w:rsidRPr="00934137" w:rsidRDefault="00E0476C" w:rsidP="00423FF6">
      <w:pPr>
        <w:pStyle w:val="SCREEN"/>
      </w:pPr>
      <w:r w:rsidRPr="00934137">
        <w:t xml:space="preserve">                                          FEE SERVICE (OPT) UPDATE</w:t>
      </w:r>
    </w:p>
    <w:p w14:paraId="5C57ED5F" w14:textId="77777777" w:rsidR="00E0476C" w:rsidRPr="00934137" w:rsidRDefault="00E0476C" w:rsidP="00423FF6">
      <w:pPr>
        <w:pStyle w:val="SCREEN"/>
      </w:pPr>
      <w:r w:rsidRPr="00934137">
        <w:t xml:space="preserve">                                                      NUMBER ENTRIES: 1</w:t>
      </w:r>
    </w:p>
    <w:p w14:paraId="343A35B8" w14:textId="77777777" w:rsidR="00E0476C" w:rsidRPr="00934137" w:rsidRDefault="00E0476C" w:rsidP="00423FF6">
      <w:pPr>
        <w:pStyle w:val="SCREEN"/>
      </w:pPr>
      <w:r w:rsidRPr="00934137">
        <w:t xml:space="preserve">                                                      DOLLAR AMOUNT: $15</w:t>
      </w:r>
    </w:p>
    <w:p w14:paraId="27D31998" w14:textId="77777777" w:rsidR="00E0476C" w:rsidRPr="00934137" w:rsidRDefault="00E0476C" w:rsidP="00423FF6">
      <w:pPr>
        <w:pStyle w:val="SCREEN"/>
      </w:pPr>
      <w:r w:rsidRPr="00934137">
        <w:t xml:space="preserve">                                          SERV NSC RX COPAY UPDATE</w:t>
      </w:r>
    </w:p>
    <w:p w14:paraId="6889AF8A" w14:textId="77777777" w:rsidR="00E0476C" w:rsidRPr="00934137" w:rsidRDefault="00E0476C" w:rsidP="00423FF6">
      <w:pPr>
        <w:pStyle w:val="SCREEN"/>
      </w:pPr>
      <w:r w:rsidRPr="00934137">
        <w:t xml:space="preserve">                                                      NUMBER ENTRIES: 1</w:t>
      </w:r>
    </w:p>
    <w:p w14:paraId="0520282A" w14:textId="77777777" w:rsidR="00E0476C" w:rsidRPr="00934137" w:rsidRDefault="00E0476C" w:rsidP="00423FF6">
      <w:pPr>
        <w:pStyle w:val="SCREEN"/>
      </w:pPr>
      <w:r w:rsidRPr="00934137">
        <w:t xml:space="preserve">                                                      DOLLAR AMOUNT: $11</w:t>
      </w:r>
    </w:p>
    <w:p w14:paraId="5D235C22" w14:textId="77777777" w:rsidR="00E0476C" w:rsidRPr="00934137" w:rsidRDefault="00E0476C" w:rsidP="00423FF6">
      <w:pPr>
        <w:pStyle w:val="SCREEN"/>
      </w:pPr>
      <w:r w:rsidRPr="00934137">
        <w:t xml:space="preserve">                                                         ADMISSION</w:t>
      </w:r>
    </w:p>
    <w:p w14:paraId="30926E27" w14:textId="77777777" w:rsidR="00E0476C" w:rsidRPr="00934137" w:rsidRDefault="00E0476C" w:rsidP="00423FF6">
      <w:pPr>
        <w:pStyle w:val="SCREEN"/>
      </w:pPr>
      <w:r w:rsidRPr="00934137">
        <w:t xml:space="preserve">                                                      NUMBER ENTRIES: 1</w:t>
      </w:r>
    </w:p>
    <w:p w14:paraId="7C9893EC" w14:textId="77777777" w:rsidR="00E0476C" w:rsidRPr="00934137" w:rsidRDefault="00E0476C" w:rsidP="00423FF6">
      <w:pPr>
        <w:pStyle w:val="SCREEN"/>
      </w:pPr>
      <w:r w:rsidRPr="00934137">
        <w:t xml:space="preserve">                                                      DOLLAR AMOUNT: $0</w:t>
      </w:r>
    </w:p>
    <w:p w14:paraId="4F8115E5" w14:textId="77777777" w:rsidR="00E0476C" w:rsidRPr="00934137" w:rsidRDefault="00E0476C" w:rsidP="00423FF6">
      <w:pPr>
        <w:pStyle w:val="SCREEN"/>
      </w:pPr>
      <w:r w:rsidRPr="00934137">
        <w:t xml:space="preserve">                                                         ADMISSION</w:t>
      </w:r>
    </w:p>
    <w:p w14:paraId="2631DD0B" w14:textId="77777777" w:rsidR="00E0476C" w:rsidRPr="00934137" w:rsidRDefault="00E0476C" w:rsidP="009257F6">
      <w:pPr>
        <w:pStyle w:val="SCREEN"/>
        <w:keepNext/>
      </w:pPr>
      <w:r w:rsidRPr="00934137">
        <w:t xml:space="preserve">                                                      NUMBER ENTRIES: 17</w:t>
      </w:r>
    </w:p>
    <w:p w14:paraId="61F9A338" w14:textId="77777777" w:rsidR="00E0476C" w:rsidRPr="00934137" w:rsidRDefault="00E0476C" w:rsidP="009257F6">
      <w:pPr>
        <w:pStyle w:val="SCREEN"/>
        <w:keepNext/>
      </w:pPr>
      <w:r w:rsidRPr="00934137">
        <w:t xml:space="preserve">                                                      DOLLAR AMOUNT: $0</w:t>
      </w:r>
    </w:p>
    <w:p w14:paraId="7DB211FD" w14:textId="77777777" w:rsidR="00E0476C" w:rsidRPr="00934137" w:rsidRDefault="00E0476C" w:rsidP="009257F6">
      <w:pPr>
        <w:pStyle w:val="SCREEN"/>
        <w:keepNext/>
      </w:pPr>
      <w:r w:rsidRPr="00934137">
        <w:t xml:space="preserve">                                                         ADMISSION</w:t>
      </w:r>
    </w:p>
    <w:p w14:paraId="33690C53" w14:textId="77777777" w:rsidR="00E0476C" w:rsidRPr="00934137" w:rsidRDefault="00E0476C" w:rsidP="009257F6">
      <w:pPr>
        <w:pStyle w:val="SCREEN"/>
        <w:keepNext/>
      </w:pPr>
      <w:r w:rsidRPr="00934137">
        <w:t xml:space="preserve">                                                      NUMBER ENTRIES: 3</w:t>
      </w:r>
    </w:p>
    <w:p w14:paraId="11726B43" w14:textId="621307C8" w:rsidR="00E0476C" w:rsidRPr="00934137" w:rsidRDefault="00E0476C" w:rsidP="00423FF6">
      <w:pPr>
        <w:pStyle w:val="SCREEN"/>
      </w:pPr>
      <w:r w:rsidRPr="00934137">
        <w:t xml:space="preserve">                                                      DOLLAR AMOUNT: $0</w:t>
      </w:r>
    </w:p>
    <w:p w14:paraId="6D89A3DB" w14:textId="3D2F1DC8" w:rsidR="00E0476C" w:rsidRPr="00934137" w:rsidRDefault="005C1523" w:rsidP="00900F20">
      <w:pPr>
        <w:pStyle w:val="Heading3"/>
      </w:pPr>
      <w:bookmarkStart w:id="784" w:name="_Toc25143773"/>
      <w:bookmarkStart w:id="785" w:name="_Toc153976611"/>
      <w:r w:rsidRPr="00934137">
        <w:t>Most used</w:t>
      </w:r>
      <w:r w:rsidR="00E0476C" w:rsidRPr="00934137">
        <w:t xml:space="preserve"> Outpatient CPT Codes</w:t>
      </w:r>
      <w:bookmarkEnd w:id="779"/>
      <w:bookmarkEnd w:id="780"/>
      <w:bookmarkEnd w:id="781"/>
      <w:bookmarkEnd w:id="782"/>
      <w:bookmarkEnd w:id="783"/>
      <w:bookmarkEnd w:id="784"/>
      <w:bookmarkEnd w:id="785"/>
    </w:p>
    <w:p w14:paraId="54600371" w14:textId="7A3125E0" w:rsidR="00E0476C" w:rsidRPr="00934137" w:rsidRDefault="00E0476C" w:rsidP="008D27E4">
      <w:pPr>
        <w:pStyle w:val="BodyText"/>
      </w:pPr>
      <w:r w:rsidRPr="00934137">
        <w:t xml:space="preserve">This option will list the most common ambulatory procedures and ambulatory surgeries performed within a date range for </w:t>
      </w:r>
      <w:r w:rsidR="00722E62">
        <w:t xml:space="preserve">the </w:t>
      </w:r>
      <w:r w:rsidRPr="00934137">
        <w:t>selected clinic(s). This list may be used to help select which codes to include when building CPT check-off sheets through the Build CPT Check-off Sheet option under the Ambulatory Surgery Maintenance Menu.</w:t>
      </w:r>
    </w:p>
    <w:p w14:paraId="3EA906BE" w14:textId="07718473" w:rsidR="00E0476C" w:rsidRPr="00934137" w:rsidRDefault="00432450" w:rsidP="008D27E4">
      <w:pPr>
        <w:pStyle w:val="BodyText"/>
      </w:pPr>
      <w:r w:rsidRPr="00934137">
        <w:t>The user can</w:t>
      </w:r>
      <w:r w:rsidR="00E0476C" w:rsidRPr="00934137">
        <w:t xml:space="preserve"> sort by clinic or procedure. When sorting by procedure, also include full procedure descriptions.</w:t>
      </w:r>
    </w:p>
    <w:p w14:paraId="118646B4" w14:textId="239C6AB6" w:rsidR="00E0476C" w:rsidRPr="00934137" w:rsidRDefault="00E0476C" w:rsidP="008D27E4">
      <w:pPr>
        <w:pStyle w:val="BodyText"/>
      </w:pPr>
      <w:r w:rsidRPr="00934137">
        <w:lastRenderedPageBreak/>
        <w:t xml:space="preserve">All reports provide the CPT code and procedure, a count of each procedure that has been entered for a clinic visit, </w:t>
      </w:r>
      <w:r w:rsidR="00722E62">
        <w:t xml:space="preserve">the </w:t>
      </w:r>
      <w:r w:rsidRPr="00934137">
        <w:t xml:space="preserve">number billed, the OPC status, and </w:t>
      </w:r>
      <w:r w:rsidR="00722E62">
        <w:t xml:space="preserve">the </w:t>
      </w:r>
      <w:r w:rsidRPr="00934137">
        <w:t>charge amount. The status and charge amount given are as of the current date. If no charge amount is shown, the procedure is not a billable procedure.</w:t>
      </w:r>
    </w:p>
    <w:p w14:paraId="7D53E49F" w14:textId="77777777" w:rsidR="00E0476C" w:rsidRPr="00934137" w:rsidRDefault="00E0476C" w:rsidP="008D27E4">
      <w:pPr>
        <w:pStyle w:val="BodyText"/>
      </w:pPr>
      <w:r w:rsidRPr="00934137">
        <w:t>This output requires 132 column margin width.</w:t>
      </w:r>
    </w:p>
    <w:p w14:paraId="630AA9F9" w14:textId="723496AD" w:rsidR="00E0476C" w:rsidRPr="00934137" w:rsidRDefault="00E0476C" w:rsidP="008D27E4">
      <w:pPr>
        <w:pStyle w:val="BodyText"/>
      </w:pPr>
      <w:r w:rsidRPr="00934137">
        <w:t xml:space="preserve">Depending on the date range chosen, this report could be quite lengthy. </w:t>
      </w:r>
      <w:r w:rsidR="00432450" w:rsidRPr="00934137">
        <w:t>Q</w:t>
      </w:r>
      <w:r w:rsidRPr="00934137">
        <w:t>ueue this to print during non-work hours.</w:t>
      </w:r>
    </w:p>
    <w:p w14:paraId="2A716899" w14:textId="77777777" w:rsidR="00E0476C" w:rsidRPr="00934137" w:rsidRDefault="00E0476C" w:rsidP="00D1332C">
      <w:pPr>
        <w:pStyle w:val="BodyText"/>
        <w:rPr>
          <w:b/>
          <w:bCs/>
        </w:rPr>
      </w:pPr>
      <w:r w:rsidRPr="00934137">
        <w:rPr>
          <w:b/>
          <w:bCs/>
        </w:rPr>
        <w:t>Sample Output</w:t>
      </w:r>
    </w:p>
    <w:p w14:paraId="5BC682C2" w14:textId="77777777" w:rsidR="00E0476C" w:rsidRPr="004948DD" w:rsidRDefault="00E0476C" w:rsidP="00423FF6">
      <w:pPr>
        <w:pStyle w:val="SCREEN"/>
        <w:rPr>
          <w:sz w:val="14"/>
          <w:szCs w:val="14"/>
        </w:rPr>
      </w:pPr>
      <w:r w:rsidRPr="004948DD">
        <w:rPr>
          <w:sz w:val="14"/>
          <w:szCs w:val="14"/>
        </w:rPr>
        <w:t>CLINIC CPT USAGE FOR JAN 1,1991 - JAN 1,1992                                APR 16, 1992  11:22   PAGE 1</w:t>
      </w:r>
    </w:p>
    <w:p w14:paraId="4DB5FD26" w14:textId="77777777" w:rsidR="00E0476C" w:rsidRPr="004948DD" w:rsidRDefault="00E0476C" w:rsidP="00423FF6">
      <w:pPr>
        <w:pStyle w:val="SCREEN"/>
        <w:rPr>
          <w:sz w:val="14"/>
          <w:szCs w:val="14"/>
        </w:rPr>
      </w:pPr>
      <w:r w:rsidRPr="004948DD">
        <w:rPr>
          <w:sz w:val="14"/>
          <w:szCs w:val="14"/>
        </w:rPr>
        <w:t>ALL DIVISIONS AND CLINICS</w:t>
      </w:r>
    </w:p>
    <w:p w14:paraId="59BD7671" w14:textId="77BEB0B5" w:rsidR="00E0476C" w:rsidRPr="004948DD" w:rsidRDefault="00E0476C" w:rsidP="00423FF6">
      <w:pPr>
        <w:pStyle w:val="SCREEN"/>
        <w:rPr>
          <w:sz w:val="14"/>
          <w:szCs w:val="14"/>
        </w:rPr>
      </w:pPr>
      <w:r w:rsidRPr="007778BC">
        <w:rPr>
          <w:sz w:val="14"/>
          <w:szCs w:val="14"/>
        </w:rPr>
        <w:t>AMBULATORY PROCEDURE</w:t>
      </w:r>
      <w:r w:rsidRPr="004948DD">
        <w:rPr>
          <w:sz w:val="14"/>
          <w:szCs w:val="14"/>
        </w:rPr>
        <w:t xml:space="preserve">                                COUNT  #BILLED  OPC STATUS CHARGE</w:t>
      </w:r>
    </w:p>
    <w:p w14:paraId="5475AC82" w14:textId="77777777" w:rsidR="00E0476C" w:rsidRPr="004948DD" w:rsidRDefault="00E0476C" w:rsidP="00423FF6">
      <w:pPr>
        <w:pStyle w:val="SCREEN"/>
        <w:rPr>
          <w:sz w:val="14"/>
          <w:szCs w:val="14"/>
        </w:rPr>
      </w:pPr>
      <w:r w:rsidRPr="004948DD">
        <w:rPr>
          <w:sz w:val="14"/>
          <w:szCs w:val="14"/>
        </w:rPr>
        <w:t>---------------------------------------------------------------------------------------------------------</w:t>
      </w:r>
    </w:p>
    <w:p w14:paraId="4927EFB0" w14:textId="286D6F53" w:rsidR="00E0476C" w:rsidRPr="004948DD" w:rsidRDefault="007A2C58" w:rsidP="00423FF6">
      <w:pPr>
        <w:pStyle w:val="SCREEN"/>
        <w:rPr>
          <w:sz w:val="14"/>
          <w:szCs w:val="14"/>
        </w:rPr>
      </w:pPr>
      <w:r>
        <w:rPr>
          <w:sz w:val="14"/>
          <w:szCs w:val="14"/>
        </w:rPr>
        <w:t>XXXXX</w:t>
      </w:r>
      <w:r w:rsidR="00E0476C" w:rsidRPr="004948DD">
        <w:rPr>
          <w:sz w:val="14"/>
          <w:szCs w:val="14"/>
        </w:rPr>
        <w:t xml:space="preserve">  REMOVE FOREIGN BODY                             38      38   NATIONALLY ACTIVE 256.50</w:t>
      </w:r>
    </w:p>
    <w:p w14:paraId="1C231D43" w14:textId="77777777" w:rsidR="00E0476C" w:rsidRPr="004948DD" w:rsidRDefault="00E0476C" w:rsidP="00423FF6">
      <w:pPr>
        <w:pStyle w:val="SCREEN"/>
        <w:rPr>
          <w:sz w:val="14"/>
          <w:szCs w:val="14"/>
        </w:rPr>
      </w:pPr>
      <w:r w:rsidRPr="004948DD">
        <w:rPr>
          <w:sz w:val="14"/>
          <w:szCs w:val="14"/>
        </w:rPr>
        <w:t xml:space="preserve">       INCISION AND REMOVAL OF FOREIGN BODY, SUBCUTANEOUS TISSUES; </w:t>
      </w:r>
    </w:p>
    <w:p w14:paraId="0A266384" w14:textId="77777777" w:rsidR="00E0476C" w:rsidRPr="004948DD" w:rsidRDefault="00E0476C" w:rsidP="00423FF6">
      <w:pPr>
        <w:pStyle w:val="SCREEN"/>
        <w:rPr>
          <w:sz w:val="14"/>
          <w:szCs w:val="14"/>
        </w:rPr>
      </w:pPr>
      <w:r w:rsidRPr="004948DD">
        <w:rPr>
          <w:sz w:val="14"/>
          <w:szCs w:val="14"/>
        </w:rPr>
        <w:t xml:space="preserve">       COMPLICATED </w:t>
      </w:r>
    </w:p>
    <w:p w14:paraId="7671E018" w14:textId="09548ED5" w:rsidR="00E0476C" w:rsidRPr="004948DD" w:rsidRDefault="007A2C58" w:rsidP="00423FF6">
      <w:pPr>
        <w:pStyle w:val="SCREEN"/>
        <w:rPr>
          <w:sz w:val="14"/>
          <w:szCs w:val="14"/>
        </w:rPr>
      </w:pPr>
      <w:r>
        <w:rPr>
          <w:sz w:val="14"/>
          <w:szCs w:val="14"/>
        </w:rPr>
        <w:t>XXXXX</w:t>
      </w:r>
      <w:r w:rsidR="00E0476C" w:rsidRPr="004948DD">
        <w:rPr>
          <w:sz w:val="14"/>
          <w:szCs w:val="14"/>
        </w:rPr>
        <w:t xml:space="preserve">  SURGICAL CLEANSING OF SKIN                      56           NATIONALLY ACTIVE</w:t>
      </w:r>
    </w:p>
    <w:p w14:paraId="09AEE358" w14:textId="3EF5EC5C" w:rsidR="00E0476C" w:rsidRPr="004948DD" w:rsidRDefault="00E0476C" w:rsidP="00423FF6">
      <w:pPr>
        <w:pStyle w:val="SCREEN"/>
        <w:rPr>
          <w:sz w:val="14"/>
          <w:szCs w:val="14"/>
        </w:rPr>
      </w:pPr>
      <w:r w:rsidRPr="004948DD">
        <w:rPr>
          <w:sz w:val="14"/>
          <w:szCs w:val="14"/>
        </w:rPr>
        <w:t xml:space="preserve">       DEBRIDEMENT OF EXTENSIVE ECZEMATOUS OR INFECTED SKIN; UP TO 10% OF</w:t>
      </w:r>
    </w:p>
    <w:p w14:paraId="15546CBB" w14:textId="7B796D7E" w:rsidR="00E0476C" w:rsidRPr="004948DD" w:rsidRDefault="00E0476C" w:rsidP="00423FF6">
      <w:pPr>
        <w:pStyle w:val="SCREEN"/>
        <w:rPr>
          <w:sz w:val="14"/>
          <w:szCs w:val="14"/>
        </w:rPr>
      </w:pPr>
      <w:r w:rsidRPr="004948DD">
        <w:rPr>
          <w:sz w:val="14"/>
          <w:szCs w:val="14"/>
        </w:rPr>
        <w:t xml:space="preserve">       BODY SURFACE</w:t>
      </w:r>
    </w:p>
    <w:p w14:paraId="2C00A7B4" w14:textId="0BF84664" w:rsidR="00E0476C" w:rsidRPr="004948DD" w:rsidRDefault="007A2C58" w:rsidP="00423FF6">
      <w:pPr>
        <w:pStyle w:val="SCREEN"/>
        <w:rPr>
          <w:sz w:val="14"/>
          <w:szCs w:val="14"/>
        </w:rPr>
      </w:pPr>
      <w:r>
        <w:rPr>
          <w:sz w:val="14"/>
          <w:szCs w:val="14"/>
        </w:rPr>
        <w:t>XXXXX</w:t>
      </w:r>
      <w:r w:rsidR="00E0476C" w:rsidRPr="004948DD">
        <w:rPr>
          <w:sz w:val="14"/>
          <w:szCs w:val="14"/>
        </w:rPr>
        <w:t xml:space="preserve">  REPAIR OF WOUND OR LESION                       89      34   NATIONALLY ACTIVE</w:t>
      </w:r>
      <w:r w:rsidR="001C6F46" w:rsidRPr="004948DD">
        <w:rPr>
          <w:sz w:val="14"/>
          <w:szCs w:val="14"/>
        </w:rPr>
        <w:t xml:space="preserve"> </w:t>
      </w:r>
      <w:r w:rsidR="00E0476C" w:rsidRPr="004948DD">
        <w:rPr>
          <w:sz w:val="14"/>
          <w:szCs w:val="14"/>
        </w:rPr>
        <w:t>394.20</w:t>
      </w:r>
    </w:p>
    <w:p w14:paraId="302E814E" w14:textId="4B9E65CB" w:rsidR="00E0476C" w:rsidRPr="004948DD" w:rsidRDefault="00E0476C" w:rsidP="00423FF6">
      <w:pPr>
        <w:pStyle w:val="SCREEN"/>
        <w:rPr>
          <w:sz w:val="14"/>
          <w:szCs w:val="14"/>
        </w:rPr>
      </w:pPr>
      <w:r w:rsidRPr="004948DD">
        <w:rPr>
          <w:sz w:val="14"/>
          <w:szCs w:val="14"/>
        </w:rPr>
        <w:t xml:space="preserve">       REPAIR, COMPLEX, EYELIDS, NOSE, EARS </w:t>
      </w:r>
      <w:r w:rsidR="002973D2" w:rsidRPr="004948DD">
        <w:rPr>
          <w:sz w:val="14"/>
          <w:szCs w:val="14"/>
        </w:rPr>
        <w:t xml:space="preserve">AND / OR </w:t>
      </w:r>
      <w:r w:rsidRPr="004948DD">
        <w:rPr>
          <w:sz w:val="14"/>
          <w:szCs w:val="14"/>
        </w:rPr>
        <w:t xml:space="preserve">LIPS; 2.6 CM TO 7.5 CM </w:t>
      </w:r>
    </w:p>
    <w:p w14:paraId="7BD32DB6" w14:textId="4EB128F8" w:rsidR="00E0476C" w:rsidRPr="004948DD" w:rsidRDefault="007A2C58" w:rsidP="00423FF6">
      <w:pPr>
        <w:pStyle w:val="SCREEN"/>
        <w:rPr>
          <w:sz w:val="14"/>
          <w:szCs w:val="14"/>
        </w:rPr>
      </w:pPr>
      <w:r>
        <w:rPr>
          <w:sz w:val="14"/>
          <w:szCs w:val="14"/>
        </w:rPr>
        <w:t>XXXXX</w:t>
      </w:r>
      <w:r w:rsidR="00E0476C" w:rsidRPr="004948DD">
        <w:rPr>
          <w:sz w:val="14"/>
          <w:szCs w:val="14"/>
        </w:rPr>
        <w:t xml:space="preserve">  AMPUTATION FOLLOW-UP SURGERY                    29                    394.20</w:t>
      </w:r>
    </w:p>
    <w:p w14:paraId="6F8DA311" w14:textId="77777777" w:rsidR="00E0476C" w:rsidRPr="004948DD" w:rsidRDefault="00E0476C" w:rsidP="00423FF6">
      <w:pPr>
        <w:pStyle w:val="SCREEN"/>
        <w:rPr>
          <w:sz w:val="14"/>
          <w:szCs w:val="14"/>
        </w:rPr>
      </w:pPr>
      <w:r w:rsidRPr="004948DD">
        <w:rPr>
          <w:sz w:val="14"/>
          <w:szCs w:val="14"/>
        </w:rPr>
        <w:t xml:space="preserve">       AMPUTATION, ARM THROUGH HUMERUS; SECONDARY CLOSURE OR SCAR REVISION </w:t>
      </w:r>
    </w:p>
    <w:p w14:paraId="0007552A" w14:textId="7D7D863C" w:rsidR="00E0476C" w:rsidRPr="004948DD" w:rsidRDefault="007A2C58" w:rsidP="00423FF6">
      <w:pPr>
        <w:pStyle w:val="SCREEN"/>
        <w:rPr>
          <w:sz w:val="14"/>
          <w:szCs w:val="14"/>
        </w:rPr>
      </w:pPr>
      <w:r>
        <w:rPr>
          <w:sz w:val="14"/>
          <w:szCs w:val="14"/>
        </w:rPr>
        <w:t>XXXXX</w:t>
      </w:r>
      <w:r w:rsidR="00E0476C" w:rsidRPr="004948DD">
        <w:rPr>
          <w:sz w:val="14"/>
          <w:szCs w:val="14"/>
        </w:rPr>
        <w:t xml:space="preserve">  REPAIR LIP                                       1       1   NATIONALLY ACTIVE 394.20</w:t>
      </w:r>
    </w:p>
    <w:p w14:paraId="345AEEA5" w14:textId="77777777" w:rsidR="00E0476C" w:rsidRPr="004948DD" w:rsidRDefault="00E0476C" w:rsidP="00423FF6">
      <w:pPr>
        <w:pStyle w:val="SCREEN"/>
        <w:rPr>
          <w:sz w:val="14"/>
          <w:szCs w:val="14"/>
        </w:rPr>
      </w:pPr>
      <w:r w:rsidRPr="004948DD">
        <w:rPr>
          <w:sz w:val="14"/>
          <w:szCs w:val="14"/>
        </w:rPr>
        <w:t xml:space="preserve">       REPAIR LIP, FULL THICKNESS; OVER ONE HALF VERTICAL HEIGHT, OR </w:t>
      </w:r>
    </w:p>
    <w:p w14:paraId="1F82073D" w14:textId="77777777" w:rsidR="00E0476C" w:rsidRPr="004948DD" w:rsidRDefault="00E0476C" w:rsidP="00423FF6">
      <w:pPr>
        <w:pStyle w:val="SCREEN"/>
        <w:rPr>
          <w:sz w:val="14"/>
          <w:szCs w:val="14"/>
        </w:rPr>
      </w:pPr>
      <w:r w:rsidRPr="004948DD">
        <w:rPr>
          <w:sz w:val="14"/>
          <w:szCs w:val="14"/>
        </w:rPr>
        <w:t xml:space="preserve">       COMPLEX </w:t>
      </w:r>
    </w:p>
    <w:p w14:paraId="250FFB16" w14:textId="5393AB53" w:rsidR="00E0476C" w:rsidRPr="004948DD" w:rsidRDefault="007A2C58" w:rsidP="00423FF6">
      <w:pPr>
        <w:pStyle w:val="SCREEN"/>
        <w:rPr>
          <w:sz w:val="14"/>
          <w:szCs w:val="14"/>
        </w:rPr>
      </w:pPr>
      <w:r>
        <w:rPr>
          <w:sz w:val="14"/>
          <w:szCs w:val="14"/>
        </w:rPr>
        <w:t>XXXXX</w:t>
      </w:r>
      <w:r w:rsidR="00E0476C" w:rsidRPr="004948DD">
        <w:rPr>
          <w:sz w:val="14"/>
          <w:szCs w:val="14"/>
        </w:rPr>
        <w:t xml:space="preserve">  REMOVE FOREIGN BODY FROM EYE                    18      15   INACTIVE   343.80</w:t>
      </w:r>
    </w:p>
    <w:p w14:paraId="71204DB6" w14:textId="77777777" w:rsidR="00E0476C" w:rsidRPr="004948DD" w:rsidRDefault="00E0476C" w:rsidP="00423FF6">
      <w:pPr>
        <w:pStyle w:val="SCREEN"/>
        <w:rPr>
          <w:sz w:val="14"/>
          <w:szCs w:val="14"/>
        </w:rPr>
      </w:pPr>
      <w:r w:rsidRPr="004948DD">
        <w:rPr>
          <w:sz w:val="14"/>
          <w:szCs w:val="14"/>
        </w:rPr>
        <w:t xml:space="preserve">       REMOVAL OF FOREIGN BODY, INTRAOCULAR; FROM ANTERIOR CHAMBER OR LENS </w:t>
      </w:r>
    </w:p>
    <w:p w14:paraId="0EA21D94" w14:textId="63206EFC" w:rsidR="00E0476C" w:rsidRPr="004948DD" w:rsidRDefault="007A2C58" w:rsidP="000F419D">
      <w:pPr>
        <w:pStyle w:val="SCREEN"/>
        <w:keepNext/>
        <w:rPr>
          <w:sz w:val="14"/>
          <w:szCs w:val="14"/>
        </w:rPr>
      </w:pPr>
      <w:r>
        <w:rPr>
          <w:sz w:val="14"/>
          <w:szCs w:val="14"/>
        </w:rPr>
        <w:t>XXXXX</w:t>
      </w:r>
      <w:r w:rsidR="00E0476C" w:rsidRPr="004948DD">
        <w:rPr>
          <w:sz w:val="14"/>
          <w:szCs w:val="14"/>
        </w:rPr>
        <w:t xml:space="preserve">  INCISION, SECONDARY CATARACT                    36           NATIONALLY ACTIVE</w:t>
      </w:r>
    </w:p>
    <w:p w14:paraId="7C556871" w14:textId="080DE521" w:rsidR="00E0476C" w:rsidRPr="004948DD" w:rsidRDefault="00E0476C" w:rsidP="000F419D">
      <w:pPr>
        <w:pStyle w:val="SCREEN"/>
        <w:keepNext/>
        <w:rPr>
          <w:sz w:val="14"/>
          <w:szCs w:val="14"/>
        </w:rPr>
      </w:pPr>
      <w:r w:rsidRPr="004948DD">
        <w:rPr>
          <w:sz w:val="14"/>
          <w:szCs w:val="14"/>
        </w:rPr>
        <w:t xml:space="preserve">       DISCISSION OF SECONDARY MEMBRANEOUS CATARACT (OPACIFIED POSTERIOR</w:t>
      </w:r>
    </w:p>
    <w:p w14:paraId="7394A14C" w14:textId="181BD245" w:rsidR="00E0476C" w:rsidRPr="004948DD" w:rsidRDefault="00E0476C" w:rsidP="000F419D">
      <w:pPr>
        <w:pStyle w:val="SCREEN"/>
        <w:keepNext/>
        <w:rPr>
          <w:sz w:val="14"/>
          <w:szCs w:val="14"/>
        </w:rPr>
      </w:pPr>
      <w:r w:rsidRPr="004948DD">
        <w:rPr>
          <w:sz w:val="14"/>
          <w:szCs w:val="14"/>
        </w:rPr>
        <w:t xml:space="preserve">       LENS CAPSULE </w:t>
      </w:r>
      <w:r w:rsidR="002973D2" w:rsidRPr="004948DD">
        <w:rPr>
          <w:sz w:val="14"/>
          <w:szCs w:val="14"/>
        </w:rPr>
        <w:t xml:space="preserve">AND / OR </w:t>
      </w:r>
      <w:r w:rsidRPr="004948DD">
        <w:rPr>
          <w:sz w:val="14"/>
          <w:szCs w:val="14"/>
        </w:rPr>
        <w:t>ANTERIOR HYALOID; STAB INCISION TECHNIQUE</w:t>
      </w:r>
    </w:p>
    <w:p w14:paraId="27FCD054" w14:textId="7E5E6C24" w:rsidR="00E0476C" w:rsidRPr="004948DD" w:rsidRDefault="00E0476C" w:rsidP="000F419D">
      <w:pPr>
        <w:pStyle w:val="SCREEN"/>
        <w:keepNext/>
        <w:rPr>
          <w:sz w:val="14"/>
          <w:szCs w:val="14"/>
        </w:rPr>
      </w:pPr>
      <w:r w:rsidRPr="004948DD">
        <w:rPr>
          <w:sz w:val="14"/>
          <w:szCs w:val="14"/>
        </w:rPr>
        <w:t xml:space="preserve">       (ZIEGLER OR WHEELER KNIFE)</w:t>
      </w:r>
    </w:p>
    <w:p w14:paraId="740A801C" w14:textId="6E4E9F99" w:rsidR="00E0476C" w:rsidRPr="004948DD" w:rsidRDefault="007A2C58" w:rsidP="000F419D">
      <w:pPr>
        <w:pStyle w:val="SCREEN"/>
        <w:keepNext/>
        <w:rPr>
          <w:sz w:val="14"/>
          <w:szCs w:val="14"/>
        </w:rPr>
      </w:pPr>
      <w:r>
        <w:rPr>
          <w:sz w:val="14"/>
          <w:szCs w:val="14"/>
        </w:rPr>
        <w:t>XXXXX</w:t>
      </w:r>
      <w:r w:rsidR="00E0476C" w:rsidRPr="004948DD">
        <w:rPr>
          <w:sz w:val="14"/>
          <w:szCs w:val="14"/>
        </w:rPr>
        <w:t xml:space="preserve">  BONE MARROW BIOPSY                              12           NATIONALLY ACTIVE</w:t>
      </w:r>
    </w:p>
    <w:p w14:paraId="51E19CF2" w14:textId="77777777" w:rsidR="00E0476C" w:rsidRPr="004948DD" w:rsidRDefault="00E0476C" w:rsidP="00423FF6">
      <w:pPr>
        <w:pStyle w:val="SCREEN"/>
        <w:rPr>
          <w:sz w:val="14"/>
          <w:szCs w:val="14"/>
        </w:rPr>
      </w:pPr>
      <w:r w:rsidRPr="004948DD">
        <w:rPr>
          <w:sz w:val="14"/>
          <w:szCs w:val="14"/>
        </w:rPr>
        <w:t xml:space="preserve">       BONE MARROW BIOPSY, NEEDLE OR TROCAR;</w:t>
      </w:r>
    </w:p>
    <w:p w14:paraId="03B30D65" w14:textId="77777777" w:rsidR="00E0476C" w:rsidRPr="00934137" w:rsidRDefault="00E0476C" w:rsidP="00900F20">
      <w:pPr>
        <w:pStyle w:val="Heading3"/>
      </w:pPr>
      <w:bookmarkStart w:id="786" w:name="_Toc352067153"/>
      <w:bookmarkStart w:id="787" w:name="_Toc352067347"/>
      <w:bookmarkStart w:id="788" w:name="_Toc377048546"/>
      <w:bookmarkStart w:id="789" w:name="_Ref433116446"/>
      <w:bookmarkStart w:id="790" w:name="_Toc428457229"/>
      <w:bookmarkStart w:id="791" w:name="_Toc445883229"/>
      <w:bookmarkStart w:id="792" w:name="_Toc25143774"/>
      <w:bookmarkStart w:id="793" w:name="_Toc153976612"/>
      <w:r w:rsidRPr="00934137">
        <w:t>Insurance Buffer Employee</w:t>
      </w:r>
      <w:bookmarkEnd w:id="786"/>
      <w:bookmarkEnd w:id="787"/>
      <w:bookmarkEnd w:id="788"/>
      <w:bookmarkEnd w:id="789"/>
      <w:bookmarkEnd w:id="790"/>
      <w:bookmarkEnd w:id="791"/>
      <w:bookmarkEnd w:id="792"/>
      <w:bookmarkEnd w:id="793"/>
    </w:p>
    <w:p w14:paraId="07158761" w14:textId="77777777" w:rsidR="00E0476C" w:rsidRPr="00934137" w:rsidRDefault="00E0476C" w:rsidP="008D27E4">
      <w:pPr>
        <w:pStyle w:val="BodyText"/>
        <w:rPr>
          <w:noProof/>
        </w:rPr>
      </w:pPr>
      <w:r w:rsidRPr="00934137">
        <w:rPr>
          <w:noProof/>
        </w:rPr>
        <w:t>This report provides a summary of entries and actions in the Insurance Buffer by employee for a specified date range. It can be printed for those employees who create buffer entries (primarily non-insurance personnel) or for those employees who verify and process (accept/reject) buffer entries (primarily insurance personnel). The report can also be printed for one specific employee or all employees. Counts, percentages, and average processing times are included and can be printed with totals only or by month.</w:t>
      </w:r>
    </w:p>
    <w:p w14:paraId="2BEEB002" w14:textId="77777777" w:rsidR="00E0476C" w:rsidRPr="00934137" w:rsidRDefault="00E0476C" w:rsidP="009257F6">
      <w:pPr>
        <w:pStyle w:val="BodyText"/>
        <w:keepNext/>
        <w:rPr>
          <w:b/>
          <w:bCs/>
        </w:rPr>
      </w:pPr>
      <w:r w:rsidRPr="00934137">
        <w:rPr>
          <w:b/>
          <w:bCs/>
        </w:rPr>
        <w:t>Sample Output</w:t>
      </w:r>
    </w:p>
    <w:p w14:paraId="72A5E9D7" w14:textId="77777777" w:rsidR="004948DD" w:rsidRPr="009257F6" w:rsidRDefault="004948DD" w:rsidP="009257F6">
      <w:pPr>
        <w:pStyle w:val="SCREEN"/>
      </w:pPr>
      <w:r w:rsidRPr="009257F6">
        <w:t>INS BUFFER EMPLOYEE REPORT   Apr 17, 1998 - Nov 05, 1998 11/5/98 11:13 PAGE 1</w:t>
      </w:r>
    </w:p>
    <w:p w14:paraId="6208C6E7" w14:textId="77777777" w:rsidR="004948DD" w:rsidRPr="009257F6" w:rsidRDefault="004948DD" w:rsidP="009257F6">
      <w:pPr>
        <w:pStyle w:val="SCREEN"/>
      </w:pPr>
      <w:r w:rsidRPr="009257F6">
        <w:t>--------------------------------------------------------------------------------</w:t>
      </w:r>
    </w:p>
    <w:p w14:paraId="05C3780B" w14:textId="1108C8DC" w:rsidR="004948DD" w:rsidRPr="009257F6" w:rsidRDefault="004948DD" w:rsidP="009257F6">
      <w:pPr>
        <w:pStyle w:val="SCREEN"/>
      </w:pPr>
      <w:r w:rsidRPr="009257F6">
        <w:t xml:space="preserve">                   </w:t>
      </w:r>
      <w:r w:rsidR="004C1B94" w:rsidRPr="009257F6">
        <w:t xml:space="preserve">           </w:t>
      </w:r>
      <w:bookmarkStart w:id="794" w:name="_Hlk101797035"/>
      <w:r w:rsidRPr="009257F6">
        <w:t>LASTNAME, FIRSTNAME  TOTALS</w:t>
      </w:r>
    </w:p>
    <w:bookmarkEnd w:id="794"/>
    <w:p w14:paraId="36E0F598" w14:textId="77777777" w:rsidR="004948DD" w:rsidRPr="009257F6" w:rsidRDefault="004948DD" w:rsidP="009257F6">
      <w:pPr>
        <w:pStyle w:val="SCREEN"/>
      </w:pPr>
      <w:r w:rsidRPr="009257F6">
        <w:t xml:space="preserve">                                           AVERAGE      LONGEST     SHORTEST</w:t>
      </w:r>
    </w:p>
    <w:p w14:paraId="6F3A9983" w14:textId="77777777" w:rsidR="004948DD" w:rsidRPr="009257F6" w:rsidRDefault="004948DD" w:rsidP="009257F6">
      <w:pPr>
        <w:pStyle w:val="SCREEN"/>
      </w:pPr>
      <w:r w:rsidRPr="009257F6">
        <w:t>STATUS                COUNT   PERCENT      # DAYS       # DAYS      # DAYS</w:t>
      </w:r>
    </w:p>
    <w:p w14:paraId="362039DD" w14:textId="77777777" w:rsidR="004948DD" w:rsidRPr="009257F6" w:rsidRDefault="004948DD" w:rsidP="009257F6">
      <w:pPr>
        <w:pStyle w:val="SCREEN"/>
      </w:pPr>
      <w:r w:rsidRPr="009257F6">
        <w:t>-----------------------------------------------------------------------------</w:t>
      </w:r>
    </w:p>
    <w:p w14:paraId="0D58B61E" w14:textId="77777777" w:rsidR="004948DD" w:rsidRPr="009257F6" w:rsidRDefault="004948DD" w:rsidP="009257F6">
      <w:pPr>
        <w:pStyle w:val="SCREEN"/>
      </w:pPr>
      <w:r w:rsidRPr="009257F6">
        <w:t>ACCEPTED                  2     25.0%         0.0          0.2         0.2</w:t>
      </w:r>
    </w:p>
    <w:p w14:paraId="1F4F66C8" w14:textId="77777777" w:rsidR="004948DD" w:rsidRPr="009257F6" w:rsidRDefault="004948DD" w:rsidP="009257F6">
      <w:pPr>
        <w:pStyle w:val="SCREEN"/>
      </w:pPr>
      <w:r w:rsidRPr="009257F6">
        <w:t>REJECTED                  6     75.0%        72.5        146.0        21.7</w:t>
      </w:r>
    </w:p>
    <w:p w14:paraId="4426BDE1" w14:textId="77777777" w:rsidR="004948DD" w:rsidRPr="009257F6" w:rsidRDefault="004948DD" w:rsidP="009257F6">
      <w:pPr>
        <w:pStyle w:val="SCREEN"/>
      </w:pPr>
      <w:r w:rsidRPr="009257F6">
        <w:t>TOTAL                     8    100.0%        72.5        146.0         0.2</w:t>
      </w:r>
    </w:p>
    <w:p w14:paraId="1D4F358F" w14:textId="190E6575" w:rsidR="004948DD" w:rsidRPr="009257F6" w:rsidRDefault="004948DD" w:rsidP="009257F6">
      <w:pPr>
        <w:pStyle w:val="SCREEN"/>
      </w:pPr>
      <w:r w:rsidRPr="009257F6">
        <w:t xml:space="preserve">  0 New Companies (0%), 0 New Group/Plans (0%), 1 New Patient Policy (</w:t>
      </w:r>
      <w:r w:rsidR="00316376" w:rsidRPr="009257F6">
        <w:t>12</w:t>
      </w:r>
      <w:r w:rsidRPr="009257F6">
        <w:t>%)</w:t>
      </w:r>
    </w:p>
    <w:p w14:paraId="6A3A1889" w14:textId="51CC2140" w:rsidR="004C1B94" w:rsidRPr="009257F6" w:rsidRDefault="004C1B94" w:rsidP="009257F6">
      <w:pPr>
        <w:pStyle w:val="SCREEN"/>
      </w:pPr>
    </w:p>
    <w:p w14:paraId="1F247A28" w14:textId="77777777" w:rsidR="004C1B94" w:rsidRPr="009257F6" w:rsidRDefault="004C1B94" w:rsidP="009257F6">
      <w:pPr>
        <w:pStyle w:val="SCREEN"/>
      </w:pPr>
    </w:p>
    <w:p w14:paraId="02C67A1B" w14:textId="77777777" w:rsidR="004948DD" w:rsidRPr="009257F6" w:rsidRDefault="004948DD" w:rsidP="009257F6">
      <w:pPr>
        <w:pStyle w:val="SCREEN"/>
      </w:pPr>
      <w:r w:rsidRPr="009257F6">
        <w:t>INSURANCE BUFFER EMPLOYEE REPORT   Apr 17, 1998 - Nov 05, 1998 11/5/98 11:13 PAGE 2</w:t>
      </w:r>
    </w:p>
    <w:p w14:paraId="13471868" w14:textId="77777777" w:rsidR="004948DD" w:rsidRPr="009257F6" w:rsidRDefault="004948DD" w:rsidP="009257F6">
      <w:pPr>
        <w:pStyle w:val="SCREEN"/>
      </w:pPr>
      <w:r w:rsidRPr="009257F6">
        <w:t>--------------------------------------------------------------------------------</w:t>
      </w:r>
    </w:p>
    <w:p w14:paraId="298002E9" w14:textId="1D0A059D" w:rsidR="004948DD" w:rsidRPr="009257F6" w:rsidRDefault="004948DD" w:rsidP="009257F6">
      <w:pPr>
        <w:pStyle w:val="SCREEN"/>
      </w:pPr>
      <w:r w:rsidRPr="009257F6">
        <w:t xml:space="preserve">                              </w:t>
      </w:r>
      <w:r w:rsidR="004C1B94" w:rsidRPr="009257F6">
        <w:t xml:space="preserve">LASTNAME, FIRSTNAME  </w:t>
      </w:r>
      <w:r w:rsidRPr="009257F6">
        <w:t>TOTALS</w:t>
      </w:r>
    </w:p>
    <w:p w14:paraId="2EFC66CF" w14:textId="77777777" w:rsidR="004948DD" w:rsidRPr="009257F6" w:rsidRDefault="004948DD" w:rsidP="009257F6">
      <w:pPr>
        <w:pStyle w:val="SCREEN"/>
      </w:pPr>
      <w:r w:rsidRPr="009257F6">
        <w:t xml:space="preserve">                                           AVERAGE      LONGEST     SHORTEST</w:t>
      </w:r>
    </w:p>
    <w:p w14:paraId="2400D596" w14:textId="77777777" w:rsidR="004948DD" w:rsidRPr="009257F6" w:rsidRDefault="004948DD" w:rsidP="009257F6">
      <w:pPr>
        <w:pStyle w:val="SCREEN"/>
      </w:pPr>
      <w:r w:rsidRPr="009257F6">
        <w:lastRenderedPageBreak/>
        <w:t>STATUS                COUNT   PERCENT      # DAYS       # DAYS      # DAYS</w:t>
      </w:r>
    </w:p>
    <w:p w14:paraId="4F0EB2C8" w14:textId="77777777" w:rsidR="004948DD" w:rsidRPr="009257F6" w:rsidRDefault="004948DD" w:rsidP="009257F6">
      <w:pPr>
        <w:pStyle w:val="SCREEN"/>
      </w:pPr>
      <w:r w:rsidRPr="009257F6">
        <w:t>-----------------------------------------------------------------------------</w:t>
      </w:r>
    </w:p>
    <w:p w14:paraId="01ED93F4" w14:textId="45BF2EE6" w:rsidR="004948DD" w:rsidRPr="009257F6" w:rsidRDefault="004948DD" w:rsidP="009257F6">
      <w:pPr>
        <w:pStyle w:val="SCREEN"/>
      </w:pPr>
      <w:r w:rsidRPr="009257F6">
        <w:t xml:space="preserve">ACCEPTED                  </w:t>
      </w:r>
      <w:r w:rsidR="004C1B94" w:rsidRPr="009257F6">
        <w:t>8</w:t>
      </w:r>
      <w:r w:rsidRPr="009257F6">
        <w:t xml:space="preserve">     </w:t>
      </w:r>
      <w:r w:rsidR="00316376" w:rsidRPr="009257F6">
        <w:t>88.8</w:t>
      </w:r>
      <w:r w:rsidRPr="009257F6">
        <w:t>%       105.0        105.0       105.0</w:t>
      </w:r>
    </w:p>
    <w:p w14:paraId="12519D55" w14:textId="52770EE3" w:rsidR="004948DD" w:rsidRPr="009257F6" w:rsidRDefault="004948DD" w:rsidP="009257F6">
      <w:pPr>
        <w:pStyle w:val="SCREEN"/>
      </w:pPr>
      <w:r w:rsidRPr="009257F6">
        <w:t xml:space="preserve">REJECTED                  1     </w:t>
      </w:r>
      <w:r w:rsidR="00316376" w:rsidRPr="009257F6">
        <w:t>11.1</w:t>
      </w:r>
      <w:r w:rsidRPr="009257F6">
        <w:t>%         0.0          3.0         3.0</w:t>
      </w:r>
    </w:p>
    <w:p w14:paraId="600D875E" w14:textId="3C82F26E" w:rsidR="004948DD" w:rsidRPr="009257F6" w:rsidRDefault="004948DD" w:rsidP="009257F6">
      <w:pPr>
        <w:pStyle w:val="SCREEN"/>
      </w:pPr>
      <w:r w:rsidRPr="009257F6">
        <w:t xml:space="preserve">TOTAL                     </w:t>
      </w:r>
      <w:r w:rsidR="004C1B94" w:rsidRPr="009257F6">
        <w:t>9</w:t>
      </w:r>
      <w:r w:rsidRPr="009257F6">
        <w:t xml:space="preserve">    100.0%       105.0        105.0         3.0</w:t>
      </w:r>
    </w:p>
    <w:p w14:paraId="020F088E" w14:textId="0E559CDA" w:rsidR="004948DD" w:rsidRPr="009257F6" w:rsidRDefault="004948DD" w:rsidP="009257F6">
      <w:pPr>
        <w:pStyle w:val="SCREEN"/>
      </w:pPr>
      <w:r w:rsidRPr="009257F6">
        <w:t xml:space="preserve">  0 New Companies (0%), </w:t>
      </w:r>
      <w:r w:rsidR="00316376" w:rsidRPr="009257F6">
        <w:t>2</w:t>
      </w:r>
      <w:r w:rsidRPr="009257F6">
        <w:t xml:space="preserve"> New Group/Plans (</w:t>
      </w:r>
      <w:r w:rsidR="00316376" w:rsidRPr="009257F6">
        <w:t>22</w:t>
      </w:r>
      <w:r w:rsidRPr="009257F6">
        <w:t>%), 0 New Patient Policies (0%)</w:t>
      </w:r>
    </w:p>
    <w:p w14:paraId="1F279055" w14:textId="4BD8CAB2" w:rsidR="004C1B94" w:rsidRPr="009257F6" w:rsidRDefault="004C1B94" w:rsidP="009257F6">
      <w:pPr>
        <w:pStyle w:val="SCREEN"/>
      </w:pPr>
    </w:p>
    <w:p w14:paraId="7D1234DC" w14:textId="77777777" w:rsidR="004C1B94" w:rsidRPr="009257F6" w:rsidRDefault="004C1B94" w:rsidP="009257F6">
      <w:pPr>
        <w:pStyle w:val="SCREEN"/>
      </w:pPr>
    </w:p>
    <w:p w14:paraId="2A8F6347" w14:textId="38ABEB56" w:rsidR="004948DD" w:rsidRPr="009257F6" w:rsidRDefault="004948DD" w:rsidP="009257F6">
      <w:pPr>
        <w:pStyle w:val="SCREEN"/>
      </w:pPr>
      <w:r w:rsidRPr="009257F6">
        <w:t xml:space="preserve">INSURANCE BUFFER EMPLOYEE REPORT   Apr 17, 1998 - Nov 05, 1998 11/5/98 11:13 PAGE </w:t>
      </w:r>
      <w:r w:rsidR="004C1B94" w:rsidRPr="009257F6">
        <w:t>3</w:t>
      </w:r>
    </w:p>
    <w:p w14:paraId="59E0680B" w14:textId="77777777" w:rsidR="004948DD" w:rsidRPr="009257F6" w:rsidRDefault="004948DD" w:rsidP="009257F6">
      <w:pPr>
        <w:pStyle w:val="SCREEN"/>
      </w:pPr>
      <w:r w:rsidRPr="009257F6">
        <w:t>--------------------------------------------------------------------------------</w:t>
      </w:r>
    </w:p>
    <w:p w14:paraId="11045241" w14:textId="77777777" w:rsidR="004948DD" w:rsidRPr="009257F6" w:rsidRDefault="004948DD" w:rsidP="009257F6">
      <w:pPr>
        <w:pStyle w:val="SCREEN"/>
      </w:pPr>
      <w:r w:rsidRPr="009257F6">
        <w:t xml:space="preserve">                                      TOTALS</w:t>
      </w:r>
    </w:p>
    <w:p w14:paraId="6DD43C6F" w14:textId="77777777" w:rsidR="004948DD" w:rsidRPr="009257F6" w:rsidRDefault="004948DD" w:rsidP="009257F6">
      <w:pPr>
        <w:pStyle w:val="SCREEN"/>
      </w:pPr>
      <w:r w:rsidRPr="009257F6">
        <w:t xml:space="preserve">                                           AVERAGE      LONGEST     SHORTEST</w:t>
      </w:r>
    </w:p>
    <w:p w14:paraId="021F70B4" w14:textId="77777777" w:rsidR="004948DD" w:rsidRPr="009257F6" w:rsidRDefault="004948DD" w:rsidP="009257F6">
      <w:pPr>
        <w:pStyle w:val="SCREEN"/>
      </w:pPr>
      <w:r w:rsidRPr="009257F6">
        <w:t>STATUS                COUNT   PERCENT      # DAYS       # DAYS      # DAYS</w:t>
      </w:r>
    </w:p>
    <w:p w14:paraId="0B335EF8" w14:textId="77777777" w:rsidR="004948DD" w:rsidRPr="009257F6" w:rsidRDefault="004948DD" w:rsidP="009257F6">
      <w:pPr>
        <w:pStyle w:val="SCREEN"/>
      </w:pPr>
      <w:r w:rsidRPr="009257F6">
        <w:t>-----------------------------------------------------------------------------</w:t>
      </w:r>
    </w:p>
    <w:p w14:paraId="4CCEFEB3" w14:textId="04CFD05E" w:rsidR="004948DD" w:rsidRPr="009257F6" w:rsidRDefault="004948DD" w:rsidP="009257F6">
      <w:pPr>
        <w:pStyle w:val="SCREEN"/>
      </w:pPr>
      <w:r w:rsidRPr="009257F6">
        <w:t xml:space="preserve">ACCEPTED                 10    </w:t>
      </w:r>
      <w:r w:rsidR="00316376" w:rsidRPr="009257F6">
        <w:t xml:space="preserve"> </w:t>
      </w:r>
      <w:r w:rsidRPr="009257F6">
        <w:t>5</w:t>
      </w:r>
      <w:r w:rsidR="00316376" w:rsidRPr="009257F6">
        <w:t>8.8</w:t>
      </w:r>
      <w:r w:rsidRPr="009257F6">
        <w:t>%        22.6        108.9         0.2</w:t>
      </w:r>
    </w:p>
    <w:p w14:paraId="3C0E091C" w14:textId="33795368" w:rsidR="004948DD" w:rsidRPr="009257F6" w:rsidRDefault="004948DD" w:rsidP="009257F6">
      <w:pPr>
        <w:pStyle w:val="SCREEN"/>
      </w:pPr>
      <w:r w:rsidRPr="009257F6">
        <w:t xml:space="preserve">REJECTED                  7    </w:t>
      </w:r>
      <w:r w:rsidR="00316376" w:rsidRPr="009257F6">
        <w:t xml:space="preserve"> 41.1</w:t>
      </w:r>
      <w:r w:rsidRPr="009257F6">
        <w:t>%        62.6        146.0         3.0</w:t>
      </w:r>
    </w:p>
    <w:p w14:paraId="01805DE7" w14:textId="0055FBF1" w:rsidR="004948DD" w:rsidRPr="009257F6" w:rsidRDefault="004948DD" w:rsidP="009257F6">
      <w:pPr>
        <w:pStyle w:val="SCREEN"/>
      </w:pPr>
      <w:r w:rsidRPr="009257F6">
        <w:t>TOTAL                    17    100.0%        39.0        108.9         0.2</w:t>
      </w:r>
    </w:p>
    <w:p w14:paraId="7DE85B88" w14:textId="77777777" w:rsidR="003B4DAB" w:rsidRPr="009257F6" w:rsidRDefault="00316376" w:rsidP="009257F6">
      <w:pPr>
        <w:pStyle w:val="SCREEN"/>
      </w:pPr>
      <w:r w:rsidRPr="009257F6">
        <w:t xml:space="preserve">  0 New Companies (0%), 2 New Group/Plans (11.7%), 1 New Patient Policies (5%)</w:t>
      </w:r>
    </w:p>
    <w:p w14:paraId="4886DE93" w14:textId="5B6E8B87" w:rsidR="00E0476C" w:rsidRPr="00934137" w:rsidRDefault="004948DD" w:rsidP="00900F20">
      <w:pPr>
        <w:pStyle w:val="Heading3"/>
      </w:pPr>
      <w:bookmarkStart w:id="795" w:name="_Toc153976613"/>
      <w:r>
        <w:t>0 New Companies (0%), 0 New Group/Plans (0%), 1 New Patient Policy (20%)</w:t>
      </w:r>
      <w:bookmarkStart w:id="796" w:name="_Toc352067154"/>
      <w:bookmarkStart w:id="797" w:name="_Toc352067348"/>
      <w:bookmarkStart w:id="798" w:name="_Toc377048547"/>
      <w:bookmarkStart w:id="799" w:name="_Toc428457230"/>
      <w:bookmarkStart w:id="800" w:name="_Toc445883230"/>
      <w:bookmarkStart w:id="801" w:name="_Toc25143775"/>
      <w:r w:rsidR="000E3249">
        <w:t xml:space="preserve"> </w:t>
      </w:r>
      <w:r w:rsidR="00E0476C" w:rsidRPr="00934137">
        <w:t>Clerk Productivity</w:t>
      </w:r>
      <w:bookmarkEnd w:id="795"/>
      <w:bookmarkEnd w:id="796"/>
      <w:bookmarkEnd w:id="797"/>
      <w:bookmarkEnd w:id="798"/>
      <w:bookmarkEnd w:id="799"/>
      <w:bookmarkEnd w:id="800"/>
      <w:bookmarkEnd w:id="801"/>
    </w:p>
    <w:p w14:paraId="79157B53" w14:textId="07725CE6" w:rsidR="00E0476C" w:rsidRPr="00934137" w:rsidRDefault="00E0476C" w:rsidP="008D27E4">
      <w:pPr>
        <w:pStyle w:val="BodyText"/>
      </w:pPr>
      <w:r w:rsidRPr="00934137">
        <w:t xml:space="preserve">The Clerk Productivity option allows </w:t>
      </w:r>
      <w:r w:rsidR="00535B4E" w:rsidRPr="00934137">
        <w:t>the user</w:t>
      </w:r>
      <w:r w:rsidRPr="00934137">
        <w:t xml:space="preserve"> to print a report for bills entered, authorized, or printed within a selected date range. The report is sorted alphabetically by the clerk who first entered, authorized, or printed the bill.</w:t>
      </w:r>
    </w:p>
    <w:p w14:paraId="6C1ABE03" w14:textId="29924A4E" w:rsidR="00E0476C" w:rsidRPr="00934137" w:rsidRDefault="00535B4E" w:rsidP="008D27E4">
      <w:pPr>
        <w:pStyle w:val="BodyText"/>
      </w:pPr>
      <w:r w:rsidRPr="00934137">
        <w:t>The user can</w:t>
      </w:r>
      <w:r w:rsidR="00E0476C" w:rsidRPr="00934137">
        <w:t xml:space="preserve"> print either a full or summary report. If </w:t>
      </w:r>
      <w:r w:rsidRPr="00934137">
        <w:t>the user selects</w:t>
      </w:r>
      <w:r w:rsidR="00E0476C" w:rsidRPr="00934137">
        <w:t xml:space="preserve"> </w:t>
      </w:r>
      <w:r w:rsidR="00E66C40">
        <w:t xml:space="preserve">to </w:t>
      </w:r>
      <w:r w:rsidR="00E0476C" w:rsidRPr="00934137">
        <w:t>print a full report, select specific clerk(s) and rate type(s) to include.</w:t>
      </w:r>
    </w:p>
    <w:p w14:paraId="4B7250AF" w14:textId="77777777" w:rsidR="00E0476C" w:rsidRPr="00934137" w:rsidRDefault="00E0476C" w:rsidP="008D27E4">
      <w:pPr>
        <w:pStyle w:val="BodyText"/>
      </w:pPr>
      <w:r w:rsidRPr="00934137">
        <w:t>A summary report will list the clerk, rate type, and the count and dollar amount of bills entered for each rate type for each clerk. A subtotal is provided for each clerk. The total amount for the report is also displayed.</w:t>
      </w:r>
    </w:p>
    <w:p w14:paraId="194FEFE5" w14:textId="75EF5E05" w:rsidR="00E0476C" w:rsidRPr="00934137" w:rsidRDefault="00E0476C" w:rsidP="008D27E4">
      <w:pPr>
        <w:pStyle w:val="BodyText"/>
      </w:pPr>
      <w:r w:rsidRPr="00934137">
        <w:t xml:space="preserve">The full report will list the clerk, rate type, date entered, current status, bill number, total charges, patient name, and patient ID for each bill included </w:t>
      </w:r>
      <w:r w:rsidR="00E66C40">
        <w:t>i</w:t>
      </w:r>
      <w:r w:rsidR="00E66C40" w:rsidRPr="00934137">
        <w:t xml:space="preserve">n </w:t>
      </w:r>
      <w:r w:rsidRPr="00934137">
        <w:t>the report. The full report should be printed at 132 column margin width.</w:t>
      </w:r>
    </w:p>
    <w:p w14:paraId="2BE5B754" w14:textId="7075419F" w:rsidR="00E0476C" w:rsidRPr="00934137" w:rsidRDefault="00E0476C" w:rsidP="008D27E4">
      <w:pPr>
        <w:pStyle w:val="BodyText"/>
      </w:pPr>
      <w:r w:rsidRPr="00934137">
        <w:t xml:space="preserve">Depending on the date range and other specifications </w:t>
      </w:r>
      <w:r w:rsidR="00535B4E" w:rsidRPr="00934137">
        <w:t>opted for</w:t>
      </w:r>
      <w:r w:rsidRPr="00934137">
        <w:t xml:space="preserve">, this report could be quite lengthy. </w:t>
      </w:r>
      <w:r w:rsidR="00535B4E" w:rsidRPr="00934137">
        <w:t>Q</w:t>
      </w:r>
      <w:r w:rsidRPr="00934137">
        <w:t>ueue the report to print during off hours.</w:t>
      </w:r>
    </w:p>
    <w:p w14:paraId="4D960B99" w14:textId="77777777" w:rsidR="00E0476C" w:rsidRPr="00934137" w:rsidRDefault="00E0476C" w:rsidP="009257F6">
      <w:pPr>
        <w:pStyle w:val="BodyText"/>
        <w:keepNext/>
        <w:rPr>
          <w:b/>
          <w:bCs/>
        </w:rPr>
      </w:pPr>
      <w:r w:rsidRPr="00934137">
        <w:rPr>
          <w:b/>
          <w:bCs/>
        </w:rPr>
        <w:t>Sample Output</w:t>
      </w:r>
    </w:p>
    <w:p w14:paraId="1047D58F" w14:textId="418C0A0F" w:rsidR="00E0476C" w:rsidRPr="00934137" w:rsidRDefault="00E0476C" w:rsidP="00423FF6">
      <w:pPr>
        <w:pStyle w:val="SCREEN"/>
        <w:rPr>
          <w:sz w:val="16"/>
          <w:szCs w:val="16"/>
        </w:rPr>
      </w:pPr>
      <w:r w:rsidRPr="00934137">
        <w:rPr>
          <w:sz w:val="16"/>
          <w:szCs w:val="16"/>
        </w:rPr>
        <w:t>CLERK PRODUCTIVITY REPORT FOR JUN 1,1995 - NOV 26,1995   NOV 26,1995  13:02    PAGE 1</w:t>
      </w:r>
    </w:p>
    <w:p w14:paraId="2ED894C9" w14:textId="346AAC4E" w:rsidR="00E0476C" w:rsidRPr="00934137" w:rsidRDefault="00E0476C" w:rsidP="00423FF6">
      <w:pPr>
        <w:pStyle w:val="SCREEN"/>
        <w:rPr>
          <w:sz w:val="16"/>
          <w:szCs w:val="16"/>
        </w:rPr>
      </w:pPr>
      <w:r w:rsidRPr="00934137">
        <w:rPr>
          <w:sz w:val="16"/>
          <w:szCs w:val="16"/>
        </w:rPr>
        <w:t xml:space="preserve">                                                                           BILL  TOTAL</w:t>
      </w:r>
    </w:p>
    <w:p w14:paraId="45D0A196" w14:textId="51ADD025" w:rsidR="00E0476C" w:rsidRPr="00934137" w:rsidRDefault="00E0476C" w:rsidP="00423FF6">
      <w:pPr>
        <w:pStyle w:val="SCREEN"/>
        <w:rPr>
          <w:sz w:val="16"/>
          <w:szCs w:val="16"/>
        </w:rPr>
      </w:pPr>
      <w:r w:rsidRPr="00934137">
        <w:rPr>
          <w:sz w:val="16"/>
          <w:szCs w:val="16"/>
        </w:rPr>
        <w:t>ENTERED/EDITED BY     RATE TYPE           DATE ENTERED  CURRENT STATUS   NUMBER      AMOUNT  NAME</w:t>
      </w:r>
      <w:r w:rsidR="007E1DC9">
        <w:rPr>
          <w:sz w:val="16"/>
          <w:szCs w:val="16"/>
        </w:rPr>
        <w:t xml:space="preserve"> </w:t>
      </w:r>
      <w:r w:rsidRPr="00934137">
        <w:rPr>
          <w:sz w:val="16"/>
          <w:szCs w:val="16"/>
        </w:rPr>
        <w:t>PATIENT ID</w:t>
      </w:r>
    </w:p>
    <w:p w14:paraId="6FD3C4AA" w14:textId="7B60F16B" w:rsidR="00E0476C" w:rsidRPr="00934137" w:rsidRDefault="00E0476C" w:rsidP="00423FF6">
      <w:pPr>
        <w:pStyle w:val="SCREEN"/>
        <w:rPr>
          <w:sz w:val="16"/>
          <w:szCs w:val="16"/>
        </w:rPr>
      </w:pPr>
      <w:r w:rsidRPr="00934137">
        <w:rPr>
          <w:sz w:val="16"/>
          <w:szCs w:val="16"/>
        </w:rPr>
        <w:t>--------------------------------------------------------------------------------------</w:t>
      </w:r>
    </w:p>
    <w:p w14:paraId="0F9EC22B" w14:textId="0F267B23" w:rsidR="00E0476C" w:rsidRPr="00934137" w:rsidRDefault="00E0476C" w:rsidP="00423FF6">
      <w:pPr>
        <w:pStyle w:val="SCREEN"/>
        <w:rPr>
          <w:sz w:val="16"/>
          <w:szCs w:val="16"/>
        </w:rPr>
      </w:pPr>
      <w:r w:rsidRPr="00934137">
        <w:rPr>
          <w:sz w:val="16"/>
          <w:szCs w:val="16"/>
        </w:rPr>
        <w:t>JOHN                  REIMBURSABLE INS</w:t>
      </w:r>
      <w:r w:rsidR="002973D2" w:rsidRPr="00934137">
        <w:rPr>
          <w:sz w:val="16"/>
          <w:szCs w:val="16"/>
        </w:rPr>
        <w:t xml:space="preserve">. </w:t>
      </w:r>
      <w:r w:rsidRPr="00934137">
        <w:rPr>
          <w:sz w:val="16"/>
          <w:szCs w:val="16"/>
        </w:rPr>
        <w:t xml:space="preserve">  NOV 10,1995   ENTERED/NOT REV  </w:t>
      </w:r>
      <w:r w:rsidR="00F153CB">
        <w:rPr>
          <w:sz w:val="16"/>
          <w:szCs w:val="16"/>
        </w:rPr>
        <w:t>XXXXXX</w:t>
      </w:r>
      <w:r w:rsidR="001C3C0B" w:rsidRPr="00934137">
        <w:rPr>
          <w:sz w:val="16"/>
          <w:szCs w:val="16"/>
        </w:rPr>
        <w:t xml:space="preserve"> </w:t>
      </w:r>
      <w:r w:rsidRPr="00934137">
        <w:rPr>
          <w:sz w:val="16"/>
          <w:szCs w:val="16"/>
        </w:rPr>
        <w:t xml:space="preserve">IBpatient,one    </w:t>
      </w:r>
      <w:r w:rsidR="007A2C58">
        <w:rPr>
          <w:sz w:val="16"/>
          <w:szCs w:val="16"/>
        </w:rPr>
        <w:t>XXX</w:t>
      </w:r>
      <w:r w:rsidRPr="00934137">
        <w:rPr>
          <w:sz w:val="16"/>
          <w:szCs w:val="16"/>
        </w:rPr>
        <w:t>-</w:t>
      </w:r>
      <w:r w:rsidR="007A2C58">
        <w:rPr>
          <w:sz w:val="16"/>
          <w:szCs w:val="16"/>
        </w:rPr>
        <w:t>XX</w:t>
      </w:r>
      <w:r w:rsidRPr="00934137">
        <w:rPr>
          <w:sz w:val="16"/>
          <w:szCs w:val="16"/>
        </w:rPr>
        <w:t>-</w:t>
      </w:r>
      <w:r w:rsidR="007A2C58">
        <w:rPr>
          <w:sz w:val="16"/>
          <w:szCs w:val="16"/>
        </w:rPr>
        <w:t>X</w:t>
      </w:r>
      <w:r w:rsidR="001E3192" w:rsidRPr="00934137">
        <w:rPr>
          <w:sz w:val="16"/>
          <w:szCs w:val="16"/>
        </w:rPr>
        <w:t>XXX</w:t>
      </w:r>
    </w:p>
    <w:p w14:paraId="588BA7DD" w14:textId="00BA8347" w:rsidR="00E0476C" w:rsidRPr="00934137" w:rsidRDefault="00E0476C" w:rsidP="00423FF6">
      <w:pPr>
        <w:pStyle w:val="SCREEN"/>
        <w:rPr>
          <w:sz w:val="16"/>
          <w:szCs w:val="16"/>
        </w:rPr>
      </w:pPr>
      <w:r w:rsidRPr="00934137">
        <w:rPr>
          <w:sz w:val="16"/>
          <w:szCs w:val="16"/>
        </w:rPr>
        <w:t xml:space="preserve">                      REIMBURSABLE INS</w:t>
      </w:r>
      <w:r w:rsidR="002973D2" w:rsidRPr="00934137">
        <w:rPr>
          <w:sz w:val="16"/>
          <w:szCs w:val="16"/>
        </w:rPr>
        <w:t xml:space="preserve">. </w:t>
      </w:r>
      <w:r w:rsidRPr="00934137">
        <w:rPr>
          <w:sz w:val="16"/>
          <w:szCs w:val="16"/>
        </w:rPr>
        <w:t xml:space="preserve">  NOV 17,1995   ENTERED/NOT REV  </w:t>
      </w:r>
      <w:r w:rsidR="00F153CB">
        <w:rPr>
          <w:sz w:val="16"/>
          <w:szCs w:val="16"/>
        </w:rPr>
        <w:t>XXXXXX</w:t>
      </w:r>
      <w:r w:rsidRPr="00934137">
        <w:rPr>
          <w:sz w:val="16"/>
          <w:szCs w:val="16"/>
        </w:rPr>
        <w:t xml:space="preserve"> IBpatient,two    </w:t>
      </w:r>
      <w:r w:rsidR="007A2C58">
        <w:rPr>
          <w:sz w:val="16"/>
          <w:szCs w:val="16"/>
        </w:rPr>
        <w:t>XXX</w:t>
      </w:r>
      <w:r w:rsidRPr="00934137">
        <w:rPr>
          <w:sz w:val="16"/>
          <w:szCs w:val="16"/>
        </w:rPr>
        <w:t>-</w:t>
      </w:r>
      <w:r w:rsidR="007A2C58">
        <w:rPr>
          <w:sz w:val="16"/>
          <w:szCs w:val="16"/>
        </w:rPr>
        <w:t>XX</w:t>
      </w:r>
      <w:r w:rsidRPr="00934137">
        <w:rPr>
          <w:sz w:val="16"/>
          <w:szCs w:val="16"/>
        </w:rPr>
        <w:t>-</w:t>
      </w:r>
      <w:r w:rsidR="007A2C58">
        <w:rPr>
          <w:sz w:val="16"/>
          <w:szCs w:val="16"/>
        </w:rPr>
        <w:t>X</w:t>
      </w:r>
      <w:r w:rsidR="001E3192" w:rsidRPr="00934137">
        <w:rPr>
          <w:sz w:val="16"/>
          <w:szCs w:val="16"/>
        </w:rPr>
        <w:t>XXX</w:t>
      </w:r>
    </w:p>
    <w:p w14:paraId="00B3A4A0" w14:textId="2FACEEE3" w:rsidR="00E0476C" w:rsidRPr="00934137" w:rsidRDefault="00E0476C" w:rsidP="00423FF6">
      <w:pPr>
        <w:pStyle w:val="SCREEN"/>
        <w:rPr>
          <w:sz w:val="16"/>
          <w:szCs w:val="16"/>
        </w:rPr>
      </w:pPr>
      <w:r w:rsidRPr="00934137">
        <w:rPr>
          <w:sz w:val="16"/>
          <w:szCs w:val="16"/>
        </w:rPr>
        <w:t xml:space="preserve">                      REIMBURSABLE INS</w:t>
      </w:r>
      <w:r w:rsidR="002973D2" w:rsidRPr="00934137">
        <w:rPr>
          <w:sz w:val="16"/>
          <w:szCs w:val="16"/>
        </w:rPr>
        <w:t xml:space="preserve">. </w:t>
      </w:r>
      <w:r w:rsidRPr="00934137">
        <w:rPr>
          <w:sz w:val="16"/>
          <w:szCs w:val="16"/>
        </w:rPr>
        <w:t xml:space="preserve">  NOV 17,1995   ENTERED/NOT REV  </w:t>
      </w:r>
      <w:r w:rsidR="00F153CB">
        <w:rPr>
          <w:sz w:val="16"/>
          <w:szCs w:val="16"/>
        </w:rPr>
        <w:t>XXXXXX</w:t>
      </w:r>
      <w:r w:rsidR="00F153CB" w:rsidRPr="00934137">
        <w:rPr>
          <w:sz w:val="16"/>
          <w:szCs w:val="16"/>
        </w:rPr>
        <w:t xml:space="preserve"> </w:t>
      </w:r>
      <w:r w:rsidRPr="00934137">
        <w:rPr>
          <w:sz w:val="16"/>
          <w:szCs w:val="16"/>
        </w:rPr>
        <w:t xml:space="preserve">IBpatient,three  </w:t>
      </w:r>
      <w:r w:rsidR="007A2C58">
        <w:rPr>
          <w:sz w:val="16"/>
          <w:szCs w:val="16"/>
        </w:rPr>
        <w:t>XXX</w:t>
      </w:r>
      <w:r w:rsidRPr="00934137">
        <w:rPr>
          <w:sz w:val="16"/>
          <w:szCs w:val="16"/>
        </w:rPr>
        <w:t>-</w:t>
      </w:r>
      <w:r w:rsidR="007A2C58">
        <w:rPr>
          <w:sz w:val="16"/>
          <w:szCs w:val="16"/>
        </w:rPr>
        <w:t>XX</w:t>
      </w:r>
      <w:r w:rsidRPr="00934137">
        <w:rPr>
          <w:sz w:val="16"/>
          <w:szCs w:val="16"/>
        </w:rPr>
        <w:t>-</w:t>
      </w:r>
      <w:r w:rsidR="007A2C58">
        <w:rPr>
          <w:sz w:val="16"/>
          <w:szCs w:val="16"/>
        </w:rPr>
        <w:t>X</w:t>
      </w:r>
      <w:r w:rsidR="001E3192" w:rsidRPr="00934137">
        <w:rPr>
          <w:sz w:val="16"/>
          <w:szCs w:val="16"/>
        </w:rPr>
        <w:t>XXX</w:t>
      </w:r>
    </w:p>
    <w:p w14:paraId="06BF51B7" w14:textId="77777777" w:rsidR="00E0476C" w:rsidRPr="00934137" w:rsidRDefault="00E0476C" w:rsidP="00423FF6">
      <w:pPr>
        <w:pStyle w:val="SCREEN"/>
        <w:rPr>
          <w:sz w:val="16"/>
          <w:szCs w:val="16"/>
        </w:rPr>
      </w:pPr>
      <w:r w:rsidRPr="00934137">
        <w:rPr>
          <w:sz w:val="16"/>
          <w:szCs w:val="16"/>
        </w:rPr>
        <w:t xml:space="preserve">                                                                           -------  ---------</w:t>
      </w:r>
    </w:p>
    <w:p w14:paraId="74AE86CF" w14:textId="22F3AF49" w:rsidR="00E0476C" w:rsidRPr="00934137" w:rsidRDefault="00E0476C" w:rsidP="00423FF6">
      <w:pPr>
        <w:pStyle w:val="SCREEN"/>
        <w:rPr>
          <w:sz w:val="16"/>
          <w:szCs w:val="16"/>
        </w:rPr>
      </w:pPr>
      <w:r w:rsidRPr="00934137">
        <w:rPr>
          <w:sz w:val="16"/>
          <w:szCs w:val="16"/>
        </w:rPr>
        <w:t>SUBTOTAL                                                                         0.00</w:t>
      </w:r>
    </w:p>
    <w:p w14:paraId="6676BAC8" w14:textId="77777777" w:rsidR="00E0476C" w:rsidRPr="00934137" w:rsidRDefault="00E0476C" w:rsidP="00423FF6">
      <w:pPr>
        <w:pStyle w:val="SCREEN"/>
        <w:rPr>
          <w:sz w:val="16"/>
          <w:szCs w:val="16"/>
        </w:rPr>
      </w:pPr>
      <w:r w:rsidRPr="00934137">
        <w:rPr>
          <w:sz w:val="16"/>
          <w:szCs w:val="16"/>
        </w:rPr>
        <w:t>SUBCOUNT                                                                   3</w:t>
      </w:r>
    </w:p>
    <w:p w14:paraId="366CA1E9" w14:textId="0D8DE918" w:rsidR="00E0476C" w:rsidRPr="00934137" w:rsidRDefault="00E0476C" w:rsidP="00423FF6">
      <w:pPr>
        <w:pStyle w:val="SCREEN"/>
        <w:rPr>
          <w:sz w:val="16"/>
          <w:szCs w:val="16"/>
        </w:rPr>
      </w:pPr>
      <w:r w:rsidRPr="00934137">
        <w:rPr>
          <w:sz w:val="16"/>
          <w:szCs w:val="16"/>
        </w:rPr>
        <w:t>ANDREW                REIMBURSABLE INS</w:t>
      </w:r>
      <w:r w:rsidR="002973D2" w:rsidRPr="00934137">
        <w:rPr>
          <w:sz w:val="16"/>
          <w:szCs w:val="16"/>
        </w:rPr>
        <w:t xml:space="preserve">. </w:t>
      </w:r>
      <w:r w:rsidRPr="00934137">
        <w:rPr>
          <w:sz w:val="16"/>
          <w:szCs w:val="16"/>
        </w:rPr>
        <w:t xml:space="preserve">  SEP  7,1995   ENTERED/NOT REV  </w:t>
      </w:r>
      <w:r w:rsidR="00F153CB">
        <w:rPr>
          <w:sz w:val="16"/>
          <w:szCs w:val="16"/>
        </w:rPr>
        <w:t>XXXXXX</w:t>
      </w:r>
      <w:r w:rsidR="00F153CB" w:rsidRPr="00934137">
        <w:rPr>
          <w:sz w:val="16"/>
          <w:szCs w:val="16"/>
        </w:rPr>
        <w:t xml:space="preserve"> </w:t>
      </w:r>
      <w:r w:rsidRPr="00934137">
        <w:rPr>
          <w:sz w:val="16"/>
          <w:szCs w:val="16"/>
        </w:rPr>
        <w:t xml:space="preserve">IBpatient,one    </w:t>
      </w:r>
      <w:r w:rsidR="007A2C58">
        <w:rPr>
          <w:sz w:val="16"/>
          <w:szCs w:val="16"/>
        </w:rPr>
        <w:t>XXX</w:t>
      </w:r>
      <w:r w:rsidRPr="00934137">
        <w:rPr>
          <w:sz w:val="16"/>
          <w:szCs w:val="16"/>
        </w:rPr>
        <w:t>-</w:t>
      </w:r>
      <w:r w:rsidR="007A2C58">
        <w:rPr>
          <w:sz w:val="16"/>
          <w:szCs w:val="16"/>
        </w:rPr>
        <w:t>XX</w:t>
      </w:r>
      <w:r w:rsidRPr="00934137">
        <w:rPr>
          <w:sz w:val="16"/>
          <w:szCs w:val="16"/>
        </w:rPr>
        <w:t>-</w:t>
      </w:r>
      <w:r w:rsidR="007A2C58">
        <w:rPr>
          <w:sz w:val="16"/>
          <w:szCs w:val="16"/>
        </w:rPr>
        <w:t>X</w:t>
      </w:r>
      <w:r w:rsidR="001E3192" w:rsidRPr="00934137">
        <w:rPr>
          <w:sz w:val="16"/>
          <w:szCs w:val="16"/>
        </w:rPr>
        <w:t>XXX</w:t>
      </w:r>
    </w:p>
    <w:p w14:paraId="008C45AF" w14:textId="43086C90" w:rsidR="00E0476C" w:rsidRPr="00934137" w:rsidRDefault="00E0476C" w:rsidP="00423FF6">
      <w:pPr>
        <w:pStyle w:val="SCREEN"/>
        <w:rPr>
          <w:sz w:val="16"/>
          <w:szCs w:val="16"/>
        </w:rPr>
      </w:pPr>
      <w:r w:rsidRPr="00934137">
        <w:rPr>
          <w:sz w:val="16"/>
          <w:szCs w:val="16"/>
        </w:rPr>
        <w:t xml:space="preserve">                      REIMBURSABLE INS</w:t>
      </w:r>
      <w:r w:rsidR="002973D2" w:rsidRPr="00934137">
        <w:rPr>
          <w:sz w:val="16"/>
          <w:szCs w:val="16"/>
        </w:rPr>
        <w:t xml:space="preserve">. </w:t>
      </w:r>
      <w:r w:rsidRPr="00934137">
        <w:rPr>
          <w:sz w:val="16"/>
          <w:szCs w:val="16"/>
        </w:rPr>
        <w:t xml:space="preserve">  SEP  7,1995   AUTHORIZED       </w:t>
      </w:r>
      <w:r w:rsidR="00F153CB">
        <w:rPr>
          <w:sz w:val="16"/>
          <w:szCs w:val="16"/>
        </w:rPr>
        <w:t>XXXXXX</w:t>
      </w:r>
      <w:r w:rsidR="001C3C0B" w:rsidRPr="00934137">
        <w:rPr>
          <w:sz w:val="16"/>
          <w:szCs w:val="16"/>
        </w:rPr>
        <w:t xml:space="preserve">  </w:t>
      </w:r>
      <w:r w:rsidRPr="00934137">
        <w:rPr>
          <w:sz w:val="16"/>
          <w:szCs w:val="16"/>
        </w:rPr>
        <w:t xml:space="preserve">00.00 IBpatient,two         </w:t>
      </w:r>
      <w:r w:rsidR="007A2C58">
        <w:rPr>
          <w:sz w:val="16"/>
          <w:szCs w:val="16"/>
        </w:rPr>
        <w:t>XXX</w:t>
      </w:r>
      <w:r w:rsidRPr="00934137">
        <w:rPr>
          <w:sz w:val="16"/>
          <w:szCs w:val="16"/>
        </w:rPr>
        <w:t>-</w:t>
      </w:r>
      <w:r w:rsidR="007A2C58">
        <w:rPr>
          <w:sz w:val="16"/>
          <w:szCs w:val="16"/>
        </w:rPr>
        <w:t>XX</w:t>
      </w:r>
      <w:r w:rsidRPr="00934137">
        <w:rPr>
          <w:sz w:val="16"/>
          <w:szCs w:val="16"/>
        </w:rPr>
        <w:t>-</w:t>
      </w:r>
      <w:r w:rsidR="007A2C58">
        <w:rPr>
          <w:sz w:val="16"/>
          <w:szCs w:val="16"/>
        </w:rPr>
        <w:t>X</w:t>
      </w:r>
      <w:r w:rsidR="001E3192" w:rsidRPr="00934137">
        <w:rPr>
          <w:sz w:val="16"/>
          <w:szCs w:val="16"/>
        </w:rPr>
        <w:t>XXX</w:t>
      </w:r>
    </w:p>
    <w:p w14:paraId="2059FC7B" w14:textId="219C9835" w:rsidR="00E0476C" w:rsidRPr="00934137" w:rsidRDefault="00E0476C" w:rsidP="00423FF6">
      <w:pPr>
        <w:pStyle w:val="SCREEN"/>
        <w:rPr>
          <w:sz w:val="16"/>
          <w:szCs w:val="16"/>
        </w:rPr>
      </w:pPr>
      <w:r w:rsidRPr="00934137">
        <w:rPr>
          <w:sz w:val="16"/>
          <w:szCs w:val="16"/>
        </w:rPr>
        <w:t xml:space="preserve">                      REIMBURSABLE INS</w:t>
      </w:r>
      <w:r w:rsidR="002973D2" w:rsidRPr="00934137">
        <w:rPr>
          <w:sz w:val="16"/>
          <w:szCs w:val="16"/>
        </w:rPr>
        <w:t xml:space="preserve">. </w:t>
      </w:r>
      <w:r w:rsidRPr="00934137">
        <w:rPr>
          <w:sz w:val="16"/>
          <w:szCs w:val="16"/>
        </w:rPr>
        <w:t xml:space="preserve">  SEP  7,1995   ENTERED/NOT REV  </w:t>
      </w:r>
      <w:r w:rsidR="00F153CB">
        <w:rPr>
          <w:sz w:val="16"/>
          <w:szCs w:val="16"/>
        </w:rPr>
        <w:t>XXXXXX</w:t>
      </w:r>
      <w:r w:rsidRPr="00934137">
        <w:rPr>
          <w:sz w:val="16"/>
          <w:szCs w:val="16"/>
        </w:rPr>
        <w:t xml:space="preserve"> IBpatient,three  </w:t>
      </w:r>
      <w:r w:rsidR="007A2C58">
        <w:rPr>
          <w:sz w:val="16"/>
          <w:szCs w:val="16"/>
        </w:rPr>
        <w:t>XXX</w:t>
      </w:r>
      <w:r w:rsidR="007A2C58" w:rsidRPr="00934137">
        <w:rPr>
          <w:sz w:val="16"/>
          <w:szCs w:val="16"/>
        </w:rPr>
        <w:t>-</w:t>
      </w:r>
      <w:r w:rsidR="007A2C58">
        <w:rPr>
          <w:sz w:val="16"/>
          <w:szCs w:val="16"/>
        </w:rPr>
        <w:t>XX</w:t>
      </w:r>
      <w:r w:rsidR="007A2C58" w:rsidRPr="00934137">
        <w:rPr>
          <w:sz w:val="16"/>
          <w:szCs w:val="16"/>
        </w:rPr>
        <w:t>-</w:t>
      </w:r>
      <w:r w:rsidR="007A2C58">
        <w:rPr>
          <w:sz w:val="16"/>
          <w:szCs w:val="16"/>
        </w:rPr>
        <w:t>X</w:t>
      </w:r>
      <w:r w:rsidR="007A2C58" w:rsidRPr="00934137">
        <w:rPr>
          <w:sz w:val="16"/>
          <w:szCs w:val="16"/>
        </w:rPr>
        <w:t>XXX</w:t>
      </w:r>
    </w:p>
    <w:p w14:paraId="3737AD1D" w14:textId="1BAC8C04" w:rsidR="00E0476C" w:rsidRPr="00934137" w:rsidRDefault="00E0476C" w:rsidP="00423FF6">
      <w:pPr>
        <w:pStyle w:val="SCREEN"/>
        <w:rPr>
          <w:sz w:val="16"/>
          <w:szCs w:val="16"/>
        </w:rPr>
      </w:pPr>
      <w:r w:rsidRPr="00934137">
        <w:rPr>
          <w:sz w:val="16"/>
          <w:szCs w:val="16"/>
        </w:rPr>
        <w:lastRenderedPageBreak/>
        <w:t xml:space="preserve">                      REIMBURSABLE INS</w:t>
      </w:r>
      <w:r w:rsidR="002973D2" w:rsidRPr="00934137">
        <w:rPr>
          <w:sz w:val="16"/>
          <w:szCs w:val="16"/>
        </w:rPr>
        <w:t xml:space="preserve">. </w:t>
      </w:r>
      <w:r w:rsidRPr="00934137">
        <w:rPr>
          <w:sz w:val="16"/>
          <w:szCs w:val="16"/>
        </w:rPr>
        <w:t xml:space="preserve">  SEP  7,1995   ENTERED/NOT REV  </w:t>
      </w:r>
      <w:r w:rsidR="00F153CB">
        <w:rPr>
          <w:sz w:val="16"/>
          <w:szCs w:val="16"/>
        </w:rPr>
        <w:t>XXXXXX</w:t>
      </w:r>
      <w:r w:rsidRPr="00934137">
        <w:rPr>
          <w:sz w:val="16"/>
          <w:szCs w:val="16"/>
        </w:rPr>
        <w:t xml:space="preserve"> IBpatient,four   </w:t>
      </w:r>
      <w:r w:rsidR="007A2C58">
        <w:rPr>
          <w:sz w:val="16"/>
          <w:szCs w:val="16"/>
        </w:rPr>
        <w:t>XXX</w:t>
      </w:r>
      <w:r w:rsidR="007A2C58" w:rsidRPr="00934137">
        <w:rPr>
          <w:sz w:val="16"/>
          <w:szCs w:val="16"/>
        </w:rPr>
        <w:t>-</w:t>
      </w:r>
      <w:r w:rsidR="007A2C58">
        <w:rPr>
          <w:sz w:val="16"/>
          <w:szCs w:val="16"/>
        </w:rPr>
        <w:t>XX</w:t>
      </w:r>
      <w:r w:rsidR="007A2C58" w:rsidRPr="00934137">
        <w:rPr>
          <w:sz w:val="16"/>
          <w:szCs w:val="16"/>
        </w:rPr>
        <w:t>-</w:t>
      </w:r>
      <w:r w:rsidR="007A2C58">
        <w:rPr>
          <w:sz w:val="16"/>
          <w:szCs w:val="16"/>
        </w:rPr>
        <w:t>X</w:t>
      </w:r>
      <w:r w:rsidR="007A2C58" w:rsidRPr="00934137">
        <w:rPr>
          <w:sz w:val="16"/>
          <w:szCs w:val="16"/>
        </w:rPr>
        <w:t>XXX</w:t>
      </w:r>
    </w:p>
    <w:p w14:paraId="6DF8F9E0" w14:textId="0CB6DBE2" w:rsidR="00E0476C" w:rsidRPr="00934137" w:rsidRDefault="00E0476C" w:rsidP="00423FF6">
      <w:pPr>
        <w:pStyle w:val="SCREEN"/>
        <w:rPr>
          <w:sz w:val="16"/>
          <w:szCs w:val="16"/>
        </w:rPr>
      </w:pPr>
      <w:r w:rsidRPr="00934137">
        <w:rPr>
          <w:sz w:val="16"/>
          <w:szCs w:val="16"/>
        </w:rPr>
        <w:t xml:space="preserve">                      REIMBURSABLE INS</w:t>
      </w:r>
      <w:r w:rsidR="002973D2" w:rsidRPr="00934137">
        <w:rPr>
          <w:sz w:val="16"/>
          <w:szCs w:val="16"/>
        </w:rPr>
        <w:t xml:space="preserve">. </w:t>
      </w:r>
      <w:r w:rsidRPr="00934137">
        <w:rPr>
          <w:sz w:val="16"/>
          <w:szCs w:val="16"/>
        </w:rPr>
        <w:t xml:space="preserve">  SEP  7,1995   ENTERED/NOT REV  </w:t>
      </w:r>
      <w:r w:rsidR="00F153CB">
        <w:rPr>
          <w:sz w:val="16"/>
          <w:szCs w:val="16"/>
        </w:rPr>
        <w:t>XXXXXX</w:t>
      </w:r>
      <w:r w:rsidRPr="00934137">
        <w:rPr>
          <w:sz w:val="16"/>
          <w:szCs w:val="16"/>
        </w:rPr>
        <w:t xml:space="preserve"> IBpatient,five   </w:t>
      </w:r>
      <w:r w:rsidR="007A2C58">
        <w:rPr>
          <w:sz w:val="16"/>
          <w:szCs w:val="16"/>
        </w:rPr>
        <w:t>XXX</w:t>
      </w:r>
      <w:r w:rsidR="007A2C58" w:rsidRPr="00934137">
        <w:rPr>
          <w:sz w:val="16"/>
          <w:szCs w:val="16"/>
        </w:rPr>
        <w:t>-</w:t>
      </w:r>
      <w:r w:rsidR="007A2C58">
        <w:rPr>
          <w:sz w:val="16"/>
          <w:szCs w:val="16"/>
        </w:rPr>
        <w:t>XX</w:t>
      </w:r>
      <w:r w:rsidR="007A2C58" w:rsidRPr="00934137">
        <w:rPr>
          <w:sz w:val="16"/>
          <w:szCs w:val="16"/>
        </w:rPr>
        <w:t>-</w:t>
      </w:r>
      <w:r w:rsidR="007A2C58">
        <w:rPr>
          <w:sz w:val="16"/>
          <w:szCs w:val="16"/>
        </w:rPr>
        <w:t>X</w:t>
      </w:r>
      <w:r w:rsidR="007A2C58" w:rsidRPr="00934137">
        <w:rPr>
          <w:sz w:val="16"/>
          <w:szCs w:val="16"/>
        </w:rPr>
        <w:t>XXX</w:t>
      </w:r>
    </w:p>
    <w:p w14:paraId="039701B6" w14:textId="08ACC6A0" w:rsidR="00E0476C" w:rsidRPr="00934137" w:rsidRDefault="00E0476C" w:rsidP="00423FF6">
      <w:pPr>
        <w:pStyle w:val="SCREEN"/>
        <w:rPr>
          <w:sz w:val="16"/>
          <w:szCs w:val="16"/>
        </w:rPr>
      </w:pPr>
      <w:r w:rsidRPr="00934137">
        <w:rPr>
          <w:sz w:val="16"/>
          <w:szCs w:val="16"/>
        </w:rPr>
        <w:t xml:space="preserve">                      REIMBURSABLE INS</w:t>
      </w:r>
      <w:r w:rsidR="002973D2" w:rsidRPr="00934137">
        <w:rPr>
          <w:sz w:val="16"/>
          <w:szCs w:val="16"/>
        </w:rPr>
        <w:t xml:space="preserve">. </w:t>
      </w:r>
      <w:r w:rsidRPr="00934137">
        <w:rPr>
          <w:sz w:val="16"/>
          <w:szCs w:val="16"/>
        </w:rPr>
        <w:t xml:space="preserve">  SEP  7,1995   ENTERED/NOT REV  </w:t>
      </w:r>
      <w:r w:rsidR="00F153CB">
        <w:rPr>
          <w:sz w:val="16"/>
          <w:szCs w:val="16"/>
        </w:rPr>
        <w:t>XXXXXX</w:t>
      </w:r>
      <w:r w:rsidR="00F153CB" w:rsidRPr="00934137" w:rsidDel="00F153CB">
        <w:rPr>
          <w:sz w:val="16"/>
          <w:szCs w:val="16"/>
        </w:rPr>
        <w:t xml:space="preserve"> </w:t>
      </w:r>
      <w:r w:rsidRPr="00934137">
        <w:rPr>
          <w:sz w:val="16"/>
          <w:szCs w:val="16"/>
        </w:rPr>
        <w:t xml:space="preserve">IBpatient,six    </w:t>
      </w:r>
      <w:r w:rsidR="007A2C58">
        <w:rPr>
          <w:sz w:val="16"/>
          <w:szCs w:val="16"/>
        </w:rPr>
        <w:t>XXX</w:t>
      </w:r>
      <w:r w:rsidR="007A2C58" w:rsidRPr="00934137">
        <w:rPr>
          <w:sz w:val="16"/>
          <w:szCs w:val="16"/>
        </w:rPr>
        <w:t>-</w:t>
      </w:r>
      <w:r w:rsidR="007A2C58">
        <w:rPr>
          <w:sz w:val="16"/>
          <w:szCs w:val="16"/>
        </w:rPr>
        <w:t>XX</w:t>
      </w:r>
      <w:r w:rsidR="007A2C58" w:rsidRPr="00934137">
        <w:rPr>
          <w:sz w:val="16"/>
          <w:szCs w:val="16"/>
        </w:rPr>
        <w:t>-</w:t>
      </w:r>
      <w:r w:rsidR="007A2C58">
        <w:rPr>
          <w:sz w:val="16"/>
          <w:szCs w:val="16"/>
        </w:rPr>
        <w:t>X</w:t>
      </w:r>
      <w:r w:rsidR="007A2C58" w:rsidRPr="00934137">
        <w:rPr>
          <w:sz w:val="16"/>
          <w:szCs w:val="16"/>
        </w:rPr>
        <w:t>XXX</w:t>
      </w:r>
    </w:p>
    <w:p w14:paraId="532955FE" w14:textId="440C37AC" w:rsidR="00E0476C" w:rsidRPr="00934137" w:rsidRDefault="00E0476C" w:rsidP="00423FF6">
      <w:pPr>
        <w:pStyle w:val="SCREEN"/>
        <w:rPr>
          <w:sz w:val="16"/>
          <w:szCs w:val="16"/>
        </w:rPr>
      </w:pPr>
      <w:r w:rsidRPr="00934137">
        <w:rPr>
          <w:sz w:val="16"/>
          <w:szCs w:val="16"/>
        </w:rPr>
        <w:t xml:space="preserve">                      REIMBURSABLE INS</w:t>
      </w:r>
      <w:r w:rsidR="002973D2" w:rsidRPr="00934137">
        <w:rPr>
          <w:sz w:val="16"/>
          <w:szCs w:val="16"/>
        </w:rPr>
        <w:t xml:space="preserve">. </w:t>
      </w:r>
      <w:r w:rsidRPr="00934137">
        <w:rPr>
          <w:sz w:val="16"/>
          <w:szCs w:val="16"/>
        </w:rPr>
        <w:t xml:space="preserve">  SEP  7,1995   ENTERED/NOT REV  </w:t>
      </w:r>
      <w:r w:rsidR="00F153CB">
        <w:rPr>
          <w:sz w:val="16"/>
          <w:szCs w:val="16"/>
        </w:rPr>
        <w:t>XXXXXX</w:t>
      </w:r>
      <w:r w:rsidRPr="00934137">
        <w:rPr>
          <w:sz w:val="16"/>
          <w:szCs w:val="16"/>
        </w:rPr>
        <w:t xml:space="preserve"> IBpatient,seven  </w:t>
      </w:r>
      <w:r w:rsidR="007A2C58">
        <w:rPr>
          <w:sz w:val="16"/>
          <w:szCs w:val="16"/>
        </w:rPr>
        <w:t>XXX</w:t>
      </w:r>
      <w:r w:rsidR="007A2C58" w:rsidRPr="00934137">
        <w:rPr>
          <w:sz w:val="16"/>
          <w:szCs w:val="16"/>
        </w:rPr>
        <w:t>-</w:t>
      </w:r>
      <w:r w:rsidR="007A2C58">
        <w:rPr>
          <w:sz w:val="16"/>
          <w:szCs w:val="16"/>
        </w:rPr>
        <w:t>XX</w:t>
      </w:r>
      <w:r w:rsidR="007A2C58" w:rsidRPr="00934137">
        <w:rPr>
          <w:sz w:val="16"/>
          <w:szCs w:val="16"/>
        </w:rPr>
        <w:t>-</w:t>
      </w:r>
      <w:r w:rsidR="007A2C58">
        <w:rPr>
          <w:sz w:val="16"/>
          <w:szCs w:val="16"/>
        </w:rPr>
        <w:t>X</w:t>
      </w:r>
      <w:r w:rsidR="007A2C58" w:rsidRPr="00934137">
        <w:rPr>
          <w:sz w:val="16"/>
          <w:szCs w:val="16"/>
        </w:rPr>
        <w:t>XXX</w:t>
      </w:r>
    </w:p>
    <w:p w14:paraId="73D4D7EC" w14:textId="0FCE55CB" w:rsidR="00E0476C" w:rsidRPr="00934137" w:rsidRDefault="00E0476C" w:rsidP="00423FF6">
      <w:pPr>
        <w:pStyle w:val="SCREEN"/>
        <w:rPr>
          <w:sz w:val="16"/>
          <w:szCs w:val="16"/>
        </w:rPr>
      </w:pPr>
      <w:r w:rsidRPr="00934137">
        <w:rPr>
          <w:sz w:val="16"/>
          <w:szCs w:val="16"/>
        </w:rPr>
        <w:t xml:space="preserve">                      REIMBURSABLE INS</w:t>
      </w:r>
      <w:r w:rsidR="002973D2" w:rsidRPr="00934137">
        <w:rPr>
          <w:sz w:val="16"/>
          <w:szCs w:val="16"/>
        </w:rPr>
        <w:t xml:space="preserve">. </w:t>
      </w:r>
      <w:r w:rsidRPr="00934137">
        <w:rPr>
          <w:sz w:val="16"/>
          <w:szCs w:val="16"/>
        </w:rPr>
        <w:t xml:space="preserve">  SEP  7,1995   ENTERED/NOT REV  </w:t>
      </w:r>
      <w:r w:rsidR="00F153CB">
        <w:rPr>
          <w:sz w:val="16"/>
          <w:szCs w:val="16"/>
        </w:rPr>
        <w:t>XXXXXX</w:t>
      </w:r>
      <w:r w:rsidR="00F153CB" w:rsidRPr="00934137" w:rsidDel="00F153CB">
        <w:rPr>
          <w:sz w:val="16"/>
          <w:szCs w:val="16"/>
        </w:rPr>
        <w:t xml:space="preserve"> </w:t>
      </w:r>
      <w:r w:rsidRPr="00934137">
        <w:rPr>
          <w:sz w:val="16"/>
          <w:szCs w:val="16"/>
        </w:rPr>
        <w:t xml:space="preserve">IBpatient,eight  </w:t>
      </w:r>
      <w:r w:rsidR="007A2C58">
        <w:rPr>
          <w:sz w:val="16"/>
          <w:szCs w:val="16"/>
        </w:rPr>
        <w:t>XXX</w:t>
      </w:r>
      <w:r w:rsidR="007A2C58" w:rsidRPr="00934137">
        <w:rPr>
          <w:sz w:val="16"/>
          <w:szCs w:val="16"/>
        </w:rPr>
        <w:t>-</w:t>
      </w:r>
      <w:r w:rsidR="007A2C58">
        <w:rPr>
          <w:sz w:val="16"/>
          <w:szCs w:val="16"/>
        </w:rPr>
        <w:t>XX</w:t>
      </w:r>
      <w:r w:rsidR="007A2C58" w:rsidRPr="00934137">
        <w:rPr>
          <w:sz w:val="16"/>
          <w:szCs w:val="16"/>
        </w:rPr>
        <w:t>-</w:t>
      </w:r>
      <w:r w:rsidR="007A2C58">
        <w:rPr>
          <w:sz w:val="16"/>
          <w:szCs w:val="16"/>
        </w:rPr>
        <w:t>X</w:t>
      </w:r>
      <w:r w:rsidR="007A2C58" w:rsidRPr="00934137">
        <w:rPr>
          <w:sz w:val="16"/>
          <w:szCs w:val="16"/>
        </w:rPr>
        <w:t>XXX</w:t>
      </w:r>
    </w:p>
    <w:p w14:paraId="476C7318" w14:textId="4C0551A7" w:rsidR="00E0476C" w:rsidRPr="00934137" w:rsidRDefault="00E0476C" w:rsidP="00423FF6">
      <w:pPr>
        <w:pStyle w:val="SCREEN"/>
        <w:rPr>
          <w:sz w:val="16"/>
          <w:szCs w:val="16"/>
        </w:rPr>
      </w:pPr>
      <w:r w:rsidRPr="00934137">
        <w:rPr>
          <w:sz w:val="16"/>
          <w:szCs w:val="16"/>
        </w:rPr>
        <w:t xml:space="preserve">                      REIMBURSABLE INS</w:t>
      </w:r>
      <w:r w:rsidR="002973D2" w:rsidRPr="00934137">
        <w:rPr>
          <w:sz w:val="16"/>
          <w:szCs w:val="16"/>
        </w:rPr>
        <w:t xml:space="preserve">. </w:t>
      </w:r>
      <w:r w:rsidRPr="00934137">
        <w:rPr>
          <w:sz w:val="16"/>
          <w:szCs w:val="16"/>
        </w:rPr>
        <w:t xml:space="preserve">  SEP  7,1995   ENTERED/NOT REV  </w:t>
      </w:r>
      <w:r w:rsidR="00F153CB">
        <w:rPr>
          <w:sz w:val="16"/>
          <w:szCs w:val="16"/>
        </w:rPr>
        <w:t>XXXXXX</w:t>
      </w:r>
      <w:r w:rsidR="00F153CB" w:rsidRPr="00934137" w:rsidDel="00F153CB">
        <w:rPr>
          <w:sz w:val="16"/>
          <w:szCs w:val="16"/>
        </w:rPr>
        <w:t xml:space="preserve"> </w:t>
      </w:r>
      <w:r w:rsidRPr="00934137">
        <w:rPr>
          <w:sz w:val="16"/>
          <w:szCs w:val="16"/>
        </w:rPr>
        <w:t xml:space="preserve">IBpatient,nine   </w:t>
      </w:r>
      <w:r w:rsidR="007A2C58">
        <w:rPr>
          <w:sz w:val="16"/>
          <w:szCs w:val="16"/>
        </w:rPr>
        <w:t>XXX</w:t>
      </w:r>
      <w:r w:rsidR="007A2C58" w:rsidRPr="00934137">
        <w:rPr>
          <w:sz w:val="16"/>
          <w:szCs w:val="16"/>
        </w:rPr>
        <w:t>-</w:t>
      </w:r>
      <w:r w:rsidR="007A2C58">
        <w:rPr>
          <w:sz w:val="16"/>
          <w:szCs w:val="16"/>
        </w:rPr>
        <w:t>XX</w:t>
      </w:r>
      <w:r w:rsidR="007A2C58" w:rsidRPr="00934137">
        <w:rPr>
          <w:sz w:val="16"/>
          <w:szCs w:val="16"/>
        </w:rPr>
        <w:t>-</w:t>
      </w:r>
      <w:r w:rsidR="007A2C58">
        <w:rPr>
          <w:sz w:val="16"/>
          <w:szCs w:val="16"/>
        </w:rPr>
        <w:t>X</w:t>
      </w:r>
      <w:r w:rsidR="007A2C58" w:rsidRPr="00934137">
        <w:rPr>
          <w:sz w:val="16"/>
          <w:szCs w:val="16"/>
        </w:rPr>
        <w:t>XXX</w:t>
      </w:r>
    </w:p>
    <w:p w14:paraId="26882B06" w14:textId="2CEF01B8" w:rsidR="00E0476C" w:rsidRPr="00934137" w:rsidRDefault="00E0476C" w:rsidP="00423FF6">
      <w:pPr>
        <w:pStyle w:val="SCREEN"/>
        <w:rPr>
          <w:sz w:val="16"/>
          <w:szCs w:val="16"/>
        </w:rPr>
      </w:pPr>
      <w:r w:rsidRPr="00934137">
        <w:rPr>
          <w:sz w:val="16"/>
          <w:szCs w:val="16"/>
        </w:rPr>
        <w:t xml:space="preserve">                      REIMBURSABLE INS</w:t>
      </w:r>
      <w:r w:rsidR="002973D2" w:rsidRPr="00934137">
        <w:rPr>
          <w:sz w:val="16"/>
          <w:szCs w:val="16"/>
        </w:rPr>
        <w:t xml:space="preserve">. </w:t>
      </w:r>
      <w:r w:rsidRPr="00934137">
        <w:rPr>
          <w:sz w:val="16"/>
          <w:szCs w:val="16"/>
        </w:rPr>
        <w:t xml:space="preserve">  SEP  7,1995   ENTERED/NOT REV  </w:t>
      </w:r>
      <w:r w:rsidR="00F153CB">
        <w:rPr>
          <w:sz w:val="16"/>
          <w:szCs w:val="16"/>
        </w:rPr>
        <w:t>XXXXXX</w:t>
      </w:r>
      <w:r w:rsidR="00F153CB" w:rsidRPr="00934137" w:rsidDel="00F153CB">
        <w:rPr>
          <w:sz w:val="16"/>
          <w:szCs w:val="16"/>
        </w:rPr>
        <w:t xml:space="preserve"> </w:t>
      </w:r>
      <w:r w:rsidRPr="00934137">
        <w:rPr>
          <w:sz w:val="16"/>
          <w:szCs w:val="16"/>
        </w:rPr>
        <w:t xml:space="preserve">IBpatient,ten    </w:t>
      </w:r>
      <w:r w:rsidR="007A2C58">
        <w:rPr>
          <w:sz w:val="16"/>
          <w:szCs w:val="16"/>
        </w:rPr>
        <w:t>XXX</w:t>
      </w:r>
      <w:r w:rsidR="007A2C58" w:rsidRPr="00934137">
        <w:rPr>
          <w:sz w:val="16"/>
          <w:szCs w:val="16"/>
        </w:rPr>
        <w:t>-</w:t>
      </w:r>
      <w:r w:rsidR="007A2C58">
        <w:rPr>
          <w:sz w:val="16"/>
          <w:szCs w:val="16"/>
        </w:rPr>
        <w:t>XX</w:t>
      </w:r>
      <w:r w:rsidR="007A2C58" w:rsidRPr="00934137">
        <w:rPr>
          <w:sz w:val="16"/>
          <w:szCs w:val="16"/>
        </w:rPr>
        <w:t>-</w:t>
      </w:r>
      <w:r w:rsidR="007A2C58">
        <w:rPr>
          <w:sz w:val="16"/>
          <w:szCs w:val="16"/>
        </w:rPr>
        <w:t>X</w:t>
      </w:r>
      <w:r w:rsidR="007A2C58" w:rsidRPr="00934137">
        <w:rPr>
          <w:sz w:val="16"/>
          <w:szCs w:val="16"/>
        </w:rPr>
        <w:t>XXX</w:t>
      </w:r>
    </w:p>
    <w:p w14:paraId="50E74DB6" w14:textId="1F39CAE5" w:rsidR="00E0476C" w:rsidRPr="00934137" w:rsidRDefault="00E0476C" w:rsidP="00423FF6">
      <w:pPr>
        <w:pStyle w:val="SCREEN"/>
        <w:rPr>
          <w:sz w:val="16"/>
          <w:szCs w:val="16"/>
        </w:rPr>
      </w:pPr>
      <w:r w:rsidRPr="00934137">
        <w:rPr>
          <w:sz w:val="16"/>
          <w:szCs w:val="16"/>
        </w:rPr>
        <w:t xml:space="preserve">                      REIMBURSABLE INS</w:t>
      </w:r>
      <w:r w:rsidR="002973D2" w:rsidRPr="00934137">
        <w:rPr>
          <w:sz w:val="16"/>
          <w:szCs w:val="16"/>
        </w:rPr>
        <w:t xml:space="preserve">. </w:t>
      </w:r>
      <w:r w:rsidRPr="00934137">
        <w:rPr>
          <w:sz w:val="16"/>
          <w:szCs w:val="16"/>
        </w:rPr>
        <w:t xml:space="preserve">  NOV 23,1995   ENTERED/NOT REV  </w:t>
      </w:r>
      <w:r w:rsidR="00F153CB">
        <w:rPr>
          <w:sz w:val="16"/>
          <w:szCs w:val="16"/>
        </w:rPr>
        <w:t>XXXXXX</w:t>
      </w:r>
      <w:r w:rsidR="00F153CB" w:rsidRPr="00934137" w:rsidDel="00F153CB">
        <w:rPr>
          <w:sz w:val="16"/>
          <w:szCs w:val="16"/>
        </w:rPr>
        <w:t xml:space="preserve"> </w:t>
      </w:r>
      <w:r w:rsidRPr="00934137">
        <w:rPr>
          <w:sz w:val="16"/>
          <w:szCs w:val="16"/>
        </w:rPr>
        <w:t xml:space="preserve">IBpatient,one    </w:t>
      </w:r>
      <w:r w:rsidR="007A2C58">
        <w:rPr>
          <w:sz w:val="16"/>
          <w:szCs w:val="16"/>
        </w:rPr>
        <w:t>XXX</w:t>
      </w:r>
      <w:r w:rsidR="007A2C58" w:rsidRPr="00934137">
        <w:rPr>
          <w:sz w:val="16"/>
          <w:szCs w:val="16"/>
        </w:rPr>
        <w:t>-</w:t>
      </w:r>
      <w:r w:rsidR="007A2C58">
        <w:rPr>
          <w:sz w:val="16"/>
          <w:szCs w:val="16"/>
        </w:rPr>
        <w:t>XX</w:t>
      </w:r>
      <w:r w:rsidR="007A2C58" w:rsidRPr="00934137">
        <w:rPr>
          <w:sz w:val="16"/>
          <w:szCs w:val="16"/>
        </w:rPr>
        <w:t>-</w:t>
      </w:r>
      <w:r w:rsidR="007A2C58">
        <w:rPr>
          <w:sz w:val="16"/>
          <w:szCs w:val="16"/>
        </w:rPr>
        <w:t>X</w:t>
      </w:r>
      <w:r w:rsidR="007A2C58" w:rsidRPr="00934137">
        <w:rPr>
          <w:sz w:val="16"/>
          <w:szCs w:val="16"/>
        </w:rPr>
        <w:t>XXX</w:t>
      </w:r>
    </w:p>
    <w:p w14:paraId="549D125D" w14:textId="7EB15438" w:rsidR="00E0476C" w:rsidRPr="00934137" w:rsidRDefault="00E0476C" w:rsidP="00423FF6">
      <w:pPr>
        <w:pStyle w:val="SCREEN"/>
        <w:rPr>
          <w:sz w:val="16"/>
          <w:szCs w:val="16"/>
        </w:rPr>
      </w:pPr>
      <w:r w:rsidRPr="00934137">
        <w:rPr>
          <w:sz w:val="16"/>
          <w:szCs w:val="16"/>
        </w:rPr>
        <w:t xml:space="preserve">                      REIMBURSABLE INS</w:t>
      </w:r>
      <w:r w:rsidR="002973D2" w:rsidRPr="00934137">
        <w:rPr>
          <w:sz w:val="16"/>
          <w:szCs w:val="16"/>
        </w:rPr>
        <w:t xml:space="preserve">. </w:t>
      </w:r>
      <w:r w:rsidRPr="00934137">
        <w:rPr>
          <w:sz w:val="16"/>
          <w:szCs w:val="16"/>
        </w:rPr>
        <w:t xml:space="preserve">  NOV 25,1995   ENTERED/NOT REV  </w:t>
      </w:r>
      <w:r w:rsidR="00F153CB">
        <w:rPr>
          <w:sz w:val="16"/>
          <w:szCs w:val="16"/>
        </w:rPr>
        <w:t>XXXXXX</w:t>
      </w:r>
      <w:r w:rsidR="00F153CB" w:rsidRPr="00934137" w:rsidDel="00F153CB">
        <w:rPr>
          <w:sz w:val="16"/>
          <w:szCs w:val="16"/>
        </w:rPr>
        <w:t xml:space="preserve"> </w:t>
      </w:r>
      <w:r w:rsidRPr="00934137">
        <w:rPr>
          <w:sz w:val="16"/>
          <w:szCs w:val="16"/>
        </w:rPr>
        <w:t xml:space="preserve">IBpatient,two    </w:t>
      </w:r>
      <w:r w:rsidR="007A2C58">
        <w:rPr>
          <w:sz w:val="16"/>
          <w:szCs w:val="16"/>
        </w:rPr>
        <w:t>XXX</w:t>
      </w:r>
      <w:r w:rsidR="007A2C58" w:rsidRPr="00934137">
        <w:rPr>
          <w:sz w:val="16"/>
          <w:szCs w:val="16"/>
        </w:rPr>
        <w:t>-</w:t>
      </w:r>
      <w:r w:rsidR="007A2C58">
        <w:rPr>
          <w:sz w:val="16"/>
          <w:szCs w:val="16"/>
        </w:rPr>
        <w:t>XX</w:t>
      </w:r>
      <w:r w:rsidR="007A2C58" w:rsidRPr="00934137">
        <w:rPr>
          <w:sz w:val="16"/>
          <w:szCs w:val="16"/>
        </w:rPr>
        <w:t>-</w:t>
      </w:r>
      <w:r w:rsidR="007A2C58">
        <w:rPr>
          <w:sz w:val="16"/>
          <w:szCs w:val="16"/>
        </w:rPr>
        <w:t>X</w:t>
      </w:r>
      <w:r w:rsidR="007A2C58" w:rsidRPr="00934137">
        <w:rPr>
          <w:sz w:val="16"/>
          <w:szCs w:val="16"/>
        </w:rPr>
        <w:t>XXX</w:t>
      </w:r>
    </w:p>
    <w:p w14:paraId="28D64C0F" w14:textId="77777777" w:rsidR="00E0476C" w:rsidRPr="00934137" w:rsidRDefault="00E0476C" w:rsidP="00423FF6">
      <w:pPr>
        <w:pStyle w:val="SCREEN"/>
        <w:rPr>
          <w:sz w:val="16"/>
          <w:szCs w:val="16"/>
        </w:rPr>
      </w:pPr>
      <w:r w:rsidRPr="00934137">
        <w:rPr>
          <w:sz w:val="16"/>
          <w:szCs w:val="16"/>
        </w:rPr>
        <w:t xml:space="preserve">                                                                           -------  ---------</w:t>
      </w:r>
    </w:p>
    <w:p w14:paraId="40309FDC" w14:textId="77777777" w:rsidR="00E0476C" w:rsidRPr="00934137" w:rsidRDefault="00E0476C" w:rsidP="00423FF6">
      <w:pPr>
        <w:pStyle w:val="SCREEN"/>
        <w:rPr>
          <w:sz w:val="16"/>
          <w:szCs w:val="16"/>
        </w:rPr>
      </w:pPr>
      <w:r w:rsidRPr="00934137">
        <w:rPr>
          <w:sz w:val="16"/>
          <w:szCs w:val="16"/>
        </w:rPr>
        <w:t>SUBTOTAL                                                                              5000.00</w:t>
      </w:r>
    </w:p>
    <w:p w14:paraId="24718E8B" w14:textId="77777777" w:rsidR="00E0476C" w:rsidRPr="00934137" w:rsidRDefault="00E0476C" w:rsidP="00423FF6">
      <w:pPr>
        <w:pStyle w:val="SCREEN"/>
        <w:rPr>
          <w:sz w:val="16"/>
          <w:szCs w:val="16"/>
        </w:rPr>
      </w:pPr>
      <w:r w:rsidRPr="00934137">
        <w:rPr>
          <w:sz w:val="16"/>
          <w:szCs w:val="16"/>
        </w:rPr>
        <w:t>SUBCOUNT                                                                   12</w:t>
      </w:r>
    </w:p>
    <w:p w14:paraId="597EFC0E" w14:textId="71052F04" w:rsidR="00E0476C" w:rsidRPr="00934137" w:rsidRDefault="00E0476C" w:rsidP="00423FF6">
      <w:pPr>
        <w:pStyle w:val="SCREEN"/>
        <w:rPr>
          <w:sz w:val="16"/>
          <w:szCs w:val="16"/>
        </w:rPr>
      </w:pPr>
      <w:r w:rsidRPr="00934137">
        <w:rPr>
          <w:sz w:val="16"/>
          <w:szCs w:val="16"/>
        </w:rPr>
        <w:t>CHARLES               REIMBURSABLE INS</w:t>
      </w:r>
      <w:r w:rsidR="002973D2" w:rsidRPr="00934137">
        <w:rPr>
          <w:sz w:val="16"/>
          <w:szCs w:val="16"/>
        </w:rPr>
        <w:t xml:space="preserve">. </w:t>
      </w:r>
      <w:r w:rsidRPr="00934137">
        <w:rPr>
          <w:sz w:val="16"/>
          <w:szCs w:val="16"/>
        </w:rPr>
        <w:t xml:space="preserve">  SEP 28,1995   ENTERED/NOT REV  </w:t>
      </w:r>
      <w:r w:rsidR="00F153CB">
        <w:rPr>
          <w:sz w:val="16"/>
          <w:szCs w:val="16"/>
        </w:rPr>
        <w:t>XXXXXX</w:t>
      </w:r>
      <w:r w:rsidR="00F153CB" w:rsidRPr="00934137" w:rsidDel="00F153CB">
        <w:rPr>
          <w:sz w:val="16"/>
          <w:szCs w:val="16"/>
        </w:rPr>
        <w:t xml:space="preserve"> </w:t>
      </w:r>
      <w:r w:rsidRPr="00934137">
        <w:rPr>
          <w:sz w:val="16"/>
          <w:szCs w:val="16"/>
        </w:rPr>
        <w:t xml:space="preserve">IBpatient,one    </w:t>
      </w:r>
      <w:r w:rsidR="007A2C58">
        <w:rPr>
          <w:sz w:val="16"/>
          <w:szCs w:val="16"/>
        </w:rPr>
        <w:t>XXX</w:t>
      </w:r>
      <w:r w:rsidR="007A2C58" w:rsidRPr="00934137">
        <w:rPr>
          <w:sz w:val="16"/>
          <w:szCs w:val="16"/>
        </w:rPr>
        <w:t>-</w:t>
      </w:r>
      <w:r w:rsidR="007A2C58">
        <w:rPr>
          <w:sz w:val="16"/>
          <w:szCs w:val="16"/>
        </w:rPr>
        <w:t>XX</w:t>
      </w:r>
      <w:r w:rsidR="007A2C58" w:rsidRPr="00934137">
        <w:rPr>
          <w:sz w:val="16"/>
          <w:szCs w:val="16"/>
        </w:rPr>
        <w:t>-</w:t>
      </w:r>
      <w:r w:rsidR="007A2C58">
        <w:rPr>
          <w:sz w:val="16"/>
          <w:szCs w:val="16"/>
        </w:rPr>
        <w:t>X</w:t>
      </w:r>
      <w:r w:rsidR="007A2C58" w:rsidRPr="00934137">
        <w:rPr>
          <w:sz w:val="16"/>
          <w:szCs w:val="16"/>
        </w:rPr>
        <w:t>XXX</w:t>
      </w:r>
    </w:p>
    <w:p w14:paraId="77987A93" w14:textId="77777777" w:rsidR="00E0476C" w:rsidRPr="00934137" w:rsidRDefault="00E0476C" w:rsidP="00423FF6">
      <w:pPr>
        <w:pStyle w:val="SCREEN"/>
        <w:rPr>
          <w:sz w:val="16"/>
          <w:szCs w:val="16"/>
        </w:rPr>
      </w:pPr>
      <w:r w:rsidRPr="00934137">
        <w:rPr>
          <w:sz w:val="16"/>
          <w:szCs w:val="16"/>
        </w:rPr>
        <w:t xml:space="preserve">                                                                           -------  ---------</w:t>
      </w:r>
    </w:p>
    <w:p w14:paraId="2FA36346" w14:textId="2A80A160" w:rsidR="00E0476C" w:rsidRPr="00934137" w:rsidRDefault="00E0476C" w:rsidP="00423FF6">
      <w:pPr>
        <w:pStyle w:val="SCREEN"/>
        <w:rPr>
          <w:sz w:val="16"/>
          <w:szCs w:val="16"/>
        </w:rPr>
      </w:pPr>
      <w:r w:rsidRPr="00934137">
        <w:rPr>
          <w:sz w:val="16"/>
          <w:szCs w:val="16"/>
        </w:rPr>
        <w:t>SUBTOTAL                                                                        0.00</w:t>
      </w:r>
    </w:p>
    <w:p w14:paraId="2A24304D" w14:textId="77777777" w:rsidR="00E0476C" w:rsidRPr="00934137" w:rsidRDefault="00E0476C" w:rsidP="00423FF6">
      <w:pPr>
        <w:pStyle w:val="SCREEN"/>
        <w:rPr>
          <w:sz w:val="16"/>
          <w:szCs w:val="16"/>
        </w:rPr>
      </w:pPr>
      <w:r w:rsidRPr="00934137">
        <w:rPr>
          <w:sz w:val="16"/>
          <w:szCs w:val="16"/>
        </w:rPr>
        <w:t>SUBCOUNT                                                                   1</w:t>
      </w:r>
    </w:p>
    <w:p w14:paraId="2A947DC9" w14:textId="0CD2AB19" w:rsidR="00E0476C" w:rsidRPr="00934137" w:rsidRDefault="00E0476C" w:rsidP="00423FF6">
      <w:pPr>
        <w:pStyle w:val="SCREEN"/>
        <w:rPr>
          <w:sz w:val="16"/>
          <w:szCs w:val="16"/>
        </w:rPr>
      </w:pPr>
      <w:r w:rsidRPr="00934137">
        <w:rPr>
          <w:sz w:val="16"/>
          <w:szCs w:val="16"/>
        </w:rPr>
        <w:t>PAUL                  REIMBURSABLE INS</w:t>
      </w:r>
      <w:r w:rsidR="002973D2" w:rsidRPr="00934137">
        <w:rPr>
          <w:sz w:val="16"/>
          <w:szCs w:val="16"/>
        </w:rPr>
        <w:t xml:space="preserve">. </w:t>
      </w:r>
      <w:r w:rsidRPr="00934137">
        <w:rPr>
          <w:sz w:val="16"/>
          <w:szCs w:val="16"/>
        </w:rPr>
        <w:t xml:space="preserve">  SEP 10,1995   AUTHORIZED       </w:t>
      </w:r>
      <w:r w:rsidR="00F153CB">
        <w:rPr>
          <w:sz w:val="16"/>
          <w:szCs w:val="16"/>
        </w:rPr>
        <w:t>XXXXXX</w:t>
      </w:r>
      <w:r w:rsidR="00F153CB" w:rsidRPr="00934137" w:rsidDel="00F153CB">
        <w:rPr>
          <w:sz w:val="16"/>
          <w:szCs w:val="16"/>
        </w:rPr>
        <w:t xml:space="preserve"> </w:t>
      </w:r>
      <w:r w:rsidRPr="00934137">
        <w:rPr>
          <w:sz w:val="16"/>
          <w:szCs w:val="16"/>
        </w:rPr>
        <w:t xml:space="preserve"> 163.00  IBpatient,two         </w:t>
      </w:r>
      <w:r w:rsidR="000B0E3A">
        <w:rPr>
          <w:sz w:val="16"/>
          <w:szCs w:val="16"/>
        </w:rPr>
        <w:t>XXX</w:t>
      </w:r>
      <w:r w:rsidRPr="00934137">
        <w:rPr>
          <w:sz w:val="16"/>
          <w:szCs w:val="16"/>
        </w:rPr>
        <w:t>-</w:t>
      </w:r>
      <w:r w:rsidR="000B0E3A">
        <w:rPr>
          <w:sz w:val="16"/>
          <w:szCs w:val="16"/>
        </w:rPr>
        <w:t>XX</w:t>
      </w:r>
      <w:r w:rsidRPr="00934137">
        <w:rPr>
          <w:sz w:val="16"/>
          <w:szCs w:val="16"/>
        </w:rPr>
        <w:t>-</w:t>
      </w:r>
      <w:r w:rsidR="000B0E3A">
        <w:rPr>
          <w:sz w:val="16"/>
          <w:szCs w:val="16"/>
        </w:rPr>
        <w:t>X</w:t>
      </w:r>
      <w:r w:rsidR="001E3192" w:rsidRPr="00934137">
        <w:rPr>
          <w:sz w:val="16"/>
          <w:szCs w:val="16"/>
        </w:rPr>
        <w:t>XXX</w:t>
      </w:r>
    </w:p>
    <w:p w14:paraId="1DAA59D8" w14:textId="77777777" w:rsidR="00E0476C" w:rsidRPr="00934137" w:rsidRDefault="00E0476C" w:rsidP="00423FF6">
      <w:pPr>
        <w:pStyle w:val="SCREEN"/>
        <w:rPr>
          <w:sz w:val="16"/>
          <w:szCs w:val="16"/>
        </w:rPr>
      </w:pPr>
      <w:r w:rsidRPr="00934137">
        <w:rPr>
          <w:sz w:val="16"/>
          <w:szCs w:val="16"/>
        </w:rPr>
        <w:t xml:space="preserve">                                                                           -------  ---------</w:t>
      </w:r>
    </w:p>
    <w:p w14:paraId="2B45746F" w14:textId="6FC2C1D6" w:rsidR="00E0476C" w:rsidRPr="00934137" w:rsidRDefault="00E0476C" w:rsidP="00423FF6">
      <w:pPr>
        <w:pStyle w:val="SCREEN"/>
        <w:rPr>
          <w:sz w:val="16"/>
          <w:szCs w:val="16"/>
        </w:rPr>
      </w:pPr>
      <w:r w:rsidRPr="00934137">
        <w:rPr>
          <w:sz w:val="16"/>
          <w:szCs w:val="16"/>
        </w:rPr>
        <w:t>SUBTOTAL                                                                       163.00</w:t>
      </w:r>
    </w:p>
    <w:p w14:paraId="22908C4F" w14:textId="77777777" w:rsidR="00E0476C" w:rsidRPr="00934137" w:rsidRDefault="00E0476C" w:rsidP="00423FF6">
      <w:pPr>
        <w:pStyle w:val="SCREEN"/>
        <w:rPr>
          <w:sz w:val="16"/>
          <w:szCs w:val="16"/>
        </w:rPr>
      </w:pPr>
      <w:r w:rsidRPr="00934137">
        <w:rPr>
          <w:sz w:val="16"/>
          <w:szCs w:val="16"/>
        </w:rPr>
        <w:t>SUBCOUNT                                                                   1</w:t>
      </w:r>
    </w:p>
    <w:p w14:paraId="6A13B2D3" w14:textId="1D2715F0" w:rsidR="00E0476C" w:rsidRPr="00934137" w:rsidRDefault="00E0476C" w:rsidP="00423FF6">
      <w:pPr>
        <w:pStyle w:val="SCREEN"/>
        <w:rPr>
          <w:sz w:val="16"/>
          <w:szCs w:val="16"/>
        </w:rPr>
      </w:pPr>
      <w:r w:rsidRPr="00934137">
        <w:rPr>
          <w:sz w:val="16"/>
          <w:szCs w:val="16"/>
        </w:rPr>
        <w:t>LINDA                 REIMBURSABLE INS</w:t>
      </w:r>
      <w:r w:rsidR="002973D2" w:rsidRPr="00934137">
        <w:rPr>
          <w:sz w:val="16"/>
          <w:szCs w:val="16"/>
        </w:rPr>
        <w:t xml:space="preserve">. </w:t>
      </w:r>
      <w:r w:rsidRPr="00934137">
        <w:rPr>
          <w:sz w:val="16"/>
          <w:szCs w:val="16"/>
        </w:rPr>
        <w:t xml:space="preserve">  JUN 10,1995   ENTERED/NOT REV  </w:t>
      </w:r>
      <w:r w:rsidR="00F153CB">
        <w:rPr>
          <w:sz w:val="16"/>
          <w:szCs w:val="16"/>
        </w:rPr>
        <w:t>XXXXXX</w:t>
      </w:r>
      <w:r w:rsidR="00F153CB" w:rsidRPr="00934137" w:rsidDel="00F153CB">
        <w:rPr>
          <w:sz w:val="16"/>
          <w:szCs w:val="16"/>
        </w:rPr>
        <w:t xml:space="preserve"> </w:t>
      </w:r>
      <w:r w:rsidRPr="00934137">
        <w:rPr>
          <w:sz w:val="16"/>
          <w:szCs w:val="16"/>
        </w:rPr>
        <w:t xml:space="preserve">IBpatient,three  </w:t>
      </w:r>
      <w:r w:rsidR="007A2C58">
        <w:rPr>
          <w:sz w:val="16"/>
          <w:szCs w:val="16"/>
        </w:rPr>
        <w:t>XXX</w:t>
      </w:r>
      <w:r w:rsidR="007A2C58" w:rsidRPr="00934137">
        <w:rPr>
          <w:sz w:val="16"/>
          <w:szCs w:val="16"/>
        </w:rPr>
        <w:t>-</w:t>
      </w:r>
      <w:r w:rsidR="007A2C58">
        <w:rPr>
          <w:sz w:val="16"/>
          <w:szCs w:val="16"/>
        </w:rPr>
        <w:t>XX</w:t>
      </w:r>
      <w:r w:rsidR="007A2C58" w:rsidRPr="00934137">
        <w:rPr>
          <w:sz w:val="16"/>
          <w:szCs w:val="16"/>
        </w:rPr>
        <w:t>-</w:t>
      </w:r>
      <w:r w:rsidR="007A2C58">
        <w:rPr>
          <w:sz w:val="16"/>
          <w:szCs w:val="16"/>
        </w:rPr>
        <w:t>X</w:t>
      </w:r>
      <w:r w:rsidR="007A2C58" w:rsidRPr="00934137">
        <w:rPr>
          <w:sz w:val="16"/>
          <w:szCs w:val="16"/>
        </w:rPr>
        <w:t>XXX</w:t>
      </w:r>
    </w:p>
    <w:p w14:paraId="10C026B1" w14:textId="571E1EE1" w:rsidR="00E0476C" w:rsidRPr="00934137" w:rsidRDefault="00E0476C" w:rsidP="00423FF6">
      <w:pPr>
        <w:pStyle w:val="SCREEN"/>
        <w:rPr>
          <w:sz w:val="16"/>
          <w:szCs w:val="16"/>
        </w:rPr>
      </w:pPr>
      <w:r w:rsidRPr="00934137">
        <w:rPr>
          <w:sz w:val="16"/>
          <w:szCs w:val="16"/>
        </w:rPr>
        <w:t xml:space="preserve">                      REIMBURSABLE INS</w:t>
      </w:r>
      <w:r w:rsidR="002973D2" w:rsidRPr="00934137">
        <w:rPr>
          <w:sz w:val="16"/>
          <w:szCs w:val="16"/>
        </w:rPr>
        <w:t xml:space="preserve">. </w:t>
      </w:r>
      <w:r w:rsidRPr="00934137">
        <w:rPr>
          <w:sz w:val="16"/>
          <w:szCs w:val="16"/>
        </w:rPr>
        <w:t xml:space="preserve">  JUN 10,1995   ENTERED/NOT REV  </w:t>
      </w:r>
      <w:r w:rsidR="00F153CB">
        <w:rPr>
          <w:sz w:val="16"/>
          <w:szCs w:val="16"/>
        </w:rPr>
        <w:t>XXXXXX</w:t>
      </w:r>
      <w:r w:rsidR="00F153CB" w:rsidRPr="00934137" w:rsidDel="00F153CB">
        <w:rPr>
          <w:sz w:val="16"/>
          <w:szCs w:val="16"/>
        </w:rPr>
        <w:t xml:space="preserve"> </w:t>
      </w:r>
      <w:r w:rsidR="00F153CB">
        <w:rPr>
          <w:sz w:val="16"/>
          <w:szCs w:val="16"/>
        </w:rPr>
        <w:t xml:space="preserve"> </w:t>
      </w:r>
      <w:r w:rsidRPr="00934137">
        <w:rPr>
          <w:sz w:val="16"/>
          <w:szCs w:val="16"/>
        </w:rPr>
        <w:t xml:space="preserve">163.00 IBpatient,four        </w:t>
      </w:r>
      <w:r w:rsidR="000B0E3A">
        <w:rPr>
          <w:sz w:val="16"/>
          <w:szCs w:val="16"/>
        </w:rPr>
        <w:t>XXX</w:t>
      </w:r>
      <w:r w:rsidRPr="00934137">
        <w:rPr>
          <w:sz w:val="16"/>
          <w:szCs w:val="16"/>
        </w:rPr>
        <w:t>-</w:t>
      </w:r>
      <w:r w:rsidR="000B0E3A">
        <w:rPr>
          <w:sz w:val="16"/>
          <w:szCs w:val="16"/>
        </w:rPr>
        <w:t>XX</w:t>
      </w:r>
      <w:r w:rsidRPr="00934137">
        <w:rPr>
          <w:sz w:val="16"/>
          <w:szCs w:val="16"/>
        </w:rPr>
        <w:t>-</w:t>
      </w:r>
      <w:r w:rsidR="000B0E3A">
        <w:rPr>
          <w:sz w:val="16"/>
          <w:szCs w:val="16"/>
        </w:rPr>
        <w:t>X</w:t>
      </w:r>
      <w:r w:rsidR="001E3192" w:rsidRPr="00934137">
        <w:rPr>
          <w:sz w:val="16"/>
          <w:szCs w:val="16"/>
        </w:rPr>
        <w:t>XXX</w:t>
      </w:r>
    </w:p>
    <w:p w14:paraId="36990634" w14:textId="77777777" w:rsidR="00E0476C" w:rsidRPr="00934137" w:rsidRDefault="00E0476C" w:rsidP="00423FF6">
      <w:pPr>
        <w:pStyle w:val="SCREEN"/>
        <w:rPr>
          <w:sz w:val="16"/>
          <w:szCs w:val="16"/>
        </w:rPr>
      </w:pPr>
      <w:r w:rsidRPr="00934137">
        <w:rPr>
          <w:sz w:val="16"/>
          <w:szCs w:val="16"/>
        </w:rPr>
        <w:t xml:space="preserve">                                                                           -------  ---------</w:t>
      </w:r>
    </w:p>
    <w:p w14:paraId="278FD1AF" w14:textId="67B6EE32" w:rsidR="00E0476C" w:rsidRPr="00934137" w:rsidRDefault="00E0476C" w:rsidP="00423FF6">
      <w:pPr>
        <w:pStyle w:val="SCREEN"/>
        <w:rPr>
          <w:sz w:val="16"/>
          <w:szCs w:val="16"/>
        </w:rPr>
      </w:pPr>
      <w:r w:rsidRPr="00934137">
        <w:rPr>
          <w:sz w:val="16"/>
          <w:szCs w:val="16"/>
        </w:rPr>
        <w:t>SUBTOTAL                                                                       163.00</w:t>
      </w:r>
    </w:p>
    <w:p w14:paraId="536BE36A" w14:textId="77777777" w:rsidR="00E0476C" w:rsidRPr="00934137" w:rsidRDefault="00E0476C" w:rsidP="00423FF6">
      <w:pPr>
        <w:pStyle w:val="SCREEN"/>
        <w:rPr>
          <w:sz w:val="16"/>
          <w:szCs w:val="16"/>
        </w:rPr>
      </w:pPr>
      <w:r w:rsidRPr="00934137">
        <w:rPr>
          <w:sz w:val="16"/>
          <w:szCs w:val="16"/>
        </w:rPr>
        <w:t>SUBCOUNT                                                                   2</w:t>
      </w:r>
    </w:p>
    <w:p w14:paraId="3E930E6A" w14:textId="58A29454" w:rsidR="00E0476C" w:rsidRPr="00934137" w:rsidRDefault="00E0476C" w:rsidP="00423FF6">
      <w:pPr>
        <w:pStyle w:val="SCREEN"/>
        <w:rPr>
          <w:sz w:val="16"/>
          <w:szCs w:val="16"/>
        </w:rPr>
      </w:pPr>
      <w:r w:rsidRPr="00934137">
        <w:rPr>
          <w:sz w:val="16"/>
          <w:szCs w:val="16"/>
        </w:rPr>
        <w:t>BETH                  REIMBURSABLE INS</w:t>
      </w:r>
      <w:r w:rsidR="002973D2" w:rsidRPr="00934137">
        <w:rPr>
          <w:sz w:val="16"/>
          <w:szCs w:val="16"/>
        </w:rPr>
        <w:t xml:space="preserve">. </w:t>
      </w:r>
      <w:r w:rsidRPr="00934137">
        <w:rPr>
          <w:sz w:val="16"/>
          <w:szCs w:val="16"/>
        </w:rPr>
        <w:t xml:space="preserve">  SEP 15,1995   CANCELLED        </w:t>
      </w:r>
      <w:r w:rsidR="00F153CB">
        <w:rPr>
          <w:sz w:val="16"/>
          <w:szCs w:val="16"/>
        </w:rPr>
        <w:t>XXXXXX</w:t>
      </w:r>
      <w:r w:rsidR="00F153CB" w:rsidRPr="00934137" w:rsidDel="00F153CB">
        <w:rPr>
          <w:sz w:val="16"/>
          <w:szCs w:val="16"/>
        </w:rPr>
        <w:t xml:space="preserve"> </w:t>
      </w:r>
      <w:r w:rsidRPr="00934137">
        <w:rPr>
          <w:sz w:val="16"/>
          <w:szCs w:val="16"/>
        </w:rPr>
        <w:t xml:space="preserve">      163.00  IBpatient,five         </w:t>
      </w:r>
      <w:r w:rsidR="000B0E3A">
        <w:rPr>
          <w:sz w:val="16"/>
          <w:szCs w:val="16"/>
        </w:rPr>
        <w:t>XXX</w:t>
      </w:r>
      <w:r w:rsidRPr="00934137">
        <w:rPr>
          <w:sz w:val="16"/>
          <w:szCs w:val="16"/>
        </w:rPr>
        <w:t>-</w:t>
      </w:r>
      <w:r w:rsidR="000B0E3A">
        <w:rPr>
          <w:sz w:val="16"/>
          <w:szCs w:val="16"/>
        </w:rPr>
        <w:t>XX</w:t>
      </w:r>
      <w:r w:rsidRPr="00934137">
        <w:rPr>
          <w:sz w:val="16"/>
          <w:szCs w:val="16"/>
        </w:rPr>
        <w:t>-</w:t>
      </w:r>
      <w:r w:rsidR="000B0E3A">
        <w:rPr>
          <w:sz w:val="16"/>
          <w:szCs w:val="16"/>
        </w:rPr>
        <w:t>X</w:t>
      </w:r>
      <w:r w:rsidR="001E3192" w:rsidRPr="00934137">
        <w:rPr>
          <w:sz w:val="16"/>
          <w:szCs w:val="16"/>
        </w:rPr>
        <w:t>XXX</w:t>
      </w:r>
    </w:p>
    <w:p w14:paraId="2A9CCF5A" w14:textId="77777777" w:rsidR="00E0476C" w:rsidRPr="00934137" w:rsidRDefault="00E0476C" w:rsidP="00423FF6">
      <w:pPr>
        <w:pStyle w:val="SCREEN"/>
        <w:rPr>
          <w:sz w:val="16"/>
          <w:szCs w:val="16"/>
        </w:rPr>
      </w:pPr>
      <w:r w:rsidRPr="00934137">
        <w:rPr>
          <w:sz w:val="16"/>
          <w:szCs w:val="16"/>
        </w:rPr>
        <w:t xml:space="preserve">                                                                           -------  ---------</w:t>
      </w:r>
    </w:p>
    <w:p w14:paraId="5CCB772D" w14:textId="77777777" w:rsidR="00E0476C" w:rsidRPr="00934137" w:rsidRDefault="00E0476C" w:rsidP="00423FF6">
      <w:pPr>
        <w:pStyle w:val="SCREEN"/>
        <w:rPr>
          <w:sz w:val="16"/>
          <w:szCs w:val="16"/>
        </w:rPr>
      </w:pPr>
      <w:r w:rsidRPr="00934137">
        <w:rPr>
          <w:sz w:val="16"/>
          <w:szCs w:val="16"/>
        </w:rPr>
        <w:t>SUBTOTAL                                                                               163.00</w:t>
      </w:r>
    </w:p>
    <w:p w14:paraId="04A7DE21" w14:textId="77777777" w:rsidR="00E0476C" w:rsidRPr="00934137" w:rsidRDefault="00E0476C" w:rsidP="00423FF6">
      <w:pPr>
        <w:pStyle w:val="SCREEN"/>
        <w:rPr>
          <w:sz w:val="16"/>
          <w:szCs w:val="16"/>
        </w:rPr>
      </w:pPr>
      <w:r w:rsidRPr="00934137">
        <w:rPr>
          <w:sz w:val="16"/>
          <w:szCs w:val="16"/>
        </w:rPr>
        <w:t>SUBCOUNT                                                                   1</w:t>
      </w:r>
    </w:p>
    <w:p w14:paraId="3701573B" w14:textId="77777777" w:rsidR="00E0476C" w:rsidRPr="00934137" w:rsidRDefault="00E0476C" w:rsidP="00423FF6">
      <w:pPr>
        <w:pStyle w:val="SCREEN"/>
        <w:rPr>
          <w:sz w:val="16"/>
          <w:szCs w:val="16"/>
        </w:rPr>
      </w:pPr>
      <w:r w:rsidRPr="00934137">
        <w:rPr>
          <w:sz w:val="16"/>
          <w:szCs w:val="16"/>
        </w:rPr>
        <w:t xml:space="preserve">                                                                           -------  ---------</w:t>
      </w:r>
    </w:p>
    <w:p w14:paraId="497C3199" w14:textId="77777777" w:rsidR="00E0476C" w:rsidRPr="00934137" w:rsidRDefault="00E0476C" w:rsidP="00423FF6">
      <w:pPr>
        <w:pStyle w:val="SCREEN"/>
        <w:rPr>
          <w:sz w:val="16"/>
          <w:szCs w:val="16"/>
        </w:rPr>
      </w:pPr>
      <w:r w:rsidRPr="00934137">
        <w:rPr>
          <w:sz w:val="16"/>
          <w:szCs w:val="16"/>
        </w:rPr>
        <w:t>TOTAL                                                                                 5489.00</w:t>
      </w:r>
    </w:p>
    <w:p w14:paraId="3C879924" w14:textId="77777777" w:rsidR="00E0476C" w:rsidRPr="00934137" w:rsidRDefault="00E0476C" w:rsidP="00423FF6">
      <w:pPr>
        <w:pStyle w:val="SCREEN"/>
        <w:rPr>
          <w:sz w:val="16"/>
          <w:szCs w:val="16"/>
        </w:rPr>
      </w:pPr>
      <w:r w:rsidRPr="00934137">
        <w:rPr>
          <w:sz w:val="16"/>
          <w:szCs w:val="16"/>
        </w:rPr>
        <w:t>COUNT                                                                      20</w:t>
      </w:r>
    </w:p>
    <w:p w14:paraId="70C3E0C8" w14:textId="77777777" w:rsidR="00E0476C" w:rsidRPr="00934137" w:rsidRDefault="00E0476C" w:rsidP="00900F20">
      <w:pPr>
        <w:pStyle w:val="Heading3"/>
      </w:pPr>
      <w:bookmarkStart w:id="802" w:name="_Toc352067155"/>
      <w:bookmarkStart w:id="803" w:name="_Toc352067349"/>
      <w:bookmarkStart w:id="804" w:name="_Toc377048548"/>
      <w:bookmarkStart w:id="805" w:name="_Toc428457231"/>
      <w:bookmarkStart w:id="806" w:name="_Toc445883231"/>
      <w:bookmarkStart w:id="807" w:name="_Toc25143776"/>
      <w:bookmarkStart w:id="808" w:name="_Toc153976614"/>
      <w:r w:rsidRPr="00934137">
        <w:t>Rank Insurance Carriers By Amount Billed</w:t>
      </w:r>
      <w:bookmarkEnd w:id="802"/>
      <w:bookmarkEnd w:id="803"/>
      <w:bookmarkEnd w:id="804"/>
      <w:bookmarkEnd w:id="805"/>
      <w:bookmarkEnd w:id="806"/>
      <w:bookmarkEnd w:id="807"/>
      <w:bookmarkEnd w:id="808"/>
    </w:p>
    <w:p w14:paraId="25933E7C" w14:textId="2A66A127" w:rsidR="00E0476C" w:rsidRPr="00934137" w:rsidRDefault="00E0476C" w:rsidP="00DA28F1">
      <w:pPr>
        <w:pStyle w:val="BodyText"/>
      </w:pPr>
      <w:r w:rsidRPr="00934137">
        <w:t xml:space="preserve">The Rank Insurance Carriers By Amount Billed option is used to generate a listing of insurance carriers ranked by the total amount billed. </w:t>
      </w:r>
      <w:r w:rsidR="00535B4E" w:rsidRPr="00934137">
        <w:t>The user</w:t>
      </w:r>
      <w:r w:rsidRPr="00934137">
        <w:t xml:space="preserve"> will be prompted for a date range from which bills should be selected and the number of carriers to be ranked.</w:t>
      </w:r>
    </w:p>
    <w:p w14:paraId="167503F8" w14:textId="68F1DA29" w:rsidR="00E0476C" w:rsidRPr="00934137" w:rsidRDefault="000325A4" w:rsidP="000C5690">
      <w:pPr>
        <w:pStyle w:val="Note"/>
      </w:pPr>
      <w:r w:rsidRPr="00934137">
        <w:t>I</w:t>
      </w:r>
      <w:r w:rsidR="00E0476C" w:rsidRPr="00934137">
        <w:t xml:space="preserve">nsurance carriers </w:t>
      </w:r>
      <w:r w:rsidR="004D22A7" w:rsidRPr="00934137">
        <w:t xml:space="preserve">that </w:t>
      </w:r>
      <w:r w:rsidR="00E0476C" w:rsidRPr="00934137">
        <w:t>have been inactivated will be flagged as such on this report. If an inactivated company is associated with an active company to which all patients’ policies have been recorded, the amount billed to the inactive company is credited to the active company.</w:t>
      </w:r>
    </w:p>
    <w:p w14:paraId="26048CA0" w14:textId="1288AC9A" w:rsidR="00E0476C" w:rsidRPr="00934137" w:rsidRDefault="00E0476C" w:rsidP="008D27E4">
      <w:pPr>
        <w:pStyle w:val="BodyText"/>
      </w:pPr>
      <w:r w:rsidRPr="00934137">
        <w:t xml:space="preserve">This option no longer allows </w:t>
      </w:r>
      <w:r w:rsidR="00535B4E" w:rsidRPr="00934137">
        <w:t>the user</w:t>
      </w:r>
      <w:r w:rsidRPr="00934137">
        <w:t xml:space="preserve"> to transmit the report to the MCCR Program Office. Now, </w:t>
      </w:r>
      <w:r w:rsidR="00535B4E" w:rsidRPr="00934137">
        <w:t xml:space="preserve">the </w:t>
      </w:r>
      <w:r w:rsidRPr="00934137">
        <w:t>IRM Service has the capability to transmit the report electronically to the Program Office. A patch will be issued with specific instructions should this report be required to be transmitted.</w:t>
      </w:r>
    </w:p>
    <w:p w14:paraId="15938245" w14:textId="77777777" w:rsidR="00E0476C" w:rsidRPr="00934137" w:rsidRDefault="00E0476C" w:rsidP="00F239B9">
      <w:pPr>
        <w:pStyle w:val="BodyText"/>
        <w:keepNext/>
        <w:rPr>
          <w:b/>
          <w:bCs/>
        </w:rPr>
      </w:pPr>
      <w:r w:rsidRPr="00934137">
        <w:rPr>
          <w:b/>
          <w:bCs/>
        </w:rPr>
        <w:lastRenderedPageBreak/>
        <w:t>Sample Output</w:t>
      </w:r>
    </w:p>
    <w:p w14:paraId="56F956AC" w14:textId="77777777" w:rsidR="00E0476C" w:rsidRPr="00934137" w:rsidRDefault="00E0476C" w:rsidP="00F239B9">
      <w:pPr>
        <w:pStyle w:val="SCREEN"/>
        <w:keepNext/>
      </w:pPr>
      <w:r w:rsidRPr="00934137">
        <w:t xml:space="preserve">        Ranking Of The Top 9 Insurance Carriers By Total Amount Billed</w:t>
      </w:r>
    </w:p>
    <w:p w14:paraId="406B168D" w14:textId="702141B0" w:rsidR="00E0476C" w:rsidRPr="00934137" w:rsidRDefault="00E0476C" w:rsidP="00F239B9">
      <w:pPr>
        <w:pStyle w:val="SCREEN"/>
        <w:keepNext/>
      </w:pPr>
      <w:r w:rsidRPr="00934137">
        <w:t xml:space="preserve">  Facility: ALBANY (</w:t>
      </w:r>
      <w:r w:rsidR="00A13592">
        <w:t>XXX</w:t>
      </w:r>
      <w:r w:rsidRPr="00934137">
        <w:t>)                                  Run Date: 05/24/95</w:t>
      </w:r>
    </w:p>
    <w:p w14:paraId="674CFB62" w14:textId="77777777" w:rsidR="00E0476C" w:rsidRPr="00934137" w:rsidRDefault="00E0476C" w:rsidP="00F239B9">
      <w:pPr>
        <w:pStyle w:val="SCREEN"/>
        <w:keepNext/>
      </w:pPr>
      <w:r w:rsidRPr="00934137">
        <w:t>Date Range: 10/01/93 thru 05/24/95                            Page: 1</w:t>
      </w:r>
    </w:p>
    <w:p w14:paraId="0F54C87B" w14:textId="77777777" w:rsidR="00E0476C" w:rsidRPr="00934137" w:rsidRDefault="00E0476C" w:rsidP="00F239B9">
      <w:pPr>
        <w:pStyle w:val="SCREEN"/>
        <w:keepNext/>
      </w:pPr>
      <w:r w:rsidRPr="00934137">
        <w:t xml:space="preserve">                                              ** - denotes an inactive company</w:t>
      </w:r>
    </w:p>
    <w:p w14:paraId="429BBD0C" w14:textId="0F1E746D" w:rsidR="00E0476C" w:rsidRPr="00934137" w:rsidRDefault="00E0476C" w:rsidP="00F239B9">
      <w:pPr>
        <w:pStyle w:val="SCREEN"/>
        <w:keepNext/>
      </w:pPr>
      <w:r w:rsidRPr="00934137">
        <w:t>=============================================================================</w:t>
      </w:r>
    </w:p>
    <w:p w14:paraId="6BB04F32" w14:textId="77777777" w:rsidR="00E0476C" w:rsidRPr="00934137" w:rsidRDefault="00E0476C" w:rsidP="00F239B9">
      <w:pPr>
        <w:pStyle w:val="SCREEN"/>
        <w:keepNext/>
      </w:pPr>
      <w:r w:rsidRPr="00934137">
        <w:t xml:space="preserve">  Rank              Insurance Carrier                  Total Amt Billed</w:t>
      </w:r>
    </w:p>
    <w:p w14:paraId="65DB2932" w14:textId="1E653B3D" w:rsidR="00E0476C" w:rsidRPr="00934137" w:rsidRDefault="00E0476C" w:rsidP="00F239B9">
      <w:pPr>
        <w:pStyle w:val="SCREEN"/>
        <w:keepNext/>
      </w:pPr>
      <w:r w:rsidRPr="00934137">
        <w:t>=============================================================================</w:t>
      </w:r>
    </w:p>
    <w:p w14:paraId="598D5F56" w14:textId="0FB65C87" w:rsidR="00E0476C" w:rsidRPr="00934137" w:rsidRDefault="00E0476C" w:rsidP="00F239B9">
      <w:pPr>
        <w:pStyle w:val="SCREEN"/>
        <w:keepNext/>
      </w:pPr>
      <w:r w:rsidRPr="00934137">
        <w:t xml:space="preserve">   1</w:t>
      </w:r>
      <w:r w:rsidR="002973D2" w:rsidRPr="00934137">
        <w:t xml:space="preserve">. </w:t>
      </w:r>
      <w:r w:rsidRPr="00934137">
        <w:t xml:space="preserve">            HEALTH INSURANCE LTD</w:t>
      </w:r>
      <w:r w:rsidR="002973D2" w:rsidRPr="00934137">
        <w:t xml:space="preserve">. </w:t>
      </w:r>
      <w:r w:rsidRPr="00934137">
        <w:t xml:space="preserve">         </w:t>
      </w:r>
      <w:r w:rsidR="007E1DC9">
        <w:t xml:space="preserve">   </w:t>
      </w:r>
      <w:r w:rsidRPr="00934137">
        <w:t xml:space="preserve">     $215,868.78</w:t>
      </w:r>
    </w:p>
    <w:p w14:paraId="1F8F501E" w14:textId="77777777" w:rsidR="00E0476C" w:rsidRPr="00934137" w:rsidRDefault="00E0476C" w:rsidP="00423FF6">
      <w:pPr>
        <w:pStyle w:val="SCREEN"/>
      </w:pPr>
      <w:r w:rsidRPr="00934137">
        <w:t xml:space="preserve">                    23 3RD ST</w:t>
      </w:r>
    </w:p>
    <w:p w14:paraId="58015BA0" w14:textId="77777777" w:rsidR="00E0476C" w:rsidRPr="00934137" w:rsidRDefault="00E0476C" w:rsidP="00423FF6">
      <w:pPr>
        <w:pStyle w:val="SCREEN"/>
      </w:pPr>
      <w:r w:rsidRPr="00934137">
        <w:t xml:space="preserve">                    Suite 450</w:t>
      </w:r>
    </w:p>
    <w:p w14:paraId="4724E2F7" w14:textId="3C702D8C" w:rsidR="00E0476C" w:rsidRPr="00934137" w:rsidRDefault="00E0476C" w:rsidP="00423FF6">
      <w:pPr>
        <w:pStyle w:val="SCREEN"/>
      </w:pPr>
      <w:r w:rsidRPr="00934137">
        <w:t xml:space="preserve">                    </w:t>
      </w:r>
      <w:r w:rsidR="00423FF6" w:rsidRPr="00934137">
        <w:t>ANYTOWN</w:t>
      </w:r>
      <w:r w:rsidRPr="00934137">
        <w:t>, NEW YORK   12181</w:t>
      </w:r>
    </w:p>
    <w:p w14:paraId="16A41BCF" w14:textId="080B092E" w:rsidR="00E0476C" w:rsidRPr="00934137" w:rsidRDefault="00E0476C" w:rsidP="00423FF6">
      <w:pPr>
        <w:pStyle w:val="SCREEN"/>
      </w:pPr>
      <w:r w:rsidRPr="00934137">
        <w:t xml:space="preserve">   2</w:t>
      </w:r>
      <w:r w:rsidR="002973D2" w:rsidRPr="00934137">
        <w:t xml:space="preserve">. </w:t>
      </w:r>
      <w:r w:rsidRPr="00934137">
        <w:t xml:space="preserve">            ABC INS                                $35,843.63</w:t>
      </w:r>
    </w:p>
    <w:p w14:paraId="30CBA280" w14:textId="77777777" w:rsidR="00E0476C" w:rsidRPr="00934137" w:rsidRDefault="00E0476C" w:rsidP="00423FF6">
      <w:pPr>
        <w:pStyle w:val="SCREEN"/>
      </w:pPr>
      <w:r w:rsidRPr="00934137">
        <w:t xml:space="preserve">                    123 Ave Of The Moons</w:t>
      </w:r>
    </w:p>
    <w:p w14:paraId="0F25DB39" w14:textId="7428154B" w:rsidR="00E0476C" w:rsidRPr="00934137" w:rsidRDefault="00E0476C" w:rsidP="00423FF6">
      <w:pPr>
        <w:pStyle w:val="SCREEN"/>
      </w:pPr>
      <w:r w:rsidRPr="00934137">
        <w:t xml:space="preserve">                    </w:t>
      </w:r>
      <w:r w:rsidR="00423FF6" w:rsidRPr="00934137">
        <w:t>ANYTOWN</w:t>
      </w:r>
      <w:r w:rsidRPr="00934137">
        <w:t>, CALIFORNIA   00098</w:t>
      </w:r>
    </w:p>
    <w:p w14:paraId="58753291" w14:textId="181547DF" w:rsidR="00E0476C" w:rsidRPr="00934137" w:rsidRDefault="00E0476C" w:rsidP="00423FF6">
      <w:pPr>
        <w:pStyle w:val="SCREEN"/>
      </w:pPr>
      <w:r w:rsidRPr="00934137">
        <w:t xml:space="preserve">   3</w:t>
      </w:r>
      <w:r w:rsidR="002973D2" w:rsidRPr="00934137">
        <w:t xml:space="preserve">. </w:t>
      </w:r>
      <w:r w:rsidRPr="00934137">
        <w:t xml:space="preserve">        </w:t>
      </w:r>
      <w:r w:rsidR="007E1DC9">
        <w:t xml:space="preserve">  </w:t>
      </w:r>
      <w:r w:rsidRPr="00934137">
        <w:t xml:space="preserve">  GHI                                     $4,902.00</w:t>
      </w:r>
    </w:p>
    <w:p w14:paraId="2321DC0A" w14:textId="77777777" w:rsidR="00E0476C" w:rsidRPr="00934137" w:rsidRDefault="00E0476C" w:rsidP="00423FF6">
      <w:pPr>
        <w:pStyle w:val="SCREEN"/>
      </w:pPr>
      <w:r w:rsidRPr="00934137">
        <w:t xml:space="preserve">                    675 THIRD AVE</w:t>
      </w:r>
    </w:p>
    <w:p w14:paraId="65032CAB" w14:textId="7E955A52" w:rsidR="00E0476C" w:rsidRPr="00934137" w:rsidRDefault="00E0476C" w:rsidP="00423FF6">
      <w:pPr>
        <w:pStyle w:val="SCREEN"/>
      </w:pPr>
      <w:r w:rsidRPr="00934137">
        <w:t xml:space="preserve">                    </w:t>
      </w:r>
      <w:r w:rsidR="00423FF6" w:rsidRPr="00934137">
        <w:t>ANYTOWN</w:t>
      </w:r>
      <w:r w:rsidRPr="00934137">
        <w:t>, NEW YORK   12345</w:t>
      </w:r>
    </w:p>
    <w:p w14:paraId="2CEC8412" w14:textId="09393348" w:rsidR="00E0476C" w:rsidRPr="00934137" w:rsidRDefault="00E0476C" w:rsidP="00423FF6">
      <w:pPr>
        <w:pStyle w:val="SCREEN"/>
      </w:pPr>
      <w:r w:rsidRPr="00934137">
        <w:t xml:space="preserve">   4</w:t>
      </w:r>
      <w:r w:rsidR="002973D2" w:rsidRPr="00934137">
        <w:t xml:space="preserve">. </w:t>
      </w:r>
      <w:r w:rsidRPr="00934137">
        <w:t xml:space="preserve">            ABC INS                                 $4,048.06</w:t>
      </w:r>
    </w:p>
    <w:p w14:paraId="08936BDA" w14:textId="77777777" w:rsidR="00E0476C" w:rsidRPr="00934137" w:rsidRDefault="00E0476C" w:rsidP="00423FF6">
      <w:pPr>
        <w:pStyle w:val="SCREEN"/>
      </w:pPr>
      <w:r w:rsidRPr="00934137">
        <w:t xml:space="preserve">                    789 UBIQUITOUS STREET</w:t>
      </w:r>
    </w:p>
    <w:p w14:paraId="1A9D3E59" w14:textId="7D75D90E" w:rsidR="00E0476C" w:rsidRPr="00934137" w:rsidRDefault="00E0476C" w:rsidP="00423FF6">
      <w:pPr>
        <w:pStyle w:val="SCREEN"/>
      </w:pPr>
      <w:r w:rsidRPr="00934137">
        <w:t xml:space="preserve">                    </w:t>
      </w:r>
      <w:r w:rsidR="00423FF6" w:rsidRPr="00934137">
        <w:t>ANYTOWN</w:t>
      </w:r>
      <w:r w:rsidRPr="00934137">
        <w:t>, UTAH   44432</w:t>
      </w:r>
    </w:p>
    <w:p w14:paraId="119FADF1" w14:textId="72711291" w:rsidR="00E0476C" w:rsidRPr="00934137" w:rsidRDefault="00E0476C" w:rsidP="00423FF6">
      <w:pPr>
        <w:pStyle w:val="SCREEN"/>
      </w:pPr>
      <w:r w:rsidRPr="00934137">
        <w:t xml:space="preserve">   5</w:t>
      </w:r>
      <w:r w:rsidR="002973D2" w:rsidRPr="00934137">
        <w:t xml:space="preserve">. </w:t>
      </w:r>
      <w:r w:rsidRPr="00934137">
        <w:t xml:space="preserve">            ABC INS                                 $3,153.24</w:t>
      </w:r>
    </w:p>
    <w:p w14:paraId="35E0A1C9" w14:textId="77777777" w:rsidR="00E0476C" w:rsidRPr="00934137" w:rsidRDefault="00E0476C" w:rsidP="00423FF6">
      <w:pPr>
        <w:pStyle w:val="SCREEN"/>
      </w:pPr>
      <w:r w:rsidRPr="00934137">
        <w:t xml:space="preserve">                    567 RAIN AVE.</w:t>
      </w:r>
    </w:p>
    <w:p w14:paraId="05AB6E72" w14:textId="14689CD7" w:rsidR="00E0476C" w:rsidRPr="00934137" w:rsidRDefault="00E0476C" w:rsidP="00423FF6">
      <w:pPr>
        <w:pStyle w:val="SCREEN"/>
      </w:pPr>
      <w:r w:rsidRPr="00934137">
        <w:t xml:space="preserve">                    </w:t>
      </w:r>
      <w:r w:rsidR="00423FF6" w:rsidRPr="00934137">
        <w:t>ANYTOWN</w:t>
      </w:r>
      <w:r w:rsidRPr="00934137">
        <w:t>, IOWA   33321</w:t>
      </w:r>
    </w:p>
    <w:p w14:paraId="75608F6E" w14:textId="76E23477" w:rsidR="00E0476C" w:rsidRPr="00934137" w:rsidRDefault="00E0476C" w:rsidP="00423FF6">
      <w:pPr>
        <w:pStyle w:val="SCREEN"/>
      </w:pPr>
      <w:r w:rsidRPr="00934137">
        <w:t xml:space="preserve">   6</w:t>
      </w:r>
      <w:r w:rsidR="002973D2" w:rsidRPr="00934137">
        <w:t xml:space="preserve">. </w:t>
      </w:r>
      <w:r w:rsidRPr="00934137">
        <w:t xml:space="preserve">            XYZ INS                                 $2,862.43</w:t>
      </w:r>
    </w:p>
    <w:p w14:paraId="146B64D3" w14:textId="77777777" w:rsidR="00E0476C" w:rsidRPr="00934137" w:rsidRDefault="00E0476C" w:rsidP="00423FF6">
      <w:pPr>
        <w:pStyle w:val="SCREEN"/>
      </w:pPr>
      <w:r w:rsidRPr="00934137">
        <w:t xml:space="preserve">                    123 MAIN STREET</w:t>
      </w:r>
    </w:p>
    <w:p w14:paraId="7707C1D9" w14:textId="4CD58795" w:rsidR="00E0476C" w:rsidRPr="00934137" w:rsidRDefault="00E0476C" w:rsidP="00423FF6">
      <w:pPr>
        <w:pStyle w:val="SCREEN"/>
      </w:pPr>
      <w:r w:rsidRPr="00934137">
        <w:t xml:space="preserve">                    </w:t>
      </w:r>
      <w:r w:rsidR="00423FF6" w:rsidRPr="00934137">
        <w:t>ANYTOWN</w:t>
      </w:r>
      <w:r w:rsidRPr="00934137">
        <w:t>, NEW YORK   33343</w:t>
      </w:r>
    </w:p>
    <w:p w14:paraId="69E06554" w14:textId="5F03B9BB" w:rsidR="00E0476C" w:rsidRPr="00934137" w:rsidRDefault="00E0476C" w:rsidP="00423FF6">
      <w:pPr>
        <w:pStyle w:val="SCREEN"/>
      </w:pPr>
      <w:r w:rsidRPr="00934137">
        <w:t xml:space="preserve">   7</w:t>
      </w:r>
      <w:r w:rsidR="002973D2" w:rsidRPr="00934137">
        <w:t xml:space="preserve">. </w:t>
      </w:r>
      <w:r w:rsidRPr="00934137">
        <w:t xml:space="preserve">            ABC INS                                 $1,576.00</w:t>
      </w:r>
    </w:p>
    <w:p w14:paraId="609C2D57" w14:textId="77777777" w:rsidR="00E0476C" w:rsidRPr="00934137" w:rsidRDefault="00E0476C" w:rsidP="00423FF6">
      <w:pPr>
        <w:pStyle w:val="SCREEN"/>
      </w:pPr>
      <w:r w:rsidRPr="00934137">
        <w:t xml:space="preserve">                    123 MASON STREET</w:t>
      </w:r>
    </w:p>
    <w:p w14:paraId="62845D09" w14:textId="6135B10C" w:rsidR="00E0476C" w:rsidRPr="00934137" w:rsidRDefault="00E0476C" w:rsidP="00423FF6">
      <w:pPr>
        <w:pStyle w:val="SCREEN"/>
      </w:pPr>
      <w:r w:rsidRPr="00934137">
        <w:t xml:space="preserve">                    </w:t>
      </w:r>
      <w:r w:rsidR="00423FF6" w:rsidRPr="00934137">
        <w:t>ANYTOWN</w:t>
      </w:r>
      <w:r w:rsidRPr="00934137">
        <w:t>, NEW YORK   11234</w:t>
      </w:r>
    </w:p>
    <w:p w14:paraId="04FC1AD3" w14:textId="2CF9288E" w:rsidR="00E0476C" w:rsidRPr="00934137" w:rsidRDefault="00E0476C" w:rsidP="00423FF6">
      <w:pPr>
        <w:pStyle w:val="SCREEN"/>
      </w:pPr>
      <w:r w:rsidRPr="00934137">
        <w:t xml:space="preserve">   8</w:t>
      </w:r>
      <w:r w:rsidR="002973D2" w:rsidRPr="00934137">
        <w:t xml:space="preserve">. </w:t>
      </w:r>
      <w:r w:rsidRPr="00934137">
        <w:t xml:space="preserve">            STRAIT INSURANCE                          $950.00</w:t>
      </w:r>
    </w:p>
    <w:p w14:paraId="569DC207" w14:textId="77777777" w:rsidR="00E0476C" w:rsidRPr="00934137" w:rsidRDefault="00E0476C" w:rsidP="00423FF6">
      <w:pPr>
        <w:pStyle w:val="SCREEN"/>
      </w:pPr>
      <w:r w:rsidRPr="00934137">
        <w:t xml:space="preserve">                    98 PARK AVE</w:t>
      </w:r>
    </w:p>
    <w:p w14:paraId="7D297B47" w14:textId="2615ACB4" w:rsidR="00E0476C" w:rsidRPr="00934137" w:rsidRDefault="00E0476C" w:rsidP="00423FF6">
      <w:pPr>
        <w:pStyle w:val="SCREEN"/>
      </w:pPr>
      <w:r w:rsidRPr="00934137">
        <w:t xml:space="preserve">                    </w:t>
      </w:r>
      <w:r w:rsidR="00423FF6" w:rsidRPr="00934137">
        <w:t>ANYTOWN</w:t>
      </w:r>
      <w:r w:rsidRPr="00934137">
        <w:t>, TEXAS   43222</w:t>
      </w:r>
    </w:p>
    <w:p w14:paraId="1F5612A5" w14:textId="6D959F75" w:rsidR="00E0476C" w:rsidRPr="00934137" w:rsidRDefault="00E0476C" w:rsidP="00423FF6">
      <w:pPr>
        <w:pStyle w:val="SCREEN"/>
        <w:keepNext/>
      </w:pPr>
      <w:r w:rsidRPr="00934137">
        <w:t xml:space="preserve">   9</w:t>
      </w:r>
      <w:r w:rsidR="002973D2" w:rsidRPr="00934137">
        <w:t xml:space="preserve">. </w:t>
      </w:r>
      <w:r w:rsidRPr="00934137">
        <w:t xml:space="preserve">            TRAVELERS-RICHMOND                        $482.69</w:t>
      </w:r>
    </w:p>
    <w:p w14:paraId="4416062E" w14:textId="77777777" w:rsidR="00E0476C" w:rsidRPr="00934137" w:rsidRDefault="00E0476C" w:rsidP="00423FF6">
      <w:pPr>
        <w:pStyle w:val="SCREEN"/>
        <w:keepNext/>
      </w:pPr>
      <w:r w:rsidRPr="00934137">
        <w:t xml:space="preserve">                    1234 THOMAS ST.</w:t>
      </w:r>
    </w:p>
    <w:p w14:paraId="1BF7DC11" w14:textId="1B2D4FA3" w:rsidR="00E0476C" w:rsidRPr="00934137" w:rsidRDefault="00E0476C" w:rsidP="00423FF6">
      <w:pPr>
        <w:pStyle w:val="SCREEN"/>
        <w:keepNext/>
      </w:pPr>
      <w:r w:rsidRPr="00934137">
        <w:t xml:space="preserve">                    </w:t>
      </w:r>
      <w:r w:rsidR="00423FF6" w:rsidRPr="00934137">
        <w:t>ANYTOWN</w:t>
      </w:r>
      <w:r w:rsidRPr="00934137">
        <w:t>, VIRGINIA   12345</w:t>
      </w:r>
    </w:p>
    <w:p w14:paraId="4ED160A2" w14:textId="20133D79" w:rsidR="00E0476C" w:rsidRPr="00934137" w:rsidRDefault="00E0476C" w:rsidP="00423FF6">
      <w:pPr>
        <w:pStyle w:val="SCREEN"/>
      </w:pPr>
      <w:r w:rsidRPr="00934137">
        <w:t>Total Amount Billed to all Ranked Carriers:              $269,686.83</w:t>
      </w:r>
    </w:p>
    <w:p w14:paraId="517515BF" w14:textId="77777777" w:rsidR="00E0476C" w:rsidRPr="00934137" w:rsidRDefault="00E0476C" w:rsidP="00900F20">
      <w:pPr>
        <w:pStyle w:val="Heading3"/>
      </w:pPr>
      <w:bookmarkStart w:id="809" w:name="_Toc352067156"/>
      <w:bookmarkStart w:id="810" w:name="_Toc352067350"/>
      <w:bookmarkStart w:id="811" w:name="_Toc377048549"/>
      <w:bookmarkStart w:id="812" w:name="_Toc428457232"/>
      <w:bookmarkStart w:id="813" w:name="_Toc445883232"/>
      <w:bookmarkStart w:id="814" w:name="_Toc25143777"/>
      <w:bookmarkStart w:id="815" w:name="_Toc153976615"/>
      <w:r w:rsidRPr="00934137">
        <w:t>Billing Rates List</w:t>
      </w:r>
      <w:bookmarkEnd w:id="809"/>
      <w:bookmarkEnd w:id="810"/>
      <w:bookmarkEnd w:id="811"/>
      <w:bookmarkEnd w:id="812"/>
      <w:bookmarkEnd w:id="813"/>
      <w:bookmarkEnd w:id="814"/>
      <w:bookmarkEnd w:id="815"/>
    </w:p>
    <w:p w14:paraId="13D013A3" w14:textId="77777777" w:rsidR="00E0476C" w:rsidRPr="00934137" w:rsidRDefault="00E0476C" w:rsidP="009257F6">
      <w:pPr>
        <w:pStyle w:val="BodyText"/>
        <w:keepNext/>
      </w:pPr>
      <w:r w:rsidRPr="00934137">
        <w:t>The Billing Rates List option will print a list of billing rates for a selected date range. It is an efficient way to verify that all billing rate entries have been entered correctly.</w:t>
      </w:r>
    </w:p>
    <w:p w14:paraId="52A79009" w14:textId="60257018" w:rsidR="00E0476C" w:rsidRPr="00934137" w:rsidRDefault="00E0476C" w:rsidP="008D27E4">
      <w:pPr>
        <w:pStyle w:val="BodyText"/>
      </w:pPr>
      <w:r w:rsidRPr="00934137">
        <w:t>The output generated by this option displays the CHAMPVA, Health Care Finance Administration (HCFA) ambulatory surgery rates, Medicare deductible</w:t>
      </w:r>
      <w:r w:rsidR="007E74C3">
        <w:t>s</w:t>
      </w:r>
      <w:r w:rsidRPr="00934137">
        <w:t xml:space="preserve">, and copayments. The effective date, amount (basic rate), and additional amount will be shown for each rate, if applicable. Certain ambulatory surgeries may be billed at the HCFA rate. The amount shown (if any) in the </w:t>
      </w:r>
      <w:r w:rsidRPr="00D80170">
        <w:rPr>
          <w:b/>
          <w:bCs/>
        </w:rPr>
        <w:t>Additional Amount</w:t>
      </w:r>
      <w:r w:rsidRPr="00934137">
        <w:t xml:space="preserve"> column is an extra amount </w:t>
      </w:r>
      <w:r w:rsidR="004D22A7" w:rsidRPr="00934137">
        <w:t xml:space="preserve">that </w:t>
      </w:r>
      <w:r w:rsidRPr="00934137">
        <w:t xml:space="preserve">may be charged for all procedures within that rate group. The amount shown under </w:t>
      </w:r>
      <w:r w:rsidRPr="00D80170">
        <w:rPr>
          <w:b/>
          <w:bCs/>
        </w:rPr>
        <w:t>Inpatient Per Diem</w:t>
      </w:r>
      <w:r w:rsidRPr="00934137">
        <w:t xml:space="preserve"> and </w:t>
      </w:r>
      <w:r w:rsidRPr="00D80170">
        <w:rPr>
          <w:b/>
          <w:bCs/>
        </w:rPr>
        <w:t>NHCU Per Diem</w:t>
      </w:r>
      <w:r w:rsidRPr="00934137">
        <w:t xml:space="preserve"> is the daily charge for Category C patients.</w:t>
      </w:r>
    </w:p>
    <w:p w14:paraId="14BD0595" w14:textId="77777777" w:rsidR="00E0476C" w:rsidRPr="00934137" w:rsidRDefault="00E0476C" w:rsidP="008D27E4">
      <w:pPr>
        <w:pStyle w:val="BodyText"/>
      </w:pPr>
      <w:r w:rsidRPr="00934137">
        <w:t>Any billing rate that is effective for any date within the selected range is displayed. If more than one rate was effective within the date range, both rates are displayed.</w:t>
      </w:r>
    </w:p>
    <w:p w14:paraId="3974B5D2" w14:textId="77777777" w:rsidR="00E0476C" w:rsidRPr="00934137" w:rsidRDefault="00E0476C" w:rsidP="00F239B9">
      <w:pPr>
        <w:pStyle w:val="BodyText"/>
        <w:keepNext/>
        <w:rPr>
          <w:b/>
          <w:bCs/>
        </w:rPr>
      </w:pPr>
      <w:r w:rsidRPr="00934137">
        <w:rPr>
          <w:b/>
          <w:bCs/>
        </w:rPr>
        <w:lastRenderedPageBreak/>
        <w:t>Sample Output</w:t>
      </w:r>
    </w:p>
    <w:p w14:paraId="4D700514" w14:textId="77777777" w:rsidR="00E0476C" w:rsidRPr="00934137" w:rsidRDefault="00E0476C" w:rsidP="00F239B9">
      <w:pPr>
        <w:pStyle w:val="SCREEN"/>
        <w:keepNext/>
      </w:pPr>
      <w:r w:rsidRPr="00934137">
        <w:t>JUN 11,1997       ***Billing Rates Listing***                   PAGE 1</w:t>
      </w:r>
    </w:p>
    <w:p w14:paraId="5D7FB2DF" w14:textId="77777777" w:rsidR="00E0476C" w:rsidRPr="00934137" w:rsidRDefault="00E0476C" w:rsidP="00F239B9">
      <w:pPr>
        <w:pStyle w:val="SCREEN"/>
        <w:keepNext/>
      </w:pPr>
      <w:r w:rsidRPr="00934137">
        <w:t xml:space="preserve">                            Rates in effect from: JAN 01, 1997</w:t>
      </w:r>
    </w:p>
    <w:p w14:paraId="06FDF05A" w14:textId="77777777" w:rsidR="00E0476C" w:rsidRPr="00934137" w:rsidRDefault="00E0476C" w:rsidP="00F239B9">
      <w:pPr>
        <w:pStyle w:val="SCREEN"/>
        <w:keepNext/>
      </w:pPr>
      <w:r w:rsidRPr="00934137">
        <w:t xml:space="preserve">                                              to: JUN 11, 1997</w:t>
      </w:r>
    </w:p>
    <w:p w14:paraId="56FA7048" w14:textId="45528F25" w:rsidR="00E0476C" w:rsidRPr="00934137" w:rsidRDefault="00E0476C" w:rsidP="00F239B9">
      <w:pPr>
        <w:pStyle w:val="SCREEN"/>
        <w:keepNext/>
      </w:pPr>
      <w:r w:rsidRPr="00934137">
        <w:t>=============================================================================</w:t>
      </w:r>
    </w:p>
    <w:p w14:paraId="336179EA" w14:textId="77777777" w:rsidR="00E0476C" w:rsidRPr="00934137" w:rsidRDefault="00E0476C" w:rsidP="00F239B9">
      <w:pPr>
        <w:pStyle w:val="SCREEN"/>
        <w:keepNext/>
      </w:pPr>
      <w:r w:rsidRPr="00934137">
        <w:t>CHAMPVA LIMIT</w:t>
      </w:r>
    </w:p>
    <w:p w14:paraId="3D8ED80E" w14:textId="77777777" w:rsidR="00E0476C" w:rsidRPr="00934137" w:rsidRDefault="00E0476C" w:rsidP="00F239B9">
      <w:pPr>
        <w:pStyle w:val="SCREEN"/>
        <w:keepNext/>
      </w:pPr>
      <w:r w:rsidRPr="00934137">
        <w:t xml:space="preserve">  Effective Date      Amount    Additional Amount</w:t>
      </w:r>
    </w:p>
    <w:p w14:paraId="2C0366F5" w14:textId="77777777" w:rsidR="00E0476C" w:rsidRPr="00934137" w:rsidRDefault="00E0476C" w:rsidP="00423FF6">
      <w:pPr>
        <w:pStyle w:val="SCREEN"/>
      </w:pPr>
      <w:r w:rsidRPr="00934137">
        <w:t xml:space="preserve">  OCT 01, 1991        $25</w:t>
      </w:r>
    </w:p>
    <w:p w14:paraId="7DB38DBF" w14:textId="77777777" w:rsidR="00E0476C" w:rsidRPr="00934137" w:rsidRDefault="00E0476C" w:rsidP="00423FF6">
      <w:pPr>
        <w:pStyle w:val="SCREEN"/>
      </w:pPr>
      <w:r w:rsidRPr="00934137">
        <w:t>CHAMPVA SUBSISTENCE</w:t>
      </w:r>
    </w:p>
    <w:p w14:paraId="6C51DF7B" w14:textId="77777777" w:rsidR="00E0476C" w:rsidRPr="00934137" w:rsidRDefault="00E0476C" w:rsidP="00423FF6">
      <w:pPr>
        <w:pStyle w:val="SCREEN"/>
      </w:pPr>
      <w:r w:rsidRPr="00934137">
        <w:t xml:space="preserve">  Effective Date      Amount    Additional Amount</w:t>
      </w:r>
    </w:p>
    <w:p w14:paraId="1BF75EB5" w14:textId="77777777" w:rsidR="00E0476C" w:rsidRPr="00934137" w:rsidRDefault="00E0476C" w:rsidP="00423FF6">
      <w:pPr>
        <w:pStyle w:val="SCREEN"/>
      </w:pPr>
      <w:r w:rsidRPr="00934137">
        <w:t xml:space="preserve">  OCT 01, 1994        $9.50</w:t>
      </w:r>
    </w:p>
    <w:p w14:paraId="7BF90451" w14:textId="77777777" w:rsidR="00E0476C" w:rsidRPr="00934137" w:rsidRDefault="00E0476C" w:rsidP="00423FF6">
      <w:pPr>
        <w:pStyle w:val="SCREEN"/>
      </w:pPr>
      <w:r w:rsidRPr="00934137">
        <w:t>HCFA AMB. SURG. RATE 1</w:t>
      </w:r>
    </w:p>
    <w:p w14:paraId="1B278AF8" w14:textId="77777777" w:rsidR="00E0476C" w:rsidRPr="00934137" w:rsidRDefault="00E0476C" w:rsidP="00423FF6">
      <w:pPr>
        <w:pStyle w:val="SCREEN"/>
      </w:pPr>
      <w:r w:rsidRPr="00934137">
        <w:t xml:space="preserve">  Effective Date      Amount    Additional Amount</w:t>
      </w:r>
    </w:p>
    <w:p w14:paraId="570B032A" w14:textId="77777777" w:rsidR="00E0476C" w:rsidRPr="00934137" w:rsidRDefault="00E0476C" w:rsidP="00423FF6">
      <w:pPr>
        <w:pStyle w:val="SCREEN"/>
      </w:pPr>
      <w:r w:rsidRPr="00934137">
        <w:t xml:space="preserve">  JAN 01, 1992        $285</w:t>
      </w:r>
    </w:p>
    <w:p w14:paraId="0147DB43" w14:textId="77777777" w:rsidR="00E0476C" w:rsidRPr="00934137" w:rsidRDefault="00E0476C" w:rsidP="00423FF6">
      <w:pPr>
        <w:pStyle w:val="SCREEN"/>
      </w:pPr>
      <w:r w:rsidRPr="00934137">
        <w:t>HCFA AMB. SURG. RATE 2</w:t>
      </w:r>
    </w:p>
    <w:p w14:paraId="3CB3532F" w14:textId="77777777" w:rsidR="00E0476C" w:rsidRPr="00934137" w:rsidRDefault="00E0476C" w:rsidP="00423FF6">
      <w:pPr>
        <w:pStyle w:val="SCREEN"/>
      </w:pPr>
      <w:r w:rsidRPr="00934137">
        <w:t xml:space="preserve">  Effective Date      Amount    Additional Amount</w:t>
      </w:r>
    </w:p>
    <w:p w14:paraId="468B149B" w14:textId="77777777" w:rsidR="00E0476C" w:rsidRPr="00934137" w:rsidRDefault="00E0476C" w:rsidP="00423FF6">
      <w:pPr>
        <w:pStyle w:val="SCREEN"/>
      </w:pPr>
      <w:r w:rsidRPr="00934137">
        <w:t xml:space="preserve">  JAN 01, 1992        $382</w:t>
      </w:r>
    </w:p>
    <w:p w14:paraId="50027121" w14:textId="678880C0" w:rsidR="00E0476C" w:rsidRPr="00934137" w:rsidRDefault="00E0476C" w:rsidP="00423FF6">
      <w:pPr>
        <w:pStyle w:val="SCREEN"/>
        <w:rPr>
          <w:b/>
          <w:bCs/>
        </w:rPr>
      </w:pPr>
      <w:r w:rsidRPr="00934137">
        <w:rPr>
          <w:b/>
          <w:bCs/>
        </w:rPr>
        <w:t>Sample Output</w:t>
      </w:r>
    </w:p>
    <w:p w14:paraId="08BAE7F7" w14:textId="77777777" w:rsidR="00E0476C" w:rsidRPr="00934137" w:rsidRDefault="00E0476C" w:rsidP="00423FF6">
      <w:pPr>
        <w:pStyle w:val="SCREEN"/>
      </w:pPr>
      <w:r w:rsidRPr="00934137">
        <w:t>JUN 11,1997       ***Billing Rates Listing***                   PAGE 2</w:t>
      </w:r>
    </w:p>
    <w:p w14:paraId="0561B491" w14:textId="77777777" w:rsidR="00E0476C" w:rsidRPr="00934137" w:rsidRDefault="00E0476C" w:rsidP="00423FF6">
      <w:pPr>
        <w:pStyle w:val="SCREEN"/>
      </w:pPr>
      <w:r w:rsidRPr="00934137">
        <w:t xml:space="preserve">                            Rates in effect from: JAN 01, 1997</w:t>
      </w:r>
    </w:p>
    <w:p w14:paraId="1058DD3F" w14:textId="77777777" w:rsidR="00E0476C" w:rsidRPr="00934137" w:rsidRDefault="00E0476C" w:rsidP="00423FF6">
      <w:pPr>
        <w:pStyle w:val="SCREEN"/>
      </w:pPr>
      <w:r w:rsidRPr="00934137">
        <w:t xml:space="preserve">                                              to: JUN 11, 1997</w:t>
      </w:r>
    </w:p>
    <w:p w14:paraId="3C2C60B3" w14:textId="16DB56D2" w:rsidR="00E0476C" w:rsidRPr="00934137" w:rsidRDefault="00E0476C" w:rsidP="00423FF6">
      <w:pPr>
        <w:pStyle w:val="SCREEN"/>
      </w:pPr>
      <w:r w:rsidRPr="00934137">
        <w:t>=============================================================================</w:t>
      </w:r>
    </w:p>
    <w:p w14:paraId="7E5B2C5E" w14:textId="77777777" w:rsidR="00E0476C" w:rsidRPr="00934137" w:rsidRDefault="00E0476C" w:rsidP="00423FF6">
      <w:pPr>
        <w:pStyle w:val="SCREEN"/>
      </w:pPr>
      <w:r w:rsidRPr="00934137">
        <w:t>HCFA AMB. SURG. RATE 3</w:t>
      </w:r>
    </w:p>
    <w:p w14:paraId="0AC21427" w14:textId="77777777" w:rsidR="00E0476C" w:rsidRPr="00934137" w:rsidRDefault="00E0476C" w:rsidP="00423FF6">
      <w:pPr>
        <w:pStyle w:val="SCREEN"/>
      </w:pPr>
      <w:r w:rsidRPr="00934137">
        <w:t xml:space="preserve">  Effective Date      Amount    Additional Amount</w:t>
      </w:r>
    </w:p>
    <w:p w14:paraId="528BD556" w14:textId="77777777" w:rsidR="00E0476C" w:rsidRPr="00934137" w:rsidRDefault="00E0476C" w:rsidP="00423FF6">
      <w:pPr>
        <w:pStyle w:val="SCREEN"/>
      </w:pPr>
      <w:r w:rsidRPr="00934137">
        <w:t xml:space="preserve">  JAN 01, 1992        $438</w:t>
      </w:r>
    </w:p>
    <w:p w14:paraId="3FE9D61E" w14:textId="77777777" w:rsidR="00E0476C" w:rsidRPr="00934137" w:rsidRDefault="00E0476C" w:rsidP="00423FF6">
      <w:pPr>
        <w:pStyle w:val="SCREEN"/>
      </w:pPr>
      <w:r w:rsidRPr="00934137">
        <w:t>HCFA AMB. SURG. RATE 4</w:t>
      </w:r>
    </w:p>
    <w:p w14:paraId="08C8013D" w14:textId="77777777" w:rsidR="00E0476C" w:rsidRPr="00934137" w:rsidRDefault="00E0476C" w:rsidP="00423FF6">
      <w:pPr>
        <w:pStyle w:val="SCREEN"/>
      </w:pPr>
      <w:r w:rsidRPr="00934137">
        <w:t xml:space="preserve">  Effective Date      Amount    Additional Amount</w:t>
      </w:r>
    </w:p>
    <w:p w14:paraId="7BE42772" w14:textId="77777777" w:rsidR="00E0476C" w:rsidRPr="00934137" w:rsidRDefault="00E0476C" w:rsidP="00423FF6">
      <w:pPr>
        <w:pStyle w:val="SCREEN"/>
      </w:pPr>
      <w:r w:rsidRPr="00934137">
        <w:t xml:space="preserve">  JAN 01, 1992        $539</w:t>
      </w:r>
    </w:p>
    <w:p w14:paraId="3B126B40" w14:textId="77777777" w:rsidR="00E0476C" w:rsidRPr="00934137" w:rsidRDefault="00E0476C" w:rsidP="00423FF6">
      <w:pPr>
        <w:pStyle w:val="SCREEN"/>
      </w:pPr>
      <w:r w:rsidRPr="00934137">
        <w:t>HCFA AMB. SURG. RATE 5</w:t>
      </w:r>
    </w:p>
    <w:p w14:paraId="4CA936EA" w14:textId="77777777" w:rsidR="00E0476C" w:rsidRPr="00934137" w:rsidRDefault="00E0476C" w:rsidP="00423FF6">
      <w:pPr>
        <w:pStyle w:val="SCREEN"/>
      </w:pPr>
      <w:r w:rsidRPr="00934137">
        <w:t xml:space="preserve">  Effective Date      Amount    Additional Amount</w:t>
      </w:r>
    </w:p>
    <w:p w14:paraId="12AC7F7C" w14:textId="77777777" w:rsidR="00E0476C" w:rsidRPr="00934137" w:rsidRDefault="00E0476C" w:rsidP="00423FF6">
      <w:pPr>
        <w:pStyle w:val="SCREEN"/>
      </w:pPr>
      <w:r w:rsidRPr="00934137">
        <w:t xml:space="preserve">  JAN 01, 1992        $615</w:t>
      </w:r>
    </w:p>
    <w:p w14:paraId="5ED97FEB" w14:textId="77777777" w:rsidR="00E0476C" w:rsidRPr="00934137" w:rsidRDefault="00E0476C" w:rsidP="00423FF6">
      <w:pPr>
        <w:pStyle w:val="SCREEN"/>
      </w:pPr>
      <w:r w:rsidRPr="00934137">
        <w:t>HCFA AMB. SURG. RATE 6</w:t>
      </w:r>
    </w:p>
    <w:p w14:paraId="590D467E" w14:textId="77777777" w:rsidR="00E0476C" w:rsidRPr="00934137" w:rsidRDefault="00E0476C" w:rsidP="00423FF6">
      <w:pPr>
        <w:pStyle w:val="SCREEN"/>
      </w:pPr>
      <w:r w:rsidRPr="00934137">
        <w:t xml:space="preserve">  Effective Date      Amount    Additional Amount</w:t>
      </w:r>
    </w:p>
    <w:p w14:paraId="6D562DBB" w14:textId="77777777" w:rsidR="00E0476C" w:rsidRPr="00934137" w:rsidRDefault="00E0476C" w:rsidP="00423FF6">
      <w:pPr>
        <w:pStyle w:val="SCREEN"/>
      </w:pPr>
      <w:r w:rsidRPr="00934137">
        <w:t xml:space="preserve">  JAN 01, 1992        $580      $200</w:t>
      </w:r>
    </w:p>
    <w:p w14:paraId="272DCEB1" w14:textId="77777777" w:rsidR="00E0476C" w:rsidRPr="00934137" w:rsidRDefault="00E0476C" w:rsidP="00423FF6">
      <w:pPr>
        <w:pStyle w:val="SCREEN"/>
      </w:pPr>
      <w:r w:rsidRPr="00934137">
        <w:t>JUN 11,1997       ***Billing Rates Listing***                   PAGE 3</w:t>
      </w:r>
    </w:p>
    <w:p w14:paraId="235F2210" w14:textId="77777777" w:rsidR="00E0476C" w:rsidRPr="00934137" w:rsidRDefault="00E0476C" w:rsidP="00423FF6">
      <w:pPr>
        <w:pStyle w:val="SCREEN"/>
      </w:pPr>
      <w:r w:rsidRPr="00934137">
        <w:t xml:space="preserve">                            Rates in effect from: JAN 01, 1997</w:t>
      </w:r>
    </w:p>
    <w:p w14:paraId="13AA776A" w14:textId="77777777" w:rsidR="00E0476C" w:rsidRPr="00934137" w:rsidRDefault="00E0476C" w:rsidP="00423FF6">
      <w:pPr>
        <w:pStyle w:val="SCREEN"/>
      </w:pPr>
      <w:r w:rsidRPr="00934137">
        <w:t xml:space="preserve">                                              to: JUN 11, 1997</w:t>
      </w:r>
    </w:p>
    <w:p w14:paraId="0DB3C872" w14:textId="779E7779" w:rsidR="00E0476C" w:rsidRPr="00934137" w:rsidRDefault="00E0476C" w:rsidP="00423FF6">
      <w:pPr>
        <w:pStyle w:val="SCREEN"/>
      </w:pPr>
      <w:r w:rsidRPr="00934137">
        <w:t>=============================================================================</w:t>
      </w:r>
    </w:p>
    <w:p w14:paraId="15F68733" w14:textId="77777777" w:rsidR="00E0476C" w:rsidRPr="00934137" w:rsidRDefault="00E0476C" w:rsidP="00423FF6">
      <w:pPr>
        <w:pStyle w:val="SCREEN"/>
      </w:pPr>
      <w:r w:rsidRPr="00934137">
        <w:t>HCFA AMB. SURG. RATE 7</w:t>
      </w:r>
    </w:p>
    <w:p w14:paraId="2DAD7968" w14:textId="77777777" w:rsidR="00E0476C" w:rsidRPr="00934137" w:rsidRDefault="00E0476C" w:rsidP="00423FF6">
      <w:pPr>
        <w:pStyle w:val="SCREEN"/>
      </w:pPr>
      <w:r w:rsidRPr="00934137">
        <w:t xml:space="preserve">  Effective Date      Amount    Additional Amount</w:t>
      </w:r>
    </w:p>
    <w:p w14:paraId="7317685D" w14:textId="77777777" w:rsidR="00E0476C" w:rsidRPr="00934137" w:rsidRDefault="00E0476C" w:rsidP="00423FF6">
      <w:pPr>
        <w:pStyle w:val="SCREEN"/>
      </w:pPr>
      <w:r w:rsidRPr="00934137">
        <w:t xml:space="preserve">  JAN 01, 1992        $853</w:t>
      </w:r>
    </w:p>
    <w:p w14:paraId="2FDD9F40" w14:textId="77777777" w:rsidR="00E0476C" w:rsidRPr="00934137" w:rsidRDefault="00E0476C" w:rsidP="00423FF6">
      <w:pPr>
        <w:pStyle w:val="SCREEN"/>
      </w:pPr>
      <w:r w:rsidRPr="00934137">
        <w:t>HCFA AMB. SURG. RATE 8</w:t>
      </w:r>
    </w:p>
    <w:p w14:paraId="643314D8" w14:textId="77777777" w:rsidR="00E0476C" w:rsidRPr="00934137" w:rsidRDefault="00E0476C" w:rsidP="00423FF6">
      <w:pPr>
        <w:pStyle w:val="SCREEN"/>
      </w:pPr>
      <w:r w:rsidRPr="00934137">
        <w:t xml:space="preserve">  Effective Date      Amount    Additional Amount</w:t>
      </w:r>
    </w:p>
    <w:p w14:paraId="16B37DF6" w14:textId="77777777" w:rsidR="00E0476C" w:rsidRPr="00934137" w:rsidRDefault="00E0476C" w:rsidP="00423FF6">
      <w:pPr>
        <w:pStyle w:val="SCREEN"/>
      </w:pPr>
      <w:r w:rsidRPr="00934137">
        <w:t xml:space="preserve">  JAN 01, 1992        $705      $200</w:t>
      </w:r>
    </w:p>
    <w:p w14:paraId="6F85937E" w14:textId="77777777" w:rsidR="00E0476C" w:rsidRPr="00934137" w:rsidRDefault="00E0476C" w:rsidP="00423FF6">
      <w:pPr>
        <w:pStyle w:val="SCREEN"/>
      </w:pPr>
      <w:r w:rsidRPr="00934137">
        <w:t>HCFA AMB. SURG. RATE 9</w:t>
      </w:r>
    </w:p>
    <w:p w14:paraId="727845AD" w14:textId="77777777" w:rsidR="00E0476C" w:rsidRPr="00934137" w:rsidRDefault="00E0476C" w:rsidP="00423FF6">
      <w:pPr>
        <w:pStyle w:val="SCREEN"/>
      </w:pPr>
      <w:r w:rsidRPr="00934137">
        <w:t xml:space="preserve">  Effective Date      Amount    Additional Amount</w:t>
      </w:r>
    </w:p>
    <w:p w14:paraId="0B15F643" w14:textId="77777777" w:rsidR="00E0476C" w:rsidRPr="00934137" w:rsidRDefault="00E0476C" w:rsidP="00423FF6">
      <w:pPr>
        <w:pStyle w:val="SCREEN"/>
      </w:pPr>
      <w:r w:rsidRPr="00934137">
        <w:t xml:space="preserve">  JAN 01, 1992        $0</w:t>
      </w:r>
    </w:p>
    <w:p w14:paraId="46C37953" w14:textId="77777777" w:rsidR="00E0476C" w:rsidRPr="00934137" w:rsidRDefault="00E0476C" w:rsidP="00423FF6">
      <w:pPr>
        <w:pStyle w:val="SCREEN"/>
      </w:pPr>
      <w:r w:rsidRPr="00934137">
        <w:t>INPATIENT PER DIEM</w:t>
      </w:r>
    </w:p>
    <w:p w14:paraId="54122EA8" w14:textId="77777777" w:rsidR="00E0476C" w:rsidRPr="00934137" w:rsidRDefault="00E0476C" w:rsidP="00423FF6">
      <w:pPr>
        <w:pStyle w:val="SCREEN"/>
      </w:pPr>
      <w:r w:rsidRPr="00934137">
        <w:t xml:space="preserve">  Effective Date      Amount    Additional Amount</w:t>
      </w:r>
    </w:p>
    <w:p w14:paraId="5894C423" w14:textId="77777777" w:rsidR="00E0476C" w:rsidRPr="00934137" w:rsidRDefault="00E0476C" w:rsidP="00423FF6">
      <w:pPr>
        <w:pStyle w:val="SCREEN"/>
      </w:pPr>
      <w:r w:rsidRPr="00934137">
        <w:t xml:space="preserve">  OCT 01, 1990        $10</w:t>
      </w:r>
    </w:p>
    <w:p w14:paraId="401C9A5C" w14:textId="4E3E5E90" w:rsidR="00E0476C" w:rsidRPr="00934137" w:rsidRDefault="00E0476C" w:rsidP="00423FF6">
      <w:pPr>
        <w:pStyle w:val="SCREEN"/>
        <w:rPr>
          <w:b/>
          <w:bCs/>
        </w:rPr>
      </w:pPr>
      <w:r w:rsidRPr="00934137">
        <w:rPr>
          <w:b/>
          <w:bCs/>
        </w:rPr>
        <w:t>Sample Output</w:t>
      </w:r>
    </w:p>
    <w:p w14:paraId="245A87A0" w14:textId="77777777" w:rsidR="00E0476C" w:rsidRPr="00934137" w:rsidRDefault="00E0476C" w:rsidP="00423FF6">
      <w:pPr>
        <w:pStyle w:val="SCREEN"/>
      </w:pPr>
      <w:r w:rsidRPr="00934137">
        <w:t>JUN 11,1997       ***Billing Rates Listing***                   PAGE 4</w:t>
      </w:r>
    </w:p>
    <w:p w14:paraId="4011D48D" w14:textId="77777777" w:rsidR="00E0476C" w:rsidRPr="00934137" w:rsidRDefault="00E0476C" w:rsidP="00423FF6">
      <w:pPr>
        <w:pStyle w:val="SCREEN"/>
      </w:pPr>
      <w:r w:rsidRPr="00934137">
        <w:t xml:space="preserve">                            Rates in effect from: JAN 01, 1997</w:t>
      </w:r>
    </w:p>
    <w:p w14:paraId="0713ED62" w14:textId="77777777" w:rsidR="00E0476C" w:rsidRPr="00934137" w:rsidRDefault="00E0476C" w:rsidP="00423FF6">
      <w:pPr>
        <w:pStyle w:val="SCREEN"/>
      </w:pPr>
      <w:r w:rsidRPr="00934137">
        <w:t xml:space="preserve">                                              to: JUN 11, 1997</w:t>
      </w:r>
    </w:p>
    <w:p w14:paraId="22867902" w14:textId="46DCFDD5" w:rsidR="00E0476C" w:rsidRPr="00934137" w:rsidRDefault="00E0476C" w:rsidP="00423FF6">
      <w:pPr>
        <w:pStyle w:val="SCREEN"/>
      </w:pPr>
      <w:r w:rsidRPr="00934137">
        <w:t>=============================================================================</w:t>
      </w:r>
    </w:p>
    <w:p w14:paraId="08ABC710" w14:textId="77777777" w:rsidR="00E0476C" w:rsidRPr="00934137" w:rsidRDefault="00E0476C" w:rsidP="00423FF6">
      <w:pPr>
        <w:pStyle w:val="SCREEN"/>
      </w:pPr>
      <w:r w:rsidRPr="00934137">
        <w:t>MEDICARE DEDUCTIBLE</w:t>
      </w:r>
    </w:p>
    <w:p w14:paraId="41006FAD" w14:textId="77777777" w:rsidR="00E0476C" w:rsidRPr="00934137" w:rsidRDefault="00E0476C" w:rsidP="00423FF6">
      <w:pPr>
        <w:pStyle w:val="SCREEN"/>
      </w:pPr>
      <w:r w:rsidRPr="00934137">
        <w:t xml:space="preserve">  Effective Date      Amount    Additional Amount</w:t>
      </w:r>
    </w:p>
    <w:p w14:paraId="48C928E6" w14:textId="77777777" w:rsidR="00E0476C" w:rsidRPr="00934137" w:rsidRDefault="00E0476C" w:rsidP="00423FF6">
      <w:pPr>
        <w:pStyle w:val="SCREEN"/>
      </w:pPr>
      <w:r w:rsidRPr="00934137">
        <w:t xml:space="preserve">  JAN 01, 1996        $736</w:t>
      </w:r>
    </w:p>
    <w:p w14:paraId="7FD69FDD" w14:textId="77777777" w:rsidR="00E0476C" w:rsidRPr="00934137" w:rsidRDefault="00E0476C" w:rsidP="00423FF6">
      <w:pPr>
        <w:pStyle w:val="SCREEN"/>
      </w:pPr>
      <w:r w:rsidRPr="00934137">
        <w:t>NHCU PER DIEM</w:t>
      </w:r>
    </w:p>
    <w:p w14:paraId="67BFD532" w14:textId="77777777" w:rsidR="00E0476C" w:rsidRPr="00934137" w:rsidRDefault="00E0476C" w:rsidP="00423FF6">
      <w:pPr>
        <w:pStyle w:val="SCREEN"/>
      </w:pPr>
      <w:r w:rsidRPr="00934137">
        <w:t xml:space="preserve">  Effective Date      Amount    Additional Amount</w:t>
      </w:r>
    </w:p>
    <w:p w14:paraId="4562DF5E" w14:textId="77777777" w:rsidR="00E0476C" w:rsidRPr="00934137" w:rsidRDefault="00E0476C" w:rsidP="00423FF6">
      <w:pPr>
        <w:pStyle w:val="SCREEN"/>
      </w:pPr>
      <w:r w:rsidRPr="00934137">
        <w:t xml:space="preserve">  OCT 01, 1990        $5</w:t>
      </w:r>
    </w:p>
    <w:p w14:paraId="4C8053AE" w14:textId="77777777" w:rsidR="00E0476C" w:rsidRPr="00934137" w:rsidRDefault="00E0476C" w:rsidP="004F763E">
      <w:pPr>
        <w:pStyle w:val="SCREEN"/>
        <w:keepNext/>
      </w:pPr>
      <w:r w:rsidRPr="00934137">
        <w:lastRenderedPageBreak/>
        <w:t>NSC PHARMACY COPAY</w:t>
      </w:r>
    </w:p>
    <w:p w14:paraId="72170882" w14:textId="77777777" w:rsidR="00E0476C" w:rsidRPr="00934137" w:rsidRDefault="00E0476C" w:rsidP="004F763E">
      <w:pPr>
        <w:pStyle w:val="SCREEN"/>
        <w:keepNext/>
      </w:pPr>
      <w:r w:rsidRPr="00934137">
        <w:t xml:space="preserve">  Effective Date      Amount    Additional Amount</w:t>
      </w:r>
    </w:p>
    <w:p w14:paraId="78AE5C4F" w14:textId="77777777" w:rsidR="00E0476C" w:rsidRPr="00934137" w:rsidRDefault="00E0476C" w:rsidP="004F763E">
      <w:pPr>
        <w:pStyle w:val="SCREEN"/>
        <w:keepNext/>
      </w:pPr>
      <w:r w:rsidRPr="00934137">
        <w:t xml:space="preserve">  OCT 01, 1992        $2</w:t>
      </w:r>
    </w:p>
    <w:p w14:paraId="541830EB" w14:textId="77777777" w:rsidR="00E0476C" w:rsidRPr="00934137" w:rsidRDefault="00E0476C" w:rsidP="00423FF6">
      <w:pPr>
        <w:pStyle w:val="SCREEN"/>
      </w:pPr>
      <w:r w:rsidRPr="00934137">
        <w:t xml:space="preserve">  JUN 09, 1997        $5.00     $2.00</w:t>
      </w:r>
    </w:p>
    <w:p w14:paraId="519E395B" w14:textId="77777777" w:rsidR="00E0476C" w:rsidRPr="00934137" w:rsidRDefault="00E0476C" w:rsidP="004F763E">
      <w:pPr>
        <w:pStyle w:val="SCREEN"/>
        <w:keepNext/>
      </w:pPr>
      <w:r w:rsidRPr="00934137">
        <w:t>SC PHARMACY COPAY</w:t>
      </w:r>
    </w:p>
    <w:p w14:paraId="3E0B3B57" w14:textId="77777777" w:rsidR="00E0476C" w:rsidRPr="00934137" w:rsidRDefault="00E0476C" w:rsidP="004F763E">
      <w:pPr>
        <w:pStyle w:val="SCREEN"/>
        <w:keepNext/>
      </w:pPr>
      <w:r w:rsidRPr="00934137">
        <w:t xml:space="preserve">  Effective Date      Amount    Additional Amount</w:t>
      </w:r>
    </w:p>
    <w:p w14:paraId="4FF045EE" w14:textId="77777777" w:rsidR="00E0476C" w:rsidRPr="00934137" w:rsidRDefault="00E0476C" w:rsidP="00423FF6">
      <w:pPr>
        <w:pStyle w:val="SCREEN"/>
      </w:pPr>
      <w:r w:rsidRPr="00934137">
        <w:t xml:space="preserve">  OCT 01, 1990        $2</w:t>
      </w:r>
    </w:p>
    <w:p w14:paraId="4FB7A6AF" w14:textId="77777777" w:rsidR="00E0476C" w:rsidRPr="00934137" w:rsidRDefault="00E0476C" w:rsidP="00900F20">
      <w:pPr>
        <w:pStyle w:val="Heading3"/>
      </w:pPr>
      <w:bookmarkStart w:id="816" w:name="_Toc352067157"/>
      <w:bookmarkStart w:id="817" w:name="_Toc352067351"/>
      <w:bookmarkStart w:id="818" w:name="_Toc377048550"/>
      <w:bookmarkStart w:id="819" w:name="_Toc428457233"/>
      <w:bookmarkStart w:id="820" w:name="_Toc445883233"/>
      <w:bookmarkStart w:id="821" w:name="_Toc25143778"/>
      <w:bookmarkStart w:id="822" w:name="_Toc153976616"/>
      <w:r w:rsidRPr="00934137">
        <w:t>Revenue Code Totals by Rate Type</w:t>
      </w:r>
      <w:bookmarkEnd w:id="816"/>
      <w:bookmarkEnd w:id="817"/>
      <w:bookmarkEnd w:id="818"/>
      <w:bookmarkEnd w:id="819"/>
      <w:bookmarkEnd w:id="820"/>
      <w:bookmarkEnd w:id="821"/>
      <w:bookmarkEnd w:id="822"/>
    </w:p>
    <w:p w14:paraId="53825EA4" w14:textId="77777777" w:rsidR="00E0476C" w:rsidRPr="00934137" w:rsidRDefault="00E0476C" w:rsidP="008D27E4">
      <w:pPr>
        <w:pStyle w:val="BodyText"/>
      </w:pPr>
      <w:r w:rsidRPr="00934137">
        <w:t>The Revenue Code Totals by Rate Type option prints the total amount billed by revenue code for a selected rate type and date range.</w:t>
      </w:r>
    </w:p>
    <w:p w14:paraId="7906FD25" w14:textId="01A9C7EC" w:rsidR="00E0476C" w:rsidRPr="00934137" w:rsidRDefault="00E0476C" w:rsidP="008D27E4">
      <w:pPr>
        <w:pStyle w:val="BodyText"/>
      </w:pPr>
      <w:r w:rsidRPr="00934137">
        <w:t xml:space="preserve">Circular 10-91-012 requires that revenue code 100 be used for the $10.00 hospital per diem and revenue code 550 be used for the $5.00 nursing home per diem. The purpose of this report is to allow sites to calculate the total amount billed for $5 (revenue code 550) and $10 (revenue code 100) Means Test per diems for input to </w:t>
      </w:r>
      <w:r w:rsidR="000B59A7" w:rsidRPr="00934137">
        <w:t>Automated Management Information System (</w:t>
      </w:r>
      <w:r w:rsidRPr="00934137">
        <w:t>AMIS</w:t>
      </w:r>
      <w:r w:rsidR="000B59A7" w:rsidRPr="00934137">
        <w:t xml:space="preserve">) </w:t>
      </w:r>
      <w:r w:rsidRPr="00934137">
        <w:t>segments 295 and 296.</w:t>
      </w:r>
    </w:p>
    <w:p w14:paraId="07F53448" w14:textId="2A8FB9C9" w:rsidR="000325A4" w:rsidRPr="00934137" w:rsidRDefault="00535B4E" w:rsidP="008D27E4">
      <w:pPr>
        <w:pStyle w:val="BodyText"/>
      </w:pPr>
      <w:r w:rsidRPr="00934137">
        <w:t>P</w:t>
      </w:r>
      <w:r w:rsidR="00E0476C" w:rsidRPr="00934137">
        <w:t xml:space="preserve">rint a list of all revenue codes (for the date range) with the associated patient name, patient ID, bill #, and individual amount or a summary list </w:t>
      </w:r>
      <w:r w:rsidR="004D22A7" w:rsidRPr="00934137">
        <w:t xml:space="preserve">that </w:t>
      </w:r>
      <w:r w:rsidR="00E0476C" w:rsidRPr="00934137">
        <w:t xml:space="preserve">provides the total amount and </w:t>
      </w:r>
      <w:r w:rsidR="007E74C3">
        <w:t xml:space="preserve">the </w:t>
      </w:r>
      <w:r w:rsidR="00E0476C" w:rsidRPr="00934137">
        <w:t>total number of bills for each code.</w:t>
      </w:r>
    </w:p>
    <w:p w14:paraId="1FF85BA9" w14:textId="5BC1BFFB" w:rsidR="00E0476C" w:rsidRPr="00934137" w:rsidRDefault="000325A4" w:rsidP="00B646B1">
      <w:pPr>
        <w:pStyle w:val="Note"/>
      </w:pPr>
      <w:r w:rsidRPr="00934137">
        <w:t>B</w:t>
      </w:r>
      <w:r w:rsidR="00E0476C" w:rsidRPr="00934137">
        <w:t>ecause more than one revenue code may appear on a bill, the total number of bills does not equal the sum of the number of bills containing a specific revenue code.</w:t>
      </w:r>
    </w:p>
    <w:p w14:paraId="38EA1040" w14:textId="77777777" w:rsidR="000B59A7" w:rsidRPr="00934137" w:rsidRDefault="000B59A7" w:rsidP="000B59A7">
      <w:pPr>
        <w:pStyle w:val="BodyText"/>
        <w:rPr>
          <w:b/>
          <w:bCs/>
        </w:rPr>
      </w:pPr>
      <w:r w:rsidRPr="00934137">
        <w:rPr>
          <w:b/>
          <w:bCs/>
        </w:rPr>
        <w:t>Sample Output</w:t>
      </w:r>
    </w:p>
    <w:p w14:paraId="48BA3326" w14:textId="6967547E" w:rsidR="00E0476C" w:rsidRPr="00934137" w:rsidRDefault="00E0476C" w:rsidP="00423FF6">
      <w:pPr>
        <w:pStyle w:val="SCREEN"/>
      </w:pPr>
      <w:r w:rsidRPr="00934137">
        <w:t>Revenue Code Totals for MEANS TEST/CAT. C        JUN  3, 1992@15:34:31  PAGE1</w:t>
      </w:r>
    </w:p>
    <w:p w14:paraId="2A4918F0" w14:textId="77777777" w:rsidR="00E0476C" w:rsidRPr="00934137" w:rsidRDefault="00E0476C" w:rsidP="00423FF6">
      <w:pPr>
        <w:pStyle w:val="SCREEN"/>
      </w:pPr>
      <w:r w:rsidRPr="00934137">
        <w:t>For Bills First Printed JUN  1, 1992  to  JUN  3, 1992</w:t>
      </w:r>
    </w:p>
    <w:p w14:paraId="514E8AC0" w14:textId="056CFB91" w:rsidR="00E0476C" w:rsidRPr="00934137" w:rsidRDefault="00E0476C" w:rsidP="00423FF6">
      <w:pPr>
        <w:pStyle w:val="SCREEN"/>
      </w:pPr>
      <w:r w:rsidRPr="00934137">
        <w:t>Patient               Pt. ID</w:t>
      </w:r>
      <w:r w:rsidR="002973D2" w:rsidRPr="00934137">
        <w:t xml:space="preserve">. </w:t>
      </w:r>
      <w:r w:rsidRPr="00934137">
        <w:t xml:space="preserve">     Bill No</w:t>
      </w:r>
      <w:r w:rsidR="002973D2" w:rsidRPr="00934137">
        <w:t xml:space="preserve">. </w:t>
      </w:r>
      <w:r w:rsidRPr="00934137">
        <w:t xml:space="preserve">       Rev. Code       Amount</w:t>
      </w:r>
    </w:p>
    <w:p w14:paraId="4D2DC03D" w14:textId="5C4DF38A" w:rsidR="00E0476C" w:rsidRPr="00934137" w:rsidRDefault="00E0476C" w:rsidP="00423FF6">
      <w:pPr>
        <w:pStyle w:val="SCREEN"/>
      </w:pPr>
      <w:r w:rsidRPr="00934137">
        <w:t>-----------------------------------------------------------------------------</w:t>
      </w:r>
    </w:p>
    <w:p w14:paraId="6F34D1DA" w14:textId="643669AC" w:rsidR="00E0476C" w:rsidRPr="00934137" w:rsidRDefault="00E0476C" w:rsidP="00423FF6">
      <w:pPr>
        <w:pStyle w:val="SCREEN"/>
      </w:pPr>
      <w:r w:rsidRPr="00934137">
        <w:t xml:space="preserve">IBpatient,one         </w:t>
      </w:r>
      <w:r w:rsidR="000B0E3A">
        <w:t>XXX</w:t>
      </w:r>
      <w:r w:rsidRPr="00934137">
        <w:t>-</w:t>
      </w:r>
      <w:r w:rsidR="000B0E3A">
        <w:t>XX</w:t>
      </w:r>
      <w:r w:rsidRPr="00934137">
        <w:t>-</w:t>
      </w:r>
      <w:r w:rsidR="000B0E3A">
        <w:t>X</w:t>
      </w:r>
      <w:r w:rsidR="001E3192" w:rsidRPr="00934137">
        <w:t xml:space="preserve">XXX    </w:t>
      </w:r>
      <w:r w:rsidR="00A13592">
        <w:rPr>
          <w:sz w:val="16"/>
          <w:szCs w:val="16"/>
        </w:rPr>
        <w:t xml:space="preserve">XXXXXX </w:t>
      </w:r>
      <w:r w:rsidRPr="00934137">
        <w:t xml:space="preserve">               510          $30.00</w:t>
      </w:r>
    </w:p>
    <w:p w14:paraId="7F6757F9" w14:textId="3D37CA2F" w:rsidR="00E0476C" w:rsidRPr="00934137" w:rsidRDefault="00E0476C" w:rsidP="00423FF6">
      <w:pPr>
        <w:pStyle w:val="SCREEN"/>
      </w:pPr>
      <w:r w:rsidRPr="00934137">
        <w:t xml:space="preserve">IBpatient,two         </w:t>
      </w:r>
      <w:r w:rsidR="000B0E3A">
        <w:t>XXX</w:t>
      </w:r>
      <w:r w:rsidR="000B0E3A" w:rsidRPr="00934137">
        <w:t>-</w:t>
      </w:r>
      <w:r w:rsidR="000B0E3A">
        <w:t>XX</w:t>
      </w:r>
      <w:r w:rsidR="000B0E3A" w:rsidRPr="00934137">
        <w:t>-</w:t>
      </w:r>
      <w:r w:rsidR="000B0E3A">
        <w:t>X</w:t>
      </w:r>
      <w:r w:rsidR="000B0E3A" w:rsidRPr="00934137">
        <w:t xml:space="preserve">XXX    </w:t>
      </w:r>
      <w:r w:rsidR="00A13592">
        <w:rPr>
          <w:sz w:val="16"/>
          <w:szCs w:val="16"/>
        </w:rPr>
        <w:t>XXXXXX</w:t>
      </w:r>
      <w:r w:rsidR="00A13592" w:rsidRPr="00934137" w:rsidDel="00A13592">
        <w:t xml:space="preserve"> </w:t>
      </w:r>
      <w:r w:rsidRPr="00934137">
        <w:t xml:space="preserve">               100          $50.00</w:t>
      </w:r>
    </w:p>
    <w:p w14:paraId="2D9AC786" w14:textId="43B00841" w:rsidR="00E0476C" w:rsidRPr="00934137" w:rsidRDefault="00E0476C" w:rsidP="00423FF6">
      <w:pPr>
        <w:pStyle w:val="SCREEN"/>
      </w:pPr>
      <w:r w:rsidRPr="00934137">
        <w:t xml:space="preserve">IBpatient,three       </w:t>
      </w:r>
      <w:r w:rsidR="000B0E3A">
        <w:t>XXX</w:t>
      </w:r>
      <w:r w:rsidR="000B0E3A" w:rsidRPr="00934137">
        <w:t>-</w:t>
      </w:r>
      <w:r w:rsidR="000B0E3A">
        <w:t>XX</w:t>
      </w:r>
      <w:r w:rsidR="000B0E3A" w:rsidRPr="00934137">
        <w:t>-</w:t>
      </w:r>
      <w:r w:rsidR="000B0E3A">
        <w:t>X</w:t>
      </w:r>
      <w:r w:rsidR="000B0E3A" w:rsidRPr="00934137">
        <w:t xml:space="preserve">XXX    </w:t>
      </w:r>
      <w:r w:rsidR="00A13592">
        <w:rPr>
          <w:sz w:val="16"/>
          <w:szCs w:val="16"/>
        </w:rPr>
        <w:t>XXXXXX</w:t>
      </w:r>
      <w:r w:rsidR="00A13592" w:rsidRPr="00934137" w:rsidDel="00A13592">
        <w:t xml:space="preserve"> </w:t>
      </w:r>
      <w:r w:rsidRPr="00934137">
        <w:t xml:space="preserve">               001         $652.00</w:t>
      </w:r>
    </w:p>
    <w:p w14:paraId="64022A53" w14:textId="008B2831" w:rsidR="00E0476C" w:rsidRPr="00934137" w:rsidRDefault="00E0476C" w:rsidP="00423FF6">
      <w:pPr>
        <w:pStyle w:val="SCREEN"/>
      </w:pPr>
      <w:r w:rsidRPr="00934137">
        <w:t xml:space="preserve">IBpatient,four        </w:t>
      </w:r>
      <w:r w:rsidR="000B0E3A">
        <w:t>XXX</w:t>
      </w:r>
      <w:r w:rsidR="000B0E3A" w:rsidRPr="00934137">
        <w:t>-</w:t>
      </w:r>
      <w:r w:rsidR="000B0E3A">
        <w:t>XX</w:t>
      </w:r>
      <w:r w:rsidR="000B0E3A" w:rsidRPr="00934137">
        <w:t>-</w:t>
      </w:r>
      <w:r w:rsidR="000B0E3A">
        <w:t>X</w:t>
      </w:r>
      <w:r w:rsidR="000B0E3A" w:rsidRPr="00934137">
        <w:t xml:space="preserve">XXX    </w:t>
      </w:r>
      <w:r w:rsidR="00A13592">
        <w:rPr>
          <w:sz w:val="16"/>
          <w:szCs w:val="16"/>
        </w:rPr>
        <w:t>XXXXXX</w:t>
      </w:r>
      <w:r w:rsidR="00A13592" w:rsidRPr="00934137" w:rsidDel="00A13592">
        <w:t xml:space="preserve"> </w:t>
      </w:r>
      <w:r w:rsidRPr="00934137">
        <w:t xml:space="preserve">               550         $155.00</w:t>
      </w:r>
    </w:p>
    <w:p w14:paraId="2D0691BE" w14:textId="32D40348" w:rsidR="00E0476C" w:rsidRPr="00934137" w:rsidRDefault="00E0476C" w:rsidP="00423FF6">
      <w:pPr>
        <w:pStyle w:val="SCREEN"/>
      </w:pPr>
      <w:r w:rsidRPr="00934137">
        <w:t xml:space="preserve">IBpatient,five        </w:t>
      </w:r>
      <w:r w:rsidR="000B0E3A">
        <w:t>XXX</w:t>
      </w:r>
      <w:r w:rsidR="000B0E3A" w:rsidRPr="00934137">
        <w:t>-</w:t>
      </w:r>
      <w:r w:rsidR="000B0E3A">
        <w:t>XX</w:t>
      </w:r>
      <w:r w:rsidR="000B0E3A" w:rsidRPr="00934137">
        <w:t>-</w:t>
      </w:r>
      <w:r w:rsidR="000B0E3A">
        <w:t>X</w:t>
      </w:r>
      <w:r w:rsidR="000B0E3A" w:rsidRPr="00934137">
        <w:t xml:space="preserve">XXX    </w:t>
      </w:r>
      <w:r w:rsidR="00A13592">
        <w:rPr>
          <w:sz w:val="16"/>
          <w:szCs w:val="16"/>
        </w:rPr>
        <w:t>XXXXXX</w:t>
      </w:r>
      <w:r w:rsidR="00A13592" w:rsidRPr="00934137" w:rsidDel="00A13592">
        <w:t xml:space="preserve"> </w:t>
      </w:r>
      <w:r w:rsidRPr="00934137">
        <w:t xml:space="preserve">               100         $150.00</w:t>
      </w:r>
    </w:p>
    <w:p w14:paraId="7C4CC191" w14:textId="38CABE14" w:rsidR="00E0476C" w:rsidRPr="00934137" w:rsidRDefault="00E0476C" w:rsidP="00423FF6">
      <w:pPr>
        <w:pStyle w:val="SCREEN"/>
      </w:pPr>
      <w:r w:rsidRPr="00934137">
        <w:t xml:space="preserve">IBpatient,six         </w:t>
      </w:r>
      <w:r w:rsidR="000B0E3A">
        <w:t>XXX</w:t>
      </w:r>
      <w:r w:rsidR="000B0E3A" w:rsidRPr="00934137">
        <w:t>-</w:t>
      </w:r>
      <w:r w:rsidR="000B0E3A">
        <w:t>XX</w:t>
      </w:r>
      <w:r w:rsidR="000B0E3A" w:rsidRPr="00934137">
        <w:t>-</w:t>
      </w:r>
      <w:r w:rsidR="000B0E3A">
        <w:t>X</w:t>
      </w:r>
      <w:r w:rsidR="000B0E3A" w:rsidRPr="00934137">
        <w:t xml:space="preserve">XXX    </w:t>
      </w:r>
      <w:r w:rsidR="00A13592">
        <w:rPr>
          <w:sz w:val="16"/>
          <w:szCs w:val="16"/>
        </w:rPr>
        <w:t>XXXXXX</w:t>
      </w:r>
      <w:r w:rsidR="00A13592" w:rsidRPr="00934137" w:rsidDel="00A13592">
        <w:t xml:space="preserve"> </w:t>
      </w:r>
      <w:r w:rsidRPr="00934137">
        <w:t xml:space="preserve">               550          $90.00</w:t>
      </w:r>
    </w:p>
    <w:p w14:paraId="60E65BF3" w14:textId="77777777" w:rsidR="00E0476C" w:rsidRPr="00934137" w:rsidRDefault="00E0476C" w:rsidP="00423FF6">
      <w:pPr>
        <w:pStyle w:val="SCREEN"/>
      </w:pPr>
      <w:r w:rsidRPr="00934137">
        <w:t>----------------------------------------------</w:t>
      </w:r>
    </w:p>
    <w:p w14:paraId="00625631" w14:textId="77777777" w:rsidR="00E0476C" w:rsidRPr="00934137" w:rsidRDefault="00E0476C" w:rsidP="009257F6">
      <w:pPr>
        <w:pStyle w:val="SCREEN"/>
        <w:keepNext/>
      </w:pPr>
      <w:r w:rsidRPr="00934137">
        <w:t>REVENUE CODE TOTALS</w:t>
      </w:r>
    </w:p>
    <w:p w14:paraId="7D0DEAF2" w14:textId="1069AB9A" w:rsidR="00E0476C" w:rsidRPr="00934137" w:rsidRDefault="00E0476C" w:rsidP="009257F6">
      <w:pPr>
        <w:pStyle w:val="SCREEN"/>
        <w:keepNext/>
      </w:pPr>
      <w:r w:rsidRPr="00934137">
        <w:t>Revenue Code: 001 .........</w:t>
      </w:r>
      <w:r w:rsidR="002973D2" w:rsidRPr="00934137">
        <w:t xml:space="preserve">. </w:t>
      </w:r>
      <w:r w:rsidRPr="00934137">
        <w:t xml:space="preserve">      $652.00             1 Bills</w:t>
      </w:r>
    </w:p>
    <w:p w14:paraId="19FB31E3" w14:textId="41B450B8" w:rsidR="00E0476C" w:rsidRPr="00934137" w:rsidRDefault="00E0476C" w:rsidP="009257F6">
      <w:pPr>
        <w:pStyle w:val="SCREEN"/>
        <w:keepNext/>
      </w:pPr>
      <w:r w:rsidRPr="00934137">
        <w:t>Revenue Code: 100 .........</w:t>
      </w:r>
      <w:r w:rsidR="002973D2" w:rsidRPr="00934137">
        <w:t xml:space="preserve">. </w:t>
      </w:r>
      <w:r w:rsidRPr="00934137">
        <w:t xml:space="preserve">      $200.00             2 Bills</w:t>
      </w:r>
    </w:p>
    <w:p w14:paraId="54B5A190" w14:textId="54EAE6AC" w:rsidR="00E0476C" w:rsidRPr="00934137" w:rsidRDefault="00E0476C" w:rsidP="009257F6">
      <w:pPr>
        <w:pStyle w:val="SCREEN"/>
        <w:keepNext/>
      </w:pPr>
      <w:r w:rsidRPr="00934137">
        <w:t>Revenue Code: 510                   $30.00             1 Bills</w:t>
      </w:r>
    </w:p>
    <w:p w14:paraId="5703F1D2" w14:textId="52A0336B" w:rsidR="00E0476C" w:rsidRPr="00934137" w:rsidRDefault="00E0476C" w:rsidP="009257F6">
      <w:pPr>
        <w:pStyle w:val="SCREEN"/>
        <w:keepNext/>
      </w:pPr>
      <w:r w:rsidRPr="00934137">
        <w:t>Revenue Code: 550                  $245.00             2 Bills</w:t>
      </w:r>
    </w:p>
    <w:p w14:paraId="4D60DD54" w14:textId="77777777" w:rsidR="00E0476C" w:rsidRPr="00934137" w:rsidRDefault="00E0476C" w:rsidP="009257F6">
      <w:pPr>
        <w:pStyle w:val="SCREEN"/>
        <w:keepNext/>
      </w:pPr>
      <w:r w:rsidRPr="00934137">
        <w:t xml:space="preserve">                               --------------</w:t>
      </w:r>
    </w:p>
    <w:p w14:paraId="1817C9C4" w14:textId="6A715236" w:rsidR="00E0476C" w:rsidRPr="00934137" w:rsidRDefault="00E0476C" w:rsidP="00423FF6">
      <w:pPr>
        <w:pStyle w:val="SCREEN"/>
      </w:pPr>
      <w:r w:rsidRPr="00934137">
        <w:t xml:space="preserve">                                 $1,127.00             6 Bills</w:t>
      </w:r>
    </w:p>
    <w:p w14:paraId="63A42D68" w14:textId="77777777" w:rsidR="00E0476C" w:rsidRPr="00934137" w:rsidRDefault="00E0476C" w:rsidP="00900F20">
      <w:pPr>
        <w:pStyle w:val="Heading3"/>
      </w:pPr>
      <w:bookmarkStart w:id="823" w:name="_Toc352067158"/>
      <w:bookmarkStart w:id="824" w:name="_Toc352067352"/>
      <w:bookmarkStart w:id="825" w:name="_Toc377048551"/>
      <w:bookmarkStart w:id="826" w:name="_Toc428457234"/>
      <w:bookmarkStart w:id="827" w:name="_Toc445883234"/>
      <w:bookmarkStart w:id="828" w:name="_Toc25143779"/>
      <w:bookmarkStart w:id="829" w:name="_Toc153976617"/>
      <w:r w:rsidRPr="00934137">
        <w:t>Bill Status Report</w:t>
      </w:r>
      <w:bookmarkEnd w:id="823"/>
      <w:bookmarkEnd w:id="824"/>
      <w:bookmarkEnd w:id="825"/>
      <w:bookmarkEnd w:id="826"/>
      <w:bookmarkEnd w:id="827"/>
      <w:bookmarkEnd w:id="828"/>
      <w:bookmarkEnd w:id="829"/>
    </w:p>
    <w:p w14:paraId="2C6EDA61" w14:textId="698A891F" w:rsidR="00E0476C" w:rsidRPr="00934137" w:rsidRDefault="00E0476C" w:rsidP="008D27E4">
      <w:pPr>
        <w:pStyle w:val="BodyText"/>
      </w:pPr>
      <w:r w:rsidRPr="00934137">
        <w:t xml:space="preserve">The Bill Status Report option is used to print a listing of bills and </w:t>
      </w:r>
      <w:r w:rsidR="005C564B" w:rsidRPr="00934137">
        <w:t xml:space="preserve">bill </w:t>
      </w:r>
      <w:r w:rsidRPr="00934137">
        <w:t xml:space="preserve">status for a specified date range. </w:t>
      </w:r>
      <w:r w:rsidR="00535B4E" w:rsidRPr="00934137">
        <w:t>The user can opt</w:t>
      </w:r>
      <w:r w:rsidRPr="00934137">
        <w:t xml:space="preserve"> to include all statuses or a single status. The report may be sorted by the event date (</w:t>
      </w:r>
      <w:r w:rsidR="007E74C3">
        <w:t xml:space="preserve">the </w:t>
      </w:r>
      <w:r w:rsidRPr="00934137">
        <w:t>date beginning the bill's episode of care), bill date (</w:t>
      </w:r>
      <w:r w:rsidR="007E74C3">
        <w:t xml:space="preserve">the </w:t>
      </w:r>
      <w:r w:rsidRPr="00934137">
        <w:t>date the bill was initially printed)</w:t>
      </w:r>
      <w:r w:rsidR="007369D9">
        <w:t>,</w:t>
      </w:r>
      <w:r w:rsidRPr="00934137">
        <w:t xml:space="preserve"> or entered date (</w:t>
      </w:r>
      <w:r w:rsidR="007E74C3">
        <w:t xml:space="preserve">the </w:t>
      </w:r>
      <w:r w:rsidRPr="00934137">
        <w:t>date the bill was first entered).</w:t>
      </w:r>
    </w:p>
    <w:p w14:paraId="63BE7CCD" w14:textId="72E746AD" w:rsidR="00E0476C" w:rsidRPr="00934137" w:rsidRDefault="00E0476C" w:rsidP="00BD11E8">
      <w:pPr>
        <w:pStyle w:val="BodyText"/>
        <w:keepNext/>
      </w:pPr>
      <w:r w:rsidRPr="00934137">
        <w:t>The following data items will be provided in the first portion of the report for each bill listed: bill number, patient name</w:t>
      </w:r>
      <w:r w:rsidR="007E74C3">
        <w:t>,</w:t>
      </w:r>
      <w:r w:rsidRPr="00934137">
        <w:t xml:space="preserve"> and patient ID#, event date, initials of the person who entered the bill, rate </w:t>
      </w:r>
      <w:r w:rsidRPr="00934137">
        <w:lastRenderedPageBreak/>
        <w:t xml:space="preserve">type, Means Test category, charges, and bill status with </w:t>
      </w:r>
      <w:r w:rsidR="007369D9">
        <w:t xml:space="preserve">the </w:t>
      </w:r>
      <w:r w:rsidRPr="00934137">
        <w:t xml:space="preserve">date of that status. If </w:t>
      </w:r>
      <w:r w:rsidR="00535B4E" w:rsidRPr="00934137">
        <w:t>the user opts</w:t>
      </w:r>
      <w:r w:rsidRPr="00934137">
        <w:t xml:space="preserve"> to sort by bill date or entered date, the bills are grouped for each date (billed or entered) of the selected range. The second portion of the report provides summary totals. The dollar amount and </w:t>
      </w:r>
      <w:r w:rsidR="007369D9">
        <w:t xml:space="preserve">the </w:t>
      </w:r>
      <w:r w:rsidRPr="00934137">
        <w:t>total number of bills for each bill type and for each status are included. Grand totals are also provided.</w:t>
      </w:r>
    </w:p>
    <w:p w14:paraId="67C573F5" w14:textId="174A3345" w:rsidR="000B59A7" w:rsidRPr="00934137" w:rsidRDefault="00E0476C" w:rsidP="008D27E4">
      <w:pPr>
        <w:pStyle w:val="BodyText"/>
      </w:pPr>
      <w:r w:rsidRPr="00934137">
        <w:t xml:space="preserve">For bills </w:t>
      </w:r>
      <w:r w:rsidR="004D22A7" w:rsidRPr="00934137">
        <w:t xml:space="preserve">that </w:t>
      </w:r>
      <w:r w:rsidRPr="00934137">
        <w:t xml:space="preserve">have been disapproved during the authorization process, the report will show *REVIEWED/DISAPP (will appear only for bills prior to this version of the IB software) or *AUTHORIZED/DISAPP after the status. The bill status will be followed by the initials of the user responsible for that status and his/her DUZ number. This is a number </w:t>
      </w:r>
      <w:r w:rsidR="004D22A7" w:rsidRPr="00934137">
        <w:t xml:space="preserve">that </w:t>
      </w:r>
      <w:r w:rsidRPr="00934137">
        <w:t xml:space="preserve">uniquely identifies the user to the system. If a bill is pending (i.e., not printed or </w:t>
      </w:r>
      <w:r w:rsidR="00CA6196">
        <w:t>canceled</w:t>
      </w:r>
      <w:r w:rsidRPr="00934137">
        <w:t>), the bill status will be preceded by an asterisk (*) on the report.</w:t>
      </w:r>
    </w:p>
    <w:p w14:paraId="425B950C" w14:textId="77777777" w:rsidR="000B59A7" w:rsidRPr="00934137" w:rsidRDefault="000B59A7" w:rsidP="000B59A7">
      <w:pPr>
        <w:pStyle w:val="BodyText"/>
        <w:rPr>
          <w:b/>
          <w:bCs/>
        </w:rPr>
      </w:pPr>
      <w:r w:rsidRPr="00934137">
        <w:rPr>
          <w:b/>
          <w:bCs/>
        </w:rPr>
        <w:t>Sample Output</w:t>
      </w:r>
    </w:p>
    <w:p w14:paraId="56E5FEFC" w14:textId="77777777" w:rsidR="00E0476C" w:rsidRPr="00934137" w:rsidRDefault="00E0476C" w:rsidP="00423FF6">
      <w:pPr>
        <w:pStyle w:val="SCREEN"/>
        <w:rPr>
          <w:sz w:val="16"/>
          <w:szCs w:val="16"/>
        </w:rPr>
      </w:pPr>
      <w:r w:rsidRPr="00934137">
        <w:rPr>
          <w:sz w:val="16"/>
          <w:szCs w:val="16"/>
        </w:rPr>
        <w:t>Date/Time Printed: DEC 16,1993@09:14</w:t>
      </w:r>
    </w:p>
    <w:p w14:paraId="5073E782" w14:textId="77777777" w:rsidR="00E0476C" w:rsidRPr="00934137" w:rsidRDefault="00E0476C" w:rsidP="00423FF6">
      <w:pPr>
        <w:pStyle w:val="SCREEN"/>
        <w:rPr>
          <w:sz w:val="16"/>
          <w:szCs w:val="16"/>
        </w:rPr>
      </w:pPr>
      <w:r w:rsidRPr="00934137">
        <w:rPr>
          <w:sz w:val="16"/>
          <w:szCs w:val="16"/>
        </w:rPr>
        <w:t>Medical Care Cost Recovery Bill Status Report for period covering JUN 1, 1993 through JUN 16, 1993                          Page 1</w:t>
      </w:r>
    </w:p>
    <w:p w14:paraId="09853787" w14:textId="51733E26" w:rsidR="00E0476C" w:rsidRPr="00934137" w:rsidRDefault="00E0476C" w:rsidP="00423FF6">
      <w:pPr>
        <w:pStyle w:val="SCREEN"/>
        <w:rPr>
          <w:sz w:val="16"/>
          <w:szCs w:val="16"/>
        </w:rPr>
      </w:pPr>
      <w:r w:rsidRPr="00934137">
        <w:rPr>
          <w:sz w:val="16"/>
          <w:szCs w:val="16"/>
        </w:rPr>
        <w:t>---------------------------------------------------------------------------------------------------------------------------------</w:t>
      </w:r>
    </w:p>
    <w:p w14:paraId="36143FB0" w14:textId="6D680E84" w:rsidR="00E0476C" w:rsidRPr="00934137" w:rsidRDefault="00E0476C" w:rsidP="00423FF6">
      <w:pPr>
        <w:pStyle w:val="SCREEN"/>
        <w:rPr>
          <w:sz w:val="16"/>
          <w:szCs w:val="16"/>
        </w:rPr>
      </w:pPr>
      <w:r w:rsidRPr="00934137">
        <w:rPr>
          <w:sz w:val="16"/>
          <w:szCs w:val="16"/>
        </w:rPr>
        <w:t xml:space="preserve">                                      EVENT    </w:t>
      </w:r>
      <w:r w:rsidR="007E1DC9">
        <w:rPr>
          <w:sz w:val="16"/>
          <w:szCs w:val="16"/>
        </w:rPr>
        <w:t xml:space="preserve"> </w:t>
      </w:r>
      <w:r w:rsidRPr="00934137">
        <w:rPr>
          <w:sz w:val="16"/>
          <w:szCs w:val="16"/>
        </w:rPr>
        <w:t xml:space="preserve"> ENTRD               MT</w:t>
      </w:r>
    </w:p>
    <w:p w14:paraId="41DC0CD1" w14:textId="77777777" w:rsidR="00E0476C" w:rsidRPr="00934137" w:rsidRDefault="00E0476C" w:rsidP="00423FF6">
      <w:pPr>
        <w:pStyle w:val="SCREEN"/>
        <w:rPr>
          <w:sz w:val="16"/>
          <w:szCs w:val="16"/>
        </w:rPr>
      </w:pPr>
      <w:r w:rsidRPr="00934137">
        <w:rPr>
          <w:sz w:val="16"/>
          <w:szCs w:val="16"/>
        </w:rPr>
        <w:t>BILL NO. PATIENT NAME         PT.ID   DATE       BY     RATE TYPE    CATEGORY   CHARGES      BILL STATUS</w:t>
      </w:r>
    </w:p>
    <w:p w14:paraId="31E48B83" w14:textId="77777777" w:rsidR="00E0476C" w:rsidRPr="00934137" w:rsidRDefault="00E0476C" w:rsidP="00423FF6">
      <w:pPr>
        <w:pStyle w:val="SCREEN"/>
        <w:rPr>
          <w:sz w:val="16"/>
          <w:szCs w:val="16"/>
        </w:rPr>
      </w:pPr>
      <w:r w:rsidRPr="00934137">
        <w:rPr>
          <w:sz w:val="16"/>
          <w:szCs w:val="16"/>
        </w:rPr>
        <w:t>==================================================================================================================================</w:t>
      </w:r>
    </w:p>
    <w:p w14:paraId="27C8F569" w14:textId="0A2D4903" w:rsidR="00E0476C" w:rsidRPr="00934137" w:rsidRDefault="00A13592" w:rsidP="00423FF6">
      <w:pPr>
        <w:pStyle w:val="SCREEN"/>
        <w:rPr>
          <w:sz w:val="16"/>
          <w:szCs w:val="16"/>
        </w:rPr>
      </w:pPr>
      <w:r>
        <w:rPr>
          <w:sz w:val="16"/>
          <w:szCs w:val="16"/>
        </w:rPr>
        <w:t>XXXXXX</w:t>
      </w:r>
      <w:r w:rsidR="00E0476C" w:rsidRPr="00934137">
        <w:rPr>
          <w:sz w:val="16"/>
          <w:szCs w:val="16"/>
        </w:rPr>
        <w:t xml:space="preserve">    IBpatient,one        </w:t>
      </w:r>
      <w:r w:rsidR="000B0E3A">
        <w:rPr>
          <w:sz w:val="16"/>
          <w:szCs w:val="16"/>
        </w:rPr>
        <w:t>XXXX</w:t>
      </w:r>
      <w:r w:rsidR="00E0476C" w:rsidRPr="00934137">
        <w:rPr>
          <w:sz w:val="16"/>
          <w:szCs w:val="16"/>
        </w:rPr>
        <w:t xml:space="preserve">    06/01/93   ARH    REIM INS-OPT   N/A      $936.40    * AUTHORIZED 09/07/93 </w:t>
      </w:r>
      <w:r w:rsidR="00E0476C" w:rsidRPr="003D37AE">
        <w:rPr>
          <w:sz w:val="16"/>
          <w:szCs w:val="16"/>
        </w:rPr>
        <w:t>(</w:t>
      </w:r>
      <w:r w:rsidR="003D37AE" w:rsidRPr="003D37AE">
        <w:rPr>
          <w:sz w:val="16"/>
          <w:szCs w:val="16"/>
        </w:rPr>
        <w:t>XXX/XXXXX</w:t>
      </w:r>
      <w:r w:rsidR="00E0476C" w:rsidRPr="003D37AE">
        <w:rPr>
          <w:sz w:val="16"/>
          <w:szCs w:val="16"/>
        </w:rPr>
        <w:t>)</w:t>
      </w:r>
    </w:p>
    <w:p w14:paraId="637B884C" w14:textId="49BD08DB" w:rsidR="00E0476C" w:rsidRPr="00934137" w:rsidRDefault="00A13592" w:rsidP="00423FF6">
      <w:pPr>
        <w:pStyle w:val="SCREEN"/>
        <w:rPr>
          <w:sz w:val="16"/>
          <w:szCs w:val="16"/>
        </w:rPr>
      </w:pPr>
      <w:r>
        <w:rPr>
          <w:sz w:val="16"/>
          <w:szCs w:val="16"/>
        </w:rPr>
        <w:t>XXXXXX</w:t>
      </w:r>
      <w:r w:rsidR="00E0476C" w:rsidRPr="00934137">
        <w:rPr>
          <w:sz w:val="16"/>
          <w:szCs w:val="16"/>
        </w:rPr>
        <w:t xml:space="preserve">    IBpatient,two        </w:t>
      </w:r>
      <w:r w:rsidR="000B0E3A">
        <w:rPr>
          <w:sz w:val="16"/>
          <w:szCs w:val="16"/>
        </w:rPr>
        <w:t>XXXX</w:t>
      </w:r>
      <w:r w:rsidR="000B0E3A" w:rsidRPr="00934137">
        <w:rPr>
          <w:sz w:val="16"/>
          <w:szCs w:val="16"/>
        </w:rPr>
        <w:t xml:space="preserve">    </w:t>
      </w:r>
      <w:r w:rsidR="00E0476C" w:rsidRPr="00934137">
        <w:rPr>
          <w:sz w:val="16"/>
          <w:szCs w:val="16"/>
        </w:rPr>
        <w:t>06/02/93   ARH    REIM INS-OPT   A        $442.20    * AUTHORIZED 09/07/93 (</w:t>
      </w:r>
      <w:r w:rsidR="003D37AE" w:rsidRPr="003D37AE">
        <w:rPr>
          <w:sz w:val="16"/>
          <w:szCs w:val="16"/>
        </w:rPr>
        <w:t>XXX/XXXXX</w:t>
      </w:r>
      <w:r w:rsidR="00E0476C" w:rsidRPr="00934137">
        <w:rPr>
          <w:sz w:val="16"/>
          <w:szCs w:val="16"/>
        </w:rPr>
        <w:t>)</w:t>
      </w:r>
    </w:p>
    <w:p w14:paraId="1528AC92" w14:textId="5F098B9B" w:rsidR="00E0476C" w:rsidRPr="00934137" w:rsidRDefault="00A13592" w:rsidP="00423FF6">
      <w:pPr>
        <w:pStyle w:val="SCREEN"/>
        <w:rPr>
          <w:sz w:val="16"/>
          <w:szCs w:val="16"/>
        </w:rPr>
      </w:pPr>
      <w:r>
        <w:rPr>
          <w:sz w:val="16"/>
          <w:szCs w:val="16"/>
        </w:rPr>
        <w:t>XXXXXX</w:t>
      </w:r>
      <w:r w:rsidR="00E0476C" w:rsidRPr="00934137">
        <w:rPr>
          <w:sz w:val="16"/>
          <w:szCs w:val="16"/>
        </w:rPr>
        <w:t xml:space="preserve">    IBpatient,three      </w:t>
      </w:r>
      <w:r w:rsidR="000B0E3A">
        <w:rPr>
          <w:sz w:val="16"/>
          <w:szCs w:val="16"/>
        </w:rPr>
        <w:t>XXXX</w:t>
      </w:r>
      <w:r w:rsidR="000B0E3A" w:rsidRPr="00934137">
        <w:rPr>
          <w:sz w:val="16"/>
          <w:szCs w:val="16"/>
        </w:rPr>
        <w:t xml:space="preserve">    </w:t>
      </w:r>
      <w:r w:rsidR="00E0476C" w:rsidRPr="00934137">
        <w:rPr>
          <w:sz w:val="16"/>
          <w:szCs w:val="16"/>
        </w:rPr>
        <w:t>06/03/93   ARH    MT/CAT C-OPT   N/A      $30.00       PRINTED 09/07/93 (</w:t>
      </w:r>
      <w:r w:rsidR="003D37AE" w:rsidRPr="003D37AE">
        <w:rPr>
          <w:sz w:val="16"/>
          <w:szCs w:val="16"/>
        </w:rPr>
        <w:t>XXX/XXXXX</w:t>
      </w:r>
      <w:r w:rsidR="00E0476C" w:rsidRPr="00934137">
        <w:rPr>
          <w:sz w:val="16"/>
          <w:szCs w:val="16"/>
        </w:rPr>
        <w:t>)</w:t>
      </w:r>
    </w:p>
    <w:p w14:paraId="5471122A" w14:textId="4B97DA62" w:rsidR="00E0476C" w:rsidRPr="00934137" w:rsidRDefault="00A13592" w:rsidP="00423FF6">
      <w:pPr>
        <w:pStyle w:val="SCREEN"/>
        <w:rPr>
          <w:sz w:val="16"/>
          <w:szCs w:val="16"/>
        </w:rPr>
      </w:pPr>
      <w:r>
        <w:rPr>
          <w:sz w:val="16"/>
          <w:szCs w:val="16"/>
        </w:rPr>
        <w:t>XXXXXX</w:t>
      </w:r>
      <w:r w:rsidR="00E0476C" w:rsidRPr="00934137">
        <w:rPr>
          <w:sz w:val="16"/>
          <w:szCs w:val="16"/>
        </w:rPr>
        <w:t xml:space="preserve">    IBpatient,four       </w:t>
      </w:r>
      <w:r w:rsidR="000B0E3A">
        <w:rPr>
          <w:sz w:val="16"/>
          <w:szCs w:val="16"/>
        </w:rPr>
        <w:t>XXXX</w:t>
      </w:r>
      <w:r w:rsidR="000B0E3A" w:rsidRPr="00934137">
        <w:rPr>
          <w:sz w:val="16"/>
          <w:szCs w:val="16"/>
        </w:rPr>
        <w:t xml:space="preserve">    </w:t>
      </w:r>
      <w:r w:rsidR="00E0476C" w:rsidRPr="00934137">
        <w:rPr>
          <w:sz w:val="16"/>
          <w:szCs w:val="16"/>
        </w:rPr>
        <w:t>06/03/93   ARH    REIM INS-OPT   R        $633.10      PRINTED 11/19/93 (</w:t>
      </w:r>
      <w:r w:rsidR="003D37AE" w:rsidRPr="003D37AE">
        <w:rPr>
          <w:sz w:val="16"/>
          <w:szCs w:val="16"/>
        </w:rPr>
        <w:t>XXX/XXXXX</w:t>
      </w:r>
      <w:r w:rsidR="00E0476C" w:rsidRPr="00934137">
        <w:rPr>
          <w:sz w:val="16"/>
          <w:szCs w:val="16"/>
        </w:rPr>
        <w:t>)</w:t>
      </w:r>
    </w:p>
    <w:p w14:paraId="10D2A6C8" w14:textId="070499EB" w:rsidR="00E0476C" w:rsidRPr="00934137" w:rsidRDefault="00A13592" w:rsidP="00423FF6">
      <w:pPr>
        <w:pStyle w:val="SCREEN"/>
        <w:rPr>
          <w:sz w:val="16"/>
          <w:szCs w:val="16"/>
        </w:rPr>
      </w:pPr>
      <w:r>
        <w:rPr>
          <w:sz w:val="16"/>
          <w:szCs w:val="16"/>
        </w:rPr>
        <w:t>XXXXXX</w:t>
      </w:r>
      <w:r w:rsidR="00E0476C" w:rsidRPr="00934137">
        <w:rPr>
          <w:sz w:val="16"/>
          <w:szCs w:val="16"/>
        </w:rPr>
        <w:t xml:space="preserve">    IBpatient,five       </w:t>
      </w:r>
      <w:r w:rsidR="000B0E3A">
        <w:rPr>
          <w:sz w:val="16"/>
          <w:szCs w:val="16"/>
        </w:rPr>
        <w:t>XXXX</w:t>
      </w:r>
      <w:r w:rsidR="000B0E3A" w:rsidRPr="00934137">
        <w:rPr>
          <w:sz w:val="16"/>
          <w:szCs w:val="16"/>
        </w:rPr>
        <w:t xml:space="preserve">    </w:t>
      </w:r>
      <w:r w:rsidR="00E0476C" w:rsidRPr="00934137">
        <w:rPr>
          <w:sz w:val="16"/>
          <w:szCs w:val="16"/>
        </w:rPr>
        <w:t>06/04/93   ARH    REIM INS-OPT   N/A      $623.60    * AUTHORIZED 09/07/93 (</w:t>
      </w:r>
      <w:r w:rsidR="003D37AE" w:rsidRPr="003D37AE">
        <w:rPr>
          <w:sz w:val="16"/>
          <w:szCs w:val="16"/>
        </w:rPr>
        <w:t>XXX/XXXXX</w:t>
      </w:r>
      <w:r w:rsidR="00E0476C" w:rsidRPr="00934137">
        <w:rPr>
          <w:sz w:val="16"/>
          <w:szCs w:val="16"/>
        </w:rPr>
        <w:t>)</w:t>
      </w:r>
    </w:p>
    <w:p w14:paraId="7C55121B" w14:textId="377283C7" w:rsidR="00E0476C" w:rsidRPr="00934137" w:rsidRDefault="00A13592" w:rsidP="00423FF6">
      <w:pPr>
        <w:pStyle w:val="SCREEN"/>
        <w:rPr>
          <w:sz w:val="16"/>
          <w:szCs w:val="16"/>
        </w:rPr>
      </w:pPr>
      <w:r>
        <w:rPr>
          <w:sz w:val="16"/>
          <w:szCs w:val="16"/>
        </w:rPr>
        <w:t>XXXXXX</w:t>
      </w:r>
      <w:r w:rsidR="00E0476C" w:rsidRPr="00934137">
        <w:rPr>
          <w:sz w:val="16"/>
          <w:szCs w:val="16"/>
        </w:rPr>
        <w:t xml:space="preserve">    IBpatient,six        </w:t>
      </w:r>
      <w:r w:rsidR="000B0E3A">
        <w:rPr>
          <w:sz w:val="16"/>
          <w:szCs w:val="16"/>
        </w:rPr>
        <w:t>XXXX</w:t>
      </w:r>
      <w:r w:rsidR="000B0E3A" w:rsidRPr="00934137">
        <w:rPr>
          <w:sz w:val="16"/>
          <w:szCs w:val="16"/>
        </w:rPr>
        <w:t xml:space="preserve">    </w:t>
      </w:r>
      <w:r w:rsidR="00E0476C" w:rsidRPr="00934137">
        <w:rPr>
          <w:sz w:val="16"/>
          <w:szCs w:val="16"/>
        </w:rPr>
        <w:t>06/07/93   ARH    REIM INS-OPT   N/A      $0.00 * ENTERED 09/07/93 (</w:t>
      </w:r>
      <w:r w:rsidR="003D37AE" w:rsidRPr="003D37AE">
        <w:rPr>
          <w:sz w:val="16"/>
          <w:szCs w:val="16"/>
        </w:rPr>
        <w:t>XXX/XXXXX</w:t>
      </w:r>
      <w:r w:rsidR="00E0476C" w:rsidRPr="00934137">
        <w:rPr>
          <w:sz w:val="16"/>
          <w:szCs w:val="16"/>
        </w:rPr>
        <w:t>)</w:t>
      </w:r>
    </w:p>
    <w:p w14:paraId="66A492A3" w14:textId="3F83921A" w:rsidR="00E0476C" w:rsidRPr="00934137" w:rsidRDefault="00A13592" w:rsidP="00423FF6">
      <w:pPr>
        <w:pStyle w:val="SCREEN"/>
        <w:rPr>
          <w:sz w:val="16"/>
          <w:szCs w:val="16"/>
        </w:rPr>
      </w:pPr>
      <w:r>
        <w:rPr>
          <w:sz w:val="16"/>
          <w:szCs w:val="16"/>
        </w:rPr>
        <w:t>XXXXXX</w:t>
      </w:r>
      <w:r w:rsidR="00E0476C" w:rsidRPr="00934137">
        <w:rPr>
          <w:sz w:val="16"/>
          <w:szCs w:val="16"/>
        </w:rPr>
        <w:t xml:space="preserve">    IBpatient,seven      </w:t>
      </w:r>
      <w:r w:rsidR="000B0E3A">
        <w:rPr>
          <w:sz w:val="16"/>
          <w:szCs w:val="16"/>
        </w:rPr>
        <w:t>XXXX</w:t>
      </w:r>
      <w:r w:rsidR="000B0E3A" w:rsidRPr="00934137">
        <w:rPr>
          <w:sz w:val="16"/>
          <w:szCs w:val="16"/>
        </w:rPr>
        <w:t xml:space="preserve">    </w:t>
      </w:r>
      <w:r w:rsidR="00E0476C" w:rsidRPr="00934137">
        <w:rPr>
          <w:sz w:val="16"/>
          <w:szCs w:val="16"/>
        </w:rPr>
        <w:t>06/07/93   ARH    CRIME-OPT      N/A      $0.00 * AUTHORIZED 09/07/93 (</w:t>
      </w:r>
      <w:r w:rsidR="003D37AE" w:rsidRPr="003D37AE">
        <w:rPr>
          <w:sz w:val="16"/>
          <w:szCs w:val="16"/>
        </w:rPr>
        <w:t>XXX/XXXXX</w:t>
      </w:r>
      <w:r w:rsidR="00E0476C" w:rsidRPr="00934137">
        <w:rPr>
          <w:sz w:val="16"/>
          <w:szCs w:val="16"/>
        </w:rPr>
        <w:t>)</w:t>
      </w:r>
    </w:p>
    <w:p w14:paraId="529A68BB" w14:textId="09696ACB" w:rsidR="00E0476C" w:rsidRPr="00934137" w:rsidRDefault="00A13592" w:rsidP="00423FF6">
      <w:pPr>
        <w:pStyle w:val="SCREEN"/>
        <w:rPr>
          <w:sz w:val="16"/>
          <w:szCs w:val="16"/>
        </w:rPr>
      </w:pPr>
      <w:r>
        <w:rPr>
          <w:sz w:val="16"/>
          <w:szCs w:val="16"/>
        </w:rPr>
        <w:t>XXXXXX</w:t>
      </w:r>
      <w:r w:rsidR="00E0476C" w:rsidRPr="00934137">
        <w:rPr>
          <w:sz w:val="16"/>
          <w:szCs w:val="16"/>
        </w:rPr>
        <w:t xml:space="preserve">    IBpatient,eight      </w:t>
      </w:r>
      <w:r w:rsidR="000B0E3A">
        <w:rPr>
          <w:sz w:val="16"/>
          <w:szCs w:val="16"/>
        </w:rPr>
        <w:t>XXXX</w:t>
      </w:r>
      <w:r w:rsidR="000B0E3A" w:rsidRPr="00934137">
        <w:rPr>
          <w:sz w:val="16"/>
          <w:szCs w:val="16"/>
        </w:rPr>
        <w:t xml:space="preserve">    </w:t>
      </w:r>
      <w:r w:rsidR="00E0476C" w:rsidRPr="00934137">
        <w:rPr>
          <w:sz w:val="16"/>
          <w:szCs w:val="16"/>
        </w:rPr>
        <w:t>06/09/93   ARH    REIM INS-OPT   N        $150.00    * ENTERED 09/07/93 (</w:t>
      </w:r>
      <w:r w:rsidR="003D37AE" w:rsidRPr="003D37AE">
        <w:rPr>
          <w:sz w:val="16"/>
          <w:szCs w:val="16"/>
        </w:rPr>
        <w:t>XXX/XXXXX</w:t>
      </w:r>
      <w:r w:rsidR="00E0476C" w:rsidRPr="00934137">
        <w:rPr>
          <w:sz w:val="16"/>
          <w:szCs w:val="16"/>
        </w:rPr>
        <w:t>)</w:t>
      </w:r>
    </w:p>
    <w:p w14:paraId="08B0AEE5" w14:textId="4C01CEA5" w:rsidR="00E0476C" w:rsidRPr="00934137" w:rsidRDefault="00A13592" w:rsidP="00423FF6">
      <w:pPr>
        <w:pStyle w:val="SCREEN"/>
        <w:rPr>
          <w:sz w:val="16"/>
          <w:szCs w:val="16"/>
        </w:rPr>
      </w:pPr>
      <w:r>
        <w:rPr>
          <w:sz w:val="16"/>
          <w:szCs w:val="16"/>
        </w:rPr>
        <w:t>XXXXX</w:t>
      </w:r>
      <w:r w:rsidR="00E0476C" w:rsidRPr="00934137">
        <w:rPr>
          <w:sz w:val="16"/>
          <w:szCs w:val="16"/>
        </w:rPr>
        <w:t xml:space="preserve">    IBpatient,nine    </w:t>
      </w:r>
      <w:r w:rsidR="007E1DC9">
        <w:rPr>
          <w:sz w:val="16"/>
          <w:szCs w:val="16"/>
        </w:rPr>
        <w:t xml:space="preserve"> </w:t>
      </w:r>
      <w:r w:rsidR="00E0476C" w:rsidRPr="00934137">
        <w:rPr>
          <w:sz w:val="16"/>
          <w:szCs w:val="16"/>
        </w:rPr>
        <w:t xml:space="preserve">   </w:t>
      </w:r>
      <w:r w:rsidR="000B0E3A">
        <w:rPr>
          <w:sz w:val="16"/>
          <w:szCs w:val="16"/>
        </w:rPr>
        <w:t>XXXX</w:t>
      </w:r>
      <w:r w:rsidR="000B0E3A" w:rsidRPr="00934137">
        <w:rPr>
          <w:sz w:val="16"/>
          <w:szCs w:val="16"/>
        </w:rPr>
        <w:t xml:space="preserve">    </w:t>
      </w:r>
      <w:r w:rsidR="00E0476C" w:rsidRPr="00934137">
        <w:rPr>
          <w:sz w:val="16"/>
          <w:szCs w:val="16"/>
        </w:rPr>
        <w:t>06/09/93   ARH    REIM INS-OPT   A        $128.00    * ENTERED 09/07/93 (</w:t>
      </w:r>
      <w:r w:rsidR="003D37AE" w:rsidRPr="003D37AE">
        <w:rPr>
          <w:sz w:val="16"/>
          <w:szCs w:val="16"/>
        </w:rPr>
        <w:t>XXX/XXXXX</w:t>
      </w:r>
      <w:r w:rsidR="00E0476C" w:rsidRPr="00934137">
        <w:rPr>
          <w:sz w:val="16"/>
          <w:szCs w:val="16"/>
        </w:rPr>
        <w:t>)</w:t>
      </w:r>
    </w:p>
    <w:p w14:paraId="7D323C50" w14:textId="7C6170F8" w:rsidR="00E0476C" w:rsidRPr="00934137" w:rsidRDefault="00A13592" w:rsidP="00423FF6">
      <w:pPr>
        <w:pStyle w:val="SCREEN"/>
        <w:rPr>
          <w:sz w:val="16"/>
          <w:szCs w:val="16"/>
        </w:rPr>
      </w:pPr>
      <w:r>
        <w:rPr>
          <w:sz w:val="16"/>
          <w:szCs w:val="16"/>
        </w:rPr>
        <w:t>XXXXXX</w:t>
      </w:r>
      <w:r w:rsidR="00E0476C" w:rsidRPr="00934137">
        <w:rPr>
          <w:sz w:val="16"/>
          <w:szCs w:val="16"/>
        </w:rPr>
        <w:t xml:space="preserve">    IBpatient,ten     </w:t>
      </w:r>
      <w:r w:rsidR="007E1DC9">
        <w:rPr>
          <w:sz w:val="16"/>
          <w:szCs w:val="16"/>
        </w:rPr>
        <w:t xml:space="preserve"> </w:t>
      </w:r>
      <w:r w:rsidR="00E0476C" w:rsidRPr="00934137">
        <w:rPr>
          <w:sz w:val="16"/>
          <w:szCs w:val="16"/>
        </w:rPr>
        <w:t xml:space="preserve">  </w:t>
      </w:r>
      <w:r w:rsidR="000B0E3A">
        <w:rPr>
          <w:sz w:val="16"/>
          <w:szCs w:val="16"/>
        </w:rPr>
        <w:t>XXXX</w:t>
      </w:r>
      <w:r w:rsidR="000B0E3A" w:rsidRPr="00934137">
        <w:rPr>
          <w:sz w:val="16"/>
          <w:szCs w:val="16"/>
        </w:rPr>
        <w:t xml:space="preserve">    </w:t>
      </w:r>
      <w:r w:rsidR="00E0476C" w:rsidRPr="00934137">
        <w:rPr>
          <w:sz w:val="16"/>
          <w:szCs w:val="16"/>
        </w:rPr>
        <w:t>06/10/93   LR     REIM INS-OPT   N/A      $491.80    * ENTERED 06/10/93 (LR/700)</w:t>
      </w:r>
    </w:p>
    <w:p w14:paraId="4E36F5BB" w14:textId="77777777" w:rsidR="00E0476C" w:rsidRPr="00934137" w:rsidRDefault="00E0476C" w:rsidP="00423FF6">
      <w:pPr>
        <w:pStyle w:val="SCREEN"/>
        <w:rPr>
          <w:sz w:val="16"/>
          <w:szCs w:val="16"/>
        </w:rPr>
      </w:pPr>
      <w:r w:rsidRPr="00934137">
        <w:rPr>
          <w:sz w:val="16"/>
          <w:szCs w:val="16"/>
        </w:rPr>
        <w:t>* Denotes that the bill status is not Printed or Cancelled</w:t>
      </w:r>
    </w:p>
    <w:p w14:paraId="50A3836C" w14:textId="77777777" w:rsidR="00E0476C" w:rsidRPr="00934137" w:rsidRDefault="00E0476C" w:rsidP="00423FF6">
      <w:pPr>
        <w:pStyle w:val="SCREEN"/>
        <w:rPr>
          <w:sz w:val="16"/>
          <w:szCs w:val="16"/>
        </w:rPr>
      </w:pPr>
      <w:r w:rsidRPr="00934137">
        <w:rPr>
          <w:sz w:val="16"/>
          <w:szCs w:val="16"/>
        </w:rPr>
        <w:t>Date/Time Printed: DEC 16,1993@09:14</w:t>
      </w:r>
    </w:p>
    <w:p w14:paraId="2BF59942" w14:textId="30BC1D07" w:rsidR="00E0476C" w:rsidRPr="00934137" w:rsidRDefault="00E0476C" w:rsidP="00423FF6">
      <w:pPr>
        <w:pStyle w:val="SCREEN"/>
        <w:rPr>
          <w:sz w:val="16"/>
          <w:szCs w:val="16"/>
        </w:rPr>
      </w:pPr>
      <w:r w:rsidRPr="00934137">
        <w:rPr>
          <w:sz w:val="16"/>
          <w:szCs w:val="16"/>
        </w:rPr>
        <w:t>Medical Care Cost Recovery Bill Status Report for period covering JUN 1, 1993 through JUN 16, 1993                         Page 2</w:t>
      </w:r>
    </w:p>
    <w:p w14:paraId="08053659" w14:textId="3BB27048" w:rsidR="00E0476C" w:rsidRPr="00934137" w:rsidRDefault="00E0476C" w:rsidP="00423FF6">
      <w:pPr>
        <w:pStyle w:val="SCREEN"/>
        <w:rPr>
          <w:sz w:val="16"/>
          <w:szCs w:val="16"/>
        </w:rPr>
      </w:pPr>
      <w:r w:rsidRPr="00934137">
        <w:rPr>
          <w:sz w:val="16"/>
          <w:szCs w:val="16"/>
        </w:rPr>
        <w:t>---------------------------------------------------------------------------------------------------------------------------------</w:t>
      </w:r>
    </w:p>
    <w:p w14:paraId="3E90B185" w14:textId="77777777" w:rsidR="00E0476C" w:rsidRPr="00934137" w:rsidRDefault="00E0476C" w:rsidP="00423FF6">
      <w:pPr>
        <w:pStyle w:val="SCREEN"/>
        <w:rPr>
          <w:sz w:val="16"/>
          <w:szCs w:val="16"/>
        </w:rPr>
      </w:pPr>
      <w:r w:rsidRPr="00934137">
        <w:rPr>
          <w:sz w:val="16"/>
          <w:szCs w:val="16"/>
        </w:rPr>
        <w:t xml:space="preserve">                                                      REPORT STATISTICS</w:t>
      </w:r>
    </w:p>
    <w:p w14:paraId="4FF714A1" w14:textId="4D241637" w:rsidR="00E0476C" w:rsidRPr="00934137" w:rsidRDefault="00E0476C" w:rsidP="00423FF6">
      <w:pPr>
        <w:pStyle w:val="SCREEN"/>
        <w:rPr>
          <w:sz w:val="16"/>
          <w:szCs w:val="16"/>
        </w:rPr>
      </w:pPr>
      <w:r w:rsidRPr="00934137">
        <w:rPr>
          <w:sz w:val="16"/>
          <w:szCs w:val="16"/>
        </w:rPr>
        <w:t>=================================================================================================================================</w:t>
      </w:r>
    </w:p>
    <w:p w14:paraId="165DCC0C" w14:textId="5B95B8DF" w:rsidR="00E0476C" w:rsidRPr="00934137" w:rsidRDefault="00E0476C" w:rsidP="00423FF6">
      <w:pPr>
        <w:pStyle w:val="SCREEN"/>
        <w:rPr>
          <w:sz w:val="16"/>
          <w:szCs w:val="16"/>
        </w:rPr>
      </w:pPr>
      <w:r w:rsidRPr="00934137">
        <w:rPr>
          <w:sz w:val="16"/>
          <w:szCs w:val="16"/>
        </w:rPr>
        <w:t>CRIME-OPT         ...................</w:t>
      </w:r>
      <w:r w:rsidR="002973D2" w:rsidRPr="00934137">
        <w:rPr>
          <w:sz w:val="16"/>
          <w:szCs w:val="16"/>
        </w:rPr>
        <w:t xml:space="preserve">. </w:t>
      </w:r>
      <w:r w:rsidRPr="00934137">
        <w:rPr>
          <w:sz w:val="16"/>
          <w:szCs w:val="16"/>
        </w:rPr>
        <w:t xml:space="preserve">          $0.00         1  BILLS</w:t>
      </w:r>
    </w:p>
    <w:p w14:paraId="1D29C8C6" w14:textId="1200EE4D" w:rsidR="00E0476C" w:rsidRPr="00934137" w:rsidRDefault="00E0476C" w:rsidP="00423FF6">
      <w:pPr>
        <w:pStyle w:val="SCREEN"/>
        <w:rPr>
          <w:sz w:val="16"/>
          <w:szCs w:val="16"/>
        </w:rPr>
      </w:pPr>
      <w:r w:rsidRPr="00934137">
        <w:rPr>
          <w:sz w:val="16"/>
          <w:szCs w:val="16"/>
        </w:rPr>
        <w:t>MT/CAT C-OPT      ...................</w:t>
      </w:r>
      <w:r w:rsidR="002973D2" w:rsidRPr="00934137">
        <w:rPr>
          <w:sz w:val="16"/>
          <w:szCs w:val="16"/>
        </w:rPr>
        <w:t xml:space="preserve">. </w:t>
      </w:r>
      <w:r w:rsidRPr="00934137">
        <w:rPr>
          <w:sz w:val="16"/>
          <w:szCs w:val="16"/>
        </w:rPr>
        <w:t xml:space="preserve">         $30.00         1  BILLS</w:t>
      </w:r>
    </w:p>
    <w:p w14:paraId="3C5B5812" w14:textId="734AF357" w:rsidR="00E0476C" w:rsidRPr="00934137" w:rsidRDefault="00E0476C" w:rsidP="00423FF6">
      <w:pPr>
        <w:pStyle w:val="SCREEN"/>
        <w:rPr>
          <w:sz w:val="16"/>
          <w:szCs w:val="16"/>
        </w:rPr>
      </w:pPr>
      <w:r w:rsidRPr="00934137">
        <w:rPr>
          <w:sz w:val="16"/>
          <w:szCs w:val="16"/>
        </w:rPr>
        <w:t>REIM INS-OPT      ...................</w:t>
      </w:r>
      <w:r w:rsidR="002973D2" w:rsidRPr="00934137">
        <w:rPr>
          <w:sz w:val="16"/>
          <w:szCs w:val="16"/>
        </w:rPr>
        <w:t xml:space="preserve">. </w:t>
      </w:r>
      <w:r w:rsidRPr="00934137">
        <w:rPr>
          <w:sz w:val="16"/>
          <w:szCs w:val="16"/>
        </w:rPr>
        <w:t xml:space="preserve">      $3,405.10         8  BILLS</w:t>
      </w:r>
    </w:p>
    <w:p w14:paraId="3AA689FF" w14:textId="77777777" w:rsidR="00E0476C" w:rsidRPr="00934137" w:rsidRDefault="00E0476C" w:rsidP="00423FF6">
      <w:pPr>
        <w:pStyle w:val="SCREEN"/>
        <w:rPr>
          <w:sz w:val="16"/>
          <w:szCs w:val="16"/>
        </w:rPr>
      </w:pPr>
      <w:r w:rsidRPr="00934137">
        <w:rPr>
          <w:sz w:val="16"/>
          <w:szCs w:val="16"/>
        </w:rPr>
        <w:t xml:space="preserve">                                        -----------------   -------------</w:t>
      </w:r>
    </w:p>
    <w:p w14:paraId="2208D1E2" w14:textId="1808F890" w:rsidR="00E0476C" w:rsidRPr="00934137" w:rsidRDefault="00E0476C" w:rsidP="00423FF6">
      <w:pPr>
        <w:pStyle w:val="SCREEN"/>
        <w:rPr>
          <w:sz w:val="16"/>
          <w:szCs w:val="16"/>
        </w:rPr>
      </w:pPr>
      <w:r w:rsidRPr="00934137">
        <w:rPr>
          <w:sz w:val="16"/>
          <w:szCs w:val="16"/>
        </w:rPr>
        <w:t xml:space="preserve">                                               $3,435.10      10  BILLS</w:t>
      </w:r>
    </w:p>
    <w:p w14:paraId="745FAD3F" w14:textId="7645C8D4" w:rsidR="00E0476C" w:rsidRPr="00934137" w:rsidRDefault="00E0476C" w:rsidP="004F763E">
      <w:pPr>
        <w:pStyle w:val="SCREEN"/>
        <w:keepNext/>
        <w:rPr>
          <w:sz w:val="16"/>
          <w:szCs w:val="16"/>
        </w:rPr>
      </w:pPr>
      <w:r w:rsidRPr="00934137">
        <w:rPr>
          <w:sz w:val="16"/>
          <w:szCs w:val="16"/>
        </w:rPr>
        <w:t>AUTHORIZED        ...................</w:t>
      </w:r>
      <w:r w:rsidR="002973D2" w:rsidRPr="00934137">
        <w:rPr>
          <w:sz w:val="16"/>
          <w:szCs w:val="16"/>
        </w:rPr>
        <w:t xml:space="preserve">. </w:t>
      </w:r>
      <w:r w:rsidRPr="00934137">
        <w:rPr>
          <w:sz w:val="16"/>
          <w:szCs w:val="16"/>
        </w:rPr>
        <w:t xml:space="preserve">      $2,002.20         4  BILLS</w:t>
      </w:r>
    </w:p>
    <w:p w14:paraId="5C0EA384" w14:textId="3517DC69" w:rsidR="00E0476C" w:rsidRPr="00934137" w:rsidRDefault="00E0476C" w:rsidP="004F763E">
      <w:pPr>
        <w:pStyle w:val="SCREEN"/>
        <w:keepNext/>
        <w:rPr>
          <w:sz w:val="16"/>
          <w:szCs w:val="16"/>
        </w:rPr>
      </w:pPr>
      <w:r w:rsidRPr="00934137">
        <w:rPr>
          <w:sz w:val="16"/>
          <w:szCs w:val="16"/>
        </w:rPr>
        <w:t>ENTERED           ...................</w:t>
      </w:r>
      <w:r w:rsidR="002973D2" w:rsidRPr="00934137">
        <w:rPr>
          <w:sz w:val="16"/>
          <w:szCs w:val="16"/>
        </w:rPr>
        <w:t xml:space="preserve">. </w:t>
      </w:r>
      <w:r w:rsidRPr="00934137">
        <w:rPr>
          <w:sz w:val="16"/>
          <w:szCs w:val="16"/>
        </w:rPr>
        <w:t xml:space="preserve">        $769.80         4  BILLS</w:t>
      </w:r>
    </w:p>
    <w:p w14:paraId="00E05400" w14:textId="221A0665" w:rsidR="00E0476C" w:rsidRPr="00934137" w:rsidRDefault="00E0476C" w:rsidP="004F763E">
      <w:pPr>
        <w:pStyle w:val="SCREEN"/>
        <w:keepNext/>
        <w:rPr>
          <w:sz w:val="16"/>
          <w:szCs w:val="16"/>
        </w:rPr>
      </w:pPr>
      <w:r w:rsidRPr="00934137">
        <w:rPr>
          <w:sz w:val="16"/>
          <w:szCs w:val="16"/>
        </w:rPr>
        <w:t>PRINTED           ...................</w:t>
      </w:r>
      <w:r w:rsidR="002973D2" w:rsidRPr="00934137">
        <w:rPr>
          <w:sz w:val="16"/>
          <w:szCs w:val="16"/>
        </w:rPr>
        <w:t xml:space="preserve">. </w:t>
      </w:r>
      <w:r w:rsidRPr="00934137">
        <w:rPr>
          <w:sz w:val="16"/>
          <w:szCs w:val="16"/>
        </w:rPr>
        <w:t xml:space="preserve">        $663.10         2  BILLS</w:t>
      </w:r>
    </w:p>
    <w:p w14:paraId="4A5781CC" w14:textId="77777777" w:rsidR="00E0476C" w:rsidRPr="00934137" w:rsidRDefault="00E0476C" w:rsidP="004F763E">
      <w:pPr>
        <w:pStyle w:val="SCREEN"/>
        <w:keepNext/>
        <w:rPr>
          <w:sz w:val="16"/>
          <w:szCs w:val="16"/>
        </w:rPr>
      </w:pPr>
      <w:r w:rsidRPr="00934137">
        <w:rPr>
          <w:sz w:val="16"/>
          <w:szCs w:val="16"/>
        </w:rPr>
        <w:t xml:space="preserve">                                        -----------------   -------------</w:t>
      </w:r>
    </w:p>
    <w:p w14:paraId="1A1B45F4" w14:textId="7016B81B" w:rsidR="00E0476C" w:rsidRPr="00934137" w:rsidRDefault="00E0476C" w:rsidP="00423FF6">
      <w:pPr>
        <w:pStyle w:val="SCREEN"/>
        <w:rPr>
          <w:b/>
          <w:sz w:val="16"/>
          <w:szCs w:val="16"/>
        </w:rPr>
      </w:pPr>
      <w:r w:rsidRPr="00934137">
        <w:rPr>
          <w:b/>
          <w:sz w:val="16"/>
          <w:szCs w:val="16"/>
        </w:rPr>
        <w:t xml:space="preserve">                                               $3,435.10      10  BILLS</w:t>
      </w:r>
    </w:p>
    <w:p w14:paraId="23576920" w14:textId="77777777" w:rsidR="00E0476C" w:rsidRPr="00934137" w:rsidRDefault="00E0476C" w:rsidP="00900F20">
      <w:pPr>
        <w:pStyle w:val="Heading3"/>
      </w:pPr>
      <w:bookmarkStart w:id="830" w:name="_Toc352067159"/>
      <w:bookmarkStart w:id="831" w:name="_Toc352067353"/>
      <w:bookmarkStart w:id="832" w:name="_Toc377048552"/>
      <w:bookmarkStart w:id="833" w:name="_Toc428457235"/>
      <w:bookmarkStart w:id="834" w:name="_Toc445883235"/>
      <w:bookmarkStart w:id="835" w:name="_Toc25143780"/>
      <w:bookmarkStart w:id="836" w:name="_Toc153976618"/>
      <w:r w:rsidRPr="00934137">
        <w:lastRenderedPageBreak/>
        <w:t>Rate Type Billing Totals Report</w:t>
      </w:r>
      <w:bookmarkEnd w:id="830"/>
      <w:bookmarkEnd w:id="831"/>
      <w:bookmarkEnd w:id="832"/>
      <w:bookmarkEnd w:id="833"/>
      <w:bookmarkEnd w:id="834"/>
      <w:bookmarkEnd w:id="835"/>
      <w:bookmarkEnd w:id="836"/>
    </w:p>
    <w:p w14:paraId="6B68AF0A" w14:textId="77777777" w:rsidR="00E0476C" w:rsidRPr="00934137" w:rsidRDefault="00E0476C" w:rsidP="00DA28F1">
      <w:pPr>
        <w:pStyle w:val="BodyText"/>
      </w:pPr>
      <w:r w:rsidRPr="00934137">
        <w:t>The Rate Type Billing Totals Report option is used to obtain a listing of all billing totals for each rate type for a specified date range. The date range is selected by event date (the date beginning the bill's episode of care) or bill date (the date the bill was initially printed).</w:t>
      </w:r>
    </w:p>
    <w:p w14:paraId="41B2FB53" w14:textId="149D9CC9" w:rsidR="00E0476C" w:rsidRPr="00934137" w:rsidRDefault="00E0476C" w:rsidP="00DA28F1">
      <w:pPr>
        <w:pStyle w:val="BodyText"/>
      </w:pPr>
      <w:r w:rsidRPr="00934137">
        <w:t xml:space="preserve">The report is generated in two sections. The first section divides all the bills for each rate type (Category C, Workman's Compensation, Tort </w:t>
      </w:r>
      <w:proofErr w:type="spellStart"/>
      <w:r w:rsidRPr="00934137">
        <w:t>Feasor</w:t>
      </w:r>
      <w:proofErr w:type="spellEnd"/>
      <w:r w:rsidRPr="00934137">
        <w:t xml:space="preserve">, etc.) into the following categories: initiated, pending, printed, and </w:t>
      </w:r>
      <w:r w:rsidR="00CA6196">
        <w:t>canceled</w:t>
      </w:r>
      <w:r w:rsidRPr="00934137">
        <w:t>. The exact number of bills and dollar amount for each category is provided. The total amounts (sum of all rate types) are also given for each category.</w:t>
      </w:r>
    </w:p>
    <w:p w14:paraId="32C391CD" w14:textId="44F67D9C" w:rsidR="00E0476C" w:rsidRPr="00934137" w:rsidRDefault="00E0476C" w:rsidP="00DA28F1">
      <w:pPr>
        <w:pStyle w:val="BodyText"/>
      </w:pPr>
      <w:r w:rsidRPr="00934137">
        <w:t xml:space="preserve">The second section of the report is a breakdown of all the pending billing records (the </w:t>
      </w:r>
      <w:r w:rsidRPr="00D80170">
        <w:rPr>
          <w:b/>
          <w:bCs/>
        </w:rPr>
        <w:t>pending</w:t>
      </w:r>
      <w:r w:rsidRPr="00934137">
        <w:t xml:space="preserve"> category in the first section). All the pending bills for each rate type are divided into the following categories: no action, reviewed, and authorized. The exact number of bills and the dollar amount for each category is provided. The total amounts (sum of all rate types) are also given for each category.</w:t>
      </w:r>
    </w:p>
    <w:p w14:paraId="59B7C556" w14:textId="77777777" w:rsidR="00E0476C" w:rsidRPr="00934137" w:rsidRDefault="00E0476C" w:rsidP="00DA28F1">
      <w:pPr>
        <w:pStyle w:val="BodyText"/>
      </w:pPr>
      <w:r w:rsidRPr="00934137">
        <w:t>The margin width of this output is 132.</w:t>
      </w:r>
    </w:p>
    <w:p w14:paraId="1F9E82DC" w14:textId="77777777" w:rsidR="00E0476C" w:rsidRPr="00934137" w:rsidRDefault="00E0476C" w:rsidP="000F419D">
      <w:pPr>
        <w:pStyle w:val="BodyText"/>
        <w:keepNext/>
        <w:rPr>
          <w:b/>
          <w:bCs/>
        </w:rPr>
      </w:pPr>
      <w:r w:rsidRPr="00934137">
        <w:rPr>
          <w:b/>
          <w:bCs/>
        </w:rPr>
        <w:t>Sample Output</w:t>
      </w:r>
    </w:p>
    <w:p w14:paraId="1F0EEA45" w14:textId="77777777" w:rsidR="00E0476C" w:rsidRPr="00934137" w:rsidRDefault="00E0476C" w:rsidP="000F419D">
      <w:pPr>
        <w:pStyle w:val="SCREEN"/>
        <w:keepNext/>
        <w:rPr>
          <w:sz w:val="16"/>
          <w:szCs w:val="16"/>
        </w:rPr>
      </w:pPr>
      <w:r w:rsidRPr="00934137">
        <w:rPr>
          <w:sz w:val="16"/>
          <w:szCs w:val="16"/>
        </w:rPr>
        <w:t>Date/Time Printed: JUL 14,1988@07:46</w:t>
      </w:r>
    </w:p>
    <w:p w14:paraId="5CDDDADA" w14:textId="77777777" w:rsidR="00E0476C" w:rsidRPr="00934137" w:rsidRDefault="00E0476C" w:rsidP="000F419D">
      <w:pPr>
        <w:pStyle w:val="SCREEN"/>
        <w:keepNext/>
        <w:rPr>
          <w:sz w:val="16"/>
          <w:szCs w:val="16"/>
        </w:rPr>
      </w:pPr>
      <w:r w:rsidRPr="00934137">
        <w:rPr>
          <w:sz w:val="16"/>
          <w:szCs w:val="16"/>
        </w:rPr>
        <w:t>Billing Summary Report for period covering JAN 3,1988 through MAR 1,1988 (by Event Date)</w:t>
      </w:r>
    </w:p>
    <w:p w14:paraId="4621C3C6" w14:textId="67850180" w:rsidR="00E0476C" w:rsidRPr="00934137" w:rsidRDefault="00E0476C" w:rsidP="000F419D">
      <w:pPr>
        <w:pStyle w:val="SCREEN"/>
        <w:keepNext/>
        <w:rPr>
          <w:sz w:val="16"/>
          <w:szCs w:val="16"/>
        </w:rPr>
      </w:pPr>
      <w:r w:rsidRPr="00934137">
        <w:rPr>
          <w:sz w:val="16"/>
          <w:szCs w:val="16"/>
        </w:rPr>
        <w:t>______________________________________________________________________________________</w:t>
      </w:r>
    </w:p>
    <w:p w14:paraId="18604FF5" w14:textId="63203E5A" w:rsidR="00E0476C" w:rsidRPr="00934137" w:rsidRDefault="00E0476C" w:rsidP="000F419D">
      <w:pPr>
        <w:pStyle w:val="SCREEN"/>
        <w:keepNext/>
        <w:rPr>
          <w:sz w:val="16"/>
          <w:szCs w:val="16"/>
        </w:rPr>
      </w:pPr>
      <w:r w:rsidRPr="00934137">
        <w:rPr>
          <w:sz w:val="16"/>
          <w:szCs w:val="16"/>
        </w:rPr>
        <w:t xml:space="preserve">                      INITIATED    |     PENDING       |     PRINTED         |     CANCELLED     |</w:t>
      </w:r>
    </w:p>
    <w:p w14:paraId="41E8395A" w14:textId="749768A2" w:rsidR="00E0476C" w:rsidRPr="00934137" w:rsidRDefault="00E0476C" w:rsidP="000F419D">
      <w:pPr>
        <w:pStyle w:val="SCREEN"/>
        <w:keepNext/>
        <w:rPr>
          <w:sz w:val="16"/>
          <w:szCs w:val="16"/>
        </w:rPr>
      </w:pPr>
      <w:r w:rsidRPr="00934137">
        <w:rPr>
          <w:sz w:val="16"/>
          <w:szCs w:val="16"/>
        </w:rPr>
        <w:t>BILL TYPE         Number    Dollars|  Number    Dollars|  Number      Dollars|  Number Dollars|</w:t>
      </w:r>
    </w:p>
    <w:p w14:paraId="04ED1940" w14:textId="77777777" w:rsidR="00E0476C" w:rsidRPr="00934137" w:rsidRDefault="00E0476C" w:rsidP="000F419D">
      <w:pPr>
        <w:pStyle w:val="SCREEN"/>
        <w:keepNext/>
        <w:rPr>
          <w:sz w:val="16"/>
          <w:szCs w:val="16"/>
        </w:rPr>
      </w:pPr>
      <w:r w:rsidRPr="00934137">
        <w:rPr>
          <w:sz w:val="16"/>
          <w:szCs w:val="16"/>
        </w:rPr>
        <w:t>====================================================================================================</w:t>
      </w:r>
    </w:p>
    <w:p w14:paraId="16EE60C7" w14:textId="6F960696" w:rsidR="00E0476C" w:rsidRPr="00934137" w:rsidRDefault="00E0476C" w:rsidP="00423FF6">
      <w:pPr>
        <w:pStyle w:val="SCREEN"/>
        <w:rPr>
          <w:sz w:val="16"/>
          <w:szCs w:val="16"/>
        </w:rPr>
      </w:pPr>
      <w:r w:rsidRPr="00934137">
        <w:rPr>
          <w:sz w:val="16"/>
          <w:szCs w:val="16"/>
        </w:rPr>
        <w:t>CRIME VICTIM        0        $0.00 |    0        $0.00 |    0          $0.00 |    0 $0.00 |</w:t>
      </w:r>
    </w:p>
    <w:p w14:paraId="5203726E" w14:textId="69878C85" w:rsidR="00E0476C" w:rsidRPr="00934137" w:rsidRDefault="00E0476C" w:rsidP="00423FF6">
      <w:pPr>
        <w:pStyle w:val="SCREEN"/>
        <w:rPr>
          <w:sz w:val="16"/>
          <w:szCs w:val="16"/>
        </w:rPr>
      </w:pPr>
      <w:r w:rsidRPr="00934137">
        <w:rPr>
          <w:sz w:val="16"/>
          <w:szCs w:val="16"/>
        </w:rPr>
        <w:t>DENTAL              1      $127.00 |    0        $0.00 |    0          $0.00 |    1 $127.00 |</w:t>
      </w:r>
    </w:p>
    <w:p w14:paraId="6949D261" w14:textId="1026B70A" w:rsidR="00E0476C" w:rsidRPr="00934137" w:rsidRDefault="00E0476C" w:rsidP="00423FF6">
      <w:pPr>
        <w:pStyle w:val="SCREEN"/>
        <w:rPr>
          <w:sz w:val="16"/>
          <w:szCs w:val="16"/>
        </w:rPr>
      </w:pPr>
      <w:r w:rsidRPr="00934137">
        <w:rPr>
          <w:sz w:val="16"/>
          <w:szCs w:val="16"/>
        </w:rPr>
        <w:t>HUMANITARIAN        1        $0.00 |    1        $0.00 |    0          $0.00 |    0 $0.00 |</w:t>
      </w:r>
    </w:p>
    <w:p w14:paraId="5018CD12" w14:textId="3848C39D" w:rsidR="00E0476C" w:rsidRPr="00934137" w:rsidRDefault="00E0476C" w:rsidP="00423FF6">
      <w:pPr>
        <w:pStyle w:val="SCREEN"/>
        <w:rPr>
          <w:sz w:val="16"/>
          <w:szCs w:val="16"/>
        </w:rPr>
      </w:pPr>
      <w:r w:rsidRPr="00934137">
        <w:rPr>
          <w:sz w:val="16"/>
          <w:szCs w:val="16"/>
        </w:rPr>
        <w:t>INTERAGENCY         1    $7,200.00 |    0        $0.00 |    1      $7,200.00 |    0 $0.00 |</w:t>
      </w:r>
    </w:p>
    <w:p w14:paraId="628012B7" w14:textId="5A8534BA" w:rsidR="00E0476C" w:rsidRPr="00934137" w:rsidRDefault="00E0476C" w:rsidP="00423FF6">
      <w:pPr>
        <w:pStyle w:val="SCREEN"/>
        <w:rPr>
          <w:sz w:val="16"/>
          <w:szCs w:val="16"/>
        </w:rPr>
      </w:pPr>
      <w:r w:rsidRPr="00934137">
        <w:rPr>
          <w:sz w:val="16"/>
          <w:szCs w:val="16"/>
        </w:rPr>
        <w:t>MEANS TEST/CAT. C  13   $11,964.00 |    8   $11,284.00 |    4        $160.00 |    1 $520.00 |</w:t>
      </w:r>
    </w:p>
    <w:p w14:paraId="665AD4E3" w14:textId="4344A37B" w:rsidR="00E0476C" w:rsidRPr="00934137" w:rsidRDefault="00E0476C" w:rsidP="00423FF6">
      <w:pPr>
        <w:pStyle w:val="SCREEN"/>
        <w:rPr>
          <w:sz w:val="16"/>
          <w:szCs w:val="16"/>
        </w:rPr>
      </w:pPr>
      <w:r w:rsidRPr="00934137">
        <w:rPr>
          <w:sz w:val="16"/>
          <w:szCs w:val="16"/>
        </w:rPr>
        <w:t>MEDICARE ESRD       1  $124,900.00 |    1  $124,900.00 |    0          $0.00 |    0 $0.00 |</w:t>
      </w:r>
    </w:p>
    <w:p w14:paraId="45A60392" w14:textId="3B406C57" w:rsidR="00E0476C" w:rsidRPr="00934137" w:rsidRDefault="00E0476C" w:rsidP="00423FF6">
      <w:pPr>
        <w:pStyle w:val="SCREEN"/>
        <w:rPr>
          <w:sz w:val="16"/>
          <w:szCs w:val="16"/>
        </w:rPr>
      </w:pPr>
      <w:r w:rsidRPr="00934137">
        <w:rPr>
          <w:sz w:val="16"/>
          <w:szCs w:val="16"/>
        </w:rPr>
        <w:t>NO FAULT INS</w:t>
      </w:r>
      <w:r w:rsidR="002973D2" w:rsidRPr="00934137">
        <w:rPr>
          <w:sz w:val="16"/>
          <w:szCs w:val="16"/>
        </w:rPr>
        <w:t xml:space="preserve">. </w:t>
      </w:r>
      <w:r w:rsidRPr="00934137">
        <w:rPr>
          <w:sz w:val="16"/>
          <w:szCs w:val="16"/>
        </w:rPr>
        <w:t xml:space="preserve">    0        $0.00 |    0        $0.00 |    0          $0.00 |    0 $0.00 |</w:t>
      </w:r>
    </w:p>
    <w:p w14:paraId="0CE3E297" w14:textId="31892A76" w:rsidR="00E0476C" w:rsidRPr="00934137" w:rsidRDefault="00E0476C" w:rsidP="00423FF6">
      <w:pPr>
        <w:pStyle w:val="SCREEN"/>
        <w:rPr>
          <w:sz w:val="16"/>
          <w:szCs w:val="16"/>
        </w:rPr>
      </w:pPr>
      <w:r w:rsidRPr="00934137">
        <w:rPr>
          <w:sz w:val="16"/>
          <w:szCs w:val="16"/>
        </w:rPr>
        <w:t>REIMBURSABLE INS. 20  $138,852.00 |    6   $12,190.00 |    8    $102,985.00 |    6 $23,677.00 |</w:t>
      </w:r>
    </w:p>
    <w:p w14:paraId="1D787993" w14:textId="762EB712" w:rsidR="00E0476C" w:rsidRPr="00934137" w:rsidRDefault="00E0476C" w:rsidP="00423FF6">
      <w:pPr>
        <w:pStyle w:val="SCREEN"/>
        <w:rPr>
          <w:sz w:val="16"/>
          <w:szCs w:val="16"/>
        </w:rPr>
      </w:pPr>
      <w:r w:rsidRPr="00934137">
        <w:rPr>
          <w:sz w:val="16"/>
          <w:szCs w:val="16"/>
        </w:rPr>
        <w:t>SHARING AGREEMENT   0        $0.00 |    0        $0.00 |    0          $0.00 |    0 $0.00 |</w:t>
      </w:r>
    </w:p>
    <w:p w14:paraId="31DCB127" w14:textId="7932354E" w:rsidR="00E0476C" w:rsidRPr="00934137" w:rsidRDefault="00E0476C" w:rsidP="00423FF6">
      <w:pPr>
        <w:pStyle w:val="SCREEN"/>
        <w:rPr>
          <w:sz w:val="16"/>
          <w:szCs w:val="16"/>
        </w:rPr>
      </w:pPr>
      <w:r w:rsidRPr="00934137">
        <w:rPr>
          <w:sz w:val="16"/>
          <w:szCs w:val="16"/>
        </w:rPr>
        <w:t>TORT FEASOR         0        $0.00 |    0        $0.00 |    0          $0.00 |    0 $0.00 |</w:t>
      </w:r>
    </w:p>
    <w:p w14:paraId="7A84FA35" w14:textId="1633F6A3" w:rsidR="00E0476C" w:rsidRPr="00934137" w:rsidRDefault="00E0476C" w:rsidP="00423FF6">
      <w:pPr>
        <w:pStyle w:val="SCREEN"/>
        <w:rPr>
          <w:sz w:val="16"/>
          <w:szCs w:val="16"/>
        </w:rPr>
      </w:pPr>
      <w:r w:rsidRPr="00934137">
        <w:rPr>
          <w:sz w:val="16"/>
          <w:szCs w:val="16"/>
        </w:rPr>
        <w:t>UNKNOWN             0        $0.00 |    0        $0.00 |    0          $0.00 |    0 $0.00 |</w:t>
      </w:r>
    </w:p>
    <w:p w14:paraId="5A7FC9AD" w14:textId="62898415" w:rsidR="00E0476C" w:rsidRPr="00934137" w:rsidRDefault="00E0476C" w:rsidP="00423FF6">
      <w:pPr>
        <w:pStyle w:val="SCREEN"/>
        <w:rPr>
          <w:sz w:val="16"/>
          <w:szCs w:val="16"/>
        </w:rPr>
      </w:pPr>
      <w:r w:rsidRPr="00934137">
        <w:rPr>
          <w:sz w:val="16"/>
          <w:szCs w:val="16"/>
        </w:rPr>
        <w:t>WORKERS' COMP</w:t>
      </w:r>
      <w:r w:rsidR="002973D2" w:rsidRPr="00934137">
        <w:rPr>
          <w:sz w:val="16"/>
          <w:szCs w:val="16"/>
        </w:rPr>
        <w:t xml:space="preserve">. </w:t>
      </w:r>
      <w:r w:rsidRPr="00934137">
        <w:rPr>
          <w:sz w:val="16"/>
          <w:szCs w:val="16"/>
        </w:rPr>
        <w:t xml:space="preserve">   1    $2,250.00 |    0        $0.00 |    1      $2,250.00 |    0 $0.00 |</w:t>
      </w:r>
    </w:p>
    <w:p w14:paraId="7368C697" w14:textId="509D14A9" w:rsidR="00E0476C" w:rsidRPr="00934137" w:rsidRDefault="00E0476C" w:rsidP="00423FF6">
      <w:pPr>
        <w:pStyle w:val="SCREEN"/>
        <w:rPr>
          <w:sz w:val="16"/>
          <w:szCs w:val="16"/>
        </w:rPr>
      </w:pPr>
      <w:r w:rsidRPr="00934137">
        <w:rPr>
          <w:sz w:val="16"/>
          <w:szCs w:val="16"/>
        </w:rPr>
        <w:t>______________________________________________________________________________________</w:t>
      </w:r>
    </w:p>
    <w:p w14:paraId="15977968" w14:textId="352E7AFA" w:rsidR="00E0476C" w:rsidRPr="00934137" w:rsidRDefault="00E0476C" w:rsidP="00423FF6">
      <w:pPr>
        <w:pStyle w:val="SCREEN"/>
        <w:rPr>
          <w:sz w:val="16"/>
          <w:szCs w:val="16"/>
        </w:rPr>
      </w:pPr>
      <w:r w:rsidRPr="00934137">
        <w:rPr>
          <w:sz w:val="16"/>
          <w:szCs w:val="16"/>
        </w:rPr>
        <w:t>TOTALS             38  $285,293.00 |   16  $148,374.00 |   14    $112,595.00 |    8 $24,324.00 |</w:t>
      </w:r>
    </w:p>
    <w:p w14:paraId="6AAA0839" w14:textId="77777777" w:rsidR="00E0476C" w:rsidRPr="00934137" w:rsidRDefault="00E0476C" w:rsidP="00423FF6">
      <w:pPr>
        <w:pStyle w:val="SCREEN"/>
        <w:rPr>
          <w:sz w:val="16"/>
          <w:szCs w:val="16"/>
        </w:rPr>
      </w:pPr>
      <w:r w:rsidRPr="00934137">
        <w:rPr>
          <w:sz w:val="16"/>
          <w:szCs w:val="16"/>
        </w:rPr>
        <w:t>Date/Time Printed: JUL 14,1988@07:46</w:t>
      </w:r>
    </w:p>
    <w:p w14:paraId="61496473" w14:textId="77777777" w:rsidR="00E0476C" w:rsidRPr="00934137" w:rsidRDefault="00E0476C" w:rsidP="00423FF6">
      <w:pPr>
        <w:pStyle w:val="SCREEN"/>
        <w:rPr>
          <w:sz w:val="16"/>
          <w:szCs w:val="16"/>
        </w:rPr>
      </w:pPr>
      <w:r w:rsidRPr="00934137">
        <w:rPr>
          <w:sz w:val="16"/>
          <w:szCs w:val="16"/>
        </w:rPr>
        <w:t>Summary of Pending Bill Authorizations for period covering JAN 3,1988 through MAR 1,1988 (by Event Date)</w:t>
      </w:r>
    </w:p>
    <w:p w14:paraId="579F6A4A" w14:textId="53308BA8" w:rsidR="00E0476C" w:rsidRPr="00934137" w:rsidRDefault="00E0476C" w:rsidP="00423FF6">
      <w:pPr>
        <w:pStyle w:val="SCREEN"/>
        <w:rPr>
          <w:sz w:val="16"/>
          <w:szCs w:val="16"/>
        </w:rPr>
      </w:pPr>
      <w:r w:rsidRPr="00934137">
        <w:rPr>
          <w:sz w:val="16"/>
          <w:szCs w:val="16"/>
        </w:rPr>
        <w:t>______________________________________________________________________________________</w:t>
      </w:r>
    </w:p>
    <w:p w14:paraId="19BD82E9" w14:textId="04737E58" w:rsidR="00E0476C" w:rsidRPr="00934137" w:rsidRDefault="00E0476C" w:rsidP="00423FF6">
      <w:pPr>
        <w:pStyle w:val="SCREEN"/>
        <w:rPr>
          <w:sz w:val="16"/>
          <w:szCs w:val="16"/>
        </w:rPr>
      </w:pPr>
      <w:r w:rsidRPr="00934137">
        <w:rPr>
          <w:sz w:val="16"/>
          <w:szCs w:val="16"/>
        </w:rPr>
        <w:t xml:space="preserve">                    TOTAL PENDING  |      NO ACTION    |      REVIEWED       |      AUTHORIZED   |</w:t>
      </w:r>
    </w:p>
    <w:p w14:paraId="1653D8F3" w14:textId="086A86C6" w:rsidR="00E0476C" w:rsidRPr="00934137" w:rsidRDefault="00E0476C" w:rsidP="00423FF6">
      <w:pPr>
        <w:pStyle w:val="SCREEN"/>
        <w:rPr>
          <w:sz w:val="16"/>
          <w:szCs w:val="16"/>
        </w:rPr>
      </w:pPr>
      <w:r w:rsidRPr="00934137">
        <w:rPr>
          <w:sz w:val="16"/>
          <w:szCs w:val="16"/>
        </w:rPr>
        <w:t>BILL TYPE         Number    Dollars|  Number    Dollars|  Number      Dollars|  Number Dollars|</w:t>
      </w:r>
    </w:p>
    <w:p w14:paraId="29B68D83" w14:textId="79C10C21" w:rsidR="00E0476C" w:rsidRPr="00934137" w:rsidRDefault="00E0476C" w:rsidP="00423FF6">
      <w:pPr>
        <w:pStyle w:val="SCREEN"/>
        <w:rPr>
          <w:sz w:val="16"/>
          <w:szCs w:val="16"/>
        </w:rPr>
      </w:pPr>
      <w:r w:rsidRPr="00934137">
        <w:rPr>
          <w:sz w:val="16"/>
          <w:szCs w:val="16"/>
        </w:rPr>
        <w:t>======================================================================================</w:t>
      </w:r>
    </w:p>
    <w:p w14:paraId="5B5FAD02" w14:textId="7DFB42A6" w:rsidR="00E0476C" w:rsidRPr="00934137" w:rsidRDefault="00E0476C" w:rsidP="00423FF6">
      <w:pPr>
        <w:pStyle w:val="SCREEN"/>
        <w:rPr>
          <w:sz w:val="16"/>
          <w:szCs w:val="16"/>
        </w:rPr>
      </w:pPr>
      <w:r w:rsidRPr="00934137">
        <w:rPr>
          <w:sz w:val="16"/>
          <w:szCs w:val="16"/>
        </w:rPr>
        <w:t>CRIME VICTIM        0        $0.00 |    0        $0.00 |    0          $0.00 |    0 $0.00 |</w:t>
      </w:r>
    </w:p>
    <w:p w14:paraId="007D1E71" w14:textId="3E154B21" w:rsidR="00E0476C" w:rsidRPr="00934137" w:rsidRDefault="00E0476C" w:rsidP="00423FF6">
      <w:pPr>
        <w:pStyle w:val="SCREEN"/>
        <w:rPr>
          <w:sz w:val="16"/>
          <w:szCs w:val="16"/>
        </w:rPr>
      </w:pPr>
      <w:r w:rsidRPr="00934137">
        <w:rPr>
          <w:sz w:val="16"/>
          <w:szCs w:val="16"/>
        </w:rPr>
        <w:t>DENTAL              0        $0.00 |    0        $0.00 |    0          $0.00 |    0 $0.00 |</w:t>
      </w:r>
    </w:p>
    <w:p w14:paraId="5B057A10" w14:textId="51F01517" w:rsidR="00E0476C" w:rsidRPr="00934137" w:rsidRDefault="00E0476C" w:rsidP="00423FF6">
      <w:pPr>
        <w:pStyle w:val="SCREEN"/>
        <w:rPr>
          <w:sz w:val="16"/>
          <w:szCs w:val="16"/>
        </w:rPr>
      </w:pPr>
      <w:r w:rsidRPr="00934137">
        <w:rPr>
          <w:sz w:val="16"/>
          <w:szCs w:val="16"/>
        </w:rPr>
        <w:t>HUMANITARIAN        1        $0.00 |    1        $0.00 |    0          $0.00 |    0 $0.00 |</w:t>
      </w:r>
    </w:p>
    <w:p w14:paraId="7C28ADAC" w14:textId="026606F9" w:rsidR="00E0476C" w:rsidRPr="00934137" w:rsidRDefault="00E0476C" w:rsidP="00423FF6">
      <w:pPr>
        <w:pStyle w:val="SCREEN"/>
        <w:rPr>
          <w:sz w:val="16"/>
          <w:szCs w:val="16"/>
        </w:rPr>
      </w:pPr>
      <w:r w:rsidRPr="00934137">
        <w:rPr>
          <w:sz w:val="16"/>
          <w:szCs w:val="16"/>
        </w:rPr>
        <w:t>INTERAGENCY         0        $0.00 |    0        $0.00 |    0          $0.00 |    0 $0.00 |</w:t>
      </w:r>
    </w:p>
    <w:p w14:paraId="3F9BA070" w14:textId="1F263C5A" w:rsidR="00E0476C" w:rsidRPr="00934137" w:rsidRDefault="00E0476C" w:rsidP="00423FF6">
      <w:pPr>
        <w:pStyle w:val="SCREEN"/>
        <w:rPr>
          <w:sz w:val="16"/>
          <w:szCs w:val="16"/>
        </w:rPr>
      </w:pPr>
      <w:r w:rsidRPr="00934137">
        <w:rPr>
          <w:sz w:val="16"/>
          <w:szCs w:val="16"/>
        </w:rPr>
        <w:t>MEANS TEST/CAT. C   8   $11,284.00 |    3        $0.00 |    0          $0.00 |    5 $11,284.00 |</w:t>
      </w:r>
    </w:p>
    <w:p w14:paraId="5066B364" w14:textId="18E5FD86" w:rsidR="00E0476C" w:rsidRPr="00934137" w:rsidRDefault="00E0476C" w:rsidP="00423FF6">
      <w:pPr>
        <w:pStyle w:val="SCREEN"/>
        <w:rPr>
          <w:sz w:val="16"/>
          <w:szCs w:val="16"/>
        </w:rPr>
      </w:pPr>
      <w:r w:rsidRPr="00934137">
        <w:rPr>
          <w:sz w:val="16"/>
          <w:szCs w:val="16"/>
        </w:rPr>
        <w:t>MEDICARE ESRD       1  $124,900.00 |    1  $124,900.00 |    0          $0.00 |    0 $0.00 |</w:t>
      </w:r>
    </w:p>
    <w:p w14:paraId="0EFCE0D8" w14:textId="4A3BCA55" w:rsidR="00E0476C" w:rsidRPr="00934137" w:rsidRDefault="00E0476C" w:rsidP="00423FF6">
      <w:pPr>
        <w:pStyle w:val="SCREEN"/>
        <w:rPr>
          <w:sz w:val="16"/>
          <w:szCs w:val="16"/>
        </w:rPr>
      </w:pPr>
      <w:r w:rsidRPr="00934137">
        <w:rPr>
          <w:sz w:val="16"/>
          <w:szCs w:val="16"/>
        </w:rPr>
        <w:t>NO FAULT INS</w:t>
      </w:r>
      <w:r w:rsidR="002973D2" w:rsidRPr="00934137">
        <w:rPr>
          <w:sz w:val="16"/>
          <w:szCs w:val="16"/>
        </w:rPr>
        <w:t xml:space="preserve">. </w:t>
      </w:r>
      <w:r w:rsidRPr="00934137">
        <w:rPr>
          <w:sz w:val="16"/>
          <w:szCs w:val="16"/>
        </w:rPr>
        <w:t xml:space="preserve">    0        $0.00 |    0        $0.00 |    0          $0.00 |    0 $0.00 |</w:t>
      </w:r>
    </w:p>
    <w:p w14:paraId="164A65F5" w14:textId="72CDF1BF" w:rsidR="00E0476C" w:rsidRPr="00934137" w:rsidRDefault="00E0476C" w:rsidP="00423FF6">
      <w:pPr>
        <w:pStyle w:val="SCREEN"/>
        <w:rPr>
          <w:sz w:val="16"/>
          <w:szCs w:val="16"/>
        </w:rPr>
      </w:pPr>
      <w:r w:rsidRPr="00934137">
        <w:rPr>
          <w:sz w:val="16"/>
          <w:szCs w:val="16"/>
        </w:rPr>
        <w:t>REIMBURSABLE INS</w:t>
      </w:r>
      <w:r w:rsidR="002973D2" w:rsidRPr="00934137">
        <w:rPr>
          <w:sz w:val="16"/>
          <w:szCs w:val="16"/>
        </w:rPr>
        <w:t xml:space="preserve">. </w:t>
      </w:r>
      <w:r w:rsidRPr="00934137">
        <w:rPr>
          <w:sz w:val="16"/>
          <w:szCs w:val="16"/>
        </w:rPr>
        <w:t>6   $12,190.00 |    2        $0.00 |    3     $12,140.00 |    1 $50.00 |</w:t>
      </w:r>
    </w:p>
    <w:p w14:paraId="3F363747" w14:textId="61C0288B" w:rsidR="00E0476C" w:rsidRPr="00934137" w:rsidRDefault="00E0476C" w:rsidP="00423FF6">
      <w:pPr>
        <w:pStyle w:val="SCREEN"/>
        <w:rPr>
          <w:sz w:val="16"/>
          <w:szCs w:val="16"/>
        </w:rPr>
      </w:pPr>
      <w:r w:rsidRPr="00934137">
        <w:rPr>
          <w:sz w:val="16"/>
          <w:szCs w:val="16"/>
        </w:rPr>
        <w:t>SHARING AGREEMENT   0        $0.00 |    0        $0.00 |    0          $0.00 |    0 $0.00 |</w:t>
      </w:r>
    </w:p>
    <w:p w14:paraId="1DF37F61" w14:textId="23E03596" w:rsidR="00E0476C" w:rsidRPr="00934137" w:rsidRDefault="00E0476C" w:rsidP="00F239B9">
      <w:pPr>
        <w:pStyle w:val="SCREEN"/>
        <w:keepNext/>
        <w:rPr>
          <w:sz w:val="16"/>
          <w:szCs w:val="16"/>
        </w:rPr>
      </w:pPr>
      <w:r w:rsidRPr="00934137">
        <w:rPr>
          <w:sz w:val="16"/>
          <w:szCs w:val="16"/>
        </w:rPr>
        <w:lastRenderedPageBreak/>
        <w:t>TORT FEASOR         0        $0.00 |    0        $0.00 |    0          $0.00 |    0 $0.00 |</w:t>
      </w:r>
    </w:p>
    <w:p w14:paraId="216A64E3" w14:textId="6B749434" w:rsidR="00E0476C" w:rsidRPr="00934137" w:rsidRDefault="00E0476C" w:rsidP="00F239B9">
      <w:pPr>
        <w:pStyle w:val="SCREEN"/>
        <w:keepNext/>
        <w:rPr>
          <w:sz w:val="16"/>
          <w:szCs w:val="16"/>
        </w:rPr>
      </w:pPr>
      <w:r w:rsidRPr="00934137">
        <w:rPr>
          <w:sz w:val="16"/>
          <w:szCs w:val="16"/>
        </w:rPr>
        <w:t>UNKNOWN             0        $0.00 |    0        $0.00 |    0          $0.00 |    0 $0.00 |</w:t>
      </w:r>
    </w:p>
    <w:p w14:paraId="09AD183C" w14:textId="7266917D" w:rsidR="00E0476C" w:rsidRPr="00934137" w:rsidRDefault="00E0476C" w:rsidP="00423FF6">
      <w:pPr>
        <w:pStyle w:val="SCREEN"/>
        <w:keepNext/>
        <w:rPr>
          <w:sz w:val="16"/>
          <w:szCs w:val="16"/>
        </w:rPr>
      </w:pPr>
      <w:r w:rsidRPr="00934137">
        <w:rPr>
          <w:sz w:val="16"/>
          <w:szCs w:val="16"/>
        </w:rPr>
        <w:t>WORKERS' COMP</w:t>
      </w:r>
      <w:r w:rsidR="002973D2" w:rsidRPr="00934137">
        <w:rPr>
          <w:sz w:val="16"/>
          <w:szCs w:val="16"/>
        </w:rPr>
        <w:t xml:space="preserve">. </w:t>
      </w:r>
      <w:r w:rsidRPr="00934137">
        <w:rPr>
          <w:sz w:val="16"/>
          <w:szCs w:val="16"/>
        </w:rPr>
        <w:t xml:space="preserve">   0        $0.00 |    0        $0.00 |    0          $0.00 |    0 $0.00 |</w:t>
      </w:r>
    </w:p>
    <w:p w14:paraId="50875903" w14:textId="11C596C0" w:rsidR="00E0476C" w:rsidRPr="00934137" w:rsidRDefault="00E0476C" w:rsidP="00423FF6">
      <w:pPr>
        <w:pStyle w:val="SCREEN"/>
        <w:keepNext/>
        <w:rPr>
          <w:sz w:val="16"/>
          <w:szCs w:val="16"/>
        </w:rPr>
      </w:pPr>
      <w:r w:rsidRPr="00934137">
        <w:rPr>
          <w:sz w:val="16"/>
          <w:szCs w:val="16"/>
        </w:rPr>
        <w:t>_________________________________________________________________________________________________</w:t>
      </w:r>
    </w:p>
    <w:p w14:paraId="736EB02A" w14:textId="63E85953" w:rsidR="00E0476C" w:rsidRPr="00934137" w:rsidRDefault="00E0476C" w:rsidP="00423FF6">
      <w:pPr>
        <w:pStyle w:val="SCREEN"/>
        <w:rPr>
          <w:sz w:val="16"/>
          <w:szCs w:val="16"/>
        </w:rPr>
      </w:pPr>
      <w:r w:rsidRPr="00934137">
        <w:rPr>
          <w:sz w:val="16"/>
          <w:szCs w:val="16"/>
        </w:rPr>
        <w:t>PENDING TOTALS     16  $148,374.00 |    7  $124,900.00 |    3     $12,140.00 |    6 $11,334.00 |</w:t>
      </w:r>
    </w:p>
    <w:p w14:paraId="7869208F" w14:textId="77777777" w:rsidR="00E0476C" w:rsidRPr="00934137" w:rsidRDefault="00E0476C" w:rsidP="00900F20">
      <w:pPr>
        <w:pStyle w:val="Heading3"/>
      </w:pPr>
      <w:bookmarkStart w:id="837" w:name="_Toc352067160"/>
      <w:bookmarkStart w:id="838" w:name="_Toc352067354"/>
      <w:bookmarkStart w:id="839" w:name="_Toc377048553"/>
      <w:bookmarkStart w:id="840" w:name="_Ref433116874"/>
      <w:bookmarkStart w:id="841" w:name="_Toc428457236"/>
      <w:bookmarkStart w:id="842" w:name="_Toc445883236"/>
      <w:bookmarkStart w:id="843" w:name="_Toc25143781"/>
      <w:bookmarkStart w:id="844" w:name="_Toc153976619"/>
      <w:r w:rsidRPr="00934137">
        <w:t>Insurance Payment Trend Report</w:t>
      </w:r>
      <w:bookmarkEnd w:id="837"/>
      <w:bookmarkEnd w:id="838"/>
      <w:bookmarkEnd w:id="839"/>
      <w:bookmarkEnd w:id="840"/>
      <w:bookmarkEnd w:id="841"/>
      <w:bookmarkEnd w:id="842"/>
      <w:bookmarkEnd w:id="843"/>
      <w:bookmarkEnd w:id="844"/>
    </w:p>
    <w:p w14:paraId="17A5DBDA" w14:textId="744FCB6C" w:rsidR="00E0476C" w:rsidRPr="00934137" w:rsidRDefault="00E0476C" w:rsidP="008D27E4">
      <w:pPr>
        <w:pStyle w:val="BodyText"/>
      </w:pPr>
      <w:r w:rsidRPr="00934137">
        <w:t xml:space="preserve">This option allows </w:t>
      </w:r>
      <w:r w:rsidR="00535B4E" w:rsidRPr="00934137">
        <w:t>the user</w:t>
      </w:r>
      <w:r w:rsidRPr="00934137">
        <w:t xml:space="preserve"> to analyze payment trends among insurance companies and track receivables </w:t>
      </w:r>
      <w:r w:rsidR="004D22A7" w:rsidRPr="00934137">
        <w:t xml:space="preserve">that </w:t>
      </w:r>
      <w:r w:rsidRPr="00934137">
        <w:t>are due</w:t>
      </w:r>
      <w:r w:rsidR="00535B4E" w:rsidRPr="00934137">
        <w:t xml:space="preserve"> to the</w:t>
      </w:r>
      <w:r w:rsidRPr="00934137">
        <w:t xml:space="preserve"> facility. Many different criteria may be specified to limit the selection of bills such as rate type, inpatient or outpatient bills, open or closed bills, treatment dates, bill printed dates, and insurance companies. </w:t>
      </w:r>
    </w:p>
    <w:p w14:paraId="21A59854" w14:textId="77777777" w:rsidR="00E0476C" w:rsidRPr="00934137" w:rsidRDefault="00E0476C" w:rsidP="008D27E4">
      <w:pPr>
        <w:pStyle w:val="BodyText"/>
      </w:pPr>
      <w:bookmarkStart w:id="845" w:name="_Toc352067161"/>
      <w:bookmarkStart w:id="846" w:name="_Toc352067355"/>
      <w:bookmarkStart w:id="847" w:name="_Toc377048554"/>
      <w:bookmarkStart w:id="848" w:name="_Toc428457237"/>
      <w:bookmarkStart w:id="849" w:name="_Toc445883237"/>
      <w:r w:rsidRPr="00934137">
        <w:t>The report may be run for a single insurance company or a range of companies. In addition, the user may analyze any specialized subset of bills by selecting an additional field from the BILL/CLAIMS file (#399) and specifying a range of values for that field.</w:t>
      </w:r>
    </w:p>
    <w:p w14:paraId="4A8B66E4" w14:textId="3BC9648C" w:rsidR="00E0476C" w:rsidRPr="00934137" w:rsidRDefault="00E0476C" w:rsidP="008D27E4">
      <w:pPr>
        <w:pStyle w:val="BodyText"/>
      </w:pPr>
      <w:r w:rsidRPr="00934137">
        <w:t>The Insurance Payment Trend Report displays the Payer’s Name</w:t>
      </w:r>
      <w:r w:rsidR="00891BA1">
        <w:t>/</w:t>
      </w:r>
      <w:r w:rsidRPr="00934137">
        <w:t>TIN in the Header on the Summary and Main reports using the Payer TIN and Name stored in the (835).</w:t>
      </w:r>
    </w:p>
    <w:p w14:paraId="3824797F" w14:textId="77777777" w:rsidR="003E6F09" w:rsidRDefault="00E0476C">
      <w:pPr>
        <w:pStyle w:val="BodyText"/>
      </w:pPr>
      <w:r w:rsidRPr="00934137">
        <w:t>The Insurance Payment Trend Report displays the 835 indicator (%) in front of the Patient Name if an 835 (ERA) is attached to the reported claim.</w:t>
      </w:r>
    </w:p>
    <w:p w14:paraId="5258A927" w14:textId="77777777" w:rsidR="00E0476C" w:rsidRPr="00934137" w:rsidRDefault="00E0476C" w:rsidP="00B04D59">
      <w:pPr>
        <w:pStyle w:val="BodyText"/>
        <w:keepNext/>
        <w:rPr>
          <w:b/>
          <w:bCs/>
        </w:rPr>
      </w:pPr>
      <w:r w:rsidRPr="00934137">
        <w:rPr>
          <w:b/>
          <w:bCs/>
        </w:rPr>
        <w:t>Sample Output</w:t>
      </w:r>
    </w:p>
    <w:p w14:paraId="6A54FD04" w14:textId="3E4F6F31" w:rsidR="00E0476C" w:rsidRPr="00934137" w:rsidRDefault="00E0476C" w:rsidP="00B04D59">
      <w:pPr>
        <w:pStyle w:val="SCREEN"/>
        <w:keepNext/>
      </w:pPr>
      <w:r w:rsidRPr="00934137">
        <w:t>REIMBURSABLE INS. PAYMENT TREND REPORT - OUTPATIENT BILLING        MAY 06, 2014 PAGE 1</w:t>
      </w:r>
    </w:p>
    <w:p w14:paraId="597B8281" w14:textId="634670B2" w:rsidR="00E0476C" w:rsidRPr="00934137" w:rsidRDefault="00E0476C" w:rsidP="00B04D59">
      <w:pPr>
        <w:pStyle w:val="SCREEN"/>
        <w:keepNext/>
      </w:pPr>
      <w:r w:rsidRPr="00934137">
        <w:t xml:space="preserve">DATE BILL PRINTED: 05/05/14 - 05/06/14 </w:t>
      </w:r>
    </w:p>
    <w:p w14:paraId="724A78F6" w14:textId="77777777" w:rsidR="00E0476C" w:rsidRPr="00934137" w:rsidRDefault="00E0476C" w:rsidP="00B04D59">
      <w:pPr>
        <w:pStyle w:val="SCREEN"/>
        <w:keepNext/>
      </w:pPr>
      <w:r w:rsidRPr="00934137">
        <w:t xml:space="preserve">   Note: '*' after the Bill No. denotes a CLOSED bill</w:t>
      </w:r>
    </w:p>
    <w:p w14:paraId="1D89688E" w14:textId="086992CE" w:rsidR="00E0476C" w:rsidRPr="00934137" w:rsidRDefault="00E0476C" w:rsidP="00B04D59">
      <w:pPr>
        <w:pStyle w:val="SCREEN"/>
        <w:keepNext/>
      </w:pPr>
      <w:r w:rsidRPr="00934137">
        <w:t>BILL         PATIENT                                   DATE     DATE BILL  #</w:t>
      </w:r>
    </w:p>
    <w:p w14:paraId="3B7CC2FD" w14:textId="77777777" w:rsidR="00E0476C" w:rsidRPr="00934137" w:rsidRDefault="00E0476C" w:rsidP="00B04D59">
      <w:pPr>
        <w:pStyle w:val="SCREEN"/>
        <w:keepNext/>
      </w:pPr>
      <w:r w:rsidRPr="00934137">
        <w:t xml:space="preserve">    AMOUNT    AMOUNT       AMOUNT     AMOUNT    PERC</w:t>
      </w:r>
    </w:p>
    <w:p w14:paraId="3C512E9D" w14:textId="5531A0CE" w:rsidR="00E0476C" w:rsidRPr="00934137" w:rsidRDefault="00E0476C" w:rsidP="00B04D59">
      <w:pPr>
        <w:pStyle w:val="SCREEN"/>
        <w:keepNext/>
      </w:pPr>
      <w:r w:rsidRPr="00934137">
        <w:t>NUMBER       NAME (AGE)            BILL FROM  -  TO   PRINTED    CLOSED   DAYS</w:t>
      </w:r>
    </w:p>
    <w:p w14:paraId="11761A8D" w14:textId="77777777" w:rsidR="00E0476C" w:rsidRPr="00934137" w:rsidRDefault="00E0476C" w:rsidP="00B04D59">
      <w:pPr>
        <w:pStyle w:val="SCREEN"/>
        <w:keepNext/>
      </w:pPr>
      <w:r w:rsidRPr="00934137">
        <w:t xml:space="preserve">    BILLED   COLLECTED     UNPAID     PENDING   COLL</w:t>
      </w:r>
    </w:p>
    <w:p w14:paraId="7AE53AB5" w14:textId="77777777" w:rsidR="00E0476C" w:rsidRPr="00934137" w:rsidRDefault="00E0476C" w:rsidP="00B04D59">
      <w:pPr>
        <w:pStyle w:val="SCREEN"/>
        <w:keepNext/>
      </w:pPr>
      <w:r w:rsidRPr="00934137">
        <w:t>-------------------------------------------------------------------------------</w:t>
      </w:r>
    </w:p>
    <w:p w14:paraId="470A2764" w14:textId="77777777" w:rsidR="00E0476C" w:rsidRPr="00934137" w:rsidRDefault="00E0476C" w:rsidP="007778BC">
      <w:pPr>
        <w:pStyle w:val="SCREEN"/>
        <w:keepNext/>
      </w:pPr>
      <w:r w:rsidRPr="00934137">
        <w:t xml:space="preserve">                                                        M A I N  R E P O R T</w:t>
      </w:r>
    </w:p>
    <w:p w14:paraId="75C01464" w14:textId="77777777" w:rsidR="00E0476C" w:rsidRPr="00934137" w:rsidRDefault="00E0476C" w:rsidP="007778BC">
      <w:pPr>
        <w:pStyle w:val="SCREEN"/>
        <w:keepNext/>
      </w:pPr>
      <w:r w:rsidRPr="00934137">
        <w:t xml:space="preserve">                INSURANCE CARRIER: AARP/&lt;PAYER TIN&gt;</w:t>
      </w:r>
    </w:p>
    <w:p w14:paraId="64DB44B9" w14:textId="77777777" w:rsidR="00E0476C" w:rsidRPr="00934137" w:rsidRDefault="00E0476C" w:rsidP="007778BC">
      <w:pPr>
        <w:pStyle w:val="SCREEN"/>
        <w:keepNext/>
      </w:pPr>
      <w:r w:rsidRPr="00934137">
        <w:t xml:space="preserve">                                   P.O. BOX 819</w:t>
      </w:r>
    </w:p>
    <w:p w14:paraId="4AE86BE9" w14:textId="38A187CA" w:rsidR="00E0476C" w:rsidRPr="00934137" w:rsidRDefault="00E0476C" w:rsidP="007778BC">
      <w:pPr>
        <w:pStyle w:val="SCREEN"/>
        <w:keepNext/>
      </w:pPr>
      <w:r w:rsidRPr="00934137">
        <w:t xml:space="preserve">                               </w:t>
      </w:r>
      <w:r w:rsidR="00C71417" w:rsidRPr="00934137">
        <w:t>ANYTOWN</w:t>
      </w:r>
      <w:r w:rsidRPr="00934137">
        <w:t xml:space="preserve">, GEORGIA   30374018        Phone: </w:t>
      </w:r>
      <w:r w:rsidR="007A2C58">
        <w:t>XXX</w:t>
      </w:r>
      <w:r w:rsidRPr="00934137">
        <w:t xml:space="preserve"> </w:t>
      </w:r>
      <w:r w:rsidR="007A2C58">
        <w:t>XXX</w:t>
      </w:r>
      <w:r w:rsidRPr="00934137">
        <w:t>-</w:t>
      </w:r>
      <w:r w:rsidR="007A2C58">
        <w:t>XXXX</w:t>
      </w:r>
    </w:p>
    <w:p w14:paraId="4FEFB380" w14:textId="77777777" w:rsidR="00E0476C" w:rsidRPr="00934137" w:rsidRDefault="00E0476C" w:rsidP="007778BC">
      <w:pPr>
        <w:pStyle w:val="SCREEN"/>
        <w:keepNext/>
      </w:pPr>
      <w:r w:rsidRPr="00934137">
        <w:t>Group #42</w:t>
      </w:r>
    </w:p>
    <w:p w14:paraId="39C62299" w14:textId="27E31CD0" w:rsidR="00E0476C" w:rsidRPr="00934137" w:rsidRDefault="00F83D47" w:rsidP="007778BC">
      <w:pPr>
        <w:pStyle w:val="SCREEN"/>
        <w:keepNext/>
      </w:pPr>
      <w:r>
        <w:t>XXXXXX</w:t>
      </w:r>
      <w:r w:rsidR="00E0476C" w:rsidRPr="00934137">
        <w:t xml:space="preserve">      %&lt;Patient Name&gt;  04/07/14 04/07/14  05/06/14  ACTIVE     0</w:t>
      </w:r>
    </w:p>
    <w:p w14:paraId="012A0D0B" w14:textId="77777777" w:rsidR="00E0476C" w:rsidRPr="00934137" w:rsidRDefault="00E0476C" w:rsidP="00423FF6">
      <w:pPr>
        <w:pStyle w:val="SCREEN"/>
      </w:pPr>
      <w:r w:rsidRPr="00934137">
        <w:t xml:space="preserve">      19.11       0.00       19.11       19.11   0.00</w:t>
      </w:r>
    </w:p>
    <w:p w14:paraId="017F03B8" w14:textId="38231631" w:rsidR="00E0476C" w:rsidRPr="00934137" w:rsidRDefault="00535B4E" w:rsidP="008D27E4">
      <w:pPr>
        <w:pStyle w:val="BodyText"/>
      </w:pPr>
      <w:r w:rsidRPr="00934137">
        <w:t>The user</w:t>
      </w:r>
      <w:r w:rsidR="00E0476C" w:rsidRPr="00934137">
        <w:t xml:space="preserve"> ha</w:t>
      </w:r>
      <w:r w:rsidRPr="00934137">
        <w:t>s</w:t>
      </w:r>
      <w:r w:rsidR="00E0476C" w:rsidRPr="00934137">
        <w:t xml:space="preserve"> the option to run a detailed report for all claims </w:t>
      </w:r>
      <w:r w:rsidR="004D22A7" w:rsidRPr="00934137">
        <w:t xml:space="preserve">that </w:t>
      </w:r>
      <w:r w:rsidR="00E0476C" w:rsidRPr="00934137">
        <w:t xml:space="preserve">meet the report criteria or to print summary statistics only. The detailed report includes the bill number, patient name and age (as of the bill event date), </w:t>
      </w:r>
      <w:r w:rsidR="005803C8">
        <w:t xml:space="preserve">the </w:t>
      </w:r>
      <w:r w:rsidR="00E0476C" w:rsidRPr="00934137">
        <w:t xml:space="preserve">bill from and to dates, </w:t>
      </w:r>
      <w:r w:rsidR="005803C8">
        <w:t xml:space="preserve">the </w:t>
      </w:r>
      <w:r w:rsidR="00E0476C" w:rsidRPr="00934137">
        <w:t xml:space="preserve">date the bill was printed (authorized), </w:t>
      </w:r>
      <w:r w:rsidR="005803C8">
        <w:t xml:space="preserve">the </w:t>
      </w:r>
      <w:r w:rsidR="00E0476C" w:rsidRPr="00934137">
        <w:t xml:space="preserve">date the bill closed, the number of days the bill has been open (the difference between the DATE PRINTED and the DATE BILL CLOSED fields), the amounts billed, collected, unpaid, remaining open, and percentage collected. The AMOUNT PENDING column has been added to differentiate the number of unpaid dollars and the number of dollars </w:t>
      </w:r>
      <w:r w:rsidR="004D22A7" w:rsidRPr="00934137">
        <w:t xml:space="preserve">that </w:t>
      </w:r>
      <w:r w:rsidR="00E0476C" w:rsidRPr="00934137">
        <w:t>are still pending collection. If the bill is not closed, the amount pending is the same as the amount unpaid. If the bill is closed (signified by an asterisk next to the bill number), the amount pending is zero.</w:t>
      </w:r>
    </w:p>
    <w:p w14:paraId="23C3D0CE" w14:textId="3D34A84B" w:rsidR="00E0476C" w:rsidRPr="00934137" w:rsidRDefault="00E0476C" w:rsidP="008D27E4">
      <w:pPr>
        <w:pStyle w:val="BodyText"/>
      </w:pPr>
      <w:r w:rsidRPr="00934137">
        <w:t xml:space="preserve">The report is sorted alphabetically by insurance company name and a subtotal for </w:t>
      </w:r>
      <w:r w:rsidR="005803C8">
        <w:t xml:space="preserve">the </w:t>
      </w:r>
      <w:r w:rsidRPr="00934137">
        <w:t xml:space="preserve">number of bills, amount billed, </w:t>
      </w:r>
      <w:r w:rsidR="005803C8">
        <w:t xml:space="preserve">the </w:t>
      </w:r>
      <w:r w:rsidRPr="00934137">
        <w:t xml:space="preserve">amount collected, amount unpaid, amount pending, and percentage collected is given for each company. If </w:t>
      </w:r>
      <w:r w:rsidR="00535B4E" w:rsidRPr="00934137">
        <w:t>the user opts</w:t>
      </w:r>
      <w:r w:rsidRPr="00934137">
        <w:t xml:space="preserve"> only to print summary statistics, only these subtotals are printed. Also included, for either the detailed or summary report, are the grand totals for these categories. A margin width of 132 cols. is required for this output.</w:t>
      </w:r>
    </w:p>
    <w:p w14:paraId="34D95E1B" w14:textId="55187D6C" w:rsidR="00C352FA" w:rsidRPr="00934137" w:rsidRDefault="00E0476C">
      <w:pPr>
        <w:pStyle w:val="BodyText"/>
      </w:pPr>
      <w:r w:rsidRPr="00934137">
        <w:lastRenderedPageBreak/>
        <w:t>The DATE BILL CLOSED field will always have an entry. If the bill is not actually closed, the Accounts Receivable status of the bill will appear on the report in the DATE BILL CLOSED column. If a bill is closed, an asterisk (*) will appear after the bill number. If a bill is rejected</w:t>
      </w:r>
      <w:r w:rsidR="00D80170">
        <w:t>,</w:t>
      </w:r>
      <w:r w:rsidRPr="00934137">
        <w:t xml:space="preserve"> a </w:t>
      </w:r>
      <w:r w:rsidRPr="00D80170">
        <w:rPr>
          <w:b/>
          <w:bCs/>
        </w:rPr>
        <w:t>c</w:t>
      </w:r>
      <w:r w:rsidRPr="00934137">
        <w:t xml:space="preserve"> will display next to that bill number.</w:t>
      </w:r>
    </w:p>
    <w:p w14:paraId="2F8315AB" w14:textId="77777777" w:rsidR="00811B9C" w:rsidRPr="00934137" w:rsidRDefault="00811B9C" w:rsidP="00C352FA">
      <w:pPr>
        <w:pStyle w:val="BodyText"/>
        <w:rPr>
          <w:b/>
          <w:bCs/>
        </w:rPr>
        <w:sectPr w:rsidR="00811B9C" w:rsidRPr="00934137" w:rsidSect="001666CB">
          <w:footerReference w:type="default" r:id="rId30"/>
          <w:pgSz w:w="12240" w:h="15840" w:code="1"/>
          <w:pgMar w:top="1440" w:right="1440" w:bottom="1440" w:left="1440" w:header="720" w:footer="720" w:gutter="0"/>
          <w:cols w:space="720"/>
          <w:docGrid w:linePitch="360"/>
        </w:sectPr>
      </w:pPr>
    </w:p>
    <w:p w14:paraId="4C6BE22B" w14:textId="22584606" w:rsidR="00E0476C" w:rsidRPr="00934137" w:rsidRDefault="00E0476C" w:rsidP="00C352FA">
      <w:pPr>
        <w:pStyle w:val="BodyText"/>
        <w:rPr>
          <w:b/>
          <w:bCs/>
          <w:u w:val="single"/>
        </w:rPr>
      </w:pPr>
      <w:r w:rsidRPr="00934137">
        <w:rPr>
          <w:b/>
          <w:bCs/>
        </w:rPr>
        <w:lastRenderedPageBreak/>
        <w:t>Sample Output for a Range of Insurance Companies</w:t>
      </w:r>
    </w:p>
    <w:p w14:paraId="61D062A6" w14:textId="1E169568" w:rsidR="00E0476C" w:rsidRPr="00934137" w:rsidRDefault="00E0476C" w:rsidP="00423FF6">
      <w:pPr>
        <w:pStyle w:val="SCREEN"/>
        <w:rPr>
          <w:sz w:val="16"/>
          <w:szCs w:val="16"/>
        </w:rPr>
      </w:pPr>
      <w:r w:rsidRPr="00934137">
        <w:rPr>
          <w:sz w:val="16"/>
          <w:szCs w:val="16"/>
        </w:rPr>
        <w:t>REIMBURSABLE INS. PAYMENT TREND REPORT  --  COMBINED INPATIENT AND OUTPATIENT BILLING NOV 26, 1993   PAGE: 1</w:t>
      </w:r>
    </w:p>
    <w:p w14:paraId="1265665B" w14:textId="77777777" w:rsidR="00E0476C" w:rsidRPr="00934137" w:rsidRDefault="00E0476C" w:rsidP="00423FF6">
      <w:pPr>
        <w:pStyle w:val="SCREEN"/>
        <w:rPr>
          <w:sz w:val="16"/>
          <w:szCs w:val="16"/>
        </w:rPr>
      </w:pPr>
      <w:r w:rsidRPr="00934137">
        <w:rPr>
          <w:sz w:val="16"/>
          <w:szCs w:val="16"/>
        </w:rPr>
        <w:t xml:space="preserve">      DATE BILL PRINTED: 01/01/92  -  03/04/92          Note: '*' after the Bill Number denotes a CLOSED bill</w:t>
      </w:r>
    </w:p>
    <w:p w14:paraId="571461B0" w14:textId="77777777" w:rsidR="00E0476C" w:rsidRPr="00934137" w:rsidRDefault="00E0476C" w:rsidP="00423FF6">
      <w:pPr>
        <w:pStyle w:val="SCREEN"/>
        <w:rPr>
          <w:sz w:val="16"/>
          <w:szCs w:val="16"/>
        </w:rPr>
      </w:pPr>
      <w:r w:rsidRPr="00934137">
        <w:rPr>
          <w:sz w:val="16"/>
          <w:szCs w:val="16"/>
        </w:rPr>
        <w:t xml:space="preserve">      DISCHARGE STATUS: ALL VALUES</w:t>
      </w:r>
    </w:p>
    <w:p w14:paraId="43F4725B" w14:textId="77777777" w:rsidR="00E0476C" w:rsidRPr="00934137" w:rsidRDefault="00E0476C" w:rsidP="00423FF6">
      <w:pPr>
        <w:pStyle w:val="SCREEN"/>
        <w:rPr>
          <w:sz w:val="16"/>
          <w:szCs w:val="16"/>
        </w:rPr>
      </w:pPr>
      <w:r w:rsidRPr="00934137">
        <w:rPr>
          <w:sz w:val="16"/>
          <w:szCs w:val="16"/>
        </w:rPr>
        <w:t>BILL      PATIENT                                     DATE     DATE BILL   #     AMOUNT   AMOUNT      AMOUNT   AMOUNT    PERCENT</w:t>
      </w:r>
    </w:p>
    <w:p w14:paraId="13D3E999" w14:textId="77777777" w:rsidR="00E0476C" w:rsidRPr="00934137" w:rsidRDefault="00E0476C" w:rsidP="00423FF6">
      <w:pPr>
        <w:pStyle w:val="SCREEN"/>
        <w:rPr>
          <w:sz w:val="16"/>
          <w:szCs w:val="16"/>
        </w:rPr>
      </w:pPr>
      <w:r w:rsidRPr="00934137">
        <w:rPr>
          <w:sz w:val="16"/>
          <w:szCs w:val="16"/>
        </w:rPr>
        <w:t>NUMBER    NAME/ (AGE)            BILL FROM  -  TO    PRINTED    CLOSED    DAYS   BILLED  COLLECTED    UNPAID   PENDING   COLLECTED</w:t>
      </w:r>
    </w:p>
    <w:p w14:paraId="43B55292" w14:textId="636E7605" w:rsidR="00E0476C" w:rsidRPr="00934137" w:rsidRDefault="00E0476C" w:rsidP="00423FF6">
      <w:pPr>
        <w:pStyle w:val="SCREEN"/>
        <w:rPr>
          <w:sz w:val="16"/>
          <w:szCs w:val="16"/>
        </w:rPr>
      </w:pPr>
      <w:r w:rsidRPr="00934137">
        <w:rPr>
          <w:sz w:val="16"/>
          <w:szCs w:val="16"/>
        </w:rPr>
        <w:t>--------------------------------------------------------------------------------------</w:t>
      </w:r>
    </w:p>
    <w:p w14:paraId="5401B564" w14:textId="1FB28359" w:rsidR="00E0476C" w:rsidRPr="00934137" w:rsidRDefault="00E0476C" w:rsidP="00423FF6">
      <w:pPr>
        <w:pStyle w:val="SCREEN"/>
        <w:rPr>
          <w:sz w:val="16"/>
          <w:szCs w:val="16"/>
        </w:rPr>
      </w:pPr>
      <w:r w:rsidRPr="00934137">
        <w:rPr>
          <w:sz w:val="16"/>
          <w:szCs w:val="16"/>
        </w:rPr>
        <w:t xml:space="preserve">        PRIMARY INSURANCE CARRIER: ABC</w:t>
      </w:r>
    </w:p>
    <w:p w14:paraId="6098A3C1" w14:textId="77777777" w:rsidR="00E0476C" w:rsidRPr="00934137" w:rsidRDefault="00E0476C" w:rsidP="00423FF6">
      <w:pPr>
        <w:pStyle w:val="SCREEN"/>
        <w:rPr>
          <w:sz w:val="16"/>
          <w:szCs w:val="16"/>
        </w:rPr>
      </w:pPr>
      <w:r w:rsidRPr="00934137">
        <w:rPr>
          <w:sz w:val="16"/>
          <w:szCs w:val="16"/>
        </w:rPr>
        <w:t xml:space="preserve">                                    123 </w:t>
      </w:r>
      <w:r w:rsidRPr="00934137">
        <w:rPr>
          <w:caps/>
          <w:sz w:val="16"/>
          <w:szCs w:val="16"/>
        </w:rPr>
        <w:t>Ave Of The Moons</w:t>
      </w:r>
    </w:p>
    <w:p w14:paraId="5ACF0891" w14:textId="4138826B" w:rsidR="00E0476C" w:rsidRPr="00934137" w:rsidRDefault="00E0476C" w:rsidP="00423FF6">
      <w:pPr>
        <w:pStyle w:val="SCREEN"/>
        <w:rPr>
          <w:sz w:val="16"/>
          <w:szCs w:val="16"/>
        </w:rPr>
      </w:pPr>
      <w:r w:rsidRPr="00934137">
        <w:rPr>
          <w:sz w:val="16"/>
          <w:szCs w:val="16"/>
        </w:rPr>
        <w:t xml:space="preserve">                                    </w:t>
      </w:r>
      <w:r w:rsidR="00C71417" w:rsidRPr="00934137">
        <w:rPr>
          <w:sz w:val="16"/>
          <w:szCs w:val="16"/>
        </w:rPr>
        <w:t>ANYTOWN</w:t>
      </w:r>
      <w:r w:rsidRPr="00934137">
        <w:rPr>
          <w:sz w:val="16"/>
          <w:szCs w:val="16"/>
        </w:rPr>
        <w:t xml:space="preserve">, CALIFORNIA   00098               Phone: </w:t>
      </w:r>
      <w:r w:rsidR="00F83D47">
        <w:rPr>
          <w:sz w:val="16"/>
          <w:szCs w:val="16"/>
        </w:rPr>
        <w:t>XXX</w:t>
      </w:r>
      <w:r w:rsidRPr="00934137">
        <w:rPr>
          <w:sz w:val="16"/>
          <w:szCs w:val="16"/>
        </w:rPr>
        <w:t>-</w:t>
      </w:r>
      <w:r w:rsidR="00F83D47">
        <w:rPr>
          <w:sz w:val="16"/>
          <w:szCs w:val="16"/>
        </w:rPr>
        <w:t>XXX</w:t>
      </w:r>
      <w:r w:rsidRPr="00934137">
        <w:rPr>
          <w:sz w:val="16"/>
          <w:szCs w:val="16"/>
        </w:rPr>
        <w:t>-</w:t>
      </w:r>
      <w:r w:rsidR="00F83D47">
        <w:rPr>
          <w:sz w:val="16"/>
          <w:szCs w:val="16"/>
        </w:rPr>
        <w:t>XXXX</w:t>
      </w:r>
    </w:p>
    <w:p w14:paraId="35C76981" w14:textId="2FF01F2F" w:rsidR="00E0476C" w:rsidRPr="00934137" w:rsidRDefault="00F83D47" w:rsidP="00423FF6">
      <w:pPr>
        <w:pStyle w:val="SCREEN"/>
        <w:rPr>
          <w:sz w:val="16"/>
          <w:szCs w:val="16"/>
        </w:rPr>
      </w:pPr>
      <w:r>
        <w:rPr>
          <w:sz w:val="16"/>
          <w:szCs w:val="16"/>
        </w:rPr>
        <w:t>XXXXXX</w:t>
      </w:r>
      <w:r w:rsidR="00E0476C" w:rsidRPr="00934137">
        <w:rPr>
          <w:sz w:val="16"/>
          <w:szCs w:val="16"/>
        </w:rPr>
        <w:t xml:space="preserve">  IBpatient,one    (49)      02/07/92  02/07/92  02/07/92  NEW BILL    658    200.00    100.00     100.00    100.00    50.00</w:t>
      </w:r>
    </w:p>
    <w:p w14:paraId="3E275BCC" w14:textId="11DD4F44" w:rsidR="00E0476C" w:rsidRPr="00934137" w:rsidRDefault="00E0476C" w:rsidP="00423FF6">
      <w:pPr>
        <w:pStyle w:val="SCREEN"/>
        <w:rPr>
          <w:sz w:val="16"/>
          <w:szCs w:val="16"/>
        </w:rPr>
      </w:pPr>
      <w:r w:rsidRPr="00934137">
        <w:rPr>
          <w:sz w:val="16"/>
          <w:szCs w:val="16"/>
        </w:rPr>
        <w:t xml:space="preserve">                                                                                --------- ---------  --------- ---------  -------</w:t>
      </w:r>
    </w:p>
    <w:p w14:paraId="06F96419" w14:textId="77777777" w:rsidR="00E0476C" w:rsidRPr="00934137" w:rsidRDefault="00E0476C" w:rsidP="00423FF6">
      <w:pPr>
        <w:pStyle w:val="SCREEN"/>
        <w:rPr>
          <w:sz w:val="16"/>
          <w:szCs w:val="16"/>
        </w:rPr>
      </w:pPr>
      <w:r w:rsidRPr="00934137">
        <w:rPr>
          <w:sz w:val="16"/>
          <w:szCs w:val="16"/>
        </w:rPr>
        <w:t>TOTAL NUMBER OF BILLS: 1                                                          200.00    100.00     100.00    100.00    50.00</w:t>
      </w:r>
    </w:p>
    <w:p w14:paraId="2D77EC81" w14:textId="1E65A588" w:rsidR="00E0476C" w:rsidRPr="00934137" w:rsidRDefault="00E0476C" w:rsidP="00423FF6">
      <w:pPr>
        <w:pStyle w:val="SCREEN"/>
        <w:rPr>
          <w:sz w:val="16"/>
          <w:szCs w:val="16"/>
        </w:rPr>
      </w:pPr>
      <w:r w:rsidRPr="00934137">
        <w:rPr>
          <w:sz w:val="16"/>
          <w:szCs w:val="16"/>
        </w:rPr>
        <w:t xml:space="preserve">        PRIMARY INSURANCE CARRIER: ABC</w:t>
      </w:r>
    </w:p>
    <w:p w14:paraId="6CB8DC8A" w14:textId="77777777" w:rsidR="00E0476C" w:rsidRPr="00934137" w:rsidRDefault="00E0476C" w:rsidP="00423FF6">
      <w:pPr>
        <w:pStyle w:val="SCREEN"/>
        <w:rPr>
          <w:sz w:val="16"/>
          <w:szCs w:val="16"/>
        </w:rPr>
      </w:pPr>
      <w:r w:rsidRPr="00934137">
        <w:rPr>
          <w:sz w:val="16"/>
          <w:szCs w:val="16"/>
        </w:rPr>
        <w:t xml:space="preserve">                                    789 UBIQUITOUS STREET</w:t>
      </w:r>
    </w:p>
    <w:p w14:paraId="0AF18582" w14:textId="5D0C5409" w:rsidR="00E0476C" w:rsidRPr="00934137" w:rsidRDefault="00E0476C" w:rsidP="00423FF6">
      <w:pPr>
        <w:pStyle w:val="SCREEN"/>
        <w:rPr>
          <w:sz w:val="16"/>
          <w:szCs w:val="16"/>
        </w:rPr>
      </w:pPr>
      <w:r w:rsidRPr="00934137">
        <w:rPr>
          <w:sz w:val="16"/>
          <w:szCs w:val="16"/>
        </w:rPr>
        <w:t xml:space="preserve">                                    </w:t>
      </w:r>
      <w:r w:rsidR="00C71417" w:rsidRPr="00934137">
        <w:rPr>
          <w:sz w:val="16"/>
          <w:szCs w:val="16"/>
        </w:rPr>
        <w:t>ANYTOWN</w:t>
      </w:r>
      <w:r w:rsidRPr="00934137">
        <w:rPr>
          <w:sz w:val="16"/>
          <w:szCs w:val="16"/>
        </w:rPr>
        <w:t>, UTAH   44432</w:t>
      </w:r>
    </w:p>
    <w:p w14:paraId="602E1AA9" w14:textId="29E91F86" w:rsidR="00E0476C" w:rsidRPr="00934137" w:rsidRDefault="00F83D47" w:rsidP="00423FF6">
      <w:pPr>
        <w:pStyle w:val="SCREEN"/>
        <w:rPr>
          <w:sz w:val="16"/>
          <w:szCs w:val="16"/>
        </w:rPr>
      </w:pPr>
      <w:r>
        <w:rPr>
          <w:sz w:val="16"/>
          <w:szCs w:val="16"/>
        </w:rPr>
        <w:t>XXXXXX</w:t>
      </w:r>
      <w:r w:rsidR="00E0476C" w:rsidRPr="00934137">
        <w:rPr>
          <w:sz w:val="16"/>
          <w:szCs w:val="16"/>
        </w:rPr>
        <w:t xml:space="preserve">  IBpatient,two    (33)    04/09/91  04/14/91  02/06/92  NEW BILL    659   2770.00      0.00    2770.00   2770.00     0.00</w:t>
      </w:r>
    </w:p>
    <w:p w14:paraId="63C1C0CD" w14:textId="72368FD5" w:rsidR="00E0476C" w:rsidRPr="00934137" w:rsidRDefault="00E0476C" w:rsidP="00423FF6">
      <w:pPr>
        <w:pStyle w:val="SCREEN"/>
        <w:rPr>
          <w:sz w:val="16"/>
          <w:szCs w:val="16"/>
        </w:rPr>
      </w:pPr>
      <w:r w:rsidRPr="00934137">
        <w:rPr>
          <w:sz w:val="16"/>
          <w:szCs w:val="16"/>
        </w:rPr>
        <w:t xml:space="preserve">                                                                                --------- ---------  --------- ---------  -------</w:t>
      </w:r>
    </w:p>
    <w:p w14:paraId="1B0E5889" w14:textId="77777777" w:rsidR="00E0476C" w:rsidRPr="00934137" w:rsidRDefault="00E0476C" w:rsidP="00423FF6">
      <w:pPr>
        <w:pStyle w:val="SCREEN"/>
        <w:rPr>
          <w:sz w:val="16"/>
          <w:szCs w:val="16"/>
        </w:rPr>
      </w:pPr>
      <w:r w:rsidRPr="00934137">
        <w:rPr>
          <w:sz w:val="16"/>
          <w:szCs w:val="16"/>
        </w:rPr>
        <w:t>TOTAL NUMBER OF BILLS: 1                                                         2770.00      0.00    2770.00   2770.00     0.00</w:t>
      </w:r>
    </w:p>
    <w:p w14:paraId="377157FE" w14:textId="77777777" w:rsidR="00E0476C" w:rsidRPr="00934137" w:rsidRDefault="00E0476C" w:rsidP="00423FF6">
      <w:pPr>
        <w:pStyle w:val="SCREEN"/>
        <w:rPr>
          <w:sz w:val="16"/>
          <w:szCs w:val="16"/>
        </w:rPr>
      </w:pPr>
      <w:r w:rsidRPr="00934137">
        <w:rPr>
          <w:sz w:val="16"/>
          <w:szCs w:val="16"/>
        </w:rPr>
        <w:t xml:space="preserve">        PRIMARY INSURANCE CARRIER: STRAIT INSURANCE</w:t>
      </w:r>
    </w:p>
    <w:p w14:paraId="124985A4" w14:textId="77777777" w:rsidR="00E0476C" w:rsidRPr="00934137" w:rsidRDefault="00E0476C" w:rsidP="00423FF6">
      <w:pPr>
        <w:pStyle w:val="SCREEN"/>
        <w:rPr>
          <w:sz w:val="16"/>
          <w:szCs w:val="16"/>
        </w:rPr>
      </w:pPr>
      <w:r w:rsidRPr="00934137">
        <w:rPr>
          <w:sz w:val="16"/>
          <w:szCs w:val="16"/>
        </w:rPr>
        <w:t xml:space="preserve">                                    98 PARK AVE</w:t>
      </w:r>
    </w:p>
    <w:p w14:paraId="29989A4E" w14:textId="65588AFA" w:rsidR="00E0476C" w:rsidRPr="00934137" w:rsidRDefault="00E0476C" w:rsidP="00423FF6">
      <w:pPr>
        <w:pStyle w:val="SCREEN"/>
        <w:rPr>
          <w:sz w:val="16"/>
          <w:szCs w:val="16"/>
        </w:rPr>
      </w:pPr>
      <w:r w:rsidRPr="00934137">
        <w:rPr>
          <w:sz w:val="16"/>
          <w:szCs w:val="16"/>
        </w:rPr>
        <w:t xml:space="preserve">                                    </w:t>
      </w:r>
      <w:r w:rsidR="00C71417" w:rsidRPr="00934137">
        <w:rPr>
          <w:sz w:val="16"/>
          <w:szCs w:val="16"/>
        </w:rPr>
        <w:t>ANYTOWN</w:t>
      </w:r>
      <w:r w:rsidRPr="00934137">
        <w:rPr>
          <w:sz w:val="16"/>
          <w:szCs w:val="16"/>
        </w:rPr>
        <w:t>, TEXAS   43222</w:t>
      </w:r>
    </w:p>
    <w:p w14:paraId="4B98AE96" w14:textId="6F6B1C29" w:rsidR="00E0476C" w:rsidRPr="00934137" w:rsidRDefault="00F83D47" w:rsidP="00423FF6">
      <w:pPr>
        <w:pStyle w:val="SCREEN"/>
        <w:rPr>
          <w:sz w:val="16"/>
          <w:szCs w:val="16"/>
        </w:rPr>
      </w:pPr>
      <w:r>
        <w:rPr>
          <w:sz w:val="16"/>
          <w:szCs w:val="16"/>
        </w:rPr>
        <w:t>XXXXXX</w:t>
      </w:r>
      <w:r w:rsidR="00E0476C" w:rsidRPr="00934137">
        <w:rPr>
          <w:sz w:val="16"/>
          <w:szCs w:val="16"/>
        </w:rPr>
        <w:t xml:space="preserve">  IBpatient,three     (45)  02/05/91  02/05/91  02/18/92  11/26/93    647    950.00    702.50     247.50      0.00    75.00</w:t>
      </w:r>
    </w:p>
    <w:p w14:paraId="3B6E89F5" w14:textId="3238DE0F" w:rsidR="00E0476C" w:rsidRPr="00934137" w:rsidRDefault="00E0476C" w:rsidP="00423FF6">
      <w:pPr>
        <w:pStyle w:val="SCREEN"/>
        <w:rPr>
          <w:sz w:val="16"/>
          <w:szCs w:val="16"/>
        </w:rPr>
      </w:pPr>
      <w:r w:rsidRPr="00934137">
        <w:rPr>
          <w:sz w:val="16"/>
          <w:szCs w:val="16"/>
        </w:rPr>
        <w:t xml:space="preserve">                                                                                --------- ---------  --------- ---------  -------</w:t>
      </w:r>
    </w:p>
    <w:p w14:paraId="1AAF5133" w14:textId="77777777" w:rsidR="00E0476C" w:rsidRPr="00934137" w:rsidRDefault="00E0476C" w:rsidP="00423FF6">
      <w:pPr>
        <w:pStyle w:val="SCREEN"/>
        <w:rPr>
          <w:sz w:val="16"/>
          <w:szCs w:val="16"/>
        </w:rPr>
      </w:pPr>
      <w:r w:rsidRPr="00934137">
        <w:rPr>
          <w:sz w:val="16"/>
          <w:szCs w:val="16"/>
        </w:rPr>
        <w:t>TOTAL NUMBER OF BILLS: 1                                                          950.00    702.50     247.50      0.00    75.00</w:t>
      </w:r>
    </w:p>
    <w:p w14:paraId="6B373C3F" w14:textId="77777777" w:rsidR="00E0476C" w:rsidRPr="00934137" w:rsidRDefault="00E0476C" w:rsidP="00423FF6">
      <w:pPr>
        <w:pStyle w:val="SCREEN"/>
        <w:rPr>
          <w:sz w:val="16"/>
          <w:szCs w:val="16"/>
        </w:rPr>
      </w:pPr>
      <w:r w:rsidRPr="00934137">
        <w:rPr>
          <w:sz w:val="16"/>
          <w:szCs w:val="16"/>
        </w:rPr>
        <w:t xml:space="preserve">      GRAND TOTAL NUMBER OF BILLS:            3</w:t>
      </w:r>
    </w:p>
    <w:p w14:paraId="410F232A" w14:textId="77777777" w:rsidR="00E0476C" w:rsidRPr="00934137" w:rsidRDefault="00E0476C" w:rsidP="00423FF6">
      <w:pPr>
        <w:pStyle w:val="SCREEN"/>
        <w:rPr>
          <w:sz w:val="16"/>
          <w:szCs w:val="16"/>
        </w:rPr>
      </w:pPr>
      <w:r w:rsidRPr="00934137">
        <w:rPr>
          <w:sz w:val="16"/>
          <w:szCs w:val="16"/>
        </w:rPr>
        <w:t xml:space="preserve">      GRAND TOTAL AMOUNT BILLED:        3920.00</w:t>
      </w:r>
    </w:p>
    <w:p w14:paraId="7CC4D9D8" w14:textId="77777777" w:rsidR="00E0476C" w:rsidRPr="00934137" w:rsidRDefault="00E0476C" w:rsidP="00423FF6">
      <w:pPr>
        <w:pStyle w:val="SCREEN"/>
        <w:rPr>
          <w:sz w:val="16"/>
          <w:szCs w:val="16"/>
        </w:rPr>
      </w:pPr>
      <w:r w:rsidRPr="00934137">
        <w:rPr>
          <w:sz w:val="16"/>
          <w:szCs w:val="16"/>
        </w:rPr>
        <w:t xml:space="preserve">      GRAND TOTAL AMOUNT COLLECTED:      802.50</w:t>
      </w:r>
    </w:p>
    <w:p w14:paraId="26E640A3" w14:textId="77777777" w:rsidR="00E0476C" w:rsidRPr="00934137" w:rsidRDefault="00E0476C" w:rsidP="00423FF6">
      <w:pPr>
        <w:pStyle w:val="SCREEN"/>
        <w:rPr>
          <w:sz w:val="16"/>
          <w:szCs w:val="16"/>
        </w:rPr>
      </w:pPr>
      <w:r w:rsidRPr="00934137">
        <w:rPr>
          <w:sz w:val="16"/>
          <w:szCs w:val="16"/>
        </w:rPr>
        <w:t xml:space="preserve">      GRAND TOTAL AMOUNT UNPAID:        3117.50</w:t>
      </w:r>
    </w:p>
    <w:p w14:paraId="6A4A68C8" w14:textId="77777777" w:rsidR="00E0476C" w:rsidRPr="00934137" w:rsidRDefault="00E0476C" w:rsidP="00423FF6">
      <w:pPr>
        <w:pStyle w:val="SCREEN"/>
        <w:rPr>
          <w:sz w:val="16"/>
          <w:szCs w:val="16"/>
        </w:rPr>
      </w:pPr>
      <w:r w:rsidRPr="00934137">
        <w:rPr>
          <w:sz w:val="16"/>
          <w:szCs w:val="16"/>
        </w:rPr>
        <w:t xml:space="preserve">      GRAND TOTAL AMOUNT PENDING:       2870.00</w:t>
      </w:r>
    </w:p>
    <w:p w14:paraId="43A2AA01" w14:textId="77777777" w:rsidR="00E0476C" w:rsidRPr="00934137" w:rsidRDefault="00E0476C" w:rsidP="00423FF6">
      <w:pPr>
        <w:pStyle w:val="SCREEN"/>
        <w:rPr>
          <w:sz w:val="16"/>
          <w:szCs w:val="16"/>
        </w:rPr>
      </w:pPr>
      <w:r w:rsidRPr="00934137">
        <w:rPr>
          <w:sz w:val="16"/>
          <w:szCs w:val="16"/>
        </w:rPr>
        <w:t xml:space="preserve">      PERCENTAGE COLLECTED:               20.47</w:t>
      </w:r>
    </w:p>
    <w:p w14:paraId="266F520E" w14:textId="22FB9119" w:rsidR="00E0476C" w:rsidRPr="00934137" w:rsidRDefault="00E0476C" w:rsidP="00423FF6">
      <w:pPr>
        <w:pStyle w:val="BodyText"/>
        <w:keepNext/>
        <w:rPr>
          <w:b/>
          <w:bCs/>
        </w:rPr>
      </w:pPr>
      <w:r w:rsidRPr="00934137">
        <w:rPr>
          <w:b/>
          <w:bCs/>
        </w:rPr>
        <w:t>Sample Output for a Single Insurance Company</w:t>
      </w:r>
    </w:p>
    <w:p w14:paraId="17ABAEC4" w14:textId="3C8C0EB9" w:rsidR="00E0476C" w:rsidRPr="00934137" w:rsidRDefault="00E0476C" w:rsidP="00423FF6">
      <w:pPr>
        <w:pStyle w:val="SCREEN"/>
        <w:keepNext/>
        <w:rPr>
          <w:sz w:val="16"/>
          <w:szCs w:val="16"/>
        </w:rPr>
      </w:pPr>
      <w:r w:rsidRPr="00934137">
        <w:rPr>
          <w:sz w:val="16"/>
          <w:szCs w:val="16"/>
        </w:rPr>
        <w:t>REIMBURSABLE INS. PAYMENT TREND REPORT  --  COMBINED INPATIENT AND OUTPATIENT BILLING</w:t>
      </w:r>
      <w:r w:rsidR="00ED7EED" w:rsidRPr="00934137">
        <w:rPr>
          <w:sz w:val="16"/>
          <w:szCs w:val="16"/>
        </w:rPr>
        <w:t xml:space="preserve"> </w:t>
      </w:r>
      <w:r w:rsidRPr="00934137">
        <w:rPr>
          <w:sz w:val="16"/>
          <w:szCs w:val="16"/>
        </w:rPr>
        <w:t>SEP 27, 1995   PAGE: 1</w:t>
      </w:r>
    </w:p>
    <w:p w14:paraId="305C5A37" w14:textId="77777777" w:rsidR="00E0476C" w:rsidRPr="00934137" w:rsidRDefault="00E0476C" w:rsidP="00423FF6">
      <w:pPr>
        <w:pStyle w:val="SCREEN"/>
        <w:keepNext/>
        <w:rPr>
          <w:sz w:val="16"/>
          <w:szCs w:val="16"/>
        </w:rPr>
      </w:pPr>
      <w:r w:rsidRPr="00934137">
        <w:rPr>
          <w:sz w:val="16"/>
          <w:szCs w:val="16"/>
        </w:rPr>
        <w:t xml:space="preserve">      DATE BILL PRINTED: 01/01/95  -  09/27/95          Note: '*' after the Bill Number denotes a CLOSED bill</w:t>
      </w:r>
    </w:p>
    <w:p w14:paraId="61FDAE9E" w14:textId="641DB183" w:rsidR="00E0476C" w:rsidRPr="00934137" w:rsidRDefault="00E0476C" w:rsidP="00423FF6">
      <w:pPr>
        <w:pStyle w:val="SCREEN"/>
        <w:rPr>
          <w:sz w:val="16"/>
          <w:szCs w:val="16"/>
        </w:rPr>
      </w:pPr>
      <w:r w:rsidRPr="00934137">
        <w:rPr>
          <w:sz w:val="16"/>
          <w:szCs w:val="16"/>
        </w:rPr>
        <w:t>BILL      PATIENT                                   DATE     DATE BILL  #       AMOUNT AMOUNT      AMOUNT    AMOUNT    PERC</w:t>
      </w:r>
    </w:p>
    <w:p w14:paraId="5C20DDE8" w14:textId="622FD46A" w:rsidR="00E0476C" w:rsidRPr="00934137" w:rsidRDefault="00E0476C" w:rsidP="00423FF6">
      <w:pPr>
        <w:pStyle w:val="SCREEN"/>
        <w:rPr>
          <w:sz w:val="16"/>
          <w:szCs w:val="16"/>
        </w:rPr>
      </w:pPr>
      <w:r w:rsidRPr="00934137">
        <w:rPr>
          <w:sz w:val="16"/>
          <w:szCs w:val="16"/>
        </w:rPr>
        <w:t>NUMBER    NAME/ (AGE)          BILL FROM  -  TO    PRINTED    CLOSED   DAYS     BILLED COLLECTED    UNPAID    PENDING   COLL</w:t>
      </w:r>
    </w:p>
    <w:p w14:paraId="73EDE671" w14:textId="5FF4E0F0" w:rsidR="00E0476C" w:rsidRPr="00934137" w:rsidRDefault="00E0476C" w:rsidP="00423FF6">
      <w:pPr>
        <w:pStyle w:val="SCREEN"/>
        <w:rPr>
          <w:sz w:val="16"/>
          <w:szCs w:val="16"/>
        </w:rPr>
      </w:pPr>
      <w:r w:rsidRPr="00934137">
        <w:rPr>
          <w:sz w:val="16"/>
          <w:szCs w:val="16"/>
        </w:rPr>
        <w:t>--------------------------------------------------------------------------------------</w:t>
      </w:r>
    </w:p>
    <w:p w14:paraId="4B440540" w14:textId="77777777" w:rsidR="00E0476C" w:rsidRPr="00934137" w:rsidRDefault="00E0476C" w:rsidP="00423FF6">
      <w:pPr>
        <w:pStyle w:val="SCREEN"/>
        <w:rPr>
          <w:sz w:val="16"/>
          <w:szCs w:val="16"/>
        </w:rPr>
      </w:pPr>
      <w:r w:rsidRPr="00934137">
        <w:rPr>
          <w:sz w:val="16"/>
          <w:szCs w:val="16"/>
        </w:rPr>
        <w:t xml:space="preserve">      PRIMARY INSURANCE CARRIER: ABC  </w:t>
      </w:r>
    </w:p>
    <w:p w14:paraId="0B8A4F94" w14:textId="77777777" w:rsidR="00E0476C" w:rsidRPr="00934137" w:rsidRDefault="00E0476C" w:rsidP="00423FF6">
      <w:pPr>
        <w:pStyle w:val="SCREEN"/>
        <w:rPr>
          <w:sz w:val="16"/>
          <w:szCs w:val="16"/>
        </w:rPr>
      </w:pPr>
      <w:r w:rsidRPr="00934137">
        <w:rPr>
          <w:sz w:val="16"/>
          <w:szCs w:val="16"/>
        </w:rPr>
        <w:t xml:space="preserve">                                  123 AVE OF THE MOONS</w:t>
      </w:r>
    </w:p>
    <w:p w14:paraId="541BA6BF" w14:textId="77777777" w:rsidR="00E0476C" w:rsidRPr="00934137" w:rsidRDefault="00E0476C" w:rsidP="00423FF6">
      <w:pPr>
        <w:pStyle w:val="SCREEN"/>
        <w:rPr>
          <w:sz w:val="16"/>
          <w:szCs w:val="16"/>
        </w:rPr>
      </w:pPr>
      <w:r w:rsidRPr="00934137">
        <w:rPr>
          <w:sz w:val="16"/>
          <w:szCs w:val="16"/>
        </w:rPr>
        <w:t xml:space="preserve">                                  LOS ANGELES, CALIFORNIA  00098         Phone: 618-555-9871</w:t>
      </w:r>
    </w:p>
    <w:p w14:paraId="721FE28B" w14:textId="7B2451D8" w:rsidR="00E0476C" w:rsidRPr="00934137" w:rsidRDefault="00F83D47" w:rsidP="00423FF6">
      <w:pPr>
        <w:pStyle w:val="SCREEN"/>
        <w:rPr>
          <w:sz w:val="16"/>
          <w:szCs w:val="16"/>
        </w:rPr>
      </w:pPr>
      <w:r>
        <w:rPr>
          <w:sz w:val="16"/>
          <w:szCs w:val="16"/>
        </w:rPr>
        <w:t>XXXXXX</w:t>
      </w:r>
      <w:r w:rsidR="00E0476C" w:rsidRPr="00934137">
        <w:rPr>
          <w:sz w:val="16"/>
          <w:szCs w:val="16"/>
        </w:rPr>
        <w:t xml:space="preserve">    IBpatient,one    (70)    06/22/95  07/10/95  09/20/95   NEW BILL    1      194.00       0.00    194.00     194.00   0.00</w:t>
      </w:r>
    </w:p>
    <w:p w14:paraId="4C42F2E5" w14:textId="3B64BC89" w:rsidR="00E0476C" w:rsidRPr="00934137" w:rsidRDefault="00F83D47" w:rsidP="00423FF6">
      <w:pPr>
        <w:pStyle w:val="SCREEN"/>
        <w:rPr>
          <w:sz w:val="16"/>
          <w:szCs w:val="16"/>
        </w:rPr>
      </w:pPr>
      <w:r>
        <w:rPr>
          <w:sz w:val="16"/>
          <w:szCs w:val="16"/>
        </w:rPr>
        <w:t>XXXXXX</w:t>
      </w:r>
      <w:r w:rsidR="00E0476C" w:rsidRPr="00934137">
        <w:rPr>
          <w:sz w:val="16"/>
          <w:szCs w:val="16"/>
        </w:rPr>
        <w:t xml:space="preserve">    IBpatient,two    (70)    07/17/95  07/31/95  09/20/95   NEW BILL    1      194.00       0.00    194.00     194.00   0.00</w:t>
      </w:r>
    </w:p>
    <w:p w14:paraId="3F6D1388" w14:textId="22A1B15B" w:rsidR="00E0476C" w:rsidRPr="00934137" w:rsidRDefault="00F83D47" w:rsidP="00423FF6">
      <w:pPr>
        <w:pStyle w:val="SCREEN"/>
        <w:rPr>
          <w:sz w:val="16"/>
          <w:szCs w:val="16"/>
        </w:rPr>
      </w:pPr>
      <w:r>
        <w:rPr>
          <w:sz w:val="16"/>
          <w:szCs w:val="16"/>
        </w:rPr>
        <w:t>XXXXXX</w:t>
      </w:r>
      <w:r w:rsidR="00E0476C" w:rsidRPr="00934137">
        <w:rPr>
          <w:sz w:val="16"/>
          <w:szCs w:val="16"/>
        </w:rPr>
        <w:t xml:space="preserve">    IBpatient,three    (46)  01/01/92  07/02/92  03/28/95   NEW BILL  177     4460.00       0.00   4460.00    4460.00   0.00</w:t>
      </w:r>
    </w:p>
    <w:p w14:paraId="5693282A" w14:textId="301DC4E1" w:rsidR="00E0476C" w:rsidRPr="00934137" w:rsidRDefault="00F83D47" w:rsidP="00423FF6">
      <w:pPr>
        <w:pStyle w:val="SCREEN"/>
        <w:rPr>
          <w:sz w:val="16"/>
          <w:szCs w:val="16"/>
        </w:rPr>
      </w:pPr>
      <w:r>
        <w:rPr>
          <w:sz w:val="16"/>
          <w:szCs w:val="16"/>
        </w:rPr>
        <w:t>XXXXXX</w:t>
      </w:r>
      <w:r w:rsidR="00E0476C" w:rsidRPr="00934137">
        <w:rPr>
          <w:sz w:val="16"/>
          <w:szCs w:val="16"/>
        </w:rPr>
        <w:t xml:space="preserve">    IBpatient,four    (68)   10/22/93  10/22/93  03/15/95   NEW BILL  190      178.00       0.00    178.00     178.00   0.00</w:t>
      </w:r>
    </w:p>
    <w:p w14:paraId="6678B257" w14:textId="77777777" w:rsidR="00E0476C" w:rsidRPr="00934137" w:rsidRDefault="00E0476C" w:rsidP="00423FF6">
      <w:pPr>
        <w:pStyle w:val="SCREEN"/>
        <w:rPr>
          <w:sz w:val="16"/>
          <w:szCs w:val="16"/>
        </w:rPr>
      </w:pPr>
      <w:r w:rsidRPr="00934137">
        <w:rPr>
          <w:sz w:val="16"/>
          <w:szCs w:val="16"/>
        </w:rPr>
        <w:t xml:space="preserve">                                                                             ----------  ---------  --------  ---------  -----</w:t>
      </w:r>
    </w:p>
    <w:p w14:paraId="3F5EA0B4" w14:textId="50664FBF" w:rsidR="00E0476C" w:rsidRPr="00934137" w:rsidRDefault="00E0476C" w:rsidP="00423FF6">
      <w:pPr>
        <w:pStyle w:val="SCREEN"/>
        <w:rPr>
          <w:sz w:val="16"/>
          <w:szCs w:val="16"/>
        </w:rPr>
      </w:pPr>
      <w:r w:rsidRPr="00934137">
        <w:rPr>
          <w:sz w:val="16"/>
          <w:szCs w:val="16"/>
        </w:rPr>
        <w:t>TOTAL NUMBER OF BILLS: 4                                                       5026.00 0.00   5026.00    5026.00   0.00</w:t>
      </w:r>
    </w:p>
    <w:p w14:paraId="2E1992F0" w14:textId="77777777" w:rsidR="00E0476C" w:rsidRPr="00934137" w:rsidRDefault="00E0476C" w:rsidP="008D27E4">
      <w:pPr>
        <w:pStyle w:val="SCREEN"/>
        <w:keepNext/>
        <w:rPr>
          <w:sz w:val="16"/>
          <w:szCs w:val="16"/>
        </w:rPr>
      </w:pPr>
      <w:r w:rsidRPr="00934137">
        <w:rPr>
          <w:sz w:val="16"/>
          <w:szCs w:val="16"/>
        </w:rPr>
        <w:lastRenderedPageBreak/>
        <w:t xml:space="preserve">      GRAND TOTAL NUMBER OF BILLS:            4</w:t>
      </w:r>
    </w:p>
    <w:p w14:paraId="2626DC9A" w14:textId="77777777" w:rsidR="00E0476C" w:rsidRPr="00934137" w:rsidRDefault="00E0476C" w:rsidP="008D27E4">
      <w:pPr>
        <w:pStyle w:val="SCREEN"/>
        <w:keepNext/>
        <w:rPr>
          <w:sz w:val="16"/>
          <w:szCs w:val="16"/>
        </w:rPr>
      </w:pPr>
      <w:r w:rsidRPr="00934137">
        <w:rPr>
          <w:sz w:val="16"/>
          <w:szCs w:val="16"/>
        </w:rPr>
        <w:t xml:space="preserve">      GRAND TOTAL AMOUNT BILLED:        5026.00</w:t>
      </w:r>
    </w:p>
    <w:p w14:paraId="3BE9CA80" w14:textId="77777777" w:rsidR="00E0476C" w:rsidRPr="00934137" w:rsidRDefault="00E0476C" w:rsidP="008D27E4">
      <w:pPr>
        <w:pStyle w:val="SCREEN"/>
        <w:keepNext/>
        <w:rPr>
          <w:sz w:val="16"/>
          <w:szCs w:val="16"/>
        </w:rPr>
      </w:pPr>
      <w:r w:rsidRPr="00934137">
        <w:rPr>
          <w:sz w:val="16"/>
          <w:szCs w:val="16"/>
        </w:rPr>
        <w:t xml:space="preserve">      GRAND TOTAL AMOUNT COLLECTED:        0.00</w:t>
      </w:r>
    </w:p>
    <w:p w14:paraId="130A6014" w14:textId="77777777" w:rsidR="00E0476C" w:rsidRPr="00934137" w:rsidRDefault="00E0476C" w:rsidP="008D27E4">
      <w:pPr>
        <w:pStyle w:val="SCREEN"/>
        <w:keepNext/>
        <w:rPr>
          <w:sz w:val="16"/>
          <w:szCs w:val="16"/>
        </w:rPr>
      </w:pPr>
      <w:r w:rsidRPr="00934137">
        <w:rPr>
          <w:sz w:val="16"/>
          <w:szCs w:val="16"/>
        </w:rPr>
        <w:t xml:space="preserve">      GRAND TOTAL AMOUNT UNPAID:        5026.00</w:t>
      </w:r>
    </w:p>
    <w:p w14:paraId="10148F00" w14:textId="77777777" w:rsidR="00E0476C" w:rsidRPr="00934137" w:rsidRDefault="00E0476C" w:rsidP="008D27E4">
      <w:pPr>
        <w:pStyle w:val="SCREEN"/>
        <w:keepNext/>
        <w:rPr>
          <w:sz w:val="16"/>
          <w:szCs w:val="16"/>
        </w:rPr>
      </w:pPr>
      <w:r w:rsidRPr="00934137">
        <w:rPr>
          <w:sz w:val="16"/>
          <w:szCs w:val="16"/>
        </w:rPr>
        <w:t xml:space="preserve">      GRAND TOTAL AMOUNT PENDING:       5026.00</w:t>
      </w:r>
    </w:p>
    <w:p w14:paraId="7FBE9B28" w14:textId="77777777" w:rsidR="00E0476C" w:rsidRPr="00934137" w:rsidRDefault="00E0476C" w:rsidP="00423FF6">
      <w:pPr>
        <w:pStyle w:val="SCREEN"/>
        <w:rPr>
          <w:sz w:val="16"/>
          <w:szCs w:val="16"/>
        </w:rPr>
      </w:pPr>
      <w:r w:rsidRPr="00934137">
        <w:rPr>
          <w:sz w:val="16"/>
          <w:szCs w:val="16"/>
        </w:rPr>
        <w:t xml:space="preserve">      PERCENTAGE COLLECTED:                0.00</w:t>
      </w:r>
    </w:p>
    <w:p w14:paraId="6C23F155" w14:textId="77777777" w:rsidR="00811B9C" w:rsidRPr="00934137" w:rsidRDefault="00811B9C" w:rsidP="008D27E4">
      <w:bookmarkStart w:id="850" w:name="_Toc25143782"/>
    </w:p>
    <w:p w14:paraId="768E0E6D" w14:textId="77777777" w:rsidR="00811B9C" w:rsidRPr="00934137" w:rsidRDefault="00811B9C" w:rsidP="001D6D1D">
      <w:pPr>
        <w:sectPr w:rsidR="00811B9C" w:rsidRPr="00934137" w:rsidSect="008D27E4">
          <w:footerReference w:type="default" r:id="rId31"/>
          <w:pgSz w:w="15840" w:h="12240" w:orient="landscape" w:code="1"/>
          <w:pgMar w:top="1440" w:right="1440" w:bottom="1440" w:left="1440" w:header="720" w:footer="720" w:gutter="0"/>
          <w:cols w:space="720"/>
          <w:docGrid w:linePitch="360"/>
        </w:sectPr>
      </w:pPr>
    </w:p>
    <w:p w14:paraId="4E535B85" w14:textId="186927E1" w:rsidR="00E0476C" w:rsidRPr="00934137" w:rsidRDefault="00E0476C" w:rsidP="00900F20">
      <w:pPr>
        <w:pStyle w:val="Heading3"/>
      </w:pPr>
      <w:bookmarkStart w:id="851" w:name="_Toc153976620"/>
      <w:r w:rsidRPr="00934137">
        <w:lastRenderedPageBreak/>
        <w:t>Unbilled BASC for Insured Patient Appointments</w:t>
      </w:r>
      <w:bookmarkEnd w:id="845"/>
      <w:bookmarkEnd w:id="846"/>
      <w:bookmarkEnd w:id="847"/>
      <w:bookmarkEnd w:id="848"/>
      <w:bookmarkEnd w:id="849"/>
      <w:bookmarkEnd w:id="850"/>
      <w:bookmarkEnd w:id="851"/>
    </w:p>
    <w:p w14:paraId="6EEADF3F" w14:textId="08C27712" w:rsidR="00E0476C" w:rsidRPr="00934137" w:rsidRDefault="00E0476C" w:rsidP="008D27E4">
      <w:pPr>
        <w:pStyle w:val="BodyText"/>
        <w:keepNext/>
      </w:pPr>
      <w:r w:rsidRPr="00934137">
        <w:t xml:space="preserve">The Unbilled BASC for Insured Patient Appointments report lists all </w:t>
      </w:r>
      <w:r w:rsidR="00DC34BE">
        <w:t>B</w:t>
      </w:r>
      <w:r w:rsidRPr="00934137">
        <w:t xml:space="preserve">illable </w:t>
      </w:r>
      <w:r w:rsidR="00DC34BE">
        <w:t>A</w:t>
      </w:r>
      <w:r w:rsidRPr="00934137">
        <w:t xml:space="preserve">mbulatory </w:t>
      </w:r>
      <w:r w:rsidR="00DC34BE">
        <w:t>S</w:t>
      </w:r>
      <w:r w:rsidRPr="00934137">
        <w:t xml:space="preserve">urgical </w:t>
      </w:r>
      <w:r w:rsidR="00DC34BE">
        <w:t>C</w:t>
      </w:r>
      <w:r w:rsidRPr="00934137">
        <w:t>ode</w:t>
      </w:r>
      <w:r w:rsidR="00DC34BE">
        <w:t xml:space="preserve"> (</w:t>
      </w:r>
      <w:r w:rsidR="00DC34BE" w:rsidRPr="00934137">
        <w:t>BASC</w:t>
      </w:r>
      <w:r w:rsidRPr="00934137">
        <w:t>) procedures for scheduled appointments of insured patients that could not be matched with BASC procedures entered on a bill for the patient for a selected date range. The match is based on the appointment date in Scheduling and the procedure date in Billing. The purpose of this report is to find all CPTs that were entered in Scheduling but never brought into Billing.</w:t>
      </w:r>
    </w:p>
    <w:p w14:paraId="219CAFA0" w14:textId="77777777" w:rsidR="00E0476C" w:rsidRPr="00934137" w:rsidRDefault="00E0476C" w:rsidP="008D27E4">
      <w:pPr>
        <w:pStyle w:val="BodyText"/>
      </w:pPr>
      <w:r w:rsidRPr="00934137">
        <w:t>The list is printed in alphabetical order by patient name and provides the patient ID, appointment date, CPT code, and procedure.</w:t>
      </w:r>
    </w:p>
    <w:p w14:paraId="0C06BDFE" w14:textId="77777777" w:rsidR="00E0476C" w:rsidRPr="00934137" w:rsidRDefault="00E0476C" w:rsidP="00C352FA">
      <w:pPr>
        <w:pStyle w:val="BodyText"/>
        <w:rPr>
          <w:b/>
          <w:bCs/>
        </w:rPr>
      </w:pPr>
      <w:r w:rsidRPr="00934137">
        <w:rPr>
          <w:b/>
          <w:bCs/>
        </w:rPr>
        <w:t>Sample Output</w:t>
      </w:r>
    </w:p>
    <w:p w14:paraId="79B35F55" w14:textId="77777777" w:rsidR="00E0476C" w:rsidRPr="00934137" w:rsidRDefault="00E0476C" w:rsidP="00423FF6">
      <w:pPr>
        <w:pStyle w:val="SCREEN"/>
        <w:rPr>
          <w:sz w:val="16"/>
          <w:szCs w:val="16"/>
        </w:rPr>
      </w:pPr>
      <w:r w:rsidRPr="00934137">
        <w:rPr>
          <w:sz w:val="16"/>
          <w:szCs w:val="16"/>
        </w:rPr>
        <w:t xml:space="preserve">   PATIENT NAME            PATIENT ID     APPOINTMENT DATE    BILLABLE AMBULATORY PROCEDURE</w:t>
      </w:r>
    </w:p>
    <w:p w14:paraId="715D4A92" w14:textId="3C41CD8B" w:rsidR="00E0476C" w:rsidRPr="00934137" w:rsidRDefault="00E0476C" w:rsidP="00423FF6">
      <w:pPr>
        <w:pStyle w:val="SCREEN"/>
        <w:rPr>
          <w:sz w:val="16"/>
          <w:szCs w:val="16"/>
        </w:rPr>
      </w:pPr>
      <w:r w:rsidRPr="00934137">
        <w:rPr>
          <w:sz w:val="16"/>
          <w:szCs w:val="16"/>
        </w:rPr>
        <w:t>--------------------------------------------------------------------------------------</w:t>
      </w:r>
    </w:p>
    <w:p w14:paraId="378B2700" w14:textId="68895B36" w:rsidR="00E0476C" w:rsidRPr="00934137" w:rsidRDefault="00E0476C" w:rsidP="00423FF6">
      <w:pPr>
        <w:pStyle w:val="SCREEN"/>
        <w:rPr>
          <w:sz w:val="16"/>
          <w:szCs w:val="16"/>
        </w:rPr>
      </w:pPr>
      <w:r w:rsidRPr="00934137">
        <w:rPr>
          <w:sz w:val="16"/>
          <w:szCs w:val="16"/>
        </w:rPr>
        <w:t xml:space="preserve">   IBpatient,one           </w:t>
      </w:r>
      <w:r w:rsidR="000B0E3A">
        <w:rPr>
          <w:sz w:val="16"/>
          <w:szCs w:val="16"/>
        </w:rPr>
        <w:t>XXX</w:t>
      </w:r>
      <w:r w:rsidRPr="00934137">
        <w:rPr>
          <w:sz w:val="16"/>
          <w:szCs w:val="16"/>
        </w:rPr>
        <w:t>-</w:t>
      </w:r>
      <w:r w:rsidR="000B0E3A">
        <w:rPr>
          <w:sz w:val="16"/>
          <w:szCs w:val="16"/>
        </w:rPr>
        <w:t>XX</w:t>
      </w:r>
      <w:r w:rsidRPr="00934137">
        <w:rPr>
          <w:sz w:val="16"/>
          <w:szCs w:val="16"/>
        </w:rPr>
        <w:t>-</w:t>
      </w:r>
      <w:r w:rsidR="000B0E3A">
        <w:rPr>
          <w:sz w:val="16"/>
          <w:szCs w:val="16"/>
        </w:rPr>
        <w:t>X</w:t>
      </w:r>
      <w:r w:rsidR="001E3192" w:rsidRPr="00934137">
        <w:rPr>
          <w:sz w:val="16"/>
          <w:szCs w:val="16"/>
        </w:rPr>
        <w:t xml:space="preserve">XXX    </w:t>
      </w:r>
      <w:r w:rsidR="00F83D47">
        <w:rPr>
          <w:sz w:val="16"/>
          <w:szCs w:val="16"/>
        </w:rPr>
        <w:t xml:space="preserve"> </w:t>
      </w:r>
      <w:r w:rsidR="001E3192" w:rsidRPr="00934137">
        <w:rPr>
          <w:sz w:val="16"/>
          <w:szCs w:val="16"/>
        </w:rPr>
        <w:t xml:space="preserve"> </w:t>
      </w:r>
      <w:r w:rsidRPr="00934137">
        <w:rPr>
          <w:sz w:val="16"/>
          <w:szCs w:val="16"/>
        </w:rPr>
        <w:t xml:space="preserve">MAR 27,1992       </w:t>
      </w:r>
      <w:r w:rsidR="00F83D47">
        <w:rPr>
          <w:sz w:val="16"/>
          <w:szCs w:val="16"/>
        </w:rPr>
        <w:t>XXXXX</w:t>
      </w:r>
      <w:r w:rsidRPr="00934137">
        <w:rPr>
          <w:sz w:val="16"/>
          <w:szCs w:val="16"/>
        </w:rPr>
        <w:t xml:space="preserve">  REMOVE THIGH PRESSURE SORE</w:t>
      </w:r>
    </w:p>
    <w:p w14:paraId="70640A28" w14:textId="787D106A" w:rsidR="00E0476C" w:rsidRPr="00934137" w:rsidRDefault="00E0476C" w:rsidP="00423FF6">
      <w:pPr>
        <w:pStyle w:val="SCREEN"/>
        <w:rPr>
          <w:sz w:val="16"/>
          <w:szCs w:val="16"/>
        </w:rPr>
      </w:pPr>
      <w:r w:rsidRPr="00934137">
        <w:rPr>
          <w:sz w:val="16"/>
          <w:szCs w:val="16"/>
        </w:rPr>
        <w:t xml:space="preserve">                                                              </w:t>
      </w:r>
      <w:r w:rsidR="00F83D47">
        <w:rPr>
          <w:sz w:val="16"/>
          <w:szCs w:val="16"/>
        </w:rPr>
        <w:t>XXXXX</w:t>
      </w:r>
      <w:r w:rsidRPr="00934137">
        <w:rPr>
          <w:sz w:val="16"/>
          <w:szCs w:val="16"/>
        </w:rPr>
        <w:t xml:space="preserve">  REMOVE THIGH PRESSURE SORE</w:t>
      </w:r>
    </w:p>
    <w:p w14:paraId="50DF72FE" w14:textId="73EA4104" w:rsidR="00E0476C" w:rsidRPr="00934137" w:rsidRDefault="00E0476C" w:rsidP="00423FF6">
      <w:pPr>
        <w:pStyle w:val="SCREEN"/>
        <w:rPr>
          <w:sz w:val="16"/>
          <w:szCs w:val="16"/>
        </w:rPr>
      </w:pPr>
      <w:r w:rsidRPr="00934137">
        <w:rPr>
          <w:sz w:val="16"/>
          <w:szCs w:val="16"/>
        </w:rPr>
        <w:t xml:space="preserve">   IBpatient,two           </w:t>
      </w:r>
      <w:r w:rsidR="000B0E3A">
        <w:rPr>
          <w:sz w:val="16"/>
          <w:szCs w:val="16"/>
        </w:rPr>
        <w:t>XXX</w:t>
      </w:r>
      <w:r w:rsidR="000B0E3A" w:rsidRPr="00934137">
        <w:rPr>
          <w:sz w:val="16"/>
          <w:szCs w:val="16"/>
        </w:rPr>
        <w:t>-</w:t>
      </w:r>
      <w:r w:rsidR="000B0E3A">
        <w:rPr>
          <w:sz w:val="16"/>
          <w:szCs w:val="16"/>
        </w:rPr>
        <w:t>XX</w:t>
      </w:r>
      <w:r w:rsidR="000B0E3A" w:rsidRPr="00934137">
        <w:rPr>
          <w:sz w:val="16"/>
          <w:szCs w:val="16"/>
        </w:rPr>
        <w:t>-</w:t>
      </w:r>
      <w:r w:rsidR="000B0E3A">
        <w:rPr>
          <w:sz w:val="16"/>
          <w:szCs w:val="16"/>
        </w:rPr>
        <w:t>X</w:t>
      </w:r>
      <w:r w:rsidR="000B0E3A" w:rsidRPr="00934137">
        <w:rPr>
          <w:sz w:val="16"/>
          <w:szCs w:val="16"/>
        </w:rPr>
        <w:t xml:space="preserve">XXX    </w:t>
      </w:r>
      <w:r w:rsidR="000B0E3A">
        <w:rPr>
          <w:sz w:val="16"/>
          <w:szCs w:val="16"/>
        </w:rPr>
        <w:t xml:space="preserve"> </w:t>
      </w:r>
      <w:r w:rsidR="000B0E3A" w:rsidRPr="00934137">
        <w:rPr>
          <w:sz w:val="16"/>
          <w:szCs w:val="16"/>
        </w:rPr>
        <w:t xml:space="preserve"> </w:t>
      </w:r>
      <w:r w:rsidRPr="00934137">
        <w:rPr>
          <w:sz w:val="16"/>
          <w:szCs w:val="16"/>
        </w:rPr>
        <w:t xml:space="preserve">MAR 3,1992        </w:t>
      </w:r>
      <w:r w:rsidR="00F83D47">
        <w:rPr>
          <w:sz w:val="16"/>
          <w:szCs w:val="16"/>
        </w:rPr>
        <w:t>XXXXX</w:t>
      </w:r>
      <w:r w:rsidRPr="00934137">
        <w:rPr>
          <w:sz w:val="16"/>
          <w:szCs w:val="16"/>
        </w:rPr>
        <w:t xml:space="preserve">  BONE MARROW BIOPSY</w:t>
      </w:r>
    </w:p>
    <w:p w14:paraId="1330E851" w14:textId="6B66EBF5" w:rsidR="00E0476C" w:rsidRPr="00934137" w:rsidRDefault="00E0476C" w:rsidP="00423FF6">
      <w:pPr>
        <w:pStyle w:val="SCREEN"/>
        <w:rPr>
          <w:sz w:val="16"/>
          <w:szCs w:val="16"/>
        </w:rPr>
      </w:pPr>
      <w:r w:rsidRPr="00934137">
        <w:rPr>
          <w:sz w:val="16"/>
          <w:szCs w:val="16"/>
        </w:rPr>
        <w:t xml:space="preserve">   IBpatient,three         </w:t>
      </w:r>
      <w:r w:rsidR="000B0E3A">
        <w:rPr>
          <w:sz w:val="16"/>
          <w:szCs w:val="16"/>
        </w:rPr>
        <w:t>XXX</w:t>
      </w:r>
      <w:r w:rsidR="000B0E3A" w:rsidRPr="00934137">
        <w:rPr>
          <w:sz w:val="16"/>
          <w:szCs w:val="16"/>
        </w:rPr>
        <w:t>-</w:t>
      </w:r>
      <w:r w:rsidR="000B0E3A">
        <w:rPr>
          <w:sz w:val="16"/>
          <w:szCs w:val="16"/>
        </w:rPr>
        <w:t>XX</w:t>
      </w:r>
      <w:r w:rsidR="000B0E3A" w:rsidRPr="00934137">
        <w:rPr>
          <w:sz w:val="16"/>
          <w:szCs w:val="16"/>
        </w:rPr>
        <w:t>-</w:t>
      </w:r>
      <w:r w:rsidR="000B0E3A">
        <w:rPr>
          <w:sz w:val="16"/>
          <w:szCs w:val="16"/>
        </w:rPr>
        <w:t>X</w:t>
      </w:r>
      <w:r w:rsidR="000B0E3A" w:rsidRPr="00934137">
        <w:rPr>
          <w:sz w:val="16"/>
          <w:szCs w:val="16"/>
        </w:rPr>
        <w:t xml:space="preserve">XXX    </w:t>
      </w:r>
      <w:r w:rsidR="000B0E3A">
        <w:rPr>
          <w:sz w:val="16"/>
          <w:szCs w:val="16"/>
        </w:rPr>
        <w:t xml:space="preserve"> </w:t>
      </w:r>
      <w:r w:rsidR="000B0E3A" w:rsidRPr="00934137">
        <w:rPr>
          <w:sz w:val="16"/>
          <w:szCs w:val="16"/>
        </w:rPr>
        <w:t xml:space="preserve"> </w:t>
      </w:r>
      <w:r w:rsidRPr="00934137">
        <w:rPr>
          <w:sz w:val="16"/>
          <w:szCs w:val="16"/>
        </w:rPr>
        <w:t xml:space="preserve">MAR 7,1992        </w:t>
      </w:r>
      <w:r w:rsidR="00F83D47">
        <w:rPr>
          <w:sz w:val="16"/>
          <w:szCs w:val="16"/>
        </w:rPr>
        <w:t>XXXXX</w:t>
      </w:r>
      <w:r w:rsidRPr="00934137">
        <w:rPr>
          <w:sz w:val="16"/>
          <w:szCs w:val="16"/>
        </w:rPr>
        <w:t xml:space="preserve">  CLEANSING OF SKIN/TISSUE</w:t>
      </w:r>
    </w:p>
    <w:p w14:paraId="564D329B" w14:textId="51CD52D3" w:rsidR="00E0476C" w:rsidRPr="00934137" w:rsidRDefault="00E0476C" w:rsidP="00423FF6">
      <w:pPr>
        <w:pStyle w:val="SCREEN"/>
        <w:rPr>
          <w:sz w:val="16"/>
          <w:szCs w:val="16"/>
        </w:rPr>
      </w:pPr>
      <w:r w:rsidRPr="00934137">
        <w:rPr>
          <w:sz w:val="16"/>
          <w:szCs w:val="16"/>
        </w:rPr>
        <w:t xml:space="preserve">   IBpatient,four          </w:t>
      </w:r>
      <w:r w:rsidR="000B0E3A">
        <w:rPr>
          <w:sz w:val="16"/>
          <w:szCs w:val="16"/>
        </w:rPr>
        <w:t>XXX</w:t>
      </w:r>
      <w:r w:rsidR="000B0E3A" w:rsidRPr="00934137">
        <w:rPr>
          <w:sz w:val="16"/>
          <w:szCs w:val="16"/>
        </w:rPr>
        <w:t>-</w:t>
      </w:r>
      <w:r w:rsidR="000B0E3A">
        <w:rPr>
          <w:sz w:val="16"/>
          <w:szCs w:val="16"/>
        </w:rPr>
        <w:t>XX</w:t>
      </w:r>
      <w:r w:rsidR="000B0E3A" w:rsidRPr="00934137">
        <w:rPr>
          <w:sz w:val="16"/>
          <w:szCs w:val="16"/>
        </w:rPr>
        <w:t>-</w:t>
      </w:r>
      <w:r w:rsidR="000B0E3A">
        <w:rPr>
          <w:sz w:val="16"/>
          <w:szCs w:val="16"/>
        </w:rPr>
        <w:t>X</w:t>
      </w:r>
      <w:r w:rsidR="000B0E3A" w:rsidRPr="00934137">
        <w:rPr>
          <w:sz w:val="16"/>
          <w:szCs w:val="16"/>
        </w:rPr>
        <w:t xml:space="preserve">XXX    </w:t>
      </w:r>
      <w:r w:rsidR="000B0E3A">
        <w:rPr>
          <w:sz w:val="16"/>
          <w:szCs w:val="16"/>
        </w:rPr>
        <w:t xml:space="preserve"> </w:t>
      </w:r>
      <w:r w:rsidR="000B0E3A" w:rsidRPr="00934137">
        <w:rPr>
          <w:sz w:val="16"/>
          <w:szCs w:val="16"/>
        </w:rPr>
        <w:t xml:space="preserve"> </w:t>
      </w:r>
      <w:r w:rsidRPr="00934137">
        <w:rPr>
          <w:sz w:val="16"/>
          <w:szCs w:val="16"/>
        </w:rPr>
        <w:t xml:space="preserve">MAR 13,1992       </w:t>
      </w:r>
      <w:r w:rsidR="00F83D47">
        <w:rPr>
          <w:sz w:val="16"/>
          <w:szCs w:val="16"/>
        </w:rPr>
        <w:t>XXXXX</w:t>
      </w:r>
      <w:r w:rsidRPr="00934137">
        <w:rPr>
          <w:sz w:val="16"/>
          <w:szCs w:val="16"/>
        </w:rPr>
        <w:t xml:space="preserve">  AMPUTATION FOLLOW-UP SURGERY</w:t>
      </w:r>
    </w:p>
    <w:p w14:paraId="759EB370" w14:textId="77777777" w:rsidR="00E0476C" w:rsidRPr="00934137" w:rsidRDefault="00E0476C" w:rsidP="00900F20">
      <w:pPr>
        <w:pStyle w:val="Heading3"/>
      </w:pPr>
      <w:bookmarkStart w:id="852" w:name="_Toc352067162"/>
      <w:bookmarkStart w:id="853" w:name="_Toc352067356"/>
      <w:bookmarkStart w:id="854" w:name="_Toc377048555"/>
      <w:bookmarkStart w:id="855" w:name="_Toc428457238"/>
      <w:bookmarkStart w:id="856" w:name="_Toc445883238"/>
      <w:bookmarkStart w:id="857" w:name="_Toc25143783"/>
      <w:bookmarkStart w:id="858" w:name="_Toc153976621"/>
      <w:r w:rsidRPr="00934137">
        <w:t>ROI Expired Consent</w:t>
      </w:r>
      <w:bookmarkEnd w:id="852"/>
      <w:bookmarkEnd w:id="853"/>
      <w:bookmarkEnd w:id="854"/>
      <w:bookmarkEnd w:id="855"/>
      <w:bookmarkEnd w:id="856"/>
      <w:bookmarkEnd w:id="857"/>
      <w:bookmarkEnd w:id="858"/>
    </w:p>
    <w:p w14:paraId="6456BC55" w14:textId="77777777" w:rsidR="00E0476C" w:rsidRPr="00934137" w:rsidRDefault="00E0476C" w:rsidP="008D27E4">
      <w:pPr>
        <w:pStyle w:val="BodyText"/>
      </w:pPr>
      <w:r w:rsidRPr="00934137">
        <w:t>This report will list the ROI Special Consents that will expire within a user-specified date range.</w:t>
      </w:r>
    </w:p>
    <w:p w14:paraId="56D0E52B" w14:textId="77777777" w:rsidR="00E0476C" w:rsidRPr="00934137" w:rsidRDefault="00E0476C" w:rsidP="00C352FA">
      <w:pPr>
        <w:pStyle w:val="BodyText"/>
        <w:rPr>
          <w:b/>
          <w:bCs/>
        </w:rPr>
      </w:pPr>
      <w:r w:rsidRPr="00934137">
        <w:rPr>
          <w:b/>
          <w:bCs/>
        </w:rPr>
        <w:t>Sample Output</w:t>
      </w:r>
    </w:p>
    <w:p w14:paraId="26F47A10" w14:textId="23E4FF36" w:rsidR="00E0476C" w:rsidRPr="00934137" w:rsidRDefault="00E0476C" w:rsidP="00423FF6">
      <w:pPr>
        <w:pStyle w:val="SCREEN"/>
      </w:pPr>
      <w:r w:rsidRPr="00934137">
        <w:t>ROI Special Consent To Expire Feb 01, 2013 - Apr 01, 20133/26/13</w:t>
      </w:r>
      <w:r w:rsidR="00423FF6" w:rsidRPr="00934137">
        <w:t xml:space="preserve"> </w:t>
      </w:r>
      <w:r w:rsidRPr="00934137">
        <w:t xml:space="preserve"> 11:40 PAGE 1</w:t>
      </w:r>
    </w:p>
    <w:p w14:paraId="4CEA2705" w14:textId="0477E12D" w:rsidR="00E0476C" w:rsidRPr="00934137" w:rsidRDefault="00E0476C" w:rsidP="00423FF6">
      <w:pPr>
        <w:pStyle w:val="SCREEN"/>
      </w:pPr>
      <w:r w:rsidRPr="00934137">
        <w:t>Patient</w:t>
      </w:r>
      <w:r w:rsidR="00423FF6" w:rsidRPr="00934137">
        <w:t xml:space="preserve">                            </w:t>
      </w:r>
      <w:r w:rsidRPr="00934137">
        <w:t xml:space="preserve"> Effective</w:t>
      </w:r>
      <w:r w:rsidR="00423FF6" w:rsidRPr="00934137">
        <w:t xml:space="preserve">       </w:t>
      </w:r>
      <w:r w:rsidRPr="00934137">
        <w:t xml:space="preserve"> Expiration</w:t>
      </w:r>
    </w:p>
    <w:p w14:paraId="4DE7D36A" w14:textId="77777777" w:rsidR="00E0476C" w:rsidRPr="00934137" w:rsidRDefault="00E0476C" w:rsidP="00423FF6">
      <w:pPr>
        <w:pStyle w:val="SCREEN"/>
      </w:pPr>
      <w:r w:rsidRPr="00934137">
        <w:t>--------------------------------------------------------------------------------</w:t>
      </w:r>
    </w:p>
    <w:p w14:paraId="51A6793A" w14:textId="51154E8A" w:rsidR="00E0476C" w:rsidRPr="00934137" w:rsidRDefault="00E0476C" w:rsidP="00423FF6">
      <w:pPr>
        <w:pStyle w:val="SCREEN"/>
      </w:pPr>
      <w:r w:rsidRPr="00934137">
        <w:t>IBpatient,one</w:t>
      </w:r>
      <w:r w:rsidR="00423FF6" w:rsidRPr="00934137">
        <w:t xml:space="preserve">                      </w:t>
      </w:r>
      <w:r w:rsidRPr="00934137">
        <w:t xml:space="preserve"> Jun 26, 2012</w:t>
      </w:r>
      <w:r w:rsidR="00423FF6" w:rsidRPr="00934137">
        <w:t xml:space="preserve">    </w:t>
      </w:r>
      <w:r w:rsidRPr="00934137">
        <w:t xml:space="preserve"> Mar 31, 2013</w:t>
      </w:r>
    </w:p>
    <w:p w14:paraId="7A85793D" w14:textId="26689F1A" w:rsidR="00E0476C" w:rsidRPr="00934137" w:rsidRDefault="00E0476C" w:rsidP="00423FF6">
      <w:pPr>
        <w:pStyle w:val="SCREEN"/>
      </w:pPr>
      <w:r w:rsidRPr="00934137">
        <w:t>IBpatient,one</w:t>
      </w:r>
      <w:r w:rsidR="00423FF6" w:rsidRPr="00934137">
        <w:t xml:space="preserve">                      </w:t>
      </w:r>
      <w:r w:rsidRPr="00934137">
        <w:t xml:space="preserve"> Jun 26, 2012</w:t>
      </w:r>
      <w:r w:rsidR="00423FF6" w:rsidRPr="00934137">
        <w:t xml:space="preserve">    </w:t>
      </w:r>
      <w:r w:rsidRPr="00934137">
        <w:t xml:space="preserve"> Apr 01, 2013</w:t>
      </w:r>
    </w:p>
    <w:p w14:paraId="6D890AD3" w14:textId="1FD55A7B" w:rsidR="00E0476C" w:rsidRPr="00934137" w:rsidRDefault="00E0476C" w:rsidP="00423FF6">
      <w:pPr>
        <w:pStyle w:val="SCREEN"/>
      </w:pPr>
      <w:r w:rsidRPr="00934137">
        <w:t>IBpatient,five</w:t>
      </w:r>
      <w:r w:rsidR="00423FF6" w:rsidRPr="00934137">
        <w:t xml:space="preserve">                     </w:t>
      </w:r>
      <w:r w:rsidRPr="00934137">
        <w:t xml:space="preserve"> Mar 01, 2013</w:t>
      </w:r>
      <w:r w:rsidR="00423FF6" w:rsidRPr="00934137">
        <w:t xml:space="preserve">    </w:t>
      </w:r>
      <w:r w:rsidRPr="00934137">
        <w:t xml:space="preserve"> Mar 31, 2013</w:t>
      </w:r>
    </w:p>
    <w:p w14:paraId="3D712F9F" w14:textId="130752B3" w:rsidR="00E0476C" w:rsidRPr="00934137" w:rsidRDefault="00E0476C" w:rsidP="00423FF6">
      <w:pPr>
        <w:pStyle w:val="SCREEN"/>
      </w:pPr>
      <w:r w:rsidRPr="00934137">
        <w:t>IBpatient,six</w:t>
      </w:r>
      <w:r w:rsidR="00423FF6" w:rsidRPr="00934137">
        <w:t xml:space="preserve">                      </w:t>
      </w:r>
      <w:r w:rsidRPr="00934137">
        <w:t xml:space="preserve"> Jan 01, 2013</w:t>
      </w:r>
      <w:r w:rsidR="00423FF6" w:rsidRPr="00934137">
        <w:t xml:space="preserve">    </w:t>
      </w:r>
      <w:r w:rsidRPr="00934137">
        <w:t xml:space="preserve"> Mar 20, 2013</w:t>
      </w:r>
    </w:p>
    <w:p w14:paraId="3A3CC10D" w14:textId="458288AE" w:rsidR="00E0476C" w:rsidRPr="00934137" w:rsidRDefault="00E0476C" w:rsidP="00423FF6">
      <w:pPr>
        <w:pStyle w:val="SCREEN"/>
      </w:pPr>
      <w:r w:rsidRPr="00934137">
        <w:t>IBpatient,nine</w:t>
      </w:r>
      <w:r w:rsidR="00423FF6" w:rsidRPr="00934137">
        <w:t xml:space="preserve">                     </w:t>
      </w:r>
      <w:r w:rsidRPr="00934137">
        <w:t xml:space="preserve"> Jan 01, 2013</w:t>
      </w:r>
      <w:r w:rsidR="00423FF6" w:rsidRPr="00934137">
        <w:t xml:space="preserve">    </w:t>
      </w:r>
      <w:r w:rsidRPr="00934137">
        <w:t xml:space="preserve"> Apr 01, 2013</w:t>
      </w:r>
    </w:p>
    <w:p w14:paraId="47C6E4D7" w14:textId="2C8E7E3A" w:rsidR="00E0476C" w:rsidRPr="00934137" w:rsidRDefault="00E0476C" w:rsidP="00423FF6">
      <w:pPr>
        <w:pStyle w:val="SCREEN"/>
      </w:pPr>
      <w:r w:rsidRPr="00934137">
        <w:t>IBpatient,nine</w:t>
      </w:r>
      <w:r w:rsidR="00423FF6" w:rsidRPr="00934137">
        <w:t xml:space="preserve">            </w:t>
      </w:r>
      <w:r w:rsidRPr="00934137">
        <w:t xml:space="preserve"> </w:t>
      </w:r>
      <w:r w:rsidR="00423FF6" w:rsidRPr="00934137">
        <w:t xml:space="preserve">         </w:t>
      </w:r>
      <w:r w:rsidRPr="00934137">
        <w:t>Feb 01, 2013</w:t>
      </w:r>
      <w:r w:rsidR="00423FF6" w:rsidRPr="00934137">
        <w:t xml:space="preserve">    </w:t>
      </w:r>
      <w:r w:rsidRPr="00934137">
        <w:t xml:space="preserve"> Mar 20, 2013</w:t>
      </w:r>
    </w:p>
    <w:p w14:paraId="15708EA4" w14:textId="4614254E" w:rsidR="00E0476C" w:rsidRPr="00934137" w:rsidRDefault="00E0476C">
      <w:pPr>
        <w:pStyle w:val="Heading2"/>
      </w:pPr>
      <w:bookmarkStart w:id="859" w:name="_Toc352067164"/>
      <w:bookmarkStart w:id="860" w:name="_Toc352067358"/>
      <w:bookmarkStart w:id="861" w:name="_Toc377048556"/>
      <w:bookmarkStart w:id="862" w:name="_Toc428457239"/>
      <w:bookmarkStart w:id="863" w:name="_Toc445883239"/>
      <w:bookmarkStart w:id="864" w:name="_Toc25143784"/>
      <w:bookmarkStart w:id="865" w:name="_Toc153976622"/>
      <w:r w:rsidRPr="00934137">
        <w:t>Medication Copayment Income Exemption Menu</w:t>
      </w:r>
      <w:bookmarkEnd w:id="859"/>
      <w:bookmarkEnd w:id="860"/>
      <w:bookmarkEnd w:id="861"/>
      <w:bookmarkEnd w:id="862"/>
      <w:bookmarkEnd w:id="863"/>
      <w:bookmarkEnd w:id="864"/>
      <w:bookmarkEnd w:id="865"/>
    </w:p>
    <w:p w14:paraId="62C05815" w14:textId="77777777" w:rsidR="00E0476C" w:rsidRPr="00934137" w:rsidRDefault="00E0476C" w:rsidP="00900F20">
      <w:pPr>
        <w:pStyle w:val="Heading3"/>
      </w:pPr>
      <w:bookmarkStart w:id="866" w:name="_Toc352067165"/>
      <w:bookmarkStart w:id="867" w:name="_Toc352067359"/>
      <w:bookmarkStart w:id="868" w:name="_Toc377048557"/>
      <w:bookmarkStart w:id="869" w:name="_Toc428457240"/>
      <w:bookmarkStart w:id="870" w:name="_Toc445883240"/>
      <w:bookmarkStart w:id="871" w:name="_Toc25143785"/>
      <w:bookmarkStart w:id="872" w:name="_Toc153976623"/>
      <w:r w:rsidRPr="00934137">
        <w:t>Print Charges Canceled Due to Income Exemption</w:t>
      </w:r>
      <w:bookmarkEnd w:id="866"/>
      <w:bookmarkEnd w:id="867"/>
      <w:bookmarkEnd w:id="868"/>
      <w:bookmarkEnd w:id="869"/>
      <w:bookmarkEnd w:id="870"/>
      <w:bookmarkEnd w:id="871"/>
      <w:bookmarkEnd w:id="872"/>
    </w:p>
    <w:p w14:paraId="07FFF779" w14:textId="6D18C1B1" w:rsidR="00E0476C" w:rsidRPr="00934137" w:rsidRDefault="00E0476C" w:rsidP="008D27E4">
      <w:pPr>
        <w:pStyle w:val="BodyText"/>
      </w:pPr>
      <w:r w:rsidRPr="00934137">
        <w:t xml:space="preserve">This option enables </w:t>
      </w:r>
      <w:r w:rsidR="00535B4E" w:rsidRPr="00934137">
        <w:t>the user</w:t>
      </w:r>
      <w:r w:rsidRPr="00934137">
        <w:t xml:space="preserve"> to print a report </w:t>
      </w:r>
      <w:r w:rsidR="004D22A7" w:rsidRPr="00934137">
        <w:t xml:space="preserve">that </w:t>
      </w:r>
      <w:r w:rsidRPr="00934137">
        <w:t xml:space="preserve">lists patients and medication copayment charges that are </w:t>
      </w:r>
      <w:r w:rsidR="00CA6196">
        <w:t>canceled</w:t>
      </w:r>
      <w:r w:rsidRPr="00934137">
        <w:t xml:space="preserve"> due to the income exemption (charges to patients determined to be exempt from the medication copayment requirement).</w:t>
      </w:r>
    </w:p>
    <w:p w14:paraId="12097219" w14:textId="265E16D4" w:rsidR="00E0476C" w:rsidRPr="00934137" w:rsidRDefault="00535B4E" w:rsidP="008D27E4">
      <w:pPr>
        <w:pStyle w:val="BodyText"/>
      </w:pPr>
      <w:r w:rsidRPr="00934137">
        <w:t xml:space="preserve">The user is </w:t>
      </w:r>
      <w:r w:rsidR="00E0476C" w:rsidRPr="00934137">
        <w:t xml:space="preserve">prompted for a date range. The </w:t>
      </w:r>
      <w:r w:rsidR="00E0476C" w:rsidRPr="00786FA7">
        <w:rPr>
          <w:b/>
          <w:bCs/>
        </w:rPr>
        <w:t>start date</w:t>
      </w:r>
      <w:r w:rsidR="00E0476C" w:rsidRPr="00934137">
        <w:t xml:space="preserve"> defaults to the effective date of the medication copayment legislation (Public Law 102-568), October 30, 1992, and the </w:t>
      </w:r>
      <w:r w:rsidR="00E0476C" w:rsidRPr="00786FA7">
        <w:rPr>
          <w:b/>
          <w:bCs/>
        </w:rPr>
        <w:t>to date</w:t>
      </w:r>
      <w:r w:rsidR="00E0476C" w:rsidRPr="00934137">
        <w:t xml:space="preserve"> defaults to the date of the conversion completion.</w:t>
      </w:r>
    </w:p>
    <w:p w14:paraId="0FDEB6AC" w14:textId="029E82DC" w:rsidR="00E0476C" w:rsidRPr="00934137" w:rsidRDefault="00E0476C" w:rsidP="008D27E4">
      <w:pPr>
        <w:pStyle w:val="BodyText"/>
      </w:pPr>
      <w:r w:rsidRPr="00934137">
        <w:t xml:space="preserve">This report should be reconciled periodically with the Accounts Receivable Medication Co-Pay Exemption Report (Medication Co-Pay Exemption Report option) to </w:t>
      </w:r>
      <w:r w:rsidR="005304F8">
        <w:t>e</w:t>
      </w:r>
      <w:r w:rsidRPr="00934137">
        <w:t xml:space="preserve">nsure </w:t>
      </w:r>
      <w:r w:rsidR="005304F8">
        <w:t xml:space="preserve">the </w:t>
      </w:r>
      <w:r w:rsidRPr="00934137">
        <w:t>accuracy of patients' accounts.</w:t>
      </w:r>
    </w:p>
    <w:p w14:paraId="5CACAF65" w14:textId="7C978496" w:rsidR="00E0476C" w:rsidRPr="00934137" w:rsidRDefault="00E0476C" w:rsidP="008D27E4">
      <w:pPr>
        <w:pStyle w:val="BodyText"/>
      </w:pPr>
      <w:r w:rsidRPr="00934137">
        <w:t xml:space="preserve">Initially, this report will print a list of charges </w:t>
      </w:r>
      <w:r w:rsidR="00CA6196">
        <w:t>canceled</w:t>
      </w:r>
      <w:r w:rsidRPr="00934137">
        <w:t xml:space="preserve"> during the installation</w:t>
      </w:r>
      <w:r w:rsidR="0097551C">
        <w:t xml:space="preserve"> </w:t>
      </w:r>
      <w:r w:rsidR="00891BA1">
        <w:t>/</w:t>
      </w:r>
      <w:r w:rsidR="0097551C">
        <w:t xml:space="preserve"> </w:t>
      </w:r>
      <w:r w:rsidRPr="00934137">
        <w:t xml:space="preserve">conversion process. Later, this report may be used to list charges automatically </w:t>
      </w:r>
      <w:r w:rsidR="00CA6196">
        <w:t>canceled</w:t>
      </w:r>
      <w:r w:rsidRPr="00934137">
        <w:t xml:space="preserve">. This occurs when a </w:t>
      </w:r>
      <w:r w:rsidRPr="00934137">
        <w:lastRenderedPageBreak/>
        <w:t>patient with a status of NON-EXEMPT due to no income data becomes EXEMPT due to income below the threshold level.</w:t>
      </w:r>
    </w:p>
    <w:p w14:paraId="726CED2C" w14:textId="41FDF296" w:rsidR="00E0476C" w:rsidRPr="00934137" w:rsidRDefault="00E0476C" w:rsidP="008D27E4">
      <w:pPr>
        <w:pStyle w:val="BodyText"/>
      </w:pPr>
      <w:r w:rsidRPr="00934137">
        <w:t xml:space="preserve">This report includes the </w:t>
      </w:r>
      <w:r w:rsidR="00165CAF" w:rsidRPr="00934137">
        <w:t>patient’s</w:t>
      </w:r>
      <w:r w:rsidRPr="00934137">
        <w:t xml:space="preserve"> name and ID, prescription date and number, cancel date and IB number, bill number and amount, patient count, and </w:t>
      </w:r>
      <w:r w:rsidR="001D7AD8">
        <w:t xml:space="preserve">the </w:t>
      </w:r>
      <w:r w:rsidRPr="00934137">
        <w:t xml:space="preserve">dollar total. </w:t>
      </w:r>
      <w:r w:rsidR="00535B4E" w:rsidRPr="00934137">
        <w:t>The user can</w:t>
      </w:r>
      <w:r w:rsidRPr="00934137">
        <w:t xml:space="preserve"> also print a Conversion Quick Status Report with the listing </w:t>
      </w:r>
      <w:r w:rsidR="00423FF6" w:rsidRPr="00934137">
        <w:t>that</w:t>
      </w:r>
      <w:r w:rsidRPr="00934137">
        <w:t xml:space="preserve"> includes data such as the dates the conversion started and completed, </w:t>
      </w:r>
      <w:r w:rsidR="001D7AD8">
        <w:t xml:space="preserve">the </w:t>
      </w:r>
      <w:r w:rsidRPr="00934137">
        <w:t xml:space="preserve">total number of patients checked, </w:t>
      </w:r>
      <w:r w:rsidR="001D7AD8">
        <w:t xml:space="preserve">the </w:t>
      </w:r>
      <w:r w:rsidRPr="00934137">
        <w:t xml:space="preserve">number of patients exempt and non-exempt, the number of bills checked, dollar amount checked, total bills </w:t>
      </w:r>
      <w:r w:rsidR="00CA6196">
        <w:t>canceled</w:t>
      </w:r>
      <w:r w:rsidRPr="00934137">
        <w:t xml:space="preserve">, and amount </w:t>
      </w:r>
      <w:r w:rsidR="00CA6196">
        <w:t>canceled</w:t>
      </w:r>
      <w:r w:rsidRPr="00934137">
        <w:t>.</w:t>
      </w:r>
    </w:p>
    <w:p w14:paraId="6DA9228C" w14:textId="62F12F62" w:rsidR="00E0476C" w:rsidRPr="00934137" w:rsidRDefault="00535B4E" w:rsidP="008D27E4">
      <w:pPr>
        <w:pStyle w:val="BodyText"/>
      </w:pPr>
      <w:r w:rsidRPr="00934137">
        <w:t>Q</w:t>
      </w:r>
      <w:r w:rsidR="00E0476C" w:rsidRPr="00934137">
        <w:t>ueue this report to print during non-work hours as it may be very lengthy. The output for this option requires 132 columns.</w:t>
      </w:r>
    </w:p>
    <w:p w14:paraId="0C9F3EF6" w14:textId="5C295D5D" w:rsidR="00E0476C" w:rsidRPr="00934137" w:rsidRDefault="00E0476C" w:rsidP="00423FF6">
      <w:pPr>
        <w:pStyle w:val="BodyText"/>
        <w:keepNext/>
        <w:rPr>
          <w:b/>
          <w:bCs/>
        </w:rPr>
      </w:pPr>
      <w:r w:rsidRPr="00934137">
        <w:rPr>
          <w:b/>
          <w:bCs/>
        </w:rPr>
        <w:t>Sample Output</w:t>
      </w:r>
    </w:p>
    <w:p w14:paraId="543F1EA2" w14:textId="77777777" w:rsidR="00E0476C" w:rsidRPr="00934137" w:rsidRDefault="00E0476C" w:rsidP="00423FF6">
      <w:pPr>
        <w:pStyle w:val="SCREEN"/>
        <w:keepNext/>
      </w:pPr>
      <w:r w:rsidRPr="00934137">
        <w:t>Medication Copayment Exemption Conversion Status</w:t>
      </w:r>
    </w:p>
    <w:p w14:paraId="1EFDF919" w14:textId="77777777" w:rsidR="00E0476C" w:rsidRPr="00934137" w:rsidRDefault="00E0476C" w:rsidP="00423FF6">
      <w:pPr>
        <w:pStyle w:val="SCREEN"/>
        <w:keepNext/>
      </w:pPr>
      <w:r w:rsidRPr="00934137">
        <w:t>Conversion was started on:  FEB  4, 1993@11:18:28</w:t>
      </w:r>
    </w:p>
    <w:p w14:paraId="104A02E9" w14:textId="77777777" w:rsidR="00E0476C" w:rsidRPr="00934137" w:rsidRDefault="00E0476C" w:rsidP="00423FF6">
      <w:pPr>
        <w:pStyle w:val="SCREEN"/>
        <w:keepNext/>
      </w:pPr>
      <w:r w:rsidRPr="00934137">
        <w:t>The conversion completed on: FEB  4, 1993@18:19:01</w:t>
      </w:r>
    </w:p>
    <w:p w14:paraId="025E5B6C" w14:textId="77777777" w:rsidR="00E0476C" w:rsidRPr="00934137" w:rsidRDefault="00E0476C" w:rsidP="00423FF6">
      <w:pPr>
        <w:pStyle w:val="SCREEN"/>
      </w:pPr>
      <w:r w:rsidRPr="00934137">
        <w:t>Elapse time for Conversion was: 7 Hours,  0 Minutes,  33 Seconds</w:t>
      </w:r>
    </w:p>
    <w:p w14:paraId="2731D368" w14:textId="77777777" w:rsidR="00E0476C" w:rsidRPr="00934137" w:rsidRDefault="00E0476C" w:rsidP="00423FF6">
      <w:pPr>
        <w:pStyle w:val="SCREEN"/>
      </w:pPr>
      <w:r w:rsidRPr="00934137">
        <w:t xml:space="preserve">            Last Patient DFN Checked  ==        91</w:t>
      </w:r>
    </w:p>
    <w:p w14:paraId="2746358A" w14:textId="678BE865" w:rsidR="00E0476C" w:rsidRPr="00934137" w:rsidRDefault="00E0476C" w:rsidP="00423FF6">
      <w:pPr>
        <w:pStyle w:val="SCREEN"/>
      </w:pPr>
      <w:r w:rsidRPr="00934137">
        <w:t xml:space="preserve">  1</w:t>
      </w:r>
      <w:r w:rsidR="002973D2" w:rsidRPr="00934137">
        <w:t xml:space="preserve">. </w:t>
      </w:r>
      <w:r w:rsidRPr="00934137">
        <w:t xml:space="preserve">       Total Patients Checked  ==        7455</w:t>
      </w:r>
    </w:p>
    <w:p w14:paraId="4B80CA05" w14:textId="77777777" w:rsidR="00E0476C" w:rsidRPr="00934137" w:rsidRDefault="00E0476C" w:rsidP="00423FF6">
      <w:pPr>
        <w:pStyle w:val="SCREEN"/>
      </w:pPr>
      <w:r w:rsidRPr="00934137">
        <w:t xml:space="preserve">                     Exempt Patients  ==        2069</w:t>
      </w:r>
    </w:p>
    <w:p w14:paraId="26D30852" w14:textId="77777777" w:rsidR="00E0476C" w:rsidRPr="00934137" w:rsidRDefault="00E0476C" w:rsidP="00423FF6">
      <w:pPr>
        <w:pStyle w:val="SCREEN"/>
      </w:pPr>
      <w:r w:rsidRPr="00934137">
        <w:t xml:space="preserve">                 Non-Exempt Patients  ==        5386</w:t>
      </w:r>
    </w:p>
    <w:p w14:paraId="6C1B134D" w14:textId="77777777" w:rsidR="00E0476C" w:rsidRPr="00934137" w:rsidRDefault="00E0476C" w:rsidP="00423FF6">
      <w:pPr>
        <w:pStyle w:val="SCREEN"/>
      </w:pPr>
      <w:r w:rsidRPr="00934137">
        <w:t xml:space="preserve">  2. Total Number of Bills checked    ==       36568</w:t>
      </w:r>
    </w:p>
    <w:p w14:paraId="65C05826" w14:textId="77777777" w:rsidR="00E0476C" w:rsidRPr="00934137" w:rsidRDefault="00E0476C" w:rsidP="00423FF6">
      <w:pPr>
        <w:pStyle w:val="SCREEN"/>
      </w:pPr>
      <w:r w:rsidRPr="00934137">
        <w:t xml:space="preserve">               Dollar Amount Checked  == $     86252</w:t>
      </w:r>
    </w:p>
    <w:p w14:paraId="1F02884B" w14:textId="77777777" w:rsidR="00E0476C" w:rsidRPr="00934137" w:rsidRDefault="00E0476C" w:rsidP="00423FF6">
      <w:pPr>
        <w:pStyle w:val="SCREEN"/>
      </w:pPr>
      <w:r w:rsidRPr="00934137">
        <w:t xml:space="preserve">         No. of Exempt Bills Checked  ==       14218</w:t>
      </w:r>
    </w:p>
    <w:p w14:paraId="3F335A98" w14:textId="77777777" w:rsidR="00E0476C" w:rsidRPr="00934137" w:rsidRDefault="00E0476C" w:rsidP="00423FF6">
      <w:pPr>
        <w:pStyle w:val="SCREEN"/>
      </w:pPr>
      <w:r w:rsidRPr="00934137">
        <w:t xml:space="preserve">                Exempt Dollar amount  == $     33426</w:t>
      </w:r>
    </w:p>
    <w:p w14:paraId="30275FA6" w14:textId="77777777" w:rsidR="00E0476C" w:rsidRPr="00934137" w:rsidRDefault="00E0476C" w:rsidP="00423FF6">
      <w:pPr>
        <w:pStyle w:val="SCREEN"/>
      </w:pPr>
      <w:r w:rsidRPr="00934137">
        <w:t xml:space="preserve">     No. of Non-Exempt Bills Checked  ==       22350</w:t>
      </w:r>
    </w:p>
    <w:p w14:paraId="718D2264" w14:textId="77777777" w:rsidR="00E0476C" w:rsidRPr="00934137" w:rsidRDefault="00E0476C" w:rsidP="00423FF6">
      <w:pPr>
        <w:pStyle w:val="SCREEN"/>
      </w:pPr>
      <w:r w:rsidRPr="00934137">
        <w:t xml:space="preserve">            Non-exempt Dollar amount  == $     52826</w:t>
      </w:r>
    </w:p>
    <w:p w14:paraId="53473508" w14:textId="4DD75B6C" w:rsidR="00E0476C" w:rsidRPr="00934137" w:rsidRDefault="00E0476C" w:rsidP="00423FF6">
      <w:pPr>
        <w:pStyle w:val="SCREEN"/>
      </w:pPr>
      <w:r w:rsidRPr="00934137">
        <w:t xml:space="preserve">  3</w:t>
      </w:r>
      <w:r w:rsidR="002973D2" w:rsidRPr="00934137">
        <w:t xml:space="preserve">. </w:t>
      </w:r>
      <w:r w:rsidRPr="00934137">
        <w:t>Total Bills Actually canceled  ==       14113</w:t>
      </w:r>
    </w:p>
    <w:p w14:paraId="6DCA5CCE" w14:textId="77777777" w:rsidR="00E0476C" w:rsidRPr="00934137" w:rsidRDefault="00E0476C" w:rsidP="00423FF6">
      <w:pPr>
        <w:pStyle w:val="SCREEN"/>
      </w:pPr>
      <w:r w:rsidRPr="00934137">
        <w:t xml:space="preserve">            Amount Actually canceled  == $     33158</w:t>
      </w:r>
    </w:p>
    <w:p w14:paraId="2738D0F6" w14:textId="77777777" w:rsidR="00E0476C" w:rsidRPr="00934137" w:rsidRDefault="00E0476C" w:rsidP="00423FF6">
      <w:pPr>
        <w:pStyle w:val="SCREEN"/>
        <w:rPr>
          <w:sz w:val="16"/>
        </w:rPr>
      </w:pPr>
      <w:r w:rsidRPr="00934137">
        <w:rPr>
          <w:sz w:val="16"/>
        </w:rPr>
        <w:t>Rx Copay Income Exemption Report                                    MAR  4, 1993 11:18:43  Page 1</w:t>
      </w:r>
    </w:p>
    <w:p w14:paraId="49B523B1" w14:textId="4B752156" w:rsidR="00E0476C" w:rsidRPr="00934137" w:rsidRDefault="00E0476C" w:rsidP="00423FF6">
      <w:pPr>
        <w:pStyle w:val="SCREEN"/>
        <w:rPr>
          <w:sz w:val="16"/>
        </w:rPr>
      </w:pPr>
      <w:r w:rsidRPr="00934137">
        <w:rPr>
          <w:sz w:val="16"/>
        </w:rPr>
        <w:t xml:space="preserve">                                                      Cancel     Cancel       Original</w:t>
      </w:r>
    </w:p>
    <w:p w14:paraId="45270B3A" w14:textId="678CCC96" w:rsidR="00E0476C" w:rsidRPr="00934137" w:rsidRDefault="00E0476C" w:rsidP="00423FF6">
      <w:pPr>
        <w:pStyle w:val="SCREEN"/>
        <w:rPr>
          <w:sz w:val="16"/>
        </w:rPr>
      </w:pPr>
      <w:r w:rsidRPr="00934137">
        <w:rPr>
          <w:sz w:val="16"/>
        </w:rPr>
        <w:t xml:space="preserve">Name               Pt. ID        Rx Date   Rx/Refill  Date       </w:t>
      </w:r>
      <w:r w:rsidRPr="003D37AE">
        <w:rPr>
          <w:sz w:val="16"/>
        </w:rPr>
        <w:t>IB Number</w:t>
      </w:r>
      <w:r w:rsidRPr="00934137">
        <w:rPr>
          <w:sz w:val="16"/>
        </w:rPr>
        <w:t xml:space="preserve">   Bill No</w:t>
      </w:r>
      <w:r w:rsidR="002973D2" w:rsidRPr="00934137">
        <w:rPr>
          <w:sz w:val="16"/>
        </w:rPr>
        <w:t xml:space="preserve">. </w:t>
      </w:r>
      <w:r w:rsidRPr="00934137">
        <w:rPr>
          <w:sz w:val="16"/>
        </w:rPr>
        <w:t xml:space="preserve">   Amount</w:t>
      </w:r>
    </w:p>
    <w:p w14:paraId="05E68651" w14:textId="77777777" w:rsidR="00E0476C" w:rsidRPr="00934137" w:rsidRDefault="00E0476C" w:rsidP="00423FF6">
      <w:pPr>
        <w:pStyle w:val="SCREEN"/>
        <w:rPr>
          <w:sz w:val="16"/>
        </w:rPr>
      </w:pPr>
      <w:r w:rsidRPr="00934137">
        <w:rPr>
          <w:sz w:val="16"/>
        </w:rPr>
        <w:t>-------------------------------------------------------------------------------------------------</w:t>
      </w:r>
    </w:p>
    <w:p w14:paraId="77BB8785" w14:textId="003C1B12" w:rsidR="00E0476C" w:rsidRPr="00934137" w:rsidRDefault="00E0476C" w:rsidP="00423FF6">
      <w:pPr>
        <w:pStyle w:val="SCREEN"/>
        <w:rPr>
          <w:sz w:val="16"/>
        </w:rPr>
      </w:pPr>
      <w:r w:rsidRPr="00934137">
        <w:rPr>
          <w:sz w:val="16"/>
        </w:rPr>
        <w:t xml:space="preserve">IBpatient,one      </w:t>
      </w:r>
      <w:r w:rsidR="00B63F09">
        <w:rPr>
          <w:sz w:val="16"/>
        </w:rPr>
        <w:t>XXX</w:t>
      </w:r>
      <w:r w:rsidRPr="00934137">
        <w:rPr>
          <w:sz w:val="16"/>
        </w:rPr>
        <w:t>-</w:t>
      </w:r>
      <w:r w:rsidR="00B63F09">
        <w:rPr>
          <w:sz w:val="16"/>
        </w:rPr>
        <w:t>XX</w:t>
      </w:r>
      <w:r w:rsidRPr="00934137">
        <w:rPr>
          <w:sz w:val="16"/>
        </w:rPr>
        <w:t>-</w:t>
      </w:r>
      <w:r w:rsidR="00B63F09">
        <w:rPr>
          <w:sz w:val="16"/>
        </w:rPr>
        <w:t>X</w:t>
      </w:r>
      <w:r w:rsidR="001E3192" w:rsidRPr="00934137">
        <w:rPr>
          <w:sz w:val="16"/>
        </w:rPr>
        <w:t xml:space="preserve">XXX  </w:t>
      </w:r>
      <w:r w:rsidRPr="00934137">
        <w:rPr>
          <w:sz w:val="16"/>
        </w:rPr>
        <w:t xml:space="preserve">02/01/93    </w:t>
      </w:r>
      <w:r w:rsidR="00A741F1">
        <w:rPr>
          <w:sz w:val="16"/>
        </w:rPr>
        <w:t>XXXXXX</w:t>
      </w:r>
      <w:r w:rsidRPr="00934137">
        <w:rPr>
          <w:sz w:val="16"/>
        </w:rPr>
        <w:t xml:space="preserve">    02/02/93   </w:t>
      </w:r>
      <w:r w:rsidR="003D37AE">
        <w:rPr>
          <w:sz w:val="16"/>
        </w:rPr>
        <w:t>XXXXXX</w:t>
      </w:r>
      <w:r w:rsidRPr="00934137">
        <w:rPr>
          <w:sz w:val="16"/>
        </w:rPr>
        <w:t xml:space="preserve">       </w:t>
      </w:r>
      <w:r w:rsidR="00F83D47">
        <w:rPr>
          <w:sz w:val="16"/>
        </w:rPr>
        <w:t>XXX</w:t>
      </w:r>
      <w:r w:rsidRPr="00934137">
        <w:rPr>
          <w:sz w:val="16"/>
        </w:rPr>
        <w:t>-</w:t>
      </w:r>
      <w:r w:rsidR="00F83D47">
        <w:rPr>
          <w:sz w:val="16"/>
        </w:rPr>
        <w:t>XXXXXX</w:t>
      </w:r>
      <w:r w:rsidRPr="00934137">
        <w:rPr>
          <w:sz w:val="16"/>
        </w:rPr>
        <w:t xml:space="preserve">      $2</w:t>
      </w:r>
    </w:p>
    <w:p w14:paraId="704AFF10" w14:textId="260D47ED" w:rsidR="00E0476C" w:rsidRPr="00934137" w:rsidRDefault="00E0476C" w:rsidP="00423FF6">
      <w:pPr>
        <w:pStyle w:val="SCREEN"/>
        <w:rPr>
          <w:sz w:val="16"/>
        </w:rPr>
      </w:pPr>
      <w:r w:rsidRPr="00934137">
        <w:rPr>
          <w:sz w:val="16"/>
        </w:rPr>
        <w:t xml:space="preserve">                                02/01/93    </w:t>
      </w:r>
      <w:r w:rsidR="00A741F1">
        <w:rPr>
          <w:sz w:val="16"/>
        </w:rPr>
        <w:t>XXXXXX</w:t>
      </w:r>
      <w:r w:rsidRPr="00934137">
        <w:rPr>
          <w:sz w:val="16"/>
        </w:rPr>
        <w:t xml:space="preserve">    02/02/93   </w:t>
      </w:r>
      <w:r w:rsidR="003D37AE">
        <w:rPr>
          <w:sz w:val="16"/>
        </w:rPr>
        <w:t>XXXXXX</w:t>
      </w:r>
      <w:r w:rsidR="003D37AE" w:rsidRPr="00934137">
        <w:rPr>
          <w:sz w:val="16"/>
        </w:rPr>
        <w:t xml:space="preserve">       </w:t>
      </w:r>
      <w:r w:rsidR="00F83D47">
        <w:rPr>
          <w:sz w:val="16"/>
        </w:rPr>
        <w:t>XXX</w:t>
      </w:r>
      <w:r w:rsidRPr="00934137">
        <w:rPr>
          <w:sz w:val="16"/>
        </w:rPr>
        <w:t>-</w:t>
      </w:r>
      <w:r w:rsidR="00F83D47">
        <w:rPr>
          <w:sz w:val="16"/>
        </w:rPr>
        <w:t>XXXXXX</w:t>
      </w:r>
      <w:r w:rsidRPr="00934137">
        <w:rPr>
          <w:sz w:val="16"/>
        </w:rPr>
        <w:t xml:space="preserve">      $2</w:t>
      </w:r>
    </w:p>
    <w:p w14:paraId="0827EB7F" w14:textId="573DA818" w:rsidR="00E0476C" w:rsidRPr="00934137" w:rsidRDefault="00E0476C" w:rsidP="00423FF6">
      <w:pPr>
        <w:pStyle w:val="SCREEN"/>
        <w:rPr>
          <w:sz w:val="16"/>
        </w:rPr>
      </w:pPr>
      <w:r w:rsidRPr="00934137">
        <w:rPr>
          <w:sz w:val="16"/>
        </w:rPr>
        <w:t xml:space="preserve">                                                                                  --------------</w:t>
      </w:r>
    </w:p>
    <w:p w14:paraId="7E822327" w14:textId="736678FB" w:rsidR="00E0476C" w:rsidRPr="00934137" w:rsidRDefault="00E0476C" w:rsidP="00423FF6">
      <w:pPr>
        <w:pStyle w:val="SCREEN"/>
        <w:rPr>
          <w:sz w:val="16"/>
        </w:rPr>
      </w:pPr>
      <w:r w:rsidRPr="00934137">
        <w:rPr>
          <w:sz w:val="16"/>
        </w:rPr>
        <w:t xml:space="preserve">                                                                                  Count  =     2</w:t>
      </w:r>
    </w:p>
    <w:p w14:paraId="618B7BF6" w14:textId="3D3C3456" w:rsidR="00E0476C" w:rsidRPr="00934137" w:rsidRDefault="00E0476C" w:rsidP="00423FF6">
      <w:pPr>
        <w:pStyle w:val="SCREEN"/>
        <w:rPr>
          <w:sz w:val="16"/>
        </w:rPr>
      </w:pPr>
      <w:r w:rsidRPr="00934137">
        <w:rPr>
          <w:sz w:val="16"/>
        </w:rPr>
        <w:t xml:space="preserve">                                                                                  Amount = $   4</w:t>
      </w:r>
    </w:p>
    <w:p w14:paraId="36E51FC8" w14:textId="266186CA" w:rsidR="00E0476C" w:rsidRPr="00934137" w:rsidRDefault="00E0476C" w:rsidP="00423FF6">
      <w:pPr>
        <w:pStyle w:val="SCREEN"/>
        <w:rPr>
          <w:sz w:val="16"/>
        </w:rPr>
      </w:pPr>
      <w:r w:rsidRPr="00934137">
        <w:rPr>
          <w:sz w:val="16"/>
        </w:rPr>
        <w:t xml:space="preserve">IBpatient,two      </w:t>
      </w:r>
      <w:r w:rsidR="00B63F09">
        <w:rPr>
          <w:sz w:val="16"/>
        </w:rPr>
        <w:t>XXX</w:t>
      </w:r>
      <w:r w:rsidR="00B63F09" w:rsidRPr="00934137">
        <w:rPr>
          <w:sz w:val="16"/>
        </w:rPr>
        <w:t>-</w:t>
      </w:r>
      <w:r w:rsidR="00B63F09">
        <w:rPr>
          <w:sz w:val="16"/>
        </w:rPr>
        <w:t>XX</w:t>
      </w:r>
      <w:r w:rsidR="00B63F09" w:rsidRPr="00934137">
        <w:rPr>
          <w:sz w:val="16"/>
        </w:rPr>
        <w:t>-</w:t>
      </w:r>
      <w:r w:rsidR="00B63F09">
        <w:rPr>
          <w:sz w:val="16"/>
        </w:rPr>
        <w:t>X</w:t>
      </w:r>
      <w:r w:rsidR="00B63F09" w:rsidRPr="00934137">
        <w:rPr>
          <w:sz w:val="16"/>
        </w:rPr>
        <w:t xml:space="preserve">XXX  </w:t>
      </w:r>
      <w:r w:rsidRPr="00934137">
        <w:rPr>
          <w:sz w:val="16"/>
        </w:rPr>
        <w:t xml:space="preserve">01/26/93    </w:t>
      </w:r>
      <w:r w:rsidR="00A741F1">
        <w:rPr>
          <w:sz w:val="16"/>
        </w:rPr>
        <w:t>XXXXXX</w:t>
      </w:r>
      <w:r w:rsidRPr="00934137">
        <w:rPr>
          <w:sz w:val="16"/>
        </w:rPr>
        <w:t xml:space="preserve">/1  01/27/93   </w:t>
      </w:r>
      <w:r w:rsidR="003D37AE">
        <w:rPr>
          <w:sz w:val="16"/>
        </w:rPr>
        <w:t>XXXXXX</w:t>
      </w:r>
      <w:r w:rsidR="003D37AE" w:rsidRPr="00934137">
        <w:rPr>
          <w:sz w:val="16"/>
        </w:rPr>
        <w:t xml:space="preserve">       </w:t>
      </w:r>
      <w:r w:rsidR="00F83D47">
        <w:rPr>
          <w:sz w:val="16"/>
        </w:rPr>
        <w:t>XXX</w:t>
      </w:r>
      <w:r w:rsidRPr="00934137">
        <w:rPr>
          <w:sz w:val="16"/>
        </w:rPr>
        <w:t>-</w:t>
      </w:r>
      <w:r w:rsidR="00F83D47">
        <w:rPr>
          <w:sz w:val="16"/>
        </w:rPr>
        <w:t>XXXXXX</w:t>
      </w:r>
      <w:r w:rsidRPr="00934137">
        <w:rPr>
          <w:sz w:val="16"/>
        </w:rPr>
        <w:t xml:space="preserve">     $4</w:t>
      </w:r>
    </w:p>
    <w:p w14:paraId="0F011BF1" w14:textId="596A56E0" w:rsidR="00E0476C" w:rsidRPr="00934137" w:rsidRDefault="00E0476C" w:rsidP="00423FF6">
      <w:pPr>
        <w:pStyle w:val="SCREEN"/>
        <w:rPr>
          <w:sz w:val="16"/>
        </w:rPr>
      </w:pPr>
      <w:r w:rsidRPr="00934137">
        <w:rPr>
          <w:sz w:val="16"/>
        </w:rPr>
        <w:t xml:space="preserve">                                01/26/93    </w:t>
      </w:r>
      <w:r w:rsidR="00A741F1">
        <w:rPr>
          <w:sz w:val="16"/>
        </w:rPr>
        <w:t>XXXX</w:t>
      </w:r>
      <w:r w:rsidRPr="00934137">
        <w:rPr>
          <w:sz w:val="16"/>
        </w:rPr>
        <w:t xml:space="preserve">      01/27/93   </w:t>
      </w:r>
      <w:r w:rsidR="003D37AE">
        <w:rPr>
          <w:sz w:val="16"/>
        </w:rPr>
        <w:t>XXXXXX</w:t>
      </w:r>
      <w:r w:rsidR="003D37AE" w:rsidRPr="00934137">
        <w:rPr>
          <w:sz w:val="16"/>
        </w:rPr>
        <w:t xml:space="preserve">       </w:t>
      </w:r>
      <w:r w:rsidR="00F83D47">
        <w:rPr>
          <w:sz w:val="16"/>
        </w:rPr>
        <w:t>XXX</w:t>
      </w:r>
      <w:r w:rsidRPr="00934137">
        <w:rPr>
          <w:sz w:val="16"/>
        </w:rPr>
        <w:t>-</w:t>
      </w:r>
      <w:r w:rsidR="00F83D47">
        <w:rPr>
          <w:sz w:val="16"/>
        </w:rPr>
        <w:t>XXXXXX</w:t>
      </w:r>
      <w:r w:rsidRPr="00934137">
        <w:rPr>
          <w:sz w:val="16"/>
        </w:rPr>
        <w:t xml:space="preserve">     $2</w:t>
      </w:r>
    </w:p>
    <w:p w14:paraId="3899AFB0" w14:textId="76C2A595" w:rsidR="00E0476C" w:rsidRPr="00934137" w:rsidRDefault="00E0476C" w:rsidP="00423FF6">
      <w:pPr>
        <w:pStyle w:val="SCREEN"/>
        <w:rPr>
          <w:sz w:val="16"/>
        </w:rPr>
      </w:pPr>
      <w:r w:rsidRPr="00934137">
        <w:rPr>
          <w:sz w:val="16"/>
        </w:rPr>
        <w:t xml:space="preserve">                                                                                  --------------</w:t>
      </w:r>
    </w:p>
    <w:p w14:paraId="7AF5C32F" w14:textId="24574290" w:rsidR="00E0476C" w:rsidRPr="00934137" w:rsidRDefault="00E0476C" w:rsidP="00423FF6">
      <w:pPr>
        <w:pStyle w:val="SCREEN"/>
        <w:rPr>
          <w:sz w:val="16"/>
        </w:rPr>
      </w:pPr>
      <w:r w:rsidRPr="00934137">
        <w:rPr>
          <w:sz w:val="16"/>
        </w:rPr>
        <w:t xml:space="preserve">                                                                                 Count  =     2</w:t>
      </w:r>
    </w:p>
    <w:p w14:paraId="414DD085" w14:textId="42A1447C" w:rsidR="00E0476C" w:rsidRPr="00934137" w:rsidRDefault="00E0476C" w:rsidP="00423FF6">
      <w:pPr>
        <w:pStyle w:val="SCREEN"/>
        <w:rPr>
          <w:sz w:val="16"/>
        </w:rPr>
      </w:pPr>
      <w:r w:rsidRPr="00934137">
        <w:rPr>
          <w:sz w:val="16"/>
        </w:rPr>
        <w:t xml:space="preserve">                                                                                 Amount = $   6</w:t>
      </w:r>
    </w:p>
    <w:p w14:paraId="3AD85946" w14:textId="6AAD693F" w:rsidR="00E0476C" w:rsidRPr="00934137" w:rsidRDefault="00E0476C" w:rsidP="00423FF6">
      <w:pPr>
        <w:pStyle w:val="SCREEN"/>
        <w:rPr>
          <w:sz w:val="16"/>
        </w:rPr>
      </w:pPr>
      <w:r w:rsidRPr="00934137">
        <w:rPr>
          <w:sz w:val="16"/>
        </w:rPr>
        <w:t xml:space="preserve">IBpatient,three     </w:t>
      </w:r>
      <w:r w:rsidR="00B63F09">
        <w:rPr>
          <w:sz w:val="16"/>
        </w:rPr>
        <w:t>XXX</w:t>
      </w:r>
      <w:r w:rsidR="00B63F09" w:rsidRPr="00934137">
        <w:rPr>
          <w:sz w:val="16"/>
        </w:rPr>
        <w:t>-</w:t>
      </w:r>
      <w:r w:rsidR="00B63F09">
        <w:rPr>
          <w:sz w:val="16"/>
        </w:rPr>
        <w:t>XX</w:t>
      </w:r>
      <w:r w:rsidR="00B63F09" w:rsidRPr="00934137">
        <w:rPr>
          <w:sz w:val="16"/>
        </w:rPr>
        <w:t>-</w:t>
      </w:r>
      <w:r w:rsidR="00B63F09">
        <w:rPr>
          <w:sz w:val="16"/>
        </w:rPr>
        <w:t>X</w:t>
      </w:r>
      <w:r w:rsidR="00B63F09" w:rsidRPr="00934137">
        <w:rPr>
          <w:sz w:val="16"/>
        </w:rPr>
        <w:t xml:space="preserve">XXX  </w:t>
      </w:r>
      <w:r w:rsidRPr="00934137">
        <w:rPr>
          <w:sz w:val="16"/>
        </w:rPr>
        <w:t xml:space="preserve">01/26/93   </w:t>
      </w:r>
      <w:r w:rsidR="00A741F1">
        <w:rPr>
          <w:sz w:val="16"/>
        </w:rPr>
        <w:t>XXXXXX</w:t>
      </w:r>
      <w:r w:rsidRPr="00934137">
        <w:rPr>
          <w:sz w:val="16"/>
        </w:rPr>
        <w:t xml:space="preserve">    01/27/93   </w:t>
      </w:r>
      <w:r w:rsidR="003D37AE">
        <w:rPr>
          <w:sz w:val="16"/>
        </w:rPr>
        <w:t>XXXXXX</w:t>
      </w:r>
      <w:r w:rsidR="003D37AE" w:rsidRPr="00934137">
        <w:rPr>
          <w:sz w:val="16"/>
        </w:rPr>
        <w:t xml:space="preserve">       </w:t>
      </w:r>
      <w:r w:rsidR="00F83D47">
        <w:rPr>
          <w:sz w:val="16"/>
        </w:rPr>
        <w:t>XXX</w:t>
      </w:r>
      <w:r w:rsidRPr="00934137">
        <w:rPr>
          <w:sz w:val="16"/>
        </w:rPr>
        <w:t>-</w:t>
      </w:r>
      <w:r w:rsidR="00F83D47">
        <w:rPr>
          <w:sz w:val="16"/>
        </w:rPr>
        <w:t>XXXXXX</w:t>
      </w:r>
      <w:r w:rsidRPr="00934137">
        <w:rPr>
          <w:sz w:val="16"/>
        </w:rPr>
        <w:t xml:space="preserve">     $2</w:t>
      </w:r>
    </w:p>
    <w:p w14:paraId="18E5B2B7" w14:textId="3BEC98DE" w:rsidR="00E0476C" w:rsidRPr="00934137" w:rsidRDefault="00E0476C" w:rsidP="00423FF6">
      <w:pPr>
        <w:pStyle w:val="SCREEN"/>
        <w:rPr>
          <w:sz w:val="16"/>
        </w:rPr>
      </w:pPr>
      <w:r w:rsidRPr="00934137">
        <w:rPr>
          <w:sz w:val="16"/>
        </w:rPr>
        <w:t xml:space="preserve">                                 01/26/93   </w:t>
      </w:r>
      <w:r w:rsidR="00A741F1">
        <w:rPr>
          <w:sz w:val="16"/>
        </w:rPr>
        <w:t>XXXXXX</w:t>
      </w:r>
      <w:r w:rsidRPr="00934137">
        <w:rPr>
          <w:sz w:val="16"/>
        </w:rPr>
        <w:t xml:space="preserve">/1  01/27/93   </w:t>
      </w:r>
      <w:r w:rsidR="003D37AE">
        <w:rPr>
          <w:sz w:val="16"/>
        </w:rPr>
        <w:t>XXXXXX</w:t>
      </w:r>
      <w:r w:rsidR="003D37AE" w:rsidRPr="00934137">
        <w:rPr>
          <w:sz w:val="16"/>
        </w:rPr>
        <w:t xml:space="preserve">       </w:t>
      </w:r>
      <w:r w:rsidR="00F83D47">
        <w:rPr>
          <w:sz w:val="16"/>
        </w:rPr>
        <w:t>XXX</w:t>
      </w:r>
      <w:r w:rsidRPr="00934137">
        <w:rPr>
          <w:sz w:val="16"/>
        </w:rPr>
        <w:t>-</w:t>
      </w:r>
      <w:r w:rsidR="00F83D47">
        <w:rPr>
          <w:sz w:val="16"/>
        </w:rPr>
        <w:t>XXXXXX</w:t>
      </w:r>
      <w:r w:rsidRPr="00934137">
        <w:rPr>
          <w:sz w:val="16"/>
        </w:rPr>
        <w:t xml:space="preserve">     $2</w:t>
      </w:r>
    </w:p>
    <w:p w14:paraId="3F05D99E" w14:textId="46F29BD8" w:rsidR="00E0476C" w:rsidRPr="00934137" w:rsidRDefault="00E0476C" w:rsidP="00423FF6">
      <w:pPr>
        <w:pStyle w:val="SCREEN"/>
        <w:rPr>
          <w:sz w:val="16"/>
        </w:rPr>
      </w:pPr>
      <w:r w:rsidRPr="00934137">
        <w:rPr>
          <w:sz w:val="16"/>
        </w:rPr>
        <w:t xml:space="preserve">                                                                                  --------------</w:t>
      </w:r>
    </w:p>
    <w:p w14:paraId="5E7A52A5" w14:textId="645193E5" w:rsidR="00E0476C" w:rsidRPr="00934137" w:rsidRDefault="00E0476C" w:rsidP="00423FF6">
      <w:pPr>
        <w:pStyle w:val="SCREEN"/>
        <w:rPr>
          <w:sz w:val="16"/>
        </w:rPr>
      </w:pPr>
      <w:r w:rsidRPr="00934137">
        <w:rPr>
          <w:sz w:val="16"/>
        </w:rPr>
        <w:t xml:space="preserve">                                                                                 Count  =     2</w:t>
      </w:r>
    </w:p>
    <w:p w14:paraId="15C17263" w14:textId="28A39DA5" w:rsidR="00E0476C" w:rsidRPr="00934137" w:rsidRDefault="00E0476C" w:rsidP="00423FF6">
      <w:pPr>
        <w:pStyle w:val="SCREEN"/>
        <w:rPr>
          <w:sz w:val="16"/>
        </w:rPr>
      </w:pPr>
      <w:r w:rsidRPr="00934137">
        <w:rPr>
          <w:sz w:val="16"/>
        </w:rPr>
        <w:t xml:space="preserve">                                                                                 Amount = $   4</w:t>
      </w:r>
    </w:p>
    <w:p w14:paraId="0B0A7845" w14:textId="77777777" w:rsidR="00E0476C" w:rsidRPr="00934137" w:rsidRDefault="00E0476C" w:rsidP="00423FF6">
      <w:pPr>
        <w:pStyle w:val="SCREEN"/>
        <w:rPr>
          <w:sz w:val="16"/>
        </w:rPr>
      </w:pPr>
      <w:r w:rsidRPr="00934137">
        <w:rPr>
          <w:sz w:val="16"/>
        </w:rPr>
        <w:t xml:space="preserve">                                   ======================================</w:t>
      </w:r>
    </w:p>
    <w:p w14:paraId="2BB4B175" w14:textId="27E39A89" w:rsidR="00E0476C" w:rsidRPr="00934137" w:rsidRDefault="00E0476C" w:rsidP="00423FF6">
      <w:pPr>
        <w:pStyle w:val="SCREEN"/>
        <w:rPr>
          <w:sz w:val="16"/>
        </w:rPr>
      </w:pPr>
      <w:r w:rsidRPr="00934137">
        <w:rPr>
          <w:sz w:val="16"/>
        </w:rPr>
        <w:t xml:space="preserve">                                       Total Patient Count =       3</w:t>
      </w:r>
    </w:p>
    <w:p w14:paraId="4E089D6D" w14:textId="77777777" w:rsidR="00E0476C" w:rsidRPr="00934137" w:rsidRDefault="00E0476C" w:rsidP="00423FF6">
      <w:pPr>
        <w:pStyle w:val="SCREEN"/>
        <w:rPr>
          <w:sz w:val="16"/>
        </w:rPr>
      </w:pPr>
      <w:r w:rsidRPr="00934137">
        <w:rPr>
          <w:sz w:val="16"/>
        </w:rPr>
        <w:t xml:space="preserve">                                       Total Rx Count      =       6</w:t>
      </w:r>
    </w:p>
    <w:p w14:paraId="3B8C3793" w14:textId="77777777" w:rsidR="00E0476C" w:rsidRPr="00934137" w:rsidRDefault="00E0476C" w:rsidP="00423FF6">
      <w:pPr>
        <w:pStyle w:val="SCREEN"/>
        <w:rPr>
          <w:sz w:val="16"/>
        </w:rPr>
      </w:pPr>
      <w:r w:rsidRPr="00934137">
        <w:rPr>
          <w:sz w:val="16"/>
        </w:rPr>
        <w:t xml:space="preserve">                                       Total Dollar amount = $    14</w:t>
      </w:r>
    </w:p>
    <w:p w14:paraId="0D3CE3D0" w14:textId="39EFA7AE" w:rsidR="00E0476C" w:rsidRPr="00934137" w:rsidRDefault="00E0476C" w:rsidP="00900F20">
      <w:pPr>
        <w:pStyle w:val="Heading3"/>
      </w:pPr>
      <w:bookmarkStart w:id="873" w:name="_Toc352067166"/>
      <w:bookmarkStart w:id="874" w:name="_Toc352067360"/>
      <w:bookmarkStart w:id="875" w:name="_Toc377048558"/>
      <w:bookmarkStart w:id="876" w:name="_Toc428457241"/>
      <w:bookmarkStart w:id="877" w:name="_Toc445883241"/>
      <w:bookmarkStart w:id="878" w:name="_Toc25143786"/>
      <w:bookmarkStart w:id="879" w:name="_Toc153976624"/>
      <w:r w:rsidRPr="00934137">
        <w:t>Edit Copay Exemption Letter</w:t>
      </w:r>
      <w:bookmarkEnd w:id="873"/>
      <w:bookmarkEnd w:id="874"/>
      <w:bookmarkEnd w:id="875"/>
      <w:bookmarkEnd w:id="876"/>
      <w:bookmarkEnd w:id="877"/>
      <w:bookmarkEnd w:id="878"/>
      <w:bookmarkEnd w:id="879"/>
    </w:p>
    <w:p w14:paraId="73FC5B21" w14:textId="09204FA7" w:rsidR="00E0476C" w:rsidRPr="00934137" w:rsidRDefault="00E0476C" w:rsidP="008D27E4">
      <w:pPr>
        <w:pStyle w:val="BodyText"/>
      </w:pPr>
      <w:r w:rsidRPr="00934137">
        <w:t xml:space="preserve">This option allows </w:t>
      </w:r>
      <w:r w:rsidR="00535B4E" w:rsidRPr="00934137">
        <w:t>the user</w:t>
      </w:r>
      <w:r w:rsidRPr="00934137">
        <w:t xml:space="preserve"> to edit IB form letters. </w:t>
      </w:r>
      <w:r w:rsidR="00535B4E" w:rsidRPr="00934137">
        <w:t>The user is</w:t>
      </w:r>
      <w:r w:rsidRPr="00934137">
        <w:t xml:space="preserve"> prompted to edit the </w:t>
      </w:r>
      <w:r w:rsidRPr="00934137">
        <w:rPr>
          <w:caps/>
        </w:rPr>
        <w:t>header</w:t>
      </w:r>
      <w:r w:rsidRPr="00934137">
        <w:t xml:space="preserve"> field. This text is automatically centered at the top of the letter (it is not necessary to center t</w:t>
      </w:r>
      <w:r w:rsidR="00535B4E" w:rsidRPr="00934137">
        <w:t>ext</w:t>
      </w:r>
      <w:r w:rsidR="005C1523" w:rsidRPr="00934137">
        <w:t>) and</w:t>
      </w:r>
      <w:r w:rsidRPr="00934137">
        <w:t xml:space="preserve"> must be edited to </w:t>
      </w:r>
      <w:r w:rsidR="00535B4E" w:rsidRPr="00934137">
        <w:t xml:space="preserve">the </w:t>
      </w:r>
      <w:r w:rsidRPr="00934137">
        <w:t xml:space="preserve">facility's name and address. </w:t>
      </w:r>
      <w:r w:rsidR="00535B4E" w:rsidRPr="00934137">
        <w:t xml:space="preserve">There is a </w:t>
      </w:r>
      <w:r w:rsidRPr="00934137">
        <w:t xml:space="preserve">limit </w:t>
      </w:r>
      <w:r w:rsidR="00535B4E" w:rsidRPr="00934137">
        <w:t>of</w:t>
      </w:r>
      <w:r w:rsidRPr="00934137">
        <w:t xml:space="preserve"> six lines of text.</w:t>
      </w:r>
    </w:p>
    <w:p w14:paraId="60A39D70" w14:textId="46503A0F" w:rsidR="00E0476C" w:rsidRPr="00934137" w:rsidRDefault="00E0476C" w:rsidP="008D27E4">
      <w:pPr>
        <w:pStyle w:val="BodyText"/>
      </w:pPr>
      <w:r w:rsidRPr="00934137">
        <w:lastRenderedPageBreak/>
        <w:t xml:space="preserve">The second field, the MAIN BODY, contains the text of the letter including the signer's title. Because the person signing this letter may be </w:t>
      </w:r>
      <w:r w:rsidR="001D7AD8">
        <w:t>site-specific</w:t>
      </w:r>
      <w:r w:rsidRPr="00934137">
        <w:t>, it might be necessary to edit the signer's title.</w:t>
      </w:r>
    </w:p>
    <w:p w14:paraId="2D7A9BBD" w14:textId="77777777" w:rsidR="00E0476C" w:rsidRPr="00934137" w:rsidRDefault="00E0476C" w:rsidP="008D27E4">
      <w:pPr>
        <w:pStyle w:val="BodyText"/>
      </w:pPr>
      <w:r w:rsidRPr="00934137">
        <w:t>The default for the starting address line (patient address) is 15. This may be edited to any number between 10 and 25. This feature is provided to account for slight differences in printers and automated letter folders at each site.</w:t>
      </w:r>
    </w:p>
    <w:p w14:paraId="4A6D30B3" w14:textId="0681FFB5" w:rsidR="00E0476C" w:rsidRPr="00934137" w:rsidRDefault="00E0476C" w:rsidP="008D27E4">
      <w:pPr>
        <w:pStyle w:val="BodyText"/>
      </w:pPr>
      <w:r w:rsidRPr="00934137">
        <w:t>When editing the IB Income Test Reminder letter</w:t>
      </w:r>
      <w:r w:rsidR="00535B4E" w:rsidRPr="00934137">
        <w:t>, the user</w:t>
      </w:r>
      <w:r w:rsidRPr="00934137">
        <w:t xml:space="preserve"> </w:t>
      </w:r>
      <w:r w:rsidR="00535B4E" w:rsidRPr="00934137">
        <w:t>is</w:t>
      </w:r>
      <w:r w:rsidRPr="00934137">
        <w:t xml:space="preserve"> prompted for a reprint date, </w:t>
      </w:r>
      <w:r w:rsidR="005C1523" w:rsidRPr="00934137">
        <w:t>whether</w:t>
      </w:r>
      <w:r w:rsidRPr="00934137">
        <w:t xml:space="preserve"> to exclude domiciliary patients, and to schedule the days on </w:t>
      </w:r>
      <w:r w:rsidR="00990859">
        <w:t>which</w:t>
      </w:r>
      <w:r w:rsidR="00990859" w:rsidRPr="00934137">
        <w:t xml:space="preserve"> </w:t>
      </w:r>
      <w:r w:rsidRPr="00934137">
        <w:t xml:space="preserve">the letters </w:t>
      </w:r>
      <w:r w:rsidR="00535B4E" w:rsidRPr="00934137">
        <w:t xml:space="preserve">are </w:t>
      </w:r>
      <w:r w:rsidRPr="00934137">
        <w:t>to print. The days select</w:t>
      </w:r>
      <w:r w:rsidR="00535B4E" w:rsidRPr="00934137">
        <w:t>ed</w:t>
      </w:r>
      <w:r w:rsidRPr="00934137">
        <w:t xml:space="preserve"> to print the letters </w:t>
      </w:r>
      <w:r w:rsidR="005C1523" w:rsidRPr="00934137">
        <w:t>represent</w:t>
      </w:r>
      <w:r w:rsidRPr="00934137">
        <w:t xml:space="preserve"> the mornings </w:t>
      </w:r>
      <w:r w:rsidR="00535B4E" w:rsidRPr="00934137">
        <w:t xml:space="preserve">the user </w:t>
      </w:r>
      <w:r w:rsidRPr="00934137">
        <w:t>want</w:t>
      </w:r>
      <w:r w:rsidR="00535B4E" w:rsidRPr="00934137">
        <w:t>s</w:t>
      </w:r>
      <w:r w:rsidRPr="00934137">
        <w:t xml:space="preserve"> to pick up the letters from the printer. For example, if Monday </w:t>
      </w:r>
      <w:r w:rsidR="00535B4E" w:rsidRPr="00934137">
        <w:t xml:space="preserve">is chosen, </w:t>
      </w:r>
      <w:r w:rsidRPr="00934137">
        <w:t xml:space="preserve">the letters </w:t>
      </w:r>
      <w:r w:rsidR="005C1523" w:rsidRPr="00934137">
        <w:t>print</w:t>
      </w:r>
      <w:r w:rsidRPr="00934137">
        <w:t xml:space="preserve"> Sunday evening and are ready to be picked up on Monday morning. </w:t>
      </w:r>
      <w:r w:rsidR="00535B4E" w:rsidRPr="00934137">
        <w:t>The user can</w:t>
      </w:r>
      <w:r w:rsidRPr="00934137">
        <w:t xml:space="preserve"> prevent the letters from being printed by answering </w:t>
      </w:r>
      <w:r w:rsidRPr="00786FA7">
        <w:rPr>
          <w:b/>
          <w:bCs/>
        </w:rPr>
        <w:t>YES</w:t>
      </w:r>
      <w:r w:rsidRPr="00934137">
        <w:t xml:space="preserve"> to the </w:t>
      </w:r>
      <w:r w:rsidRPr="00786FA7">
        <w:rPr>
          <w:b/>
          <w:bCs/>
        </w:rPr>
        <w:t>Do you wish to stop this job from running?</w:t>
      </w:r>
      <w:r w:rsidRPr="00934137">
        <w:t xml:space="preserve"> prompt.</w:t>
      </w:r>
    </w:p>
    <w:p w14:paraId="3A7DA8F9" w14:textId="2CB43F72" w:rsidR="00E0476C" w:rsidRPr="00934137" w:rsidRDefault="00E0476C" w:rsidP="008D27E4">
      <w:pPr>
        <w:pStyle w:val="BodyText"/>
      </w:pPr>
      <w:r w:rsidRPr="00934137">
        <w:t xml:space="preserve">After editing is completed, test print one letter. If </w:t>
      </w:r>
      <w:r w:rsidR="00535B4E" w:rsidRPr="00934137">
        <w:t>the user opts</w:t>
      </w:r>
      <w:r w:rsidRPr="00934137">
        <w:t xml:space="preserve"> to test print</w:t>
      </w:r>
      <w:r w:rsidRPr="00934137">
        <w:rPr>
          <w:caps/>
        </w:rPr>
        <w:t>,</w:t>
      </w:r>
      <w:r w:rsidRPr="00934137">
        <w:t xml:space="preserve"> </w:t>
      </w:r>
      <w:r w:rsidR="00535B4E" w:rsidRPr="00934137">
        <w:t xml:space="preserve">a </w:t>
      </w:r>
      <w:r w:rsidRPr="00934137">
        <w:t>prompt to select a patient and device</w:t>
      </w:r>
      <w:r w:rsidR="00535B4E" w:rsidRPr="00934137">
        <w:t xml:space="preserve"> will appear</w:t>
      </w:r>
      <w:r w:rsidRPr="00934137">
        <w:t>. The letter is queueable to any printer.</w:t>
      </w:r>
    </w:p>
    <w:p w14:paraId="01C82FC1" w14:textId="3A009175" w:rsidR="00E0476C" w:rsidRPr="00934137" w:rsidRDefault="00E0476C" w:rsidP="00713586">
      <w:pPr>
        <w:pStyle w:val="BodyText"/>
        <w:rPr>
          <w:b/>
          <w:bCs/>
        </w:rPr>
      </w:pPr>
      <w:r w:rsidRPr="00934137">
        <w:rPr>
          <w:b/>
          <w:bCs/>
        </w:rPr>
        <w:t>Sample Letter</w:t>
      </w:r>
    </w:p>
    <w:p w14:paraId="5AE30731" w14:textId="3FF8777E" w:rsidR="00E0476C" w:rsidRPr="00934137" w:rsidRDefault="00C71417" w:rsidP="00C71417">
      <w:pPr>
        <w:pStyle w:val="SCREEN"/>
        <w:tabs>
          <w:tab w:val="center" w:pos="4680"/>
        </w:tabs>
      </w:pPr>
      <w:r w:rsidRPr="00934137">
        <w:tab/>
      </w:r>
      <w:r w:rsidR="00E0476C" w:rsidRPr="00934137">
        <w:t>Department of Veterans Affairs Medical Center</w:t>
      </w:r>
    </w:p>
    <w:p w14:paraId="5297D07F" w14:textId="3A0CE754" w:rsidR="00E0476C" w:rsidRPr="00934137" w:rsidRDefault="00C71417" w:rsidP="00C71417">
      <w:pPr>
        <w:pStyle w:val="SCREEN"/>
        <w:tabs>
          <w:tab w:val="center" w:pos="4680"/>
        </w:tabs>
      </w:pPr>
      <w:r w:rsidRPr="00934137">
        <w:tab/>
      </w:r>
      <w:r w:rsidR="00E0476C" w:rsidRPr="00934137">
        <w:t>113 Holland Avenue</w:t>
      </w:r>
    </w:p>
    <w:p w14:paraId="25266EFB" w14:textId="1C135118" w:rsidR="00E0476C" w:rsidRPr="00934137" w:rsidRDefault="00C71417" w:rsidP="00C71417">
      <w:pPr>
        <w:pStyle w:val="SCREEN"/>
        <w:tabs>
          <w:tab w:val="center" w:pos="4680"/>
        </w:tabs>
      </w:pPr>
      <w:r w:rsidRPr="00934137">
        <w:tab/>
      </w:r>
      <w:r w:rsidR="00423FF6" w:rsidRPr="00934137">
        <w:t>ANYTOWN</w:t>
      </w:r>
      <w:r w:rsidR="00E0476C" w:rsidRPr="00934137">
        <w:t>, New York   12208</w:t>
      </w:r>
    </w:p>
    <w:p w14:paraId="76585E6D" w14:textId="77777777" w:rsidR="00C71417" w:rsidRPr="00934137" w:rsidRDefault="00C71417" w:rsidP="00423FF6">
      <w:pPr>
        <w:pStyle w:val="SCREEN"/>
      </w:pPr>
    </w:p>
    <w:p w14:paraId="179B776E" w14:textId="77777777" w:rsidR="00C71417" w:rsidRPr="00934137" w:rsidRDefault="00C71417" w:rsidP="00423FF6">
      <w:pPr>
        <w:pStyle w:val="SCREEN"/>
      </w:pPr>
    </w:p>
    <w:p w14:paraId="64CDA324" w14:textId="77777777" w:rsidR="00C71417" w:rsidRPr="00934137" w:rsidRDefault="00C71417" w:rsidP="00423FF6">
      <w:pPr>
        <w:pStyle w:val="SCREEN"/>
      </w:pPr>
    </w:p>
    <w:p w14:paraId="0FB14B0B" w14:textId="4241790C" w:rsidR="00E0476C" w:rsidRPr="00934137" w:rsidRDefault="00E0476C" w:rsidP="00C71417">
      <w:pPr>
        <w:pStyle w:val="SCREEN"/>
        <w:tabs>
          <w:tab w:val="center" w:pos="4680"/>
        </w:tabs>
      </w:pPr>
      <w:r w:rsidRPr="00934137">
        <w:t>DEC 14, 1995</w:t>
      </w:r>
    </w:p>
    <w:p w14:paraId="1F989D32" w14:textId="77777777" w:rsidR="00E0476C" w:rsidRPr="00934137" w:rsidRDefault="00E0476C" w:rsidP="00423FF6">
      <w:pPr>
        <w:pStyle w:val="SCREEN"/>
      </w:pPr>
      <w:r w:rsidRPr="00934137">
        <w:t xml:space="preserve">                                                    In Reply Refer To:</w:t>
      </w:r>
    </w:p>
    <w:p w14:paraId="3CD3437B" w14:textId="7283DFC5" w:rsidR="00E0476C" w:rsidRPr="00934137" w:rsidRDefault="00E0476C" w:rsidP="00423FF6">
      <w:pPr>
        <w:pStyle w:val="SCREEN"/>
      </w:pPr>
      <w:r w:rsidRPr="00934137">
        <w:t xml:space="preserve">                                                    </w:t>
      </w:r>
      <w:r w:rsidR="00071B4B">
        <w:rPr>
          <w:sz w:val="16"/>
          <w:szCs w:val="16"/>
        </w:rPr>
        <w:t>XXX</w:t>
      </w:r>
      <w:r w:rsidR="00071B4B" w:rsidRPr="00934137">
        <w:rPr>
          <w:sz w:val="16"/>
          <w:szCs w:val="16"/>
        </w:rPr>
        <w:t>-</w:t>
      </w:r>
      <w:r w:rsidR="00071B4B">
        <w:rPr>
          <w:sz w:val="16"/>
          <w:szCs w:val="16"/>
        </w:rPr>
        <w:t>XX</w:t>
      </w:r>
      <w:r w:rsidR="00071B4B" w:rsidRPr="00934137">
        <w:rPr>
          <w:sz w:val="16"/>
          <w:szCs w:val="16"/>
        </w:rPr>
        <w:t>-</w:t>
      </w:r>
      <w:r w:rsidR="00071B4B">
        <w:rPr>
          <w:sz w:val="16"/>
          <w:szCs w:val="16"/>
        </w:rPr>
        <w:t>X</w:t>
      </w:r>
      <w:r w:rsidR="00071B4B" w:rsidRPr="00934137">
        <w:rPr>
          <w:sz w:val="16"/>
          <w:szCs w:val="16"/>
        </w:rPr>
        <w:t>XX</w:t>
      </w:r>
      <w:r w:rsidR="00071B4B">
        <w:rPr>
          <w:sz w:val="16"/>
          <w:szCs w:val="16"/>
        </w:rPr>
        <w:t>X</w:t>
      </w:r>
    </w:p>
    <w:p w14:paraId="35964DC9" w14:textId="77777777" w:rsidR="00E0476C" w:rsidRPr="00934137" w:rsidRDefault="00E0476C" w:rsidP="00423FF6">
      <w:pPr>
        <w:pStyle w:val="SCREEN"/>
      </w:pPr>
      <w:r w:rsidRPr="00934137">
        <w:t xml:space="preserve">     ONE IBPATIENT</w:t>
      </w:r>
    </w:p>
    <w:p w14:paraId="6232F1B5" w14:textId="77777777" w:rsidR="00E0476C" w:rsidRPr="00934137" w:rsidRDefault="00E0476C" w:rsidP="00423FF6">
      <w:pPr>
        <w:pStyle w:val="SCREEN"/>
      </w:pPr>
      <w:r w:rsidRPr="00934137">
        <w:t xml:space="preserve">     54 BROADWAY</w:t>
      </w:r>
    </w:p>
    <w:p w14:paraId="576F96DA" w14:textId="482C8FA9" w:rsidR="00E0476C" w:rsidRPr="00934137" w:rsidRDefault="00E0476C" w:rsidP="00423FF6">
      <w:pPr>
        <w:pStyle w:val="SCREEN"/>
      </w:pPr>
      <w:r w:rsidRPr="00934137">
        <w:t xml:space="preserve">     </w:t>
      </w:r>
      <w:r w:rsidR="00423FF6" w:rsidRPr="00934137">
        <w:t>ANYTOWN</w:t>
      </w:r>
      <w:r w:rsidRPr="00934137">
        <w:t xml:space="preserve">, MA  </w:t>
      </w:r>
      <w:r w:rsidR="003D37AE" w:rsidRPr="003D37AE">
        <w:t>XXXXX</w:t>
      </w:r>
    </w:p>
    <w:p w14:paraId="2FDB347E" w14:textId="443B710F" w:rsidR="00E0476C" w:rsidRPr="00934137" w:rsidRDefault="00E0476C" w:rsidP="00423FF6">
      <w:pPr>
        <w:pStyle w:val="SCREEN"/>
      </w:pPr>
      <w:r w:rsidRPr="00934137">
        <w:t xml:space="preserve">The VA is required by law to charge </w:t>
      </w:r>
      <w:r w:rsidR="00265791">
        <w:t>Veteran</w:t>
      </w:r>
      <w:r w:rsidRPr="00934137">
        <w:t>s who receive medications</w:t>
      </w:r>
    </w:p>
    <w:p w14:paraId="077998B9" w14:textId="77777777" w:rsidR="00E0476C" w:rsidRPr="00934137" w:rsidRDefault="00E0476C" w:rsidP="00423FF6">
      <w:pPr>
        <w:pStyle w:val="SCREEN"/>
      </w:pPr>
      <w:r w:rsidRPr="00934137">
        <w:t>on an outpatient basis for the treatment of nonservice-connected</w:t>
      </w:r>
    </w:p>
    <w:p w14:paraId="5EE4A79A" w14:textId="77777777" w:rsidR="00E0476C" w:rsidRPr="00934137" w:rsidRDefault="00E0476C" w:rsidP="00423FF6">
      <w:pPr>
        <w:pStyle w:val="SCREEN"/>
      </w:pPr>
      <w:r w:rsidRPr="00934137">
        <w:t>conditions, a copayment of $2.00 for each 30-day (or less) supply</w:t>
      </w:r>
    </w:p>
    <w:p w14:paraId="04FEBA35" w14:textId="77777777" w:rsidR="00E0476C" w:rsidRPr="00934137" w:rsidRDefault="00E0476C" w:rsidP="00423FF6">
      <w:pPr>
        <w:pStyle w:val="SCREEN"/>
      </w:pPr>
      <w:r w:rsidRPr="00934137">
        <w:t>of medication provided. Based on the income information requested</w:t>
      </w:r>
    </w:p>
    <w:p w14:paraId="3B3A2F03" w14:textId="376D3008" w:rsidR="00E0476C" w:rsidRPr="00934137" w:rsidRDefault="00E0476C" w:rsidP="00423FF6">
      <w:pPr>
        <w:pStyle w:val="SCREEN"/>
      </w:pPr>
      <w:r w:rsidRPr="00934137">
        <w:t xml:space="preserve">each year, some </w:t>
      </w:r>
      <w:r w:rsidR="00265791">
        <w:t>Veteran</w:t>
      </w:r>
      <w:r w:rsidRPr="00934137">
        <w:t>s may be exempt from the copayment.</w:t>
      </w:r>
    </w:p>
    <w:p w14:paraId="6F21F9F5" w14:textId="77777777" w:rsidR="00E0476C" w:rsidRPr="00934137" w:rsidRDefault="00E0476C" w:rsidP="00423FF6">
      <w:pPr>
        <w:pStyle w:val="SCREEN"/>
      </w:pPr>
      <w:r w:rsidRPr="00934137">
        <w:t>Our records indicate that your medication copayment exemption</w:t>
      </w:r>
    </w:p>
    <w:p w14:paraId="057F205F" w14:textId="77777777" w:rsidR="00E0476C" w:rsidRPr="00934137" w:rsidRDefault="00E0476C" w:rsidP="00423FF6">
      <w:pPr>
        <w:pStyle w:val="SCREEN"/>
      </w:pPr>
      <w:r w:rsidRPr="00934137">
        <w:t>status will expire on December 31, 1995.</w:t>
      </w:r>
    </w:p>
    <w:p w14:paraId="7F69E8A1" w14:textId="77777777" w:rsidR="00E0476C" w:rsidRPr="00934137" w:rsidRDefault="00E0476C" w:rsidP="00423FF6">
      <w:pPr>
        <w:pStyle w:val="SCREEN"/>
      </w:pPr>
      <w:r w:rsidRPr="00934137">
        <w:t>To update your income information so we may review your</w:t>
      </w:r>
    </w:p>
    <w:p w14:paraId="5C3E2882" w14:textId="4FF6B06C" w:rsidR="00F83D47" w:rsidRDefault="00E0476C" w:rsidP="00423FF6">
      <w:pPr>
        <w:pStyle w:val="SCREEN"/>
      </w:pPr>
      <w:r w:rsidRPr="00934137">
        <w:t xml:space="preserve">copayment exemption status, please call </w:t>
      </w:r>
      <w:r w:rsidR="00F83D47">
        <w:t>XXX</w:t>
      </w:r>
      <w:r w:rsidRPr="00934137">
        <w:t>-</w:t>
      </w:r>
      <w:r w:rsidR="00F83D47">
        <w:t>XXXX</w:t>
      </w:r>
      <w:r w:rsidRPr="00934137">
        <w:t xml:space="preserve"> x</w:t>
      </w:r>
      <w:r w:rsidR="00F83D47">
        <w:t>XXXX</w:t>
      </w:r>
    </w:p>
    <w:p w14:paraId="4D181CF1" w14:textId="049B7E05" w:rsidR="00E0476C" w:rsidRPr="00934137" w:rsidRDefault="00E0476C" w:rsidP="00423FF6">
      <w:pPr>
        <w:pStyle w:val="SCREEN"/>
      </w:pPr>
      <w:r w:rsidRPr="00934137">
        <w:t>to set up an appointment to provide us with current</w:t>
      </w:r>
    </w:p>
    <w:p w14:paraId="311B3A18" w14:textId="77777777" w:rsidR="00E0476C" w:rsidRPr="00934137" w:rsidRDefault="00E0476C" w:rsidP="00423FF6">
      <w:pPr>
        <w:pStyle w:val="SCREEN"/>
      </w:pPr>
      <w:r w:rsidRPr="00934137">
        <w:t>income information.</w:t>
      </w:r>
    </w:p>
    <w:p w14:paraId="647A593B" w14:textId="4A1193B7" w:rsidR="00E0476C" w:rsidRPr="00934137" w:rsidRDefault="00E0476C" w:rsidP="00423FF6">
      <w:pPr>
        <w:pStyle w:val="SCREEN"/>
      </w:pPr>
      <w:r w:rsidRPr="00934137">
        <w:t>Chief, MAS</w:t>
      </w:r>
    </w:p>
    <w:p w14:paraId="44BE2BE3" w14:textId="42D907C6" w:rsidR="00E0476C" w:rsidRPr="00934137" w:rsidRDefault="00E0476C" w:rsidP="00900F20">
      <w:pPr>
        <w:pStyle w:val="Heading3"/>
      </w:pPr>
      <w:bookmarkStart w:id="880" w:name="_Toc352067167"/>
      <w:bookmarkStart w:id="881" w:name="_Toc352067361"/>
      <w:bookmarkStart w:id="882" w:name="_Toc377048559"/>
      <w:bookmarkStart w:id="883" w:name="_Toc428457242"/>
      <w:bookmarkStart w:id="884" w:name="_Toc445883242"/>
      <w:bookmarkStart w:id="885" w:name="_Toc952564"/>
      <w:bookmarkStart w:id="886" w:name="_Toc25143787"/>
      <w:bookmarkStart w:id="887" w:name="_Toc153976625"/>
      <w:r w:rsidRPr="00934137">
        <w:t>Inquire to Medication Copay Income Exemptions</w:t>
      </w:r>
      <w:bookmarkEnd w:id="880"/>
      <w:bookmarkEnd w:id="881"/>
      <w:bookmarkEnd w:id="882"/>
      <w:bookmarkEnd w:id="883"/>
      <w:bookmarkEnd w:id="884"/>
      <w:bookmarkEnd w:id="885"/>
      <w:bookmarkEnd w:id="886"/>
      <w:bookmarkEnd w:id="887"/>
    </w:p>
    <w:p w14:paraId="4EA67C2E" w14:textId="72D865BD" w:rsidR="00E0476C" w:rsidRPr="00934137" w:rsidRDefault="00E0476C" w:rsidP="008D27E4">
      <w:pPr>
        <w:pStyle w:val="BodyText"/>
      </w:pPr>
      <w:r w:rsidRPr="00934137">
        <w:t xml:space="preserve">This option allows </w:t>
      </w:r>
      <w:r w:rsidR="006468F0" w:rsidRPr="00934137">
        <w:t>the user</w:t>
      </w:r>
      <w:r w:rsidRPr="00934137">
        <w:t xml:space="preserve"> to print a brief or full inquiry of exemptions for a patient. The brief inquiry is used to view past </w:t>
      </w:r>
      <w:r w:rsidR="002973D2" w:rsidRPr="00934137">
        <w:t>and</w:t>
      </w:r>
      <w:r w:rsidR="00891BA1">
        <w:t>/</w:t>
      </w:r>
      <w:r w:rsidR="002973D2" w:rsidRPr="00934137">
        <w:t xml:space="preserve">or </w:t>
      </w:r>
      <w:r w:rsidRPr="00934137">
        <w:t>present exemptions, and the full inquiry is used to view the entire audit history of all changes to a patient's exemption status.</w:t>
      </w:r>
    </w:p>
    <w:p w14:paraId="0E2150C2" w14:textId="61AC3A35" w:rsidR="00E0476C" w:rsidRPr="00934137" w:rsidRDefault="00E0476C" w:rsidP="008D27E4">
      <w:pPr>
        <w:pStyle w:val="BodyText"/>
      </w:pPr>
      <w:r w:rsidRPr="00934137">
        <w:t xml:space="preserve">Both inquiries provide the </w:t>
      </w:r>
      <w:r w:rsidR="00165CAF" w:rsidRPr="00934137">
        <w:t>patient’s</w:t>
      </w:r>
      <w:r w:rsidRPr="00934137">
        <w:t xml:space="preserve"> name and current status. The brief inquiry provides the following information on all active exemptions for the selected patient: effective date, type, status, reason, how the entry was added, and when. The full inquiry provides the following information for each exemption for the patient: effective date, status, whether active or inactive, how the entry was added, by whom and when, type, and reason for exemption.</w:t>
      </w:r>
    </w:p>
    <w:p w14:paraId="2C89529F" w14:textId="203CCEE0" w:rsidR="00E0476C" w:rsidRPr="00934137" w:rsidRDefault="000325A4" w:rsidP="000325A4">
      <w:pPr>
        <w:pStyle w:val="Note"/>
      </w:pPr>
      <w:r w:rsidRPr="00934137">
        <w:lastRenderedPageBreak/>
        <w:t xml:space="preserve">Programmers: </w:t>
      </w:r>
      <w:r w:rsidR="00E0476C" w:rsidRPr="00934137">
        <w:t>For users whose FileMan Access ="@" (DUZ(0)="@"), the full inquiry feature will display the patient internal entry number and the billing exemption internal entry number to aid in problem resolution.</w:t>
      </w:r>
    </w:p>
    <w:p w14:paraId="6D5864F5" w14:textId="30D3A3D7" w:rsidR="00E0476C" w:rsidRPr="00934137" w:rsidRDefault="00E0476C" w:rsidP="008D27E4">
      <w:pPr>
        <w:pStyle w:val="BodyText"/>
      </w:pPr>
      <w:r w:rsidRPr="00934137">
        <w:t>All Medal of Honor recipients will be exempt from Medication Copayment (Public Law 114-315)</w:t>
      </w:r>
      <w:r w:rsidR="005D0A7F" w:rsidRPr="00934137">
        <w:t>.</w:t>
      </w:r>
    </w:p>
    <w:p w14:paraId="7325EB82" w14:textId="4ABB0DAE" w:rsidR="00E0476C" w:rsidRPr="00934137" w:rsidRDefault="00E0476C" w:rsidP="00423FF6">
      <w:pPr>
        <w:pStyle w:val="BodyText"/>
        <w:keepNext/>
        <w:rPr>
          <w:b/>
          <w:bCs/>
        </w:rPr>
      </w:pPr>
      <w:bookmarkStart w:id="888" w:name="_Toc25143788"/>
      <w:r w:rsidRPr="00934137">
        <w:rPr>
          <w:b/>
          <w:bCs/>
        </w:rPr>
        <w:t>Sample Output</w:t>
      </w:r>
      <w:bookmarkEnd w:id="888"/>
    </w:p>
    <w:p w14:paraId="042B82D1" w14:textId="77777777" w:rsidR="00E0476C" w:rsidRPr="00934137" w:rsidRDefault="00E0476C" w:rsidP="00423FF6">
      <w:pPr>
        <w:pStyle w:val="SCREEN"/>
        <w:keepNext/>
      </w:pPr>
      <w:r w:rsidRPr="00934137">
        <w:t>Billing Exemption Inquiry               MAR  5, 1993 13:10:46  Page 1</w:t>
      </w:r>
    </w:p>
    <w:p w14:paraId="144635BD" w14:textId="45DAF5ED" w:rsidR="00E0476C" w:rsidRPr="00934137" w:rsidRDefault="00E0476C" w:rsidP="00423FF6">
      <w:pPr>
        <w:pStyle w:val="SCREEN"/>
        <w:keepNext/>
      </w:pPr>
      <w:r w:rsidRPr="00934137">
        <w:t xml:space="preserve">IBpatient,one           </w:t>
      </w:r>
      <w:r w:rsidR="00071B4B">
        <w:t>XXXX</w:t>
      </w:r>
      <w:r w:rsidRPr="00934137">
        <w:t xml:space="preserve">   Currently: NON-EXEMPT-INCOME&gt;PENSION   02/10/93</w:t>
      </w:r>
    </w:p>
    <w:p w14:paraId="648854C5" w14:textId="1F5CB02B" w:rsidR="00E0476C" w:rsidRPr="00934137" w:rsidRDefault="00E0476C" w:rsidP="00423FF6">
      <w:pPr>
        <w:pStyle w:val="SCREEN"/>
        <w:keepNext/>
      </w:pPr>
      <w:r w:rsidRPr="00934137">
        <w:t>-----------------------------------------------------------------------------</w:t>
      </w:r>
    </w:p>
    <w:p w14:paraId="5D2903D9" w14:textId="77777777" w:rsidR="00E0476C" w:rsidRPr="00934137" w:rsidRDefault="00E0476C" w:rsidP="00423FF6">
      <w:pPr>
        <w:pStyle w:val="SCREEN"/>
      </w:pPr>
      <w:r w:rsidRPr="00934137">
        <w:t xml:space="preserve">  Effective Date: FEB 10, 1993            Type: COPAY INCOME EXEMPTION</w:t>
      </w:r>
    </w:p>
    <w:p w14:paraId="09858675" w14:textId="77777777" w:rsidR="00E0476C" w:rsidRPr="00934137" w:rsidRDefault="00E0476C" w:rsidP="00423FF6">
      <w:pPr>
        <w:pStyle w:val="SCREEN"/>
      </w:pPr>
      <w:r w:rsidRPr="00934137">
        <w:t xml:space="preserve">          Status: NON-EXEMPT            Reason: NO INCOME DATA</w:t>
      </w:r>
    </w:p>
    <w:p w14:paraId="6283FC2F" w14:textId="77777777" w:rsidR="00E0476C" w:rsidRPr="00934137" w:rsidRDefault="00E0476C" w:rsidP="00423FF6">
      <w:pPr>
        <w:pStyle w:val="SCREEN"/>
      </w:pPr>
      <w:r w:rsidRPr="00934137">
        <w:t xml:space="preserve">          Active: NO, INACTIVE            User: ALAN</w:t>
      </w:r>
    </w:p>
    <w:p w14:paraId="7C6E946D" w14:textId="77777777" w:rsidR="00E0476C" w:rsidRPr="00934137" w:rsidRDefault="00E0476C" w:rsidP="00423FF6">
      <w:pPr>
        <w:pStyle w:val="SCREEN"/>
      </w:pPr>
      <w:r w:rsidRPr="00934137">
        <w:t xml:space="preserve">       How Added: SYSTEM            When Added: FEB 10, 1993@15:14:12</w:t>
      </w:r>
    </w:p>
    <w:p w14:paraId="10DE06C7" w14:textId="77777777" w:rsidR="00E0476C" w:rsidRPr="00934137" w:rsidRDefault="00E0476C" w:rsidP="00423FF6">
      <w:pPr>
        <w:pStyle w:val="SCREEN"/>
      </w:pPr>
      <w:r w:rsidRPr="00934137">
        <w:t xml:space="preserve">  Effective Date: FEB 10, 1993            Type: COPAY INCOME EXEMPTION</w:t>
      </w:r>
    </w:p>
    <w:p w14:paraId="30B6C048" w14:textId="77777777" w:rsidR="00E0476C" w:rsidRPr="00934137" w:rsidRDefault="00E0476C" w:rsidP="00423FF6">
      <w:pPr>
        <w:pStyle w:val="SCREEN"/>
      </w:pPr>
      <w:r w:rsidRPr="00934137">
        <w:t xml:space="preserve">          Status: EXEMPT                Reason: HARDSHIP</w:t>
      </w:r>
    </w:p>
    <w:p w14:paraId="6DFB68A3" w14:textId="77777777" w:rsidR="00E0476C" w:rsidRPr="00934137" w:rsidRDefault="00E0476C" w:rsidP="00423FF6">
      <w:pPr>
        <w:pStyle w:val="SCREEN"/>
      </w:pPr>
      <w:r w:rsidRPr="00934137">
        <w:t xml:space="preserve">          Active: NO, INACTIVE            User: MICHAEL</w:t>
      </w:r>
    </w:p>
    <w:p w14:paraId="60EA374A" w14:textId="77777777" w:rsidR="00E0476C" w:rsidRPr="00934137" w:rsidRDefault="00E0476C" w:rsidP="00423FF6">
      <w:pPr>
        <w:pStyle w:val="SCREEN"/>
      </w:pPr>
      <w:r w:rsidRPr="00934137">
        <w:t xml:space="preserve">       How Added: MANUAL            When Added: FEB 11, 1993@09:17:06</w:t>
      </w:r>
    </w:p>
    <w:p w14:paraId="1457F850" w14:textId="77777777" w:rsidR="00E0476C" w:rsidRPr="00934137" w:rsidRDefault="00E0476C" w:rsidP="00423FF6">
      <w:pPr>
        <w:pStyle w:val="SCREEN"/>
      </w:pPr>
      <w:r w:rsidRPr="00934137">
        <w:t>Charges Canceled: FEB 10, 1993              To: FEB 11, 1993</w:t>
      </w:r>
    </w:p>
    <w:p w14:paraId="1220B3C3" w14:textId="77777777" w:rsidR="00E0476C" w:rsidRPr="00934137" w:rsidRDefault="00E0476C" w:rsidP="00423FF6">
      <w:pPr>
        <w:pStyle w:val="SCREEN"/>
      </w:pPr>
      <w:r w:rsidRPr="00934137">
        <w:t xml:space="preserve">  Effective Date: FEB 10, 1993            Type: COPAY INCOME EXEMPTION</w:t>
      </w:r>
    </w:p>
    <w:p w14:paraId="0B9D0048" w14:textId="77777777" w:rsidR="00E0476C" w:rsidRPr="00934137" w:rsidRDefault="00E0476C" w:rsidP="00423FF6">
      <w:pPr>
        <w:pStyle w:val="SCREEN"/>
      </w:pPr>
      <w:r w:rsidRPr="00934137">
        <w:t xml:space="preserve">          Status: NON-EXEMPT            Reason: INCOME&gt;PENSION</w:t>
      </w:r>
    </w:p>
    <w:p w14:paraId="212085BA" w14:textId="77777777" w:rsidR="00E0476C" w:rsidRPr="00934137" w:rsidRDefault="00E0476C" w:rsidP="00423FF6">
      <w:pPr>
        <w:pStyle w:val="SCREEN"/>
      </w:pPr>
      <w:r w:rsidRPr="00934137">
        <w:t xml:space="preserve">          Active: NO, INACTIVE            User: MICHAEL</w:t>
      </w:r>
    </w:p>
    <w:p w14:paraId="77B6F38E" w14:textId="77777777" w:rsidR="00E0476C" w:rsidRPr="00934137" w:rsidRDefault="00E0476C" w:rsidP="00423FF6">
      <w:pPr>
        <w:pStyle w:val="SCREEN"/>
      </w:pPr>
      <w:r w:rsidRPr="00934137">
        <w:t xml:space="preserve">       How Added: SYSTEM            When Added: FEB 11, 1993@09:55:38</w:t>
      </w:r>
    </w:p>
    <w:p w14:paraId="66AE15BC" w14:textId="77777777" w:rsidR="00E0476C" w:rsidRPr="00934137" w:rsidRDefault="00E0476C" w:rsidP="00423FF6">
      <w:pPr>
        <w:pStyle w:val="SCREEN"/>
      </w:pPr>
      <w:r w:rsidRPr="00934137">
        <w:t xml:space="preserve">  Effective Date: FEB 10, 1993            Type: COPAY INCOME EXEMPTION</w:t>
      </w:r>
    </w:p>
    <w:p w14:paraId="3F84C9AE" w14:textId="77777777" w:rsidR="00E0476C" w:rsidRPr="00934137" w:rsidRDefault="00E0476C" w:rsidP="00423FF6">
      <w:pPr>
        <w:pStyle w:val="SCREEN"/>
      </w:pPr>
      <w:r w:rsidRPr="00934137">
        <w:t xml:space="preserve">          Status: EXEMPT                Reason: HARDSHIP</w:t>
      </w:r>
    </w:p>
    <w:p w14:paraId="6439DFC4" w14:textId="77777777" w:rsidR="00E0476C" w:rsidRPr="00934137" w:rsidRDefault="00E0476C" w:rsidP="00423FF6">
      <w:pPr>
        <w:pStyle w:val="SCREEN"/>
      </w:pPr>
      <w:r w:rsidRPr="00934137">
        <w:t xml:space="preserve">          Active: NO, INACTIVE            User: PETER</w:t>
      </w:r>
    </w:p>
    <w:p w14:paraId="1B4A4DF4" w14:textId="77777777" w:rsidR="00E0476C" w:rsidRPr="00934137" w:rsidRDefault="00E0476C" w:rsidP="00423FF6">
      <w:pPr>
        <w:pStyle w:val="SCREEN"/>
      </w:pPr>
      <w:r w:rsidRPr="00934137">
        <w:t xml:space="preserve">       How Added: MANUAL            When Added: FEB 11, 1993@09:56:22</w:t>
      </w:r>
    </w:p>
    <w:p w14:paraId="0C9D44C3" w14:textId="77777777" w:rsidR="00E0476C" w:rsidRPr="00934137" w:rsidRDefault="00E0476C" w:rsidP="00423FF6">
      <w:pPr>
        <w:pStyle w:val="SCREEN"/>
      </w:pPr>
      <w:r w:rsidRPr="00934137">
        <w:t>Charges Canceled: FEB 10, 1993              To: FEB 11, 1993</w:t>
      </w:r>
    </w:p>
    <w:p w14:paraId="72D8E046" w14:textId="77777777" w:rsidR="00E0476C" w:rsidRPr="00934137" w:rsidRDefault="00E0476C" w:rsidP="00423FF6">
      <w:pPr>
        <w:pStyle w:val="SCREEN"/>
      </w:pPr>
      <w:r w:rsidRPr="00934137">
        <w:t xml:space="preserve">  Effective Date: FEB 10, 1993            Type: COPAY INCOME EXEMPTION</w:t>
      </w:r>
    </w:p>
    <w:p w14:paraId="0520D1DF" w14:textId="77777777" w:rsidR="00E0476C" w:rsidRPr="00934137" w:rsidRDefault="00E0476C" w:rsidP="00423FF6">
      <w:pPr>
        <w:pStyle w:val="SCREEN"/>
      </w:pPr>
      <w:r w:rsidRPr="00934137">
        <w:t xml:space="preserve">          Status: NON-EXEMPT            Reason: INCOME&gt;PENSION</w:t>
      </w:r>
    </w:p>
    <w:p w14:paraId="572015FA" w14:textId="77777777" w:rsidR="00E0476C" w:rsidRPr="00934137" w:rsidRDefault="00E0476C" w:rsidP="00423FF6">
      <w:pPr>
        <w:pStyle w:val="SCREEN"/>
      </w:pPr>
      <w:r w:rsidRPr="00934137">
        <w:t xml:space="preserve">          Active: NO, INACTIVE            User: STEPHEN</w:t>
      </w:r>
    </w:p>
    <w:p w14:paraId="04F7F9FB" w14:textId="77777777" w:rsidR="00E0476C" w:rsidRPr="00934137" w:rsidRDefault="00E0476C" w:rsidP="00423FF6">
      <w:pPr>
        <w:pStyle w:val="SCREEN"/>
      </w:pPr>
      <w:r w:rsidRPr="00934137">
        <w:t xml:space="preserve">       How Added: SYSTEM            When Added: FEB 11, 1993@10:00:37</w:t>
      </w:r>
    </w:p>
    <w:p w14:paraId="3489F96E" w14:textId="77777777" w:rsidR="00E0476C" w:rsidRPr="00934137" w:rsidRDefault="00E0476C" w:rsidP="00423FF6">
      <w:pPr>
        <w:pStyle w:val="SCREEN"/>
      </w:pPr>
      <w:r w:rsidRPr="00934137">
        <w:t xml:space="preserve">  Effective Date: FEB 10, 1993            Type: COPAY INCOME EXEMPTION</w:t>
      </w:r>
    </w:p>
    <w:p w14:paraId="2C32C269" w14:textId="77777777" w:rsidR="00E0476C" w:rsidRPr="00934137" w:rsidRDefault="00E0476C" w:rsidP="00423FF6">
      <w:pPr>
        <w:pStyle w:val="SCREEN"/>
      </w:pPr>
      <w:r w:rsidRPr="00934137">
        <w:t xml:space="preserve">          Status: EXEMPT                Reason: HARDSHIP</w:t>
      </w:r>
    </w:p>
    <w:p w14:paraId="3258FAA1" w14:textId="77777777" w:rsidR="00E0476C" w:rsidRPr="00934137" w:rsidRDefault="00E0476C" w:rsidP="00423FF6">
      <w:pPr>
        <w:pStyle w:val="SCREEN"/>
      </w:pPr>
      <w:r w:rsidRPr="00934137">
        <w:t xml:space="preserve">          Active: NO, INACTIVE            User: PETER</w:t>
      </w:r>
    </w:p>
    <w:p w14:paraId="1A93CD14" w14:textId="77777777" w:rsidR="00E0476C" w:rsidRPr="00934137" w:rsidRDefault="00E0476C" w:rsidP="00423FF6">
      <w:pPr>
        <w:pStyle w:val="SCREEN"/>
      </w:pPr>
      <w:r w:rsidRPr="00934137">
        <w:t xml:space="preserve">       How Added: MANUAL            When Added: FEB 11, 1993@10:00:49</w:t>
      </w:r>
    </w:p>
    <w:p w14:paraId="332F42E5" w14:textId="77777777" w:rsidR="00E0476C" w:rsidRPr="00934137" w:rsidRDefault="00E0476C" w:rsidP="00423FF6">
      <w:pPr>
        <w:pStyle w:val="SCREEN"/>
      </w:pPr>
      <w:r w:rsidRPr="00934137">
        <w:t>Charges Canceled: FEB 10, 1993              To: FEB 11, 1993</w:t>
      </w:r>
    </w:p>
    <w:p w14:paraId="4CE8FB45" w14:textId="77777777" w:rsidR="00E0476C" w:rsidRPr="00934137" w:rsidRDefault="00E0476C" w:rsidP="00423FF6">
      <w:pPr>
        <w:pStyle w:val="SCREEN"/>
      </w:pPr>
      <w:r w:rsidRPr="00934137">
        <w:t xml:space="preserve">  Effective Date: FEB 10, 1993            Type: COPAY INCOME EXEMPTION</w:t>
      </w:r>
    </w:p>
    <w:p w14:paraId="20FC54F8" w14:textId="77777777" w:rsidR="00E0476C" w:rsidRPr="00934137" w:rsidRDefault="00E0476C" w:rsidP="00423FF6">
      <w:pPr>
        <w:pStyle w:val="SCREEN"/>
      </w:pPr>
      <w:r w:rsidRPr="00934137">
        <w:t xml:space="preserve">          Status: NON-EXEMPT            Reason: INCOME&gt;PENSION</w:t>
      </w:r>
    </w:p>
    <w:p w14:paraId="0B546BD7" w14:textId="77777777" w:rsidR="00E0476C" w:rsidRPr="00934137" w:rsidRDefault="00E0476C" w:rsidP="00423FF6">
      <w:pPr>
        <w:pStyle w:val="SCREEN"/>
      </w:pPr>
      <w:r w:rsidRPr="00934137">
        <w:t xml:space="preserve">          Active: NO, INACTIVE            User: PETER</w:t>
      </w:r>
    </w:p>
    <w:p w14:paraId="40B9BDFE" w14:textId="77777777" w:rsidR="00E0476C" w:rsidRPr="00934137" w:rsidRDefault="00E0476C" w:rsidP="00423FF6">
      <w:pPr>
        <w:pStyle w:val="SCREEN"/>
      </w:pPr>
      <w:r w:rsidRPr="00934137">
        <w:t xml:space="preserve">       How Added: SYSTEM            When Added: FEB 17, 1993@15:28:39</w:t>
      </w:r>
    </w:p>
    <w:p w14:paraId="023A1F3C" w14:textId="42414546" w:rsidR="00E0476C" w:rsidRPr="00934137" w:rsidRDefault="00E0476C" w:rsidP="008D27E4">
      <w:pPr>
        <w:pStyle w:val="BodyText"/>
        <w:keepNext/>
        <w:rPr>
          <w:b/>
          <w:bCs/>
        </w:rPr>
      </w:pPr>
      <w:r w:rsidRPr="00934137">
        <w:rPr>
          <w:b/>
          <w:bCs/>
        </w:rPr>
        <w:t>Sample Brief Output for Medal of Honor Exemption</w:t>
      </w:r>
    </w:p>
    <w:p w14:paraId="74174F5A" w14:textId="77777777" w:rsidR="00E0476C" w:rsidRPr="00934137" w:rsidRDefault="00E0476C" w:rsidP="008D27E4">
      <w:pPr>
        <w:pStyle w:val="SCREEN"/>
        <w:keepNext/>
      </w:pPr>
      <w:r w:rsidRPr="00934137">
        <w:t>Medication Copayment Income Exemption Status</w:t>
      </w:r>
    </w:p>
    <w:p w14:paraId="3D4C1BA8" w14:textId="7C196501" w:rsidR="00E0476C" w:rsidRPr="00934137" w:rsidRDefault="00E0476C" w:rsidP="008D27E4">
      <w:pPr>
        <w:pStyle w:val="SCREEN"/>
        <w:keepNext/>
      </w:pPr>
      <w:r w:rsidRPr="00934137">
        <w:t xml:space="preserve">IBPATIENT,MOH             </w:t>
      </w:r>
      <w:r w:rsidR="00071B4B">
        <w:t>XXXX</w:t>
      </w:r>
      <w:r w:rsidRPr="00934137">
        <w:t xml:space="preserve"> Currently: EXEMPT-MEDAL OF HONOR      01/30/19</w:t>
      </w:r>
    </w:p>
    <w:p w14:paraId="149246AB" w14:textId="77777777" w:rsidR="00E0476C" w:rsidRPr="00934137" w:rsidRDefault="00E0476C" w:rsidP="008D27E4">
      <w:pPr>
        <w:pStyle w:val="SCREEN"/>
        <w:keepNext/>
      </w:pPr>
      <w:r w:rsidRPr="00934137">
        <w:t>EFFECTIVE   TYPE      STATUS      REASON                ADDED BY/ON</w:t>
      </w:r>
    </w:p>
    <w:p w14:paraId="4AADBC80" w14:textId="77777777" w:rsidR="00E0476C" w:rsidRPr="00934137" w:rsidRDefault="00E0476C" w:rsidP="008D27E4">
      <w:pPr>
        <w:pStyle w:val="SCREEN"/>
        <w:keepNext/>
      </w:pPr>
      <w:r w:rsidRPr="00934137">
        <w:t>--------------------------------------------------------------------------------</w:t>
      </w:r>
    </w:p>
    <w:p w14:paraId="0625650D" w14:textId="77777777" w:rsidR="00E0476C" w:rsidRPr="00934137" w:rsidRDefault="00E0476C" w:rsidP="008D27E4">
      <w:pPr>
        <w:pStyle w:val="SCREEN"/>
        <w:keepNext/>
      </w:pPr>
      <w:r w:rsidRPr="00934137">
        <w:t>01/30/19    RX COPAY  EXEMPT      MEDAL OF HONOR        SYSTEM/ 01/30/19</w:t>
      </w:r>
    </w:p>
    <w:p w14:paraId="67A73DCC" w14:textId="77777777" w:rsidR="00E0476C" w:rsidRPr="00934137" w:rsidRDefault="00E0476C" w:rsidP="008D27E4">
      <w:pPr>
        <w:pStyle w:val="SCREEN"/>
        <w:keepNext/>
      </w:pPr>
      <w:r w:rsidRPr="00934137">
        <w:t>Medication Copayment Exemption Status Currently computes to: EXEMPT</w:t>
      </w:r>
    </w:p>
    <w:p w14:paraId="15FAB685" w14:textId="77777777" w:rsidR="00E0476C" w:rsidRPr="00934137" w:rsidRDefault="00E0476C" w:rsidP="00423FF6">
      <w:pPr>
        <w:pStyle w:val="SCREEN"/>
      </w:pPr>
      <w:r w:rsidRPr="00934137">
        <w:t>Patient awarded Medal of Honor</w:t>
      </w:r>
    </w:p>
    <w:p w14:paraId="731135AE" w14:textId="5D0B63EC" w:rsidR="00E0476C" w:rsidRPr="00934137" w:rsidRDefault="00E0476C" w:rsidP="004F763E">
      <w:pPr>
        <w:pStyle w:val="BodyText"/>
        <w:keepNext/>
        <w:rPr>
          <w:b/>
          <w:bCs/>
        </w:rPr>
      </w:pPr>
      <w:r w:rsidRPr="00934137">
        <w:rPr>
          <w:b/>
          <w:bCs/>
        </w:rPr>
        <w:lastRenderedPageBreak/>
        <w:t>Sample Full Output for Medal of Honor Exemption</w:t>
      </w:r>
    </w:p>
    <w:p w14:paraId="5D2E9365" w14:textId="77777777" w:rsidR="00E0476C" w:rsidRPr="00934137" w:rsidRDefault="00E0476C" w:rsidP="004F763E">
      <w:pPr>
        <w:pStyle w:val="SCREEN"/>
        <w:keepNext/>
      </w:pPr>
      <w:r w:rsidRPr="00934137">
        <w:t>Billing Exemption Inquiry                    FEB 11, 2019 16:36:41  Page 1</w:t>
      </w:r>
    </w:p>
    <w:p w14:paraId="5ED96421" w14:textId="7544C462" w:rsidR="00E0476C" w:rsidRPr="00934137" w:rsidRDefault="00E0476C" w:rsidP="004F763E">
      <w:pPr>
        <w:pStyle w:val="SCREEN"/>
        <w:keepNext/>
      </w:pPr>
      <w:r w:rsidRPr="00934137">
        <w:t xml:space="preserve">IBPATIENT,MOH   </w:t>
      </w:r>
      <w:r w:rsidR="00071B4B">
        <w:t>XXXX</w:t>
      </w:r>
      <w:r w:rsidRPr="00934137">
        <w:t xml:space="preserve">       Currently: EXEMPT-MEDAL OF HONOR       02/11/19</w:t>
      </w:r>
    </w:p>
    <w:p w14:paraId="54E3290B" w14:textId="77777777" w:rsidR="00E0476C" w:rsidRPr="00934137" w:rsidRDefault="00E0476C" w:rsidP="004F763E">
      <w:pPr>
        <w:pStyle w:val="SCREEN"/>
        <w:keepNext/>
      </w:pPr>
      <w:r w:rsidRPr="00934137">
        <w:t>--------------------------------------------------------------------------------</w:t>
      </w:r>
    </w:p>
    <w:p w14:paraId="29AA69C8" w14:textId="77777777" w:rsidR="00E0476C" w:rsidRPr="00934137" w:rsidRDefault="00E0476C" w:rsidP="009257F6">
      <w:pPr>
        <w:pStyle w:val="SCREEN"/>
        <w:keepNext/>
      </w:pPr>
      <w:r w:rsidRPr="00934137">
        <w:t>**Effective Date: FEB 11, 2019            Type: COPAY INCOME EXEMPTION</w:t>
      </w:r>
    </w:p>
    <w:p w14:paraId="09A8EEE2" w14:textId="77777777" w:rsidR="00E0476C" w:rsidRPr="00934137" w:rsidRDefault="00E0476C" w:rsidP="00423FF6">
      <w:pPr>
        <w:pStyle w:val="SCREEN"/>
      </w:pPr>
      <w:r w:rsidRPr="00934137">
        <w:t xml:space="preserve">          Status: EXEMPT                Reason: MEDAL OF HONOR</w:t>
      </w:r>
    </w:p>
    <w:p w14:paraId="30E103AF" w14:textId="77777777" w:rsidR="00E0476C" w:rsidRPr="00934137" w:rsidRDefault="00E0476C" w:rsidP="00423FF6">
      <w:pPr>
        <w:pStyle w:val="SCREEN"/>
      </w:pPr>
      <w:r w:rsidRPr="00934137">
        <w:t xml:space="preserve">          Active: YES, ACTIVE             User: IBTEST,USER</w:t>
      </w:r>
    </w:p>
    <w:p w14:paraId="4357112A" w14:textId="77777777" w:rsidR="00E0476C" w:rsidRPr="00934137" w:rsidRDefault="00E0476C" w:rsidP="00423FF6">
      <w:pPr>
        <w:pStyle w:val="SCREEN"/>
      </w:pPr>
      <w:r w:rsidRPr="00934137">
        <w:t xml:space="preserve">       How Added: SYSTEM            When Added: FEB 11, 2019@16:06:19</w:t>
      </w:r>
    </w:p>
    <w:p w14:paraId="7E3A41C2" w14:textId="036ACF4A" w:rsidR="00E0476C" w:rsidRPr="00934137" w:rsidRDefault="00E0476C" w:rsidP="00423FF6">
      <w:pPr>
        <w:pStyle w:val="SCREEN"/>
      </w:pPr>
      <w:r w:rsidRPr="00934137">
        <w:t xml:space="preserve">     Patient DFN: </w:t>
      </w:r>
      <w:r w:rsidR="007D6E01">
        <w:t>XXXXXXX</w:t>
      </w:r>
      <w:r w:rsidRPr="00934137">
        <w:t xml:space="preserve">           Ex. Number: </w:t>
      </w:r>
      <w:r w:rsidR="007D6E01">
        <w:t>XXXXXX</w:t>
      </w:r>
    </w:p>
    <w:p w14:paraId="55EC4B56" w14:textId="77777777" w:rsidR="00E0476C" w:rsidRPr="00934137" w:rsidRDefault="00E0476C" w:rsidP="00423FF6">
      <w:pPr>
        <w:pStyle w:val="SCREEN"/>
      </w:pPr>
      <w:r w:rsidRPr="00934137">
        <w:t xml:space="preserve">  Effective Date: FEB 11, 2019            Type: COPAY INCOME EXEMPTION</w:t>
      </w:r>
    </w:p>
    <w:p w14:paraId="651311E2" w14:textId="77777777" w:rsidR="00E0476C" w:rsidRPr="00934137" w:rsidRDefault="00E0476C" w:rsidP="004F763E">
      <w:pPr>
        <w:pStyle w:val="SCREEN"/>
        <w:keepNext/>
      </w:pPr>
      <w:r w:rsidRPr="00934137">
        <w:t xml:space="preserve">          Status: NON-EXEMPT            Reason: INCOME&gt;PENSION</w:t>
      </w:r>
    </w:p>
    <w:p w14:paraId="27A1FDAB" w14:textId="77777777" w:rsidR="00E0476C" w:rsidRPr="00934137" w:rsidRDefault="00E0476C" w:rsidP="004F763E">
      <w:pPr>
        <w:pStyle w:val="SCREEN"/>
        <w:keepNext/>
      </w:pPr>
      <w:r w:rsidRPr="00934137">
        <w:t xml:space="preserve">          Active: NO, INACTIVE            User: IBTEST,USER</w:t>
      </w:r>
    </w:p>
    <w:p w14:paraId="0C8D588C" w14:textId="77777777" w:rsidR="00E0476C" w:rsidRPr="00934137" w:rsidRDefault="00E0476C" w:rsidP="004F763E">
      <w:pPr>
        <w:pStyle w:val="SCREEN"/>
        <w:keepNext/>
      </w:pPr>
      <w:r w:rsidRPr="00934137">
        <w:t xml:space="preserve">       How Added: SYSTEM            When Added: FEB 11, 2019@14:50</w:t>
      </w:r>
    </w:p>
    <w:p w14:paraId="258ABB04" w14:textId="759E41C3" w:rsidR="00E0476C" w:rsidRPr="00934137" w:rsidRDefault="00E0476C" w:rsidP="00423FF6">
      <w:pPr>
        <w:pStyle w:val="SCREEN"/>
      </w:pPr>
      <w:r w:rsidRPr="00934137">
        <w:t xml:space="preserve">     Patient DFN: </w:t>
      </w:r>
      <w:r w:rsidR="007D6E01">
        <w:t>XXXXXXX</w:t>
      </w:r>
      <w:r w:rsidRPr="00934137">
        <w:t xml:space="preserve">           Ex. Number: </w:t>
      </w:r>
      <w:r w:rsidR="007D6E01">
        <w:t>XXXXX</w:t>
      </w:r>
    </w:p>
    <w:p w14:paraId="5892CE38" w14:textId="77777777" w:rsidR="00E0476C" w:rsidRPr="00934137" w:rsidRDefault="00E0476C" w:rsidP="00900F20">
      <w:pPr>
        <w:pStyle w:val="Heading3"/>
      </w:pPr>
      <w:bookmarkStart w:id="889" w:name="_Toc952565"/>
      <w:bookmarkStart w:id="890" w:name="_Toc25143789"/>
      <w:bookmarkStart w:id="891" w:name="_Toc153976626"/>
      <w:r w:rsidRPr="00934137">
        <w:t>M</w:t>
      </w:r>
      <w:r w:rsidRPr="00934137">
        <w:rPr>
          <w:rStyle w:val="Heading3Char"/>
          <w:b/>
          <w:bCs/>
          <w:iCs/>
        </w:rPr>
        <w:t>anually Change Copay Exemption (Hardships)</w:t>
      </w:r>
      <w:bookmarkEnd w:id="889"/>
      <w:bookmarkEnd w:id="890"/>
      <w:bookmarkEnd w:id="891"/>
    </w:p>
    <w:p w14:paraId="12FE233F" w14:textId="72C404C2" w:rsidR="00E0476C" w:rsidRPr="00934137" w:rsidRDefault="00E0476C" w:rsidP="008D27E4">
      <w:pPr>
        <w:pStyle w:val="BodyText"/>
      </w:pPr>
      <w:r w:rsidRPr="00934137">
        <w:t xml:space="preserve">This option is designed to grant </w:t>
      </w:r>
      <w:r w:rsidR="002973D2" w:rsidRPr="00934137">
        <w:t>and</w:t>
      </w:r>
      <w:r w:rsidR="00891BA1">
        <w:t>/</w:t>
      </w:r>
      <w:r w:rsidR="002973D2" w:rsidRPr="00934137">
        <w:t xml:space="preserve">or </w:t>
      </w:r>
      <w:r w:rsidRPr="00934137">
        <w:t>remove hardship waivers for patients who request the new copay income test. It may also be used to grant exemptions to Means Test patients; however, if MAS grants a hardship waiver to the Means Test by changing a patient's Means Test status from Category C to Category A, a hardship exemption is automatically generated.</w:t>
      </w:r>
    </w:p>
    <w:p w14:paraId="63933CCC" w14:textId="77777777" w:rsidR="00E0476C" w:rsidRPr="00934137" w:rsidRDefault="00E0476C" w:rsidP="008D27E4">
      <w:pPr>
        <w:pStyle w:val="BodyText"/>
      </w:pPr>
      <w:r w:rsidRPr="00934137">
        <w:t>A message or alert is generated anytime a hardship exemption is granted or removed. If the USE ALERTS site parameter is set to NO (or the field is left unanswered), a mail bulletin is generated; if set to YES, an alert is generated. A sample mail bulletin is provided in the example.</w:t>
      </w:r>
    </w:p>
    <w:p w14:paraId="158ACB3D" w14:textId="06C89508" w:rsidR="00E0476C" w:rsidRPr="00934137" w:rsidRDefault="00E0476C" w:rsidP="008D27E4">
      <w:pPr>
        <w:pStyle w:val="BodyText"/>
      </w:pPr>
      <w:r w:rsidRPr="00934137">
        <w:t xml:space="preserve">The system attempts to keep the effective date of the exemption the same as the effective date of the income test by defaulting to the effective date of the last exemption at the </w:t>
      </w:r>
      <w:r w:rsidRPr="00786FA7">
        <w:rPr>
          <w:b/>
          <w:bCs/>
        </w:rPr>
        <w:t>Select Effective Date</w:t>
      </w:r>
      <w:r w:rsidRPr="00934137">
        <w:t xml:space="preserve"> prompt. Only the date of previous exemptions or the current date may be entered at this prompt.</w:t>
      </w:r>
    </w:p>
    <w:p w14:paraId="5ED11BCE" w14:textId="3B981F0D" w:rsidR="00E0476C" w:rsidRPr="00934137" w:rsidRDefault="00E0476C" w:rsidP="008D27E4">
      <w:pPr>
        <w:pStyle w:val="BodyText"/>
      </w:pPr>
      <w:r w:rsidRPr="00934137">
        <w:t>Occasionally, the creation of a patient's exemption may be interrupted unexpectedly. In such cases, this option may be used to detect copay exemption discrepancies and correct/update the patient's exemption status.</w:t>
      </w:r>
    </w:p>
    <w:p w14:paraId="303B115A" w14:textId="77777777" w:rsidR="00E0476C" w:rsidRPr="00934137" w:rsidRDefault="00E0476C" w:rsidP="008D27E4">
      <w:pPr>
        <w:pStyle w:val="BodyText"/>
      </w:pPr>
      <w:r w:rsidRPr="00934137">
        <w:t>Once a waiver is granted, the exemption is good for one year from the date it is granted. An electronic signature code is required to grant a hardship waiver.</w:t>
      </w:r>
    </w:p>
    <w:p w14:paraId="7A863E5C" w14:textId="77777777" w:rsidR="00E0476C" w:rsidRPr="00934137" w:rsidRDefault="00E0476C" w:rsidP="005D0A7F">
      <w:pPr>
        <w:pStyle w:val="BodyText"/>
        <w:rPr>
          <w:b/>
          <w:bCs/>
        </w:rPr>
      </w:pPr>
      <w:r w:rsidRPr="00934137">
        <w:rPr>
          <w:b/>
          <w:bCs/>
        </w:rPr>
        <w:t>Sample Output</w:t>
      </w:r>
    </w:p>
    <w:p w14:paraId="7C8F851A" w14:textId="77777777" w:rsidR="00E0476C" w:rsidRPr="00934137" w:rsidRDefault="00E0476C" w:rsidP="00423FF6">
      <w:pPr>
        <w:pStyle w:val="SCREEN"/>
      </w:pPr>
      <w:r w:rsidRPr="00934137">
        <w:t>Subj: Medication Copayment Exemption Status Change  [#547] 20 Apr 93 14:53</w:t>
      </w:r>
    </w:p>
    <w:p w14:paraId="28F23E38" w14:textId="77777777" w:rsidR="00E0476C" w:rsidRPr="00934137" w:rsidRDefault="00E0476C" w:rsidP="00423FF6">
      <w:pPr>
        <w:pStyle w:val="SCREEN"/>
      </w:pPr>
      <w:r w:rsidRPr="00934137">
        <w:t xml:space="preserve">  11 Lines</w:t>
      </w:r>
    </w:p>
    <w:p w14:paraId="7049A2E9" w14:textId="428EE852" w:rsidR="00E0476C" w:rsidRPr="00934137" w:rsidRDefault="00E0476C" w:rsidP="00423FF6">
      <w:pPr>
        <w:pStyle w:val="SCREEN"/>
      </w:pPr>
      <w:r w:rsidRPr="00934137">
        <w:t>From: INTEGRATED BILLING PACKAGE  in 'IN' basket</w:t>
      </w:r>
      <w:r w:rsidR="002973D2" w:rsidRPr="00934137">
        <w:t xml:space="preserve">. </w:t>
      </w:r>
      <w:r w:rsidRPr="00934137">
        <w:t>Page 1  **NEW**</w:t>
      </w:r>
    </w:p>
    <w:p w14:paraId="53FBCA2A" w14:textId="77777777" w:rsidR="00E0476C" w:rsidRPr="00934137" w:rsidRDefault="00E0476C" w:rsidP="00423FF6">
      <w:pPr>
        <w:pStyle w:val="SCREEN"/>
      </w:pPr>
      <w:r w:rsidRPr="00934137">
        <w:t>--------------------------------------------------------------------------</w:t>
      </w:r>
    </w:p>
    <w:p w14:paraId="574A6E3B" w14:textId="77777777" w:rsidR="00E0476C" w:rsidRPr="00934137" w:rsidRDefault="00E0476C" w:rsidP="00423FF6">
      <w:pPr>
        <w:pStyle w:val="SCREEN"/>
      </w:pPr>
      <w:r w:rsidRPr="00934137">
        <w:t>The following Patient's Medication Copayment Exemption Status has changed:</w:t>
      </w:r>
    </w:p>
    <w:p w14:paraId="5D73AE2A" w14:textId="6C69B21F" w:rsidR="00E0476C" w:rsidRPr="00934137" w:rsidRDefault="00E0476C" w:rsidP="00423FF6">
      <w:pPr>
        <w:pStyle w:val="SCREEN"/>
      </w:pPr>
      <w:r w:rsidRPr="00934137">
        <w:t xml:space="preserve">    Patient: IBpatient,one              PT. ID: </w:t>
      </w:r>
      <w:r w:rsidR="00071B4B">
        <w:rPr>
          <w:sz w:val="16"/>
          <w:szCs w:val="16"/>
        </w:rPr>
        <w:t>XXX</w:t>
      </w:r>
      <w:r w:rsidR="00071B4B" w:rsidRPr="00934137">
        <w:rPr>
          <w:sz w:val="16"/>
          <w:szCs w:val="16"/>
        </w:rPr>
        <w:t>-</w:t>
      </w:r>
      <w:r w:rsidR="00071B4B">
        <w:rPr>
          <w:sz w:val="16"/>
          <w:szCs w:val="16"/>
        </w:rPr>
        <w:t>XX</w:t>
      </w:r>
      <w:r w:rsidR="00071B4B" w:rsidRPr="00934137">
        <w:rPr>
          <w:sz w:val="16"/>
          <w:szCs w:val="16"/>
        </w:rPr>
        <w:t>-</w:t>
      </w:r>
      <w:r w:rsidR="00071B4B">
        <w:rPr>
          <w:sz w:val="16"/>
          <w:szCs w:val="16"/>
        </w:rPr>
        <w:t>X</w:t>
      </w:r>
      <w:r w:rsidR="00071B4B" w:rsidRPr="00934137">
        <w:rPr>
          <w:sz w:val="16"/>
          <w:szCs w:val="16"/>
        </w:rPr>
        <w:t>XXX</w:t>
      </w:r>
    </w:p>
    <w:p w14:paraId="64A99EC6" w14:textId="77777777" w:rsidR="00E0476C" w:rsidRPr="00934137" w:rsidRDefault="00E0476C" w:rsidP="00423FF6">
      <w:pPr>
        <w:pStyle w:val="SCREEN"/>
      </w:pPr>
      <w:r w:rsidRPr="00934137">
        <w:t xml:space="preserve"> Old Status: NON-EXEMPT - NO INCOME DATA  Dated 03/09/93</w:t>
      </w:r>
    </w:p>
    <w:p w14:paraId="5A3D029F" w14:textId="77777777" w:rsidR="00E0476C" w:rsidRPr="00934137" w:rsidRDefault="00E0476C" w:rsidP="00423FF6">
      <w:pPr>
        <w:pStyle w:val="SCREEN"/>
      </w:pPr>
      <w:r w:rsidRPr="00934137">
        <w:t xml:space="preserve"> New Status: EXEMPT     - HARDSHIP  Dated 03/10/93</w:t>
      </w:r>
    </w:p>
    <w:p w14:paraId="07B364D2" w14:textId="77777777" w:rsidR="00E0476C" w:rsidRPr="00934137" w:rsidRDefault="00E0476C" w:rsidP="00423FF6">
      <w:pPr>
        <w:pStyle w:val="SCREEN"/>
      </w:pPr>
      <w:r w:rsidRPr="00934137">
        <w:t>Patient has been given a Hardship Exemption.</w:t>
      </w:r>
    </w:p>
    <w:p w14:paraId="082F70A2" w14:textId="77777777" w:rsidR="00E0476C" w:rsidRPr="00934137" w:rsidRDefault="00E0476C" w:rsidP="00423FF6">
      <w:pPr>
        <w:pStyle w:val="SCREEN"/>
      </w:pPr>
      <w:r w:rsidRPr="00934137">
        <w:t xml:space="preserve">    by: MARK/(Manual)</w:t>
      </w:r>
    </w:p>
    <w:p w14:paraId="1F00AE00" w14:textId="77777777" w:rsidR="00E0476C" w:rsidRPr="00934137" w:rsidRDefault="00E0476C" w:rsidP="00423FF6">
      <w:pPr>
        <w:pStyle w:val="SCREEN"/>
      </w:pPr>
      <w:r w:rsidRPr="00934137">
        <w:t xml:space="preserve">    on: MAR 10, 1993 @ 14:53:40</w:t>
      </w:r>
    </w:p>
    <w:p w14:paraId="6B198953" w14:textId="2741E530" w:rsidR="00E0476C" w:rsidRPr="00934137" w:rsidRDefault="00E0476C" w:rsidP="00423FF6">
      <w:pPr>
        <w:pStyle w:val="SCREEN"/>
      </w:pPr>
      <w:r w:rsidRPr="00934137">
        <w:t>Select MESSAGE Action: DELETE (from IN basket)//</w:t>
      </w:r>
    </w:p>
    <w:p w14:paraId="5F49D6E9" w14:textId="77777777" w:rsidR="00E0476C" w:rsidRPr="00934137" w:rsidRDefault="00E0476C" w:rsidP="00900F20">
      <w:pPr>
        <w:pStyle w:val="Heading3"/>
      </w:pPr>
      <w:bookmarkStart w:id="892" w:name="_Toc352067169"/>
      <w:bookmarkStart w:id="893" w:name="_Toc352067363"/>
      <w:bookmarkStart w:id="894" w:name="_Toc377048561"/>
      <w:bookmarkStart w:id="895" w:name="_Toc428457244"/>
      <w:bookmarkStart w:id="896" w:name="_Toc445883244"/>
      <w:bookmarkStart w:id="897" w:name="_Toc25143790"/>
      <w:bookmarkStart w:id="898" w:name="_Toc153976627"/>
      <w:r w:rsidRPr="00934137">
        <w:lastRenderedPageBreak/>
        <w:t>Letters to Exempt Patients</w:t>
      </w:r>
      <w:bookmarkEnd w:id="892"/>
      <w:bookmarkEnd w:id="893"/>
      <w:bookmarkEnd w:id="894"/>
      <w:bookmarkEnd w:id="895"/>
      <w:bookmarkEnd w:id="896"/>
      <w:bookmarkEnd w:id="897"/>
      <w:bookmarkEnd w:id="898"/>
    </w:p>
    <w:p w14:paraId="2EC69C2F" w14:textId="55EC14F5" w:rsidR="00E0476C" w:rsidRPr="00934137" w:rsidRDefault="00E0476C" w:rsidP="009257F6">
      <w:pPr>
        <w:pStyle w:val="BodyText"/>
        <w:keepLines/>
      </w:pPr>
      <w:r w:rsidRPr="00934137">
        <w:t>This option is used to print the letters to be sent to patients who have been determined to be exempt from the medication copay. A range of patients and exemption effective dates may be specified. No letters will print for deceased patients, non-</w:t>
      </w:r>
      <w:r w:rsidR="00265791">
        <w:t>Veteran</w:t>
      </w:r>
      <w:r w:rsidRPr="00934137">
        <w:t>s, and patients who are SC&gt;50%.</w:t>
      </w:r>
    </w:p>
    <w:p w14:paraId="24E26CBC" w14:textId="4E0407A3" w:rsidR="00E0476C" w:rsidRPr="00934137" w:rsidRDefault="00E0476C" w:rsidP="00BD11E8">
      <w:pPr>
        <w:pStyle w:val="BodyText"/>
        <w:keepNext/>
      </w:pPr>
      <w:r w:rsidRPr="00934137">
        <w:t xml:space="preserve">When this option is initially run, </w:t>
      </w:r>
      <w:r w:rsidR="006468F0" w:rsidRPr="00934137">
        <w:t>the user is prompted</w:t>
      </w:r>
      <w:r w:rsidRPr="00934137">
        <w:t xml:space="preserve"> would like to store the results of the search in a template. If </w:t>
      </w:r>
      <w:r w:rsidR="006468F0" w:rsidRPr="00934137">
        <w:t>the</w:t>
      </w:r>
      <w:r w:rsidRPr="00934137">
        <w:t xml:space="preserve"> answer YES, a search template, IB EXEMPTION LETTER, is created. This data may be accessed through the Print File Entries option in FileMan. For each subsequent search, </w:t>
      </w:r>
      <w:r w:rsidR="006468F0" w:rsidRPr="00934137">
        <w:t>the user is prompted</w:t>
      </w:r>
      <w:r w:rsidRPr="00934137">
        <w:t xml:space="preserve"> to delete the results of the previous search. If YES, the previous search template is deleted, and </w:t>
      </w:r>
      <w:r w:rsidR="006468F0" w:rsidRPr="00934137">
        <w:t>an</w:t>
      </w:r>
      <w:r w:rsidRPr="00934137">
        <w:t xml:space="preserve"> option of storing the results of </w:t>
      </w:r>
      <w:r w:rsidR="006468F0" w:rsidRPr="00934137">
        <w:t>the</w:t>
      </w:r>
      <w:r w:rsidRPr="00934137">
        <w:t xml:space="preserve"> search. Only one IB EXEMPTION LETTER search template may exist at a time.</w:t>
      </w:r>
    </w:p>
    <w:p w14:paraId="3DE54980" w14:textId="03E7DD11" w:rsidR="00E0476C" w:rsidRPr="00934137" w:rsidRDefault="00E0476C" w:rsidP="008D27E4">
      <w:pPr>
        <w:pStyle w:val="BodyText"/>
      </w:pPr>
      <w:r w:rsidRPr="00934137">
        <w:t xml:space="preserve">Medication copayment exemptions based on annual income must be re-evaluated yearly on the anniversary of a patient's copayment test. If a patient is exempt due to income below the threshold, a renewal date is shown below the </w:t>
      </w:r>
      <w:r w:rsidRPr="00786FA7">
        <w:rPr>
          <w:b/>
          <w:bCs/>
        </w:rPr>
        <w:t>in reply</w:t>
      </w:r>
      <w:r w:rsidRPr="00934137">
        <w:t xml:space="preserve"> heading of the letter. The patient must complete a new copay income test by the renewal </w:t>
      </w:r>
      <w:r w:rsidR="005C1523" w:rsidRPr="00934137">
        <w:t>date,</w:t>
      </w:r>
      <w:r w:rsidRPr="00934137">
        <w:t xml:space="preserve"> or he/she will no longer be considered exempt from the pharmacy copayment requirement.</w:t>
      </w:r>
    </w:p>
    <w:p w14:paraId="0A73FB56" w14:textId="77777777" w:rsidR="00E0476C" w:rsidRPr="00934137" w:rsidRDefault="00E0476C" w:rsidP="008D27E4">
      <w:pPr>
        <w:pStyle w:val="BodyText"/>
      </w:pPr>
      <w:r w:rsidRPr="00934137">
        <w:t>This letter is designed to be one page and to print to a pin fed printer, on plain paper, in either 10 or 12 pitch. The default is set to start the address on line 15; however, this may be edited through the Edit Copay Exemption Letter option. If address line three contains data, that data prints at the end of address line two. If defined, temporary addresses are used.</w:t>
      </w:r>
    </w:p>
    <w:p w14:paraId="5C8F5910" w14:textId="502E784D" w:rsidR="00E0476C" w:rsidRPr="00934137" w:rsidRDefault="00E0476C">
      <w:pPr>
        <w:pStyle w:val="BodyText"/>
        <w:rPr>
          <w:b/>
        </w:rPr>
      </w:pPr>
      <w:r w:rsidRPr="00934137">
        <w:t xml:space="preserve">IB*2.0*385 is part of VistA host file DG_53_P858.KID and provides Integrated Billing (IB) enhancements to support the Veterans Financial Assessment (VFA) Project. The VFA Project eliminates the annual means test renewal requirement for Veterans subject to means testing. Prior to the implementation of </w:t>
      </w:r>
      <w:r w:rsidR="005C1523" w:rsidRPr="00934137">
        <w:t>VFA, means</w:t>
      </w:r>
      <w:r w:rsidRPr="00934137">
        <w:t xml:space="preserve"> test with a status of MT COPAY EXEMPT, GMT COPAY REQUIRED, or PENDING ADJUDICATION were considered </w:t>
      </w:r>
      <w:r w:rsidRPr="00B86DD2">
        <w:rPr>
          <w:b/>
          <w:bCs/>
        </w:rPr>
        <w:t>expired</w:t>
      </w:r>
      <w:r w:rsidR="00B86DD2">
        <w:rPr>
          <w:b/>
          <w:bCs/>
        </w:rPr>
        <w:t xml:space="preserve"> </w:t>
      </w:r>
      <w:r w:rsidRPr="00934137">
        <w:t xml:space="preserve">365 days from the effective date. Means tests with these statuses will no longer </w:t>
      </w:r>
      <w:r w:rsidR="005C1523" w:rsidRPr="00934137">
        <w:t>expire and</w:t>
      </w:r>
      <w:r w:rsidRPr="00934137">
        <w:t xml:space="preserve"> will be considered </w:t>
      </w:r>
      <w:r w:rsidRPr="00B86DD2">
        <w:rPr>
          <w:b/>
          <w:bCs/>
        </w:rPr>
        <w:t>current</w:t>
      </w:r>
      <w:r w:rsidR="00B86DD2">
        <w:rPr>
          <w:b/>
          <w:bCs/>
        </w:rPr>
        <w:t xml:space="preserve"> </w:t>
      </w:r>
      <w:r w:rsidRPr="00934137">
        <w:t xml:space="preserve">when the means test effective date is less than one year old from the VFA start date and forward. The VFA START DATE is a new field in the MAS PARAMETER File set to 1/1/2013 during </w:t>
      </w:r>
      <w:r w:rsidR="008D5790">
        <w:t xml:space="preserve">the </w:t>
      </w:r>
      <w:r w:rsidRPr="00934137">
        <w:t>installation of the VFA host file.</w:t>
      </w:r>
    </w:p>
    <w:p w14:paraId="1D56C4CE" w14:textId="083647FA" w:rsidR="00E0476C" w:rsidRPr="00934137" w:rsidRDefault="00E0476C" w:rsidP="000325A4">
      <w:pPr>
        <w:pStyle w:val="Note"/>
      </w:pPr>
      <w:r w:rsidRPr="00934137">
        <w:t xml:space="preserve">The VFA </w:t>
      </w:r>
      <w:r w:rsidR="005C1523" w:rsidRPr="00934137">
        <w:t>Project</w:t>
      </w:r>
      <w:r w:rsidRPr="00934137">
        <w:t xml:space="preserve"> did not include nor make any enhancements to copay exemption tests.</w:t>
      </w:r>
    </w:p>
    <w:p w14:paraId="47F0B6C5" w14:textId="21C9F093" w:rsidR="00E0476C" w:rsidRPr="00934137" w:rsidRDefault="00E0476C" w:rsidP="000325A4">
      <w:pPr>
        <w:pStyle w:val="BodyText"/>
      </w:pPr>
      <w:r w:rsidRPr="00934137">
        <w:t xml:space="preserve">The following business rules pertain </w:t>
      </w:r>
      <w:r w:rsidR="008D5790">
        <w:t>to</w:t>
      </w:r>
      <w:r w:rsidR="008D5790" w:rsidRPr="00934137">
        <w:t xml:space="preserve"> </w:t>
      </w:r>
      <w:r w:rsidRPr="00934137">
        <w:t>exemptions letters where the billing exemption record was based on current means tests:</w:t>
      </w:r>
    </w:p>
    <w:p w14:paraId="3E2EC504" w14:textId="77777777" w:rsidR="00E0476C" w:rsidRPr="00934137" w:rsidRDefault="00E0476C" w:rsidP="000325A4">
      <w:pPr>
        <w:pStyle w:val="BodyText"/>
      </w:pPr>
      <w:r w:rsidRPr="00934137">
        <w:t>Exemptions letters based on a current means test will not include the renewal date. The letter should not state the means test needs to be re-evaluated yearly on the means test anniversary date.</w:t>
      </w:r>
    </w:p>
    <w:p w14:paraId="234906FE" w14:textId="2602256D" w:rsidR="00E0476C" w:rsidRPr="00934137" w:rsidRDefault="00E0476C" w:rsidP="008D27E4">
      <w:pPr>
        <w:pStyle w:val="BodyText"/>
        <w:keepNext/>
        <w:rPr>
          <w:b/>
          <w:bCs/>
        </w:rPr>
      </w:pPr>
      <w:r w:rsidRPr="00934137">
        <w:rPr>
          <w:b/>
          <w:bCs/>
        </w:rPr>
        <w:t>Sample Lette</w:t>
      </w:r>
      <w:r w:rsidR="004C185A" w:rsidRPr="00934137">
        <w:rPr>
          <w:b/>
          <w:bCs/>
        </w:rPr>
        <w:t>r</w:t>
      </w:r>
    </w:p>
    <w:p w14:paraId="75294636" w14:textId="77777777" w:rsidR="00E0476C" w:rsidRPr="00934137" w:rsidRDefault="00E0476C" w:rsidP="008D27E4">
      <w:pPr>
        <w:pStyle w:val="SCREEN"/>
        <w:keepNext/>
      </w:pPr>
      <w:r w:rsidRPr="00934137">
        <w:t>Department of Veterans Affairs Medical Center</w:t>
      </w:r>
    </w:p>
    <w:p w14:paraId="4B776B12" w14:textId="77777777" w:rsidR="00E0476C" w:rsidRPr="00934137" w:rsidRDefault="00E0476C" w:rsidP="008D27E4">
      <w:pPr>
        <w:pStyle w:val="SCREEN"/>
        <w:keepNext/>
      </w:pPr>
      <w:r w:rsidRPr="00934137">
        <w:t>113 Holland Avenue</w:t>
      </w:r>
    </w:p>
    <w:p w14:paraId="3F536948" w14:textId="0FE5095C" w:rsidR="00E0476C" w:rsidRPr="00934137" w:rsidRDefault="00353C34" w:rsidP="008D27E4">
      <w:pPr>
        <w:pStyle w:val="SCREEN"/>
        <w:keepNext/>
      </w:pPr>
      <w:r w:rsidRPr="00934137">
        <w:t>ANYTOWN</w:t>
      </w:r>
      <w:r w:rsidR="00E0476C" w:rsidRPr="00934137">
        <w:t xml:space="preserve">, NY  </w:t>
      </w:r>
      <w:r w:rsidR="00E0476C" w:rsidRPr="007778BC">
        <w:t>12208</w:t>
      </w:r>
    </w:p>
    <w:p w14:paraId="5EAE516D" w14:textId="77777777" w:rsidR="00E0476C" w:rsidRPr="00934137" w:rsidRDefault="00E0476C" w:rsidP="00353C34">
      <w:pPr>
        <w:pStyle w:val="SCREEN"/>
      </w:pPr>
      <w:r w:rsidRPr="00934137">
        <w:t>MAY  5, 1993</w:t>
      </w:r>
    </w:p>
    <w:p w14:paraId="6076B250" w14:textId="77777777" w:rsidR="00E0476C" w:rsidRPr="00934137" w:rsidRDefault="00E0476C" w:rsidP="00353C34">
      <w:pPr>
        <w:pStyle w:val="SCREEN"/>
      </w:pPr>
      <w:r w:rsidRPr="00934137">
        <w:t xml:space="preserve">                                                  In Reply Refer To:</w:t>
      </w:r>
    </w:p>
    <w:p w14:paraId="44A3A099" w14:textId="7F9B3188" w:rsidR="00E0476C" w:rsidRPr="00934137" w:rsidRDefault="00E0476C" w:rsidP="00353C34">
      <w:pPr>
        <w:pStyle w:val="SCREEN"/>
      </w:pPr>
      <w:r w:rsidRPr="00934137">
        <w:t xml:space="preserve">                                                  </w:t>
      </w:r>
      <w:r w:rsidR="00B63F09">
        <w:t>XXX</w:t>
      </w:r>
      <w:r w:rsidR="00B63F09" w:rsidRPr="00934137">
        <w:t>-</w:t>
      </w:r>
      <w:r w:rsidR="00B63F09">
        <w:t>XX</w:t>
      </w:r>
      <w:r w:rsidR="00B63F09" w:rsidRPr="00934137">
        <w:t>-</w:t>
      </w:r>
      <w:r w:rsidR="00B63F09">
        <w:t>X</w:t>
      </w:r>
      <w:r w:rsidR="00B63F09" w:rsidRPr="00934137">
        <w:t>XXX</w:t>
      </w:r>
    </w:p>
    <w:p w14:paraId="5454D8E2" w14:textId="77777777" w:rsidR="00E0476C" w:rsidRPr="00934137" w:rsidRDefault="00E0476C" w:rsidP="00353C34">
      <w:pPr>
        <w:pStyle w:val="SCREEN"/>
      </w:pPr>
      <w:r w:rsidRPr="00934137">
        <w:lastRenderedPageBreak/>
        <w:t xml:space="preserve">                                                  Renewal Date: MAY  3, 1994</w:t>
      </w:r>
    </w:p>
    <w:p w14:paraId="23D88FE2" w14:textId="77777777" w:rsidR="00E0476C" w:rsidRPr="00934137" w:rsidRDefault="00E0476C" w:rsidP="00353C34">
      <w:pPr>
        <w:pStyle w:val="SCREEN"/>
      </w:pPr>
      <w:r w:rsidRPr="00934137">
        <w:t xml:space="preserve">     ONE IBPATIENT</w:t>
      </w:r>
    </w:p>
    <w:p w14:paraId="4614979C" w14:textId="77777777" w:rsidR="00E0476C" w:rsidRPr="00934137" w:rsidRDefault="00E0476C" w:rsidP="00353C34">
      <w:pPr>
        <w:pStyle w:val="SCREEN"/>
      </w:pPr>
      <w:r w:rsidRPr="00934137">
        <w:t xml:space="preserve">     77 MAIN ST</w:t>
      </w:r>
    </w:p>
    <w:p w14:paraId="1F091297" w14:textId="3A722DDF" w:rsidR="00E0476C" w:rsidRPr="00934137" w:rsidRDefault="00E0476C" w:rsidP="00353C34">
      <w:pPr>
        <w:pStyle w:val="SCREEN"/>
      </w:pPr>
      <w:r w:rsidRPr="00934137">
        <w:t xml:space="preserve">     </w:t>
      </w:r>
      <w:r w:rsidR="007E61A6">
        <w:t>ANYTOWN</w:t>
      </w:r>
      <w:r w:rsidRPr="00934137">
        <w:t xml:space="preserve">, ME  </w:t>
      </w:r>
      <w:r w:rsidR="003D37AE">
        <w:t>XXXXX</w:t>
      </w:r>
    </w:p>
    <w:p w14:paraId="6881C740" w14:textId="77777777" w:rsidR="00E0476C" w:rsidRPr="00934137" w:rsidRDefault="00E0476C" w:rsidP="00353C34">
      <w:pPr>
        <w:pStyle w:val="SCREEN"/>
      </w:pPr>
      <w:r w:rsidRPr="00934137">
        <w:t>Public Law 102-568 enacted on October 29, 1992, provided for an exemption</w:t>
      </w:r>
    </w:p>
    <w:p w14:paraId="55C5C441" w14:textId="5B1EFFA2" w:rsidR="00E0476C" w:rsidRPr="00934137" w:rsidRDefault="00E0476C" w:rsidP="00353C34">
      <w:pPr>
        <w:pStyle w:val="SCREEN"/>
      </w:pPr>
      <w:r w:rsidRPr="00934137">
        <w:t xml:space="preserve">to the prescription copayment for those </w:t>
      </w:r>
      <w:r w:rsidR="00265791">
        <w:t>Veteran</w:t>
      </w:r>
      <w:r w:rsidRPr="00934137">
        <w:t>s who had income levels</w:t>
      </w:r>
    </w:p>
    <w:p w14:paraId="1F06E1EF" w14:textId="77777777" w:rsidR="00E0476C" w:rsidRPr="00934137" w:rsidRDefault="00E0476C" w:rsidP="00353C34">
      <w:pPr>
        <w:pStyle w:val="SCREEN"/>
      </w:pPr>
      <w:r w:rsidRPr="00934137">
        <w:t xml:space="preserve">less than the maximum rate of VA pension. Charges established before </w:t>
      </w:r>
    </w:p>
    <w:p w14:paraId="66164C03" w14:textId="77777777" w:rsidR="00E0476C" w:rsidRPr="00934137" w:rsidRDefault="00E0476C" w:rsidP="00353C34">
      <w:pPr>
        <w:pStyle w:val="SCREEN"/>
      </w:pPr>
      <w:r w:rsidRPr="00934137">
        <w:t>October 29, 1992, were not exempted by the legislation.</w:t>
      </w:r>
    </w:p>
    <w:p w14:paraId="3E4BD1B2" w14:textId="77777777" w:rsidR="00E0476C" w:rsidRPr="00934137" w:rsidRDefault="00E0476C" w:rsidP="00353C34">
      <w:pPr>
        <w:pStyle w:val="SCREEN"/>
      </w:pPr>
      <w:r w:rsidRPr="00934137">
        <w:t>We have reviewed your income and eligibility information contained in our</w:t>
      </w:r>
    </w:p>
    <w:p w14:paraId="7DB87719" w14:textId="77777777" w:rsidR="00E0476C" w:rsidRPr="00934137" w:rsidRDefault="00E0476C" w:rsidP="00353C34">
      <w:pPr>
        <w:pStyle w:val="SCREEN"/>
      </w:pPr>
      <w:r w:rsidRPr="00934137">
        <w:t xml:space="preserve">records and determined that you are eligible for the exemption. We are </w:t>
      </w:r>
    </w:p>
    <w:p w14:paraId="28BDF2CB" w14:textId="77777777" w:rsidR="00E0476C" w:rsidRPr="00934137" w:rsidRDefault="00E0476C" w:rsidP="00353C34">
      <w:pPr>
        <w:pStyle w:val="SCREEN"/>
      </w:pPr>
      <w:r w:rsidRPr="00934137">
        <w:t>currently reviewing your account and will make the appropriate adjustments</w:t>
      </w:r>
    </w:p>
    <w:p w14:paraId="1A182134" w14:textId="77777777" w:rsidR="00E0476C" w:rsidRPr="00934137" w:rsidRDefault="00E0476C" w:rsidP="00353C34">
      <w:pPr>
        <w:pStyle w:val="SCREEN"/>
      </w:pPr>
      <w:r w:rsidRPr="00934137">
        <w:t>to it in the near future. If you are eligible for a refund for payments</w:t>
      </w:r>
    </w:p>
    <w:p w14:paraId="2ABE77FF" w14:textId="77777777" w:rsidR="00E0476C" w:rsidRPr="00934137" w:rsidRDefault="00E0476C" w:rsidP="00353C34">
      <w:pPr>
        <w:pStyle w:val="SCREEN"/>
      </w:pPr>
      <w:r w:rsidRPr="00934137">
        <w:t xml:space="preserve">made on charges established since October 29, 1992, we will forward you a </w:t>
      </w:r>
    </w:p>
    <w:p w14:paraId="680E3CA3" w14:textId="77777777" w:rsidR="00E0476C" w:rsidRPr="00934137" w:rsidRDefault="00E0476C" w:rsidP="00353C34">
      <w:pPr>
        <w:pStyle w:val="SCREEN"/>
      </w:pPr>
      <w:r w:rsidRPr="00934137">
        <w:t xml:space="preserve">check. While we are reviewing your account we will not be sending out a </w:t>
      </w:r>
    </w:p>
    <w:p w14:paraId="0539329A" w14:textId="77777777" w:rsidR="00E0476C" w:rsidRPr="00934137" w:rsidRDefault="00E0476C" w:rsidP="00353C34">
      <w:pPr>
        <w:pStyle w:val="SCREEN"/>
      </w:pPr>
      <w:r w:rsidRPr="00934137">
        <w:t>statement.</w:t>
      </w:r>
    </w:p>
    <w:p w14:paraId="69F3FCD5" w14:textId="77777777" w:rsidR="00E0476C" w:rsidRPr="00934137" w:rsidRDefault="00E0476C" w:rsidP="00353C34">
      <w:pPr>
        <w:pStyle w:val="SCREEN"/>
      </w:pPr>
      <w:r w:rsidRPr="00934137">
        <w:t xml:space="preserve">Medication copayment exemptions based upon annual income must be </w:t>
      </w:r>
    </w:p>
    <w:p w14:paraId="50377063" w14:textId="77777777" w:rsidR="00E0476C" w:rsidRPr="00934137" w:rsidRDefault="00E0476C" w:rsidP="00353C34">
      <w:pPr>
        <w:pStyle w:val="SCREEN"/>
      </w:pPr>
      <w:r w:rsidRPr="00934137">
        <w:t xml:space="preserve">re-evaluated yearly on the anniversary of your means test or copayment </w:t>
      </w:r>
    </w:p>
    <w:p w14:paraId="79DF6D36" w14:textId="77777777" w:rsidR="00E0476C" w:rsidRPr="00934137" w:rsidRDefault="00E0476C" w:rsidP="00353C34">
      <w:pPr>
        <w:pStyle w:val="SCREEN"/>
      </w:pPr>
      <w:r w:rsidRPr="00934137">
        <w:t>test. If a renewal date is shown below the 'in reply' heading you must complete a new copay income test by that date or you will no longer be considered exempt from the pharmacy copayment requirement.</w:t>
      </w:r>
    </w:p>
    <w:p w14:paraId="0BDFE620" w14:textId="77777777" w:rsidR="00E0476C" w:rsidRPr="00934137" w:rsidRDefault="00E0476C" w:rsidP="00353C34">
      <w:pPr>
        <w:pStyle w:val="SCREEN"/>
      </w:pPr>
      <w:r w:rsidRPr="00934137">
        <w:t>Please do not send in any more payments until we have completed this review</w:t>
      </w:r>
    </w:p>
    <w:p w14:paraId="278BFECB" w14:textId="77777777" w:rsidR="00E0476C" w:rsidRPr="00934137" w:rsidRDefault="00E0476C" w:rsidP="00353C34">
      <w:pPr>
        <w:pStyle w:val="SCREEN"/>
      </w:pPr>
      <w:r w:rsidRPr="00934137">
        <w:t>and forwarded a statement to you.</w:t>
      </w:r>
    </w:p>
    <w:p w14:paraId="712FC772" w14:textId="0415D227" w:rsidR="00E0476C" w:rsidRPr="00934137" w:rsidRDefault="00E0476C" w:rsidP="00353C34">
      <w:pPr>
        <w:pStyle w:val="SCREEN"/>
      </w:pPr>
      <w:r w:rsidRPr="00934137">
        <w:t>FINANCE OFFICER</w:t>
      </w:r>
    </w:p>
    <w:p w14:paraId="06C9221A" w14:textId="38B07E7C" w:rsidR="00E0476C" w:rsidRPr="00934137" w:rsidRDefault="00E0476C" w:rsidP="00900F20">
      <w:pPr>
        <w:pStyle w:val="Heading3"/>
      </w:pPr>
      <w:bookmarkStart w:id="899" w:name="_Toc352067170"/>
      <w:bookmarkStart w:id="900" w:name="_Toc352067364"/>
      <w:bookmarkStart w:id="901" w:name="_Toc377048562"/>
      <w:bookmarkStart w:id="902" w:name="_Toc428457245"/>
      <w:bookmarkStart w:id="903" w:name="_Toc445883245"/>
      <w:bookmarkStart w:id="904" w:name="_Toc25143791"/>
      <w:bookmarkStart w:id="905" w:name="_Toc153976628"/>
      <w:r w:rsidRPr="00934137">
        <w:t>List Income Thresholds</w:t>
      </w:r>
      <w:bookmarkEnd w:id="899"/>
      <w:bookmarkEnd w:id="900"/>
      <w:bookmarkEnd w:id="901"/>
      <w:bookmarkEnd w:id="902"/>
      <w:bookmarkEnd w:id="903"/>
      <w:bookmarkEnd w:id="904"/>
      <w:bookmarkEnd w:id="905"/>
    </w:p>
    <w:p w14:paraId="6D2DE847" w14:textId="4126652A" w:rsidR="00E0476C" w:rsidRPr="00934137" w:rsidRDefault="00E0476C" w:rsidP="008D27E4">
      <w:pPr>
        <w:pStyle w:val="BodyText"/>
      </w:pPr>
      <w:r w:rsidRPr="00934137">
        <w:t xml:space="preserve">This option allows </w:t>
      </w:r>
      <w:r w:rsidR="006468F0" w:rsidRPr="00934137">
        <w:t>the user</w:t>
      </w:r>
      <w:r w:rsidRPr="00934137">
        <w:t xml:space="preserve"> to print an output </w:t>
      </w:r>
      <w:r w:rsidR="004D22A7" w:rsidRPr="00934137">
        <w:t xml:space="preserve">that </w:t>
      </w:r>
      <w:r w:rsidRPr="00934137">
        <w:t xml:space="preserve">lists the income thresholds used in the medication copayment income exemption process sorted by type of threshold and effective date. </w:t>
      </w:r>
    </w:p>
    <w:p w14:paraId="2A45C7B3" w14:textId="46597322" w:rsidR="00E0476C" w:rsidRPr="00934137" w:rsidRDefault="00E0476C" w:rsidP="008D27E4">
      <w:pPr>
        <w:pStyle w:val="BodyText"/>
      </w:pPr>
      <w:r w:rsidRPr="00934137">
        <w:t>If the default of FIRST</w:t>
      </w:r>
      <w:r w:rsidR="006468F0" w:rsidRPr="00934137">
        <w:t xml:space="preserve"> is accepted</w:t>
      </w:r>
      <w:r w:rsidRPr="00934137">
        <w:t xml:space="preserve"> at the start date prompt, first to last is assumed.</w:t>
      </w:r>
    </w:p>
    <w:p w14:paraId="05DD1EFA" w14:textId="77777777" w:rsidR="00E0476C" w:rsidRPr="00934137" w:rsidRDefault="00E0476C" w:rsidP="008D27E4">
      <w:pPr>
        <w:pStyle w:val="BodyText"/>
      </w:pPr>
      <w:r w:rsidRPr="00934137">
        <w:t>This output requires 132 columns.</w:t>
      </w:r>
    </w:p>
    <w:p w14:paraId="1BFA03B0" w14:textId="77777777" w:rsidR="00E0476C" w:rsidRPr="00934137" w:rsidRDefault="00E0476C" w:rsidP="005D0A7F">
      <w:pPr>
        <w:pStyle w:val="BodyText"/>
        <w:rPr>
          <w:b/>
          <w:bCs/>
        </w:rPr>
      </w:pPr>
      <w:r w:rsidRPr="00934137">
        <w:rPr>
          <w:b/>
          <w:bCs/>
        </w:rPr>
        <w:t>Sample Output</w:t>
      </w:r>
    </w:p>
    <w:p w14:paraId="0F02A668" w14:textId="4E2B22F8" w:rsidR="00E0476C" w:rsidRPr="00934137" w:rsidRDefault="00E0476C" w:rsidP="00353C34">
      <w:pPr>
        <w:pStyle w:val="SCREEN"/>
      </w:pPr>
      <w:r w:rsidRPr="00934137">
        <w:t>Medication Copayment Income Thresholds</w:t>
      </w:r>
      <w:r w:rsidR="004C185A" w:rsidRPr="00934137">
        <w:t xml:space="preserve"> </w:t>
      </w:r>
      <w:r w:rsidRPr="00934137">
        <w:t xml:space="preserve">                   MAR 15,1993  08:29    PAGE 1</w:t>
      </w:r>
    </w:p>
    <w:p w14:paraId="73B692C2" w14:textId="67E95324" w:rsidR="00E0476C" w:rsidRPr="00934137" w:rsidRDefault="00E0476C" w:rsidP="00353C34">
      <w:pPr>
        <w:pStyle w:val="SCREEN"/>
      </w:pPr>
      <w:r w:rsidRPr="00934137">
        <w:t>EFFECTIVE                     1          2           3           4           5         6           7           8   ADDITIONAL</w:t>
      </w:r>
    </w:p>
    <w:p w14:paraId="3E291869" w14:textId="77777777" w:rsidR="00E0476C" w:rsidRPr="00934137" w:rsidRDefault="00E0476C" w:rsidP="00353C34">
      <w:pPr>
        <w:pStyle w:val="SCREEN"/>
      </w:pPr>
      <w:r w:rsidRPr="00934137">
        <w:t>DATE       BASE RATE  DEPENDENT  DEPENDENTS  DEPENDENTS  DEPENDENTS  DEPENDENTS  DEPENDENTS  DEPENDENTS  DEPENDENTS      AMOUNT</w:t>
      </w:r>
    </w:p>
    <w:p w14:paraId="499A3867" w14:textId="7D277E1E" w:rsidR="00E0476C" w:rsidRPr="00934137" w:rsidRDefault="00E0476C" w:rsidP="00353C34">
      <w:pPr>
        <w:pStyle w:val="SCREEN"/>
      </w:pPr>
      <w:r w:rsidRPr="00934137">
        <w:t>--------------------------------------------------------------------------------------</w:t>
      </w:r>
    </w:p>
    <w:p w14:paraId="33F76720" w14:textId="77777777" w:rsidR="00E0476C" w:rsidRPr="00934137" w:rsidRDefault="00E0476C" w:rsidP="00353C34">
      <w:pPr>
        <w:pStyle w:val="SCREEN"/>
      </w:pPr>
      <w:r w:rsidRPr="00934137">
        <w:t xml:space="preserve">        TYPE: PENSION PLUS A&amp;A</w:t>
      </w:r>
    </w:p>
    <w:p w14:paraId="353C132A" w14:textId="77777777" w:rsidR="00E0476C" w:rsidRPr="00934137" w:rsidRDefault="00E0476C" w:rsidP="00353C34">
      <w:pPr>
        <w:pStyle w:val="SCREEN"/>
      </w:pPr>
      <w:r w:rsidRPr="00934137">
        <w:t>DEC  1,1992   12187.00   14548.00   15844.00    17140.00    18436.00   19732.00    21028.00    22324.00    23620.00     1296.00</w:t>
      </w:r>
    </w:p>
    <w:p w14:paraId="17D53960" w14:textId="6D594D33" w:rsidR="00E0476C" w:rsidRPr="00934137" w:rsidRDefault="00E0476C" w:rsidP="00900F20">
      <w:pPr>
        <w:pStyle w:val="Heading3"/>
      </w:pPr>
      <w:bookmarkStart w:id="906" w:name="_Toc352067171"/>
      <w:bookmarkStart w:id="907" w:name="_Toc352067365"/>
      <w:bookmarkStart w:id="908" w:name="_Toc377048563"/>
      <w:bookmarkStart w:id="909" w:name="_Toc428457246"/>
      <w:bookmarkStart w:id="910" w:name="_Toc445883246"/>
      <w:bookmarkStart w:id="911" w:name="_Toc952568"/>
      <w:bookmarkStart w:id="912" w:name="_Toc25143792"/>
      <w:bookmarkStart w:id="913" w:name="_Toc153976629"/>
      <w:r w:rsidRPr="00934137">
        <w:t xml:space="preserve">Print Patient Exemptions or </w:t>
      </w:r>
      <w:r w:rsidR="007A783F" w:rsidRPr="00934137">
        <w:t>S</w:t>
      </w:r>
      <w:r w:rsidRPr="00934137">
        <w:t>ummary</w:t>
      </w:r>
      <w:bookmarkEnd w:id="906"/>
      <w:bookmarkEnd w:id="907"/>
      <w:bookmarkEnd w:id="908"/>
      <w:bookmarkEnd w:id="909"/>
      <w:bookmarkEnd w:id="910"/>
      <w:bookmarkEnd w:id="911"/>
      <w:bookmarkEnd w:id="912"/>
      <w:bookmarkEnd w:id="913"/>
    </w:p>
    <w:p w14:paraId="6A06CD39" w14:textId="2DC13D4F" w:rsidR="00E0476C" w:rsidRPr="00934137" w:rsidRDefault="00E0476C" w:rsidP="008D27E4">
      <w:pPr>
        <w:pStyle w:val="BodyText"/>
      </w:pPr>
      <w:r w:rsidRPr="00934137">
        <w:t xml:space="preserve">This option allows </w:t>
      </w:r>
      <w:r w:rsidR="006468F0" w:rsidRPr="00934137">
        <w:t>the user</w:t>
      </w:r>
      <w:r w:rsidRPr="00934137">
        <w:t xml:space="preserve"> to print a list of copayment exemption statistics. Both exempt and non-exempt patients are included.</w:t>
      </w:r>
    </w:p>
    <w:p w14:paraId="5851FFCE" w14:textId="2992A840" w:rsidR="00E0476C" w:rsidRPr="00934137" w:rsidRDefault="006468F0" w:rsidP="008D27E4">
      <w:pPr>
        <w:pStyle w:val="BodyText"/>
      </w:pPr>
      <w:r w:rsidRPr="00934137">
        <w:t>The user is</w:t>
      </w:r>
      <w:r w:rsidR="00E0476C" w:rsidRPr="00934137">
        <w:t xml:space="preserve"> given the option to print a detailed patient listing or a summary. The detailed report may be sorted by either exemption status or exemption reason. The information given includes the </w:t>
      </w:r>
      <w:r w:rsidR="00165CAF" w:rsidRPr="00934137">
        <w:t>patient’s</w:t>
      </w:r>
      <w:r w:rsidR="00E0476C" w:rsidRPr="00934137">
        <w:t xml:space="preserve"> name, patient ID, primary eligibility code, status, </w:t>
      </w:r>
      <w:r w:rsidR="008D5790">
        <w:t xml:space="preserve">the </w:t>
      </w:r>
      <w:r w:rsidR="00E0476C" w:rsidRPr="00934137">
        <w:t xml:space="preserve">reason for exemption/non-exemption, and status date. This data is followed by a summary showing subtotals for each exemption reason and totals for exempt and non-exempt patients. If </w:t>
      </w:r>
      <w:r w:rsidRPr="00934137">
        <w:t>the user opts</w:t>
      </w:r>
      <w:r w:rsidR="00E0476C" w:rsidRPr="00934137">
        <w:t xml:space="preserve"> to </w:t>
      </w:r>
      <w:r w:rsidR="00E0476C" w:rsidRPr="00B86DD2">
        <w:rPr>
          <w:b/>
          <w:bCs/>
        </w:rPr>
        <w:t>Print Summary Only</w:t>
      </w:r>
      <w:r w:rsidR="00E0476C" w:rsidRPr="00934137">
        <w:t>, the detailed portion of the output is omitted. Deceased patients are not included in the summary provided with the detailed listing; however, if print the summary only</w:t>
      </w:r>
      <w:r w:rsidRPr="00934137">
        <w:t xml:space="preserve"> is </w:t>
      </w:r>
      <w:r w:rsidRPr="00934137">
        <w:lastRenderedPageBreak/>
        <w:t>selected</w:t>
      </w:r>
      <w:r w:rsidR="00E0476C" w:rsidRPr="00934137">
        <w:t>, deceased patients are included. Exemptions will now include Medal of Honor (Public Law 114-315).</w:t>
      </w:r>
    </w:p>
    <w:p w14:paraId="19A69167" w14:textId="77777777" w:rsidR="00E0476C" w:rsidRPr="00934137" w:rsidRDefault="00E0476C" w:rsidP="008D27E4">
      <w:pPr>
        <w:pStyle w:val="BodyText"/>
      </w:pPr>
      <w:r w:rsidRPr="00934137">
        <w:t>When printing only a summary, sorting by the EXEMPTION STATUS default reduces the time required to produce the report.</w:t>
      </w:r>
    </w:p>
    <w:p w14:paraId="34D4F96C" w14:textId="77777777" w:rsidR="000858B8" w:rsidRDefault="00E0476C" w:rsidP="008D27E4">
      <w:pPr>
        <w:pStyle w:val="BodyText"/>
      </w:pPr>
      <w:r w:rsidRPr="00934137">
        <w:t xml:space="preserve">The detailed patient listing requires 132 columns. </w:t>
      </w:r>
      <w:r w:rsidR="006468F0" w:rsidRPr="00934137">
        <w:t>Q</w:t>
      </w:r>
      <w:r w:rsidRPr="00934137">
        <w:t>ueue this output to print during non-work hours as it may be very lengthy.</w:t>
      </w:r>
    </w:p>
    <w:p w14:paraId="4704E760" w14:textId="77777777" w:rsidR="00E0476C" w:rsidRPr="00934137" w:rsidRDefault="00E0476C" w:rsidP="008D27E4">
      <w:pPr>
        <w:pStyle w:val="BodyText"/>
        <w:keepNext/>
        <w:rPr>
          <w:b/>
          <w:bCs/>
        </w:rPr>
      </w:pPr>
      <w:r w:rsidRPr="00934137">
        <w:rPr>
          <w:b/>
          <w:bCs/>
        </w:rPr>
        <w:t>Sample Output</w:t>
      </w:r>
    </w:p>
    <w:p w14:paraId="3C5BC67E" w14:textId="742EAC24" w:rsidR="00E0476C" w:rsidRPr="00934137" w:rsidRDefault="00E0476C" w:rsidP="008D27E4">
      <w:pPr>
        <w:pStyle w:val="SCREEN"/>
        <w:keepNext/>
        <w:rPr>
          <w:rFonts w:eastAsia="Calibri"/>
          <w:sz w:val="16"/>
          <w:szCs w:val="16"/>
        </w:rPr>
      </w:pPr>
      <w:r w:rsidRPr="00934137">
        <w:rPr>
          <w:rFonts w:eastAsia="Calibri"/>
          <w:sz w:val="16"/>
          <w:szCs w:val="16"/>
        </w:rPr>
        <w:t>Patient Medication Copayment Exemption Report</w:t>
      </w:r>
      <w:r w:rsidR="004C185A" w:rsidRPr="00934137">
        <w:rPr>
          <w:rFonts w:eastAsia="Calibri"/>
          <w:sz w:val="16"/>
          <w:szCs w:val="16"/>
        </w:rPr>
        <w:t xml:space="preserve">  </w:t>
      </w:r>
      <w:r w:rsidRPr="00934137">
        <w:rPr>
          <w:rFonts w:eastAsia="Calibri"/>
          <w:sz w:val="16"/>
          <w:szCs w:val="16"/>
        </w:rPr>
        <w:t xml:space="preserve">                    FEB 11, 2019@11:24   PAGE 1BI</w:t>
      </w:r>
    </w:p>
    <w:p w14:paraId="27DAB142" w14:textId="77777777" w:rsidR="00E0476C" w:rsidRPr="00934137" w:rsidRDefault="00E0476C" w:rsidP="008D27E4">
      <w:pPr>
        <w:pStyle w:val="SCREEN"/>
        <w:keepNext/>
        <w:rPr>
          <w:rFonts w:eastAsia="Calibri"/>
          <w:sz w:val="16"/>
          <w:szCs w:val="16"/>
        </w:rPr>
      </w:pPr>
      <w:r w:rsidRPr="00934137">
        <w:rPr>
          <w:rFonts w:eastAsia="Calibri"/>
          <w:sz w:val="16"/>
          <w:szCs w:val="16"/>
        </w:rPr>
        <w:t>PATIENT           PT ID        PRIMARY ELIGIBILITY     STATUS      REASON             STATUS DATE</w:t>
      </w:r>
    </w:p>
    <w:p w14:paraId="0BCEF085" w14:textId="77777777" w:rsidR="00E0476C" w:rsidRPr="00934137" w:rsidRDefault="00E0476C" w:rsidP="008D27E4">
      <w:pPr>
        <w:pStyle w:val="SCREEN"/>
        <w:keepNext/>
        <w:rPr>
          <w:rFonts w:eastAsia="Calibri"/>
          <w:sz w:val="16"/>
          <w:szCs w:val="16"/>
        </w:rPr>
      </w:pPr>
      <w:r w:rsidRPr="00934137">
        <w:rPr>
          <w:rFonts w:eastAsia="Calibri"/>
          <w:sz w:val="16"/>
          <w:szCs w:val="16"/>
        </w:rPr>
        <w:t>-------------------------------------------------------------------------------------------------</w:t>
      </w:r>
    </w:p>
    <w:p w14:paraId="1CEDD2FE" w14:textId="384F08B7" w:rsidR="00E0476C" w:rsidRPr="00934137" w:rsidRDefault="00E0476C" w:rsidP="00353C34">
      <w:pPr>
        <w:pStyle w:val="SCREEN"/>
        <w:rPr>
          <w:rFonts w:eastAsia="Calibri"/>
          <w:sz w:val="16"/>
          <w:szCs w:val="16"/>
        </w:rPr>
      </w:pPr>
      <w:r w:rsidRPr="00934137">
        <w:rPr>
          <w:rFonts w:eastAsia="Calibri"/>
          <w:sz w:val="16"/>
          <w:szCs w:val="16"/>
        </w:rPr>
        <w:t xml:space="preserve">IBPATIENT,ONE     </w:t>
      </w:r>
      <w:r w:rsidR="007E61A6">
        <w:rPr>
          <w:rFonts w:eastAsia="Calibri"/>
          <w:sz w:val="16"/>
          <w:szCs w:val="16"/>
        </w:rPr>
        <w:t>XXX</w:t>
      </w:r>
      <w:r w:rsidRPr="00934137">
        <w:rPr>
          <w:rFonts w:eastAsia="Calibri"/>
          <w:sz w:val="16"/>
          <w:szCs w:val="16"/>
        </w:rPr>
        <w:t>-</w:t>
      </w:r>
      <w:r w:rsidR="007E61A6">
        <w:rPr>
          <w:rFonts w:eastAsia="Calibri"/>
          <w:sz w:val="16"/>
          <w:szCs w:val="16"/>
        </w:rPr>
        <w:t>XX</w:t>
      </w:r>
      <w:r w:rsidRPr="00934137">
        <w:rPr>
          <w:rFonts w:eastAsia="Calibri"/>
          <w:sz w:val="16"/>
          <w:szCs w:val="16"/>
        </w:rPr>
        <w:t>-</w:t>
      </w:r>
      <w:r w:rsidR="007E61A6">
        <w:rPr>
          <w:rFonts w:eastAsia="Calibri"/>
          <w:sz w:val="16"/>
          <w:szCs w:val="16"/>
        </w:rPr>
        <w:t>X</w:t>
      </w:r>
      <w:r w:rsidR="001E3192" w:rsidRPr="00934137">
        <w:rPr>
          <w:rFonts w:eastAsia="Calibri"/>
          <w:sz w:val="16"/>
          <w:szCs w:val="16"/>
        </w:rPr>
        <w:t xml:space="preserve">XXX  </w:t>
      </w:r>
      <w:r w:rsidRPr="00934137">
        <w:rPr>
          <w:rFonts w:eastAsia="Calibri"/>
          <w:sz w:val="16"/>
          <w:szCs w:val="16"/>
        </w:rPr>
        <w:t>NSC                   EXEMPT      MEDAL OF HONOR     JAN 25,2019</w:t>
      </w:r>
    </w:p>
    <w:p w14:paraId="6AC42859" w14:textId="784AC605" w:rsidR="00E0476C" w:rsidRPr="00934137" w:rsidRDefault="00E0476C" w:rsidP="00353C34">
      <w:pPr>
        <w:pStyle w:val="SCREEN"/>
        <w:rPr>
          <w:rFonts w:eastAsia="Calibri"/>
          <w:sz w:val="16"/>
          <w:szCs w:val="16"/>
        </w:rPr>
      </w:pPr>
      <w:r w:rsidRPr="00934137">
        <w:rPr>
          <w:rFonts w:eastAsia="Calibri"/>
          <w:sz w:val="16"/>
          <w:szCs w:val="16"/>
        </w:rPr>
        <w:t xml:space="preserve">IBPATIENT,TWO     </w:t>
      </w:r>
      <w:r w:rsidR="007E61A6">
        <w:rPr>
          <w:rFonts w:eastAsia="Calibri"/>
          <w:sz w:val="16"/>
          <w:szCs w:val="16"/>
        </w:rPr>
        <w:t>XXX</w:t>
      </w:r>
      <w:r w:rsidR="007E61A6" w:rsidRPr="00934137">
        <w:rPr>
          <w:rFonts w:eastAsia="Calibri"/>
          <w:sz w:val="16"/>
          <w:szCs w:val="16"/>
        </w:rPr>
        <w:t>-</w:t>
      </w:r>
      <w:r w:rsidR="007E61A6">
        <w:rPr>
          <w:rFonts w:eastAsia="Calibri"/>
          <w:sz w:val="16"/>
          <w:szCs w:val="16"/>
        </w:rPr>
        <w:t>XX</w:t>
      </w:r>
      <w:r w:rsidR="007E61A6" w:rsidRPr="00934137">
        <w:rPr>
          <w:rFonts w:eastAsia="Calibri"/>
          <w:sz w:val="16"/>
          <w:szCs w:val="16"/>
        </w:rPr>
        <w:t>-</w:t>
      </w:r>
      <w:r w:rsidR="007E61A6">
        <w:rPr>
          <w:rFonts w:eastAsia="Calibri"/>
          <w:sz w:val="16"/>
          <w:szCs w:val="16"/>
        </w:rPr>
        <w:t>X</w:t>
      </w:r>
      <w:r w:rsidR="007E61A6" w:rsidRPr="00934137">
        <w:rPr>
          <w:rFonts w:eastAsia="Calibri"/>
          <w:sz w:val="16"/>
          <w:szCs w:val="16"/>
        </w:rPr>
        <w:t xml:space="preserve">XXX  </w:t>
      </w:r>
      <w:r w:rsidRPr="00934137">
        <w:rPr>
          <w:rFonts w:eastAsia="Calibri"/>
          <w:sz w:val="16"/>
          <w:szCs w:val="16"/>
        </w:rPr>
        <w:t>NSC                   EXEMPT      MEDAL OF HONOR     JAN 25,2019</w:t>
      </w:r>
    </w:p>
    <w:p w14:paraId="024CC284" w14:textId="5AD4631C" w:rsidR="00E0476C" w:rsidRPr="00934137" w:rsidRDefault="00E0476C" w:rsidP="00353C34">
      <w:pPr>
        <w:pStyle w:val="SCREEN"/>
        <w:rPr>
          <w:rFonts w:eastAsia="Calibri"/>
          <w:sz w:val="16"/>
          <w:szCs w:val="16"/>
        </w:rPr>
      </w:pPr>
      <w:r w:rsidRPr="00934137">
        <w:rPr>
          <w:rFonts w:eastAsia="Calibri"/>
          <w:sz w:val="16"/>
          <w:szCs w:val="16"/>
        </w:rPr>
        <w:t xml:space="preserve">IBPATIENT,THREE   </w:t>
      </w:r>
      <w:r w:rsidR="007E61A6">
        <w:rPr>
          <w:rFonts w:eastAsia="Calibri"/>
          <w:sz w:val="16"/>
          <w:szCs w:val="16"/>
        </w:rPr>
        <w:t>XXX</w:t>
      </w:r>
      <w:r w:rsidR="007E61A6" w:rsidRPr="00934137">
        <w:rPr>
          <w:rFonts w:eastAsia="Calibri"/>
          <w:sz w:val="16"/>
          <w:szCs w:val="16"/>
        </w:rPr>
        <w:t>-</w:t>
      </w:r>
      <w:r w:rsidR="007E61A6">
        <w:rPr>
          <w:rFonts w:eastAsia="Calibri"/>
          <w:sz w:val="16"/>
          <w:szCs w:val="16"/>
        </w:rPr>
        <w:t>XX</w:t>
      </w:r>
      <w:r w:rsidR="007E61A6" w:rsidRPr="00934137">
        <w:rPr>
          <w:rFonts w:eastAsia="Calibri"/>
          <w:sz w:val="16"/>
          <w:szCs w:val="16"/>
        </w:rPr>
        <w:t>-</w:t>
      </w:r>
      <w:r w:rsidR="007E61A6">
        <w:rPr>
          <w:rFonts w:eastAsia="Calibri"/>
          <w:sz w:val="16"/>
          <w:szCs w:val="16"/>
        </w:rPr>
        <w:t>X</w:t>
      </w:r>
      <w:r w:rsidR="007E61A6" w:rsidRPr="00934137">
        <w:rPr>
          <w:rFonts w:eastAsia="Calibri"/>
          <w:sz w:val="16"/>
          <w:szCs w:val="16"/>
        </w:rPr>
        <w:t xml:space="preserve">XXX  </w:t>
      </w:r>
      <w:r w:rsidRPr="00934137">
        <w:rPr>
          <w:rFonts w:eastAsia="Calibri"/>
          <w:sz w:val="16"/>
          <w:szCs w:val="16"/>
        </w:rPr>
        <w:t>SERVICE CONNECTED 50  EXEMPT      SC&gt;50              JAN 2,2019</w:t>
      </w:r>
    </w:p>
    <w:p w14:paraId="55CEEFE2" w14:textId="0327761B" w:rsidR="00E0476C" w:rsidRPr="00934137" w:rsidRDefault="00E0476C" w:rsidP="00353C34">
      <w:pPr>
        <w:pStyle w:val="SCREEN"/>
        <w:rPr>
          <w:rFonts w:eastAsia="Calibri"/>
          <w:sz w:val="16"/>
          <w:szCs w:val="16"/>
        </w:rPr>
      </w:pPr>
      <w:r w:rsidRPr="00934137">
        <w:rPr>
          <w:rFonts w:eastAsia="Calibri"/>
          <w:sz w:val="16"/>
          <w:szCs w:val="16"/>
        </w:rPr>
        <w:t xml:space="preserve">IBPATIENT,FOUR    </w:t>
      </w:r>
      <w:r w:rsidR="007E61A6">
        <w:rPr>
          <w:rFonts w:eastAsia="Calibri"/>
          <w:sz w:val="16"/>
          <w:szCs w:val="16"/>
        </w:rPr>
        <w:t>XXX</w:t>
      </w:r>
      <w:r w:rsidR="007E61A6" w:rsidRPr="00934137">
        <w:rPr>
          <w:rFonts w:eastAsia="Calibri"/>
          <w:sz w:val="16"/>
          <w:szCs w:val="16"/>
        </w:rPr>
        <w:t>-</w:t>
      </w:r>
      <w:r w:rsidR="007E61A6">
        <w:rPr>
          <w:rFonts w:eastAsia="Calibri"/>
          <w:sz w:val="16"/>
          <w:szCs w:val="16"/>
        </w:rPr>
        <w:t>XX</w:t>
      </w:r>
      <w:r w:rsidR="007E61A6" w:rsidRPr="00934137">
        <w:rPr>
          <w:rFonts w:eastAsia="Calibri"/>
          <w:sz w:val="16"/>
          <w:szCs w:val="16"/>
        </w:rPr>
        <w:t>-</w:t>
      </w:r>
      <w:r w:rsidR="007E61A6">
        <w:rPr>
          <w:rFonts w:eastAsia="Calibri"/>
          <w:sz w:val="16"/>
          <w:szCs w:val="16"/>
        </w:rPr>
        <w:t>X</w:t>
      </w:r>
      <w:r w:rsidR="007E61A6" w:rsidRPr="00934137">
        <w:rPr>
          <w:rFonts w:eastAsia="Calibri"/>
          <w:sz w:val="16"/>
          <w:szCs w:val="16"/>
        </w:rPr>
        <w:t xml:space="preserve">XXX  </w:t>
      </w:r>
      <w:r w:rsidRPr="00934137">
        <w:rPr>
          <w:rFonts w:eastAsia="Calibri"/>
          <w:sz w:val="16"/>
          <w:szCs w:val="16"/>
        </w:rPr>
        <w:t>SERVICE CONNECTED 50  EXEMPT      SC&gt;50              JAN 1,2019</w:t>
      </w:r>
    </w:p>
    <w:p w14:paraId="7ED59834" w14:textId="10A6E1F5" w:rsidR="00E0476C" w:rsidRPr="00934137" w:rsidRDefault="00E0476C" w:rsidP="00353C34">
      <w:pPr>
        <w:pStyle w:val="SCREEN"/>
        <w:rPr>
          <w:rFonts w:eastAsia="Calibri"/>
          <w:sz w:val="16"/>
          <w:szCs w:val="16"/>
        </w:rPr>
      </w:pPr>
      <w:r w:rsidRPr="00934137">
        <w:rPr>
          <w:rFonts w:eastAsia="Calibri"/>
          <w:sz w:val="16"/>
          <w:szCs w:val="16"/>
        </w:rPr>
        <w:t xml:space="preserve">IBPATIENT,FIVE    </w:t>
      </w:r>
      <w:r w:rsidR="007E61A6">
        <w:rPr>
          <w:rFonts w:eastAsia="Calibri"/>
          <w:sz w:val="16"/>
          <w:szCs w:val="16"/>
        </w:rPr>
        <w:t>XXX</w:t>
      </w:r>
      <w:r w:rsidR="007E61A6" w:rsidRPr="00934137">
        <w:rPr>
          <w:rFonts w:eastAsia="Calibri"/>
          <w:sz w:val="16"/>
          <w:szCs w:val="16"/>
        </w:rPr>
        <w:t>-</w:t>
      </w:r>
      <w:r w:rsidR="007E61A6">
        <w:rPr>
          <w:rFonts w:eastAsia="Calibri"/>
          <w:sz w:val="16"/>
          <w:szCs w:val="16"/>
        </w:rPr>
        <w:t>XX</w:t>
      </w:r>
      <w:r w:rsidR="007E61A6" w:rsidRPr="00934137">
        <w:rPr>
          <w:rFonts w:eastAsia="Calibri"/>
          <w:sz w:val="16"/>
          <w:szCs w:val="16"/>
        </w:rPr>
        <w:t>-</w:t>
      </w:r>
      <w:r w:rsidR="007E61A6">
        <w:rPr>
          <w:rFonts w:eastAsia="Calibri"/>
          <w:sz w:val="16"/>
          <w:szCs w:val="16"/>
        </w:rPr>
        <w:t>X</w:t>
      </w:r>
      <w:r w:rsidR="007E61A6" w:rsidRPr="00934137">
        <w:rPr>
          <w:rFonts w:eastAsia="Calibri"/>
          <w:sz w:val="16"/>
          <w:szCs w:val="16"/>
        </w:rPr>
        <w:t xml:space="preserve">XXX  </w:t>
      </w:r>
      <w:r w:rsidRPr="00934137">
        <w:rPr>
          <w:rFonts w:eastAsia="Calibri"/>
          <w:sz w:val="16"/>
          <w:szCs w:val="16"/>
        </w:rPr>
        <w:t>AID &amp; ATTENDANCE      EXEMPT      IN RECEIPT OF A&amp;A  JAN 1,2019</w:t>
      </w:r>
    </w:p>
    <w:p w14:paraId="633CF155" w14:textId="7AC9AAA2" w:rsidR="00E0476C" w:rsidRPr="00934137" w:rsidRDefault="00E0476C" w:rsidP="00353C34">
      <w:pPr>
        <w:pStyle w:val="SCREEN"/>
        <w:rPr>
          <w:rFonts w:eastAsia="Calibri"/>
          <w:sz w:val="16"/>
          <w:szCs w:val="16"/>
        </w:rPr>
      </w:pPr>
      <w:r w:rsidRPr="00934137">
        <w:rPr>
          <w:rFonts w:eastAsia="Calibri"/>
          <w:sz w:val="16"/>
          <w:szCs w:val="16"/>
        </w:rPr>
        <w:t xml:space="preserve">IBPATIENT,SIX     </w:t>
      </w:r>
      <w:r w:rsidR="007E61A6">
        <w:rPr>
          <w:rFonts w:eastAsia="Calibri"/>
          <w:sz w:val="16"/>
          <w:szCs w:val="16"/>
        </w:rPr>
        <w:t>XXX</w:t>
      </w:r>
      <w:r w:rsidR="007E61A6" w:rsidRPr="00934137">
        <w:rPr>
          <w:rFonts w:eastAsia="Calibri"/>
          <w:sz w:val="16"/>
          <w:szCs w:val="16"/>
        </w:rPr>
        <w:t>-</w:t>
      </w:r>
      <w:r w:rsidR="007E61A6">
        <w:rPr>
          <w:rFonts w:eastAsia="Calibri"/>
          <w:sz w:val="16"/>
          <w:szCs w:val="16"/>
        </w:rPr>
        <w:t>XX</w:t>
      </w:r>
      <w:r w:rsidR="007E61A6" w:rsidRPr="00934137">
        <w:rPr>
          <w:rFonts w:eastAsia="Calibri"/>
          <w:sz w:val="16"/>
          <w:szCs w:val="16"/>
        </w:rPr>
        <w:t>-</w:t>
      </w:r>
      <w:r w:rsidR="007E61A6">
        <w:rPr>
          <w:rFonts w:eastAsia="Calibri"/>
          <w:sz w:val="16"/>
          <w:szCs w:val="16"/>
        </w:rPr>
        <w:t>X</w:t>
      </w:r>
      <w:r w:rsidR="007E61A6" w:rsidRPr="00934137">
        <w:rPr>
          <w:rFonts w:eastAsia="Calibri"/>
          <w:sz w:val="16"/>
          <w:szCs w:val="16"/>
        </w:rPr>
        <w:t xml:space="preserve">XXX  </w:t>
      </w:r>
      <w:r w:rsidRPr="00934137">
        <w:rPr>
          <w:rFonts w:eastAsia="Calibri"/>
          <w:sz w:val="16"/>
          <w:szCs w:val="16"/>
        </w:rPr>
        <w:t>NSC                   EXEMPT      DIS. RETIREMENT    JAN 17,2019</w:t>
      </w:r>
    </w:p>
    <w:p w14:paraId="34034031" w14:textId="1FE83C40" w:rsidR="00E0476C" w:rsidRPr="00934137" w:rsidRDefault="00E0476C" w:rsidP="00353C34">
      <w:pPr>
        <w:pStyle w:val="SCREEN"/>
        <w:rPr>
          <w:rFonts w:eastAsia="Calibri"/>
          <w:sz w:val="16"/>
          <w:szCs w:val="16"/>
        </w:rPr>
      </w:pPr>
      <w:r w:rsidRPr="00934137">
        <w:rPr>
          <w:rFonts w:eastAsia="Calibri"/>
          <w:sz w:val="16"/>
          <w:szCs w:val="16"/>
        </w:rPr>
        <w:t xml:space="preserve">IBPATIENT,SEVEN   </w:t>
      </w:r>
      <w:r w:rsidR="007E61A6">
        <w:rPr>
          <w:rFonts w:eastAsia="Calibri"/>
          <w:sz w:val="16"/>
          <w:szCs w:val="16"/>
        </w:rPr>
        <w:t>XXX</w:t>
      </w:r>
      <w:r w:rsidR="007E61A6" w:rsidRPr="00934137">
        <w:rPr>
          <w:rFonts w:eastAsia="Calibri"/>
          <w:sz w:val="16"/>
          <w:szCs w:val="16"/>
        </w:rPr>
        <w:t>-</w:t>
      </w:r>
      <w:r w:rsidR="007E61A6">
        <w:rPr>
          <w:rFonts w:eastAsia="Calibri"/>
          <w:sz w:val="16"/>
          <w:szCs w:val="16"/>
        </w:rPr>
        <w:t>XX</w:t>
      </w:r>
      <w:r w:rsidR="007E61A6" w:rsidRPr="00934137">
        <w:rPr>
          <w:rFonts w:eastAsia="Calibri"/>
          <w:sz w:val="16"/>
          <w:szCs w:val="16"/>
        </w:rPr>
        <w:t>-</w:t>
      </w:r>
      <w:r w:rsidR="007E61A6">
        <w:rPr>
          <w:rFonts w:eastAsia="Calibri"/>
          <w:sz w:val="16"/>
          <w:szCs w:val="16"/>
        </w:rPr>
        <w:t>X</w:t>
      </w:r>
      <w:r w:rsidR="007E61A6" w:rsidRPr="00934137">
        <w:rPr>
          <w:rFonts w:eastAsia="Calibri"/>
          <w:sz w:val="16"/>
          <w:szCs w:val="16"/>
        </w:rPr>
        <w:t xml:space="preserve">XXX  </w:t>
      </w:r>
      <w:r w:rsidRPr="00934137">
        <w:rPr>
          <w:rFonts w:eastAsia="Calibri"/>
          <w:sz w:val="16"/>
          <w:szCs w:val="16"/>
        </w:rPr>
        <w:t>NSC                   EXEMPT      DIS. RETIREMENT    JAN 10,2019</w:t>
      </w:r>
    </w:p>
    <w:p w14:paraId="7BC26A5E" w14:textId="09A6AF4D" w:rsidR="00E0476C" w:rsidRPr="00934137" w:rsidRDefault="00E0476C" w:rsidP="00353C34">
      <w:pPr>
        <w:pStyle w:val="SCREEN"/>
        <w:rPr>
          <w:rFonts w:eastAsia="Calibri"/>
          <w:sz w:val="16"/>
          <w:szCs w:val="16"/>
        </w:rPr>
      </w:pPr>
      <w:r w:rsidRPr="00934137">
        <w:rPr>
          <w:rFonts w:eastAsia="Calibri"/>
          <w:sz w:val="16"/>
          <w:szCs w:val="16"/>
        </w:rPr>
        <w:t xml:space="preserve">IBPATIENT,EIGHT   </w:t>
      </w:r>
      <w:r w:rsidR="007E61A6">
        <w:rPr>
          <w:rFonts w:eastAsia="Calibri"/>
          <w:sz w:val="16"/>
          <w:szCs w:val="16"/>
        </w:rPr>
        <w:t>XXX</w:t>
      </w:r>
      <w:r w:rsidR="007E61A6" w:rsidRPr="00934137">
        <w:rPr>
          <w:rFonts w:eastAsia="Calibri"/>
          <w:sz w:val="16"/>
          <w:szCs w:val="16"/>
        </w:rPr>
        <w:t>-</w:t>
      </w:r>
      <w:r w:rsidR="007E61A6">
        <w:rPr>
          <w:rFonts w:eastAsia="Calibri"/>
          <w:sz w:val="16"/>
          <w:szCs w:val="16"/>
        </w:rPr>
        <w:t>XX</w:t>
      </w:r>
      <w:r w:rsidR="007E61A6" w:rsidRPr="00934137">
        <w:rPr>
          <w:rFonts w:eastAsia="Calibri"/>
          <w:sz w:val="16"/>
          <w:szCs w:val="16"/>
        </w:rPr>
        <w:t>-</w:t>
      </w:r>
      <w:r w:rsidR="007E61A6">
        <w:rPr>
          <w:rFonts w:eastAsia="Calibri"/>
          <w:sz w:val="16"/>
          <w:szCs w:val="16"/>
        </w:rPr>
        <w:t>X</w:t>
      </w:r>
      <w:r w:rsidR="007E61A6" w:rsidRPr="00934137">
        <w:rPr>
          <w:rFonts w:eastAsia="Calibri"/>
          <w:sz w:val="16"/>
          <w:szCs w:val="16"/>
        </w:rPr>
        <w:t xml:space="preserve">XXX  </w:t>
      </w:r>
      <w:r w:rsidRPr="00934137">
        <w:rPr>
          <w:rFonts w:eastAsia="Calibri"/>
          <w:sz w:val="16"/>
          <w:szCs w:val="16"/>
        </w:rPr>
        <w:t>NSC                   EXEMPT      DIS. RETIREMENT    JAN  5,2019</w:t>
      </w:r>
    </w:p>
    <w:p w14:paraId="6C779ECB" w14:textId="42AA5F51" w:rsidR="00E0476C" w:rsidRPr="00934137" w:rsidRDefault="00E0476C" w:rsidP="00353C34">
      <w:pPr>
        <w:pStyle w:val="SCREEN"/>
        <w:rPr>
          <w:rFonts w:eastAsia="Calibri"/>
          <w:sz w:val="16"/>
          <w:szCs w:val="16"/>
        </w:rPr>
      </w:pPr>
      <w:r w:rsidRPr="00934137">
        <w:rPr>
          <w:rFonts w:eastAsia="Calibri"/>
          <w:sz w:val="16"/>
          <w:szCs w:val="16"/>
        </w:rPr>
        <w:t xml:space="preserve">IBPATIENT,NINE    </w:t>
      </w:r>
      <w:r w:rsidR="007E61A6">
        <w:rPr>
          <w:rFonts w:eastAsia="Calibri"/>
          <w:sz w:val="16"/>
          <w:szCs w:val="16"/>
        </w:rPr>
        <w:t>XXX</w:t>
      </w:r>
      <w:r w:rsidR="007E61A6" w:rsidRPr="00934137">
        <w:rPr>
          <w:rFonts w:eastAsia="Calibri"/>
          <w:sz w:val="16"/>
          <w:szCs w:val="16"/>
        </w:rPr>
        <w:t>-</w:t>
      </w:r>
      <w:r w:rsidR="007E61A6">
        <w:rPr>
          <w:rFonts w:eastAsia="Calibri"/>
          <w:sz w:val="16"/>
          <w:szCs w:val="16"/>
        </w:rPr>
        <w:t>XX</w:t>
      </w:r>
      <w:r w:rsidR="007E61A6" w:rsidRPr="00934137">
        <w:rPr>
          <w:rFonts w:eastAsia="Calibri"/>
          <w:sz w:val="16"/>
          <w:szCs w:val="16"/>
        </w:rPr>
        <w:t>-</w:t>
      </w:r>
      <w:r w:rsidR="007E61A6">
        <w:rPr>
          <w:rFonts w:eastAsia="Calibri"/>
          <w:sz w:val="16"/>
          <w:szCs w:val="16"/>
        </w:rPr>
        <w:t>X</w:t>
      </w:r>
      <w:r w:rsidR="007E61A6" w:rsidRPr="00934137">
        <w:rPr>
          <w:rFonts w:eastAsia="Calibri"/>
          <w:sz w:val="16"/>
          <w:szCs w:val="16"/>
        </w:rPr>
        <w:t xml:space="preserve">XXX  </w:t>
      </w:r>
      <w:r w:rsidRPr="00934137">
        <w:rPr>
          <w:rFonts w:eastAsia="Calibri"/>
          <w:sz w:val="16"/>
          <w:szCs w:val="16"/>
        </w:rPr>
        <w:t>NSC                   EXEMPT      HARDSHIP           JAN  5,2019</w:t>
      </w:r>
    </w:p>
    <w:p w14:paraId="4413BB52" w14:textId="29642518" w:rsidR="00E0476C" w:rsidRPr="00934137" w:rsidRDefault="00E0476C" w:rsidP="00353C34">
      <w:pPr>
        <w:pStyle w:val="SCREEN"/>
        <w:rPr>
          <w:rFonts w:eastAsia="Calibri"/>
          <w:sz w:val="16"/>
          <w:szCs w:val="16"/>
        </w:rPr>
      </w:pPr>
      <w:r w:rsidRPr="00934137">
        <w:rPr>
          <w:rFonts w:eastAsia="Calibri"/>
          <w:sz w:val="16"/>
          <w:szCs w:val="16"/>
        </w:rPr>
        <w:t xml:space="preserve">IBPATIENT,TEN     </w:t>
      </w:r>
      <w:r w:rsidR="007E61A6">
        <w:rPr>
          <w:rFonts w:eastAsia="Calibri"/>
          <w:sz w:val="16"/>
          <w:szCs w:val="16"/>
        </w:rPr>
        <w:t>XXX</w:t>
      </w:r>
      <w:r w:rsidR="007E61A6" w:rsidRPr="00934137">
        <w:rPr>
          <w:rFonts w:eastAsia="Calibri"/>
          <w:sz w:val="16"/>
          <w:szCs w:val="16"/>
        </w:rPr>
        <w:t>-</w:t>
      </w:r>
      <w:r w:rsidR="007E61A6">
        <w:rPr>
          <w:rFonts w:eastAsia="Calibri"/>
          <w:sz w:val="16"/>
          <w:szCs w:val="16"/>
        </w:rPr>
        <w:t>XX</w:t>
      </w:r>
      <w:r w:rsidR="007E61A6" w:rsidRPr="00934137">
        <w:rPr>
          <w:rFonts w:eastAsia="Calibri"/>
          <w:sz w:val="16"/>
          <w:szCs w:val="16"/>
        </w:rPr>
        <w:t>-</w:t>
      </w:r>
      <w:r w:rsidR="007E61A6">
        <w:rPr>
          <w:rFonts w:eastAsia="Calibri"/>
          <w:sz w:val="16"/>
          <w:szCs w:val="16"/>
        </w:rPr>
        <w:t>X</w:t>
      </w:r>
      <w:r w:rsidR="007E61A6" w:rsidRPr="00934137">
        <w:rPr>
          <w:rFonts w:eastAsia="Calibri"/>
          <w:sz w:val="16"/>
          <w:szCs w:val="16"/>
        </w:rPr>
        <w:t xml:space="preserve">XXX  </w:t>
      </w:r>
      <w:r w:rsidRPr="00934137">
        <w:rPr>
          <w:rFonts w:eastAsia="Calibri"/>
          <w:sz w:val="16"/>
          <w:szCs w:val="16"/>
        </w:rPr>
        <w:t>HUMANITARIAN          EXEMPT      NON-VETERAN        JAN 29,2019</w:t>
      </w:r>
    </w:p>
    <w:p w14:paraId="44061015" w14:textId="66A148AB" w:rsidR="00E0476C" w:rsidRPr="00934137" w:rsidRDefault="00E0476C" w:rsidP="00353C34">
      <w:pPr>
        <w:pStyle w:val="SCREEN"/>
        <w:rPr>
          <w:rFonts w:eastAsia="Calibri"/>
          <w:sz w:val="16"/>
          <w:szCs w:val="16"/>
        </w:rPr>
      </w:pPr>
      <w:r w:rsidRPr="00934137">
        <w:rPr>
          <w:rFonts w:eastAsia="Calibri"/>
          <w:sz w:val="16"/>
          <w:szCs w:val="16"/>
        </w:rPr>
        <w:t xml:space="preserve">IBPATIENT,ELEVEN  </w:t>
      </w:r>
      <w:r w:rsidR="007E61A6">
        <w:rPr>
          <w:rFonts w:eastAsia="Calibri"/>
          <w:sz w:val="16"/>
          <w:szCs w:val="16"/>
        </w:rPr>
        <w:t>XXX</w:t>
      </w:r>
      <w:r w:rsidR="007E61A6" w:rsidRPr="00934137">
        <w:rPr>
          <w:rFonts w:eastAsia="Calibri"/>
          <w:sz w:val="16"/>
          <w:szCs w:val="16"/>
        </w:rPr>
        <w:t>-</w:t>
      </w:r>
      <w:r w:rsidR="007E61A6">
        <w:rPr>
          <w:rFonts w:eastAsia="Calibri"/>
          <w:sz w:val="16"/>
          <w:szCs w:val="16"/>
        </w:rPr>
        <w:t>XX</w:t>
      </w:r>
      <w:r w:rsidR="007E61A6" w:rsidRPr="00934137">
        <w:rPr>
          <w:rFonts w:eastAsia="Calibri"/>
          <w:sz w:val="16"/>
          <w:szCs w:val="16"/>
        </w:rPr>
        <w:t>-</w:t>
      </w:r>
      <w:r w:rsidR="007E61A6">
        <w:rPr>
          <w:rFonts w:eastAsia="Calibri"/>
          <w:sz w:val="16"/>
          <w:szCs w:val="16"/>
        </w:rPr>
        <w:t>X</w:t>
      </w:r>
      <w:r w:rsidR="007E61A6" w:rsidRPr="00934137">
        <w:rPr>
          <w:rFonts w:eastAsia="Calibri"/>
          <w:sz w:val="16"/>
          <w:szCs w:val="16"/>
        </w:rPr>
        <w:t xml:space="preserve">XXX  </w:t>
      </w:r>
      <w:r w:rsidRPr="00934137">
        <w:rPr>
          <w:rFonts w:eastAsia="Calibri"/>
          <w:sz w:val="16"/>
          <w:szCs w:val="16"/>
        </w:rPr>
        <w:t>HUMANITARIAN          EXEMPT      NON-VETERAN        JAN 25,2019</w:t>
      </w:r>
    </w:p>
    <w:p w14:paraId="5F69B9D9" w14:textId="77777777" w:rsidR="00E0476C" w:rsidRPr="00934137" w:rsidRDefault="00E0476C" w:rsidP="00353C34">
      <w:pPr>
        <w:pStyle w:val="SCREEN"/>
        <w:rPr>
          <w:rFonts w:eastAsia="Calibri"/>
          <w:sz w:val="16"/>
          <w:szCs w:val="16"/>
        </w:rPr>
      </w:pPr>
      <w:r w:rsidRPr="00934137">
        <w:rPr>
          <w:rFonts w:eastAsia="Calibri"/>
          <w:sz w:val="16"/>
          <w:szCs w:val="16"/>
        </w:rPr>
        <w:t>====================================================</w:t>
      </w:r>
    </w:p>
    <w:p w14:paraId="760BB097" w14:textId="77777777" w:rsidR="00E0476C" w:rsidRPr="00934137" w:rsidRDefault="00E0476C" w:rsidP="00353C34">
      <w:pPr>
        <w:pStyle w:val="SCREEN"/>
        <w:rPr>
          <w:rFonts w:eastAsia="Calibri"/>
          <w:sz w:val="16"/>
          <w:szCs w:val="16"/>
        </w:rPr>
      </w:pPr>
      <w:r w:rsidRPr="00934137">
        <w:rPr>
          <w:rFonts w:eastAsia="Calibri"/>
          <w:sz w:val="16"/>
          <w:szCs w:val="16"/>
        </w:rPr>
        <w:t>Exempt Status:</w:t>
      </w:r>
    </w:p>
    <w:p w14:paraId="39828D3D" w14:textId="77777777" w:rsidR="00E0476C" w:rsidRPr="00934137" w:rsidRDefault="00E0476C" w:rsidP="00353C34">
      <w:pPr>
        <w:pStyle w:val="SCREEN"/>
        <w:rPr>
          <w:rFonts w:eastAsia="Calibri"/>
          <w:sz w:val="16"/>
          <w:szCs w:val="16"/>
        </w:rPr>
      </w:pPr>
      <w:r w:rsidRPr="00934137">
        <w:rPr>
          <w:rFonts w:eastAsia="Calibri"/>
          <w:sz w:val="16"/>
          <w:szCs w:val="16"/>
        </w:rPr>
        <w:t xml:space="preserve">     CATASTROPHICALLY DISABLED          = 1</w:t>
      </w:r>
    </w:p>
    <w:p w14:paraId="607124B7" w14:textId="77777777" w:rsidR="00E0476C" w:rsidRPr="00934137" w:rsidRDefault="00E0476C" w:rsidP="00353C34">
      <w:pPr>
        <w:pStyle w:val="SCREEN"/>
        <w:rPr>
          <w:rFonts w:eastAsia="Calibri"/>
          <w:sz w:val="16"/>
          <w:szCs w:val="16"/>
        </w:rPr>
      </w:pPr>
      <w:r w:rsidRPr="00934137">
        <w:rPr>
          <w:rFonts w:eastAsia="Calibri"/>
          <w:sz w:val="16"/>
          <w:szCs w:val="16"/>
        </w:rPr>
        <w:t xml:space="preserve">     FORMER POW                         = 1</w:t>
      </w:r>
    </w:p>
    <w:p w14:paraId="6F9A6C3A" w14:textId="77777777" w:rsidR="00E0476C" w:rsidRPr="00934137" w:rsidRDefault="00E0476C" w:rsidP="00353C34">
      <w:pPr>
        <w:pStyle w:val="SCREEN"/>
        <w:rPr>
          <w:rFonts w:eastAsia="Calibri"/>
          <w:sz w:val="16"/>
          <w:szCs w:val="16"/>
        </w:rPr>
      </w:pPr>
      <w:r w:rsidRPr="00934137">
        <w:rPr>
          <w:rFonts w:eastAsia="Calibri"/>
          <w:sz w:val="16"/>
          <w:szCs w:val="16"/>
        </w:rPr>
        <w:t xml:space="preserve">     IN RECEIPT OF A&amp;A                  = 18</w:t>
      </w:r>
    </w:p>
    <w:p w14:paraId="1236CE8E" w14:textId="77777777" w:rsidR="00E0476C" w:rsidRPr="00934137" w:rsidRDefault="00E0476C" w:rsidP="00353C34">
      <w:pPr>
        <w:pStyle w:val="SCREEN"/>
        <w:rPr>
          <w:rFonts w:eastAsia="Calibri"/>
          <w:sz w:val="16"/>
          <w:szCs w:val="16"/>
        </w:rPr>
      </w:pPr>
      <w:r w:rsidRPr="00934137">
        <w:rPr>
          <w:rFonts w:eastAsia="Calibri"/>
          <w:sz w:val="16"/>
          <w:szCs w:val="16"/>
        </w:rPr>
        <w:t xml:space="preserve">     IN RECEIPT OF HB                   = 6</w:t>
      </w:r>
    </w:p>
    <w:p w14:paraId="5B9EDD33" w14:textId="77777777" w:rsidR="00E0476C" w:rsidRPr="00934137" w:rsidRDefault="00E0476C" w:rsidP="00353C34">
      <w:pPr>
        <w:pStyle w:val="SCREEN"/>
        <w:rPr>
          <w:rFonts w:eastAsia="Calibri"/>
          <w:sz w:val="16"/>
          <w:szCs w:val="16"/>
        </w:rPr>
      </w:pPr>
      <w:r w:rsidRPr="00934137">
        <w:rPr>
          <w:rFonts w:eastAsia="Calibri"/>
          <w:sz w:val="16"/>
          <w:szCs w:val="16"/>
        </w:rPr>
        <w:t xml:space="preserve">     IN RECEIPT OF PENSION              = 10</w:t>
      </w:r>
    </w:p>
    <w:p w14:paraId="7898CF88" w14:textId="77777777" w:rsidR="00E0476C" w:rsidRPr="00934137" w:rsidRDefault="00E0476C" w:rsidP="00353C34">
      <w:pPr>
        <w:pStyle w:val="SCREEN"/>
        <w:rPr>
          <w:rFonts w:eastAsia="Calibri"/>
          <w:sz w:val="16"/>
          <w:szCs w:val="16"/>
        </w:rPr>
      </w:pPr>
      <w:r w:rsidRPr="00934137">
        <w:rPr>
          <w:rFonts w:eastAsia="Calibri"/>
          <w:sz w:val="16"/>
          <w:szCs w:val="16"/>
        </w:rPr>
        <w:t xml:space="preserve">     INCOME&lt;PENSION                     = 19</w:t>
      </w:r>
    </w:p>
    <w:p w14:paraId="195E84BA" w14:textId="77777777" w:rsidR="00E0476C" w:rsidRPr="00934137" w:rsidRDefault="00E0476C" w:rsidP="00353C34">
      <w:pPr>
        <w:pStyle w:val="SCREEN"/>
        <w:rPr>
          <w:rFonts w:eastAsia="Calibri"/>
          <w:sz w:val="16"/>
          <w:szCs w:val="16"/>
        </w:rPr>
      </w:pPr>
      <w:r w:rsidRPr="00934137">
        <w:rPr>
          <w:rFonts w:eastAsia="Calibri"/>
          <w:sz w:val="16"/>
          <w:szCs w:val="16"/>
        </w:rPr>
        <w:t xml:space="preserve">     MEDAL OF HONOR                     = 77</w:t>
      </w:r>
    </w:p>
    <w:p w14:paraId="5A1691D6" w14:textId="77777777" w:rsidR="00E0476C" w:rsidRPr="00934137" w:rsidRDefault="00E0476C" w:rsidP="00353C34">
      <w:pPr>
        <w:pStyle w:val="SCREEN"/>
        <w:rPr>
          <w:rFonts w:eastAsia="Calibri"/>
          <w:sz w:val="16"/>
          <w:szCs w:val="16"/>
        </w:rPr>
      </w:pPr>
      <w:r w:rsidRPr="00934137">
        <w:rPr>
          <w:rFonts w:eastAsia="Calibri"/>
          <w:sz w:val="16"/>
          <w:szCs w:val="16"/>
        </w:rPr>
        <w:t xml:space="preserve">     NON-VETERAN                        = 8</w:t>
      </w:r>
    </w:p>
    <w:p w14:paraId="2EE59669" w14:textId="77777777" w:rsidR="00E0476C" w:rsidRPr="00934137" w:rsidRDefault="00E0476C" w:rsidP="00353C34">
      <w:pPr>
        <w:pStyle w:val="SCREEN"/>
        <w:rPr>
          <w:rFonts w:eastAsia="Calibri"/>
          <w:sz w:val="16"/>
          <w:szCs w:val="16"/>
        </w:rPr>
      </w:pPr>
      <w:r w:rsidRPr="00934137">
        <w:rPr>
          <w:rFonts w:eastAsia="Calibri"/>
          <w:sz w:val="16"/>
          <w:szCs w:val="16"/>
        </w:rPr>
        <w:t xml:space="preserve">     SC&gt;50                              = 44</w:t>
      </w:r>
    </w:p>
    <w:p w14:paraId="6BF05C08" w14:textId="77777777" w:rsidR="00E0476C" w:rsidRPr="00934137" w:rsidRDefault="00E0476C" w:rsidP="00353C34">
      <w:pPr>
        <w:pStyle w:val="SCREEN"/>
        <w:rPr>
          <w:rFonts w:eastAsia="Calibri"/>
          <w:sz w:val="16"/>
          <w:szCs w:val="16"/>
        </w:rPr>
      </w:pPr>
      <w:r w:rsidRPr="00934137">
        <w:rPr>
          <w:rFonts w:eastAsia="Calibri"/>
          <w:sz w:val="16"/>
          <w:szCs w:val="16"/>
        </w:rPr>
        <w:t>Total Exempt Patients                   = 184</w:t>
      </w:r>
    </w:p>
    <w:p w14:paraId="3AAAEE9B" w14:textId="77777777" w:rsidR="00E0476C" w:rsidRPr="00934137" w:rsidRDefault="00E0476C" w:rsidP="00353C34">
      <w:pPr>
        <w:pStyle w:val="SCREEN"/>
        <w:rPr>
          <w:rFonts w:eastAsia="Calibri"/>
          <w:sz w:val="16"/>
          <w:szCs w:val="16"/>
        </w:rPr>
      </w:pPr>
      <w:r w:rsidRPr="00934137">
        <w:rPr>
          <w:rFonts w:eastAsia="Calibri"/>
          <w:sz w:val="16"/>
          <w:szCs w:val="16"/>
        </w:rPr>
        <w:t>Statistics and report DO NOT include deceased patients.</w:t>
      </w:r>
    </w:p>
    <w:p w14:paraId="2527CFF4" w14:textId="77777777" w:rsidR="00E0476C" w:rsidRPr="00934137" w:rsidRDefault="00E0476C" w:rsidP="00900F20">
      <w:pPr>
        <w:pStyle w:val="Heading3"/>
      </w:pPr>
      <w:bookmarkStart w:id="914" w:name="_Toc352067172"/>
      <w:bookmarkStart w:id="915" w:name="_Toc352067366"/>
      <w:bookmarkStart w:id="916" w:name="_Toc377048564"/>
      <w:bookmarkStart w:id="917" w:name="_Toc428457247"/>
      <w:bookmarkStart w:id="918" w:name="_Toc445883247"/>
      <w:bookmarkStart w:id="919" w:name="_Toc25143793"/>
      <w:bookmarkStart w:id="920" w:name="_Toc153976630"/>
      <w:r w:rsidRPr="00934137">
        <w:t>Reprint Single Income Test Reminder Letter</w:t>
      </w:r>
      <w:bookmarkEnd w:id="914"/>
      <w:bookmarkEnd w:id="915"/>
      <w:bookmarkEnd w:id="916"/>
      <w:bookmarkEnd w:id="917"/>
      <w:bookmarkEnd w:id="918"/>
      <w:bookmarkEnd w:id="919"/>
      <w:bookmarkEnd w:id="920"/>
    </w:p>
    <w:p w14:paraId="03619192" w14:textId="77777777" w:rsidR="00E0476C" w:rsidRPr="00934137" w:rsidRDefault="00E0476C" w:rsidP="00C22EB0">
      <w:pPr>
        <w:pStyle w:val="BodyText"/>
      </w:pPr>
      <w:r w:rsidRPr="00934137">
        <w:t>This option is used to generate an Income Test reminder letter for a patient whose effective copay exemption is based upon income.</w:t>
      </w:r>
    </w:p>
    <w:p w14:paraId="76C63CD4" w14:textId="77777777" w:rsidR="00E0476C" w:rsidRPr="00934137" w:rsidRDefault="00E0476C" w:rsidP="00C22EB0">
      <w:pPr>
        <w:pStyle w:val="BodyText"/>
      </w:pPr>
      <w:r w:rsidRPr="00934137">
        <w:t>If the patient is currently non-exempt due to no income data reported, a letter may be generated if the patient’s previous exemption status is based on income.</w:t>
      </w:r>
    </w:p>
    <w:p w14:paraId="005C9986" w14:textId="3107B301" w:rsidR="00E0476C" w:rsidRPr="00934137" w:rsidRDefault="00E0476C" w:rsidP="00C22EB0">
      <w:pPr>
        <w:pStyle w:val="BodyText"/>
        <w:rPr>
          <w:b/>
        </w:rPr>
      </w:pPr>
      <w:r w:rsidRPr="00934137">
        <w:t xml:space="preserve">IB*2.0*385 is part of VistA host file DG_53_P858.KID and provides Integrated Billing (IB) enhancements to support the Veterans Financial Assessment (VFA) Project. The VFA Project eliminates the annual means test renewal requirement for Veterans subject to means testing. Prior to the implementation of </w:t>
      </w:r>
      <w:r w:rsidR="005C1523" w:rsidRPr="00934137">
        <w:t>VFA, means</w:t>
      </w:r>
      <w:r w:rsidRPr="00934137">
        <w:t xml:space="preserve"> test with a status of MT COPAY EXEMPT, GMT COPAY REQUIRED, or PENDING ADJUDICATION were considered </w:t>
      </w:r>
      <w:r w:rsidRPr="00B86DD2">
        <w:rPr>
          <w:b/>
          <w:bCs/>
        </w:rPr>
        <w:t>expired</w:t>
      </w:r>
      <w:r w:rsidRPr="00934137">
        <w:t xml:space="preserve"> 365 days</w:t>
      </w:r>
      <w:r w:rsidRPr="00934137">
        <w:rPr>
          <w:b/>
        </w:rPr>
        <w:t xml:space="preserve"> </w:t>
      </w:r>
      <w:r w:rsidRPr="00934137">
        <w:t xml:space="preserve">from the effective date. Means tests with these statuses will no longer </w:t>
      </w:r>
      <w:r w:rsidR="005C1523" w:rsidRPr="00934137">
        <w:t>expire and</w:t>
      </w:r>
      <w:r w:rsidRPr="00934137">
        <w:t xml:space="preserve"> will be considered </w:t>
      </w:r>
      <w:r w:rsidRPr="00B86DD2">
        <w:rPr>
          <w:b/>
          <w:bCs/>
        </w:rPr>
        <w:t>current</w:t>
      </w:r>
      <w:r w:rsidR="00B86DD2">
        <w:rPr>
          <w:b/>
          <w:bCs/>
        </w:rPr>
        <w:t xml:space="preserve"> </w:t>
      </w:r>
      <w:r w:rsidRPr="00934137">
        <w:t xml:space="preserve">when the means test effective date is less than one year old from the VFA start date and forward. The VFA START DATE is a new field in the MAS PARAMETER File set to 1/1/2013 during </w:t>
      </w:r>
      <w:r w:rsidR="008D5790">
        <w:t xml:space="preserve">the </w:t>
      </w:r>
      <w:r w:rsidRPr="00934137">
        <w:t>installation of the VFA host file.</w:t>
      </w:r>
    </w:p>
    <w:p w14:paraId="21996A98" w14:textId="11651A9B" w:rsidR="00E0476C" w:rsidRPr="00934137" w:rsidRDefault="00E0476C" w:rsidP="00713586">
      <w:pPr>
        <w:pStyle w:val="Note"/>
        <w:spacing w:before="180"/>
      </w:pPr>
      <w:r w:rsidRPr="00934137">
        <w:t>The VFA Project did not include nor make any enhancements to copay exemption tests.</w:t>
      </w:r>
    </w:p>
    <w:p w14:paraId="772A7B55" w14:textId="0F6AFC91" w:rsidR="00E0476C" w:rsidRPr="00934137" w:rsidRDefault="00E0476C" w:rsidP="008D27E4">
      <w:pPr>
        <w:pStyle w:val="BodyText"/>
        <w:keepNext/>
        <w:tabs>
          <w:tab w:val="center" w:pos="4680"/>
        </w:tabs>
        <w:rPr>
          <w:b/>
        </w:rPr>
      </w:pPr>
      <w:r w:rsidRPr="00934137">
        <w:lastRenderedPageBreak/>
        <w:t xml:space="preserve">The following business rules pertain </w:t>
      </w:r>
      <w:r w:rsidR="008D5790">
        <w:t>to</w:t>
      </w:r>
      <w:r w:rsidR="008D5790" w:rsidRPr="00934137">
        <w:t xml:space="preserve"> </w:t>
      </w:r>
      <w:r w:rsidRPr="00934137">
        <w:t>reminder letters where the billing exemption record was based on current means tests:</w:t>
      </w:r>
    </w:p>
    <w:p w14:paraId="74E992AB" w14:textId="304465CC" w:rsidR="00E0476C" w:rsidRPr="00934137" w:rsidRDefault="00E0476C" w:rsidP="008D27E4">
      <w:pPr>
        <w:pStyle w:val="BodyText"/>
        <w:keepNext/>
        <w:rPr>
          <w:b/>
          <w:bCs/>
        </w:rPr>
      </w:pPr>
      <w:r w:rsidRPr="00934137">
        <w:rPr>
          <w:b/>
          <w:bCs/>
        </w:rPr>
        <w:t>Reminder Letters</w:t>
      </w:r>
    </w:p>
    <w:p w14:paraId="3FACB0B1" w14:textId="495A469D" w:rsidR="00E0476C" w:rsidRPr="00934137" w:rsidRDefault="00E0476C" w:rsidP="008D27E4">
      <w:pPr>
        <w:pStyle w:val="BodyText"/>
      </w:pPr>
      <w:r w:rsidRPr="00934137">
        <w:t>The user will receive a warning when the Veteran</w:t>
      </w:r>
      <w:r w:rsidR="008D5790">
        <w:t>'</w:t>
      </w:r>
      <w:r w:rsidRPr="00934137">
        <w:t>s current medication copayment exemption is based on a current means test. The user is returned to the (menu or select patient prompt) and the letter is not printed.</w:t>
      </w:r>
    </w:p>
    <w:p w14:paraId="585D0875" w14:textId="77777777" w:rsidR="00E0476C" w:rsidRPr="00934137" w:rsidRDefault="00E0476C" w:rsidP="008D27E4">
      <w:pPr>
        <w:pStyle w:val="BodyText"/>
        <w:keepNext/>
        <w:rPr>
          <w:b/>
          <w:bCs/>
        </w:rPr>
      </w:pPr>
      <w:r w:rsidRPr="00934137">
        <w:rPr>
          <w:b/>
          <w:bCs/>
        </w:rPr>
        <w:t>Sample Letter</w:t>
      </w:r>
    </w:p>
    <w:p w14:paraId="3C5E2DD4" w14:textId="559BC996" w:rsidR="00E0476C" w:rsidRPr="00934137" w:rsidRDefault="00FC247E" w:rsidP="004F763E">
      <w:pPr>
        <w:pStyle w:val="SCREEN"/>
        <w:keepNext/>
        <w:tabs>
          <w:tab w:val="center" w:pos="4680"/>
        </w:tabs>
      </w:pPr>
      <w:r w:rsidRPr="00934137">
        <w:t xml:space="preserve"> </w:t>
      </w:r>
      <w:r w:rsidRPr="00934137">
        <w:tab/>
      </w:r>
      <w:r w:rsidR="00E0476C" w:rsidRPr="00934137">
        <w:t>Department of Veterans Affairs Medical Center</w:t>
      </w:r>
    </w:p>
    <w:p w14:paraId="0410F72F" w14:textId="54915270" w:rsidR="00E0476C" w:rsidRPr="00934137" w:rsidRDefault="00FC247E" w:rsidP="004F763E">
      <w:pPr>
        <w:pStyle w:val="SCREEN"/>
        <w:keepNext/>
        <w:tabs>
          <w:tab w:val="center" w:pos="4680"/>
        </w:tabs>
      </w:pPr>
      <w:r w:rsidRPr="00934137">
        <w:tab/>
      </w:r>
      <w:r w:rsidR="00E0476C" w:rsidRPr="00934137">
        <w:t>113 Holland Avenue</w:t>
      </w:r>
    </w:p>
    <w:p w14:paraId="19E77F66" w14:textId="66146F72" w:rsidR="00E0476C" w:rsidRPr="00934137" w:rsidRDefault="00FC247E" w:rsidP="004F763E">
      <w:pPr>
        <w:pStyle w:val="SCREEN"/>
        <w:keepNext/>
        <w:tabs>
          <w:tab w:val="center" w:pos="4680"/>
        </w:tabs>
      </w:pPr>
      <w:r w:rsidRPr="00934137">
        <w:tab/>
      </w:r>
      <w:r w:rsidR="00353C34" w:rsidRPr="00934137">
        <w:t>ANYTOWN</w:t>
      </w:r>
      <w:r w:rsidR="00E0476C" w:rsidRPr="00934137">
        <w:t>, New York   12208</w:t>
      </w:r>
    </w:p>
    <w:p w14:paraId="1BF7590E" w14:textId="71299F41" w:rsidR="00E0476C" w:rsidRPr="00934137" w:rsidRDefault="00E0476C" w:rsidP="004F763E">
      <w:pPr>
        <w:pStyle w:val="SCREEN"/>
        <w:keepNext/>
      </w:pPr>
    </w:p>
    <w:p w14:paraId="7B20332B" w14:textId="4B020186" w:rsidR="00E0476C" w:rsidRPr="00934137" w:rsidRDefault="00E0476C" w:rsidP="00353C34">
      <w:pPr>
        <w:pStyle w:val="SCREEN"/>
      </w:pPr>
    </w:p>
    <w:p w14:paraId="1D57E498" w14:textId="77777777" w:rsidR="00E0476C" w:rsidRPr="00934137" w:rsidRDefault="00E0476C" w:rsidP="00353C34">
      <w:pPr>
        <w:pStyle w:val="SCREEN"/>
      </w:pPr>
      <w:r w:rsidRPr="00934137">
        <w:t>DEC 14, 1995</w:t>
      </w:r>
    </w:p>
    <w:p w14:paraId="4FE96B51" w14:textId="77777777" w:rsidR="00E0476C" w:rsidRPr="00934137" w:rsidRDefault="00E0476C" w:rsidP="00353C34">
      <w:pPr>
        <w:pStyle w:val="SCREEN"/>
      </w:pPr>
      <w:r w:rsidRPr="00934137">
        <w:t xml:space="preserve">                                                    In Reply Refer To:</w:t>
      </w:r>
    </w:p>
    <w:p w14:paraId="48C6E2EF" w14:textId="10243DEE" w:rsidR="00E0476C" w:rsidRPr="00934137" w:rsidRDefault="00E0476C" w:rsidP="00353C34">
      <w:pPr>
        <w:pStyle w:val="SCREEN"/>
      </w:pPr>
      <w:r w:rsidRPr="00934137">
        <w:t xml:space="preserve">                                                    </w:t>
      </w:r>
      <w:r w:rsidR="007E61A6">
        <w:rPr>
          <w:rFonts w:eastAsia="Calibri"/>
          <w:sz w:val="16"/>
          <w:szCs w:val="16"/>
        </w:rPr>
        <w:t>XXX</w:t>
      </w:r>
      <w:r w:rsidR="007E61A6" w:rsidRPr="00934137">
        <w:rPr>
          <w:rFonts w:eastAsia="Calibri"/>
          <w:sz w:val="16"/>
          <w:szCs w:val="16"/>
        </w:rPr>
        <w:t>-</w:t>
      </w:r>
      <w:r w:rsidR="007E61A6">
        <w:rPr>
          <w:rFonts w:eastAsia="Calibri"/>
          <w:sz w:val="16"/>
          <w:szCs w:val="16"/>
        </w:rPr>
        <w:t>XX</w:t>
      </w:r>
      <w:r w:rsidR="007E61A6" w:rsidRPr="00934137">
        <w:rPr>
          <w:rFonts w:eastAsia="Calibri"/>
          <w:sz w:val="16"/>
          <w:szCs w:val="16"/>
        </w:rPr>
        <w:t>-</w:t>
      </w:r>
      <w:r w:rsidR="007E61A6">
        <w:rPr>
          <w:rFonts w:eastAsia="Calibri"/>
          <w:sz w:val="16"/>
          <w:szCs w:val="16"/>
        </w:rPr>
        <w:t>X</w:t>
      </w:r>
      <w:r w:rsidR="007E61A6" w:rsidRPr="00934137">
        <w:rPr>
          <w:rFonts w:eastAsia="Calibri"/>
          <w:sz w:val="16"/>
          <w:szCs w:val="16"/>
        </w:rPr>
        <w:t>XXX</w:t>
      </w:r>
    </w:p>
    <w:p w14:paraId="4EAC594A" w14:textId="77777777" w:rsidR="00E0476C" w:rsidRPr="00934137" w:rsidRDefault="00E0476C" w:rsidP="00353C34">
      <w:pPr>
        <w:pStyle w:val="SCREEN"/>
      </w:pPr>
      <w:r w:rsidRPr="00934137">
        <w:t xml:space="preserve">     ONE IBPATIENT</w:t>
      </w:r>
    </w:p>
    <w:p w14:paraId="44EA4EF0" w14:textId="77777777" w:rsidR="00E0476C" w:rsidRPr="00934137" w:rsidRDefault="00E0476C" w:rsidP="00353C34">
      <w:pPr>
        <w:pStyle w:val="SCREEN"/>
      </w:pPr>
      <w:r w:rsidRPr="00934137">
        <w:t xml:space="preserve">     00 BROADWAY</w:t>
      </w:r>
    </w:p>
    <w:p w14:paraId="6BE32BF8" w14:textId="199A7C09" w:rsidR="00E0476C" w:rsidRPr="00934137" w:rsidRDefault="00E0476C" w:rsidP="00353C34">
      <w:pPr>
        <w:pStyle w:val="SCREEN"/>
      </w:pPr>
      <w:r w:rsidRPr="00934137">
        <w:t xml:space="preserve">     </w:t>
      </w:r>
      <w:r w:rsidR="003063DD">
        <w:t>ANYTOWN</w:t>
      </w:r>
      <w:r w:rsidRPr="00934137">
        <w:t xml:space="preserve">, MA  </w:t>
      </w:r>
      <w:r w:rsidR="003D37AE" w:rsidRPr="003D37AE">
        <w:t>XXXXX</w:t>
      </w:r>
    </w:p>
    <w:p w14:paraId="6E5EA927" w14:textId="1667F9EE" w:rsidR="00E0476C" w:rsidRPr="00934137" w:rsidRDefault="00E0476C" w:rsidP="00353C34">
      <w:pPr>
        <w:pStyle w:val="SCREEN"/>
      </w:pPr>
      <w:r w:rsidRPr="00934137">
        <w:t xml:space="preserve">The VA is required by law to charge </w:t>
      </w:r>
      <w:r w:rsidR="00265791">
        <w:t>Veteran</w:t>
      </w:r>
      <w:r w:rsidRPr="00934137">
        <w:t>s who receive medications</w:t>
      </w:r>
    </w:p>
    <w:p w14:paraId="408C241F" w14:textId="77777777" w:rsidR="00E0476C" w:rsidRPr="00934137" w:rsidRDefault="00E0476C" w:rsidP="00353C34">
      <w:pPr>
        <w:pStyle w:val="SCREEN"/>
      </w:pPr>
      <w:r w:rsidRPr="00934137">
        <w:t>on an outpatient basis for the treatment of nonservice-connected</w:t>
      </w:r>
    </w:p>
    <w:p w14:paraId="5B5282EA" w14:textId="77777777" w:rsidR="00E0476C" w:rsidRPr="00934137" w:rsidRDefault="00E0476C" w:rsidP="00353C34">
      <w:pPr>
        <w:pStyle w:val="SCREEN"/>
      </w:pPr>
      <w:r w:rsidRPr="00934137">
        <w:t>conditions, a copayment of $2.00 for each 30-day (or less) supply</w:t>
      </w:r>
    </w:p>
    <w:p w14:paraId="07753A0E" w14:textId="77777777" w:rsidR="00E0476C" w:rsidRPr="00934137" w:rsidRDefault="00E0476C" w:rsidP="00353C34">
      <w:pPr>
        <w:pStyle w:val="SCREEN"/>
      </w:pPr>
      <w:r w:rsidRPr="00934137">
        <w:t>of medication provided. Based on the income information requested</w:t>
      </w:r>
    </w:p>
    <w:p w14:paraId="3740E5E8" w14:textId="2DEBDC3B" w:rsidR="00E0476C" w:rsidRPr="00934137" w:rsidRDefault="00E0476C" w:rsidP="00353C34">
      <w:pPr>
        <w:pStyle w:val="SCREEN"/>
      </w:pPr>
      <w:r w:rsidRPr="00934137">
        <w:t xml:space="preserve">each year, some </w:t>
      </w:r>
      <w:r w:rsidR="00265791">
        <w:t>Veteran</w:t>
      </w:r>
      <w:r w:rsidRPr="00934137">
        <w:t>s may be exempt from the copayment.</w:t>
      </w:r>
    </w:p>
    <w:p w14:paraId="30782539" w14:textId="77777777" w:rsidR="00E0476C" w:rsidRPr="00934137" w:rsidRDefault="00E0476C" w:rsidP="00353C34">
      <w:pPr>
        <w:pStyle w:val="SCREEN"/>
      </w:pPr>
      <w:r w:rsidRPr="00934137">
        <w:t>Our records indicate that your medication copayment exemption</w:t>
      </w:r>
    </w:p>
    <w:p w14:paraId="0C38C84A" w14:textId="77777777" w:rsidR="00E0476C" w:rsidRPr="00934137" w:rsidRDefault="00E0476C" w:rsidP="00353C34">
      <w:pPr>
        <w:pStyle w:val="SCREEN"/>
      </w:pPr>
      <w:r w:rsidRPr="00934137">
        <w:t>status will expire on December 31, 1995.</w:t>
      </w:r>
    </w:p>
    <w:p w14:paraId="34E15D26" w14:textId="77777777" w:rsidR="00E0476C" w:rsidRPr="00934137" w:rsidRDefault="00E0476C" w:rsidP="004F763E">
      <w:pPr>
        <w:pStyle w:val="SCREEN"/>
        <w:keepNext/>
      </w:pPr>
      <w:r w:rsidRPr="00934137">
        <w:t>To update your income information so we may review your</w:t>
      </w:r>
    </w:p>
    <w:p w14:paraId="44BF5372" w14:textId="79D361DF" w:rsidR="00E0476C" w:rsidRPr="00934137" w:rsidRDefault="00E0476C" w:rsidP="004F763E">
      <w:pPr>
        <w:pStyle w:val="SCREEN"/>
        <w:keepNext/>
      </w:pPr>
      <w:r w:rsidRPr="00934137">
        <w:t xml:space="preserve">copayment exemption status, please call </w:t>
      </w:r>
      <w:r w:rsidR="003063DD">
        <w:t>XXX</w:t>
      </w:r>
      <w:r w:rsidRPr="00934137">
        <w:t>-</w:t>
      </w:r>
      <w:r w:rsidR="003063DD">
        <w:t>XXXX</w:t>
      </w:r>
      <w:r w:rsidRPr="00934137">
        <w:t xml:space="preserve"> x</w:t>
      </w:r>
      <w:r w:rsidR="003063DD">
        <w:t>XXXX</w:t>
      </w:r>
    </w:p>
    <w:p w14:paraId="7AF111AE" w14:textId="77777777" w:rsidR="00E0476C" w:rsidRPr="00934137" w:rsidRDefault="00E0476C" w:rsidP="004F763E">
      <w:pPr>
        <w:pStyle w:val="SCREEN"/>
        <w:keepNext/>
      </w:pPr>
      <w:r w:rsidRPr="00934137">
        <w:t>to set up an appointment to provide us with current</w:t>
      </w:r>
    </w:p>
    <w:p w14:paraId="0D40352D" w14:textId="77777777" w:rsidR="00E0476C" w:rsidRPr="00934137" w:rsidRDefault="00E0476C" w:rsidP="004F763E">
      <w:pPr>
        <w:pStyle w:val="SCREEN"/>
        <w:keepNext/>
      </w:pPr>
      <w:r w:rsidRPr="00934137">
        <w:t>income information.</w:t>
      </w:r>
    </w:p>
    <w:p w14:paraId="59AEB925" w14:textId="24A68534" w:rsidR="00E0476C" w:rsidRPr="00934137" w:rsidRDefault="00774231" w:rsidP="00353C34">
      <w:pPr>
        <w:pStyle w:val="SCREEN"/>
      </w:pPr>
      <w:r w:rsidRPr="00934137">
        <w:t>C</w:t>
      </w:r>
      <w:r w:rsidR="00E0476C" w:rsidRPr="00934137">
        <w:t>hief, MAS</w:t>
      </w:r>
    </w:p>
    <w:p w14:paraId="44BF1E56" w14:textId="71AC8C3C" w:rsidR="00E0476C" w:rsidRPr="00934137" w:rsidRDefault="00E0476C" w:rsidP="00900F20">
      <w:pPr>
        <w:pStyle w:val="Heading3"/>
      </w:pPr>
      <w:bookmarkStart w:id="921" w:name="_Toc352067173"/>
      <w:bookmarkStart w:id="922" w:name="_Toc352067367"/>
      <w:bookmarkStart w:id="923" w:name="_Toc377048565"/>
      <w:bookmarkStart w:id="924" w:name="_Toc428457248"/>
      <w:bookmarkStart w:id="925" w:name="_Toc445883248"/>
      <w:bookmarkStart w:id="926" w:name="_Toc25143794"/>
      <w:bookmarkStart w:id="927" w:name="_Toc153976631"/>
      <w:r w:rsidRPr="00934137">
        <w:t>Add Income Thresholds</w:t>
      </w:r>
      <w:bookmarkEnd w:id="921"/>
      <w:bookmarkEnd w:id="922"/>
      <w:bookmarkEnd w:id="923"/>
      <w:bookmarkEnd w:id="924"/>
      <w:bookmarkEnd w:id="925"/>
      <w:bookmarkEnd w:id="926"/>
      <w:bookmarkEnd w:id="927"/>
    </w:p>
    <w:p w14:paraId="72FB99CA" w14:textId="2D5AB36F" w:rsidR="00E0476C" w:rsidRPr="00934137" w:rsidRDefault="00E0476C" w:rsidP="008D27E4">
      <w:pPr>
        <w:pStyle w:val="BodyText"/>
      </w:pPr>
      <w:r w:rsidRPr="00934137">
        <w:t>This option is used to enter</w:t>
      </w:r>
      <w:r w:rsidR="00891BA1">
        <w:t>/</w:t>
      </w:r>
      <w:r w:rsidRPr="00934137">
        <w:t>edit the income thresholds used in the medication copayment income exemption.</w:t>
      </w:r>
    </w:p>
    <w:p w14:paraId="105DCF13" w14:textId="02FF556E" w:rsidR="00E0476C" w:rsidRPr="00934137" w:rsidRDefault="00E0476C" w:rsidP="008D27E4">
      <w:pPr>
        <w:pStyle w:val="BodyText"/>
      </w:pPr>
      <w:r w:rsidRPr="00934137">
        <w:t xml:space="preserve">The thresholds are determined and released by VBA (Veterans Benefits Administration) </w:t>
      </w:r>
      <w:r w:rsidR="00253C3F">
        <w:t xml:space="preserve">on </w:t>
      </w:r>
      <w:r w:rsidRPr="00934137">
        <w:t>December 1</w:t>
      </w:r>
      <w:r w:rsidR="00713586" w:rsidRPr="00934137">
        <w:rPr>
          <w:vertAlign w:val="superscript"/>
        </w:rPr>
        <w:t xml:space="preserve">st </w:t>
      </w:r>
      <w:r w:rsidRPr="00934137">
        <w:t xml:space="preserve"> of each year. These are the same thresholds used for A&amp;A pensions.</w:t>
      </w:r>
    </w:p>
    <w:p w14:paraId="4A2667DE" w14:textId="77777777" w:rsidR="00E0476C" w:rsidRPr="00934137" w:rsidRDefault="00E0476C" w:rsidP="008D27E4">
      <w:pPr>
        <w:pStyle w:val="BodyText"/>
      </w:pPr>
      <w:r w:rsidRPr="00934137">
        <w:t>Once the ADDITIONAL DEPENDENT AMOUNT is entered, the amount for each additional dependent can be automatically calculated when the copayment income exemptions are built. However, if the amount for each additional dependent does not have to be calculated, the exemption can be built much faster; therefore, it is advantageous to enter the amount for each dependent.</w:t>
      </w:r>
    </w:p>
    <w:p w14:paraId="400780C1" w14:textId="64CF676A" w:rsidR="00E0476C" w:rsidRPr="00934137" w:rsidRDefault="00BD5F76" w:rsidP="008D27E4">
      <w:pPr>
        <w:pStyle w:val="BodyText"/>
      </w:pPr>
      <w:r w:rsidRPr="00934137">
        <w:t>If</w:t>
      </w:r>
      <w:r w:rsidR="00E0476C" w:rsidRPr="00934137">
        <w:t xml:space="preserve"> the new income thresholds are released or entered after the normal effective date, this package was designed to note exemptions created with thresholds over one year old and to allow automatic </w:t>
      </w:r>
      <w:r w:rsidRPr="00934137">
        <w:t>recompilation</w:t>
      </w:r>
      <w:r w:rsidR="00E0476C" w:rsidRPr="00934137">
        <w:t xml:space="preserve"> of just those exemptions.</w:t>
      </w:r>
    </w:p>
    <w:p w14:paraId="7AE3365D" w14:textId="31015AC8" w:rsidR="00E0476C" w:rsidRPr="00934137" w:rsidRDefault="00E0476C" w:rsidP="00900F20">
      <w:pPr>
        <w:pStyle w:val="Heading3"/>
      </w:pPr>
      <w:bookmarkStart w:id="928" w:name="_Toc352067174"/>
      <w:bookmarkStart w:id="929" w:name="_Toc352067368"/>
      <w:bookmarkStart w:id="930" w:name="_Toc377048566"/>
      <w:bookmarkStart w:id="931" w:name="_Toc428457249"/>
      <w:bookmarkStart w:id="932" w:name="_Toc445883249"/>
      <w:bookmarkStart w:id="933" w:name="_Toc952571"/>
      <w:bookmarkStart w:id="934" w:name="_Toc25143795"/>
      <w:bookmarkStart w:id="935" w:name="_Toc153976632"/>
      <w:r w:rsidRPr="00934137">
        <w:t>Print</w:t>
      </w:r>
      <w:r w:rsidR="00353C34" w:rsidRPr="00934137">
        <w:t xml:space="preserve"> </w:t>
      </w:r>
      <w:r w:rsidRPr="00934137">
        <w:t>/</w:t>
      </w:r>
      <w:r w:rsidR="00353C34" w:rsidRPr="00934137">
        <w:t xml:space="preserve"> </w:t>
      </w:r>
      <w:r w:rsidRPr="00934137">
        <w:t>Verify Patient Exemption Status</w:t>
      </w:r>
      <w:bookmarkEnd w:id="928"/>
      <w:bookmarkEnd w:id="929"/>
      <w:bookmarkEnd w:id="930"/>
      <w:bookmarkEnd w:id="931"/>
      <w:bookmarkEnd w:id="932"/>
      <w:bookmarkEnd w:id="933"/>
      <w:bookmarkEnd w:id="934"/>
      <w:bookmarkEnd w:id="935"/>
    </w:p>
    <w:p w14:paraId="79A98E36" w14:textId="77777777" w:rsidR="00E0476C" w:rsidRPr="00934137" w:rsidRDefault="00E0476C" w:rsidP="008D27E4">
      <w:pPr>
        <w:pStyle w:val="BodyText"/>
      </w:pPr>
      <w:r w:rsidRPr="00934137">
        <w:t>This option will search the BILLING EXEMPTIONS file (#354.1) and compare the currently stored active exemption for each patient against what the system calculates to be the correct exemption status for the patient based on current data from the MAS files.</w:t>
      </w:r>
    </w:p>
    <w:p w14:paraId="3564CF02" w14:textId="79422919" w:rsidR="00E0476C" w:rsidRPr="00934137" w:rsidRDefault="00E0476C" w:rsidP="008D27E4">
      <w:pPr>
        <w:pStyle w:val="BodyText"/>
      </w:pPr>
      <w:r w:rsidRPr="00934137">
        <w:lastRenderedPageBreak/>
        <w:t>Once a date range</w:t>
      </w:r>
      <w:r w:rsidR="006468F0" w:rsidRPr="00934137">
        <w:t xml:space="preserve"> is selected</w:t>
      </w:r>
      <w:r w:rsidRPr="00934137">
        <w:t xml:space="preserve">, </w:t>
      </w:r>
      <w:r w:rsidR="006468F0" w:rsidRPr="00934137">
        <w:t>the user is asked</w:t>
      </w:r>
      <w:r w:rsidRPr="00934137">
        <w:t xml:space="preserve"> </w:t>
      </w:r>
      <w:r w:rsidR="00BD5F76" w:rsidRPr="00934137">
        <w:t>whether</w:t>
      </w:r>
      <w:r w:rsidRPr="00934137">
        <w:t xml:space="preserve"> to update each incorrect exemption status. If NO, a list of discrepancies is printed without updating the incorrect statuses. If YES, the same report will </w:t>
      </w:r>
      <w:r w:rsidR="00BD5F76" w:rsidRPr="00934137">
        <w:t>print,</w:t>
      </w:r>
      <w:r w:rsidRPr="00934137">
        <w:t xml:space="preserve"> and the statuses are updated. Initially, the report should be run without updating the exemptions.</w:t>
      </w:r>
    </w:p>
    <w:p w14:paraId="2AC67586" w14:textId="77777777" w:rsidR="00E0476C" w:rsidRPr="00934137" w:rsidRDefault="00E0476C" w:rsidP="008D27E4">
      <w:pPr>
        <w:pStyle w:val="BodyText"/>
      </w:pPr>
      <w:r w:rsidRPr="00934137">
        <w:t>The Manually Change Copay Exemptions (Hardship) option may also be used to update exemptions to the correct status one patient at a time.</w:t>
      </w:r>
    </w:p>
    <w:p w14:paraId="3D2E238B" w14:textId="37FAB4D6" w:rsidR="00E0476C" w:rsidRPr="00934137" w:rsidRDefault="00E0476C" w:rsidP="008D27E4">
      <w:pPr>
        <w:pStyle w:val="BodyText"/>
      </w:pPr>
      <w:r w:rsidRPr="00934137">
        <w:t>Print</w:t>
      </w:r>
      <w:r w:rsidR="00891BA1">
        <w:t>/</w:t>
      </w:r>
      <w:r w:rsidRPr="00934137">
        <w:t>Verify Patient Exemption Status option will identify existing patients with incorrect exemptions that should be Medal of Honor exemptions and update the status of Medal of Honor recipients (Public Law 114-315).</w:t>
      </w:r>
    </w:p>
    <w:p w14:paraId="2AB9373F" w14:textId="3006FCAB" w:rsidR="00E0476C" w:rsidRPr="00934137" w:rsidRDefault="00E0476C" w:rsidP="008D27E4">
      <w:pPr>
        <w:pStyle w:val="BodyText"/>
      </w:pPr>
      <w:r w:rsidRPr="00934137">
        <w:t xml:space="preserve">This output requires 132 columns. </w:t>
      </w:r>
      <w:r w:rsidR="006468F0" w:rsidRPr="00934137">
        <w:t>Q</w:t>
      </w:r>
      <w:r w:rsidRPr="00934137">
        <w:t>ueue to print during non-work hours as it can be quite lengthy.</w:t>
      </w:r>
    </w:p>
    <w:p w14:paraId="30F1E877" w14:textId="77777777" w:rsidR="00E0476C" w:rsidRPr="00934137" w:rsidRDefault="00E0476C" w:rsidP="00C22EB0">
      <w:pPr>
        <w:pStyle w:val="BodyText"/>
        <w:rPr>
          <w:b/>
          <w:bCs/>
        </w:rPr>
      </w:pPr>
      <w:r w:rsidRPr="00934137">
        <w:rPr>
          <w:b/>
          <w:bCs/>
        </w:rPr>
        <w:t>Sample Output</w:t>
      </w:r>
    </w:p>
    <w:p w14:paraId="31D783C4" w14:textId="03BF2F71" w:rsidR="00E0476C" w:rsidRPr="00934137" w:rsidRDefault="00E0476C" w:rsidP="00353C34">
      <w:pPr>
        <w:pStyle w:val="SCREEN"/>
        <w:rPr>
          <w:sz w:val="16"/>
          <w:szCs w:val="16"/>
        </w:rPr>
      </w:pPr>
      <w:r w:rsidRPr="00934137">
        <w:rPr>
          <w:sz w:val="16"/>
          <w:szCs w:val="16"/>
        </w:rPr>
        <w:t>Medication Copayment Exemption Problem Report                FEB 11, 2019 16:49 Page 1</w:t>
      </w:r>
    </w:p>
    <w:p w14:paraId="33E6C69A" w14:textId="3D5EACEF" w:rsidR="00E0476C" w:rsidRPr="00934137" w:rsidRDefault="00E0476C" w:rsidP="00353C34">
      <w:pPr>
        <w:pStyle w:val="SCREEN"/>
        <w:rPr>
          <w:sz w:val="16"/>
          <w:szCs w:val="16"/>
        </w:rPr>
      </w:pPr>
      <w:r w:rsidRPr="00934137">
        <w:rPr>
          <w:sz w:val="16"/>
          <w:szCs w:val="16"/>
        </w:rPr>
        <w:t>Patient               PT. ID           Error                 Current Exemption</w:t>
      </w:r>
      <w:r w:rsidR="006F11EB" w:rsidRPr="00934137">
        <w:rPr>
          <w:sz w:val="16"/>
          <w:szCs w:val="16"/>
        </w:rPr>
        <w:t xml:space="preserve"> </w:t>
      </w:r>
      <w:r w:rsidRPr="00934137">
        <w:rPr>
          <w:sz w:val="16"/>
          <w:szCs w:val="16"/>
        </w:rPr>
        <w:t>Computed ExemptionAction</w:t>
      </w:r>
    </w:p>
    <w:p w14:paraId="375DD7F7" w14:textId="0512D2F3" w:rsidR="00E0476C" w:rsidRPr="00934137" w:rsidRDefault="00E0476C" w:rsidP="00353C34">
      <w:pPr>
        <w:pStyle w:val="SCREEN"/>
        <w:rPr>
          <w:sz w:val="16"/>
          <w:szCs w:val="16"/>
        </w:rPr>
      </w:pPr>
      <w:r w:rsidRPr="00934137">
        <w:rPr>
          <w:sz w:val="16"/>
          <w:szCs w:val="16"/>
        </w:rPr>
        <w:t>--------------------------------------------------------------------------------------</w:t>
      </w:r>
    </w:p>
    <w:p w14:paraId="2632E64A" w14:textId="621B0D61" w:rsidR="00E0476C" w:rsidRPr="00934137" w:rsidRDefault="00E0476C" w:rsidP="00353C34">
      <w:pPr>
        <w:pStyle w:val="SCREEN"/>
        <w:rPr>
          <w:sz w:val="16"/>
          <w:szCs w:val="16"/>
        </w:rPr>
      </w:pPr>
      <w:r w:rsidRPr="00934137">
        <w:rPr>
          <w:sz w:val="16"/>
          <w:szCs w:val="16"/>
        </w:rPr>
        <w:t xml:space="preserve">IBPATIENT,ONE        </w:t>
      </w:r>
      <w:r w:rsidR="007E61A6">
        <w:rPr>
          <w:sz w:val="16"/>
          <w:szCs w:val="16"/>
        </w:rPr>
        <w:t>XXX</w:t>
      </w:r>
      <w:r w:rsidRPr="00934137">
        <w:rPr>
          <w:sz w:val="16"/>
          <w:szCs w:val="16"/>
        </w:rPr>
        <w:t>-</w:t>
      </w:r>
      <w:r w:rsidR="007E61A6">
        <w:rPr>
          <w:sz w:val="16"/>
          <w:szCs w:val="16"/>
        </w:rPr>
        <w:t>XX</w:t>
      </w:r>
      <w:r w:rsidRPr="00934137">
        <w:rPr>
          <w:sz w:val="16"/>
          <w:szCs w:val="16"/>
        </w:rPr>
        <w:t>-</w:t>
      </w:r>
      <w:r w:rsidR="007E61A6">
        <w:rPr>
          <w:sz w:val="16"/>
          <w:szCs w:val="16"/>
        </w:rPr>
        <w:t>X</w:t>
      </w:r>
      <w:r w:rsidR="001E3192" w:rsidRPr="00934137">
        <w:rPr>
          <w:sz w:val="16"/>
          <w:szCs w:val="16"/>
        </w:rPr>
        <w:t xml:space="preserve">XXX      </w:t>
      </w:r>
      <w:r w:rsidRPr="00934137">
        <w:rPr>
          <w:sz w:val="16"/>
          <w:szCs w:val="16"/>
        </w:rPr>
        <w:t>Exemption incorrect   10/08/18 NO INCOME DATA 01/11/17 INCOME&gt;PENSION    Nothing Updated</w:t>
      </w:r>
    </w:p>
    <w:p w14:paraId="09B96A45" w14:textId="38E10D8C" w:rsidR="00E0476C" w:rsidRPr="00934137" w:rsidRDefault="00E0476C" w:rsidP="00353C34">
      <w:pPr>
        <w:pStyle w:val="SCREEN"/>
        <w:rPr>
          <w:sz w:val="16"/>
          <w:szCs w:val="16"/>
        </w:rPr>
      </w:pPr>
      <w:r w:rsidRPr="00934137">
        <w:rPr>
          <w:sz w:val="16"/>
          <w:szCs w:val="16"/>
        </w:rPr>
        <w:t xml:space="preserve">IBPATIENT,TWO        </w:t>
      </w:r>
      <w:r w:rsidR="007E61A6">
        <w:rPr>
          <w:sz w:val="16"/>
          <w:szCs w:val="16"/>
        </w:rPr>
        <w:t>XXX</w:t>
      </w:r>
      <w:r w:rsidR="007E61A6" w:rsidRPr="00934137">
        <w:rPr>
          <w:sz w:val="16"/>
          <w:szCs w:val="16"/>
        </w:rPr>
        <w:t>-</w:t>
      </w:r>
      <w:r w:rsidR="007E61A6">
        <w:rPr>
          <w:sz w:val="16"/>
          <w:szCs w:val="16"/>
        </w:rPr>
        <w:t>XX</w:t>
      </w:r>
      <w:r w:rsidR="007E61A6" w:rsidRPr="00934137">
        <w:rPr>
          <w:sz w:val="16"/>
          <w:szCs w:val="16"/>
        </w:rPr>
        <w:t>-</w:t>
      </w:r>
      <w:r w:rsidR="007E61A6">
        <w:rPr>
          <w:sz w:val="16"/>
          <w:szCs w:val="16"/>
        </w:rPr>
        <w:t>X</w:t>
      </w:r>
      <w:r w:rsidR="007E61A6" w:rsidRPr="00934137">
        <w:rPr>
          <w:sz w:val="16"/>
          <w:szCs w:val="16"/>
        </w:rPr>
        <w:t xml:space="preserve">XXX      </w:t>
      </w:r>
      <w:r w:rsidRPr="00934137">
        <w:rPr>
          <w:sz w:val="16"/>
          <w:szCs w:val="16"/>
        </w:rPr>
        <w:t>Exemption incorrect   01/08/19 INCOME&gt;PENSION INCOME&lt;PENSION            Nothing Updated</w:t>
      </w:r>
    </w:p>
    <w:p w14:paraId="292E9430" w14:textId="7F63B01E" w:rsidR="00E0476C" w:rsidRPr="00934137" w:rsidRDefault="00E0476C" w:rsidP="00353C34">
      <w:pPr>
        <w:pStyle w:val="SCREEN"/>
        <w:rPr>
          <w:sz w:val="16"/>
          <w:szCs w:val="16"/>
        </w:rPr>
      </w:pPr>
      <w:r w:rsidRPr="00934137">
        <w:rPr>
          <w:sz w:val="16"/>
          <w:szCs w:val="16"/>
        </w:rPr>
        <w:t xml:space="preserve">IBPATIENT,THREE      </w:t>
      </w:r>
      <w:r w:rsidR="007E61A6">
        <w:rPr>
          <w:sz w:val="16"/>
          <w:szCs w:val="16"/>
        </w:rPr>
        <w:t>XXX</w:t>
      </w:r>
      <w:r w:rsidR="007E61A6" w:rsidRPr="00934137">
        <w:rPr>
          <w:sz w:val="16"/>
          <w:szCs w:val="16"/>
        </w:rPr>
        <w:t>-</w:t>
      </w:r>
      <w:r w:rsidR="007E61A6">
        <w:rPr>
          <w:sz w:val="16"/>
          <w:szCs w:val="16"/>
        </w:rPr>
        <w:t>XX</w:t>
      </w:r>
      <w:r w:rsidR="007E61A6" w:rsidRPr="00934137">
        <w:rPr>
          <w:sz w:val="16"/>
          <w:szCs w:val="16"/>
        </w:rPr>
        <w:t>-</w:t>
      </w:r>
      <w:r w:rsidR="007E61A6">
        <w:rPr>
          <w:sz w:val="16"/>
          <w:szCs w:val="16"/>
        </w:rPr>
        <w:t>X</w:t>
      </w:r>
      <w:r w:rsidR="007E61A6" w:rsidRPr="00934137">
        <w:rPr>
          <w:sz w:val="16"/>
          <w:szCs w:val="16"/>
        </w:rPr>
        <w:t xml:space="preserve">XXX      </w:t>
      </w:r>
      <w:r w:rsidRPr="00934137">
        <w:rPr>
          <w:sz w:val="16"/>
          <w:szCs w:val="16"/>
        </w:rPr>
        <w:t>Exemption incorrect   01/02/19 NO INCOME DATA 12/28/16 INCOME&gt;PENSION    Nothing Updated</w:t>
      </w:r>
    </w:p>
    <w:p w14:paraId="7AF7B4F9" w14:textId="75CEBD89" w:rsidR="00E0476C" w:rsidRPr="00934137" w:rsidRDefault="00E0476C" w:rsidP="00353C34">
      <w:pPr>
        <w:pStyle w:val="SCREEN"/>
        <w:rPr>
          <w:sz w:val="16"/>
          <w:szCs w:val="16"/>
        </w:rPr>
      </w:pPr>
      <w:r w:rsidRPr="00934137">
        <w:rPr>
          <w:sz w:val="16"/>
          <w:szCs w:val="16"/>
        </w:rPr>
        <w:t xml:space="preserve">IBPATIENT,FOUR       </w:t>
      </w:r>
      <w:r w:rsidR="007E61A6">
        <w:rPr>
          <w:sz w:val="16"/>
          <w:szCs w:val="16"/>
        </w:rPr>
        <w:t>XXX</w:t>
      </w:r>
      <w:r w:rsidR="007E61A6" w:rsidRPr="00934137">
        <w:rPr>
          <w:sz w:val="16"/>
          <w:szCs w:val="16"/>
        </w:rPr>
        <w:t>-</w:t>
      </w:r>
      <w:r w:rsidR="007E61A6">
        <w:rPr>
          <w:sz w:val="16"/>
          <w:szCs w:val="16"/>
        </w:rPr>
        <w:t>XX</w:t>
      </w:r>
      <w:r w:rsidR="007E61A6" w:rsidRPr="00934137">
        <w:rPr>
          <w:sz w:val="16"/>
          <w:szCs w:val="16"/>
        </w:rPr>
        <w:t>-</w:t>
      </w:r>
      <w:r w:rsidR="007E61A6">
        <w:rPr>
          <w:sz w:val="16"/>
          <w:szCs w:val="16"/>
        </w:rPr>
        <w:t>X</w:t>
      </w:r>
      <w:r w:rsidR="007E61A6" w:rsidRPr="00934137">
        <w:rPr>
          <w:sz w:val="16"/>
          <w:szCs w:val="16"/>
        </w:rPr>
        <w:t xml:space="preserve">XXX      </w:t>
      </w:r>
      <w:r w:rsidRPr="00934137">
        <w:rPr>
          <w:sz w:val="16"/>
          <w:szCs w:val="16"/>
        </w:rPr>
        <w:t>Exemption incorrect   01/04/19 02/11/19 MEDAL OF HONOR    Nothing Updated</w:t>
      </w:r>
    </w:p>
    <w:p w14:paraId="2CDB8713" w14:textId="77777777" w:rsidR="00E0476C" w:rsidRPr="00934137" w:rsidRDefault="00E0476C" w:rsidP="00353C34">
      <w:pPr>
        <w:pStyle w:val="SCREEN"/>
        <w:rPr>
          <w:sz w:val="16"/>
          <w:szCs w:val="16"/>
        </w:rPr>
      </w:pPr>
      <w:r w:rsidRPr="00934137">
        <w:rPr>
          <w:sz w:val="16"/>
          <w:szCs w:val="16"/>
        </w:rPr>
        <w:t>There were 4 discrepancies found in 2107 exemptions checked.</w:t>
      </w:r>
    </w:p>
    <w:p w14:paraId="0F833735" w14:textId="13A04F62" w:rsidR="00E0476C" w:rsidRPr="00934137" w:rsidRDefault="00E0476C">
      <w:pPr>
        <w:pStyle w:val="Heading2"/>
      </w:pPr>
      <w:bookmarkStart w:id="936" w:name="_Toc352067175"/>
      <w:bookmarkStart w:id="937" w:name="_Toc352067369"/>
      <w:bookmarkStart w:id="938" w:name="_Toc377048567"/>
      <w:bookmarkStart w:id="939" w:name="_Toc428457250"/>
      <w:bookmarkStart w:id="940" w:name="_Toc445883250"/>
      <w:bookmarkStart w:id="941" w:name="_Toc25143796"/>
      <w:bookmarkStart w:id="942" w:name="_Toc153976633"/>
      <w:r w:rsidRPr="00934137">
        <w:t>MCCR System Definition Menu</w:t>
      </w:r>
      <w:bookmarkEnd w:id="936"/>
      <w:bookmarkEnd w:id="937"/>
      <w:bookmarkEnd w:id="938"/>
      <w:bookmarkEnd w:id="939"/>
      <w:bookmarkEnd w:id="940"/>
      <w:bookmarkEnd w:id="941"/>
      <w:bookmarkEnd w:id="942"/>
    </w:p>
    <w:p w14:paraId="37E9AC05" w14:textId="77777777" w:rsidR="00E0476C" w:rsidRPr="00934137" w:rsidRDefault="00E0476C" w:rsidP="008D27E4">
      <w:pPr>
        <w:pStyle w:val="BodyText"/>
      </w:pPr>
      <w:r w:rsidRPr="00934137">
        <w:t>The MCCR System Definition Menu is locked with the IB SUPERVISOR security key.</w:t>
      </w:r>
    </w:p>
    <w:p w14:paraId="1A790566" w14:textId="1C843381" w:rsidR="00E0476C" w:rsidRPr="00934137" w:rsidRDefault="00E0476C" w:rsidP="00900F20">
      <w:pPr>
        <w:pStyle w:val="Heading3"/>
      </w:pPr>
      <w:bookmarkStart w:id="943" w:name="_Toc352067176"/>
      <w:bookmarkStart w:id="944" w:name="_Toc352067370"/>
      <w:bookmarkStart w:id="945" w:name="_Toc377048568"/>
      <w:bookmarkStart w:id="946" w:name="_Toc428457251"/>
      <w:bookmarkStart w:id="947" w:name="_Toc445883251"/>
      <w:bookmarkStart w:id="948" w:name="_Toc25143797"/>
      <w:bookmarkStart w:id="949" w:name="_Toc153976634"/>
      <w:r w:rsidRPr="00934137">
        <w:t>Enter</w:t>
      </w:r>
      <w:r w:rsidR="00353C34" w:rsidRPr="00934137">
        <w:t xml:space="preserve"> </w:t>
      </w:r>
      <w:r w:rsidRPr="00934137">
        <w:t>/</w:t>
      </w:r>
      <w:r w:rsidR="00353C34" w:rsidRPr="00934137">
        <w:t xml:space="preserve"> </w:t>
      </w:r>
      <w:r w:rsidRPr="00934137">
        <w:t>Edit Automated Billing Parameters</w:t>
      </w:r>
      <w:bookmarkEnd w:id="943"/>
      <w:bookmarkEnd w:id="944"/>
      <w:bookmarkEnd w:id="945"/>
      <w:bookmarkEnd w:id="946"/>
      <w:bookmarkEnd w:id="947"/>
      <w:bookmarkEnd w:id="948"/>
      <w:bookmarkEnd w:id="949"/>
    </w:p>
    <w:p w14:paraId="2FD0DBC5" w14:textId="103CFC2A" w:rsidR="00E0476C" w:rsidRPr="00934137" w:rsidRDefault="00E0476C" w:rsidP="008D27E4">
      <w:pPr>
        <w:pStyle w:val="BodyText"/>
      </w:pPr>
      <w:r w:rsidRPr="00934137">
        <w:t xml:space="preserve">The Enter/Edit Automated Billing Parameters option is used to enter or edit the parameters that control automated </w:t>
      </w:r>
      <w:r w:rsidR="00BD5F76" w:rsidRPr="00934137">
        <w:t>third-party</w:t>
      </w:r>
      <w:r w:rsidRPr="00934137">
        <w:t xml:space="preserve"> billing. Only entries in the Claims Tracking module will be billed automatically. Currently, only inpatient stays, outpatient encounters, and prescription refills are included in automated billing.</w:t>
      </w:r>
    </w:p>
    <w:p w14:paraId="613DEBE1" w14:textId="6B31E99C" w:rsidR="00E0476C" w:rsidRPr="00934137" w:rsidRDefault="00713586" w:rsidP="008D27E4">
      <w:pPr>
        <w:pStyle w:val="BodyText"/>
      </w:pPr>
      <w:r w:rsidRPr="00934137">
        <w:t xml:space="preserve">The </w:t>
      </w:r>
      <w:r w:rsidR="001A1221" w:rsidRPr="00934137">
        <w:t>f</w:t>
      </w:r>
      <w:r w:rsidR="00E0476C" w:rsidRPr="00934137">
        <w:t xml:space="preserve">ollowing </w:t>
      </w:r>
      <w:r w:rsidR="001A1221" w:rsidRPr="00934137">
        <w:t xml:space="preserve">table lists </w:t>
      </w:r>
      <w:r w:rsidR="00E0476C" w:rsidRPr="00934137">
        <w:t>a brief description of the parameters</w:t>
      </w:r>
      <w:r w:rsidR="00774231" w:rsidRPr="00934137">
        <w:t>:</w:t>
      </w:r>
    </w:p>
    <w:p w14:paraId="19A4956E" w14:textId="20134836" w:rsidR="00353C34" w:rsidRPr="00934137" w:rsidRDefault="00353C34" w:rsidP="00353C34">
      <w:pPr>
        <w:pStyle w:val="Caption"/>
      </w:pPr>
      <w:bookmarkStart w:id="950" w:name="_Toc153976740"/>
      <w:r w:rsidRPr="00934137">
        <w:t xml:space="preserve">Table </w:t>
      </w:r>
      <w:r w:rsidR="003D18CD">
        <w:fldChar w:fldCharType="begin"/>
      </w:r>
      <w:r w:rsidR="003D18CD">
        <w:instrText xml:space="preserve"> SEQ Table \* ARABIC </w:instrText>
      </w:r>
      <w:r w:rsidR="003D18CD">
        <w:fldChar w:fldCharType="separate"/>
      </w:r>
      <w:r w:rsidR="00A53D71">
        <w:rPr>
          <w:noProof/>
        </w:rPr>
        <w:t>25</w:t>
      </w:r>
      <w:r w:rsidR="003D18CD">
        <w:rPr>
          <w:noProof/>
        </w:rPr>
        <w:fldChar w:fldCharType="end"/>
      </w:r>
      <w:r w:rsidRPr="00934137">
        <w:t>: Parameter Descriptions</w:t>
      </w:r>
      <w:bookmarkEnd w:id="950"/>
    </w:p>
    <w:tbl>
      <w:tblPr>
        <w:tblW w:w="5003" w:type="pct"/>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966"/>
        <w:gridCol w:w="6380"/>
      </w:tblGrid>
      <w:tr w:rsidR="00774231" w:rsidRPr="00934137" w14:paraId="6E45A969" w14:textId="77777777" w:rsidTr="008D27E4">
        <w:trPr>
          <w:cantSplit/>
          <w:tblHeader/>
        </w:trPr>
        <w:tc>
          <w:tcPr>
            <w:tcW w:w="1587" w:type="pct"/>
            <w:shd w:val="clear" w:color="auto" w:fill="CCCCCC"/>
          </w:tcPr>
          <w:p w14:paraId="49DC825E" w14:textId="3ECCA9A6" w:rsidR="00774231" w:rsidRPr="00934137" w:rsidRDefault="00775F7F" w:rsidP="00774231">
            <w:pPr>
              <w:pStyle w:val="TableHeading"/>
            </w:pPr>
            <w:r w:rsidRPr="00934137">
              <w:t>Parameter</w:t>
            </w:r>
          </w:p>
        </w:tc>
        <w:tc>
          <w:tcPr>
            <w:tcW w:w="3413" w:type="pct"/>
            <w:shd w:val="clear" w:color="auto" w:fill="CCCCCC"/>
          </w:tcPr>
          <w:p w14:paraId="2B8233A8" w14:textId="77777777" w:rsidR="00774231" w:rsidRPr="00934137" w:rsidRDefault="00774231" w:rsidP="00774231">
            <w:pPr>
              <w:pStyle w:val="TableHeading"/>
            </w:pPr>
            <w:r w:rsidRPr="00934137">
              <w:t>Description</w:t>
            </w:r>
          </w:p>
        </w:tc>
      </w:tr>
      <w:tr w:rsidR="00774231" w:rsidRPr="00934137" w14:paraId="0DD2FB3C" w14:textId="77777777" w:rsidTr="008D27E4">
        <w:trPr>
          <w:cantSplit/>
        </w:trPr>
        <w:tc>
          <w:tcPr>
            <w:tcW w:w="1587" w:type="pct"/>
          </w:tcPr>
          <w:p w14:paraId="01811FB4" w14:textId="5C5428C8" w:rsidR="00774231" w:rsidRPr="00934137" w:rsidRDefault="00774231" w:rsidP="00774231">
            <w:pPr>
              <w:pStyle w:val="TableText"/>
            </w:pPr>
            <w:r w:rsidRPr="00934137">
              <w:t>AUTO BILLER FREQUENCY</w:t>
            </w:r>
          </w:p>
        </w:tc>
        <w:tc>
          <w:tcPr>
            <w:tcW w:w="3413" w:type="pct"/>
          </w:tcPr>
          <w:p w14:paraId="51A9E7EC" w14:textId="23AD6FB4" w:rsidR="00774231" w:rsidRPr="00934137" w:rsidRDefault="00774231" w:rsidP="00774231">
            <w:pPr>
              <w:pStyle w:val="TableText"/>
            </w:pPr>
            <w:r w:rsidRPr="00934137">
              <w:t>Number of days between each execution of the automated biller. For example, if the auto biller should run once a week, enter 7; if it should run every night, enter 1. If this field is left blank, the auto biller will never run.</w:t>
            </w:r>
          </w:p>
        </w:tc>
      </w:tr>
      <w:tr w:rsidR="00774231" w:rsidRPr="00934137" w14:paraId="3E34BBC0" w14:textId="77777777" w:rsidTr="008D27E4">
        <w:trPr>
          <w:cantSplit/>
        </w:trPr>
        <w:tc>
          <w:tcPr>
            <w:tcW w:w="1587" w:type="pct"/>
          </w:tcPr>
          <w:p w14:paraId="71FCF1A7" w14:textId="4FA30735" w:rsidR="00774231" w:rsidRPr="00934137" w:rsidRDefault="00774231" w:rsidP="00774231">
            <w:pPr>
              <w:pStyle w:val="TableText"/>
            </w:pPr>
            <w:r w:rsidRPr="00934137">
              <w:t>INPATIENT STATUS (AB)</w:t>
            </w:r>
          </w:p>
        </w:tc>
        <w:tc>
          <w:tcPr>
            <w:tcW w:w="3413" w:type="pct"/>
          </w:tcPr>
          <w:p w14:paraId="0FCF911A" w14:textId="3C586CA6" w:rsidR="00774231" w:rsidRPr="00934137" w:rsidRDefault="00774231" w:rsidP="00774231">
            <w:pPr>
              <w:pStyle w:val="TableText"/>
            </w:pPr>
            <w:r w:rsidRPr="00934137">
              <w:t>This is the status that a PTF record must be in before the automated biller will attempt to create an inpatient bill. The PTF record must be closed before an automated bill can be created.</w:t>
            </w:r>
          </w:p>
        </w:tc>
      </w:tr>
      <w:tr w:rsidR="00774231" w:rsidRPr="00934137" w14:paraId="2CE56933" w14:textId="77777777" w:rsidTr="008D27E4">
        <w:trPr>
          <w:cantSplit/>
        </w:trPr>
        <w:tc>
          <w:tcPr>
            <w:tcW w:w="1587" w:type="pct"/>
          </w:tcPr>
          <w:p w14:paraId="0813933D" w14:textId="274CE177" w:rsidR="00774231" w:rsidRPr="00934137" w:rsidRDefault="00774231" w:rsidP="00774231">
            <w:pPr>
              <w:pStyle w:val="TableText"/>
            </w:pPr>
            <w:r w:rsidRPr="00934137">
              <w:lastRenderedPageBreak/>
              <w:t>AUTOMATE BILLING</w:t>
            </w:r>
          </w:p>
        </w:tc>
        <w:tc>
          <w:tcPr>
            <w:tcW w:w="3413" w:type="pct"/>
          </w:tcPr>
          <w:p w14:paraId="72044082" w14:textId="4B725ECF" w:rsidR="00774231" w:rsidRPr="00934137" w:rsidRDefault="00774231" w:rsidP="00774231">
            <w:pPr>
              <w:pStyle w:val="TableText"/>
            </w:pPr>
            <w:r w:rsidRPr="00934137">
              <w:t>This parameter controls the automated creation of bills. If this field is set to YES, the bills will be automatically created for possible billable events with no user interaction. If this field is left blank, the earliest auto bill date must be added to each event in Claims Tracking before a bill is automatically created by the auto biller.</w:t>
            </w:r>
          </w:p>
        </w:tc>
      </w:tr>
      <w:tr w:rsidR="00774231" w:rsidRPr="00934137" w14:paraId="3B7B1157" w14:textId="77777777" w:rsidTr="008D27E4">
        <w:trPr>
          <w:cantSplit/>
        </w:trPr>
        <w:tc>
          <w:tcPr>
            <w:tcW w:w="1587" w:type="pct"/>
          </w:tcPr>
          <w:p w14:paraId="780181B8" w14:textId="7DABF719" w:rsidR="00774231" w:rsidRPr="00934137" w:rsidRDefault="00774231" w:rsidP="00774231">
            <w:pPr>
              <w:pStyle w:val="TableText"/>
            </w:pPr>
            <w:r w:rsidRPr="00934137">
              <w:t>BILLING CYCLE</w:t>
            </w:r>
          </w:p>
        </w:tc>
        <w:tc>
          <w:tcPr>
            <w:tcW w:w="3413" w:type="pct"/>
          </w:tcPr>
          <w:p w14:paraId="49337A5C" w14:textId="77777777" w:rsidR="00774231" w:rsidRPr="00934137" w:rsidRDefault="00774231" w:rsidP="00774231">
            <w:pPr>
              <w:pStyle w:val="TableText"/>
            </w:pPr>
            <w:r w:rsidRPr="00934137">
              <w:t>This is the maximum number of days allowed to be billed on a single bill. If this field is left blank, the date range will default to the event date through the end of the month in which the event took place or for inpatient interim bills, the next month after the last interim bill.</w:t>
            </w:r>
          </w:p>
          <w:p w14:paraId="6CDA78E3" w14:textId="56E9F410" w:rsidR="00774231" w:rsidRPr="00934137" w:rsidRDefault="00774231" w:rsidP="00774231">
            <w:pPr>
              <w:pStyle w:val="TableText"/>
            </w:pPr>
            <w:r w:rsidRPr="00934137">
              <w:t>Claims Tracking events may be added to the list of events for which an auto bill should be created by adding a date to the earliest auto bill date in Claims Tracking. Events may be removed from the auto biller list by adding a reason not billable or deleting the earliest auto bill date.</w:t>
            </w:r>
          </w:p>
        </w:tc>
      </w:tr>
      <w:tr w:rsidR="00774231" w:rsidRPr="00934137" w14:paraId="04AC0F4D" w14:textId="77777777" w:rsidTr="008D27E4">
        <w:trPr>
          <w:cantSplit/>
        </w:trPr>
        <w:tc>
          <w:tcPr>
            <w:tcW w:w="1587" w:type="pct"/>
          </w:tcPr>
          <w:p w14:paraId="17E4964E" w14:textId="6844DF14" w:rsidR="00774231" w:rsidRPr="00934137" w:rsidRDefault="00774231" w:rsidP="00774231">
            <w:pPr>
              <w:pStyle w:val="TableText"/>
            </w:pPr>
            <w:r w:rsidRPr="00934137">
              <w:t>DAYS DELAY</w:t>
            </w:r>
          </w:p>
        </w:tc>
        <w:tc>
          <w:tcPr>
            <w:tcW w:w="3413" w:type="pct"/>
          </w:tcPr>
          <w:p w14:paraId="352EF73B" w14:textId="77777777" w:rsidR="00774231" w:rsidRPr="00934137" w:rsidRDefault="00774231" w:rsidP="00774231">
            <w:pPr>
              <w:pStyle w:val="TableText"/>
            </w:pPr>
            <w:r w:rsidRPr="00934137">
              <w:t>This field controls the number of days after the end of the BILLING CYCLE that a bill should be created. This parameter is used at two different points to determine if a bill should be created. The first is when the Claims Tracking entry is first created. At that time, the EARLIEST AUTO BILL DATE will be set to the current date plus the number of DAYS DELAY. The second time this parameter is used is when the auto biller is trying to set up a date range for the events bill. In that case, DAYS DELAY is added to the BILLING CYCLE to determine if the correct amount of time has elapsed for the bill to be created.</w:t>
            </w:r>
          </w:p>
          <w:p w14:paraId="3766FAB0" w14:textId="65CF5AAA" w:rsidR="00774231" w:rsidRPr="00934137" w:rsidRDefault="00774231" w:rsidP="00774231">
            <w:pPr>
              <w:pStyle w:val="TableText"/>
            </w:pPr>
            <w:r w:rsidRPr="00934137">
              <w:t>For example, if DAYS DELAY is 3 and BILLING CYCLE is 10, a bill will not be created for at least 13 days after the initial entry was created in Claims Tracking. Inpatients are slightly different. If an inpatient is discharged, the auto biller will try to create a bill for that stay DAYS DELAY after the discharge date. The auto biller cannot, however, create a bill until the PTF record is closed. Therefore, the actual delay before bill creation for inpatient bills may be longer than DAYS DELAY.</w:t>
            </w:r>
          </w:p>
        </w:tc>
      </w:tr>
    </w:tbl>
    <w:p w14:paraId="5FFF262B" w14:textId="5A20A2AF" w:rsidR="00E0476C" w:rsidRPr="00934137" w:rsidRDefault="00E0476C">
      <w:pPr>
        <w:pStyle w:val="Heading2"/>
      </w:pPr>
      <w:bookmarkStart w:id="951" w:name="_Toc352067177"/>
      <w:bookmarkStart w:id="952" w:name="_Toc352067371"/>
      <w:bookmarkStart w:id="953" w:name="_Toc377048569"/>
      <w:bookmarkStart w:id="954" w:name="_Toc428457252"/>
      <w:bookmarkStart w:id="955" w:name="_Toc445883252"/>
      <w:bookmarkStart w:id="956" w:name="_Toc25143798"/>
      <w:bookmarkStart w:id="957" w:name="_Toc153976635"/>
      <w:r w:rsidRPr="00934137">
        <w:t>Charge Master Menu</w:t>
      </w:r>
      <w:bookmarkEnd w:id="951"/>
      <w:bookmarkEnd w:id="952"/>
      <w:bookmarkEnd w:id="953"/>
      <w:bookmarkEnd w:id="954"/>
      <w:bookmarkEnd w:id="955"/>
      <w:bookmarkEnd w:id="956"/>
      <w:bookmarkEnd w:id="957"/>
    </w:p>
    <w:p w14:paraId="5A68206D" w14:textId="3B8F27AE" w:rsidR="00E0476C" w:rsidRPr="00934137" w:rsidRDefault="00E0476C" w:rsidP="00900F20">
      <w:pPr>
        <w:pStyle w:val="Heading3"/>
      </w:pPr>
      <w:bookmarkStart w:id="958" w:name="_Toc352067178"/>
      <w:bookmarkStart w:id="959" w:name="_Toc352067372"/>
      <w:bookmarkStart w:id="960" w:name="_Toc377048570"/>
      <w:bookmarkStart w:id="961" w:name="_Toc428457253"/>
      <w:bookmarkStart w:id="962" w:name="_Toc445883253"/>
      <w:bookmarkStart w:id="963" w:name="_Toc25143799"/>
      <w:bookmarkStart w:id="964" w:name="_Toc153976636"/>
      <w:r w:rsidRPr="00934137">
        <w:t>Enter</w:t>
      </w:r>
      <w:r w:rsidR="00353C34" w:rsidRPr="00934137">
        <w:t xml:space="preserve"> </w:t>
      </w:r>
      <w:r w:rsidRPr="00934137">
        <w:t>/</w:t>
      </w:r>
      <w:r w:rsidR="00353C34" w:rsidRPr="00934137">
        <w:t xml:space="preserve"> </w:t>
      </w:r>
      <w:r w:rsidRPr="00934137">
        <w:t>Edit Charge Master</w:t>
      </w:r>
      <w:bookmarkEnd w:id="958"/>
      <w:bookmarkEnd w:id="959"/>
      <w:bookmarkEnd w:id="960"/>
      <w:bookmarkEnd w:id="961"/>
      <w:bookmarkEnd w:id="962"/>
      <w:bookmarkEnd w:id="963"/>
      <w:bookmarkEnd w:id="964"/>
    </w:p>
    <w:p w14:paraId="67B0E982" w14:textId="209048B5" w:rsidR="00E0476C" w:rsidRPr="00934137" w:rsidRDefault="00E0476C" w:rsidP="008D27E4">
      <w:pPr>
        <w:pStyle w:val="BodyText"/>
      </w:pPr>
      <w:r w:rsidRPr="00934137">
        <w:t xml:space="preserve">This option is used for the maintenance of </w:t>
      </w:r>
      <w:r w:rsidR="00BD5F76" w:rsidRPr="00934137">
        <w:t>Third-Party</w:t>
      </w:r>
      <w:r w:rsidRPr="00934137">
        <w:t xml:space="preserve"> rates and charges. It contains the List Manager screens, which display all rate elements</w:t>
      </w:r>
      <w:r w:rsidR="00891BA1">
        <w:t>/</w:t>
      </w:r>
      <w:r w:rsidRPr="00934137">
        <w:t>fields. It also includes enter and edit actions so each element can be updated. All edit actions within these screens require the IB SUPERVISOR key.</w:t>
      </w:r>
    </w:p>
    <w:p w14:paraId="220D24AC" w14:textId="51521B15" w:rsidR="00353C34" w:rsidRPr="00934137" w:rsidRDefault="00353C34" w:rsidP="00353C34">
      <w:pPr>
        <w:pStyle w:val="Caption"/>
      </w:pPr>
      <w:bookmarkStart w:id="965" w:name="_Toc153976741"/>
      <w:bookmarkStart w:id="966" w:name="_Toc352067179"/>
      <w:bookmarkStart w:id="967" w:name="_Toc352067373"/>
      <w:bookmarkStart w:id="968" w:name="_Toc377048571"/>
      <w:bookmarkStart w:id="969" w:name="_Toc428457254"/>
      <w:bookmarkStart w:id="970" w:name="_Toc445883254"/>
      <w:r w:rsidRPr="00934137">
        <w:lastRenderedPageBreak/>
        <w:t xml:space="preserve">Table </w:t>
      </w:r>
      <w:r w:rsidR="003D18CD">
        <w:fldChar w:fldCharType="begin"/>
      </w:r>
      <w:r w:rsidR="003D18CD">
        <w:instrText xml:space="preserve"> SEQ Table \* ARABIC </w:instrText>
      </w:r>
      <w:r w:rsidR="003D18CD">
        <w:fldChar w:fldCharType="separate"/>
      </w:r>
      <w:r w:rsidR="00A53D71">
        <w:rPr>
          <w:noProof/>
        </w:rPr>
        <w:t>26</w:t>
      </w:r>
      <w:r w:rsidR="003D18CD">
        <w:rPr>
          <w:noProof/>
        </w:rPr>
        <w:fldChar w:fldCharType="end"/>
      </w:r>
      <w:r w:rsidRPr="00934137">
        <w:t>: Screen Descriptions</w:t>
      </w:r>
      <w:bookmarkEnd w:id="965"/>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963"/>
        <w:gridCol w:w="6377"/>
      </w:tblGrid>
      <w:tr w:rsidR="00093EE8" w:rsidRPr="00934137" w14:paraId="646DF8D2" w14:textId="77777777" w:rsidTr="008D27E4">
        <w:trPr>
          <w:cantSplit/>
          <w:tblHeader/>
        </w:trPr>
        <w:tc>
          <w:tcPr>
            <w:tcW w:w="1586" w:type="pct"/>
            <w:shd w:val="clear" w:color="auto" w:fill="CCCCCC"/>
          </w:tcPr>
          <w:p w14:paraId="0D85A1BB" w14:textId="2A3F9DA3" w:rsidR="00093EE8" w:rsidRPr="00934137" w:rsidRDefault="00093EE8" w:rsidP="00C42C80">
            <w:pPr>
              <w:pStyle w:val="TableHeading"/>
            </w:pPr>
            <w:r w:rsidRPr="00934137">
              <w:t>Screen</w:t>
            </w:r>
          </w:p>
        </w:tc>
        <w:tc>
          <w:tcPr>
            <w:tcW w:w="3414" w:type="pct"/>
            <w:shd w:val="clear" w:color="auto" w:fill="CCCCCC"/>
          </w:tcPr>
          <w:p w14:paraId="5A9A4266" w14:textId="77777777" w:rsidR="00093EE8" w:rsidRPr="00934137" w:rsidRDefault="00093EE8" w:rsidP="00C42C80">
            <w:pPr>
              <w:pStyle w:val="TableHeading"/>
            </w:pPr>
            <w:r w:rsidRPr="00934137">
              <w:t>Description</w:t>
            </w:r>
          </w:p>
        </w:tc>
      </w:tr>
      <w:tr w:rsidR="00093EE8" w:rsidRPr="00934137" w14:paraId="31E9116B" w14:textId="77777777" w:rsidTr="008D27E4">
        <w:trPr>
          <w:cantSplit/>
        </w:trPr>
        <w:tc>
          <w:tcPr>
            <w:tcW w:w="1586" w:type="pct"/>
          </w:tcPr>
          <w:p w14:paraId="69EF742B" w14:textId="2F21A880" w:rsidR="00093EE8" w:rsidRPr="00934137" w:rsidRDefault="00774231" w:rsidP="005B36B9">
            <w:pPr>
              <w:pStyle w:val="TableText"/>
              <w:rPr>
                <w:b/>
              </w:rPr>
            </w:pPr>
            <w:r w:rsidRPr="00934137">
              <w:t>Introduction Screen</w:t>
            </w:r>
          </w:p>
        </w:tc>
        <w:tc>
          <w:tcPr>
            <w:tcW w:w="3414" w:type="pct"/>
          </w:tcPr>
          <w:p w14:paraId="22487455" w14:textId="422BF47C" w:rsidR="00093EE8" w:rsidRPr="00934137" w:rsidRDefault="00774231" w:rsidP="005B36B9">
            <w:pPr>
              <w:pStyle w:val="TableText"/>
            </w:pPr>
            <w:r w:rsidRPr="00934137">
              <w:t>This screen displays a brief description of the elements of the Charge Master that may be viewed</w:t>
            </w:r>
            <w:r w:rsidR="00353C34" w:rsidRPr="00934137">
              <w:t xml:space="preserve"> </w:t>
            </w:r>
            <w:r w:rsidRPr="00934137">
              <w:t>/</w:t>
            </w:r>
            <w:r w:rsidR="00353C34" w:rsidRPr="00934137">
              <w:t xml:space="preserve"> </w:t>
            </w:r>
            <w:r w:rsidRPr="00934137">
              <w:t>edited through this option. The user can display</w:t>
            </w:r>
            <w:r w:rsidR="00353C34" w:rsidRPr="00934137">
              <w:t xml:space="preserve"> </w:t>
            </w:r>
            <w:r w:rsidRPr="00934137">
              <w:t>/</w:t>
            </w:r>
            <w:r w:rsidR="00353C34" w:rsidRPr="00934137">
              <w:t xml:space="preserve"> </w:t>
            </w:r>
            <w:r w:rsidRPr="00934137">
              <w:t>edit rate types, billing rates, charge sets, and rate schedules.</w:t>
            </w:r>
          </w:p>
        </w:tc>
      </w:tr>
      <w:tr w:rsidR="00774231" w:rsidRPr="00934137" w14:paraId="59EA711A" w14:textId="77777777" w:rsidTr="008D27E4">
        <w:trPr>
          <w:cantSplit/>
        </w:trPr>
        <w:tc>
          <w:tcPr>
            <w:tcW w:w="1586" w:type="pct"/>
          </w:tcPr>
          <w:p w14:paraId="39E7F9F5" w14:textId="2D2366E0" w:rsidR="00774231" w:rsidRPr="00934137" w:rsidRDefault="00774231" w:rsidP="005B36B9">
            <w:pPr>
              <w:pStyle w:val="TableText"/>
            </w:pPr>
            <w:bookmarkStart w:id="971" w:name="_Toc388408843"/>
            <w:bookmarkStart w:id="972" w:name="_Toc388409305"/>
            <w:bookmarkStart w:id="973" w:name="_Toc388409367"/>
            <w:bookmarkStart w:id="974" w:name="_Toc388413539"/>
            <w:bookmarkStart w:id="975" w:name="_Toc388413759"/>
            <w:bookmarkStart w:id="976" w:name="_Toc388417482"/>
            <w:bookmarkStart w:id="977" w:name="_Toc388420553"/>
            <w:bookmarkStart w:id="978" w:name="_Toc388420732"/>
            <w:r w:rsidRPr="00934137">
              <w:t>Rate Type Screen</w:t>
            </w:r>
            <w:bookmarkEnd w:id="971"/>
            <w:bookmarkEnd w:id="972"/>
            <w:bookmarkEnd w:id="973"/>
            <w:bookmarkEnd w:id="974"/>
            <w:bookmarkEnd w:id="975"/>
            <w:bookmarkEnd w:id="976"/>
            <w:bookmarkEnd w:id="977"/>
            <w:bookmarkEnd w:id="978"/>
          </w:p>
        </w:tc>
        <w:tc>
          <w:tcPr>
            <w:tcW w:w="3414" w:type="pct"/>
          </w:tcPr>
          <w:p w14:paraId="136D0F23" w14:textId="142F9928" w:rsidR="00774231" w:rsidRPr="00934137" w:rsidRDefault="00774231" w:rsidP="005B36B9">
            <w:pPr>
              <w:pStyle w:val="TableText"/>
            </w:pPr>
            <w:r w:rsidRPr="00934137">
              <w:t>This is a display</w:t>
            </w:r>
            <w:r w:rsidR="00353C34" w:rsidRPr="00934137">
              <w:t xml:space="preserve"> </w:t>
            </w:r>
            <w:r w:rsidRPr="00934137">
              <w:t>/</w:t>
            </w:r>
            <w:r w:rsidR="00353C34" w:rsidRPr="00934137">
              <w:t xml:space="preserve"> </w:t>
            </w:r>
            <w:r w:rsidRPr="00934137">
              <w:t>edit screen for Billing Rate Types. All Rate Types currently defined are displayed.</w:t>
            </w:r>
          </w:p>
        </w:tc>
      </w:tr>
      <w:tr w:rsidR="00774231" w:rsidRPr="00934137" w14:paraId="7AE43A60" w14:textId="77777777" w:rsidTr="008D27E4">
        <w:trPr>
          <w:cantSplit/>
        </w:trPr>
        <w:tc>
          <w:tcPr>
            <w:tcW w:w="1586" w:type="pct"/>
          </w:tcPr>
          <w:p w14:paraId="0884616A" w14:textId="38C436E9" w:rsidR="00774231" w:rsidRPr="00934137" w:rsidRDefault="00774231" w:rsidP="005B36B9">
            <w:pPr>
              <w:pStyle w:val="TableText"/>
            </w:pPr>
            <w:bookmarkStart w:id="979" w:name="_Toc388347778"/>
            <w:bookmarkStart w:id="980" w:name="_Toc388347837"/>
            <w:bookmarkStart w:id="981" w:name="_Toc388347932"/>
            <w:bookmarkStart w:id="982" w:name="_Toc388348035"/>
            <w:bookmarkStart w:id="983" w:name="_Toc388348253"/>
            <w:bookmarkStart w:id="984" w:name="_Toc388348312"/>
            <w:bookmarkStart w:id="985" w:name="_Toc388348409"/>
            <w:bookmarkStart w:id="986" w:name="_Toc388352569"/>
            <w:bookmarkStart w:id="987" w:name="_Toc388408844"/>
            <w:bookmarkStart w:id="988" w:name="_Toc388409306"/>
            <w:bookmarkStart w:id="989" w:name="_Toc388409368"/>
            <w:bookmarkStart w:id="990" w:name="_Toc388413540"/>
            <w:bookmarkStart w:id="991" w:name="_Toc388413760"/>
            <w:bookmarkStart w:id="992" w:name="_Toc388417483"/>
            <w:bookmarkStart w:id="993" w:name="_Toc388420554"/>
            <w:bookmarkStart w:id="994" w:name="_Toc388420733"/>
            <w:r w:rsidRPr="00934137">
              <w:t>Billing Rate</w:t>
            </w:r>
            <w:bookmarkEnd w:id="979"/>
            <w:bookmarkEnd w:id="980"/>
            <w:bookmarkEnd w:id="981"/>
            <w:bookmarkEnd w:id="982"/>
            <w:bookmarkEnd w:id="983"/>
            <w:bookmarkEnd w:id="984"/>
            <w:bookmarkEnd w:id="985"/>
            <w:bookmarkEnd w:id="986"/>
            <w:r w:rsidRPr="00934137">
              <w:t>s Screen</w:t>
            </w:r>
            <w:bookmarkEnd w:id="987"/>
            <w:bookmarkEnd w:id="988"/>
            <w:bookmarkEnd w:id="989"/>
            <w:bookmarkEnd w:id="990"/>
            <w:bookmarkEnd w:id="991"/>
            <w:bookmarkEnd w:id="992"/>
            <w:bookmarkEnd w:id="993"/>
            <w:bookmarkEnd w:id="994"/>
          </w:p>
        </w:tc>
        <w:tc>
          <w:tcPr>
            <w:tcW w:w="3414" w:type="pct"/>
          </w:tcPr>
          <w:p w14:paraId="5999C33F" w14:textId="4DC83CCB" w:rsidR="00774231" w:rsidRPr="00934137" w:rsidRDefault="00774231" w:rsidP="005B36B9">
            <w:pPr>
              <w:pStyle w:val="TableText"/>
            </w:pPr>
            <w:r w:rsidRPr="00934137">
              <w:t>This is a display</w:t>
            </w:r>
            <w:r w:rsidR="00353C34" w:rsidRPr="00934137">
              <w:t xml:space="preserve"> </w:t>
            </w:r>
            <w:r w:rsidRPr="00934137">
              <w:t>/</w:t>
            </w:r>
            <w:r w:rsidR="00353C34" w:rsidRPr="00934137">
              <w:t xml:space="preserve"> </w:t>
            </w:r>
            <w:r w:rsidRPr="00934137">
              <w:t>edit screen for Billing Rates. All Billing Rates currently defined are displayed. Part of the definition of a Billing Rate includes what types of item</w:t>
            </w:r>
            <w:r w:rsidR="00615BFD">
              <w:t>s</w:t>
            </w:r>
            <w:r w:rsidRPr="00934137">
              <w:t xml:space="preserve"> the rate’s charges are associated with (Billable Item) and how the charge should be calculated (Charge Method).</w:t>
            </w:r>
          </w:p>
        </w:tc>
      </w:tr>
      <w:tr w:rsidR="00774231" w:rsidRPr="00934137" w14:paraId="228FCABA" w14:textId="77777777" w:rsidTr="008D27E4">
        <w:trPr>
          <w:cantSplit/>
        </w:trPr>
        <w:tc>
          <w:tcPr>
            <w:tcW w:w="1586" w:type="pct"/>
          </w:tcPr>
          <w:p w14:paraId="3E1AFE31" w14:textId="5592EE11" w:rsidR="00774231" w:rsidRPr="00934137" w:rsidRDefault="00774231" w:rsidP="005B36B9">
            <w:pPr>
              <w:pStyle w:val="TableText"/>
            </w:pPr>
            <w:bookmarkStart w:id="995" w:name="_Toc388347779"/>
            <w:bookmarkStart w:id="996" w:name="_Toc388347838"/>
            <w:bookmarkStart w:id="997" w:name="_Toc388347933"/>
            <w:bookmarkStart w:id="998" w:name="_Toc388348036"/>
            <w:bookmarkStart w:id="999" w:name="_Toc388348254"/>
            <w:bookmarkStart w:id="1000" w:name="_Toc388348313"/>
            <w:bookmarkStart w:id="1001" w:name="_Toc388348410"/>
            <w:bookmarkStart w:id="1002" w:name="_Toc388352570"/>
            <w:bookmarkStart w:id="1003" w:name="_Toc388408845"/>
            <w:bookmarkStart w:id="1004" w:name="_Toc388409307"/>
            <w:bookmarkStart w:id="1005" w:name="_Toc388409369"/>
            <w:bookmarkStart w:id="1006" w:name="_Toc388413541"/>
            <w:bookmarkStart w:id="1007" w:name="_Toc388413761"/>
            <w:bookmarkStart w:id="1008" w:name="_Toc388417484"/>
            <w:bookmarkStart w:id="1009" w:name="_Toc388420555"/>
            <w:bookmarkStart w:id="1010" w:name="_Toc388420734"/>
            <w:r w:rsidRPr="00934137">
              <w:t>Charge Set</w:t>
            </w:r>
            <w:bookmarkEnd w:id="995"/>
            <w:bookmarkEnd w:id="996"/>
            <w:bookmarkEnd w:id="997"/>
            <w:bookmarkEnd w:id="998"/>
            <w:bookmarkEnd w:id="999"/>
            <w:bookmarkEnd w:id="1000"/>
            <w:bookmarkEnd w:id="1001"/>
            <w:bookmarkEnd w:id="1002"/>
            <w:bookmarkEnd w:id="1003"/>
            <w:bookmarkEnd w:id="1004"/>
            <w:bookmarkEnd w:id="1005"/>
            <w:r w:rsidRPr="00934137">
              <w:t xml:space="preserve"> Screen</w:t>
            </w:r>
            <w:bookmarkEnd w:id="1006"/>
            <w:bookmarkEnd w:id="1007"/>
            <w:bookmarkEnd w:id="1008"/>
            <w:bookmarkEnd w:id="1009"/>
            <w:bookmarkEnd w:id="1010"/>
          </w:p>
        </w:tc>
        <w:tc>
          <w:tcPr>
            <w:tcW w:w="3414" w:type="pct"/>
          </w:tcPr>
          <w:p w14:paraId="2C967192" w14:textId="464B4D92" w:rsidR="00774231" w:rsidRPr="00934137" w:rsidRDefault="00774231" w:rsidP="005B36B9">
            <w:pPr>
              <w:pStyle w:val="TableText"/>
            </w:pPr>
            <w:r w:rsidRPr="00934137">
              <w:t>This is a display</w:t>
            </w:r>
            <w:r w:rsidR="00353C34" w:rsidRPr="00934137">
              <w:t xml:space="preserve"> </w:t>
            </w:r>
            <w:r w:rsidRPr="00934137">
              <w:t>/</w:t>
            </w:r>
            <w:r w:rsidR="00353C34" w:rsidRPr="00934137">
              <w:t xml:space="preserve"> </w:t>
            </w:r>
            <w:r w:rsidRPr="00934137">
              <w:t xml:space="preserve">edit screen for Charge Sets. All Charge Sets currently defined will be displayed. These sets define a sub-set of charges for a Billing Rate. The editing of Charge Sets is restricted to non-critical elements if there are Charge Items defined for the set. Since Revenue Code and </w:t>
            </w:r>
            <w:r w:rsidR="00BD5F76" w:rsidRPr="00934137">
              <w:t>Bed section</w:t>
            </w:r>
            <w:r w:rsidRPr="00934137">
              <w:t xml:space="preserve"> are required to add charges to a bill, the Default Revenue Code and Default </w:t>
            </w:r>
            <w:r w:rsidR="00BD5F76" w:rsidRPr="00934137">
              <w:t>Bed section</w:t>
            </w:r>
            <w:r w:rsidRPr="00934137">
              <w:t xml:space="preserve"> are required unless these are defined for each individual Charge Item in the Set.</w:t>
            </w:r>
          </w:p>
        </w:tc>
      </w:tr>
      <w:tr w:rsidR="00774231" w:rsidRPr="00934137" w14:paraId="4B179990" w14:textId="77777777" w:rsidTr="008D27E4">
        <w:trPr>
          <w:cantSplit/>
        </w:trPr>
        <w:tc>
          <w:tcPr>
            <w:tcW w:w="1586" w:type="pct"/>
          </w:tcPr>
          <w:p w14:paraId="658933D9" w14:textId="6B9D1B08" w:rsidR="00774231" w:rsidRPr="00934137" w:rsidRDefault="00774231" w:rsidP="005B36B9">
            <w:pPr>
              <w:pStyle w:val="TableText"/>
            </w:pPr>
            <w:bookmarkStart w:id="1011" w:name="_Toc388347780"/>
            <w:bookmarkStart w:id="1012" w:name="_Toc388347839"/>
            <w:bookmarkStart w:id="1013" w:name="_Toc388347934"/>
            <w:bookmarkStart w:id="1014" w:name="_Toc388348037"/>
            <w:bookmarkStart w:id="1015" w:name="_Toc388348255"/>
            <w:bookmarkStart w:id="1016" w:name="_Toc388348314"/>
            <w:bookmarkStart w:id="1017" w:name="_Toc388348411"/>
            <w:bookmarkStart w:id="1018" w:name="_Toc388352571"/>
            <w:bookmarkStart w:id="1019" w:name="_Toc388408846"/>
            <w:bookmarkStart w:id="1020" w:name="_Toc388409308"/>
            <w:bookmarkStart w:id="1021" w:name="_Toc388409370"/>
            <w:bookmarkStart w:id="1022" w:name="_Toc388413542"/>
            <w:bookmarkStart w:id="1023" w:name="_Toc388413762"/>
            <w:bookmarkStart w:id="1024" w:name="_Toc388417485"/>
            <w:bookmarkStart w:id="1025" w:name="_Toc388420556"/>
            <w:bookmarkStart w:id="1026" w:name="_Toc388420735"/>
            <w:r w:rsidRPr="00934137">
              <w:t>Charge Item</w:t>
            </w:r>
            <w:bookmarkEnd w:id="1011"/>
            <w:bookmarkEnd w:id="1012"/>
            <w:bookmarkEnd w:id="1013"/>
            <w:bookmarkEnd w:id="1014"/>
            <w:bookmarkEnd w:id="1015"/>
            <w:bookmarkEnd w:id="1016"/>
            <w:bookmarkEnd w:id="1017"/>
            <w:bookmarkEnd w:id="1018"/>
            <w:bookmarkEnd w:id="1019"/>
            <w:bookmarkEnd w:id="1020"/>
            <w:bookmarkEnd w:id="1021"/>
            <w:r w:rsidRPr="00934137">
              <w:t xml:space="preserve"> Screen</w:t>
            </w:r>
            <w:bookmarkEnd w:id="1022"/>
            <w:bookmarkEnd w:id="1023"/>
            <w:bookmarkEnd w:id="1024"/>
            <w:bookmarkEnd w:id="1025"/>
            <w:bookmarkEnd w:id="1026"/>
          </w:p>
        </w:tc>
        <w:tc>
          <w:tcPr>
            <w:tcW w:w="3414" w:type="pct"/>
          </w:tcPr>
          <w:p w14:paraId="5B97013E" w14:textId="58248A25" w:rsidR="00774231" w:rsidRPr="00934137" w:rsidRDefault="005B36B9" w:rsidP="005B36B9">
            <w:pPr>
              <w:pStyle w:val="TableText"/>
            </w:pPr>
            <w:r w:rsidRPr="00934137">
              <w:t>This is a display</w:t>
            </w:r>
            <w:r w:rsidR="00353C34" w:rsidRPr="00934137">
              <w:t xml:space="preserve"> </w:t>
            </w:r>
            <w:r w:rsidRPr="00934137">
              <w:t>/</w:t>
            </w:r>
            <w:r w:rsidR="00353C34" w:rsidRPr="00934137">
              <w:t xml:space="preserve"> </w:t>
            </w:r>
            <w:r w:rsidRPr="00934137">
              <w:t xml:space="preserve">edit screen for Charge Items. These are the actual records of the item and its corresponding charge. This screen displays items that have active charges in a specified date range for the selected Charge Set. All active Charge Items are displayed for a Charge Set with a Billable Item of </w:t>
            </w:r>
            <w:r w:rsidR="00BD5F76" w:rsidRPr="00934137">
              <w:t>Bed section</w:t>
            </w:r>
            <w:r w:rsidRPr="00934137">
              <w:t>. However, this screen has been specifically limited to displaying either one CPT or one AWP item at a time. The Effective Date is required for all entries and controls when the charge is active. Each item entry overrides any previously effective charge for the item. A Revenue Code is only required if the Revenue Code for the item is different from the Default Revenue Code of the Charge Set.</w:t>
            </w:r>
          </w:p>
        </w:tc>
      </w:tr>
      <w:tr w:rsidR="005B36B9" w:rsidRPr="00934137" w14:paraId="01A5B304" w14:textId="77777777" w:rsidTr="008D27E4">
        <w:trPr>
          <w:cantSplit/>
        </w:trPr>
        <w:tc>
          <w:tcPr>
            <w:tcW w:w="1586" w:type="pct"/>
          </w:tcPr>
          <w:p w14:paraId="2AE6FB1F" w14:textId="58D614A3" w:rsidR="005B36B9" w:rsidRPr="00934137" w:rsidRDefault="005B36B9" w:rsidP="005B36B9">
            <w:pPr>
              <w:pStyle w:val="TableText"/>
            </w:pPr>
            <w:bookmarkStart w:id="1027" w:name="_Toc388347782"/>
            <w:bookmarkStart w:id="1028" w:name="_Toc388347841"/>
            <w:bookmarkStart w:id="1029" w:name="_Toc388347936"/>
            <w:bookmarkStart w:id="1030" w:name="_Toc388348039"/>
            <w:bookmarkStart w:id="1031" w:name="_Toc388348257"/>
            <w:bookmarkStart w:id="1032" w:name="_Toc388348316"/>
            <w:bookmarkStart w:id="1033" w:name="_Toc388348413"/>
            <w:bookmarkStart w:id="1034" w:name="_Toc388352573"/>
            <w:bookmarkStart w:id="1035" w:name="_Toc388408847"/>
            <w:bookmarkStart w:id="1036" w:name="_Toc388409309"/>
            <w:bookmarkStart w:id="1037" w:name="_Toc388409371"/>
            <w:bookmarkStart w:id="1038" w:name="_Toc388413543"/>
            <w:bookmarkStart w:id="1039" w:name="_Toc388413763"/>
            <w:bookmarkStart w:id="1040" w:name="_Toc388417486"/>
            <w:bookmarkStart w:id="1041" w:name="_Toc388420557"/>
            <w:bookmarkStart w:id="1042" w:name="_Toc388420736"/>
            <w:r w:rsidRPr="00934137">
              <w:t>Billing Regions</w:t>
            </w:r>
            <w:bookmarkEnd w:id="1027"/>
            <w:bookmarkEnd w:id="1028"/>
            <w:bookmarkEnd w:id="1029"/>
            <w:bookmarkEnd w:id="1030"/>
            <w:bookmarkEnd w:id="1031"/>
            <w:bookmarkEnd w:id="1032"/>
            <w:bookmarkEnd w:id="1033"/>
            <w:bookmarkEnd w:id="1034"/>
            <w:bookmarkEnd w:id="1035"/>
            <w:bookmarkEnd w:id="1036"/>
            <w:bookmarkEnd w:id="1037"/>
            <w:bookmarkEnd w:id="1038"/>
            <w:r w:rsidRPr="00934137">
              <w:t xml:space="preserve"> Screen</w:t>
            </w:r>
            <w:bookmarkEnd w:id="1039"/>
            <w:bookmarkEnd w:id="1040"/>
            <w:bookmarkEnd w:id="1041"/>
            <w:bookmarkEnd w:id="1042"/>
          </w:p>
        </w:tc>
        <w:tc>
          <w:tcPr>
            <w:tcW w:w="3414" w:type="pct"/>
          </w:tcPr>
          <w:p w14:paraId="7A3C9825" w14:textId="5A420C50" w:rsidR="005B36B9" w:rsidRPr="00934137" w:rsidRDefault="005B36B9" w:rsidP="005B36B9">
            <w:pPr>
              <w:pStyle w:val="TableText"/>
            </w:pPr>
            <w:r w:rsidRPr="00934137">
              <w:t>This is a display</w:t>
            </w:r>
            <w:r w:rsidR="00353C34" w:rsidRPr="00934137">
              <w:t xml:space="preserve"> </w:t>
            </w:r>
            <w:r w:rsidRPr="00934137">
              <w:t>/</w:t>
            </w:r>
            <w:r w:rsidR="00353C34" w:rsidRPr="00934137">
              <w:t xml:space="preserve"> </w:t>
            </w:r>
            <w:r w:rsidRPr="00934137">
              <w:t>edit screen for Billing Regions. All Billing Regions currently defined will be displayed. Billing Regions can be set</w:t>
            </w:r>
            <w:r w:rsidR="007263D3">
              <w:t xml:space="preserve"> </w:t>
            </w:r>
            <w:r w:rsidRPr="00934137">
              <w:t xml:space="preserve">up </w:t>
            </w:r>
            <w:r w:rsidR="004D22A7" w:rsidRPr="00934137">
              <w:t xml:space="preserve">that </w:t>
            </w:r>
            <w:r w:rsidRPr="00934137">
              <w:t xml:space="preserve">show the set of divisions that are billed the same charges for a </w:t>
            </w:r>
            <w:r w:rsidR="00BD5F76" w:rsidRPr="00934137">
              <w:t>Billing</w:t>
            </w:r>
            <w:r w:rsidRPr="00934137">
              <w:t xml:space="preserve"> Rate. A Billing Region need only be defined if the charges for a rate vary by region/locality/division and more than one Region will be billed at the site. Currently</w:t>
            </w:r>
            <w:r w:rsidR="00D301B9">
              <w:t>,</w:t>
            </w:r>
            <w:r w:rsidRPr="00934137">
              <w:t xml:space="preserve"> only Billing Rates based on CPT charges may vary by region.</w:t>
            </w:r>
          </w:p>
        </w:tc>
      </w:tr>
      <w:tr w:rsidR="005B36B9" w:rsidRPr="00934137" w14:paraId="496761C4" w14:textId="77777777" w:rsidTr="008D27E4">
        <w:trPr>
          <w:cantSplit/>
        </w:trPr>
        <w:tc>
          <w:tcPr>
            <w:tcW w:w="1586" w:type="pct"/>
          </w:tcPr>
          <w:p w14:paraId="46A5B9E3" w14:textId="4A319116" w:rsidR="005B36B9" w:rsidRPr="00934137" w:rsidRDefault="005B36B9" w:rsidP="006F0578">
            <w:pPr>
              <w:pStyle w:val="TableText"/>
            </w:pPr>
            <w:bookmarkStart w:id="1043" w:name="_Toc388408848"/>
            <w:bookmarkStart w:id="1044" w:name="_Toc388409310"/>
            <w:bookmarkStart w:id="1045" w:name="_Toc388409372"/>
            <w:bookmarkStart w:id="1046" w:name="_Toc388413544"/>
            <w:bookmarkStart w:id="1047" w:name="_Toc388413764"/>
            <w:bookmarkStart w:id="1048" w:name="_Toc388417487"/>
            <w:bookmarkStart w:id="1049" w:name="_Toc388420558"/>
            <w:bookmarkStart w:id="1050" w:name="_Toc388420737"/>
            <w:r w:rsidRPr="00934137">
              <w:lastRenderedPageBreak/>
              <w:t>Rate Schedule Screen</w:t>
            </w:r>
            <w:bookmarkEnd w:id="1043"/>
            <w:bookmarkEnd w:id="1044"/>
            <w:bookmarkEnd w:id="1045"/>
            <w:bookmarkEnd w:id="1046"/>
            <w:bookmarkEnd w:id="1047"/>
            <w:bookmarkEnd w:id="1048"/>
            <w:bookmarkEnd w:id="1049"/>
            <w:bookmarkEnd w:id="1050"/>
          </w:p>
        </w:tc>
        <w:tc>
          <w:tcPr>
            <w:tcW w:w="3414" w:type="pct"/>
          </w:tcPr>
          <w:p w14:paraId="5ED91780" w14:textId="32DF3A9F" w:rsidR="005B36B9" w:rsidRPr="00934137" w:rsidRDefault="005B36B9" w:rsidP="006F0578">
            <w:pPr>
              <w:pStyle w:val="TableText"/>
            </w:pPr>
            <w:r w:rsidRPr="00934137">
              <w:t>This is a display</w:t>
            </w:r>
            <w:r w:rsidR="00353C34" w:rsidRPr="00934137">
              <w:t xml:space="preserve"> </w:t>
            </w:r>
            <w:r w:rsidRPr="00934137">
              <w:t>/</w:t>
            </w:r>
            <w:r w:rsidR="00353C34" w:rsidRPr="00934137">
              <w:t xml:space="preserve"> </w:t>
            </w:r>
            <w:r w:rsidRPr="00934137">
              <w:t xml:space="preserve">edit screen for Rate Schedules. These schedules link charges and types of bills </w:t>
            </w:r>
            <w:r w:rsidR="006F0578" w:rsidRPr="00934137">
              <w:t>to</w:t>
            </w:r>
            <w:r w:rsidRPr="00934137">
              <w:t xml:space="preserve"> be added to. All Rate Schedules currently defined are displayed. Rate Schedules must be defined for both inpatient and outpatient charges for a Rate Type and all Charge Sets that may be charged to that type of bill should be added. A Charge Set can </w:t>
            </w:r>
            <w:r w:rsidR="00D301B9">
              <w:t xml:space="preserve">be </w:t>
            </w:r>
            <w:r w:rsidRPr="00934137">
              <w:t>set</w:t>
            </w:r>
            <w:r w:rsidR="00D301B9">
              <w:t xml:space="preserve"> </w:t>
            </w:r>
            <w:r w:rsidRPr="00934137">
              <w:t>up to be automatically added to bills or to require user input before the charges are added. The effective dates should only be added if there is a specific date that billing to the payer can start or stop.</w:t>
            </w:r>
          </w:p>
        </w:tc>
      </w:tr>
    </w:tbl>
    <w:p w14:paraId="612A6669" w14:textId="77777777" w:rsidR="00353C34" w:rsidRPr="00934137" w:rsidRDefault="00353C34" w:rsidP="00353C34">
      <w:pPr>
        <w:sectPr w:rsidR="00353C34" w:rsidRPr="00934137" w:rsidSect="001666CB">
          <w:footerReference w:type="default" r:id="rId32"/>
          <w:pgSz w:w="12240" w:h="15840" w:code="1"/>
          <w:pgMar w:top="1440" w:right="1440" w:bottom="1440" w:left="1440" w:header="720" w:footer="720" w:gutter="0"/>
          <w:cols w:space="720"/>
          <w:docGrid w:linePitch="360"/>
        </w:sectPr>
      </w:pPr>
    </w:p>
    <w:p w14:paraId="7BD7D983" w14:textId="577290D0" w:rsidR="00E0476C" w:rsidRPr="00934137" w:rsidRDefault="00E0476C" w:rsidP="00353C34">
      <w:pPr>
        <w:pStyle w:val="BodyText"/>
        <w:keepNext/>
        <w:rPr>
          <w:b/>
          <w:bCs/>
        </w:rPr>
      </w:pPr>
      <w:r w:rsidRPr="00934137">
        <w:rPr>
          <w:b/>
          <w:bCs/>
        </w:rPr>
        <w:lastRenderedPageBreak/>
        <w:t>Sample Output</w:t>
      </w:r>
    </w:p>
    <w:p w14:paraId="48F6C565" w14:textId="310DFC66" w:rsidR="00E0476C" w:rsidRPr="00934137" w:rsidRDefault="00E0476C" w:rsidP="00353C34">
      <w:pPr>
        <w:pStyle w:val="BodyText"/>
        <w:keepNext/>
        <w:rPr>
          <w:b/>
          <w:bCs/>
        </w:rPr>
      </w:pPr>
      <w:r w:rsidRPr="00934137">
        <w:rPr>
          <w:b/>
          <w:bCs/>
        </w:rPr>
        <w:t>RATE SCHEDULE LIST</w:t>
      </w:r>
    </w:p>
    <w:p w14:paraId="55DCB413" w14:textId="77777777" w:rsidR="00E0476C" w:rsidRPr="00934137" w:rsidRDefault="00E0476C" w:rsidP="00353C34">
      <w:pPr>
        <w:pStyle w:val="SCREEN"/>
        <w:rPr>
          <w:sz w:val="16"/>
          <w:szCs w:val="16"/>
        </w:rPr>
      </w:pPr>
      <w:r w:rsidRPr="00934137">
        <w:rPr>
          <w:b/>
          <w:sz w:val="16"/>
          <w:szCs w:val="16"/>
        </w:rPr>
        <w:t>RATE SCHEDULE</w:t>
      </w:r>
      <w:r w:rsidRPr="00934137">
        <w:rPr>
          <w:sz w:val="16"/>
          <w:szCs w:val="16"/>
        </w:rPr>
        <w:t xml:space="preserve"> List                                                                                       OCT 25, 2018@17:16   PAGE 1</w:t>
      </w:r>
    </w:p>
    <w:p w14:paraId="0EF52CA0"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6EBDA2EE" w14:textId="77777777" w:rsidR="00E0476C" w:rsidRPr="00934137" w:rsidRDefault="00E0476C" w:rsidP="00353C34">
      <w:pPr>
        <w:pStyle w:val="SCREEN"/>
        <w:rPr>
          <w:sz w:val="16"/>
          <w:szCs w:val="16"/>
        </w:rPr>
      </w:pPr>
      <w:r w:rsidRPr="00934137">
        <w:rPr>
          <w:sz w:val="16"/>
          <w:szCs w:val="16"/>
        </w:rPr>
        <w:t xml:space="preserve">NAME                  TYPE   SERVICE     DATE         DATE         ADJUSTED    </w:t>
      </w:r>
      <w:r w:rsidRPr="007778BC">
        <w:rPr>
          <w:sz w:val="16"/>
          <w:szCs w:val="16"/>
        </w:rPr>
        <w:t>CHARGE SET</w:t>
      </w:r>
      <w:r w:rsidRPr="00934137">
        <w:rPr>
          <w:sz w:val="16"/>
          <w:szCs w:val="16"/>
        </w:rPr>
        <w:t xml:space="preserve">                      ADD</w:t>
      </w:r>
    </w:p>
    <w:p w14:paraId="7C207620" w14:textId="3DDFD267" w:rsidR="00E0476C" w:rsidRPr="00934137" w:rsidRDefault="00E0476C" w:rsidP="00353C34">
      <w:pPr>
        <w:pStyle w:val="SCREEN"/>
        <w:rPr>
          <w:sz w:val="16"/>
          <w:szCs w:val="16"/>
        </w:rPr>
      </w:pPr>
      <w:r w:rsidRPr="00934137">
        <w:rPr>
          <w:sz w:val="16"/>
          <w:szCs w:val="16"/>
        </w:rPr>
        <w:t>-----------------------------------------------------------------------------------------------------------------------</w:t>
      </w:r>
    </w:p>
    <w:p w14:paraId="69072558" w14:textId="77777777" w:rsidR="00E0476C" w:rsidRPr="00934137" w:rsidRDefault="00E0476C" w:rsidP="00353C34">
      <w:pPr>
        <w:pStyle w:val="SCREEN"/>
        <w:rPr>
          <w:sz w:val="16"/>
          <w:szCs w:val="16"/>
        </w:rPr>
      </w:pPr>
      <w:r w:rsidRPr="00934137">
        <w:rPr>
          <w:sz w:val="16"/>
          <w:szCs w:val="16"/>
        </w:rPr>
        <w:t xml:space="preserve">        RATE TYPE: CC MTF REIMB INS</w:t>
      </w:r>
    </w:p>
    <w:p w14:paraId="523087FF" w14:textId="77777777" w:rsidR="00E0476C" w:rsidRPr="00934137" w:rsidRDefault="00E0476C" w:rsidP="00353C34">
      <w:pPr>
        <w:pStyle w:val="SCREEN"/>
        <w:rPr>
          <w:sz w:val="16"/>
          <w:szCs w:val="16"/>
        </w:rPr>
      </w:pPr>
      <w:r w:rsidRPr="00934137">
        <w:rPr>
          <w:sz w:val="16"/>
          <w:szCs w:val="16"/>
        </w:rPr>
        <w:t>CC-DOD-INPT           INPAT  INPATIENT   DEC 19,2003                           RC-INPT R&amp;B 442                 YES</w:t>
      </w:r>
    </w:p>
    <w:p w14:paraId="2ADE121C" w14:textId="77777777" w:rsidR="00E0476C" w:rsidRPr="00934137" w:rsidRDefault="00E0476C" w:rsidP="00353C34">
      <w:pPr>
        <w:pStyle w:val="SCREEN"/>
        <w:rPr>
          <w:sz w:val="16"/>
          <w:szCs w:val="16"/>
        </w:rPr>
      </w:pPr>
      <w:r w:rsidRPr="00934137">
        <w:rPr>
          <w:sz w:val="16"/>
          <w:szCs w:val="16"/>
        </w:rPr>
        <w:t xml:space="preserve">                                                                               RC-INPT ANC 442                 YES</w:t>
      </w:r>
    </w:p>
    <w:p w14:paraId="24699929" w14:textId="77777777" w:rsidR="00E0476C" w:rsidRPr="00934137" w:rsidRDefault="00E0476C" w:rsidP="00353C34">
      <w:pPr>
        <w:pStyle w:val="SCREEN"/>
        <w:rPr>
          <w:sz w:val="16"/>
          <w:szCs w:val="16"/>
        </w:rPr>
      </w:pPr>
      <w:r w:rsidRPr="00934137">
        <w:rPr>
          <w:sz w:val="16"/>
          <w:szCs w:val="16"/>
        </w:rPr>
        <w:t xml:space="preserve">                                                                               RC-INPT FAC PR 442              YES</w:t>
      </w:r>
    </w:p>
    <w:p w14:paraId="02257D56" w14:textId="77777777" w:rsidR="00E0476C" w:rsidRPr="00934137" w:rsidRDefault="00E0476C" w:rsidP="00353C34">
      <w:pPr>
        <w:pStyle w:val="SCREEN"/>
        <w:rPr>
          <w:sz w:val="16"/>
          <w:szCs w:val="16"/>
        </w:rPr>
      </w:pPr>
      <w:r w:rsidRPr="00934137">
        <w:rPr>
          <w:sz w:val="16"/>
          <w:szCs w:val="16"/>
        </w:rPr>
        <w:t xml:space="preserve">                                                                               RC-INPT FAC HR 442              YES</w:t>
      </w:r>
    </w:p>
    <w:p w14:paraId="7345EBA2" w14:textId="77777777" w:rsidR="00E0476C" w:rsidRPr="00934137" w:rsidRDefault="00E0476C" w:rsidP="00353C34">
      <w:pPr>
        <w:pStyle w:val="SCREEN"/>
        <w:rPr>
          <w:sz w:val="16"/>
          <w:szCs w:val="16"/>
        </w:rPr>
      </w:pPr>
      <w:r w:rsidRPr="00934137">
        <w:rPr>
          <w:sz w:val="16"/>
          <w:szCs w:val="16"/>
        </w:rPr>
        <w:t xml:space="preserve">                                                                               RC-INPT FAC ML 442              YES</w:t>
      </w:r>
    </w:p>
    <w:p w14:paraId="5C6DAA2D" w14:textId="77777777" w:rsidR="00E0476C" w:rsidRPr="00934137" w:rsidRDefault="00E0476C" w:rsidP="00353C34">
      <w:pPr>
        <w:pStyle w:val="SCREEN"/>
        <w:rPr>
          <w:sz w:val="16"/>
          <w:szCs w:val="16"/>
        </w:rPr>
      </w:pPr>
      <w:r w:rsidRPr="00934137">
        <w:rPr>
          <w:sz w:val="16"/>
          <w:szCs w:val="16"/>
        </w:rPr>
        <w:t xml:space="preserve">                                                                               RC-INPT R&amp;B ICU 442             YES</w:t>
      </w:r>
    </w:p>
    <w:p w14:paraId="762668B8" w14:textId="77777777" w:rsidR="00E0476C" w:rsidRPr="00934137" w:rsidRDefault="00E0476C" w:rsidP="00353C34">
      <w:pPr>
        <w:pStyle w:val="SCREEN"/>
        <w:rPr>
          <w:sz w:val="16"/>
          <w:szCs w:val="16"/>
        </w:rPr>
      </w:pPr>
      <w:r w:rsidRPr="00934137">
        <w:rPr>
          <w:sz w:val="16"/>
          <w:szCs w:val="16"/>
        </w:rPr>
        <w:t xml:space="preserve">                                                                               RC-INPT ANC ICU 442             YES</w:t>
      </w:r>
    </w:p>
    <w:p w14:paraId="3A8C5C05" w14:textId="77777777" w:rsidR="00E0476C" w:rsidRPr="00934137" w:rsidRDefault="00E0476C" w:rsidP="00353C34">
      <w:pPr>
        <w:pStyle w:val="SCREEN"/>
        <w:rPr>
          <w:sz w:val="16"/>
          <w:szCs w:val="16"/>
        </w:rPr>
      </w:pPr>
      <w:r w:rsidRPr="00934137">
        <w:rPr>
          <w:sz w:val="16"/>
          <w:szCs w:val="16"/>
        </w:rPr>
        <w:t xml:space="preserve">                                                                               RC-PHYSICIAN INPT PR 442        YES</w:t>
      </w:r>
    </w:p>
    <w:p w14:paraId="35B30B5A" w14:textId="77777777" w:rsidR="00E0476C" w:rsidRPr="00934137" w:rsidRDefault="00E0476C" w:rsidP="00353C34">
      <w:pPr>
        <w:pStyle w:val="SCREEN"/>
        <w:rPr>
          <w:sz w:val="16"/>
          <w:szCs w:val="16"/>
        </w:rPr>
      </w:pPr>
      <w:r w:rsidRPr="00934137">
        <w:rPr>
          <w:sz w:val="16"/>
          <w:szCs w:val="16"/>
        </w:rPr>
        <w:t xml:space="preserve">                                                                               RC-PHYSICIAN INPT MN 442        YES</w:t>
      </w:r>
    </w:p>
    <w:p w14:paraId="30C745E0" w14:textId="77777777" w:rsidR="00E0476C" w:rsidRPr="00934137" w:rsidRDefault="00E0476C" w:rsidP="00353C34">
      <w:pPr>
        <w:pStyle w:val="SCREEN"/>
        <w:rPr>
          <w:sz w:val="16"/>
          <w:szCs w:val="16"/>
        </w:rPr>
      </w:pPr>
      <w:r w:rsidRPr="00934137">
        <w:rPr>
          <w:sz w:val="16"/>
          <w:szCs w:val="16"/>
        </w:rPr>
        <w:t>CC-DOD-SNF            INPAT  SKILLED NU  DEC 19,2003                           RC-SNF INC 442                  YES</w:t>
      </w:r>
    </w:p>
    <w:p w14:paraId="67D07578" w14:textId="77777777" w:rsidR="00E0476C" w:rsidRPr="00934137" w:rsidRDefault="00E0476C" w:rsidP="00353C34">
      <w:pPr>
        <w:pStyle w:val="SCREEN"/>
        <w:rPr>
          <w:sz w:val="16"/>
          <w:szCs w:val="16"/>
        </w:rPr>
      </w:pPr>
      <w:r w:rsidRPr="00934137">
        <w:rPr>
          <w:sz w:val="16"/>
          <w:szCs w:val="16"/>
        </w:rPr>
        <w:t xml:space="preserve">                                                                               RC-SNF FAC PR 442               YES</w:t>
      </w:r>
    </w:p>
    <w:p w14:paraId="4337674B" w14:textId="77777777" w:rsidR="00E0476C" w:rsidRPr="00934137" w:rsidRDefault="00E0476C" w:rsidP="00353C34">
      <w:pPr>
        <w:pStyle w:val="SCREEN"/>
        <w:rPr>
          <w:sz w:val="16"/>
          <w:szCs w:val="16"/>
        </w:rPr>
      </w:pPr>
      <w:r w:rsidRPr="00934137">
        <w:rPr>
          <w:sz w:val="16"/>
          <w:szCs w:val="16"/>
        </w:rPr>
        <w:t xml:space="preserve">                                                                               RC-SNF FAC HR 442               YES</w:t>
      </w:r>
    </w:p>
    <w:p w14:paraId="3F8274E6" w14:textId="77777777" w:rsidR="00E0476C" w:rsidRPr="00934137" w:rsidRDefault="00E0476C" w:rsidP="00353C34">
      <w:pPr>
        <w:pStyle w:val="SCREEN"/>
        <w:rPr>
          <w:sz w:val="16"/>
          <w:szCs w:val="16"/>
        </w:rPr>
      </w:pPr>
      <w:r w:rsidRPr="00934137">
        <w:rPr>
          <w:sz w:val="16"/>
          <w:szCs w:val="16"/>
        </w:rPr>
        <w:t xml:space="preserve">                                                                               RC-SNF FAC ML 442               YES</w:t>
      </w:r>
    </w:p>
    <w:p w14:paraId="0ACB6E6E" w14:textId="77777777" w:rsidR="00E0476C" w:rsidRPr="00934137" w:rsidRDefault="00E0476C" w:rsidP="00353C34">
      <w:pPr>
        <w:pStyle w:val="SCREEN"/>
        <w:rPr>
          <w:sz w:val="16"/>
          <w:szCs w:val="16"/>
        </w:rPr>
      </w:pPr>
      <w:r w:rsidRPr="00934137">
        <w:rPr>
          <w:sz w:val="16"/>
          <w:szCs w:val="16"/>
        </w:rPr>
        <w:t xml:space="preserve">                                                                               RC-PHYSICIAN SNF PR 442         YES</w:t>
      </w:r>
    </w:p>
    <w:p w14:paraId="39582164" w14:textId="77777777" w:rsidR="00E0476C" w:rsidRPr="00934137" w:rsidRDefault="00E0476C" w:rsidP="00353C34">
      <w:pPr>
        <w:pStyle w:val="SCREEN"/>
        <w:rPr>
          <w:sz w:val="16"/>
          <w:szCs w:val="16"/>
        </w:rPr>
      </w:pPr>
      <w:r w:rsidRPr="00934137">
        <w:rPr>
          <w:sz w:val="16"/>
          <w:szCs w:val="16"/>
        </w:rPr>
        <w:t xml:space="preserve">                                                                               RC-PHYSICIAN SNF MN 442         YES</w:t>
      </w:r>
    </w:p>
    <w:p w14:paraId="0505D259" w14:textId="77777777" w:rsidR="00E0476C" w:rsidRPr="00934137" w:rsidRDefault="00E0476C" w:rsidP="00353C34">
      <w:pPr>
        <w:pStyle w:val="SCREEN"/>
        <w:rPr>
          <w:sz w:val="16"/>
          <w:szCs w:val="16"/>
        </w:rPr>
      </w:pPr>
      <w:r w:rsidRPr="00934137">
        <w:rPr>
          <w:sz w:val="16"/>
          <w:szCs w:val="16"/>
        </w:rPr>
        <w:t>RATE SCHEDULE List                                                                                       OCT 25, 2018@17:16   PAGE 2</w:t>
      </w:r>
    </w:p>
    <w:p w14:paraId="4B634BB7"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3B5C8BD7" w14:textId="77777777" w:rsidR="00E0476C" w:rsidRPr="00934137" w:rsidRDefault="00E0476C" w:rsidP="00353C34">
      <w:pPr>
        <w:pStyle w:val="SCREEN"/>
        <w:rPr>
          <w:sz w:val="16"/>
          <w:szCs w:val="16"/>
        </w:rPr>
      </w:pPr>
      <w:r w:rsidRPr="00934137">
        <w:rPr>
          <w:sz w:val="16"/>
          <w:szCs w:val="16"/>
        </w:rPr>
        <w:t>NAME                  TYPE   SERVICE     DATE         DATE         ADJUSTED    CHARGE SET                      ADD</w:t>
      </w:r>
    </w:p>
    <w:p w14:paraId="686D8135" w14:textId="4E978D90" w:rsidR="00E0476C" w:rsidRPr="00934137" w:rsidRDefault="00E0476C" w:rsidP="00353C34">
      <w:pPr>
        <w:pStyle w:val="SCREEN"/>
        <w:rPr>
          <w:sz w:val="16"/>
          <w:szCs w:val="16"/>
        </w:rPr>
      </w:pPr>
      <w:r w:rsidRPr="00934137">
        <w:rPr>
          <w:sz w:val="16"/>
          <w:szCs w:val="16"/>
        </w:rPr>
        <w:t>-----------------------------------------------------------------------------------------------------------------------</w:t>
      </w:r>
    </w:p>
    <w:p w14:paraId="20A927D8" w14:textId="77777777" w:rsidR="00E0476C" w:rsidRPr="00934137" w:rsidRDefault="00E0476C" w:rsidP="00353C34">
      <w:pPr>
        <w:pStyle w:val="SCREEN"/>
        <w:rPr>
          <w:sz w:val="16"/>
          <w:szCs w:val="16"/>
        </w:rPr>
      </w:pPr>
      <w:r w:rsidRPr="00934137">
        <w:rPr>
          <w:sz w:val="16"/>
          <w:szCs w:val="16"/>
        </w:rPr>
        <w:t>CC-DOD-OPT            OUTPA  OUTPATIENT  DEC 19,2003                           RC-PHYSICIAN FS PR 442GB        YES</w:t>
      </w:r>
    </w:p>
    <w:p w14:paraId="146A55C0" w14:textId="77777777" w:rsidR="00E0476C" w:rsidRPr="00934137" w:rsidRDefault="00E0476C" w:rsidP="00353C34">
      <w:pPr>
        <w:pStyle w:val="SCREEN"/>
        <w:rPr>
          <w:sz w:val="16"/>
          <w:szCs w:val="16"/>
        </w:rPr>
      </w:pPr>
      <w:r w:rsidRPr="00934137">
        <w:rPr>
          <w:sz w:val="16"/>
          <w:szCs w:val="16"/>
        </w:rPr>
        <w:t xml:space="preserve">                                                                               RC-PHYSICIAN FS PR 442GC        YES</w:t>
      </w:r>
    </w:p>
    <w:p w14:paraId="4E6856C7" w14:textId="77777777" w:rsidR="00E0476C" w:rsidRPr="00934137" w:rsidRDefault="00E0476C" w:rsidP="00353C34">
      <w:pPr>
        <w:pStyle w:val="SCREEN"/>
        <w:rPr>
          <w:sz w:val="16"/>
          <w:szCs w:val="16"/>
        </w:rPr>
      </w:pPr>
      <w:r w:rsidRPr="00934137">
        <w:rPr>
          <w:sz w:val="16"/>
          <w:szCs w:val="16"/>
        </w:rPr>
        <w:t xml:space="preserve">                                                                               RC-PHYSICIAN FS PR 442GD        YES</w:t>
      </w:r>
    </w:p>
    <w:p w14:paraId="13D5FAB2" w14:textId="77777777" w:rsidR="00E0476C" w:rsidRPr="00934137" w:rsidRDefault="00E0476C" w:rsidP="00353C34">
      <w:pPr>
        <w:pStyle w:val="SCREEN"/>
        <w:rPr>
          <w:sz w:val="16"/>
          <w:szCs w:val="16"/>
        </w:rPr>
      </w:pPr>
      <w:r w:rsidRPr="00934137">
        <w:rPr>
          <w:sz w:val="16"/>
          <w:szCs w:val="16"/>
        </w:rPr>
        <w:t xml:space="preserve">                                                                               RC-PHYSICIAN FS MN 442GD        YES</w:t>
      </w:r>
    </w:p>
    <w:p w14:paraId="12FF2F72" w14:textId="77777777" w:rsidR="00E0476C" w:rsidRPr="00934137" w:rsidRDefault="00E0476C" w:rsidP="00353C34">
      <w:pPr>
        <w:pStyle w:val="SCREEN"/>
        <w:rPr>
          <w:sz w:val="16"/>
          <w:szCs w:val="16"/>
        </w:rPr>
      </w:pPr>
      <w:r w:rsidRPr="00934137">
        <w:rPr>
          <w:sz w:val="16"/>
          <w:szCs w:val="16"/>
        </w:rPr>
        <w:t xml:space="preserve">                                                                               RC-PHYSICIAN FS ML 442GD        YES</w:t>
      </w:r>
    </w:p>
    <w:p w14:paraId="62CBE567" w14:textId="77777777" w:rsidR="00E0476C" w:rsidRPr="00934137" w:rsidRDefault="00E0476C" w:rsidP="00353C34">
      <w:pPr>
        <w:pStyle w:val="SCREEN"/>
        <w:rPr>
          <w:sz w:val="16"/>
          <w:szCs w:val="16"/>
        </w:rPr>
      </w:pPr>
      <w:r w:rsidRPr="00934137">
        <w:rPr>
          <w:sz w:val="16"/>
          <w:szCs w:val="16"/>
        </w:rPr>
        <w:t xml:space="preserve">                                                                               RC-OPT FAC PR 442               YES</w:t>
      </w:r>
    </w:p>
    <w:p w14:paraId="432C9B13" w14:textId="77777777" w:rsidR="00E0476C" w:rsidRPr="00934137" w:rsidRDefault="00E0476C" w:rsidP="00353C34">
      <w:pPr>
        <w:pStyle w:val="SCREEN"/>
        <w:rPr>
          <w:sz w:val="16"/>
          <w:szCs w:val="16"/>
        </w:rPr>
      </w:pPr>
      <w:r w:rsidRPr="00934137">
        <w:rPr>
          <w:sz w:val="16"/>
          <w:szCs w:val="16"/>
        </w:rPr>
        <w:t xml:space="preserve">                                                                               RC-OPT FAC HR 442               YES</w:t>
      </w:r>
    </w:p>
    <w:p w14:paraId="21460F02" w14:textId="77777777" w:rsidR="00E0476C" w:rsidRPr="00934137" w:rsidRDefault="00E0476C" w:rsidP="00353C34">
      <w:pPr>
        <w:pStyle w:val="SCREEN"/>
        <w:rPr>
          <w:sz w:val="16"/>
          <w:szCs w:val="16"/>
        </w:rPr>
      </w:pPr>
      <w:r w:rsidRPr="00934137">
        <w:rPr>
          <w:sz w:val="16"/>
          <w:szCs w:val="16"/>
        </w:rPr>
        <w:t xml:space="preserve">                                                                               RC-OPT FAC ML 442               YES</w:t>
      </w:r>
    </w:p>
    <w:p w14:paraId="17BA70CF" w14:textId="271EA67B" w:rsidR="00E0476C" w:rsidRPr="00934137" w:rsidRDefault="00E0476C" w:rsidP="00353C34">
      <w:pPr>
        <w:pStyle w:val="SCREEN"/>
        <w:rPr>
          <w:sz w:val="16"/>
          <w:szCs w:val="16"/>
        </w:rPr>
      </w:pPr>
      <w:r w:rsidRPr="00934137">
        <w:rPr>
          <w:sz w:val="16"/>
          <w:szCs w:val="16"/>
        </w:rPr>
        <w:t xml:space="preserve">                                                                               RC-OPT MISC 442</w:t>
      </w:r>
    </w:p>
    <w:p w14:paraId="668667B3" w14:textId="77777777" w:rsidR="00E0476C" w:rsidRPr="00934137" w:rsidRDefault="00E0476C" w:rsidP="00353C34">
      <w:pPr>
        <w:pStyle w:val="SCREEN"/>
        <w:rPr>
          <w:sz w:val="16"/>
          <w:szCs w:val="16"/>
        </w:rPr>
      </w:pPr>
      <w:r w:rsidRPr="00934137">
        <w:rPr>
          <w:sz w:val="16"/>
          <w:szCs w:val="16"/>
        </w:rPr>
        <w:t xml:space="preserve">                                                                               RC-PHYSICIAN OPT PR 442         YES</w:t>
      </w:r>
    </w:p>
    <w:p w14:paraId="4D452833" w14:textId="77777777" w:rsidR="00E0476C" w:rsidRPr="00934137" w:rsidRDefault="00E0476C" w:rsidP="00353C34">
      <w:pPr>
        <w:pStyle w:val="SCREEN"/>
        <w:rPr>
          <w:sz w:val="16"/>
          <w:szCs w:val="16"/>
        </w:rPr>
      </w:pPr>
      <w:r w:rsidRPr="00934137">
        <w:rPr>
          <w:sz w:val="16"/>
          <w:szCs w:val="16"/>
        </w:rPr>
        <w:t xml:space="preserve">                                                                               RC-PHYSICIAN OPT MN 442         YES</w:t>
      </w:r>
    </w:p>
    <w:p w14:paraId="71241520" w14:textId="77777777" w:rsidR="00E0476C" w:rsidRPr="00934137" w:rsidRDefault="00E0476C" w:rsidP="00353C34">
      <w:pPr>
        <w:pStyle w:val="SCREEN"/>
        <w:rPr>
          <w:sz w:val="16"/>
          <w:szCs w:val="16"/>
        </w:rPr>
      </w:pPr>
      <w:r w:rsidRPr="00934137">
        <w:rPr>
          <w:sz w:val="16"/>
          <w:szCs w:val="16"/>
        </w:rPr>
        <w:t xml:space="preserve">                                                                               RC-PHYSICIAN FS MN 442GB        YES</w:t>
      </w:r>
    </w:p>
    <w:p w14:paraId="104B5C59" w14:textId="77777777" w:rsidR="00E0476C" w:rsidRPr="00934137" w:rsidRDefault="00E0476C" w:rsidP="00353C34">
      <w:pPr>
        <w:pStyle w:val="SCREEN"/>
        <w:rPr>
          <w:sz w:val="16"/>
          <w:szCs w:val="16"/>
        </w:rPr>
      </w:pPr>
      <w:r w:rsidRPr="00934137">
        <w:rPr>
          <w:sz w:val="16"/>
          <w:szCs w:val="16"/>
        </w:rPr>
        <w:t xml:space="preserve">                                                                               RC-PHYSICIAN FS ML 442GB        YES</w:t>
      </w:r>
    </w:p>
    <w:p w14:paraId="36226F37" w14:textId="77777777" w:rsidR="00E0476C" w:rsidRPr="00934137" w:rsidRDefault="00E0476C" w:rsidP="00353C34">
      <w:pPr>
        <w:pStyle w:val="SCREEN"/>
        <w:rPr>
          <w:sz w:val="16"/>
          <w:szCs w:val="16"/>
        </w:rPr>
      </w:pPr>
      <w:r w:rsidRPr="00934137">
        <w:rPr>
          <w:sz w:val="16"/>
          <w:szCs w:val="16"/>
        </w:rPr>
        <w:t xml:space="preserve">                                                                               RC-PHYSICIAN FS MN 442GC        YES</w:t>
      </w:r>
    </w:p>
    <w:p w14:paraId="62116340" w14:textId="77777777" w:rsidR="00E0476C" w:rsidRPr="00934137" w:rsidRDefault="00E0476C" w:rsidP="00353C34">
      <w:pPr>
        <w:pStyle w:val="SCREEN"/>
        <w:rPr>
          <w:sz w:val="16"/>
          <w:szCs w:val="16"/>
        </w:rPr>
      </w:pPr>
      <w:r w:rsidRPr="00934137">
        <w:rPr>
          <w:sz w:val="16"/>
          <w:szCs w:val="16"/>
        </w:rPr>
        <w:t xml:space="preserve">                                                                               RC-PHYSICIAN FS ML 442GC        YES</w:t>
      </w:r>
    </w:p>
    <w:p w14:paraId="50197906" w14:textId="77777777" w:rsidR="00E0476C" w:rsidRPr="00934137" w:rsidRDefault="00E0476C" w:rsidP="00353C34">
      <w:pPr>
        <w:pStyle w:val="SCREEN"/>
        <w:rPr>
          <w:sz w:val="16"/>
          <w:szCs w:val="16"/>
        </w:rPr>
      </w:pPr>
      <w:r w:rsidRPr="00934137">
        <w:rPr>
          <w:sz w:val="16"/>
          <w:szCs w:val="16"/>
        </w:rPr>
        <w:t xml:space="preserve">                                                                               RC-OPT FAC PR 442GD             YES</w:t>
      </w:r>
    </w:p>
    <w:p w14:paraId="7C44AECC" w14:textId="77777777" w:rsidR="00E0476C" w:rsidRPr="00934137" w:rsidRDefault="00E0476C" w:rsidP="00353C34">
      <w:pPr>
        <w:pStyle w:val="SCREEN"/>
        <w:rPr>
          <w:sz w:val="16"/>
          <w:szCs w:val="16"/>
        </w:rPr>
      </w:pPr>
      <w:r w:rsidRPr="00934137">
        <w:rPr>
          <w:sz w:val="16"/>
          <w:szCs w:val="16"/>
        </w:rPr>
        <w:t xml:space="preserve">                                                                               RC-OPT FAC HR 442GD             YES</w:t>
      </w:r>
    </w:p>
    <w:p w14:paraId="71F2BD38" w14:textId="77777777" w:rsidR="00E0476C" w:rsidRPr="00934137" w:rsidRDefault="00E0476C" w:rsidP="00353C34">
      <w:pPr>
        <w:pStyle w:val="SCREEN"/>
        <w:rPr>
          <w:sz w:val="16"/>
          <w:szCs w:val="16"/>
        </w:rPr>
      </w:pPr>
      <w:r w:rsidRPr="00934137">
        <w:rPr>
          <w:sz w:val="16"/>
          <w:szCs w:val="16"/>
        </w:rPr>
        <w:t xml:space="preserve">                                                                               RC-OPT FAC ML 442GD             YES</w:t>
      </w:r>
    </w:p>
    <w:p w14:paraId="085209F4" w14:textId="77777777" w:rsidR="00E0476C" w:rsidRPr="00934137" w:rsidRDefault="00E0476C" w:rsidP="000F419D">
      <w:pPr>
        <w:pStyle w:val="SCREEN"/>
        <w:keepNext/>
        <w:rPr>
          <w:sz w:val="16"/>
          <w:szCs w:val="16"/>
        </w:rPr>
      </w:pPr>
      <w:r w:rsidRPr="00934137">
        <w:rPr>
          <w:sz w:val="16"/>
          <w:szCs w:val="16"/>
        </w:rPr>
        <w:lastRenderedPageBreak/>
        <w:t>RATE SCHEDULE List                                                                                       OCT 25, 2018@17:16   PAGE 3</w:t>
      </w:r>
    </w:p>
    <w:p w14:paraId="4E548BD0" w14:textId="77777777" w:rsidR="00E0476C" w:rsidRPr="00934137" w:rsidRDefault="00E0476C" w:rsidP="000F419D">
      <w:pPr>
        <w:pStyle w:val="SCREEN"/>
        <w:keepNext/>
        <w:rPr>
          <w:sz w:val="16"/>
          <w:szCs w:val="16"/>
        </w:rPr>
      </w:pPr>
      <w:r w:rsidRPr="00934137">
        <w:rPr>
          <w:sz w:val="16"/>
          <w:szCs w:val="16"/>
        </w:rPr>
        <w:t xml:space="preserve">                      BILL   BILL        EFFECTIVE    INACTIVE     CHARGES                                     AUTO</w:t>
      </w:r>
    </w:p>
    <w:p w14:paraId="1C8490EB" w14:textId="77777777" w:rsidR="00E0476C" w:rsidRPr="00934137" w:rsidRDefault="00E0476C" w:rsidP="000F419D">
      <w:pPr>
        <w:pStyle w:val="SCREEN"/>
        <w:keepNext/>
        <w:rPr>
          <w:sz w:val="16"/>
          <w:szCs w:val="16"/>
        </w:rPr>
      </w:pPr>
      <w:r w:rsidRPr="00934137">
        <w:rPr>
          <w:sz w:val="16"/>
          <w:szCs w:val="16"/>
        </w:rPr>
        <w:t>NAME                  TYPE   SERVICE     DATE         DATE         ADJUSTED    CHARGE SET                      ADD</w:t>
      </w:r>
    </w:p>
    <w:p w14:paraId="4B68A07C" w14:textId="5DE57601" w:rsidR="00E0476C" w:rsidRPr="00934137" w:rsidRDefault="00E0476C" w:rsidP="000F419D">
      <w:pPr>
        <w:pStyle w:val="SCREEN"/>
        <w:keepNext/>
        <w:rPr>
          <w:sz w:val="16"/>
          <w:szCs w:val="16"/>
        </w:rPr>
      </w:pPr>
      <w:r w:rsidRPr="00934137">
        <w:rPr>
          <w:sz w:val="16"/>
          <w:szCs w:val="16"/>
        </w:rPr>
        <w:t>-----------------------------------------------------------------------------------------------------------------------</w:t>
      </w:r>
    </w:p>
    <w:p w14:paraId="07E19B7A" w14:textId="46ECDC7B" w:rsidR="00E0476C" w:rsidRPr="00934137" w:rsidRDefault="00E0476C" w:rsidP="00353C34">
      <w:pPr>
        <w:pStyle w:val="SCREEN"/>
        <w:rPr>
          <w:sz w:val="16"/>
          <w:szCs w:val="16"/>
        </w:rPr>
      </w:pPr>
      <w:r w:rsidRPr="00934137">
        <w:rPr>
          <w:sz w:val="16"/>
          <w:szCs w:val="16"/>
        </w:rPr>
        <w:t xml:space="preserve">                                                                               RC-OPT MISC 442GD</w:t>
      </w:r>
    </w:p>
    <w:p w14:paraId="75165668" w14:textId="77777777" w:rsidR="00E0476C" w:rsidRPr="00934137" w:rsidRDefault="00E0476C" w:rsidP="00353C34">
      <w:pPr>
        <w:pStyle w:val="SCREEN"/>
        <w:rPr>
          <w:sz w:val="16"/>
          <w:szCs w:val="16"/>
        </w:rPr>
      </w:pPr>
      <w:r w:rsidRPr="00934137">
        <w:rPr>
          <w:sz w:val="16"/>
          <w:szCs w:val="16"/>
        </w:rPr>
        <w:t xml:space="preserve">                                                                               RC-PHYSICIAN OPT PR 442GD       YES</w:t>
      </w:r>
    </w:p>
    <w:p w14:paraId="74FDD1BC" w14:textId="77777777" w:rsidR="00E0476C" w:rsidRPr="00934137" w:rsidRDefault="00E0476C" w:rsidP="00353C34">
      <w:pPr>
        <w:pStyle w:val="SCREEN"/>
        <w:rPr>
          <w:sz w:val="16"/>
          <w:szCs w:val="16"/>
        </w:rPr>
      </w:pPr>
      <w:r w:rsidRPr="00934137">
        <w:rPr>
          <w:sz w:val="16"/>
          <w:szCs w:val="16"/>
        </w:rPr>
        <w:t xml:space="preserve">                                                                               RC-PHYSICIAN OPT MN 442GD       YES</w:t>
      </w:r>
    </w:p>
    <w:p w14:paraId="4864002C" w14:textId="77777777" w:rsidR="00E0476C" w:rsidRPr="00934137" w:rsidRDefault="00E0476C" w:rsidP="00353C34">
      <w:pPr>
        <w:pStyle w:val="SCREEN"/>
        <w:rPr>
          <w:sz w:val="16"/>
          <w:szCs w:val="16"/>
        </w:rPr>
      </w:pPr>
      <w:r w:rsidRPr="00934137">
        <w:rPr>
          <w:sz w:val="16"/>
          <w:szCs w:val="16"/>
        </w:rPr>
        <w:t xml:space="preserve">                                                                               RC-OPT FAC PR 442GC             YES</w:t>
      </w:r>
    </w:p>
    <w:p w14:paraId="3F6780F6" w14:textId="77777777" w:rsidR="00E0476C" w:rsidRPr="00934137" w:rsidRDefault="00E0476C" w:rsidP="00353C34">
      <w:pPr>
        <w:pStyle w:val="SCREEN"/>
        <w:rPr>
          <w:sz w:val="16"/>
          <w:szCs w:val="16"/>
        </w:rPr>
      </w:pPr>
      <w:r w:rsidRPr="00934137">
        <w:rPr>
          <w:sz w:val="16"/>
          <w:szCs w:val="16"/>
        </w:rPr>
        <w:t xml:space="preserve">                                                                               RC-OPT FAC HR 442GC             YES</w:t>
      </w:r>
    </w:p>
    <w:p w14:paraId="00CB2334" w14:textId="77777777" w:rsidR="00E0476C" w:rsidRPr="00934137" w:rsidRDefault="00E0476C" w:rsidP="00353C34">
      <w:pPr>
        <w:pStyle w:val="SCREEN"/>
        <w:rPr>
          <w:sz w:val="16"/>
          <w:szCs w:val="16"/>
        </w:rPr>
      </w:pPr>
      <w:r w:rsidRPr="00934137">
        <w:rPr>
          <w:sz w:val="16"/>
          <w:szCs w:val="16"/>
        </w:rPr>
        <w:t xml:space="preserve">                                                                               RC-OPT FAC ML 442GC             YES</w:t>
      </w:r>
    </w:p>
    <w:p w14:paraId="0C124076" w14:textId="07D3258A" w:rsidR="00E0476C" w:rsidRPr="00934137" w:rsidRDefault="00E0476C" w:rsidP="00353C34">
      <w:pPr>
        <w:pStyle w:val="SCREEN"/>
        <w:rPr>
          <w:sz w:val="16"/>
          <w:szCs w:val="16"/>
        </w:rPr>
      </w:pPr>
      <w:r w:rsidRPr="00934137">
        <w:rPr>
          <w:sz w:val="16"/>
          <w:szCs w:val="16"/>
        </w:rPr>
        <w:t xml:space="preserve">                                                                               RC-OPT MISC 442GC</w:t>
      </w:r>
    </w:p>
    <w:p w14:paraId="333F95AF" w14:textId="77777777" w:rsidR="00E0476C" w:rsidRPr="00934137" w:rsidRDefault="00E0476C" w:rsidP="00353C34">
      <w:pPr>
        <w:pStyle w:val="SCREEN"/>
        <w:rPr>
          <w:sz w:val="16"/>
          <w:szCs w:val="16"/>
        </w:rPr>
      </w:pPr>
      <w:r w:rsidRPr="00934137">
        <w:rPr>
          <w:sz w:val="16"/>
          <w:szCs w:val="16"/>
        </w:rPr>
        <w:t xml:space="preserve">                                                                               RC-PHYSICIAN OPT PR 442GC       YES</w:t>
      </w:r>
    </w:p>
    <w:p w14:paraId="295E1D00" w14:textId="77777777" w:rsidR="00E0476C" w:rsidRPr="00934137" w:rsidRDefault="00E0476C" w:rsidP="00353C34">
      <w:pPr>
        <w:pStyle w:val="SCREEN"/>
        <w:rPr>
          <w:sz w:val="16"/>
          <w:szCs w:val="16"/>
        </w:rPr>
      </w:pPr>
      <w:r w:rsidRPr="00934137">
        <w:rPr>
          <w:sz w:val="16"/>
          <w:szCs w:val="16"/>
        </w:rPr>
        <w:t xml:space="preserve">                                                                               RC-PHYSICIAN OPT MN 442GC       YES</w:t>
      </w:r>
    </w:p>
    <w:p w14:paraId="1A8B5099" w14:textId="77777777" w:rsidR="00E0476C" w:rsidRPr="00934137" w:rsidRDefault="00E0476C" w:rsidP="00353C34">
      <w:pPr>
        <w:pStyle w:val="SCREEN"/>
        <w:rPr>
          <w:sz w:val="16"/>
          <w:szCs w:val="16"/>
        </w:rPr>
      </w:pPr>
      <w:r w:rsidRPr="00934137">
        <w:rPr>
          <w:sz w:val="16"/>
          <w:szCs w:val="16"/>
        </w:rPr>
        <w:t xml:space="preserve">                                                                               RC-OPT FAC PR 442HK             YES</w:t>
      </w:r>
    </w:p>
    <w:p w14:paraId="6D9FB344" w14:textId="77777777" w:rsidR="00E0476C" w:rsidRPr="00934137" w:rsidRDefault="00E0476C" w:rsidP="00353C34">
      <w:pPr>
        <w:pStyle w:val="SCREEN"/>
        <w:rPr>
          <w:sz w:val="16"/>
          <w:szCs w:val="16"/>
        </w:rPr>
      </w:pPr>
      <w:r w:rsidRPr="00934137">
        <w:rPr>
          <w:sz w:val="16"/>
          <w:szCs w:val="16"/>
        </w:rPr>
        <w:t xml:space="preserve">                                                                               RC-OPT FAC HR 442HK             YES</w:t>
      </w:r>
    </w:p>
    <w:p w14:paraId="22AD2A4F" w14:textId="77777777" w:rsidR="00E0476C" w:rsidRPr="00934137" w:rsidRDefault="00E0476C" w:rsidP="00353C34">
      <w:pPr>
        <w:pStyle w:val="SCREEN"/>
        <w:rPr>
          <w:sz w:val="16"/>
          <w:szCs w:val="16"/>
        </w:rPr>
      </w:pPr>
      <w:r w:rsidRPr="00934137">
        <w:rPr>
          <w:sz w:val="16"/>
          <w:szCs w:val="16"/>
        </w:rPr>
        <w:t xml:space="preserve">                                                                               RC-OPT FAC ML 442HK             YES</w:t>
      </w:r>
    </w:p>
    <w:p w14:paraId="683CD876" w14:textId="4A53E437" w:rsidR="00E0476C" w:rsidRPr="00934137" w:rsidRDefault="00E0476C" w:rsidP="00353C34">
      <w:pPr>
        <w:pStyle w:val="SCREEN"/>
        <w:rPr>
          <w:sz w:val="16"/>
          <w:szCs w:val="16"/>
        </w:rPr>
      </w:pPr>
      <w:r w:rsidRPr="00934137">
        <w:rPr>
          <w:sz w:val="16"/>
          <w:szCs w:val="16"/>
        </w:rPr>
        <w:t xml:space="preserve">                                                                               RC-OPT MISC 442HK</w:t>
      </w:r>
    </w:p>
    <w:p w14:paraId="014916D0" w14:textId="77777777" w:rsidR="00E0476C" w:rsidRPr="00934137" w:rsidRDefault="00E0476C" w:rsidP="00353C34">
      <w:pPr>
        <w:pStyle w:val="SCREEN"/>
        <w:rPr>
          <w:sz w:val="16"/>
          <w:szCs w:val="16"/>
        </w:rPr>
      </w:pPr>
      <w:r w:rsidRPr="00934137">
        <w:rPr>
          <w:sz w:val="16"/>
          <w:szCs w:val="16"/>
        </w:rPr>
        <w:t xml:space="preserve">                                                                               RC-PHYSICIAN OPT PR 442HK       YES</w:t>
      </w:r>
    </w:p>
    <w:p w14:paraId="6BFCEB46" w14:textId="77777777" w:rsidR="00E0476C" w:rsidRPr="00934137" w:rsidRDefault="00E0476C" w:rsidP="00353C34">
      <w:pPr>
        <w:pStyle w:val="SCREEN"/>
        <w:rPr>
          <w:sz w:val="16"/>
          <w:szCs w:val="16"/>
        </w:rPr>
      </w:pPr>
      <w:r w:rsidRPr="00934137">
        <w:rPr>
          <w:sz w:val="16"/>
          <w:szCs w:val="16"/>
        </w:rPr>
        <w:t xml:space="preserve">                                                                               RC-PHYSICIAN OPT MN 442HK       YES</w:t>
      </w:r>
    </w:p>
    <w:p w14:paraId="60DAC1BB" w14:textId="77777777" w:rsidR="00E0476C" w:rsidRPr="00934137" w:rsidRDefault="00E0476C" w:rsidP="00353C34">
      <w:pPr>
        <w:pStyle w:val="SCREEN"/>
        <w:rPr>
          <w:sz w:val="16"/>
          <w:szCs w:val="16"/>
        </w:rPr>
      </w:pPr>
      <w:r w:rsidRPr="00934137">
        <w:rPr>
          <w:sz w:val="16"/>
          <w:szCs w:val="16"/>
        </w:rPr>
        <w:t xml:space="preserve">                                                                               RC-OPT FAC PR 442GB             YES</w:t>
      </w:r>
    </w:p>
    <w:p w14:paraId="43471E7E" w14:textId="77777777" w:rsidR="00E0476C" w:rsidRPr="00934137" w:rsidRDefault="00E0476C" w:rsidP="00353C34">
      <w:pPr>
        <w:pStyle w:val="SCREEN"/>
        <w:rPr>
          <w:sz w:val="16"/>
          <w:szCs w:val="16"/>
        </w:rPr>
      </w:pPr>
      <w:r w:rsidRPr="00934137">
        <w:rPr>
          <w:sz w:val="16"/>
          <w:szCs w:val="16"/>
        </w:rPr>
        <w:t xml:space="preserve">                                                                               RC-OPT FAC HR 442GB             YES</w:t>
      </w:r>
    </w:p>
    <w:p w14:paraId="1A698F68" w14:textId="77777777" w:rsidR="00E0476C" w:rsidRPr="00934137" w:rsidRDefault="00E0476C" w:rsidP="00353C34">
      <w:pPr>
        <w:pStyle w:val="SCREEN"/>
        <w:rPr>
          <w:sz w:val="16"/>
          <w:szCs w:val="16"/>
        </w:rPr>
      </w:pPr>
      <w:r w:rsidRPr="00934137">
        <w:rPr>
          <w:sz w:val="16"/>
          <w:szCs w:val="16"/>
        </w:rPr>
        <w:t xml:space="preserve">                                                                               RC-OPT FAC ML 442GB             YES</w:t>
      </w:r>
    </w:p>
    <w:p w14:paraId="5EAF5522" w14:textId="77777777" w:rsidR="00E0476C" w:rsidRPr="00934137" w:rsidRDefault="00E0476C" w:rsidP="00353C34">
      <w:pPr>
        <w:pStyle w:val="SCREEN"/>
        <w:rPr>
          <w:sz w:val="16"/>
          <w:szCs w:val="16"/>
        </w:rPr>
      </w:pPr>
      <w:r w:rsidRPr="00934137">
        <w:rPr>
          <w:sz w:val="16"/>
          <w:szCs w:val="16"/>
        </w:rPr>
        <w:t>RATE SCHEDULE List                                                                                       OCT 25, 2018@17:16   PAGE 4</w:t>
      </w:r>
    </w:p>
    <w:p w14:paraId="0761D6B7"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4F76EA65" w14:textId="77777777" w:rsidR="00E0476C" w:rsidRPr="00934137" w:rsidRDefault="00E0476C" w:rsidP="00353C34">
      <w:pPr>
        <w:pStyle w:val="SCREEN"/>
        <w:rPr>
          <w:sz w:val="16"/>
          <w:szCs w:val="16"/>
        </w:rPr>
      </w:pPr>
      <w:r w:rsidRPr="00934137">
        <w:rPr>
          <w:sz w:val="16"/>
          <w:szCs w:val="16"/>
        </w:rPr>
        <w:t>NAME                  TYPE   SERVICE     DATE         DATE         ADJUSTED    CHARGE SET                      ADD</w:t>
      </w:r>
    </w:p>
    <w:p w14:paraId="200AFC36" w14:textId="0F66FDF5" w:rsidR="00E0476C" w:rsidRPr="00934137" w:rsidRDefault="00E0476C" w:rsidP="00353C34">
      <w:pPr>
        <w:pStyle w:val="SCREEN"/>
        <w:rPr>
          <w:sz w:val="16"/>
          <w:szCs w:val="16"/>
        </w:rPr>
      </w:pPr>
      <w:r w:rsidRPr="00934137">
        <w:rPr>
          <w:sz w:val="16"/>
          <w:szCs w:val="16"/>
        </w:rPr>
        <w:t>-----------------------------------------------------------------------------------------------------------------------</w:t>
      </w:r>
    </w:p>
    <w:p w14:paraId="5151FB0B" w14:textId="7D2949A9" w:rsidR="00E0476C" w:rsidRPr="00934137" w:rsidRDefault="00E0476C" w:rsidP="00353C34">
      <w:pPr>
        <w:pStyle w:val="SCREEN"/>
        <w:rPr>
          <w:sz w:val="16"/>
          <w:szCs w:val="16"/>
        </w:rPr>
      </w:pPr>
      <w:r w:rsidRPr="00934137">
        <w:rPr>
          <w:sz w:val="16"/>
          <w:szCs w:val="16"/>
        </w:rPr>
        <w:t xml:space="preserve">                                                                               RC-OPT MISC 442GB</w:t>
      </w:r>
    </w:p>
    <w:p w14:paraId="5118BDF8" w14:textId="77777777" w:rsidR="00E0476C" w:rsidRPr="00934137" w:rsidRDefault="00E0476C" w:rsidP="00353C34">
      <w:pPr>
        <w:pStyle w:val="SCREEN"/>
        <w:rPr>
          <w:sz w:val="16"/>
          <w:szCs w:val="16"/>
        </w:rPr>
      </w:pPr>
      <w:r w:rsidRPr="00934137">
        <w:rPr>
          <w:sz w:val="16"/>
          <w:szCs w:val="16"/>
        </w:rPr>
        <w:t xml:space="preserve">                                                                               RC-PHYSICIAN OPT PR 442GB       YES</w:t>
      </w:r>
    </w:p>
    <w:p w14:paraId="3D3CBF4A" w14:textId="77777777" w:rsidR="00E0476C" w:rsidRPr="00934137" w:rsidRDefault="00E0476C" w:rsidP="00353C34">
      <w:pPr>
        <w:pStyle w:val="SCREEN"/>
        <w:rPr>
          <w:sz w:val="16"/>
          <w:szCs w:val="16"/>
        </w:rPr>
      </w:pPr>
      <w:r w:rsidRPr="00934137">
        <w:rPr>
          <w:sz w:val="16"/>
          <w:szCs w:val="16"/>
        </w:rPr>
        <w:t xml:space="preserve">                                                                               RC-PHYSICIAN OPT MN 442GB       YES</w:t>
      </w:r>
    </w:p>
    <w:p w14:paraId="5E835ECF" w14:textId="77777777" w:rsidR="00E0476C" w:rsidRPr="00934137" w:rsidRDefault="00E0476C" w:rsidP="00353C34">
      <w:pPr>
        <w:pStyle w:val="SCREEN"/>
        <w:rPr>
          <w:sz w:val="16"/>
          <w:szCs w:val="16"/>
        </w:rPr>
      </w:pPr>
      <w:r w:rsidRPr="00934137">
        <w:rPr>
          <w:sz w:val="16"/>
          <w:szCs w:val="16"/>
        </w:rPr>
        <w:t xml:space="preserve">                                                                               RC-OPT FAC PR 442MA             YES</w:t>
      </w:r>
    </w:p>
    <w:p w14:paraId="70D91EBC" w14:textId="77777777" w:rsidR="00E0476C" w:rsidRPr="00934137" w:rsidRDefault="00E0476C" w:rsidP="00353C34">
      <w:pPr>
        <w:pStyle w:val="SCREEN"/>
        <w:rPr>
          <w:sz w:val="16"/>
          <w:szCs w:val="16"/>
        </w:rPr>
      </w:pPr>
      <w:r w:rsidRPr="00934137">
        <w:rPr>
          <w:sz w:val="16"/>
          <w:szCs w:val="16"/>
        </w:rPr>
        <w:t xml:space="preserve">                                                                               RC-OPT FAC HR 442MA             YES</w:t>
      </w:r>
    </w:p>
    <w:p w14:paraId="547D15F2" w14:textId="77777777" w:rsidR="00E0476C" w:rsidRPr="00934137" w:rsidRDefault="00E0476C" w:rsidP="00353C34">
      <w:pPr>
        <w:pStyle w:val="SCREEN"/>
        <w:rPr>
          <w:sz w:val="16"/>
          <w:szCs w:val="16"/>
        </w:rPr>
      </w:pPr>
      <w:r w:rsidRPr="00934137">
        <w:rPr>
          <w:sz w:val="16"/>
          <w:szCs w:val="16"/>
        </w:rPr>
        <w:t xml:space="preserve">                                                                               RC-OPT FAC ML 442MA             YES</w:t>
      </w:r>
    </w:p>
    <w:p w14:paraId="5DBFC44C" w14:textId="33FBD84C" w:rsidR="00E0476C" w:rsidRPr="00934137" w:rsidRDefault="00E0476C" w:rsidP="00353C34">
      <w:pPr>
        <w:pStyle w:val="SCREEN"/>
        <w:rPr>
          <w:sz w:val="16"/>
          <w:szCs w:val="16"/>
        </w:rPr>
      </w:pPr>
      <w:r w:rsidRPr="00934137">
        <w:rPr>
          <w:sz w:val="16"/>
          <w:szCs w:val="16"/>
        </w:rPr>
        <w:t xml:space="preserve">                                                                               RC-OPT MISC 442MA</w:t>
      </w:r>
    </w:p>
    <w:p w14:paraId="20DA7A38" w14:textId="77777777" w:rsidR="00E0476C" w:rsidRPr="00934137" w:rsidRDefault="00E0476C" w:rsidP="00353C34">
      <w:pPr>
        <w:pStyle w:val="SCREEN"/>
        <w:rPr>
          <w:sz w:val="16"/>
          <w:szCs w:val="16"/>
        </w:rPr>
      </w:pPr>
      <w:r w:rsidRPr="00934137">
        <w:rPr>
          <w:sz w:val="16"/>
          <w:szCs w:val="16"/>
        </w:rPr>
        <w:t xml:space="preserve">                                                                               RC-PHYSICIAN OPT PR 442MA       YES</w:t>
      </w:r>
    </w:p>
    <w:p w14:paraId="788F6B51" w14:textId="77777777" w:rsidR="00E0476C" w:rsidRPr="00934137" w:rsidRDefault="00E0476C" w:rsidP="00353C34">
      <w:pPr>
        <w:pStyle w:val="SCREEN"/>
        <w:rPr>
          <w:sz w:val="16"/>
          <w:szCs w:val="16"/>
        </w:rPr>
      </w:pPr>
      <w:r w:rsidRPr="00934137">
        <w:rPr>
          <w:sz w:val="16"/>
          <w:szCs w:val="16"/>
        </w:rPr>
        <w:t xml:space="preserve">                                                                               RC-PHYSICIAN OPT MN 442MA       YES</w:t>
      </w:r>
    </w:p>
    <w:p w14:paraId="3114EC60" w14:textId="77777777" w:rsidR="00E0476C" w:rsidRPr="00934137" w:rsidRDefault="00E0476C" w:rsidP="00353C34">
      <w:pPr>
        <w:pStyle w:val="SCREEN"/>
        <w:rPr>
          <w:sz w:val="16"/>
          <w:szCs w:val="16"/>
        </w:rPr>
      </w:pPr>
      <w:r w:rsidRPr="00934137">
        <w:rPr>
          <w:sz w:val="16"/>
          <w:szCs w:val="16"/>
        </w:rPr>
        <w:t xml:space="preserve">                                                                               RC-PHYSICIAN FS PR 442QB        YES</w:t>
      </w:r>
    </w:p>
    <w:p w14:paraId="0ABCF2B9" w14:textId="77777777" w:rsidR="00E0476C" w:rsidRPr="00934137" w:rsidRDefault="00E0476C" w:rsidP="00353C34">
      <w:pPr>
        <w:pStyle w:val="SCREEN"/>
        <w:rPr>
          <w:sz w:val="16"/>
          <w:szCs w:val="16"/>
        </w:rPr>
      </w:pPr>
      <w:r w:rsidRPr="00934137">
        <w:rPr>
          <w:sz w:val="16"/>
          <w:szCs w:val="16"/>
        </w:rPr>
        <w:t xml:space="preserve">                                                                               RC-PHYSICIAN FS MN 442QB        YES</w:t>
      </w:r>
    </w:p>
    <w:p w14:paraId="0DB86080" w14:textId="77777777" w:rsidR="00E0476C" w:rsidRPr="00934137" w:rsidRDefault="00E0476C" w:rsidP="00353C34">
      <w:pPr>
        <w:pStyle w:val="SCREEN"/>
        <w:rPr>
          <w:sz w:val="16"/>
          <w:szCs w:val="16"/>
        </w:rPr>
      </w:pPr>
      <w:r w:rsidRPr="00934137">
        <w:rPr>
          <w:sz w:val="16"/>
          <w:szCs w:val="16"/>
        </w:rPr>
        <w:t xml:space="preserve">                                                                               RC-PHYSICIAN FS ML 442QB        YES</w:t>
      </w:r>
    </w:p>
    <w:p w14:paraId="755AD84D" w14:textId="77777777" w:rsidR="00E0476C" w:rsidRPr="00934137" w:rsidRDefault="00E0476C" w:rsidP="00353C34">
      <w:pPr>
        <w:pStyle w:val="SCREEN"/>
        <w:rPr>
          <w:sz w:val="16"/>
          <w:szCs w:val="16"/>
        </w:rPr>
      </w:pPr>
      <w:r w:rsidRPr="00934137">
        <w:rPr>
          <w:sz w:val="16"/>
          <w:szCs w:val="16"/>
        </w:rPr>
        <w:t xml:space="preserve">                                                                               RC-PHYSICIAN FS PR 442QA        YES</w:t>
      </w:r>
    </w:p>
    <w:p w14:paraId="3928FEF4" w14:textId="77777777" w:rsidR="00E0476C" w:rsidRPr="00934137" w:rsidRDefault="00E0476C" w:rsidP="00353C34">
      <w:pPr>
        <w:pStyle w:val="SCREEN"/>
        <w:rPr>
          <w:sz w:val="16"/>
          <w:szCs w:val="16"/>
        </w:rPr>
      </w:pPr>
      <w:r w:rsidRPr="00934137">
        <w:rPr>
          <w:sz w:val="16"/>
          <w:szCs w:val="16"/>
        </w:rPr>
        <w:t xml:space="preserve">                                                                               RC-PHYSICIAN FS MN 442QA        YES</w:t>
      </w:r>
    </w:p>
    <w:p w14:paraId="74C9AF94" w14:textId="77777777" w:rsidR="00E0476C" w:rsidRPr="00934137" w:rsidRDefault="00E0476C" w:rsidP="00353C34">
      <w:pPr>
        <w:pStyle w:val="SCREEN"/>
        <w:rPr>
          <w:sz w:val="16"/>
          <w:szCs w:val="16"/>
        </w:rPr>
      </w:pPr>
      <w:r w:rsidRPr="00934137">
        <w:rPr>
          <w:sz w:val="16"/>
          <w:szCs w:val="16"/>
        </w:rPr>
        <w:t xml:space="preserve">                                                                               RC-PHYSICIAN FS ML 442QA        YES</w:t>
      </w:r>
    </w:p>
    <w:p w14:paraId="7861B1E7" w14:textId="77777777" w:rsidR="00E0476C" w:rsidRPr="00934137" w:rsidRDefault="00E0476C" w:rsidP="00353C34">
      <w:pPr>
        <w:pStyle w:val="SCREEN"/>
        <w:rPr>
          <w:sz w:val="16"/>
          <w:szCs w:val="16"/>
        </w:rPr>
      </w:pPr>
      <w:r w:rsidRPr="00934137">
        <w:rPr>
          <w:sz w:val="16"/>
          <w:szCs w:val="16"/>
        </w:rPr>
        <w:t xml:space="preserve">                                                                               RC-OPT FAC PR 442QA             YES</w:t>
      </w:r>
    </w:p>
    <w:p w14:paraId="56F2F5E9" w14:textId="77777777" w:rsidR="00E0476C" w:rsidRPr="00934137" w:rsidRDefault="00E0476C" w:rsidP="00353C34">
      <w:pPr>
        <w:pStyle w:val="SCREEN"/>
        <w:rPr>
          <w:sz w:val="16"/>
          <w:szCs w:val="16"/>
        </w:rPr>
      </w:pPr>
      <w:r w:rsidRPr="00934137">
        <w:rPr>
          <w:sz w:val="16"/>
          <w:szCs w:val="16"/>
        </w:rPr>
        <w:t xml:space="preserve">                                                                               RC-OPT FAC HR 442QA             YES</w:t>
      </w:r>
    </w:p>
    <w:p w14:paraId="41D0C363" w14:textId="77777777" w:rsidR="00E0476C" w:rsidRPr="00934137" w:rsidRDefault="00E0476C" w:rsidP="00353C34">
      <w:pPr>
        <w:pStyle w:val="SCREEN"/>
        <w:rPr>
          <w:sz w:val="16"/>
          <w:szCs w:val="16"/>
        </w:rPr>
      </w:pPr>
      <w:r w:rsidRPr="00934137">
        <w:rPr>
          <w:sz w:val="16"/>
          <w:szCs w:val="16"/>
        </w:rPr>
        <w:t xml:space="preserve">                                                                               RC-OPT FAC ML 442QA             YES</w:t>
      </w:r>
    </w:p>
    <w:p w14:paraId="00E47B58" w14:textId="77777777" w:rsidR="00E0476C" w:rsidRPr="00934137" w:rsidRDefault="00E0476C" w:rsidP="00353C34">
      <w:pPr>
        <w:pStyle w:val="SCREEN"/>
        <w:rPr>
          <w:sz w:val="16"/>
          <w:szCs w:val="16"/>
        </w:rPr>
      </w:pPr>
      <w:r w:rsidRPr="00934137">
        <w:rPr>
          <w:sz w:val="16"/>
          <w:szCs w:val="16"/>
        </w:rPr>
        <w:t>RATE SCHEDULE List                                                                                       OCT 25, 2018@17:16   PAGE 5</w:t>
      </w:r>
    </w:p>
    <w:p w14:paraId="585C924B"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72653158" w14:textId="77777777" w:rsidR="00E0476C" w:rsidRPr="00934137" w:rsidRDefault="00E0476C" w:rsidP="00353C34">
      <w:pPr>
        <w:pStyle w:val="SCREEN"/>
        <w:rPr>
          <w:sz w:val="16"/>
          <w:szCs w:val="16"/>
        </w:rPr>
      </w:pPr>
      <w:r w:rsidRPr="00934137">
        <w:rPr>
          <w:sz w:val="16"/>
          <w:szCs w:val="16"/>
        </w:rPr>
        <w:t>NAME                  TYPE   SERVICE     DATE         DATE         ADJUSTED    CHARGE SET                      ADD</w:t>
      </w:r>
    </w:p>
    <w:p w14:paraId="697A53A2" w14:textId="5FA5B7D8" w:rsidR="00E0476C" w:rsidRPr="00934137" w:rsidRDefault="00E0476C" w:rsidP="00353C34">
      <w:pPr>
        <w:pStyle w:val="SCREEN"/>
        <w:rPr>
          <w:sz w:val="16"/>
          <w:szCs w:val="16"/>
        </w:rPr>
      </w:pPr>
      <w:r w:rsidRPr="00934137">
        <w:rPr>
          <w:sz w:val="16"/>
          <w:szCs w:val="16"/>
        </w:rPr>
        <w:t>-----------------------------------------------------------------------------------------------------------------------</w:t>
      </w:r>
    </w:p>
    <w:p w14:paraId="14E7564E" w14:textId="738ACA4F" w:rsidR="00E0476C" w:rsidRPr="00934137" w:rsidRDefault="00E0476C" w:rsidP="00353C34">
      <w:pPr>
        <w:pStyle w:val="SCREEN"/>
        <w:rPr>
          <w:sz w:val="16"/>
          <w:szCs w:val="16"/>
        </w:rPr>
      </w:pPr>
      <w:r w:rsidRPr="00934137">
        <w:rPr>
          <w:sz w:val="16"/>
          <w:szCs w:val="16"/>
        </w:rPr>
        <w:t xml:space="preserve">                                                                               RC-OPT MISC 442QA</w:t>
      </w:r>
    </w:p>
    <w:p w14:paraId="09E6A9C2" w14:textId="77777777" w:rsidR="00E0476C" w:rsidRPr="00934137" w:rsidRDefault="00E0476C" w:rsidP="00353C34">
      <w:pPr>
        <w:pStyle w:val="SCREEN"/>
        <w:rPr>
          <w:sz w:val="16"/>
          <w:szCs w:val="16"/>
        </w:rPr>
      </w:pPr>
      <w:r w:rsidRPr="00934137">
        <w:rPr>
          <w:sz w:val="16"/>
          <w:szCs w:val="16"/>
        </w:rPr>
        <w:t xml:space="preserve">                                                                               RC-PHYSICIAN OPT PR 442QA       YES</w:t>
      </w:r>
    </w:p>
    <w:p w14:paraId="710B2C86" w14:textId="77777777" w:rsidR="00E0476C" w:rsidRPr="00934137" w:rsidRDefault="00E0476C" w:rsidP="00353C34">
      <w:pPr>
        <w:pStyle w:val="SCREEN"/>
        <w:rPr>
          <w:sz w:val="16"/>
          <w:szCs w:val="16"/>
        </w:rPr>
      </w:pPr>
      <w:r w:rsidRPr="00934137">
        <w:rPr>
          <w:sz w:val="16"/>
          <w:szCs w:val="16"/>
        </w:rPr>
        <w:t xml:space="preserve">                                                                               RC-PHYSICIAN OPT MN 442QA       YES</w:t>
      </w:r>
    </w:p>
    <w:p w14:paraId="54B80198" w14:textId="77777777" w:rsidR="00E0476C" w:rsidRPr="00934137" w:rsidRDefault="00E0476C" w:rsidP="00353C34">
      <w:pPr>
        <w:pStyle w:val="SCREEN"/>
        <w:rPr>
          <w:sz w:val="16"/>
          <w:szCs w:val="16"/>
        </w:rPr>
      </w:pPr>
      <w:r w:rsidRPr="00934137">
        <w:rPr>
          <w:sz w:val="16"/>
          <w:szCs w:val="16"/>
        </w:rPr>
        <w:lastRenderedPageBreak/>
        <w:t xml:space="preserve">                                                                               RC-OPT FAC PR 442QB             YES</w:t>
      </w:r>
    </w:p>
    <w:p w14:paraId="32221A3B" w14:textId="77777777" w:rsidR="00E0476C" w:rsidRPr="00934137" w:rsidRDefault="00E0476C" w:rsidP="00353C34">
      <w:pPr>
        <w:pStyle w:val="SCREEN"/>
        <w:rPr>
          <w:sz w:val="16"/>
          <w:szCs w:val="16"/>
        </w:rPr>
      </w:pPr>
      <w:r w:rsidRPr="00934137">
        <w:rPr>
          <w:sz w:val="16"/>
          <w:szCs w:val="16"/>
        </w:rPr>
        <w:t xml:space="preserve">                                                                               RC-OPT FAC HR 442QB             YES</w:t>
      </w:r>
    </w:p>
    <w:p w14:paraId="6155267E" w14:textId="77777777" w:rsidR="00E0476C" w:rsidRPr="00934137" w:rsidRDefault="00E0476C" w:rsidP="00353C34">
      <w:pPr>
        <w:pStyle w:val="SCREEN"/>
        <w:rPr>
          <w:sz w:val="16"/>
          <w:szCs w:val="16"/>
        </w:rPr>
      </w:pPr>
      <w:r w:rsidRPr="00934137">
        <w:rPr>
          <w:sz w:val="16"/>
          <w:szCs w:val="16"/>
        </w:rPr>
        <w:t xml:space="preserve">                                                                               RC-OPT FAC ML 442QB             YES</w:t>
      </w:r>
    </w:p>
    <w:p w14:paraId="1AB2A08B" w14:textId="2E8027AB" w:rsidR="00E0476C" w:rsidRPr="00934137" w:rsidRDefault="00E0476C" w:rsidP="00353C34">
      <w:pPr>
        <w:pStyle w:val="SCREEN"/>
        <w:rPr>
          <w:sz w:val="16"/>
          <w:szCs w:val="16"/>
        </w:rPr>
      </w:pPr>
      <w:r w:rsidRPr="00934137">
        <w:rPr>
          <w:sz w:val="16"/>
          <w:szCs w:val="16"/>
        </w:rPr>
        <w:t xml:space="preserve">                                                                               RC-OPT MISC 442QB</w:t>
      </w:r>
    </w:p>
    <w:p w14:paraId="51C5B622" w14:textId="77777777" w:rsidR="00E0476C" w:rsidRPr="00934137" w:rsidRDefault="00E0476C" w:rsidP="00353C34">
      <w:pPr>
        <w:pStyle w:val="SCREEN"/>
        <w:rPr>
          <w:sz w:val="16"/>
          <w:szCs w:val="16"/>
        </w:rPr>
      </w:pPr>
      <w:r w:rsidRPr="00934137">
        <w:rPr>
          <w:sz w:val="16"/>
          <w:szCs w:val="16"/>
        </w:rPr>
        <w:t xml:space="preserve">                                                                               RC-PHYSICIAN OPT PR 442QB       YES</w:t>
      </w:r>
    </w:p>
    <w:p w14:paraId="28E914B0" w14:textId="77777777" w:rsidR="00E0476C" w:rsidRPr="00934137" w:rsidRDefault="00E0476C" w:rsidP="00353C34">
      <w:pPr>
        <w:pStyle w:val="SCREEN"/>
        <w:rPr>
          <w:sz w:val="16"/>
          <w:szCs w:val="16"/>
        </w:rPr>
      </w:pPr>
      <w:r w:rsidRPr="00934137">
        <w:rPr>
          <w:sz w:val="16"/>
          <w:szCs w:val="16"/>
        </w:rPr>
        <w:t xml:space="preserve">                                                                               RC-PHYSICIAN OPT MN 442QB       YES</w:t>
      </w:r>
    </w:p>
    <w:p w14:paraId="67D641C9" w14:textId="1728E7CD" w:rsidR="00E0476C" w:rsidRPr="00934137" w:rsidRDefault="00E0476C" w:rsidP="00353C34">
      <w:pPr>
        <w:pStyle w:val="SCREEN"/>
        <w:rPr>
          <w:sz w:val="16"/>
          <w:szCs w:val="16"/>
        </w:rPr>
      </w:pPr>
      <w:r w:rsidRPr="00934137">
        <w:rPr>
          <w:sz w:val="16"/>
          <w:szCs w:val="16"/>
        </w:rPr>
        <w:t>CC-DOD-RX             OUTPA              JAN 1,2018                            RX COST                         YES</w:t>
      </w:r>
    </w:p>
    <w:p w14:paraId="21A6A0BA" w14:textId="77777777" w:rsidR="00E0476C" w:rsidRPr="00934137" w:rsidRDefault="00E0476C" w:rsidP="00353C34">
      <w:pPr>
        <w:pStyle w:val="SCREEN"/>
        <w:rPr>
          <w:sz w:val="16"/>
          <w:szCs w:val="16"/>
        </w:rPr>
      </w:pPr>
      <w:r w:rsidRPr="00934137">
        <w:rPr>
          <w:sz w:val="16"/>
          <w:szCs w:val="16"/>
        </w:rPr>
        <w:t xml:space="preserve">        RATE TYPE: CC NO-FAULT AUTO</w:t>
      </w:r>
    </w:p>
    <w:p w14:paraId="1070B7D8" w14:textId="77777777" w:rsidR="00E0476C" w:rsidRPr="00934137" w:rsidRDefault="00E0476C" w:rsidP="00353C34">
      <w:pPr>
        <w:pStyle w:val="SCREEN"/>
        <w:rPr>
          <w:sz w:val="16"/>
          <w:szCs w:val="16"/>
        </w:rPr>
      </w:pPr>
      <w:r w:rsidRPr="00934137">
        <w:rPr>
          <w:sz w:val="16"/>
          <w:szCs w:val="16"/>
        </w:rPr>
        <w:t>CC-NF-INPT            INPAT              DEC 19,2003                           RC-INPT R&amp;B 442                 YES</w:t>
      </w:r>
    </w:p>
    <w:p w14:paraId="4F499CC1" w14:textId="77777777" w:rsidR="00E0476C" w:rsidRPr="00934137" w:rsidRDefault="00E0476C" w:rsidP="00353C34">
      <w:pPr>
        <w:pStyle w:val="SCREEN"/>
        <w:rPr>
          <w:sz w:val="16"/>
          <w:szCs w:val="16"/>
        </w:rPr>
      </w:pPr>
      <w:r w:rsidRPr="00934137">
        <w:rPr>
          <w:sz w:val="16"/>
          <w:szCs w:val="16"/>
        </w:rPr>
        <w:t xml:space="preserve">                                                                               RC-INPT ANC 442                 YES</w:t>
      </w:r>
    </w:p>
    <w:p w14:paraId="560F764C" w14:textId="77777777" w:rsidR="00E0476C" w:rsidRPr="00934137" w:rsidRDefault="00E0476C" w:rsidP="00353C34">
      <w:pPr>
        <w:pStyle w:val="SCREEN"/>
        <w:rPr>
          <w:sz w:val="16"/>
          <w:szCs w:val="16"/>
        </w:rPr>
      </w:pPr>
      <w:r w:rsidRPr="00934137">
        <w:rPr>
          <w:sz w:val="16"/>
          <w:szCs w:val="16"/>
        </w:rPr>
        <w:t xml:space="preserve">                                                                               RC-INPT FAC PR 442              YES</w:t>
      </w:r>
    </w:p>
    <w:p w14:paraId="2A3A27D0" w14:textId="77777777" w:rsidR="00E0476C" w:rsidRPr="00934137" w:rsidRDefault="00E0476C" w:rsidP="00353C34">
      <w:pPr>
        <w:pStyle w:val="SCREEN"/>
        <w:rPr>
          <w:sz w:val="16"/>
          <w:szCs w:val="16"/>
        </w:rPr>
      </w:pPr>
      <w:r w:rsidRPr="00934137">
        <w:rPr>
          <w:sz w:val="16"/>
          <w:szCs w:val="16"/>
        </w:rPr>
        <w:t xml:space="preserve">                                                                               RC-INPT FAC HR 442              YES</w:t>
      </w:r>
    </w:p>
    <w:p w14:paraId="1416271D" w14:textId="77777777" w:rsidR="00E0476C" w:rsidRPr="00934137" w:rsidRDefault="00E0476C" w:rsidP="00353C34">
      <w:pPr>
        <w:pStyle w:val="SCREEN"/>
        <w:rPr>
          <w:sz w:val="16"/>
          <w:szCs w:val="16"/>
        </w:rPr>
      </w:pPr>
      <w:r w:rsidRPr="00934137">
        <w:rPr>
          <w:sz w:val="16"/>
          <w:szCs w:val="16"/>
        </w:rPr>
        <w:t xml:space="preserve">                                                                               RC-INPT FAC ML 442              YES</w:t>
      </w:r>
    </w:p>
    <w:p w14:paraId="30E74121" w14:textId="77777777" w:rsidR="00E0476C" w:rsidRPr="00934137" w:rsidRDefault="00E0476C" w:rsidP="00353C34">
      <w:pPr>
        <w:pStyle w:val="SCREEN"/>
        <w:rPr>
          <w:sz w:val="16"/>
          <w:szCs w:val="16"/>
        </w:rPr>
      </w:pPr>
      <w:r w:rsidRPr="00934137">
        <w:rPr>
          <w:sz w:val="16"/>
          <w:szCs w:val="16"/>
        </w:rPr>
        <w:t xml:space="preserve">                                                                               RC-INPT R&amp;B ICU 442             YES</w:t>
      </w:r>
    </w:p>
    <w:p w14:paraId="32BA4E4E" w14:textId="77777777" w:rsidR="00E0476C" w:rsidRPr="00934137" w:rsidRDefault="00E0476C" w:rsidP="00353C34">
      <w:pPr>
        <w:pStyle w:val="SCREEN"/>
        <w:rPr>
          <w:sz w:val="16"/>
          <w:szCs w:val="16"/>
        </w:rPr>
      </w:pPr>
      <w:r w:rsidRPr="00934137">
        <w:rPr>
          <w:sz w:val="16"/>
          <w:szCs w:val="16"/>
        </w:rPr>
        <w:t>RATE SCHEDULE List                                                                                       OCT 25, 2018@17:16   PAGE 6</w:t>
      </w:r>
    </w:p>
    <w:p w14:paraId="305ACC78"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2662F209" w14:textId="77777777" w:rsidR="00E0476C" w:rsidRPr="00934137" w:rsidRDefault="00E0476C" w:rsidP="00353C34">
      <w:pPr>
        <w:pStyle w:val="SCREEN"/>
        <w:rPr>
          <w:sz w:val="16"/>
          <w:szCs w:val="16"/>
        </w:rPr>
      </w:pPr>
      <w:r w:rsidRPr="00934137">
        <w:rPr>
          <w:sz w:val="16"/>
          <w:szCs w:val="16"/>
        </w:rPr>
        <w:t>NAME                  TYPE   SERVICE     DATE         DATE         ADJUSTED    CHARGE SET                      ADD</w:t>
      </w:r>
    </w:p>
    <w:p w14:paraId="44C75F27" w14:textId="057EA56A" w:rsidR="00E0476C" w:rsidRPr="00934137" w:rsidRDefault="00E0476C" w:rsidP="00353C34">
      <w:pPr>
        <w:pStyle w:val="SCREEN"/>
        <w:rPr>
          <w:sz w:val="16"/>
          <w:szCs w:val="16"/>
        </w:rPr>
      </w:pPr>
      <w:r w:rsidRPr="00934137">
        <w:rPr>
          <w:sz w:val="16"/>
          <w:szCs w:val="16"/>
        </w:rPr>
        <w:t>-----------------------------------------------------------------------------------------------------------------------</w:t>
      </w:r>
    </w:p>
    <w:p w14:paraId="2F9A2C64" w14:textId="77777777" w:rsidR="00E0476C" w:rsidRPr="00934137" w:rsidRDefault="00E0476C" w:rsidP="00353C34">
      <w:pPr>
        <w:pStyle w:val="SCREEN"/>
        <w:rPr>
          <w:sz w:val="16"/>
          <w:szCs w:val="16"/>
        </w:rPr>
      </w:pPr>
      <w:r w:rsidRPr="00934137">
        <w:rPr>
          <w:sz w:val="16"/>
          <w:szCs w:val="16"/>
        </w:rPr>
        <w:t xml:space="preserve">                                                                               RC-INPT ANC ICU 442             YES</w:t>
      </w:r>
    </w:p>
    <w:p w14:paraId="48A5CE45" w14:textId="77777777" w:rsidR="00E0476C" w:rsidRPr="00934137" w:rsidRDefault="00E0476C" w:rsidP="00353C34">
      <w:pPr>
        <w:pStyle w:val="SCREEN"/>
        <w:rPr>
          <w:sz w:val="16"/>
          <w:szCs w:val="16"/>
        </w:rPr>
      </w:pPr>
      <w:r w:rsidRPr="00934137">
        <w:rPr>
          <w:sz w:val="16"/>
          <w:szCs w:val="16"/>
        </w:rPr>
        <w:t xml:space="preserve">                                                                               RC-PHYSICIAN INPT PR 442        YES</w:t>
      </w:r>
    </w:p>
    <w:p w14:paraId="1BE71405" w14:textId="77777777" w:rsidR="00E0476C" w:rsidRPr="00934137" w:rsidRDefault="00E0476C" w:rsidP="00353C34">
      <w:pPr>
        <w:pStyle w:val="SCREEN"/>
        <w:rPr>
          <w:sz w:val="16"/>
          <w:szCs w:val="16"/>
        </w:rPr>
      </w:pPr>
      <w:r w:rsidRPr="00934137">
        <w:rPr>
          <w:sz w:val="16"/>
          <w:szCs w:val="16"/>
        </w:rPr>
        <w:t xml:space="preserve">                                                                               RC-PHYSICIAN INPT MN 442        YES</w:t>
      </w:r>
    </w:p>
    <w:p w14:paraId="0AF7CD53" w14:textId="77777777" w:rsidR="00E0476C" w:rsidRPr="00934137" w:rsidRDefault="00E0476C" w:rsidP="00353C34">
      <w:pPr>
        <w:pStyle w:val="SCREEN"/>
        <w:rPr>
          <w:sz w:val="16"/>
          <w:szCs w:val="16"/>
        </w:rPr>
      </w:pPr>
      <w:r w:rsidRPr="00934137">
        <w:rPr>
          <w:sz w:val="16"/>
          <w:szCs w:val="16"/>
        </w:rPr>
        <w:t>CC-NF-SNF             INPAT  SKILLED NU  DEC 19,2003                           RC-SNF INC 442                  YES</w:t>
      </w:r>
    </w:p>
    <w:p w14:paraId="5F8CA3E5" w14:textId="77777777" w:rsidR="00E0476C" w:rsidRPr="00934137" w:rsidRDefault="00E0476C" w:rsidP="00353C34">
      <w:pPr>
        <w:pStyle w:val="SCREEN"/>
        <w:rPr>
          <w:sz w:val="16"/>
          <w:szCs w:val="16"/>
        </w:rPr>
      </w:pPr>
      <w:r w:rsidRPr="00934137">
        <w:rPr>
          <w:sz w:val="16"/>
          <w:szCs w:val="16"/>
        </w:rPr>
        <w:t xml:space="preserve">                                                                               RC-SNF FAC PR 442               YES</w:t>
      </w:r>
    </w:p>
    <w:p w14:paraId="3178719E" w14:textId="77777777" w:rsidR="00E0476C" w:rsidRPr="00934137" w:rsidRDefault="00E0476C" w:rsidP="00353C34">
      <w:pPr>
        <w:pStyle w:val="SCREEN"/>
        <w:rPr>
          <w:sz w:val="16"/>
          <w:szCs w:val="16"/>
        </w:rPr>
      </w:pPr>
      <w:r w:rsidRPr="00934137">
        <w:rPr>
          <w:sz w:val="16"/>
          <w:szCs w:val="16"/>
        </w:rPr>
        <w:t xml:space="preserve">                                                                               RC-SNF FAC HR 442               YES</w:t>
      </w:r>
    </w:p>
    <w:p w14:paraId="74AB83AD" w14:textId="77777777" w:rsidR="00E0476C" w:rsidRPr="00934137" w:rsidRDefault="00E0476C" w:rsidP="00353C34">
      <w:pPr>
        <w:pStyle w:val="SCREEN"/>
        <w:rPr>
          <w:sz w:val="16"/>
          <w:szCs w:val="16"/>
        </w:rPr>
      </w:pPr>
      <w:r w:rsidRPr="00934137">
        <w:rPr>
          <w:sz w:val="16"/>
          <w:szCs w:val="16"/>
        </w:rPr>
        <w:t xml:space="preserve">                                                                               RC-SNF FAC ML 442               YES</w:t>
      </w:r>
    </w:p>
    <w:p w14:paraId="72E77669" w14:textId="77777777" w:rsidR="00E0476C" w:rsidRPr="00934137" w:rsidRDefault="00E0476C" w:rsidP="00353C34">
      <w:pPr>
        <w:pStyle w:val="SCREEN"/>
        <w:rPr>
          <w:sz w:val="16"/>
          <w:szCs w:val="16"/>
        </w:rPr>
      </w:pPr>
      <w:r w:rsidRPr="00934137">
        <w:rPr>
          <w:sz w:val="16"/>
          <w:szCs w:val="16"/>
        </w:rPr>
        <w:t xml:space="preserve">                                                                               RC-PHYSICIAN SNF PR 442         YES</w:t>
      </w:r>
    </w:p>
    <w:p w14:paraId="34B69002" w14:textId="77777777" w:rsidR="00E0476C" w:rsidRPr="00934137" w:rsidRDefault="00E0476C" w:rsidP="00353C34">
      <w:pPr>
        <w:pStyle w:val="SCREEN"/>
        <w:rPr>
          <w:sz w:val="16"/>
          <w:szCs w:val="16"/>
        </w:rPr>
      </w:pPr>
      <w:r w:rsidRPr="00934137">
        <w:rPr>
          <w:sz w:val="16"/>
          <w:szCs w:val="16"/>
        </w:rPr>
        <w:t xml:space="preserve">                                                                               RC-PHYSICIAN SNF MN 442         YES</w:t>
      </w:r>
    </w:p>
    <w:p w14:paraId="5ABF6BED" w14:textId="77777777" w:rsidR="00E0476C" w:rsidRPr="00934137" w:rsidRDefault="00E0476C" w:rsidP="00353C34">
      <w:pPr>
        <w:pStyle w:val="SCREEN"/>
        <w:rPr>
          <w:sz w:val="16"/>
          <w:szCs w:val="16"/>
        </w:rPr>
      </w:pPr>
      <w:r w:rsidRPr="00934137">
        <w:rPr>
          <w:sz w:val="16"/>
          <w:szCs w:val="16"/>
        </w:rPr>
        <w:t>CC-NF-OPT             OUTPA              DEC 19,2003                           RC-PHYSICIAN FS PR 442GB        YES</w:t>
      </w:r>
    </w:p>
    <w:p w14:paraId="7C9C3CB5" w14:textId="77777777" w:rsidR="00E0476C" w:rsidRPr="00934137" w:rsidRDefault="00E0476C" w:rsidP="00353C34">
      <w:pPr>
        <w:pStyle w:val="SCREEN"/>
        <w:rPr>
          <w:sz w:val="16"/>
          <w:szCs w:val="16"/>
        </w:rPr>
      </w:pPr>
      <w:r w:rsidRPr="00934137">
        <w:rPr>
          <w:sz w:val="16"/>
          <w:szCs w:val="16"/>
        </w:rPr>
        <w:t xml:space="preserve">                                                                               RC-PHYSICIAN FS PR 442GC        YES</w:t>
      </w:r>
    </w:p>
    <w:p w14:paraId="10D1F540" w14:textId="77777777" w:rsidR="00E0476C" w:rsidRPr="00934137" w:rsidRDefault="00E0476C" w:rsidP="00353C34">
      <w:pPr>
        <w:pStyle w:val="SCREEN"/>
        <w:rPr>
          <w:sz w:val="16"/>
          <w:szCs w:val="16"/>
        </w:rPr>
      </w:pPr>
      <w:r w:rsidRPr="00934137">
        <w:rPr>
          <w:sz w:val="16"/>
          <w:szCs w:val="16"/>
        </w:rPr>
        <w:t xml:space="preserve">                                                                               RC-PHYSICIAN FS PR 442GD        YES</w:t>
      </w:r>
    </w:p>
    <w:p w14:paraId="61BA57B6" w14:textId="77777777" w:rsidR="00E0476C" w:rsidRPr="00934137" w:rsidRDefault="00E0476C" w:rsidP="00353C34">
      <w:pPr>
        <w:pStyle w:val="SCREEN"/>
        <w:rPr>
          <w:sz w:val="16"/>
          <w:szCs w:val="16"/>
        </w:rPr>
      </w:pPr>
      <w:r w:rsidRPr="00934137">
        <w:rPr>
          <w:sz w:val="16"/>
          <w:szCs w:val="16"/>
        </w:rPr>
        <w:t xml:space="preserve">                                                                               RC-PHYSICIAN FS MN 442GD        YES</w:t>
      </w:r>
    </w:p>
    <w:p w14:paraId="44C3DB8D" w14:textId="77777777" w:rsidR="00E0476C" w:rsidRPr="00934137" w:rsidRDefault="00E0476C" w:rsidP="00353C34">
      <w:pPr>
        <w:pStyle w:val="SCREEN"/>
        <w:rPr>
          <w:sz w:val="16"/>
          <w:szCs w:val="16"/>
        </w:rPr>
      </w:pPr>
      <w:r w:rsidRPr="00934137">
        <w:rPr>
          <w:sz w:val="16"/>
          <w:szCs w:val="16"/>
        </w:rPr>
        <w:t xml:space="preserve">                                                                               RC-PHYSICIAN FS ML 442GD        YES</w:t>
      </w:r>
    </w:p>
    <w:p w14:paraId="28CA826C" w14:textId="77777777" w:rsidR="00E0476C" w:rsidRPr="00934137" w:rsidRDefault="00E0476C" w:rsidP="00353C34">
      <w:pPr>
        <w:pStyle w:val="SCREEN"/>
        <w:rPr>
          <w:sz w:val="16"/>
          <w:szCs w:val="16"/>
        </w:rPr>
      </w:pPr>
      <w:r w:rsidRPr="00934137">
        <w:rPr>
          <w:sz w:val="16"/>
          <w:szCs w:val="16"/>
        </w:rPr>
        <w:t xml:space="preserve">                                                                               RC-OPT FAC PR 442               YES</w:t>
      </w:r>
    </w:p>
    <w:p w14:paraId="7BFA26AC" w14:textId="77777777" w:rsidR="00E0476C" w:rsidRPr="00934137" w:rsidRDefault="00E0476C" w:rsidP="00353C34">
      <w:pPr>
        <w:pStyle w:val="SCREEN"/>
        <w:rPr>
          <w:sz w:val="16"/>
          <w:szCs w:val="16"/>
        </w:rPr>
      </w:pPr>
      <w:r w:rsidRPr="00934137">
        <w:rPr>
          <w:sz w:val="16"/>
          <w:szCs w:val="16"/>
        </w:rPr>
        <w:t xml:space="preserve">                                                                               RC-OPT FAC HR 442               YES</w:t>
      </w:r>
    </w:p>
    <w:p w14:paraId="46AA9297" w14:textId="77777777" w:rsidR="00E0476C" w:rsidRPr="00934137" w:rsidRDefault="00E0476C" w:rsidP="00353C34">
      <w:pPr>
        <w:pStyle w:val="SCREEN"/>
        <w:rPr>
          <w:sz w:val="16"/>
          <w:szCs w:val="16"/>
        </w:rPr>
      </w:pPr>
      <w:r w:rsidRPr="00934137">
        <w:rPr>
          <w:sz w:val="16"/>
          <w:szCs w:val="16"/>
        </w:rPr>
        <w:t xml:space="preserve">                                                                               RC-OPT FAC ML 442               YES</w:t>
      </w:r>
    </w:p>
    <w:p w14:paraId="18C6794F" w14:textId="669C8243" w:rsidR="00E0476C" w:rsidRPr="00934137" w:rsidRDefault="00E0476C" w:rsidP="00353C34">
      <w:pPr>
        <w:pStyle w:val="SCREEN"/>
        <w:rPr>
          <w:sz w:val="16"/>
          <w:szCs w:val="16"/>
        </w:rPr>
      </w:pPr>
      <w:r w:rsidRPr="00934137">
        <w:rPr>
          <w:sz w:val="16"/>
          <w:szCs w:val="16"/>
        </w:rPr>
        <w:t xml:space="preserve">                                                                               RC-OPT MISC 442</w:t>
      </w:r>
    </w:p>
    <w:p w14:paraId="112885FF" w14:textId="77777777" w:rsidR="00E0476C" w:rsidRPr="00934137" w:rsidRDefault="00E0476C" w:rsidP="00353C34">
      <w:pPr>
        <w:pStyle w:val="SCREEN"/>
        <w:rPr>
          <w:sz w:val="16"/>
          <w:szCs w:val="16"/>
        </w:rPr>
      </w:pPr>
      <w:r w:rsidRPr="00934137">
        <w:rPr>
          <w:sz w:val="16"/>
          <w:szCs w:val="16"/>
        </w:rPr>
        <w:t>RATE SCHEDULE List                                                                                       OCT 25, 2018@17:16   PAGE 7</w:t>
      </w:r>
    </w:p>
    <w:p w14:paraId="5AA94740"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2B1F4442" w14:textId="77777777" w:rsidR="00E0476C" w:rsidRPr="00934137" w:rsidRDefault="00E0476C" w:rsidP="00353C34">
      <w:pPr>
        <w:pStyle w:val="SCREEN"/>
        <w:rPr>
          <w:sz w:val="16"/>
          <w:szCs w:val="16"/>
        </w:rPr>
      </w:pPr>
      <w:r w:rsidRPr="00934137">
        <w:rPr>
          <w:sz w:val="16"/>
          <w:szCs w:val="16"/>
        </w:rPr>
        <w:t>NAME                  TYPE   SERVICE     DATE         DATE         ADJUSTED    CHARGE SET                      ADD</w:t>
      </w:r>
    </w:p>
    <w:p w14:paraId="698A61EE" w14:textId="1D3E2B5E" w:rsidR="00E0476C" w:rsidRPr="00934137" w:rsidRDefault="00E0476C" w:rsidP="00353C34">
      <w:pPr>
        <w:pStyle w:val="SCREEN"/>
        <w:rPr>
          <w:sz w:val="16"/>
          <w:szCs w:val="16"/>
        </w:rPr>
      </w:pPr>
      <w:r w:rsidRPr="00934137">
        <w:rPr>
          <w:sz w:val="16"/>
          <w:szCs w:val="16"/>
        </w:rPr>
        <w:t>-----------------------------------------------------------------------------------------------------------------------</w:t>
      </w:r>
    </w:p>
    <w:p w14:paraId="172E8627" w14:textId="77777777" w:rsidR="00E0476C" w:rsidRPr="00934137" w:rsidRDefault="00E0476C" w:rsidP="00353C34">
      <w:pPr>
        <w:pStyle w:val="SCREEN"/>
        <w:rPr>
          <w:sz w:val="16"/>
          <w:szCs w:val="16"/>
        </w:rPr>
      </w:pPr>
      <w:r w:rsidRPr="00934137">
        <w:rPr>
          <w:sz w:val="16"/>
          <w:szCs w:val="16"/>
        </w:rPr>
        <w:t xml:space="preserve">                                                                               RC-PHYSICIAN OPT PR 442         YES</w:t>
      </w:r>
    </w:p>
    <w:p w14:paraId="6EDD51C5" w14:textId="77777777" w:rsidR="00E0476C" w:rsidRPr="00934137" w:rsidRDefault="00E0476C" w:rsidP="00353C34">
      <w:pPr>
        <w:pStyle w:val="SCREEN"/>
        <w:rPr>
          <w:sz w:val="16"/>
          <w:szCs w:val="16"/>
        </w:rPr>
      </w:pPr>
      <w:r w:rsidRPr="00934137">
        <w:rPr>
          <w:sz w:val="16"/>
          <w:szCs w:val="16"/>
        </w:rPr>
        <w:t xml:space="preserve">                                                                               RC-PHYSICIAN OPT MN 442         YES</w:t>
      </w:r>
    </w:p>
    <w:p w14:paraId="3B96D6F9" w14:textId="77777777" w:rsidR="00E0476C" w:rsidRPr="00934137" w:rsidRDefault="00E0476C" w:rsidP="00353C34">
      <w:pPr>
        <w:pStyle w:val="SCREEN"/>
        <w:rPr>
          <w:sz w:val="16"/>
          <w:szCs w:val="16"/>
        </w:rPr>
      </w:pPr>
      <w:r w:rsidRPr="00934137">
        <w:rPr>
          <w:sz w:val="16"/>
          <w:szCs w:val="16"/>
        </w:rPr>
        <w:t xml:space="preserve">                                                                               RC-PHYSICIAN FS MN 442GB        YES</w:t>
      </w:r>
    </w:p>
    <w:p w14:paraId="24C1D138" w14:textId="77777777" w:rsidR="00E0476C" w:rsidRPr="00934137" w:rsidRDefault="00E0476C" w:rsidP="00353C34">
      <w:pPr>
        <w:pStyle w:val="SCREEN"/>
        <w:rPr>
          <w:sz w:val="16"/>
          <w:szCs w:val="16"/>
        </w:rPr>
      </w:pPr>
      <w:r w:rsidRPr="00934137">
        <w:rPr>
          <w:sz w:val="16"/>
          <w:szCs w:val="16"/>
        </w:rPr>
        <w:t xml:space="preserve">                                                                               RC-PHYSICIAN FS ML 442GB        YES</w:t>
      </w:r>
    </w:p>
    <w:p w14:paraId="3A84251D" w14:textId="77777777" w:rsidR="00E0476C" w:rsidRPr="00934137" w:rsidRDefault="00E0476C" w:rsidP="00353C34">
      <w:pPr>
        <w:pStyle w:val="SCREEN"/>
        <w:rPr>
          <w:sz w:val="16"/>
          <w:szCs w:val="16"/>
        </w:rPr>
      </w:pPr>
      <w:r w:rsidRPr="00934137">
        <w:rPr>
          <w:sz w:val="16"/>
          <w:szCs w:val="16"/>
        </w:rPr>
        <w:t xml:space="preserve">                                                                               RC-PHYSICIAN FS MN 442GC        YES</w:t>
      </w:r>
    </w:p>
    <w:p w14:paraId="7A90A638" w14:textId="77777777" w:rsidR="00E0476C" w:rsidRPr="00934137" w:rsidRDefault="00E0476C" w:rsidP="00353C34">
      <w:pPr>
        <w:pStyle w:val="SCREEN"/>
        <w:rPr>
          <w:sz w:val="16"/>
          <w:szCs w:val="16"/>
        </w:rPr>
      </w:pPr>
      <w:r w:rsidRPr="00934137">
        <w:rPr>
          <w:sz w:val="16"/>
          <w:szCs w:val="16"/>
        </w:rPr>
        <w:t xml:space="preserve">                                                                               RC-PHYSICIAN FS ML 442GC        YES</w:t>
      </w:r>
    </w:p>
    <w:p w14:paraId="1A45A6A3" w14:textId="77777777" w:rsidR="00E0476C" w:rsidRPr="00934137" w:rsidRDefault="00E0476C" w:rsidP="00353C34">
      <w:pPr>
        <w:pStyle w:val="SCREEN"/>
        <w:rPr>
          <w:sz w:val="16"/>
          <w:szCs w:val="16"/>
        </w:rPr>
      </w:pPr>
      <w:r w:rsidRPr="00934137">
        <w:rPr>
          <w:sz w:val="16"/>
          <w:szCs w:val="16"/>
        </w:rPr>
        <w:t xml:space="preserve">                                                                               RC-OPT FAC PR 442GD             YES</w:t>
      </w:r>
    </w:p>
    <w:p w14:paraId="7D166B17" w14:textId="77777777" w:rsidR="00E0476C" w:rsidRPr="00934137" w:rsidRDefault="00E0476C" w:rsidP="00353C34">
      <w:pPr>
        <w:pStyle w:val="SCREEN"/>
        <w:rPr>
          <w:sz w:val="16"/>
          <w:szCs w:val="16"/>
        </w:rPr>
      </w:pPr>
      <w:r w:rsidRPr="00934137">
        <w:rPr>
          <w:sz w:val="16"/>
          <w:szCs w:val="16"/>
        </w:rPr>
        <w:t xml:space="preserve">                                                                               RC-OPT FAC HR 442GD             YES</w:t>
      </w:r>
    </w:p>
    <w:p w14:paraId="6017542E" w14:textId="77777777" w:rsidR="00E0476C" w:rsidRPr="00934137" w:rsidRDefault="00E0476C" w:rsidP="00353C34">
      <w:pPr>
        <w:pStyle w:val="SCREEN"/>
        <w:rPr>
          <w:sz w:val="16"/>
          <w:szCs w:val="16"/>
        </w:rPr>
      </w:pPr>
      <w:r w:rsidRPr="00934137">
        <w:rPr>
          <w:sz w:val="16"/>
          <w:szCs w:val="16"/>
        </w:rPr>
        <w:t xml:space="preserve">                                                                               RC-OPT FAC ML 442GD             YES</w:t>
      </w:r>
    </w:p>
    <w:p w14:paraId="7A05483E" w14:textId="7512859E" w:rsidR="00E0476C" w:rsidRPr="00934137" w:rsidRDefault="00E0476C" w:rsidP="00353C34">
      <w:pPr>
        <w:pStyle w:val="SCREEN"/>
        <w:rPr>
          <w:sz w:val="16"/>
          <w:szCs w:val="16"/>
        </w:rPr>
      </w:pPr>
      <w:r w:rsidRPr="00934137">
        <w:rPr>
          <w:sz w:val="16"/>
          <w:szCs w:val="16"/>
        </w:rPr>
        <w:t xml:space="preserve">                                                                               RC-OPT MISC 442GD</w:t>
      </w:r>
    </w:p>
    <w:p w14:paraId="37B16311" w14:textId="77777777" w:rsidR="00E0476C" w:rsidRPr="00934137" w:rsidRDefault="00E0476C" w:rsidP="00353C34">
      <w:pPr>
        <w:pStyle w:val="SCREEN"/>
        <w:rPr>
          <w:sz w:val="16"/>
          <w:szCs w:val="16"/>
        </w:rPr>
      </w:pPr>
      <w:r w:rsidRPr="00934137">
        <w:rPr>
          <w:sz w:val="16"/>
          <w:szCs w:val="16"/>
        </w:rPr>
        <w:t xml:space="preserve">                                                                               RC-PHYSICIAN OPT PR 442GD       YES</w:t>
      </w:r>
    </w:p>
    <w:p w14:paraId="2B32566C" w14:textId="77777777" w:rsidR="00E0476C" w:rsidRPr="00934137" w:rsidRDefault="00E0476C" w:rsidP="00353C34">
      <w:pPr>
        <w:pStyle w:val="SCREEN"/>
        <w:rPr>
          <w:sz w:val="16"/>
          <w:szCs w:val="16"/>
        </w:rPr>
      </w:pPr>
      <w:r w:rsidRPr="00934137">
        <w:rPr>
          <w:sz w:val="16"/>
          <w:szCs w:val="16"/>
        </w:rPr>
        <w:lastRenderedPageBreak/>
        <w:t xml:space="preserve">                                                                               RC-PHYSICIAN OPT MN 442GD       YES</w:t>
      </w:r>
    </w:p>
    <w:p w14:paraId="452A3F81" w14:textId="77777777" w:rsidR="00E0476C" w:rsidRPr="00934137" w:rsidRDefault="00E0476C" w:rsidP="00353C34">
      <w:pPr>
        <w:pStyle w:val="SCREEN"/>
        <w:rPr>
          <w:sz w:val="16"/>
          <w:szCs w:val="16"/>
        </w:rPr>
      </w:pPr>
      <w:r w:rsidRPr="00934137">
        <w:rPr>
          <w:sz w:val="16"/>
          <w:szCs w:val="16"/>
        </w:rPr>
        <w:t xml:space="preserve">                                                                               RC-OPT FAC PR 442GC             YES</w:t>
      </w:r>
    </w:p>
    <w:p w14:paraId="00D322A4" w14:textId="77777777" w:rsidR="00E0476C" w:rsidRPr="00934137" w:rsidRDefault="00E0476C" w:rsidP="00353C34">
      <w:pPr>
        <w:pStyle w:val="SCREEN"/>
        <w:rPr>
          <w:sz w:val="16"/>
          <w:szCs w:val="16"/>
        </w:rPr>
      </w:pPr>
      <w:r w:rsidRPr="00934137">
        <w:rPr>
          <w:sz w:val="16"/>
          <w:szCs w:val="16"/>
        </w:rPr>
        <w:t xml:space="preserve">                                                                               RC-OPT FAC HR 442GC             YES</w:t>
      </w:r>
    </w:p>
    <w:p w14:paraId="3EE49AD6" w14:textId="77777777" w:rsidR="00E0476C" w:rsidRPr="00934137" w:rsidRDefault="00E0476C" w:rsidP="00353C34">
      <w:pPr>
        <w:pStyle w:val="SCREEN"/>
        <w:rPr>
          <w:sz w:val="16"/>
          <w:szCs w:val="16"/>
        </w:rPr>
      </w:pPr>
      <w:r w:rsidRPr="00934137">
        <w:rPr>
          <w:sz w:val="16"/>
          <w:szCs w:val="16"/>
        </w:rPr>
        <w:t xml:space="preserve">                                                                               RC-OPT FAC ML 442GC             YES</w:t>
      </w:r>
    </w:p>
    <w:p w14:paraId="6314D27E" w14:textId="629D01BF" w:rsidR="00E0476C" w:rsidRPr="00934137" w:rsidRDefault="00E0476C" w:rsidP="00353C34">
      <w:pPr>
        <w:pStyle w:val="SCREEN"/>
        <w:rPr>
          <w:sz w:val="16"/>
          <w:szCs w:val="16"/>
        </w:rPr>
      </w:pPr>
      <w:r w:rsidRPr="00934137">
        <w:rPr>
          <w:sz w:val="16"/>
          <w:szCs w:val="16"/>
        </w:rPr>
        <w:t xml:space="preserve">                                                                               RC-OPT MISC 442GC</w:t>
      </w:r>
    </w:p>
    <w:p w14:paraId="30DC0D68" w14:textId="77777777" w:rsidR="00E0476C" w:rsidRPr="00934137" w:rsidRDefault="00E0476C" w:rsidP="00353C34">
      <w:pPr>
        <w:pStyle w:val="SCREEN"/>
        <w:rPr>
          <w:sz w:val="16"/>
          <w:szCs w:val="16"/>
        </w:rPr>
      </w:pPr>
      <w:r w:rsidRPr="00934137">
        <w:rPr>
          <w:sz w:val="16"/>
          <w:szCs w:val="16"/>
        </w:rPr>
        <w:t xml:space="preserve">                                                                               RC-PHYSICIAN OPT PR 442GC       YES</w:t>
      </w:r>
    </w:p>
    <w:p w14:paraId="04FB1C43" w14:textId="77777777" w:rsidR="00E0476C" w:rsidRPr="00934137" w:rsidRDefault="00E0476C" w:rsidP="00353C34">
      <w:pPr>
        <w:pStyle w:val="SCREEN"/>
        <w:rPr>
          <w:sz w:val="16"/>
          <w:szCs w:val="16"/>
        </w:rPr>
      </w:pPr>
      <w:r w:rsidRPr="00934137">
        <w:rPr>
          <w:sz w:val="16"/>
          <w:szCs w:val="16"/>
        </w:rPr>
        <w:t xml:space="preserve">                                                                               RC-PHYSICIAN OPT MN 442GC       YES</w:t>
      </w:r>
    </w:p>
    <w:p w14:paraId="3077E2C6" w14:textId="77777777" w:rsidR="00E0476C" w:rsidRPr="00934137" w:rsidRDefault="00E0476C" w:rsidP="00353C34">
      <w:pPr>
        <w:pStyle w:val="SCREEN"/>
        <w:rPr>
          <w:sz w:val="16"/>
          <w:szCs w:val="16"/>
        </w:rPr>
      </w:pPr>
      <w:r w:rsidRPr="00934137">
        <w:rPr>
          <w:sz w:val="16"/>
          <w:szCs w:val="16"/>
        </w:rPr>
        <w:t>RATE SCHEDULE List                                                                                       OCT 25, 2018@17:16   PAGE 8</w:t>
      </w:r>
    </w:p>
    <w:p w14:paraId="024394C2"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75AE8D3F" w14:textId="77777777" w:rsidR="00E0476C" w:rsidRPr="00934137" w:rsidRDefault="00E0476C" w:rsidP="00353C34">
      <w:pPr>
        <w:pStyle w:val="SCREEN"/>
        <w:rPr>
          <w:sz w:val="16"/>
          <w:szCs w:val="16"/>
        </w:rPr>
      </w:pPr>
      <w:r w:rsidRPr="00934137">
        <w:rPr>
          <w:sz w:val="16"/>
          <w:szCs w:val="16"/>
        </w:rPr>
        <w:t>NAME                  TYPE   SERVICE     DATE         DATE         ADJUSTED    CHARGE SET                      ADD</w:t>
      </w:r>
    </w:p>
    <w:p w14:paraId="3CDE4BB8" w14:textId="3C58E643" w:rsidR="00E0476C" w:rsidRPr="00934137" w:rsidRDefault="00E0476C" w:rsidP="00353C34">
      <w:pPr>
        <w:pStyle w:val="SCREEN"/>
        <w:rPr>
          <w:sz w:val="16"/>
          <w:szCs w:val="16"/>
        </w:rPr>
      </w:pPr>
      <w:r w:rsidRPr="00934137">
        <w:rPr>
          <w:sz w:val="16"/>
          <w:szCs w:val="16"/>
        </w:rPr>
        <w:t>-----------------------------------------------------------------------------------------------------------------------</w:t>
      </w:r>
    </w:p>
    <w:p w14:paraId="370BAE75" w14:textId="77777777" w:rsidR="00E0476C" w:rsidRPr="00934137" w:rsidRDefault="00E0476C" w:rsidP="00353C34">
      <w:pPr>
        <w:pStyle w:val="SCREEN"/>
        <w:rPr>
          <w:sz w:val="16"/>
          <w:szCs w:val="16"/>
        </w:rPr>
      </w:pPr>
      <w:r w:rsidRPr="00934137">
        <w:rPr>
          <w:sz w:val="16"/>
          <w:szCs w:val="16"/>
        </w:rPr>
        <w:t xml:space="preserve">                                                                               RC-OPT FAC PR 442HK             YES</w:t>
      </w:r>
    </w:p>
    <w:p w14:paraId="56308576" w14:textId="77777777" w:rsidR="00E0476C" w:rsidRPr="00934137" w:rsidRDefault="00E0476C" w:rsidP="00353C34">
      <w:pPr>
        <w:pStyle w:val="SCREEN"/>
        <w:rPr>
          <w:sz w:val="16"/>
          <w:szCs w:val="16"/>
        </w:rPr>
      </w:pPr>
      <w:r w:rsidRPr="00934137">
        <w:rPr>
          <w:sz w:val="16"/>
          <w:szCs w:val="16"/>
        </w:rPr>
        <w:t xml:space="preserve">                                                                               RC-OPT FAC HR 442HK             YES</w:t>
      </w:r>
    </w:p>
    <w:p w14:paraId="1E7CDA3C" w14:textId="77777777" w:rsidR="00E0476C" w:rsidRPr="00934137" w:rsidRDefault="00E0476C" w:rsidP="00353C34">
      <w:pPr>
        <w:pStyle w:val="SCREEN"/>
        <w:rPr>
          <w:sz w:val="16"/>
          <w:szCs w:val="16"/>
        </w:rPr>
      </w:pPr>
      <w:r w:rsidRPr="00934137">
        <w:rPr>
          <w:sz w:val="16"/>
          <w:szCs w:val="16"/>
        </w:rPr>
        <w:t xml:space="preserve">                                                                               RC-OPT FAC ML 442HK             YES</w:t>
      </w:r>
    </w:p>
    <w:p w14:paraId="36CCE585" w14:textId="39866511" w:rsidR="00E0476C" w:rsidRPr="00934137" w:rsidRDefault="00E0476C" w:rsidP="00353C34">
      <w:pPr>
        <w:pStyle w:val="SCREEN"/>
        <w:rPr>
          <w:sz w:val="16"/>
          <w:szCs w:val="16"/>
        </w:rPr>
      </w:pPr>
      <w:r w:rsidRPr="00934137">
        <w:rPr>
          <w:sz w:val="16"/>
          <w:szCs w:val="16"/>
        </w:rPr>
        <w:t xml:space="preserve">                                                                               RC-OPT MISC 442HK</w:t>
      </w:r>
    </w:p>
    <w:p w14:paraId="6D8E0238" w14:textId="77777777" w:rsidR="00E0476C" w:rsidRPr="00934137" w:rsidRDefault="00E0476C" w:rsidP="00353C34">
      <w:pPr>
        <w:pStyle w:val="SCREEN"/>
        <w:rPr>
          <w:sz w:val="16"/>
          <w:szCs w:val="16"/>
        </w:rPr>
      </w:pPr>
      <w:r w:rsidRPr="00934137">
        <w:rPr>
          <w:sz w:val="16"/>
          <w:szCs w:val="16"/>
        </w:rPr>
        <w:t xml:space="preserve">                                                                               RC-PHYSICIAN OPT PR 442HK       YES</w:t>
      </w:r>
    </w:p>
    <w:p w14:paraId="7BF8158D" w14:textId="77777777" w:rsidR="00E0476C" w:rsidRPr="00934137" w:rsidRDefault="00E0476C" w:rsidP="00353C34">
      <w:pPr>
        <w:pStyle w:val="SCREEN"/>
        <w:rPr>
          <w:sz w:val="16"/>
          <w:szCs w:val="16"/>
        </w:rPr>
      </w:pPr>
      <w:r w:rsidRPr="00934137">
        <w:rPr>
          <w:sz w:val="16"/>
          <w:szCs w:val="16"/>
        </w:rPr>
        <w:t xml:space="preserve">                                                                               RC-PHYSICIAN OPT MN 442HK       YES</w:t>
      </w:r>
    </w:p>
    <w:p w14:paraId="775FC21F" w14:textId="77777777" w:rsidR="00E0476C" w:rsidRPr="00934137" w:rsidRDefault="00E0476C" w:rsidP="00353C34">
      <w:pPr>
        <w:pStyle w:val="SCREEN"/>
        <w:rPr>
          <w:sz w:val="16"/>
          <w:szCs w:val="16"/>
        </w:rPr>
      </w:pPr>
      <w:r w:rsidRPr="00934137">
        <w:rPr>
          <w:sz w:val="16"/>
          <w:szCs w:val="16"/>
        </w:rPr>
        <w:t xml:space="preserve">                                                                               RC-OPT FAC PR 442GB             YES</w:t>
      </w:r>
    </w:p>
    <w:p w14:paraId="2FA721DD" w14:textId="77777777" w:rsidR="00E0476C" w:rsidRPr="00934137" w:rsidRDefault="00E0476C" w:rsidP="00353C34">
      <w:pPr>
        <w:pStyle w:val="SCREEN"/>
        <w:rPr>
          <w:sz w:val="16"/>
          <w:szCs w:val="16"/>
        </w:rPr>
      </w:pPr>
      <w:r w:rsidRPr="00934137">
        <w:rPr>
          <w:sz w:val="16"/>
          <w:szCs w:val="16"/>
        </w:rPr>
        <w:t xml:space="preserve">                                                                               RC-OPT FAC HR 442GB             YES</w:t>
      </w:r>
    </w:p>
    <w:p w14:paraId="39CAE5D7" w14:textId="77777777" w:rsidR="00E0476C" w:rsidRPr="00934137" w:rsidRDefault="00E0476C" w:rsidP="00353C34">
      <w:pPr>
        <w:pStyle w:val="SCREEN"/>
        <w:rPr>
          <w:sz w:val="16"/>
          <w:szCs w:val="16"/>
        </w:rPr>
      </w:pPr>
      <w:r w:rsidRPr="00934137">
        <w:rPr>
          <w:sz w:val="16"/>
          <w:szCs w:val="16"/>
        </w:rPr>
        <w:t xml:space="preserve">                                                                               RC-OPT FAC ML 442GB             YES</w:t>
      </w:r>
    </w:p>
    <w:p w14:paraId="37E038AE" w14:textId="73E01703" w:rsidR="00E0476C" w:rsidRPr="00934137" w:rsidRDefault="00E0476C" w:rsidP="00353C34">
      <w:pPr>
        <w:pStyle w:val="SCREEN"/>
        <w:rPr>
          <w:sz w:val="16"/>
          <w:szCs w:val="16"/>
        </w:rPr>
      </w:pPr>
      <w:r w:rsidRPr="00934137">
        <w:rPr>
          <w:sz w:val="16"/>
          <w:szCs w:val="16"/>
        </w:rPr>
        <w:t xml:space="preserve">                                                                               RC-OPT MISC 442GB</w:t>
      </w:r>
    </w:p>
    <w:p w14:paraId="2FEB414E" w14:textId="77777777" w:rsidR="00E0476C" w:rsidRPr="00934137" w:rsidRDefault="00E0476C" w:rsidP="00353C34">
      <w:pPr>
        <w:pStyle w:val="SCREEN"/>
        <w:rPr>
          <w:sz w:val="16"/>
          <w:szCs w:val="16"/>
        </w:rPr>
      </w:pPr>
      <w:r w:rsidRPr="00934137">
        <w:rPr>
          <w:sz w:val="16"/>
          <w:szCs w:val="16"/>
        </w:rPr>
        <w:t xml:space="preserve">                                                                               RC-PHYSICIAN OPT PR 442GB       YES</w:t>
      </w:r>
    </w:p>
    <w:p w14:paraId="6F351BDC" w14:textId="77777777" w:rsidR="00E0476C" w:rsidRPr="00934137" w:rsidRDefault="00E0476C" w:rsidP="00353C34">
      <w:pPr>
        <w:pStyle w:val="SCREEN"/>
        <w:rPr>
          <w:sz w:val="16"/>
          <w:szCs w:val="16"/>
        </w:rPr>
      </w:pPr>
      <w:r w:rsidRPr="00934137">
        <w:rPr>
          <w:sz w:val="16"/>
          <w:szCs w:val="16"/>
        </w:rPr>
        <w:t xml:space="preserve">                                                                               RC-PHYSICIAN OPT MN 442GB       YES</w:t>
      </w:r>
    </w:p>
    <w:p w14:paraId="637AAE8C" w14:textId="77777777" w:rsidR="00E0476C" w:rsidRPr="00934137" w:rsidRDefault="00E0476C" w:rsidP="00353C34">
      <w:pPr>
        <w:pStyle w:val="SCREEN"/>
        <w:rPr>
          <w:sz w:val="16"/>
          <w:szCs w:val="16"/>
        </w:rPr>
      </w:pPr>
      <w:r w:rsidRPr="00934137">
        <w:rPr>
          <w:sz w:val="16"/>
          <w:szCs w:val="16"/>
        </w:rPr>
        <w:t xml:space="preserve">                                                                               RC-OPT FAC PR 442MA             YES</w:t>
      </w:r>
    </w:p>
    <w:p w14:paraId="748712CA" w14:textId="77777777" w:rsidR="00E0476C" w:rsidRPr="00934137" w:rsidRDefault="00E0476C" w:rsidP="00353C34">
      <w:pPr>
        <w:pStyle w:val="SCREEN"/>
        <w:rPr>
          <w:sz w:val="16"/>
          <w:szCs w:val="16"/>
        </w:rPr>
      </w:pPr>
      <w:r w:rsidRPr="00934137">
        <w:rPr>
          <w:sz w:val="16"/>
          <w:szCs w:val="16"/>
        </w:rPr>
        <w:t xml:space="preserve">                                                                               RC-OPT FAC HR 442MA             YES</w:t>
      </w:r>
    </w:p>
    <w:p w14:paraId="7CE8B8BB" w14:textId="77777777" w:rsidR="00E0476C" w:rsidRPr="00934137" w:rsidRDefault="00E0476C" w:rsidP="00353C34">
      <w:pPr>
        <w:pStyle w:val="SCREEN"/>
        <w:rPr>
          <w:sz w:val="16"/>
          <w:szCs w:val="16"/>
        </w:rPr>
      </w:pPr>
      <w:r w:rsidRPr="00934137">
        <w:rPr>
          <w:sz w:val="16"/>
          <w:szCs w:val="16"/>
        </w:rPr>
        <w:t xml:space="preserve">                                                                               RC-OPT FAC ML 442MA             YES</w:t>
      </w:r>
    </w:p>
    <w:p w14:paraId="0703C6C3" w14:textId="76DFC61F" w:rsidR="00E0476C" w:rsidRPr="00934137" w:rsidRDefault="00E0476C" w:rsidP="00353C34">
      <w:pPr>
        <w:pStyle w:val="SCREEN"/>
        <w:rPr>
          <w:sz w:val="16"/>
          <w:szCs w:val="16"/>
        </w:rPr>
      </w:pPr>
      <w:r w:rsidRPr="00934137">
        <w:rPr>
          <w:sz w:val="16"/>
          <w:szCs w:val="16"/>
        </w:rPr>
        <w:t xml:space="preserve">                                                                               RC-OPT MISC 442MA</w:t>
      </w:r>
    </w:p>
    <w:p w14:paraId="36ECDED0" w14:textId="77777777" w:rsidR="00E0476C" w:rsidRPr="00934137" w:rsidRDefault="00E0476C" w:rsidP="00353C34">
      <w:pPr>
        <w:pStyle w:val="SCREEN"/>
        <w:rPr>
          <w:sz w:val="16"/>
          <w:szCs w:val="16"/>
        </w:rPr>
      </w:pPr>
      <w:r w:rsidRPr="00934137">
        <w:rPr>
          <w:sz w:val="16"/>
          <w:szCs w:val="16"/>
        </w:rPr>
        <w:t xml:space="preserve">                                                                               RC-PHYSICIAN OPT PR 442MA       YES</w:t>
      </w:r>
    </w:p>
    <w:p w14:paraId="382C9F57" w14:textId="77777777" w:rsidR="00E0476C" w:rsidRPr="00934137" w:rsidRDefault="00E0476C" w:rsidP="00353C34">
      <w:pPr>
        <w:pStyle w:val="SCREEN"/>
        <w:rPr>
          <w:sz w:val="16"/>
          <w:szCs w:val="16"/>
        </w:rPr>
      </w:pPr>
      <w:r w:rsidRPr="00934137">
        <w:rPr>
          <w:sz w:val="16"/>
          <w:szCs w:val="16"/>
        </w:rPr>
        <w:t xml:space="preserve">                                                                               RC-PHYSICIAN OPT MN 442MA       YES</w:t>
      </w:r>
    </w:p>
    <w:p w14:paraId="22E994EA" w14:textId="77777777" w:rsidR="00E0476C" w:rsidRPr="00934137" w:rsidRDefault="00E0476C" w:rsidP="00353C34">
      <w:pPr>
        <w:pStyle w:val="SCREEN"/>
        <w:rPr>
          <w:sz w:val="16"/>
          <w:szCs w:val="16"/>
        </w:rPr>
      </w:pPr>
      <w:r w:rsidRPr="00934137">
        <w:rPr>
          <w:sz w:val="16"/>
          <w:szCs w:val="16"/>
        </w:rPr>
        <w:t>RATE SCHEDULE List                                                                                       OCT 25, 2018@17:16   PAGE 9</w:t>
      </w:r>
    </w:p>
    <w:p w14:paraId="76029358"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5BDB9BF7" w14:textId="77777777" w:rsidR="00E0476C" w:rsidRPr="00934137" w:rsidRDefault="00E0476C" w:rsidP="00353C34">
      <w:pPr>
        <w:pStyle w:val="SCREEN"/>
        <w:rPr>
          <w:sz w:val="16"/>
          <w:szCs w:val="16"/>
        </w:rPr>
      </w:pPr>
      <w:r w:rsidRPr="00934137">
        <w:rPr>
          <w:sz w:val="16"/>
          <w:szCs w:val="16"/>
        </w:rPr>
        <w:t>NAME                  TYPE   SERVICE     DATE         DATE         ADJUSTED    CHARGE SET                      ADD</w:t>
      </w:r>
    </w:p>
    <w:p w14:paraId="4B4B134B" w14:textId="01C0932B" w:rsidR="00E0476C" w:rsidRPr="00934137" w:rsidRDefault="00E0476C" w:rsidP="00353C34">
      <w:pPr>
        <w:pStyle w:val="SCREEN"/>
        <w:rPr>
          <w:sz w:val="16"/>
          <w:szCs w:val="16"/>
        </w:rPr>
      </w:pPr>
      <w:r w:rsidRPr="00934137">
        <w:rPr>
          <w:sz w:val="16"/>
          <w:szCs w:val="16"/>
        </w:rPr>
        <w:t>-----------------------------------------------------------------------------------------------------------------------</w:t>
      </w:r>
    </w:p>
    <w:p w14:paraId="1A300654" w14:textId="77777777" w:rsidR="00E0476C" w:rsidRPr="00934137" w:rsidRDefault="00E0476C" w:rsidP="00353C34">
      <w:pPr>
        <w:pStyle w:val="SCREEN"/>
        <w:rPr>
          <w:sz w:val="16"/>
          <w:szCs w:val="16"/>
        </w:rPr>
      </w:pPr>
      <w:r w:rsidRPr="00934137">
        <w:rPr>
          <w:sz w:val="16"/>
          <w:szCs w:val="16"/>
        </w:rPr>
        <w:t xml:space="preserve">                                                                               RC-PHYSICIAN FS PR 442QB        YES</w:t>
      </w:r>
    </w:p>
    <w:p w14:paraId="3F6F9570" w14:textId="77777777" w:rsidR="00E0476C" w:rsidRPr="00934137" w:rsidRDefault="00E0476C" w:rsidP="00353C34">
      <w:pPr>
        <w:pStyle w:val="SCREEN"/>
        <w:rPr>
          <w:sz w:val="16"/>
          <w:szCs w:val="16"/>
        </w:rPr>
      </w:pPr>
      <w:r w:rsidRPr="00934137">
        <w:rPr>
          <w:sz w:val="16"/>
          <w:szCs w:val="16"/>
        </w:rPr>
        <w:t xml:space="preserve">                                                                               RC-PHYSICIAN FS MN 442QB        YES</w:t>
      </w:r>
    </w:p>
    <w:p w14:paraId="36C4CA1F" w14:textId="77777777" w:rsidR="00E0476C" w:rsidRPr="00934137" w:rsidRDefault="00E0476C" w:rsidP="00353C34">
      <w:pPr>
        <w:pStyle w:val="SCREEN"/>
        <w:rPr>
          <w:sz w:val="16"/>
          <w:szCs w:val="16"/>
        </w:rPr>
      </w:pPr>
      <w:r w:rsidRPr="00934137">
        <w:rPr>
          <w:sz w:val="16"/>
          <w:szCs w:val="16"/>
        </w:rPr>
        <w:t xml:space="preserve">                                                                               RC-PHYSICIAN FS ML 442QB        YES</w:t>
      </w:r>
    </w:p>
    <w:p w14:paraId="368AD856" w14:textId="77777777" w:rsidR="00E0476C" w:rsidRPr="00934137" w:rsidRDefault="00E0476C" w:rsidP="00353C34">
      <w:pPr>
        <w:pStyle w:val="SCREEN"/>
        <w:rPr>
          <w:sz w:val="16"/>
          <w:szCs w:val="16"/>
        </w:rPr>
      </w:pPr>
      <w:r w:rsidRPr="00934137">
        <w:rPr>
          <w:sz w:val="16"/>
          <w:szCs w:val="16"/>
        </w:rPr>
        <w:t xml:space="preserve">                                                                               RC-PHYSICIAN FS PR 442QA        YES</w:t>
      </w:r>
    </w:p>
    <w:p w14:paraId="079A2341" w14:textId="77777777" w:rsidR="00E0476C" w:rsidRPr="00934137" w:rsidRDefault="00E0476C" w:rsidP="00353C34">
      <w:pPr>
        <w:pStyle w:val="SCREEN"/>
        <w:rPr>
          <w:sz w:val="16"/>
          <w:szCs w:val="16"/>
        </w:rPr>
      </w:pPr>
      <w:r w:rsidRPr="00934137">
        <w:rPr>
          <w:sz w:val="16"/>
          <w:szCs w:val="16"/>
        </w:rPr>
        <w:t xml:space="preserve">                                                                               RC-PHYSICIAN FS MN 442QA        YES</w:t>
      </w:r>
    </w:p>
    <w:p w14:paraId="3F471715" w14:textId="77777777" w:rsidR="00E0476C" w:rsidRPr="00934137" w:rsidRDefault="00E0476C" w:rsidP="00353C34">
      <w:pPr>
        <w:pStyle w:val="SCREEN"/>
        <w:rPr>
          <w:sz w:val="16"/>
          <w:szCs w:val="16"/>
        </w:rPr>
      </w:pPr>
      <w:r w:rsidRPr="00934137">
        <w:rPr>
          <w:sz w:val="16"/>
          <w:szCs w:val="16"/>
        </w:rPr>
        <w:t xml:space="preserve">                                                                               RC-PHYSICIAN FS ML 442QA        YES</w:t>
      </w:r>
    </w:p>
    <w:p w14:paraId="254D4963" w14:textId="77777777" w:rsidR="00E0476C" w:rsidRPr="00934137" w:rsidRDefault="00E0476C" w:rsidP="00353C34">
      <w:pPr>
        <w:pStyle w:val="SCREEN"/>
        <w:rPr>
          <w:sz w:val="16"/>
          <w:szCs w:val="16"/>
        </w:rPr>
      </w:pPr>
      <w:r w:rsidRPr="00934137">
        <w:rPr>
          <w:sz w:val="16"/>
          <w:szCs w:val="16"/>
        </w:rPr>
        <w:t xml:space="preserve">                                                                               RC-OPT FAC PR 442QA             YES</w:t>
      </w:r>
    </w:p>
    <w:p w14:paraId="21051CC1" w14:textId="77777777" w:rsidR="00E0476C" w:rsidRPr="00934137" w:rsidRDefault="00E0476C" w:rsidP="00353C34">
      <w:pPr>
        <w:pStyle w:val="SCREEN"/>
        <w:rPr>
          <w:sz w:val="16"/>
          <w:szCs w:val="16"/>
        </w:rPr>
      </w:pPr>
      <w:r w:rsidRPr="00934137">
        <w:rPr>
          <w:sz w:val="16"/>
          <w:szCs w:val="16"/>
        </w:rPr>
        <w:t xml:space="preserve">                                                                               RC-OPT FAC HR 442QA             YES</w:t>
      </w:r>
    </w:p>
    <w:p w14:paraId="5C2CDE05" w14:textId="77777777" w:rsidR="00E0476C" w:rsidRPr="00934137" w:rsidRDefault="00E0476C" w:rsidP="00353C34">
      <w:pPr>
        <w:pStyle w:val="SCREEN"/>
        <w:rPr>
          <w:sz w:val="16"/>
          <w:szCs w:val="16"/>
        </w:rPr>
      </w:pPr>
      <w:r w:rsidRPr="00934137">
        <w:rPr>
          <w:sz w:val="16"/>
          <w:szCs w:val="16"/>
        </w:rPr>
        <w:t xml:space="preserve">                                                                               RC-OPT FAC ML 442QA             YES</w:t>
      </w:r>
    </w:p>
    <w:p w14:paraId="404E51B7" w14:textId="53DA8E7E" w:rsidR="00E0476C" w:rsidRPr="00934137" w:rsidRDefault="00E0476C" w:rsidP="00353C34">
      <w:pPr>
        <w:pStyle w:val="SCREEN"/>
        <w:rPr>
          <w:sz w:val="16"/>
          <w:szCs w:val="16"/>
        </w:rPr>
      </w:pPr>
      <w:r w:rsidRPr="00934137">
        <w:rPr>
          <w:sz w:val="16"/>
          <w:szCs w:val="16"/>
        </w:rPr>
        <w:t xml:space="preserve">                                                                               RC-OPT MISC 442QA</w:t>
      </w:r>
    </w:p>
    <w:p w14:paraId="17A1A28A" w14:textId="77777777" w:rsidR="00E0476C" w:rsidRPr="00934137" w:rsidRDefault="00E0476C" w:rsidP="00353C34">
      <w:pPr>
        <w:pStyle w:val="SCREEN"/>
        <w:rPr>
          <w:sz w:val="16"/>
          <w:szCs w:val="16"/>
        </w:rPr>
      </w:pPr>
      <w:r w:rsidRPr="00934137">
        <w:rPr>
          <w:sz w:val="16"/>
          <w:szCs w:val="16"/>
        </w:rPr>
        <w:t xml:space="preserve">                                                                               RC-PHYSICIAN OPT PR 442QA       YES</w:t>
      </w:r>
    </w:p>
    <w:p w14:paraId="2EE53F6E" w14:textId="77777777" w:rsidR="00E0476C" w:rsidRPr="00934137" w:rsidRDefault="00E0476C" w:rsidP="00353C34">
      <w:pPr>
        <w:pStyle w:val="SCREEN"/>
        <w:rPr>
          <w:sz w:val="16"/>
          <w:szCs w:val="16"/>
        </w:rPr>
      </w:pPr>
      <w:r w:rsidRPr="00934137">
        <w:rPr>
          <w:sz w:val="16"/>
          <w:szCs w:val="16"/>
        </w:rPr>
        <w:t xml:space="preserve">                                                                               RC-PHYSICIAN OPT MN 442QA       YES</w:t>
      </w:r>
    </w:p>
    <w:p w14:paraId="2BBF3AC0" w14:textId="77777777" w:rsidR="00E0476C" w:rsidRPr="00934137" w:rsidRDefault="00E0476C" w:rsidP="00353C34">
      <w:pPr>
        <w:pStyle w:val="SCREEN"/>
        <w:rPr>
          <w:sz w:val="16"/>
          <w:szCs w:val="16"/>
        </w:rPr>
      </w:pPr>
      <w:r w:rsidRPr="00934137">
        <w:rPr>
          <w:sz w:val="16"/>
          <w:szCs w:val="16"/>
        </w:rPr>
        <w:t xml:space="preserve">                                                                               RC-OPT FAC PR 442QB             YES</w:t>
      </w:r>
    </w:p>
    <w:p w14:paraId="623D9EC8" w14:textId="77777777" w:rsidR="00E0476C" w:rsidRPr="00934137" w:rsidRDefault="00E0476C" w:rsidP="00353C34">
      <w:pPr>
        <w:pStyle w:val="SCREEN"/>
        <w:rPr>
          <w:sz w:val="16"/>
          <w:szCs w:val="16"/>
        </w:rPr>
      </w:pPr>
      <w:r w:rsidRPr="00934137">
        <w:rPr>
          <w:sz w:val="16"/>
          <w:szCs w:val="16"/>
        </w:rPr>
        <w:t xml:space="preserve">                                                                               RC-OPT FAC HR 442QB             YES</w:t>
      </w:r>
    </w:p>
    <w:p w14:paraId="71013FFC" w14:textId="77777777" w:rsidR="00E0476C" w:rsidRPr="00934137" w:rsidRDefault="00E0476C" w:rsidP="00353C34">
      <w:pPr>
        <w:pStyle w:val="SCREEN"/>
        <w:rPr>
          <w:sz w:val="16"/>
          <w:szCs w:val="16"/>
        </w:rPr>
      </w:pPr>
      <w:r w:rsidRPr="00934137">
        <w:rPr>
          <w:sz w:val="16"/>
          <w:szCs w:val="16"/>
        </w:rPr>
        <w:t xml:space="preserve">                                                                               RC-OPT FAC ML 442QB             YES</w:t>
      </w:r>
    </w:p>
    <w:p w14:paraId="5800A4E0" w14:textId="0299689F" w:rsidR="00E0476C" w:rsidRPr="00934137" w:rsidRDefault="00E0476C" w:rsidP="00353C34">
      <w:pPr>
        <w:pStyle w:val="SCREEN"/>
        <w:rPr>
          <w:sz w:val="16"/>
          <w:szCs w:val="16"/>
        </w:rPr>
      </w:pPr>
      <w:r w:rsidRPr="00934137">
        <w:rPr>
          <w:sz w:val="16"/>
          <w:szCs w:val="16"/>
        </w:rPr>
        <w:t xml:space="preserve">                                                                               RC-OPT MISC 442QB</w:t>
      </w:r>
    </w:p>
    <w:p w14:paraId="2BC208CE" w14:textId="77777777" w:rsidR="00E0476C" w:rsidRPr="00934137" w:rsidRDefault="00E0476C" w:rsidP="00353C34">
      <w:pPr>
        <w:pStyle w:val="SCREEN"/>
        <w:rPr>
          <w:sz w:val="16"/>
          <w:szCs w:val="16"/>
        </w:rPr>
      </w:pPr>
      <w:r w:rsidRPr="00934137">
        <w:rPr>
          <w:sz w:val="16"/>
          <w:szCs w:val="16"/>
        </w:rPr>
        <w:t xml:space="preserve">                                                                               RC-PHYSICIAN OPT PR 442QB       YES</w:t>
      </w:r>
    </w:p>
    <w:p w14:paraId="4DD8A219" w14:textId="77777777" w:rsidR="00E0476C" w:rsidRPr="00934137" w:rsidRDefault="00E0476C" w:rsidP="00353C34">
      <w:pPr>
        <w:pStyle w:val="SCREEN"/>
        <w:rPr>
          <w:sz w:val="16"/>
          <w:szCs w:val="16"/>
        </w:rPr>
      </w:pPr>
      <w:r w:rsidRPr="00934137">
        <w:rPr>
          <w:sz w:val="16"/>
          <w:szCs w:val="16"/>
        </w:rPr>
        <w:t xml:space="preserve">                                                                               RC-PHYSICIAN OPT MN 442QB       YES</w:t>
      </w:r>
    </w:p>
    <w:p w14:paraId="0ACF7C11" w14:textId="77777777" w:rsidR="00E0476C" w:rsidRPr="00934137" w:rsidRDefault="00E0476C" w:rsidP="00353C34">
      <w:pPr>
        <w:pStyle w:val="SCREEN"/>
        <w:rPr>
          <w:sz w:val="16"/>
          <w:szCs w:val="16"/>
        </w:rPr>
      </w:pPr>
      <w:r w:rsidRPr="00934137">
        <w:rPr>
          <w:sz w:val="16"/>
          <w:szCs w:val="16"/>
        </w:rPr>
        <w:lastRenderedPageBreak/>
        <w:t>RATE SCHEDULE List                                                                                      OCT 25, 2018@17:16   PAGE 10</w:t>
      </w:r>
    </w:p>
    <w:p w14:paraId="54D749A1"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62307AD4" w14:textId="77777777" w:rsidR="00E0476C" w:rsidRPr="00934137" w:rsidRDefault="00E0476C" w:rsidP="00353C34">
      <w:pPr>
        <w:pStyle w:val="SCREEN"/>
        <w:rPr>
          <w:sz w:val="16"/>
          <w:szCs w:val="16"/>
        </w:rPr>
      </w:pPr>
      <w:r w:rsidRPr="00934137">
        <w:rPr>
          <w:sz w:val="16"/>
          <w:szCs w:val="16"/>
        </w:rPr>
        <w:t>NAME                  TYPE   SERVICE     DATE         DATE         ADJUSTED    CHARGE SET                      ADD</w:t>
      </w:r>
    </w:p>
    <w:p w14:paraId="78E512F2" w14:textId="524F5502" w:rsidR="00E0476C" w:rsidRPr="00934137" w:rsidRDefault="00E0476C" w:rsidP="00353C34">
      <w:pPr>
        <w:pStyle w:val="SCREEN"/>
        <w:rPr>
          <w:sz w:val="16"/>
          <w:szCs w:val="16"/>
        </w:rPr>
      </w:pPr>
      <w:r w:rsidRPr="00934137">
        <w:rPr>
          <w:sz w:val="16"/>
          <w:szCs w:val="16"/>
        </w:rPr>
        <w:t>-----------------------------------------------------------------------------------------------------------------------</w:t>
      </w:r>
    </w:p>
    <w:p w14:paraId="40F28C26" w14:textId="77777777" w:rsidR="00E0476C" w:rsidRPr="00934137" w:rsidRDefault="00E0476C" w:rsidP="00353C34">
      <w:pPr>
        <w:pStyle w:val="SCREEN"/>
        <w:rPr>
          <w:sz w:val="16"/>
          <w:szCs w:val="16"/>
        </w:rPr>
      </w:pPr>
      <w:r w:rsidRPr="00934137">
        <w:rPr>
          <w:sz w:val="16"/>
          <w:szCs w:val="16"/>
        </w:rPr>
        <w:t>CC-NF-RX              OUTPA              JAN 1,2018                            RX COST                         YES</w:t>
      </w:r>
    </w:p>
    <w:p w14:paraId="372A4146" w14:textId="77777777" w:rsidR="00E0476C" w:rsidRPr="00934137" w:rsidRDefault="00E0476C" w:rsidP="00353C34">
      <w:pPr>
        <w:pStyle w:val="SCREEN"/>
        <w:rPr>
          <w:sz w:val="16"/>
          <w:szCs w:val="16"/>
        </w:rPr>
      </w:pPr>
      <w:r w:rsidRPr="00934137">
        <w:rPr>
          <w:sz w:val="16"/>
          <w:szCs w:val="16"/>
        </w:rPr>
        <w:t xml:space="preserve">        RATE TYPE: CC REIMB INS</w:t>
      </w:r>
    </w:p>
    <w:p w14:paraId="6B16FE62" w14:textId="77777777" w:rsidR="00E0476C" w:rsidRPr="00934137" w:rsidRDefault="00E0476C" w:rsidP="00353C34">
      <w:pPr>
        <w:pStyle w:val="SCREEN"/>
        <w:rPr>
          <w:sz w:val="16"/>
          <w:szCs w:val="16"/>
        </w:rPr>
      </w:pPr>
      <w:r w:rsidRPr="00934137">
        <w:rPr>
          <w:sz w:val="16"/>
          <w:szCs w:val="16"/>
        </w:rPr>
        <w:t>CC-RI-INPT            INPAT              DEC 19,2003                           RC-INPT R&amp;B 442                 YES</w:t>
      </w:r>
    </w:p>
    <w:p w14:paraId="6C29DB47" w14:textId="77777777" w:rsidR="00E0476C" w:rsidRPr="00934137" w:rsidRDefault="00E0476C" w:rsidP="00353C34">
      <w:pPr>
        <w:pStyle w:val="SCREEN"/>
        <w:rPr>
          <w:sz w:val="16"/>
          <w:szCs w:val="16"/>
        </w:rPr>
      </w:pPr>
      <w:r w:rsidRPr="00934137">
        <w:rPr>
          <w:sz w:val="16"/>
          <w:szCs w:val="16"/>
        </w:rPr>
        <w:t xml:space="preserve">                                                                               RC-INPT ANC 442                 YES</w:t>
      </w:r>
    </w:p>
    <w:p w14:paraId="1CCE1F5E" w14:textId="77777777" w:rsidR="00E0476C" w:rsidRPr="00934137" w:rsidRDefault="00E0476C" w:rsidP="00353C34">
      <w:pPr>
        <w:pStyle w:val="SCREEN"/>
        <w:rPr>
          <w:sz w:val="16"/>
          <w:szCs w:val="16"/>
        </w:rPr>
      </w:pPr>
      <w:r w:rsidRPr="00934137">
        <w:rPr>
          <w:sz w:val="16"/>
          <w:szCs w:val="16"/>
        </w:rPr>
        <w:t xml:space="preserve">                                                                               RC-INPT FAC PR 442              YES</w:t>
      </w:r>
    </w:p>
    <w:p w14:paraId="2A961445" w14:textId="77777777" w:rsidR="00E0476C" w:rsidRPr="00934137" w:rsidRDefault="00E0476C" w:rsidP="00353C34">
      <w:pPr>
        <w:pStyle w:val="SCREEN"/>
        <w:rPr>
          <w:sz w:val="16"/>
          <w:szCs w:val="16"/>
        </w:rPr>
      </w:pPr>
      <w:r w:rsidRPr="00934137">
        <w:rPr>
          <w:sz w:val="16"/>
          <w:szCs w:val="16"/>
        </w:rPr>
        <w:t xml:space="preserve">                                                                               RC-INPT FAC HR 442              YES</w:t>
      </w:r>
    </w:p>
    <w:p w14:paraId="5A945A9B" w14:textId="77777777" w:rsidR="00E0476C" w:rsidRPr="00934137" w:rsidRDefault="00E0476C" w:rsidP="00353C34">
      <w:pPr>
        <w:pStyle w:val="SCREEN"/>
        <w:rPr>
          <w:sz w:val="16"/>
          <w:szCs w:val="16"/>
        </w:rPr>
      </w:pPr>
      <w:r w:rsidRPr="00934137">
        <w:rPr>
          <w:sz w:val="16"/>
          <w:szCs w:val="16"/>
        </w:rPr>
        <w:t xml:space="preserve">                                                                               RC-INPT FAC ML 442              YES</w:t>
      </w:r>
    </w:p>
    <w:p w14:paraId="0864C75A" w14:textId="77777777" w:rsidR="00E0476C" w:rsidRPr="00934137" w:rsidRDefault="00E0476C" w:rsidP="00353C34">
      <w:pPr>
        <w:pStyle w:val="SCREEN"/>
        <w:rPr>
          <w:sz w:val="16"/>
          <w:szCs w:val="16"/>
        </w:rPr>
      </w:pPr>
      <w:r w:rsidRPr="00934137">
        <w:rPr>
          <w:sz w:val="16"/>
          <w:szCs w:val="16"/>
        </w:rPr>
        <w:t xml:space="preserve">                                                                               RC-INPT R&amp;B ICU 442             YES</w:t>
      </w:r>
    </w:p>
    <w:p w14:paraId="1D406F69" w14:textId="77777777" w:rsidR="00E0476C" w:rsidRPr="00934137" w:rsidRDefault="00E0476C" w:rsidP="00353C34">
      <w:pPr>
        <w:pStyle w:val="SCREEN"/>
        <w:rPr>
          <w:sz w:val="16"/>
          <w:szCs w:val="16"/>
        </w:rPr>
      </w:pPr>
      <w:r w:rsidRPr="00934137">
        <w:rPr>
          <w:sz w:val="16"/>
          <w:szCs w:val="16"/>
        </w:rPr>
        <w:t xml:space="preserve">                                                                               RC-INPT ANC ICU 442             YES</w:t>
      </w:r>
    </w:p>
    <w:p w14:paraId="4BFECCF6" w14:textId="77777777" w:rsidR="00E0476C" w:rsidRPr="00934137" w:rsidRDefault="00E0476C" w:rsidP="00353C34">
      <w:pPr>
        <w:pStyle w:val="SCREEN"/>
        <w:rPr>
          <w:sz w:val="16"/>
          <w:szCs w:val="16"/>
        </w:rPr>
      </w:pPr>
      <w:r w:rsidRPr="00934137">
        <w:rPr>
          <w:sz w:val="16"/>
          <w:szCs w:val="16"/>
        </w:rPr>
        <w:t xml:space="preserve">                                                                               RC-PHYSICIAN INPT PR 442        YES</w:t>
      </w:r>
    </w:p>
    <w:p w14:paraId="0909CD97" w14:textId="77777777" w:rsidR="00E0476C" w:rsidRPr="00934137" w:rsidRDefault="00E0476C" w:rsidP="00353C34">
      <w:pPr>
        <w:pStyle w:val="SCREEN"/>
        <w:rPr>
          <w:sz w:val="16"/>
          <w:szCs w:val="16"/>
        </w:rPr>
      </w:pPr>
      <w:r w:rsidRPr="00934137">
        <w:rPr>
          <w:sz w:val="16"/>
          <w:szCs w:val="16"/>
        </w:rPr>
        <w:t xml:space="preserve">                                                                               RC-PHYSICIAN INPT MN 442        YES</w:t>
      </w:r>
    </w:p>
    <w:p w14:paraId="5820D3A0" w14:textId="77777777" w:rsidR="00E0476C" w:rsidRPr="00934137" w:rsidRDefault="00E0476C" w:rsidP="00353C34">
      <w:pPr>
        <w:pStyle w:val="SCREEN"/>
        <w:rPr>
          <w:sz w:val="16"/>
          <w:szCs w:val="16"/>
        </w:rPr>
      </w:pPr>
      <w:r w:rsidRPr="00934137">
        <w:rPr>
          <w:sz w:val="16"/>
          <w:szCs w:val="16"/>
        </w:rPr>
        <w:t>CC-RI-SNF             INPAT  SKILLED NU  DEC 19,2003                           RC-SNF INC 442                  YES</w:t>
      </w:r>
    </w:p>
    <w:p w14:paraId="7E637CAF" w14:textId="77777777" w:rsidR="00E0476C" w:rsidRPr="00934137" w:rsidRDefault="00E0476C" w:rsidP="00353C34">
      <w:pPr>
        <w:pStyle w:val="SCREEN"/>
        <w:rPr>
          <w:sz w:val="16"/>
          <w:szCs w:val="16"/>
        </w:rPr>
      </w:pPr>
      <w:r w:rsidRPr="00934137">
        <w:rPr>
          <w:sz w:val="16"/>
          <w:szCs w:val="16"/>
        </w:rPr>
        <w:t xml:space="preserve">                                                                               RC-SNF FAC PR 442               YES</w:t>
      </w:r>
    </w:p>
    <w:p w14:paraId="49B3446D" w14:textId="77777777" w:rsidR="00E0476C" w:rsidRPr="00934137" w:rsidRDefault="00E0476C" w:rsidP="00353C34">
      <w:pPr>
        <w:pStyle w:val="SCREEN"/>
        <w:rPr>
          <w:sz w:val="16"/>
          <w:szCs w:val="16"/>
        </w:rPr>
      </w:pPr>
      <w:r w:rsidRPr="00934137">
        <w:rPr>
          <w:sz w:val="16"/>
          <w:szCs w:val="16"/>
        </w:rPr>
        <w:t xml:space="preserve">                                                                               RC-SNF FAC HR 442               YES</w:t>
      </w:r>
    </w:p>
    <w:p w14:paraId="7D54F75D" w14:textId="77777777" w:rsidR="00E0476C" w:rsidRPr="00934137" w:rsidRDefault="00E0476C" w:rsidP="00353C34">
      <w:pPr>
        <w:pStyle w:val="SCREEN"/>
        <w:rPr>
          <w:sz w:val="16"/>
          <w:szCs w:val="16"/>
        </w:rPr>
      </w:pPr>
      <w:r w:rsidRPr="00934137">
        <w:rPr>
          <w:sz w:val="16"/>
          <w:szCs w:val="16"/>
        </w:rPr>
        <w:t xml:space="preserve">                                                                               RC-SNF FAC ML 442               YES</w:t>
      </w:r>
    </w:p>
    <w:p w14:paraId="3FA2AEF6" w14:textId="77777777" w:rsidR="00E0476C" w:rsidRPr="00934137" w:rsidRDefault="00E0476C" w:rsidP="00353C34">
      <w:pPr>
        <w:pStyle w:val="SCREEN"/>
        <w:rPr>
          <w:sz w:val="16"/>
          <w:szCs w:val="16"/>
        </w:rPr>
      </w:pPr>
      <w:r w:rsidRPr="00934137">
        <w:rPr>
          <w:sz w:val="16"/>
          <w:szCs w:val="16"/>
        </w:rPr>
        <w:t xml:space="preserve">                                                                               RC-PHYSICIAN SNF PR 442         YES</w:t>
      </w:r>
    </w:p>
    <w:p w14:paraId="5F1ED6BA" w14:textId="77777777" w:rsidR="00E0476C" w:rsidRPr="00934137" w:rsidRDefault="00E0476C" w:rsidP="00353C34">
      <w:pPr>
        <w:pStyle w:val="SCREEN"/>
        <w:rPr>
          <w:sz w:val="16"/>
          <w:szCs w:val="16"/>
        </w:rPr>
      </w:pPr>
      <w:r w:rsidRPr="00934137">
        <w:rPr>
          <w:sz w:val="16"/>
          <w:szCs w:val="16"/>
        </w:rPr>
        <w:t xml:space="preserve">                                                                               RC-PHYSICIAN SNF MN 442         YES</w:t>
      </w:r>
    </w:p>
    <w:p w14:paraId="3D2082B9" w14:textId="77777777" w:rsidR="00E0476C" w:rsidRPr="00934137" w:rsidRDefault="00E0476C" w:rsidP="00353C34">
      <w:pPr>
        <w:pStyle w:val="SCREEN"/>
        <w:rPr>
          <w:sz w:val="16"/>
          <w:szCs w:val="16"/>
        </w:rPr>
      </w:pPr>
      <w:r w:rsidRPr="00934137">
        <w:rPr>
          <w:sz w:val="16"/>
          <w:szCs w:val="16"/>
        </w:rPr>
        <w:t>RATE SCHEDULE List                                                                                      OCT 25, 2018@17:16   PAGE 11</w:t>
      </w:r>
    </w:p>
    <w:p w14:paraId="2343D54A"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7C5A48CD" w14:textId="77777777" w:rsidR="00E0476C" w:rsidRPr="00934137" w:rsidRDefault="00E0476C" w:rsidP="00353C34">
      <w:pPr>
        <w:pStyle w:val="SCREEN"/>
        <w:rPr>
          <w:sz w:val="16"/>
          <w:szCs w:val="16"/>
        </w:rPr>
      </w:pPr>
      <w:r w:rsidRPr="00934137">
        <w:rPr>
          <w:sz w:val="16"/>
          <w:szCs w:val="16"/>
        </w:rPr>
        <w:t>NAME                  TYPE   SERVICE     DATE         DATE         ADJUSTED    CHARGE SET                      ADD</w:t>
      </w:r>
    </w:p>
    <w:p w14:paraId="7A601336" w14:textId="487CFEE0" w:rsidR="00E0476C" w:rsidRPr="00934137" w:rsidRDefault="00E0476C" w:rsidP="00353C34">
      <w:pPr>
        <w:pStyle w:val="SCREEN"/>
        <w:rPr>
          <w:sz w:val="16"/>
          <w:szCs w:val="16"/>
        </w:rPr>
      </w:pPr>
      <w:r w:rsidRPr="00934137">
        <w:rPr>
          <w:sz w:val="16"/>
          <w:szCs w:val="16"/>
        </w:rPr>
        <w:t>-----------------------------------------------------------------------------------------------------------------------</w:t>
      </w:r>
    </w:p>
    <w:p w14:paraId="52CDF3F4" w14:textId="77777777" w:rsidR="00E0476C" w:rsidRPr="00934137" w:rsidRDefault="00E0476C" w:rsidP="00353C34">
      <w:pPr>
        <w:pStyle w:val="SCREEN"/>
        <w:rPr>
          <w:sz w:val="16"/>
          <w:szCs w:val="16"/>
        </w:rPr>
      </w:pPr>
      <w:r w:rsidRPr="00934137">
        <w:rPr>
          <w:sz w:val="16"/>
          <w:szCs w:val="16"/>
        </w:rPr>
        <w:t>CC-RI-OPT             OUTPA              DEC 19,2003                           RC-PHYSICIAN FS PR 442GB        YES</w:t>
      </w:r>
    </w:p>
    <w:p w14:paraId="4214C2DD" w14:textId="77777777" w:rsidR="00E0476C" w:rsidRPr="00934137" w:rsidRDefault="00E0476C" w:rsidP="00353C34">
      <w:pPr>
        <w:pStyle w:val="SCREEN"/>
        <w:rPr>
          <w:sz w:val="16"/>
          <w:szCs w:val="16"/>
        </w:rPr>
      </w:pPr>
      <w:r w:rsidRPr="00934137">
        <w:rPr>
          <w:sz w:val="16"/>
          <w:szCs w:val="16"/>
        </w:rPr>
        <w:t xml:space="preserve">                                                                               RC-PHYSICIAN FS PR 442GC        YES</w:t>
      </w:r>
    </w:p>
    <w:p w14:paraId="31846F5A" w14:textId="77777777" w:rsidR="00E0476C" w:rsidRPr="00934137" w:rsidRDefault="00E0476C" w:rsidP="00353C34">
      <w:pPr>
        <w:pStyle w:val="SCREEN"/>
        <w:rPr>
          <w:sz w:val="16"/>
          <w:szCs w:val="16"/>
        </w:rPr>
      </w:pPr>
      <w:r w:rsidRPr="00934137">
        <w:rPr>
          <w:sz w:val="16"/>
          <w:szCs w:val="16"/>
        </w:rPr>
        <w:t xml:space="preserve">                                                                               RC-PHYSICIAN FS PR 442GD        YES</w:t>
      </w:r>
    </w:p>
    <w:p w14:paraId="40B0AC15" w14:textId="77777777" w:rsidR="00E0476C" w:rsidRPr="00934137" w:rsidRDefault="00E0476C" w:rsidP="00353C34">
      <w:pPr>
        <w:pStyle w:val="SCREEN"/>
        <w:rPr>
          <w:sz w:val="16"/>
          <w:szCs w:val="16"/>
        </w:rPr>
      </w:pPr>
      <w:r w:rsidRPr="00934137">
        <w:rPr>
          <w:sz w:val="16"/>
          <w:szCs w:val="16"/>
        </w:rPr>
        <w:t xml:space="preserve">                                                                               RC-PHYSICIAN FS MN 442GD        YES</w:t>
      </w:r>
    </w:p>
    <w:p w14:paraId="54C67A0B" w14:textId="77777777" w:rsidR="00E0476C" w:rsidRPr="00934137" w:rsidRDefault="00E0476C" w:rsidP="00353C34">
      <w:pPr>
        <w:pStyle w:val="SCREEN"/>
        <w:rPr>
          <w:sz w:val="16"/>
          <w:szCs w:val="16"/>
        </w:rPr>
      </w:pPr>
      <w:r w:rsidRPr="00934137">
        <w:rPr>
          <w:sz w:val="16"/>
          <w:szCs w:val="16"/>
        </w:rPr>
        <w:t xml:space="preserve">                                                                               RC-PHYSICIAN FS ML 442GD        YES</w:t>
      </w:r>
    </w:p>
    <w:p w14:paraId="5D44DEB9" w14:textId="77777777" w:rsidR="00E0476C" w:rsidRPr="00934137" w:rsidRDefault="00E0476C" w:rsidP="00353C34">
      <w:pPr>
        <w:pStyle w:val="SCREEN"/>
        <w:rPr>
          <w:sz w:val="16"/>
          <w:szCs w:val="16"/>
        </w:rPr>
      </w:pPr>
      <w:r w:rsidRPr="00934137">
        <w:rPr>
          <w:sz w:val="16"/>
          <w:szCs w:val="16"/>
        </w:rPr>
        <w:t xml:space="preserve">                                                                               RC-OPT FAC PR 442               YES</w:t>
      </w:r>
    </w:p>
    <w:p w14:paraId="36213A2C" w14:textId="77777777" w:rsidR="00E0476C" w:rsidRPr="00934137" w:rsidRDefault="00E0476C" w:rsidP="00353C34">
      <w:pPr>
        <w:pStyle w:val="SCREEN"/>
        <w:rPr>
          <w:sz w:val="16"/>
          <w:szCs w:val="16"/>
        </w:rPr>
      </w:pPr>
      <w:r w:rsidRPr="00934137">
        <w:rPr>
          <w:sz w:val="16"/>
          <w:szCs w:val="16"/>
        </w:rPr>
        <w:t xml:space="preserve">                                                                               RC-OPT FAC HR 442               YES</w:t>
      </w:r>
    </w:p>
    <w:p w14:paraId="33C17118" w14:textId="77777777" w:rsidR="00E0476C" w:rsidRPr="00934137" w:rsidRDefault="00E0476C" w:rsidP="00353C34">
      <w:pPr>
        <w:pStyle w:val="SCREEN"/>
        <w:rPr>
          <w:sz w:val="16"/>
          <w:szCs w:val="16"/>
        </w:rPr>
      </w:pPr>
      <w:r w:rsidRPr="00934137">
        <w:rPr>
          <w:sz w:val="16"/>
          <w:szCs w:val="16"/>
        </w:rPr>
        <w:t xml:space="preserve">                                                                               RC-OPT FAC ML 442               YES</w:t>
      </w:r>
    </w:p>
    <w:p w14:paraId="1F1C67A8" w14:textId="7E4ABD59" w:rsidR="00E0476C" w:rsidRPr="00934137" w:rsidRDefault="00E0476C" w:rsidP="00353C34">
      <w:pPr>
        <w:pStyle w:val="SCREEN"/>
        <w:rPr>
          <w:sz w:val="16"/>
          <w:szCs w:val="16"/>
        </w:rPr>
      </w:pPr>
      <w:r w:rsidRPr="00934137">
        <w:rPr>
          <w:sz w:val="16"/>
          <w:szCs w:val="16"/>
        </w:rPr>
        <w:t xml:space="preserve">                                                                               RC-OPT MISC 442</w:t>
      </w:r>
    </w:p>
    <w:p w14:paraId="1FC16BE1" w14:textId="77777777" w:rsidR="00E0476C" w:rsidRPr="00934137" w:rsidRDefault="00E0476C" w:rsidP="00353C34">
      <w:pPr>
        <w:pStyle w:val="SCREEN"/>
        <w:rPr>
          <w:sz w:val="16"/>
          <w:szCs w:val="16"/>
        </w:rPr>
      </w:pPr>
      <w:r w:rsidRPr="00934137">
        <w:rPr>
          <w:sz w:val="16"/>
          <w:szCs w:val="16"/>
        </w:rPr>
        <w:t xml:space="preserve">                                                                               RC-PHYSICIAN OPT PR 442         YES</w:t>
      </w:r>
    </w:p>
    <w:p w14:paraId="5A545407" w14:textId="77777777" w:rsidR="00E0476C" w:rsidRPr="00934137" w:rsidRDefault="00E0476C" w:rsidP="00353C34">
      <w:pPr>
        <w:pStyle w:val="SCREEN"/>
        <w:rPr>
          <w:sz w:val="16"/>
          <w:szCs w:val="16"/>
        </w:rPr>
      </w:pPr>
      <w:r w:rsidRPr="00934137">
        <w:rPr>
          <w:sz w:val="16"/>
          <w:szCs w:val="16"/>
        </w:rPr>
        <w:t xml:space="preserve">                                                                               RC-PHYSICIAN OPT MN 442         YES</w:t>
      </w:r>
    </w:p>
    <w:p w14:paraId="702880B5" w14:textId="77777777" w:rsidR="00E0476C" w:rsidRPr="00934137" w:rsidRDefault="00E0476C" w:rsidP="00353C34">
      <w:pPr>
        <w:pStyle w:val="SCREEN"/>
        <w:rPr>
          <w:sz w:val="16"/>
          <w:szCs w:val="16"/>
        </w:rPr>
      </w:pPr>
      <w:r w:rsidRPr="00934137">
        <w:rPr>
          <w:sz w:val="16"/>
          <w:szCs w:val="16"/>
        </w:rPr>
        <w:t xml:space="preserve">                                                                               RC-PHYSICIAN FS MN 442GB        YES</w:t>
      </w:r>
    </w:p>
    <w:p w14:paraId="5CDE9CBC" w14:textId="77777777" w:rsidR="00E0476C" w:rsidRPr="00934137" w:rsidRDefault="00E0476C" w:rsidP="00353C34">
      <w:pPr>
        <w:pStyle w:val="SCREEN"/>
        <w:rPr>
          <w:sz w:val="16"/>
          <w:szCs w:val="16"/>
        </w:rPr>
      </w:pPr>
      <w:r w:rsidRPr="00934137">
        <w:rPr>
          <w:sz w:val="16"/>
          <w:szCs w:val="16"/>
        </w:rPr>
        <w:t xml:space="preserve">                                                                               RC-PHYSICIAN FS ML 442GB        YES</w:t>
      </w:r>
    </w:p>
    <w:p w14:paraId="632FB13C" w14:textId="77777777" w:rsidR="00E0476C" w:rsidRPr="00934137" w:rsidRDefault="00E0476C" w:rsidP="00353C34">
      <w:pPr>
        <w:pStyle w:val="SCREEN"/>
        <w:rPr>
          <w:sz w:val="16"/>
          <w:szCs w:val="16"/>
        </w:rPr>
      </w:pPr>
      <w:r w:rsidRPr="00934137">
        <w:rPr>
          <w:sz w:val="16"/>
          <w:szCs w:val="16"/>
        </w:rPr>
        <w:t xml:space="preserve">                                                                               RC-PHYSICIAN FS MN 442GC        YES</w:t>
      </w:r>
    </w:p>
    <w:p w14:paraId="37AF3BF0" w14:textId="77777777" w:rsidR="00E0476C" w:rsidRPr="00934137" w:rsidRDefault="00E0476C" w:rsidP="00353C34">
      <w:pPr>
        <w:pStyle w:val="SCREEN"/>
        <w:rPr>
          <w:sz w:val="16"/>
          <w:szCs w:val="16"/>
        </w:rPr>
      </w:pPr>
      <w:r w:rsidRPr="00934137">
        <w:rPr>
          <w:sz w:val="16"/>
          <w:szCs w:val="16"/>
        </w:rPr>
        <w:t xml:space="preserve">                                                                               RC-PHYSICIAN FS ML 442GC        YES</w:t>
      </w:r>
    </w:p>
    <w:p w14:paraId="589B4AAA" w14:textId="77777777" w:rsidR="00E0476C" w:rsidRPr="00934137" w:rsidRDefault="00E0476C" w:rsidP="00353C34">
      <w:pPr>
        <w:pStyle w:val="SCREEN"/>
        <w:rPr>
          <w:sz w:val="16"/>
          <w:szCs w:val="16"/>
        </w:rPr>
      </w:pPr>
      <w:r w:rsidRPr="00934137">
        <w:rPr>
          <w:sz w:val="16"/>
          <w:szCs w:val="16"/>
        </w:rPr>
        <w:t xml:space="preserve">                                                                               RC-OPT FAC PR 442GD             YES</w:t>
      </w:r>
    </w:p>
    <w:p w14:paraId="588C4BD9" w14:textId="77777777" w:rsidR="00E0476C" w:rsidRPr="00934137" w:rsidRDefault="00E0476C" w:rsidP="00353C34">
      <w:pPr>
        <w:pStyle w:val="SCREEN"/>
        <w:rPr>
          <w:sz w:val="16"/>
          <w:szCs w:val="16"/>
        </w:rPr>
      </w:pPr>
      <w:r w:rsidRPr="00934137">
        <w:rPr>
          <w:sz w:val="16"/>
          <w:szCs w:val="16"/>
        </w:rPr>
        <w:t xml:space="preserve">                                                                               RC-OPT FAC HR 442GD             YES</w:t>
      </w:r>
    </w:p>
    <w:p w14:paraId="1946B9D9" w14:textId="77777777" w:rsidR="00E0476C" w:rsidRPr="00934137" w:rsidRDefault="00E0476C" w:rsidP="00353C34">
      <w:pPr>
        <w:pStyle w:val="SCREEN"/>
        <w:rPr>
          <w:sz w:val="16"/>
          <w:szCs w:val="16"/>
        </w:rPr>
      </w:pPr>
      <w:r w:rsidRPr="00934137">
        <w:rPr>
          <w:sz w:val="16"/>
          <w:szCs w:val="16"/>
        </w:rPr>
        <w:t xml:space="preserve">                                                                               RC-OPT FAC ML 442GD             YES</w:t>
      </w:r>
    </w:p>
    <w:p w14:paraId="49547088" w14:textId="77777777" w:rsidR="00E0476C" w:rsidRPr="00934137" w:rsidRDefault="00E0476C" w:rsidP="00353C34">
      <w:pPr>
        <w:pStyle w:val="SCREEN"/>
        <w:rPr>
          <w:sz w:val="16"/>
          <w:szCs w:val="16"/>
        </w:rPr>
      </w:pPr>
      <w:r w:rsidRPr="00934137">
        <w:rPr>
          <w:sz w:val="16"/>
          <w:szCs w:val="16"/>
        </w:rPr>
        <w:t>RATE SCHEDULE List                                                                                      OCT 25, 2018@17:16   PAGE 12</w:t>
      </w:r>
    </w:p>
    <w:p w14:paraId="476DDBCF"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5C967C33" w14:textId="77777777" w:rsidR="00E0476C" w:rsidRPr="00934137" w:rsidRDefault="00E0476C" w:rsidP="00353C34">
      <w:pPr>
        <w:pStyle w:val="SCREEN"/>
        <w:rPr>
          <w:sz w:val="16"/>
          <w:szCs w:val="16"/>
        </w:rPr>
      </w:pPr>
      <w:r w:rsidRPr="00934137">
        <w:rPr>
          <w:sz w:val="16"/>
          <w:szCs w:val="16"/>
        </w:rPr>
        <w:t>NAME                  TYPE   SERVICE     DATE         DATE         ADJUSTED    CHARGE SET                      ADD</w:t>
      </w:r>
    </w:p>
    <w:p w14:paraId="4CA0820F" w14:textId="144F07B4" w:rsidR="00E0476C" w:rsidRPr="00934137" w:rsidRDefault="00E0476C" w:rsidP="00353C34">
      <w:pPr>
        <w:pStyle w:val="SCREEN"/>
        <w:rPr>
          <w:sz w:val="16"/>
          <w:szCs w:val="16"/>
        </w:rPr>
      </w:pPr>
      <w:r w:rsidRPr="00934137">
        <w:rPr>
          <w:sz w:val="16"/>
          <w:szCs w:val="16"/>
        </w:rPr>
        <w:t>-----------------------------------------------------------------------------------------------------------------------</w:t>
      </w:r>
    </w:p>
    <w:p w14:paraId="44AA681E" w14:textId="36E74E59" w:rsidR="00E0476C" w:rsidRPr="00934137" w:rsidRDefault="00E0476C" w:rsidP="00353C34">
      <w:pPr>
        <w:pStyle w:val="SCREEN"/>
        <w:rPr>
          <w:sz w:val="16"/>
          <w:szCs w:val="16"/>
        </w:rPr>
      </w:pPr>
      <w:r w:rsidRPr="00934137">
        <w:rPr>
          <w:sz w:val="16"/>
          <w:szCs w:val="16"/>
        </w:rPr>
        <w:t xml:space="preserve">                                                                               RC-OPT MISC 442GD</w:t>
      </w:r>
    </w:p>
    <w:p w14:paraId="58692B9A" w14:textId="77777777" w:rsidR="00E0476C" w:rsidRPr="00934137" w:rsidRDefault="00E0476C" w:rsidP="00353C34">
      <w:pPr>
        <w:pStyle w:val="SCREEN"/>
        <w:rPr>
          <w:sz w:val="16"/>
          <w:szCs w:val="16"/>
        </w:rPr>
      </w:pPr>
      <w:r w:rsidRPr="00934137">
        <w:rPr>
          <w:sz w:val="16"/>
          <w:szCs w:val="16"/>
        </w:rPr>
        <w:t xml:space="preserve">                                                                               RC-PHYSICIAN OPT PR 442GD       YES</w:t>
      </w:r>
    </w:p>
    <w:p w14:paraId="55BA9194" w14:textId="77777777" w:rsidR="00E0476C" w:rsidRPr="00934137" w:rsidRDefault="00E0476C" w:rsidP="00353C34">
      <w:pPr>
        <w:pStyle w:val="SCREEN"/>
        <w:rPr>
          <w:sz w:val="16"/>
          <w:szCs w:val="16"/>
        </w:rPr>
      </w:pPr>
      <w:r w:rsidRPr="00934137">
        <w:rPr>
          <w:sz w:val="16"/>
          <w:szCs w:val="16"/>
        </w:rPr>
        <w:t xml:space="preserve">                                                                               RC-PHYSICIAN OPT MN 442GD       YES</w:t>
      </w:r>
    </w:p>
    <w:p w14:paraId="716FC469" w14:textId="77777777" w:rsidR="00E0476C" w:rsidRPr="00934137" w:rsidRDefault="00E0476C" w:rsidP="00353C34">
      <w:pPr>
        <w:pStyle w:val="SCREEN"/>
        <w:rPr>
          <w:sz w:val="16"/>
          <w:szCs w:val="16"/>
        </w:rPr>
      </w:pPr>
      <w:r w:rsidRPr="00934137">
        <w:rPr>
          <w:sz w:val="16"/>
          <w:szCs w:val="16"/>
        </w:rPr>
        <w:t xml:space="preserve">                                                                               RC-OPT FAC PR 442GC             YES</w:t>
      </w:r>
    </w:p>
    <w:p w14:paraId="67CEF4B1" w14:textId="77777777" w:rsidR="00E0476C" w:rsidRPr="00934137" w:rsidRDefault="00E0476C" w:rsidP="00353C34">
      <w:pPr>
        <w:pStyle w:val="SCREEN"/>
        <w:rPr>
          <w:sz w:val="16"/>
          <w:szCs w:val="16"/>
        </w:rPr>
      </w:pPr>
      <w:r w:rsidRPr="00934137">
        <w:rPr>
          <w:sz w:val="16"/>
          <w:szCs w:val="16"/>
        </w:rPr>
        <w:lastRenderedPageBreak/>
        <w:t xml:space="preserve">                                                                               RC-OPT FAC HR 442GC             YES</w:t>
      </w:r>
    </w:p>
    <w:p w14:paraId="098E1095" w14:textId="77777777" w:rsidR="00E0476C" w:rsidRPr="00934137" w:rsidRDefault="00E0476C" w:rsidP="00353C34">
      <w:pPr>
        <w:pStyle w:val="SCREEN"/>
        <w:rPr>
          <w:sz w:val="16"/>
          <w:szCs w:val="16"/>
        </w:rPr>
      </w:pPr>
      <w:r w:rsidRPr="00934137">
        <w:rPr>
          <w:sz w:val="16"/>
          <w:szCs w:val="16"/>
        </w:rPr>
        <w:t xml:space="preserve">                                                                               RC-OPT FAC ML 442GC             YES</w:t>
      </w:r>
    </w:p>
    <w:p w14:paraId="2A1ED549" w14:textId="62B56A85" w:rsidR="00E0476C" w:rsidRPr="00934137" w:rsidRDefault="00E0476C" w:rsidP="00353C34">
      <w:pPr>
        <w:pStyle w:val="SCREEN"/>
        <w:rPr>
          <w:sz w:val="16"/>
          <w:szCs w:val="16"/>
        </w:rPr>
      </w:pPr>
      <w:r w:rsidRPr="00934137">
        <w:rPr>
          <w:sz w:val="16"/>
          <w:szCs w:val="16"/>
        </w:rPr>
        <w:t xml:space="preserve">                                                                               RC-OPT MISC 442GC</w:t>
      </w:r>
    </w:p>
    <w:p w14:paraId="7BE90AFC" w14:textId="77777777" w:rsidR="00E0476C" w:rsidRPr="00934137" w:rsidRDefault="00E0476C" w:rsidP="00353C34">
      <w:pPr>
        <w:pStyle w:val="SCREEN"/>
        <w:rPr>
          <w:sz w:val="16"/>
          <w:szCs w:val="16"/>
        </w:rPr>
      </w:pPr>
      <w:r w:rsidRPr="00934137">
        <w:rPr>
          <w:sz w:val="16"/>
          <w:szCs w:val="16"/>
        </w:rPr>
        <w:t xml:space="preserve">                                                                               RC-PHYSICIAN OPT PR 442GC       YES</w:t>
      </w:r>
    </w:p>
    <w:p w14:paraId="365771F7" w14:textId="77777777" w:rsidR="00E0476C" w:rsidRPr="00934137" w:rsidRDefault="00E0476C" w:rsidP="00353C34">
      <w:pPr>
        <w:pStyle w:val="SCREEN"/>
        <w:rPr>
          <w:sz w:val="16"/>
          <w:szCs w:val="16"/>
        </w:rPr>
      </w:pPr>
      <w:r w:rsidRPr="00934137">
        <w:rPr>
          <w:sz w:val="16"/>
          <w:szCs w:val="16"/>
        </w:rPr>
        <w:t xml:space="preserve">                                                                               RC-PHYSICIAN OPT MN 442GC       YES</w:t>
      </w:r>
    </w:p>
    <w:p w14:paraId="53BBD37E" w14:textId="77777777" w:rsidR="00E0476C" w:rsidRPr="00934137" w:rsidRDefault="00E0476C" w:rsidP="00353C34">
      <w:pPr>
        <w:pStyle w:val="SCREEN"/>
        <w:rPr>
          <w:sz w:val="16"/>
          <w:szCs w:val="16"/>
        </w:rPr>
      </w:pPr>
      <w:r w:rsidRPr="00934137">
        <w:rPr>
          <w:sz w:val="16"/>
          <w:szCs w:val="16"/>
        </w:rPr>
        <w:t xml:space="preserve">                                                                               RC-OPT FAC PR 442HK             YES</w:t>
      </w:r>
    </w:p>
    <w:p w14:paraId="67AD5C8B" w14:textId="77777777" w:rsidR="00E0476C" w:rsidRPr="00934137" w:rsidRDefault="00E0476C" w:rsidP="00353C34">
      <w:pPr>
        <w:pStyle w:val="SCREEN"/>
        <w:rPr>
          <w:sz w:val="16"/>
          <w:szCs w:val="16"/>
        </w:rPr>
      </w:pPr>
      <w:r w:rsidRPr="00934137">
        <w:rPr>
          <w:sz w:val="16"/>
          <w:szCs w:val="16"/>
        </w:rPr>
        <w:t xml:space="preserve">                                                                               RC-OPT FAC HR 442HK             YES</w:t>
      </w:r>
    </w:p>
    <w:p w14:paraId="00C41D30" w14:textId="77777777" w:rsidR="00E0476C" w:rsidRPr="00934137" w:rsidRDefault="00E0476C" w:rsidP="00353C34">
      <w:pPr>
        <w:pStyle w:val="SCREEN"/>
        <w:rPr>
          <w:sz w:val="16"/>
          <w:szCs w:val="16"/>
        </w:rPr>
      </w:pPr>
      <w:r w:rsidRPr="00934137">
        <w:rPr>
          <w:sz w:val="16"/>
          <w:szCs w:val="16"/>
        </w:rPr>
        <w:t xml:space="preserve">                                                                               RC-OPT FAC ML 442HK             YES</w:t>
      </w:r>
    </w:p>
    <w:p w14:paraId="7EA061FF" w14:textId="64C46760" w:rsidR="00E0476C" w:rsidRPr="00934137" w:rsidRDefault="00E0476C" w:rsidP="00353C34">
      <w:pPr>
        <w:pStyle w:val="SCREEN"/>
        <w:rPr>
          <w:sz w:val="16"/>
          <w:szCs w:val="16"/>
        </w:rPr>
      </w:pPr>
      <w:r w:rsidRPr="00934137">
        <w:rPr>
          <w:sz w:val="16"/>
          <w:szCs w:val="16"/>
        </w:rPr>
        <w:t xml:space="preserve">                                                                               RC-OPT MISC 442HK</w:t>
      </w:r>
    </w:p>
    <w:p w14:paraId="69DC703E" w14:textId="77777777" w:rsidR="00E0476C" w:rsidRPr="00934137" w:rsidRDefault="00E0476C" w:rsidP="00353C34">
      <w:pPr>
        <w:pStyle w:val="SCREEN"/>
        <w:rPr>
          <w:sz w:val="16"/>
          <w:szCs w:val="16"/>
        </w:rPr>
      </w:pPr>
      <w:r w:rsidRPr="00934137">
        <w:rPr>
          <w:sz w:val="16"/>
          <w:szCs w:val="16"/>
        </w:rPr>
        <w:t xml:space="preserve">                                                                               RC-PHYSICIAN OPT PR 442HK       YES</w:t>
      </w:r>
    </w:p>
    <w:p w14:paraId="48CAE299" w14:textId="77777777" w:rsidR="00E0476C" w:rsidRPr="00934137" w:rsidRDefault="00E0476C" w:rsidP="00353C34">
      <w:pPr>
        <w:pStyle w:val="SCREEN"/>
        <w:rPr>
          <w:sz w:val="16"/>
          <w:szCs w:val="16"/>
        </w:rPr>
      </w:pPr>
      <w:r w:rsidRPr="00934137">
        <w:rPr>
          <w:sz w:val="16"/>
          <w:szCs w:val="16"/>
        </w:rPr>
        <w:t xml:space="preserve">                                                                               RC-PHYSICIAN OPT MN 442HK       YES</w:t>
      </w:r>
    </w:p>
    <w:p w14:paraId="2A63ECE3" w14:textId="77777777" w:rsidR="00E0476C" w:rsidRPr="00934137" w:rsidRDefault="00E0476C" w:rsidP="00353C34">
      <w:pPr>
        <w:pStyle w:val="SCREEN"/>
        <w:rPr>
          <w:sz w:val="16"/>
          <w:szCs w:val="16"/>
        </w:rPr>
      </w:pPr>
      <w:r w:rsidRPr="00934137">
        <w:rPr>
          <w:sz w:val="16"/>
          <w:szCs w:val="16"/>
        </w:rPr>
        <w:t xml:space="preserve">                                                                               RC-OPT FAC PR 442GB             YES</w:t>
      </w:r>
    </w:p>
    <w:p w14:paraId="56838A1E" w14:textId="77777777" w:rsidR="00E0476C" w:rsidRPr="00934137" w:rsidRDefault="00E0476C" w:rsidP="00353C34">
      <w:pPr>
        <w:pStyle w:val="SCREEN"/>
        <w:rPr>
          <w:sz w:val="16"/>
          <w:szCs w:val="16"/>
        </w:rPr>
      </w:pPr>
      <w:r w:rsidRPr="00934137">
        <w:rPr>
          <w:sz w:val="16"/>
          <w:szCs w:val="16"/>
        </w:rPr>
        <w:t xml:space="preserve">                                                                               RC-OPT FAC HR 442GB             YES</w:t>
      </w:r>
    </w:p>
    <w:p w14:paraId="0F568FF2" w14:textId="77777777" w:rsidR="00E0476C" w:rsidRPr="00934137" w:rsidRDefault="00E0476C" w:rsidP="00353C34">
      <w:pPr>
        <w:pStyle w:val="SCREEN"/>
        <w:rPr>
          <w:sz w:val="16"/>
          <w:szCs w:val="16"/>
        </w:rPr>
      </w:pPr>
      <w:r w:rsidRPr="00934137">
        <w:rPr>
          <w:sz w:val="16"/>
          <w:szCs w:val="16"/>
        </w:rPr>
        <w:t xml:space="preserve">                                                                               RC-OPT FAC ML 442GB             YES</w:t>
      </w:r>
    </w:p>
    <w:p w14:paraId="06DCF1BD" w14:textId="77777777" w:rsidR="00E0476C" w:rsidRPr="00934137" w:rsidRDefault="00E0476C" w:rsidP="00353C34">
      <w:pPr>
        <w:pStyle w:val="SCREEN"/>
        <w:rPr>
          <w:sz w:val="16"/>
          <w:szCs w:val="16"/>
        </w:rPr>
      </w:pPr>
      <w:r w:rsidRPr="00934137">
        <w:rPr>
          <w:sz w:val="16"/>
          <w:szCs w:val="16"/>
        </w:rPr>
        <w:t>RATE SCHEDULE List                                                                                      OCT 25, 2018@17:16   PAGE 13</w:t>
      </w:r>
    </w:p>
    <w:p w14:paraId="65328353"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5DE4F2AC" w14:textId="77777777" w:rsidR="00E0476C" w:rsidRPr="00934137" w:rsidRDefault="00E0476C" w:rsidP="00353C34">
      <w:pPr>
        <w:pStyle w:val="SCREEN"/>
        <w:rPr>
          <w:sz w:val="16"/>
          <w:szCs w:val="16"/>
        </w:rPr>
      </w:pPr>
      <w:r w:rsidRPr="00934137">
        <w:rPr>
          <w:sz w:val="16"/>
          <w:szCs w:val="16"/>
        </w:rPr>
        <w:t>NAME                  TYPE   SERVICE     DATE         DATE         ADJUSTED    CHARGE SET                      ADD</w:t>
      </w:r>
    </w:p>
    <w:p w14:paraId="05105881" w14:textId="5DBEBFC4" w:rsidR="00E0476C" w:rsidRPr="00934137" w:rsidRDefault="00E0476C" w:rsidP="00353C34">
      <w:pPr>
        <w:pStyle w:val="SCREEN"/>
        <w:rPr>
          <w:sz w:val="16"/>
          <w:szCs w:val="16"/>
        </w:rPr>
      </w:pPr>
      <w:r w:rsidRPr="00934137">
        <w:rPr>
          <w:sz w:val="16"/>
          <w:szCs w:val="16"/>
        </w:rPr>
        <w:t>-----------------------------------------------------------------------------------------------------------------------</w:t>
      </w:r>
    </w:p>
    <w:p w14:paraId="5F20006A" w14:textId="79CF9FA3" w:rsidR="00E0476C" w:rsidRPr="00934137" w:rsidRDefault="00E0476C" w:rsidP="00353C34">
      <w:pPr>
        <w:pStyle w:val="SCREEN"/>
        <w:rPr>
          <w:sz w:val="16"/>
          <w:szCs w:val="16"/>
        </w:rPr>
      </w:pPr>
      <w:r w:rsidRPr="00934137">
        <w:rPr>
          <w:sz w:val="16"/>
          <w:szCs w:val="16"/>
        </w:rPr>
        <w:t xml:space="preserve">                                                                               RC-OPT MISC 442GB</w:t>
      </w:r>
    </w:p>
    <w:p w14:paraId="69BCBB25" w14:textId="77777777" w:rsidR="00E0476C" w:rsidRPr="00934137" w:rsidRDefault="00E0476C" w:rsidP="00353C34">
      <w:pPr>
        <w:pStyle w:val="SCREEN"/>
        <w:rPr>
          <w:sz w:val="16"/>
          <w:szCs w:val="16"/>
        </w:rPr>
      </w:pPr>
      <w:r w:rsidRPr="00934137">
        <w:rPr>
          <w:sz w:val="16"/>
          <w:szCs w:val="16"/>
        </w:rPr>
        <w:t xml:space="preserve">                                                                               RC-PHYSICIAN OPT PR 442GB       YES</w:t>
      </w:r>
    </w:p>
    <w:p w14:paraId="08647614" w14:textId="77777777" w:rsidR="00E0476C" w:rsidRPr="00934137" w:rsidRDefault="00E0476C" w:rsidP="00353C34">
      <w:pPr>
        <w:pStyle w:val="SCREEN"/>
        <w:rPr>
          <w:sz w:val="16"/>
          <w:szCs w:val="16"/>
        </w:rPr>
      </w:pPr>
      <w:r w:rsidRPr="00934137">
        <w:rPr>
          <w:sz w:val="16"/>
          <w:szCs w:val="16"/>
        </w:rPr>
        <w:t xml:space="preserve">                                                                               RC-PHYSICIAN OPT MN 442GB       YES</w:t>
      </w:r>
    </w:p>
    <w:p w14:paraId="11128581" w14:textId="77777777" w:rsidR="00E0476C" w:rsidRPr="00934137" w:rsidRDefault="00E0476C" w:rsidP="00353C34">
      <w:pPr>
        <w:pStyle w:val="SCREEN"/>
        <w:rPr>
          <w:sz w:val="16"/>
          <w:szCs w:val="16"/>
        </w:rPr>
      </w:pPr>
      <w:r w:rsidRPr="00934137">
        <w:rPr>
          <w:sz w:val="16"/>
          <w:szCs w:val="16"/>
        </w:rPr>
        <w:t xml:space="preserve">                                                                               RC-OPT FAC PR 442MA             YES</w:t>
      </w:r>
    </w:p>
    <w:p w14:paraId="0E986E19" w14:textId="77777777" w:rsidR="00E0476C" w:rsidRPr="00934137" w:rsidRDefault="00E0476C" w:rsidP="00353C34">
      <w:pPr>
        <w:pStyle w:val="SCREEN"/>
        <w:rPr>
          <w:sz w:val="16"/>
          <w:szCs w:val="16"/>
        </w:rPr>
      </w:pPr>
      <w:r w:rsidRPr="00934137">
        <w:rPr>
          <w:sz w:val="16"/>
          <w:szCs w:val="16"/>
        </w:rPr>
        <w:t xml:space="preserve">                                                                               RC-OPT FAC HR 442MA             YES</w:t>
      </w:r>
    </w:p>
    <w:p w14:paraId="08C46C75" w14:textId="77777777" w:rsidR="00E0476C" w:rsidRPr="00934137" w:rsidRDefault="00E0476C" w:rsidP="00353C34">
      <w:pPr>
        <w:pStyle w:val="SCREEN"/>
        <w:rPr>
          <w:sz w:val="16"/>
          <w:szCs w:val="16"/>
        </w:rPr>
      </w:pPr>
      <w:r w:rsidRPr="00934137">
        <w:rPr>
          <w:sz w:val="16"/>
          <w:szCs w:val="16"/>
        </w:rPr>
        <w:t xml:space="preserve">                                                                               RC-OPT FAC ML 442MA             YES</w:t>
      </w:r>
    </w:p>
    <w:p w14:paraId="728180E5" w14:textId="2D2C1D76" w:rsidR="00E0476C" w:rsidRPr="00934137" w:rsidRDefault="00E0476C" w:rsidP="00353C34">
      <w:pPr>
        <w:pStyle w:val="SCREEN"/>
        <w:rPr>
          <w:sz w:val="16"/>
          <w:szCs w:val="16"/>
        </w:rPr>
      </w:pPr>
      <w:r w:rsidRPr="00934137">
        <w:rPr>
          <w:sz w:val="16"/>
          <w:szCs w:val="16"/>
        </w:rPr>
        <w:t xml:space="preserve">                                                                               RC-OPT MISC 442MA</w:t>
      </w:r>
    </w:p>
    <w:p w14:paraId="6D3ABA77" w14:textId="77777777" w:rsidR="00E0476C" w:rsidRPr="00934137" w:rsidRDefault="00E0476C" w:rsidP="00353C34">
      <w:pPr>
        <w:pStyle w:val="SCREEN"/>
        <w:rPr>
          <w:sz w:val="16"/>
          <w:szCs w:val="16"/>
        </w:rPr>
      </w:pPr>
      <w:r w:rsidRPr="00934137">
        <w:rPr>
          <w:sz w:val="16"/>
          <w:szCs w:val="16"/>
        </w:rPr>
        <w:t xml:space="preserve">                                                                               RC-PHYSICIAN OPT PR 442MA       YES</w:t>
      </w:r>
    </w:p>
    <w:p w14:paraId="01104904" w14:textId="77777777" w:rsidR="00E0476C" w:rsidRPr="00934137" w:rsidRDefault="00E0476C" w:rsidP="00353C34">
      <w:pPr>
        <w:pStyle w:val="SCREEN"/>
        <w:rPr>
          <w:sz w:val="16"/>
          <w:szCs w:val="16"/>
        </w:rPr>
      </w:pPr>
      <w:r w:rsidRPr="00934137">
        <w:rPr>
          <w:sz w:val="16"/>
          <w:szCs w:val="16"/>
        </w:rPr>
        <w:t xml:space="preserve">                                                                               RC-PHYSICIAN OPT MN 442MA       YES</w:t>
      </w:r>
    </w:p>
    <w:p w14:paraId="68CDD393" w14:textId="77777777" w:rsidR="00E0476C" w:rsidRPr="00934137" w:rsidRDefault="00E0476C" w:rsidP="00353C34">
      <w:pPr>
        <w:pStyle w:val="SCREEN"/>
        <w:rPr>
          <w:sz w:val="16"/>
          <w:szCs w:val="16"/>
        </w:rPr>
      </w:pPr>
      <w:r w:rsidRPr="00934137">
        <w:rPr>
          <w:sz w:val="16"/>
          <w:szCs w:val="16"/>
        </w:rPr>
        <w:t xml:space="preserve">                                                                               RC-PHYSICIAN FS PR 442QB        YES</w:t>
      </w:r>
    </w:p>
    <w:p w14:paraId="3B3AA64A" w14:textId="77777777" w:rsidR="00E0476C" w:rsidRPr="00934137" w:rsidRDefault="00E0476C" w:rsidP="00353C34">
      <w:pPr>
        <w:pStyle w:val="SCREEN"/>
        <w:rPr>
          <w:sz w:val="16"/>
          <w:szCs w:val="16"/>
        </w:rPr>
      </w:pPr>
      <w:r w:rsidRPr="00934137">
        <w:rPr>
          <w:sz w:val="16"/>
          <w:szCs w:val="16"/>
        </w:rPr>
        <w:t xml:space="preserve">                                                                               RC-PHYSICIAN FS MN 442QB        YES</w:t>
      </w:r>
    </w:p>
    <w:p w14:paraId="540A3BCC" w14:textId="77777777" w:rsidR="00E0476C" w:rsidRPr="00934137" w:rsidRDefault="00E0476C" w:rsidP="00353C34">
      <w:pPr>
        <w:pStyle w:val="SCREEN"/>
        <w:rPr>
          <w:sz w:val="16"/>
          <w:szCs w:val="16"/>
        </w:rPr>
      </w:pPr>
      <w:r w:rsidRPr="00934137">
        <w:rPr>
          <w:sz w:val="16"/>
          <w:szCs w:val="16"/>
        </w:rPr>
        <w:t xml:space="preserve">                                                                               RC-PHYSICIAN FS ML 442QB        YES</w:t>
      </w:r>
    </w:p>
    <w:p w14:paraId="27A4F5ED" w14:textId="77777777" w:rsidR="00E0476C" w:rsidRPr="00934137" w:rsidRDefault="00E0476C" w:rsidP="00353C34">
      <w:pPr>
        <w:pStyle w:val="SCREEN"/>
        <w:rPr>
          <w:sz w:val="16"/>
          <w:szCs w:val="16"/>
        </w:rPr>
      </w:pPr>
      <w:r w:rsidRPr="00934137">
        <w:rPr>
          <w:sz w:val="16"/>
          <w:szCs w:val="16"/>
        </w:rPr>
        <w:t xml:space="preserve">                                                                               RC-PHYSICIAN FS PR 442QA        YES</w:t>
      </w:r>
    </w:p>
    <w:p w14:paraId="7E7B3F63" w14:textId="77777777" w:rsidR="00E0476C" w:rsidRPr="00934137" w:rsidRDefault="00E0476C" w:rsidP="00353C34">
      <w:pPr>
        <w:pStyle w:val="SCREEN"/>
        <w:rPr>
          <w:sz w:val="16"/>
          <w:szCs w:val="16"/>
        </w:rPr>
      </w:pPr>
      <w:r w:rsidRPr="00934137">
        <w:rPr>
          <w:sz w:val="16"/>
          <w:szCs w:val="16"/>
        </w:rPr>
        <w:t xml:space="preserve">                                                                               RC-PHYSICIAN FS MN 442QA        YES</w:t>
      </w:r>
    </w:p>
    <w:p w14:paraId="593BC54E" w14:textId="77777777" w:rsidR="00E0476C" w:rsidRPr="00934137" w:rsidRDefault="00E0476C" w:rsidP="00353C34">
      <w:pPr>
        <w:pStyle w:val="SCREEN"/>
        <w:rPr>
          <w:sz w:val="16"/>
          <w:szCs w:val="16"/>
        </w:rPr>
      </w:pPr>
      <w:r w:rsidRPr="00934137">
        <w:rPr>
          <w:sz w:val="16"/>
          <w:szCs w:val="16"/>
        </w:rPr>
        <w:t xml:space="preserve">                                                                               RC-PHYSICIAN FS ML 442QA        YES</w:t>
      </w:r>
    </w:p>
    <w:p w14:paraId="650D236A" w14:textId="77777777" w:rsidR="00E0476C" w:rsidRPr="00934137" w:rsidRDefault="00E0476C" w:rsidP="00353C34">
      <w:pPr>
        <w:pStyle w:val="SCREEN"/>
        <w:rPr>
          <w:sz w:val="16"/>
          <w:szCs w:val="16"/>
        </w:rPr>
      </w:pPr>
      <w:r w:rsidRPr="00934137">
        <w:rPr>
          <w:sz w:val="16"/>
          <w:szCs w:val="16"/>
        </w:rPr>
        <w:t xml:space="preserve">                                                                               RC-OPT FAC PR 442QA             YES</w:t>
      </w:r>
    </w:p>
    <w:p w14:paraId="441490CB" w14:textId="77777777" w:rsidR="00E0476C" w:rsidRPr="00934137" w:rsidRDefault="00E0476C" w:rsidP="00353C34">
      <w:pPr>
        <w:pStyle w:val="SCREEN"/>
        <w:rPr>
          <w:sz w:val="16"/>
          <w:szCs w:val="16"/>
        </w:rPr>
      </w:pPr>
      <w:r w:rsidRPr="00934137">
        <w:rPr>
          <w:sz w:val="16"/>
          <w:szCs w:val="16"/>
        </w:rPr>
        <w:t xml:space="preserve">                                                                               RC-OPT FAC HR 442QA             YES</w:t>
      </w:r>
    </w:p>
    <w:p w14:paraId="64039C2D" w14:textId="77777777" w:rsidR="00E0476C" w:rsidRPr="00934137" w:rsidRDefault="00E0476C" w:rsidP="00353C34">
      <w:pPr>
        <w:pStyle w:val="SCREEN"/>
        <w:rPr>
          <w:sz w:val="16"/>
          <w:szCs w:val="16"/>
        </w:rPr>
      </w:pPr>
      <w:r w:rsidRPr="00934137">
        <w:rPr>
          <w:sz w:val="16"/>
          <w:szCs w:val="16"/>
        </w:rPr>
        <w:t xml:space="preserve">                                                                               RC-OPT FAC ML 442QA             YES</w:t>
      </w:r>
    </w:p>
    <w:p w14:paraId="798B61C8" w14:textId="77777777" w:rsidR="00E0476C" w:rsidRPr="00934137" w:rsidRDefault="00E0476C" w:rsidP="00353C34">
      <w:pPr>
        <w:pStyle w:val="SCREEN"/>
        <w:rPr>
          <w:sz w:val="16"/>
          <w:szCs w:val="16"/>
        </w:rPr>
      </w:pPr>
      <w:r w:rsidRPr="00934137">
        <w:rPr>
          <w:sz w:val="16"/>
          <w:szCs w:val="16"/>
        </w:rPr>
        <w:t>RATE SCHEDULE List                                                                                      OCT 25, 2018@17:16   PAGE 14</w:t>
      </w:r>
    </w:p>
    <w:p w14:paraId="73332406"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0BF9E974" w14:textId="77777777" w:rsidR="00E0476C" w:rsidRPr="00934137" w:rsidRDefault="00E0476C" w:rsidP="00353C34">
      <w:pPr>
        <w:pStyle w:val="SCREEN"/>
        <w:rPr>
          <w:sz w:val="16"/>
          <w:szCs w:val="16"/>
        </w:rPr>
      </w:pPr>
      <w:r w:rsidRPr="00934137">
        <w:rPr>
          <w:sz w:val="16"/>
          <w:szCs w:val="16"/>
        </w:rPr>
        <w:t>NAME                  TYPE   SERVICE     DATE         DATE         ADJUSTED    CHARGE SET                      ADD</w:t>
      </w:r>
    </w:p>
    <w:p w14:paraId="29EBE267" w14:textId="10730B6A" w:rsidR="00E0476C" w:rsidRPr="00934137" w:rsidRDefault="00E0476C" w:rsidP="00353C34">
      <w:pPr>
        <w:pStyle w:val="SCREEN"/>
        <w:rPr>
          <w:sz w:val="16"/>
          <w:szCs w:val="16"/>
        </w:rPr>
      </w:pPr>
      <w:r w:rsidRPr="00934137">
        <w:rPr>
          <w:sz w:val="16"/>
          <w:szCs w:val="16"/>
        </w:rPr>
        <w:t>-----------------------------------------------------------------------------------------------------------------------</w:t>
      </w:r>
    </w:p>
    <w:p w14:paraId="59594B94" w14:textId="2889A94A" w:rsidR="00E0476C" w:rsidRPr="00934137" w:rsidRDefault="00E0476C" w:rsidP="00353C34">
      <w:pPr>
        <w:pStyle w:val="SCREEN"/>
        <w:rPr>
          <w:sz w:val="16"/>
          <w:szCs w:val="16"/>
        </w:rPr>
      </w:pPr>
      <w:r w:rsidRPr="00934137">
        <w:rPr>
          <w:sz w:val="16"/>
          <w:szCs w:val="16"/>
        </w:rPr>
        <w:t xml:space="preserve">                                                                               RC-OPT MISC 442QA</w:t>
      </w:r>
    </w:p>
    <w:p w14:paraId="51B55584" w14:textId="77777777" w:rsidR="00E0476C" w:rsidRPr="00934137" w:rsidRDefault="00E0476C" w:rsidP="00353C34">
      <w:pPr>
        <w:pStyle w:val="SCREEN"/>
        <w:rPr>
          <w:sz w:val="16"/>
          <w:szCs w:val="16"/>
        </w:rPr>
      </w:pPr>
      <w:r w:rsidRPr="00934137">
        <w:rPr>
          <w:sz w:val="16"/>
          <w:szCs w:val="16"/>
        </w:rPr>
        <w:t xml:space="preserve">                                                                               RC-PHYSICIAN OPT PR 442QA       YES</w:t>
      </w:r>
    </w:p>
    <w:p w14:paraId="349E803F" w14:textId="77777777" w:rsidR="00E0476C" w:rsidRPr="00934137" w:rsidRDefault="00E0476C" w:rsidP="00353C34">
      <w:pPr>
        <w:pStyle w:val="SCREEN"/>
        <w:rPr>
          <w:sz w:val="16"/>
          <w:szCs w:val="16"/>
        </w:rPr>
      </w:pPr>
      <w:r w:rsidRPr="00934137">
        <w:rPr>
          <w:sz w:val="16"/>
          <w:szCs w:val="16"/>
        </w:rPr>
        <w:t xml:space="preserve">                                                                               RC-PHYSICIAN OPT MN 442QA       YES</w:t>
      </w:r>
    </w:p>
    <w:p w14:paraId="3FAABBD1" w14:textId="77777777" w:rsidR="00E0476C" w:rsidRPr="00934137" w:rsidRDefault="00E0476C" w:rsidP="00353C34">
      <w:pPr>
        <w:pStyle w:val="SCREEN"/>
        <w:rPr>
          <w:sz w:val="16"/>
          <w:szCs w:val="16"/>
        </w:rPr>
      </w:pPr>
      <w:r w:rsidRPr="00934137">
        <w:rPr>
          <w:sz w:val="16"/>
          <w:szCs w:val="16"/>
        </w:rPr>
        <w:t xml:space="preserve">                                                                               RC-OPT FAC PR 442QB             YES</w:t>
      </w:r>
    </w:p>
    <w:p w14:paraId="13F40CFB" w14:textId="77777777" w:rsidR="00E0476C" w:rsidRPr="00934137" w:rsidRDefault="00E0476C" w:rsidP="00353C34">
      <w:pPr>
        <w:pStyle w:val="SCREEN"/>
        <w:rPr>
          <w:sz w:val="16"/>
          <w:szCs w:val="16"/>
        </w:rPr>
      </w:pPr>
      <w:r w:rsidRPr="00934137">
        <w:rPr>
          <w:sz w:val="16"/>
          <w:szCs w:val="16"/>
        </w:rPr>
        <w:t xml:space="preserve">                                                                               RC-OPT FAC HR 442QB             YES</w:t>
      </w:r>
    </w:p>
    <w:p w14:paraId="14A2BAAD" w14:textId="77777777" w:rsidR="00E0476C" w:rsidRPr="00934137" w:rsidRDefault="00E0476C" w:rsidP="00353C34">
      <w:pPr>
        <w:pStyle w:val="SCREEN"/>
        <w:rPr>
          <w:sz w:val="16"/>
          <w:szCs w:val="16"/>
        </w:rPr>
      </w:pPr>
      <w:r w:rsidRPr="00934137">
        <w:rPr>
          <w:sz w:val="16"/>
          <w:szCs w:val="16"/>
        </w:rPr>
        <w:t xml:space="preserve">                                                                               RC-OPT FAC ML 442QB             YES</w:t>
      </w:r>
    </w:p>
    <w:p w14:paraId="41E028E2" w14:textId="4430562C" w:rsidR="00E0476C" w:rsidRPr="00934137" w:rsidRDefault="00E0476C" w:rsidP="00353C34">
      <w:pPr>
        <w:pStyle w:val="SCREEN"/>
        <w:rPr>
          <w:sz w:val="16"/>
          <w:szCs w:val="16"/>
        </w:rPr>
      </w:pPr>
      <w:r w:rsidRPr="00934137">
        <w:rPr>
          <w:sz w:val="16"/>
          <w:szCs w:val="16"/>
        </w:rPr>
        <w:t xml:space="preserve">                                                                               RC-OPT MISC 442QB</w:t>
      </w:r>
    </w:p>
    <w:p w14:paraId="4F8D3C1E" w14:textId="77777777" w:rsidR="00E0476C" w:rsidRPr="00934137" w:rsidRDefault="00E0476C" w:rsidP="00353C34">
      <w:pPr>
        <w:pStyle w:val="SCREEN"/>
        <w:rPr>
          <w:sz w:val="16"/>
          <w:szCs w:val="16"/>
        </w:rPr>
      </w:pPr>
      <w:r w:rsidRPr="00934137">
        <w:rPr>
          <w:sz w:val="16"/>
          <w:szCs w:val="16"/>
        </w:rPr>
        <w:t xml:space="preserve">                                                                               RC-PHYSICIAN OPT PR 442QB       YES</w:t>
      </w:r>
    </w:p>
    <w:p w14:paraId="784838D1" w14:textId="77777777" w:rsidR="00E0476C" w:rsidRPr="00934137" w:rsidRDefault="00E0476C" w:rsidP="00353C34">
      <w:pPr>
        <w:pStyle w:val="SCREEN"/>
        <w:rPr>
          <w:sz w:val="16"/>
          <w:szCs w:val="16"/>
        </w:rPr>
      </w:pPr>
      <w:r w:rsidRPr="00934137">
        <w:rPr>
          <w:sz w:val="16"/>
          <w:szCs w:val="16"/>
        </w:rPr>
        <w:t xml:space="preserve">                                                                               RC-PHYSICIAN OPT MN 442QB       YES</w:t>
      </w:r>
    </w:p>
    <w:p w14:paraId="1552C91E" w14:textId="2F36806C" w:rsidR="00E0476C" w:rsidRPr="00934137" w:rsidRDefault="00E0476C" w:rsidP="000F419D">
      <w:pPr>
        <w:pStyle w:val="SCREEN"/>
        <w:keepNext/>
        <w:rPr>
          <w:sz w:val="16"/>
          <w:szCs w:val="16"/>
        </w:rPr>
      </w:pPr>
      <w:r w:rsidRPr="00934137">
        <w:rPr>
          <w:sz w:val="16"/>
          <w:szCs w:val="16"/>
        </w:rPr>
        <w:lastRenderedPageBreak/>
        <w:t>CC-RI-RX              OUTPA              JAN 1,2018                            RX COST                         YES</w:t>
      </w:r>
    </w:p>
    <w:p w14:paraId="23FA5160" w14:textId="77777777" w:rsidR="00E0476C" w:rsidRPr="00934137" w:rsidRDefault="00E0476C" w:rsidP="000F419D">
      <w:pPr>
        <w:pStyle w:val="SCREEN"/>
        <w:keepNext/>
        <w:rPr>
          <w:sz w:val="16"/>
          <w:szCs w:val="16"/>
        </w:rPr>
      </w:pPr>
      <w:r w:rsidRPr="00934137">
        <w:rPr>
          <w:sz w:val="16"/>
          <w:szCs w:val="16"/>
        </w:rPr>
        <w:t xml:space="preserve">        RATE TYPE: CC TORT FEASOR</w:t>
      </w:r>
    </w:p>
    <w:p w14:paraId="5510A2AB" w14:textId="77777777" w:rsidR="00E0476C" w:rsidRPr="00934137" w:rsidRDefault="00E0476C" w:rsidP="000F419D">
      <w:pPr>
        <w:pStyle w:val="SCREEN"/>
        <w:keepNext/>
        <w:rPr>
          <w:sz w:val="16"/>
          <w:szCs w:val="16"/>
        </w:rPr>
      </w:pPr>
      <w:r w:rsidRPr="00934137">
        <w:rPr>
          <w:sz w:val="16"/>
          <w:szCs w:val="16"/>
        </w:rPr>
        <w:t>CC-TF-INPT            INPAT              JAN 7,2004                            RC-INPT R&amp;B 442                 YES</w:t>
      </w:r>
    </w:p>
    <w:p w14:paraId="7A3D6F4E" w14:textId="77777777" w:rsidR="00E0476C" w:rsidRPr="00934137" w:rsidRDefault="00E0476C" w:rsidP="00353C34">
      <w:pPr>
        <w:pStyle w:val="SCREEN"/>
        <w:rPr>
          <w:sz w:val="16"/>
          <w:szCs w:val="16"/>
        </w:rPr>
      </w:pPr>
      <w:r w:rsidRPr="00934137">
        <w:rPr>
          <w:sz w:val="16"/>
          <w:szCs w:val="16"/>
        </w:rPr>
        <w:t xml:space="preserve">                                                                               RC-INPT ANC 442                 YES</w:t>
      </w:r>
    </w:p>
    <w:p w14:paraId="21E406D6" w14:textId="77777777" w:rsidR="00E0476C" w:rsidRPr="00934137" w:rsidRDefault="00E0476C" w:rsidP="00353C34">
      <w:pPr>
        <w:pStyle w:val="SCREEN"/>
        <w:rPr>
          <w:sz w:val="16"/>
          <w:szCs w:val="16"/>
        </w:rPr>
      </w:pPr>
      <w:r w:rsidRPr="00934137">
        <w:rPr>
          <w:sz w:val="16"/>
          <w:szCs w:val="16"/>
        </w:rPr>
        <w:t xml:space="preserve">                                                                               RC-INPT FAC PR 442              YES</w:t>
      </w:r>
    </w:p>
    <w:p w14:paraId="43E71130" w14:textId="77777777" w:rsidR="00E0476C" w:rsidRPr="00934137" w:rsidRDefault="00E0476C" w:rsidP="00353C34">
      <w:pPr>
        <w:pStyle w:val="SCREEN"/>
        <w:rPr>
          <w:sz w:val="16"/>
          <w:szCs w:val="16"/>
        </w:rPr>
      </w:pPr>
      <w:r w:rsidRPr="00934137">
        <w:rPr>
          <w:sz w:val="16"/>
          <w:szCs w:val="16"/>
        </w:rPr>
        <w:t xml:space="preserve">                                                                               RC-INPT FAC HR 442              YES</w:t>
      </w:r>
    </w:p>
    <w:p w14:paraId="128B494A" w14:textId="77777777" w:rsidR="00E0476C" w:rsidRPr="00934137" w:rsidRDefault="00E0476C" w:rsidP="00353C34">
      <w:pPr>
        <w:pStyle w:val="SCREEN"/>
        <w:rPr>
          <w:sz w:val="16"/>
          <w:szCs w:val="16"/>
        </w:rPr>
      </w:pPr>
      <w:r w:rsidRPr="00934137">
        <w:rPr>
          <w:sz w:val="16"/>
          <w:szCs w:val="16"/>
        </w:rPr>
        <w:t xml:space="preserve">                                                                               RC-INPT FAC ML 442              YES</w:t>
      </w:r>
    </w:p>
    <w:p w14:paraId="0487501D" w14:textId="77777777" w:rsidR="00E0476C" w:rsidRPr="00934137" w:rsidRDefault="00E0476C" w:rsidP="00353C34">
      <w:pPr>
        <w:pStyle w:val="SCREEN"/>
        <w:rPr>
          <w:sz w:val="16"/>
          <w:szCs w:val="16"/>
        </w:rPr>
      </w:pPr>
      <w:r w:rsidRPr="00934137">
        <w:rPr>
          <w:sz w:val="16"/>
          <w:szCs w:val="16"/>
        </w:rPr>
        <w:t xml:space="preserve">                                                                               RC-INPT R&amp;B ICU 442             YES</w:t>
      </w:r>
    </w:p>
    <w:p w14:paraId="56190CCD" w14:textId="77777777" w:rsidR="00E0476C" w:rsidRPr="00934137" w:rsidRDefault="00E0476C" w:rsidP="00353C34">
      <w:pPr>
        <w:pStyle w:val="SCREEN"/>
        <w:rPr>
          <w:sz w:val="16"/>
          <w:szCs w:val="16"/>
        </w:rPr>
      </w:pPr>
      <w:r w:rsidRPr="00934137">
        <w:rPr>
          <w:sz w:val="16"/>
          <w:szCs w:val="16"/>
        </w:rPr>
        <w:t>RATE SCHEDULE List                                                                                      OCT 25, 2018@17:16   PAGE 15</w:t>
      </w:r>
    </w:p>
    <w:p w14:paraId="1A0CEB04"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7CA0CA6C" w14:textId="77777777" w:rsidR="00E0476C" w:rsidRPr="00934137" w:rsidRDefault="00E0476C" w:rsidP="00353C34">
      <w:pPr>
        <w:pStyle w:val="SCREEN"/>
        <w:rPr>
          <w:sz w:val="16"/>
          <w:szCs w:val="16"/>
        </w:rPr>
      </w:pPr>
      <w:r w:rsidRPr="00934137">
        <w:rPr>
          <w:sz w:val="16"/>
          <w:szCs w:val="16"/>
        </w:rPr>
        <w:t>NAME                  TYPE   SERVICE     DATE         DATE         ADJUSTED    CHARGE SET                      ADD</w:t>
      </w:r>
    </w:p>
    <w:p w14:paraId="0D6E9A52" w14:textId="0D66AB1B" w:rsidR="00E0476C" w:rsidRPr="00934137" w:rsidRDefault="00E0476C" w:rsidP="00353C34">
      <w:pPr>
        <w:pStyle w:val="SCREEN"/>
        <w:rPr>
          <w:sz w:val="16"/>
          <w:szCs w:val="16"/>
        </w:rPr>
      </w:pPr>
      <w:r w:rsidRPr="00934137">
        <w:rPr>
          <w:sz w:val="16"/>
          <w:szCs w:val="16"/>
        </w:rPr>
        <w:t>-----------------------------------------------------------------------------------------------------------------------</w:t>
      </w:r>
    </w:p>
    <w:p w14:paraId="6722E9A5" w14:textId="77777777" w:rsidR="00E0476C" w:rsidRPr="00934137" w:rsidRDefault="00E0476C" w:rsidP="00353C34">
      <w:pPr>
        <w:pStyle w:val="SCREEN"/>
        <w:rPr>
          <w:sz w:val="16"/>
          <w:szCs w:val="16"/>
        </w:rPr>
      </w:pPr>
      <w:r w:rsidRPr="00934137">
        <w:rPr>
          <w:sz w:val="16"/>
          <w:szCs w:val="16"/>
        </w:rPr>
        <w:t xml:space="preserve">                                                                               RC-INPT ANC ICU 442             YES</w:t>
      </w:r>
    </w:p>
    <w:p w14:paraId="416A3F13" w14:textId="77777777" w:rsidR="00E0476C" w:rsidRPr="00934137" w:rsidRDefault="00E0476C" w:rsidP="00353C34">
      <w:pPr>
        <w:pStyle w:val="SCREEN"/>
        <w:rPr>
          <w:sz w:val="16"/>
          <w:szCs w:val="16"/>
        </w:rPr>
      </w:pPr>
      <w:r w:rsidRPr="00934137">
        <w:rPr>
          <w:sz w:val="16"/>
          <w:szCs w:val="16"/>
        </w:rPr>
        <w:t xml:space="preserve">                                                                               RC-PHYSICIAN INPT PR 442        YES</w:t>
      </w:r>
    </w:p>
    <w:p w14:paraId="24029777" w14:textId="77777777" w:rsidR="00E0476C" w:rsidRPr="00934137" w:rsidRDefault="00E0476C" w:rsidP="00353C34">
      <w:pPr>
        <w:pStyle w:val="SCREEN"/>
        <w:rPr>
          <w:sz w:val="16"/>
          <w:szCs w:val="16"/>
        </w:rPr>
      </w:pPr>
      <w:r w:rsidRPr="00934137">
        <w:rPr>
          <w:sz w:val="16"/>
          <w:szCs w:val="16"/>
        </w:rPr>
        <w:t xml:space="preserve">                                                                               RC-PHYSICIAN INPT MN 442        YES</w:t>
      </w:r>
    </w:p>
    <w:p w14:paraId="127988B9" w14:textId="77777777" w:rsidR="00E0476C" w:rsidRPr="00934137" w:rsidRDefault="00E0476C" w:rsidP="00353C34">
      <w:pPr>
        <w:pStyle w:val="SCREEN"/>
        <w:rPr>
          <w:sz w:val="16"/>
          <w:szCs w:val="16"/>
        </w:rPr>
      </w:pPr>
      <w:r w:rsidRPr="00934137">
        <w:rPr>
          <w:sz w:val="16"/>
          <w:szCs w:val="16"/>
        </w:rPr>
        <w:t>CC-TF-SNF             INPAT  SKILLED NU  JAN 7,2004                            RC-SNF INC 442                  YES</w:t>
      </w:r>
    </w:p>
    <w:p w14:paraId="5B7EE88A" w14:textId="77777777" w:rsidR="00E0476C" w:rsidRPr="00934137" w:rsidRDefault="00E0476C" w:rsidP="00353C34">
      <w:pPr>
        <w:pStyle w:val="SCREEN"/>
        <w:rPr>
          <w:sz w:val="16"/>
          <w:szCs w:val="16"/>
        </w:rPr>
      </w:pPr>
      <w:r w:rsidRPr="00934137">
        <w:rPr>
          <w:sz w:val="16"/>
          <w:szCs w:val="16"/>
        </w:rPr>
        <w:t xml:space="preserve">                                                                               RC-SNF FAC PR 442               YES</w:t>
      </w:r>
    </w:p>
    <w:p w14:paraId="2EABCCFA" w14:textId="77777777" w:rsidR="00E0476C" w:rsidRPr="00934137" w:rsidRDefault="00E0476C" w:rsidP="00353C34">
      <w:pPr>
        <w:pStyle w:val="SCREEN"/>
        <w:rPr>
          <w:sz w:val="16"/>
          <w:szCs w:val="16"/>
        </w:rPr>
      </w:pPr>
      <w:r w:rsidRPr="00934137">
        <w:rPr>
          <w:sz w:val="16"/>
          <w:szCs w:val="16"/>
        </w:rPr>
        <w:t xml:space="preserve">                                                                               RC-SNF FAC HR 442               YES</w:t>
      </w:r>
    </w:p>
    <w:p w14:paraId="0FE35A4E" w14:textId="77777777" w:rsidR="00E0476C" w:rsidRPr="00934137" w:rsidRDefault="00E0476C" w:rsidP="00353C34">
      <w:pPr>
        <w:pStyle w:val="SCREEN"/>
        <w:rPr>
          <w:sz w:val="16"/>
          <w:szCs w:val="16"/>
        </w:rPr>
      </w:pPr>
      <w:r w:rsidRPr="00934137">
        <w:rPr>
          <w:sz w:val="16"/>
          <w:szCs w:val="16"/>
        </w:rPr>
        <w:t xml:space="preserve">                                                                               RC-SNF FAC ML 442               YES</w:t>
      </w:r>
    </w:p>
    <w:p w14:paraId="200C20C1" w14:textId="77777777" w:rsidR="00E0476C" w:rsidRPr="00934137" w:rsidRDefault="00E0476C" w:rsidP="00353C34">
      <w:pPr>
        <w:pStyle w:val="SCREEN"/>
        <w:rPr>
          <w:sz w:val="16"/>
          <w:szCs w:val="16"/>
        </w:rPr>
      </w:pPr>
      <w:r w:rsidRPr="00934137">
        <w:rPr>
          <w:sz w:val="16"/>
          <w:szCs w:val="16"/>
        </w:rPr>
        <w:t xml:space="preserve">                                                                               RC-PHYSICIAN SNF PR 442         YES</w:t>
      </w:r>
    </w:p>
    <w:p w14:paraId="0C514B5B" w14:textId="77777777" w:rsidR="00E0476C" w:rsidRPr="00934137" w:rsidRDefault="00E0476C" w:rsidP="00353C34">
      <w:pPr>
        <w:pStyle w:val="SCREEN"/>
        <w:rPr>
          <w:sz w:val="16"/>
          <w:szCs w:val="16"/>
        </w:rPr>
      </w:pPr>
      <w:r w:rsidRPr="00934137">
        <w:rPr>
          <w:sz w:val="16"/>
          <w:szCs w:val="16"/>
        </w:rPr>
        <w:t xml:space="preserve">                                                                               RC-PHYSICIAN SNF MN 442         YES</w:t>
      </w:r>
    </w:p>
    <w:p w14:paraId="25C4A13A" w14:textId="77777777" w:rsidR="00E0476C" w:rsidRPr="00934137" w:rsidRDefault="00E0476C" w:rsidP="00353C34">
      <w:pPr>
        <w:pStyle w:val="SCREEN"/>
        <w:rPr>
          <w:sz w:val="16"/>
          <w:szCs w:val="16"/>
        </w:rPr>
      </w:pPr>
      <w:r w:rsidRPr="00934137">
        <w:rPr>
          <w:sz w:val="16"/>
          <w:szCs w:val="16"/>
        </w:rPr>
        <w:t>CC-TF-OPT             OUTPA              JAN 7,2004                            RC-PHYSICIAN FS PR 442GB        YES</w:t>
      </w:r>
    </w:p>
    <w:p w14:paraId="0369E645" w14:textId="77777777" w:rsidR="00E0476C" w:rsidRPr="00934137" w:rsidRDefault="00E0476C" w:rsidP="00353C34">
      <w:pPr>
        <w:pStyle w:val="SCREEN"/>
        <w:rPr>
          <w:sz w:val="16"/>
          <w:szCs w:val="16"/>
        </w:rPr>
      </w:pPr>
      <w:r w:rsidRPr="00934137">
        <w:rPr>
          <w:sz w:val="16"/>
          <w:szCs w:val="16"/>
        </w:rPr>
        <w:t xml:space="preserve">                                                                               RC-PHYSICIAN FS PR 442GC        YES</w:t>
      </w:r>
    </w:p>
    <w:p w14:paraId="10B3A163" w14:textId="77777777" w:rsidR="00E0476C" w:rsidRPr="00934137" w:rsidRDefault="00E0476C" w:rsidP="00353C34">
      <w:pPr>
        <w:pStyle w:val="SCREEN"/>
        <w:rPr>
          <w:sz w:val="16"/>
          <w:szCs w:val="16"/>
        </w:rPr>
      </w:pPr>
      <w:r w:rsidRPr="00934137">
        <w:rPr>
          <w:sz w:val="16"/>
          <w:szCs w:val="16"/>
        </w:rPr>
        <w:t xml:space="preserve">                                                                               RC-PHYSICIAN FS PR 442GD        YES</w:t>
      </w:r>
    </w:p>
    <w:p w14:paraId="56430EE8" w14:textId="77777777" w:rsidR="00E0476C" w:rsidRPr="00934137" w:rsidRDefault="00E0476C" w:rsidP="00353C34">
      <w:pPr>
        <w:pStyle w:val="SCREEN"/>
        <w:rPr>
          <w:sz w:val="16"/>
          <w:szCs w:val="16"/>
        </w:rPr>
      </w:pPr>
      <w:r w:rsidRPr="00934137">
        <w:rPr>
          <w:sz w:val="16"/>
          <w:szCs w:val="16"/>
        </w:rPr>
        <w:t xml:space="preserve">                                                                               RC-PHYSICIAN FS MN 442GD        YES</w:t>
      </w:r>
    </w:p>
    <w:p w14:paraId="659FC01B" w14:textId="77777777" w:rsidR="00E0476C" w:rsidRPr="00934137" w:rsidRDefault="00E0476C" w:rsidP="00353C34">
      <w:pPr>
        <w:pStyle w:val="SCREEN"/>
        <w:rPr>
          <w:sz w:val="16"/>
          <w:szCs w:val="16"/>
        </w:rPr>
      </w:pPr>
      <w:r w:rsidRPr="00934137">
        <w:rPr>
          <w:sz w:val="16"/>
          <w:szCs w:val="16"/>
        </w:rPr>
        <w:t xml:space="preserve">                                                                               RC-PHYSICIAN FS ML 442GD        YES</w:t>
      </w:r>
    </w:p>
    <w:p w14:paraId="3C99C63E" w14:textId="77777777" w:rsidR="00E0476C" w:rsidRPr="00934137" w:rsidRDefault="00E0476C" w:rsidP="00353C34">
      <w:pPr>
        <w:pStyle w:val="SCREEN"/>
        <w:rPr>
          <w:sz w:val="16"/>
          <w:szCs w:val="16"/>
        </w:rPr>
      </w:pPr>
      <w:r w:rsidRPr="00934137">
        <w:rPr>
          <w:sz w:val="16"/>
          <w:szCs w:val="16"/>
        </w:rPr>
        <w:t xml:space="preserve">                                                                               RC-OPT FAC PR 442               YES</w:t>
      </w:r>
    </w:p>
    <w:p w14:paraId="72570AB8" w14:textId="77777777" w:rsidR="00E0476C" w:rsidRPr="00934137" w:rsidRDefault="00E0476C" w:rsidP="00353C34">
      <w:pPr>
        <w:pStyle w:val="SCREEN"/>
        <w:rPr>
          <w:sz w:val="16"/>
          <w:szCs w:val="16"/>
        </w:rPr>
      </w:pPr>
      <w:r w:rsidRPr="00934137">
        <w:rPr>
          <w:sz w:val="16"/>
          <w:szCs w:val="16"/>
        </w:rPr>
        <w:t xml:space="preserve">                                                                               RC-OPT FAC HR 442               YES</w:t>
      </w:r>
    </w:p>
    <w:p w14:paraId="104318A7" w14:textId="77777777" w:rsidR="00E0476C" w:rsidRPr="00934137" w:rsidRDefault="00E0476C" w:rsidP="00353C34">
      <w:pPr>
        <w:pStyle w:val="SCREEN"/>
        <w:rPr>
          <w:sz w:val="16"/>
          <w:szCs w:val="16"/>
        </w:rPr>
      </w:pPr>
      <w:r w:rsidRPr="00934137">
        <w:rPr>
          <w:sz w:val="16"/>
          <w:szCs w:val="16"/>
        </w:rPr>
        <w:t xml:space="preserve">                                                                               RC-OPT FAC ML 442               YES</w:t>
      </w:r>
    </w:p>
    <w:p w14:paraId="7915700B" w14:textId="36BEEB79" w:rsidR="00E0476C" w:rsidRPr="00934137" w:rsidRDefault="00E0476C" w:rsidP="00353C34">
      <w:pPr>
        <w:pStyle w:val="SCREEN"/>
        <w:rPr>
          <w:sz w:val="16"/>
          <w:szCs w:val="16"/>
        </w:rPr>
      </w:pPr>
      <w:r w:rsidRPr="00934137">
        <w:rPr>
          <w:sz w:val="16"/>
          <w:szCs w:val="16"/>
        </w:rPr>
        <w:t xml:space="preserve">                                                                               RC-OPT MISC 442</w:t>
      </w:r>
    </w:p>
    <w:p w14:paraId="46784ABC" w14:textId="77777777" w:rsidR="00E0476C" w:rsidRPr="00934137" w:rsidRDefault="00E0476C" w:rsidP="00353C34">
      <w:pPr>
        <w:pStyle w:val="SCREEN"/>
        <w:rPr>
          <w:sz w:val="16"/>
          <w:szCs w:val="16"/>
        </w:rPr>
      </w:pPr>
      <w:r w:rsidRPr="00934137">
        <w:rPr>
          <w:sz w:val="16"/>
          <w:szCs w:val="16"/>
        </w:rPr>
        <w:t>RATE SCHEDULE List                                                                                      OCT 25, 2018@17:16   PAGE 16</w:t>
      </w:r>
    </w:p>
    <w:p w14:paraId="0FD7E824"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68F15862" w14:textId="77777777" w:rsidR="00E0476C" w:rsidRPr="00934137" w:rsidRDefault="00E0476C" w:rsidP="00353C34">
      <w:pPr>
        <w:pStyle w:val="SCREEN"/>
        <w:rPr>
          <w:sz w:val="16"/>
          <w:szCs w:val="16"/>
        </w:rPr>
      </w:pPr>
      <w:r w:rsidRPr="00934137">
        <w:rPr>
          <w:sz w:val="16"/>
          <w:szCs w:val="16"/>
        </w:rPr>
        <w:t>NAME                  TYPE   SERVICE     DATE         DATE         ADJUSTED    CHARGE SET                      ADD</w:t>
      </w:r>
    </w:p>
    <w:p w14:paraId="4B991C49" w14:textId="68E79171" w:rsidR="00E0476C" w:rsidRPr="00934137" w:rsidRDefault="00E0476C" w:rsidP="00353C34">
      <w:pPr>
        <w:pStyle w:val="SCREEN"/>
        <w:rPr>
          <w:sz w:val="16"/>
          <w:szCs w:val="16"/>
        </w:rPr>
      </w:pPr>
      <w:r w:rsidRPr="00934137">
        <w:rPr>
          <w:sz w:val="16"/>
          <w:szCs w:val="16"/>
        </w:rPr>
        <w:t>--------------------------------------------------------------------------------------------------------------------------------</w:t>
      </w:r>
    </w:p>
    <w:p w14:paraId="4BDEE846" w14:textId="77777777" w:rsidR="00E0476C" w:rsidRPr="00934137" w:rsidRDefault="00E0476C" w:rsidP="00353C34">
      <w:pPr>
        <w:pStyle w:val="SCREEN"/>
        <w:rPr>
          <w:sz w:val="16"/>
          <w:szCs w:val="16"/>
        </w:rPr>
      </w:pPr>
      <w:r w:rsidRPr="00934137">
        <w:rPr>
          <w:sz w:val="16"/>
          <w:szCs w:val="16"/>
        </w:rPr>
        <w:t xml:space="preserve">                                                                               RC-PHYSICIAN OPT PR 442         YES</w:t>
      </w:r>
    </w:p>
    <w:p w14:paraId="41819168" w14:textId="77777777" w:rsidR="00E0476C" w:rsidRPr="00934137" w:rsidRDefault="00E0476C" w:rsidP="00353C34">
      <w:pPr>
        <w:pStyle w:val="SCREEN"/>
        <w:rPr>
          <w:sz w:val="16"/>
          <w:szCs w:val="16"/>
        </w:rPr>
      </w:pPr>
      <w:r w:rsidRPr="00934137">
        <w:rPr>
          <w:sz w:val="16"/>
          <w:szCs w:val="16"/>
        </w:rPr>
        <w:t xml:space="preserve">                                                                               RC-PHYSICIAN OPT MN 442         YES</w:t>
      </w:r>
    </w:p>
    <w:p w14:paraId="22B423AA" w14:textId="77777777" w:rsidR="00E0476C" w:rsidRPr="00934137" w:rsidRDefault="00E0476C" w:rsidP="00353C34">
      <w:pPr>
        <w:pStyle w:val="SCREEN"/>
        <w:rPr>
          <w:sz w:val="16"/>
          <w:szCs w:val="16"/>
        </w:rPr>
      </w:pPr>
      <w:r w:rsidRPr="00934137">
        <w:rPr>
          <w:sz w:val="16"/>
          <w:szCs w:val="16"/>
        </w:rPr>
        <w:t xml:space="preserve">                                                                               RC-PHYSICIAN FS MN 442GB        YES</w:t>
      </w:r>
    </w:p>
    <w:p w14:paraId="73C90546" w14:textId="77777777" w:rsidR="00E0476C" w:rsidRPr="00934137" w:rsidRDefault="00E0476C" w:rsidP="00353C34">
      <w:pPr>
        <w:pStyle w:val="SCREEN"/>
        <w:rPr>
          <w:sz w:val="16"/>
          <w:szCs w:val="16"/>
        </w:rPr>
      </w:pPr>
      <w:r w:rsidRPr="00934137">
        <w:rPr>
          <w:sz w:val="16"/>
          <w:szCs w:val="16"/>
        </w:rPr>
        <w:t xml:space="preserve">                                                                               RC-PHYSICIAN FS ML 442GB        YES</w:t>
      </w:r>
    </w:p>
    <w:p w14:paraId="01DC4A71" w14:textId="77777777" w:rsidR="00E0476C" w:rsidRPr="00934137" w:rsidRDefault="00E0476C" w:rsidP="00353C34">
      <w:pPr>
        <w:pStyle w:val="SCREEN"/>
        <w:rPr>
          <w:sz w:val="16"/>
          <w:szCs w:val="16"/>
        </w:rPr>
      </w:pPr>
      <w:r w:rsidRPr="00934137">
        <w:rPr>
          <w:sz w:val="16"/>
          <w:szCs w:val="16"/>
        </w:rPr>
        <w:t xml:space="preserve">                                                                               RC-PHYSICIAN FS MN 442GC        YES</w:t>
      </w:r>
    </w:p>
    <w:p w14:paraId="7B2075D6" w14:textId="77777777" w:rsidR="00E0476C" w:rsidRPr="00934137" w:rsidRDefault="00E0476C" w:rsidP="00353C34">
      <w:pPr>
        <w:pStyle w:val="SCREEN"/>
        <w:rPr>
          <w:sz w:val="16"/>
          <w:szCs w:val="16"/>
        </w:rPr>
      </w:pPr>
      <w:r w:rsidRPr="00934137">
        <w:rPr>
          <w:sz w:val="16"/>
          <w:szCs w:val="16"/>
        </w:rPr>
        <w:t xml:space="preserve">                                                                               RC-PHYSICIAN FS ML 442GC        YES</w:t>
      </w:r>
    </w:p>
    <w:p w14:paraId="27559A11" w14:textId="77777777" w:rsidR="00E0476C" w:rsidRPr="00934137" w:rsidRDefault="00E0476C" w:rsidP="00353C34">
      <w:pPr>
        <w:pStyle w:val="SCREEN"/>
        <w:rPr>
          <w:sz w:val="16"/>
          <w:szCs w:val="16"/>
        </w:rPr>
      </w:pPr>
      <w:r w:rsidRPr="00934137">
        <w:rPr>
          <w:sz w:val="16"/>
          <w:szCs w:val="16"/>
        </w:rPr>
        <w:t xml:space="preserve">                                                                               RC-OPT FAC PR 442GD             YES</w:t>
      </w:r>
    </w:p>
    <w:p w14:paraId="1A044A61" w14:textId="77777777" w:rsidR="00E0476C" w:rsidRPr="00934137" w:rsidRDefault="00E0476C" w:rsidP="00353C34">
      <w:pPr>
        <w:pStyle w:val="SCREEN"/>
        <w:rPr>
          <w:sz w:val="16"/>
          <w:szCs w:val="16"/>
        </w:rPr>
      </w:pPr>
      <w:r w:rsidRPr="00934137">
        <w:rPr>
          <w:sz w:val="16"/>
          <w:szCs w:val="16"/>
        </w:rPr>
        <w:t xml:space="preserve">                                                                               RC-OPT FAC HR 442GD             YES</w:t>
      </w:r>
    </w:p>
    <w:p w14:paraId="31A63AAA" w14:textId="77777777" w:rsidR="00E0476C" w:rsidRPr="00934137" w:rsidRDefault="00E0476C" w:rsidP="00353C34">
      <w:pPr>
        <w:pStyle w:val="SCREEN"/>
        <w:rPr>
          <w:sz w:val="16"/>
          <w:szCs w:val="16"/>
        </w:rPr>
      </w:pPr>
      <w:r w:rsidRPr="00934137">
        <w:rPr>
          <w:sz w:val="16"/>
          <w:szCs w:val="16"/>
        </w:rPr>
        <w:t xml:space="preserve">                                                                               RC-OPT FAC ML 442GD             YES</w:t>
      </w:r>
    </w:p>
    <w:p w14:paraId="512553EA" w14:textId="555C516E" w:rsidR="00E0476C" w:rsidRPr="00934137" w:rsidRDefault="00E0476C" w:rsidP="00353C34">
      <w:pPr>
        <w:pStyle w:val="SCREEN"/>
        <w:rPr>
          <w:sz w:val="16"/>
          <w:szCs w:val="16"/>
        </w:rPr>
      </w:pPr>
      <w:r w:rsidRPr="00934137">
        <w:rPr>
          <w:sz w:val="16"/>
          <w:szCs w:val="16"/>
        </w:rPr>
        <w:t xml:space="preserve">                                                                               RC-OPT MISC 442GD</w:t>
      </w:r>
    </w:p>
    <w:p w14:paraId="20110EC7" w14:textId="77777777" w:rsidR="00E0476C" w:rsidRPr="00934137" w:rsidRDefault="00E0476C" w:rsidP="00353C34">
      <w:pPr>
        <w:pStyle w:val="SCREEN"/>
        <w:rPr>
          <w:sz w:val="16"/>
          <w:szCs w:val="16"/>
        </w:rPr>
      </w:pPr>
      <w:r w:rsidRPr="00934137">
        <w:rPr>
          <w:sz w:val="16"/>
          <w:szCs w:val="16"/>
        </w:rPr>
        <w:t xml:space="preserve">                                                                               RC-PHYSICIAN OPT PR 442GD       YES</w:t>
      </w:r>
    </w:p>
    <w:p w14:paraId="4970A8CE" w14:textId="77777777" w:rsidR="00E0476C" w:rsidRPr="00934137" w:rsidRDefault="00E0476C" w:rsidP="00353C34">
      <w:pPr>
        <w:pStyle w:val="SCREEN"/>
        <w:rPr>
          <w:sz w:val="16"/>
          <w:szCs w:val="16"/>
        </w:rPr>
      </w:pPr>
      <w:r w:rsidRPr="00934137">
        <w:rPr>
          <w:sz w:val="16"/>
          <w:szCs w:val="16"/>
        </w:rPr>
        <w:t xml:space="preserve">                                                                               RC-PHYSICIAN OPT MN 442GD       YES</w:t>
      </w:r>
    </w:p>
    <w:p w14:paraId="0208CFBD" w14:textId="77777777" w:rsidR="00E0476C" w:rsidRPr="00934137" w:rsidRDefault="00E0476C" w:rsidP="00353C34">
      <w:pPr>
        <w:pStyle w:val="SCREEN"/>
        <w:rPr>
          <w:sz w:val="16"/>
          <w:szCs w:val="16"/>
        </w:rPr>
      </w:pPr>
      <w:r w:rsidRPr="00934137">
        <w:rPr>
          <w:sz w:val="16"/>
          <w:szCs w:val="16"/>
        </w:rPr>
        <w:t xml:space="preserve">                                                                               RC-OPT FAC PR 442GC             YES</w:t>
      </w:r>
    </w:p>
    <w:p w14:paraId="27164487" w14:textId="77777777" w:rsidR="00E0476C" w:rsidRPr="00934137" w:rsidRDefault="00E0476C" w:rsidP="00353C34">
      <w:pPr>
        <w:pStyle w:val="SCREEN"/>
        <w:rPr>
          <w:sz w:val="16"/>
          <w:szCs w:val="16"/>
        </w:rPr>
      </w:pPr>
      <w:r w:rsidRPr="00934137">
        <w:rPr>
          <w:sz w:val="16"/>
          <w:szCs w:val="16"/>
        </w:rPr>
        <w:t xml:space="preserve">                                                                               RC-OPT FAC HR 442GC             YES</w:t>
      </w:r>
    </w:p>
    <w:p w14:paraId="1C4FB1BC" w14:textId="77777777" w:rsidR="00E0476C" w:rsidRPr="00934137" w:rsidRDefault="00E0476C" w:rsidP="00353C34">
      <w:pPr>
        <w:pStyle w:val="SCREEN"/>
        <w:rPr>
          <w:sz w:val="16"/>
          <w:szCs w:val="16"/>
        </w:rPr>
      </w:pPr>
      <w:r w:rsidRPr="00934137">
        <w:rPr>
          <w:sz w:val="16"/>
          <w:szCs w:val="16"/>
        </w:rPr>
        <w:t xml:space="preserve">                                                                               RC-OPT FAC ML 442GC             YES</w:t>
      </w:r>
    </w:p>
    <w:p w14:paraId="386236BD" w14:textId="51ACC5F2" w:rsidR="00E0476C" w:rsidRPr="00934137" w:rsidRDefault="00E0476C" w:rsidP="00353C34">
      <w:pPr>
        <w:pStyle w:val="SCREEN"/>
        <w:rPr>
          <w:sz w:val="16"/>
          <w:szCs w:val="16"/>
        </w:rPr>
      </w:pPr>
      <w:r w:rsidRPr="00934137">
        <w:rPr>
          <w:sz w:val="16"/>
          <w:szCs w:val="16"/>
        </w:rPr>
        <w:t xml:space="preserve">                                                                               RC-OPT MISC 442GC</w:t>
      </w:r>
    </w:p>
    <w:p w14:paraId="2ADAC867" w14:textId="77777777" w:rsidR="00E0476C" w:rsidRPr="00934137" w:rsidRDefault="00E0476C" w:rsidP="00353C34">
      <w:pPr>
        <w:pStyle w:val="SCREEN"/>
        <w:rPr>
          <w:sz w:val="16"/>
          <w:szCs w:val="16"/>
        </w:rPr>
      </w:pPr>
      <w:r w:rsidRPr="00934137">
        <w:rPr>
          <w:sz w:val="16"/>
          <w:szCs w:val="16"/>
        </w:rPr>
        <w:t xml:space="preserve">                                                                               RC-PHYSICIAN OPT PR 442GC       YES</w:t>
      </w:r>
    </w:p>
    <w:p w14:paraId="2646E5CB" w14:textId="77777777" w:rsidR="00E0476C" w:rsidRPr="00934137" w:rsidRDefault="00E0476C" w:rsidP="00353C34">
      <w:pPr>
        <w:pStyle w:val="SCREEN"/>
        <w:rPr>
          <w:sz w:val="16"/>
          <w:szCs w:val="16"/>
        </w:rPr>
      </w:pPr>
      <w:r w:rsidRPr="00934137">
        <w:rPr>
          <w:sz w:val="16"/>
          <w:szCs w:val="16"/>
        </w:rPr>
        <w:lastRenderedPageBreak/>
        <w:t xml:space="preserve">                                                                               RC-PHYSICIAN OPT MN 442GC       YES</w:t>
      </w:r>
    </w:p>
    <w:p w14:paraId="08EA7670" w14:textId="77777777" w:rsidR="00E0476C" w:rsidRPr="00934137" w:rsidRDefault="00E0476C" w:rsidP="00353C34">
      <w:pPr>
        <w:pStyle w:val="SCREEN"/>
        <w:rPr>
          <w:sz w:val="16"/>
          <w:szCs w:val="16"/>
        </w:rPr>
      </w:pPr>
      <w:r w:rsidRPr="00934137">
        <w:rPr>
          <w:sz w:val="16"/>
          <w:szCs w:val="16"/>
        </w:rPr>
        <w:t>RATE SCHEDULE List                                                                                      OCT 25, 2018@17:16   PAGE 17</w:t>
      </w:r>
    </w:p>
    <w:p w14:paraId="25CE6A6D"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7AD592DD" w14:textId="77777777" w:rsidR="00E0476C" w:rsidRPr="00934137" w:rsidRDefault="00E0476C" w:rsidP="00353C34">
      <w:pPr>
        <w:pStyle w:val="SCREEN"/>
        <w:rPr>
          <w:sz w:val="16"/>
          <w:szCs w:val="16"/>
        </w:rPr>
      </w:pPr>
      <w:r w:rsidRPr="00934137">
        <w:rPr>
          <w:sz w:val="16"/>
          <w:szCs w:val="16"/>
        </w:rPr>
        <w:t>NAME                  TYPE   SERVICE     DATE         DATE         ADJUSTED    CHARGE SET                      ADD</w:t>
      </w:r>
    </w:p>
    <w:p w14:paraId="5DF3CA92" w14:textId="6C32BEB6" w:rsidR="00E0476C" w:rsidRPr="00934137" w:rsidRDefault="00E0476C" w:rsidP="00353C34">
      <w:pPr>
        <w:pStyle w:val="SCREEN"/>
        <w:rPr>
          <w:sz w:val="16"/>
          <w:szCs w:val="16"/>
        </w:rPr>
      </w:pPr>
      <w:r w:rsidRPr="00934137">
        <w:rPr>
          <w:sz w:val="16"/>
          <w:szCs w:val="16"/>
        </w:rPr>
        <w:t>-----------------------------------------------------------------------------------------------------------------------</w:t>
      </w:r>
    </w:p>
    <w:p w14:paraId="6CAF1FDF" w14:textId="77777777" w:rsidR="00E0476C" w:rsidRPr="00934137" w:rsidRDefault="00E0476C" w:rsidP="00353C34">
      <w:pPr>
        <w:pStyle w:val="SCREEN"/>
        <w:rPr>
          <w:sz w:val="16"/>
          <w:szCs w:val="16"/>
        </w:rPr>
      </w:pPr>
      <w:r w:rsidRPr="00934137">
        <w:rPr>
          <w:sz w:val="16"/>
          <w:szCs w:val="16"/>
        </w:rPr>
        <w:t xml:space="preserve">                                                                               RC-OPT FAC PR 442HK             YES</w:t>
      </w:r>
    </w:p>
    <w:p w14:paraId="1566B03D" w14:textId="77777777" w:rsidR="00E0476C" w:rsidRPr="00934137" w:rsidRDefault="00E0476C" w:rsidP="00353C34">
      <w:pPr>
        <w:pStyle w:val="SCREEN"/>
        <w:rPr>
          <w:sz w:val="16"/>
          <w:szCs w:val="16"/>
        </w:rPr>
      </w:pPr>
      <w:r w:rsidRPr="00934137">
        <w:rPr>
          <w:sz w:val="16"/>
          <w:szCs w:val="16"/>
        </w:rPr>
        <w:t xml:space="preserve">                                                                               RC-OPT FAC HR 442HK             YES</w:t>
      </w:r>
    </w:p>
    <w:p w14:paraId="1F83E250" w14:textId="77777777" w:rsidR="00E0476C" w:rsidRPr="00934137" w:rsidRDefault="00E0476C" w:rsidP="00353C34">
      <w:pPr>
        <w:pStyle w:val="SCREEN"/>
        <w:rPr>
          <w:sz w:val="16"/>
          <w:szCs w:val="16"/>
        </w:rPr>
      </w:pPr>
      <w:r w:rsidRPr="00934137">
        <w:rPr>
          <w:sz w:val="16"/>
          <w:szCs w:val="16"/>
        </w:rPr>
        <w:t xml:space="preserve">                                                                               RC-OPT FAC ML 442HK             YES</w:t>
      </w:r>
    </w:p>
    <w:p w14:paraId="218DDBD9" w14:textId="71CB383C" w:rsidR="00E0476C" w:rsidRPr="00934137" w:rsidRDefault="00E0476C" w:rsidP="00353C34">
      <w:pPr>
        <w:pStyle w:val="SCREEN"/>
        <w:rPr>
          <w:sz w:val="16"/>
          <w:szCs w:val="16"/>
        </w:rPr>
      </w:pPr>
      <w:r w:rsidRPr="00934137">
        <w:rPr>
          <w:sz w:val="16"/>
          <w:szCs w:val="16"/>
        </w:rPr>
        <w:t xml:space="preserve">                                                                               RC-OPT MISC 442HK</w:t>
      </w:r>
    </w:p>
    <w:p w14:paraId="5A37E3EE" w14:textId="77777777" w:rsidR="00E0476C" w:rsidRPr="00934137" w:rsidRDefault="00E0476C" w:rsidP="00353C34">
      <w:pPr>
        <w:pStyle w:val="SCREEN"/>
        <w:rPr>
          <w:sz w:val="16"/>
          <w:szCs w:val="16"/>
        </w:rPr>
      </w:pPr>
      <w:r w:rsidRPr="00934137">
        <w:rPr>
          <w:sz w:val="16"/>
          <w:szCs w:val="16"/>
        </w:rPr>
        <w:t xml:space="preserve">                                                                               RC-PHYSICIAN OPT PR 442HK       YES</w:t>
      </w:r>
    </w:p>
    <w:p w14:paraId="2D3001F8" w14:textId="77777777" w:rsidR="00E0476C" w:rsidRPr="00934137" w:rsidRDefault="00E0476C" w:rsidP="00353C34">
      <w:pPr>
        <w:pStyle w:val="SCREEN"/>
        <w:rPr>
          <w:sz w:val="16"/>
          <w:szCs w:val="16"/>
        </w:rPr>
      </w:pPr>
      <w:r w:rsidRPr="00934137">
        <w:rPr>
          <w:sz w:val="16"/>
          <w:szCs w:val="16"/>
        </w:rPr>
        <w:t xml:space="preserve">                                                                               RC-PHYSICIAN OPT MN 442HK       YES</w:t>
      </w:r>
    </w:p>
    <w:p w14:paraId="25C85F23" w14:textId="77777777" w:rsidR="00E0476C" w:rsidRPr="00934137" w:rsidRDefault="00E0476C" w:rsidP="00353C34">
      <w:pPr>
        <w:pStyle w:val="SCREEN"/>
        <w:rPr>
          <w:sz w:val="16"/>
          <w:szCs w:val="16"/>
        </w:rPr>
      </w:pPr>
      <w:r w:rsidRPr="00934137">
        <w:rPr>
          <w:sz w:val="16"/>
          <w:szCs w:val="16"/>
        </w:rPr>
        <w:t xml:space="preserve">                                                                               RC-OPT FAC PR 442GB             YES</w:t>
      </w:r>
    </w:p>
    <w:p w14:paraId="12F6859A" w14:textId="77777777" w:rsidR="00E0476C" w:rsidRPr="00934137" w:rsidRDefault="00E0476C" w:rsidP="00353C34">
      <w:pPr>
        <w:pStyle w:val="SCREEN"/>
        <w:rPr>
          <w:sz w:val="16"/>
          <w:szCs w:val="16"/>
        </w:rPr>
      </w:pPr>
      <w:r w:rsidRPr="00934137">
        <w:rPr>
          <w:sz w:val="16"/>
          <w:szCs w:val="16"/>
        </w:rPr>
        <w:t xml:space="preserve">                                                                               RC-OPT FAC HR 442GB             YES</w:t>
      </w:r>
    </w:p>
    <w:p w14:paraId="16702E27" w14:textId="77777777" w:rsidR="00E0476C" w:rsidRPr="00934137" w:rsidRDefault="00E0476C" w:rsidP="00353C34">
      <w:pPr>
        <w:pStyle w:val="SCREEN"/>
        <w:rPr>
          <w:sz w:val="16"/>
          <w:szCs w:val="16"/>
        </w:rPr>
      </w:pPr>
      <w:r w:rsidRPr="00934137">
        <w:rPr>
          <w:sz w:val="16"/>
          <w:szCs w:val="16"/>
        </w:rPr>
        <w:t xml:space="preserve">                                                                               RC-OPT FAC ML 442GB             YES</w:t>
      </w:r>
    </w:p>
    <w:p w14:paraId="68A75366" w14:textId="1C395A33" w:rsidR="00E0476C" w:rsidRPr="00934137" w:rsidRDefault="00E0476C" w:rsidP="00353C34">
      <w:pPr>
        <w:pStyle w:val="SCREEN"/>
        <w:rPr>
          <w:sz w:val="16"/>
          <w:szCs w:val="16"/>
        </w:rPr>
      </w:pPr>
      <w:r w:rsidRPr="00934137">
        <w:rPr>
          <w:sz w:val="16"/>
          <w:szCs w:val="16"/>
        </w:rPr>
        <w:t xml:space="preserve">                                                                               RC-OPT MISC 442GB</w:t>
      </w:r>
    </w:p>
    <w:p w14:paraId="763769F6" w14:textId="77777777" w:rsidR="00E0476C" w:rsidRPr="00934137" w:rsidRDefault="00E0476C" w:rsidP="00353C34">
      <w:pPr>
        <w:pStyle w:val="SCREEN"/>
        <w:rPr>
          <w:sz w:val="16"/>
          <w:szCs w:val="16"/>
        </w:rPr>
      </w:pPr>
      <w:r w:rsidRPr="00934137">
        <w:rPr>
          <w:sz w:val="16"/>
          <w:szCs w:val="16"/>
        </w:rPr>
        <w:t xml:space="preserve">                                                                               RC-PHYSICIAN OPT PR 442GB       YES</w:t>
      </w:r>
    </w:p>
    <w:p w14:paraId="46E8F083" w14:textId="77777777" w:rsidR="00E0476C" w:rsidRPr="00934137" w:rsidRDefault="00E0476C" w:rsidP="00353C34">
      <w:pPr>
        <w:pStyle w:val="SCREEN"/>
        <w:rPr>
          <w:sz w:val="16"/>
          <w:szCs w:val="16"/>
        </w:rPr>
      </w:pPr>
      <w:r w:rsidRPr="00934137">
        <w:rPr>
          <w:sz w:val="16"/>
          <w:szCs w:val="16"/>
        </w:rPr>
        <w:t xml:space="preserve">                                                                               RC-PHYSICIAN OPT MN 442GB       YES</w:t>
      </w:r>
    </w:p>
    <w:p w14:paraId="715FAC07" w14:textId="77777777" w:rsidR="00E0476C" w:rsidRPr="00934137" w:rsidRDefault="00E0476C" w:rsidP="00353C34">
      <w:pPr>
        <w:pStyle w:val="SCREEN"/>
        <w:rPr>
          <w:sz w:val="16"/>
          <w:szCs w:val="16"/>
        </w:rPr>
      </w:pPr>
      <w:r w:rsidRPr="00934137">
        <w:rPr>
          <w:sz w:val="16"/>
          <w:szCs w:val="16"/>
        </w:rPr>
        <w:t xml:space="preserve">                                                                               RC-OPT FAC PR 442MA             YES</w:t>
      </w:r>
    </w:p>
    <w:p w14:paraId="7E576B98" w14:textId="77777777" w:rsidR="00E0476C" w:rsidRPr="00934137" w:rsidRDefault="00E0476C" w:rsidP="00353C34">
      <w:pPr>
        <w:pStyle w:val="SCREEN"/>
        <w:rPr>
          <w:sz w:val="16"/>
          <w:szCs w:val="16"/>
        </w:rPr>
      </w:pPr>
      <w:r w:rsidRPr="00934137">
        <w:rPr>
          <w:sz w:val="16"/>
          <w:szCs w:val="16"/>
        </w:rPr>
        <w:t xml:space="preserve">                                                                               RC-OPT FAC HR 442MA             YES</w:t>
      </w:r>
    </w:p>
    <w:p w14:paraId="7AC7AB83" w14:textId="77777777" w:rsidR="00E0476C" w:rsidRPr="00934137" w:rsidRDefault="00E0476C" w:rsidP="00353C34">
      <w:pPr>
        <w:pStyle w:val="SCREEN"/>
        <w:rPr>
          <w:sz w:val="16"/>
          <w:szCs w:val="16"/>
        </w:rPr>
      </w:pPr>
      <w:r w:rsidRPr="00934137">
        <w:rPr>
          <w:sz w:val="16"/>
          <w:szCs w:val="16"/>
        </w:rPr>
        <w:t xml:space="preserve">                                                                               RC-OPT FAC ML 442MA             YES</w:t>
      </w:r>
    </w:p>
    <w:p w14:paraId="590BC630" w14:textId="5F460881" w:rsidR="00E0476C" w:rsidRPr="00934137" w:rsidRDefault="00E0476C" w:rsidP="00353C34">
      <w:pPr>
        <w:pStyle w:val="SCREEN"/>
        <w:rPr>
          <w:sz w:val="16"/>
          <w:szCs w:val="16"/>
        </w:rPr>
      </w:pPr>
      <w:r w:rsidRPr="00934137">
        <w:rPr>
          <w:sz w:val="16"/>
          <w:szCs w:val="16"/>
        </w:rPr>
        <w:t xml:space="preserve">                                                                               RC-OPT MISC 442MA</w:t>
      </w:r>
    </w:p>
    <w:p w14:paraId="33BEF42F" w14:textId="77777777" w:rsidR="00E0476C" w:rsidRPr="00934137" w:rsidRDefault="00E0476C" w:rsidP="00353C34">
      <w:pPr>
        <w:pStyle w:val="SCREEN"/>
        <w:rPr>
          <w:sz w:val="16"/>
          <w:szCs w:val="16"/>
        </w:rPr>
      </w:pPr>
      <w:r w:rsidRPr="00934137">
        <w:rPr>
          <w:sz w:val="16"/>
          <w:szCs w:val="16"/>
        </w:rPr>
        <w:t xml:space="preserve">                                                                               RC-PHYSICIAN OPT PR 442MA       YES</w:t>
      </w:r>
    </w:p>
    <w:p w14:paraId="3FAA7342" w14:textId="77777777" w:rsidR="00E0476C" w:rsidRPr="00934137" w:rsidRDefault="00E0476C" w:rsidP="00353C34">
      <w:pPr>
        <w:pStyle w:val="SCREEN"/>
        <w:rPr>
          <w:sz w:val="16"/>
          <w:szCs w:val="16"/>
        </w:rPr>
      </w:pPr>
      <w:r w:rsidRPr="00934137">
        <w:rPr>
          <w:sz w:val="16"/>
          <w:szCs w:val="16"/>
        </w:rPr>
        <w:t xml:space="preserve">                                                                               RC-PHYSICIAN OPT MN 442MA       YES</w:t>
      </w:r>
    </w:p>
    <w:p w14:paraId="0914900F" w14:textId="77777777" w:rsidR="00E0476C" w:rsidRPr="00934137" w:rsidRDefault="00E0476C" w:rsidP="00353C34">
      <w:pPr>
        <w:pStyle w:val="SCREEN"/>
        <w:rPr>
          <w:sz w:val="16"/>
          <w:szCs w:val="16"/>
        </w:rPr>
      </w:pPr>
      <w:r w:rsidRPr="00934137">
        <w:rPr>
          <w:sz w:val="16"/>
          <w:szCs w:val="16"/>
        </w:rPr>
        <w:t>RATE SCHEDULE List                                                                                      OCT 25, 2018@17:16   PAGE 18</w:t>
      </w:r>
    </w:p>
    <w:p w14:paraId="74E74432"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67302D92" w14:textId="77777777" w:rsidR="00E0476C" w:rsidRPr="00934137" w:rsidRDefault="00E0476C" w:rsidP="00353C34">
      <w:pPr>
        <w:pStyle w:val="SCREEN"/>
        <w:rPr>
          <w:sz w:val="16"/>
          <w:szCs w:val="16"/>
        </w:rPr>
      </w:pPr>
      <w:r w:rsidRPr="00934137">
        <w:rPr>
          <w:sz w:val="16"/>
          <w:szCs w:val="16"/>
        </w:rPr>
        <w:t>NAME                  TYPE   SERVICE     DATE         DATE         ADJUSTED    CHARGE SET                      ADD</w:t>
      </w:r>
    </w:p>
    <w:p w14:paraId="4865E58C" w14:textId="1CC11CA0" w:rsidR="00E0476C" w:rsidRPr="00934137" w:rsidRDefault="00E0476C" w:rsidP="00353C34">
      <w:pPr>
        <w:pStyle w:val="SCREEN"/>
        <w:rPr>
          <w:sz w:val="16"/>
          <w:szCs w:val="16"/>
        </w:rPr>
      </w:pPr>
      <w:r w:rsidRPr="00934137">
        <w:rPr>
          <w:sz w:val="16"/>
          <w:szCs w:val="16"/>
        </w:rPr>
        <w:t>-----------------------------------------------------------------------------------------------------------------------</w:t>
      </w:r>
    </w:p>
    <w:p w14:paraId="0824045A" w14:textId="77777777" w:rsidR="00E0476C" w:rsidRPr="00934137" w:rsidRDefault="00E0476C" w:rsidP="00353C34">
      <w:pPr>
        <w:pStyle w:val="SCREEN"/>
        <w:rPr>
          <w:sz w:val="16"/>
          <w:szCs w:val="16"/>
        </w:rPr>
      </w:pPr>
      <w:r w:rsidRPr="00934137">
        <w:rPr>
          <w:sz w:val="16"/>
          <w:szCs w:val="16"/>
        </w:rPr>
        <w:t xml:space="preserve">                                                                               RC-PHYSICIAN FS PR 442QB        YES</w:t>
      </w:r>
    </w:p>
    <w:p w14:paraId="68C7B806" w14:textId="77777777" w:rsidR="00E0476C" w:rsidRPr="00934137" w:rsidRDefault="00E0476C" w:rsidP="00353C34">
      <w:pPr>
        <w:pStyle w:val="SCREEN"/>
        <w:rPr>
          <w:sz w:val="16"/>
          <w:szCs w:val="16"/>
        </w:rPr>
      </w:pPr>
      <w:r w:rsidRPr="00934137">
        <w:rPr>
          <w:sz w:val="16"/>
          <w:szCs w:val="16"/>
        </w:rPr>
        <w:t xml:space="preserve">                                                                               RC-PHYSICIAN FS MN 442QB        YES</w:t>
      </w:r>
    </w:p>
    <w:p w14:paraId="50EBBB62" w14:textId="77777777" w:rsidR="00E0476C" w:rsidRPr="00934137" w:rsidRDefault="00E0476C" w:rsidP="00353C34">
      <w:pPr>
        <w:pStyle w:val="SCREEN"/>
        <w:rPr>
          <w:sz w:val="16"/>
          <w:szCs w:val="16"/>
        </w:rPr>
      </w:pPr>
      <w:r w:rsidRPr="00934137">
        <w:rPr>
          <w:sz w:val="16"/>
          <w:szCs w:val="16"/>
        </w:rPr>
        <w:t xml:space="preserve">                                                                               RC-PHYSICIAN FS ML 442QB        YES</w:t>
      </w:r>
    </w:p>
    <w:p w14:paraId="7E808C71" w14:textId="77777777" w:rsidR="00E0476C" w:rsidRPr="00934137" w:rsidRDefault="00E0476C" w:rsidP="00353C34">
      <w:pPr>
        <w:pStyle w:val="SCREEN"/>
        <w:rPr>
          <w:sz w:val="16"/>
          <w:szCs w:val="16"/>
        </w:rPr>
      </w:pPr>
      <w:r w:rsidRPr="00934137">
        <w:rPr>
          <w:sz w:val="16"/>
          <w:szCs w:val="16"/>
        </w:rPr>
        <w:t xml:space="preserve">                                                                               RC-PHYSICIAN FS PR 442QA        YES</w:t>
      </w:r>
    </w:p>
    <w:p w14:paraId="2498D632" w14:textId="77777777" w:rsidR="00E0476C" w:rsidRPr="00934137" w:rsidRDefault="00E0476C" w:rsidP="00353C34">
      <w:pPr>
        <w:pStyle w:val="SCREEN"/>
        <w:rPr>
          <w:sz w:val="16"/>
          <w:szCs w:val="16"/>
        </w:rPr>
      </w:pPr>
      <w:r w:rsidRPr="00934137">
        <w:rPr>
          <w:sz w:val="16"/>
          <w:szCs w:val="16"/>
        </w:rPr>
        <w:t xml:space="preserve">                                                                               RC-PHYSICIAN FS MN 442QA        YES</w:t>
      </w:r>
    </w:p>
    <w:p w14:paraId="165DFB7B" w14:textId="77777777" w:rsidR="00E0476C" w:rsidRPr="00934137" w:rsidRDefault="00E0476C" w:rsidP="00353C34">
      <w:pPr>
        <w:pStyle w:val="SCREEN"/>
        <w:rPr>
          <w:sz w:val="16"/>
          <w:szCs w:val="16"/>
        </w:rPr>
      </w:pPr>
      <w:r w:rsidRPr="00934137">
        <w:rPr>
          <w:sz w:val="16"/>
          <w:szCs w:val="16"/>
        </w:rPr>
        <w:t xml:space="preserve">                                                                               RC-PHYSICIAN FS ML 442QA        YES</w:t>
      </w:r>
    </w:p>
    <w:p w14:paraId="2E8563D1" w14:textId="77777777" w:rsidR="00E0476C" w:rsidRPr="00934137" w:rsidRDefault="00E0476C" w:rsidP="00353C34">
      <w:pPr>
        <w:pStyle w:val="SCREEN"/>
        <w:rPr>
          <w:sz w:val="16"/>
          <w:szCs w:val="16"/>
        </w:rPr>
      </w:pPr>
      <w:r w:rsidRPr="00934137">
        <w:rPr>
          <w:sz w:val="16"/>
          <w:szCs w:val="16"/>
        </w:rPr>
        <w:t xml:space="preserve">                                                                               RC-OPT FAC PR 442QA             YES</w:t>
      </w:r>
    </w:p>
    <w:p w14:paraId="4E53235D" w14:textId="77777777" w:rsidR="00E0476C" w:rsidRPr="00934137" w:rsidRDefault="00E0476C" w:rsidP="00353C34">
      <w:pPr>
        <w:pStyle w:val="SCREEN"/>
        <w:rPr>
          <w:sz w:val="16"/>
          <w:szCs w:val="16"/>
        </w:rPr>
      </w:pPr>
      <w:r w:rsidRPr="00934137">
        <w:rPr>
          <w:sz w:val="16"/>
          <w:szCs w:val="16"/>
        </w:rPr>
        <w:t xml:space="preserve">                                                                               RC-OPT FAC HR 442QA             YES</w:t>
      </w:r>
    </w:p>
    <w:p w14:paraId="668089D7" w14:textId="77777777" w:rsidR="00E0476C" w:rsidRPr="00934137" w:rsidRDefault="00E0476C" w:rsidP="00353C34">
      <w:pPr>
        <w:pStyle w:val="SCREEN"/>
        <w:rPr>
          <w:sz w:val="16"/>
          <w:szCs w:val="16"/>
        </w:rPr>
      </w:pPr>
      <w:r w:rsidRPr="00934137">
        <w:rPr>
          <w:sz w:val="16"/>
          <w:szCs w:val="16"/>
        </w:rPr>
        <w:t xml:space="preserve">                                                                               RC-OPT FAC ML 442QA             YES</w:t>
      </w:r>
    </w:p>
    <w:p w14:paraId="6C34DBE3" w14:textId="3773DED9" w:rsidR="00E0476C" w:rsidRPr="00934137" w:rsidRDefault="00E0476C" w:rsidP="00353C34">
      <w:pPr>
        <w:pStyle w:val="SCREEN"/>
        <w:rPr>
          <w:sz w:val="16"/>
          <w:szCs w:val="16"/>
        </w:rPr>
      </w:pPr>
      <w:r w:rsidRPr="00934137">
        <w:rPr>
          <w:sz w:val="16"/>
          <w:szCs w:val="16"/>
        </w:rPr>
        <w:t xml:space="preserve">                                                                               RC-OPT MISC 442QA</w:t>
      </w:r>
    </w:p>
    <w:p w14:paraId="42E48B0D" w14:textId="77777777" w:rsidR="00E0476C" w:rsidRPr="00934137" w:rsidRDefault="00E0476C" w:rsidP="00353C34">
      <w:pPr>
        <w:pStyle w:val="SCREEN"/>
        <w:rPr>
          <w:sz w:val="16"/>
          <w:szCs w:val="16"/>
        </w:rPr>
      </w:pPr>
      <w:r w:rsidRPr="00934137">
        <w:rPr>
          <w:sz w:val="16"/>
          <w:szCs w:val="16"/>
        </w:rPr>
        <w:t xml:space="preserve">                                                                               RC-PHYSICIAN OPT PR 442QA       YES</w:t>
      </w:r>
    </w:p>
    <w:p w14:paraId="54B747AA" w14:textId="77777777" w:rsidR="00E0476C" w:rsidRPr="00934137" w:rsidRDefault="00E0476C" w:rsidP="00353C34">
      <w:pPr>
        <w:pStyle w:val="SCREEN"/>
        <w:rPr>
          <w:sz w:val="16"/>
          <w:szCs w:val="16"/>
        </w:rPr>
      </w:pPr>
      <w:r w:rsidRPr="00934137">
        <w:rPr>
          <w:sz w:val="16"/>
          <w:szCs w:val="16"/>
        </w:rPr>
        <w:t xml:space="preserve">                                                                               RC-PHYSICIAN OPT MN 442QA       YES</w:t>
      </w:r>
    </w:p>
    <w:p w14:paraId="16452BB6" w14:textId="77777777" w:rsidR="00E0476C" w:rsidRPr="00934137" w:rsidRDefault="00E0476C" w:rsidP="00353C34">
      <w:pPr>
        <w:pStyle w:val="SCREEN"/>
        <w:rPr>
          <w:sz w:val="16"/>
          <w:szCs w:val="16"/>
        </w:rPr>
      </w:pPr>
      <w:r w:rsidRPr="00934137">
        <w:rPr>
          <w:sz w:val="16"/>
          <w:szCs w:val="16"/>
        </w:rPr>
        <w:t xml:space="preserve">                                                                               RC-OPT FAC PR 442QB             YES</w:t>
      </w:r>
    </w:p>
    <w:p w14:paraId="76AAAE9E" w14:textId="77777777" w:rsidR="00E0476C" w:rsidRPr="00934137" w:rsidRDefault="00E0476C" w:rsidP="00353C34">
      <w:pPr>
        <w:pStyle w:val="SCREEN"/>
        <w:rPr>
          <w:sz w:val="16"/>
          <w:szCs w:val="16"/>
        </w:rPr>
      </w:pPr>
      <w:r w:rsidRPr="00934137">
        <w:rPr>
          <w:sz w:val="16"/>
          <w:szCs w:val="16"/>
        </w:rPr>
        <w:t xml:space="preserve">                                                                               RC-OPT FAC HR 442QB             YES</w:t>
      </w:r>
    </w:p>
    <w:p w14:paraId="0CF9EADF" w14:textId="77777777" w:rsidR="00E0476C" w:rsidRPr="00934137" w:rsidRDefault="00E0476C" w:rsidP="00353C34">
      <w:pPr>
        <w:pStyle w:val="SCREEN"/>
        <w:rPr>
          <w:sz w:val="16"/>
          <w:szCs w:val="16"/>
        </w:rPr>
      </w:pPr>
      <w:r w:rsidRPr="00934137">
        <w:rPr>
          <w:sz w:val="16"/>
          <w:szCs w:val="16"/>
        </w:rPr>
        <w:t xml:space="preserve">                                                                               RC-OPT FAC ML 442QB             YES</w:t>
      </w:r>
    </w:p>
    <w:p w14:paraId="6AB43012" w14:textId="7338F190" w:rsidR="00E0476C" w:rsidRPr="00934137" w:rsidRDefault="00E0476C" w:rsidP="00353C34">
      <w:pPr>
        <w:pStyle w:val="SCREEN"/>
        <w:rPr>
          <w:sz w:val="16"/>
          <w:szCs w:val="16"/>
        </w:rPr>
      </w:pPr>
      <w:r w:rsidRPr="00934137">
        <w:rPr>
          <w:sz w:val="16"/>
          <w:szCs w:val="16"/>
        </w:rPr>
        <w:t xml:space="preserve">                                                                               RC-OPT MISC 442QB</w:t>
      </w:r>
    </w:p>
    <w:p w14:paraId="1DA5122F" w14:textId="77777777" w:rsidR="00E0476C" w:rsidRPr="00934137" w:rsidRDefault="00E0476C" w:rsidP="00353C34">
      <w:pPr>
        <w:pStyle w:val="SCREEN"/>
        <w:rPr>
          <w:sz w:val="16"/>
          <w:szCs w:val="16"/>
        </w:rPr>
      </w:pPr>
      <w:r w:rsidRPr="00934137">
        <w:rPr>
          <w:sz w:val="16"/>
          <w:szCs w:val="16"/>
        </w:rPr>
        <w:t xml:space="preserve">                                                                               RC-PHYSICIAN OPT PR 442QB       YES</w:t>
      </w:r>
    </w:p>
    <w:p w14:paraId="60B76146" w14:textId="77777777" w:rsidR="00E0476C" w:rsidRPr="00934137" w:rsidRDefault="00E0476C" w:rsidP="00353C34">
      <w:pPr>
        <w:pStyle w:val="SCREEN"/>
        <w:rPr>
          <w:sz w:val="16"/>
          <w:szCs w:val="16"/>
        </w:rPr>
      </w:pPr>
      <w:r w:rsidRPr="00934137">
        <w:rPr>
          <w:sz w:val="16"/>
          <w:szCs w:val="16"/>
        </w:rPr>
        <w:t xml:space="preserve">                                                                               RC-PHYSICIAN OPT MN 442QB       YES</w:t>
      </w:r>
    </w:p>
    <w:p w14:paraId="761BB037" w14:textId="77777777" w:rsidR="00E0476C" w:rsidRPr="00934137" w:rsidRDefault="00E0476C" w:rsidP="00973661">
      <w:pPr>
        <w:pStyle w:val="SCREEN"/>
        <w:keepNext/>
        <w:rPr>
          <w:sz w:val="16"/>
          <w:szCs w:val="16"/>
        </w:rPr>
      </w:pPr>
      <w:r w:rsidRPr="00934137">
        <w:rPr>
          <w:sz w:val="16"/>
          <w:szCs w:val="16"/>
        </w:rPr>
        <w:lastRenderedPageBreak/>
        <w:t>RATE SCHEDULE List                                                                                      OCT 25, 2018@17:16   PAGE 19</w:t>
      </w:r>
    </w:p>
    <w:p w14:paraId="1F441C81" w14:textId="77777777" w:rsidR="00E0476C" w:rsidRPr="00934137" w:rsidRDefault="00E0476C" w:rsidP="00973661">
      <w:pPr>
        <w:pStyle w:val="SCREEN"/>
        <w:keepNext/>
        <w:rPr>
          <w:sz w:val="16"/>
          <w:szCs w:val="16"/>
        </w:rPr>
      </w:pPr>
      <w:r w:rsidRPr="00934137">
        <w:rPr>
          <w:sz w:val="16"/>
          <w:szCs w:val="16"/>
        </w:rPr>
        <w:t xml:space="preserve">                      BILL   BILL        EFFECTIVE    INACTIVE     CHARGES                                     AUTO</w:t>
      </w:r>
    </w:p>
    <w:p w14:paraId="13063158" w14:textId="77777777" w:rsidR="00E0476C" w:rsidRPr="00934137" w:rsidRDefault="00E0476C" w:rsidP="00973661">
      <w:pPr>
        <w:pStyle w:val="SCREEN"/>
        <w:keepNext/>
        <w:rPr>
          <w:sz w:val="16"/>
          <w:szCs w:val="16"/>
        </w:rPr>
      </w:pPr>
      <w:r w:rsidRPr="00934137">
        <w:rPr>
          <w:sz w:val="16"/>
          <w:szCs w:val="16"/>
        </w:rPr>
        <w:t>NAME                  TYPE   SERVICE     DATE         DATE         ADJUSTED    CHARGE SET                      ADD</w:t>
      </w:r>
    </w:p>
    <w:p w14:paraId="5F40548E" w14:textId="6A980D22" w:rsidR="00E0476C" w:rsidRPr="00934137" w:rsidRDefault="00E0476C" w:rsidP="00973661">
      <w:pPr>
        <w:pStyle w:val="SCREEN"/>
        <w:keepNext/>
        <w:rPr>
          <w:sz w:val="16"/>
          <w:szCs w:val="16"/>
        </w:rPr>
      </w:pPr>
      <w:r w:rsidRPr="00934137">
        <w:rPr>
          <w:sz w:val="16"/>
          <w:szCs w:val="16"/>
        </w:rPr>
        <w:t>-----------------------------------------------------------------------------------------------------------------------</w:t>
      </w:r>
    </w:p>
    <w:p w14:paraId="7CB543D5" w14:textId="3D0FA578" w:rsidR="00E0476C" w:rsidRPr="00934137" w:rsidRDefault="00E0476C" w:rsidP="00973661">
      <w:pPr>
        <w:pStyle w:val="SCREEN"/>
        <w:keepNext/>
        <w:rPr>
          <w:sz w:val="16"/>
          <w:szCs w:val="16"/>
        </w:rPr>
      </w:pPr>
      <w:r w:rsidRPr="00934137">
        <w:rPr>
          <w:sz w:val="16"/>
          <w:szCs w:val="16"/>
        </w:rPr>
        <w:t>CC-TF-RX              OUTPA              JAN 1,2018                            RX COST                         YES</w:t>
      </w:r>
    </w:p>
    <w:p w14:paraId="50F8432E" w14:textId="77777777" w:rsidR="00E0476C" w:rsidRPr="00934137" w:rsidRDefault="00E0476C" w:rsidP="00973661">
      <w:pPr>
        <w:pStyle w:val="SCREEN"/>
        <w:keepNext/>
        <w:rPr>
          <w:sz w:val="16"/>
          <w:szCs w:val="16"/>
        </w:rPr>
      </w:pPr>
      <w:r w:rsidRPr="00934137">
        <w:rPr>
          <w:sz w:val="16"/>
          <w:szCs w:val="16"/>
        </w:rPr>
        <w:t xml:space="preserve">        RATE TYPE: CC WORKERS' COMP</w:t>
      </w:r>
    </w:p>
    <w:p w14:paraId="5F361ED7" w14:textId="77777777" w:rsidR="00E0476C" w:rsidRPr="00934137" w:rsidRDefault="00E0476C" w:rsidP="00973661">
      <w:pPr>
        <w:pStyle w:val="SCREEN"/>
        <w:keepNext/>
        <w:rPr>
          <w:sz w:val="16"/>
          <w:szCs w:val="16"/>
        </w:rPr>
      </w:pPr>
      <w:r w:rsidRPr="00934137">
        <w:rPr>
          <w:sz w:val="16"/>
          <w:szCs w:val="16"/>
        </w:rPr>
        <w:t>CC-WC-INPT            INPAT              DEC 19,2003                           RC-INPT R&amp;B 442                 YES</w:t>
      </w:r>
    </w:p>
    <w:p w14:paraId="3A4A03DC" w14:textId="77777777" w:rsidR="00E0476C" w:rsidRPr="00934137" w:rsidRDefault="00E0476C" w:rsidP="00353C34">
      <w:pPr>
        <w:pStyle w:val="SCREEN"/>
        <w:rPr>
          <w:sz w:val="16"/>
          <w:szCs w:val="16"/>
        </w:rPr>
      </w:pPr>
      <w:r w:rsidRPr="00934137">
        <w:rPr>
          <w:sz w:val="16"/>
          <w:szCs w:val="16"/>
        </w:rPr>
        <w:t xml:space="preserve">                                                                               RC-INPT ANC 442                 YES</w:t>
      </w:r>
    </w:p>
    <w:p w14:paraId="4482DC06" w14:textId="77777777" w:rsidR="00E0476C" w:rsidRPr="00934137" w:rsidRDefault="00E0476C" w:rsidP="00353C34">
      <w:pPr>
        <w:pStyle w:val="SCREEN"/>
        <w:rPr>
          <w:sz w:val="16"/>
          <w:szCs w:val="16"/>
        </w:rPr>
      </w:pPr>
      <w:r w:rsidRPr="00934137">
        <w:rPr>
          <w:sz w:val="16"/>
          <w:szCs w:val="16"/>
        </w:rPr>
        <w:t xml:space="preserve">                                                                               RC-INPT FAC PR 442              YES</w:t>
      </w:r>
    </w:p>
    <w:p w14:paraId="6B3FA87F" w14:textId="77777777" w:rsidR="00E0476C" w:rsidRPr="00934137" w:rsidRDefault="00E0476C" w:rsidP="00353C34">
      <w:pPr>
        <w:pStyle w:val="SCREEN"/>
        <w:rPr>
          <w:sz w:val="16"/>
          <w:szCs w:val="16"/>
        </w:rPr>
      </w:pPr>
      <w:r w:rsidRPr="00934137">
        <w:rPr>
          <w:sz w:val="16"/>
          <w:szCs w:val="16"/>
        </w:rPr>
        <w:t xml:space="preserve">                                                                               RC-INPT FAC HR 442              YES</w:t>
      </w:r>
    </w:p>
    <w:p w14:paraId="042FF392" w14:textId="77777777" w:rsidR="00E0476C" w:rsidRPr="00934137" w:rsidRDefault="00E0476C" w:rsidP="00353C34">
      <w:pPr>
        <w:pStyle w:val="SCREEN"/>
        <w:rPr>
          <w:sz w:val="16"/>
          <w:szCs w:val="16"/>
        </w:rPr>
      </w:pPr>
      <w:r w:rsidRPr="00934137">
        <w:rPr>
          <w:sz w:val="16"/>
          <w:szCs w:val="16"/>
        </w:rPr>
        <w:t xml:space="preserve">                                                                               RC-INPT FAC ML 442              YES</w:t>
      </w:r>
    </w:p>
    <w:p w14:paraId="3E9FDD04" w14:textId="77777777" w:rsidR="00E0476C" w:rsidRPr="00934137" w:rsidRDefault="00E0476C" w:rsidP="00353C34">
      <w:pPr>
        <w:pStyle w:val="SCREEN"/>
        <w:rPr>
          <w:sz w:val="16"/>
          <w:szCs w:val="16"/>
        </w:rPr>
      </w:pPr>
      <w:r w:rsidRPr="00934137">
        <w:rPr>
          <w:sz w:val="16"/>
          <w:szCs w:val="16"/>
        </w:rPr>
        <w:t xml:space="preserve">                                                                               RC-INPT R&amp;B ICU 442             YES</w:t>
      </w:r>
    </w:p>
    <w:p w14:paraId="15EEA60B" w14:textId="77777777" w:rsidR="00E0476C" w:rsidRPr="00934137" w:rsidRDefault="00E0476C" w:rsidP="00353C34">
      <w:pPr>
        <w:pStyle w:val="SCREEN"/>
        <w:rPr>
          <w:sz w:val="16"/>
          <w:szCs w:val="16"/>
        </w:rPr>
      </w:pPr>
      <w:r w:rsidRPr="00934137">
        <w:rPr>
          <w:sz w:val="16"/>
          <w:szCs w:val="16"/>
        </w:rPr>
        <w:t xml:space="preserve">                                                                               RC-INPT ANC ICU 442             YES</w:t>
      </w:r>
    </w:p>
    <w:p w14:paraId="7F64A153" w14:textId="77777777" w:rsidR="00E0476C" w:rsidRPr="00934137" w:rsidRDefault="00E0476C" w:rsidP="00353C34">
      <w:pPr>
        <w:pStyle w:val="SCREEN"/>
        <w:rPr>
          <w:sz w:val="16"/>
          <w:szCs w:val="16"/>
        </w:rPr>
      </w:pPr>
      <w:r w:rsidRPr="00934137">
        <w:rPr>
          <w:sz w:val="16"/>
          <w:szCs w:val="16"/>
        </w:rPr>
        <w:t xml:space="preserve">                                                                               RC-PHYSICIAN INPT PR 442        YES</w:t>
      </w:r>
    </w:p>
    <w:p w14:paraId="528DE93C" w14:textId="77777777" w:rsidR="00E0476C" w:rsidRPr="00934137" w:rsidRDefault="00E0476C" w:rsidP="00353C34">
      <w:pPr>
        <w:pStyle w:val="SCREEN"/>
        <w:rPr>
          <w:sz w:val="16"/>
          <w:szCs w:val="16"/>
        </w:rPr>
      </w:pPr>
      <w:r w:rsidRPr="00934137">
        <w:rPr>
          <w:sz w:val="16"/>
          <w:szCs w:val="16"/>
        </w:rPr>
        <w:t xml:space="preserve">                                                                               RC-PHYSICIAN INPT MN 442        YES</w:t>
      </w:r>
    </w:p>
    <w:p w14:paraId="293974D8" w14:textId="77777777" w:rsidR="00E0476C" w:rsidRPr="00934137" w:rsidRDefault="00E0476C" w:rsidP="00353C34">
      <w:pPr>
        <w:pStyle w:val="SCREEN"/>
        <w:rPr>
          <w:sz w:val="16"/>
          <w:szCs w:val="16"/>
        </w:rPr>
      </w:pPr>
      <w:r w:rsidRPr="00934137">
        <w:rPr>
          <w:sz w:val="16"/>
          <w:szCs w:val="16"/>
        </w:rPr>
        <w:t>CC-WC-SNF             INPAT  SKILLED NU  DEC 19,2003                           RC-SNF INC 442                  YES</w:t>
      </w:r>
    </w:p>
    <w:p w14:paraId="1C445857" w14:textId="77777777" w:rsidR="00E0476C" w:rsidRPr="00934137" w:rsidRDefault="00E0476C" w:rsidP="00353C34">
      <w:pPr>
        <w:pStyle w:val="SCREEN"/>
        <w:rPr>
          <w:sz w:val="16"/>
          <w:szCs w:val="16"/>
        </w:rPr>
      </w:pPr>
      <w:r w:rsidRPr="00934137">
        <w:rPr>
          <w:sz w:val="16"/>
          <w:szCs w:val="16"/>
        </w:rPr>
        <w:t xml:space="preserve">                                                                               RC-SNF FAC PR 442               YES</w:t>
      </w:r>
    </w:p>
    <w:p w14:paraId="04FDBB3B" w14:textId="77777777" w:rsidR="00E0476C" w:rsidRPr="00934137" w:rsidRDefault="00E0476C" w:rsidP="00353C34">
      <w:pPr>
        <w:pStyle w:val="SCREEN"/>
        <w:rPr>
          <w:sz w:val="16"/>
          <w:szCs w:val="16"/>
        </w:rPr>
      </w:pPr>
      <w:r w:rsidRPr="00934137">
        <w:rPr>
          <w:sz w:val="16"/>
          <w:szCs w:val="16"/>
        </w:rPr>
        <w:t xml:space="preserve">                                                                               RC-SNF FAC HR 442               YES</w:t>
      </w:r>
    </w:p>
    <w:p w14:paraId="15046DB3" w14:textId="77777777" w:rsidR="00E0476C" w:rsidRPr="00934137" w:rsidRDefault="00E0476C" w:rsidP="00353C34">
      <w:pPr>
        <w:pStyle w:val="SCREEN"/>
        <w:rPr>
          <w:sz w:val="16"/>
          <w:szCs w:val="16"/>
        </w:rPr>
      </w:pPr>
      <w:r w:rsidRPr="00934137">
        <w:rPr>
          <w:sz w:val="16"/>
          <w:szCs w:val="16"/>
        </w:rPr>
        <w:t xml:space="preserve">                                                                               RC-SNF FAC ML 442               YES</w:t>
      </w:r>
    </w:p>
    <w:p w14:paraId="65F12665" w14:textId="77777777" w:rsidR="00E0476C" w:rsidRPr="00934137" w:rsidRDefault="00E0476C" w:rsidP="00353C34">
      <w:pPr>
        <w:pStyle w:val="SCREEN"/>
        <w:rPr>
          <w:sz w:val="16"/>
          <w:szCs w:val="16"/>
        </w:rPr>
      </w:pPr>
      <w:r w:rsidRPr="00934137">
        <w:rPr>
          <w:sz w:val="16"/>
          <w:szCs w:val="16"/>
        </w:rPr>
        <w:t xml:space="preserve">                                                                               RC-PHYSICIAN SNF PR 442         YES</w:t>
      </w:r>
    </w:p>
    <w:p w14:paraId="6F5ADDA2" w14:textId="77777777" w:rsidR="00E0476C" w:rsidRPr="00934137" w:rsidRDefault="00E0476C" w:rsidP="00353C34">
      <w:pPr>
        <w:pStyle w:val="SCREEN"/>
        <w:rPr>
          <w:sz w:val="16"/>
          <w:szCs w:val="16"/>
        </w:rPr>
      </w:pPr>
      <w:r w:rsidRPr="00934137">
        <w:rPr>
          <w:sz w:val="16"/>
          <w:szCs w:val="16"/>
        </w:rPr>
        <w:t xml:space="preserve">                                                                               RC-PHYSICIAN SNF MN 442         YES</w:t>
      </w:r>
    </w:p>
    <w:p w14:paraId="0BF5941A" w14:textId="77777777" w:rsidR="00E0476C" w:rsidRPr="00934137" w:rsidRDefault="00E0476C" w:rsidP="00353C34">
      <w:pPr>
        <w:pStyle w:val="SCREEN"/>
        <w:rPr>
          <w:sz w:val="16"/>
          <w:szCs w:val="16"/>
        </w:rPr>
      </w:pPr>
      <w:r w:rsidRPr="00934137">
        <w:rPr>
          <w:sz w:val="16"/>
          <w:szCs w:val="16"/>
        </w:rPr>
        <w:t>RATE SCHEDULE List                                                                                      OCT 25, 2018@17:16   PAGE 20</w:t>
      </w:r>
    </w:p>
    <w:p w14:paraId="673F73D9"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084C33D6" w14:textId="77777777" w:rsidR="00E0476C" w:rsidRPr="00934137" w:rsidRDefault="00E0476C" w:rsidP="00353C34">
      <w:pPr>
        <w:pStyle w:val="SCREEN"/>
        <w:rPr>
          <w:sz w:val="16"/>
          <w:szCs w:val="16"/>
        </w:rPr>
      </w:pPr>
      <w:r w:rsidRPr="00934137">
        <w:rPr>
          <w:sz w:val="16"/>
          <w:szCs w:val="16"/>
        </w:rPr>
        <w:t>NAME                  TYPE   SERVICE     DATE         DATE         ADJUSTED    CHARGE SET                      ADD</w:t>
      </w:r>
    </w:p>
    <w:p w14:paraId="72BE4A41" w14:textId="663CB9E0" w:rsidR="00E0476C" w:rsidRPr="00934137" w:rsidRDefault="00E0476C" w:rsidP="00353C34">
      <w:pPr>
        <w:pStyle w:val="SCREEN"/>
        <w:rPr>
          <w:sz w:val="16"/>
          <w:szCs w:val="16"/>
        </w:rPr>
      </w:pPr>
      <w:r w:rsidRPr="00934137">
        <w:rPr>
          <w:sz w:val="16"/>
          <w:szCs w:val="16"/>
        </w:rPr>
        <w:t>-----------------------------------------------------------------------------------------------------------------------</w:t>
      </w:r>
    </w:p>
    <w:p w14:paraId="09338E70" w14:textId="77777777" w:rsidR="00E0476C" w:rsidRPr="00934137" w:rsidRDefault="00E0476C" w:rsidP="00353C34">
      <w:pPr>
        <w:pStyle w:val="SCREEN"/>
        <w:rPr>
          <w:sz w:val="16"/>
          <w:szCs w:val="16"/>
        </w:rPr>
      </w:pPr>
      <w:r w:rsidRPr="00934137">
        <w:rPr>
          <w:sz w:val="16"/>
          <w:szCs w:val="16"/>
        </w:rPr>
        <w:t>CC-WC-OPT             OUTPA              DEC 19,2003                           RC-PHYSICIAN FS PR 442GB        YES</w:t>
      </w:r>
    </w:p>
    <w:p w14:paraId="19EC04AE" w14:textId="77777777" w:rsidR="00E0476C" w:rsidRPr="00934137" w:rsidRDefault="00E0476C" w:rsidP="00353C34">
      <w:pPr>
        <w:pStyle w:val="SCREEN"/>
        <w:rPr>
          <w:sz w:val="16"/>
          <w:szCs w:val="16"/>
        </w:rPr>
      </w:pPr>
      <w:r w:rsidRPr="00934137">
        <w:rPr>
          <w:sz w:val="16"/>
          <w:szCs w:val="16"/>
        </w:rPr>
        <w:t xml:space="preserve">                                                                               RC-PHYSICIAN FS PR 442GC        YES</w:t>
      </w:r>
    </w:p>
    <w:p w14:paraId="0E7C3E36" w14:textId="77777777" w:rsidR="00E0476C" w:rsidRPr="00934137" w:rsidRDefault="00E0476C" w:rsidP="00353C34">
      <w:pPr>
        <w:pStyle w:val="SCREEN"/>
        <w:rPr>
          <w:sz w:val="16"/>
          <w:szCs w:val="16"/>
        </w:rPr>
      </w:pPr>
      <w:r w:rsidRPr="00934137">
        <w:rPr>
          <w:sz w:val="16"/>
          <w:szCs w:val="16"/>
        </w:rPr>
        <w:t xml:space="preserve">                                                                               RC-PHYSICIAN FS PR 442GD        YES</w:t>
      </w:r>
    </w:p>
    <w:p w14:paraId="4F6B5D88" w14:textId="77777777" w:rsidR="00E0476C" w:rsidRPr="00934137" w:rsidRDefault="00E0476C" w:rsidP="00353C34">
      <w:pPr>
        <w:pStyle w:val="SCREEN"/>
        <w:rPr>
          <w:sz w:val="16"/>
          <w:szCs w:val="16"/>
        </w:rPr>
      </w:pPr>
      <w:r w:rsidRPr="00934137">
        <w:rPr>
          <w:sz w:val="16"/>
          <w:szCs w:val="16"/>
        </w:rPr>
        <w:t xml:space="preserve">                                                                               RC-PHYSICIAN FS MN 442GD        YES</w:t>
      </w:r>
    </w:p>
    <w:p w14:paraId="64F001EC" w14:textId="77777777" w:rsidR="00E0476C" w:rsidRPr="00934137" w:rsidRDefault="00E0476C" w:rsidP="00353C34">
      <w:pPr>
        <w:pStyle w:val="SCREEN"/>
        <w:rPr>
          <w:sz w:val="16"/>
          <w:szCs w:val="16"/>
        </w:rPr>
      </w:pPr>
      <w:r w:rsidRPr="00934137">
        <w:rPr>
          <w:sz w:val="16"/>
          <w:szCs w:val="16"/>
        </w:rPr>
        <w:t xml:space="preserve">                                                                               RC-PHYSICIAN FS ML 442GD        YES</w:t>
      </w:r>
    </w:p>
    <w:p w14:paraId="66869A91" w14:textId="77777777" w:rsidR="00E0476C" w:rsidRPr="00934137" w:rsidRDefault="00E0476C" w:rsidP="00353C34">
      <w:pPr>
        <w:pStyle w:val="SCREEN"/>
        <w:rPr>
          <w:sz w:val="16"/>
          <w:szCs w:val="16"/>
        </w:rPr>
      </w:pPr>
      <w:r w:rsidRPr="00934137">
        <w:rPr>
          <w:sz w:val="16"/>
          <w:szCs w:val="16"/>
        </w:rPr>
        <w:t xml:space="preserve">                                                                               RC-OPT FAC PR 442               YES</w:t>
      </w:r>
    </w:p>
    <w:p w14:paraId="54E492BA" w14:textId="77777777" w:rsidR="00E0476C" w:rsidRPr="00934137" w:rsidRDefault="00E0476C" w:rsidP="00353C34">
      <w:pPr>
        <w:pStyle w:val="SCREEN"/>
        <w:rPr>
          <w:sz w:val="16"/>
          <w:szCs w:val="16"/>
        </w:rPr>
      </w:pPr>
      <w:r w:rsidRPr="00934137">
        <w:rPr>
          <w:sz w:val="16"/>
          <w:szCs w:val="16"/>
        </w:rPr>
        <w:t xml:space="preserve">                                                                               RC-OPT FAC HR 442               YES</w:t>
      </w:r>
    </w:p>
    <w:p w14:paraId="5FDDD28B" w14:textId="77777777" w:rsidR="00E0476C" w:rsidRPr="00934137" w:rsidRDefault="00E0476C" w:rsidP="00353C34">
      <w:pPr>
        <w:pStyle w:val="SCREEN"/>
        <w:rPr>
          <w:sz w:val="16"/>
          <w:szCs w:val="16"/>
        </w:rPr>
      </w:pPr>
      <w:r w:rsidRPr="00934137">
        <w:rPr>
          <w:sz w:val="16"/>
          <w:szCs w:val="16"/>
        </w:rPr>
        <w:t xml:space="preserve">                                                                               RC-OPT FAC ML 442               YES</w:t>
      </w:r>
    </w:p>
    <w:p w14:paraId="5BE30AB1" w14:textId="42B3AF20" w:rsidR="00E0476C" w:rsidRPr="00934137" w:rsidRDefault="00E0476C" w:rsidP="00353C34">
      <w:pPr>
        <w:pStyle w:val="SCREEN"/>
        <w:rPr>
          <w:sz w:val="16"/>
          <w:szCs w:val="16"/>
        </w:rPr>
      </w:pPr>
      <w:r w:rsidRPr="00934137">
        <w:rPr>
          <w:sz w:val="16"/>
          <w:szCs w:val="16"/>
        </w:rPr>
        <w:t xml:space="preserve">                                                                               RC-OPT MISC 442</w:t>
      </w:r>
    </w:p>
    <w:p w14:paraId="301E0D3B" w14:textId="77777777" w:rsidR="00E0476C" w:rsidRPr="00934137" w:rsidRDefault="00E0476C" w:rsidP="00353C34">
      <w:pPr>
        <w:pStyle w:val="SCREEN"/>
        <w:rPr>
          <w:sz w:val="16"/>
          <w:szCs w:val="16"/>
        </w:rPr>
      </w:pPr>
      <w:r w:rsidRPr="00934137">
        <w:rPr>
          <w:sz w:val="16"/>
          <w:szCs w:val="16"/>
        </w:rPr>
        <w:t xml:space="preserve">                                                                               RC-PHYSICIAN OPT PR 442         YES</w:t>
      </w:r>
    </w:p>
    <w:p w14:paraId="0BEE5D9D" w14:textId="77777777" w:rsidR="00E0476C" w:rsidRPr="00934137" w:rsidRDefault="00E0476C" w:rsidP="00353C34">
      <w:pPr>
        <w:pStyle w:val="SCREEN"/>
        <w:rPr>
          <w:sz w:val="16"/>
          <w:szCs w:val="16"/>
        </w:rPr>
      </w:pPr>
      <w:r w:rsidRPr="00934137">
        <w:rPr>
          <w:sz w:val="16"/>
          <w:szCs w:val="16"/>
        </w:rPr>
        <w:t xml:space="preserve">                                                                               RC-PHYSICIAN OPT MN 442         YES</w:t>
      </w:r>
    </w:p>
    <w:p w14:paraId="528A06F5" w14:textId="77777777" w:rsidR="00E0476C" w:rsidRPr="00934137" w:rsidRDefault="00E0476C" w:rsidP="00353C34">
      <w:pPr>
        <w:pStyle w:val="SCREEN"/>
        <w:rPr>
          <w:sz w:val="16"/>
          <w:szCs w:val="16"/>
        </w:rPr>
      </w:pPr>
      <w:r w:rsidRPr="00934137">
        <w:rPr>
          <w:sz w:val="16"/>
          <w:szCs w:val="16"/>
        </w:rPr>
        <w:t xml:space="preserve">                                                                               RC-PHYSICIAN FS MN 442GB        YES</w:t>
      </w:r>
    </w:p>
    <w:p w14:paraId="1439C451" w14:textId="77777777" w:rsidR="00E0476C" w:rsidRPr="00934137" w:rsidRDefault="00E0476C" w:rsidP="00353C34">
      <w:pPr>
        <w:pStyle w:val="SCREEN"/>
        <w:rPr>
          <w:sz w:val="16"/>
          <w:szCs w:val="16"/>
        </w:rPr>
      </w:pPr>
      <w:r w:rsidRPr="00934137">
        <w:rPr>
          <w:sz w:val="16"/>
          <w:szCs w:val="16"/>
        </w:rPr>
        <w:t xml:space="preserve">                                                                               RC-PHYSICIAN FS ML 442GB        YES</w:t>
      </w:r>
    </w:p>
    <w:p w14:paraId="072D0CB4" w14:textId="77777777" w:rsidR="00E0476C" w:rsidRPr="00934137" w:rsidRDefault="00E0476C" w:rsidP="00353C34">
      <w:pPr>
        <w:pStyle w:val="SCREEN"/>
        <w:rPr>
          <w:sz w:val="16"/>
          <w:szCs w:val="16"/>
        </w:rPr>
      </w:pPr>
      <w:r w:rsidRPr="00934137">
        <w:rPr>
          <w:sz w:val="16"/>
          <w:szCs w:val="16"/>
        </w:rPr>
        <w:t xml:space="preserve">                                                                               RC-PHYSICIAN FS MN 442GC        YES</w:t>
      </w:r>
    </w:p>
    <w:p w14:paraId="664D0E7C" w14:textId="77777777" w:rsidR="00E0476C" w:rsidRPr="00934137" w:rsidRDefault="00E0476C" w:rsidP="00353C34">
      <w:pPr>
        <w:pStyle w:val="SCREEN"/>
        <w:rPr>
          <w:sz w:val="16"/>
          <w:szCs w:val="16"/>
        </w:rPr>
      </w:pPr>
      <w:r w:rsidRPr="00934137">
        <w:rPr>
          <w:sz w:val="16"/>
          <w:szCs w:val="16"/>
        </w:rPr>
        <w:t xml:space="preserve">                                                                               RC-PHYSICIAN FS ML 442GC        YES</w:t>
      </w:r>
    </w:p>
    <w:p w14:paraId="3531949F" w14:textId="77777777" w:rsidR="00E0476C" w:rsidRPr="00934137" w:rsidRDefault="00E0476C" w:rsidP="00353C34">
      <w:pPr>
        <w:pStyle w:val="SCREEN"/>
        <w:rPr>
          <w:sz w:val="16"/>
          <w:szCs w:val="16"/>
        </w:rPr>
      </w:pPr>
      <w:r w:rsidRPr="00934137">
        <w:rPr>
          <w:sz w:val="16"/>
          <w:szCs w:val="16"/>
        </w:rPr>
        <w:t xml:space="preserve">                                                                               RC-OPT FAC PR 442GD             YES</w:t>
      </w:r>
    </w:p>
    <w:p w14:paraId="4A1F6EFA" w14:textId="77777777" w:rsidR="00E0476C" w:rsidRPr="00934137" w:rsidRDefault="00E0476C" w:rsidP="00353C34">
      <w:pPr>
        <w:pStyle w:val="SCREEN"/>
        <w:rPr>
          <w:sz w:val="16"/>
          <w:szCs w:val="16"/>
        </w:rPr>
      </w:pPr>
      <w:r w:rsidRPr="00934137">
        <w:rPr>
          <w:sz w:val="16"/>
          <w:szCs w:val="16"/>
        </w:rPr>
        <w:t xml:space="preserve">                                                                               RC-OPT FAC HR 442GD             YES</w:t>
      </w:r>
    </w:p>
    <w:p w14:paraId="32F15725" w14:textId="77777777" w:rsidR="00E0476C" w:rsidRPr="00934137" w:rsidRDefault="00E0476C" w:rsidP="00353C34">
      <w:pPr>
        <w:pStyle w:val="SCREEN"/>
        <w:rPr>
          <w:sz w:val="16"/>
          <w:szCs w:val="16"/>
        </w:rPr>
      </w:pPr>
      <w:r w:rsidRPr="00934137">
        <w:rPr>
          <w:sz w:val="16"/>
          <w:szCs w:val="16"/>
        </w:rPr>
        <w:t xml:space="preserve">                                                                               RC-OPT FAC ML 442GD             YES</w:t>
      </w:r>
    </w:p>
    <w:p w14:paraId="6FA8F69D" w14:textId="77777777" w:rsidR="00E0476C" w:rsidRPr="00934137" w:rsidRDefault="00E0476C" w:rsidP="00353C34">
      <w:pPr>
        <w:pStyle w:val="SCREEN"/>
        <w:rPr>
          <w:sz w:val="16"/>
          <w:szCs w:val="16"/>
        </w:rPr>
      </w:pPr>
      <w:r w:rsidRPr="00934137">
        <w:rPr>
          <w:sz w:val="16"/>
          <w:szCs w:val="16"/>
        </w:rPr>
        <w:t>RATE SCHEDULE List                                                                                      OCT 25, 2018@17:16   PAGE 21</w:t>
      </w:r>
    </w:p>
    <w:p w14:paraId="4009CC83"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52F79195" w14:textId="77777777" w:rsidR="00E0476C" w:rsidRPr="00934137" w:rsidRDefault="00E0476C" w:rsidP="00353C34">
      <w:pPr>
        <w:pStyle w:val="SCREEN"/>
        <w:rPr>
          <w:sz w:val="16"/>
          <w:szCs w:val="16"/>
        </w:rPr>
      </w:pPr>
      <w:r w:rsidRPr="00934137">
        <w:rPr>
          <w:sz w:val="16"/>
          <w:szCs w:val="16"/>
        </w:rPr>
        <w:t>NAME                  TYPE   SERVICE     DATE         DATE         ADJUSTED    CHARGE SET                      ADD</w:t>
      </w:r>
    </w:p>
    <w:p w14:paraId="4CA464C5" w14:textId="025235EC" w:rsidR="00E0476C" w:rsidRPr="00934137" w:rsidRDefault="00E0476C" w:rsidP="00353C34">
      <w:pPr>
        <w:pStyle w:val="SCREEN"/>
        <w:rPr>
          <w:sz w:val="16"/>
          <w:szCs w:val="16"/>
        </w:rPr>
      </w:pPr>
      <w:r w:rsidRPr="00934137">
        <w:rPr>
          <w:sz w:val="16"/>
          <w:szCs w:val="16"/>
        </w:rPr>
        <w:t>-----------------------------------------------------------------------------------------------------------------------</w:t>
      </w:r>
    </w:p>
    <w:p w14:paraId="59BAB102" w14:textId="26EB434D" w:rsidR="00E0476C" w:rsidRPr="00934137" w:rsidRDefault="00E0476C" w:rsidP="00353C34">
      <w:pPr>
        <w:pStyle w:val="SCREEN"/>
        <w:rPr>
          <w:sz w:val="16"/>
          <w:szCs w:val="16"/>
        </w:rPr>
      </w:pPr>
      <w:r w:rsidRPr="00934137">
        <w:rPr>
          <w:sz w:val="16"/>
          <w:szCs w:val="16"/>
        </w:rPr>
        <w:t xml:space="preserve">                                                                               RC-OPT MISC 442GD</w:t>
      </w:r>
    </w:p>
    <w:p w14:paraId="6A257297" w14:textId="77777777" w:rsidR="00E0476C" w:rsidRPr="00934137" w:rsidRDefault="00E0476C" w:rsidP="00353C34">
      <w:pPr>
        <w:pStyle w:val="SCREEN"/>
        <w:rPr>
          <w:sz w:val="16"/>
          <w:szCs w:val="16"/>
        </w:rPr>
      </w:pPr>
      <w:r w:rsidRPr="00934137">
        <w:rPr>
          <w:sz w:val="16"/>
          <w:szCs w:val="16"/>
        </w:rPr>
        <w:t xml:space="preserve">                                                                               RC-PHYSICIAN OPT PR 442GD       YES</w:t>
      </w:r>
    </w:p>
    <w:p w14:paraId="39A9F508" w14:textId="77777777" w:rsidR="00E0476C" w:rsidRPr="00934137" w:rsidRDefault="00E0476C" w:rsidP="00353C34">
      <w:pPr>
        <w:pStyle w:val="SCREEN"/>
        <w:rPr>
          <w:sz w:val="16"/>
          <w:szCs w:val="16"/>
        </w:rPr>
      </w:pPr>
      <w:r w:rsidRPr="00934137">
        <w:rPr>
          <w:sz w:val="16"/>
          <w:szCs w:val="16"/>
        </w:rPr>
        <w:t xml:space="preserve">                                                                               RC-PHYSICIAN OPT MN 442GD       YES</w:t>
      </w:r>
    </w:p>
    <w:p w14:paraId="4829F625" w14:textId="77777777" w:rsidR="00E0476C" w:rsidRPr="00934137" w:rsidRDefault="00E0476C" w:rsidP="00353C34">
      <w:pPr>
        <w:pStyle w:val="SCREEN"/>
        <w:rPr>
          <w:sz w:val="16"/>
          <w:szCs w:val="16"/>
        </w:rPr>
      </w:pPr>
      <w:r w:rsidRPr="00934137">
        <w:rPr>
          <w:sz w:val="16"/>
          <w:szCs w:val="16"/>
        </w:rPr>
        <w:t xml:space="preserve">                                                                               RC-OPT FAC PR 442GC             YES</w:t>
      </w:r>
    </w:p>
    <w:p w14:paraId="0CD4B2CD" w14:textId="77777777" w:rsidR="00E0476C" w:rsidRPr="00934137" w:rsidRDefault="00E0476C" w:rsidP="00353C34">
      <w:pPr>
        <w:pStyle w:val="SCREEN"/>
        <w:rPr>
          <w:sz w:val="16"/>
          <w:szCs w:val="16"/>
        </w:rPr>
      </w:pPr>
      <w:r w:rsidRPr="00934137">
        <w:rPr>
          <w:sz w:val="16"/>
          <w:szCs w:val="16"/>
        </w:rPr>
        <w:lastRenderedPageBreak/>
        <w:t xml:space="preserve">                                                                               RC-OPT FAC HR 442GC             YES</w:t>
      </w:r>
    </w:p>
    <w:p w14:paraId="56DC0F47" w14:textId="77777777" w:rsidR="00E0476C" w:rsidRPr="00934137" w:rsidRDefault="00E0476C" w:rsidP="00353C34">
      <w:pPr>
        <w:pStyle w:val="SCREEN"/>
        <w:rPr>
          <w:sz w:val="16"/>
          <w:szCs w:val="16"/>
        </w:rPr>
      </w:pPr>
      <w:r w:rsidRPr="00934137">
        <w:rPr>
          <w:sz w:val="16"/>
          <w:szCs w:val="16"/>
        </w:rPr>
        <w:t xml:space="preserve">                                                                               RC-OPT FAC ML 442GC             YES</w:t>
      </w:r>
    </w:p>
    <w:p w14:paraId="53430875" w14:textId="2A81AD07" w:rsidR="00E0476C" w:rsidRPr="00934137" w:rsidRDefault="00E0476C" w:rsidP="00353C34">
      <w:pPr>
        <w:pStyle w:val="SCREEN"/>
        <w:rPr>
          <w:sz w:val="16"/>
          <w:szCs w:val="16"/>
        </w:rPr>
      </w:pPr>
      <w:r w:rsidRPr="00934137">
        <w:rPr>
          <w:sz w:val="16"/>
          <w:szCs w:val="16"/>
        </w:rPr>
        <w:t xml:space="preserve">                                                                               RC-OPT MISC 442GC</w:t>
      </w:r>
    </w:p>
    <w:p w14:paraId="4DA85F66" w14:textId="77777777" w:rsidR="00E0476C" w:rsidRPr="00934137" w:rsidRDefault="00E0476C" w:rsidP="00353C34">
      <w:pPr>
        <w:pStyle w:val="SCREEN"/>
        <w:rPr>
          <w:sz w:val="16"/>
          <w:szCs w:val="16"/>
        </w:rPr>
      </w:pPr>
      <w:r w:rsidRPr="00934137">
        <w:rPr>
          <w:sz w:val="16"/>
          <w:szCs w:val="16"/>
        </w:rPr>
        <w:t xml:space="preserve">                                                                               RC-PHYSICIAN OPT PR 442GC       YES</w:t>
      </w:r>
    </w:p>
    <w:p w14:paraId="4F609F4D" w14:textId="77777777" w:rsidR="00E0476C" w:rsidRPr="00934137" w:rsidRDefault="00E0476C" w:rsidP="00353C34">
      <w:pPr>
        <w:pStyle w:val="SCREEN"/>
        <w:rPr>
          <w:sz w:val="16"/>
          <w:szCs w:val="16"/>
        </w:rPr>
      </w:pPr>
      <w:r w:rsidRPr="00934137">
        <w:rPr>
          <w:sz w:val="16"/>
          <w:szCs w:val="16"/>
        </w:rPr>
        <w:t xml:space="preserve">                                                                               RC-PHYSICIAN OPT MN 442GC       YES</w:t>
      </w:r>
    </w:p>
    <w:p w14:paraId="48CC1F3E" w14:textId="77777777" w:rsidR="00E0476C" w:rsidRPr="00934137" w:rsidRDefault="00E0476C" w:rsidP="00353C34">
      <w:pPr>
        <w:pStyle w:val="SCREEN"/>
        <w:rPr>
          <w:sz w:val="16"/>
          <w:szCs w:val="16"/>
        </w:rPr>
      </w:pPr>
      <w:r w:rsidRPr="00934137">
        <w:rPr>
          <w:sz w:val="16"/>
          <w:szCs w:val="16"/>
        </w:rPr>
        <w:t xml:space="preserve">                                                                               RC-OPT FAC PR 442HK             YES</w:t>
      </w:r>
    </w:p>
    <w:p w14:paraId="59D7784C" w14:textId="77777777" w:rsidR="00E0476C" w:rsidRPr="00934137" w:rsidRDefault="00E0476C" w:rsidP="00353C34">
      <w:pPr>
        <w:pStyle w:val="SCREEN"/>
        <w:rPr>
          <w:sz w:val="16"/>
          <w:szCs w:val="16"/>
        </w:rPr>
      </w:pPr>
      <w:r w:rsidRPr="00934137">
        <w:rPr>
          <w:sz w:val="16"/>
          <w:szCs w:val="16"/>
        </w:rPr>
        <w:t xml:space="preserve">                                                                               RC-OPT FAC HR 442HK             YES</w:t>
      </w:r>
    </w:p>
    <w:p w14:paraId="3A2ECF3B" w14:textId="77777777" w:rsidR="00E0476C" w:rsidRPr="00934137" w:rsidRDefault="00E0476C" w:rsidP="00353C34">
      <w:pPr>
        <w:pStyle w:val="SCREEN"/>
        <w:rPr>
          <w:sz w:val="16"/>
          <w:szCs w:val="16"/>
        </w:rPr>
      </w:pPr>
      <w:r w:rsidRPr="00934137">
        <w:rPr>
          <w:sz w:val="16"/>
          <w:szCs w:val="16"/>
        </w:rPr>
        <w:t xml:space="preserve">                                                                               RC-OPT FAC ML 442HK             YES</w:t>
      </w:r>
    </w:p>
    <w:p w14:paraId="30D0D92F" w14:textId="4BD7BE08" w:rsidR="00E0476C" w:rsidRPr="00934137" w:rsidRDefault="00E0476C" w:rsidP="00353C34">
      <w:pPr>
        <w:pStyle w:val="SCREEN"/>
        <w:rPr>
          <w:sz w:val="16"/>
          <w:szCs w:val="16"/>
        </w:rPr>
      </w:pPr>
      <w:r w:rsidRPr="00934137">
        <w:rPr>
          <w:sz w:val="16"/>
          <w:szCs w:val="16"/>
        </w:rPr>
        <w:t xml:space="preserve">                                                                               RC-OPT MISC 442HK</w:t>
      </w:r>
    </w:p>
    <w:p w14:paraId="5728B63E" w14:textId="77777777" w:rsidR="00E0476C" w:rsidRPr="00934137" w:rsidRDefault="00E0476C" w:rsidP="00353C34">
      <w:pPr>
        <w:pStyle w:val="SCREEN"/>
        <w:rPr>
          <w:sz w:val="16"/>
          <w:szCs w:val="16"/>
        </w:rPr>
      </w:pPr>
      <w:r w:rsidRPr="00934137">
        <w:rPr>
          <w:sz w:val="16"/>
          <w:szCs w:val="16"/>
        </w:rPr>
        <w:t xml:space="preserve">                                                                               RC-PHYSICIAN OPT PR 442HK       YES</w:t>
      </w:r>
    </w:p>
    <w:p w14:paraId="4FE43E04" w14:textId="77777777" w:rsidR="00E0476C" w:rsidRPr="00934137" w:rsidRDefault="00E0476C" w:rsidP="00353C34">
      <w:pPr>
        <w:pStyle w:val="SCREEN"/>
        <w:rPr>
          <w:sz w:val="16"/>
          <w:szCs w:val="16"/>
        </w:rPr>
      </w:pPr>
      <w:r w:rsidRPr="00934137">
        <w:rPr>
          <w:sz w:val="16"/>
          <w:szCs w:val="16"/>
        </w:rPr>
        <w:t xml:space="preserve">                                                                               RC-PHYSICIAN OPT MN 442HK       YES</w:t>
      </w:r>
    </w:p>
    <w:p w14:paraId="022C02F6" w14:textId="77777777" w:rsidR="00E0476C" w:rsidRPr="00934137" w:rsidRDefault="00E0476C" w:rsidP="00353C34">
      <w:pPr>
        <w:pStyle w:val="SCREEN"/>
        <w:rPr>
          <w:sz w:val="16"/>
          <w:szCs w:val="16"/>
        </w:rPr>
      </w:pPr>
      <w:r w:rsidRPr="00934137">
        <w:rPr>
          <w:sz w:val="16"/>
          <w:szCs w:val="16"/>
        </w:rPr>
        <w:t xml:space="preserve">                                                                               RC-OPT FAC PR 442GB             YES</w:t>
      </w:r>
    </w:p>
    <w:p w14:paraId="6D7A533C" w14:textId="77777777" w:rsidR="00E0476C" w:rsidRPr="00934137" w:rsidRDefault="00E0476C" w:rsidP="00353C34">
      <w:pPr>
        <w:pStyle w:val="SCREEN"/>
        <w:rPr>
          <w:sz w:val="16"/>
          <w:szCs w:val="16"/>
        </w:rPr>
      </w:pPr>
      <w:r w:rsidRPr="00934137">
        <w:rPr>
          <w:sz w:val="16"/>
          <w:szCs w:val="16"/>
        </w:rPr>
        <w:t xml:space="preserve">                                                                               RC-OPT FAC HR 442GB             YES</w:t>
      </w:r>
    </w:p>
    <w:p w14:paraId="08D803AA" w14:textId="77777777" w:rsidR="00E0476C" w:rsidRPr="00934137" w:rsidRDefault="00E0476C" w:rsidP="00353C34">
      <w:pPr>
        <w:pStyle w:val="SCREEN"/>
        <w:rPr>
          <w:sz w:val="16"/>
          <w:szCs w:val="16"/>
        </w:rPr>
      </w:pPr>
      <w:r w:rsidRPr="00934137">
        <w:rPr>
          <w:sz w:val="16"/>
          <w:szCs w:val="16"/>
        </w:rPr>
        <w:t xml:space="preserve">                                                                               RC-OPT FAC ML 442GB             YES</w:t>
      </w:r>
    </w:p>
    <w:p w14:paraId="6211334C" w14:textId="77777777" w:rsidR="00E0476C" w:rsidRPr="00934137" w:rsidRDefault="00E0476C" w:rsidP="00353C34">
      <w:pPr>
        <w:pStyle w:val="SCREEN"/>
        <w:rPr>
          <w:sz w:val="16"/>
          <w:szCs w:val="16"/>
        </w:rPr>
      </w:pPr>
      <w:r w:rsidRPr="00934137">
        <w:rPr>
          <w:sz w:val="16"/>
          <w:szCs w:val="16"/>
        </w:rPr>
        <w:t>RATE SCHEDULE List                                                                                      OCT 25, 2018@17:16   PAGE 22</w:t>
      </w:r>
    </w:p>
    <w:p w14:paraId="48E9E0B2"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4F5DF0B1" w14:textId="77777777" w:rsidR="00E0476C" w:rsidRPr="00934137" w:rsidRDefault="00E0476C" w:rsidP="00353C34">
      <w:pPr>
        <w:pStyle w:val="SCREEN"/>
        <w:rPr>
          <w:sz w:val="16"/>
          <w:szCs w:val="16"/>
        </w:rPr>
      </w:pPr>
      <w:r w:rsidRPr="00934137">
        <w:rPr>
          <w:sz w:val="16"/>
          <w:szCs w:val="16"/>
        </w:rPr>
        <w:t>NAME                  TYPE   SERVICE     DATE         DATE         ADJUSTED    CHARGE SET                      ADD</w:t>
      </w:r>
    </w:p>
    <w:p w14:paraId="0E63064B" w14:textId="2EA2269A" w:rsidR="00E0476C" w:rsidRPr="00934137" w:rsidRDefault="00E0476C" w:rsidP="00353C34">
      <w:pPr>
        <w:pStyle w:val="SCREEN"/>
        <w:rPr>
          <w:sz w:val="16"/>
          <w:szCs w:val="16"/>
        </w:rPr>
      </w:pPr>
      <w:r w:rsidRPr="00934137">
        <w:rPr>
          <w:sz w:val="16"/>
          <w:szCs w:val="16"/>
        </w:rPr>
        <w:t>-----------------------------------------------------------------------------------------------------------------------</w:t>
      </w:r>
    </w:p>
    <w:p w14:paraId="07F51FB3" w14:textId="1DAFB8CA" w:rsidR="00E0476C" w:rsidRPr="00934137" w:rsidRDefault="00E0476C" w:rsidP="00353C34">
      <w:pPr>
        <w:pStyle w:val="SCREEN"/>
        <w:rPr>
          <w:sz w:val="16"/>
          <w:szCs w:val="16"/>
        </w:rPr>
      </w:pPr>
      <w:r w:rsidRPr="00934137">
        <w:rPr>
          <w:sz w:val="16"/>
          <w:szCs w:val="16"/>
        </w:rPr>
        <w:t xml:space="preserve">                                                                               RC-OPT MISC 442GB</w:t>
      </w:r>
    </w:p>
    <w:p w14:paraId="61CDCF32" w14:textId="77777777" w:rsidR="00E0476C" w:rsidRPr="00934137" w:rsidRDefault="00E0476C" w:rsidP="00353C34">
      <w:pPr>
        <w:pStyle w:val="SCREEN"/>
        <w:rPr>
          <w:sz w:val="16"/>
          <w:szCs w:val="16"/>
        </w:rPr>
      </w:pPr>
      <w:r w:rsidRPr="00934137">
        <w:rPr>
          <w:sz w:val="16"/>
          <w:szCs w:val="16"/>
        </w:rPr>
        <w:t xml:space="preserve">                                                                               RC-PHYSICIAN OPT PR 442GB       YES</w:t>
      </w:r>
    </w:p>
    <w:p w14:paraId="2F92A1B5" w14:textId="77777777" w:rsidR="00E0476C" w:rsidRPr="00934137" w:rsidRDefault="00E0476C" w:rsidP="00353C34">
      <w:pPr>
        <w:pStyle w:val="SCREEN"/>
        <w:rPr>
          <w:sz w:val="16"/>
          <w:szCs w:val="16"/>
        </w:rPr>
      </w:pPr>
      <w:r w:rsidRPr="00934137">
        <w:rPr>
          <w:sz w:val="16"/>
          <w:szCs w:val="16"/>
        </w:rPr>
        <w:t xml:space="preserve">                                                                               RC-PHYSICIAN OPT MN 442GB       YES</w:t>
      </w:r>
    </w:p>
    <w:p w14:paraId="27526FDA" w14:textId="77777777" w:rsidR="00E0476C" w:rsidRPr="00934137" w:rsidRDefault="00E0476C" w:rsidP="00353C34">
      <w:pPr>
        <w:pStyle w:val="SCREEN"/>
        <w:rPr>
          <w:sz w:val="16"/>
          <w:szCs w:val="16"/>
        </w:rPr>
      </w:pPr>
      <w:r w:rsidRPr="00934137">
        <w:rPr>
          <w:sz w:val="16"/>
          <w:szCs w:val="16"/>
        </w:rPr>
        <w:t xml:space="preserve">                                                                               RC-OPT FAC PR 442MA             YES</w:t>
      </w:r>
    </w:p>
    <w:p w14:paraId="2099C288" w14:textId="77777777" w:rsidR="00E0476C" w:rsidRPr="00934137" w:rsidRDefault="00E0476C" w:rsidP="00353C34">
      <w:pPr>
        <w:pStyle w:val="SCREEN"/>
        <w:rPr>
          <w:sz w:val="16"/>
          <w:szCs w:val="16"/>
        </w:rPr>
      </w:pPr>
      <w:r w:rsidRPr="00934137">
        <w:rPr>
          <w:sz w:val="16"/>
          <w:szCs w:val="16"/>
        </w:rPr>
        <w:t xml:space="preserve">                                                                               RC-OPT FAC HR 442MA             YES</w:t>
      </w:r>
    </w:p>
    <w:p w14:paraId="45C8A80F" w14:textId="77777777" w:rsidR="00E0476C" w:rsidRPr="00934137" w:rsidRDefault="00E0476C" w:rsidP="00353C34">
      <w:pPr>
        <w:pStyle w:val="SCREEN"/>
        <w:rPr>
          <w:sz w:val="16"/>
          <w:szCs w:val="16"/>
        </w:rPr>
      </w:pPr>
      <w:r w:rsidRPr="00934137">
        <w:rPr>
          <w:sz w:val="16"/>
          <w:szCs w:val="16"/>
        </w:rPr>
        <w:t xml:space="preserve">                                                                               RC-OPT FAC ML 442MA             YES</w:t>
      </w:r>
    </w:p>
    <w:p w14:paraId="3DE41A52" w14:textId="7950E4DC" w:rsidR="00E0476C" w:rsidRPr="00934137" w:rsidRDefault="00E0476C" w:rsidP="00353C34">
      <w:pPr>
        <w:pStyle w:val="SCREEN"/>
        <w:rPr>
          <w:sz w:val="16"/>
          <w:szCs w:val="16"/>
        </w:rPr>
      </w:pPr>
      <w:r w:rsidRPr="00934137">
        <w:rPr>
          <w:sz w:val="16"/>
          <w:szCs w:val="16"/>
        </w:rPr>
        <w:t xml:space="preserve">                                                                               RC-OPT MISC 442MA</w:t>
      </w:r>
    </w:p>
    <w:p w14:paraId="72D29194" w14:textId="77777777" w:rsidR="00E0476C" w:rsidRPr="00934137" w:rsidRDefault="00E0476C" w:rsidP="00353C34">
      <w:pPr>
        <w:pStyle w:val="SCREEN"/>
        <w:rPr>
          <w:sz w:val="16"/>
          <w:szCs w:val="16"/>
        </w:rPr>
      </w:pPr>
      <w:r w:rsidRPr="00934137">
        <w:rPr>
          <w:sz w:val="16"/>
          <w:szCs w:val="16"/>
        </w:rPr>
        <w:t xml:space="preserve">                                                                               RC-PHYSICIAN OPT PR 442MA       YES</w:t>
      </w:r>
    </w:p>
    <w:p w14:paraId="1327DA26" w14:textId="77777777" w:rsidR="00E0476C" w:rsidRPr="00934137" w:rsidRDefault="00E0476C" w:rsidP="00353C34">
      <w:pPr>
        <w:pStyle w:val="SCREEN"/>
        <w:rPr>
          <w:sz w:val="16"/>
          <w:szCs w:val="16"/>
        </w:rPr>
      </w:pPr>
      <w:r w:rsidRPr="00934137">
        <w:rPr>
          <w:sz w:val="16"/>
          <w:szCs w:val="16"/>
        </w:rPr>
        <w:t xml:space="preserve">                                                                               RC-PHYSICIAN OPT MN 442MA       YES</w:t>
      </w:r>
    </w:p>
    <w:p w14:paraId="7AE88F2F" w14:textId="77777777" w:rsidR="00E0476C" w:rsidRPr="00934137" w:rsidRDefault="00E0476C" w:rsidP="00353C34">
      <w:pPr>
        <w:pStyle w:val="SCREEN"/>
        <w:rPr>
          <w:sz w:val="16"/>
          <w:szCs w:val="16"/>
        </w:rPr>
      </w:pPr>
      <w:r w:rsidRPr="00934137">
        <w:rPr>
          <w:sz w:val="16"/>
          <w:szCs w:val="16"/>
        </w:rPr>
        <w:t xml:space="preserve">                                                                               RC-PHYSICIAN FS PR 442QB        YES</w:t>
      </w:r>
    </w:p>
    <w:p w14:paraId="46CA04CC" w14:textId="77777777" w:rsidR="00E0476C" w:rsidRPr="00934137" w:rsidRDefault="00E0476C" w:rsidP="00353C34">
      <w:pPr>
        <w:pStyle w:val="SCREEN"/>
        <w:rPr>
          <w:sz w:val="16"/>
          <w:szCs w:val="16"/>
        </w:rPr>
      </w:pPr>
      <w:r w:rsidRPr="00934137">
        <w:rPr>
          <w:sz w:val="16"/>
          <w:szCs w:val="16"/>
        </w:rPr>
        <w:t xml:space="preserve">                                                                               RC-PHYSICIAN FS MN 442QB        YES</w:t>
      </w:r>
    </w:p>
    <w:p w14:paraId="4F26D05D" w14:textId="77777777" w:rsidR="00E0476C" w:rsidRPr="00934137" w:rsidRDefault="00E0476C" w:rsidP="00353C34">
      <w:pPr>
        <w:pStyle w:val="SCREEN"/>
        <w:rPr>
          <w:sz w:val="16"/>
          <w:szCs w:val="16"/>
        </w:rPr>
      </w:pPr>
      <w:r w:rsidRPr="00934137">
        <w:rPr>
          <w:sz w:val="16"/>
          <w:szCs w:val="16"/>
        </w:rPr>
        <w:t xml:space="preserve">                                                                               RC-PHYSICIAN FS ML 442QB        YES</w:t>
      </w:r>
    </w:p>
    <w:p w14:paraId="1F1459DA" w14:textId="77777777" w:rsidR="00E0476C" w:rsidRPr="00934137" w:rsidRDefault="00E0476C" w:rsidP="00353C34">
      <w:pPr>
        <w:pStyle w:val="SCREEN"/>
        <w:rPr>
          <w:sz w:val="16"/>
          <w:szCs w:val="16"/>
        </w:rPr>
      </w:pPr>
      <w:r w:rsidRPr="00934137">
        <w:rPr>
          <w:sz w:val="16"/>
          <w:szCs w:val="16"/>
        </w:rPr>
        <w:t xml:space="preserve">                                                                               RC-PHYSICIAN FS PR 442QA        YES</w:t>
      </w:r>
    </w:p>
    <w:p w14:paraId="6AC7C068" w14:textId="77777777" w:rsidR="00E0476C" w:rsidRPr="00934137" w:rsidRDefault="00E0476C" w:rsidP="00353C34">
      <w:pPr>
        <w:pStyle w:val="SCREEN"/>
        <w:rPr>
          <w:sz w:val="16"/>
          <w:szCs w:val="16"/>
        </w:rPr>
      </w:pPr>
      <w:r w:rsidRPr="00934137">
        <w:rPr>
          <w:sz w:val="16"/>
          <w:szCs w:val="16"/>
        </w:rPr>
        <w:t xml:space="preserve">                                                                               RC-PHYSICIAN FS MN 442QA        YES</w:t>
      </w:r>
    </w:p>
    <w:p w14:paraId="0C2D492D" w14:textId="77777777" w:rsidR="00E0476C" w:rsidRPr="00934137" w:rsidRDefault="00E0476C" w:rsidP="00353C34">
      <w:pPr>
        <w:pStyle w:val="SCREEN"/>
        <w:rPr>
          <w:sz w:val="16"/>
          <w:szCs w:val="16"/>
        </w:rPr>
      </w:pPr>
      <w:r w:rsidRPr="00934137">
        <w:rPr>
          <w:sz w:val="16"/>
          <w:szCs w:val="16"/>
        </w:rPr>
        <w:t xml:space="preserve">                                                                               RC-PHYSICIAN FS ML 442QA        YES</w:t>
      </w:r>
    </w:p>
    <w:p w14:paraId="405CEC55" w14:textId="77777777" w:rsidR="00E0476C" w:rsidRPr="00934137" w:rsidRDefault="00E0476C" w:rsidP="00353C34">
      <w:pPr>
        <w:pStyle w:val="SCREEN"/>
        <w:rPr>
          <w:sz w:val="16"/>
          <w:szCs w:val="16"/>
        </w:rPr>
      </w:pPr>
      <w:r w:rsidRPr="00934137">
        <w:rPr>
          <w:sz w:val="16"/>
          <w:szCs w:val="16"/>
        </w:rPr>
        <w:t xml:space="preserve">                                                                               RC-OPT FAC PR 442QA             YES</w:t>
      </w:r>
    </w:p>
    <w:p w14:paraId="47E3606E" w14:textId="77777777" w:rsidR="00E0476C" w:rsidRPr="00934137" w:rsidRDefault="00E0476C" w:rsidP="00353C34">
      <w:pPr>
        <w:pStyle w:val="SCREEN"/>
        <w:rPr>
          <w:sz w:val="16"/>
          <w:szCs w:val="16"/>
        </w:rPr>
      </w:pPr>
      <w:r w:rsidRPr="00934137">
        <w:rPr>
          <w:sz w:val="16"/>
          <w:szCs w:val="16"/>
        </w:rPr>
        <w:t xml:space="preserve">                                                                               RC-OPT FAC HR 442QA             YES</w:t>
      </w:r>
    </w:p>
    <w:p w14:paraId="78F736D9" w14:textId="77777777" w:rsidR="00E0476C" w:rsidRPr="00934137" w:rsidRDefault="00E0476C" w:rsidP="00353C34">
      <w:pPr>
        <w:pStyle w:val="SCREEN"/>
        <w:rPr>
          <w:sz w:val="16"/>
          <w:szCs w:val="16"/>
        </w:rPr>
      </w:pPr>
      <w:r w:rsidRPr="00934137">
        <w:rPr>
          <w:sz w:val="16"/>
          <w:szCs w:val="16"/>
        </w:rPr>
        <w:t xml:space="preserve">                                                                               RC-OPT FAC ML 442QA             YES</w:t>
      </w:r>
    </w:p>
    <w:p w14:paraId="3F000956" w14:textId="77777777" w:rsidR="00E0476C" w:rsidRPr="00934137" w:rsidRDefault="00E0476C" w:rsidP="00353C34">
      <w:pPr>
        <w:pStyle w:val="SCREEN"/>
        <w:rPr>
          <w:sz w:val="16"/>
          <w:szCs w:val="16"/>
        </w:rPr>
      </w:pPr>
      <w:r w:rsidRPr="00934137">
        <w:rPr>
          <w:sz w:val="16"/>
          <w:szCs w:val="16"/>
        </w:rPr>
        <w:t>RATE SCHEDULE List                                                                                      OCT 25, 2018@17:16   PAGE 23</w:t>
      </w:r>
    </w:p>
    <w:p w14:paraId="7F72EE4C"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772CD371" w14:textId="77777777" w:rsidR="00E0476C" w:rsidRPr="00934137" w:rsidRDefault="00E0476C" w:rsidP="00353C34">
      <w:pPr>
        <w:pStyle w:val="SCREEN"/>
        <w:rPr>
          <w:sz w:val="16"/>
          <w:szCs w:val="16"/>
        </w:rPr>
      </w:pPr>
      <w:r w:rsidRPr="00934137">
        <w:rPr>
          <w:sz w:val="16"/>
          <w:szCs w:val="16"/>
        </w:rPr>
        <w:t>NAME                  TYPE   SERVICE     DATE         DATE         ADJUSTED    CHARGE SET                      ADD</w:t>
      </w:r>
    </w:p>
    <w:p w14:paraId="79AEB84B" w14:textId="2F68D711" w:rsidR="00E0476C" w:rsidRPr="00934137" w:rsidRDefault="00E0476C" w:rsidP="00353C34">
      <w:pPr>
        <w:pStyle w:val="SCREEN"/>
        <w:rPr>
          <w:sz w:val="16"/>
          <w:szCs w:val="16"/>
        </w:rPr>
      </w:pPr>
      <w:r w:rsidRPr="00934137">
        <w:rPr>
          <w:sz w:val="16"/>
          <w:szCs w:val="16"/>
        </w:rPr>
        <w:t>-----------------------------------------------------------------------------------------------------------------------</w:t>
      </w:r>
    </w:p>
    <w:p w14:paraId="3EE10F14" w14:textId="640F667D" w:rsidR="00E0476C" w:rsidRPr="00934137" w:rsidRDefault="00E0476C" w:rsidP="00353C34">
      <w:pPr>
        <w:pStyle w:val="SCREEN"/>
        <w:rPr>
          <w:sz w:val="16"/>
          <w:szCs w:val="16"/>
        </w:rPr>
      </w:pPr>
      <w:r w:rsidRPr="00934137">
        <w:rPr>
          <w:sz w:val="16"/>
          <w:szCs w:val="16"/>
        </w:rPr>
        <w:t xml:space="preserve">                                                                               RC-OPT MISC 442QA</w:t>
      </w:r>
    </w:p>
    <w:p w14:paraId="5B0C5997" w14:textId="77777777" w:rsidR="00E0476C" w:rsidRPr="00934137" w:rsidRDefault="00E0476C" w:rsidP="00353C34">
      <w:pPr>
        <w:pStyle w:val="SCREEN"/>
        <w:rPr>
          <w:sz w:val="16"/>
          <w:szCs w:val="16"/>
        </w:rPr>
      </w:pPr>
      <w:r w:rsidRPr="00934137">
        <w:rPr>
          <w:sz w:val="16"/>
          <w:szCs w:val="16"/>
        </w:rPr>
        <w:t xml:space="preserve">                                                                               RC-PHYSICIAN OPT PR 442QA       YES</w:t>
      </w:r>
    </w:p>
    <w:p w14:paraId="03D5E235" w14:textId="77777777" w:rsidR="00E0476C" w:rsidRPr="00934137" w:rsidRDefault="00E0476C" w:rsidP="00353C34">
      <w:pPr>
        <w:pStyle w:val="SCREEN"/>
        <w:rPr>
          <w:sz w:val="16"/>
          <w:szCs w:val="16"/>
        </w:rPr>
      </w:pPr>
      <w:r w:rsidRPr="00934137">
        <w:rPr>
          <w:sz w:val="16"/>
          <w:szCs w:val="16"/>
        </w:rPr>
        <w:t xml:space="preserve">                                                                               RC-PHYSICIAN OPT MN 442QA       YES</w:t>
      </w:r>
    </w:p>
    <w:p w14:paraId="3F53B165" w14:textId="77777777" w:rsidR="00E0476C" w:rsidRPr="00934137" w:rsidRDefault="00E0476C" w:rsidP="00353C34">
      <w:pPr>
        <w:pStyle w:val="SCREEN"/>
        <w:rPr>
          <w:sz w:val="16"/>
          <w:szCs w:val="16"/>
        </w:rPr>
      </w:pPr>
      <w:r w:rsidRPr="00934137">
        <w:rPr>
          <w:sz w:val="16"/>
          <w:szCs w:val="16"/>
        </w:rPr>
        <w:t xml:space="preserve">                                                                               RC-OPT FAC PR 442QB             YES</w:t>
      </w:r>
    </w:p>
    <w:p w14:paraId="08C934A1" w14:textId="77777777" w:rsidR="00E0476C" w:rsidRPr="00934137" w:rsidRDefault="00E0476C" w:rsidP="00353C34">
      <w:pPr>
        <w:pStyle w:val="SCREEN"/>
        <w:rPr>
          <w:sz w:val="16"/>
          <w:szCs w:val="16"/>
        </w:rPr>
      </w:pPr>
      <w:r w:rsidRPr="00934137">
        <w:rPr>
          <w:sz w:val="16"/>
          <w:szCs w:val="16"/>
        </w:rPr>
        <w:t xml:space="preserve">                                                                               RC-OPT FAC HR 442QB             YES</w:t>
      </w:r>
    </w:p>
    <w:p w14:paraId="29F4BC29" w14:textId="77777777" w:rsidR="00E0476C" w:rsidRPr="00934137" w:rsidRDefault="00E0476C" w:rsidP="00353C34">
      <w:pPr>
        <w:pStyle w:val="SCREEN"/>
        <w:rPr>
          <w:sz w:val="16"/>
          <w:szCs w:val="16"/>
        </w:rPr>
      </w:pPr>
      <w:r w:rsidRPr="00934137">
        <w:rPr>
          <w:sz w:val="16"/>
          <w:szCs w:val="16"/>
        </w:rPr>
        <w:t xml:space="preserve">                                                                               RC-OPT FAC ML 442QB             YES</w:t>
      </w:r>
    </w:p>
    <w:p w14:paraId="2CE34929" w14:textId="3DDBB5E8" w:rsidR="00E0476C" w:rsidRPr="00934137" w:rsidRDefault="00E0476C" w:rsidP="00353C34">
      <w:pPr>
        <w:pStyle w:val="SCREEN"/>
        <w:rPr>
          <w:sz w:val="16"/>
          <w:szCs w:val="16"/>
        </w:rPr>
      </w:pPr>
      <w:r w:rsidRPr="00934137">
        <w:rPr>
          <w:sz w:val="16"/>
          <w:szCs w:val="16"/>
        </w:rPr>
        <w:t xml:space="preserve">                                                                               RC-OPT MISC 442QB</w:t>
      </w:r>
    </w:p>
    <w:p w14:paraId="267A82B0" w14:textId="77777777" w:rsidR="00E0476C" w:rsidRPr="00934137" w:rsidRDefault="00E0476C" w:rsidP="00353C34">
      <w:pPr>
        <w:pStyle w:val="SCREEN"/>
        <w:rPr>
          <w:sz w:val="16"/>
          <w:szCs w:val="16"/>
        </w:rPr>
      </w:pPr>
      <w:r w:rsidRPr="00934137">
        <w:rPr>
          <w:sz w:val="16"/>
          <w:szCs w:val="16"/>
        </w:rPr>
        <w:t xml:space="preserve">                                                                               RC-PHYSICIAN OPT PR 442QB       YES</w:t>
      </w:r>
    </w:p>
    <w:p w14:paraId="44F456C8" w14:textId="77777777" w:rsidR="00E0476C" w:rsidRPr="00934137" w:rsidRDefault="00E0476C" w:rsidP="00353C34">
      <w:pPr>
        <w:pStyle w:val="SCREEN"/>
        <w:rPr>
          <w:sz w:val="16"/>
          <w:szCs w:val="16"/>
        </w:rPr>
      </w:pPr>
      <w:r w:rsidRPr="00934137">
        <w:rPr>
          <w:sz w:val="16"/>
          <w:szCs w:val="16"/>
        </w:rPr>
        <w:t xml:space="preserve">                                                                               RC-PHYSICIAN OPT MN 442QB       YES</w:t>
      </w:r>
    </w:p>
    <w:p w14:paraId="03444B70" w14:textId="4123776D" w:rsidR="00E0476C" w:rsidRPr="00934137" w:rsidRDefault="00E0476C" w:rsidP="00973661">
      <w:pPr>
        <w:pStyle w:val="SCREEN"/>
        <w:keepNext/>
        <w:rPr>
          <w:sz w:val="16"/>
          <w:szCs w:val="16"/>
        </w:rPr>
      </w:pPr>
      <w:r w:rsidRPr="00934137">
        <w:rPr>
          <w:sz w:val="16"/>
          <w:szCs w:val="16"/>
        </w:rPr>
        <w:lastRenderedPageBreak/>
        <w:t>CC-WC-RX              OUTPA              JAN 1,2018                            RX COST                         YES</w:t>
      </w:r>
    </w:p>
    <w:p w14:paraId="6E0EB82A" w14:textId="77777777" w:rsidR="00E0476C" w:rsidRPr="00934137" w:rsidRDefault="00E0476C" w:rsidP="00973661">
      <w:pPr>
        <w:pStyle w:val="SCREEN"/>
        <w:keepNext/>
        <w:rPr>
          <w:sz w:val="16"/>
          <w:szCs w:val="16"/>
        </w:rPr>
      </w:pPr>
      <w:r w:rsidRPr="00934137">
        <w:rPr>
          <w:sz w:val="16"/>
          <w:szCs w:val="16"/>
        </w:rPr>
        <w:t xml:space="preserve">        RATE TYPE: CCN NO-FAULT AUTO</w:t>
      </w:r>
    </w:p>
    <w:p w14:paraId="45BC111B" w14:textId="77777777" w:rsidR="00E0476C" w:rsidRPr="00934137" w:rsidRDefault="00E0476C" w:rsidP="00973661">
      <w:pPr>
        <w:pStyle w:val="SCREEN"/>
        <w:keepNext/>
        <w:rPr>
          <w:sz w:val="16"/>
          <w:szCs w:val="16"/>
        </w:rPr>
      </w:pPr>
      <w:r w:rsidRPr="00934137">
        <w:rPr>
          <w:sz w:val="16"/>
          <w:szCs w:val="16"/>
        </w:rPr>
        <w:t>CCN-NF-INPT           INPAT              DEC 19,2003                           RC-INPT R&amp;B 442                 YES</w:t>
      </w:r>
    </w:p>
    <w:p w14:paraId="5AE90E4D" w14:textId="77777777" w:rsidR="00E0476C" w:rsidRPr="00934137" w:rsidRDefault="00E0476C" w:rsidP="00353C34">
      <w:pPr>
        <w:pStyle w:val="SCREEN"/>
        <w:rPr>
          <w:sz w:val="16"/>
          <w:szCs w:val="16"/>
        </w:rPr>
      </w:pPr>
      <w:r w:rsidRPr="00934137">
        <w:rPr>
          <w:sz w:val="16"/>
          <w:szCs w:val="16"/>
        </w:rPr>
        <w:t xml:space="preserve">                                                                               RC-INPT ANC 442                 YES</w:t>
      </w:r>
    </w:p>
    <w:p w14:paraId="39D6837A" w14:textId="77777777" w:rsidR="00E0476C" w:rsidRPr="00934137" w:rsidRDefault="00E0476C" w:rsidP="00353C34">
      <w:pPr>
        <w:pStyle w:val="SCREEN"/>
        <w:rPr>
          <w:sz w:val="16"/>
          <w:szCs w:val="16"/>
        </w:rPr>
      </w:pPr>
      <w:r w:rsidRPr="00934137">
        <w:rPr>
          <w:sz w:val="16"/>
          <w:szCs w:val="16"/>
        </w:rPr>
        <w:t xml:space="preserve">                                                                               RC-INPT FAC PR 442              YES</w:t>
      </w:r>
    </w:p>
    <w:p w14:paraId="757EC18C" w14:textId="77777777" w:rsidR="00E0476C" w:rsidRPr="00934137" w:rsidRDefault="00E0476C" w:rsidP="00353C34">
      <w:pPr>
        <w:pStyle w:val="SCREEN"/>
        <w:rPr>
          <w:sz w:val="16"/>
          <w:szCs w:val="16"/>
        </w:rPr>
      </w:pPr>
      <w:r w:rsidRPr="00934137">
        <w:rPr>
          <w:sz w:val="16"/>
          <w:szCs w:val="16"/>
        </w:rPr>
        <w:t xml:space="preserve">                                                                               RC-INPT FAC HR 442              YES</w:t>
      </w:r>
    </w:p>
    <w:p w14:paraId="1AD41D16" w14:textId="77777777" w:rsidR="00E0476C" w:rsidRPr="00934137" w:rsidRDefault="00E0476C" w:rsidP="00353C34">
      <w:pPr>
        <w:pStyle w:val="SCREEN"/>
        <w:rPr>
          <w:sz w:val="16"/>
          <w:szCs w:val="16"/>
        </w:rPr>
      </w:pPr>
      <w:r w:rsidRPr="00934137">
        <w:rPr>
          <w:sz w:val="16"/>
          <w:szCs w:val="16"/>
        </w:rPr>
        <w:t xml:space="preserve">                                                                               RC-INPT FAC ML 442              YES</w:t>
      </w:r>
    </w:p>
    <w:p w14:paraId="566C86F8" w14:textId="77777777" w:rsidR="00E0476C" w:rsidRPr="00934137" w:rsidRDefault="00E0476C" w:rsidP="00353C34">
      <w:pPr>
        <w:pStyle w:val="SCREEN"/>
        <w:rPr>
          <w:sz w:val="16"/>
          <w:szCs w:val="16"/>
        </w:rPr>
      </w:pPr>
      <w:r w:rsidRPr="00934137">
        <w:rPr>
          <w:sz w:val="16"/>
          <w:szCs w:val="16"/>
        </w:rPr>
        <w:t xml:space="preserve">                                                                               RC-INPT R&amp;B ICU 442             YES</w:t>
      </w:r>
    </w:p>
    <w:p w14:paraId="1C82B7DB" w14:textId="77777777" w:rsidR="00E0476C" w:rsidRPr="00934137" w:rsidRDefault="00E0476C" w:rsidP="00353C34">
      <w:pPr>
        <w:pStyle w:val="SCREEN"/>
        <w:rPr>
          <w:sz w:val="16"/>
          <w:szCs w:val="16"/>
        </w:rPr>
      </w:pPr>
      <w:r w:rsidRPr="00934137">
        <w:rPr>
          <w:sz w:val="16"/>
          <w:szCs w:val="16"/>
        </w:rPr>
        <w:t>RATE SCHEDULE List                                                                                      OCT 25, 2018@17:16   PAGE 24</w:t>
      </w:r>
    </w:p>
    <w:p w14:paraId="5DD40547"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29DB61E4" w14:textId="77777777" w:rsidR="00E0476C" w:rsidRPr="00934137" w:rsidRDefault="00E0476C" w:rsidP="00353C34">
      <w:pPr>
        <w:pStyle w:val="SCREEN"/>
        <w:rPr>
          <w:sz w:val="16"/>
          <w:szCs w:val="16"/>
        </w:rPr>
      </w:pPr>
      <w:r w:rsidRPr="00934137">
        <w:rPr>
          <w:sz w:val="16"/>
          <w:szCs w:val="16"/>
        </w:rPr>
        <w:t>NAME                  TYPE   SERVICE     DATE         DATE         ADJUSTED    CHARGE SET                      ADD</w:t>
      </w:r>
    </w:p>
    <w:p w14:paraId="25A131F9" w14:textId="30DE5FB9" w:rsidR="00E0476C" w:rsidRPr="00934137" w:rsidRDefault="00E0476C" w:rsidP="00353C34">
      <w:pPr>
        <w:pStyle w:val="SCREEN"/>
        <w:rPr>
          <w:sz w:val="16"/>
          <w:szCs w:val="16"/>
        </w:rPr>
      </w:pPr>
      <w:r w:rsidRPr="00934137">
        <w:rPr>
          <w:sz w:val="16"/>
          <w:szCs w:val="16"/>
        </w:rPr>
        <w:t>-----------------------------------------------------------------------------------------------------------------------</w:t>
      </w:r>
    </w:p>
    <w:p w14:paraId="3406D8E0" w14:textId="77777777" w:rsidR="00E0476C" w:rsidRPr="00934137" w:rsidRDefault="00E0476C" w:rsidP="00353C34">
      <w:pPr>
        <w:pStyle w:val="SCREEN"/>
        <w:rPr>
          <w:sz w:val="16"/>
          <w:szCs w:val="16"/>
        </w:rPr>
      </w:pPr>
      <w:r w:rsidRPr="00934137">
        <w:rPr>
          <w:sz w:val="16"/>
          <w:szCs w:val="16"/>
        </w:rPr>
        <w:t xml:space="preserve">                                                                               RC-INPT ANC ICU 442             YES</w:t>
      </w:r>
    </w:p>
    <w:p w14:paraId="05BAE4CB" w14:textId="77777777" w:rsidR="00E0476C" w:rsidRPr="00934137" w:rsidRDefault="00E0476C" w:rsidP="00353C34">
      <w:pPr>
        <w:pStyle w:val="SCREEN"/>
        <w:rPr>
          <w:sz w:val="16"/>
          <w:szCs w:val="16"/>
        </w:rPr>
      </w:pPr>
      <w:r w:rsidRPr="00934137">
        <w:rPr>
          <w:sz w:val="16"/>
          <w:szCs w:val="16"/>
        </w:rPr>
        <w:t xml:space="preserve">                                                                               RC-PHYSICIAN INPT PR 442        YES</w:t>
      </w:r>
    </w:p>
    <w:p w14:paraId="6DE7E3EF" w14:textId="77777777" w:rsidR="00E0476C" w:rsidRPr="00934137" w:rsidRDefault="00E0476C" w:rsidP="00353C34">
      <w:pPr>
        <w:pStyle w:val="SCREEN"/>
        <w:rPr>
          <w:sz w:val="16"/>
          <w:szCs w:val="16"/>
        </w:rPr>
      </w:pPr>
      <w:r w:rsidRPr="00934137">
        <w:rPr>
          <w:sz w:val="16"/>
          <w:szCs w:val="16"/>
        </w:rPr>
        <w:t xml:space="preserve">                                                                               RC-PHYSICIAN INPT MN 442        YES</w:t>
      </w:r>
    </w:p>
    <w:p w14:paraId="74203DC2" w14:textId="77777777" w:rsidR="00E0476C" w:rsidRPr="00934137" w:rsidRDefault="00E0476C" w:rsidP="00353C34">
      <w:pPr>
        <w:pStyle w:val="SCREEN"/>
        <w:rPr>
          <w:sz w:val="16"/>
          <w:szCs w:val="16"/>
        </w:rPr>
      </w:pPr>
      <w:r w:rsidRPr="00934137">
        <w:rPr>
          <w:sz w:val="16"/>
          <w:szCs w:val="16"/>
        </w:rPr>
        <w:t>CCN-NF-SNF            INPAT  SKILLED NU  DEC 19,2003                           RC-SNF INC 442                  YES</w:t>
      </w:r>
    </w:p>
    <w:p w14:paraId="13EE3816" w14:textId="77777777" w:rsidR="00E0476C" w:rsidRPr="00934137" w:rsidRDefault="00E0476C" w:rsidP="00353C34">
      <w:pPr>
        <w:pStyle w:val="SCREEN"/>
        <w:rPr>
          <w:sz w:val="16"/>
          <w:szCs w:val="16"/>
        </w:rPr>
      </w:pPr>
      <w:r w:rsidRPr="00934137">
        <w:rPr>
          <w:sz w:val="16"/>
          <w:szCs w:val="16"/>
        </w:rPr>
        <w:t xml:space="preserve">                                                                               RC-SNF FAC PR 442               YES</w:t>
      </w:r>
    </w:p>
    <w:p w14:paraId="34EA5A2B" w14:textId="77777777" w:rsidR="00E0476C" w:rsidRPr="00934137" w:rsidRDefault="00E0476C" w:rsidP="00353C34">
      <w:pPr>
        <w:pStyle w:val="SCREEN"/>
        <w:rPr>
          <w:sz w:val="16"/>
          <w:szCs w:val="16"/>
        </w:rPr>
      </w:pPr>
      <w:r w:rsidRPr="00934137">
        <w:rPr>
          <w:sz w:val="16"/>
          <w:szCs w:val="16"/>
        </w:rPr>
        <w:t xml:space="preserve">                                                                               RC-SNF FAC HR 442               YES</w:t>
      </w:r>
    </w:p>
    <w:p w14:paraId="1D91E39D" w14:textId="77777777" w:rsidR="00E0476C" w:rsidRPr="00934137" w:rsidRDefault="00E0476C" w:rsidP="00353C34">
      <w:pPr>
        <w:pStyle w:val="SCREEN"/>
        <w:rPr>
          <w:sz w:val="16"/>
          <w:szCs w:val="16"/>
        </w:rPr>
      </w:pPr>
      <w:r w:rsidRPr="00934137">
        <w:rPr>
          <w:sz w:val="16"/>
          <w:szCs w:val="16"/>
        </w:rPr>
        <w:t xml:space="preserve">                                                                               RC-SNF FAC ML 442               YES</w:t>
      </w:r>
    </w:p>
    <w:p w14:paraId="00D5B629" w14:textId="77777777" w:rsidR="00E0476C" w:rsidRPr="00934137" w:rsidRDefault="00E0476C" w:rsidP="00353C34">
      <w:pPr>
        <w:pStyle w:val="SCREEN"/>
        <w:rPr>
          <w:sz w:val="16"/>
          <w:szCs w:val="16"/>
        </w:rPr>
      </w:pPr>
      <w:r w:rsidRPr="00934137">
        <w:rPr>
          <w:sz w:val="16"/>
          <w:szCs w:val="16"/>
        </w:rPr>
        <w:t xml:space="preserve">                                                                               RC-PHYSICIAN SNF PR 442         YES</w:t>
      </w:r>
    </w:p>
    <w:p w14:paraId="21B9F83F" w14:textId="77777777" w:rsidR="00E0476C" w:rsidRPr="00934137" w:rsidRDefault="00E0476C" w:rsidP="00353C34">
      <w:pPr>
        <w:pStyle w:val="SCREEN"/>
        <w:rPr>
          <w:sz w:val="16"/>
          <w:szCs w:val="16"/>
        </w:rPr>
      </w:pPr>
      <w:r w:rsidRPr="00934137">
        <w:rPr>
          <w:sz w:val="16"/>
          <w:szCs w:val="16"/>
        </w:rPr>
        <w:t xml:space="preserve">                                                                               RC-PHYSICIAN SNF MN 442         YES</w:t>
      </w:r>
    </w:p>
    <w:p w14:paraId="767548F3" w14:textId="77777777" w:rsidR="00E0476C" w:rsidRPr="00934137" w:rsidRDefault="00E0476C" w:rsidP="00353C34">
      <w:pPr>
        <w:pStyle w:val="SCREEN"/>
        <w:rPr>
          <w:sz w:val="16"/>
          <w:szCs w:val="16"/>
        </w:rPr>
      </w:pPr>
      <w:r w:rsidRPr="00934137">
        <w:rPr>
          <w:sz w:val="16"/>
          <w:szCs w:val="16"/>
        </w:rPr>
        <w:t>CCN-NF-OPT            OUTPA              DEC 19,2003                           RC-PHYSICIAN FS PR 442GB        YES</w:t>
      </w:r>
    </w:p>
    <w:p w14:paraId="0C7C833C" w14:textId="77777777" w:rsidR="00E0476C" w:rsidRPr="00934137" w:rsidRDefault="00E0476C" w:rsidP="00353C34">
      <w:pPr>
        <w:pStyle w:val="SCREEN"/>
        <w:rPr>
          <w:sz w:val="16"/>
          <w:szCs w:val="16"/>
        </w:rPr>
      </w:pPr>
      <w:r w:rsidRPr="00934137">
        <w:rPr>
          <w:sz w:val="16"/>
          <w:szCs w:val="16"/>
        </w:rPr>
        <w:t xml:space="preserve">                                                                               RC-PHYSICIAN FS PR 442GC        YES</w:t>
      </w:r>
    </w:p>
    <w:p w14:paraId="1FC354B7" w14:textId="77777777" w:rsidR="00E0476C" w:rsidRPr="00934137" w:rsidRDefault="00E0476C" w:rsidP="00353C34">
      <w:pPr>
        <w:pStyle w:val="SCREEN"/>
        <w:rPr>
          <w:sz w:val="16"/>
          <w:szCs w:val="16"/>
        </w:rPr>
      </w:pPr>
      <w:r w:rsidRPr="00934137">
        <w:rPr>
          <w:sz w:val="16"/>
          <w:szCs w:val="16"/>
        </w:rPr>
        <w:t xml:space="preserve">                                                                               RC-PHYSICIAN FS PR 442GD        YES</w:t>
      </w:r>
    </w:p>
    <w:p w14:paraId="2395A1A3" w14:textId="77777777" w:rsidR="00E0476C" w:rsidRPr="00934137" w:rsidRDefault="00E0476C" w:rsidP="00353C34">
      <w:pPr>
        <w:pStyle w:val="SCREEN"/>
        <w:rPr>
          <w:sz w:val="16"/>
          <w:szCs w:val="16"/>
        </w:rPr>
      </w:pPr>
      <w:r w:rsidRPr="00934137">
        <w:rPr>
          <w:sz w:val="16"/>
          <w:szCs w:val="16"/>
        </w:rPr>
        <w:t xml:space="preserve">                                                                               RC-PHYSICIAN FS MN 442GD        YES</w:t>
      </w:r>
    </w:p>
    <w:p w14:paraId="3E66A3AF" w14:textId="77777777" w:rsidR="00E0476C" w:rsidRPr="00934137" w:rsidRDefault="00E0476C" w:rsidP="00353C34">
      <w:pPr>
        <w:pStyle w:val="SCREEN"/>
        <w:rPr>
          <w:sz w:val="16"/>
          <w:szCs w:val="16"/>
        </w:rPr>
      </w:pPr>
      <w:r w:rsidRPr="00934137">
        <w:rPr>
          <w:sz w:val="16"/>
          <w:szCs w:val="16"/>
        </w:rPr>
        <w:t xml:space="preserve">                                                                               RC-PHYSICIAN FS ML 442GD        YES</w:t>
      </w:r>
    </w:p>
    <w:p w14:paraId="02A256A1" w14:textId="77777777" w:rsidR="00E0476C" w:rsidRPr="00934137" w:rsidRDefault="00E0476C" w:rsidP="00353C34">
      <w:pPr>
        <w:pStyle w:val="SCREEN"/>
        <w:rPr>
          <w:sz w:val="16"/>
          <w:szCs w:val="16"/>
        </w:rPr>
      </w:pPr>
      <w:r w:rsidRPr="00934137">
        <w:rPr>
          <w:sz w:val="16"/>
          <w:szCs w:val="16"/>
        </w:rPr>
        <w:t xml:space="preserve">                                                                               RC-OPT FAC PR 442               YES</w:t>
      </w:r>
    </w:p>
    <w:p w14:paraId="28E2211A" w14:textId="77777777" w:rsidR="00E0476C" w:rsidRPr="00934137" w:rsidRDefault="00E0476C" w:rsidP="00353C34">
      <w:pPr>
        <w:pStyle w:val="SCREEN"/>
        <w:rPr>
          <w:sz w:val="16"/>
          <w:szCs w:val="16"/>
        </w:rPr>
      </w:pPr>
      <w:r w:rsidRPr="00934137">
        <w:rPr>
          <w:sz w:val="16"/>
          <w:szCs w:val="16"/>
        </w:rPr>
        <w:t xml:space="preserve">                                                                               RC-OPT FAC HR 442               YES</w:t>
      </w:r>
    </w:p>
    <w:p w14:paraId="061CA849" w14:textId="77777777" w:rsidR="00E0476C" w:rsidRPr="00934137" w:rsidRDefault="00E0476C" w:rsidP="00353C34">
      <w:pPr>
        <w:pStyle w:val="SCREEN"/>
        <w:rPr>
          <w:sz w:val="16"/>
          <w:szCs w:val="16"/>
        </w:rPr>
      </w:pPr>
      <w:r w:rsidRPr="00934137">
        <w:rPr>
          <w:sz w:val="16"/>
          <w:szCs w:val="16"/>
        </w:rPr>
        <w:t xml:space="preserve">                                                                               RC-OPT FAC ML 442               YES</w:t>
      </w:r>
    </w:p>
    <w:p w14:paraId="1470A7BA" w14:textId="5E0AF8E6" w:rsidR="00E0476C" w:rsidRPr="00934137" w:rsidRDefault="00E0476C" w:rsidP="00353C34">
      <w:pPr>
        <w:pStyle w:val="SCREEN"/>
        <w:rPr>
          <w:sz w:val="16"/>
          <w:szCs w:val="16"/>
        </w:rPr>
      </w:pPr>
      <w:r w:rsidRPr="00934137">
        <w:rPr>
          <w:sz w:val="16"/>
          <w:szCs w:val="16"/>
        </w:rPr>
        <w:t xml:space="preserve">                                                                               RC-OPT MISC 442</w:t>
      </w:r>
    </w:p>
    <w:p w14:paraId="40DF4EAE" w14:textId="77777777" w:rsidR="00E0476C" w:rsidRPr="00934137" w:rsidRDefault="00E0476C" w:rsidP="00353C34">
      <w:pPr>
        <w:pStyle w:val="SCREEN"/>
        <w:rPr>
          <w:sz w:val="16"/>
          <w:szCs w:val="16"/>
        </w:rPr>
      </w:pPr>
      <w:r w:rsidRPr="00934137">
        <w:rPr>
          <w:sz w:val="16"/>
          <w:szCs w:val="16"/>
        </w:rPr>
        <w:t>RATE SCHEDULE List                                                                                      OCT 25, 2018@17:16   PAGE 25</w:t>
      </w:r>
    </w:p>
    <w:p w14:paraId="51DA4752"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3DEEF406" w14:textId="77777777" w:rsidR="00E0476C" w:rsidRPr="00934137" w:rsidRDefault="00E0476C" w:rsidP="00353C34">
      <w:pPr>
        <w:pStyle w:val="SCREEN"/>
        <w:rPr>
          <w:sz w:val="16"/>
          <w:szCs w:val="16"/>
        </w:rPr>
      </w:pPr>
      <w:r w:rsidRPr="00934137">
        <w:rPr>
          <w:sz w:val="16"/>
          <w:szCs w:val="16"/>
        </w:rPr>
        <w:t>NAME                  TYPE   SERVICE     DATE         DATE         ADJUSTED    CHARGE SET                      ADD</w:t>
      </w:r>
    </w:p>
    <w:p w14:paraId="0F878E6A" w14:textId="65FB6E56" w:rsidR="00E0476C" w:rsidRPr="00934137" w:rsidRDefault="00E0476C" w:rsidP="00353C34">
      <w:pPr>
        <w:pStyle w:val="SCREEN"/>
        <w:rPr>
          <w:sz w:val="16"/>
          <w:szCs w:val="16"/>
        </w:rPr>
      </w:pPr>
      <w:r w:rsidRPr="00934137">
        <w:rPr>
          <w:sz w:val="16"/>
          <w:szCs w:val="16"/>
        </w:rPr>
        <w:t>-----------------------------------------------------------------------------------------------------------------------</w:t>
      </w:r>
    </w:p>
    <w:p w14:paraId="5E6F3B58" w14:textId="77777777" w:rsidR="00E0476C" w:rsidRPr="00934137" w:rsidRDefault="00E0476C" w:rsidP="00353C34">
      <w:pPr>
        <w:pStyle w:val="SCREEN"/>
        <w:rPr>
          <w:sz w:val="16"/>
          <w:szCs w:val="16"/>
        </w:rPr>
      </w:pPr>
      <w:r w:rsidRPr="00934137">
        <w:rPr>
          <w:sz w:val="16"/>
          <w:szCs w:val="16"/>
        </w:rPr>
        <w:t xml:space="preserve">                                                                               RC-PHYSICIAN OPT PR 442         YES</w:t>
      </w:r>
    </w:p>
    <w:p w14:paraId="6C4479B4" w14:textId="77777777" w:rsidR="00E0476C" w:rsidRPr="00934137" w:rsidRDefault="00E0476C" w:rsidP="00353C34">
      <w:pPr>
        <w:pStyle w:val="SCREEN"/>
        <w:rPr>
          <w:sz w:val="16"/>
          <w:szCs w:val="16"/>
        </w:rPr>
      </w:pPr>
      <w:r w:rsidRPr="00934137">
        <w:rPr>
          <w:sz w:val="16"/>
          <w:szCs w:val="16"/>
        </w:rPr>
        <w:t xml:space="preserve">                                                                               RC-PHYSICIAN OPT MN 442         YES</w:t>
      </w:r>
    </w:p>
    <w:p w14:paraId="19FDED52" w14:textId="77777777" w:rsidR="00E0476C" w:rsidRPr="00934137" w:rsidRDefault="00E0476C" w:rsidP="00353C34">
      <w:pPr>
        <w:pStyle w:val="SCREEN"/>
        <w:rPr>
          <w:sz w:val="16"/>
          <w:szCs w:val="16"/>
        </w:rPr>
      </w:pPr>
      <w:r w:rsidRPr="00934137">
        <w:rPr>
          <w:sz w:val="16"/>
          <w:szCs w:val="16"/>
        </w:rPr>
        <w:t xml:space="preserve">                                                                               RC-PHYSICIAN FS MN 442GB        YES</w:t>
      </w:r>
    </w:p>
    <w:p w14:paraId="3D86313D" w14:textId="77777777" w:rsidR="00E0476C" w:rsidRPr="00934137" w:rsidRDefault="00E0476C" w:rsidP="00353C34">
      <w:pPr>
        <w:pStyle w:val="SCREEN"/>
        <w:rPr>
          <w:sz w:val="16"/>
          <w:szCs w:val="16"/>
        </w:rPr>
      </w:pPr>
      <w:r w:rsidRPr="00934137">
        <w:rPr>
          <w:sz w:val="16"/>
          <w:szCs w:val="16"/>
        </w:rPr>
        <w:t xml:space="preserve">                                                                               RC-PHYSICIAN FS ML 442GB        YES</w:t>
      </w:r>
    </w:p>
    <w:p w14:paraId="601BD1D1" w14:textId="77777777" w:rsidR="00E0476C" w:rsidRPr="00934137" w:rsidRDefault="00E0476C" w:rsidP="00353C34">
      <w:pPr>
        <w:pStyle w:val="SCREEN"/>
        <w:rPr>
          <w:sz w:val="16"/>
          <w:szCs w:val="16"/>
        </w:rPr>
      </w:pPr>
      <w:r w:rsidRPr="00934137">
        <w:rPr>
          <w:sz w:val="16"/>
          <w:szCs w:val="16"/>
        </w:rPr>
        <w:t xml:space="preserve">                                                                               RC-PHYSICIAN FS MN 442GC        YES</w:t>
      </w:r>
    </w:p>
    <w:p w14:paraId="264D24E8" w14:textId="77777777" w:rsidR="00E0476C" w:rsidRPr="00934137" w:rsidRDefault="00E0476C" w:rsidP="00353C34">
      <w:pPr>
        <w:pStyle w:val="SCREEN"/>
        <w:rPr>
          <w:sz w:val="16"/>
          <w:szCs w:val="16"/>
        </w:rPr>
      </w:pPr>
      <w:r w:rsidRPr="00934137">
        <w:rPr>
          <w:sz w:val="16"/>
          <w:szCs w:val="16"/>
        </w:rPr>
        <w:t xml:space="preserve">                                                                               RC-PHYSICIAN FS ML 442GC        YES</w:t>
      </w:r>
    </w:p>
    <w:p w14:paraId="788D93EC" w14:textId="77777777" w:rsidR="00E0476C" w:rsidRPr="00934137" w:rsidRDefault="00E0476C" w:rsidP="00353C34">
      <w:pPr>
        <w:pStyle w:val="SCREEN"/>
        <w:rPr>
          <w:sz w:val="16"/>
          <w:szCs w:val="16"/>
        </w:rPr>
      </w:pPr>
      <w:r w:rsidRPr="00934137">
        <w:rPr>
          <w:sz w:val="16"/>
          <w:szCs w:val="16"/>
        </w:rPr>
        <w:t xml:space="preserve">                                                                               RC-OPT FAC PR 442GD             YES</w:t>
      </w:r>
    </w:p>
    <w:p w14:paraId="6A70B50D" w14:textId="77777777" w:rsidR="00E0476C" w:rsidRPr="00934137" w:rsidRDefault="00E0476C" w:rsidP="00353C34">
      <w:pPr>
        <w:pStyle w:val="SCREEN"/>
        <w:rPr>
          <w:sz w:val="16"/>
          <w:szCs w:val="16"/>
        </w:rPr>
      </w:pPr>
      <w:r w:rsidRPr="00934137">
        <w:rPr>
          <w:sz w:val="16"/>
          <w:szCs w:val="16"/>
        </w:rPr>
        <w:t xml:space="preserve">                                                                               RC-OPT FAC HR 442GD             YES</w:t>
      </w:r>
    </w:p>
    <w:p w14:paraId="00DE985B" w14:textId="77777777" w:rsidR="00E0476C" w:rsidRPr="00934137" w:rsidRDefault="00E0476C" w:rsidP="00353C34">
      <w:pPr>
        <w:pStyle w:val="SCREEN"/>
        <w:rPr>
          <w:sz w:val="16"/>
          <w:szCs w:val="16"/>
        </w:rPr>
      </w:pPr>
      <w:r w:rsidRPr="00934137">
        <w:rPr>
          <w:sz w:val="16"/>
          <w:szCs w:val="16"/>
        </w:rPr>
        <w:t xml:space="preserve">                                                                               RC-OPT FAC ML 442GD             YES</w:t>
      </w:r>
    </w:p>
    <w:p w14:paraId="76878C5C" w14:textId="79C4D0D3" w:rsidR="00E0476C" w:rsidRPr="00934137" w:rsidRDefault="00E0476C" w:rsidP="00353C34">
      <w:pPr>
        <w:pStyle w:val="SCREEN"/>
        <w:rPr>
          <w:sz w:val="16"/>
          <w:szCs w:val="16"/>
        </w:rPr>
      </w:pPr>
      <w:r w:rsidRPr="00934137">
        <w:rPr>
          <w:sz w:val="16"/>
          <w:szCs w:val="16"/>
        </w:rPr>
        <w:t xml:space="preserve">                                                                               RC-OPT MISC 442GD</w:t>
      </w:r>
    </w:p>
    <w:p w14:paraId="49209331" w14:textId="77777777" w:rsidR="00E0476C" w:rsidRPr="00934137" w:rsidRDefault="00E0476C" w:rsidP="00353C34">
      <w:pPr>
        <w:pStyle w:val="SCREEN"/>
        <w:rPr>
          <w:sz w:val="16"/>
          <w:szCs w:val="16"/>
        </w:rPr>
      </w:pPr>
      <w:r w:rsidRPr="00934137">
        <w:rPr>
          <w:sz w:val="16"/>
          <w:szCs w:val="16"/>
        </w:rPr>
        <w:t xml:space="preserve">                                                                               RC-PHYSICIAN OPT PR 442GD       YES</w:t>
      </w:r>
    </w:p>
    <w:p w14:paraId="01BBA83B" w14:textId="77777777" w:rsidR="00E0476C" w:rsidRPr="00934137" w:rsidRDefault="00E0476C" w:rsidP="00353C34">
      <w:pPr>
        <w:pStyle w:val="SCREEN"/>
        <w:rPr>
          <w:sz w:val="16"/>
          <w:szCs w:val="16"/>
        </w:rPr>
      </w:pPr>
      <w:r w:rsidRPr="00934137">
        <w:rPr>
          <w:sz w:val="16"/>
          <w:szCs w:val="16"/>
        </w:rPr>
        <w:t xml:space="preserve">                                                                               RC-PHYSICIAN OPT MN 442GD       YES</w:t>
      </w:r>
    </w:p>
    <w:p w14:paraId="1731825A" w14:textId="77777777" w:rsidR="00E0476C" w:rsidRPr="00934137" w:rsidRDefault="00E0476C" w:rsidP="00353C34">
      <w:pPr>
        <w:pStyle w:val="SCREEN"/>
        <w:rPr>
          <w:sz w:val="16"/>
          <w:szCs w:val="16"/>
        </w:rPr>
      </w:pPr>
      <w:r w:rsidRPr="00934137">
        <w:rPr>
          <w:sz w:val="16"/>
          <w:szCs w:val="16"/>
        </w:rPr>
        <w:t xml:space="preserve">                                                                               RC-OPT FAC PR 442GC             YES</w:t>
      </w:r>
    </w:p>
    <w:p w14:paraId="616282E6" w14:textId="77777777" w:rsidR="00E0476C" w:rsidRPr="00934137" w:rsidRDefault="00E0476C" w:rsidP="00353C34">
      <w:pPr>
        <w:pStyle w:val="SCREEN"/>
        <w:rPr>
          <w:sz w:val="16"/>
          <w:szCs w:val="16"/>
        </w:rPr>
      </w:pPr>
      <w:r w:rsidRPr="00934137">
        <w:rPr>
          <w:sz w:val="16"/>
          <w:szCs w:val="16"/>
        </w:rPr>
        <w:t xml:space="preserve">                                                                               RC-OPT FAC HR 442GC             YES</w:t>
      </w:r>
    </w:p>
    <w:p w14:paraId="1B4497FC" w14:textId="77777777" w:rsidR="00E0476C" w:rsidRPr="00934137" w:rsidRDefault="00E0476C" w:rsidP="00353C34">
      <w:pPr>
        <w:pStyle w:val="SCREEN"/>
        <w:rPr>
          <w:sz w:val="16"/>
          <w:szCs w:val="16"/>
        </w:rPr>
      </w:pPr>
      <w:r w:rsidRPr="00934137">
        <w:rPr>
          <w:sz w:val="16"/>
          <w:szCs w:val="16"/>
        </w:rPr>
        <w:t xml:space="preserve">                                                                               RC-OPT FAC ML 442GC             YES</w:t>
      </w:r>
    </w:p>
    <w:p w14:paraId="31875DA3" w14:textId="0E8C2AF6" w:rsidR="00E0476C" w:rsidRPr="00934137" w:rsidRDefault="00E0476C" w:rsidP="00353C34">
      <w:pPr>
        <w:pStyle w:val="SCREEN"/>
        <w:rPr>
          <w:sz w:val="16"/>
          <w:szCs w:val="16"/>
        </w:rPr>
      </w:pPr>
      <w:r w:rsidRPr="00934137">
        <w:rPr>
          <w:sz w:val="16"/>
          <w:szCs w:val="16"/>
        </w:rPr>
        <w:t xml:space="preserve">                                                                               RC-OPT MISC 442GC</w:t>
      </w:r>
    </w:p>
    <w:p w14:paraId="31200DCF" w14:textId="77777777" w:rsidR="00E0476C" w:rsidRPr="00934137" w:rsidRDefault="00E0476C" w:rsidP="00353C34">
      <w:pPr>
        <w:pStyle w:val="SCREEN"/>
        <w:rPr>
          <w:sz w:val="16"/>
          <w:szCs w:val="16"/>
        </w:rPr>
      </w:pPr>
      <w:r w:rsidRPr="00934137">
        <w:rPr>
          <w:sz w:val="16"/>
          <w:szCs w:val="16"/>
        </w:rPr>
        <w:t xml:space="preserve">                                                                               RC-PHYSICIAN OPT PR 442GC       YES</w:t>
      </w:r>
    </w:p>
    <w:p w14:paraId="35BE7EA3" w14:textId="77777777" w:rsidR="00E0476C" w:rsidRPr="00934137" w:rsidRDefault="00E0476C" w:rsidP="00353C34">
      <w:pPr>
        <w:pStyle w:val="SCREEN"/>
        <w:rPr>
          <w:sz w:val="16"/>
          <w:szCs w:val="16"/>
        </w:rPr>
      </w:pPr>
      <w:r w:rsidRPr="00934137">
        <w:rPr>
          <w:sz w:val="16"/>
          <w:szCs w:val="16"/>
        </w:rPr>
        <w:lastRenderedPageBreak/>
        <w:t xml:space="preserve">                                                                               RC-PHYSICIAN OPT MN 442GC       YES</w:t>
      </w:r>
    </w:p>
    <w:p w14:paraId="680D1525" w14:textId="77777777" w:rsidR="00E0476C" w:rsidRPr="00934137" w:rsidRDefault="00E0476C" w:rsidP="00353C34">
      <w:pPr>
        <w:pStyle w:val="SCREEN"/>
        <w:rPr>
          <w:sz w:val="16"/>
          <w:szCs w:val="16"/>
        </w:rPr>
      </w:pPr>
      <w:r w:rsidRPr="00934137">
        <w:rPr>
          <w:sz w:val="16"/>
          <w:szCs w:val="16"/>
        </w:rPr>
        <w:t>RATE SCHEDULE List                                                                                      OCT 25, 2018@17:16   PAGE 26</w:t>
      </w:r>
    </w:p>
    <w:p w14:paraId="58F115CA"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33DDCF0F" w14:textId="77777777" w:rsidR="00E0476C" w:rsidRPr="00934137" w:rsidRDefault="00E0476C" w:rsidP="00353C34">
      <w:pPr>
        <w:pStyle w:val="SCREEN"/>
        <w:rPr>
          <w:sz w:val="16"/>
          <w:szCs w:val="16"/>
        </w:rPr>
      </w:pPr>
      <w:r w:rsidRPr="00934137">
        <w:rPr>
          <w:sz w:val="16"/>
          <w:szCs w:val="16"/>
        </w:rPr>
        <w:t>NAME                  TYPE   SERVICE     DATE         DATE         ADJUSTED    CHARGE SET                      ADD</w:t>
      </w:r>
    </w:p>
    <w:p w14:paraId="17D774FB" w14:textId="3258E008" w:rsidR="00E0476C" w:rsidRPr="00934137" w:rsidRDefault="00E0476C" w:rsidP="00353C34">
      <w:pPr>
        <w:pStyle w:val="SCREEN"/>
        <w:rPr>
          <w:sz w:val="16"/>
          <w:szCs w:val="16"/>
        </w:rPr>
      </w:pPr>
      <w:r w:rsidRPr="00934137">
        <w:rPr>
          <w:sz w:val="16"/>
          <w:szCs w:val="16"/>
        </w:rPr>
        <w:t>-----------------------------------------------------------------------------------------------------------------------</w:t>
      </w:r>
    </w:p>
    <w:p w14:paraId="3FAF8CDD" w14:textId="77777777" w:rsidR="00E0476C" w:rsidRPr="00934137" w:rsidRDefault="00E0476C" w:rsidP="00353C34">
      <w:pPr>
        <w:pStyle w:val="SCREEN"/>
        <w:rPr>
          <w:sz w:val="16"/>
          <w:szCs w:val="16"/>
        </w:rPr>
      </w:pPr>
      <w:r w:rsidRPr="00934137">
        <w:rPr>
          <w:sz w:val="16"/>
          <w:szCs w:val="16"/>
        </w:rPr>
        <w:t xml:space="preserve">                                                                               RC-OPT FAC PR 442HK             YES</w:t>
      </w:r>
    </w:p>
    <w:p w14:paraId="4CBBBF4B" w14:textId="77777777" w:rsidR="00E0476C" w:rsidRPr="00934137" w:rsidRDefault="00E0476C" w:rsidP="00353C34">
      <w:pPr>
        <w:pStyle w:val="SCREEN"/>
        <w:rPr>
          <w:sz w:val="16"/>
          <w:szCs w:val="16"/>
        </w:rPr>
      </w:pPr>
      <w:r w:rsidRPr="00934137">
        <w:rPr>
          <w:sz w:val="16"/>
          <w:szCs w:val="16"/>
        </w:rPr>
        <w:t xml:space="preserve">                                                                               RC-OPT FAC HR 442HK             YES</w:t>
      </w:r>
    </w:p>
    <w:p w14:paraId="59A68540" w14:textId="77777777" w:rsidR="00E0476C" w:rsidRPr="00934137" w:rsidRDefault="00E0476C" w:rsidP="00353C34">
      <w:pPr>
        <w:pStyle w:val="SCREEN"/>
        <w:rPr>
          <w:sz w:val="16"/>
          <w:szCs w:val="16"/>
        </w:rPr>
      </w:pPr>
      <w:r w:rsidRPr="00934137">
        <w:rPr>
          <w:sz w:val="16"/>
          <w:szCs w:val="16"/>
        </w:rPr>
        <w:t xml:space="preserve">                                                                               RC-OPT FAC ML 442HK             YES</w:t>
      </w:r>
    </w:p>
    <w:p w14:paraId="6452BC65" w14:textId="16976362" w:rsidR="00E0476C" w:rsidRPr="00934137" w:rsidRDefault="00E0476C" w:rsidP="00353C34">
      <w:pPr>
        <w:pStyle w:val="SCREEN"/>
        <w:rPr>
          <w:sz w:val="16"/>
          <w:szCs w:val="16"/>
        </w:rPr>
      </w:pPr>
      <w:r w:rsidRPr="00934137">
        <w:rPr>
          <w:sz w:val="16"/>
          <w:szCs w:val="16"/>
        </w:rPr>
        <w:t xml:space="preserve">                                                                               RC-OPT MISC 442HK</w:t>
      </w:r>
    </w:p>
    <w:p w14:paraId="551247DB" w14:textId="77777777" w:rsidR="00E0476C" w:rsidRPr="00934137" w:rsidRDefault="00E0476C" w:rsidP="00353C34">
      <w:pPr>
        <w:pStyle w:val="SCREEN"/>
        <w:rPr>
          <w:sz w:val="16"/>
          <w:szCs w:val="16"/>
        </w:rPr>
      </w:pPr>
      <w:r w:rsidRPr="00934137">
        <w:rPr>
          <w:sz w:val="16"/>
          <w:szCs w:val="16"/>
        </w:rPr>
        <w:t xml:space="preserve">                                                                               RC-PHYSICIAN OPT PR 442HK       YES</w:t>
      </w:r>
    </w:p>
    <w:p w14:paraId="395B7C3E" w14:textId="77777777" w:rsidR="00E0476C" w:rsidRPr="00934137" w:rsidRDefault="00E0476C" w:rsidP="00353C34">
      <w:pPr>
        <w:pStyle w:val="SCREEN"/>
        <w:rPr>
          <w:sz w:val="16"/>
          <w:szCs w:val="16"/>
        </w:rPr>
      </w:pPr>
      <w:r w:rsidRPr="00934137">
        <w:rPr>
          <w:sz w:val="16"/>
          <w:szCs w:val="16"/>
        </w:rPr>
        <w:t xml:space="preserve">                                                                               RC-PHYSICIAN OPT MN 442HK       YES</w:t>
      </w:r>
    </w:p>
    <w:p w14:paraId="05BA2EA5" w14:textId="77777777" w:rsidR="00E0476C" w:rsidRPr="00934137" w:rsidRDefault="00E0476C" w:rsidP="00353C34">
      <w:pPr>
        <w:pStyle w:val="SCREEN"/>
        <w:rPr>
          <w:sz w:val="16"/>
          <w:szCs w:val="16"/>
        </w:rPr>
      </w:pPr>
      <w:r w:rsidRPr="00934137">
        <w:rPr>
          <w:sz w:val="16"/>
          <w:szCs w:val="16"/>
        </w:rPr>
        <w:t xml:space="preserve">                                                                               RC-OPT FAC PR 442GB             YES</w:t>
      </w:r>
    </w:p>
    <w:p w14:paraId="529C146E" w14:textId="77777777" w:rsidR="00E0476C" w:rsidRPr="00934137" w:rsidRDefault="00E0476C" w:rsidP="00353C34">
      <w:pPr>
        <w:pStyle w:val="SCREEN"/>
        <w:rPr>
          <w:sz w:val="16"/>
          <w:szCs w:val="16"/>
        </w:rPr>
      </w:pPr>
      <w:r w:rsidRPr="00934137">
        <w:rPr>
          <w:sz w:val="16"/>
          <w:szCs w:val="16"/>
        </w:rPr>
        <w:t xml:space="preserve">                                                                               RC-OPT FAC HR 442GB             YES</w:t>
      </w:r>
    </w:p>
    <w:p w14:paraId="48C8AB68" w14:textId="77777777" w:rsidR="00E0476C" w:rsidRPr="00934137" w:rsidRDefault="00E0476C" w:rsidP="00353C34">
      <w:pPr>
        <w:pStyle w:val="SCREEN"/>
        <w:rPr>
          <w:sz w:val="16"/>
          <w:szCs w:val="16"/>
        </w:rPr>
      </w:pPr>
      <w:r w:rsidRPr="00934137">
        <w:rPr>
          <w:sz w:val="16"/>
          <w:szCs w:val="16"/>
        </w:rPr>
        <w:t xml:space="preserve">                                                                               RC-OPT FAC ML 442GB             YES</w:t>
      </w:r>
    </w:p>
    <w:p w14:paraId="5564A0C0" w14:textId="48CC5D39" w:rsidR="00E0476C" w:rsidRPr="00934137" w:rsidRDefault="00E0476C" w:rsidP="00353C34">
      <w:pPr>
        <w:pStyle w:val="SCREEN"/>
        <w:rPr>
          <w:sz w:val="16"/>
          <w:szCs w:val="16"/>
        </w:rPr>
      </w:pPr>
      <w:r w:rsidRPr="00934137">
        <w:rPr>
          <w:sz w:val="16"/>
          <w:szCs w:val="16"/>
        </w:rPr>
        <w:t xml:space="preserve">                                                                               RC-OPT MISC 442GB</w:t>
      </w:r>
    </w:p>
    <w:p w14:paraId="1077DC24" w14:textId="77777777" w:rsidR="00E0476C" w:rsidRPr="00934137" w:rsidRDefault="00E0476C" w:rsidP="00353C34">
      <w:pPr>
        <w:pStyle w:val="SCREEN"/>
        <w:rPr>
          <w:sz w:val="16"/>
          <w:szCs w:val="16"/>
        </w:rPr>
      </w:pPr>
      <w:r w:rsidRPr="00934137">
        <w:rPr>
          <w:sz w:val="16"/>
          <w:szCs w:val="16"/>
        </w:rPr>
        <w:t xml:space="preserve">                                                                               RC-PHYSICIAN OPT PR 442GB       YES</w:t>
      </w:r>
    </w:p>
    <w:p w14:paraId="61450441" w14:textId="77777777" w:rsidR="00E0476C" w:rsidRPr="00934137" w:rsidRDefault="00E0476C" w:rsidP="00353C34">
      <w:pPr>
        <w:pStyle w:val="SCREEN"/>
        <w:rPr>
          <w:sz w:val="16"/>
          <w:szCs w:val="16"/>
        </w:rPr>
      </w:pPr>
      <w:r w:rsidRPr="00934137">
        <w:rPr>
          <w:sz w:val="16"/>
          <w:szCs w:val="16"/>
        </w:rPr>
        <w:t xml:space="preserve">                                                                               RC-PHYSICIAN OPT MN 442GB       YES</w:t>
      </w:r>
    </w:p>
    <w:p w14:paraId="2FC10DC7" w14:textId="77777777" w:rsidR="00E0476C" w:rsidRPr="00934137" w:rsidRDefault="00E0476C" w:rsidP="00353C34">
      <w:pPr>
        <w:pStyle w:val="SCREEN"/>
        <w:rPr>
          <w:sz w:val="16"/>
          <w:szCs w:val="16"/>
        </w:rPr>
      </w:pPr>
      <w:r w:rsidRPr="00934137">
        <w:rPr>
          <w:sz w:val="16"/>
          <w:szCs w:val="16"/>
        </w:rPr>
        <w:t xml:space="preserve">                                                                               RC-OPT FAC PR 442MA             YES</w:t>
      </w:r>
    </w:p>
    <w:p w14:paraId="1C3A4ECE" w14:textId="77777777" w:rsidR="00E0476C" w:rsidRPr="00934137" w:rsidRDefault="00E0476C" w:rsidP="00353C34">
      <w:pPr>
        <w:pStyle w:val="SCREEN"/>
        <w:rPr>
          <w:sz w:val="16"/>
          <w:szCs w:val="16"/>
        </w:rPr>
      </w:pPr>
      <w:r w:rsidRPr="00934137">
        <w:rPr>
          <w:sz w:val="16"/>
          <w:szCs w:val="16"/>
        </w:rPr>
        <w:t xml:space="preserve">                                                                               RC-OPT FAC HR 442MA             YES</w:t>
      </w:r>
    </w:p>
    <w:p w14:paraId="03EE0191" w14:textId="77777777" w:rsidR="00E0476C" w:rsidRPr="00934137" w:rsidRDefault="00E0476C" w:rsidP="00353C34">
      <w:pPr>
        <w:pStyle w:val="SCREEN"/>
        <w:rPr>
          <w:sz w:val="16"/>
          <w:szCs w:val="16"/>
        </w:rPr>
      </w:pPr>
      <w:r w:rsidRPr="00934137">
        <w:rPr>
          <w:sz w:val="16"/>
          <w:szCs w:val="16"/>
        </w:rPr>
        <w:t xml:space="preserve">                                                                               RC-OPT FAC ML 442MA             YES</w:t>
      </w:r>
    </w:p>
    <w:p w14:paraId="5CBECB26" w14:textId="63213D81" w:rsidR="00E0476C" w:rsidRPr="00934137" w:rsidRDefault="00E0476C" w:rsidP="00353C34">
      <w:pPr>
        <w:pStyle w:val="SCREEN"/>
        <w:rPr>
          <w:sz w:val="16"/>
          <w:szCs w:val="16"/>
        </w:rPr>
      </w:pPr>
      <w:r w:rsidRPr="00934137">
        <w:rPr>
          <w:sz w:val="16"/>
          <w:szCs w:val="16"/>
        </w:rPr>
        <w:t xml:space="preserve">                                                                               RC-OPT MISC 442MA</w:t>
      </w:r>
    </w:p>
    <w:p w14:paraId="1E8468D8" w14:textId="77777777" w:rsidR="00E0476C" w:rsidRPr="00934137" w:rsidRDefault="00E0476C" w:rsidP="00353C34">
      <w:pPr>
        <w:pStyle w:val="SCREEN"/>
        <w:rPr>
          <w:sz w:val="16"/>
          <w:szCs w:val="16"/>
        </w:rPr>
      </w:pPr>
      <w:r w:rsidRPr="00934137">
        <w:rPr>
          <w:sz w:val="16"/>
          <w:szCs w:val="16"/>
        </w:rPr>
        <w:t xml:space="preserve">                                                                               RC-PHYSICIAN OPT PR 442MA       YES</w:t>
      </w:r>
    </w:p>
    <w:p w14:paraId="58B6D97E" w14:textId="77777777" w:rsidR="00E0476C" w:rsidRPr="00934137" w:rsidRDefault="00E0476C" w:rsidP="00353C34">
      <w:pPr>
        <w:pStyle w:val="SCREEN"/>
        <w:rPr>
          <w:sz w:val="16"/>
          <w:szCs w:val="16"/>
        </w:rPr>
      </w:pPr>
      <w:r w:rsidRPr="00934137">
        <w:rPr>
          <w:sz w:val="16"/>
          <w:szCs w:val="16"/>
        </w:rPr>
        <w:t xml:space="preserve">                                                                               RC-PHYSICIAN OPT MN 442MA       YES</w:t>
      </w:r>
    </w:p>
    <w:p w14:paraId="79C2AB5C" w14:textId="77777777" w:rsidR="00E0476C" w:rsidRPr="00934137" w:rsidRDefault="00E0476C" w:rsidP="00353C34">
      <w:pPr>
        <w:pStyle w:val="SCREEN"/>
        <w:rPr>
          <w:sz w:val="16"/>
          <w:szCs w:val="16"/>
        </w:rPr>
      </w:pPr>
      <w:r w:rsidRPr="00934137">
        <w:rPr>
          <w:sz w:val="16"/>
          <w:szCs w:val="16"/>
        </w:rPr>
        <w:t>RATE SCHEDULE List                                                                                      OCT 25, 2018@17:16   PAGE 27</w:t>
      </w:r>
    </w:p>
    <w:p w14:paraId="3C34DA8A"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52B0AC2F" w14:textId="77777777" w:rsidR="00E0476C" w:rsidRPr="00934137" w:rsidRDefault="00E0476C" w:rsidP="00353C34">
      <w:pPr>
        <w:pStyle w:val="SCREEN"/>
        <w:rPr>
          <w:sz w:val="16"/>
          <w:szCs w:val="16"/>
        </w:rPr>
      </w:pPr>
      <w:r w:rsidRPr="00934137">
        <w:rPr>
          <w:sz w:val="16"/>
          <w:szCs w:val="16"/>
        </w:rPr>
        <w:t>NAME                  TYPE   SERVICE     DATE         DATE         ADJUSTED    CHARGE SET                      ADD</w:t>
      </w:r>
    </w:p>
    <w:p w14:paraId="170E4A80" w14:textId="0D4169FD" w:rsidR="00E0476C" w:rsidRPr="00934137" w:rsidRDefault="00E0476C" w:rsidP="00353C34">
      <w:pPr>
        <w:pStyle w:val="SCREEN"/>
        <w:rPr>
          <w:sz w:val="16"/>
          <w:szCs w:val="16"/>
        </w:rPr>
      </w:pPr>
      <w:r w:rsidRPr="00934137">
        <w:rPr>
          <w:sz w:val="16"/>
          <w:szCs w:val="16"/>
        </w:rPr>
        <w:t>-----------------------------------------------------------------------------------------------------------------------</w:t>
      </w:r>
    </w:p>
    <w:p w14:paraId="1A4CC028" w14:textId="77777777" w:rsidR="00E0476C" w:rsidRPr="00934137" w:rsidRDefault="00E0476C" w:rsidP="00353C34">
      <w:pPr>
        <w:pStyle w:val="SCREEN"/>
        <w:rPr>
          <w:sz w:val="16"/>
          <w:szCs w:val="16"/>
        </w:rPr>
      </w:pPr>
      <w:r w:rsidRPr="00934137">
        <w:rPr>
          <w:sz w:val="16"/>
          <w:szCs w:val="16"/>
        </w:rPr>
        <w:t xml:space="preserve">                                                                               RC-PHYSICIAN FS PR 442QB        YES</w:t>
      </w:r>
    </w:p>
    <w:p w14:paraId="0D748617" w14:textId="77777777" w:rsidR="00E0476C" w:rsidRPr="00934137" w:rsidRDefault="00E0476C" w:rsidP="00353C34">
      <w:pPr>
        <w:pStyle w:val="SCREEN"/>
        <w:rPr>
          <w:sz w:val="16"/>
          <w:szCs w:val="16"/>
        </w:rPr>
      </w:pPr>
      <w:r w:rsidRPr="00934137">
        <w:rPr>
          <w:sz w:val="16"/>
          <w:szCs w:val="16"/>
        </w:rPr>
        <w:t xml:space="preserve">                                                                               RC-PHYSICIAN FS MN 442QB        YES</w:t>
      </w:r>
    </w:p>
    <w:p w14:paraId="4A48E5BD" w14:textId="77777777" w:rsidR="00E0476C" w:rsidRPr="00934137" w:rsidRDefault="00E0476C" w:rsidP="00353C34">
      <w:pPr>
        <w:pStyle w:val="SCREEN"/>
        <w:rPr>
          <w:sz w:val="16"/>
          <w:szCs w:val="16"/>
        </w:rPr>
      </w:pPr>
      <w:r w:rsidRPr="00934137">
        <w:rPr>
          <w:sz w:val="16"/>
          <w:szCs w:val="16"/>
        </w:rPr>
        <w:t xml:space="preserve">                                                                               RC-PHYSICIAN FS ML 442QB        YES</w:t>
      </w:r>
    </w:p>
    <w:p w14:paraId="69A26524" w14:textId="77777777" w:rsidR="00E0476C" w:rsidRPr="00934137" w:rsidRDefault="00E0476C" w:rsidP="00353C34">
      <w:pPr>
        <w:pStyle w:val="SCREEN"/>
        <w:rPr>
          <w:sz w:val="16"/>
          <w:szCs w:val="16"/>
        </w:rPr>
      </w:pPr>
      <w:r w:rsidRPr="00934137">
        <w:rPr>
          <w:sz w:val="16"/>
          <w:szCs w:val="16"/>
        </w:rPr>
        <w:t xml:space="preserve">                                                                               RC-PHYSICIAN FS PR 442QA        YES</w:t>
      </w:r>
    </w:p>
    <w:p w14:paraId="160EFBFC" w14:textId="77777777" w:rsidR="00E0476C" w:rsidRPr="00934137" w:rsidRDefault="00E0476C" w:rsidP="00353C34">
      <w:pPr>
        <w:pStyle w:val="SCREEN"/>
        <w:rPr>
          <w:sz w:val="16"/>
          <w:szCs w:val="16"/>
        </w:rPr>
      </w:pPr>
      <w:r w:rsidRPr="00934137">
        <w:rPr>
          <w:sz w:val="16"/>
          <w:szCs w:val="16"/>
        </w:rPr>
        <w:t xml:space="preserve">                                                                               RC-PHYSICIAN FS MN 442QA        YES</w:t>
      </w:r>
    </w:p>
    <w:p w14:paraId="57E5A738" w14:textId="77777777" w:rsidR="00E0476C" w:rsidRPr="00934137" w:rsidRDefault="00E0476C" w:rsidP="00353C34">
      <w:pPr>
        <w:pStyle w:val="SCREEN"/>
        <w:rPr>
          <w:sz w:val="16"/>
          <w:szCs w:val="16"/>
        </w:rPr>
      </w:pPr>
      <w:r w:rsidRPr="00934137">
        <w:rPr>
          <w:sz w:val="16"/>
          <w:szCs w:val="16"/>
        </w:rPr>
        <w:t xml:space="preserve">                                                                               RC-PHYSICIAN FS ML 442QA        YES</w:t>
      </w:r>
    </w:p>
    <w:p w14:paraId="204D03C9" w14:textId="77777777" w:rsidR="00E0476C" w:rsidRPr="00934137" w:rsidRDefault="00E0476C" w:rsidP="00353C34">
      <w:pPr>
        <w:pStyle w:val="SCREEN"/>
        <w:rPr>
          <w:sz w:val="16"/>
          <w:szCs w:val="16"/>
        </w:rPr>
      </w:pPr>
      <w:r w:rsidRPr="00934137">
        <w:rPr>
          <w:sz w:val="16"/>
          <w:szCs w:val="16"/>
        </w:rPr>
        <w:t xml:space="preserve">                                                                               RC-OPT FAC PR 442QA             YES</w:t>
      </w:r>
    </w:p>
    <w:p w14:paraId="4596F3D6" w14:textId="77777777" w:rsidR="00E0476C" w:rsidRPr="00934137" w:rsidRDefault="00E0476C" w:rsidP="00353C34">
      <w:pPr>
        <w:pStyle w:val="SCREEN"/>
        <w:rPr>
          <w:sz w:val="16"/>
          <w:szCs w:val="16"/>
        </w:rPr>
      </w:pPr>
      <w:r w:rsidRPr="00934137">
        <w:rPr>
          <w:sz w:val="16"/>
          <w:szCs w:val="16"/>
        </w:rPr>
        <w:t xml:space="preserve">                                                                               RC-OPT FAC HR 442QA             YES</w:t>
      </w:r>
    </w:p>
    <w:p w14:paraId="4B152CF6" w14:textId="77777777" w:rsidR="00E0476C" w:rsidRPr="00934137" w:rsidRDefault="00E0476C" w:rsidP="00353C34">
      <w:pPr>
        <w:pStyle w:val="SCREEN"/>
        <w:rPr>
          <w:sz w:val="16"/>
          <w:szCs w:val="16"/>
        </w:rPr>
      </w:pPr>
      <w:r w:rsidRPr="00934137">
        <w:rPr>
          <w:sz w:val="16"/>
          <w:szCs w:val="16"/>
        </w:rPr>
        <w:t xml:space="preserve">                                                                               RC-OPT FAC ML 442QA             YES</w:t>
      </w:r>
    </w:p>
    <w:p w14:paraId="066AB981" w14:textId="218BC682" w:rsidR="00E0476C" w:rsidRPr="00934137" w:rsidRDefault="00E0476C" w:rsidP="00353C34">
      <w:pPr>
        <w:pStyle w:val="SCREEN"/>
        <w:rPr>
          <w:sz w:val="16"/>
          <w:szCs w:val="16"/>
        </w:rPr>
      </w:pPr>
      <w:r w:rsidRPr="00934137">
        <w:rPr>
          <w:sz w:val="16"/>
          <w:szCs w:val="16"/>
        </w:rPr>
        <w:t xml:space="preserve">                                                                               RC-OPT MISC 442QA</w:t>
      </w:r>
    </w:p>
    <w:p w14:paraId="475B3F10" w14:textId="77777777" w:rsidR="00E0476C" w:rsidRPr="00934137" w:rsidRDefault="00E0476C" w:rsidP="00353C34">
      <w:pPr>
        <w:pStyle w:val="SCREEN"/>
        <w:rPr>
          <w:sz w:val="16"/>
          <w:szCs w:val="16"/>
        </w:rPr>
      </w:pPr>
      <w:r w:rsidRPr="00934137">
        <w:rPr>
          <w:sz w:val="16"/>
          <w:szCs w:val="16"/>
        </w:rPr>
        <w:t xml:space="preserve">                                                                               RC-PHYSICIAN OPT PR 442QA       YES</w:t>
      </w:r>
    </w:p>
    <w:p w14:paraId="128F214E" w14:textId="77777777" w:rsidR="00E0476C" w:rsidRPr="00934137" w:rsidRDefault="00E0476C" w:rsidP="00353C34">
      <w:pPr>
        <w:pStyle w:val="SCREEN"/>
        <w:rPr>
          <w:sz w:val="16"/>
          <w:szCs w:val="16"/>
        </w:rPr>
      </w:pPr>
      <w:r w:rsidRPr="00934137">
        <w:rPr>
          <w:sz w:val="16"/>
          <w:szCs w:val="16"/>
        </w:rPr>
        <w:t xml:space="preserve">                                                                               RC-PHYSICIAN OPT MN 442QA       YES</w:t>
      </w:r>
    </w:p>
    <w:p w14:paraId="17FD74AC" w14:textId="77777777" w:rsidR="00E0476C" w:rsidRPr="00934137" w:rsidRDefault="00E0476C" w:rsidP="00353C34">
      <w:pPr>
        <w:pStyle w:val="SCREEN"/>
        <w:rPr>
          <w:sz w:val="16"/>
          <w:szCs w:val="16"/>
        </w:rPr>
      </w:pPr>
      <w:r w:rsidRPr="00934137">
        <w:rPr>
          <w:sz w:val="16"/>
          <w:szCs w:val="16"/>
        </w:rPr>
        <w:t xml:space="preserve">                                                                               RC-OPT FAC PR 442QB             YES</w:t>
      </w:r>
    </w:p>
    <w:p w14:paraId="71719AF6" w14:textId="77777777" w:rsidR="00E0476C" w:rsidRPr="00934137" w:rsidRDefault="00E0476C" w:rsidP="00353C34">
      <w:pPr>
        <w:pStyle w:val="SCREEN"/>
        <w:rPr>
          <w:sz w:val="16"/>
          <w:szCs w:val="16"/>
        </w:rPr>
      </w:pPr>
      <w:r w:rsidRPr="00934137">
        <w:rPr>
          <w:sz w:val="16"/>
          <w:szCs w:val="16"/>
        </w:rPr>
        <w:t xml:space="preserve">                                                                               RC-OPT FAC HR 442QB             YES</w:t>
      </w:r>
    </w:p>
    <w:p w14:paraId="2E52BD37" w14:textId="77777777" w:rsidR="00E0476C" w:rsidRPr="00934137" w:rsidRDefault="00E0476C" w:rsidP="00353C34">
      <w:pPr>
        <w:pStyle w:val="SCREEN"/>
        <w:rPr>
          <w:sz w:val="16"/>
          <w:szCs w:val="16"/>
        </w:rPr>
      </w:pPr>
      <w:r w:rsidRPr="00934137">
        <w:rPr>
          <w:sz w:val="16"/>
          <w:szCs w:val="16"/>
        </w:rPr>
        <w:t xml:space="preserve">                                                                               RC-OPT FAC ML 442QB             YES</w:t>
      </w:r>
    </w:p>
    <w:p w14:paraId="3731A58C" w14:textId="0A4B3A87" w:rsidR="00E0476C" w:rsidRPr="00934137" w:rsidRDefault="00E0476C" w:rsidP="00353C34">
      <w:pPr>
        <w:pStyle w:val="SCREEN"/>
        <w:rPr>
          <w:sz w:val="16"/>
          <w:szCs w:val="16"/>
        </w:rPr>
      </w:pPr>
      <w:r w:rsidRPr="00934137">
        <w:rPr>
          <w:sz w:val="16"/>
          <w:szCs w:val="16"/>
        </w:rPr>
        <w:t xml:space="preserve">                                                                               RC-OPT MISC 442QB</w:t>
      </w:r>
    </w:p>
    <w:p w14:paraId="06A8B90A" w14:textId="77777777" w:rsidR="00E0476C" w:rsidRPr="00934137" w:rsidRDefault="00E0476C" w:rsidP="00353C34">
      <w:pPr>
        <w:pStyle w:val="SCREEN"/>
        <w:rPr>
          <w:sz w:val="16"/>
          <w:szCs w:val="16"/>
        </w:rPr>
      </w:pPr>
      <w:r w:rsidRPr="00934137">
        <w:rPr>
          <w:sz w:val="16"/>
          <w:szCs w:val="16"/>
        </w:rPr>
        <w:t xml:space="preserve">                                                                               RC-PHYSICIAN OPT PR 442QB       YES</w:t>
      </w:r>
    </w:p>
    <w:p w14:paraId="11CF6B8F" w14:textId="77777777" w:rsidR="00E0476C" w:rsidRPr="00934137" w:rsidRDefault="00E0476C" w:rsidP="00353C34">
      <w:pPr>
        <w:pStyle w:val="SCREEN"/>
        <w:rPr>
          <w:sz w:val="16"/>
          <w:szCs w:val="16"/>
        </w:rPr>
      </w:pPr>
      <w:r w:rsidRPr="00934137">
        <w:rPr>
          <w:sz w:val="16"/>
          <w:szCs w:val="16"/>
        </w:rPr>
        <w:t xml:space="preserve">                                                                               RC-PHYSICIAN OPT MN 442QB       YES</w:t>
      </w:r>
    </w:p>
    <w:p w14:paraId="5D5E05E5" w14:textId="77777777" w:rsidR="00E0476C" w:rsidRPr="00934137" w:rsidRDefault="00E0476C" w:rsidP="00973661">
      <w:pPr>
        <w:pStyle w:val="SCREEN"/>
        <w:keepNext/>
        <w:rPr>
          <w:sz w:val="16"/>
          <w:szCs w:val="16"/>
        </w:rPr>
      </w:pPr>
      <w:r w:rsidRPr="00934137">
        <w:rPr>
          <w:sz w:val="16"/>
          <w:szCs w:val="16"/>
        </w:rPr>
        <w:lastRenderedPageBreak/>
        <w:t>RATE SCHEDULE List                                                                                      OCT 25, 2018@17:16   PAGE 28</w:t>
      </w:r>
    </w:p>
    <w:p w14:paraId="7B14FDD3" w14:textId="77777777" w:rsidR="00E0476C" w:rsidRPr="00934137" w:rsidRDefault="00E0476C" w:rsidP="00973661">
      <w:pPr>
        <w:pStyle w:val="SCREEN"/>
        <w:keepNext/>
        <w:rPr>
          <w:sz w:val="16"/>
          <w:szCs w:val="16"/>
        </w:rPr>
      </w:pPr>
      <w:r w:rsidRPr="00934137">
        <w:rPr>
          <w:sz w:val="16"/>
          <w:szCs w:val="16"/>
        </w:rPr>
        <w:t xml:space="preserve">                      BILL   BILL        EFFECTIVE    INACTIVE     CHARGES                                     AUTO</w:t>
      </w:r>
    </w:p>
    <w:p w14:paraId="6F5A8D79" w14:textId="77777777" w:rsidR="00E0476C" w:rsidRPr="00934137" w:rsidRDefault="00E0476C" w:rsidP="00973661">
      <w:pPr>
        <w:pStyle w:val="SCREEN"/>
        <w:keepNext/>
        <w:rPr>
          <w:sz w:val="16"/>
          <w:szCs w:val="16"/>
        </w:rPr>
      </w:pPr>
      <w:r w:rsidRPr="00934137">
        <w:rPr>
          <w:sz w:val="16"/>
          <w:szCs w:val="16"/>
        </w:rPr>
        <w:t>NAME                  TYPE   SERVICE     DATE         DATE         ADJUSTED    CHARGE SET                      ADD</w:t>
      </w:r>
    </w:p>
    <w:p w14:paraId="0C41AC71" w14:textId="03110398" w:rsidR="00E0476C" w:rsidRPr="00934137" w:rsidRDefault="00E0476C" w:rsidP="00973661">
      <w:pPr>
        <w:pStyle w:val="SCREEN"/>
        <w:keepNext/>
        <w:rPr>
          <w:sz w:val="16"/>
          <w:szCs w:val="16"/>
        </w:rPr>
      </w:pPr>
      <w:r w:rsidRPr="00934137">
        <w:rPr>
          <w:sz w:val="16"/>
          <w:szCs w:val="16"/>
        </w:rPr>
        <w:t>-----------------------------------------------------------------------------------------------------------------------</w:t>
      </w:r>
    </w:p>
    <w:p w14:paraId="4CC75855" w14:textId="2E0C4C55" w:rsidR="00E0476C" w:rsidRPr="00934137" w:rsidRDefault="00E0476C" w:rsidP="00973661">
      <w:pPr>
        <w:pStyle w:val="SCREEN"/>
        <w:keepNext/>
        <w:rPr>
          <w:sz w:val="16"/>
          <w:szCs w:val="16"/>
        </w:rPr>
      </w:pPr>
      <w:r w:rsidRPr="00934137">
        <w:rPr>
          <w:sz w:val="16"/>
          <w:szCs w:val="16"/>
        </w:rPr>
        <w:t>CCN-NF-RX             OUTPA              JAN 1,2018                            RX COST                         YES</w:t>
      </w:r>
    </w:p>
    <w:p w14:paraId="16949191" w14:textId="77777777" w:rsidR="00E0476C" w:rsidRPr="00934137" w:rsidRDefault="00E0476C" w:rsidP="00973661">
      <w:pPr>
        <w:pStyle w:val="SCREEN"/>
        <w:keepNext/>
        <w:rPr>
          <w:sz w:val="16"/>
          <w:szCs w:val="16"/>
        </w:rPr>
      </w:pPr>
      <w:r w:rsidRPr="00934137">
        <w:rPr>
          <w:sz w:val="16"/>
          <w:szCs w:val="16"/>
        </w:rPr>
        <w:t xml:space="preserve">        RATE TYPE: CCN REIMB INS</w:t>
      </w:r>
    </w:p>
    <w:p w14:paraId="5CA1359A" w14:textId="77777777" w:rsidR="00E0476C" w:rsidRPr="00934137" w:rsidRDefault="00E0476C" w:rsidP="00973661">
      <w:pPr>
        <w:pStyle w:val="SCREEN"/>
        <w:keepNext/>
        <w:rPr>
          <w:sz w:val="16"/>
          <w:szCs w:val="16"/>
        </w:rPr>
      </w:pPr>
      <w:r w:rsidRPr="00934137">
        <w:rPr>
          <w:sz w:val="16"/>
          <w:szCs w:val="16"/>
        </w:rPr>
        <w:t>CCN-RI-INPT           INPAT              DEC 19,2003                           RC-INPT R&amp;B 442                 YES</w:t>
      </w:r>
    </w:p>
    <w:p w14:paraId="2F922B30" w14:textId="77777777" w:rsidR="00E0476C" w:rsidRPr="00934137" w:rsidRDefault="00E0476C" w:rsidP="00353C34">
      <w:pPr>
        <w:pStyle w:val="SCREEN"/>
        <w:rPr>
          <w:sz w:val="16"/>
          <w:szCs w:val="16"/>
        </w:rPr>
      </w:pPr>
      <w:r w:rsidRPr="00934137">
        <w:rPr>
          <w:sz w:val="16"/>
          <w:szCs w:val="16"/>
        </w:rPr>
        <w:t xml:space="preserve">                                                                               RC-INPT ANC 442                 YES</w:t>
      </w:r>
    </w:p>
    <w:p w14:paraId="158FACE7" w14:textId="77777777" w:rsidR="00E0476C" w:rsidRPr="00934137" w:rsidRDefault="00E0476C" w:rsidP="00353C34">
      <w:pPr>
        <w:pStyle w:val="SCREEN"/>
        <w:rPr>
          <w:sz w:val="16"/>
          <w:szCs w:val="16"/>
        </w:rPr>
      </w:pPr>
      <w:r w:rsidRPr="00934137">
        <w:rPr>
          <w:sz w:val="16"/>
          <w:szCs w:val="16"/>
        </w:rPr>
        <w:t xml:space="preserve">                                                                               RC-INPT FAC PR 442              YES</w:t>
      </w:r>
    </w:p>
    <w:p w14:paraId="43E8D2F0" w14:textId="77777777" w:rsidR="00E0476C" w:rsidRPr="00934137" w:rsidRDefault="00E0476C" w:rsidP="00353C34">
      <w:pPr>
        <w:pStyle w:val="SCREEN"/>
        <w:rPr>
          <w:sz w:val="16"/>
          <w:szCs w:val="16"/>
        </w:rPr>
      </w:pPr>
      <w:r w:rsidRPr="00934137">
        <w:rPr>
          <w:sz w:val="16"/>
          <w:szCs w:val="16"/>
        </w:rPr>
        <w:t xml:space="preserve">                                                                               RC-INPT FAC HR 442              YES</w:t>
      </w:r>
    </w:p>
    <w:p w14:paraId="55F123CB" w14:textId="77777777" w:rsidR="00E0476C" w:rsidRPr="00934137" w:rsidRDefault="00E0476C" w:rsidP="00353C34">
      <w:pPr>
        <w:pStyle w:val="SCREEN"/>
        <w:rPr>
          <w:sz w:val="16"/>
          <w:szCs w:val="16"/>
        </w:rPr>
      </w:pPr>
      <w:r w:rsidRPr="00934137">
        <w:rPr>
          <w:sz w:val="16"/>
          <w:szCs w:val="16"/>
        </w:rPr>
        <w:t xml:space="preserve">                                                                               RC-INPT FAC ML 442              YES</w:t>
      </w:r>
    </w:p>
    <w:p w14:paraId="1EF6FE16" w14:textId="77777777" w:rsidR="00E0476C" w:rsidRPr="00934137" w:rsidRDefault="00E0476C" w:rsidP="00353C34">
      <w:pPr>
        <w:pStyle w:val="SCREEN"/>
        <w:rPr>
          <w:sz w:val="16"/>
          <w:szCs w:val="16"/>
        </w:rPr>
      </w:pPr>
      <w:r w:rsidRPr="00934137">
        <w:rPr>
          <w:sz w:val="16"/>
          <w:szCs w:val="16"/>
        </w:rPr>
        <w:t xml:space="preserve">                                                                               RC-INPT R&amp;B ICU 442             YES</w:t>
      </w:r>
    </w:p>
    <w:p w14:paraId="047E5595" w14:textId="77777777" w:rsidR="00E0476C" w:rsidRPr="00934137" w:rsidRDefault="00E0476C" w:rsidP="00353C34">
      <w:pPr>
        <w:pStyle w:val="SCREEN"/>
        <w:rPr>
          <w:sz w:val="16"/>
          <w:szCs w:val="16"/>
        </w:rPr>
      </w:pPr>
      <w:r w:rsidRPr="00934137">
        <w:rPr>
          <w:sz w:val="16"/>
          <w:szCs w:val="16"/>
        </w:rPr>
        <w:t xml:space="preserve">                                                                               RC-INPT ANC ICU 442             YES</w:t>
      </w:r>
    </w:p>
    <w:p w14:paraId="7DA5E275" w14:textId="77777777" w:rsidR="00E0476C" w:rsidRPr="00934137" w:rsidRDefault="00E0476C" w:rsidP="00353C34">
      <w:pPr>
        <w:pStyle w:val="SCREEN"/>
        <w:rPr>
          <w:sz w:val="16"/>
          <w:szCs w:val="16"/>
        </w:rPr>
      </w:pPr>
      <w:r w:rsidRPr="00934137">
        <w:rPr>
          <w:sz w:val="16"/>
          <w:szCs w:val="16"/>
        </w:rPr>
        <w:t xml:space="preserve">                                                                               RC-PHYSICIAN INPT PR 442        YES</w:t>
      </w:r>
    </w:p>
    <w:p w14:paraId="5FED9E95" w14:textId="77777777" w:rsidR="00E0476C" w:rsidRPr="00934137" w:rsidRDefault="00E0476C" w:rsidP="00353C34">
      <w:pPr>
        <w:pStyle w:val="SCREEN"/>
        <w:rPr>
          <w:sz w:val="16"/>
          <w:szCs w:val="16"/>
        </w:rPr>
      </w:pPr>
      <w:r w:rsidRPr="00934137">
        <w:rPr>
          <w:sz w:val="16"/>
          <w:szCs w:val="16"/>
        </w:rPr>
        <w:t xml:space="preserve">                                                                               RC-PHYSICIAN INPT MN 442        YES</w:t>
      </w:r>
    </w:p>
    <w:p w14:paraId="39E9B28A" w14:textId="77777777" w:rsidR="00E0476C" w:rsidRPr="00934137" w:rsidRDefault="00E0476C" w:rsidP="00353C34">
      <w:pPr>
        <w:pStyle w:val="SCREEN"/>
        <w:rPr>
          <w:sz w:val="16"/>
          <w:szCs w:val="16"/>
        </w:rPr>
      </w:pPr>
      <w:r w:rsidRPr="00934137">
        <w:rPr>
          <w:sz w:val="16"/>
          <w:szCs w:val="16"/>
        </w:rPr>
        <w:t>CCN-RI-SNF            INPAT  SKILLED NU  DEC 19,2003                           RC-SNF INC 442                  YES</w:t>
      </w:r>
    </w:p>
    <w:p w14:paraId="55732E00" w14:textId="77777777" w:rsidR="00E0476C" w:rsidRPr="00934137" w:rsidRDefault="00E0476C" w:rsidP="00353C34">
      <w:pPr>
        <w:pStyle w:val="SCREEN"/>
        <w:rPr>
          <w:sz w:val="16"/>
          <w:szCs w:val="16"/>
        </w:rPr>
      </w:pPr>
      <w:r w:rsidRPr="00934137">
        <w:rPr>
          <w:sz w:val="16"/>
          <w:szCs w:val="16"/>
        </w:rPr>
        <w:t xml:space="preserve">                                                                               RC-SNF FAC PR 442               YES</w:t>
      </w:r>
    </w:p>
    <w:p w14:paraId="3EB895FC" w14:textId="77777777" w:rsidR="00E0476C" w:rsidRPr="00934137" w:rsidRDefault="00E0476C" w:rsidP="00353C34">
      <w:pPr>
        <w:pStyle w:val="SCREEN"/>
        <w:rPr>
          <w:sz w:val="16"/>
          <w:szCs w:val="16"/>
        </w:rPr>
      </w:pPr>
      <w:r w:rsidRPr="00934137">
        <w:rPr>
          <w:sz w:val="16"/>
          <w:szCs w:val="16"/>
        </w:rPr>
        <w:t xml:space="preserve">                                                                               RC-SNF FAC HR 442               YES</w:t>
      </w:r>
    </w:p>
    <w:p w14:paraId="4A5EB22C" w14:textId="77777777" w:rsidR="00E0476C" w:rsidRPr="00934137" w:rsidRDefault="00E0476C" w:rsidP="00353C34">
      <w:pPr>
        <w:pStyle w:val="SCREEN"/>
        <w:rPr>
          <w:sz w:val="16"/>
          <w:szCs w:val="16"/>
        </w:rPr>
      </w:pPr>
      <w:r w:rsidRPr="00934137">
        <w:rPr>
          <w:sz w:val="16"/>
          <w:szCs w:val="16"/>
        </w:rPr>
        <w:t xml:space="preserve">                                                                               RC-SNF FAC ML 442               YES</w:t>
      </w:r>
    </w:p>
    <w:p w14:paraId="2DE622B8" w14:textId="77777777" w:rsidR="00E0476C" w:rsidRPr="00934137" w:rsidRDefault="00E0476C" w:rsidP="00353C34">
      <w:pPr>
        <w:pStyle w:val="SCREEN"/>
        <w:rPr>
          <w:sz w:val="16"/>
          <w:szCs w:val="16"/>
        </w:rPr>
      </w:pPr>
      <w:r w:rsidRPr="00934137">
        <w:rPr>
          <w:sz w:val="16"/>
          <w:szCs w:val="16"/>
        </w:rPr>
        <w:t xml:space="preserve">                                                                               RC-PHYSICIAN SNF PR 442         YES</w:t>
      </w:r>
    </w:p>
    <w:p w14:paraId="70CEB36C" w14:textId="77777777" w:rsidR="00E0476C" w:rsidRPr="00934137" w:rsidRDefault="00E0476C" w:rsidP="00353C34">
      <w:pPr>
        <w:pStyle w:val="SCREEN"/>
        <w:rPr>
          <w:sz w:val="16"/>
          <w:szCs w:val="16"/>
        </w:rPr>
      </w:pPr>
      <w:r w:rsidRPr="00934137">
        <w:rPr>
          <w:sz w:val="16"/>
          <w:szCs w:val="16"/>
        </w:rPr>
        <w:t xml:space="preserve">                                                                               RC-PHYSICIAN SNF MN 442         YES</w:t>
      </w:r>
    </w:p>
    <w:p w14:paraId="44C63A7C" w14:textId="77777777" w:rsidR="00E0476C" w:rsidRPr="00934137" w:rsidRDefault="00E0476C" w:rsidP="00353C34">
      <w:pPr>
        <w:pStyle w:val="SCREEN"/>
        <w:rPr>
          <w:sz w:val="16"/>
          <w:szCs w:val="16"/>
        </w:rPr>
      </w:pPr>
      <w:r w:rsidRPr="00934137">
        <w:rPr>
          <w:sz w:val="16"/>
          <w:szCs w:val="16"/>
        </w:rPr>
        <w:t>RATE SCHEDULE List                                                                                      OCT 25, 2018@17:16   PAGE 29</w:t>
      </w:r>
    </w:p>
    <w:p w14:paraId="03BE7174"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3C1330C7" w14:textId="77777777" w:rsidR="00E0476C" w:rsidRPr="00934137" w:rsidRDefault="00E0476C" w:rsidP="00353C34">
      <w:pPr>
        <w:pStyle w:val="SCREEN"/>
        <w:rPr>
          <w:sz w:val="16"/>
          <w:szCs w:val="16"/>
        </w:rPr>
      </w:pPr>
      <w:r w:rsidRPr="00934137">
        <w:rPr>
          <w:sz w:val="16"/>
          <w:szCs w:val="16"/>
        </w:rPr>
        <w:t>NAME                  TYPE   SERVICE     DATE         DATE         ADJUSTED    CHARGE SET                      ADD</w:t>
      </w:r>
    </w:p>
    <w:p w14:paraId="75478E43" w14:textId="3EC39AB0" w:rsidR="00E0476C" w:rsidRPr="00934137" w:rsidRDefault="00E0476C" w:rsidP="00353C34">
      <w:pPr>
        <w:pStyle w:val="SCREEN"/>
        <w:rPr>
          <w:sz w:val="16"/>
          <w:szCs w:val="16"/>
        </w:rPr>
      </w:pPr>
      <w:r w:rsidRPr="00934137">
        <w:rPr>
          <w:sz w:val="16"/>
          <w:szCs w:val="16"/>
        </w:rPr>
        <w:t>-----------------------------------------------------------------------------------------------------------------------</w:t>
      </w:r>
    </w:p>
    <w:p w14:paraId="55298F02" w14:textId="77777777" w:rsidR="00E0476C" w:rsidRPr="00934137" w:rsidRDefault="00E0476C" w:rsidP="00353C34">
      <w:pPr>
        <w:pStyle w:val="SCREEN"/>
        <w:rPr>
          <w:sz w:val="16"/>
          <w:szCs w:val="16"/>
        </w:rPr>
      </w:pPr>
      <w:r w:rsidRPr="00934137">
        <w:rPr>
          <w:sz w:val="16"/>
          <w:szCs w:val="16"/>
        </w:rPr>
        <w:t>CCN-RI-OPT            OUTPA              DEC 19,2003                           RC-PHYSICIAN FS PR 442GB        YES</w:t>
      </w:r>
    </w:p>
    <w:p w14:paraId="36602482" w14:textId="77777777" w:rsidR="00E0476C" w:rsidRPr="00934137" w:rsidRDefault="00E0476C" w:rsidP="00353C34">
      <w:pPr>
        <w:pStyle w:val="SCREEN"/>
        <w:rPr>
          <w:sz w:val="16"/>
          <w:szCs w:val="16"/>
        </w:rPr>
      </w:pPr>
      <w:r w:rsidRPr="00934137">
        <w:rPr>
          <w:sz w:val="16"/>
          <w:szCs w:val="16"/>
        </w:rPr>
        <w:t xml:space="preserve">                                                                               RC-PHYSICIAN FS PR 442GC        YES</w:t>
      </w:r>
    </w:p>
    <w:p w14:paraId="21654E78" w14:textId="77777777" w:rsidR="00E0476C" w:rsidRPr="00934137" w:rsidRDefault="00E0476C" w:rsidP="00353C34">
      <w:pPr>
        <w:pStyle w:val="SCREEN"/>
        <w:rPr>
          <w:sz w:val="16"/>
          <w:szCs w:val="16"/>
        </w:rPr>
      </w:pPr>
      <w:r w:rsidRPr="00934137">
        <w:rPr>
          <w:sz w:val="16"/>
          <w:szCs w:val="16"/>
        </w:rPr>
        <w:t xml:space="preserve">                                                                               RC-PHYSICIAN FS PR 442GD        YES</w:t>
      </w:r>
    </w:p>
    <w:p w14:paraId="468010C2" w14:textId="77777777" w:rsidR="00E0476C" w:rsidRPr="00934137" w:rsidRDefault="00E0476C" w:rsidP="00353C34">
      <w:pPr>
        <w:pStyle w:val="SCREEN"/>
        <w:rPr>
          <w:sz w:val="16"/>
          <w:szCs w:val="16"/>
        </w:rPr>
      </w:pPr>
      <w:r w:rsidRPr="00934137">
        <w:rPr>
          <w:sz w:val="16"/>
          <w:szCs w:val="16"/>
        </w:rPr>
        <w:t xml:space="preserve">                                                                               RC-PHYSICIAN FS MN 442GD        YES</w:t>
      </w:r>
    </w:p>
    <w:p w14:paraId="3A0FC109" w14:textId="77777777" w:rsidR="00E0476C" w:rsidRPr="00934137" w:rsidRDefault="00E0476C" w:rsidP="00353C34">
      <w:pPr>
        <w:pStyle w:val="SCREEN"/>
        <w:rPr>
          <w:sz w:val="16"/>
          <w:szCs w:val="16"/>
        </w:rPr>
      </w:pPr>
      <w:r w:rsidRPr="00934137">
        <w:rPr>
          <w:sz w:val="16"/>
          <w:szCs w:val="16"/>
        </w:rPr>
        <w:t xml:space="preserve">                                                                               RC-PHYSICIAN FS ML 442GD        YES</w:t>
      </w:r>
    </w:p>
    <w:p w14:paraId="096D58F4" w14:textId="77777777" w:rsidR="00E0476C" w:rsidRPr="00934137" w:rsidRDefault="00E0476C" w:rsidP="00353C34">
      <w:pPr>
        <w:pStyle w:val="SCREEN"/>
        <w:rPr>
          <w:sz w:val="16"/>
          <w:szCs w:val="16"/>
        </w:rPr>
      </w:pPr>
      <w:r w:rsidRPr="00934137">
        <w:rPr>
          <w:sz w:val="16"/>
          <w:szCs w:val="16"/>
        </w:rPr>
        <w:t xml:space="preserve">                                                                               RC-OPT FAC PR 442               YES</w:t>
      </w:r>
    </w:p>
    <w:p w14:paraId="42FA4495" w14:textId="77777777" w:rsidR="00E0476C" w:rsidRPr="00934137" w:rsidRDefault="00E0476C" w:rsidP="00353C34">
      <w:pPr>
        <w:pStyle w:val="SCREEN"/>
        <w:rPr>
          <w:sz w:val="16"/>
          <w:szCs w:val="16"/>
        </w:rPr>
      </w:pPr>
      <w:r w:rsidRPr="00934137">
        <w:rPr>
          <w:sz w:val="16"/>
          <w:szCs w:val="16"/>
        </w:rPr>
        <w:t xml:space="preserve">                                                                               RC-OPT FAC HR 442               YES</w:t>
      </w:r>
    </w:p>
    <w:p w14:paraId="1625EDF6" w14:textId="77777777" w:rsidR="00E0476C" w:rsidRPr="00934137" w:rsidRDefault="00E0476C" w:rsidP="00353C34">
      <w:pPr>
        <w:pStyle w:val="SCREEN"/>
        <w:rPr>
          <w:sz w:val="16"/>
          <w:szCs w:val="16"/>
        </w:rPr>
      </w:pPr>
      <w:r w:rsidRPr="00934137">
        <w:rPr>
          <w:sz w:val="16"/>
          <w:szCs w:val="16"/>
        </w:rPr>
        <w:t xml:space="preserve">                                                                               RC-OPT FAC ML 442               YES</w:t>
      </w:r>
    </w:p>
    <w:p w14:paraId="4826A413" w14:textId="71121BD1" w:rsidR="00E0476C" w:rsidRPr="00934137" w:rsidRDefault="00E0476C" w:rsidP="00353C34">
      <w:pPr>
        <w:pStyle w:val="SCREEN"/>
        <w:rPr>
          <w:sz w:val="16"/>
          <w:szCs w:val="16"/>
        </w:rPr>
      </w:pPr>
      <w:r w:rsidRPr="00934137">
        <w:rPr>
          <w:sz w:val="16"/>
          <w:szCs w:val="16"/>
        </w:rPr>
        <w:t xml:space="preserve">                                                                               RC-OPT MISC 442</w:t>
      </w:r>
    </w:p>
    <w:p w14:paraId="0D713F1A" w14:textId="77777777" w:rsidR="00E0476C" w:rsidRPr="00934137" w:rsidRDefault="00E0476C" w:rsidP="00353C34">
      <w:pPr>
        <w:pStyle w:val="SCREEN"/>
        <w:rPr>
          <w:sz w:val="16"/>
          <w:szCs w:val="16"/>
        </w:rPr>
      </w:pPr>
      <w:r w:rsidRPr="00934137">
        <w:rPr>
          <w:sz w:val="16"/>
          <w:szCs w:val="16"/>
        </w:rPr>
        <w:t xml:space="preserve">                                                                               RC-PHYSICIAN OPT PR 442         YES</w:t>
      </w:r>
    </w:p>
    <w:p w14:paraId="4C8E85E3" w14:textId="77777777" w:rsidR="00E0476C" w:rsidRPr="00934137" w:rsidRDefault="00E0476C" w:rsidP="00353C34">
      <w:pPr>
        <w:pStyle w:val="SCREEN"/>
        <w:rPr>
          <w:sz w:val="16"/>
          <w:szCs w:val="16"/>
        </w:rPr>
      </w:pPr>
      <w:r w:rsidRPr="00934137">
        <w:rPr>
          <w:sz w:val="16"/>
          <w:szCs w:val="16"/>
        </w:rPr>
        <w:t xml:space="preserve">                                                                               RC-PHYSICIAN OPT MN 442         YES</w:t>
      </w:r>
    </w:p>
    <w:p w14:paraId="12B32D35" w14:textId="77777777" w:rsidR="00E0476C" w:rsidRPr="00934137" w:rsidRDefault="00E0476C" w:rsidP="00353C34">
      <w:pPr>
        <w:pStyle w:val="SCREEN"/>
        <w:rPr>
          <w:sz w:val="16"/>
          <w:szCs w:val="16"/>
        </w:rPr>
      </w:pPr>
      <w:r w:rsidRPr="00934137">
        <w:rPr>
          <w:sz w:val="16"/>
          <w:szCs w:val="16"/>
        </w:rPr>
        <w:t xml:space="preserve">                                                                               RC-PHYSICIAN FS MN 442GB        YES</w:t>
      </w:r>
    </w:p>
    <w:p w14:paraId="7EDA18A0" w14:textId="77777777" w:rsidR="00E0476C" w:rsidRPr="00934137" w:rsidRDefault="00E0476C" w:rsidP="00353C34">
      <w:pPr>
        <w:pStyle w:val="SCREEN"/>
        <w:rPr>
          <w:sz w:val="16"/>
          <w:szCs w:val="16"/>
        </w:rPr>
      </w:pPr>
      <w:r w:rsidRPr="00934137">
        <w:rPr>
          <w:sz w:val="16"/>
          <w:szCs w:val="16"/>
        </w:rPr>
        <w:t xml:space="preserve">                                                                               RC-PHYSICIAN FS ML 442GB        YES</w:t>
      </w:r>
    </w:p>
    <w:p w14:paraId="0FEFB22E" w14:textId="77777777" w:rsidR="00E0476C" w:rsidRPr="00934137" w:rsidRDefault="00E0476C" w:rsidP="00353C34">
      <w:pPr>
        <w:pStyle w:val="SCREEN"/>
        <w:rPr>
          <w:sz w:val="16"/>
          <w:szCs w:val="16"/>
        </w:rPr>
      </w:pPr>
      <w:r w:rsidRPr="00934137">
        <w:rPr>
          <w:sz w:val="16"/>
          <w:szCs w:val="16"/>
        </w:rPr>
        <w:t xml:space="preserve">                                                                               RC-PHYSICIAN FS MN 442GC        YES</w:t>
      </w:r>
    </w:p>
    <w:p w14:paraId="79935285" w14:textId="77777777" w:rsidR="00E0476C" w:rsidRPr="00934137" w:rsidRDefault="00E0476C" w:rsidP="00353C34">
      <w:pPr>
        <w:pStyle w:val="SCREEN"/>
        <w:rPr>
          <w:sz w:val="16"/>
          <w:szCs w:val="16"/>
        </w:rPr>
      </w:pPr>
      <w:r w:rsidRPr="00934137">
        <w:rPr>
          <w:sz w:val="16"/>
          <w:szCs w:val="16"/>
        </w:rPr>
        <w:t xml:space="preserve">                                                                               RC-PHYSICIAN FS ML 442GC        YES</w:t>
      </w:r>
    </w:p>
    <w:p w14:paraId="23D1A0EB" w14:textId="77777777" w:rsidR="00E0476C" w:rsidRPr="00934137" w:rsidRDefault="00E0476C" w:rsidP="00353C34">
      <w:pPr>
        <w:pStyle w:val="SCREEN"/>
        <w:rPr>
          <w:sz w:val="16"/>
          <w:szCs w:val="16"/>
        </w:rPr>
      </w:pPr>
      <w:r w:rsidRPr="00934137">
        <w:rPr>
          <w:sz w:val="16"/>
          <w:szCs w:val="16"/>
        </w:rPr>
        <w:t xml:space="preserve">                                                                               RC-OPT FAC PR 442GD             YES</w:t>
      </w:r>
    </w:p>
    <w:p w14:paraId="3C1720BA" w14:textId="77777777" w:rsidR="00E0476C" w:rsidRPr="00934137" w:rsidRDefault="00E0476C" w:rsidP="00353C34">
      <w:pPr>
        <w:pStyle w:val="SCREEN"/>
        <w:rPr>
          <w:sz w:val="16"/>
          <w:szCs w:val="16"/>
        </w:rPr>
      </w:pPr>
      <w:r w:rsidRPr="00934137">
        <w:rPr>
          <w:sz w:val="16"/>
          <w:szCs w:val="16"/>
        </w:rPr>
        <w:t xml:space="preserve">                                                                               RC-OPT FAC HR 442GD             YES</w:t>
      </w:r>
    </w:p>
    <w:p w14:paraId="5E4F52BD" w14:textId="77777777" w:rsidR="00E0476C" w:rsidRPr="00934137" w:rsidRDefault="00E0476C" w:rsidP="00353C34">
      <w:pPr>
        <w:pStyle w:val="SCREEN"/>
        <w:rPr>
          <w:sz w:val="16"/>
          <w:szCs w:val="16"/>
        </w:rPr>
      </w:pPr>
      <w:r w:rsidRPr="00934137">
        <w:rPr>
          <w:sz w:val="16"/>
          <w:szCs w:val="16"/>
        </w:rPr>
        <w:t xml:space="preserve">                                                                               RC-OPT FAC ML 442GD             YES</w:t>
      </w:r>
    </w:p>
    <w:p w14:paraId="24260E54" w14:textId="77777777" w:rsidR="00E0476C" w:rsidRPr="00934137" w:rsidRDefault="00E0476C" w:rsidP="00353C34">
      <w:pPr>
        <w:pStyle w:val="SCREEN"/>
        <w:rPr>
          <w:sz w:val="16"/>
          <w:szCs w:val="16"/>
        </w:rPr>
      </w:pPr>
      <w:r w:rsidRPr="00934137">
        <w:rPr>
          <w:sz w:val="16"/>
          <w:szCs w:val="16"/>
        </w:rPr>
        <w:t>RATE SCHEDULE List                                                                                      OCT 25, 2018@17:16   PAGE 30</w:t>
      </w:r>
    </w:p>
    <w:p w14:paraId="6300750B"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2397209B" w14:textId="77777777" w:rsidR="00E0476C" w:rsidRPr="00934137" w:rsidRDefault="00E0476C" w:rsidP="00353C34">
      <w:pPr>
        <w:pStyle w:val="SCREEN"/>
        <w:rPr>
          <w:sz w:val="16"/>
          <w:szCs w:val="16"/>
        </w:rPr>
      </w:pPr>
      <w:r w:rsidRPr="00934137">
        <w:rPr>
          <w:sz w:val="16"/>
          <w:szCs w:val="16"/>
        </w:rPr>
        <w:t>NAME                  TYPE   SERVICE     DATE         DATE         ADJUSTED    CHARGE SET                      ADD</w:t>
      </w:r>
    </w:p>
    <w:p w14:paraId="354B948A" w14:textId="5EC21583" w:rsidR="00E0476C" w:rsidRPr="00934137" w:rsidRDefault="00E0476C" w:rsidP="00353C34">
      <w:pPr>
        <w:pStyle w:val="SCREEN"/>
        <w:rPr>
          <w:sz w:val="16"/>
          <w:szCs w:val="16"/>
        </w:rPr>
      </w:pPr>
      <w:r w:rsidRPr="00934137">
        <w:rPr>
          <w:sz w:val="16"/>
          <w:szCs w:val="16"/>
        </w:rPr>
        <w:t>-----------------------------------------------------------------------------------------------------------------------</w:t>
      </w:r>
    </w:p>
    <w:p w14:paraId="2F8E45D4" w14:textId="56C034B4" w:rsidR="00E0476C" w:rsidRPr="00934137" w:rsidRDefault="00E0476C" w:rsidP="00353C34">
      <w:pPr>
        <w:pStyle w:val="SCREEN"/>
        <w:rPr>
          <w:sz w:val="16"/>
          <w:szCs w:val="16"/>
        </w:rPr>
      </w:pPr>
      <w:r w:rsidRPr="00934137">
        <w:rPr>
          <w:sz w:val="16"/>
          <w:szCs w:val="16"/>
        </w:rPr>
        <w:t xml:space="preserve">                                                                               RC-OPT MISC 442GD</w:t>
      </w:r>
    </w:p>
    <w:p w14:paraId="0019ABBD" w14:textId="77777777" w:rsidR="00E0476C" w:rsidRPr="00934137" w:rsidRDefault="00E0476C" w:rsidP="00353C34">
      <w:pPr>
        <w:pStyle w:val="SCREEN"/>
        <w:rPr>
          <w:sz w:val="16"/>
          <w:szCs w:val="16"/>
        </w:rPr>
      </w:pPr>
      <w:r w:rsidRPr="00934137">
        <w:rPr>
          <w:sz w:val="16"/>
          <w:szCs w:val="16"/>
        </w:rPr>
        <w:t xml:space="preserve">                                                                               RC-PHYSICIAN OPT PR 442GD       YES</w:t>
      </w:r>
    </w:p>
    <w:p w14:paraId="73DE1D57" w14:textId="77777777" w:rsidR="00E0476C" w:rsidRPr="00934137" w:rsidRDefault="00E0476C" w:rsidP="00353C34">
      <w:pPr>
        <w:pStyle w:val="SCREEN"/>
        <w:rPr>
          <w:sz w:val="16"/>
          <w:szCs w:val="16"/>
        </w:rPr>
      </w:pPr>
      <w:r w:rsidRPr="00934137">
        <w:rPr>
          <w:sz w:val="16"/>
          <w:szCs w:val="16"/>
        </w:rPr>
        <w:t xml:space="preserve">                                                                               RC-PHYSICIAN OPT MN 442GD       YES</w:t>
      </w:r>
    </w:p>
    <w:p w14:paraId="2B188ED7" w14:textId="77777777" w:rsidR="00E0476C" w:rsidRPr="00934137" w:rsidRDefault="00E0476C" w:rsidP="00353C34">
      <w:pPr>
        <w:pStyle w:val="SCREEN"/>
        <w:rPr>
          <w:sz w:val="16"/>
          <w:szCs w:val="16"/>
        </w:rPr>
      </w:pPr>
      <w:r w:rsidRPr="00934137">
        <w:rPr>
          <w:sz w:val="16"/>
          <w:szCs w:val="16"/>
        </w:rPr>
        <w:t xml:space="preserve">                                                                               RC-OPT FAC PR 442GC             YES</w:t>
      </w:r>
    </w:p>
    <w:p w14:paraId="682C9583" w14:textId="77777777" w:rsidR="00E0476C" w:rsidRPr="00934137" w:rsidRDefault="00E0476C" w:rsidP="00353C34">
      <w:pPr>
        <w:pStyle w:val="SCREEN"/>
        <w:rPr>
          <w:sz w:val="16"/>
          <w:szCs w:val="16"/>
        </w:rPr>
      </w:pPr>
      <w:r w:rsidRPr="00934137">
        <w:rPr>
          <w:sz w:val="16"/>
          <w:szCs w:val="16"/>
        </w:rPr>
        <w:lastRenderedPageBreak/>
        <w:t xml:space="preserve">                                                                               RC-OPT FAC HR 442GC             YES</w:t>
      </w:r>
    </w:p>
    <w:p w14:paraId="1170A067" w14:textId="77777777" w:rsidR="00E0476C" w:rsidRPr="00934137" w:rsidRDefault="00E0476C" w:rsidP="00353C34">
      <w:pPr>
        <w:pStyle w:val="SCREEN"/>
        <w:rPr>
          <w:sz w:val="16"/>
          <w:szCs w:val="16"/>
        </w:rPr>
      </w:pPr>
      <w:r w:rsidRPr="00934137">
        <w:rPr>
          <w:sz w:val="16"/>
          <w:szCs w:val="16"/>
        </w:rPr>
        <w:t xml:space="preserve">                                                                               RC-OPT FAC ML 442GC             YES</w:t>
      </w:r>
    </w:p>
    <w:p w14:paraId="28C652C8" w14:textId="26B2CFBC" w:rsidR="00E0476C" w:rsidRPr="00934137" w:rsidRDefault="00E0476C" w:rsidP="00353C34">
      <w:pPr>
        <w:pStyle w:val="SCREEN"/>
        <w:rPr>
          <w:sz w:val="16"/>
          <w:szCs w:val="16"/>
        </w:rPr>
      </w:pPr>
      <w:r w:rsidRPr="00934137">
        <w:rPr>
          <w:sz w:val="16"/>
          <w:szCs w:val="16"/>
        </w:rPr>
        <w:t xml:space="preserve">                                                                               RC-OPT MISC 442GC</w:t>
      </w:r>
    </w:p>
    <w:p w14:paraId="5B628172" w14:textId="77777777" w:rsidR="00E0476C" w:rsidRPr="00934137" w:rsidRDefault="00E0476C" w:rsidP="00353C34">
      <w:pPr>
        <w:pStyle w:val="SCREEN"/>
        <w:rPr>
          <w:sz w:val="16"/>
          <w:szCs w:val="16"/>
        </w:rPr>
      </w:pPr>
      <w:r w:rsidRPr="00934137">
        <w:rPr>
          <w:sz w:val="16"/>
          <w:szCs w:val="16"/>
        </w:rPr>
        <w:t xml:space="preserve">                                                                               RC-PHYSICIAN OPT PR 442GC       YES</w:t>
      </w:r>
    </w:p>
    <w:p w14:paraId="6D0CD47E" w14:textId="77777777" w:rsidR="00E0476C" w:rsidRPr="00934137" w:rsidRDefault="00E0476C" w:rsidP="00353C34">
      <w:pPr>
        <w:pStyle w:val="SCREEN"/>
        <w:rPr>
          <w:sz w:val="16"/>
          <w:szCs w:val="16"/>
        </w:rPr>
      </w:pPr>
      <w:r w:rsidRPr="00934137">
        <w:rPr>
          <w:sz w:val="16"/>
          <w:szCs w:val="16"/>
        </w:rPr>
        <w:t xml:space="preserve">                                                                               RC-PHYSICIAN OPT MN 442GC       YES</w:t>
      </w:r>
    </w:p>
    <w:p w14:paraId="2040DD10" w14:textId="77777777" w:rsidR="00E0476C" w:rsidRPr="00934137" w:rsidRDefault="00E0476C" w:rsidP="00353C34">
      <w:pPr>
        <w:pStyle w:val="SCREEN"/>
        <w:rPr>
          <w:sz w:val="16"/>
          <w:szCs w:val="16"/>
        </w:rPr>
      </w:pPr>
      <w:r w:rsidRPr="00934137">
        <w:rPr>
          <w:sz w:val="16"/>
          <w:szCs w:val="16"/>
        </w:rPr>
        <w:t xml:space="preserve">                                                                               RC-OPT FAC PR 442HK             YES</w:t>
      </w:r>
    </w:p>
    <w:p w14:paraId="736D68E1" w14:textId="77777777" w:rsidR="00E0476C" w:rsidRPr="00934137" w:rsidRDefault="00E0476C" w:rsidP="00353C34">
      <w:pPr>
        <w:pStyle w:val="SCREEN"/>
        <w:rPr>
          <w:sz w:val="16"/>
          <w:szCs w:val="16"/>
        </w:rPr>
      </w:pPr>
      <w:r w:rsidRPr="00934137">
        <w:rPr>
          <w:sz w:val="16"/>
          <w:szCs w:val="16"/>
        </w:rPr>
        <w:t xml:space="preserve">                                                                               RC-OPT FAC HR 442HK             YES</w:t>
      </w:r>
    </w:p>
    <w:p w14:paraId="475D772D" w14:textId="77777777" w:rsidR="00E0476C" w:rsidRPr="00934137" w:rsidRDefault="00E0476C" w:rsidP="00353C34">
      <w:pPr>
        <w:pStyle w:val="SCREEN"/>
        <w:rPr>
          <w:sz w:val="16"/>
          <w:szCs w:val="16"/>
        </w:rPr>
      </w:pPr>
      <w:r w:rsidRPr="00934137">
        <w:rPr>
          <w:sz w:val="16"/>
          <w:szCs w:val="16"/>
        </w:rPr>
        <w:t xml:space="preserve">                                                                               RC-OPT FAC ML 442HK             YES</w:t>
      </w:r>
    </w:p>
    <w:p w14:paraId="67B1C180" w14:textId="34D819D1" w:rsidR="00E0476C" w:rsidRPr="00934137" w:rsidRDefault="00E0476C" w:rsidP="00353C34">
      <w:pPr>
        <w:pStyle w:val="SCREEN"/>
        <w:rPr>
          <w:sz w:val="16"/>
          <w:szCs w:val="16"/>
        </w:rPr>
      </w:pPr>
      <w:r w:rsidRPr="00934137">
        <w:rPr>
          <w:sz w:val="16"/>
          <w:szCs w:val="16"/>
        </w:rPr>
        <w:t xml:space="preserve">                                                                               RC-OPT MISC 442HK</w:t>
      </w:r>
    </w:p>
    <w:p w14:paraId="295948A2" w14:textId="77777777" w:rsidR="00E0476C" w:rsidRPr="00934137" w:rsidRDefault="00E0476C" w:rsidP="00353C34">
      <w:pPr>
        <w:pStyle w:val="SCREEN"/>
        <w:rPr>
          <w:sz w:val="16"/>
          <w:szCs w:val="16"/>
        </w:rPr>
      </w:pPr>
      <w:r w:rsidRPr="00934137">
        <w:rPr>
          <w:sz w:val="16"/>
          <w:szCs w:val="16"/>
        </w:rPr>
        <w:t xml:space="preserve">                                                                               RC-PHYSICIAN OPT PR 442HK       YES</w:t>
      </w:r>
    </w:p>
    <w:p w14:paraId="61442F5D" w14:textId="77777777" w:rsidR="00E0476C" w:rsidRPr="00934137" w:rsidRDefault="00E0476C" w:rsidP="00353C34">
      <w:pPr>
        <w:pStyle w:val="SCREEN"/>
        <w:rPr>
          <w:sz w:val="16"/>
          <w:szCs w:val="16"/>
        </w:rPr>
      </w:pPr>
      <w:r w:rsidRPr="00934137">
        <w:rPr>
          <w:sz w:val="16"/>
          <w:szCs w:val="16"/>
        </w:rPr>
        <w:t xml:space="preserve">                                                                               RC-PHYSICIAN OPT MN 442HK       YES</w:t>
      </w:r>
    </w:p>
    <w:p w14:paraId="0FD9EBB0" w14:textId="77777777" w:rsidR="00E0476C" w:rsidRPr="00934137" w:rsidRDefault="00E0476C" w:rsidP="00353C34">
      <w:pPr>
        <w:pStyle w:val="SCREEN"/>
        <w:rPr>
          <w:sz w:val="16"/>
          <w:szCs w:val="16"/>
        </w:rPr>
      </w:pPr>
      <w:r w:rsidRPr="00934137">
        <w:rPr>
          <w:sz w:val="16"/>
          <w:szCs w:val="16"/>
        </w:rPr>
        <w:t xml:space="preserve">                                                                               RC-OPT FAC PR 442GB             YES</w:t>
      </w:r>
    </w:p>
    <w:p w14:paraId="36337DCE" w14:textId="77777777" w:rsidR="00E0476C" w:rsidRPr="00934137" w:rsidRDefault="00E0476C" w:rsidP="00353C34">
      <w:pPr>
        <w:pStyle w:val="SCREEN"/>
        <w:rPr>
          <w:sz w:val="16"/>
          <w:szCs w:val="16"/>
        </w:rPr>
      </w:pPr>
      <w:r w:rsidRPr="00934137">
        <w:rPr>
          <w:sz w:val="16"/>
          <w:szCs w:val="16"/>
        </w:rPr>
        <w:t xml:space="preserve">                                                                               RC-OPT FAC HR 442GB             YES</w:t>
      </w:r>
    </w:p>
    <w:p w14:paraId="706E0A85" w14:textId="77777777" w:rsidR="00E0476C" w:rsidRPr="00934137" w:rsidRDefault="00E0476C" w:rsidP="00353C34">
      <w:pPr>
        <w:pStyle w:val="SCREEN"/>
        <w:rPr>
          <w:sz w:val="16"/>
          <w:szCs w:val="16"/>
        </w:rPr>
      </w:pPr>
      <w:r w:rsidRPr="00934137">
        <w:rPr>
          <w:sz w:val="16"/>
          <w:szCs w:val="16"/>
        </w:rPr>
        <w:t xml:space="preserve">                                                                               RC-OPT FAC ML 442GB             YES</w:t>
      </w:r>
    </w:p>
    <w:p w14:paraId="4896837B" w14:textId="77777777" w:rsidR="00E0476C" w:rsidRPr="00934137" w:rsidRDefault="00E0476C" w:rsidP="00353C34">
      <w:pPr>
        <w:pStyle w:val="SCREEN"/>
        <w:rPr>
          <w:sz w:val="16"/>
          <w:szCs w:val="16"/>
        </w:rPr>
      </w:pPr>
      <w:r w:rsidRPr="00934137">
        <w:rPr>
          <w:sz w:val="16"/>
          <w:szCs w:val="16"/>
        </w:rPr>
        <w:t>RATE SCHEDULE List                                                                                      OCT 25, 2018@17:16   PAGE 31</w:t>
      </w:r>
    </w:p>
    <w:p w14:paraId="513EE691"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75201D31" w14:textId="77777777" w:rsidR="00E0476C" w:rsidRPr="00934137" w:rsidRDefault="00E0476C" w:rsidP="00353C34">
      <w:pPr>
        <w:pStyle w:val="SCREEN"/>
        <w:rPr>
          <w:sz w:val="16"/>
          <w:szCs w:val="16"/>
        </w:rPr>
      </w:pPr>
      <w:r w:rsidRPr="00934137">
        <w:rPr>
          <w:sz w:val="16"/>
          <w:szCs w:val="16"/>
        </w:rPr>
        <w:t>NAME                  TYPE   SERVICE     DATE         DATE         ADJUSTED    CHARGE SET                      ADD</w:t>
      </w:r>
    </w:p>
    <w:p w14:paraId="447FBC5A" w14:textId="61633B71" w:rsidR="00E0476C" w:rsidRPr="00934137" w:rsidRDefault="00E0476C" w:rsidP="00353C34">
      <w:pPr>
        <w:pStyle w:val="SCREEN"/>
        <w:rPr>
          <w:sz w:val="16"/>
          <w:szCs w:val="16"/>
        </w:rPr>
      </w:pPr>
      <w:r w:rsidRPr="00934137">
        <w:rPr>
          <w:sz w:val="16"/>
          <w:szCs w:val="16"/>
        </w:rPr>
        <w:t>-----------------------------------------------------------------------------------------------------------------------</w:t>
      </w:r>
    </w:p>
    <w:p w14:paraId="7369A9BA" w14:textId="36EC5A0F" w:rsidR="00E0476C" w:rsidRPr="00934137" w:rsidRDefault="00E0476C" w:rsidP="00353C34">
      <w:pPr>
        <w:pStyle w:val="SCREEN"/>
        <w:rPr>
          <w:sz w:val="16"/>
          <w:szCs w:val="16"/>
        </w:rPr>
      </w:pPr>
      <w:r w:rsidRPr="00934137">
        <w:rPr>
          <w:sz w:val="16"/>
          <w:szCs w:val="16"/>
        </w:rPr>
        <w:t xml:space="preserve">                                                                               RC-OPT MISC 442GB</w:t>
      </w:r>
    </w:p>
    <w:p w14:paraId="37A12707" w14:textId="77777777" w:rsidR="00E0476C" w:rsidRPr="00934137" w:rsidRDefault="00E0476C" w:rsidP="00353C34">
      <w:pPr>
        <w:pStyle w:val="SCREEN"/>
        <w:rPr>
          <w:sz w:val="16"/>
          <w:szCs w:val="16"/>
        </w:rPr>
      </w:pPr>
      <w:r w:rsidRPr="00934137">
        <w:rPr>
          <w:sz w:val="16"/>
          <w:szCs w:val="16"/>
        </w:rPr>
        <w:t xml:space="preserve">                                                                               RC-PHYSICIAN OPT PR 442GB       YES</w:t>
      </w:r>
    </w:p>
    <w:p w14:paraId="3C630518" w14:textId="77777777" w:rsidR="00E0476C" w:rsidRPr="00934137" w:rsidRDefault="00E0476C" w:rsidP="00353C34">
      <w:pPr>
        <w:pStyle w:val="SCREEN"/>
        <w:rPr>
          <w:sz w:val="16"/>
          <w:szCs w:val="16"/>
        </w:rPr>
      </w:pPr>
      <w:r w:rsidRPr="00934137">
        <w:rPr>
          <w:sz w:val="16"/>
          <w:szCs w:val="16"/>
        </w:rPr>
        <w:t xml:space="preserve">                                                                               RC-PHYSICIAN OPT MN 442GB       YES</w:t>
      </w:r>
    </w:p>
    <w:p w14:paraId="3DC7437C" w14:textId="77777777" w:rsidR="00E0476C" w:rsidRPr="00934137" w:rsidRDefault="00E0476C" w:rsidP="00353C34">
      <w:pPr>
        <w:pStyle w:val="SCREEN"/>
        <w:rPr>
          <w:sz w:val="16"/>
          <w:szCs w:val="16"/>
        </w:rPr>
      </w:pPr>
      <w:r w:rsidRPr="00934137">
        <w:rPr>
          <w:sz w:val="16"/>
          <w:szCs w:val="16"/>
        </w:rPr>
        <w:t xml:space="preserve">                                                                               RC-OPT FAC PR 442MA             YES</w:t>
      </w:r>
    </w:p>
    <w:p w14:paraId="2074B6C1" w14:textId="77777777" w:rsidR="00E0476C" w:rsidRPr="00934137" w:rsidRDefault="00E0476C" w:rsidP="00353C34">
      <w:pPr>
        <w:pStyle w:val="SCREEN"/>
        <w:rPr>
          <w:sz w:val="16"/>
          <w:szCs w:val="16"/>
        </w:rPr>
      </w:pPr>
      <w:r w:rsidRPr="00934137">
        <w:rPr>
          <w:sz w:val="16"/>
          <w:szCs w:val="16"/>
        </w:rPr>
        <w:t xml:space="preserve">                                                                               RC-OPT FAC HR 442MA             YES</w:t>
      </w:r>
    </w:p>
    <w:p w14:paraId="3893C143" w14:textId="77777777" w:rsidR="00E0476C" w:rsidRPr="00934137" w:rsidRDefault="00E0476C" w:rsidP="00353C34">
      <w:pPr>
        <w:pStyle w:val="SCREEN"/>
        <w:rPr>
          <w:sz w:val="16"/>
          <w:szCs w:val="16"/>
        </w:rPr>
      </w:pPr>
      <w:r w:rsidRPr="00934137">
        <w:rPr>
          <w:sz w:val="16"/>
          <w:szCs w:val="16"/>
        </w:rPr>
        <w:t xml:space="preserve">                                                                               RC-OPT FAC ML 442MA             YES</w:t>
      </w:r>
    </w:p>
    <w:p w14:paraId="1769F531" w14:textId="2447BC88" w:rsidR="00E0476C" w:rsidRPr="00934137" w:rsidRDefault="00E0476C" w:rsidP="00353C34">
      <w:pPr>
        <w:pStyle w:val="SCREEN"/>
        <w:rPr>
          <w:sz w:val="16"/>
          <w:szCs w:val="16"/>
        </w:rPr>
      </w:pPr>
      <w:r w:rsidRPr="00934137">
        <w:rPr>
          <w:sz w:val="16"/>
          <w:szCs w:val="16"/>
        </w:rPr>
        <w:t xml:space="preserve">                                                                               RC-OPT MISC 442MA</w:t>
      </w:r>
    </w:p>
    <w:p w14:paraId="56F02813" w14:textId="77777777" w:rsidR="00E0476C" w:rsidRPr="00934137" w:rsidRDefault="00E0476C" w:rsidP="00353C34">
      <w:pPr>
        <w:pStyle w:val="SCREEN"/>
        <w:rPr>
          <w:sz w:val="16"/>
          <w:szCs w:val="16"/>
        </w:rPr>
      </w:pPr>
      <w:r w:rsidRPr="00934137">
        <w:rPr>
          <w:sz w:val="16"/>
          <w:szCs w:val="16"/>
        </w:rPr>
        <w:t xml:space="preserve">                                                                               RC-PHYSICIAN OPT PR 442MA       YES</w:t>
      </w:r>
    </w:p>
    <w:p w14:paraId="563E417C" w14:textId="77777777" w:rsidR="00E0476C" w:rsidRPr="00934137" w:rsidRDefault="00E0476C" w:rsidP="00353C34">
      <w:pPr>
        <w:pStyle w:val="SCREEN"/>
        <w:rPr>
          <w:sz w:val="16"/>
          <w:szCs w:val="16"/>
        </w:rPr>
      </w:pPr>
      <w:r w:rsidRPr="00934137">
        <w:rPr>
          <w:sz w:val="16"/>
          <w:szCs w:val="16"/>
        </w:rPr>
        <w:t xml:space="preserve">                                                                               RC-PHYSICIAN OPT MN 442MA       YES</w:t>
      </w:r>
    </w:p>
    <w:p w14:paraId="2D63110F" w14:textId="77777777" w:rsidR="00E0476C" w:rsidRPr="00934137" w:rsidRDefault="00E0476C" w:rsidP="00353C34">
      <w:pPr>
        <w:pStyle w:val="SCREEN"/>
        <w:rPr>
          <w:sz w:val="16"/>
          <w:szCs w:val="16"/>
        </w:rPr>
      </w:pPr>
      <w:r w:rsidRPr="00934137">
        <w:rPr>
          <w:sz w:val="16"/>
          <w:szCs w:val="16"/>
        </w:rPr>
        <w:t xml:space="preserve">                                                                               RC-PHYSICIAN FS PR 442QB        YES</w:t>
      </w:r>
    </w:p>
    <w:p w14:paraId="4C922C36" w14:textId="77777777" w:rsidR="00E0476C" w:rsidRPr="00934137" w:rsidRDefault="00E0476C" w:rsidP="00353C34">
      <w:pPr>
        <w:pStyle w:val="SCREEN"/>
        <w:rPr>
          <w:sz w:val="16"/>
          <w:szCs w:val="16"/>
        </w:rPr>
      </w:pPr>
      <w:r w:rsidRPr="00934137">
        <w:rPr>
          <w:sz w:val="16"/>
          <w:szCs w:val="16"/>
        </w:rPr>
        <w:t xml:space="preserve">                                                                               RC-PHYSICIAN FS MN 442QB        YES</w:t>
      </w:r>
    </w:p>
    <w:p w14:paraId="1EB70390" w14:textId="77777777" w:rsidR="00E0476C" w:rsidRPr="00934137" w:rsidRDefault="00E0476C" w:rsidP="00353C34">
      <w:pPr>
        <w:pStyle w:val="SCREEN"/>
        <w:rPr>
          <w:sz w:val="16"/>
          <w:szCs w:val="16"/>
        </w:rPr>
      </w:pPr>
      <w:r w:rsidRPr="00934137">
        <w:rPr>
          <w:sz w:val="16"/>
          <w:szCs w:val="16"/>
        </w:rPr>
        <w:t xml:space="preserve">                                                                               RC-PHYSICIAN FS ML 442QB        YES</w:t>
      </w:r>
    </w:p>
    <w:p w14:paraId="6E106D06" w14:textId="77777777" w:rsidR="00E0476C" w:rsidRPr="00934137" w:rsidRDefault="00E0476C" w:rsidP="00353C34">
      <w:pPr>
        <w:pStyle w:val="SCREEN"/>
        <w:rPr>
          <w:sz w:val="16"/>
          <w:szCs w:val="16"/>
        </w:rPr>
      </w:pPr>
      <w:r w:rsidRPr="00934137">
        <w:rPr>
          <w:sz w:val="16"/>
          <w:szCs w:val="16"/>
        </w:rPr>
        <w:t xml:space="preserve">                                                                               RC-PHYSICIAN FS PR 442QA        YES</w:t>
      </w:r>
    </w:p>
    <w:p w14:paraId="0733647D" w14:textId="77777777" w:rsidR="00E0476C" w:rsidRPr="00934137" w:rsidRDefault="00E0476C" w:rsidP="00353C34">
      <w:pPr>
        <w:pStyle w:val="SCREEN"/>
        <w:rPr>
          <w:sz w:val="16"/>
          <w:szCs w:val="16"/>
        </w:rPr>
      </w:pPr>
      <w:r w:rsidRPr="00934137">
        <w:rPr>
          <w:sz w:val="16"/>
          <w:szCs w:val="16"/>
        </w:rPr>
        <w:t xml:space="preserve">                                                                               RC-PHYSICIAN FS MN 442QA        YES</w:t>
      </w:r>
    </w:p>
    <w:p w14:paraId="59A2B2B3" w14:textId="77777777" w:rsidR="00E0476C" w:rsidRPr="00934137" w:rsidRDefault="00E0476C" w:rsidP="00353C34">
      <w:pPr>
        <w:pStyle w:val="SCREEN"/>
        <w:rPr>
          <w:sz w:val="16"/>
          <w:szCs w:val="16"/>
        </w:rPr>
      </w:pPr>
      <w:r w:rsidRPr="00934137">
        <w:rPr>
          <w:sz w:val="16"/>
          <w:szCs w:val="16"/>
        </w:rPr>
        <w:t xml:space="preserve">                                                                               RC-PHYSICIAN FS ML 442QA        YES</w:t>
      </w:r>
    </w:p>
    <w:p w14:paraId="51AE6C12" w14:textId="77777777" w:rsidR="00E0476C" w:rsidRPr="00934137" w:rsidRDefault="00E0476C" w:rsidP="00353C34">
      <w:pPr>
        <w:pStyle w:val="SCREEN"/>
        <w:rPr>
          <w:sz w:val="16"/>
          <w:szCs w:val="16"/>
        </w:rPr>
      </w:pPr>
      <w:r w:rsidRPr="00934137">
        <w:rPr>
          <w:sz w:val="16"/>
          <w:szCs w:val="16"/>
        </w:rPr>
        <w:t xml:space="preserve">                                                                               RC-OPT FAC PR 442QA             YES</w:t>
      </w:r>
    </w:p>
    <w:p w14:paraId="2B74CFB9" w14:textId="77777777" w:rsidR="00E0476C" w:rsidRPr="00934137" w:rsidRDefault="00E0476C" w:rsidP="00353C34">
      <w:pPr>
        <w:pStyle w:val="SCREEN"/>
        <w:rPr>
          <w:sz w:val="16"/>
          <w:szCs w:val="16"/>
        </w:rPr>
      </w:pPr>
      <w:r w:rsidRPr="00934137">
        <w:rPr>
          <w:sz w:val="16"/>
          <w:szCs w:val="16"/>
        </w:rPr>
        <w:t xml:space="preserve">                                                                               RC-OPT FAC HR 442QA             YES</w:t>
      </w:r>
    </w:p>
    <w:p w14:paraId="3B51B63D" w14:textId="77777777" w:rsidR="00E0476C" w:rsidRPr="00934137" w:rsidRDefault="00E0476C" w:rsidP="00353C34">
      <w:pPr>
        <w:pStyle w:val="SCREEN"/>
        <w:rPr>
          <w:sz w:val="16"/>
          <w:szCs w:val="16"/>
        </w:rPr>
      </w:pPr>
      <w:r w:rsidRPr="00934137">
        <w:rPr>
          <w:sz w:val="16"/>
          <w:szCs w:val="16"/>
        </w:rPr>
        <w:t xml:space="preserve">                                                                               RC-OPT FAC ML 442QA             YES</w:t>
      </w:r>
    </w:p>
    <w:p w14:paraId="48C90752" w14:textId="77777777" w:rsidR="00E0476C" w:rsidRPr="00934137" w:rsidRDefault="00E0476C" w:rsidP="00353C34">
      <w:pPr>
        <w:pStyle w:val="SCREEN"/>
        <w:rPr>
          <w:sz w:val="16"/>
          <w:szCs w:val="16"/>
        </w:rPr>
      </w:pPr>
      <w:r w:rsidRPr="00934137">
        <w:rPr>
          <w:sz w:val="16"/>
          <w:szCs w:val="16"/>
        </w:rPr>
        <w:t>RATE SCHEDULE List                                                                                      OCT 25, 2018@17:16   PAGE 32</w:t>
      </w:r>
    </w:p>
    <w:p w14:paraId="632AA15D"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757D5F0C" w14:textId="77777777" w:rsidR="00E0476C" w:rsidRPr="00934137" w:rsidRDefault="00E0476C" w:rsidP="00353C34">
      <w:pPr>
        <w:pStyle w:val="SCREEN"/>
        <w:rPr>
          <w:sz w:val="16"/>
          <w:szCs w:val="16"/>
        </w:rPr>
      </w:pPr>
      <w:r w:rsidRPr="00934137">
        <w:rPr>
          <w:sz w:val="16"/>
          <w:szCs w:val="16"/>
        </w:rPr>
        <w:t>NAME                  TYPE   SERVICE     DATE         DATE         ADJUSTED    CHARGE SET                      ADD</w:t>
      </w:r>
    </w:p>
    <w:p w14:paraId="515FF8DB" w14:textId="6F186108" w:rsidR="00E0476C" w:rsidRPr="00934137" w:rsidRDefault="00E0476C" w:rsidP="00353C34">
      <w:pPr>
        <w:pStyle w:val="SCREEN"/>
        <w:rPr>
          <w:sz w:val="16"/>
          <w:szCs w:val="16"/>
        </w:rPr>
      </w:pPr>
      <w:r w:rsidRPr="00934137">
        <w:rPr>
          <w:sz w:val="16"/>
          <w:szCs w:val="16"/>
        </w:rPr>
        <w:t>-----------------------------------------------------------------------------------------------------------------------</w:t>
      </w:r>
    </w:p>
    <w:p w14:paraId="69DABED3" w14:textId="154F4F85" w:rsidR="00E0476C" w:rsidRPr="00934137" w:rsidRDefault="00E0476C" w:rsidP="00353C34">
      <w:pPr>
        <w:pStyle w:val="SCREEN"/>
        <w:rPr>
          <w:sz w:val="16"/>
          <w:szCs w:val="16"/>
        </w:rPr>
      </w:pPr>
      <w:r w:rsidRPr="00934137">
        <w:rPr>
          <w:sz w:val="16"/>
          <w:szCs w:val="16"/>
        </w:rPr>
        <w:t xml:space="preserve">                                                                               RC-OPT MISC 442QA</w:t>
      </w:r>
    </w:p>
    <w:p w14:paraId="07D7999F" w14:textId="77777777" w:rsidR="00E0476C" w:rsidRPr="00934137" w:rsidRDefault="00E0476C" w:rsidP="00353C34">
      <w:pPr>
        <w:pStyle w:val="SCREEN"/>
        <w:rPr>
          <w:sz w:val="16"/>
          <w:szCs w:val="16"/>
        </w:rPr>
      </w:pPr>
      <w:r w:rsidRPr="00934137">
        <w:rPr>
          <w:sz w:val="16"/>
          <w:szCs w:val="16"/>
        </w:rPr>
        <w:t xml:space="preserve">                                                                               RC-PHYSICIAN OPT PR 442QA       YES</w:t>
      </w:r>
    </w:p>
    <w:p w14:paraId="752D0AA0" w14:textId="77777777" w:rsidR="00E0476C" w:rsidRPr="00934137" w:rsidRDefault="00E0476C" w:rsidP="00353C34">
      <w:pPr>
        <w:pStyle w:val="SCREEN"/>
        <w:rPr>
          <w:sz w:val="16"/>
          <w:szCs w:val="16"/>
        </w:rPr>
      </w:pPr>
      <w:r w:rsidRPr="00934137">
        <w:rPr>
          <w:sz w:val="16"/>
          <w:szCs w:val="16"/>
        </w:rPr>
        <w:t xml:space="preserve">                                                                               RC-PHYSICIAN OPT MN 442QA       YES</w:t>
      </w:r>
    </w:p>
    <w:p w14:paraId="5BFDA039" w14:textId="77777777" w:rsidR="00E0476C" w:rsidRPr="00934137" w:rsidRDefault="00E0476C" w:rsidP="00353C34">
      <w:pPr>
        <w:pStyle w:val="SCREEN"/>
        <w:rPr>
          <w:sz w:val="16"/>
          <w:szCs w:val="16"/>
        </w:rPr>
      </w:pPr>
      <w:r w:rsidRPr="00934137">
        <w:rPr>
          <w:sz w:val="16"/>
          <w:szCs w:val="16"/>
        </w:rPr>
        <w:t xml:space="preserve">                                                                               RC-OPT FAC PR 442QB             YES</w:t>
      </w:r>
    </w:p>
    <w:p w14:paraId="2BF88D8A" w14:textId="77777777" w:rsidR="00E0476C" w:rsidRPr="00934137" w:rsidRDefault="00E0476C" w:rsidP="00353C34">
      <w:pPr>
        <w:pStyle w:val="SCREEN"/>
        <w:rPr>
          <w:sz w:val="16"/>
          <w:szCs w:val="16"/>
        </w:rPr>
      </w:pPr>
      <w:r w:rsidRPr="00934137">
        <w:rPr>
          <w:sz w:val="16"/>
          <w:szCs w:val="16"/>
        </w:rPr>
        <w:t xml:space="preserve">                                                                               RC-OPT FAC HR 442QB             YES</w:t>
      </w:r>
    </w:p>
    <w:p w14:paraId="795AB102" w14:textId="77777777" w:rsidR="00E0476C" w:rsidRPr="00934137" w:rsidRDefault="00E0476C" w:rsidP="00353C34">
      <w:pPr>
        <w:pStyle w:val="SCREEN"/>
        <w:rPr>
          <w:sz w:val="16"/>
          <w:szCs w:val="16"/>
        </w:rPr>
      </w:pPr>
      <w:r w:rsidRPr="00934137">
        <w:rPr>
          <w:sz w:val="16"/>
          <w:szCs w:val="16"/>
        </w:rPr>
        <w:t xml:space="preserve">                                                                               RC-OPT FAC ML 442QB             YES</w:t>
      </w:r>
    </w:p>
    <w:p w14:paraId="27459DAD" w14:textId="1EAA4C1A" w:rsidR="00E0476C" w:rsidRPr="00934137" w:rsidRDefault="00E0476C" w:rsidP="00353C34">
      <w:pPr>
        <w:pStyle w:val="SCREEN"/>
        <w:rPr>
          <w:sz w:val="16"/>
          <w:szCs w:val="16"/>
        </w:rPr>
      </w:pPr>
      <w:r w:rsidRPr="00934137">
        <w:rPr>
          <w:sz w:val="16"/>
          <w:szCs w:val="16"/>
        </w:rPr>
        <w:t xml:space="preserve">                                                                               RC-OPT MISC 442QB</w:t>
      </w:r>
    </w:p>
    <w:p w14:paraId="34BECABE" w14:textId="77777777" w:rsidR="00E0476C" w:rsidRPr="00934137" w:rsidRDefault="00E0476C" w:rsidP="00353C34">
      <w:pPr>
        <w:pStyle w:val="SCREEN"/>
        <w:rPr>
          <w:sz w:val="16"/>
          <w:szCs w:val="16"/>
        </w:rPr>
      </w:pPr>
      <w:r w:rsidRPr="00934137">
        <w:rPr>
          <w:sz w:val="16"/>
          <w:szCs w:val="16"/>
        </w:rPr>
        <w:t xml:space="preserve">                                                                               RC-PHYSICIAN OPT PR 442QB       YES</w:t>
      </w:r>
    </w:p>
    <w:p w14:paraId="1674AD26" w14:textId="77777777" w:rsidR="00E0476C" w:rsidRPr="00934137" w:rsidRDefault="00E0476C" w:rsidP="00353C34">
      <w:pPr>
        <w:pStyle w:val="SCREEN"/>
        <w:rPr>
          <w:sz w:val="16"/>
          <w:szCs w:val="16"/>
        </w:rPr>
      </w:pPr>
      <w:r w:rsidRPr="00934137">
        <w:rPr>
          <w:sz w:val="16"/>
          <w:szCs w:val="16"/>
        </w:rPr>
        <w:t xml:space="preserve">                                                                               RC-PHYSICIAN OPT MN 442QB       YES</w:t>
      </w:r>
    </w:p>
    <w:p w14:paraId="048C1CA9" w14:textId="6F1476C6" w:rsidR="00E0476C" w:rsidRPr="00934137" w:rsidRDefault="00E0476C" w:rsidP="00973661">
      <w:pPr>
        <w:pStyle w:val="SCREEN"/>
        <w:keepNext/>
        <w:rPr>
          <w:sz w:val="16"/>
          <w:szCs w:val="16"/>
        </w:rPr>
      </w:pPr>
      <w:r w:rsidRPr="00934137">
        <w:rPr>
          <w:sz w:val="16"/>
          <w:szCs w:val="16"/>
        </w:rPr>
        <w:lastRenderedPageBreak/>
        <w:t>CCN-RI-RX             OUTPA              JAN 1,2018                            RX COST                         YES</w:t>
      </w:r>
    </w:p>
    <w:p w14:paraId="0E342709" w14:textId="77777777" w:rsidR="00E0476C" w:rsidRPr="00934137" w:rsidRDefault="00E0476C" w:rsidP="00973661">
      <w:pPr>
        <w:pStyle w:val="SCREEN"/>
        <w:keepNext/>
        <w:rPr>
          <w:sz w:val="16"/>
          <w:szCs w:val="16"/>
        </w:rPr>
      </w:pPr>
      <w:r w:rsidRPr="00934137">
        <w:rPr>
          <w:sz w:val="16"/>
          <w:szCs w:val="16"/>
        </w:rPr>
        <w:t xml:space="preserve">        RATE TYPE: CCN TORT FEASOR</w:t>
      </w:r>
    </w:p>
    <w:p w14:paraId="01CA3B1F" w14:textId="77777777" w:rsidR="00E0476C" w:rsidRPr="00934137" w:rsidRDefault="00E0476C" w:rsidP="00973661">
      <w:pPr>
        <w:pStyle w:val="SCREEN"/>
        <w:keepNext/>
        <w:rPr>
          <w:sz w:val="16"/>
          <w:szCs w:val="16"/>
        </w:rPr>
      </w:pPr>
      <w:r w:rsidRPr="00934137">
        <w:rPr>
          <w:sz w:val="16"/>
          <w:szCs w:val="16"/>
        </w:rPr>
        <w:t>CCN-TF-INPT           INPAT              JAN 7,2004                            RC-INPT R&amp;B 442                 YES</w:t>
      </w:r>
    </w:p>
    <w:p w14:paraId="464AC63D" w14:textId="77777777" w:rsidR="00E0476C" w:rsidRPr="00934137" w:rsidRDefault="00E0476C" w:rsidP="00353C34">
      <w:pPr>
        <w:pStyle w:val="SCREEN"/>
        <w:rPr>
          <w:sz w:val="16"/>
          <w:szCs w:val="16"/>
        </w:rPr>
      </w:pPr>
      <w:r w:rsidRPr="00934137">
        <w:rPr>
          <w:sz w:val="16"/>
          <w:szCs w:val="16"/>
        </w:rPr>
        <w:t xml:space="preserve">                                                                               RC-INPT ANC 442                 YES</w:t>
      </w:r>
    </w:p>
    <w:p w14:paraId="3DA3F1EC" w14:textId="77777777" w:rsidR="00E0476C" w:rsidRPr="00934137" w:rsidRDefault="00E0476C" w:rsidP="00353C34">
      <w:pPr>
        <w:pStyle w:val="SCREEN"/>
        <w:rPr>
          <w:sz w:val="16"/>
          <w:szCs w:val="16"/>
        </w:rPr>
      </w:pPr>
      <w:r w:rsidRPr="00934137">
        <w:rPr>
          <w:sz w:val="16"/>
          <w:szCs w:val="16"/>
        </w:rPr>
        <w:t xml:space="preserve">                                                                               RC-INPT FAC PR 442              YES</w:t>
      </w:r>
    </w:p>
    <w:p w14:paraId="5584BA75" w14:textId="77777777" w:rsidR="00E0476C" w:rsidRPr="00934137" w:rsidRDefault="00E0476C" w:rsidP="00353C34">
      <w:pPr>
        <w:pStyle w:val="SCREEN"/>
        <w:rPr>
          <w:sz w:val="16"/>
          <w:szCs w:val="16"/>
        </w:rPr>
      </w:pPr>
      <w:r w:rsidRPr="00934137">
        <w:rPr>
          <w:sz w:val="16"/>
          <w:szCs w:val="16"/>
        </w:rPr>
        <w:t xml:space="preserve">                                                                               RC-INPT FAC HR 442              YES</w:t>
      </w:r>
    </w:p>
    <w:p w14:paraId="5FF1FE88" w14:textId="77777777" w:rsidR="00E0476C" w:rsidRPr="00934137" w:rsidRDefault="00E0476C" w:rsidP="00353C34">
      <w:pPr>
        <w:pStyle w:val="SCREEN"/>
        <w:rPr>
          <w:sz w:val="16"/>
          <w:szCs w:val="16"/>
        </w:rPr>
      </w:pPr>
      <w:r w:rsidRPr="00934137">
        <w:rPr>
          <w:sz w:val="16"/>
          <w:szCs w:val="16"/>
        </w:rPr>
        <w:t xml:space="preserve">                                                                               RC-INPT FAC ML 442              YES</w:t>
      </w:r>
    </w:p>
    <w:p w14:paraId="61BE940D" w14:textId="77777777" w:rsidR="00E0476C" w:rsidRPr="00934137" w:rsidRDefault="00E0476C" w:rsidP="00353C34">
      <w:pPr>
        <w:pStyle w:val="SCREEN"/>
        <w:rPr>
          <w:sz w:val="16"/>
          <w:szCs w:val="16"/>
        </w:rPr>
      </w:pPr>
      <w:r w:rsidRPr="00934137">
        <w:rPr>
          <w:sz w:val="16"/>
          <w:szCs w:val="16"/>
        </w:rPr>
        <w:t xml:space="preserve">                                                                               RC-INPT R&amp;B ICU 442             YES</w:t>
      </w:r>
    </w:p>
    <w:p w14:paraId="67429F18" w14:textId="77777777" w:rsidR="00E0476C" w:rsidRPr="00934137" w:rsidRDefault="00E0476C" w:rsidP="00353C34">
      <w:pPr>
        <w:pStyle w:val="SCREEN"/>
        <w:rPr>
          <w:sz w:val="16"/>
          <w:szCs w:val="16"/>
        </w:rPr>
      </w:pPr>
      <w:r w:rsidRPr="00934137">
        <w:rPr>
          <w:sz w:val="16"/>
          <w:szCs w:val="16"/>
        </w:rPr>
        <w:t>RATE SCHEDULE List                                                                                      OCT 25, 2018@17:16   PAGE 33</w:t>
      </w:r>
    </w:p>
    <w:p w14:paraId="01DE5CE6"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4A9E9CBA" w14:textId="77777777" w:rsidR="00E0476C" w:rsidRPr="00934137" w:rsidRDefault="00E0476C" w:rsidP="00353C34">
      <w:pPr>
        <w:pStyle w:val="SCREEN"/>
        <w:rPr>
          <w:sz w:val="16"/>
          <w:szCs w:val="16"/>
        </w:rPr>
      </w:pPr>
      <w:r w:rsidRPr="00934137">
        <w:rPr>
          <w:sz w:val="16"/>
          <w:szCs w:val="16"/>
        </w:rPr>
        <w:t>NAME                  TYPE   SERVICE     DATE         DATE         ADJUSTED    CHARGE SET                      ADD</w:t>
      </w:r>
    </w:p>
    <w:p w14:paraId="15B990DA" w14:textId="0636506C" w:rsidR="00E0476C" w:rsidRPr="00934137" w:rsidRDefault="00E0476C" w:rsidP="00353C34">
      <w:pPr>
        <w:pStyle w:val="SCREEN"/>
        <w:rPr>
          <w:sz w:val="16"/>
          <w:szCs w:val="16"/>
        </w:rPr>
      </w:pPr>
      <w:r w:rsidRPr="00934137">
        <w:rPr>
          <w:sz w:val="16"/>
          <w:szCs w:val="16"/>
        </w:rPr>
        <w:t>-----------------------------------------------------------------------------------------------------------------------</w:t>
      </w:r>
    </w:p>
    <w:p w14:paraId="0AF6B678" w14:textId="77777777" w:rsidR="00E0476C" w:rsidRPr="00934137" w:rsidRDefault="00E0476C" w:rsidP="00353C34">
      <w:pPr>
        <w:pStyle w:val="SCREEN"/>
        <w:rPr>
          <w:sz w:val="16"/>
          <w:szCs w:val="16"/>
        </w:rPr>
      </w:pPr>
      <w:r w:rsidRPr="00934137">
        <w:rPr>
          <w:sz w:val="16"/>
          <w:szCs w:val="16"/>
        </w:rPr>
        <w:t xml:space="preserve">                                                                               RC-INPT ANC ICU 442             YES</w:t>
      </w:r>
    </w:p>
    <w:p w14:paraId="35C2C0B5" w14:textId="77777777" w:rsidR="00E0476C" w:rsidRPr="00934137" w:rsidRDefault="00E0476C" w:rsidP="00353C34">
      <w:pPr>
        <w:pStyle w:val="SCREEN"/>
        <w:rPr>
          <w:sz w:val="16"/>
          <w:szCs w:val="16"/>
        </w:rPr>
      </w:pPr>
      <w:r w:rsidRPr="00934137">
        <w:rPr>
          <w:sz w:val="16"/>
          <w:szCs w:val="16"/>
        </w:rPr>
        <w:t xml:space="preserve">                                                                               RC-PHYSICIAN INPT PR 442        YES</w:t>
      </w:r>
    </w:p>
    <w:p w14:paraId="0B67B28E" w14:textId="77777777" w:rsidR="00E0476C" w:rsidRPr="00934137" w:rsidRDefault="00E0476C" w:rsidP="00353C34">
      <w:pPr>
        <w:pStyle w:val="SCREEN"/>
        <w:rPr>
          <w:sz w:val="16"/>
          <w:szCs w:val="16"/>
        </w:rPr>
      </w:pPr>
      <w:r w:rsidRPr="00934137">
        <w:rPr>
          <w:sz w:val="16"/>
          <w:szCs w:val="16"/>
        </w:rPr>
        <w:t xml:space="preserve">                                                                               RC-PHYSICIAN INPT MN 442        YES</w:t>
      </w:r>
    </w:p>
    <w:p w14:paraId="24399A0D" w14:textId="77777777" w:rsidR="00E0476C" w:rsidRPr="00934137" w:rsidRDefault="00E0476C" w:rsidP="00353C34">
      <w:pPr>
        <w:pStyle w:val="SCREEN"/>
        <w:rPr>
          <w:sz w:val="16"/>
          <w:szCs w:val="16"/>
        </w:rPr>
      </w:pPr>
      <w:r w:rsidRPr="00934137">
        <w:rPr>
          <w:sz w:val="16"/>
          <w:szCs w:val="16"/>
        </w:rPr>
        <w:t>CCN-TF-SNF            INPAT  SKILLED NU  JAN 7,2004                            RC-SNF INC 442                  YES</w:t>
      </w:r>
    </w:p>
    <w:p w14:paraId="50D79B7F" w14:textId="77777777" w:rsidR="00E0476C" w:rsidRPr="00934137" w:rsidRDefault="00E0476C" w:rsidP="00353C34">
      <w:pPr>
        <w:pStyle w:val="SCREEN"/>
        <w:rPr>
          <w:sz w:val="16"/>
          <w:szCs w:val="16"/>
        </w:rPr>
      </w:pPr>
      <w:r w:rsidRPr="00934137">
        <w:rPr>
          <w:sz w:val="16"/>
          <w:szCs w:val="16"/>
        </w:rPr>
        <w:t xml:space="preserve">                                                                               RC-SNF FAC PR 442               YES</w:t>
      </w:r>
    </w:p>
    <w:p w14:paraId="7A752881" w14:textId="77777777" w:rsidR="00E0476C" w:rsidRPr="00934137" w:rsidRDefault="00E0476C" w:rsidP="00353C34">
      <w:pPr>
        <w:pStyle w:val="SCREEN"/>
        <w:rPr>
          <w:sz w:val="16"/>
          <w:szCs w:val="16"/>
        </w:rPr>
      </w:pPr>
      <w:r w:rsidRPr="00934137">
        <w:rPr>
          <w:sz w:val="16"/>
          <w:szCs w:val="16"/>
        </w:rPr>
        <w:t xml:space="preserve">                                                                               RC-SNF FAC HR 442               YES</w:t>
      </w:r>
    </w:p>
    <w:p w14:paraId="7B9FE71A" w14:textId="77777777" w:rsidR="00E0476C" w:rsidRPr="00934137" w:rsidRDefault="00E0476C" w:rsidP="00353C34">
      <w:pPr>
        <w:pStyle w:val="SCREEN"/>
        <w:rPr>
          <w:sz w:val="16"/>
          <w:szCs w:val="16"/>
        </w:rPr>
      </w:pPr>
      <w:r w:rsidRPr="00934137">
        <w:rPr>
          <w:sz w:val="16"/>
          <w:szCs w:val="16"/>
        </w:rPr>
        <w:t xml:space="preserve">                                                                               RC-SNF FAC ML 442               YES</w:t>
      </w:r>
    </w:p>
    <w:p w14:paraId="4071D598" w14:textId="77777777" w:rsidR="00E0476C" w:rsidRPr="00934137" w:rsidRDefault="00E0476C" w:rsidP="00353C34">
      <w:pPr>
        <w:pStyle w:val="SCREEN"/>
        <w:rPr>
          <w:sz w:val="16"/>
          <w:szCs w:val="16"/>
        </w:rPr>
      </w:pPr>
      <w:r w:rsidRPr="00934137">
        <w:rPr>
          <w:sz w:val="16"/>
          <w:szCs w:val="16"/>
        </w:rPr>
        <w:t xml:space="preserve">                                                                               RC-PHYSICIAN SNF PR 442         YES</w:t>
      </w:r>
    </w:p>
    <w:p w14:paraId="6A1BF984" w14:textId="77777777" w:rsidR="00E0476C" w:rsidRPr="00934137" w:rsidRDefault="00E0476C" w:rsidP="00353C34">
      <w:pPr>
        <w:pStyle w:val="SCREEN"/>
        <w:rPr>
          <w:sz w:val="16"/>
          <w:szCs w:val="16"/>
        </w:rPr>
      </w:pPr>
      <w:r w:rsidRPr="00934137">
        <w:rPr>
          <w:sz w:val="16"/>
          <w:szCs w:val="16"/>
        </w:rPr>
        <w:t xml:space="preserve">                                                                               RC-PHYSICIAN SNF MN 442         YES</w:t>
      </w:r>
    </w:p>
    <w:p w14:paraId="4E4019DD" w14:textId="77777777" w:rsidR="00E0476C" w:rsidRPr="00934137" w:rsidRDefault="00E0476C" w:rsidP="00353C34">
      <w:pPr>
        <w:pStyle w:val="SCREEN"/>
        <w:rPr>
          <w:sz w:val="16"/>
          <w:szCs w:val="16"/>
        </w:rPr>
      </w:pPr>
      <w:r w:rsidRPr="00934137">
        <w:rPr>
          <w:sz w:val="16"/>
          <w:szCs w:val="16"/>
        </w:rPr>
        <w:t>CCN-TF-OPT            OUTPA              JAN 7,2004                            RC-PHYSICIAN FS PR 442GB        YES</w:t>
      </w:r>
    </w:p>
    <w:p w14:paraId="0C2D161E" w14:textId="77777777" w:rsidR="00E0476C" w:rsidRPr="00934137" w:rsidRDefault="00E0476C" w:rsidP="00353C34">
      <w:pPr>
        <w:pStyle w:val="SCREEN"/>
        <w:rPr>
          <w:sz w:val="16"/>
          <w:szCs w:val="16"/>
        </w:rPr>
      </w:pPr>
      <w:r w:rsidRPr="00934137">
        <w:rPr>
          <w:sz w:val="16"/>
          <w:szCs w:val="16"/>
        </w:rPr>
        <w:t xml:space="preserve">                                                                               RC-PHYSICIAN FS PR 442GC        YES</w:t>
      </w:r>
    </w:p>
    <w:p w14:paraId="38B646C7" w14:textId="77777777" w:rsidR="00E0476C" w:rsidRPr="00934137" w:rsidRDefault="00E0476C" w:rsidP="00353C34">
      <w:pPr>
        <w:pStyle w:val="SCREEN"/>
        <w:rPr>
          <w:sz w:val="16"/>
          <w:szCs w:val="16"/>
        </w:rPr>
      </w:pPr>
      <w:r w:rsidRPr="00934137">
        <w:rPr>
          <w:sz w:val="16"/>
          <w:szCs w:val="16"/>
        </w:rPr>
        <w:t xml:space="preserve">                                                                               RC-PHYSICIAN FS PR 442GD        YES</w:t>
      </w:r>
    </w:p>
    <w:p w14:paraId="43C61DE1" w14:textId="77777777" w:rsidR="00E0476C" w:rsidRPr="00934137" w:rsidRDefault="00E0476C" w:rsidP="00353C34">
      <w:pPr>
        <w:pStyle w:val="SCREEN"/>
        <w:rPr>
          <w:sz w:val="16"/>
          <w:szCs w:val="16"/>
        </w:rPr>
      </w:pPr>
      <w:r w:rsidRPr="00934137">
        <w:rPr>
          <w:sz w:val="16"/>
          <w:szCs w:val="16"/>
        </w:rPr>
        <w:t xml:space="preserve">                                                                               RC-PHYSICIAN FS MN 442GD        YES</w:t>
      </w:r>
    </w:p>
    <w:p w14:paraId="2275158F" w14:textId="77777777" w:rsidR="00E0476C" w:rsidRPr="00934137" w:rsidRDefault="00E0476C" w:rsidP="00353C34">
      <w:pPr>
        <w:pStyle w:val="SCREEN"/>
        <w:rPr>
          <w:sz w:val="16"/>
          <w:szCs w:val="16"/>
        </w:rPr>
      </w:pPr>
      <w:r w:rsidRPr="00934137">
        <w:rPr>
          <w:sz w:val="16"/>
          <w:szCs w:val="16"/>
        </w:rPr>
        <w:t xml:space="preserve">                                                                               RC-PHYSICIAN FS ML 442GD        YES</w:t>
      </w:r>
    </w:p>
    <w:p w14:paraId="00C8DA1B" w14:textId="77777777" w:rsidR="00E0476C" w:rsidRPr="00934137" w:rsidRDefault="00E0476C" w:rsidP="00353C34">
      <w:pPr>
        <w:pStyle w:val="SCREEN"/>
        <w:rPr>
          <w:sz w:val="16"/>
          <w:szCs w:val="16"/>
        </w:rPr>
      </w:pPr>
      <w:r w:rsidRPr="00934137">
        <w:rPr>
          <w:sz w:val="16"/>
          <w:szCs w:val="16"/>
        </w:rPr>
        <w:t xml:space="preserve">                                                                               RC-OPT FAC PR 442               YES</w:t>
      </w:r>
    </w:p>
    <w:p w14:paraId="3463F867" w14:textId="77777777" w:rsidR="00E0476C" w:rsidRPr="00934137" w:rsidRDefault="00E0476C" w:rsidP="00353C34">
      <w:pPr>
        <w:pStyle w:val="SCREEN"/>
        <w:rPr>
          <w:sz w:val="16"/>
          <w:szCs w:val="16"/>
        </w:rPr>
      </w:pPr>
      <w:r w:rsidRPr="00934137">
        <w:rPr>
          <w:sz w:val="16"/>
          <w:szCs w:val="16"/>
        </w:rPr>
        <w:t xml:space="preserve">                                                                               RC-OPT FAC HR 442               YES</w:t>
      </w:r>
    </w:p>
    <w:p w14:paraId="7A3D62E7" w14:textId="77777777" w:rsidR="00E0476C" w:rsidRPr="00934137" w:rsidRDefault="00E0476C" w:rsidP="00353C34">
      <w:pPr>
        <w:pStyle w:val="SCREEN"/>
        <w:rPr>
          <w:sz w:val="16"/>
          <w:szCs w:val="16"/>
        </w:rPr>
      </w:pPr>
      <w:r w:rsidRPr="00934137">
        <w:rPr>
          <w:sz w:val="16"/>
          <w:szCs w:val="16"/>
        </w:rPr>
        <w:t xml:space="preserve">                                                                               RC-OPT FAC ML 442               YES</w:t>
      </w:r>
    </w:p>
    <w:p w14:paraId="20083B4F" w14:textId="6CB803F1" w:rsidR="00E0476C" w:rsidRPr="00934137" w:rsidRDefault="00E0476C" w:rsidP="00353C34">
      <w:pPr>
        <w:pStyle w:val="SCREEN"/>
        <w:rPr>
          <w:sz w:val="16"/>
          <w:szCs w:val="16"/>
        </w:rPr>
      </w:pPr>
      <w:r w:rsidRPr="00934137">
        <w:rPr>
          <w:sz w:val="16"/>
          <w:szCs w:val="16"/>
        </w:rPr>
        <w:t xml:space="preserve">                                                                               RC-OPT MISC 442</w:t>
      </w:r>
    </w:p>
    <w:p w14:paraId="76D7F979" w14:textId="77777777" w:rsidR="00E0476C" w:rsidRPr="00934137" w:rsidRDefault="00E0476C" w:rsidP="00353C34">
      <w:pPr>
        <w:pStyle w:val="SCREEN"/>
        <w:rPr>
          <w:sz w:val="16"/>
          <w:szCs w:val="16"/>
        </w:rPr>
      </w:pPr>
      <w:r w:rsidRPr="00934137">
        <w:rPr>
          <w:sz w:val="16"/>
          <w:szCs w:val="16"/>
        </w:rPr>
        <w:t>RATE SCHEDULE List                                                                                      OCT 25, 2018@17:16   PAGE 34</w:t>
      </w:r>
    </w:p>
    <w:p w14:paraId="568A8480"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1B0A11EC" w14:textId="77777777" w:rsidR="00E0476C" w:rsidRPr="00934137" w:rsidRDefault="00E0476C" w:rsidP="00353C34">
      <w:pPr>
        <w:pStyle w:val="SCREEN"/>
        <w:rPr>
          <w:sz w:val="16"/>
          <w:szCs w:val="16"/>
        </w:rPr>
      </w:pPr>
      <w:r w:rsidRPr="00934137">
        <w:rPr>
          <w:sz w:val="16"/>
          <w:szCs w:val="16"/>
        </w:rPr>
        <w:t>NAME                  TYPE   SERVICE     DATE         DATE         ADJUSTED    CHARGE SET                      ADD</w:t>
      </w:r>
    </w:p>
    <w:p w14:paraId="771808B1" w14:textId="6A7C240B" w:rsidR="00E0476C" w:rsidRPr="00934137" w:rsidRDefault="00E0476C" w:rsidP="00353C34">
      <w:pPr>
        <w:pStyle w:val="SCREEN"/>
        <w:rPr>
          <w:sz w:val="16"/>
          <w:szCs w:val="16"/>
        </w:rPr>
      </w:pPr>
      <w:r w:rsidRPr="00934137">
        <w:rPr>
          <w:sz w:val="16"/>
          <w:szCs w:val="16"/>
        </w:rPr>
        <w:t>-----------------------------------------------------------------------------------------------------------------------</w:t>
      </w:r>
    </w:p>
    <w:p w14:paraId="70125BC5" w14:textId="77777777" w:rsidR="00E0476C" w:rsidRPr="00934137" w:rsidRDefault="00E0476C" w:rsidP="00353C34">
      <w:pPr>
        <w:pStyle w:val="SCREEN"/>
        <w:rPr>
          <w:sz w:val="16"/>
          <w:szCs w:val="16"/>
        </w:rPr>
      </w:pPr>
      <w:r w:rsidRPr="00934137">
        <w:rPr>
          <w:sz w:val="16"/>
          <w:szCs w:val="16"/>
        </w:rPr>
        <w:t xml:space="preserve">                                                                               RC-PHYSICIAN OPT PR 442         YES</w:t>
      </w:r>
    </w:p>
    <w:p w14:paraId="0B577CF2" w14:textId="77777777" w:rsidR="00E0476C" w:rsidRPr="00934137" w:rsidRDefault="00E0476C" w:rsidP="00353C34">
      <w:pPr>
        <w:pStyle w:val="SCREEN"/>
        <w:rPr>
          <w:sz w:val="16"/>
          <w:szCs w:val="16"/>
        </w:rPr>
      </w:pPr>
      <w:r w:rsidRPr="00934137">
        <w:rPr>
          <w:sz w:val="16"/>
          <w:szCs w:val="16"/>
        </w:rPr>
        <w:t xml:space="preserve">                                                                               RC-PHYSICIAN OPT MN 442         YES</w:t>
      </w:r>
    </w:p>
    <w:p w14:paraId="36610471" w14:textId="77777777" w:rsidR="00E0476C" w:rsidRPr="00934137" w:rsidRDefault="00E0476C" w:rsidP="00353C34">
      <w:pPr>
        <w:pStyle w:val="SCREEN"/>
        <w:rPr>
          <w:sz w:val="16"/>
          <w:szCs w:val="16"/>
        </w:rPr>
      </w:pPr>
      <w:r w:rsidRPr="00934137">
        <w:rPr>
          <w:sz w:val="16"/>
          <w:szCs w:val="16"/>
        </w:rPr>
        <w:t xml:space="preserve">                                                                               RC-PHYSICIAN FS MN 442GB        YES</w:t>
      </w:r>
    </w:p>
    <w:p w14:paraId="42F42331" w14:textId="77777777" w:rsidR="00E0476C" w:rsidRPr="00934137" w:rsidRDefault="00E0476C" w:rsidP="00353C34">
      <w:pPr>
        <w:pStyle w:val="SCREEN"/>
        <w:rPr>
          <w:sz w:val="16"/>
          <w:szCs w:val="16"/>
        </w:rPr>
      </w:pPr>
      <w:r w:rsidRPr="00934137">
        <w:rPr>
          <w:sz w:val="16"/>
          <w:szCs w:val="16"/>
        </w:rPr>
        <w:t xml:space="preserve">                                                                               RC-PHYSICIAN FS ML 442GB        YES</w:t>
      </w:r>
    </w:p>
    <w:p w14:paraId="2AF6D4DC" w14:textId="77777777" w:rsidR="00E0476C" w:rsidRPr="00934137" w:rsidRDefault="00E0476C" w:rsidP="00353C34">
      <w:pPr>
        <w:pStyle w:val="SCREEN"/>
        <w:rPr>
          <w:sz w:val="16"/>
          <w:szCs w:val="16"/>
        </w:rPr>
      </w:pPr>
      <w:r w:rsidRPr="00934137">
        <w:rPr>
          <w:sz w:val="16"/>
          <w:szCs w:val="16"/>
        </w:rPr>
        <w:t xml:space="preserve">                                                                               RC-PHYSICIAN FS MN 442GC        YES</w:t>
      </w:r>
    </w:p>
    <w:p w14:paraId="5A50CF64" w14:textId="77777777" w:rsidR="00E0476C" w:rsidRPr="00934137" w:rsidRDefault="00E0476C" w:rsidP="00353C34">
      <w:pPr>
        <w:pStyle w:val="SCREEN"/>
        <w:rPr>
          <w:sz w:val="16"/>
          <w:szCs w:val="16"/>
        </w:rPr>
      </w:pPr>
      <w:r w:rsidRPr="00934137">
        <w:rPr>
          <w:sz w:val="16"/>
          <w:szCs w:val="16"/>
        </w:rPr>
        <w:t xml:space="preserve">                                                                               RC-PHYSICIAN FS ML 442GC        YES</w:t>
      </w:r>
    </w:p>
    <w:p w14:paraId="69311681" w14:textId="77777777" w:rsidR="00E0476C" w:rsidRPr="00934137" w:rsidRDefault="00E0476C" w:rsidP="00353C34">
      <w:pPr>
        <w:pStyle w:val="SCREEN"/>
        <w:rPr>
          <w:sz w:val="16"/>
          <w:szCs w:val="16"/>
        </w:rPr>
      </w:pPr>
      <w:r w:rsidRPr="00934137">
        <w:rPr>
          <w:sz w:val="16"/>
          <w:szCs w:val="16"/>
        </w:rPr>
        <w:t xml:space="preserve">                                                                               RC-OPT FAC PR 442GD             YES</w:t>
      </w:r>
    </w:p>
    <w:p w14:paraId="1B393147" w14:textId="77777777" w:rsidR="00E0476C" w:rsidRPr="00934137" w:rsidRDefault="00E0476C" w:rsidP="00353C34">
      <w:pPr>
        <w:pStyle w:val="SCREEN"/>
        <w:rPr>
          <w:sz w:val="16"/>
          <w:szCs w:val="16"/>
        </w:rPr>
      </w:pPr>
      <w:r w:rsidRPr="00934137">
        <w:rPr>
          <w:sz w:val="16"/>
          <w:szCs w:val="16"/>
        </w:rPr>
        <w:t xml:space="preserve">                                                                               RC-OPT FAC HR 442GD             YES</w:t>
      </w:r>
    </w:p>
    <w:p w14:paraId="7C241F2C" w14:textId="77777777" w:rsidR="00E0476C" w:rsidRPr="00934137" w:rsidRDefault="00E0476C" w:rsidP="00353C34">
      <w:pPr>
        <w:pStyle w:val="SCREEN"/>
        <w:rPr>
          <w:sz w:val="16"/>
          <w:szCs w:val="16"/>
        </w:rPr>
      </w:pPr>
      <w:r w:rsidRPr="00934137">
        <w:rPr>
          <w:sz w:val="16"/>
          <w:szCs w:val="16"/>
        </w:rPr>
        <w:t xml:space="preserve">                                                                               RC-OPT FAC ML 442GD             YES</w:t>
      </w:r>
    </w:p>
    <w:p w14:paraId="10CCC589" w14:textId="377F9EA0" w:rsidR="00E0476C" w:rsidRPr="00934137" w:rsidRDefault="00E0476C" w:rsidP="00353C34">
      <w:pPr>
        <w:pStyle w:val="SCREEN"/>
        <w:rPr>
          <w:sz w:val="16"/>
          <w:szCs w:val="16"/>
        </w:rPr>
      </w:pPr>
      <w:r w:rsidRPr="00934137">
        <w:rPr>
          <w:sz w:val="16"/>
          <w:szCs w:val="16"/>
        </w:rPr>
        <w:t xml:space="preserve">                                                                               RC-OPT MISC 442GD</w:t>
      </w:r>
    </w:p>
    <w:p w14:paraId="1AC2D7A3" w14:textId="77777777" w:rsidR="00E0476C" w:rsidRPr="00934137" w:rsidRDefault="00E0476C" w:rsidP="00353C34">
      <w:pPr>
        <w:pStyle w:val="SCREEN"/>
        <w:rPr>
          <w:sz w:val="16"/>
          <w:szCs w:val="16"/>
        </w:rPr>
      </w:pPr>
      <w:r w:rsidRPr="00934137">
        <w:rPr>
          <w:sz w:val="16"/>
          <w:szCs w:val="16"/>
        </w:rPr>
        <w:t xml:space="preserve">                                                                               RC-PHYSICIAN OPT PR 442GD       YES</w:t>
      </w:r>
    </w:p>
    <w:p w14:paraId="3FD74AE7" w14:textId="77777777" w:rsidR="00E0476C" w:rsidRPr="00934137" w:rsidRDefault="00E0476C" w:rsidP="00353C34">
      <w:pPr>
        <w:pStyle w:val="SCREEN"/>
        <w:rPr>
          <w:sz w:val="16"/>
          <w:szCs w:val="16"/>
        </w:rPr>
      </w:pPr>
      <w:r w:rsidRPr="00934137">
        <w:rPr>
          <w:sz w:val="16"/>
          <w:szCs w:val="16"/>
        </w:rPr>
        <w:t xml:space="preserve">                                                                               RC-PHYSICIAN OPT MN 442GD       YES</w:t>
      </w:r>
    </w:p>
    <w:p w14:paraId="41614CB8" w14:textId="77777777" w:rsidR="00E0476C" w:rsidRPr="00934137" w:rsidRDefault="00E0476C" w:rsidP="00353C34">
      <w:pPr>
        <w:pStyle w:val="SCREEN"/>
        <w:rPr>
          <w:sz w:val="16"/>
          <w:szCs w:val="16"/>
        </w:rPr>
      </w:pPr>
      <w:r w:rsidRPr="00934137">
        <w:rPr>
          <w:sz w:val="16"/>
          <w:szCs w:val="16"/>
        </w:rPr>
        <w:t xml:space="preserve">                                                                               RC-OPT FAC PR 442GC             YES</w:t>
      </w:r>
    </w:p>
    <w:p w14:paraId="4CC90FA7" w14:textId="77777777" w:rsidR="00E0476C" w:rsidRPr="00934137" w:rsidRDefault="00E0476C" w:rsidP="00353C34">
      <w:pPr>
        <w:pStyle w:val="SCREEN"/>
        <w:rPr>
          <w:sz w:val="16"/>
          <w:szCs w:val="16"/>
        </w:rPr>
      </w:pPr>
      <w:r w:rsidRPr="00934137">
        <w:rPr>
          <w:sz w:val="16"/>
          <w:szCs w:val="16"/>
        </w:rPr>
        <w:t xml:space="preserve">                                                                               RC-OPT FAC HR 442GC             YES</w:t>
      </w:r>
    </w:p>
    <w:p w14:paraId="586A4738" w14:textId="77777777" w:rsidR="00E0476C" w:rsidRPr="00934137" w:rsidRDefault="00E0476C" w:rsidP="00353C34">
      <w:pPr>
        <w:pStyle w:val="SCREEN"/>
        <w:rPr>
          <w:sz w:val="16"/>
          <w:szCs w:val="16"/>
        </w:rPr>
      </w:pPr>
      <w:r w:rsidRPr="00934137">
        <w:rPr>
          <w:sz w:val="16"/>
          <w:szCs w:val="16"/>
        </w:rPr>
        <w:t xml:space="preserve">                                                                               RC-OPT FAC ML 442GC             YES</w:t>
      </w:r>
    </w:p>
    <w:p w14:paraId="003B091D" w14:textId="35F537CB" w:rsidR="00E0476C" w:rsidRPr="00934137" w:rsidRDefault="00E0476C" w:rsidP="00353C34">
      <w:pPr>
        <w:pStyle w:val="SCREEN"/>
        <w:rPr>
          <w:sz w:val="16"/>
          <w:szCs w:val="16"/>
        </w:rPr>
      </w:pPr>
      <w:r w:rsidRPr="00934137">
        <w:rPr>
          <w:sz w:val="16"/>
          <w:szCs w:val="16"/>
        </w:rPr>
        <w:t xml:space="preserve">                                                                               RC-OPT MISC 442GC</w:t>
      </w:r>
    </w:p>
    <w:p w14:paraId="73D941DF" w14:textId="77777777" w:rsidR="00E0476C" w:rsidRPr="00934137" w:rsidRDefault="00E0476C" w:rsidP="00353C34">
      <w:pPr>
        <w:pStyle w:val="SCREEN"/>
        <w:rPr>
          <w:sz w:val="16"/>
          <w:szCs w:val="16"/>
        </w:rPr>
      </w:pPr>
      <w:r w:rsidRPr="00934137">
        <w:rPr>
          <w:sz w:val="16"/>
          <w:szCs w:val="16"/>
        </w:rPr>
        <w:t xml:space="preserve">                                                                               RC-PHYSICIAN OPT PR 442GC       YES</w:t>
      </w:r>
    </w:p>
    <w:p w14:paraId="70C10BE2" w14:textId="77777777" w:rsidR="00E0476C" w:rsidRPr="00934137" w:rsidRDefault="00E0476C" w:rsidP="00353C34">
      <w:pPr>
        <w:pStyle w:val="SCREEN"/>
        <w:rPr>
          <w:sz w:val="16"/>
          <w:szCs w:val="16"/>
        </w:rPr>
      </w:pPr>
      <w:r w:rsidRPr="00934137">
        <w:rPr>
          <w:sz w:val="16"/>
          <w:szCs w:val="16"/>
        </w:rPr>
        <w:lastRenderedPageBreak/>
        <w:t xml:space="preserve">                                                                               RC-PHYSICIAN OPT MN 442GC       YES</w:t>
      </w:r>
    </w:p>
    <w:p w14:paraId="38F1DFB4" w14:textId="77777777" w:rsidR="00E0476C" w:rsidRPr="00934137" w:rsidRDefault="00E0476C" w:rsidP="00353C34">
      <w:pPr>
        <w:pStyle w:val="SCREEN"/>
        <w:rPr>
          <w:sz w:val="16"/>
          <w:szCs w:val="16"/>
        </w:rPr>
      </w:pPr>
      <w:r w:rsidRPr="00934137">
        <w:rPr>
          <w:sz w:val="16"/>
          <w:szCs w:val="16"/>
        </w:rPr>
        <w:t>RATE SCHEDULE List                                                                                      OCT 25, 2018@17:16   PAGE 35</w:t>
      </w:r>
    </w:p>
    <w:p w14:paraId="321FC6F2"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0820017E" w14:textId="77777777" w:rsidR="00E0476C" w:rsidRPr="00934137" w:rsidRDefault="00E0476C" w:rsidP="00353C34">
      <w:pPr>
        <w:pStyle w:val="SCREEN"/>
        <w:rPr>
          <w:sz w:val="16"/>
          <w:szCs w:val="16"/>
        </w:rPr>
      </w:pPr>
      <w:r w:rsidRPr="00934137">
        <w:rPr>
          <w:sz w:val="16"/>
          <w:szCs w:val="16"/>
        </w:rPr>
        <w:t>NAME                  TYPE   SERVICE     DATE         DATE         ADJUSTED    CHARGE SET                      ADD</w:t>
      </w:r>
    </w:p>
    <w:p w14:paraId="65FB9963" w14:textId="1B6A2E28" w:rsidR="00E0476C" w:rsidRPr="00934137" w:rsidRDefault="00E0476C" w:rsidP="00353C34">
      <w:pPr>
        <w:pStyle w:val="SCREEN"/>
        <w:rPr>
          <w:sz w:val="16"/>
          <w:szCs w:val="16"/>
        </w:rPr>
      </w:pPr>
      <w:r w:rsidRPr="00934137">
        <w:rPr>
          <w:sz w:val="16"/>
          <w:szCs w:val="16"/>
        </w:rPr>
        <w:t>-----------------------------------------------------------------------------------------------------------------------</w:t>
      </w:r>
    </w:p>
    <w:p w14:paraId="00385298" w14:textId="77777777" w:rsidR="00E0476C" w:rsidRPr="00934137" w:rsidRDefault="00E0476C" w:rsidP="00353C34">
      <w:pPr>
        <w:pStyle w:val="SCREEN"/>
        <w:rPr>
          <w:sz w:val="16"/>
          <w:szCs w:val="16"/>
        </w:rPr>
      </w:pPr>
      <w:r w:rsidRPr="00934137">
        <w:rPr>
          <w:sz w:val="16"/>
          <w:szCs w:val="16"/>
        </w:rPr>
        <w:t xml:space="preserve">                                                                               RC-OPT FAC PR 442HK             YES</w:t>
      </w:r>
    </w:p>
    <w:p w14:paraId="0BC54CB7" w14:textId="77777777" w:rsidR="00E0476C" w:rsidRPr="00934137" w:rsidRDefault="00E0476C" w:rsidP="00353C34">
      <w:pPr>
        <w:pStyle w:val="SCREEN"/>
        <w:rPr>
          <w:sz w:val="16"/>
          <w:szCs w:val="16"/>
        </w:rPr>
      </w:pPr>
      <w:r w:rsidRPr="00934137">
        <w:rPr>
          <w:sz w:val="16"/>
          <w:szCs w:val="16"/>
        </w:rPr>
        <w:t xml:space="preserve">                                                                               RC-OPT FAC HR 442HK             YES</w:t>
      </w:r>
    </w:p>
    <w:p w14:paraId="2B1CC480" w14:textId="77777777" w:rsidR="00E0476C" w:rsidRPr="00934137" w:rsidRDefault="00E0476C" w:rsidP="00353C34">
      <w:pPr>
        <w:pStyle w:val="SCREEN"/>
        <w:rPr>
          <w:sz w:val="16"/>
          <w:szCs w:val="16"/>
        </w:rPr>
      </w:pPr>
      <w:r w:rsidRPr="00934137">
        <w:rPr>
          <w:sz w:val="16"/>
          <w:szCs w:val="16"/>
        </w:rPr>
        <w:t xml:space="preserve">                                                                               RC-OPT FAC ML 442HK             YES</w:t>
      </w:r>
    </w:p>
    <w:p w14:paraId="09AB3750" w14:textId="53796BFA" w:rsidR="00E0476C" w:rsidRPr="00934137" w:rsidRDefault="00E0476C" w:rsidP="00353C34">
      <w:pPr>
        <w:pStyle w:val="SCREEN"/>
        <w:rPr>
          <w:sz w:val="16"/>
          <w:szCs w:val="16"/>
        </w:rPr>
      </w:pPr>
      <w:r w:rsidRPr="00934137">
        <w:rPr>
          <w:sz w:val="16"/>
          <w:szCs w:val="16"/>
        </w:rPr>
        <w:t xml:space="preserve">                                                                               RC-OPT MISC 442HK</w:t>
      </w:r>
    </w:p>
    <w:p w14:paraId="0875B3F9" w14:textId="77777777" w:rsidR="00E0476C" w:rsidRPr="00934137" w:rsidRDefault="00E0476C" w:rsidP="00353C34">
      <w:pPr>
        <w:pStyle w:val="SCREEN"/>
        <w:rPr>
          <w:sz w:val="16"/>
          <w:szCs w:val="16"/>
        </w:rPr>
      </w:pPr>
      <w:r w:rsidRPr="00934137">
        <w:rPr>
          <w:sz w:val="16"/>
          <w:szCs w:val="16"/>
        </w:rPr>
        <w:t xml:space="preserve">                                                                               RC-PHYSICIAN OPT PR 442HK       YES</w:t>
      </w:r>
    </w:p>
    <w:p w14:paraId="26860042" w14:textId="77777777" w:rsidR="00E0476C" w:rsidRPr="00934137" w:rsidRDefault="00E0476C" w:rsidP="00353C34">
      <w:pPr>
        <w:pStyle w:val="SCREEN"/>
        <w:rPr>
          <w:sz w:val="16"/>
          <w:szCs w:val="16"/>
        </w:rPr>
      </w:pPr>
      <w:r w:rsidRPr="00934137">
        <w:rPr>
          <w:sz w:val="16"/>
          <w:szCs w:val="16"/>
        </w:rPr>
        <w:t xml:space="preserve">                                                                               RC-PHYSICIAN OPT MN 442HK       YES</w:t>
      </w:r>
    </w:p>
    <w:p w14:paraId="7DC4A6EC" w14:textId="77777777" w:rsidR="00E0476C" w:rsidRPr="00934137" w:rsidRDefault="00E0476C" w:rsidP="00353C34">
      <w:pPr>
        <w:pStyle w:val="SCREEN"/>
        <w:rPr>
          <w:sz w:val="16"/>
          <w:szCs w:val="16"/>
        </w:rPr>
      </w:pPr>
      <w:r w:rsidRPr="00934137">
        <w:rPr>
          <w:sz w:val="16"/>
          <w:szCs w:val="16"/>
        </w:rPr>
        <w:t xml:space="preserve">                                                                               RC-OPT FAC PR 442GB             YES</w:t>
      </w:r>
    </w:p>
    <w:p w14:paraId="7C44A41A" w14:textId="77777777" w:rsidR="00E0476C" w:rsidRPr="00934137" w:rsidRDefault="00E0476C" w:rsidP="00353C34">
      <w:pPr>
        <w:pStyle w:val="SCREEN"/>
        <w:rPr>
          <w:sz w:val="16"/>
          <w:szCs w:val="16"/>
        </w:rPr>
      </w:pPr>
      <w:r w:rsidRPr="00934137">
        <w:rPr>
          <w:sz w:val="16"/>
          <w:szCs w:val="16"/>
        </w:rPr>
        <w:t xml:space="preserve">                                                                               RC-OPT FAC HR 442GB             YES</w:t>
      </w:r>
    </w:p>
    <w:p w14:paraId="7058857C" w14:textId="77777777" w:rsidR="00E0476C" w:rsidRPr="00934137" w:rsidRDefault="00E0476C" w:rsidP="00353C34">
      <w:pPr>
        <w:pStyle w:val="SCREEN"/>
        <w:rPr>
          <w:sz w:val="16"/>
          <w:szCs w:val="16"/>
        </w:rPr>
      </w:pPr>
      <w:r w:rsidRPr="00934137">
        <w:rPr>
          <w:sz w:val="16"/>
          <w:szCs w:val="16"/>
        </w:rPr>
        <w:t xml:space="preserve">                                                                               RC-OPT FAC ML 442GB             YES</w:t>
      </w:r>
    </w:p>
    <w:p w14:paraId="0F05D29F" w14:textId="74303F8B" w:rsidR="00E0476C" w:rsidRPr="00934137" w:rsidRDefault="00E0476C" w:rsidP="00353C34">
      <w:pPr>
        <w:pStyle w:val="SCREEN"/>
        <w:rPr>
          <w:sz w:val="16"/>
          <w:szCs w:val="16"/>
        </w:rPr>
      </w:pPr>
      <w:r w:rsidRPr="00934137">
        <w:rPr>
          <w:sz w:val="16"/>
          <w:szCs w:val="16"/>
        </w:rPr>
        <w:t xml:space="preserve">                                                                               RC-OPT MISC 442GB</w:t>
      </w:r>
    </w:p>
    <w:p w14:paraId="6D6DD8E1" w14:textId="77777777" w:rsidR="00E0476C" w:rsidRPr="00934137" w:rsidRDefault="00E0476C" w:rsidP="00353C34">
      <w:pPr>
        <w:pStyle w:val="SCREEN"/>
        <w:rPr>
          <w:sz w:val="16"/>
          <w:szCs w:val="16"/>
        </w:rPr>
      </w:pPr>
      <w:r w:rsidRPr="00934137">
        <w:rPr>
          <w:sz w:val="16"/>
          <w:szCs w:val="16"/>
        </w:rPr>
        <w:t xml:space="preserve">                                                                               RC-PHYSICIAN OPT PR 442GB       YES</w:t>
      </w:r>
    </w:p>
    <w:p w14:paraId="2A2615A4" w14:textId="77777777" w:rsidR="00E0476C" w:rsidRPr="00934137" w:rsidRDefault="00E0476C" w:rsidP="00353C34">
      <w:pPr>
        <w:pStyle w:val="SCREEN"/>
        <w:rPr>
          <w:sz w:val="16"/>
          <w:szCs w:val="16"/>
        </w:rPr>
      </w:pPr>
      <w:r w:rsidRPr="00934137">
        <w:rPr>
          <w:sz w:val="16"/>
          <w:szCs w:val="16"/>
        </w:rPr>
        <w:t xml:space="preserve">                                                                               RC-PHYSICIAN OPT MN 442GB       YES</w:t>
      </w:r>
    </w:p>
    <w:p w14:paraId="12190F9E" w14:textId="77777777" w:rsidR="00E0476C" w:rsidRPr="00934137" w:rsidRDefault="00E0476C" w:rsidP="00353C34">
      <w:pPr>
        <w:pStyle w:val="SCREEN"/>
        <w:rPr>
          <w:sz w:val="16"/>
          <w:szCs w:val="16"/>
        </w:rPr>
      </w:pPr>
      <w:r w:rsidRPr="00934137">
        <w:rPr>
          <w:sz w:val="16"/>
          <w:szCs w:val="16"/>
        </w:rPr>
        <w:t xml:space="preserve">                                                                               RC-OPT FAC PR 442MA             YES</w:t>
      </w:r>
    </w:p>
    <w:p w14:paraId="6678EE79" w14:textId="77777777" w:rsidR="00E0476C" w:rsidRPr="00934137" w:rsidRDefault="00E0476C" w:rsidP="00353C34">
      <w:pPr>
        <w:pStyle w:val="SCREEN"/>
        <w:rPr>
          <w:sz w:val="16"/>
          <w:szCs w:val="16"/>
        </w:rPr>
      </w:pPr>
      <w:r w:rsidRPr="00934137">
        <w:rPr>
          <w:sz w:val="16"/>
          <w:szCs w:val="16"/>
        </w:rPr>
        <w:t xml:space="preserve">                                                                               RC-OPT FAC HR 442MA             YES</w:t>
      </w:r>
    </w:p>
    <w:p w14:paraId="48617C23" w14:textId="77777777" w:rsidR="00E0476C" w:rsidRPr="00934137" w:rsidRDefault="00E0476C" w:rsidP="00353C34">
      <w:pPr>
        <w:pStyle w:val="SCREEN"/>
        <w:rPr>
          <w:sz w:val="16"/>
          <w:szCs w:val="16"/>
        </w:rPr>
      </w:pPr>
      <w:r w:rsidRPr="00934137">
        <w:rPr>
          <w:sz w:val="16"/>
          <w:szCs w:val="16"/>
        </w:rPr>
        <w:t xml:space="preserve">                                                                               RC-OPT FAC ML 442MA             YES</w:t>
      </w:r>
    </w:p>
    <w:p w14:paraId="5EE41EEF" w14:textId="7A029CA5" w:rsidR="00E0476C" w:rsidRPr="00934137" w:rsidRDefault="00E0476C" w:rsidP="00353C34">
      <w:pPr>
        <w:pStyle w:val="SCREEN"/>
        <w:rPr>
          <w:sz w:val="16"/>
          <w:szCs w:val="16"/>
        </w:rPr>
      </w:pPr>
      <w:r w:rsidRPr="00934137">
        <w:rPr>
          <w:sz w:val="16"/>
          <w:szCs w:val="16"/>
        </w:rPr>
        <w:t xml:space="preserve">                                                                               RC-OPT MISC 442MA</w:t>
      </w:r>
    </w:p>
    <w:p w14:paraId="708396F4" w14:textId="77777777" w:rsidR="00E0476C" w:rsidRPr="00934137" w:rsidRDefault="00E0476C" w:rsidP="00353C34">
      <w:pPr>
        <w:pStyle w:val="SCREEN"/>
        <w:rPr>
          <w:sz w:val="16"/>
          <w:szCs w:val="16"/>
        </w:rPr>
      </w:pPr>
      <w:r w:rsidRPr="00934137">
        <w:rPr>
          <w:sz w:val="16"/>
          <w:szCs w:val="16"/>
        </w:rPr>
        <w:t xml:space="preserve">                                                                               RC-PHYSICIAN OPT PR 442MA       YES</w:t>
      </w:r>
    </w:p>
    <w:p w14:paraId="03431092" w14:textId="77777777" w:rsidR="00E0476C" w:rsidRPr="00934137" w:rsidRDefault="00E0476C" w:rsidP="00353C34">
      <w:pPr>
        <w:pStyle w:val="SCREEN"/>
        <w:rPr>
          <w:sz w:val="16"/>
          <w:szCs w:val="16"/>
        </w:rPr>
      </w:pPr>
      <w:r w:rsidRPr="00934137">
        <w:rPr>
          <w:sz w:val="16"/>
          <w:szCs w:val="16"/>
        </w:rPr>
        <w:t xml:space="preserve">                                                                               RC-PHYSICIAN OPT MN 442MA       YES</w:t>
      </w:r>
    </w:p>
    <w:p w14:paraId="3EDF6351" w14:textId="77777777" w:rsidR="00E0476C" w:rsidRPr="00934137" w:rsidRDefault="00E0476C" w:rsidP="00353C34">
      <w:pPr>
        <w:pStyle w:val="SCREEN"/>
        <w:rPr>
          <w:sz w:val="16"/>
          <w:szCs w:val="16"/>
        </w:rPr>
      </w:pPr>
      <w:r w:rsidRPr="00934137">
        <w:rPr>
          <w:sz w:val="16"/>
          <w:szCs w:val="16"/>
        </w:rPr>
        <w:t>RATE SCHEDULE List                                                                                      OCT 25, 2018@17:16   PAGE 36</w:t>
      </w:r>
    </w:p>
    <w:p w14:paraId="1AF1EFB3"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4E856544" w14:textId="77777777" w:rsidR="00E0476C" w:rsidRPr="00934137" w:rsidRDefault="00E0476C" w:rsidP="00353C34">
      <w:pPr>
        <w:pStyle w:val="SCREEN"/>
        <w:rPr>
          <w:sz w:val="16"/>
          <w:szCs w:val="16"/>
        </w:rPr>
      </w:pPr>
      <w:r w:rsidRPr="00934137">
        <w:rPr>
          <w:sz w:val="16"/>
          <w:szCs w:val="16"/>
        </w:rPr>
        <w:t>NAME                  TYPE   SERVICE     DATE         DATE         ADJUSTED    CHARGE SET                      ADD</w:t>
      </w:r>
    </w:p>
    <w:p w14:paraId="5D0A00FE" w14:textId="51406E89" w:rsidR="00E0476C" w:rsidRPr="00934137" w:rsidRDefault="00E0476C" w:rsidP="00353C34">
      <w:pPr>
        <w:pStyle w:val="SCREEN"/>
        <w:rPr>
          <w:sz w:val="16"/>
          <w:szCs w:val="16"/>
        </w:rPr>
      </w:pPr>
      <w:r w:rsidRPr="00934137">
        <w:rPr>
          <w:sz w:val="16"/>
          <w:szCs w:val="16"/>
        </w:rPr>
        <w:t>-----------------------------------------------------------------------------------------------------------------------</w:t>
      </w:r>
    </w:p>
    <w:p w14:paraId="63D4F31A" w14:textId="77777777" w:rsidR="00E0476C" w:rsidRPr="00934137" w:rsidRDefault="00E0476C" w:rsidP="00353C34">
      <w:pPr>
        <w:pStyle w:val="SCREEN"/>
        <w:rPr>
          <w:sz w:val="16"/>
          <w:szCs w:val="16"/>
        </w:rPr>
      </w:pPr>
      <w:r w:rsidRPr="00934137">
        <w:rPr>
          <w:sz w:val="16"/>
          <w:szCs w:val="16"/>
        </w:rPr>
        <w:t xml:space="preserve">                                                                               RC-PHYSICIAN FS PR 442QB        YES</w:t>
      </w:r>
    </w:p>
    <w:p w14:paraId="7B7F1CAF" w14:textId="77777777" w:rsidR="00E0476C" w:rsidRPr="00934137" w:rsidRDefault="00E0476C" w:rsidP="00353C34">
      <w:pPr>
        <w:pStyle w:val="SCREEN"/>
        <w:rPr>
          <w:sz w:val="16"/>
          <w:szCs w:val="16"/>
        </w:rPr>
      </w:pPr>
      <w:r w:rsidRPr="00934137">
        <w:rPr>
          <w:sz w:val="16"/>
          <w:szCs w:val="16"/>
        </w:rPr>
        <w:t xml:space="preserve">                                                                               RC-PHYSICIAN FS MN 442QB        YES</w:t>
      </w:r>
    </w:p>
    <w:p w14:paraId="567C6986" w14:textId="77777777" w:rsidR="00E0476C" w:rsidRPr="00934137" w:rsidRDefault="00E0476C" w:rsidP="00353C34">
      <w:pPr>
        <w:pStyle w:val="SCREEN"/>
        <w:rPr>
          <w:sz w:val="16"/>
          <w:szCs w:val="16"/>
        </w:rPr>
      </w:pPr>
      <w:r w:rsidRPr="00934137">
        <w:rPr>
          <w:sz w:val="16"/>
          <w:szCs w:val="16"/>
        </w:rPr>
        <w:t xml:space="preserve">                                                                               RC-PHYSICIAN FS ML 442QB        YES</w:t>
      </w:r>
    </w:p>
    <w:p w14:paraId="7DE90E92" w14:textId="77777777" w:rsidR="00E0476C" w:rsidRPr="00934137" w:rsidRDefault="00E0476C" w:rsidP="00353C34">
      <w:pPr>
        <w:pStyle w:val="SCREEN"/>
        <w:rPr>
          <w:sz w:val="16"/>
          <w:szCs w:val="16"/>
        </w:rPr>
      </w:pPr>
      <w:r w:rsidRPr="00934137">
        <w:rPr>
          <w:sz w:val="16"/>
          <w:szCs w:val="16"/>
        </w:rPr>
        <w:t xml:space="preserve">                                                                               RC-PHYSICIAN FS PR 442QA        YES</w:t>
      </w:r>
    </w:p>
    <w:p w14:paraId="70E0EF85" w14:textId="77777777" w:rsidR="00E0476C" w:rsidRPr="00934137" w:rsidRDefault="00E0476C" w:rsidP="00353C34">
      <w:pPr>
        <w:pStyle w:val="SCREEN"/>
        <w:rPr>
          <w:sz w:val="16"/>
          <w:szCs w:val="16"/>
        </w:rPr>
      </w:pPr>
      <w:r w:rsidRPr="00934137">
        <w:rPr>
          <w:sz w:val="16"/>
          <w:szCs w:val="16"/>
        </w:rPr>
        <w:t xml:space="preserve">                                                                               RC-PHYSICIAN FS MN 442QA        YES</w:t>
      </w:r>
    </w:p>
    <w:p w14:paraId="0051C485" w14:textId="77777777" w:rsidR="00E0476C" w:rsidRPr="00934137" w:rsidRDefault="00E0476C" w:rsidP="00353C34">
      <w:pPr>
        <w:pStyle w:val="SCREEN"/>
        <w:rPr>
          <w:sz w:val="16"/>
          <w:szCs w:val="16"/>
        </w:rPr>
      </w:pPr>
      <w:r w:rsidRPr="00934137">
        <w:rPr>
          <w:sz w:val="16"/>
          <w:szCs w:val="16"/>
        </w:rPr>
        <w:t xml:space="preserve">                                                                               RC-PHYSICIAN FS ML 442QA        YES</w:t>
      </w:r>
    </w:p>
    <w:p w14:paraId="5BECD7E4" w14:textId="77777777" w:rsidR="00E0476C" w:rsidRPr="00934137" w:rsidRDefault="00E0476C" w:rsidP="00353C34">
      <w:pPr>
        <w:pStyle w:val="SCREEN"/>
        <w:rPr>
          <w:sz w:val="16"/>
          <w:szCs w:val="16"/>
        </w:rPr>
      </w:pPr>
      <w:r w:rsidRPr="00934137">
        <w:rPr>
          <w:sz w:val="16"/>
          <w:szCs w:val="16"/>
        </w:rPr>
        <w:t xml:space="preserve">                                                                               RC-OPT FAC PR 442QA             YES</w:t>
      </w:r>
    </w:p>
    <w:p w14:paraId="28231ACD" w14:textId="77777777" w:rsidR="00E0476C" w:rsidRPr="00934137" w:rsidRDefault="00E0476C" w:rsidP="00353C34">
      <w:pPr>
        <w:pStyle w:val="SCREEN"/>
        <w:rPr>
          <w:sz w:val="16"/>
          <w:szCs w:val="16"/>
        </w:rPr>
      </w:pPr>
      <w:r w:rsidRPr="00934137">
        <w:rPr>
          <w:sz w:val="16"/>
          <w:szCs w:val="16"/>
        </w:rPr>
        <w:t xml:space="preserve">                                                                               RC-OPT FAC HR 442QA             YES</w:t>
      </w:r>
    </w:p>
    <w:p w14:paraId="65C7EB95" w14:textId="77777777" w:rsidR="00E0476C" w:rsidRPr="00934137" w:rsidRDefault="00E0476C" w:rsidP="00353C34">
      <w:pPr>
        <w:pStyle w:val="SCREEN"/>
        <w:rPr>
          <w:sz w:val="16"/>
          <w:szCs w:val="16"/>
        </w:rPr>
      </w:pPr>
      <w:r w:rsidRPr="00934137">
        <w:rPr>
          <w:sz w:val="16"/>
          <w:szCs w:val="16"/>
        </w:rPr>
        <w:t xml:space="preserve">                                                                               RC-OPT FAC ML 442QA             YES</w:t>
      </w:r>
    </w:p>
    <w:p w14:paraId="41A5AD69" w14:textId="2FDD5CB4" w:rsidR="00E0476C" w:rsidRPr="00934137" w:rsidRDefault="00E0476C" w:rsidP="00353C34">
      <w:pPr>
        <w:pStyle w:val="SCREEN"/>
        <w:rPr>
          <w:sz w:val="16"/>
          <w:szCs w:val="16"/>
        </w:rPr>
      </w:pPr>
      <w:r w:rsidRPr="00934137">
        <w:rPr>
          <w:sz w:val="16"/>
          <w:szCs w:val="16"/>
        </w:rPr>
        <w:t xml:space="preserve">                                                                               RC-OPT MISC 442QA</w:t>
      </w:r>
    </w:p>
    <w:p w14:paraId="0BFA7FC5" w14:textId="77777777" w:rsidR="00E0476C" w:rsidRPr="00934137" w:rsidRDefault="00E0476C" w:rsidP="00353C34">
      <w:pPr>
        <w:pStyle w:val="SCREEN"/>
        <w:rPr>
          <w:sz w:val="16"/>
          <w:szCs w:val="16"/>
        </w:rPr>
      </w:pPr>
      <w:r w:rsidRPr="00934137">
        <w:rPr>
          <w:sz w:val="16"/>
          <w:szCs w:val="16"/>
        </w:rPr>
        <w:t xml:space="preserve">                                                                               RC-PHYSICIAN OPT PR 442QA       YES</w:t>
      </w:r>
    </w:p>
    <w:p w14:paraId="24046E40" w14:textId="77777777" w:rsidR="00E0476C" w:rsidRPr="00934137" w:rsidRDefault="00E0476C" w:rsidP="00353C34">
      <w:pPr>
        <w:pStyle w:val="SCREEN"/>
        <w:rPr>
          <w:sz w:val="16"/>
          <w:szCs w:val="16"/>
        </w:rPr>
      </w:pPr>
      <w:r w:rsidRPr="00934137">
        <w:rPr>
          <w:sz w:val="16"/>
          <w:szCs w:val="16"/>
        </w:rPr>
        <w:t xml:space="preserve">                                                                               RC-PHYSICIAN OPT MN 442QA       YES</w:t>
      </w:r>
    </w:p>
    <w:p w14:paraId="5906643E" w14:textId="77777777" w:rsidR="00E0476C" w:rsidRPr="00934137" w:rsidRDefault="00E0476C" w:rsidP="00353C34">
      <w:pPr>
        <w:pStyle w:val="SCREEN"/>
        <w:rPr>
          <w:sz w:val="16"/>
          <w:szCs w:val="16"/>
        </w:rPr>
      </w:pPr>
      <w:r w:rsidRPr="00934137">
        <w:rPr>
          <w:sz w:val="16"/>
          <w:szCs w:val="16"/>
        </w:rPr>
        <w:t xml:space="preserve">                                                                               RC-OPT FAC PR 442QB             YES</w:t>
      </w:r>
    </w:p>
    <w:p w14:paraId="654073F1" w14:textId="77777777" w:rsidR="00E0476C" w:rsidRPr="00934137" w:rsidRDefault="00E0476C" w:rsidP="00353C34">
      <w:pPr>
        <w:pStyle w:val="SCREEN"/>
        <w:rPr>
          <w:sz w:val="16"/>
          <w:szCs w:val="16"/>
        </w:rPr>
      </w:pPr>
      <w:r w:rsidRPr="00934137">
        <w:rPr>
          <w:sz w:val="16"/>
          <w:szCs w:val="16"/>
        </w:rPr>
        <w:t xml:space="preserve">                                                                               RC-OPT FAC HR 442QB             YES</w:t>
      </w:r>
    </w:p>
    <w:p w14:paraId="74ACC116" w14:textId="77777777" w:rsidR="00E0476C" w:rsidRPr="00934137" w:rsidRDefault="00E0476C" w:rsidP="00353C34">
      <w:pPr>
        <w:pStyle w:val="SCREEN"/>
        <w:rPr>
          <w:sz w:val="16"/>
          <w:szCs w:val="16"/>
        </w:rPr>
      </w:pPr>
      <w:r w:rsidRPr="00934137">
        <w:rPr>
          <w:sz w:val="16"/>
          <w:szCs w:val="16"/>
        </w:rPr>
        <w:t xml:space="preserve">                                                                               RC-OPT FAC ML 442QB             YES</w:t>
      </w:r>
    </w:p>
    <w:p w14:paraId="22784F59" w14:textId="5A3A448C" w:rsidR="00E0476C" w:rsidRPr="00934137" w:rsidRDefault="00E0476C" w:rsidP="00353C34">
      <w:pPr>
        <w:pStyle w:val="SCREEN"/>
        <w:rPr>
          <w:sz w:val="16"/>
          <w:szCs w:val="16"/>
        </w:rPr>
      </w:pPr>
      <w:r w:rsidRPr="00934137">
        <w:rPr>
          <w:sz w:val="16"/>
          <w:szCs w:val="16"/>
        </w:rPr>
        <w:t xml:space="preserve">                                                                               RC-OPT MISC 442QB</w:t>
      </w:r>
    </w:p>
    <w:p w14:paraId="7C88C19A" w14:textId="77777777" w:rsidR="00E0476C" w:rsidRPr="00934137" w:rsidRDefault="00E0476C" w:rsidP="00353C34">
      <w:pPr>
        <w:pStyle w:val="SCREEN"/>
        <w:rPr>
          <w:sz w:val="16"/>
          <w:szCs w:val="16"/>
        </w:rPr>
      </w:pPr>
      <w:r w:rsidRPr="00934137">
        <w:rPr>
          <w:sz w:val="16"/>
          <w:szCs w:val="16"/>
        </w:rPr>
        <w:t xml:space="preserve">                                                                               RC-PHYSICIAN OPT PR 442QB       YES</w:t>
      </w:r>
    </w:p>
    <w:p w14:paraId="25781A99" w14:textId="77777777" w:rsidR="00E0476C" w:rsidRPr="00934137" w:rsidRDefault="00E0476C" w:rsidP="00353C34">
      <w:pPr>
        <w:pStyle w:val="SCREEN"/>
        <w:rPr>
          <w:sz w:val="16"/>
          <w:szCs w:val="16"/>
        </w:rPr>
      </w:pPr>
      <w:r w:rsidRPr="00934137">
        <w:rPr>
          <w:sz w:val="16"/>
          <w:szCs w:val="16"/>
        </w:rPr>
        <w:t xml:space="preserve">                                                                               RC-PHYSICIAN OPT MN 442QB       YES</w:t>
      </w:r>
    </w:p>
    <w:p w14:paraId="0BA1178F" w14:textId="77777777" w:rsidR="00E0476C" w:rsidRPr="00934137" w:rsidRDefault="00E0476C" w:rsidP="00973661">
      <w:pPr>
        <w:pStyle w:val="SCREEN"/>
        <w:keepNext/>
        <w:rPr>
          <w:sz w:val="16"/>
          <w:szCs w:val="16"/>
        </w:rPr>
      </w:pPr>
      <w:r w:rsidRPr="00934137">
        <w:rPr>
          <w:sz w:val="16"/>
          <w:szCs w:val="16"/>
        </w:rPr>
        <w:lastRenderedPageBreak/>
        <w:t>RATE SCHEDULE List                                                                                      OCT 25, 2018@17:16   PAGE 37</w:t>
      </w:r>
    </w:p>
    <w:p w14:paraId="3E11705D" w14:textId="77777777" w:rsidR="00E0476C" w:rsidRPr="00934137" w:rsidRDefault="00E0476C" w:rsidP="00973661">
      <w:pPr>
        <w:pStyle w:val="SCREEN"/>
        <w:keepNext/>
        <w:rPr>
          <w:sz w:val="16"/>
          <w:szCs w:val="16"/>
        </w:rPr>
      </w:pPr>
      <w:r w:rsidRPr="00934137">
        <w:rPr>
          <w:sz w:val="16"/>
          <w:szCs w:val="16"/>
        </w:rPr>
        <w:t xml:space="preserve">                      BILL   BILL        EFFECTIVE    INACTIVE     CHARGES                                     AUTO</w:t>
      </w:r>
    </w:p>
    <w:p w14:paraId="3E106817" w14:textId="77777777" w:rsidR="00E0476C" w:rsidRPr="00934137" w:rsidRDefault="00E0476C" w:rsidP="00973661">
      <w:pPr>
        <w:pStyle w:val="SCREEN"/>
        <w:keepNext/>
        <w:rPr>
          <w:sz w:val="16"/>
          <w:szCs w:val="16"/>
        </w:rPr>
      </w:pPr>
      <w:r w:rsidRPr="00934137">
        <w:rPr>
          <w:sz w:val="16"/>
          <w:szCs w:val="16"/>
        </w:rPr>
        <w:t>NAME                  TYPE   SERVICE     DATE         DATE         ADJUSTED    CHARGE SET                      ADD</w:t>
      </w:r>
    </w:p>
    <w:p w14:paraId="4C926115" w14:textId="0864A2ED" w:rsidR="00E0476C" w:rsidRPr="00934137" w:rsidRDefault="00E0476C" w:rsidP="00973661">
      <w:pPr>
        <w:pStyle w:val="SCREEN"/>
        <w:keepNext/>
        <w:rPr>
          <w:sz w:val="16"/>
          <w:szCs w:val="16"/>
        </w:rPr>
      </w:pPr>
      <w:r w:rsidRPr="00934137">
        <w:rPr>
          <w:sz w:val="16"/>
          <w:szCs w:val="16"/>
        </w:rPr>
        <w:t>-----------------------------------------------------------------------------------------------------------------------</w:t>
      </w:r>
    </w:p>
    <w:p w14:paraId="61B21DFA" w14:textId="6A1A1C95" w:rsidR="00E0476C" w:rsidRPr="00934137" w:rsidRDefault="00E0476C" w:rsidP="00973661">
      <w:pPr>
        <w:pStyle w:val="SCREEN"/>
        <w:keepNext/>
        <w:rPr>
          <w:sz w:val="16"/>
          <w:szCs w:val="16"/>
        </w:rPr>
      </w:pPr>
      <w:r w:rsidRPr="00934137">
        <w:rPr>
          <w:sz w:val="16"/>
          <w:szCs w:val="16"/>
        </w:rPr>
        <w:t>CCN-TF-RX             OUTPA              JAN 1,2018                            RX COST                         YES</w:t>
      </w:r>
    </w:p>
    <w:p w14:paraId="0934E607" w14:textId="77777777" w:rsidR="00E0476C" w:rsidRPr="00934137" w:rsidRDefault="00E0476C" w:rsidP="00973661">
      <w:pPr>
        <w:pStyle w:val="SCREEN"/>
        <w:keepNext/>
        <w:rPr>
          <w:sz w:val="16"/>
          <w:szCs w:val="16"/>
        </w:rPr>
      </w:pPr>
      <w:r w:rsidRPr="00934137">
        <w:rPr>
          <w:sz w:val="16"/>
          <w:szCs w:val="16"/>
        </w:rPr>
        <w:t xml:space="preserve">        RATE TYPE: CCN WORKERS' COMP</w:t>
      </w:r>
    </w:p>
    <w:p w14:paraId="4D6944BA" w14:textId="77777777" w:rsidR="00E0476C" w:rsidRPr="00934137" w:rsidRDefault="00E0476C" w:rsidP="00973661">
      <w:pPr>
        <w:pStyle w:val="SCREEN"/>
        <w:keepNext/>
        <w:rPr>
          <w:sz w:val="16"/>
          <w:szCs w:val="16"/>
        </w:rPr>
      </w:pPr>
      <w:r w:rsidRPr="00934137">
        <w:rPr>
          <w:sz w:val="16"/>
          <w:szCs w:val="16"/>
        </w:rPr>
        <w:t>CCN-WC-INPT           INPAT              DEC 19,2003                           RC-INPT R&amp;B 442                 YES</w:t>
      </w:r>
    </w:p>
    <w:p w14:paraId="5A7E7786" w14:textId="77777777" w:rsidR="00E0476C" w:rsidRPr="00934137" w:rsidRDefault="00E0476C" w:rsidP="00353C34">
      <w:pPr>
        <w:pStyle w:val="SCREEN"/>
        <w:rPr>
          <w:sz w:val="16"/>
          <w:szCs w:val="16"/>
        </w:rPr>
      </w:pPr>
      <w:r w:rsidRPr="00934137">
        <w:rPr>
          <w:sz w:val="16"/>
          <w:szCs w:val="16"/>
        </w:rPr>
        <w:t xml:space="preserve">                                                                               RC-INPT ANC 442                 YES</w:t>
      </w:r>
    </w:p>
    <w:p w14:paraId="40BC355C" w14:textId="77777777" w:rsidR="00E0476C" w:rsidRPr="00934137" w:rsidRDefault="00E0476C" w:rsidP="00353C34">
      <w:pPr>
        <w:pStyle w:val="SCREEN"/>
        <w:rPr>
          <w:sz w:val="16"/>
          <w:szCs w:val="16"/>
        </w:rPr>
      </w:pPr>
      <w:r w:rsidRPr="00934137">
        <w:rPr>
          <w:sz w:val="16"/>
          <w:szCs w:val="16"/>
        </w:rPr>
        <w:t xml:space="preserve">                                                                               RC-INPT FAC PR 442              YES</w:t>
      </w:r>
    </w:p>
    <w:p w14:paraId="0F57D08F" w14:textId="77777777" w:rsidR="00E0476C" w:rsidRPr="00934137" w:rsidRDefault="00E0476C" w:rsidP="00353C34">
      <w:pPr>
        <w:pStyle w:val="SCREEN"/>
        <w:rPr>
          <w:sz w:val="16"/>
          <w:szCs w:val="16"/>
        </w:rPr>
      </w:pPr>
      <w:r w:rsidRPr="00934137">
        <w:rPr>
          <w:sz w:val="16"/>
          <w:szCs w:val="16"/>
        </w:rPr>
        <w:t xml:space="preserve">                                                                               RC-INPT FAC HR 442              YES</w:t>
      </w:r>
    </w:p>
    <w:p w14:paraId="36E8B206" w14:textId="77777777" w:rsidR="00E0476C" w:rsidRPr="00934137" w:rsidRDefault="00E0476C" w:rsidP="00353C34">
      <w:pPr>
        <w:pStyle w:val="SCREEN"/>
        <w:rPr>
          <w:sz w:val="16"/>
          <w:szCs w:val="16"/>
        </w:rPr>
      </w:pPr>
      <w:r w:rsidRPr="00934137">
        <w:rPr>
          <w:sz w:val="16"/>
          <w:szCs w:val="16"/>
        </w:rPr>
        <w:t xml:space="preserve">                                                                               RC-INPT FAC ML 442              YES</w:t>
      </w:r>
    </w:p>
    <w:p w14:paraId="1802733D" w14:textId="77777777" w:rsidR="00E0476C" w:rsidRPr="00934137" w:rsidRDefault="00E0476C" w:rsidP="00353C34">
      <w:pPr>
        <w:pStyle w:val="SCREEN"/>
        <w:rPr>
          <w:sz w:val="16"/>
          <w:szCs w:val="16"/>
        </w:rPr>
      </w:pPr>
      <w:r w:rsidRPr="00934137">
        <w:rPr>
          <w:sz w:val="16"/>
          <w:szCs w:val="16"/>
        </w:rPr>
        <w:t xml:space="preserve">                                                                               RC-INPT R&amp;B ICU 442             YES</w:t>
      </w:r>
    </w:p>
    <w:p w14:paraId="310BA395" w14:textId="77777777" w:rsidR="00E0476C" w:rsidRPr="00934137" w:rsidRDefault="00E0476C" w:rsidP="00353C34">
      <w:pPr>
        <w:pStyle w:val="SCREEN"/>
        <w:rPr>
          <w:sz w:val="16"/>
          <w:szCs w:val="16"/>
        </w:rPr>
      </w:pPr>
      <w:r w:rsidRPr="00934137">
        <w:rPr>
          <w:sz w:val="16"/>
          <w:szCs w:val="16"/>
        </w:rPr>
        <w:t xml:space="preserve">                                                                               RC-INPT ANC ICU 442             YES</w:t>
      </w:r>
    </w:p>
    <w:p w14:paraId="268F5C5A" w14:textId="77777777" w:rsidR="00E0476C" w:rsidRPr="00934137" w:rsidRDefault="00E0476C" w:rsidP="00353C34">
      <w:pPr>
        <w:pStyle w:val="SCREEN"/>
        <w:rPr>
          <w:sz w:val="16"/>
          <w:szCs w:val="16"/>
        </w:rPr>
      </w:pPr>
      <w:r w:rsidRPr="00934137">
        <w:rPr>
          <w:sz w:val="16"/>
          <w:szCs w:val="16"/>
        </w:rPr>
        <w:t xml:space="preserve">                                                                               RC-PHYSICIAN INPT PR 442        YES</w:t>
      </w:r>
    </w:p>
    <w:p w14:paraId="64D6BEA3" w14:textId="77777777" w:rsidR="00E0476C" w:rsidRPr="00934137" w:rsidRDefault="00E0476C" w:rsidP="00353C34">
      <w:pPr>
        <w:pStyle w:val="SCREEN"/>
        <w:rPr>
          <w:sz w:val="16"/>
          <w:szCs w:val="16"/>
        </w:rPr>
      </w:pPr>
      <w:r w:rsidRPr="00934137">
        <w:rPr>
          <w:sz w:val="16"/>
          <w:szCs w:val="16"/>
        </w:rPr>
        <w:t xml:space="preserve">                                                                               RC-PHYSICIAN INPT MN 442        YES</w:t>
      </w:r>
    </w:p>
    <w:p w14:paraId="1D5C5A2B" w14:textId="77777777" w:rsidR="00E0476C" w:rsidRPr="00934137" w:rsidRDefault="00E0476C" w:rsidP="00353C34">
      <w:pPr>
        <w:pStyle w:val="SCREEN"/>
        <w:rPr>
          <w:sz w:val="16"/>
          <w:szCs w:val="16"/>
        </w:rPr>
      </w:pPr>
      <w:r w:rsidRPr="00934137">
        <w:rPr>
          <w:sz w:val="16"/>
          <w:szCs w:val="16"/>
        </w:rPr>
        <w:t>CCN-WC-SNF            INPAT  SKILLED NU  DEC 19,2003                           RC-SNF INC 442                  YES</w:t>
      </w:r>
    </w:p>
    <w:p w14:paraId="7AFBED1F" w14:textId="77777777" w:rsidR="00E0476C" w:rsidRPr="00934137" w:rsidRDefault="00E0476C" w:rsidP="00353C34">
      <w:pPr>
        <w:pStyle w:val="SCREEN"/>
        <w:rPr>
          <w:sz w:val="16"/>
          <w:szCs w:val="16"/>
        </w:rPr>
      </w:pPr>
      <w:r w:rsidRPr="00934137">
        <w:rPr>
          <w:sz w:val="16"/>
          <w:szCs w:val="16"/>
        </w:rPr>
        <w:t xml:space="preserve">                                                                               RC-SNF FAC PR 442               YES</w:t>
      </w:r>
    </w:p>
    <w:p w14:paraId="2DC4C5BC" w14:textId="77777777" w:rsidR="00E0476C" w:rsidRPr="00934137" w:rsidRDefault="00E0476C" w:rsidP="00353C34">
      <w:pPr>
        <w:pStyle w:val="SCREEN"/>
        <w:rPr>
          <w:sz w:val="16"/>
          <w:szCs w:val="16"/>
        </w:rPr>
      </w:pPr>
      <w:r w:rsidRPr="00934137">
        <w:rPr>
          <w:sz w:val="16"/>
          <w:szCs w:val="16"/>
        </w:rPr>
        <w:t xml:space="preserve">                                                                               RC-SNF FAC HR 442               YES</w:t>
      </w:r>
    </w:p>
    <w:p w14:paraId="70E2805B" w14:textId="77777777" w:rsidR="00E0476C" w:rsidRPr="00934137" w:rsidRDefault="00E0476C" w:rsidP="00353C34">
      <w:pPr>
        <w:pStyle w:val="SCREEN"/>
        <w:rPr>
          <w:sz w:val="16"/>
          <w:szCs w:val="16"/>
        </w:rPr>
      </w:pPr>
      <w:r w:rsidRPr="00934137">
        <w:rPr>
          <w:sz w:val="16"/>
          <w:szCs w:val="16"/>
        </w:rPr>
        <w:t xml:space="preserve">                                                                               RC-SNF FAC ML 442               YES</w:t>
      </w:r>
    </w:p>
    <w:p w14:paraId="3C6312B4" w14:textId="77777777" w:rsidR="00E0476C" w:rsidRPr="00934137" w:rsidRDefault="00E0476C" w:rsidP="00353C34">
      <w:pPr>
        <w:pStyle w:val="SCREEN"/>
        <w:rPr>
          <w:sz w:val="16"/>
          <w:szCs w:val="16"/>
        </w:rPr>
      </w:pPr>
      <w:r w:rsidRPr="00934137">
        <w:rPr>
          <w:sz w:val="16"/>
          <w:szCs w:val="16"/>
        </w:rPr>
        <w:t xml:space="preserve">                                                                               RC-PHYSICIAN SNF PR 442         YES</w:t>
      </w:r>
    </w:p>
    <w:p w14:paraId="3FD14FBE" w14:textId="77777777" w:rsidR="00E0476C" w:rsidRPr="00934137" w:rsidRDefault="00E0476C" w:rsidP="00353C34">
      <w:pPr>
        <w:pStyle w:val="SCREEN"/>
        <w:rPr>
          <w:sz w:val="16"/>
          <w:szCs w:val="16"/>
        </w:rPr>
      </w:pPr>
      <w:r w:rsidRPr="00934137">
        <w:rPr>
          <w:sz w:val="16"/>
          <w:szCs w:val="16"/>
        </w:rPr>
        <w:t xml:space="preserve">                                                                               RC-PHYSICIAN SNF MN 442         YES</w:t>
      </w:r>
    </w:p>
    <w:p w14:paraId="5BED0962" w14:textId="77777777" w:rsidR="00E0476C" w:rsidRPr="00934137" w:rsidRDefault="00E0476C" w:rsidP="00353C34">
      <w:pPr>
        <w:pStyle w:val="SCREEN"/>
        <w:rPr>
          <w:sz w:val="16"/>
          <w:szCs w:val="16"/>
        </w:rPr>
      </w:pPr>
      <w:r w:rsidRPr="00934137">
        <w:rPr>
          <w:sz w:val="16"/>
          <w:szCs w:val="16"/>
        </w:rPr>
        <w:t>RATE SCHEDULE List                                                                                      OCT 25, 2018@17:16   PAGE 38</w:t>
      </w:r>
    </w:p>
    <w:p w14:paraId="2F8DDAE1"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7012C140" w14:textId="77777777" w:rsidR="00E0476C" w:rsidRPr="00934137" w:rsidRDefault="00E0476C" w:rsidP="00353C34">
      <w:pPr>
        <w:pStyle w:val="SCREEN"/>
        <w:rPr>
          <w:sz w:val="16"/>
          <w:szCs w:val="16"/>
        </w:rPr>
      </w:pPr>
      <w:r w:rsidRPr="00934137">
        <w:rPr>
          <w:sz w:val="16"/>
          <w:szCs w:val="16"/>
        </w:rPr>
        <w:t>NAME                  TYPE   SERVICE     DATE         DATE         ADJUSTED    CHARGE SET                      ADD</w:t>
      </w:r>
    </w:p>
    <w:p w14:paraId="23D98D8B" w14:textId="17CB1F70" w:rsidR="00E0476C" w:rsidRPr="00934137" w:rsidRDefault="00E0476C" w:rsidP="00353C34">
      <w:pPr>
        <w:pStyle w:val="SCREEN"/>
        <w:rPr>
          <w:sz w:val="16"/>
          <w:szCs w:val="16"/>
        </w:rPr>
      </w:pPr>
      <w:r w:rsidRPr="00934137">
        <w:rPr>
          <w:sz w:val="16"/>
          <w:szCs w:val="16"/>
        </w:rPr>
        <w:t>-----------------------------------------------------------------------------------------------------------------------</w:t>
      </w:r>
    </w:p>
    <w:p w14:paraId="6C17D713" w14:textId="77777777" w:rsidR="00E0476C" w:rsidRPr="00934137" w:rsidRDefault="00E0476C" w:rsidP="00353C34">
      <w:pPr>
        <w:pStyle w:val="SCREEN"/>
        <w:rPr>
          <w:sz w:val="16"/>
          <w:szCs w:val="16"/>
        </w:rPr>
      </w:pPr>
      <w:r w:rsidRPr="00934137">
        <w:rPr>
          <w:sz w:val="16"/>
          <w:szCs w:val="16"/>
        </w:rPr>
        <w:t>CCN-WC-OPT            OUTPA              DEC 19,2003                           RC-PHYSICIAN FS PR 442GB        YES</w:t>
      </w:r>
    </w:p>
    <w:p w14:paraId="69A2DBFA" w14:textId="77777777" w:rsidR="00E0476C" w:rsidRPr="00934137" w:rsidRDefault="00E0476C" w:rsidP="00353C34">
      <w:pPr>
        <w:pStyle w:val="SCREEN"/>
        <w:rPr>
          <w:sz w:val="16"/>
          <w:szCs w:val="16"/>
        </w:rPr>
      </w:pPr>
      <w:r w:rsidRPr="00934137">
        <w:rPr>
          <w:sz w:val="16"/>
          <w:szCs w:val="16"/>
        </w:rPr>
        <w:t xml:space="preserve">                                                                               RC-PHYSICIAN FS PR 442GC        YES</w:t>
      </w:r>
    </w:p>
    <w:p w14:paraId="27DDEB33" w14:textId="77777777" w:rsidR="00E0476C" w:rsidRPr="00934137" w:rsidRDefault="00E0476C" w:rsidP="00353C34">
      <w:pPr>
        <w:pStyle w:val="SCREEN"/>
        <w:rPr>
          <w:sz w:val="16"/>
          <w:szCs w:val="16"/>
        </w:rPr>
      </w:pPr>
      <w:r w:rsidRPr="00934137">
        <w:rPr>
          <w:sz w:val="16"/>
          <w:szCs w:val="16"/>
        </w:rPr>
        <w:t xml:space="preserve">                                                                               RC-PHYSICIAN FS PR 442GD        YES</w:t>
      </w:r>
    </w:p>
    <w:p w14:paraId="0794D427" w14:textId="77777777" w:rsidR="00E0476C" w:rsidRPr="00934137" w:rsidRDefault="00E0476C" w:rsidP="00353C34">
      <w:pPr>
        <w:pStyle w:val="SCREEN"/>
        <w:rPr>
          <w:sz w:val="16"/>
          <w:szCs w:val="16"/>
        </w:rPr>
      </w:pPr>
      <w:r w:rsidRPr="00934137">
        <w:rPr>
          <w:sz w:val="16"/>
          <w:szCs w:val="16"/>
        </w:rPr>
        <w:t xml:space="preserve">                                                                               RC-PHYSICIAN FS MN 442GD        YES</w:t>
      </w:r>
    </w:p>
    <w:p w14:paraId="739BA0B9" w14:textId="77777777" w:rsidR="00E0476C" w:rsidRPr="00934137" w:rsidRDefault="00E0476C" w:rsidP="00353C34">
      <w:pPr>
        <w:pStyle w:val="SCREEN"/>
        <w:rPr>
          <w:sz w:val="16"/>
          <w:szCs w:val="16"/>
        </w:rPr>
      </w:pPr>
      <w:r w:rsidRPr="00934137">
        <w:rPr>
          <w:sz w:val="16"/>
          <w:szCs w:val="16"/>
        </w:rPr>
        <w:t xml:space="preserve">                                                                               RC-PHYSICIAN FS ML 442GD        YES</w:t>
      </w:r>
    </w:p>
    <w:p w14:paraId="3471E121" w14:textId="77777777" w:rsidR="00E0476C" w:rsidRPr="00934137" w:rsidRDefault="00E0476C" w:rsidP="00353C34">
      <w:pPr>
        <w:pStyle w:val="SCREEN"/>
        <w:rPr>
          <w:sz w:val="16"/>
          <w:szCs w:val="16"/>
        </w:rPr>
      </w:pPr>
      <w:r w:rsidRPr="00934137">
        <w:rPr>
          <w:sz w:val="16"/>
          <w:szCs w:val="16"/>
        </w:rPr>
        <w:t xml:space="preserve">                                                                               RC-OPT FAC PR 442               YES</w:t>
      </w:r>
    </w:p>
    <w:p w14:paraId="0FD675A6" w14:textId="77777777" w:rsidR="00E0476C" w:rsidRPr="00934137" w:rsidRDefault="00E0476C" w:rsidP="00353C34">
      <w:pPr>
        <w:pStyle w:val="SCREEN"/>
        <w:rPr>
          <w:sz w:val="16"/>
          <w:szCs w:val="16"/>
        </w:rPr>
      </w:pPr>
      <w:r w:rsidRPr="00934137">
        <w:rPr>
          <w:sz w:val="16"/>
          <w:szCs w:val="16"/>
        </w:rPr>
        <w:t xml:space="preserve">                                                                               RC-OPT FAC HR 442               YES</w:t>
      </w:r>
    </w:p>
    <w:p w14:paraId="316C1FCC" w14:textId="77777777" w:rsidR="00E0476C" w:rsidRPr="00934137" w:rsidRDefault="00E0476C" w:rsidP="00353C34">
      <w:pPr>
        <w:pStyle w:val="SCREEN"/>
        <w:rPr>
          <w:sz w:val="16"/>
          <w:szCs w:val="16"/>
        </w:rPr>
      </w:pPr>
      <w:r w:rsidRPr="00934137">
        <w:rPr>
          <w:sz w:val="16"/>
          <w:szCs w:val="16"/>
        </w:rPr>
        <w:t xml:space="preserve">                                                                               RC-OPT FAC ML 442               YES</w:t>
      </w:r>
    </w:p>
    <w:p w14:paraId="1C0C9B52" w14:textId="6681CE26" w:rsidR="00E0476C" w:rsidRPr="00934137" w:rsidRDefault="00E0476C" w:rsidP="00353C34">
      <w:pPr>
        <w:pStyle w:val="SCREEN"/>
        <w:rPr>
          <w:sz w:val="16"/>
          <w:szCs w:val="16"/>
        </w:rPr>
      </w:pPr>
      <w:r w:rsidRPr="00934137">
        <w:rPr>
          <w:sz w:val="16"/>
          <w:szCs w:val="16"/>
        </w:rPr>
        <w:t xml:space="preserve">                                                                               RC-OPT MISC 442</w:t>
      </w:r>
    </w:p>
    <w:p w14:paraId="2AAF53D6" w14:textId="77777777" w:rsidR="00E0476C" w:rsidRPr="00934137" w:rsidRDefault="00E0476C" w:rsidP="00353C34">
      <w:pPr>
        <w:pStyle w:val="SCREEN"/>
        <w:rPr>
          <w:sz w:val="16"/>
          <w:szCs w:val="16"/>
        </w:rPr>
      </w:pPr>
      <w:r w:rsidRPr="00934137">
        <w:rPr>
          <w:sz w:val="16"/>
          <w:szCs w:val="16"/>
        </w:rPr>
        <w:t xml:space="preserve">                                                                               RC-PHYSICIAN OPT PR 442         YES</w:t>
      </w:r>
    </w:p>
    <w:p w14:paraId="232FF151" w14:textId="77777777" w:rsidR="00E0476C" w:rsidRPr="00934137" w:rsidRDefault="00E0476C" w:rsidP="00353C34">
      <w:pPr>
        <w:pStyle w:val="SCREEN"/>
        <w:rPr>
          <w:sz w:val="16"/>
          <w:szCs w:val="16"/>
        </w:rPr>
      </w:pPr>
      <w:r w:rsidRPr="00934137">
        <w:rPr>
          <w:sz w:val="16"/>
          <w:szCs w:val="16"/>
        </w:rPr>
        <w:t xml:space="preserve">                                                                               RC-PHYSICIAN OPT MN 442         YES</w:t>
      </w:r>
    </w:p>
    <w:p w14:paraId="0149693A" w14:textId="77777777" w:rsidR="00E0476C" w:rsidRPr="00934137" w:rsidRDefault="00E0476C" w:rsidP="00353C34">
      <w:pPr>
        <w:pStyle w:val="SCREEN"/>
        <w:rPr>
          <w:sz w:val="16"/>
          <w:szCs w:val="16"/>
        </w:rPr>
      </w:pPr>
      <w:r w:rsidRPr="00934137">
        <w:rPr>
          <w:sz w:val="16"/>
          <w:szCs w:val="16"/>
        </w:rPr>
        <w:t xml:space="preserve">                                                                               RC-PHYSICIAN FS MN 442GB        YES</w:t>
      </w:r>
    </w:p>
    <w:p w14:paraId="78567D68" w14:textId="77777777" w:rsidR="00E0476C" w:rsidRPr="00934137" w:rsidRDefault="00E0476C" w:rsidP="00353C34">
      <w:pPr>
        <w:pStyle w:val="SCREEN"/>
        <w:rPr>
          <w:sz w:val="16"/>
          <w:szCs w:val="16"/>
        </w:rPr>
      </w:pPr>
      <w:r w:rsidRPr="00934137">
        <w:rPr>
          <w:sz w:val="16"/>
          <w:szCs w:val="16"/>
        </w:rPr>
        <w:t xml:space="preserve">                                                                               RC-PHYSICIAN FS ML 442GB        YES</w:t>
      </w:r>
    </w:p>
    <w:p w14:paraId="2915E67C" w14:textId="77777777" w:rsidR="00E0476C" w:rsidRPr="00934137" w:rsidRDefault="00E0476C" w:rsidP="00353C34">
      <w:pPr>
        <w:pStyle w:val="SCREEN"/>
        <w:rPr>
          <w:sz w:val="16"/>
          <w:szCs w:val="16"/>
        </w:rPr>
      </w:pPr>
      <w:r w:rsidRPr="00934137">
        <w:rPr>
          <w:sz w:val="16"/>
          <w:szCs w:val="16"/>
        </w:rPr>
        <w:t xml:space="preserve">                                                                               RC-PHYSICIAN FS MN 442GC        YES</w:t>
      </w:r>
    </w:p>
    <w:p w14:paraId="4837F10C" w14:textId="77777777" w:rsidR="00E0476C" w:rsidRPr="00934137" w:rsidRDefault="00E0476C" w:rsidP="00353C34">
      <w:pPr>
        <w:pStyle w:val="SCREEN"/>
        <w:rPr>
          <w:sz w:val="16"/>
          <w:szCs w:val="16"/>
        </w:rPr>
      </w:pPr>
      <w:r w:rsidRPr="00934137">
        <w:rPr>
          <w:sz w:val="16"/>
          <w:szCs w:val="16"/>
        </w:rPr>
        <w:t xml:space="preserve">                                                                               RC-PHYSICIAN FS ML 442GC        YES</w:t>
      </w:r>
    </w:p>
    <w:p w14:paraId="25273692" w14:textId="77777777" w:rsidR="00E0476C" w:rsidRPr="00934137" w:rsidRDefault="00E0476C" w:rsidP="00353C34">
      <w:pPr>
        <w:pStyle w:val="SCREEN"/>
        <w:rPr>
          <w:sz w:val="16"/>
          <w:szCs w:val="16"/>
        </w:rPr>
      </w:pPr>
      <w:r w:rsidRPr="00934137">
        <w:rPr>
          <w:sz w:val="16"/>
          <w:szCs w:val="16"/>
        </w:rPr>
        <w:t xml:space="preserve">                                                                               RC-OPT FAC PR 442GD             YES</w:t>
      </w:r>
    </w:p>
    <w:p w14:paraId="6C655761" w14:textId="77777777" w:rsidR="00E0476C" w:rsidRPr="00934137" w:rsidRDefault="00E0476C" w:rsidP="00353C34">
      <w:pPr>
        <w:pStyle w:val="SCREEN"/>
        <w:rPr>
          <w:sz w:val="16"/>
          <w:szCs w:val="16"/>
        </w:rPr>
      </w:pPr>
      <w:r w:rsidRPr="00934137">
        <w:rPr>
          <w:sz w:val="16"/>
          <w:szCs w:val="16"/>
        </w:rPr>
        <w:t xml:space="preserve">                                                                               RC-OPT FAC HR 442GD             YES</w:t>
      </w:r>
    </w:p>
    <w:p w14:paraId="06D60400" w14:textId="77777777" w:rsidR="00E0476C" w:rsidRPr="00934137" w:rsidRDefault="00E0476C" w:rsidP="00353C34">
      <w:pPr>
        <w:pStyle w:val="SCREEN"/>
        <w:rPr>
          <w:sz w:val="16"/>
          <w:szCs w:val="16"/>
        </w:rPr>
      </w:pPr>
      <w:r w:rsidRPr="00934137">
        <w:rPr>
          <w:sz w:val="16"/>
          <w:szCs w:val="16"/>
        </w:rPr>
        <w:t xml:space="preserve">                                                                               RC-OPT FAC ML 442GD             YES</w:t>
      </w:r>
    </w:p>
    <w:p w14:paraId="5B642CDF" w14:textId="77777777" w:rsidR="00E0476C" w:rsidRPr="00934137" w:rsidRDefault="00E0476C" w:rsidP="00353C34">
      <w:pPr>
        <w:pStyle w:val="SCREEN"/>
        <w:rPr>
          <w:sz w:val="16"/>
          <w:szCs w:val="16"/>
        </w:rPr>
      </w:pPr>
      <w:r w:rsidRPr="00934137">
        <w:rPr>
          <w:sz w:val="16"/>
          <w:szCs w:val="16"/>
        </w:rPr>
        <w:t>RATE SCHEDULE List                                                                                      OCT 25, 2018@17:16   PAGE 39</w:t>
      </w:r>
    </w:p>
    <w:p w14:paraId="2D1A3BAF"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627065CA" w14:textId="77777777" w:rsidR="00E0476C" w:rsidRPr="00934137" w:rsidRDefault="00E0476C" w:rsidP="00353C34">
      <w:pPr>
        <w:pStyle w:val="SCREEN"/>
        <w:rPr>
          <w:sz w:val="16"/>
          <w:szCs w:val="16"/>
        </w:rPr>
      </w:pPr>
      <w:r w:rsidRPr="00934137">
        <w:rPr>
          <w:sz w:val="16"/>
          <w:szCs w:val="16"/>
        </w:rPr>
        <w:t>NAME                  TYPE   SERVICE     DATE         DATE         ADJUSTED    CHARGE SET                      ADD</w:t>
      </w:r>
    </w:p>
    <w:p w14:paraId="027731DF" w14:textId="1CCE6611" w:rsidR="00E0476C" w:rsidRPr="00934137" w:rsidRDefault="00E0476C" w:rsidP="00353C34">
      <w:pPr>
        <w:pStyle w:val="SCREEN"/>
        <w:rPr>
          <w:sz w:val="16"/>
          <w:szCs w:val="16"/>
        </w:rPr>
      </w:pPr>
      <w:r w:rsidRPr="00934137">
        <w:rPr>
          <w:sz w:val="16"/>
          <w:szCs w:val="16"/>
        </w:rPr>
        <w:t>-----------------------------------------------------------------------------------------------------------------------</w:t>
      </w:r>
    </w:p>
    <w:p w14:paraId="31C0EA37" w14:textId="352E60FC" w:rsidR="00E0476C" w:rsidRPr="00934137" w:rsidRDefault="00E0476C" w:rsidP="00353C34">
      <w:pPr>
        <w:pStyle w:val="SCREEN"/>
        <w:rPr>
          <w:sz w:val="16"/>
          <w:szCs w:val="16"/>
        </w:rPr>
      </w:pPr>
      <w:r w:rsidRPr="00934137">
        <w:rPr>
          <w:sz w:val="16"/>
          <w:szCs w:val="16"/>
        </w:rPr>
        <w:t xml:space="preserve">                                                                               RC-OPT MISC 442GD</w:t>
      </w:r>
    </w:p>
    <w:p w14:paraId="50E60E48" w14:textId="77777777" w:rsidR="00E0476C" w:rsidRPr="00934137" w:rsidRDefault="00E0476C" w:rsidP="00353C34">
      <w:pPr>
        <w:pStyle w:val="SCREEN"/>
        <w:rPr>
          <w:sz w:val="16"/>
          <w:szCs w:val="16"/>
        </w:rPr>
      </w:pPr>
      <w:r w:rsidRPr="00934137">
        <w:rPr>
          <w:sz w:val="16"/>
          <w:szCs w:val="16"/>
        </w:rPr>
        <w:t xml:space="preserve">                                                                               RC-PHYSICIAN OPT PR 442GD       YES</w:t>
      </w:r>
    </w:p>
    <w:p w14:paraId="24BEC9E2" w14:textId="77777777" w:rsidR="00E0476C" w:rsidRPr="00934137" w:rsidRDefault="00E0476C" w:rsidP="00353C34">
      <w:pPr>
        <w:pStyle w:val="SCREEN"/>
        <w:rPr>
          <w:sz w:val="16"/>
          <w:szCs w:val="16"/>
        </w:rPr>
      </w:pPr>
      <w:r w:rsidRPr="00934137">
        <w:rPr>
          <w:sz w:val="16"/>
          <w:szCs w:val="16"/>
        </w:rPr>
        <w:t xml:space="preserve">                                                                               RC-PHYSICIAN OPT MN 442GD       YES</w:t>
      </w:r>
    </w:p>
    <w:p w14:paraId="4653A1E4" w14:textId="77777777" w:rsidR="00E0476C" w:rsidRPr="00934137" w:rsidRDefault="00E0476C" w:rsidP="00353C34">
      <w:pPr>
        <w:pStyle w:val="SCREEN"/>
        <w:rPr>
          <w:sz w:val="16"/>
          <w:szCs w:val="16"/>
        </w:rPr>
      </w:pPr>
      <w:r w:rsidRPr="00934137">
        <w:rPr>
          <w:sz w:val="16"/>
          <w:szCs w:val="16"/>
        </w:rPr>
        <w:t xml:space="preserve">                                                                               RC-OPT FAC PR 442GC             YES</w:t>
      </w:r>
    </w:p>
    <w:p w14:paraId="117689EA" w14:textId="77777777" w:rsidR="00E0476C" w:rsidRPr="00934137" w:rsidRDefault="00E0476C" w:rsidP="00353C34">
      <w:pPr>
        <w:pStyle w:val="SCREEN"/>
        <w:rPr>
          <w:sz w:val="16"/>
          <w:szCs w:val="16"/>
        </w:rPr>
      </w:pPr>
      <w:r w:rsidRPr="00934137">
        <w:rPr>
          <w:sz w:val="16"/>
          <w:szCs w:val="16"/>
        </w:rPr>
        <w:lastRenderedPageBreak/>
        <w:t xml:space="preserve">                                                                               RC-OPT FAC HR 442GC             YES</w:t>
      </w:r>
    </w:p>
    <w:p w14:paraId="0B958092" w14:textId="77777777" w:rsidR="00E0476C" w:rsidRPr="00934137" w:rsidRDefault="00E0476C" w:rsidP="00353C34">
      <w:pPr>
        <w:pStyle w:val="SCREEN"/>
        <w:rPr>
          <w:sz w:val="16"/>
          <w:szCs w:val="16"/>
        </w:rPr>
      </w:pPr>
      <w:r w:rsidRPr="00934137">
        <w:rPr>
          <w:sz w:val="16"/>
          <w:szCs w:val="16"/>
        </w:rPr>
        <w:t xml:space="preserve">                                                                               RC-OPT FAC ML 442GC             YES</w:t>
      </w:r>
    </w:p>
    <w:p w14:paraId="01721B1D" w14:textId="4F4B6FF9" w:rsidR="00E0476C" w:rsidRPr="00934137" w:rsidRDefault="00E0476C" w:rsidP="00353C34">
      <w:pPr>
        <w:pStyle w:val="SCREEN"/>
        <w:rPr>
          <w:sz w:val="16"/>
          <w:szCs w:val="16"/>
        </w:rPr>
      </w:pPr>
      <w:r w:rsidRPr="00934137">
        <w:rPr>
          <w:sz w:val="16"/>
          <w:szCs w:val="16"/>
        </w:rPr>
        <w:t xml:space="preserve">                                                                               RC-OPT MISC 442GC</w:t>
      </w:r>
    </w:p>
    <w:p w14:paraId="1186D23F" w14:textId="77777777" w:rsidR="00E0476C" w:rsidRPr="00934137" w:rsidRDefault="00E0476C" w:rsidP="00353C34">
      <w:pPr>
        <w:pStyle w:val="SCREEN"/>
        <w:rPr>
          <w:sz w:val="16"/>
          <w:szCs w:val="16"/>
        </w:rPr>
      </w:pPr>
      <w:r w:rsidRPr="00934137">
        <w:rPr>
          <w:sz w:val="16"/>
          <w:szCs w:val="16"/>
        </w:rPr>
        <w:t xml:space="preserve">                                                                               RC-PHYSICIAN OPT PR 442GC       YES</w:t>
      </w:r>
    </w:p>
    <w:p w14:paraId="7C3C82E4" w14:textId="77777777" w:rsidR="00E0476C" w:rsidRPr="00934137" w:rsidRDefault="00E0476C" w:rsidP="00353C34">
      <w:pPr>
        <w:pStyle w:val="SCREEN"/>
        <w:rPr>
          <w:sz w:val="16"/>
          <w:szCs w:val="16"/>
        </w:rPr>
      </w:pPr>
      <w:r w:rsidRPr="00934137">
        <w:rPr>
          <w:sz w:val="16"/>
          <w:szCs w:val="16"/>
        </w:rPr>
        <w:t xml:space="preserve">                                                                               RC-PHYSICIAN OPT MN 442GC       YES</w:t>
      </w:r>
    </w:p>
    <w:p w14:paraId="38765F86" w14:textId="77777777" w:rsidR="00E0476C" w:rsidRPr="00934137" w:rsidRDefault="00E0476C" w:rsidP="00353C34">
      <w:pPr>
        <w:pStyle w:val="SCREEN"/>
        <w:rPr>
          <w:sz w:val="16"/>
          <w:szCs w:val="16"/>
        </w:rPr>
      </w:pPr>
      <w:r w:rsidRPr="00934137">
        <w:rPr>
          <w:sz w:val="16"/>
          <w:szCs w:val="16"/>
        </w:rPr>
        <w:t xml:space="preserve">                                                                               RC-OPT FAC PR 442HK             YES</w:t>
      </w:r>
    </w:p>
    <w:p w14:paraId="303B6F1F" w14:textId="77777777" w:rsidR="00E0476C" w:rsidRPr="00934137" w:rsidRDefault="00E0476C" w:rsidP="00353C34">
      <w:pPr>
        <w:pStyle w:val="SCREEN"/>
        <w:rPr>
          <w:sz w:val="16"/>
          <w:szCs w:val="16"/>
        </w:rPr>
      </w:pPr>
      <w:r w:rsidRPr="00934137">
        <w:rPr>
          <w:sz w:val="16"/>
          <w:szCs w:val="16"/>
        </w:rPr>
        <w:t xml:space="preserve">                                                                               RC-OPT FAC HR 442HK             YES</w:t>
      </w:r>
    </w:p>
    <w:p w14:paraId="7322D120" w14:textId="77777777" w:rsidR="00E0476C" w:rsidRPr="00934137" w:rsidRDefault="00E0476C" w:rsidP="00353C34">
      <w:pPr>
        <w:pStyle w:val="SCREEN"/>
        <w:rPr>
          <w:sz w:val="16"/>
          <w:szCs w:val="16"/>
        </w:rPr>
      </w:pPr>
      <w:r w:rsidRPr="00934137">
        <w:rPr>
          <w:sz w:val="16"/>
          <w:szCs w:val="16"/>
        </w:rPr>
        <w:t xml:space="preserve">                                                                               RC-OPT FAC ML 442HK             YES</w:t>
      </w:r>
    </w:p>
    <w:p w14:paraId="19BDA2CD" w14:textId="1C1387CA" w:rsidR="00E0476C" w:rsidRPr="00934137" w:rsidRDefault="00E0476C" w:rsidP="00353C34">
      <w:pPr>
        <w:pStyle w:val="SCREEN"/>
        <w:rPr>
          <w:sz w:val="16"/>
          <w:szCs w:val="16"/>
        </w:rPr>
      </w:pPr>
      <w:r w:rsidRPr="00934137">
        <w:rPr>
          <w:sz w:val="16"/>
          <w:szCs w:val="16"/>
        </w:rPr>
        <w:t xml:space="preserve">                                                                               RC-OPT MISC 442HK</w:t>
      </w:r>
    </w:p>
    <w:p w14:paraId="1B1B54C9" w14:textId="77777777" w:rsidR="00E0476C" w:rsidRPr="00934137" w:rsidRDefault="00E0476C" w:rsidP="00353C34">
      <w:pPr>
        <w:pStyle w:val="SCREEN"/>
        <w:rPr>
          <w:sz w:val="16"/>
          <w:szCs w:val="16"/>
        </w:rPr>
      </w:pPr>
      <w:r w:rsidRPr="00934137">
        <w:rPr>
          <w:sz w:val="16"/>
          <w:szCs w:val="16"/>
        </w:rPr>
        <w:t xml:space="preserve">                                                                               RC-PHYSICIAN OPT PR 442HK       YES</w:t>
      </w:r>
    </w:p>
    <w:p w14:paraId="02907359" w14:textId="77777777" w:rsidR="00E0476C" w:rsidRPr="00934137" w:rsidRDefault="00E0476C" w:rsidP="00353C34">
      <w:pPr>
        <w:pStyle w:val="SCREEN"/>
        <w:rPr>
          <w:sz w:val="16"/>
          <w:szCs w:val="16"/>
        </w:rPr>
      </w:pPr>
      <w:r w:rsidRPr="00934137">
        <w:rPr>
          <w:sz w:val="16"/>
          <w:szCs w:val="16"/>
        </w:rPr>
        <w:t xml:space="preserve">                                                                               RC-PHYSICIAN OPT MN 442HK       YES</w:t>
      </w:r>
    </w:p>
    <w:p w14:paraId="7AA5C604" w14:textId="77777777" w:rsidR="00E0476C" w:rsidRPr="00934137" w:rsidRDefault="00E0476C" w:rsidP="00353C34">
      <w:pPr>
        <w:pStyle w:val="SCREEN"/>
        <w:rPr>
          <w:sz w:val="16"/>
          <w:szCs w:val="16"/>
        </w:rPr>
      </w:pPr>
      <w:r w:rsidRPr="00934137">
        <w:rPr>
          <w:sz w:val="16"/>
          <w:szCs w:val="16"/>
        </w:rPr>
        <w:t xml:space="preserve">                                                                               RC-OPT FAC PR 442GB             YES</w:t>
      </w:r>
    </w:p>
    <w:p w14:paraId="44AA797F" w14:textId="77777777" w:rsidR="00E0476C" w:rsidRPr="00934137" w:rsidRDefault="00E0476C" w:rsidP="00353C34">
      <w:pPr>
        <w:pStyle w:val="SCREEN"/>
        <w:rPr>
          <w:sz w:val="16"/>
          <w:szCs w:val="16"/>
        </w:rPr>
      </w:pPr>
      <w:r w:rsidRPr="00934137">
        <w:rPr>
          <w:sz w:val="16"/>
          <w:szCs w:val="16"/>
        </w:rPr>
        <w:t xml:space="preserve">                                                                               RC-OPT FAC HR 442GB             YES</w:t>
      </w:r>
    </w:p>
    <w:p w14:paraId="5B03D939" w14:textId="77777777" w:rsidR="00E0476C" w:rsidRPr="00934137" w:rsidRDefault="00E0476C" w:rsidP="00353C34">
      <w:pPr>
        <w:pStyle w:val="SCREEN"/>
        <w:rPr>
          <w:sz w:val="16"/>
          <w:szCs w:val="16"/>
        </w:rPr>
      </w:pPr>
      <w:r w:rsidRPr="00934137">
        <w:rPr>
          <w:sz w:val="16"/>
          <w:szCs w:val="16"/>
        </w:rPr>
        <w:t xml:space="preserve">                                                                               RC-OPT FAC ML 442GB             YES</w:t>
      </w:r>
    </w:p>
    <w:p w14:paraId="3DB1429D" w14:textId="77777777" w:rsidR="00E0476C" w:rsidRPr="00934137" w:rsidRDefault="00E0476C" w:rsidP="00353C34">
      <w:pPr>
        <w:pStyle w:val="SCREEN"/>
        <w:rPr>
          <w:sz w:val="16"/>
          <w:szCs w:val="16"/>
        </w:rPr>
      </w:pPr>
      <w:r w:rsidRPr="00934137">
        <w:rPr>
          <w:sz w:val="16"/>
          <w:szCs w:val="16"/>
        </w:rPr>
        <w:t>RATE SCHEDULE List                                                                                      OCT 25, 2018@17:16   PAGE 40</w:t>
      </w:r>
    </w:p>
    <w:p w14:paraId="545551E2"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68332490" w14:textId="77777777" w:rsidR="00E0476C" w:rsidRPr="00934137" w:rsidRDefault="00E0476C" w:rsidP="00353C34">
      <w:pPr>
        <w:pStyle w:val="SCREEN"/>
        <w:rPr>
          <w:sz w:val="16"/>
          <w:szCs w:val="16"/>
        </w:rPr>
      </w:pPr>
      <w:r w:rsidRPr="00934137">
        <w:rPr>
          <w:sz w:val="16"/>
          <w:szCs w:val="16"/>
        </w:rPr>
        <w:t>NAME                  TYPE   SERVICE     DATE         DATE         ADJUSTED    CHARGE SET                      ADD</w:t>
      </w:r>
    </w:p>
    <w:p w14:paraId="05B169A6" w14:textId="344D0C2D" w:rsidR="00E0476C" w:rsidRPr="00934137" w:rsidRDefault="00E0476C" w:rsidP="00353C34">
      <w:pPr>
        <w:pStyle w:val="SCREEN"/>
        <w:rPr>
          <w:sz w:val="16"/>
          <w:szCs w:val="16"/>
        </w:rPr>
      </w:pPr>
      <w:r w:rsidRPr="00934137">
        <w:rPr>
          <w:sz w:val="16"/>
          <w:szCs w:val="16"/>
        </w:rPr>
        <w:t>-----------------------------------------------------------------------------------------------------------------------</w:t>
      </w:r>
    </w:p>
    <w:p w14:paraId="022EAB4C" w14:textId="0AD8F23E" w:rsidR="00E0476C" w:rsidRPr="00934137" w:rsidRDefault="00E0476C" w:rsidP="00353C34">
      <w:pPr>
        <w:pStyle w:val="SCREEN"/>
        <w:rPr>
          <w:sz w:val="16"/>
          <w:szCs w:val="16"/>
        </w:rPr>
      </w:pPr>
      <w:r w:rsidRPr="00934137">
        <w:rPr>
          <w:sz w:val="16"/>
          <w:szCs w:val="16"/>
        </w:rPr>
        <w:t xml:space="preserve">                                                                               RC-OPT MISC 442GB</w:t>
      </w:r>
    </w:p>
    <w:p w14:paraId="536E399B" w14:textId="77777777" w:rsidR="00E0476C" w:rsidRPr="00934137" w:rsidRDefault="00E0476C" w:rsidP="00353C34">
      <w:pPr>
        <w:pStyle w:val="SCREEN"/>
        <w:rPr>
          <w:sz w:val="16"/>
          <w:szCs w:val="16"/>
        </w:rPr>
      </w:pPr>
      <w:r w:rsidRPr="00934137">
        <w:rPr>
          <w:sz w:val="16"/>
          <w:szCs w:val="16"/>
        </w:rPr>
        <w:t xml:space="preserve">                                                                               RC-PHYSICIAN OPT PR 442GB       YES</w:t>
      </w:r>
    </w:p>
    <w:p w14:paraId="46A4D597" w14:textId="77777777" w:rsidR="00E0476C" w:rsidRPr="00934137" w:rsidRDefault="00E0476C" w:rsidP="00353C34">
      <w:pPr>
        <w:pStyle w:val="SCREEN"/>
        <w:rPr>
          <w:sz w:val="16"/>
          <w:szCs w:val="16"/>
        </w:rPr>
      </w:pPr>
      <w:r w:rsidRPr="00934137">
        <w:rPr>
          <w:sz w:val="16"/>
          <w:szCs w:val="16"/>
        </w:rPr>
        <w:t xml:space="preserve">                                                                               RC-PHYSICIAN OPT MN 442GB       YES</w:t>
      </w:r>
    </w:p>
    <w:p w14:paraId="3CA2CA03" w14:textId="77777777" w:rsidR="00E0476C" w:rsidRPr="00934137" w:rsidRDefault="00E0476C" w:rsidP="00353C34">
      <w:pPr>
        <w:pStyle w:val="SCREEN"/>
        <w:rPr>
          <w:sz w:val="16"/>
          <w:szCs w:val="16"/>
        </w:rPr>
      </w:pPr>
      <w:r w:rsidRPr="00934137">
        <w:rPr>
          <w:sz w:val="16"/>
          <w:szCs w:val="16"/>
        </w:rPr>
        <w:t xml:space="preserve">                                                                               RC-OPT FAC PR 442MA             YES</w:t>
      </w:r>
    </w:p>
    <w:p w14:paraId="4C2CABDB" w14:textId="77777777" w:rsidR="00E0476C" w:rsidRPr="00934137" w:rsidRDefault="00E0476C" w:rsidP="00353C34">
      <w:pPr>
        <w:pStyle w:val="SCREEN"/>
        <w:rPr>
          <w:sz w:val="16"/>
          <w:szCs w:val="16"/>
        </w:rPr>
      </w:pPr>
      <w:r w:rsidRPr="00934137">
        <w:rPr>
          <w:sz w:val="16"/>
          <w:szCs w:val="16"/>
        </w:rPr>
        <w:t xml:space="preserve">                                                                               RC-OPT FAC HR 442MA             YES</w:t>
      </w:r>
    </w:p>
    <w:p w14:paraId="68C9D76F" w14:textId="77777777" w:rsidR="00E0476C" w:rsidRPr="00934137" w:rsidRDefault="00E0476C" w:rsidP="00353C34">
      <w:pPr>
        <w:pStyle w:val="SCREEN"/>
        <w:rPr>
          <w:sz w:val="16"/>
          <w:szCs w:val="16"/>
        </w:rPr>
      </w:pPr>
      <w:r w:rsidRPr="00934137">
        <w:rPr>
          <w:sz w:val="16"/>
          <w:szCs w:val="16"/>
        </w:rPr>
        <w:t xml:space="preserve">                                                                               RC-OPT FAC ML 442MA             YES</w:t>
      </w:r>
    </w:p>
    <w:p w14:paraId="225AA63A" w14:textId="3FD1EA79" w:rsidR="00E0476C" w:rsidRPr="00934137" w:rsidRDefault="00E0476C" w:rsidP="00353C34">
      <w:pPr>
        <w:pStyle w:val="SCREEN"/>
        <w:rPr>
          <w:sz w:val="16"/>
          <w:szCs w:val="16"/>
        </w:rPr>
      </w:pPr>
      <w:r w:rsidRPr="00934137">
        <w:rPr>
          <w:sz w:val="16"/>
          <w:szCs w:val="16"/>
        </w:rPr>
        <w:t xml:space="preserve">                                                                               RC-OPT MISC 442MA</w:t>
      </w:r>
    </w:p>
    <w:p w14:paraId="0AA7BDF0" w14:textId="77777777" w:rsidR="00E0476C" w:rsidRPr="00934137" w:rsidRDefault="00E0476C" w:rsidP="00353C34">
      <w:pPr>
        <w:pStyle w:val="SCREEN"/>
        <w:rPr>
          <w:sz w:val="16"/>
          <w:szCs w:val="16"/>
        </w:rPr>
      </w:pPr>
      <w:r w:rsidRPr="00934137">
        <w:rPr>
          <w:sz w:val="16"/>
          <w:szCs w:val="16"/>
        </w:rPr>
        <w:t xml:space="preserve">                                                                               RC-PHYSICIAN OPT PR 442MA       YES</w:t>
      </w:r>
    </w:p>
    <w:p w14:paraId="602E62DF" w14:textId="77777777" w:rsidR="00E0476C" w:rsidRPr="00934137" w:rsidRDefault="00E0476C" w:rsidP="00353C34">
      <w:pPr>
        <w:pStyle w:val="SCREEN"/>
        <w:rPr>
          <w:sz w:val="16"/>
          <w:szCs w:val="16"/>
        </w:rPr>
      </w:pPr>
      <w:r w:rsidRPr="00934137">
        <w:rPr>
          <w:sz w:val="16"/>
          <w:szCs w:val="16"/>
        </w:rPr>
        <w:t xml:space="preserve">                                                                               RC-PHYSICIAN OPT MN 442MA       YES</w:t>
      </w:r>
    </w:p>
    <w:p w14:paraId="6E93F82D" w14:textId="77777777" w:rsidR="00E0476C" w:rsidRPr="00934137" w:rsidRDefault="00E0476C" w:rsidP="00353C34">
      <w:pPr>
        <w:pStyle w:val="SCREEN"/>
        <w:rPr>
          <w:sz w:val="16"/>
          <w:szCs w:val="16"/>
        </w:rPr>
      </w:pPr>
      <w:r w:rsidRPr="00934137">
        <w:rPr>
          <w:sz w:val="16"/>
          <w:szCs w:val="16"/>
        </w:rPr>
        <w:t xml:space="preserve">                                                                               RC-PHYSICIAN FS PR 442QB        YES</w:t>
      </w:r>
    </w:p>
    <w:p w14:paraId="3DA4B728" w14:textId="77777777" w:rsidR="00E0476C" w:rsidRPr="00934137" w:rsidRDefault="00E0476C" w:rsidP="00353C34">
      <w:pPr>
        <w:pStyle w:val="SCREEN"/>
        <w:rPr>
          <w:sz w:val="16"/>
          <w:szCs w:val="16"/>
        </w:rPr>
      </w:pPr>
      <w:r w:rsidRPr="00934137">
        <w:rPr>
          <w:sz w:val="16"/>
          <w:szCs w:val="16"/>
        </w:rPr>
        <w:t xml:space="preserve">                                                                               RC-PHYSICIAN FS MN 442QB        YES</w:t>
      </w:r>
    </w:p>
    <w:p w14:paraId="73134714" w14:textId="77777777" w:rsidR="00E0476C" w:rsidRPr="00934137" w:rsidRDefault="00E0476C" w:rsidP="00353C34">
      <w:pPr>
        <w:pStyle w:val="SCREEN"/>
        <w:rPr>
          <w:sz w:val="16"/>
          <w:szCs w:val="16"/>
        </w:rPr>
      </w:pPr>
      <w:r w:rsidRPr="00934137">
        <w:rPr>
          <w:sz w:val="16"/>
          <w:szCs w:val="16"/>
        </w:rPr>
        <w:t xml:space="preserve">                                                                               RC-PHYSICIAN FS ML 442QB        YES</w:t>
      </w:r>
    </w:p>
    <w:p w14:paraId="459ACA65" w14:textId="77777777" w:rsidR="00E0476C" w:rsidRPr="00934137" w:rsidRDefault="00E0476C" w:rsidP="00353C34">
      <w:pPr>
        <w:pStyle w:val="SCREEN"/>
        <w:rPr>
          <w:sz w:val="16"/>
          <w:szCs w:val="16"/>
        </w:rPr>
      </w:pPr>
      <w:r w:rsidRPr="00934137">
        <w:rPr>
          <w:sz w:val="16"/>
          <w:szCs w:val="16"/>
        </w:rPr>
        <w:t xml:space="preserve">                                                                               RC-PHYSICIAN FS PR 442QA        YES</w:t>
      </w:r>
    </w:p>
    <w:p w14:paraId="5E534F8B" w14:textId="77777777" w:rsidR="00E0476C" w:rsidRPr="00934137" w:rsidRDefault="00E0476C" w:rsidP="00353C34">
      <w:pPr>
        <w:pStyle w:val="SCREEN"/>
        <w:rPr>
          <w:sz w:val="16"/>
          <w:szCs w:val="16"/>
        </w:rPr>
      </w:pPr>
      <w:r w:rsidRPr="00934137">
        <w:rPr>
          <w:sz w:val="16"/>
          <w:szCs w:val="16"/>
        </w:rPr>
        <w:t xml:space="preserve">                                                                               RC-PHYSICIAN FS MN 442QA        YES</w:t>
      </w:r>
    </w:p>
    <w:p w14:paraId="3D1F72F2" w14:textId="77777777" w:rsidR="00E0476C" w:rsidRPr="00934137" w:rsidRDefault="00E0476C" w:rsidP="00353C34">
      <w:pPr>
        <w:pStyle w:val="SCREEN"/>
        <w:rPr>
          <w:sz w:val="16"/>
          <w:szCs w:val="16"/>
        </w:rPr>
      </w:pPr>
      <w:r w:rsidRPr="00934137">
        <w:rPr>
          <w:sz w:val="16"/>
          <w:szCs w:val="16"/>
        </w:rPr>
        <w:t xml:space="preserve">                                                                               RC-PHYSICIAN FS ML 442QA        YES</w:t>
      </w:r>
    </w:p>
    <w:p w14:paraId="7A897385" w14:textId="77777777" w:rsidR="00E0476C" w:rsidRPr="00934137" w:rsidRDefault="00E0476C" w:rsidP="00353C34">
      <w:pPr>
        <w:pStyle w:val="SCREEN"/>
        <w:rPr>
          <w:sz w:val="16"/>
          <w:szCs w:val="16"/>
        </w:rPr>
      </w:pPr>
      <w:r w:rsidRPr="00934137">
        <w:rPr>
          <w:sz w:val="16"/>
          <w:szCs w:val="16"/>
        </w:rPr>
        <w:t xml:space="preserve">                                                                               RC-OPT FAC PR 442QA             YES</w:t>
      </w:r>
    </w:p>
    <w:p w14:paraId="0621ABB5" w14:textId="77777777" w:rsidR="00E0476C" w:rsidRPr="00934137" w:rsidRDefault="00E0476C" w:rsidP="00353C34">
      <w:pPr>
        <w:pStyle w:val="SCREEN"/>
        <w:rPr>
          <w:sz w:val="16"/>
          <w:szCs w:val="16"/>
        </w:rPr>
      </w:pPr>
      <w:r w:rsidRPr="00934137">
        <w:rPr>
          <w:sz w:val="16"/>
          <w:szCs w:val="16"/>
        </w:rPr>
        <w:t xml:space="preserve">                                                                               RC-OPT FAC HR 442QA             YES</w:t>
      </w:r>
    </w:p>
    <w:p w14:paraId="54C4F1EE" w14:textId="77777777" w:rsidR="00E0476C" w:rsidRPr="00934137" w:rsidRDefault="00E0476C" w:rsidP="00353C34">
      <w:pPr>
        <w:pStyle w:val="SCREEN"/>
        <w:rPr>
          <w:sz w:val="16"/>
          <w:szCs w:val="16"/>
        </w:rPr>
      </w:pPr>
      <w:r w:rsidRPr="00934137">
        <w:rPr>
          <w:sz w:val="16"/>
          <w:szCs w:val="16"/>
        </w:rPr>
        <w:t xml:space="preserve">                                                                               RC-OPT FAC ML 442QA             YES</w:t>
      </w:r>
    </w:p>
    <w:p w14:paraId="228213A0" w14:textId="77777777" w:rsidR="00E0476C" w:rsidRPr="00934137" w:rsidRDefault="00E0476C" w:rsidP="00353C34">
      <w:pPr>
        <w:pStyle w:val="SCREEN"/>
        <w:rPr>
          <w:sz w:val="16"/>
          <w:szCs w:val="16"/>
        </w:rPr>
      </w:pPr>
      <w:r w:rsidRPr="00934137">
        <w:rPr>
          <w:sz w:val="16"/>
          <w:szCs w:val="16"/>
        </w:rPr>
        <w:t>RATE SCHEDULE List                                                                                      OCT 25, 2018@17:16   PAGE 41</w:t>
      </w:r>
    </w:p>
    <w:p w14:paraId="7337A4A2"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38B3CDF1" w14:textId="77777777" w:rsidR="00E0476C" w:rsidRPr="00934137" w:rsidRDefault="00E0476C" w:rsidP="00353C34">
      <w:pPr>
        <w:pStyle w:val="SCREEN"/>
        <w:rPr>
          <w:sz w:val="16"/>
          <w:szCs w:val="16"/>
        </w:rPr>
      </w:pPr>
      <w:r w:rsidRPr="00934137">
        <w:rPr>
          <w:sz w:val="16"/>
          <w:szCs w:val="16"/>
        </w:rPr>
        <w:t>NAME                  TYPE   SERVICE     DATE         DATE         ADJUSTED    CHARGE SET                      ADD</w:t>
      </w:r>
    </w:p>
    <w:p w14:paraId="77147DFF" w14:textId="731CF567" w:rsidR="00E0476C" w:rsidRPr="00934137" w:rsidRDefault="00E0476C" w:rsidP="00353C34">
      <w:pPr>
        <w:pStyle w:val="SCREEN"/>
        <w:rPr>
          <w:sz w:val="16"/>
          <w:szCs w:val="16"/>
        </w:rPr>
      </w:pPr>
      <w:r w:rsidRPr="00934137">
        <w:rPr>
          <w:sz w:val="16"/>
          <w:szCs w:val="16"/>
        </w:rPr>
        <w:t>-----------------------------------------------------------------------------------------------------------------------</w:t>
      </w:r>
    </w:p>
    <w:p w14:paraId="68329F63" w14:textId="38FF5B44" w:rsidR="00E0476C" w:rsidRPr="00934137" w:rsidRDefault="00E0476C" w:rsidP="00353C34">
      <w:pPr>
        <w:pStyle w:val="SCREEN"/>
        <w:rPr>
          <w:sz w:val="16"/>
          <w:szCs w:val="16"/>
        </w:rPr>
      </w:pPr>
      <w:r w:rsidRPr="00934137">
        <w:rPr>
          <w:sz w:val="16"/>
          <w:szCs w:val="16"/>
        </w:rPr>
        <w:t xml:space="preserve">                                                                               RC-OPT MISC 442QA</w:t>
      </w:r>
    </w:p>
    <w:p w14:paraId="79198DA0" w14:textId="77777777" w:rsidR="00E0476C" w:rsidRPr="00934137" w:rsidRDefault="00E0476C" w:rsidP="00353C34">
      <w:pPr>
        <w:pStyle w:val="SCREEN"/>
        <w:rPr>
          <w:sz w:val="16"/>
          <w:szCs w:val="16"/>
        </w:rPr>
      </w:pPr>
      <w:r w:rsidRPr="00934137">
        <w:rPr>
          <w:sz w:val="16"/>
          <w:szCs w:val="16"/>
        </w:rPr>
        <w:t xml:space="preserve">                                                                               RC-PHYSICIAN OPT PR 442QA       YES</w:t>
      </w:r>
    </w:p>
    <w:p w14:paraId="645B2C35" w14:textId="77777777" w:rsidR="00E0476C" w:rsidRPr="00934137" w:rsidRDefault="00E0476C" w:rsidP="00353C34">
      <w:pPr>
        <w:pStyle w:val="SCREEN"/>
        <w:rPr>
          <w:sz w:val="16"/>
          <w:szCs w:val="16"/>
        </w:rPr>
      </w:pPr>
      <w:r w:rsidRPr="00934137">
        <w:rPr>
          <w:sz w:val="16"/>
          <w:szCs w:val="16"/>
        </w:rPr>
        <w:t xml:space="preserve">                                                                               RC-PHYSICIAN OPT MN 442QA       YES</w:t>
      </w:r>
    </w:p>
    <w:p w14:paraId="18BBDB7A" w14:textId="77777777" w:rsidR="00E0476C" w:rsidRPr="00934137" w:rsidRDefault="00E0476C" w:rsidP="00353C34">
      <w:pPr>
        <w:pStyle w:val="SCREEN"/>
        <w:rPr>
          <w:sz w:val="16"/>
          <w:szCs w:val="16"/>
        </w:rPr>
      </w:pPr>
      <w:r w:rsidRPr="00934137">
        <w:rPr>
          <w:sz w:val="16"/>
          <w:szCs w:val="16"/>
        </w:rPr>
        <w:t xml:space="preserve">                                                                               RC-OPT FAC PR 442QB             YES</w:t>
      </w:r>
    </w:p>
    <w:p w14:paraId="79DF9236" w14:textId="77777777" w:rsidR="00E0476C" w:rsidRPr="00934137" w:rsidRDefault="00E0476C" w:rsidP="00353C34">
      <w:pPr>
        <w:pStyle w:val="SCREEN"/>
        <w:rPr>
          <w:sz w:val="16"/>
          <w:szCs w:val="16"/>
        </w:rPr>
      </w:pPr>
      <w:r w:rsidRPr="00934137">
        <w:rPr>
          <w:sz w:val="16"/>
          <w:szCs w:val="16"/>
        </w:rPr>
        <w:t xml:space="preserve">                                                                               RC-OPT FAC HR 442QB             YES</w:t>
      </w:r>
    </w:p>
    <w:p w14:paraId="10F918FB" w14:textId="77777777" w:rsidR="00E0476C" w:rsidRPr="00934137" w:rsidRDefault="00E0476C" w:rsidP="00353C34">
      <w:pPr>
        <w:pStyle w:val="SCREEN"/>
        <w:rPr>
          <w:sz w:val="16"/>
          <w:szCs w:val="16"/>
        </w:rPr>
      </w:pPr>
      <w:r w:rsidRPr="00934137">
        <w:rPr>
          <w:sz w:val="16"/>
          <w:szCs w:val="16"/>
        </w:rPr>
        <w:t xml:space="preserve">                                                                               RC-OPT FAC ML 442QB             YES</w:t>
      </w:r>
    </w:p>
    <w:p w14:paraId="3F40164C" w14:textId="375D1A71" w:rsidR="00E0476C" w:rsidRPr="00934137" w:rsidRDefault="00E0476C" w:rsidP="00353C34">
      <w:pPr>
        <w:pStyle w:val="SCREEN"/>
        <w:rPr>
          <w:sz w:val="16"/>
          <w:szCs w:val="16"/>
        </w:rPr>
      </w:pPr>
      <w:r w:rsidRPr="00934137">
        <w:rPr>
          <w:sz w:val="16"/>
          <w:szCs w:val="16"/>
        </w:rPr>
        <w:t xml:space="preserve">                                                                               RC-OPT MISC 442QB</w:t>
      </w:r>
    </w:p>
    <w:p w14:paraId="18A43588" w14:textId="77777777" w:rsidR="00E0476C" w:rsidRPr="00934137" w:rsidRDefault="00E0476C" w:rsidP="00353C34">
      <w:pPr>
        <w:pStyle w:val="SCREEN"/>
        <w:rPr>
          <w:sz w:val="16"/>
          <w:szCs w:val="16"/>
        </w:rPr>
      </w:pPr>
      <w:r w:rsidRPr="00934137">
        <w:rPr>
          <w:sz w:val="16"/>
          <w:szCs w:val="16"/>
        </w:rPr>
        <w:t xml:space="preserve">                                                                               RC-PHYSICIAN OPT PR 442QB       YES</w:t>
      </w:r>
    </w:p>
    <w:p w14:paraId="6EA666AA" w14:textId="77777777" w:rsidR="00E0476C" w:rsidRPr="00934137" w:rsidRDefault="00E0476C" w:rsidP="00353C34">
      <w:pPr>
        <w:pStyle w:val="SCREEN"/>
        <w:rPr>
          <w:sz w:val="16"/>
          <w:szCs w:val="16"/>
        </w:rPr>
      </w:pPr>
      <w:r w:rsidRPr="00934137">
        <w:rPr>
          <w:sz w:val="16"/>
          <w:szCs w:val="16"/>
        </w:rPr>
        <w:t xml:space="preserve">                                                                               RC-PHYSICIAN OPT MN 442QB       YES</w:t>
      </w:r>
    </w:p>
    <w:p w14:paraId="7F107CF9" w14:textId="3F202485" w:rsidR="00E0476C" w:rsidRPr="00934137" w:rsidRDefault="00E0476C" w:rsidP="00973661">
      <w:pPr>
        <w:pStyle w:val="SCREEN"/>
        <w:keepNext/>
        <w:rPr>
          <w:sz w:val="16"/>
          <w:szCs w:val="16"/>
        </w:rPr>
      </w:pPr>
      <w:r w:rsidRPr="00934137">
        <w:rPr>
          <w:sz w:val="16"/>
          <w:szCs w:val="16"/>
        </w:rPr>
        <w:lastRenderedPageBreak/>
        <w:t>CCN-WC-RX             OUTPA              JAN 1,2018                            RX COST                         YES</w:t>
      </w:r>
    </w:p>
    <w:p w14:paraId="3697662D" w14:textId="77777777" w:rsidR="00E0476C" w:rsidRPr="00934137" w:rsidRDefault="00E0476C" w:rsidP="00973661">
      <w:pPr>
        <w:pStyle w:val="SCREEN"/>
        <w:keepNext/>
        <w:rPr>
          <w:sz w:val="16"/>
          <w:szCs w:val="16"/>
        </w:rPr>
      </w:pPr>
      <w:r w:rsidRPr="00934137">
        <w:rPr>
          <w:sz w:val="16"/>
          <w:szCs w:val="16"/>
        </w:rPr>
        <w:t xml:space="preserve">        RATE TYPE: CHAMPVA</w:t>
      </w:r>
    </w:p>
    <w:p w14:paraId="6937AC2E" w14:textId="77777777" w:rsidR="00E0476C" w:rsidRPr="00934137" w:rsidRDefault="00E0476C" w:rsidP="00973661">
      <w:pPr>
        <w:pStyle w:val="SCREEN"/>
        <w:keepNext/>
        <w:rPr>
          <w:sz w:val="16"/>
          <w:szCs w:val="16"/>
        </w:rPr>
      </w:pPr>
      <w:r w:rsidRPr="00934137">
        <w:rPr>
          <w:sz w:val="16"/>
          <w:szCs w:val="16"/>
        </w:rPr>
        <w:t>CVA-INPT              INPAT              JAN 1,2010                            RC-INPT R&amp;B 442                 YES</w:t>
      </w:r>
    </w:p>
    <w:p w14:paraId="17D546C4" w14:textId="77777777" w:rsidR="00E0476C" w:rsidRPr="00934137" w:rsidRDefault="00E0476C" w:rsidP="00353C34">
      <w:pPr>
        <w:pStyle w:val="SCREEN"/>
        <w:rPr>
          <w:sz w:val="16"/>
          <w:szCs w:val="16"/>
        </w:rPr>
      </w:pPr>
      <w:r w:rsidRPr="00934137">
        <w:rPr>
          <w:sz w:val="16"/>
          <w:szCs w:val="16"/>
        </w:rPr>
        <w:t xml:space="preserve">                                                                               RC-INPT ANC 442                 YES</w:t>
      </w:r>
    </w:p>
    <w:p w14:paraId="6C088FD0" w14:textId="77777777" w:rsidR="00E0476C" w:rsidRPr="00934137" w:rsidRDefault="00E0476C" w:rsidP="00353C34">
      <w:pPr>
        <w:pStyle w:val="SCREEN"/>
        <w:rPr>
          <w:sz w:val="16"/>
          <w:szCs w:val="16"/>
        </w:rPr>
      </w:pPr>
      <w:r w:rsidRPr="00934137">
        <w:rPr>
          <w:sz w:val="16"/>
          <w:szCs w:val="16"/>
        </w:rPr>
        <w:t xml:space="preserve">                                                                               RC-INPT FAC PR 442              YES</w:t>
      </w:r>
    </w:p>
    <w:p w14:paraId="1F820AC3" w14:textId="77777777" w:rsidR="00E0476C" w:rsidRPr="00934137" w:rsidRDefault="00E0476C" w:rsidP="00353C34">
      <w:pPr>
        <w:pStyle w:val="SCREEN"/>
        <w:rPr>
          <w:sz w:val="16"/>
          <w:szCs w:val="16"/>
        </w:rPr>
      </w:pPr>
      <w:r w:rsidRPr="00934137">
        <w:rPr>
          <w:sz w:val="16"/>
          <w:szCs w:val="16"/>
        </w:rPr>
        <w:t xml:space="preserve">                                                                               RC-INPT FAC HR 442              YES</w:t>
      </w:r>
    </w:p>
    <w:p w14:paraId="5AE39967" w14:textId="77777777" w:rsidR="00E0476C" w:rsidRPr="00934137" w:rsidRDefault="00E0476C" w:rsidP="00353C34">
      <w:pPr>
        <w:pStyle w:val="SCREEN"/>
        <w:rPr>
          <w:sz w:val="16"/>
          <w:szCs w:val="16"/>
        </w:rPr>
      </w:pPr>
      <w:r w:rsidRPr="00934137">
        <w:rPr>
          <w:sz w:val="16"/>
          <w:szCs w:val="16"/>
        </w:rPr>
        <w:t xml:space="preserve">                                                                               RC-INPT FAC ML 442              YES</w:t>
      </w:r>
    </w:p>
    <w:p w14:paraId="6880F7F5" w14:textId="77777777" w:rsidR="00E0476C" w:rsidRPr="00934137" w:rsidRDefault="00E0476C" w:rsidP="00353C34">
      <w:pPr>
        <w:pStyle w:val="SCREEN"/>
        <w:rPr>
          <w:sz w:val="16"/>
          <w:szCs w:val="16"/>
        </w:rPr>
      </w:pPr>
      <w:r w:rsidRPr="00934137">
        <w:rPr>
          <w:sz w:val="16"/>
          <w:szCs w:val="16"/>
        </w:rPr>
        <w:t xml:space="preserve">                                                                               RC-INPT R&amp;B ICU 442             YES</w:t>
      </w:r>
    </w:p>
    <w:p w14:paraId="36B54F4A" w14:textId="77777777" w:rsidR="00E0476C" w:rsidRPr="00934137" w:rsidRDefault="00E0476C" w:rsidP="00353C34">
      <w:pPr>
        <w:pStyle w:val="SCREEN"/>
        <w:rPr>
          <w:sz w:val="16"/>
          <w:szCs w:val="16"/>
        </w:rPr>
      </w:pPr>
      <w:r w:rsidRPr="00934137">
        <w:rPr>
          <w:sz w:val="16"/>
          <w:szCs w:val="16"/>
        </w:rPr>
        <w:t>RATE SCHEDULE List                                                                                      OCT 25, 2018@17:16   PAGE 42</w:t>
      </w:r>
    </w:p>
    <w:p w14:paraId="64AFA931"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41FA9870" w14:textId="77777777" w:rsidR="00E0476C" w:rsidRPr="00934137" w:rsidRDefault="00E0476C" w:rsidP="00353C34">
      <w:pPr>
        <w:pStyle w:val="SCREEN"/>
        <w:rPr>
          <w:sz w:val="16"/>
          <w:szCs w:val="16"/>
        </w:rPr>
      </w:pPr>
      <w:r w:rsidRPr="00934137">
        <w:rPr>
          <w:sz w:val="16"/>
          <w:szCs w:val="16"/>
        </w:rPr>
        <w:t>NAME                  TYPE   SERVICE     DATE         DATE         ADJUSTED    CHARGE SET                      ADD</w:t>
      </w:r>
    </w:p>
    <w:p w14:paraId="13C1D505" w14:textId="09CC399F" w:rsidR="00E0476C" w:rsidRPr="00934137" w:rsidRDefault="00E0476C" w:rsidP="00353C34">
      <w:pPr>
        <w:pStyle w:val="SCREEN"/>
        <w:rPr>
          <w:sz w:val="16"/>
          <w:szCs w:val="16"/>
        </w:rPr>
      </w:pPr>
      <w:r w:rsidRPr="00934137">
        <w:rPr>
          <w:sz w:val="16"/>
          <w:szCs w:val="16"/>
        </w:rPr>
        <w:t>-----------------------------------------------------------------------------------------------------------------------</w:t>
      </w:r>
    </w:p>
    <w:p w14:paraId="0E15D1AC" w14:textId="77777777" w:rsidR="00E0476C" w:rsidRPr="00934137" w:rsidRDefault="00E0476C" w:rsidP="00353C34">
      <w:pPr>
        <w:pStyle w:val="SCREEN"/>
        <w:rPr>
          <w:sz w:val="16"/>
          <w:szCs w:val="16"/>
        </w:rPr>
      </w:pPr>
      <w:r w:rsidRPr="00934137">
        <w:rPr>
          <w:sz w:val="16"/>
          <w:szCs w:val="16"/>
        </w:rPr>
        <w:t xml:space="preserve">                                                                               RC-INPT ANC ICU 442             YES</w:t>
      </w:r>
    </w:p>
    <w:p w14:paraId="76197771" w14:textId="77777777" w:rsidR="00E0476C" w:rsidRPr="00934137" w:rsidRDefault="00E0476C" w:rsidP="00353C34">
      <w:pPr>
        <w:pStyle w:val="SCREEN"/>
        <w:rPr>
          <w:sz w:val="16"/>
          <w:szCs w:val="16"/>
        </w:rPr>
      </w:pPr>
      <w:r w:rsidRPr="00934137">
        <w:rPr>
          <w:sz w:val="16"/>
          <w:szCs w:val="16"/>
        </w:rPr>
        <w:t xml:space="preserve">                                                                               RC-PHYSICIAN INPT PR 442        YES</w:t>
      </w:r>
    </w:p>
    <w:p w14:paraId="4A082096" w14:textId="77777777" w:rsidR="00E0476C" w:rsidRPr="00934137" w:rsidRDefault="00E0476C" w:rsidP="00353C34">
      <w:pPr>
        <w:pStyle w:val="SCREEN"/>
        <w:rPr>
          <w:sz w:val="16"/>
          <w:szCs w:val="16"/>
        </w:rPr>
      </w:pPr>
      <w:r w:rsidRPr="00934137">
        <w:rPr>
          <w:sz w:val="16"/>
          <w:szCs w:val="16"/>
        </w:rPr>
        <w:t xml:space="preserve">                                                                               RC-PHYSICIAN INPT MN 442        YES</w:t>
      </w:r>
    </w:p>
    <w:p w14:paraId="34D7021E" w14:textId="77777777" w:rsidR="00E0476C" w:rsidRPr="00934137" w:rsidRDefault="00E0476C" w:rsidP="00353C34">
      <w:pPr>
        <w:pStyle w:val="SCREEN"/>
        <w:rPr>
          <w:sz w:val="16"/>
          <w:szCs w:val="16"/>
        </w:rPr>
      </w:pPr>
      <w:r w:rsidRPr="00934137">
        <w:rPr>
          <w:sz w:val="16"/>
          <w:szCs w:val="16"/>
        </w:rPr>
        <w:t>CVA-SNF               INPAT  SKILLED NU  JAN 1,2010                            RC-SNF INC 442                  YES</w:t>
      </w:r>
    </w:p>
    <w:p w14:paraId="37791AC1" w14:textId="77777777" w:rsidR="00E0476C" w:rsidRPr="00934137" w:rsidRDefault="00E0476C" w:rsidP="00353C34">
      <w:pPr>
        <w:pStyle w:val="SCREEN"/>
        <w:rPr>
          <w:sz w:val="16"/>
          <w:szCs w:val="16"/>
        </w:rPr>
      </w:pPr>
      <w:r w:rsidRPr="00934137">
        <w:rPr>
          <w:sz w:val="16"/>
          <w:szCs w:val="16"/>
        </w:rPr>
        <w:t xml:space="preserve">                                                                               RC-SNF FAC PR 442               YES</w:t>
      </w:r>
    </w:p>
    <w:p w14:paraId="3C04407F" w14:textId="77777777" w:rsidR="00E0476C" w:rsidRPr="00934137" w:rsidRDefault="00E0476C" w:rsidP="00353C34">
      <w:pPr>
        <w:pStyle w:val="SCREEN"/>
        <w:rPr>
          <w:sz w:val="16"/>
          <w:szCs w:val="16"/>
        </w:rPr>
      </w:pPr>
      <w:r w:rsidRPr="00934137">
        <w:rPr>
          <w:sz w:val="16"/>
          <w:szCs w:val="16"/>
        </w:rPr>
        <w:t xml:space="preserve">                                                                               RC-SNF FAC HR 442               YES</w:t>
      </w:r>
    </w:p>
    <w:p w14:paraId="0A2B0E93" w14:textId="77777777" w:rsidR="00E0476C" w:rsidRPr="00934137" w:rsidRDefault="00E0476C" w:rsidP="00353C34">
      <w:pPr>
        <w:pStyle w:val="SCREEN"/>
        <w:rPr>
          <w:sz w:val="16"/>
          <w:szCs w:val="16"/>
        </w:rPr>
      </w:pPr>
      <w:r w:rsidRPr="00934137">
        <w:rPr>
          <w:sz w:val="16"/>
          <w:szCs w:val="16"/>
        </w:rPr>
        <w:t xml:space="preserve">                                                                               RC-SNF FAC ML 442               YES</w:t>
      </w:r>
    </w:p>
    <w:p w14:paraId="30DAC6FD" w14:textId="77777777" w:rsidR="00E0476C" w:rsidRPr="00934137" w:rsidRDefault="00E0476C" w:rsidP="00353C34">
      <w:pPr>
        <w:pStyle w:val="SCREEN"/>
        <w:rPr>
          <w:sz w:val="16"/>
          <w:szCs w:val="16"/>
        </w:rPr>
      </w:pPr>
      <w:r w:rsidRPr="00934137">
        <w:rPr>
          <w:sz w:val="16"/>
          <w:szCs w:val="16"/>
        </w:rPr>
        <w:t xml:space="preserve">                                                                               RC-PHYSICIAN SNF PR 442         YES</w:t>
      </w:r>
    </w:p>
    <w:p w14:paraId="5410AA7B" w14:textId="77777777" w:rsidR="00E0476C" w:rsidRPr="00934137" w:rsidRDefault="00E0476C" w:rsidP="00353C34">
      <w:pPr>
        <w:pStyle w:val="SCREEN"/>
        <w:rPr>
          <w:sz w:val="16"/>
          <w:szCs w:val="16"/>
        </w:rPr>
      </w:pPr>
      <w:r w:rsidRPr="00934137">
        <w:rPr>
          <w:sz w:val="16"/>
          <w:szCs w:val="16"/>
        </w:rPr>
        <w:t xml:space="preserve">                                                                               RC-PHYSICIAN SNF MN 442         YES</w:t>
      </w:r>
    </w:p>
    <w:p w14:paraId="1E6910F8" w14:textId="77777777" w:rsidR="00E0476C" w:rsidRPr="00934137" w:rsidRDefault="00E0476C" w:rsidP="00353C34">
      <w:pPr>
        <w:pStyle w:val="SCREEN"/>
        <w:rPr>
          <w:sz w:val="16"/>
          <w:szCs w:val="16"/>
        </w:rPr>
      </w:pPr>
      <w:r w:rsidRPr="00934137">
        <w:rPr>
          <w:sz w:val="16"/>
          <w:szCs w:val="16"/>
        </w:rPr>
        <w:t>CVA-OPT               OUTPA              JAN 1,2010                            RC-PHYSICIAN FS PR 442GB        YES</w:t>
      </w:r>
    </w:p>
    <w:p w14:paraId="3FBCBD3B" w14:textId="77777777" w:rsidR="00E0476C" w:rsidRPr="00934137" w:rsidRDefault="00E0476C" w:rsidP="00353C34">
      <w:pPr>
        <w:pStyle w:val="SCREEN"/>
        <w:rPr>
          <w:sz w:val="16"/>
          <w:szCs w:val="16"/>
        </w:rPr>
      </w:pPr>
      <w:r w:rsidRPr="00934137">
        <w:rPr>
          <w:sz w:val="16"/>
          <w:szCs w:val="16"/>
        </w:rPr>
        <w:t xml:space="preserve">                                                                               RC-PHYSICIAN FS PR 442GC        YES</w:t>
      </w:r>
    </w:p>
    <w:p w14:paraId="46B450AF" w14:textId="77777777" w:rsidR="00E0476C" w:rsidRPr="00934137" w:rsidRDefault="00E0476C" w:rsidP="00353C34">
      <w:pPr>
        <w:pStyle w:val="SCREEN"/>
        <w:rPr>
          <w:sz w:val="16"/>
          <w:szCs w:val="16"/>
        </w:rPr>
      </w:pPr>
      <w:r w:rsidRPr="00934137">
        <w:rPr>
          <w:sz w:val="16"/>
          <w:szCs w:val="16"/>
        </w:rPr>
        <w:t xml:space="preserve">                                                                               RC-PHYSICIAN FS PR 442GD        YES</w:t>
      </w:r>
    </w:p>
    <w:p w14:paraId="0E8811A9" w14:textId="77777777" w:rsidR="00E0476C" w:rsidRPr="00934137" w:rsidRDefault="00E0476C" w:rsidP="00353C34">
      <w:pPr>
        <w:pStyle w:val="SCREEN"/>
        <w:rPr>
          <w:sz w:val="16"/>
          <w:szCs w:val="16"/>
        </w:rPr>
      </w:pPr>
      <w:r w:rsidRPr="00934137">
        <w:rPr>
          <w:sz w:val="16"/>
          <w:szCs w:val="16"/>
        </w:rPr>
        <w:t xml:space="preserve">                                                                               RC-PHYSICIAN FS MN 442GD        YES</w:t>
      </w:r>
    </w:p>
    <w:p w14:paraId="151A29D5" w14:textId="77777777" w:rsidR="00E0476C" w:rsidRPr="00934137" w:rsidRDefault="00E0476C" w:rsidP="00353C34">
      <w:pPr>
        <w:pStyle w:val="SCREEN"/>
        <w:rPr>
          <w:sz w:val="16"/>
          <w:szCs w:val="16"/>
        </w:rPr>
      </w:pPr>
      <w:r w:rsidRPr="00934137">
        <w:rPr>
          <w:sz w:val="16"/>
          <w:szCs w:val="16"/>
        </w:rPr>
        <w:t xml:space="preserve">                                                                               RC-PHYSICIAN FS ML 442GD        YES</w:t>
      </w:r>
    </w:p>
    <w:p w14:paraId="27C39504" w14:textId="77777777" w:rsidR="00E0476C" w:rsidRPr="00934137" w:rsidRDefault="00E0476C" w:rsidP="00353C34">
      <w:pPr>
        <w:pStyle w:val="SCREEN"/>
        <w:rPr>
          <w:sz w:val="16"/>
          <w:szCs w:val="16"/>
        </w:rPr>
      </w:pPr>
      <w:r w:rsidRPr="00934137">
        <w:rPr>
          <w:sz w:val="16"/>
          <w:szCs w:val="16"/>
        </w:rPr>
        <w:t xml:space="preserve">                                                                               RC-OPT FAC PR 442               YES</w:t>
      </w:r>
    </w:p>
    <w:p w14:paraId="15387C9E" w14:textId="77777777" w:rsidR="00E0476C" w:rsidRPr="00934137" w:rsidRDefault="00E0476C" w:rsidP="00353C34">
      <w:pPr>
        <w:pStyle w:val="SCREEN"/>
        <w:rPr>
          <w:sz w:val="16"/>
          <w:szCs w:val="16"/>
        </w:rPr>
      </w:pPr>
      <w:r w:rsidRPr="00934137">
        <w:rPr>
          <w:sz w:val="16"/>
          <w:szCs w:val="16"/>
        </w:rPr>
        <w:t xml:space="preserve">                                                                               RC-OPT FAC HR 442               YES</w:t>
      </w:r>
    </w:p>
    <w:p w14:paraId="33117BC9" w14:textId="77777777" w:rsidR="00E0476C" w:rsidRPr="00934137" w:rsidRDefault="00E0476C" w:rsidP="00353C34">
      <w:pPr>
        <w:pStyle w:val="SCREEN"/>
        <w:rPr>
          <w:sz w:val="16"/>
          <w:szCs w:val="16"/>
        </w:rPr>
      </w:pPr>
      <w:r w:rsidRPr="00934137">
        <w:rPr>
          <w:sz w:val="16"/>
          <w:szCs w:val="16"/>
        </w:rPr>
        <w:t xml:space="preserve">                                                                               RC-OPT FAC ML 442               YES</w:t>
      </w:r>
    </w:p>
    <w:p w14:paraId="40C6A550" w14:textId="7ACB30B2" w:rsidR="00E0476C" w:rsidRPr="00934137" w:rsidRDefault="00E0476C" w:rsidP="00353C34">
      <w:pPr>
        <w:pStyle w:val="SCREEN"/>
        <w:rPr>
          <w:sz w:val="16"/>
          <w:szCs w:val="16"/>
        </w:rPr>
      </w:pPr>
      <w:r w:rsidRPr="00934137">
        <w:rPr>
          <w:sz w:val="16"/>
          <w:szCs w:val="16"/>
        </w:rPr>
        <w:t xml:space="preserve">                                                                               RC-OPT MISC 442</w:t>
      </w:r>
    </w:p>
    <w:p w14:paraId="1FC0B8FE" w14:textId="77777777" w:rsidR="00E0476C" w:rsidRPr="00934137" w:rsidRDefault="00E0476C" w:rsidP="00353C34">
      <w:pPr>
        <w:pStyle w:val="SCREEN"/>
        <w:rPr>
          <w:sz w:val="16"/>
          <w:szCs w:val="16"/>
        </w:rPr>
      </w:pPr>
      <w:r w:rsidRPr="00934137">
        <w:rPr>
          <w:sz w:val="16"/>
          <w:szCs w:val="16"/>
        </w:rPr>
        <w:t>RATE SCHEDULE List                                                                                      OCT 25, 2018@17:16   PAGE 43</w:t>
      </w:r>
    </w:p>
    <w:p w14:paraId="3F85B453"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0763BC02" w14:textId="77777777" w:rsidR="00E0476C" w:rsidRPr="00934137" w:rsidRDefault="00E0476C" w:rsidP="00353C34">
      <w:pPr>
        <w:pStyle w:val="SCREEN"/>
        <w:rPr>
          <w:sz w:val="16"/>
          <w:szCs w:val="16"/>
        </w:rPr>
      </w:pPr>
      <w:r w:rsidRPr="00934137">
        <w:rPr>
          <w:sz w:val="16"/>
          <w:szCs w:val="16"/>
        </w:rPr>
        <w:t>NAME                  TYPE   SERVICE     DATE         DATE         ADJUSTED    CHARGE SET                      ADD</w:t>
      </w:r>
    </w:p>
    <w:p w14:paraId="0E7E08DC" w14:textId="601815BF" w:rsidR="00E0476C" w:rsidRPr="00934137" w:rsidRDefault="00E0476C" w:rsidP="00353C34">
      <w:pPr>
        <w:pStyle w:val="SCREEN"/>
        <w:rPr>
          <w:sz w:val="16"/>
          <w:szCs w:val="16"/>
        </w:rPr>
      </w:pPr>
      <w:r w:rsidRPr="00934137">
        <w:rPr>
          <w:sz w:val="16"/>
          <w:szCs w:val="16"/>
        </w:rPr>
        <w:t>-----------------------------------------------------------------------------------------------------------------------</w:t>
      </w:r>
    </w:p>
    <w:p w14:paraId="1426A77B" w14:textId="77777777" w:rsidR="00E0476C" w:rsidRPr="00934137" w:rsidRDefault="00E0476C" w:rsidP="00353C34">
      <w:pPr>
        <w:pStyle w:val="SCREEN"/>
        <w:rPr>
          <w:sz w:val="16"/>
          <w:szCs w:val="16"/>
        </w:rPr>
      </w:pPr>
      <w:r w:rsidRPr="00934137">
        <w:rPr>
          <w:sz w:val="16"/>
          <w:szCs w:val="16"/>
        </w:rPr>
        <w:t xml:space="preserve">                                                                               RC-PHYSICIAN OPT PR 442         YES</w:t>
      </w:r>
    </w:p>
    <w:p w14:paraId="29F3DF12" w14:textId="77777777" w:rsidR="00E0476C" w:rsidRPr="00934137" w:rsidRDefault="00E0476C" w:rsidP="00353C34">
      <w:pPr>
        <w:pStyle w:val="SCREEN"/>
        <w:rPr>
          <w:sz w:val="16"/>
          <w:szCs w:val="16"/>
        </w:rPr>
      </w:pPr>
      <w:r w:rsidRPr="00934137">
        <w:rPr>
          <w:sz w:val="16"/>
          <w:szCs w:val="16"/>
        </w:rPr>
        <w:t xml:space="preserve">                                                                               RC-PHYSICIAN OPT MN 442         YES</w:t>
      </w:r>
    </w:p>
    <w:p w14:paraId="0BC170A9" w14:textId="77777777" w:rsidR="00E0476C" w:rsidRPr="00934137" w:rsidRDefault="00E0476C" w:rsidP="00353C34">
      <w:pPr>
        <w:pStyle w:val="SCREEN"/>
        <w:rPr>
          <w:sz w:val="16"/>
          <w:szCs w:val="16"/>
        </w:rPr>
      </w:pPr>
      <w:r w:rsidRPr="00934137">
        <w:rPr>
          <w:sz w:val="16"/>
          <w:szCs w:val="16"/>
        </w:rPr>
        <w:t xml:space="preserve">                                                                               RC-PHYSICIAN FS MN 442GB        YES</w:t>
      </w:r>
    </w:p>
    <w:p w14:paraId="170BC2F0" w14:textId="77777777" w:rsidR="00E0476C" w:rsidRPr="00934137" w:rsidRDefault="00E0476C" w:rsidP="00353C34">
      <w:pPr>
        <w:pStyle w:val="SCREEN"/>
        <w:rPr>
          <w:sz w:val="16"/>
          <w:szCs w:val="16"/>
        </w:rPr>
      </w:pPr>
      <w:r w:rsidRPr="00934137">
        <w:rPr>
          <w:sz w:val="16"/>
          <w:szCs w:val="16"/>
        </w:rPr>
        <w:t xml:space="preserve">                                                                               RC-PHYSICIAN FS ML 442GB        YES</w:t>
      </w:r>
    </w:p>
    <w:p w14:paraId="394225DD" w14:textId="77777777" w:rsidR="00E0476C" w:rsidRPr="00934137" w:rsidRDefault="00E0476C" w:rsidP="00353C34">
      <w:pPr>
        <w:pStyle w:val="SCREEN"/>
        <w:rPr>
          <w:sz w:val="16"/>
          <w:szCs w:val="16"/>
        </w:rPr>
      </w:pPr>
      <w:r w:rsidRPr="00934137">
        <w:rPr>
          <w:sz w:val="16"/>
          <w:szCs w:val="16"/>
        </w:rPr>
        <w:t xml:space="preserve">                                                                               RC-PHYSICIAN FS MN 442GC        YES</w:t>
      </w:r>
    </w:p>
    <w:p w14:paraId="39B35D5C" w14:textId="77777777" w:rsidR="00E0476C" w:rsidRPr="00934137" w:rsidRDefault="00E0476C" w:rsidP="00353C34">
      <w:pPr>
        <w:pStyle w:val="SCREEN"/>
        <w:rPr>
          <w:sz w:val="16"/>
          <w:szCs w:val="16"/>
        </w:rPr>
      </w:pPr>
      <w:r w:rsidRPr="00934137">
        <w:rPr>
          <w:sz w:val="16"/>
          <w:szCs w:val="16"/>
        </w:rPr>
        <w:t xml:space="preserve">                                                                               RC-PHYSICIAN FS ML 442GC        YES</w:t>
      </w:r>
    </w:p>
    <w:p w14:paraId="3111769A" w14:textId="77777777" w:rsidR="00E0476C" w:rsidRPr="00934137" w:rsidRDefault="00E0476C" w:rsidP="00353C34">
      <w:pPr>
        <w:pStyle w:val="SCREEN"/>
        <w:rPr>
          <w:sz w:val="16"/>
          <w:szCs w:val="16"/>
        </w:rPr>
      </w:pPr>
      <w:r w:rsidRPr="00934137">
        <w:rPr>
          <w:sz w:val="16"/>
          <w:szCs w:val="16"/>
        </w:rPr>
        <w:t xml:space="preserve">                                                                               RC-OPT FAC PR 442GD             YES</w:t>
      </w:r>
    </w:p>
    <w:p w14:paraId="05FFC62B" w14:textId="77777777" w:rsidR="00E0476C" w:rsidRPr="00934137" w:rsidRDefault="00E0476C" w:rsidP="00353C34">
      <w:pPr>
        <w:pStyle w:val="SCREEN"/>
        <w:rPr>
          <w:sz w:val="16"/>
          <w:szCs w:val="16"/>
        </w:rPr>
      </w:pPr>
      <w:r w:rsidRPr="00934137">
        <w:rPr>
          <w:sz w:val="16"/>
          <w:szCs w:val="16"/>
        </w:rPr>
        <w:t xml:space="preserve">                                                                               RC-OPT FAC HR 442GD             YES</w:t>
      </w:r>
    </w:p>
    <w:p w14:paraId="40621964" w14:textId="77777777" w:rsidR="00E0476C" w:rsidRPr="00934137" w:rsidRDefault="00E0476C" w:rsidP="00353C34">
      <w:pPr>
        <w:pStyle w:val="SCREEN"/>
        <w:rPr>
          <w:sz w:val="16"/>
          <w:szCs w:val="16"/>
        </w:rPr>
      </w:pPr>
      <w:r w:rsidRPr="00934137">
        <w:rPr>
          <w:sz w:val="16"/>
          <w:szCs w:val="16"/>
        </w:rPr>
        <w:t xml:space="preserve">                                                                               RC-OPT FAC ML 442GD             YES</w:t>
      </w:r>
    </w:p>
    <w:p w14:paraId="0E74ECE5" w14:textId="17072E9C" w:rsidR="00E0476C" w:rsidRPr="00934137" w:rsidRDefault="00E0476C" w:rsidP="00353C34">
      <w:pPr>
        <w:pStyle w:val="SCREEN"/>
        <w:rPr>
          <w:sz w:val="16"/>
          <w:szCs w:val="16"/>
        </w:rPr>
      </w:pPr>
      <w:r w:rsidRPr="00934137">
        <w:rPr>
          <w:sz w:val="16"/>
          <w:szCs w:val="16"/>
        </w:rPr>
        <w:t xml:space="preserve">                                                                               RC-OPT MISC 442GD</w:t>
      </w:r>
    </w:p>
    <w:p w14:paraId="36B0BF52" w14:textId="77777777" w:rsidR="00E0476C" w:rsidRPr="00934137" w:rsidRDefault="00E0476C" w:rsidP="00353C34">
      <w:pPr>
        <w:pStyle w:val="SCREEN"/>
        <w:rPr>
          <w:sz w:val="16"/>
          <w:szCs w:val="16"/>
        </w:rPr>
      </w:pPr>
      <w:r w:rsidRPr="00934137">
        <w:rPr>
          <w:sz w:val="16"/>
          <w:szCs w:val="16"/>
        </w:rPr>
        <w:t xml:space="preserve">                                                                               RC-PHYSICIAN OPT PR 442GD       YES</w:t>
      </w:r>
    </w:p>
    <w:p w14:paraId="35A8741F" w14:textId="77777777" w:rsidR="00E0476C" w:rsidRPr="00934137" w:rsidRDefault="00E0476C" w:rsidP="00353C34">
      <w:pPr>
        <w:pStyle w:val="SCREEN"/>
        <w:rPr>
          <w:sz w:val="16"/>
          <w:szCs w:val="16"/>
        </w:rPr>
      </w:pPr>
      <w:r w:rsidRPr="00934137">
        <w:rPr>
          <w:sz w:val="16"/>
          <w:szCs w:val="16"/>
        </w:rPr>
        <w:t xml:space="preserve">                                                                               RC-PHYSICIAN OPT MN 442GD       YES</w:t>
      </w:r>
    </w:p>
    <w:p w14:paraId="1A7BA01B" w14:textId="77777777" w:rsidR="00E0476C" w:rsidRPr="00934137" w:rsidRDefault="00E0476C" w:rsidP="00353C34">
      <w:pPr>
        <w:pStyle w:val="SCREEN"/>
        <w:rPr>
          <w:sz w:val="16"/>
          <w:szCs w:val="16"/>
        </w:rPr>
      </w:pPr>
      <w:r w:rsidRPr="00934137">
        <w:rPr>
          <w:sz w:val="16"/>
          <w:szCs w:val="16"/>
        </w:rPr>
        <w:t xml:space="preserve">                                                                               RC-OPT FAC PR 442GC             YES</w:t>
      </w:r>
    </w:p>
    <w:p w14:paraId="13B9F34B" w14:textId="77777777" w:rsidR="00E0476C" w:rsidRPr="00934137" w:rsidRDefault="00E0476C" w:rsidP="00353C34">
      <w:pPr>
        <w:pStyle w:val="SCREEN"/>
        <w:rPr>
          <w:sz w:val="16"/>
          <w:szCs w:val="16"/>
        </w:rPr>
      </w:pPr>
      <w:r w:rsidRPr="00934137">
        <w:rPr>
          <w:sz w:val="16"/>
          <w:szCs w:val="16"/>
        </w:rPr>
        <w:t xml:space="preserve">                                                                               RC-OPT FAC HR 442GC             YES</w:t>
      </w:r>
    </w:p>
    <w:p w14:paraId="5FB742A9" w14:textId="77777777" w:rsidR="00E0476C" w:rsidRPr="00934137" w:rsidRDefault="00E0476C" w:rsidP="00353C34">
      <w:pPr>
        <w:pStyle w:val="SCREEN"/>
        <w:rPr>
          <w:sz w:val="16"/>
          <w:szCs w:val="16"/>
        </w:rPr>
      </w:pPr>
      <w:r w:rsidRPr="00934137">
        <w:rPr>
          <w:sz w:val="16"/>
          <w:szCs w:val="16"/>
        </w:rPr>
        <w:t xml:space="preserve">                                                                               RC-OPT FAC ML 442GC             YES</w:t>
      </w:r>
    </w:p>
    <w:p w14:paraId="14853300" w14:textId="0993D192" w:rsidR="00E0476C" w:rsidRPr="00934137" w:rsidRDefault="00E0476C" w:rsidP="00353C34">
      <w:pPr>
        <w:pStyle w:val="SCREEN"/>
        <w:rPr>
          <w:sz w:val="16"/>
          <w:szCs w:val="16"/>
        </w:rPr>
      </w:pPr>
      <w:r w:rsidRPr="00934137">
        <w:rPr>
          <w:sz w:val="16"/>
          <w:szCs w:val="16"/>
        </w:rPr>
        <w:t xml:space="preserve">                                                                               RC-OPT MISC 442GC</w:t>
      </w:r>
    </w:p>
    <w:p w14:paraId="5502462A" w14:textId="77777777" w:rsidR="00E0476C" w:rsidRPr="00934137" w:rsidRDefault="00E0476C" w:rsidP="00353C34">
      <w:pPr>
        <w:pStyle w:val="SCREEN"/>
        <w:rPr>
          <w:sz w:val="16"/>
          <w:szCs w:val="16"/>
        </w:rPr>
      </w:pPr>
      <w:r w:rsidRPr="00934137">
        <w:rPr>
          <w:sz w:val="16"/>
          <w:szCs w:val="16"/>
        </w:rPr>
        <w:t xml:space="preserve">                                                                               RC-PHYSICIAN OPT PR 442GC       YES</w:t>
      </w:r>
    </w:p>
    <w:p w14:paraId="534A97D1" w14:textId="77777777" w:rsidR="00E0476C" w:rsidRPr="00934137" w:rsidRDefault="00E0476C" w:rsidP="00353C34">
      <w:pPr>
        <w:pStyle w:val="SCREEN"/>
        <w:rPr>
          <w:sz w:val="16"/>
          <w:szCs w:val="16"/>
        </w:rPr>
      </w:pPr>
      <w:r w:rsidRPr="00934137">
        <w:rPr>
          <w:sz w:val="16"/>
          <w:szCs w:val="16"/>
        </w:rPr>
        <w:lastRenderedPageBreak/>
        <w:t xml:space="preserve">                                                                               RC-PHYSICIAN OPT MN 442GC       YES</w:t>
      </w:r>
    </w:p>
    <w:p w14:paraId="6FAF0F9B" w14:textId="77777777" w:rsidR="00E0476C" w:rsidRPr="00934137" w:rsidRDefault="00E0476C" w:rsidP="00353C34">
      <w:pPr>
        <w:pStyle w:val="SCREEN"/>
        <w:rPr>
          <w:sz w:val="16"/>
          <w:szCs w:val="16"/>
        </w:rPr>
      </w:pPr>
      <w:r w:rsidRPr="00934137">
        <w:rPr>
          <w:sz w:val="16"/>
          <w:szCs w:val="16"/>
        </w:rPr>
        <w:t>RATE SCHEDULE List                                                                                      OCT 25, 2018@17:16   PAGE 44</w:t>
      </w:r>
    </w:p>
    <w:p w14:paraId="29F68F9E"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72F05FDC" w14:textId="77777777" w:rsidR="00E0476C" w:rsidRPr="00934137" w:rsidRDefault="00E0476C" w:rsidP="00353C34">
      <w:pPr>
        <w:pStyle w:val="SCREEN"/>
        <w:rPr>
          <w:sz w:val="16"/>
          <w:szCs w:val="16"/>
        </w:rPr>
      </w:pPr>
      <w:r w:rsidRPr="00934137">
        <w:rPr>
          <w:sz w:val="16"/>
          <w:szCs w:val="16"/>
        </w:rPr>
        <w:t>NAME                  TYPE   SERVICE     DATE         DATE         ADJUSTED    CHARGE SET                      ADD</w:t>
      </w:r>
    </w:p>
    <w:p w14:paraId="6294F667" w14:textId="06DB78AD" w:rsidR="00E0476C" w:rsidRPr="00934137" w:rsidRDefault="00E0476C" w:rsidP="00353C34">
      <w:pPr>
        <w:pStyle w:val="SCREEN"/>
        <w:rPr>
          <w:sz w:val="16"/>
          <w:szCs w:val="16"/>
        </w:rPr>
      </w:pPr>
      <w:r w:rsidRPr="00934137">
        <w:rPr>
          <w:sz w:val="16"/>
          <w:szCs w:val="16"/>
        </w:rPr>
        <w:t>-----------------------------------------------------------------------------------------------------------------------</w:t>
      </w:r>
    </w:p>
    <w:p w14:paraId="07BDBF2A" w14:textId="77777777" w:rsidR="00E0476C" w:rsidRPr="00934137" w:rsidRDefault="00E0476C" w:rsidP="00353C34">
      <w:pPr>
        <w:pStyle w:val="SCREEN"/>
        <w:rPr>
          <w:sz w:val="16"/>
          <w:szCs w:val="16"/>
        </w:rPr>
      </w:pPr>
      <w:r w:rsidRPr="00934137">
        <w:rPr>
          <w:sz w:val="16"/>
          <w:szCs w:val="16"/>
        </w:rPr>
        <w:t xml:space="preserve">                                                                               RC-OPT FAC PR 442HK             YES</w:t>
      </w:r>
    </w:p>
    <w:p w14:paraId="155B5765" w14:textId="77777777" w:rsidR="00E0476C" w:rsidRPr="00934137" w:rsidRDefault="00E0476C" w:rsidP="00353C34">
      <w:pPr>
        <w:pStyle w:val="SCREEN"/>
        <w:rPr>
          <w:sz w:val="16"/>
          <w:szCs w:val="16"/>
        </w:rPr>
      </w:pPr>
      <w:r w:rsidRPr="00934137">
        <w:rPr>
          <w:sz w:val="16"/>
          <w:szCs w:val="16"/>
        </w:rPr>
        <w:t xml:space="preserve">                                                                               RC-OPT FAC HR 442HK             YES</w:t>
      </w:r>
    </w:p>
    <w:p w14:paraId="6C348CD0" w14:textId="77777777" w:rsidR="00E0476C" w:rsidRPr="00934137" w:rsidRDefault="00E0476C" w:rsidP="00353C34">
      <w:pPr>
        <w:pStyle w:val="SCREEN"/>
        <w:rPr>
          <w:sz w:val="16"/>
          <w:szCs w:val="16"/>
        </w:rPr>
      </w:pPr>
      <w:r w:rsidRPr="00934137">
        <w:rPr>
          <w:sz w:val="16"/>
          <w:szCs w:val="16"/>
        </w:rPr>
        <w:t xml:space="preserve">                                                                               RC-OPT FAC ML 442HK             YES</w:t>
      </w:r>
    </w:p>
    <w:p w14:paraId="370B0093" w14:textId="2CB145E3" w:rsidR="00E0476C" w:rsidRPr="00934137" w:rsidRDefault="00E0476C" w:rsidP="00353C34">
      <w:pPr>
        <w:pStyle w:val="SCREEN"/>
        <w:rPr>
          <w:sz w:val="16"/>
          <w:szCs w:val="16"/>
        </w:rPr>
      </w:pPr>
      <w:r w:rsidRPr="00934137">
        <w:rPr>
          <w:sz w:val="16"/>
          <w:szCs w:val="16"/>
        </w:rPr>
        <w:t xml:space="preserve">                                                                               RC-OPT MISC 442HK</w:t>
      </w:r>
    </w:p>
    <w:p w14:paraId="3C21C85E" w14:textId="77777777" w:rsidR="00E0476C" w:rsidRPr="00934137" w:rsidRDefault="00E0476C" w:rsidP="00353C34">
      <w:pPr>
        <w:pStyle w:val="SCREEN"/>
        <w:rPr>
          <w:sz w:val="16"/>
          <w:szCs w:val="16"/>
        </w:rPr>
      </w:pPr>
      <w:r w:rsidRPr="00934137">
        <w:rPr>
          <w:sz w:val="16"/>
          <w:szCs w:val="16"/>
        </w:rPr>
        <w:t xml:space="preserve">                                                                               RC-PHYSICIAN OPT PR 442HK       YES</w:t>
      </w:r>
    </w:p>
    <w:p w14:paraId="77108421" w14:textId="77777777" w:rsidR="00E0476C" w:rsidRPr="00934137" w:rsidRDefault="00E0476C" w:rsidP="00353C34">
      <w:pPr>
        <w:pStyle w:val="SCREEN"/>
        <w:rPr>
          <w:sz w:val="16"/>
          <w:szCs w:val="16"/>
        </w:rPr>
      </w:pPr>
      <w:r w:rsidRPr="00934137">
        <w:rPr>
          <w:sz w:val="16"/>
          <w:szCs w:val="16"/>
        </w:rPr>
        <w:t xml:space="preserve">                                                                               RC-PHYSICIAN OPT MN 442HK       YES</w:t>
      </w:r>
    </w:p>
    <w:p w14:paraId="4FA9D8DA" w14:textId="77777777" w:rsidR="00E0476C" w:rsidRPr="00934137" w:rsidRDefault="00E0476C" w:rsidP="00353C34">
      <w:pPr>
        <w:pStyle w:val="SCREEN"/>
        <w:rPr>
          <w:sz w:val="16"/>
          <w:szCs w:val="16"/>
        </w:rPr>
      </w:pPr>
      <w:r w:rsidRPr="00934137">
        <w:rPr>
          <w:sz w:val="16"/>
          <w:szCs w:val="16"/>
        </w:rPr>
        <w:t xml:space="preserve">                                                                               RC-OPT FAC PR 442GB             YES</w:t>
      </w:r>
    </w:p>
    <w:p w14:paraId="41F10E91" w14:textId="77777777" w:rsidR="00E0476C" w:rsidRPr="00934137" w:rsidRDefault="00E0476C" w:rsidP="00353C34">
      <w:pPr>
        <w:pStyle w:val="SCREEN"/>
        <w:rPr>
          <w:sz w:val="16"/>
          <w:szCs w:val="16"/>
        </w:rPr>
      </w:pPr>
      <w:r w:rsidRPr="00934137">
        <w:rPr>
          <w:sz w:val="16"/>
          <w:szCs w:val="16"/>
        </w:rPr>
        <w:t xml:space="preserve">                                                                               RC-OPT FAC HR 442GB             YES</w:t>
      </w:r>
    </w:p>
    <w:p w14:paraId="57C8B5AE" w14:textId="77777777" w:rsidR="00E0476C" w:rsidRPr="00934137" w:rsidRDefault="00E0476C" w:rsidP="00353C34">
      <w:pPr>
        <w:pStyle w:val="SCREEN"/>
        <w:rPr>
          <w:sz w:val="16"/>
          <w:szCs w:val="16"/>
        </w:rPr>
      </w:pPr>
      <w:r w:rsidRPr="00934137">
        <w:rPr>
          <w:sz w:val="16"/>
          <w:szCs w:val="16"/>
        </w:rPr>
        <w:t xml:space="preserve">                                                                               RC-OPT FAC ML 442GB             YES</w:t>
      </w:r>
    </w:p>
    <w:p w14:paraId="49EEA85B" w14:textId="27D2E26B" w:rsidR="00E0476C" w:rsidRPr="00934137" w:rsidRDefault="00E0476C" w:rsidP="00353C34">
      <w:pPr>
        <w:pStyle w:val="SCREEN"/>
        <w:rPr>
          <w:sz w:val="16"/>
          <w:szCs w:val="16"/>
        </w:rPr>
      </w:pPr>
      <w:r w:rsidRPr="00934137">
        <w:rPr>
          <w:sz w:val="16"/>
          <w:szCs w:val="16"/>
        </w:rPr>
        <w:t xml:space="preserve">                                                                               RC-OPT MISC 442GB</w:t>
      </w:r>
    </w:p>
    <w:p w14:paraId="63BD8439" w14:textId="77777777" w:rsidR="00E0476C" w:rsidRPr="00934137" w:rsidRDefault="00E0476C" w:rsidP="00353C34">
      <w:pPr>
        <w:pStyle w:val="SCREEN"/>
        <w:rPr>
          <w:sz w:val="16"/>
          <w:szCs w:val="16"/>
        </w:rPr>
      </w:pPr>
      <w:r w:rsidRPr="00934137">
        <w:rPr>
          <w:sz w:val="16"/>
          <w:szCs w:val="16"/>
        </w:rPr>
        <w:t xml:space="preserve">                                                                               RC-PHYSICIAN OPT PR 442GB       YES</w:t>
      </w:r>
    </w:p>
    <w:p w14:paraId="78865E63" w14:textId="77777777" w:rsidR="00E0476C" w:rsidRPr="00934137" w:rsidRDefault="00E0476C" w:rsidP="00353C34">
      <w:pPr>
        <w:pStyle w:val="SCREEN"/>
        <w:rPr>
          <w:sz w:val="16"/>
          <w:szCs w:val="16"/>
        </w:rPr>
      </w:pPr>
      <w:r w:rsidRPr="00934137">
        <w:rPr>
          <w:sz w:val="16"/>
          <w:szCs w:val="16"/>
        </w:rPr>
        <w:t xml:space="preserve">                                                                               RC-PHYSICIAN OPT MN 442GB       YES</w:t>
      </w:r>
    </w:p>
    <w:p w14:paraId="55DFFA71" w14:textId="77777777" w:rsidR="00E0476C" w:rsidRPr="00934137" w:rsidRDefault="00E0476C" w:rsidP="00353C34">
      <w:pPr>
        <w:pStyle w:val="SCREEN"/>
        <w:rPr>
          <w:sz w:val="16"/>
          <w:szCs w:val="16"/>
        </w:rPr>
      </w:pPr>
      <w:r w:rsidRPr="00934137">
        <w:rPr>
          <w:sz w:val="16"/>
          <w:szCs w:val="16"/>
        </w:rPr>
        <w:t xml:space="preserve">                                                                               RC-OPT FAC PR 442MA             YES</w:t>
      </w:r>
    </w:p>
    <w:p w14:paraId="0C97B245" w14:textId="77777777" w:rsidR="00E0476C" w:rsidRPr="00934137" w:rsidRDefault="00E0476C" w:rsidP="00353C34">
      <w:pPr>
        <w:pStyle w:val="SCREEN"/>
        <w:rPr>
          <w:sz w:val="16"/>
          <w:szCs w:val="16"/>
        </w:rPr>
      </w:pPr>
      <w:r w:rsidRPr="00934137">
        <w:rPr>
          <w:sz w:val="16"/>
          <w:szCs w:val="16"/>
        </w:rPr>
        <w:t xml:space="preserve">                                                                               RC-OPT FAC HR 442MA             YES</w:t>
      </w:r>
    </w:p>
    <w:p w14:paraId="329EC627" w14:textId="77777777" w:rsidR="00E0476C" w:rsidRPr="00934137" w:rsidRDefault="00E0476C" w:rsidP="00353C34">
      <w:pPr>
        <w:pStyle w:val="SCREEN"/>
        <w:rPr>
          <w:sz w:val="16"/>
          <w:szCs w:val="16"/>
        </w:rPr>
      </w:pPr>
      <w:r w:rsidRPr="00934137">
        <w:rPr>
          <w:sz w:val="16"/>
          <w:szCs w:val="16"/>
        </w:rPr>
        <w:t xml:space="preserve">                                                                               RC-OPT FAC ML 442MA             YES</w:t>
      </w:r>
    </w:p>
    <w:p w14:paraId="10248BC8" w14:textId="6044EB40" w:rsidR="00E0476C" w:rsidRPr="00934137" w:rsidRDefault="00E0476C" w:rsidP="00353C34">
      <w:pPr>
        <w:pStyle w:val="SCREEN"/>
        <w:rPr>
          <w:sz w:val="16"/>
          <w:szCs w:val="16"/>
        </w:rPr>
      </w:pPr>
      <w:r w:rsidRPr="00934137">
        <w:rPr>
          <w:sz w:val="16"/>
          <w:szCs w:val="16"/>
        </w:rPr>
        <w:t xml:space="preserve">                                                                               RC-OPT MISC 442MA</w:t>
      </w:r>
    </w:p>
    <w:p w14:paraId="65132150" w14:textId="77777777" w:rsidR="00E0476C" w:rsidRPr="00934137" w:rsidRDefault="00E0476C" w:rsidP="00353C34">
      <w:pPr>
        <w:pStyle w:val="SCREEN"/>
        <w:rPr>
          <w:sz w:val="16"/>
          <w:szCs w:val="16"/>
        </w:rPr>
      </w:pPr>
      <w:r w:rsidRPr="00934137">
        <w:rPr>
          <w:sz w:val="16"/>
          <w:szCs w:val="16"/>
        </w:rPr>
        <w:t xml:space="preserve">                                                                               RC-PHYSICIAN OPT PR 442MA       YES</w:t>
      </w:r>
    </w:p>
    <w:p w14:paraId="29F1F9F7" w14:textId="77777777" w:rsidR="00E0476C" w:rsidRPr="00934137" w:rsidRDefault="00E0476C" w:rsidP="00353C34">
      <w:pPr>
        <w:pStyle w:val="SCREEN"/>
        <w:rPr>
          <w:sz w:val="16"/>
          <w:szCs w:val="16"/>
        </w:rPr>
      </w:pPr>
      <w:r w:rsidRPr="00934137">
        <w:rPr>
          <w:sz w:val="16"/>
          <w:szCs w:val="16"/>
        </w:rPr>
        <w:t xml:space="preserve">                                                                               RC-PHYSICIAN OPT MN 442MA       YES</w:t>
      </w:r>
    </w:p>
    <w:p w14:paraId="430F54E4" w14:textId="77777777" w:rsidR="00E0476C" w:rsidRPr="00934137" w:rsidRDefault="00E0476C" w:rsidP="00353C34">
      <w:pPr>
        <w:pStyle w:val="SCREEN"/>
        <w:rPr>
          <w:sz w:val="16"/>
          <w:szCs w:val="16"/>
        </w:rPr>
      </w:pPr>
      <w:r w:rsidRPr="00934137">
        <w:rPr>
          <w:sz w:val="16"/>
          <w:szCs w:val="16"/>
        </w:rPr>
        <w:t>RATE SCHEDULE List                                                                                      OCT 25, 2018@17:16   PAGE 45</w:t>
      </w:r>
    </w:p>
    <w:p w14:paraId="3E3898B4"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1C46FE1F" w14:textId="77777777" w:rsidR="00E0476C" w:rsidRPr="00934137" w:rsidRDefault="00E0476C" w:rsidP="00353C34">
      <w:pPr>
        <w:pStyle w:val="SCREEN"/>
        <w:rPr>
          <w:sz w:val="16"/>
          <w:szCs w:val="16"/>
        </w:rPr>
      </w:pPr>
      <w:r w:rsidRPr="00934137">
        <w:rPr>
          <w:sz w:val="16"/>
          <w:szCs w:val="16"/>
        </w:rPr>
        <w:t>NAME                  TYPE   SERVICE     DATE         DATE         ADJUSTED    CHARGE SET                      ADD</w:t>
      </w:r>
    </w:p>
    <w:p w14:paraId="22C98A56" w14:textId="4F01E1EC" w:rsidR="00E0476C" w:rsidRPr="00934137" w:rsidRDefault="00E0476C" w:rsidP="00353C34">
      <w:pPr>
        <w:pStyle w:val="SCREEN"/>
        <w:rPr>
          <w:sz w:val="16"/>
          <w:szCs w:val="16"/>
        </w:rPr>
      </w:pPr>
      <w:r w:rsidRPr="00934137">
        <w:rPr>
          <w:sz w:val="16"/>
          <w:szCs w:val="16"/>
        </w:rPr>
        <w:t>-----------------------------------------------------------------------------------------------------------------------</w:t>
      </w:r>
    </w:p>
    <w:p w14:paraId="28CCB845" w14:textId="77777777" w:rsidR="00E0476C" w:rsidRPr="00934137" w:rsidRDefault="00E0476C" w:rsidP="00353C34">
      <w:pPr>
        <w:pStyle w:val="SCREEN"/>
        <w:rPr>
          <w:sz w:val="16"/>
          <w:szCs w:val="16"/>
        </w:rPr>
      </w:pPr>
      <w:r w:rsidRPr="00934137">
        <w:rPr>
          <w:sz w:val="16"/>
          <w:szCs w:val="16"/>
        </w:rPr>
        <w:t xml:space="preserve">                                                                               RC-PHYSICIAN FS PR 442QB        YES</w:t>
      </w:r>
    </w:p>
    <w:p w14:paraId="50C5FD4A" w14:textId="77777777" w:rsidR="00E0476C" w:rsidRPr="00934137" w:rsidRDefault="00E0476C" w:rsidP="00353C34">
      <w:pPr>
        <w:pStyle w:val="SCREEN"/>
        <w:rPr>
          <w:sz w:val="16"/>
          <w:szCs w:val="16"/>
        </w:rPr>
      </w:pPr>
      <w:r w:rsidRPr="00934137">
        <w:rPr>
          <w:sz w:val="16"/>
          <w:szCs w:val="16"/>
        </w:rPr>
        <w:t xml:space="preserve">                                                                               RC-PHYSICIAN FS MN 442QB        YES</w:t>
      </w:r>
    </w:p>
    <w:p w14:paraId="5692F1FF" w14:textId="77777777" w:rsidR="00E0476C" w:rsidRPr="00934137" w:rsidRDefault="00E0476C" w:rsidP="00353C34">
      <w:pPr>
        <w:pStyle w:val="SCREEN"/>
        <w:rPr>
          <w:sz w:val="16"/>
          <w:szCs w:val="16"/>
        </w:rPr>
      </w:pPr>
      <w:r w:rsidRPr="00934137">
        <w:rPr>
          <w:sz w:val="16"/>
          <w:szCs w:val="16"/>
        </w:rPr>
        <w:t xml:space="preserve">                                                                               RC-PHYSICIAN FS ML 442QB        YES</w:t>
      </w:r>
    </w:p>
    <w:p w14:paraId="5E5AB5FA" w14:textId="77777777" w:rsidR="00E0476C" w:rsidRPr="00934137" w:rsidRDefault="00E0476C" w:rsidP="00353C34">
      <w:pPr>
        <w:pStyle w:val="SCREEN"/>
        <w:rPr>
          <w:sz w:val="16"/>
          <w:szCs w:val="16"/>
        </w:rPr>
      </w:pPr>
      <w:r w:rsidRPr="00934137">
        <w:rPr>
          <w:sz w:val="16"/>
          <w:szCs w:val="16"/>
        </w:rPr>
        <w:t xml:space="preserve">                                                                               RC-PHYSICIAN FS PR 442QA        YES</w:t>
      </w:r>
    </w:p>
    <w:p w14:paraId="590418B4" w14:textId="77777777" w:rsidR="00E0476C" w:rsidRPr="00934137" w:rsidRDefault="00E0476C" w:rsidP="00353C34">
      <w:pPr>
        <w:pStyle w:val="SCREEN"/>
        <w:rPr>
          <w:sz w:val="16"/>
          <w:szCs w:val="16"/>
        </w:rPr>
      </w:pPr>
      <w:r w:rsidRPr="00934137">
        <w:rPr>
          <w:sz w:val="16"/>
          <w:szCs w:val="16"/>
        </w:rPr>
        <w:t xml:space="preserve">                                                                               RC-PHYSICIAN FS MN 442QA        YES</w:t>
      </w:r>
    </w:p>
    <w:p w14:paraId="0D3485EA" w14:textId="77777777" w:rsidR="00E0476C" w:rsidRPr="00934137" w:rsidRDefault="00E0476C" w:rsidP="00353C34">
      <w:pPr>
        <w:pStyle w:val="SCREEN"/>
        <w:rPr>
          <w:sz w:val="16"/>
          <w:szCs w:val="16"/>
        </w:rPr>
      </w:pPr>
      <w:r w:rsidRPr="00934137">
        <w:rPr>
          <w:sz w:val="16"/>
          <w:szCs w:val="16"/>
        </w:rPr>
        <w:t xml:space="preserve">                                                                               RC-PHYSICIAN FS ML 442QA        YES</w:t>
      </w:r>
    </w:p>
    <w:p w14:paraId="3302114A" w14:textId="77777777" w:rsidR="00E0476C" w:rsidRPr="00934137" w:rsidRDefault="00E0476C" w:rsidP="00353C34">
      <w:pPr>
        <w:pStyle w:val="SCREEN"/>
        <w:rPr>
          <w:sz w:val="16"/>
          <w:szCs w:val="16"/>
        </w:rPr>
      </w:pPr>
      <w:r w:rsidRPr="00934137">
        <w:rPr>
          <w:sz w:val="16"/>
          <w:szCs w:val="16"/>
        </w:rPr>
        <w:t xml:space="preserve">                                                                               RC-OPT FAC PR 442QA             YES</w:t>
      </w:r>
    </w:p>
    <w:p w14:paraId="715E0EF5" w14:textId="77777777" w:rsidR="00E0476C" w:rsidRPr="00934137" w:rsidRDefault="00E0476C" w:rsidP="00353C34">
      <w:pPr>
        <w:pStyle w:val="SCREEN"/>
        <w:rPr>
          <w:sz w:val="16"/>
          <w:szCs w:val="16"/>
        </w:rPr>
      </w:pPr>
      <w:r w:rsidRPr="00934137">
        <w:rPr>
          <w:sz w:val="16"/>
          <w:szCs w:val="16"/>
        </w:rPr>
        <w:t xml:space="preserve">                                                                               RC-OPT FAC HR 442QA             YES</w:t>
      </w:r>
    </w:p>
    <w:p w14:paraId="4070CD5B" w14:textId="77777777" w:rsidR="00E0476C" w:rsidRPr="00934137" w:rsidRDefault="00E0476C" w:rsidP="00353C34">
      <w:pPr>
        <w:pStyle w:val="SCREEN"/>
        <w:rPr>
          <w:sz w:val="16"/>
          <w:szCs w:val="16"/>
        </w:rPr>
      </w:pPr>
      <w:r w:rsidRPr="00934137">
        <w:rPr>
          <w:sz w:val="16"/>
          <w:szCs w:val="16"/>
        </w:rPr>
        <w:t xml:space="preserve">                                                                               RC-OPT FAC ML 442QA             YES</w:t>
      </w:r>
    </w:p>
    <w:p w14:paraId="4282FBBE" w14:textId="1644F540" w:rsidR="00E0476C" w:rsidRPr="00934137" w:rsidRDefault="00E0476C" w:rsidP="00353C34">
      <w:pPr>
        <w:pStyle w:val="SCREEN"/>
        <w:rPr>
          <w:sz w:val="16"/>
          <w:szCs w:val="16"/>
        </w:rPr>
      </w:pPr>
      <w:r w:rsidRPr="00934137">
        <w:rPr>
          <w:sz w:val="16"/>
          <w:szCs w:val="16"/>
        </w:rPr>
        <w:t xml:space="preserve">                                                                               RC-OPT MISC 442QA</w:t>
      </w:r>
    </w:p>
    <w:p w14:paraId="36008024" w14:textId="77777777" w:rsidR="00E0476C" w:rsidRPr="00934137" w:rsidRDefault="00E0476C" w:rsidP="00353C34">
      <w:pPr>
        <w:pStyle w:val="SCREEN"/>
        <w:rPr>
          <w:sz w:val="16"/>
          <w:szCs w:val="16"/>
        </w:rPr>
      </w:pPr>
      <w:r w:rsidRPr="00934137">
        <w:rPr>
          <w:sz w:val="16"/>
          <w:szCs w:val="16"/>
        </w:rPr>
        <w:t xml:space="preserve">                                                                               RC-PHYSICIAN OPT PR 442QA       YES</w:t>
      </w:r>
    </w:p>
    <w:p w14:paraId="4C40AFEE" w14:textId="77777777" w:rsidR="00E0476C" w:rsidRPr="00934137" w:rsidRDefault="00E0476C" w:rsidP="00353C34">
      <w:pPr>
        <w:pStyle w:val="SCREEN"/>
        <w:rPr>
          <w:sz w:val="16"/>
          <w:szCs w:val="16"/>
        </w:rPr>
      </w:pPr>
      <w:r w:rsidRPr="00934137">
        <w:rPr>
          <w:sz w:val="16"/>
          <w:szCs w:val="16"/>
        </w:rPr>
        <w:t xml:space="preserve">                                                                               RC-PHYSICIAN OPT MN 442QA       YES</w:t>
      </w:r>
    </w:p>
    <w:p w14:paraId="68AA28E8" w14:textId="77777777" w:rsidR="00E0476C" w:rsidRPr="00934137" w:rsidRDefault="00E0476C" w:rsidP="00353C34">
      <w:pPr>
        <w:pStyle w:val="SCREEN"/>
        <w:rPr>
          <w:sz w:val="16"/>
          <w:szCs w:val="16"/>
        </w:rPr>
      </w:pPr>
      <w:r w:rsidRPr="00934137">
        <w:rPr>
          <w:sz w:val="16"/>
          <w:szCs w:val="16"/>
        </w:rPr>
        <w:t xml:space="preserve">                                                                               RC-OPT FAC PR 442QB             YES</w:t>
      </w:r>
    </w:p>
    <w:p w14:paraId="62F03840" w14:textId="77777777" w:rsidR="00E0476C" w:rsidRPr="00934137" w:rsidRDefault="00E0476C" w:rsidP="00353C34">
      <w:pPr>
        <w:pStyle w:val="SCREEN"/>
        <w:rPr>
          <w:sz w:val="16"/>
          <w:szCs w:val="16"/>
        </w:rPr>
      </w:pPr>
      <w:r w:rsidRPr="00934137">
        <w:rPr>
          <w:sz w:val="16"/>
          <w:szCs w:val="16"/>
        </w:rPr>
        <w:t xml:space="preserve">                                                                               RC-OPT FAC HR 442QB             YES</w:t>
      </w:r>
    </w:p>
    <w:p w14:paraId="34AAE5A3" w14:textId="77777777" w:rsidR="00E0476C" w:rsidRPr="00934137" w:rsidRDefault="00E0476C" w:rsidP="00353C34">
      <w:pPr>
        <w:pStyle w:val="SCREEN"/>
        <w:rPr>
          <w:sz w:val="16"/>
          <w:szCs w:val="16"/>
        </w:rPr>
      </w:pPr>
      <w:r w:rsidRPr="00934137">
        <w:rPr>
          <w:sz w:val="16"/>
          <w:szCs w:val="16"/>
        </w:rPr>
        <w:t xml:space="preserve">                                                                               RC-OPT FAC ML 442QB             YES</w:t>
      </w:r>
    </w:p>
    <w:p w14:paraId="1B3877C2" w14:textId="6E815BE8" w:rsidR="00E0476C" w:rsidRPr="00934137" w:rsidRDefault="00E0476C" w:rsidP="00353C34">
      <w:pPr>
        <w:pStyle w:val="SCREEN"/>
        <w:rPr>
          <w:sz w:val="16"/>
          <w:szCs w:val="16"/>
        </w:rPr>
      </w:pPr>
      <w:r w:rsidRPr="00934137">
        <w:rPr>
          <w:sz w:val="16"/>
          <w:szCs w:val="16"/>
        </w:rPr>
        <w:t xml:space="preserve">                                                                               RC-OPT MISC 442QB</w:t>
      </w:r>
    </w:p>
    <w:p w14:paraId="60570346" w14:textId="77777777" w:rsidR="00E0476C" w:rsidRPr="00934137" w:rsidRDefault="00E0476C" w:rsidP="00353C34">
      <w:pPr>
        <w:pStyle w:val="SCREEN"/>
        <w:rPr>
          <w:sz w:val="16"/>
          <w:szCs w:val="16"/>
        </w:rPr>
      </w:pPr>
      <w:r w:rsidRPr="00934137">
        <w:rPr>
          <w:sz w:val="16"/>
          <w:szCs w:val="16"/>
        </w:rPr>
        <w:t xml:space="preserve">                                                                               RC-PHYSICIAN OPT PR 442QB       YES</w:t>
      </w:r>
    </w:p>
    <w:p w14:paraId="05257E4F" w14:textId="77777777" w:rsidR="00E0476C" w:rsidRPr="00934137" w:rsidRDefault="00E0476C" w:rsidP="00353C34">
      <w:pPr>
        <w:pStyle w:val="SCREEN"/>
        <w:rPr>
          <w:sz w:val="16"/>
          <w:szCs w:val="16"/>
        </w:rPr>
      </w:pPr>
      <w:r w:rsidRPr="00934137">
        <w:rPr>
          <w:sz w:val="16"/>
          <w:szCs w:val="16"/>
        </w:rPr>
        <w:t xml:space="preserve">                                                                               RC-PHYSICIAN OPT MN 442QB       YES</w:t>
      </w:r>
    </w:p>
    <w:p w14:paraId="0A6B4311" w14:textId="77777777" w:rsidR="00E0476C" w:rsidRPr="00934137" w:rsidRDefault="00E0476C" w:rsidP="00973661">
      <w:pPr>
        <w:pStyle w:val="SCREEN"/>
        <w:keepNext/>
        <w:rPr>
          <w:sz w:val="16"/>
          <w:szCs w:val="16"/>
        </w:rPr>
      </w:pPr>
      <w:r w:rsidRPr="00934137">
        <w:rPr>
          <w:sz w:val="16"/>
          <w:szCs w:val="16"/>
        </w:rPr>
        <w:lastRenderedPageBreak/>
        <w:t>RATE SCHEDULE List                                                                                      OCT 25, 2018@17:16   PAGE 46</w:t>
      </w:r>
    </w:p>
    <w:p w14:paraId="4FF896A7" w14:textId="77777777" w:rsidR="00E0476C" w:rsidRPr="00934137" w:rsidRDefault="00E0476C" w:rsidP="00973661">
      <w:pPr>
        <w:pStyle w:val="SCREEN"/>
        <w:keepNext/>
        <w:rPr>
          <w:sz w:val="16"/>
          <w:szCs w:val="16"/>
        </w:rPr>
      </w:pPr>
      <w:r w:rsidRPr="00934137">
        <w:rPr>
          <w:sz w:val="16"/>
          <w:szCs w:val="16"/>
        </w:rPr>
        <w:t xml:space="preserve">                      BILL   BILL        EFFECTIVE    INACTIVE     CHARGES                                     AUTO</w:t>
      </w:r>
    </w:p>
    <w:p w14:paraId="0EB85658" w14:textId="77777777" w:rsidR="00E0476C" w:rsidRPr="00934137" w:rsidRDefault="00E0476C" w:rsidP="00973661">
      <w:pPr>
        <w:pStyle w:val="SCREEN"/>
        <w:keepNext/>
        <w:rPr>
          <w:sz w:val="16"/>
          <w:szCs w:val="16"/>
        </w:rPr>
      </w:pPr>
      <w:r w:rsidRPr="00934137">
        <w:rPr>
          <w:sz w:val="16"/>
          <w:szCs w:val="16"/>
        </w:rPr>
        <w:t>NAME                  TYPE   SERVICE     DATE         DATE         ADJUSTED    CHARGE SET                      ADD</w:t>
      </w:r>
    </w:p>
    <w:p w14:paraId="1B5FA4DD" w14:textId="73AFD44E" w:rsidR="00E0476C" w:rsidRPr="00934137" w:rsidRDefault="00E0476C" w:rsidP="00973661">
      <w:pPr>
        <w:pStyle w:val="SCREEN"/>
        <w:keepNext/>
        <w:rPr>
          <w:sz w:val="16"/>
          <w:szCs w:val="16"/>
        </w:rPr>
      </w:pPr>
      <w:r w:rsidRPr="00934137">
        <w:rPr>
          <w:sz w:val="16"/>
          <w:szCs w:val="16"/>
        </w:rPr>
        <w:t>-----------------------------------------------------------------------------------------------------------------------</w:t>
      </w:r>
    </w:p>
    <w:p w14:paraId="3F447E0A" w14:textId="77777777" w:rsidR="00E0476C" w:rsidRPr="00934137" w:rsidRDefault="00E0476C" w:rsidP="00973661">
      <w:pPr>
        <w:pStyle w:val="SCREEN"/>
        <w:keepNext/>
        <w:rPr>
          <w:sz w:val="16"/>
          <w:szCs w:val="16"/>
        </w:rPr>
      </w:pPr>
      <w:r w:rsidRPr="00934137">
        <w:rPr>
          <w:sz w:val="16"/>
          <w:szCs w:val="16"/>
        </w:rPr>
        <w:t>CVA-RX                OUTPA  PRESCRIPTI  JAN 1,2010                YES         RX COST                         YES</w:t>
      </w:r>
    </w:p>
    <w:p w14:paraId="41A4119C" w14:textId="77777777" w:rsidR="00E0476C" w:rsidRPr="00934137" w:rsidRDefault="00E0476C" w:rsidP="00973661">
      <w:pPr>
        <w:pStyle w:val="SCREEN"/>
        <w:keepNext/>
        <w:rPr>
          <w:sz w:val="16"/>
          <w:szCs w:val="16"/>
        </w:rPr>
      </w:pPr>
      <w:r w:rsidRPr="00934137">
        <w:rPr>
          <w:sz w:val="16"/>
          <w:szCs w:val="16"/>
        </w:rPr>
        <w:t>CHAMPVA RX COST+5     OUTPA  PRESCRIPTI               DEC 31,2009  YES         RX COST                         YES</w:t>
      </w:r>
    </w:p>
    <w:p w14:paraId="4E446E8E" w14:textId="77777777" w:rsidR="00E0476C" w:rsidRPr="00934137" w:rsidRDefault="00E0476C" w:rsidP="00973661">
      <w:pPr>
        <w:pStyle w:val="SCREEN"/>
        <w:keepNext/>
        <w:rPr>
          <w:sz w:val="16"/>
          <w:szCs w:val="16"/>
        </w:rPr>
      </w:pPr>
      <w:r w:rsidRPr="00934137">
        <w:rPr>
          <w:sz w:val="16"/>
          <w:szCs w:val="16"/>
        </w:rPr>
        <w:t>CHAMPVA OPT           OUTPA  OUTPATIENT               DEC 31,2009              CMAC 389 C1 WYO                 YES</w:t>
      </w:r>
    </w:p>
    <w:p w14:paraId="3252121B" w14:textId="77777777" w:rsidR="00E0476C" w:rsidRPr="00934137" w:rsidRDefault="00E0476C" w:rsidP="00353C34">
      <w:pPr>
        <w:pStyle w:val="SCREEN"/>
        <w:rPr>
          <w:sz w:val="16"/>
          <w:szCs w:val="16"/>
        </w:rPr>
      </w:pPr>
      <w:r w:rsidRPr="00934137">
        <w:rPr>
          <w:sz w:val="16"/>
          <w:szCs w:val="16"/>
        </w:rPr>
        <w:t xml:space="preserve">                                                                               CMAC 314 C1 COLO                YES</w:t>
      </w:r>
    </w:p>
    <w:p w14:paraId="118D6B74" w14:textId="77777777" w:rsidR="00E0476C" w:rsidRPr="00934137" w:rsidRDefault="00E0476C" w:rsidP="00353C34">
      <w:pPr>
        <w:pStyle w:val="SCREEN"/>
        <w:rPr>
          <w:sz w:val="16"/>
          <w:szCs w:val="16"/>
        </w:rPr>
      </w:pPr>
      <w:r w:rsidRPr="00934137">
        <w:rPr>
          <w:sz w:val="16"/>
          <w:szCs w:val="16"/>
        </w:rPr>
        <w:t xml:space="preserve">                                                                               CMAC 314 FAC/PHYS               YES</w:t>
      </w:r>
    </w:p>
    <w:p w14:paraId="79600C37" w14:textId="3B70AC72" w:rsidR="00E0476C" w:rsidRPr="00934137" w:rsidRDefault="00E0476C" w:rsidP="00353C34">
      <w:pPr>
        <w:pStyle w:val="SCREEN"/>
        <w:rPr>
          <w:sz w:val="16"/>
          <w:szCs w:val="16"/>
        </w:rPr>
      </w:pPr>
      <w:r w:rsidRPr="00934137">
        <w:rPr>
          <w:sz w:val="16"/>
          <w:szCs w:val="16"/>
        </w:rPr>
        <w:t xml:space="preserve">                                                                               CMAC 314 FAC/NONPHYS</w:t>
      </w:r>
    </w:p>
    <w:p w14:paraId="74C19A54" w14:textId="77777777" w:rsidR="00E0476C" w:rsidRPr="00934137" w:rsidRDefault="00E0476C" w:rsidP="00353C34">
      <w:pPr>
        <w:pStyle w:val="SCREEN"/>
        <w:rPr>
          <w:sz w:val="16"/>
          <w:szCs w:val="16"/>
        </w:rPr>
      </w:pPr>
      <w:r w:rsidRPr="00934137">
        <w:rPr>
          <w:sz w:val="16"/>
          <w:szCs w:val="16"/>
        </w:rPr>
        <w:t xml:space="preserve">                                                                               CMAC 389 FAC/PHYS               YES</w:t>
      </w:r>
    </w:p>
    <w:p w14:paraId="424A8E90" w14:textId="6C9471D8" w:rsidR="00E0476C" w:rsidRPr="00934137" w:rsidRDefault="00E0476C" w:rsidP="00353C34">
      <w:pPr>
        <w:pStyle w:val="SCREEN"/>
        <w:rPr>
          <w:sz w:val="16"/>
          <w:szCs w:val="16"/>
        </w:rPr>
      </w:pPr>
      <w:r w:rsidRPr="00934137">
        <w:rPr>
          <w:sz w:val="16"/>
          <w:szCs w:val="16"/>
        </w:rPr>
        <w:t xml:space="preserve">                                                                               CMAC 389 FAC/NONPHYS</w:t>
      </w:r>
    </w:p>
    <w:p w14:paraId="414C0281" w14:textId="15E062E8" w:rsidR="00E0476C" w:rsidRPr="00934137" w:rsidRDefault="00E0476C" w:rsidP="00353C34">
      <w:pPr>
        <w:pStyle w:val="SCREEN"/>
        <w:rPr>
          <w:sz w:val="16"/>
          <w:szCs w:val="16"/>
        </w:rPr>
      </w:pPr>
      <w:r w:rsidRPr="00934137">
        <w:rPr>
          <w:sz w:val="16"/>
          <w:szCs w:val="16"/>
        </w:rPr>
        <w:t xml:space="preserve">                                                                               CMAC 314 NONFAC/PHYS</w:t>
      </w:r>
    </w:p>
    <w:p w14:paraId="1C08E0B0" w14:textId="5C3F2670" w:rsidR="00E0476C" w:rsidRPr="00934137" w:rsidRDefault="00E0476C" w:rsidP="00353C34">
      <w:pPr>
        <w:pStyle w:val="SCREEN"/>
        <w:rPr>
          <w:sz w:val="16"/>
          <w:szCs w:val="16"/>
        </w:rPr>
      </w:pPr>
      <w:r w:rsidRPr="00934137">
        <w:rPr>
          <w:sz w:val="16"/>
          <w:szCs w:val="16"/>
        </w:rPr>
        <w:t xml:space="preserve">                                                                               CMAC 314 NONFAC/NONPHYS</w:t>
      </w:r>
    </w:p>
    <w:p w14:paraId="1BA080E7" w14:textId="7DB26D73" w:rsidR="00E0476C" w:rsidRPr="00934137" w:rsidRDefault="00E0476C" w:rsidP="00353C34">
      <w:pPr>
        <w:pStyle w:val="SCREEN"/>
        <w:rPr>
          <w:sz w:val="16"/>
          <w:szCs w:val="16"/>
        </w:rPr>
      </w:pPr>
      <w:r w:rsidRPr="00934137">
        <w:rPr>
          <w:sz w:val="16"/>
          <w:szCs w:val="16"/>
        </w:rPr>
        <w:t xml:space="preserve">                                                                               CMAC 389 NONFAC/PHYS</w:t>
      </w:r>
    </w:p>
    <w:p w14:paraId="339CE16C" w14:textId="411DE204" w:rsidR="00E0476C" w:rsidRPr="00934137" w:rsidRDefault="00E0476C" w:rsidP="00353C34">
      <w:pPr>
        <w:pStyle w:val="SCREEN"/>
        <w:rPr>
          <w:sz w:val="16"/>
          <w:szCs w:val="16"/>
        </w:rPr>
      </w:pPr>
      <w:r w:rsidRPr="00934137">
        <w:rPr>
          <w:sz w:val="16"/>
          <w:szCs w:val="16"/>
        </w:rPr>
        <w:t xml:space="preserve">                                                                               CMAC 389 NONFAC/NONPHYS</w:t>
      </w:r>
    </w:p>
    <w:p w14:paraId="2480B13F" w14:textId="77777777" w:rsidR="00E0476C" w:rsidRPr="00934137" w:rsidRDefault="00E0476C" w:rsidP="00353C34">
      <w:pPr>
        <w:pStyle w:val="SCREEN"/>
        <w:rPr>
          <w:sz w:val="16"/>
          <w:szCs w:val="16"/>
        </w:rPr>
      </w:pPr>
      <w:r w:rsidRPr="00934137">
        <w:rPr>
          <w:sz w:val="16"/>
          <w:szCs w:val="16"/>
        </w:rPr>
        <w:t xml:space="preserve">        RATE TYPE: CHAMPVA REIMB. INS.</w:t>
      </w:r>
    </w:p>
    <w:p w14:paraId="781C7C86" w14:textId="77777777" w:rsidR="00E0476C" w:rsidRPr="00934137" w:rsidRDefault="00E0476C" w:rsidP="00353C34">
      <w:pPr>
        <w:pStyle w:val="SCREEN"/>
        <w:rPr>
          <w:sz w:val="16"/>
          <w:szCs w:val="16"/>
        </w:rPr>
      </w:pPr>
      <w:r w:rsidRPr="00934137">
        <w:rPr>
          <w:sz w:val="16"/>
          <w:szCs w:val="16"/>
        </w:rPr>
        <w:t>RATE SCHEDULE List                                                                                      OCT 25, 2018@17:16   PAGE 47</w:t>
      </w:r>
    </w:p>
    <w:p w14:paraId="77E21B2F"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3839D9AE" w14:textId="77777777" w:rsidR="00E0476C" w:rsidRPr="00934137" w:rsidRDefault="00E0476C" w:rsidP="00353C34">
      <w:pPr>
        <w:pStyle w:val="SCREEN"/>
        <w:rPr>
          <w:sz w:val="16"/>
          <w:szCs w:val="16"/>
        </w:rPr>
      </w:pPr>
      <w:r w:rsidRPr="00934137">
        <w:rPr>
          <w:sz w:val="16"/>
          <w:szCs w:val="16"/>
        </w:rPr>
        <w:t>NAME                  TYPE   SERVICE     DATE         DATE         ADJUSTED    CHARGE SET                      ADD</w:t>
      </w:r>
    </w:p>
    <w:p w14:paraId="7D2FEA5D" w14:textId="3EA1EDCB" w:rsidR="00E0476C" w:rsidRPr="00934137" w:rsidRDefault="00E0476C" w:rsidP="00353C34">
      <w:pPr>
        <w:pStyle w:val="SCREEN"/>
        <w:rPr>
          <w:sz w:val="16"/>
          <w:szCs w:val="16"/>
        </w:rPr>
      </w:pPr>
      <w:r w:rsidRPr="00934137">
        <w:rPr>
          <w:sz w:val="16"/>
          <w:szCs w:val="16"/>
        </w:rPr>
        <w:t>-----------------------------------------------------------------------------------------------------------------------</w:t>
      </w:r>
    </w:p>
    <w:p w14:paraId="323EDF42" w14:textId="77777777" w:rsidR="00E0476C" w:rsidRPr="00934137" w:rsidRDefault="00E0476C" w:rsidP="00353C34">
      <w:pPr>
        <w:pStyle w:val="SCREEN"/>
        <w:rPr>
          <w:sz w:val="16"/>
          <w:szCs w:val="16"/>
        </w:rPr>
      </w:pPr>
      <w:r w:rsidRPr="00934137">
        <w:rPr>
          <w:sz w:val="16"/>
          <w:szCs w:val="16"/>
        </w:rPr>
        <w:t>CVA RI-INPT           INPAT              JAN 1,2010                            RC-INPT R&amp;B 442                 YES</w:t>
      </w:r>
    </w:p>
    <w:p w14:paraId="3107A8FD" w14:textId="77777777" w:rsidR="00E0476C" w:rsidRPr="00934137" w:rsidRDefault="00E0476C" w:rsidP="00353C34">
      <w:pPr>
        <w:pStyle w:val="SCREEN"/>
        <w:rPr>
          <w:sz w:val="16"/>
          <w:szCs w:val="16"/>
        </w:rPr>
      </w:pPr>
      <w:r w:rsidRPr="00934137">
        <w:rPr>
          <w:sz w:val="16"/>
          <w:szCs w:val="16"/>
        </w:rPr>
        <w:t xml:space="preserve">                                                                               RC-INPT ANC 442                 YES</w:t>
      </w:r>
    </w:p>
    <w:p w14:paraId="0DEACCBA" w14:textId="77777777" w:rsidR="00E0476C" w:rsidRPr="00934137" w:rsidRDefault="00E0476C" w:rsidP="00353C34">
      <w:pPr>
        <w:pStyle w:val="SCREEN"/>
        <w:rPr>
          <w:sz w:val="16"/>
          <w:szCs w:val="16"/>
        </w:rPr>
      </w:pPr>
      <w:r w:rsidRPr="00934137">
        <w:rPr>
          <w:sz w:val="16"/>
          <w:szCs w:val="16"/>
        </w:rPr>
        <w:t xml:space="preserve">                                                                               RC-INPT FAC PR 442              YES</w:t>
      </w:r>
    </w:p>
    <w:p w14:paraId="03BCB4BF" w14:textId="77777777" w:rsidR="00E0476C" w:rsidRPr="00934137" w:rsidRDefault="00E0476C" w:rsidP="00353C34">
      <w:pPr>
        <w:pStyle w:val="SCREEN"/>
        <w:rPr>
          <w:sz w:val="16"/>
          <w:szCs w:val="16"/>
        </w:rPr>
      </w:pPr>
      <w:r w:rsidRPr="00934137">
        <w:rPr>
          <w:sz w:val="16"/>
          <w:szCs w:val="16"/>
        </w:rPr>
        <w:t xml:space="preserve">                                                                               RC-INPT FAC HR 442              YES</w:t>
      </w:r>
    </w:p>
    <w:p w14:paraId="796EA733" w14:textId="77777777" w:rsidR="00E0476C" w:rsidRPr="00934137" w:rsidRDefault="00E0476C" w:rsidP="00353C34">
      <w:pPr>
        <w:pStyle w:val="SCREEN"/>
        <w:rPr>
          <w:sz w:val="16"/>
          <w:szCs w:val="16"/>
        </w:rPr>
      </w:pPr>
      <w:r w:rsidRPr="00934137">
        <w:rPr>
          <w:sz w:val="16"/>
          <w:szCs w:val="16"/>
        </w:rPr>
        <w:t xml:space="preserve">                                                                               RC-INPT FAC ML 442              YES</w:t>
      </w:r>
    </w:p>
    <w:p w14:paraId="251148FD" w14:textId="77777777" w:rsidR="00E0476C" w:rsidRPr="00934137" w:rsidRDefault="00E0476C" w:rsidP="00353C34">
      <w:pPr>
        <w:pStyle w:val="SCREEN"/>
        <w:rPr>
          <w:sz w:val="16"/>
          <w:szCs w:val="16"/>
        </w:rPr>
      </w:pPr>
      <w:r w:rsidRPr="00934137">
        <w:rPr>
          <w:sz w:val="16"/>
          <w:szCs w:val="16"/>
        </w:rPr>
        <w:t xml:space="preserve">                                                                               RC-INPT R&amp;B ICU 442             YES</w:t>
      </w:r>
    </w:p>
    <w:p w14:paraId="2329D652" w14:textId="77777777" w:rsidR="00E0476C" w:rsidRPr="00934137" w:rsidRDefault="00E0476C" w:rsidP="00353C34">
      <w:pPr>
        <w:pStyle w:val="SCREEN"/>
        <w:rPr>
          <w:sz w:val="16"/>
          <w:szCs w:val="16"/>
        </w:rPr>
      </w:pPr>
      <w:r w:rsidRPr="00934137">
        <w:rPr>
          <w:sz w:val="16"/>
          <w:szCs w:val="16"/>
        </w:rPr>
        <w:t xml:space="preserve">                                                                               RC-INPT ANC ICU 442             YES</w:t>
      </w:r>
    </w:p>
    <w:p w14:paraId="170FDB69" w14:textId="77777777" w:rsidR="00E0476C" w:rsidRPr="00934137" w:rsidRDefault="00E0476C" w:rsidP="00353C34">
      <w:pPr>
        <w:pStyle w:val="SCREEN"/>
        <w:rPr>
          <w:sz w:val="16"/>
          <w:szCs w:val="16"/>
        </w:rPr>
      </w:pPr>
      <w:r w:rsidRPr="00934137">
        <w:rPr>
          <w:sz w:val="16"/>
          <w:szCs w:val="16"/>
        </w:rPr>
        <w:t xml:space="preserve">                                                                               RC-PHYSICIAN INPT PR 442        YES</w:t>
      </w:r>
    </w:p>
    <w:p w14:paraId="566119E5" w14:textId="77777777" w:rsidR="00E0476C" w:rsidRPr="00934137" w:rsidRDefault="00E0476C" w:rsidP="00353C34">
      <w:pPr>
        <w:pStyle w:val="SCREEN"/>
        <w:rPr>
          <w:sz w:val="16"/>
          <w:szCs w:val="16"/>
        </w:rPr>
      </w:pPr>
      <w:r w:rsidRPr="00934137">
        <w:rPr>
          <w:sz w:val="16"/>
          <w:szCs w:val="16"/>
        </w:rPr>
        <w:t xml:space="preserve">                                                                               RC-PHYSICIAN INPT MN 442        YES</w:t>
      </w:r>
    </w:p>
    <w:p w14:paraId="662B3C5B" w14:textId="77777777" w:rsidR="00E0476C" w:rsidRPr="00934137" w:rsidRDefault="00E0476C" w:rsidP="00353C34">
      <w:pPr>
        <w:pStyle w:val="SCREEN"/>
        <w:rPr>
          <w:sz w:val="16"/>
          <w:szCs w:val="16"/>
        </w:rPr>
      </w:pPr>
      <w:r w:rsidRPr="00934137">
        <w:rPr>
          <w:sz w:val="16"/>
          <w:szCs w:val="16"/>
        </w:rPr>
        <w:t>CVA RI-SNF            INPAT  SKILLED NU  JAN 1,2010                            RC-SNF INC 442                  YES</w:t>
      </w:r>
    </w:p>
    <w:p w14:paraId="23B76AEB" w14:textId="77777777" w:rsidR="00E0476C" w:rsidRPr="00934137" w:rsidRDefault="00E0476C" w:rsidP="00353C34">
      <w:pPr>
        <w:pStyle w:val="SCREEN"/>
        <w:rPr>
          <w:sz w:val="16"/>
          <w:szCs w:val="16"/>
        </w:rPr>
      </w:pPr>
      <w:r w:rsidRPr="00934137">
        <w:rPr>
          <w:sz w:val="16"/>
          <w:szCs w:val="16"/>
        </w:rPr>
        <w:t xml:space="preserve">                                                                               RC-SNF FAC PR 442               YES</w:t>
      </w:r>
    </w:p>
    <w:p w14:paraId="4E8D7683" w14:textId="77777777" w:rsidR="00E0476C" w:rsidRPr="00934137" w:rsidRDefault="00E0476C" w:rsidP="00353C34">
      <w:pPr>
        <w:pStyle w:val="SCREEN"/>
        <w:rPr>
          <w:sz w:val="16"/>
          <w:szCs w:val="16"/>
        </w:rPr>
      </w:pPr>
      <w:r w:rsidRPr="00934137">
        <w:rPr>
          <w:sz w:val="16"/>
          <w:szCs w:val="16"/>
        </w:rPr>
        <w:t xml:space="preserve">                                                                               RC-SNF FAC HR 442               YES</w:t>
      </w:r>
    </w:p>
    <w:p w14:paraId="240861D3" w14:textId="77777777" w:rsidR="00E0476C" w:rsidRPr="00934137" w:rsidRDefault="00E0476C" w:rsidP="00353C34">
      <w:pPr>
        <w:pStyle w:val="SCREEN"/>
        <w:rPr>
          <w:sz w:val="16"/>
          <w:szCs w:val="16"/>
        </w:rPr>
      </w:pPr>
      <w:r w:rsidRPr="00934137">
        <w:rPr>
          <w:sz w:val="16"/>
          <w:szCs w:val="16"/>
        </w:rPr>
        <w:t xml:space="preserve">                                                                               RC-SNF FAC ML 442               YES</w:t>
      </w:r>
    </w:p>
    <w:p w14:paraId="709D9425" w14:textId="77777777" w:rsidR="00E0476C" w:rsidRPr="00934137" w:rsidRDefault="00E0476C" w:rsidP="00353C34">
      <w:pPr>
        <w:pStyle w:val="SCREEN"/>
        <w:rPr>
          <w:sz w:val="16"/>
          <w:szCs w:val="16"/>
        </w:rPr>
      </w:pPr>
      <w:r w:rsidRPr="00934137">
        <w:rPr>
          <w:sz w:val="16"/>
          <w:szCs w:val="16"/>
        </w:rPr>
        <w:t xml:space="preserve">                                                                               RC-PHYSICIAN SNF PR 442         YES</w:t>
      </w:r>
    </w:p>
    <w:p w14:paraId="68494DFE" w14:textId="77777777" w:rsidR="00E0476C" w:rsidRPr="00934137" w:rsidRDefault="00E0476C" w:rsidP="00353C34">
      <w:pPr>
        <w:pStyle w:val="SCREEN"/>
        <w:rPr>
          <w:sz w:val="16"/>
          <w:szCs w:val="16"/>
        </w:rPr>
      </w:pPr>
      <w:r w:rsidRPr="00934137">
        <w:rPr>
          <w:sz w:val="16"/>
          <w:szCs w:val="16"/>
        </w:rPr>
        <w:t xml:space="preserve">                                                                               RC-PHYSICIAN SNF MN 442         YES</w:t>
      </w:r>
    </w:p>
    <w:p w14:paraId="5F420188" w14:textId="77777777" w:rsidR="00E0476C" w:rsidRPr="00934137" w:rsidRDefault="00E0476C" w:rsidP="00353C34">
      <w:pPr>
        <w:pStyle w:val="SCREEN"/>
        <w:rPr>
          <w:sz w:val="16"/>
          <w:szCs w:val="16"/>
        </w:rPr>
      </w:pPr>
      <w:r w:rsidRPr="00934137">
        <w:rPr>
          <w:sz w:val="16"/>
          <w:szCs w:val="16"/>
        </w:rPr>
        <w:t>CHAMPVA REIMB INS     INPAT  INPATIENT   DEC 19,2003  DEC 31,2009              RC-OPT FAC HR 442               YES</w:t>
      </w:r>
    </w:p>
    <w:p w14:paraId="0241ACB4" w14:textId="77777777" w:rsidR="00E0476C" w:rsidRPr="00934137" w:rsidRDefault="00E0476C" w:rsidP="00353C34">
      <w:pPr>
        <w:pStyle w:val="SCREEN"/>
        <w:rPr>
          <w:sz w:val="16"/>
          <w:szCs w:val="16"/>
        </w:rPr>
      </w:pPr>
      <w:r w:rsidRPr="00934137">
        <w:rPr>
          <w:sz w:val="16"/>
          <w:szCs w:val="16"/>
        </w:rPr>
        <w:t xml:space="preserve">                                                                               RC-OPT FAC ML 442               YES</w:t>
      </w:r>
    </w:p>
    <w:p w14:paraId="2C8B3741" w14:textId="77777777" w:rsidR="00E0476C" w:rsidRPr="00934137" w:rsidRDefault="00E0476C" w:rsidP="00353C34">
      <w:pPr>
        <w:pStyle w:val="SCREEN"/>
        <w:rPr>
          <w:sz w:val="16"/>
          <w:szCs w:val="16"/>
        </w:rPr>
      </w:pPr>
      <w:r w:rsidRPr="00934137">
        <w:rPr>
          <w:sz w:val="16"/>
          <w:szCs w:val="16"/>
        </w:rPr>
        <w:t xml:space="preserve">                                                                               RC-OPT FAC PR 442               YES</w:t>
      </w:r>
    </w:p>
    <w:p w14:paraId="73D3857D" w14:textId="77777777" w:rsidR="00E0476C" w:rsidRPr="00934137" w:rsidRDefault="00E0476C" w:rsidP="00353C34">
      <w:pPr>
        <w:pStyle w:val="SCREEN"/>
        <w:rPr>
          <w:sz w:val="16"/>
          <w:szCs w:val="16"/>
        </w:rPr>
      </w:pPr>
      <w:r w:rsidRPr="00934137">
        <w:rPr>
          <w:sz w:val="16"/>
          <w:szCs w:val="16"/>
        </w:rPr>
        <w:t>RATE SCHEDULE List                                                                                      OCT 25, 2018@17:16   PAGE 48</w:t>
      </w:r>
    </w:p>
    <w:p w14:paraId="14B50B31"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007B172B" w14:textId="77777777" w:rsidR="00E0476C" w:rsidRPr="00934137" w:rsidRDefault="00E0476C" w:rsidP="00353C34">
      <w:pPr>
        <w:pStyle w:val="SCREEN"/>
        <w:rPr>
          <w:sz w:val="16"/>
          <w:szCs w:val="16"/>
        </w:rPr>
      </w:pPr>
      <w:r w:rsidRPr="00934137">
        <w:rPr>
          <w:sz w:val="16"/>
          <w:szCs w:val="16"/>
        </w:rPr>
        <w:t>NAME                  TYPE   SERVICE     DATE         DATE         ADJUSTED    CHARGE SET                      ADD</w:t>
      </w:r>
    </w:p>
    <w:p w14:paraId="324E2ED1" w14:textId="652C69AC" w:rsidR="00E0476C" w:rsidRPr="00934137" w:rsidRDefault="00E0476C" w:rsidP="00353C34">
      <w:pPr>
        <w:pStyle w:val="SCREEN"/>
        <w:rPr>
          <w:sz w:val="16"/>
          <w:szCs w:val="16"/>
        </w:rPr>
      </w:pPr>
      <w:r w:rsidRPr="00934137">
        <w:rPr>
          <w:sz w:val="16"/>
          <w:szCs w:val="16"/>
        </w:rPr>
        <w:t>-----------------------------------------------------------------------------------------------------------------------</w:t>
      </w:r>
    </w:p>
    <w:p w14:paraId="7C66D55C" w14:textId="77777777" w:rsidR="00E0476C" w:rsidRPr="00934137" w:rsidRDefault="00E0476C" w:rsidP="00353C34">
      <w:pPr>
        <w:pStyle w:val="SCREEN"/>
        <w:rPr>
          <w:sz w:val="16"/>
          <w:szCs w:val="16"/>
        </w:rPr>
      </w:pPr>
      <w:r w:rsidRPr="00934137">
        <w:rPr>
          <w:sz w:val="16"/>
          <w:szCs w:val="16"/>
        </w:rPr>
        <w:t xml:space="preserve">                                                                               RC-OPT MISC 442                 YES</w:t>
      </w:r>
    </w:p>
    <w:p w14:paraId="10143348" w14:textId="77777777" w:rsidR="00E0476C" w:rsidRPr="00934137" w:rsidRDefault="00E0476C" w:rsidP="00353C34">
      <w:pPr>
        <w:pStyle w:val="SCREEN"/>
        <w:rPr>
          <w:sz w:val="16"/>
          <w:szCs w:val="16"/>
        </w:rPr>
      </w:pPr>
      <w:r w:rsidRPr="00934137">
        <w:rPr>
          <w:sz w:val="16"/>
          <w:szCs w:val="16"/>
        </w:rPr>
        <w:t xml:space="preserve">                                                                               RC-PHYSICIAN OPT MN 442         YES</w:t>
      </w:r>
    </w:p>
    <w:p w14:paraId="72000EF8" w14:textId="77777777" w:rsidR="00E0476C" w:rsidRPr="00934137" w:rsidRDefault="00E0476C" w:rsidP="00353C34">
      <w:pPr>
        <w:pStyle w:val="SCREEN"/>
        <w:rPr>
          <w:sz w:val="16"/>
          <w:szCs w:val="16"/>
        </w:rPr>
      </w:pPr>
      <w:r w:rsidRPr="00934137">
        <w:rPr>
          <w:sz w:val="16"/>
          <w:szCs w:val="16"/>
        </w:rPr>
        <w:t xml:space="preserve">                                                                               RC-PHYSICIAN OPT PR 442         YES</w:t>
      </w:r>
    </w:p>
    <w:p w14:paraId="074B3AAE" w14:textId="73DEDF05" w:rsidR="00E0476C" w:rsidRPr="00934137" w:rsidRDefault="00E0476C" w:rsidP="00353C34">
      <w:pPr>
        <w:pStyle w:val="SCREEN"/>
        <w:rPr>
          <w:sz w:val="16"/>
          <w:szCs w:val="16"/>
        </w:rPr>
      </w:pPr>
      <w:r w:rsidRPr="00934137">
        <w:rPr>
          <w:sz w:val="16"/>
          <w:szCs w:val="16"/>
        </w:rPr>
        <w:t xml:space="preserve">                                                                               RC-PHYSICIAN 442GC</w:t>
      </w:r>
    </w:p>
    <w:p w14:paraId="6C16DEFA" w14:textId="481EC677" w:rsidR="00E0476C" w:rsidRPr="00934137" w:rsidRDefault="00E0476C" w:rsidP="00353C34">
      <w:pPr>
        <w:pStyle w:val="SCREEN"/>
        <w:rPr>
          <w:sz w:val="16"/>
          <w:szCs w:val="16"/>
        </w:rPr>
      </w:pPr>
      <w:r w:rsidRPr="00934137">
        <w:rPr>
          <w:sz w:val="16"/>
          <w:szCs w:val="16"/>
        </w:rPr>
        <w:t xml:space="preserve">                                                                               RC-PHYSICIAN 442GD</w:t>
      </w:r>
    </w:p>
    <w:p w14:paraId="44751EBF" w14:textId="77777777" w:rsidR="00E0476C" w:rsidRPr="00934137" w:rsidRDefault="00E0476C" w:rsidP="00353C34">
      <w:pPr>
        <w:pStyle w:val="SCREEN"/>
        <w:rPr>
          <w:sz w:val="16"/>
          <w:szCs w:val="16"/>
        </w:rPr>
      </w:pPr>
      <w:r w:rsidRPr="00934137">
        <w:rPr>
          <w:sz w:val="16"/>
          <w:szCs w:val="16"/>
        </w:rPr>
        <w:t xml:space="preserve">                                                                               RC-PHYSICIAN FS PR 442GB        YES</w:t>
      </w:r>
    </w:p>
    <w:p w14:paraId="5C295E07" w14:textId="77777777" w:rsidR="00E0476C" w:rsidRPr="00934137" w:rsidRDefault="00E0476C" w:rsidP="00353C34">
      <w:pPr>
        <w:pStyle w:val="SCREEN"/>
        <w:rPr>
          <w:sz w:val="16"/>
          <w:szCs w:val="16"/>
        </w:rPr>
      </w:pPr>
      <w:r w:rsidRPr="00934137">
        <w:rPr>
          <w:sz w:val="16"/>
          <w:szCs w:val="16"/>
        </w:rPr>
        <w:t xml:space="preserve">                                                                               RC-PHYSICIAN FS PR 442GC        YES</w:t>
      </w:r>
    </w:p>
    <w:p w14:paraId="3A0907D0" w14:textId="77777777" w:rsidR="00E0476C" w:rsidRPr="00934137" w:rsidRDefault="00E0476C" w:rsidP="00353C34">
      <w:pPr>
        <w:pStyle w:val="SCREEN"/>
        <w:rPr>
          <w:sz w:val="16"/>
          <w:szCs w:val="16"/>
        </w:rPr>
      </w:pPr>
      <w:r w:rsidRPr="00934137">
        <w:rPr>
          <w:sz w:val="16"/>
          <w:szCs w:val="16"/>
        </w:rPr>
        <w:t xml:space="preserve">                                                                               RC-PHYSICIAN FS ML 442GD        YES</w:t>
      </w:r>
    </w:p>
    <w:p w14:paraId="077D852B" w14:textId="77777777" w:rsidR="00E0476C" w:rsidRPr="00934137" w:rsidRDefault="00E0476C" w:rsidP="00353C34">
      <w:pPr>
        <w:pStyle w:val="SCREEN"/>
        <w:rPr>
          <w:sz w:val="16"/>
          <w:szCs w:val="16"/>
        </w:rPr>
      </w:pPr>
      <w:r w:rsidRPr="00934137">
        <w:rPr>
          <w:sz w:val="16"/>
          <w:szCs w:val="16"/>
        </w:rPr>
        <w:lastRenderedPageBreak/>
        <w:t xml:space="preserve">                                                                               RC-PHYSICIAN FS MN 442GB        YES</w:t>
      </w:r>
    </w:p>
    <w:p w14:paraId="756A647C" w14:textId="77777777" w:rsidR="00E0476C" w:rsidRPr="00934137" w:rsidRDefault="00E0476C" w:rsidP="00353C34">
      <w:pPr>
        <w:pStyle w:val="SCREEN"/>
        <w:rPr>
          <w:sz w:val="16"/>
          <w:szCs w:val="16"/>
        </w:rPr>
      </w:pPr>
      <w:r w:rsidRPr="00934137">
        <w:rPr>
          <w:sz w:val="16"/>
          <w:szCs w:val="16"/>
        </w:rPr>
        <w:t xml:space="preserve">                                                                               RC-PHYSICIAN FS MN 442GC        YES</w:t>
      </w:r>
    </w:p>
    <w:p w14:paraId="0D9DED26" w14:textId="77777777" w:rsidR="00E0476C" w:rsidRPr="00934137" w:rsidRDefault="00E0476C" w:rsidP="00353C34">
      <w:pPr>
        <w:pStyle w:val="SCREEN"/>
        <w:rPr>
          <w:sz w:val="16"/>
          <w:szCs w:val="16"/>
        </w:rPr>
      </w:pPr>
      <w:r w:rsidRPr="00934137">
        <w:rPr>
          <w:sz w:val="16"/>
          <w:szCs w:val="16"/>
        </w:rPr>
        <w:t xml:space="preserve">                                                                               RC-PHYSICIAN FS MN 442GD        YES</w:t>
      </w:r>
    </w:p>
    <w:p w14:paraId="7E9F8745" w14:textId="77777777" w:rsidR="00E0476C" w:rsidRPr="00934137" w:rsidRDefault="00E0476C" w:rsidP="00353C34">
      <w:pPr>
        <w:pStyle w:val="SCREEN"/>
        <w:rPr>
          <w:sz w:val="16"/>
          <w:szCs w:val="16"/>
        </w:rPr>
      </w:pPr>
      <w:r w:rsidRPr="00934137">
        <w:rPr>
          <w:sz w:val="16"/>
          <w:szCs w:val="16"/>
        </w:rPr>
        <w:t xml:space="preserve">                                                                               RC-PHYSICIAN FS PR 442GD        YES</w:t>
      </w:r>
    </w:p>
    <w:p w14:paraId="4915524F" w14:textId="77777777" w:rsidR="00E0476C" w:rsidRPr="00934137" w:rsidRDefault="00E0476C" w:rsidP="00353C34">
      <w:pPr>
        <w:pStyle w:val="SCREEN"/>
        <w:rPr>
          <w:sz w:val="16"/>
          <w:szCs w:val="16"/>
        </w:rPr>
      </w:pPr>
      <w:r w:rsidRPr="00934137">
        <w:rPr>
          <w:sz w:val="16"/>
          <w:szCs w:val="16"/>
        </w:rPr>
        <w:t xml:space="preserve">                                                                               RC-INPT ANC 442                 YES</w:t>
      </w:r>
    </w:p>
    <w:p w14:paraId="52037E6F" w14:textId="77777777" w:rsidR="00E0476C" w:rsidRPr="00934137" w:rsidRDefault="00E0476C" w:rsidP="00353C34">
      <w:pPr>
        <w:pStyle w:val="SCREEN"/>
        <w:rPr>
          <w:sz w:val="16"/>
          <w:szCs w:val="16"/>
        </w:rPr>
      </w:pPr>
      <w:r w:rsidRPr="00934137">
        <w:rPr>
          <w:sz w:val="16"/>
          <w:szCs w:val="16"/>
        </w:rPr>
        <w:t xml:space="preserve">                                                                               RC-INPT ANC ICU 442             YES</w:t>
      </w:r>
    </w:p>
    <w:p w14:paraId="6B164B14" w14:textId="77777777" w:rsidR="00E0476C" w:rsidRPr="00934137" w:rsidRDefault="00E0476C" w:rsidP="00353C34">
      <w:pPr>
        <w:pStyle w:val="SCREEN"/>
        <w:rPr>
          <w:sz w:val="16"/>
          <w:szCs w:val="16"/>
        </w:rPr>
      </w:pPr>
      <w:r w:rsidRPr="00934137">
        <w:rPr>
          <w:sz w:val="16"/>
          <w:szCs w:val="16"/>
        </w:rPr>
        <w:t xml:space="preserve">                                                                               RC-INPT R&amp;B 442                 YES</w:t>
      </w:r>
    </w:p>
    <w:p w14:paraId="514B278A" w14:textId="77777777" w:rsidR="00E0476C" w:rsidRPr="00934137" w:rsidRDefault="00E0476C" w:rsidP="00353C34">
      <w:pPr>
        <w:pStyle w:val="SCREEN"/>
        <w:rPr>
          <w:sz w:val="16"/>
          <w:szCs w:val="16"/>
        </w:rPr>
      </w:pPr>
      <w:r w:rsidRPr="00934137">
        <w:rPr>
          <w:sz w:val="16"/>
          <w:szCs w:val="16"/>
        </w:rPr>
        <w:t xml:space="preserve">                                                                               RC-INPT R&amp;B ICU 442             YES</w:t>
      </w:r>
    </w:p>
    <w:p w14:paraId="4B38BAEA" w14:textId="77777777" w:rsidR="00E0476C" w:rsidRPr="00934137" w:rsidRDefault="00E0476C" w:rsidP="00353C34">
      <w:pPr>
        <w:pStyle w:val="SCREEN"/>
        <w:rPr>
          <w:sz w:val="16"/>
          <w:szCs w:val="16"/>
        </w:rPr>
      </w:pPr>
      <w:r w:rsidRPr="00934137">
        <w:rPr>
          <w:sz w:val="16"/>
          <w:szCs w:val="16"/>
        </w:rPr>
        <w:t>RATE SCHEDULE List                                                                                      OCT 25, 2018@17:16   PAGE 49</w:t>
      </w:r>
    </w:p>
    <w:p w14:paraId="5A677E6B"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4F69BFCA" w14:textId="77777777" w:rsidR="00E0476C" w:rsidRPr="00934137" w:rsidRDefault="00E0476C" w:rsidP="00353C34">
      <w:pPr>
        <w:pStyle w:val="SCREEN"/>
        <w:rPr>
          <w:sz w:val="16"/>
          <w:szCs w:val="16"/>
        </w:rPr>
      </w:pPr>
      <w:r w:rsidRPr="00934137">
        <w:rPr>
          <w:sz w:val="16"/>
          <w:szCs w:val="16"/>
        </w:rPr>
        <w:t>NAME                  TYPE   SERVICE     DATE         DATE         ADJUSTED    CHARGE SET                      ADD</w:t>
      </w:r>
    </w:p>
    <w:p w14:paraId="4BD9C819" w14:textId="5FB0A29D" w:rsidR="00E0476C" w:rsidRPr="00934137" w:rsidRDefault="00E0476C" w:rsidP="00353C34">
      <w:pPr>
        <w:pStyle w:val="SCREEN"/>
        <w:rPr>
          <w:sz w:val="16"/>
          <w:szCs w:val="16"/>
        </w:rPr>
      </w:pPr>
      <w:r w:rsidRPr="00934137">
        <w:rPr>
          <w:sz w:val="16"/>
          <w:szCs w:val="16"/>
        </w:rPr>
        <w:t>-----------------------------------------------------------------------------------------------------------------------</w:t>
      </w:r>
    </w:p>
    <w:p w14:paraId="7CDE359A" w14:textId="77777777" w:rsidR="00E0476C" w:rsidRPr="00934137" w:rsidRDefault="00E0476C" w:rsidP="00353C34">
      <w:pPr>
        <w:pStyle w:val="SCREEN"/>
        <w:rPr>
          <w:sz w:val="16"/>
          <w:szCs w:val="16"/>
        </w:rPr>
      </w:pPr>
      <w:r w:rsidRPr="00934137">
        <w:rPr>
          <w:sz w:val="16"/>
          <w:szCs w:val="16"/>
        </w:rPr>
        <w:t>CVA RI-OPT            OUTPA              JAN 1,2010                            RC-PHYSICIAN FS PR 442GB        YES</w:t>
      </w:r>
    </w:p>
    <w:p w14:paraId="73BB62EE" w14:textId="77777777" w:rsidR="00E0476C" w:rsidRPr="00934137" w:rsidRDefault="00E0476C" w:rsidP="00353C34">
      <w:pPr>
        <w:pStyle w:val="SCREEN"/>
        <w:rPr>
          <w:sz w:val="16"/>
          <w:szCs w:val="16"/>
        </w:rPr>
      </w:pPr>
      <w:r w:rsidRPr="00934137">
        <w:rPr>
          <w:sz w:val="16"/>
          <w:szCs w:val="16"/>
        </w:rPr>
        <w:t xml:space="preserve">                                                                               RC-PHYSICIAN FS PR 442GC        YES</w:t>
      </w:r>
    </w:p>
    <w:p w14:paraId="76CF4CC1" w14:textId="77777777" w:rsidR="00E0476C" w:rsidRPr="00934137" w:rsidRDefault="00E0476C" w:rsidP="00353C34">
      <w:pPr>
        <w:pStyle w:val="SCREEN"/>
        <w:rPr>
          <w:sz w:val="16"/>
          <w:szCs w:val="16"/>
        </w:rPr>
      </w:pPr>
      <w:r w:rsidRPr="00934137">
        <w:rPr>
          <w:sz w:val="16"/>
          <w:szCs w:val="16"/>
        </w:rPr>
        <w:t xml:space="preserve">                                                                               RC-PHYSICIAN FS PR 442GD        YES</w:t>
      </w:r>
    </w:p>
    <w:p w14:paraId="09C0718B" w14:textId="77777777" w:rsidR="00E0476C" w:rsidRPr="00934137" w:rsidRDefault="00E0476C" w:rsidP="00353C34">
      <w:pPr>
        <w:pStyle w:val="SCREEN"/>
        <w:rPr>
          <w:sz w:val="16"/>
          <w:szCs w:val="16"/>
        </w:rPr>
      </w:pPr>
      <w:r w:rsidRPr="00934137">
        <w:rPr>
          <w:sz w:val="16"/>
          <w:szCs w:val="16"/>
        </w:rPr>
        <w:t xml:space="preserve">                                                                               RC-PHYSICIAN FS MN 442GD        YES</w:t>
      </w:r>
    </w:p>
    <w:p w14:paraId="36D0847D" w14:textId="77777777" w:rsidR="00E0476C" w:rsidRPr="00934137" w:rsidRDefault="00E0476C" w:rsidP="00353C34">
      <w:pPr>
        <w:pStyle w:val="SCREEN"/>
        <w:rPr>
          <w:sz w:val="16"/>
          <w:szCs w:val="16"/>
        </w:rPr>
      </w:pPr>
      <w:r w:rsidRPr="00934137">
        <w:rPr>
          <w:sz w:val="16"/>
          <w:szCs w:val="16"/>
        </w:rPr>
        <w:t xml:space="preserve">                                                                               RC-PHYSICIAN FS ML 442GD        YES</w:t>
      </w:r>
    </w:p>
    <w:p w14:paraId="78778294" w14:textId="77777777" w:rsidR="00E0476C" w:rsidRPr="00934137" w:rsidRDefault="00E0476C" w:rsidP="00353C34">
      <w:pPr>
        <w:pStyle w:val="SCREEN"/>
        <w:rPr>
          <w:sz w:val="16"/>
          <w:szCs w:val="16"/>
        </w:rPr>
      </w:pPr>
      <w:r w:rsidRPr="00934137">
        <w:rPr>
          <w:sz w:val="16"/>
          <w:szCs w:val="16"/>
        </w:rPr>
        <w:t xml:space="preserve">                                                                               RC-OPT FAC PR 442               YES</w:t>
      </w:r>
    </w:p>
    <w:p w14:paraId="1BD9596F" w14:textId="77777777" w:rsidR="00E0476C" w:rsidRPr="00934137" w:rsidRDefault="00E0476C" w:rsidP="00353C34">
      <w:pPr>
        <w:pStyle w:val="SCREEN"/>
        <w:rPr>
          <w:sz w:val="16"/>
          <w:szCs w:val="16"/>
        </w:rPr>
      </w:pPr>
      <w:r w:rsidRPr="00934137">
        <w:rPr>
          <w:sz w:val="16"/>
          <w:szCs w:val="16"/>
        </w:rPr>
        <w:t xml:space="preserve">                                                                               RC-OPT FAC HR 442               YES</w:t>
      </w:r>
    </w:p>
    <w:p w14:paraId="7C48BFED" w14:textId="77777777" w:rsidR="00E0476C" w:rsidRPr="00934137" w:rsidRDefault="00E0476C" w:rsidP="00353C34">
      <w:pPr>
        <w:pStyle w:val="SCREEN"/>
        <w:rPr>
          <w:sz w:val="16"/>
          <w:szCs w:val="16"/>
        </w:rPr>
      </w:pPr>
      <w:r w:rsidRPr="00934137">
        <w:rPr>
          <w:sz w:val="16"/>
          <w:szCs w:val="16"/>
        </w:rPr>
        <w:t xml:space="preserve">                                                                               RC-OPT FAC ML 442               YES</w:t>
      </w:r>
    </w:p>
    <w:p w14:paraId="0DF7E7AE" w14:textId="165B43A5" w:rsidR="00E0476C" w:rsidRPr="00934137" w:rsidRDefault="00E0476C" w:rsidP="00353C34">
      <w:pPr>
        <w:pStyle w:val="SCREEN"/>
        <w:rPr>
          <w:sz w:val="16"/>
          <w:szCs w:val="16"/>
        </w:rPr>
      </w:pPr>
      <w:r w:rsidRPr="00934137">
        <w:rPr>
          <w:sz w:val="16"/>
          <w:szCs w:val="16"/>
        </w:rPr>
        <w:t xml:space="preserve">                                                                               RC-OPT MISC 442</w:t>
      </w:r>
    </w:p>
    <w:p w14:paraId="7A7FA5FF" w14:textId="77777777" w:rsidR="00E0476C" w:rsidRPr="00934137" w:rsidRDefault="00E0476C" w:rsidP="00353C34">
      <w:pPr>
        <w:pStyle w:val="SCREEN"/>
        <w:rPr>
          <w:sz w:val="16"/>
          <w:szCs w:val="16"/>
        </w:rPr>
      </w:pPr>
      <w:r w:rsidRPr="00934137">
        <w:rPr>
          <w:sz w:val="16"/>
          <w:szCs w:val="16"/>
        </w:rPr>
        <w:t xml:space="preserve">                                                                               RC-PHYSICIAN OPT PR 442         YES</w:t>
      </w:r>
    </w:p>
    <w:p w14:paraId="0E1012CA" w14:textId="77777777" w:rsidR="00E0476C" w:rsidRPr="00934137" w:rsidRDefault="00E0476C" w:rsidP="00353C34">
      <w:pPr>
        <w:pStyle w:val="SCREEN"/>
        <w:rPr>
          <w:sz w:val="16"/>
          <w:szCs w:val="16"/>
        </w:rPr>
      </w:pPr>
      <w:r w:rsidRPr="00934137">
        <w:rPr>
          <w:sz w:val="16"/>
          <w:szCs w:val="16"/>
        </w:rPr>
        <w:t xml:space="preserve">                                                                               RC-PHYSICIAN OPT MN 442         YES</w:t>
      </w:r>
    </w:p>
    <w:p w14:paraId="19AD7945" w14:textId="77777777" w:rsidR="00E0476C" w:rsidRPr="00934137" w:rsidRDefault="00E0476C" w:rsidP="00353C34">
      <w:pPr>
        <w:pStyle w:val="SCREEN"/>
        <w:rPr>
          <w:sz w:val="16"/>
          <w:szCs w:val="16"/>
        </w:rPr>
      </w:pPr>
      <w:r w:rsidRPr="00934137">
        <w:rPr>
          <w:sz w:val="16"/>
          <w:szCs w:val="16"/>
        </w:rPr>
        <w:t xml:space="preserve">                                                                               RC-PHYSICIAN FS MN 442GB        YES</w:t>
      </w:r>
    </w:p>
    <w:p w14:paraId="2F121426" w14:textId="77777777" w:rsidR="00E0476C" w:rsidRPr="00934137" w:rsidRDefault="00E0476C" w:rsidP="00353C34">
      <w:pPr>
        <w:pStyle w:val="SCREEN"/>
        <w:rPr>
          <w:sz w:val="16"/>
          <w:szCs w:val="16"/>
        </w:rPr>
      </w:pPr>
      <w:r w:rsidRPr="00934137">
        <w:rPr>
          <w:sz w:val="16"/>
          <w:szCs w:val="16"/>
        </w:rPr>
        <w:t xml:space="preserve">                                                                               RC-PHYSICIAN FS ML 442GB        YES</w:t>
      </w:r>
    </w:p>
    <w:p w14:paraId="639BC59A" w14:textId="77777777" w:rsidR="00E0476C" w:rsidRPr="00934137" w:rsidRDefault="00E0476C" w:rsidP="00353C34">
      <w:pPr>
        <w:pStyle w:val="SCREEN"/>
        <w:rPr>
          <w:sz w:val="16"/>
          <w:szCs w:val="16"/>
        </w:rPr>
      </w:pPr>
      <w:r w:rsidRPr="00934137">
        <w:rPr>
          <w:sz w:val="16"/>
          <w:szCs w:val="16"/>
        </w:rPr>
        <w:t xml:space="preserve">                                                                               RC-PHYSICIAN FS MN 442GC        YES</w:t>
      </w:r>
    </w:p>
    <w:p w14:paraId="69F88FF1" w14:textId="77777777" w:rsidR="00E0476C" w:rsidRPr="00934137" w:rsidRDefault="00E0476C" w:rsidP="00353C34">
      <w:pPr>
        <w:pStyle w:val="SCREEN"/>
        <w:rPr>
          <w:sz w:val="16"/>
          <w:szCs w:val="16"/>
        </w:rPr>
      </w:pPr>
      <w:r w:rsidRPr="00934137">
        <w:rPr>
          <w:sz w:val="16"/>
          <w:szCs w:val="16"/>
        </w:rPr>
        <w:t xml:space="preserve">                                                                               RC-PHYSICIAN FS ML 442GC        YES</w:t>
      </w:r>
    </w:p>
    <w:p w14:paraId="7FB6F912" w14:textId="77777777" w:rsidR="00E0476C" w:rsidRPr="00934137" w:rsidRDefault="00E0476C" w:rsidP="00353C34">
      <w:pPr>
        <w:pStyle w:val="SCREEN"/>
        <w:rPr>
          <w:sz w:val="16"/>
          <w:szCs w:val="16"/>
        </w:rPr>
      </w:pPr>
      <w:r w:rsidRPr="00934137">
        <w:rPr>
          <w:sz w:val="16"/>
          <w:szCs w:val="16"/>
        </w:rPr>
        <w:t xml:space="preserve">                                                                               RC-OPT FAC PR 442GD             YES</w:t>
      </w:r>
    </w:p>
    <w:p w14:paraId="297E36A7" w14:textId="77777777" w:rsidR="00E0476C" w:rsidRPr="00934137" w:rsidRDefault="00E0476C" w:rsidP="00353C34">
      <w:pPr>
        <w:pStyle w:val="SCREEN"/>
        <w:rPr>
          <w:sz w:val="16"/>
          <w:szCs w:val="16"/>
        </w:rPr>
      </w:pPr>
      <w:r w:rsidRPr="00934137">
        <w:rPr>
          <w:sz w:val="16"/>
          <w:szCs w:val="16"/>
        </w:rPr>
        <w:t xml:space="preserve">                                                                               RC-OPT FAC HR 442GD             YES</w:t>
      </w:r>
    </w:p>
    <w:p w14:paraId="6A037C1B" w14:textId="77777777" w:rsidR="00E0476C" w:rsidRPr="00934137" w:rsidRDefault="00E0476C" w:rsidP="00353C34">
      <w:pPr>
        <w:pStyle w:val="SCREEN"/>
        <w:rPr>
          <w:sz w:val="16"/>
          <w:szCs w:val="16"/>
        </w:rPr>
      </w:pPr>
      <w:r w:rsidRPr="00934137">
        <w:rPr>
          <w:sz w:val="16"/>
          <w:szCs w:val="16"/>
        </w:rPr>
        <w:t xml:space="preserve">                                                                               RC-OPT FAC ML 442GD             YES</w:t>
      </w:r>
    </w:p>
    <w:p w14:paraId="22BD170A" w14:textId="77777777" w:rsidR="00E0476C" w:rsidRPr="00934137" w:rsidRDefault="00E0476C" w:rsidP="00353C34">
      <w:pPr>
        <w:pStyle w:val="SCREEN"/>
        <w:rPr>
          <w:sz w:val="16"/>
          <w:szCs w:val="16"/>
        </w:rPr>
      </w:pPr>
      <w:r w:rsidRPr="00934137">
        <w:rPr>
          <w:sz w:val="16"/>
          <w:szCs w:val="16"/>
        </w:rPr>
        <w:t>RATE SCHEDULE List                                                                                      OCT 25, 2018@17:16   PAGE 50</w:t>
      </w:r>
    </w:p>
    <w:p w14:paraId="4B299E71"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16B03DA7" w14:textId="77777777" w:rsidR="00E0476C" w:rsidRPr="00934137" w:rsidRDefault="00E0476C" w:rsidP="00353C34">
      <w:pPr>
        <w:pStyle w:val="SCREEN"/>
        <w:rPr>
          <w:sz w:val="16"/>
          <w:szCs w:val="16"/>
        </w:rPr>
      </w:pPr>
      <w:r w:rsidRPr="00934137">
        <w:rPr>
          <w:sz w:val="16"/>
          <w:szCs w:val="16"/>
        </w:rPr>
        <w:t>NAME                  TYPE   SERVICE     DATE         DATE         ADJUSTED    CHARGE SET                      ADD</w:t>
      </w:r>
    </w:p>
    <w:p w14:paraId="05132E5B" w14:textId="463EC5EA" w:rsidR="00E0476C" w:rsidRPr="00934137" w:rsidRDefault="00E0476C" w:rsidP="00353C34">
      <w:pPr>
        <w:pStyle w:val="SCREEN"/>
        <w:rPr>
          <w:sz w:val="16"/>
          <w:szCs w:val="16"/>
        </w:rPr>
      </w:pPr>
      <w:r w:rsidRPr="00934137">
        <w:rPr>
          <w:sz w:val="16"/>
          <w:szCs w:val="16"/>
        </w:rPr>
        <w:t>-----------------------------------------------------------------------------------------------------------------------</w:t>
      </w:r>
    </w:p>
    <w:p w14:paraId="4BE5FE00" w14:textId="713B8BF4" w:rsidR="00E0476C" w:rsidRPr="00934137" w:rsidRDefault="00E0476C" w:rsidP="00353C34">
      <w:pPr>
        <w:pStyle w:val="SCREEN"/>
        <w:rPr>
          <w:sz w:val="16"/>
          <w:szCs w:val="16"/>
        </w:rPr>
      </w:pPr>
      <w:r w:rsidRPr="00934137">
        <w:rPr>
          <w:sz w:val="16"/>
          <w:szCs w:val="16"/>
        </w:rPr>
        <w:t xml:space="preserve">                                                                               RC-OPT MISC 442GD</w:t>
      </w:r>
    </w:p>
    <w:p w14:paraId="514E2586" w14:textId="77777777" w:rsidR="00E0476C" w:rsidRPr="00934137" w:rsidRDefault="00E0476C" w:rsidP="00353C34">
      <w:pPr>
        <w:pStyle w:val="SCREEN"/>
        <w:rPr>
          <w:sz w:val="16"/>
          <w:szCs w:val="16"/>
        </w:rPr>
      </w:pPr>
      <w:r w:rsidRPr="00934137">
        <w:rPr>
          <w:sz w:val="16"/>
          <w:szCs w:val="16"/>
        </w:rPr>
        <w:t xml:space="preserve">                                                                               RC-PHYSICIAN OPT PR 442GD       YES</w:t>
      </w:r>
    </w:p>
    <w:p w14:paraId="3E0266F0" w14:textId="77777777" w:rsidR="00E0476C" w:rsidRPr="00934137" w:rsidRDefault="00E0476C" w:rsidP="00353C34">
      <w:pPr>
        <w:pStyle w:val="SCREEN"/>
        <w:rPr>
          <w:sz w:val="16"/>
          <w:szCs w:val="16"/>
        </w:rPr>
      </w:pPr>
      <w:r w:rsidRPr="00934137">
        <w:rPr>
          <w:sz w:val="16"/>
          <w:szCs w:val="16"/>
        </w:rPr>
        <w:t xml:space="preserve">                                                                               RC-PHYSICIAN OPT MN 442GD       YES</w:t>
      </w:r>
    </w:p>
    <w:p w14:paraId="7D33D62E" w14:textId="77777777" w:rsidR="00E0476C" w:rsidRPr="00934137" w:rsidRDefault="00E0476C" w:rsidP="00353C34">
      <w:pPr>
        <w:pStyle w:val="SCREEN"/>
        <w:rPr>
          <w:sz w:val="16"/>
          <w:szCs w:val="16"/>
        </w:rPr>
      </w:pPr>
      <w:r w:rsidRPr="00934137">
        <w:rPr>
          <w:sz w:val="16"/>
          <w:szCs w:val="16"/>
        </w:rPr>
        <w:t xml:space="preserve">                                                                               RC-OPT FAC PR 442GC             YES</w:t>
      </w:r>
    </w:p>
    <w:p w14:paraId="48ACB07A" w14:textId="77777777" w:rsidR="00E0476C" w:rsidRPr="00934137" w:rsidRDefault="00E0476C" w:rsidP="00353C34">
      <w:pPr>
        <w:pStyle w:val="SCREEN"/>
        <w:rPr>
          <w:sz w:val="16"/>
          <w:szCs w:val="16"/>
        </w:rPr>
      </w:pPr>
      <w:r w:rsidRPr="00934137">
        <w:rPr>
          <w:sz w:val="16"/>
          <w:szCs w:val="16"/>
        </w:rPr>
        <w:t xml:space="preserve">                                                                               RC-OPT FAC HR 442GC             YES</w:t>
      </w:r>
    </w:p>
    <w:p w14:paraId="23FB0546" w14:textId="77777777" w:rsidR="00E0476C" w:rsidRPr="00934137" w:rsidRDefault="00E0476C" w:rsidP="00353C34">
      <w:pPr>
        <w:pStyle w:val="SCREEN"/>
        <w:rPr>
          <w:sz w:val="16"/>
          <w:szCs w:val="16"/>
        </w:rPr>
      </w:pPr>
      <w:r w:rsidRPr="00934137">
        <w:rPr>
          <w:sz w:val="16"/>
          <w:szCs w:val="16"/>
        </w:rPr>
        <w:t xml:space="preserve">                                                                               RC-OPT FAC ML 442GC             YES</w:t>
      </w:r>
    </w:p>
    <w:p w14:paraId="700616CF" w14:textId="147509B4" w:rsidR="00E0476C" w:rsidRPr="00934137" w:rsidRDefault="00E0476C" w:rsidP="00353C34">
      <w:pPr>
        <w:pStyle w:val="SCREEN"/>
        <w:rPr>
          <w:sz w:val="16"/>
          <w:szCs w:val="16"/>
        </w:rPr>
      </w:pPr>
      <w:r w:rsidRPr="00934137">
        <w:rPr>
          <w:sz w:val="16"/>
          <w:szCs w:val="16"/>
        </w:rPr>
        <w:t xml:space="preserve">                                                                               RC-OPT MISC 442GC</w:t>
      </w:r>
    </w:p>
    <w:p w14:paraId="34A5EEDF" w14:textId="77777777" w:rsidR="00E0476C" w:rsidRPr="00934137" w:rsidRDefault="00E0476C" w:rsidP="00353C34">
      <w:pPr>
        <w:pStyle w:val="SCREEN"/>
        <w:rPr>
          <w:sz w:val="16"/>
          <w:szCs w:val="16"/>
        </w:rPr>
      </w:pPr>
      <w:r w:rsidRPr="00934137">
        <w:rPr>
          <w:sz w:val="16"/>
          <w:szCs w:val="16"/>
        </w:rPr>
        <w:t xml:space="preserve">                                                                               RC-PHYSICIAN OPT PR 442GC       YES</w:t>
      </w:r>
    </w:p>
    <w:p w14:paraId="5CC9BB99" w14:textId="77777777" w:rsidR="00E0476C" w:rsidRPr="00934137" w:rsidRDefault="00E0476C" w:rsidP="00353C34">
      <w:pPr>
        <w:pStyle w:val="SCREEN"/>
        <w:rPr>
          <w:sz w:val="16"/>
          <w:szCs w:val="16"/>
        </w:rPr>
      </w:pPr>
      <w:r w:rsidRPr="00934137">
        <w:rPr>
          <w:sz w:val="16"/>
          <w:szCs w:val="16"/>
        </w:rPr>
        <w:t xml:space="preserve">                                                                               RC-PHYSICIAN OPT MN 442GC       YES</w:t>
      </w:r>
    </w:p>
    <w:p w14:paraId="422ECD93" w14:textId="77777777" w:rsidR="00E0476C" w:rsidRPr="00934137" w:rsidRDefault="00E0476C" w:rsidP="00353C34">
      <w:pPr>
        <w:pStyle w:val="SCREEN"/>
        <w:rPr>
          <w:sz w:val="16"/>
          <w:szCs w:val="16"/>
        </w:rPr>
      </w:pPr>
      <w:r w:rsidRPr="00934137">
        <w:rPr>
          <w:sz w:val="16"/>
          <w:szCs w:val="16"/>
        </w:rPr>
        <w:t xml:space="preserve">                                                                               RC-OPT FAC PR 442HK             YES</w:t>
      </w:r>
    </w:p>
    <w:p w14:paraId="189156F2" w14:textId="77777777" w:rsidR="00E0476C" w:rsidRPr="00934137" w:rsidRDefault="00E0476C" w:rsidP="00353C34">
      <w:pPr>
        <w:pStyle w:val="SCREEN"/>
        <w:rPr>
          <w:sz w:val="16"/>
          <w:szCs w:val="16"/>
        </w:rPr>
      </w:pPr>
      <w:r w:rsidRPr="00934137">
        <w:rPr>
          <w:sz w:val="16"/>
          <w:szCs w:val="16"/>
        </w:rPr>
        <w:t xml:space="preserve">                                                                               RC-OPT FAC HR 442HK             YES</w:t>
      </w:r>
    </w:p>
    <w:p w14:paraId="1AC153E3" w14:textId="77777777" w:rsidR="00E0476C" w:rsidRPr="00934137" w:rsidRDefault="00E0476C" w:rsidP="00353C34">
      <w:pPr>
        <w:pStyle w:val="SCREEN"/>
        <w:rPr>
          <w:sz w:val="16"/>
          <w:szCs w:val="16"/>
        </w:rPr>
      </w:pPr>
      <w:r w:rsidRPr="00934137">
        <w:rPr>
          <w:sz w:val="16"/>
          <w:szCs w:val="16"/>
        </w:rPr>
        <w:t xml:space="preserve">                                                                               RC-OPT FAC ML 442HK             YES</w:t>
      </w:r>
    </w:p>
    <w:p w14:paraId="05BBFA5E" w14:textId="6901EDD1" w:rsidR="00E0476C" w:rsidRPr="00934137" w:rsidRDefault="00E0476C" w:rsidP="00353C34">
      <w:pPr>
        <w:pStyle w:val="SCREEN"/>
        <w:rPr>
          <w:sz w:val="16"/>
          <w:szCs w:val="16"/>
        </w:rPr>
      </w:pPr>
      <w:r w:rsidRPr="00934137">
        <w:rPr>
          <w:sz w:val="16"/>
          <w:szCs w:val="16"/>
        </w:rPr>
        <w:t xml:space="preserve">                                                                               RC-OPT MISC 442HK</w:t>
      </w:r>
    </w:p>
    <w:p w14:paraId="1780A5E4" w14:textId="77777777" w:rsidR="00E0476C" w:rsidRPr="00934137" w:rsidRDefault="00E0476C" w:rsidP="00353C34">
      <w:pPr>
        <w:pStyle w:val="SCREEN"/>
        <w:rPr>
          <w:sz w:val="16"/>
          <w:szCs w:val="16"/>
        </w:rPr>
      </w:pPr>
      <w:r w:rsidRPr="00934137">
        <w:rPr>
          <w:sz w:val="16"/>
          <w:szCs w:val="16"/>
        </w:rPr>
        <w:t xml:space="preserve">                                                                               RC-PHYSICIAN OPT PR 442HK       YES</w:t>
      </w:r>
    </w:p>
    <w:p w14:paraId="3D68E914" w14:textId="77777777" w:rsidR="00E0476C" w:rsidRPr="00934137" w:rsidRDefault="00E0476C" w:rsidP="00353C34">
      <w:pPr>
        <w:pStyle w:val="SCREEN"/>
        <w:rPr>
          <w:sz w:val="16"/>
          <w:szCs w:val="16"/>
        </w:rPr>
      </w:pPr>
      <w:r w:rsidRPr="00934137">
        <w:rPr>
          <w:sz w:val="16"/>
          <w:szCs w:val="16"/>
        </w:rPr>
        <w:t xml:space="preserve">                                                                               RC-PHYSICIAN OPT MN 442HK       YES</w:t>
      </w:r>
    </w:p>
    <w:p w14:paraId="7CC28884" w14:textId="77777777" w:rsidR="00E0476C" w:rsidRPr="00934137" w:rsidRDefault="00E0476C" w:rsidP="00353C34">
      <w:pPr>
        <w:pStyle w:val="SCREEN"/>
        <w:rPr>
          <w:sz w:val="16"/>
          <w:szCs w:val="16"/>
        </w:rPr>
      </w:pPr>
      <w:r w:rsidRPr="00934137">
        <w:rPr>
          <w:sz w:val="16"/>
          <w:szCs w:val="16"/>
        </w:rPr>
        <w:t xml:space="preserve">                                                                               RC-OPT FAC PR 442GB             YES</w:t>
      </w:r>
    </w:p>
    <w:p w14:paraId="4DFC3181" w14:textId="77777777" w:rsidR="00E0476C" w:rsidRPr="00934137" w:rsidRDefault="00E0476C" w:rsidP="00353C34">
      <w:pPr>
        <w:pStyle w:val="SCREEN"/>
        <w:rPr>
          <w:sz w:val="16"/>
          <w:szCs w:val="16"/>
        </w:rPr>
      </w:pPr>
      <w:r w:rsidRPr="00934137">
        <w:rPr>
          <w:sz w:val="16"/>
          <w:szCs w:val="16"/>
        </w:rPr>
        <w:t xml:space="preserve">                                                                               RC-OPT FAC HR 442GB             YES</w:t>
      </w:r>
    </w:p>
    <w:p w14:paraId="5F03FDF3" w14:textId="77777777" w:rsidR="00E0476C" w:rsidRPr="00934137" w:rsidRDefault="00E0476C" w:rsidP="00353C34">
      <w:pPr>
        <w:pStyle w:val="SCREEN"/>
        <w:rPr>
          <w:sz w:val="16"/>
          <w:szCs w:val="16"/>
        </w:rPr>
      </w:pPr>
      <w:r w:rsidRPr="00934137">
        <w:rPr>
          <w:sz w:val="16"/>
          <w:szCs w:val="16"/>
        </w:rPr>
        <w:lastRenderedPageBreak/>
        <w:t xml:space="preserve">                                                                               RC-OPT FAC ML 442GB             YES</w:t>
      </w:r>
    </w:p>
    <w:p w14:paraId="3732362F" w14:textId="77777777" w:rsidR="00E0476C" w:rsidRPr="00934137" w:rsidRDefault="00E0476C" w:rsidP="00353C34">
      <w:pPr>
        <w:pStyle w:val="SCREEN"/>
        <w:rPr>
          <w:sz w:val="16"/>
          <w:szCs w:val="16"/>
        </w:rPr>
      </w:pPr>
      <w:r w:rsidRPr="00934137">
        <w:rPr>
          <w:sz w:val="16"/>
          <w:szCs w:val="16"/>
        </w:rPr>
        <w:t>RATE SCHEDULE List                                                                                      OCT 25, 2018@17:16   PAGE 51</w:t>
      </w:r>
    </w:p>
    <w:p w14:paraId="1C5579ED"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16332C34" w14:textId="77777777" w:rsidR="00E0476C" w:rsidRPr="00934137" w:rsidRDefault="00E0476C" w:rsidP="00353C34">
      <w:pPr>
        <w:pStyle w:val="SCREEN"/>
        <w:rPr>
          <w:sz w:val="16"/>
          <w:szCs w:val="16"/>
        </w:rPr>
      </w:pPr>
      <w:r w:rsidRPr="00934137">
        <w:rPr>
          <w:sz w:val="16"/>
          <w:szCs w:val="16"/>
        </w:rPr>
        <w:t>NAME                  TYPE   SERVICE     DATE         DATE         ADJUSTED    CHARGE SET                      ADD</w:t>
      </w:r>
    </w:p>
    <w:p w14:paraId="053801D8" w14:textId="0A0D6A4F" w:rsidR="00E0476C" w:rsidRPr="00934137" w:rsidRDefault="00E0476C" w:rsidP="00353C34">
      <w:pPr>
        <w:pStyle w:val="SCREEN"/>
        <w:rPr>
          <w:sz w:val="16"/>
          <w:szCs w:val="16"/>
        </w:rPr>
      </w:pPr>
      <w:r w:rsidRPr="00934137">
        <w:rPr>
          <w:sz w:val="16"/>
          <w:szCs w:val="16"/>
        </w:rPr>
        <w:t>-----------------------------------------------------------------------------------------------------------------------</w:t>
      </w:r>
    </w:p>
    <w:p w14:paraId="50AB6175" w14:textId="3FB40415" w:rsidR="00E0476C" w:rsidRPr="00934137" w:rsidRDefault="00E0476C" w:rsidP="00353C34">
      <w:pPr>
        <w:pStyle w:val="SCREEN"/>
        <w:rPr>
          <w:sz w:val="16"/>
          <w:szCs w:val="16"/>
        </w:rPr>
      </w:pPr>
      <w:r w:rsidRPr="00934137">
        <w:rPr>
          <w:sz w:val="16"/>
          <w:szCs w:val="16"/>
        </w:rPr>
        <w:t xml:space="preserve">                                                                               RC-OPT MISC 442GB</w:t>
      </w:r>
    </w:p>
    <w:p w14:paraId="59C6A2DD" w14:textId="77777777" w:rsidR="00E0476C" w:rsidRPr="00934137" w:rsidRDefault="00E0476C" w:rsidP="00353C34">
      <w:pPr>
        <w:pStyle w:val="SCREEN"/>
        <w:rPr>
          <w:sz w:val="16"/>
          <w:szCs w:val="16"/>
        </w:rPr>
      </w:pPr>
      <w:r w:rsidRPr="00934137">
        <w:rPr>
          <w:sz w:val="16"/>
          <w:szCs w:val="16"/>
        </w:rPr>
        <w:t xml:space="preserve">                                                                               RC-PHYSICIAN OPT PR 442GB       YES</w:t>
      </w:r>
    </w:p>
    <w:p w14:paraId="3462DE90" w14:textId="77777777" w:rsidR="00E0476C" w:rsidRPr="00934137" w:rsidRDefault="00E0476C" w:rsidP="00353C34">
      <w:pPr>
        <w:pStyle w:val="SCREEN"/>
        <w:rPr>
          <w:sz w:val="16"/>
          <w:szCs w:val="16"/>
        </w:rPr>
      </w:pPr>
      <w:r w:rsidRPr="00934137">
        <w:rPr>
          <w:sz w:val="16"/>
          <w:szCs w:val="16"/>
        </w:rPr>
        <w:t xml:space="preserve">                                                                               RC-PHYSICIAN OPT MN 442GB       YES</w:t>
      </w:r>
    </w:p>
    <w:p w14:paraId="500111D4" w14:textId="77777777" w:rsidR="00E0476C" w:rsidRPr="00934137" w:rsidRDefault="00E0476C" w:rsidP="00353C34">
      <w:pPr>
        <w:pStyle w:val="SCREEN"/>
        <w:rPr>
          <w:sz w:val="16"/>
          <w:szCs w:val="16"/>
        </w:rPr>
      </w:pPr>
      <w:r w:rsidRPr="00934137">
        <w:rPr>
          <w:sz w:val="16"/>
          <w:szCs w:val="16"/>
        </w:rPr>
        <w:t xml:space="preserve">                                                                               RC-OPT FAC PR 442MA             YES</w:t>
      </w:r>
    </w:p>
    <w:p w14:paraId="5415D1D9" w14:textId="77777777" w:rsidR="00E0476C" w:rsidRPr="00934137" w:rsidRDefault="00E0476C" w:rsidP="00353C34">
      <w:pPr>
        <w:pStyle w:val="SCREEN"/>
        <w:rPr>
          <w:sz w:val="16"/>
          <w:szCs w:val="16"/>
        </w:rPr>
      </w:pPr>
      <w:r w:rsidRPr="00934137">
        <w:rPr>
          <w:sz w:val="16"/>
          <w:szCs w:val="16"/>
        </w:rPr>
        <w:t xml:space="preserve">                                                                               RC-OPT FAC HR 442MA             YES</w:t>
      </w:r>
    </w:p>
    <w:p w14:paraId="642057E2" w14:textId="77777777" w:rsidR="00E0476C" w:rsidRPr="00934137" w:rsidRDefault="00E0476C" w:rsidP="00353C34">
      <w:pPr>
        <w:pStyle w:val="SCREEN"/>
        <w:rPr>
          <w:sz w:val="16"/>
          <w:szCs w:val="16"/>
        </w:rPr>
      </w:pPr>
      <w:r w:rsidRPr="00934137">
        <w:rPr>
          <w:sz w:val="16"/>
          <w:szCs w:val="16"/>
        </w:rPr>
        <w:t xml:space="preserve">                                                                               RC-OPT FAC ML 442MA             YES</w:t>
      </w:r>
    </w:p>
    <w:p w14:paraId="47D86213" w14:textId="780D79FC" w:rsidR="00E0476C" w:rsidRPr="00934137" w:rsidRDefault="00E0476C" w:rsidP="00353C34">
      <w:pPr>
        <w:pStyle w:val="SCREEN"/>
        <w:rPr>
          <w:sz w:val="16"/>
          <w:szCs w:val="16"/>
        </w:rPr>
      </w:pPr>
      <w:r w:rsidRPr="00934137">
        <w:rPr>
          <w:sz w:val="16"/>
          <w:szCs w:val="16"/>
        </w:rPr>
        <w:t xml:space="preserve">                                                                               RC-OPT MISC 442MA</w:t>
      </w:r>
    </w:p>
    <w:p w14:paraId="53375F19" w14:textId="77777777" w:rsidR="00E0476C" w:rsidRPr="00934137" w:rsidRDefault="00E0476C" w:rsidP="00353C34">
      <w:pPr>
        <w:pStyle w:val="SCREEN"/>
        <w:rPr>
          <w:sz w:val="16"/>
          <w:szCs w:val="16"/>
        </w:rPr>
      </w:pPr>
      <w:r w:rsidRPr="00934137">
        <w:rPr>
          <w:sz w:val="16"/>
          <w:szCs w:val="16"/>
        </w:rPr>
        <w:t xml:space="preserve">                                                                               RC-PHYSICIAN OPT PR 442MA       YES</w:t>
      </w:r>
    </w:p>
    <w:p w14:paraId="0E482704" w14:textId="77777777" w:rsidR="00E0476C" w:rsidRPr="00934137" w:rsidRDefault="00E0476C" w:rsidP="00353C34">
      <w:pPr>
        <w:pStyle w:val="SCREEN"/>
        <w:rPr>
          <w:sz w:val="16"/>
          <w:szCs w:val="16"/>
        </w:rPr>
      </w:pPr>
      <w:r w:rsidRPr="00934137">
        <w:rPr>
          <w:sz w:val="16"/>
          <w:szCs w:val="16"/>
        </w:rPr>
        <w:t xml:space="preserve">                                                                               RC-PHYSICIAN OPT MN 442MA       YES</w:t>
      </w:r>
    </w:p>
    <w:p w14:paraId="010D6B45" w14:textId="77777777" w:rsidR="00E0476C" w:rsidRPr="00934137" w:rsidRDefault="00E0476C" w:rsidP="00353C34">
      <w:pPr>
        <w:pStyle w:val="SCREEN"/>
        <w:rPr>
          <w:sz w:val="16"/>
          <w:szCs w:val="16"/>
        </w:rPr>
      </w:pPr>
      <w:r w:rsidRPr="00934137">
        <w:rPr>
          <w:sz w:val="16"/>
          <w:szCs w:val="16"/>
        </w:rPr>
        <w:t xml:space="preserve">                                                                               RC-PHYSICIAN FS PR 442QB        YES</w:t>
      </w:r>
    </w:p>
    <w:p w14:paraId="7AD8ECFC" w14:textId="77777777" w:rsidR="00E0476C" w:rsidRPr="00934137" w:rsidRDefault="00E0476C" w:rsidP="00353C34">
      <w:pPr>
        <w:pStyle w:val="SCREEN"/>
        <w:rPr>
          <w:sz w:val="16"/>
          <w:szCs w:val="16"/>
        </w:rPr>
      </w:pPr>
      <w:r w:rsidRPr="00934137">
        <w:rPr>
          <w:sz w:val="16"/>
          <w:szCs w:val="16"/>
        </w:rPr>
        <w:t xml:space="preserve">                                                                               RC-PHYSICIAN FS MN 442QB        YES</w:t>
      </w:r>
    </w:p>
    <w:p w14:paraId="6F088538" w14:textId="77777777" w:rsidR="00E0476C" w:rsidRPr="00934137" w:rsidRDefault="00E0476C" w:rsidP="00353C34">
      <w:pPr>
        <w:pStyle w:val="SCREEN"/>
        <w:rPr>
          <w:sz w:val="16"/>
          <w:szCs w:val="16"/>
        </w:rPr>
      </w:pPr>
      <w:r w:rsidRPr="00934137">
        <w:rPr>
          <w:sz w:val="16"/>
          <w:szCs w:val="16"/>
        </w:rPr>
        <w:t xml:space="preserve">                                                                               RC-PHYSICIAN FS ML 442QB        YES</w:t>
      </w:r>
    </w:p>
    <w:p w14:paraId="34EB9C85" w14:textId="77777777" w:rsidR="00E0476C" w:rsidRPr="00934137" w:rsidRDefault="00E0476C" w:rsidP="00353C34">
      <w:pPr>
        <w:pStyle w:val="SCREEN"/>
        <w:rPr>
          <w:sz w:val="16"/>
          <w:szCs w:val="16"/>
        </w:rPr>
      </w:pPr>
      <w:r w:rsidRPr="00934137">
        <w:rPr>
          <w:sz w:val="16"/>
          <w:szCs w:val="16"/>
        </w:rPr>
        <w:t xml:space="preserve">                                                                               RC-PHYSICIAN FS PR 442QA        YES</w:t>
      </w:r>
    </w:p>
    <w:p w14:paraId="4DE078CD" w14:textId="77777777" w:rsidR="00E0476C" w:rsidRPr="00934137" w:rsidRDefault="00E0476C" w:rsidP="00353C34">
      <w:pPr>
        <w:pStyle w:val="SCREEN"/>
        <w:rPr>
          <w:sz w:val="16"/>
          <w:szCs w:val="16"/>
        </w:rPr>
      </w:pPr>
      <w:r w:rsidRPr="00934137">
        <w:rPr>
          <w:sz w:val="16"/>
          <w:szCs w:val="16"/>
        </w:rPr>
        <w:t xml:space="preserve">                                                                               RC-PHYSICIAN FS MN 442QA        YES</w:t>
      </w:r>
    </w:p>
    <w:p w14:paraId="37872C30" w14:textId="77777777" w:rsidR="00E0476C" w:rsidRPr="00934137" w:rsidRDefault="00E0476C" w:rsidP="00353C34">
      <w:pPr>
        <w:pStyle w:val="SCREEN"/>
        <w:rPr>
          <w:sz w:val="16"/>
          <w:szCs w:val="16"/>
        </w:rPr>
      </w:pPr>
      <w:r w:rsidRPr="00934137">
        <w:rPr>
          <w:sz w:val="16"/>
          <w:szCs w:val="16"/>
        </w:rPr>
        <w:t xml:space="preserve">                                                                               RC-PHYSICIAN FS ML 442QA        YES</w:t>
      </w:r>
    </w:p>
    <w:p w14:paraId="57B6ED80" w14:textId="77777777" w:rsidR="00E0476C" w:rsidRPr="00934137" w:rsidRDefault="00E0476C" w:rsidP="00353C34">
      <w:pPr>
        <w:pStyle w:val="SCREEN"/>
        <w:rPr>
          <w:sz w:val="16"/>
          <w:szCs w:val="16"/>
        </w:rPr>
      </w:pPr>
      <w:r w:rsidRPr="00934137">
        <w:rPr>
          <w:sz w:val="16"/>
          <w:szCs w:val="16"/>
        </w:rPr>
        <w:t xml:space="preserve">                                                                               RC-OPT FAC PR 442QA             YES</w:t>
      </w:r>
    </w:p>
    <w:p w14:paraId="1FC22CF5" w14:textId="77777777" w:rsidR="00E0476C" w:rsidRPr="00934137" w:rsidRDefault="00E0476C" w:rsidP="00353C34">
      <w:pPr>
        <w:pStyle w:val="SCREEN"/>
        <w:rPr>
          <w:sz w:val="16"/>
          <w:szCs w:val="16"/>
        </w:rPr>
      </w:pPr>
      <w:r w:rsidRPr="00934137">
        <w:rPr>
          <w:sz w:val="16"/>
          <w:szCs w:val="16"/>
        </w:rPr>
        <w:t xml:space="preserve">                                                                               RC-OPT FAC HR 442QA             YES</w:t>
      </w:r>
    </w:p>
    <w:p w14:paraId="7743643B" w14:textId="77777777" w:rsidR="00E0476C" w:rsidRPr="00934137" w:rsidRDefault="00E0476C" w:rsidP="00353C34">
      <w:pPr>
        <w:pStyle w:val="SCREEN"/>
        <w:rPr>
          <w:sz w:val="16"/>
          <w:szCs w:val="16"/>
        </w:rPr>
      </w:pPr>
      <w:r w:rsidRPr="00934137">
        <w:rPr>
          <w:sz w:val="16"/>
          <w:szCs w:val="16"/>
        </w:rPr>
        <w:t xml:space="preserve">                                                                               RC-OPT FAC ML 442QA             YES</w:t>
      </w:r>
    </w:p>
    <w:p w14:paraId="6F69123C" w14:textId="77777777" w:rsidR="00E0476C" w:rsidRPr="00934137" w:rsidRDefault="00E0476C" w:rsidP="00353C34">
      <w:pPr>
        <w:pStyle w:val="SCREEN"/>
        <w:rPr>
          <w:sz w:val="16"/>
          <w:szCs w:val="16"/>
        </w:rPr>
      </w:pPr>
      <w:r w:rsidRPr="00934137">
        <w:rPr>
          <w:sz w:val="16"/>
          <w:szCs w:val="16"/>
        </w:rPr>
        <w:t>RATE SCHEDULE List                                                                                      OCT 25, 2018@17:16   PAGE 52</w:t>
      </w:r>
    </w:p>
    <w:p w14:paraId="2CED69BB"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2AFDEDFF" w14:textId="77777777" w:rsidR="00E0476C" w:rsidRPr="00934137" w:rsidRDefault="00E0476C" w:rsidP="00353C34">
      <w:pPr>
        <w:pStyle w:val="SCREEN"/>
        <w:rPr>
          <w:sz w:val="16"/>
          <w:szCs w:val="16"/>
        </w:rPr>
      </w:pPr>
      <w:r w:rsidRPr="00934137">
        <w:rPr>
          <w:sz w:val="16"/>
          <w:szCs w:val="16"/>
        </w:rPr>
        <w:t>NAME                  TYPE   SERVICE     DATE         DATE         ADJUSTED    CHARGE SET                      ADD</w:t>
      </w:r>
    </w:p>
    <w:p w14:paraId="1AE8BB93" w14:textId="380DA904" w:rsidR="00E0476C" w:rsidRPr="00934137" w:rsidRDefault="00E0476C" w:rsidP="00353C34">
      <w:pPr>
        <w:pStyle w:val="SCREEN"/>
        <w:rPr>
          <w:sz w:val="16"/>
          <w:szCs w:val="16"/>
        </w:rPr>
      </w:pPr>
      <w:r w:rsidRPr="00934137">
        <w:rPr>
          <w:sz w:val="16"/>
          <w:szCs w:val="16"/>
        </w:rPr>
        <w:t>-----------------------------------------------------------------------------------------------------------------------</w:t>
      </w:r>
    </w:p>
    <w:p w14:paraId="6D70C5D3" w14:textId="7F19CAA7" w:rsidR="00E0476C" w:rsidRPr="00934137" w:rsidRDefault="00E0476C" w:rsidP="00353C34">
      <w:pPr>
        <w:pStyle w:val="SCREEN"/>
        <w:rPr>
          <w:sz w:val="16"/>
          <w:szCs w:val="16"/>
        </w:rPr>
      </w:pPr>
      <w:r w:rsidRPr="00934137">
        <w:rPr>
          <w:sz w:val="16"/>
          <w:szCs w:val="16"/>
        </w:rPr>
        <w:t xml:space="preserve">                                                                               RC-OPT MISC 442QA</w:t>
      </w:r>
    </w:p>
    <w:p w14:paraId="1A621E2D" w14:textId="77777777" w:rsidR="00E0476C" w:rsidRPr="00934137" w:rsidRDefault="00E0476C" w:rsidP="00353C34">
      <w:pPr>
        <w:pStyle w:val="SCREEN"/>
        <w:rPr>
          <w:sz w:val="16"/>
          <w:szCs w:val="16"/>
        </w:rPr>
      </w:pPr>
      <w:r w:rsidRPr="00934137">
        <w:rPr>
          <w:sz w:val="16"/>
          <w:szCs w:val="16"/>
        </w:rPr>
        <w:t xml:space="preserve">                                                                               RC-PHYSICIAN OPT PR 442QA       YES</w:t>
      </w:r>
    </w:p>
    <w:p w14:paraId="412C54D4" w14:textId="77777777" w:rsidR="00E0476C" w:rsidRPr="00934137" w:rsidRDefault="00E0476C" w:rsidP="00353C34">
      <w:pPr>
        <w:pStyle w:val="SCREEN"/>
        <w:rPr>
          <w:sz w:val="16"/>
          <w:szCs w:val="16"/>
        </w:rPr>
      </w:pPr>
      <w:r w:rsidRPr="00934137">
        <w:rPr>
          <w:sz w:val="16"/>
          <w:szCs w:val="16"/>
        </w:rPr>
        <w:t xml:space="preserve">                                                                               RC-PHYSICIAN OPT MN 442QA       YES</w:t>
      </w:r>
    </w:p>
    <w:p w14:paraId="5CBF107F" w14:textId="77777777" w:rsidR="00E0476C" w:rsidRPr="00934137" w:rsidRDefault="00E0476C" w:rsidP="00353C34">
      <w:pPr>
        <w:pStyle w:val="SCREEN"/>
        <w:rPr>
          <w:sz w:val="16"/>
          <w:szCs w:val="16"/>
        </w:rPr>
      </w:pPr>
      <w:r w:rsidRPr="00934137">
        <w:rPr>
          <w:sz w:val="16"/>
          <w:szCs w:val="16"/>
        </w:rPr>
        <w:t xml:space="preserve">                                                                               RC-OPT FAC PR 442QB             YES</w:t>
      </w:r>
    </w:p>
    <w:p w14:paraId="28E8BCEB" w14:textId="77777777" w:rsidR="00E0476C" w:rsidRPr="00934137" w:rsidRDefault="00E0476C" w:rsidP="00353C34">
      <w:pPr>
        <w:pStyle w:val="SCREEN"/>
        <w:rPr>
          <w:sz w:val="16"/>
          <w:szCs w:val="16"/>
        </w:rPr>
      </w:pPr>
      <w:r w:rsidRPr="00934137">
        <w:rPr>
          <w:sz w:val="16"/>
          <w:szCs w:val="16"/>
        </w:rPr>
        <w:t xml:space="preserve">                                                                               RC-OPT FAC HR 442QB             YES</w:t>
      </w:r>
    </w:p>
    <w:p w14:paraId="03A4429D" w14:textId="77777777" w:rsidR="00E0476C" w:rsidRPr="00934137" w:rsidRDefault="00E0476C" w:rsidP="00353C34">
      <w:pPr>
        <w:pStyle w:val="SCREEN"/>
        <w:rPr>
          <w:sz w:val="16"/>
          <w:szCs w:val="16"/>
        </w:rPr>
      </w:pPr>
      <w:r w:rsidRPr="00934137">
        <w:rPr>
          <w:sz w:val="16"/>
          <w:szCs w:val="16"/>
        </w:rPr>
        <w:t xml:space="preserve">                                                                               RC-OPT FAC ML 442QB             YES</w:t>
      </w:r>
    </w:p>
    <w:p w14:paraId="4F9C4033" w14:textId="1B805E75" w:rsidR="00E0476C" w:rsidRPr="00934137" w:rsidRDefault="00E0476C" w:rsidP="00353C34">
      <w:pPr>
        <w:pStyle w:val="SCREEN"/>
        <w:rPr>
          <w:sz w:val="16"/>
          <w:szCs w:val="16"/>
        </w:rPr>
      </w:pPr>
      <w:r w:rsidRPr="00934137">
        <w:rPr>
          <w:sz w:val="16"/>
          <w:szCs w:val="16"/>
        </w:rPr>
        <w:t xml:space="preserve">                                                                               RC-OPT MISC 442QB</w:t>
      </w:r>
    </w:p>
    <w:p w14:paraId="3857C316" w14:textId="77777777" w:rsidR="00E0476C" w:rsidRPr="00934137" w:rsidRDefault="00E0476C" w:rsidP="00353C34">
      <w:pPr>
        <w:pStyle w:val="SCREEN"/>
        <w:rPr>
          <w:sz w:val="16"/>
          <w:szCs w:val="16"/>
        </w:rPr>
      </w:pPr>
      <w:r w:rsidRPr="00934137">
        <w:rPr>
          <w:sz w:val="16"/>
          <w:szCs w:val="16"/>
        </w:rPr>
        <w:t xml:space="preserve">                                                                               RC-PHYSICIAN OPT PR 442QB       YES</w:t>
      </w:r>
    </w:p>
    <w:p w14:paraId="19E405AD" w14:textId="77777777" w:rsidR="00E0476C" w:rsidRPr="00934137" w:rsidRDefault="00E0476C" w:rsidP="00353C34">
      <w:pPr>
        <w:pStyle w:val="SCREEN"/>
        <w:rPr>
          <w:sz w:val="16"/>
          <w:szCs w:val="16"/>
        </w:rPr>
      </w:pPr>
      <w:r w:rsidRPr="00934137">
        <w:rPr>
          <w:sz w:val="16"/>
          <w:szCs w:val="16"/>
        </w:rPr>
        <w:t xml:space="preserve">                                                                               RC-PHYSICIAN OPT MN 442QB       YES</w:t>
      </w:r>
    </w:p>
    <w:p w14:paraId="5BBA79CA" w14:textId="77777777" w:rsidR="00E0476C" w:rsidRPr="00934137" w:rsidRDefault="00E0476C" w:rsidP="00353C34">
      <w:pPr>
        <w:pStyle w:val="SCREEN"/>
        <w:rPr>
          <w:sz w:val="16"/>
          <w:szCs w:val="16"/>
        </w:rPr>
      </w:pPr>
      <w:r w:rsidRPr="00934137">
        <w:rPr>
          <w:sz w:val="16"/>
          <w:szCs w:val="16"/>
        </w:rPr>
        <w:t>CVA RI-RX             OUTPA  PRESCRIPTI  JAN 1,2010                YES         RX COST                         YES</w:t>
      </w:r>
    </w:p>
    <w:p w14:paraId="1BDF2037" w14:textId="77777777" w:rsidR="00E0476C" w:rsidRPr="00934137" w:rsidRDefault="00E0476C" w:rsidP="00353C34">
      <w:pPr>
        <w:pStyle w:val="SCREEN"/>
        <w:rPr>
          <w:sz w:val="16"/>
          <w:szCs w:val="16"/>
        </w:rPr>
      </w:pPr>
      <w:r w:rsidRPr="00934137">
        <w:rPr>
          <w:sz w:val="16"/>
          <w:szCs w:val="16"/>
        </w:rPr>
        <w:t>CHAMPVA REINS COST+5  OUTPA  PRESCRIPTI               DEC 31,2009  YES         RX COST                         YES</w:t>
      </w:r>
    </w:p>
    <w:p w14:paraId="59E38BAF" w14:textId="77777777" w:rsidR="00E0476C" w:rsidRPr="00934137" w:rsidRDefault="00E0476C" w:rsidP="00353C34">
      <w:pPr>
        <w:pStyle w:val="SCREEN"/>
        <w:rPr>
          <w:sz w:val="16"/>
          <w:szCs w:val="16"/>
        </w:rPr>
      </w:pPr>
      <w:r w:rsidRPr="00934137">
        <w:rPr>
          <w:sz w:val="16"/>
          <w:szCs w:val="16"/>
        </w:rPr>
        <w:t>CHAMPVA REIMB INS     OUTPA  OUTPATIENT               DEC 18,2003              RC-OPT FAC 442                  YES</w:t>
      </w:r>
    </w:p>
    <w:p w14:paraId="0972B123" w14:textId="77777777" w:rsidR="00E0476C" w:rsidRPr="00934137" w:rsidRDefault="00E0476C" w:rsidP="00353C34">
      <w:pPr>
        <w:pStyle w:val="SCREEN"/>
        <w:rPr>
          <w:sz w:val="16"/>
          <w:szCs w:val="16"/>
        </w:rPr>
      </w:pPr>
      <w:r w:rsidRPr="00934137">
        <w:rPr>
          <w:sz w:val="16"/>
          <w:szCs w:val="16"/>
        </w:rPr>
        <w:t xml:space="preserve">                                                                               RC-PHYSICIAN 442                YES</w:t>
      </w:r>
    </w:p>
    <w:p w14:paraId="10024929" w14:textId="77777777" w:rsidR="00E0476C" w:rsidRPr="00934137" w:rsidRDefault="00E0476C" w:rsidP="00353C34">
      <w:pPr>
        <w:pStyle w:val="SCREEN"/>
        <w:rPr>
          <w:sz w:val="16"/>
          <w:szCs w:val="16"/>
        </w:rPr>
      </w:pPr>
      <w:r w:rsidRPr="00934137">
        <w:rPr>
          <w:sz w:val="16"/>
          <w:szCs w:val="16"/>
        </w:rPr>
        <w:t xml:space="preserve">                                                                               RC-PHYSICIAN 442GB              YES</w:t>
      </w:r>
    </w:p>
    <w:p w14:paraId="42BD5B46" w14:textId="77777777" w:rsidR="00E0476C" w:rsidRPr="00934137" w:rsidRDefault="00E0476C" w:rsidP="00353C34">
      <w:pPr>
        <w:pStyle w:val="SCREEN"/>
        <w:rPr>
          <w:sz w:val="16"/>
          <w:szCs w:val="16"/>
        </w:rPr>
      </w:pPr>
      <w:r w:rsidRPr="00934137">
        <w:rPr>
          <w:sz w:val="16"/>
          <w:szCs w:val="16"/>
        </w:rPr>
        <w:t xml:space="preserve">                                                                               RC-PHYSICIAN 442GC              YES</w:t>
      </w:r>
    </w:p>
    <w:p w14:paraId="75635ACD" w14:textId="77777777" w:rsidR="00E0476C" w:rsidRPr="00934137" w:rsidRDefault="00E0476C" w:rsidP="00353C34">
      <w:pPr>
        <w:pStyle w:val="SCREEN"/>
        <w:rPr>
          <w:sz w:val="16"/>
          <w:szCs w:val="16"/>
        </w:rPr>
      </w:pPr>
      <w:r w:rsidRPr="00934137">
        <w:rPr>
          <w:sz w:val="16"/>
          <w:szCs w:val="16"/>
        </w:rPr>
        <w:t xml:space="preserve">                                                                               RC-PHYSICIAN 442GD              YES</w:t>
      </w:r>
    </w:p>
    <w:p w14:paraId="7F9F6A86" w14:textId="77777777" w:rsidR="00E0476C" w:rsidRPr="00934137" w:rsidRDefault="00E0476C" w:rsidP="00353C34">
      <w:pPr>
        <w:pStyle w:val="SCREEN"/>
        <w:rPr>
          <w:sz w:val="16"/>
          <w:szCs w:val="16"/>
        </w:rPr>
      </w:pPr>
      <w:r w:rsidRPr="00934137">
        <w:rPr>
          <w:sz w:val="16"/>
          <w:szCs w:val="16"/>
        </w:rPr>
        <w:t xml:space="preserve">                                                                               RC-PHYSICIAN 442X1              YES</w:t>
      </w:r>
    </w:p>
    <w:p w14:paraId="21C680DB" w14:textId="77777777" w:rsidR="00E0476C" w:rsidRPr="00934137" w:rsidRDefault="00E0476C" w:rsidP="00353C34">
      <w:pPr>
        <w:pStyle w:val="SCREEN"/>
        <w:rPr>
          <w:sz w:val="16"/>
          <w:szCs w:val="16"/>
        </w:rPr>
      </w:pPr>
      <w:r w:rsidRPr="00934137">
        <w:rPr>
          <w:sz w:val="16"/>
          <w:szCs w:val="16"/>
        </w:rPr>
        <w:t>CHAMPVA REIMB INS     OUTPA  OUTPATIENT  DEC 19,2003  DEC 31,2009              RC-PHYSICIAN 442                YES</w:t>
      </w:r>
    </w:p>
    <w:p w14:paraId="574A13DE" w14:textId="77777777" w:rsidR="00E0476C" w:rsidRPr="00934137" w:rsidRDefault="00E0476C" w:rsidP="00353C34">
      <w:pPr>
        <w:pStyle w:val="SCREEN"/>
        <w:rPr>
          <w:sz w:val="16"/>
          <w:szCs w:val="16"/>
        </w:rPr>
      </w:pPr>
      <w:r w:rsidRPr="00934137">
        <w:rPr>
          <w:sz w:val="16"/>
          <w:szCs w:val="16"/>
        </w:rPr>
        <w:t>RATE SCHEDULE List                                                                                      OCT 25, 2018@17:16   PAGE 53</w:t>
      </w:r>
    </w:p>
    <w:p w14:paraId="4FE92256"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3DD70C4B" w14:textId="77777777" w:rsidR="00E0476C" w:rsidRPr="00934137" w:rsidRDefault="00E0476C" w:rsidP="00353C34">
      <w:pPr>
        <w:pStyle w:val="SCREEN"/>
        <w:rPr>
          <w:sz w:val="16"/>
          <w:szCs w:val="16"/>
        </w:rPr>
      </w:pPr>
      <w:r w:rsidRPr="00934137">
        <w:rPr>
          <w:sz w:val="16"/>
          <w:szCs w:val="16"/>
        </w:rPr>
        <w:t>NAME                  TYPE   SERVICE     DATE         DATE         ADJUSTED    CHARGE SET                      ADD</w:t>
      </w:r>
    </w:p>
    <w:p w14:paraId="49CF9D1B" w14:textId="26B476A9" w:rsidR="00E0476C" w:rsidRPr="00934137" w:rsidRDefault="00E0476C" w:rsidP="00353C34">
      <w:pPr>
        <w:pStyle w:val="SCREEN"/>
        <w:rPr>
          <w:sz w:val="16"/>
          <w:szCs w:val="16"/>
        </w:rPr>
      </w:pPr>
      <w:r w:rsidRPr="00934137">
        <w:rPr>
          <w:sz w:val="16"/>
          <w:szCs w:val="16"/>
        </w:rPr>
        <w:t>-----------------------------------------------------------------------------------------------------------------------</w:t>
      </w:r>
    </w:p>
    <w:p w14:paraId="3CCAF9E3" w14:textId="77777777" w:rsidR="00E0476C" w:rsidRPr="00934137" w:rsidRDefault="00E0476C" w:rsidP="00353C34">
      <w:pPr>
        <w:pStyle w:val="SCREEN"/>
        <w:rPr>
          <w:sz w:val="16"/>
          <w:szCs w:val="16"/>
        </w:rPr>
      </w:pPr>
      <w:r w:rsidRPr="00934137">
        <w:rPr>
          <w:sz w:val="16"/>
          <w:szCs w:val="16"/>
        </w:rPr>
        <w:t xml:space="preserve">                                                                               RC-PHYSICIAN 442GB              YES</w:t>
      </w:r>
    </w:p>
    <w:p w14:paraId="51E15494" w14:textId="77777777" w:rsidR="00E0476C" w:rsidRPr="00934137" w:rsidRDefault="00E0476C" w:rsidP="00353C34">
      <w:pPr>
        <w:pStyle w:val="SCREEN"/>
        <w:rPr>
          <w:sz w:val="16"/>
          <w:szCs w:val="16"/>
        </w:rPr>
      </w:pPr>
      <w:r w:rsidRPr="00934137">
        <w:rPr>
          <w:sz w:val="16"/>
          <w:szCs w:val="16"/>
        </w:rPr>
        <w:t xml:space="preserve">                                                                               RC-PHYSICIAN 442GC              YES</w:t>
      </w:r>
    </w:p>
    <w:p w14:paraId="4C7686CF" w14:textId="77777777" w:rsidR="00E0476C" w:rsidRPr="00934137" w:rsidRDefault="00E0476C" w:rsidP="00353C34">
      <w:pPr>
        <w:pStyle w:val="SCREEN"/>
        <w:rPr>
          <w:sz w:val="16"/>
          <w:szCs w:val="16"/>
        </w:rPr>
      </w:pPr>
      <w:r w:rsidRPr="00934137">
        <w:rPr>
          <w:sz w:val="16"/>
          <w:szCs w:val="16"/>
        </w:rPr>
        <w:lastRenderedPageBreak/>
        <w:t xml:space="preserve">                                                                               RC-PHYSICIAN 442GD              YES</w:t>
      </w:r>
    </w:p>
    <w:p w14:paraId="7A1E9341" w14:textId="77777777" w:rsidR="00E0476C" w:rsidRPr="00934137" w:rsidRDefault="00E0476C" w:rsidP="00353C34">
      <w:pPr>
        <w:pStyle w:val="SCREEN"/>
        <w:rPr>
          <w:sz w:val="16"/>
          <w:szCs w:val="16"/>
        </w:rPr>
      </w:pPr>
      <w:r w:rsidRPr="00934137">
        <w:rPr>
          <w:sz w:val="16"/>
          <w:szCs w:val="16"/>
        </w:rPr>
        <w:t xml:space="preserve">                                                                               RC-PHYSICIAN 442X1              YES</w:t>
      </w:r>
    </w:p>
    <w:p w14:paraId="02041F93" w14:textId="77777777" w:rsidR="00E0476C" w:rsidRPr="00934137" w:rsidRDefault="00E0476C" w:rsidP="00353C34">
      <w:pPr>
        <w:pStyle w:val="SCREEN"/>
        <w:rPr>
          <w:sz w:val="16"/>
          <w:szCs w:val="16"/>
        </w:rPr>
      </w:pPr>
      <w:r w:rsidRPr="00934137">
        <w:rPr>
          <w:sz w:val="16"/>
          <w:szCs w:val="16"/>
        </w:rPr>
        <w:t xml:space="preserve">                                                                               RC-PHYSICIAN FS ML 442GB        YES</w:t>
      </w:r>
    </w:p>
    <w:p w14:paraId="733C00B9" w14:textId="77777777" w:rsidR="00E0476C" w:rsidRPr="00934137" w:rsidRDefault="00E0476C" w:rsidP="00353C34">
      <w:pPr>
        <w:pStyle w:val="SCREEN"/>
        <w:rPr>
          <w:sz w:val="16"/>
          <w:szCs w:val="16"/>
        </w:rPr>
      </w:pPr>
      <w:r w:rsidRPr="00934137">
        <w:rPr>
          <w:sz w:val="16"/>
          <w:szCs w:val="16"/>
        </w:rPr>
        <w:t xml:space="preserve">                                                                               RC-PHYSICIAN FS ML 442GC        YES</w:t>
      </w:r>
    </w:p>
    <w:p w14:paraId="5FF4AD7F" w14:textId="77777777" w:rsidR="00E0476C" w:rsidRPr="00934137" w:rsidRDefault="00E0476C" w:rsidP="00353C34">
      <w:pPr>
        <w:pStyle w:val="SCREEN"/>
        <w:rPr>
          <w:sz w:val="16"/>
          <w:szCs w:val="16"/>
        </w:rPr>
      </w:pPr>
      <w:r w:rsidRPr="00934137">
        <w:rPr>
          <w:sz w:val="16"/>
          <w:szCs w:val="16"/>
        </w:rPr>
        <w:t xml:space="preserve">                                                                               RC-PHYSICIAN FS ML 442GD        YES</w:t>
      </w:r>
    </w:p>
    <w:p w14:paraId="48B0CE75" w14:textId="77777777" w:rsidR="00E0476C" w:rsidRPr="00934137" w:rsidRDefault="00E0476C" w:rsidP="00353C34">
      <w:pPr>
        <w:pStyle w:val="SCREEN"/>
        <w:rPr>
          <w:sz w:val="16"/>
          <w:szCs w:val="16"/>
        </w:rPr>
      </w:pPr>
      <w:r w:rsidRPr="00934137">
        <w:rPr>
          <w:sz w:val="16"/>
          <w:szCs w:val="16"/>
        </w:rPr>
        <w:t xml:space="preserve">                                                                               RC-PHYSICIAN FS MN 442GB        YES</w:t>
      </w:r>
    </w:p>
    <w:p w14:paraId="41ED38DE" w14:textId="77777777" w:rsidR="00E0476C" w:rsidRPr="00934137" w:rsidRDefault="00E0476C" w:rsidP="00353C34">
      <w:pPr>
        <w:pStyle w:val="SCREEN"/>
        <w:rPr>
          <w:sz w:val="16"/>
          <w:szCs w:val="16"/>
        </w:rPr>
      </w:pPr>
      <w:r w:rsidRPr="00934137">
        <w:rPr>
          <w:sz w:val="16"/>
          <w:szCs w:val="16"/>
        </w:rPr>
        <w:t xml:space="preserve">                                                                               RC-PHYSICIAN FS MN 442GC        YES</w:t>
      </w:r>
    </w:p>
    <w:p w14:paraId="44AB78BC" w14:textId="77777777" w:rsidR="00E0476C" w:rsidRPr="00934137" w:rsidRDefault="00E0476C" w:rsidP="00353C34">
      <w:pPr>
        <w:pStyle w:val="SCREEN"/>
        <w:rPr>
          <w:sz w:val="16"/>
          <w:szCs w:val="16"/>
        </w:rPr>
      </w:pPr>
      <w:r w:rsidRPr="00934137">
        <w:rPr>
          <w:sz w:val="16"/>
          <w:szCs w:val="16"/>
        </w:rPr>
        <w:t xml:space="preserve">                                                                               RC-PHYSICIAN FS MN 442GD        YES</w:t>
      </w:r>
    </w:p>
    <w:p w14:paraId="0143A735" w14:textId="77777777" w:rsidR="00E0476C" w:rsidRPr="00934137" w:rsidRDefault="00E0476C" w:rsidP="00353C34">
      <w:pPr>
        <w:pStyle w:val="SCREEN"/>
        <w:rPr>
          <w:sz w:val="16"/>
          <w:szCs w:val="16"/>
        </w:rPr>
      </w:pPr>
      <w:r w:rsidRPr="00934137">
        <w:rPr>
          <w:sz w:val="16"/>
          <w:szCs w:val="16"/>
        </w:rPr>
        <w:t xml:space="preserve">                                                                               RC-PHYSICIAN FS PR 442GB        YES</w:t>
      </w:r>
    </w:p>
    <w:p w14:paraId="1B7246BE" w14:textId="77777777" w:rsidR="00E0476C" w:rsidRPr="00934137" w:rsidRDefault="00E0476C" w:rsidP="00353C34">
      <w:pPr>
        <w:pStyle w:val="SCREEN"/>
        <w:rPr>
          <w:sz w:val="16"/>
          <w:szCs w:val="16"/>
        </w:rPr>
      </w:pPr>
      <w:r w:rsidRPr="00934137">
        <w:rPr>
          <w:sz w:val="16"/>
          <w:szCs w:val="16"/>
        </w:rPr>
        <w:t xml:space="preserve">                                                                               RC-PHYSICIAN FS PR 442GC        YES</w:t>
      </w:r>
    </w:p>
    <w:p w14:paraId="0A109A21" w14:textId="77777777" w:rsidR="00E0476C" w:rsidRPr="00934137" w:rsidRDefault="00E0476C" w:rsidP="00353C34">
      <w:pPr>
        <w:pStyle w:val="SCREEN"/>
        <w:rPr>
          <w:sz w:val="16"/>
          <w:szCs w:val="16"/>
        </w:rPr>
      </w:pPr>
      <w:r w:rsidRPr="00934137">
        <w:rPr>
          <w:sz w:val="16"/>
          <w:szCs w:val="16"/>
        </w:rPr>
        <w:t xml:space="preserve">                                                                               RC-PHYSICIAN FS PR 442GD        YES</w:t>
      </w:r>
    </w:p>
    <w:p w14:paraId="39F59E52" w14:textId="77777777" w:rsidR="00E0476C" w:rsidRPr="00934137" w:rsidRDefault="00E0476C" w:rsidP="00353C34">
      <w:pPr>
        <w:pStyle w:val="SCREEN"/>
        <w:rPr>
          <w:sz w:val="16"/>
          <w:szCs w:val="16"/>
        </w:rPr>
      </w:pPr>
      <w:r w:rsidRPr="00934137">
        <w:rPr>
          <w:sz w:val="16"/>
          <w:szCs w:val="16"/>
        </w:rPr>
        <w:t xml:space="preserve">                                                                               RC-PHYSICIAN OPT MN 442         YES</w:t>
      </w:r>
    </w:p>
    <w:p w14:paraId="1EC78612" w14:textId="77777777" w:rsidR="00E0476C" w:rsidRPr="00934137" w:rsidRDefault="00E0476C" w:rsidP="00353C34">
      <w:pPr>
        <w:pStyle w:val="SCREEN"/>
        <w:rPr>
          <w:sz w:val="16"/>
          <w:szCs w:val="16"/>
        </w:rPr>
      </w:pPr>
      <w:r w:rsidRPr="00934137">
        <w:rPr>
          <w:sz w:val="16"/>
          <w:szCs w:val="16"/>
        </w:rPr>
        <w:t xml:space="preserve">                                                                               RC-PHYSICIAN OPT PR 442         YES</w:t>
      </w:r>
    </w:p>
    <w:p w14:paraId="676F2D43" w14:textId="77777777" w:rsidR="00E0476C" w:rsidRPr="00934137" w:rsidRDefault="00E0476C" w:rsidP="00353C34">
      <w:pPr>
        <w:pStyle w:val="SCREEN"/>
        <w:rPr>
          <w:sz w:val="16"/>
          <w:szCs w:val="16"/>
        </w:rPr>
      </w:pPr>
      <w:r w:rsidRPr="00934137">
        <w:rPr>
          <w:sz w:val="16"/>
          <w:szCs w:val="16"/>
        </w:rPr>
        <w:t xml:space="preserve">                                                                               RC-OPT FAC HR 442               YES</w:t>
      </w:r>
    </w:p>
    <w:p w14:paraId="2F28638B" w14:textId="77777777" w:rsidR="00E0476C" w:rsidRPr="00934137" w:rsidRDefault="00E0476C" w:rsidP="00353C34">
      <w:pPr>
        <w:pStyle w:val="SCREEN"/>
        <w:rPr>
          <w:sz w:val="16"/>
          <w:szCs w:val="16"/>
        </w:rPr>
      </w:pPr>
      <w:r w:rsidRPr="00934137">
        <w:rPr>
          <w:sz w:val="16"/>
          <w:szCs w:val="16"/>
        </w:rPr>
        <w:t xml:space="preserve">                                                                               RC-OPT FAC ML 442               YES</w:t>
      </w:r>
    </w:p>
    <w:p w14:paraId="3B7F9D2B" w14:textId="77777777" w:rsidR="00E0476C" w:rsidRPr="00934137" w:rsidRDefault="00E0476C" w:rsidP="00353C34">
      <w:pPr>
        <w:pStyle w:val="SCREEN"/>
        <w:rPr>
          <w:sz w:val="16"/>
          <w:szCs w:val="16"/>
        </w:rPr>
      </w:pPr>
      <w:r w:rsidRPr="00934137">
        <w:rPr>
          <w:sz w:val="16"/>
          <w:szCs w:val="16"/>
        </w:rPr>
        <w:t xml:space="preserve">                                                                               RC-OPT FAC PR 442               YES</w:t>
      </w:r>
    </w:p>
    <w:p w14:paraId="29BD5403" w14:textId="77777777" w:rsidR="00E0476C" w:rsidRPr="00934137" w:rsidRDefault="00E0476C" w:rsidP="00353C34">
      <w:pPr>
        <w:pStyle w:val="SCREEN"/>
        <w:rPr>
          <w:sz w:val="16"/>
          <w:szCs w:val="16"/>
        </w:rPr>
      </w:pPr>
      <w:r w:rsidRPr="00934137">
        <w:rPr>
          <w:sz w:val="16"/>
          <w:szCs w:val="16"/>
        </w:rPr>
        <w:t>RATE SCHEDULE List                                                                                      OCT 25, 2018@17:16   PAGE 54</w:t>
      </w:r>
    </w:p>
    <w:p w14:paraId="5F4CC550"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1F3A802E" w14:textId="77777777" w:rsidR="00E0476C" w:rsidRPr="00934137" w:rsidRDefault="00E0476C" w:rsidP="00353C34">
      <w:pPr>
        <w:pStyle w:val="SCREEN"/>
        <w:rPr>
          <w:sz w:val="16"/>
          <w:szCs w:val="16"/>
        </w:rPr>
      </w:pPr>
      <w:r w:rsidRPr="00934137">
        <w:rPr>
          <w:sz w:val="16"/>
          <w:szCs w:val="16"/>
        </w:rPr>
        <w:t>NAME                  TYPE   SERVICE     DATE         DATE         ADJUSTED    CHARGE SET                      ADD</w:t>
      </w:r>
    </w:p>
    <w:p w14:paraId="37783CCF" w14:textId="74390829" w:rsidR="00E0476C" w:rsidRPr="00934137" w:rsidRDefault="00E0476C" w:rsidP="00353C34">
      <w:pPr>
        <w:pStyle w:val="SCREEN"/>
        <w:rPr>
          <w:sz w:val="16"/>
          <w:szCs w:val="16"/>
        </w:rPr>
      </w:pPr>
      <w:r w:rsidRPr="00934137">
        <w:rPr>
          <w:sz w:val="16"/>
          <w:szCs w:val="16"/>
        </w:rPr>
        <w:t>-----------------------------------------------------------------------------------------------------------------------</w:t>
      </w:r>
    </w:p>
    <w:p w14:paraId="1AC1A6D8" w14:textId="77777777" w:rsidR="00E0476C" w:rsidRPr="00934137" w:rsidRDefault="00E0476C" w:rsidP="00353C34">
      <w:pPr>
        <w:pStyle w:val="SCREEN"/>
        <w:rPr>
          <w:sz w:val="16"/>
          <w:szCs w:val="16"/>
        </w:rPr>
      </w:pPr>
      <w:r w:rsidRPr="00934137">
        <w:rPr>
          <w:sz w:val="16"/>
          <w:szCs w:val="16"/>
        </w:rPr>
        <w:t xml:space="preserve">        RATE TYPE: CHOICE NO-FAULT AUTO</w:t>
      </w:r>
    </w:p>
    <w:p w14:paraId="122A778D" w14:textId="77777777" w:rsidR="00E0476C" w:rsidRPr="00934137" w:rsidRDefault="00E0476C" w:rsidP="00353C34">
      <w:pPr>
        <w:pStyle w:val="SCREEN"/>
        <w:rPr>
          <w:sz w:val="16"/>
          <w:szCs w:val="16"/>
        </w:rPr>
      </w:pPr>
      <w:r w:rsidRPr="00934137">
        <w:rPr>
          <w:sz w:val="16"/>
          <w:szCs w:val="16"/>
        </w:rPr>
        <w:t>CCC-NF-INPT           INPAT              DEC 19,2003                           RC-INPT R&amp;B 442                 YES</w:t>
      </w:r>
    </w:p>
    <w:p w14:paraId="02390FDA" w14:textId="77777777" w:rsidR="00E0476C" w:rsidRPr="00934137" w:rsidRDefault="00E0476C" w:rsidP="00353C34">
      <w:pPr>
        <w:pStyle w:val="SCREEN"/>
        <w:rPr>
          <w:sz w:val="16"/>
          <w:szCs w:val="16"/>
        </w:rPr>
      </w:pPr>
      <w:r w:rsidRPr="00934137">
        <w:rPr>
          <w:sz w:val="16"/>
          <w:szCs w:val="16"/>
        </w:rPr>
        <w:t xml:space="preserve">                                                                               RC-INPT ANC 442                 YES</w:t>
      </w:r>
    </w:p>
    <w:p w14:paraId="6221D770" w14:textId="77777777" w:rsidR="00E0476C" w:rsidRPr="00934137" w:rsidRDefault="00E0476C" w:rsidP="00353C34">
      <w:pPr>
        <w:pStyle w:val="SCREEN"/>
        <w:rPr>
          <w:sz w:val="16"/>
          <w:szCs w:val="16"/>
        </w:rPr>
      </w:pPr>
      <w:r w:rsidRPr="00934137">
        <w:rPr>
          <w:sz w:val="16"/>
          <w:szCs w:val="16"/>
        </w:rPr>
        <w:t xml:space="preserve">                                                                               RC-INPT FAC PR 442              YES</w:t>
      </w:r>
    </w:p>
    <w:p w14:paraId="4752DB33" w14:textId="77777777" w:rsidR="00E0476C" w:rsidRPr="00934137" w:rsidRDefault="00E0476C" w:rsidP="00353C34">
      <w:pPr>
        <w:pStyle w:val="SCREEN"/>
        <w:rPr>
          <w:sz w:val="16"/>
          <w:szCs w:val="16"/>
        </w:rPr>
      </w:pPr>
      <w:r w:rsidRPr="00934137">
        <w:rPr>
          <w:sz w:val="16"/>
          <w:szCs w:val="16"/>
        </w:rPr>
        <w:t xml:space="preserve">                                                                               RC-INPT FAC HR 442              YES</w:t>
      </w:r>
    </w:p>
    <w:p w14:paraId="50B01981" w14:textId="77777777" w:rsidR="00E0476C" w:rsidRPr="00934137" w:rsidRDefault="00E0476C" w:rsidP="00353C34">
      <w:pPr>
        <w:pStyle w:val="SCREEN"/>
        <w:rPr>
          <w:sz w:val="16"/>
          <w:szCs w:val="16"/>
        </w:rPr>
      </w:pPr>
      <w:r w:rsidRPr="00934137">
        <w:rPr>
          <w:sz w:val="16"/>
          <w:szCs w:val="16"/>
        </w:rPr>
        <w:t xml:space="preserve">                                                                               RC-INPT FAC ML 442              YES</w:t>
      </w:r>
    </w:p>
    <w:p w14:paraId="0ECF4BDF" w14:textId="77777777" w:rsidR="00E0476C" w:rsidRPr="00934137" w:rsidRDefault="00E0476C" w:rsidP="00353C34">
      <w:pPr>
        <w:pStyle w:val="SCREEN"/>
        <w:rPr>
          <w:sz w:val="16"/>
          <w:szCs w:val="16"/>
        </w:rPr>
      </w:pPr>
      <w:r w:rsidRPr="00934137">
        <w:rPr>
          <w:sz w:val="16"/>
          <w:szCs w:val="16"/>
        </w:rPr>
        <w:t xml:space="preserve">                                                                               RC-INPT R&amp;B ICU 442             YES</w:t>
      </w:r>
    </w:p>
    <w:p w14:paraId="419E73F7" w14:textId="77777777" w:rsidR="00E0476C" w:rsidRPr="00934137" w:rsidRDefault="00E0476C" w:rsidP="00353C34">
      <w:pPr>
        <w:pStyle w:val="SCREEN"/>
        <w:rPr>
          <w:sz w:val="16"/>
          <w:szCs w:val="16"/>
        </w:rPr>
      </w:pPr>
      <w:r w:rsidRPr="00934137">
        <w:rPr>
          <w:sz w:val="16"/>
          <w:szCs w:val="16"/>
        </w:rPr>
        <w:t xml:space="preserve">                                                                               RC-INPT ANC ICU 442             YES</w:t>
      </w:r>
    </w:p>
    <w:p w14:paraId="76D3AF48" w14:textId="77777777" w:rsidR="00E0476C" w:rsidRPr="00934137" w:rsidRDefault="00E0476C" w:rsidP="00353C34">
      <w:pPr>
        <w:pStyle w:val="SCREEN"/>
        <w:rPr>
          <w:sz w:val="16"/>
          <w:szCs w:val="16"/>
        </w:rPr>
      </w:pPr>
      <w:r w:rsidRPr="00934137">
        <w:rPr>
          <w:sz w:val="16"/>
          <w:szCs w:val="16"/>
        </w:rPr>
        <w:t xml:space="preserve">                                                                               RC-PHYSICIAN INPT PR 442        YES</w:t>
      </w:r>
    </w:p>
    <w:p w14:paraId="31F85438" w14:textId="77777777" w:rsidR="00E0476C" w:rsidRPr="00934137" w:rsidRDefault="00E0476C" w:rsidP="00353C34">
      <w:pPr>
        <w:pStyle w:val="SCREEN"/>
        <w:rPr>
          <w:sz w:val="16"/>
          <w:szCs w:val="16"/>
        </w:rPr>
      </w:pPr>
      <w:r w:rsidRPr="00934137">
        <w:rPr>
          <w:sz w:val="16"/>
          <w:szCs w:val="16"/>
        </w:rPr>
        <w:t xml:space="preserve">                                                                               RC-PHYSICIAN INPT MN 442        YES</w:t>
      </w:r>
    </w:p>
    <w:p w14:paraId="1EC3B3F3" w14:textId="77777777" w:rsidR="00E0476C" w:rsidRPr="00934137" w:rsidRDefault="00E0476C" w:rsidP="00353C34">
      <w:pPr>
        <w:pStyle w:val="SCREEN"/>
        <w:rPr>
          <w:sz w:val="16"/>
          <w:szCs w:val="16"/>
        </w:rPr>
      </w:pPr>
      <w:r w:rsidRPr="00934137">
        <w:rPr>
          <w:sz w:val="16"/>
          <w:szCs w:val="16"/>
        </w:rPr>
        <w:t>CCC-NF-SNF            INPAT  SKILLED NU  DEC 19,2003                           RC-SNF INC 442                  YES</w:t>
      </w:r>
    </w:p>
    <w:p w14:paraId="54DB2F51" w14:textId="77777777" w:rsidR="00E0476C" w:rsidRPr="00934137" w:rsidRDefault="00E0476C" w:rsidP="00353C34">
      <w:pPr>
        <w:pStyle w:val="SCREEN"/>
        <w:rPr>
          <w:sz w:val="16"/>
          <w:szCs w:val="16"/>
        </w:rPr>
      </w:pPr>
      <w:r w:rsidRPr="00934137">
        <w:rPr>
          <w:sz w:val="16"/>
          <w:szCs w:val="16"/>
        </w:rPr>
        <w:t xml:space="preserve">                                                                               RC-SNF FAC PR 442               YES</w:t>
      </w:r>
    </w:p>
    <w:p w14:paraId="77B31F8C" w14:textId="77777777" w:rsidR="00E0476C" w:rsidRPr="00934137" w:rsidRDefault="00E0476C" w:rsidP="00353C34">
      <w:pPr>
        <w:pStyle w:val="SCREEN"/>
        <w:rPr>
          <w:sz w:val="16"/>
          <w:szCs w:val="16"/>
        </w:rPr>
      </w:pPr>
      <w:r w:rsidRPr="00934137">
        <w:rPr>
          <w:sz w:val="16"/>
          <w:szCs w:val="16"/>
        </w:rPr>
        <w:t xml:space="preserve">                                                                               RC-SNF FAC HR 442               YES</w:t>
      </w:r>
    </w:p>
    <w:p w14:paraId="2DCE37FE" w14:textId="77777777" w:rsidR="00E0476C" w:rsidRPr="00934137" w:rsidRDefault="00E0476C" w:rsidP="00353C34">
      <w:pPr>
        <w:pStyle w:val="SCREEN"/>
        <w:rPr>
          <w:sz w:val="16"/>
          <w:szCs w:val="16"/>
        </w:rPr>
      </w:pPr>
      <w:r w:rsidRPr="00934137">
        <w:rPr>
          <w:sz w:val="16"/>
          <w:szCs w:val="16"/>
        </w:rPr>
        <w:t xml:space="preserve">                                                                               RC-SNF FAC ML 442               YES</w:t>
      </w:r>
    </w:p>
    <w:p w14:paraId="5B46E81C" w14:textId="77777777" w:rsidR="00E0476C" w:rsidRPr="00934137" w:rsidRDefault="00E0476C" w:rsidP="00353C34">
      <w:pPr>
        <w:pStyle w:val="SCREEN"/>
        <w:rPr>
          <w:sz w:val="16"/>
          <w:szCs w:val="16"/>
        </w:rPr>
      </w:pPr>
      <w:r w:rsidRPr="00934137">
        <w:rPr>
          <w:sz w:val="16"/>
          <w:szCs w:val="16"/>
        </w:rPr>
        <w:t xml:space="preserve">                                                                               RC-PHYSICIAN SNF PR 442         YES</w:t>
      </w:r>
    </w:p>
    <w:p w14:paraId="4A435609" w14:textId="77777777" w:rsidR="00E0476C" w:rsidRPr="00934137" w:rsidRDefault="00E0476C" w:rsidP="00353C34">
      <w:pPr>
        <w:pStyle w:val="SCREEN"/>
        <w:rPr>
          <w:sz w:val="16"/>
          <w:szCs w:val="16"/>
        </w:rPr>
      </w:pPr>
      <w:r w:rsidRPr="00934137">
        <w:rPr>
          <w:sz w:val="16"/>
          <w:szCs w:val="16"/>
        </w:rPr>
        <w:t xml:space="preserve">                                                                               RC-PHYSICIAN SNF MN 442         YES</w:t>
      </w:r>
    </w:p>
    <w:p w14:paraId="14486546" w14:textId="77777777" w:rsidR="00E0476C" w:rsidRPr="00934137" w:rsidRDefault="00E0476C" w:rsidP="00353C34">
      <w:pPr>
        <w:pStyle w:val="SCREEN"/>
        <w:rPr>
          <w:sz w:val="16"/>
          <w:szCs w:val="16"/>
        </w:rPr>
      </w:pPr>
      <w:r w:rsidRPr="00934137">
        <w:rPr>
          <w:sz w:val="16"/>
          <w:szCs w:val="16"/>
        </w:rPr>
        <w:t>RATE SCHEDULE List                                                                                      OCT 25, 2018@17:16   PAGE 55</w:t>
      </w:r>
    </w:p>
    <w:p w14:paraId="3861E547"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1EA5AD23" w14:textId="77777777" w:rsidR="00E0476C" w:rsidRPr="00934137" w:rsidRDefault="00E0476C" w:rsidP="00353C34">
      <w:pPr>
        <w:pStyle w:val="SCREEN"/>
        <w:rPr>
          <w:sz w:val="16"/>
          <w:szCs w:val="16"/>
        </w:rPr>
      </w:pPr>
      <w:r w:rsidRPr="00934137">
        <w:rPr>
          <w:sz w:val="16"/>
          <w:szCs w:val="16"/>
        </w:rPr>
        <w:t>NAME                  TYPE   SERVICE     DATE         DATE         ADJUSTED    CHARGE SET                      ADD</w:t>
      </w:r>
    </w:p>
    <w:p w14:paraId="0F35FE42" w14:textId="4AFAF3C5" w:rsidR="00E0476C" w:rsidRPr="00934137" w:rsidRDefault="00E0476C" w:rsidP="00353C34">
      <w:pPr>
        <w:pStyle w:val="SCREEN"/>
        <w:rPr>
          <w:sz w:val="16"/>
          <w:szCs w:val="16"/>
        </w:rPr>
      </w:pPr>
      <w:r w:rsidRPr="00934137">
        <w:rPr>
          <w:sz w:val="16"/>
          <w:szCs w:val="16"/>
        </w:rPr>
        <w:t>-----------------------------------------------------------------------------------------------------------------------</w:t>
      </w:r>
    </w:p>
    <w:p w14:paraId="2567F0B6" w14:textId="77777777" w:rsidR="00E0476C" w:rsidRPr="00934137" w:rsidRDefault="00E0476C" w:rsidP="00353C34">
      <w:pPr>
        <w:pStyle w:val="SCREEN"/>
        <w:rPr>
          <w:sz w:val="16"/>
          <w:szCs w:val="16"/>
        </w:rPr>
      </w:pPr>
      <w:r w:rsidRPr="00934137">
        <w:rPr>
          <w:sz w:val="16"/>
          <w:szCs w:val="16"/>
        </w:rPr>
        <w:t>CCC-NF-OPT            OUTPA              DEC 19,2003                           RC-PHYSICIAN FS PR 442GB        YES</w:t>
      </w:r>
    </w:p>
    <w:p w14:paraId="1F8A3B94" w14:textId="77777777" w:rsidR="00E0476C" w:rsidRPr="00934137" w:rsidRDefault="00E0476C" w:rsidP="00353C34">
      <w:pPr>
        <w:pStyle w:val="SCREEN"/>
        <w:rPr>
          <w:sz w:val="16"/>
          <w:szCs w:val="16"/>
        </w:rPr>
      </w:pPr>
      <w:r w:rsidRPr="00934137">
        <w:rPr>
          <w:sz w:val="16"/>
          <w:szCs w:val="16"/>
        </w:rPr>
        <w:t xml:space="preserve">                                                                               RC-PHYSICIAN FS PR 442GC        YES</w:t>
      </w:r>
    </w:p>
    <w:p w14:paraId="151C5EDB" w14:textId="77777777" w:rsidR="00E0476C" w:rsidRPr="00934137" w:rsidRDefault="00E0476C" w:rsidP="00353C34">
      <w:pPr>
        <w:pStyle w:val="SCREEN"/>
        <w:rPr>
          <w:sz w:val="16"/>
          <w:szCs w:val="16"/>
        </w:rPr>
      </w:pPr>
      <w:r w:rsidRPr="00934137">
        <w:rPr>
          <w:sz w:val="16"/>
          <w:szCs w:val="16"/>
        </w:rPr>
        <w:t xml:space="preserve">                                                                               RC-PHYSICIAN FS PR 442GD        YES</w:t>
      </w:r>
    </w:p>
    <w:p w14:paraId="7C6FB2F9" w14:textId="77777777" w:rsidR="00E0476C" w:rsidRPr="00934137" w:rsidRDefault="00E0476C" w:rsidP="00353C34">
      <w:pPr>
        <w:pStyle w:val="SCREEN"/>
        <w:rPr>
          <w:sz w:val="16"/>
          <w:szCs w:val="16"/>
        </w:rPr>
      </w:pPr>
      <w:r w:rsidRPr="00934137">
        <w:rPr>
          <w:sz w:val="16"/>
          <w:szCs w:val="16"/>
        </w:rPr>
        <w:t xml:space="preserve">                                                                               RC-PHYSICIAN FS MN 442GD        YES</w:t>
      </w:r>
    </w:p>
    <w:p w14:paraId="6431FC3B" w14:textId="77777777" w:rsidR="00E0476C" w:rsidRPr="00934137" w:rsidRDefault="00E0476C" w:rsidP="00353C34">
      <w:pPr>
        <w:pStyle w:val="SCREEN"/>
        <w:rPr>
          <w:sz w:val="16"/>
          <w:szCs w:val="16"/>
        </w:rPr>
      </w:pPr>
      <w:r w:rsidRPr="00934137">
        <w:rPr>
          <w:sz w:val="16"/>
          <w:szCs w:val="16"/>
        </w:rPr>
        <w:t xml:space="preserve">                                                                               RC-PHYSICIAN FS ML 442GD        YES</w:t>
      </w:r>
    </w:p>
    <w:p w14:paraId="6CA65459" w14:textId="77777777" w:rsidR="00E0476C" w:rsidRPr="00934137" w:rsidRDefault="00E0476C" w:rsidP="00353C34">
      <w:pPr>
        <w:pStyle w:val="SCREEN"/>
        <w:rPr>
          <w:sz w:val="16"/>
          <w:szCs w:val="16"/>
        </w:rPr>
      </w:pPr>
      <w:r w:rsidRPr="00934137">
        <w:rPr>
          <w:sz w:val="16"/>
          <w:szCs w:val="16"/>
        </w:rPr>
        <w:t xml:space="preserve">                                                                               RC-OPT FAC PR 442               YES</w:t>
      </w:r>
    </w:p>
    <w:p w14:paraId="43FED045" w14:textId="77777777" w:rsidR="00E0476C" w:rsidRPr="00934137" w:rsidRDefault="00E0476C" w:rsidP="00353C34">
      <w:pPr>
        <w:pStyle w:val="SCREEN"/>
        <w:rPr>
          <w:sz w:val="16"/>
          <w:szCs w:val="16"/>
        </w:rPr>
      </w:pPr>
      <w:r w:rsidRPr="00934137">
        <w:rPr>
          <w:sz w:val="16"/>
          <w:szCs w:val="16"/>
        </w:rPr>
        <w:t xml:space="preserve">                                                                               RC-OPT FAC HR 442               YES</w:t>
      </w:r>
    </w:p>
    <w:p w14:paraId="2188BD50" w14:textId="77777777" w:rsidR="00E0476C" w:rsidRPr="00934137" w:rsidRDefault="00E0476C" w:rsidP="00353C34">
      <w:pPr>
        <w:pStyle w:val="SCREEN"/>
        <w:rPr>
          <w:sz w:val="16"/>
          <w:szCs w:val="16"/>
        </w:rPr>
      </w:pPr>
      <w:r w:rsidRPr="00934137">
        <w:rPr>
          <w:sz w:val="16"/>
          <w:szCs w:val="16"/>
        </w:rPr>
        <w:t xml:space="preserve">                                                                               RC-OPT FAC ML 442               YES</w:t>
      </w:r>
    </w:p>
    <w:p w14:paraId="15D35C2A" w14:textId="1866B58B" w:rsidR="00E0476C" w:rsidRPr="00934137" w:rsidRDefault="00E0476C" w:rsidP="00353C34">
      <w:pPr>
        <w:pStyle w:val="SCREEN"/>
        <w:rPr>
          <w:sz w:val="16"/>
          <w:szCs w:val="16"/>
        </w:rPr>
      </w:pPr>
      <w:r w:rsidRPr="00934137">
        <w:rPr>
          <w:sz w:val="16"/>
          <w:szCs w:val="16"/>
        </w:rPr>
        <w:t xml:space="preserve">                                                                               RC-OPT MISC 442</w:t>
      </w:r>
    </w:p>
    <w:p w14:paraId="68837047" w14:textId="77777777" w:rsidR="00E0476C" w:rsidRPr="00934137" w:rsidRDefault="00E0476C" w:rsidP="00353C34">
      <w:pPr>
        <w:pStyle w:val="SCREEN"/>
        <w:rPr>
          <w:sz w:val="16"/>
          <w:szCs w:val="16"/>
        </w:rPr>
      </w:pPr>
      <w:r w:rsidRPr="00934137">
        <w:rPr>
          <w:sz w:val="16"/>
          <w:szCs w:val="16"/>
        </w:rPr>
        <w:t xml:space="preserve">                                                                               RC-PHYSICIAN OPT PR 442         YES</w:t>
      </w:r>
    </w:p>
    <w:p w14:paraId="15773667" w14:textId="77777777" w:rsidR="00E0476C" w:rsidRPr="00934137" w:rsidRDefault="00E0476C" w:rsidP="00353C34">
      <w:pPr>
        <w:pStyle w:val="SCREEN"/>
        <w:rPr>
          <w:sz w:val="16"/>
          <w:szCs w:val="16"/>
        </w:rPr>
      </w:pPr>
      <w:r w:rsidRPr="00934137">
        <w:rPr>
          <w:sz w:val="16"/>
          <w:szCs w:val="16"/>
        </w:rPr>
        <w:t xml:space="preserve">                                                                               RC-PHYSICIAN OPT MN 442         YES</w:t>
      </w:r>
    </w:p>
    <w:p w14:paraId="196EC265" w14:textId="77777777" w:rsidR="00E0476C" w:rsidRPr="00934137" w:rsidRDefault="00E0476C" w:rsidP="00353C34">
      <w:pPr>
        <w:pStyle w:val="SCREEN"/>
        <w:rPr>
          <w:sz w:val="16"/>
          <w:szCs w:val="16"/>
        </w:rPr>
      </w:pPr>
      <w:r w:rsidRPr="00934137">
        <w:rPr>
          <w:sz w:val="16"/>
          <w:szCs w:val="16"/>
        </w:rPr>
        <w:lastRenderedPageBreak/>
        <w:t xml:space="preserve">                                                                               RC-PHYSICIAN FS MN 442GB        YES</w:t>
      </w:r>
    </w:p>
    <w:p w14:paraId="49246047" w14:textId="77777777" w:rsidR="00E0476C" w:rsidRPr="00934137" w:rsidRDefault="00E0476C" w:rsidP="00353C34">
      <w:pPr>
        <w:pStyle w:val="SCREEN"/>
        <w:rPr>
          <w:sz w:val="16"/>
          <w:szCs w:val="16"/>
        </w:rPr>
      </w:pPr>
      <w:r w:rsidRPr="00934137">
        <w:rPr>
          <w:sz w:val="16"/>
          <w:szCs w:val="16"/>
        </w:rPr>
        <w:t xml:space="preserve">                                                                               RC-PHYSICIAN FS ML 442GB        YES</w:t>
      </w:r>
    </w:p>
    <w:p w14:paraId="138E577E" w14:textId="77777777" w:rsidR="00E0476C" w:rsidRPr="00934137" w:rsidRDefault="00E0476C" w:rsidP="00353C34">
      <w:pPr>
        <w:pStyle w:val="SCREEN"/>
        <w:rPr>
          <w:sz w:val="16"/>
          <w:szCs w:val="16"/>
        </w:rPr>
      </w:pPr>
      <w:r w:rsidRPr="00934137">
        <w:rPr>
          <w:sz w:val="16"/>
          <w:szCs w:val="16"/>
        </w:rPr>
        <w:t xml:space="preserve">                                                                               RC-PHYSICIAN FS MN 442GC        YES</w:t>
      </w:r>
    </w:p>
    <w:p w14:paraId="56BF2C21" w14:textId="77777777" w:rsidR="00E0476C" w:rsidRPr="00934137" w:rsidRDefault="00E0476C" w:rsidP="00353C34">
      <w:pPr>
        <w:pStyle w:val="SCREEN"/>
        <w:rPr>
          <w:sz w:val="16"/>
          <w:szCs w:val="16"/>
        </w:rPr>
      </w:pPr>
      <w:r w:rsidRPr="00934137">
        <w:rPr>
          <w:sz w:val="16"/>
          <w:szCs w:val="16"/>
        </w:rPr>
        <w:t xml:space="preserve">                                                                               RC-PHYSICIAN FS ML 442GC        YES</w:t>
      </w:r>
    </w:p>
    <w:p w14:paraId="7F0CC008" w14:textId="77777777" w:rsidR="00E0476C" w:rsidRPr="00934137" w:rsidRDefault="00E0476C" w:rsidP="00353C34">
      <w:pPr>
        <w:pStyle w:val="SCREEN"/>
        <w:rPr>
          <w:sz w:val="16"/>
          <w:szCs w:val="16"/>
        </w:rPr>
      </w:pPr>
      <w:r w:rsidRPr="00934137">
        <w:rPr>
          <w:sz w:val="16"/>
          <w:szCs w:val="16"/>
        </w:rPr>
        <w:t xml:space="preserve">                                                                               RC-OPT FAC PR 442GD             YES</w:t>
      </w:r>
    </w:p>
    <w:p w14:paraId="272FEF24" w14:textId="77777777" w:rsidR="00E0476C" w:rsidRPr="00934137" w:rsidRDefault="00E0476C" w:rsidP="00353C34">
      <w:pPr>
        <w:pStyle w:val="SCREEN"/>
        <w:rPr>
          <w:sz w:val="16"/>
          <w:szCs w:val="16"/>
        </w:rPr>
      </w:pPr>
      <w:r w:rsidRPr="00934137">
        <w:rPr>
          <w:sz w:val="16"/>
          <w:szCs w:val="16"/>
        </w:rPr>
        <w:t xml:space="preserve">                                                                               RC-OPT FAC HR 442GD             YES</w:t>
      </w:r>
    </w:p>
    <w:p w14:paraId="74F5F1D8" w14:textId="77777777" w:rsidR="00E0476C" w:rsidRPr="00934137" w:rsidRDefault="00E0476C" w:rsidP="00353C34">
      <w:pPr>
        <w:pStyle w:val="SCREEN"/>
        <w:rPr>
          <w:sz w:val="16"/>
          <w:szCs w:val="16"/>
        </w:rPr>
      </w:pPr>
      <w:r w:rsidRPr="00934137">
        <w:rPr>
          <w:sz w:val="16"/>
          <w:szCs w:val="16"/>
        </w:rPr>
        <w:t xml:space="preserve">                                                                               RC-OPT FAC ML 442GD             YES</w:t>
      </w:r>
    </w:p>
    <w:p w14:paraId="1A4BED66" w14:textId="77777777" w:rsidR="00E0476C" w:rsidRPr="00934137" w:rsidRDefault="00E0476C" w:rsidP="00353C34">
      <w:pPr>
        <w:pStyle w:val="SCREEN"/>
        <w:rPr>
          <w:sz w:val="16"/>
          <w:szCs w:val="16"/>
        </w:rPr>
      </w:pPr>
      <w:r w:rsidRPr="00934137">
        <w:rPr>
          <w:sz w:val="16"/>
          <w:szCs w:val="16"/>
        </w:rPr>
        <w:t>RATE SCHEDULE List                                                                                      OCT 25, 2018@17:16   PAGE 56</w:t>
      </w:r>
    </w:p>
    <w:p w14:paraId="6DDF1454"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221BD626" w14:textId="77777777" w:rsidR="00E0476C" w:rsidRPr="00934137" w:rsidRDefault="00E0476C" w:rsidP="00353C34">
      <w:pPr>
        <w:pStyle w:val="SCREEN"/>
        <w:rPr>
          <w:sz w:val="16"/>
          <w:szCs w:val="16"/>
        </w:rPr>
      </w:pPr>
      <w:r w:rsidRPr="00934137">
        <w:rPr>
          <w:sz w:val="16"/>
          <w:szCs w:val="16"/>
        </w:rPr>
        <w:t>NAME                  TYPE   SERVICE     DATE         DATE         ADJUSTED    CHARGE SET                      ADD</w:t>
      </w:r>
    </w:p>
    <w:p w14:paraId="2EB3A3C1" w14:textId="374F5B55" w:rsidR="00E0476C" w:rsidRPr="00934137" w:rsidRDefault="00E0476C" w:rsidP="00353C34">
      <w:pPr>
        <w:pStyle w:val="SCREEN"/>
        <w:rPr>
          <w:sz w:val="16"/>
          <w:szCs w:val="16"/>
        </w:rPr>
      </w:pPr>
      <w:r w:rsidRPr="00934137">
        <w:rPr>
          <w:sz w:val="16"/>
          <w:szCs w:val="16"/>
        </w:rPr>
        <w:t>-----------------------------------------------------------------------------------------------------------------------</w:t>
      </w:r>
    </w:p>
    <w:p w14:paraId="3C9DF89B" w14:textId="7A6F8A71" w:rsidR="00E0476C" w:rsidRPr="00934137" w:rsidRDefault="00E0476C" w:rsidP="00353C34">
      <w:pPr>
        <w:pStyle w:val="SCREEN"/>
        <w:rPr>
          <w:sz w:val="16"/>
          <w:szCs w:val="16"/>
        </w:rPr>
      </w:pPr>
      <w:r w:rsidRPr="00934137">
        <w:rPr>
          <w:sz w:val="16"/>
          <w:szCs w:val="16"/>
        </w:rPr>
        <w:t xml:space="preserve">                                                                               RC-OPT MISC 442GD</w:t>
      </w:r>
    </w:p>
    <w:p w14:paraId="135735D1" w14:textId="77777777" w:rsidR="00E0476C" w:rsidRPr="00934137" w:rsidRDefault="00E0476C" w:rsidP="00353C34">
      <w:pPr>
        <w:pStyle w:val="SCREEN"/>
        <w:rPr>
          <w:sz w:val="16"/>
          <w:szCs w:val="16"/>
        </w:rPr>
      </w:pPr>
      <w:r w:rsidRPr="00934137">
        <w:rPr>
          <w:sz w:val="16"/>
          <w:szCs w:val="16"/>
        </w:rPr>
        <w:t xml:space="preserve">                                                                               RC-PHYSICIAN OPT PR 442GD       YES</w:t>
      </w:r>
    </w:p>
    <w:p w14:paraId="13B84ECC" w14:textId="77777777" w:rsidR="00E0476C" w:rsidRPr="00934137" w:rsidRDefault="00E0476C" w:rsidP="00353C34">
      <w:pPr>
        <w:pStyle w:val="SCREEN"/>
        <w:rPr>
          <w:sz w:val="16"/>
          <w:szCs w:val="16"/>
        </w:rPr>
      </w:pPr>
      <w:r w:rsidRPr="00934137">
        <w:rPr>
          <w:sz w:val="16"/>
          <w:szCs w:val="16"/>
        </w:rPr>
        <w:t xml:space="preserve">                                                                               RC-PHYSICIAN OPT MN 442GD       YES</w:t>
      </w:r>
    </w:p>
    <w:p w14:paraId="20B3A09C" w14:textId="77777777" w:rsidR="00E0476C" w:rsidRPr="00934137" w:rsidRDefault="00E0476C" w:rsidP="00353C34">
      <w:pPr>
        <w:pStyle w:val="SCREEN"/>
        <w:rPr>
          <w:sz w:val="16"/>
          <w:szCs w:val="16"/>
        </w:rPr>
      </w:pPr>
      <w:r w:rsidRPr="00934137">
        <w:rPr>
          <w:sz w:val="16"/>
          <w:szCs w:val="16"/>
        </w:rPr>
        <w:t xml:space="preserve">                                                                               RC-OPT FAC PR 442GC             YES</w:t>
      </w:r>
    </w:p>
    <w:p w14:paraId="26253280" w14:textId="77777777" w:rsidR="00E0476C" w:rsidRPr="00934137" w:rsidRDefault="00E0476C" w:rsidP="00353C34">
      <w:pPr>
        <w:pStyle w:val="SCREEN"/>
        <w:rPr>
          <w:sz w:val="16"/>
          <w:szCs w:val="16"/>
        </w:rPr>
      </w:pPr>
      <w:r w:rsidRPr="00934137">
        <w:rPr>
          <w:sz w:val="16"/>
          <w:szCs w:val="16"/>
        </w:rPr>
        <w:t xml:space="preserve">                                                                               RC-OPT FAC HR 442GC             YES</w:t>
      </w:r>
    </w:p>
    <w:p w14:paraId="7C0F2A51" w14:textId="77777777" w:rsidR="00E0476C" w:rsidRPr="00934137" w:rsidRDefault="00E0476C" w:rsidP="00353C34">
      <w:pPr>
        <w:pStyle w:val="SCREEN"/>
        <w:rPr>
          <w:sz w:val="16"/>
          <w:szCs w:val="16"/>
        </w:rPr>
      </w:pPr>
      <w:r w:rsidRPr="00934137">
        <w:rPr>
          <w:sz w:val="16"/>
          <w:szCs w:val="16"/>
        </w:rPr>
        <w:t xml:space="preserve">                                                                               RC-OPT FAC ML 442GC             YES</w:t>
      </w:r>
    </w:p>
    <w:p w14:paraId="6CD7731D" w14:textId="241F0498" w:rsidR="00E0476C" w:rsidRPr="00934137" w:rsidRDefault="00E0476C" w:rsidP="00353C34">
      <w:pPr>
        <w:pStyle w:val="SCREEN"/>
        <w:rPr>
          <w:sz w:val="16"/>
          <w:szCs w:val="16"/>
        </w:rPr>
      </w:pPr>
      <w:r w:rsidRPr="00934137">
        <w:rPr>
          <w:sz w:val="16"/>
          <w:szCs w:val="16"/>
        </w:rPr>
        <w:t xml:space="preserve">                                                                               RC-OPT MISC 442GC</w:t>
      </w:r>
    </w:p>
    <w:p w14:paraId="20680BF5" w14:textId="77777777" w:rsidR="00E0476C" w:rsidRPr="00934137" w:rsidRDefault="00E0476C" w:rsidP="00353C34">
      <w:pPr>
        <w:pStyle w:val="SCREEN"/>
        <w:rPr>
          <w:sz w:val="16"/>
          <w:szCs w:val="16"/>
        </w:rPr>
      </w:pPr>
      <w:r w:rsidRPr="00934137">
        <w:rPr>
          <w:sz w:val="16"/>
          <w:szCs w:val="16"/>
        </w:rPr>
        <w:t xml:space="preserve">                                                                               RC-PHYSICIAN OPT PR 442GC       YES</w:t>
      </w:r>
    </w:p>
    <w:p w14:paraId="529F898C" w14:textId="77777777" w:rsidR="00E0476C" w:rsidRPr="00934137" w:rsidRDefault="00E0476C" w:rsidP="00353C34">
      <w:pPr>
        <w:pStyle w:val="SCREEN"/>
        <w:rPr>
          <w:sz w:val="16"/>
          <w:szCs w:val="16"/>
        </w:rPr>
      </w:pPr>
      <w:r w:rsidRPr="00934137">
        <w:rPr>
          <w:sz w:val="16"/>
          <w:szCs w:val="16"/>
        </w:rPr>
        <w:t xml:space="preserve">                                                                               RC-PHYSICIAN OPT MN 442GC       YES</w:t>
      </w:r>
    </w:p>
    <w:p w14:paraId="4D6CAE01" w14:textId="77777777" w:rsidR="00E0476C" w:rsidRPr="00934137" w:rsidRDefault="00E0476C" w:rsidP="00353C34">
      <w:pPr>
        <w:pStyle w:val="SCREEN"/>
        <w:rPr>
          <w:sz w:val="16"/>
          <w:szCs w:val="16"/>
        </w:rPr>
      </w:pPr>
      <w:r w:rsidRPr="00934137">
        <w:rPr>
          <w:sz w:val="16"/>
          <w:szCs w:val="16"/>
        </w:rPr>
        <w:t xml:space="preserve">                                                                               RC-OPT FAC PR 442HK             YES</w:t>
      </w:r>
    </w:p>
    <w:p w14:paraId="5D5C36A7" w14:textId="77777777" w:rsidR="00E0476C" w:rsidRPr="00934137" w:rsidRDefault="00E0476C" w:rsidP="00353C34">
      <w:pPr>
        <w:pStyle w:val="SCREEN"/>
        <w:rPr>
          <w:sz w:val="16"/>
          <w:szCs w:val="16"/>
        </w:rPr>
      </w:pPr>
      <w:r w:rsidRPr="00934137">
        <w:rPr>
          <w:sz w:val="16"/>
          <w:szCs w:val="16"/>
        </w:rPr>
        <w:t xml:space="preserve">                                                                               RC-OPT FAC HR 442HK             YES</w:t>
      </w:r>
    </w:p>
    <w:p w14:paraId="35A979CA" w14:textId="77777777" w:rsidR="00E0476C" w:rsidRPr="00934137" w:rsidRDefault="00E0476C" w:rsidP="00353C34">
      <w:pPr>
        <w:pStyle w:val="SCREEN"/>
        <w:rPr>
          <w:sz w:val="16"/>
          <w:szCs w:val="16"/>
        </w:rPr>
      </w:pPr>
      <w:r w:rsidRPr="00934137">
        <w:rPr>
          <w:sz w:val="16"/>
          <w:szCs w:val="16"/>
        </w:rPr>
        <w:t xml:space="preserve">                                                                               RC-OPT FAC ML 442HK             YES</w:t>
      </w:r>
    </w:p>
    <w:p w14:paraId="41B1FB0C" w14:textId="54FFF24A" w:rsidR="00E0476C" w:rsidRPr="00934137" w:rsidRDefault="00E0476C" w:rsidP="00353C34">
      <w:pPr>
        <w:pStyle w:val="SCREEN"/>
        <w:rPr>
          <w:sz w:val="16"/>
          <w:szCs w:val="16"/>
        </w:rPr>
      </w:pPr>
      <w:r w:rsidRPr="00934137">
        <w:rPr>
          <w:sz w:val="16"/>
          <w:szCs w:val="16"/>
        </w:rPr>
        <w:t xml:space="preserve">                                                                               RC-OPT MISC 442HK</w:t>
      </w:r>
    </w:p>
    <w:p w14:paraId="63F8CBD5" w14:textId="77777777" w:rsidR="00E0476C" w:rsidRPr="00934137" w:rsidRDefault="00E0476C" w:rsidP="00353C34">
      <w:pPr>
        <w:pStyle w:val="SCREEN"/>
        <w:rPr>
          <w:sz w:val="16"/>
          <w:szCs w:val="16"/>
        </w:rPr>
      </w:pPr>
      <w:r w:rsidRPr="00934137">
        <w:rPr>
          <w:sz w:val="16"/>
          <w:szCs w:val="16"/>
        </w:rPr>
        <w:t xml:space="preserve">                                                                               RC-PHYSICIAN OPT PR 442HK       YES</w:t>
      </w:r>
    </w:p>
    <w:p w14:paraId="5AB0875D" w14:textId="77777777" w:rsidR="00E0476C" w:rsidRPr="00934137" w:rsidRDefault="00E0476C" w:rsidP="00353C34">
      <w:pPr>
        <w:pStyle w:val="SCREEN"/>
        <w:rPr>
          <w:sz w:val="16"/>
          <w:szCs w:val="16"/>
        </w:rPr>
      </w:pPr>
      <w:r w:rsidRPr="00934137">
        <w:rPr>
          <w:sz w:val="16"/>
          <w:szCs w:val="16"/>
        </w:rPr>
        <w:t xml:space="preserve">                                                                               RC-PHYSICIAN OPT MN 442HK       YES</w:t>
      </w:r>
    </w:p>
    <w:p w14:paraId="4145E496" w14:textId="77777777" w:rsidR="00E0476C" w:rsidRPr="00934137" w:rsidRDefault="00E0476C" w:rsidP="00353C34">
      <w:pPr>
        <w:pStyle w:val="SCREEN"/>
        <w:rPr>
          <w:sz w:val="16"/>
          <w:szCs w:val="16"/>
        </w:rPr>
      </w:pPr>
      <w:r w:rsidRPr="00934137">
        <w:rPr>
          <w:sz w:val="16"/>
          <w:szCs w:val="16"/>
        </w:rPr>
        <w:t xml:space="preserve">                                                                               RC-OPT FAC PR 442GB             YES</w:t>
      </w:r>
    </w:p>
    <w:p w14:paraId="315F1440" w14:textId="77777777" w:rsidR="00E0476C" w:rsidRPr="00934137" w:rsidRDefault="00E0476C" w:rsidP="00353C34">
      <w:pPr>
        <w:pStyle w:val="SCREEN"/>
        <w:rPr>
          <w:sz w:val="16"/>
          <w:szCs w:val="16"/>
        </w:rPr>
      </w:pPr>
      <w:r w:rsidRPr="00934137">
        <w:rPr>
          <w:sz w:val="16"/>
          <w:szCs w:val="16"/>
        </w:rPr>
        <w:t xml:space="preserve">                                                                               RC-OPT FAC HR 442GB             YES</w:t>
      </w:r>
    </w:p>
    <w:p w14:paraId="2798B936" w14:textId="77777777" w:rsidR="00E0476C" w:rsidRPr="00934137" w:rsidRDefault="00E0476C" w:rsidP="00353C34">
      <w:pPr>
        <w:pStyle w:val="SCREEN"/>
        <w:rPr>
          <w:sz w:val="16"/>
          <w:szCs w:val="16"/>
        </w:rPr>
      </w:pPr>
      <w:r w:rsidRPr="00934137">
        <w:rPr>
          <w:sz w:val="16"/>
          <w:szCs w:val="16"/>
        </w:rPr>
        <w:t xml:space="preserve">                                                                               RC-OPT FAC ML 442GB             YES</w:t>
      </w:r>
    </w:p>
    <w:p w14:paraId="29061DEB" w14:textId="77777777" w:rsidR="00E0476C" w:rsidRPr="00934137" w:rsidRDefault="00E0476C" w:rsidP="00353C34">
      <w:pPr>
        <w:pStyle w:val="SCREEN"/>
        <w:rPr>
          <w:sz w:val="16"/>
          <w:szCs w:val="16"/>
        </w:rPr>
      </w:pPr>
      <w:r w:rsidRPr="00934137">
        <w:rPr>
          <w:sz w:val="16"/>
          <w:szCs w:val="16"/>
        </w:rPr>
        <w:t>RATE SCHEDULE List                                                                                      OCT 25, 2018@17:16   PAGE 57</w:t>
      </w:r>
    </w:p>
    <w:p w14:paraId="6AB676EB"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74FCF833" w14:textId="77777777" w:rsidR="00E0476C" w:rsidRPr="00934137" w:rsidRDefault="00E0476C" w:rsidP="00353C34">
      <w:pPr>
        <w:pStyle w:val="SCREEN"/>
        <w:rPr>
          <w:sz w:val="16"/>
          <w:szCs w:val="16"/>
        </w:rPr>
      </w:pPr>
      <w:r w:rsidRPr="00934137">
        <w:rPr>
          <w:sz w:val="16"/>
          <w:szCs w:val="16"/>
        </w:rPr>
        <w:t>NAME                  TYPE   SERVICE     DATE         DATE         ADJUSTED    CHARGE SET                      ADD</w:t>
      </w:r>
    </w:p>
    <w:p w14:paraId="2552DF4E" w14:textId="79FEEE20" w:rsidR="00E0476C" w:rsidRPr="00934137" w:rsidRDefault="00E0476C" w:rsidP="00353C34">
      <w:pPr>
        <w:pStyle w:val="SCREEN"/>
        <w:rPr>
          <w:sz w:val="16"/>
          <w:szCs w:val="16"/>
        </w:rPr>
      </w:pPr>
      <w:r w:rsidRPr="00934137">
        <w:rPr>
          <w:sz w:val="16"/>
          <w:szCs w:val="16"/>
        </w:rPr>
        <w:t>-----------------------------------------------------------------------------------------------------------------------</w:t>
      </w:r>
    </w:p>
    <w:p w14:paraId="774D6FBA" w14:textId="44023B62" w:rsidR="00E0476C" w:rsidRPr="00934137" w:rsidRDefault="00E0476C" w:rsidP="00353C34">
      <w:pPr>
        <w:pStyle w:val="SCREEN"/>
        <w:rPr>
          <w:sz w:val="16"/>
          <w:szCs w:val="16"/>
        </w:rPr>
      </w:pPr>
      <w:r w:rsidRPr="00934137">
        <w:rPr>
          <w:sz w:val="16"/>
          <w:szCs w:val="16"/>
        </w:rPr>
        <w:t xml:space="preserve">                                                                               RC-OPT MISC 442GB</w:t>
      </w:r>
    </w:p>
    <w:p w14:paraId="70C41BD8" w14:textId="77777777" w:rsidR="00E0476C" w:rsidRPr="00934137" w:rsidRDefault="00E0476C" w:rsidP="00353C34">
      <w:pPr>
        <w:pStyle w:val="SCREEN"/>
        <w:rPr>
          <w:sz w:val="16"/>
          <w:szCs w:val="16"/>
        </w:rPr>
      </w:pPr>
      <w:r w:rsidRPr="00934137">
        <w:rPr>
          <w:sz w:val="16"/>
          <w:szCs w:val="16"/>
        </w:rPr>
        <w:t xml:space="preserve">                                                                               RC-PHYSICIAN OPT PR 442GB       YES</w:t>
      </w:r>
    </w:p>
    <w:p w14:paraId="2E6D0F40" w14:textId="77777777" w:rsidR="00E0476C" w:rsidRPr="00934137" w:rsidRDefault="00E0476C" w:rsidP="00353C34">
      <w:pPr>
        <w:pStyle w:val="SCREEN"/>
        <w:rPr>
          <w:sz w:val="16"/>
          <w:szCs w:val="16"/>
        </w:rPr>
      </w:pPr>
      <w:r w:rsidRPr="00934137">
        <w:rPr>
          <w:sz w:val="16"/>
          <w:szCs w:val="16"/>
        </w:rPr>
        <w:t xml:space="preserve">                                                                               RC-PHYSICIAN OPT MN 442GB       YES</w:t>
      </w:r>
    </w:p>
    <w:p w14:paraId="28EEE5BD" w14:textId="77777777" w:rsidR="00E0476C" w:rsidRPr="00934137" w:rsidRDefault="00E0476C" w:rsidP="00353C34">
      <w:pPr>
        <w:pStyle w:val="SCREEN"/>
        <w:rPr>
          <w:sz w:val="16"/>
          <w:szCs w:val="16"/>
        </w:rPr>
      </w:pPr>
      <w:r w:rsidRPr="00934137">
        <w:rPr>
          <w:sz w:val="16"/>
          <w:szCs w:val="16"/>
        </w:rPr>
        <w:t xml:space="preserve">                                                                               RC-OPT FAC PR 442MA             YES</w:t>
      </w:r>
    </w:p>
    <w:p w14:paraId="6FF0552E" w14:textId="77777777" w:rsidR="00E0476C" w:rsidRPr="00934137" w:rsidRDefault="00E0476C" w:rsidP="00353C34">
      <w:pPr>
        <w:pStyle w:val="SCREEN"/>
        <w:rPr>
          <w:sz w:val="16"/>
          <w:szCs w:val="16"/>
        </w:rPr>
      </w:pPr>
      <w:r w:rsidRPr="00934137">
        <w:rPr>
          <w:sz w:val="16"/>
          <w:szCs w:val="16"/>
        </w:rPr>
        <w:t xml:space="preserve">                                                                               RC-OPT FAC HR 442MA             YES</w:t>
      </w:r>
    </w:p>
    <w:p w14:paraId="7200B786" w14:textId="77777777" w:rsidR="00E0476C" w:rsidRPr="00934137" w:rsidRDefault="00E0476C" w:rsidP="00353C34">
      <w:pPr>
        <w:pStyle w:val="SCREEN"/>
        <w:rPr>
          <w:sz w:val="16"/>
          <w:szCs w:val="16"/>
        </w:rPr>
      </w:pPr>
      <w:r w:rsidRPr="00934137">
        <w:rPr>
          <w:sz w:val="16"/>
          <w:szCs w:val="16"/>
        </w:rPr>
        <w:t xml:space="preserve">                                                                               RC-OPT FAC ML 442MA             YES</w:t>
      </w:r>
    </w:p>
    <w:p w14:paraId="208D8C96" w14:textId="24ACFEE3" w:rsidR="00E0476C" w:rsidRPr="00934137" w:rsidRDefault="00E0476C" w:rsidP="00353C34">
      <w:pPr>
        <w:pStyle w:val="SCREEN"/>
        <w:rPr>
          <w:sz w:val="16"/>
          <w:szCs w:val="16"/>
        </w:rPr>
      </w:pPr>
      <w:r w:rsidRPr="00934137">
        <w:rPr>
          <w:sz w:val="16"/>
          <w:szCs w:val="16"/>
        </w:rPr>
        <w:t xml:space="preserve">                                                                               RC-OPT MISC 442MA</w:t>
      </w:r>
    </w:p>
    <w:p w14:paraId="71572889" w14:textId="77777777" w:rsidR="00E0476C" w:rsidRPr="00934137" w:rsidRDefault="00E0476C" w:rsidP="00353C34">
      <w:pPr>
        <w:pStyle w:val="SCREEN"/>
        <w:rPr>
          <w:sz w:val="16"/>
          <w:szCs w:val="16"/>
        </w:rPr>
      </w:pPr>
      <w:r w:rsidRPr="00934137">
        <w:rPr>
          <w:sz w:val="16"/>
          <w:szCs w:val="16"/>
        </w:rPr>
        <w:t xml:space="preserve">                                                                               RC-PHYSICIAN OPT PR 442MA       YES</w:t>
      </w:r>
    </w:p>
    <w:p w14:paraId="37BB0C00" w14:textId="77777777" w:rsidR="00E0476C" w:rsidRPr="00934137" w:rsidRDefault="00E0476C" w:rsidP="00353C34">
      <w:pPr>
        <w:pStyle w:val="SCREEN"/>
        <w:rPr>
          <w:sz w:val="16"/>
          <w:szCs w:val="16"/>
        </w:rPr>
      </w:pPr>
      <w:r w:rsidRPr="00934137">
        <w:rPr>
          <w:sz w:val="16"/>
          <w:szCs w:val="16"/>
        </w:rPr>
        <w:t xml:space="preserve">                                                                               RC-PHYSICIAN OPT MN 442MA       YES</w:t>
      </w:r>
    </w:p>
    <w:p w14:paraId="1DC83C23" w14:textId="77777777" w:rsidR="00E0476C" w:rsidRPr="00934137" w:rsidRDefault="00E0476C" w:rsidP="00353C34">
      <w:pPr>
        <w:pStyle w:val="SCREEN"/>
        <w:rPr>
          <w:sz w:val="16"/>
          <w:szCs w:val="16"/>
        </w:rPr>
      </w:pPr>
      <w:r w:rsidRPr="00934137">
        <w:rPr>
          <w:sz w:val="16"/>
          <w:szCs w:val="16"/>
        </w:rPr>
        <w:t xml:space="preserve">                                                                               RC-PHYSICIAN FS PR 442QB        YES</w:t>
      </w:r>
    </w:p>
    <w:p w14:paraId="25B7BFEA" w14:textId="77777777" w:rsidR="00E0476C" w:rsidRPr="00934137" w:rsidRDefault="00E0476C" w:rsidP="00353C34">
      <w:pPr>
        <w:pStyle w:val="SCREEN"/>
        <w:rPr>
          <w:sz w:val="16"/>
          <w:szCs w:val="16"/>
        </w:rPr>
      </w:pPr>
      <w:r w:rsidRPr="00934137">
        <w:rPr>
          <w:sz w:val="16"/>
          <w:szCs w:val="16"/>
        </w:rPr>
        <w:t xml:space="preserve">                                                                               RC-PHYSICIAN FS MN 442QB        YES</w:t>
      </w:r>
    </w:p>
    <w:p w14:paraId="154A4C80" w14:textId="77777777" w:rsidR="00E0476C" w:rsidRPr="00934137" w:rsidRDefault="00E0476C" w:rsidP="00353C34">
      <w:pPr>
        <w:pStyle w:val="SCREEN"/>
        <w:rPr>
          <w:sz w:val="16"/>
          <w:szCs w:val="16"/>
        </w:rPr>
      </w:pPr>
      <w:r w:rsidRPr="00934137">
        <w:rPr>
          <w:sz w:val="16"/>
          <w:szCs w:val="16"/>
        </w:rPr>
        <w:t xml:space="preserve">                                                                               RC-PHYSICIAN FS ML 442QB        YES</w:t>
      </w:r>
    </w:p>
    <w:p w14:paraId="5E6591D5" w14:textId="77777777" w:rsidR="00E0476C" w:rsidRPr="00934137" w:rsidRDefault="00E0476C" w:rsidP="00353C34">
      <w:pPr>
        <w:pStyle w:val="SCREEN"/>
        <w:rPr>
          <w:sz w:val="16"/>
          <w:szCs w:val="16"/>
        </w:rPr>
      </w:pPr>
      <w:r w:rsidRPr="00934137">
        <w:rPr>
          <w:sz w:val="16"/>
          <w:szCs w:val="16"/>
        </w:rPr>
        <w:t xml:space="preserve">                                                                               RC-PHYSICIAN FS PR 442QA        YES</w:t>
      </w:r>
    </w:p>
    <w:p w14:paraId="79986F38" w14:textId="77777777" w:rsidR="00E0476C" w:rsidRPr="00934137" w:rsidRDefault="00E0476C" w:rsidP="00353C34">
      <w:pPr>
        <w:pStyle w:val="SCREEN"/>
        <w:rPr>
          <w:sz w:val="16"/>
          <w:szCs w:val="16"/>
        </w:rPr>
      </w:pPr>
      <w:r w:rsidRPr="00934137">
        <w:rPr>
          <w:sz w:val="16"/>
          <w:szCs w:val="16"/>
        </w:rPr>
        <w:t xml:space="preserve">                                                                               RC-PHYSICIAN FS MN 442QA        YES</w:t>
      </w:r>
    </w:p>
    <w:p w14:paraId="67EFA530" w14:textId="77777777" w:rsidR="00E0476C" w:rsidRPr="00934137" w:rsidRDefault="00E0476C" w:rsidP="00353C34">
      <w:pPr>
        <w:pStyle w:val="SCREEN"/>
        <w:rPr>
          <w:sz w:val="16"/>
          <w:szCs w:val="16"/>
        </w:rPr>
      </w:pPr>
      <w:r w:rsidRPr="00934137">
        <w:rPr>
          <w:sz w:val="16"/>
          <w:szCs w:val="16"/>
        </w:rPr>
        <w:t xml:space="preserve">                                                                               RC-PHYSICIAN FS ML 442QA        YES</w:t>
      </w:r>
    </w:p>
    <w:p w14:paraId="6FA1075D" w14:textId="77777777" w:rsidR="00E0476C" w:rsidRPr="00934137" w:rsidRDefault="00E0476C" w:rsidP="00353C34">
      <w:pPr>
        <w:pStyle w:val="SCREEN"/>
        <w:rPr>
          <w:sz w:val="16"/>
          <w:szCs w:val="16"/>
        </w:rPr>
      </w:pPr>
      <w:r w:rsidRPr="00934137">
        <w:rPr>
          <w:sz w:val="16"/>
          <w:szCs w:val="16"/>
        </w:rPr>
        <w:t xml:space="preserve">                                                                               RC-OPT FAC PR 442QA             YES</w:t>
      </w:r>
    </w:p>
    <w:p w14:paraId="0FA46E54" w14:textId="77777777" w:rsidR="00E0476C" w:rsidRPr="00934137" w:rsidRDefault="00E0476C" w:rsidP="00353C34">
      <w:pPr>
        <w:pStyle w:val="SCREEN"/>
        <w:rPr>
          <w:sz w:val="16"/>
          <w:szCs w:val="16"/>
        </w:rPr>
      </w:pPr>
      <w:r w:rsidRPr="00934137">
        <w:rPr>
          <w:sz w:val="16"/>
          <w:szCs w:val="16"/>
        </w:rPr>
        <w:t xml:space="preserve">                                                                               RC-OPT FAC HR 442QA             YES</w:t>
      </w:r>
    </w:p>
    <w:p w14:paraId="32294397" w14:textId="77777777" w:rsidR="00E0476C" w:rsidRPr="00934137" w:rsidRDefault="00E0476C" w:rsidP="00353C34">
      <w:pPr>
        <w:pStyle w:val="SCREEN"/>
        <w:rPr>
          <w:sz w:val="16"/>
          <w:szCs w:val="16"/>
        </w:rPr>
      </w:pPr>
      <w:r w:rsidRPr="00934137">
        <w:rPr>
          <w:sz w:val="16"/>
          <w:szCs w:val="16"/>
        </w:rPr>
        <w:t xml:space="preserve">                                                                               RC-OPT FAC ML 442QA             YES</w:t>
      </w:r>
    </w:p>
    <w:p w14:paraId="7412BEBC" w14:textId="77777777" w:rsidR="00E0476C" w:rsidRPr="00934137" w:rsidRDefault="00E0476C" w:rsidP="00973661">
      <w:pPr>
        <w:pStyle w:val="SCREEN"/>
        <w:keepNext/>
        <w:rPr>
          <w:sz w:val="16"/>
          <w:szCs w:val="16"/>
        </w:rPr>
      </w:pPr>
      <w:r w:rsidRPr="00934137">
        <w:rPr>
          <w:sz w:val="16"/>
          <w:szCs w:val="16"/>
        </w:rPr>
        <w:lastRenderedPageBreak/>
        <w:t>RATE SCHEDULE List                                                                                      OCT 25, 2018@17:16   PAGE 58</w:t>
      </w:r>
    </w:p>
    <w:p w14:paraId="0E2C2C0F" w14:textId="77777777" w:rsidR="00E0476C" w:rsidRPr="00934137" w:rsidRDefault="00E0476C" w:rsidP="00973661">
      <w:pPr>
        <w:pStyle w:val="SCREEN"/>
        <w:keepNext/>
        <w:rPr>
          <w:sz w:val="16"/>
          <w:szCs w:val="16"/>
        </w:rPr>
      </w:pPr>
      <w:r w:rsidRPr="00934137">
        <w:rPr>
          <w:sz w:val="16"/>
          <w:szCs w:val="16"/>
        </w:rPr>
        <w:t xml:space="preserve">                      BILL   BILL        EFFECTIVE    INACTIVE     CHARGES                                     AUTO</w:t>
      </w:r>
    </w:p>
    <w:p w14:paraId="4FA2F55E" w14:textId="77777777" w:rsidR="00E0476C" w:rsidRPr="00934137" w:rsidRDefault="00E0476C" w:rsidP="00973661">
      <w:pPr>
        <w:pStyle w:val="SCREEN"/>
        <w:keepNext/>
        <w:rPr>
          <w:sz w:val="16"/>
          <w:szCs w:val="16"/>
        </w:rPr>
      </w:pPr>
      <w:r w:rsidRPr="00934137">
        <w:rPr>
          <w:sz w:val="16"/>
          <w:szCs w:val="16"/>
        </w:rPr>
        <w:t>NAME                  TYPE   SERVICE     DATE         DATE         ADJUSTED    CHARGE SET                      ADD</w:t>
      </w:r>
    </w:p>
    <w:p w14:paraId="16A1B08E" w14:textId="1BBB0D9A" w:rsidR="00E0476C" w:rsidRPr="00934137" w:rsidRDefault="00E0476C" w:rsidP="00973661">
      <w:pPr>
        <w:pStyle w:val="SCREEN"/>
        <w:keepNext/>
        <w:rPr>
          <w:sz w:val="16"/>
          <w:szCs w:val="16"/>
        </w:rPr>
      </w:pPr>
      <w:r w:rsidRPr="00934137">
        <w:rPr>
          <w:sz w:val="16"/>
          <w:szCs w:val="16"/>
        </w:rPr>
        <w:t>-----------------------------------------------------------------------------------------------------------------------</w:t>
      </w:r>
    </w:p>
    <w:p w14:paraId="53FEFFAB" w14:textId="72059D31" w:rsidR="00E0476C" w:rsidRPr="00934137" w:rsidRDefault="00E0476C" w:rsidP="00353C34">
      <w:pPr>
        <w:pStyle w:val="SCREEN"/>
        <w:rPr>
          <w:sz w:val="16"/>
          <w:szCs w:val="16"/>
        </w:rPr>
      </w:pPr>
      <w:r w:rsidRPr="00934137">
        <w:rPr>
          <w:sz w:val="16"/>
          <w:szCs w:val="16"/>
        </w:rPr>
        <w:t xml:space="preserve">                                                                               RC-OPT MISC 442QA</w:t>
      </w:r>
    </w:p>
    <w:p w14:paraId="78A312EB" w14:textId="77777777" w:rsidR="00E0476C" w:rsidRPr="00934137" w:rsidRDefault="00E0476C" w:rsidP="00353C34">
      <w:pPr>
        <w:pStyle w:val="SCREEN"/>
        <w:rPr>
          <w:sz w:val="16"/>
          <w:szCs w:val="16"/>
        </w:rPr>
      </w:pPr>
      <w:r w:rsidRPr="00934137">
        <w:rPr>
          <w:sz w:val="16"/>
          <w:szCs w:val="16"/>
        </w:rPr>
        <w:t xml:space="preserve">                                                                               RC-PHYSICIAN OPT PR 442QA       YES</w:t>
      </w:r>
    </w:p>
    <w:p w14:paraId="2319AC5F" w14:textId="77777777" w:rsidR="00E0476C" w:rsidRPr="00934137" w:rsidRDefault="00E0476C" w:rsidP="00353C34">
      <w:pPr>
        <w:pStyle w:val="SCREEN"/>
        <w:rPr>
          <w:sz w:val="16"/>
          <w:szCs w:val="16"/>
        </w:rPr>
      </w:pPr>
      <w:r w:rsidRPr="00934137">
        <w:rPr>
          <w:sz w:val="16"/>
          <w:szCs w:val="16"/>
        </w:rPr>
        <w:t xml:space="preserve">                                                                               RC-PHYSICIAN OPT MN 442QA       YES</w:t>
      </w:r>
    </w:p>
    <w:p w14:paraId="2AF67AAD" w14:textId="77777777" w:rsidR="00E0476C" w:rsidRPr="00934137" w:rsidRDefault="00E0476C" w:rsidP="00353C34">
      <w:pPr>
        <w:pStyle w:val="SCREEN"/>
        <w:rPr>
          <w:sz w:val="16"/>
          <w:szCs w:val="16"/>
        </w:rPr>
      </w:pPr>
      <w:r w:rsidRPr="00934137">
        <w:rPr>
          <w:sz w:val="16"/>
          <w:szCs w:val="16"/>
        </w:rPr>
        <w:t xml:space="preserve">                                                                               RC-OPT FAC PR 442QB             YES</w:t>
      </w:r>
    </w:p>
    <w:p w14:paraId="4CCD013C" w14:textId="77777777" w:rsidR="00E0476C" w:rsidRPr="00934137" w:rsidRDefault="00E0476C" w:rsidP="00353C34">
      <w:pPr>
        <w:pStyle w:val="SCREEN"/>
        <w:rPr>
          <w:sz w:val="16"/>
          <w:szCs w:val="16"/>
        </w:rPr>
      </w:pPr>
      <w:r w:rsidRPr="00934137">
        <w:rPr>
          <w:sz w:val="16"/>
          <w:szCs w:val="16"/>
        </w:rPr>
        <w:t xml:space="preserve">                                                                               RC-OPT FAC HR 442QB             YES</w:t>
      </w:r>
    </w:p>
    <w:p w14:paraId="6FB53216" w14:textId="77777777" w:rsidR="00E0476C" w:rsidRPr="00934137" w:rsidRDefault="00E0476C" w:rsidP="00353C34">
      <w:pPr>
        <w:pStyle w:val="SCREEN"/>
        <w:rPr>
          <w:sz w:val="16"/>
          <w:szCs w:val="16"/>
        </w:rPr>
      </w:pPr>
      <w:r w:rsidRPr="00934137">
        <w:rPr>
          <w:sz w:val="16"/>
          <w:szCs w:val="16"/>
        </w:rPr>
        <w:t xml:space="preserve">                                                                               RC-OPT FAC ML 442QB             YES</w:t>
      </w:r>
    </w:p>
    <w:p w14:paraId="154F6749" w14:textId="5C6C4F3E" w:rsidR="00E0476C" w:rsidRPr="00934137" w:rsidRDefault="00E0476C" w:rsidP="00353C34">
      <w:pPr>
        <w:pStyle w:val="SCREEN"/>
        <w:rPr>
          <w:sz w:val="16"/>
          <w:szCs w:val="16"/>
        </w:rPr>
      </w:pPr>
      <w:r w:rsidRPr="00934137">
        <w:rPr>
          <w:sz w:val="16"/>
          <w:szCs w:val="16"/>
        </w:rPr>
        <w:t xml:space="preserve">                                                                               RC-OPT MISC 442QB</w:t>
      </w:r>
    </w:p>
    <w:p w14:paraId="223A2793" w14:textId="77777777" w:rsidR="00E0476C" w:rsidRPr="00934137" w:rsidRDefault="00E0476C" w:rsidP="00353C34">
      <w:pPr>
        <w:pStyle w:val="SCREEN"/>
        <w:rPr>
          <w:sz w:val="16"/>
          <w:szCs w:val="16"/>
        </w:rPr>
      </w:pPr>
      <w:r w:rsidRPr="00934137">
        <w:rPr>
          <w:sz w:val="16"/>
          <w:szCs w:val="16"/>
        </w:rPr>
        <w:t xml:space="preserve">                                                                               RC-PHYSICIAN OPT PR 442QB       YES</w:t>
      </w:r>
    </w:p>
    <w:p w14:paraId="2C0CF3E4" w14:textId="77777777" w:rsidR="00E0476C" w:rsidRPr="00934137" w:rsidRDefault="00E0476C" w:rsidP="00353C34">
      <w:pPr>
        <w:pStyle w:val="SCREEN"/>
        <w:rPr>
          <w:sz w:val="16"/>
          <w:szCs w:val="16"/>
        </w:rPr>
      </w:pPr>
      <w:r w:rsidRPr="00934137">
        <w:rPr>
          <w:sz w:val="16"/>
          <w:szCs w:val="16"/>
        </w:rPr>
        <w:t xml:space="preserve">                                                                               RC-PHYSICIAN OPT MN 442QB       YES</w:t>
      </w:r>
    </w:p>
    <w:p w14:paraId="66FA8116" w14:textId="46A7C9E2" w:rsidR="00E0476C" w:rsidRPr="00934137" w:rsidRDefault="00E0476C" w:rsidP="00353C34">
      <w:pPr>
        <w:pStyle w:val="SCREEN"/>
        <w:rPr>
          <w:sz w:val="16"/>
          <w:szCs w:val="16"/>
        </w:rPr>
      </w:pPr>
      <w:r w:rsidRPr="00934137">
        <w:rPr>
          <w:sz w:val="16"/>
          <w:szCs w:val="16"/>
        </w:rPr>
        <w:t>CCC-NF-RX             OUTPA              JAN 1,2018                            RX COST                         YES</w:t>
      </w:r>
    </w:p>
    <w:p w14:paraId="333716EA" w14:textId="77777777" w:rsidR="00E0476C" w:rsidRPr="00934137" w:rsidRDefault="00E0476C" w:rsidP="00353C34">
      <w:pPr>
        <w:pStyle w:val="SCREEN"/>
        <w:rPr>
          <w:sz w:val="16"/>
          <w:szCs w:val="16"/>
        </w:rPr>
      </w:pPr>
      <w:r w:rsidRPr="00934137">
        <w:rPr>
          <w:sz w:val="16"/>
          <w:szCs w:val="16"/>
        </w:rPr>
        <w:t xml:space="preserve">        RATE TYPE: CHOICE REIMB INS</w:t>
      </w:r>
    </w:p>
    <w:p w14:paraId="6376D464" w14:textId="77777777" w:rsidR="00E0476C" w:rsidRPr="00934137" w:rsidRDefault="00E0476C" w:rsidP="00353C34">
      <w:pPr>
        <w:pStyle w:val="SCREEN"/>
        <w:rPr>
          <w:sz w:val="16"/>
          <w:szCs w:val="16"/>
        </w:rPr>
      </w:pPr>
      <w:r w:rsidRPr="00934137">
        <w:rPr>
          <w:sz w:val="16"/>
          <w:szCs w:val="16"/>
        </w:rPr>
        <w:t>CCC-RI-INPT           INPAT              DEC 19,2003                           RC-INPT R&amp;B 442                 YES</w:t>
      </w:r>
    </w:p>
    <w:p w14:paraId="60BEE1CF" w14:textId="77777777" w:rsidR="00E0476C" w:rsidRPr="00934137" w:rsidRDefault="00E0476C" w:rsidP="00353C34">
      <w:pPr>
        <w:pStyle w:val="SCREEN"/>
        <w:rPr>
          <w:sz w:val="16"/>
          <w:szCs w:val="16"/>
        </w:rPr>
      </w:pPr>
      <w:r w:rsidRPr="00934137">
        <w:rPr>
          <w:sz w:val="16"/>
          <w:szCs w:val="16"/>
        </w:rPr>
        <w:t xml:space="preserve">                                                                               RC-INPT ANC 442                 YES</w:t>
      </w:r>
    </w:p>
    <w:p w14:paraId="15E9A81B" w14:textId="77777777" w:rsidR="00E0476C" w:rsidRPr="00934137" w:rsidRDefault="00E0476C" w:rsidP="00353C34">
      <w:pPr>
        <w:pStyle w:val="SCREEN"/>
        <w:rPr>
          <w:sz w:val="16"/>
          <w:szCs w:val="16"/>
        </w:rPr>
      </w:pPr>
      <w:r w:rsidRPr="00934137">
        <w:rPr>
          <w:sz w:val="16"/>
          <w:szCs w:val="16"/>
        </w:rPr>
        <w:t xml:space="preserve">                                                                               RC-INPT FAC PR 442              YES</w:t>
      </w:r>
    </w:p>
    <w:p w14:paraId="3FE2C87C" w14:textId="77777777" w:rsidR="00E0476C" w:rsidRPr="00934137" w:rsidRDefault="00E0476C" w:rsidP="00353C34">
      <w:pPr>
        <w:pStyle w:val="SCREEN"/>
        <w:rPr>
          <w:sz w:val="16"/>
          <w:szCs w:val="16"/>
        </w:rPr>
      </w:pPr>
      <w:r w:rsidRPr="00934137">
        <w:rPr>
          <w:sz w:val="16"/>
          <w:szCs w:val="16"/>
        </w:rPr>
        <w:t xml:space="preserve">                                                                               RC-INPT FAC HR 442              YES</w:t>
      </w:r>
    </w:p>
    <w:p w14:paraId="7A320B1E" w14:textId="77777777" w:rsidR="00E0476C" w:rsidRPr="00934137" w:rsidRDefault="00E0476C" w:rsidP="00353C34">
      <w:pPr>
        <w:pStyle w:val="SCREEN"/>
        <w:rPr>
          <w:sz w:val="16"/>
          <w:szCs w:val="16"/>
        </w:rPr>
      </w:pPr>
      <w:r w:rsidRPr="00934137">
        <w:rPr>
          <w:sz w:val="16"/>
          <w:szCs w:val="16"/>
        </w:rPr>
        <w:t xml:space="preserve">                                                                               RC-INPT FAC ML 442              YES</w:t>
      </w:r>
    </w:p>
    <w:p w14:paraId="6CE18870" w14:textId="77777777" w:rsidR="00E0476C" w:rsidRPr="00934137" w:rsidRDefault="00E0476C" w:rsidP="00353C34">
      <w:pPr>
        <w:pStyle w:val="SCREEN"/>
        <w:rPr>
          <w:sz w:val="16"/>
          <w:szCs w:val="16"/>
        </w:rPr>
      </w:pPr>
      <w:r w:rsidRPr="00934137">
        <w:rPr>
          <w:sz w:val="16"/>
          <w:szCs w:val="16"/>
        </w:rPr>
        <w:t xml:space="preserve">                                                                               RC-INPT R&amp;B ICU 442             YES</w:t>
      </w:r>
    </w:p>
    <w:p w14:paraId="233C2B59" w14:textId="77777777" w:rsidR="00E0476C" w:rsidRPr="00934137" w:rsidRDefault="00E0476C" w:rsidP="00353C34">
      <w:pPr>
        <w:pStyle w:val="SCREEN"/>
        <w:rPr>
          <w:sz w:val="16"/>
          <w:szCs w:val="16"/>
        </w:rPr>
      </w:pPr>
      <w:r w:rsidRPr="00934137">
        <w:rPr>
          <w:sz w:val="16"/>
          <w:szCs w:val="16"/>
        </w:rPr>
        <w:t>RATE SCHEDULE List                                                                                      OCT 25, 2018@17:16   PAGE 59</w:t>
      </w:r>
    </w:p>
    <w:p w14:paraId="5657B625"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7DF387D9" w14:textId="77777777" w:rsidR="00E0476C" w:rsidRPr="00934137" w:rsidRDefault="00E0476C" w:rsidP="00353C34">
      <w:pPr>
        <w:pStyle w:val="SCREEN"/>
        <w:rPr>
          <w:sz w:val="16"/>
          <w:szCs w:val="16"/>
        </w:rPr>
      </w:pPr>
      <w:r w:rsidRPr="00934137">
        <w:rPr>
          <w:sz w:val="16"/>
          <w:szCs w:val="16"/>
        </w:rPr>
        <w:t>NAME                  TYPE   SERVICE     DATE         DATE         ADJUSTED    CHARGE SET                      ADD</w:t>
      </w:r>
    </w:p>
    <w:p w14:paraId="237203D0" w14:textId="4228F3D6" w:rsidR="00E0476C" w:rsidRPr="00934137" w:rsidRDefault="00E0476C" w:rsidP="00353C34">
      <w:pPr>
        <w:pStyle w:val="SCREEN"/>
        <w:rPr>
          <w:sz w:val="16"/>
          <w:szCs w:val="16"/>
        </w:rPr>
      </w:pPr>
      <w:r w:rsidRPr="00934137">
        <w:rPr>
          <w:sz w:val="16"/>
          <w:szCs w:val="16"/>
        </w:rPr>
        <w:t>-----------------------------------------------------------------------------------------------------------------------</w:t>
      </w:r>
    </w:p>
    <w:p w14:paraId="6809083F" w14:textId="77777777" w:rsidR="00E0476C" w:rsidRPr="00934137" w:rsidRDefault="00E0476C" w:rsidP="00353C34">
      <w:pPr>
        <w:pStyle w:val="SCREEN"/>
        <w:rPr>
          <w:sz w:val="16"/>
          <w:szCs w:val="16"/>
        </w:rPr>
      </w:pPr>
      <w:r w:rsidRPr="00934137">
        <w:rPr>
          <w:sz w:val="16"/>
          <w:szCs w:val="16"/>
        </w:rPr>
        <w:t xml:space="preserve">                                                                               RC-INPT ANC ICU 442             YES</w:t>
      </w:r>
    </w:p>
    <w:p w14:paraId="3D8E46E2" w14:textId="77777777" w:rsidR="00E0476C" w:rsidRPr="00934137" w:rsidRDefault="00E0476C" w:rsidP="00353C34">
      <w:pPr>
        <w:pStyle w:val="SCREEN"/>
        <w:rPr>
          <w:sz w:val="16"/>
          <w:szCs w:val="16"/>
        </w:rPr>
      </w:pPr>
      <w:r w:rsidRPr="00934137">
        <w:rPr>
          <w:sz w:val="16"/>
          <w:szCs w:val="16"/>
        </w:rPr>
        <w:t xml:space="preserve">                                                                               RC-PHYSICIAN INPT PR 442        YES</w:t>
      </w:r>
    </w:p>
    <w:p w14:paraId="16421875" w14:textId="77777777" w:rsidR="00E0476C" w:rsidRPr="00934137" w:rsidRDefault="00E0476C" w:rsidP="00353C34">
      <w:pPr>
        <w:pStyle w:val="SCREEN"/>
        <w:rPr>
          <w:sz w:val="16"/>
          <w:szCs w:val="16"/>
        </w:rPr>
      </w:pPr>
      <w:r w:rsidRPr="00934137">
        <w:rPr>
          <w:sz w:val="16"/>
          <w:szCs w:val="16"/>
        </w:rPr>
        <w:t xml:space="preserve">                                                                               RC-PHYSICIAN INPT MN 442        YES</w:t>
      </w:r>
    </w:p>
    <w:p w14:paraId="00B0F781" w14:textId="77777777" w:rsidR="00E0476C" w:rsidRPr="00934137" w:rsidRDefault="00E0476C" w:rsidP="00353C34">
      <w:pPr>
        <w:pStyle w:val="SCREEN"/>
        <w:rPr>
          <w:sz w:val="16"/>
          <w:szCs w:val="16"/>
        </w:rPr>
      </w:pPr>
      <w:r w:rsidRPr="00934137">
        <w:rPr>
          <w:sz w:val="16"/>
          <w:szCs w:val="16"/>
        </w:rPr>
        <w:t>CCC-RI-SNF            INPAT  SKILLED NU  DEC 19,2003                           RC-SNF INC 442                  YES</w:t>
      </w:r>
    </w:p>
    <w:p w14:paraId="2013CFC8" w14:textId="77777777" w:rsidR="00E0476C" w:rsidRPr="00934137" w:rsidRDefault="00E0476C" w:rsidP="00353C34">
      <w:pPr>
        <w:pStyle w:val="SCREEN"/>
        <w:rPr>
          <w:sz w:val="16"/>
          <w:szCs w:val="16"/>
        </w:rPr>
      </w:pPr>
      <w:r w:rsidRPr="00934137">
        <w:rPr>
          <w:sz w:val="16"/>
          <w:szCs w:val="16"/>
        </w:rPr>
        <w:t xml:space="preserve">                                                                               RC-SNF FAC PR 442               YES</w:t>
      </w:r>
    </w:p>
    <w:p w14:paraId="3316DCD0" w14:textId="77777777" w:rsidR="00E0476C" w:rsidRPr="00934137" w:rsidRDefault="00E0476C" w:rsidP="00353C34">
      <w:pPr>
        <w:pStyle w:val="SCREEN"/>
        <w:rPr>
          <w:sz w:val="16"/>
          <w:szCs w:val="16"/>
        </w:rPr>
      </w:pPr>
      <w:r w:rsidRPr="00934137">
        <w:rPr>
          <w:sz w:val="16"/>
          <w:szCs w:val="16"/>
        </w:rPr>
        <w:t xml:space="preserve">                                                                               RC-SNF FAC HR 442               YES</w:t>
      </w:r>
    </w:p>
    <w:p w14:paraId="0F21DC8A" w14:textId="77777777" w:rsidR="00E0476C" w:rsidRPr="00934137" w:rsidRDefault="00E0476C" w:rsidP="00353C34">
      <w:pPr>
        <w:pStyle w:val="SCREEN"/>
        <w:rPr>
          <w:sz w:val="16"/>
          <w:szCs w:val="16"/>
        </w:rPr>
      </w:pPr>
      <w:r w:rsidRPr="00934137">
        <w:rPr>
          <w:sz w:val="16"/>
          <w:szCs w:val="16"/>
        </w:rPr>
        <w:t xml:space="preserve">                                                                               RC-SNF FAC ML 442               YES</w:t>
      </w:r>
    </w:p>
    <w:p w14:paraId="2116421C" w14:textId="77777777" w:rsidR="00E0476C" w:rsidRPr="00934137" w:rsidRDefault="00E0476C" w:rsidP="00353C34">
      <w:pPr>
        <w:pStyle w:val="SCREEN"/>
        <w:rPr>
          <w:sz w:val="16"/>
          <w:szCs w:val="16"/>
        </w:rPr>
      </w:pPr>
      <w:r w:rsidRPr="00934137">
        <w:rPr>
          <w:sz w:val="16"/>
          <w:szCs w:val="16"/>
        </w:rPr>
        <w:t xml:space="preserve">                                                                               RC-PHYSICIAN SNF PR 442         YES</w:t>
      </w:r>
    </w:p>
    <w:p w14:paraId="6DF2EF31" w14:textId="77777777" w:rsidR="00E0476C" w:rsidRPr="00934137" w:rsidRDefault="00E0476C" w:rsidP="00353C34">
      <w:pPr>
        <w:pStyle w:val="SCREEN"/>
        <w:rPr>
          <w:sz w:val="16"/>
          <w:szCs w:val="16"/>
        </w:rPr>
      </w:pPr>
      <w:r w:rsidRPr="00934137">
        <w:rPr>
          <w:sz w:val="16"/>
          <w:szCs w:val="16"/>
        </w:rPr>
        <w:t xml:space="preserve">                                                                               RC-PHYSICIAN SNF MN 442         YES</w:t>
      </w:r>
    </w:p>
    <w:p w14:paraId="1BCF2A25" w14:textId="77777777" w:rsidR="00E0476C" w:rsidRPr="00934137" w:rsidRDefault="00E0476C" w:rsidP="00353C34">
      <w:pPr>
        <w:pStyle w:val="SCREEN"/>
        <w:rPr>
          <w:sz w:val="16"/>
          <w:szCs w:val="16"/>
        </w:rPr>
      </w:pPr>
      <w:r w:rsidRPr="00934137">
        <w:rPr>
          <w:sz w:val="16"/>
          <w:szCs w:val="16"/>
        </w:rPr>
        <w:t>CCC-RI-OPT            OUTPA              DEC 19,2003                           RC-PHYSICIAN FS PR 442GB        YES</w:t>
      </w:r>
    </w:p>
    <w:p w14:paraId="7590888F" w14:textId="77777777" w:rsidR="00E0476C" w:rsidRPr="00934137" w:rsidRDefault="00E0476C" w:rsidP="00353C34">
      <w:pPr>
        <w:pStyle w:val="SCREEN"/>
        <w:rPr>
          <w:sz w:val="16"/>
          <w:szCs w:val="16"/>
        </w:rPr>
      </w:pPr>
      <w:r w:rsidRPr="00934137">
        <w:rPr>
          <w:sz w:val="16"/>
          <w:szCs w:val="16"/>
        </w:rPr>
        <w:t xml:space="preserve">                                                                               RC-PHYSICIAN FS PR 442GC        YES</w:t>
      </w:r>
    </w:p>
    <w:p w14:paraId="44D3BBDA" w14:textId="77777777" w:rsidR="00E0476C" w:rsidRPr="00934137" w:rsidRDefault="00E0476C" w:rsidP="00353C34">
      <w:pPr>
        <w:pStyle w:val="SCREEN"/>
        <w:rPr>
          <w:sz w:val="16"/>
          <w:szCs w:val="16"/>
        </w:rPr>
      </w:pPr>
      <w:r w:rsidRPr="00934137">
        <w:rPr>
          <w:sz w:val="16"/>
          <w:szCs w:val="16"/>
        </w:rPr>
        <w:t xml:space="preserve">                                                                               RC-PHYSICIAN FS PR 442GD        YES</w:t>
      </w:r>
    </w:p>
    <w:p w14:paraId="09DA753D" w14:textId="77777777" w:rsidR="00E0476C" w:rsidRPr="00934137" w:rsidRDefault="00E0476C" w:rsidP="00353C34">
      <w:pPr>
        <w:pStyle w:val="SCREEN"/>
        <w:rPr>
          <w:sz w:val="16"/>
          <w:szCs w:val="16"/>
        </w:rPr>
      </w:pPr>
      <w:r w:rsidRPr="00934137">
        <w:rPr>
          <w:sz w:val="16"/>
          <w:szCs w:val="16"/>
        </w:rPr>
        <w:t xml:space="preserve">                                                                               RC-PHYSICIAN FS MN 442GD        YES</w:t>
      </w:r>
    </w:p>
    <w:p w14:paraId="1CD04CE0" w14:textId="77777777" w:rsidR="00E0476C" w:rsidRPr="00934137" w:rsidRDefault="00E0476C" w:rsidP="00353C34">
      <w:pPr>
        <w:pStyle w:val="SCREEN"/>
        <w:rPr>
          <w:sz w:val="16"/>
          <w:szCs w:val="16"/>
        </w:rPr>
      </w:pPr>
      <w:r w:rsidRPr="00934137">
        <w:rPr>
          <w:sz w:val="16"/>
          <w:szCs w:val="16"/>
        </w:rPr>
        <w:t xml:space="preserve">                                                                               RC-PHYSICIAN FS ML 442GD        YES</w:t>
      </w:r>
    </w:p>
    <w:p w14:paraId="7E21EB30" w14:textId="77777777" w:rsidR="00E0476C" w:rsidRPr="00934137" w:rsidRDefault="00E0476C" w:rsidP="00353C34">
      <w:pPr>
        <w:pStyle w:val="SCREEN"/>
        <w:rPr>
          <w:sz w:val="16"/>
          <w:szCs w:val="16"/>
        </w:rPr>
      </w:pPr>
      <w:r w:rsidRPr="00934137">
        <w:rPr>
          <w:sz w:val="16"/>
          <w:szCs w:val="16"/>
        </w:rPr>
        <w:t xml:space="preserve">                                                                               RC-OPT FAC PR 442               YES</w:t>
      </w:r>
    </w:p>
    <w:p w14:paraId="76488B04" w14:textId="77777777" w:rsidR="00E0476C" w:rsidRPr="00934137" w:rsidRDefault="00E0476C" w:rsidP="00353C34">
      <w:pPr>
        <w:pStyle w:val="SCREEN"/>
        <w:rPr>
          <w:sz w:val="16"/>
          <w:szCs w:val="16"/>
        </w:rPr>
      </w:pPr>
      <w:r w:rsidRPr="00934137">
        <w:rPr>
          <w:sz w:val="16"/>
          <w:szCs w:val="16"/>
        </w:rPr>
        <w:t xml:space="preserve">                                                                               RC-OPT FAC HR 442               YES</w:t>
      </w:r>
    </w:p>
    <w:p w14:paraId="580A1EF3" w14:textId="77777777" w:rsidR="00E0476C" w:rsidRPr="00934137" w:rsidRDefault="00E0476C" w:rsidP="00353C34">
      <w:pPr>
        <w:pStyle w:val="SCREEN"/>
        <w:rPr>
          <w:sz w:val="16"/>
          <w:szCs w:val="16"/>
        </w:rPr>
      </w:pPr>
      <w:r w:rsidRPr="00934137">
        <w:rPr>
          <w:sz w:val="16"/>
          <w:szCs w:val="16"/>
        </w:rPr>
        <w:t xml:space="preserve">                                                                               RC-OPT FAC ML 442               YES</w:t>
      </w:r>
    </w:p>
    <w:p w14:paraId="17522BEB" w14:textId="381F2B50" w:rsidR="00E0476C" w:rsidRPr="00934137" w:rsidRDefault="00E0476C" w:rsidP="00353C34">
      <w:pPr>
        <w:pStyle w:val="SCREEN"/>
        <w:rPr>
          <w:sz w:val="16"/>
          <w:szCs w:val="16"/>
        </w:rPr>
      </w:pPr>
      <w:r w:rsidRPr="00934137">
        <w:rPr>
          <w:sz w:val="16"/>
          <w:szCs w:val="16"/>
        </w:rPr>
        <w:t xml:space="preserve">                                                                               RC-OPT MISC 442</w:t>
      </w:r>
    </w:p>
    <w:p w14:paraId="466B8F77" w14:textId="77777777" w:rsidR="00E0476C" w:rsidRPr="00934137" w:rsidRDefault="00E0476C" w:rsidP="00353C34">
      <w:pPr>
        <w:pStyle w:val="SCREEN"/>
        <w:rPr>
          <w:sz w:val="16"/>
          <w:szCs w:val="16"/>
        </w:rPr>
      </w:pPr>
      <w:r w:rsidRPr="00934137">
        <w:rPr>
          <w:sz w:val="16"/>
          <w:szCs w:val="16"/>
        </w:rPr>
        <w:t>RATE SCHEDULE List                                                                                      OCT 25, 2018@17:16   PAGE 60</w:t>
      </w:r>
    </w:p>
    <w:p w14:paraId="276BB1CE"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6991030D" w14:textId="77777777" w:rsidR="00E0476C" w:rsidRPr="00934137" w:rsidRDefault="00E0476C" w:rsidP="00353C34">
      <w:pPr>
        <w:pStyle w:val="SCREEN"/>
        <w:rPr>
          <w:sz w:val="16"/>
          <w:szCs w:val="16"/>
        </w:rPr>
      </w:pPr>
      <w:r w:rsidRPr="00934137">
        <w:rPr>
          <w:sz w:val="16"/>
          <w:szCs w:val="16"/>
        </w:rPr>
        <w:t>NAME                  TYPE   SERVICE     DATE         DATE         ADJUSTED    CHARGE SET                      ADD</w:t>
      </w:r>
    </w:p>
    <w:p w14:paraId="53554088" w14:textId="1ECD7C59" w:rsidR="00E0476C" w:rsidRPr="00934137" w:rsidRDefault="00E0476C" w:rsidP="00353C34">
      <w:pPr>
        <w:pStyle w:val="SCREEN"/>
        <w:rPr>
          <w:sz w:val="16"/>
          <w:szCs w:val="16"/>
        </w:rPr>
      </w:pPr>
      <w:r w:rsidRPr="00934137">
        <w:rPr>
          <w:sz w:val="16"/>
          <w:szCs w:val="16"/>
        </w:rPr>
        <w:t>-----------------------------------------------------------------------------------------------------------------------</w:t>
      </w:r>
    </w:p>
    <w:p w14:paraId="08998909" w14:textId="77777777" w:rsidR="00E0476C" w:rsidRPr="00934137" w:rsidRDefault="00E0476C" w:rsidP="00353C34">
      <w:pPr>
        <w:pStyle w:val="SCREEN"/>
        <w:rPr>
          <w:sz w:val="16"/>
          <w:szCs w:val="16"/>
        </w:rPr>
      </w:pPr>
      <w:r w:rsidRPr="00934137">
        <w:rPr>
          <w:sz w:val="16"/>
          <w:szCs w:val="16"/>
        </w:rPr>
        <w:t xml:space="preserve">                                                                               RC-PHYSICIAN OPT PR 442         YES</w:t>
      </w:r>
    </w:p>
    <w:p w14:paraId="052AD9C4" w14:textId="77777777" w:rsidR="00E0476C" w:rsidRPr="00934137" w:rsidRDefault="00E0476C" w:rsidP="00353C34">
      <w:pPr>
        <w:pStyle w:val="SCREEN"/>
        <w:rPr>
          <w:sz w:val="16"/>
          <w:szCs w:val="16"/>
        </w:rPr>
      </w:pPr>
      <w:r w:rsidRPr="00934137">
        <w:rPr>
          <w:sz w:val="16"/>
          <w:szCs w:val="16"/>
        </w:rPr>
        <w:t xml:space="preserve">                                                                               RC-PHYSICIAN OPT MN 442         YES</w:t>
      </w:r>
    </w:p>
    <w:p w14:paraId="57F0F038" w14:textId="77777777" w:rsidR="00E0476C" w:rsidRPr="00934137" w:rsidRDefault="00E0476C" w:rsidP="00353C34">
      <w:pPr>
        <w:pStyle w:val="SCREEN"/>
        <w:rPr>
          <w:sz w:val="16"/>
          <w:szCs w:val="16"/>
        </w:rPr>
      </w:pPr>
      <w:r w:rsidRPr="00934137">
        <w:rPr>
          <w:sz w:val="16"/>
          <w:szCs w:val="16"/>
        </w:rPr>
        <w:t xml:space="preserve">                                                                               RC-PHYSICIAN FS MN 442GB        YES</w:t>
      </w:r>
    </w:p>
    <w:p w14:paraId="513C8124" w14:textId="77777777" w:rsidR="00E0476C" w:rsidRPr="00934137" w:rsidRDefault="00E0476C" w:rsidP="00353C34">
      <w:pPr>
        <w:pStyle w:val="SCREEN"/>
        <w:rPr>
          <w:sz w:val="16"/>
          <w:szCs w:val="16"/>
        </w:rPr>
      </w:pPr>
      <w:r w:rsidRPr="00934137">
        <w:rPr>
          <w:sz w:val="16"/>
          <w:szCs w:val="16"/>
        </w:rPr>
        <w:t xml:space="preserve">                                                                               RC-PHYSICIAN FS ML 442GB        YES</w:t>
      </w:r>
    </w:p>
    <w:p w14:paraId="19331208" w14:textId="77777777" w:rsidR="00E0476C" w:rsidRPr="00934137" w:rsidRDefault="00E0476C" w:rsidP="00353C34">
      <w:pPr>
        <w:pStyle w:val="SCREEN"/>
        <w:rPr>
          <w:sz w:val="16"/>
          <w:szCs w:val="16"/>
        </w:rPr>
      </w:pPr>
      <w:r w:rsidRPr="00934137">
        <w:rPr>
          <w:sz w:val="16"/>
          <w:szCs w:val="16"/>
        </w:rPr>
        <w:lastRenderedPageBreak/>
        <w:t xml:space="preserve">                                                                               RC-PHYSICIAN FS MN 442GC        YES</w:t>
      </w:r>
    </w:p>
    <w:p w14:paraId="5747691D" w14:textId="77777777" w:rsidR="00E0476C" w:rsidRPr="00934137" w:rsidRDefault="00E0476C" w:rsidP="00353C34">
      <w:pPr>
        <w:pStyle w:val="SCREEN"/>
        <w:rPr>
          <w:sz w:val="16"/>
          <w:szCs w:val="16"/>
        </w:rPr>
      </w:pPr>
      <w:r w:rsidRPr="00934137">
        <w:rPr>
          <w:sz w:val="16"/>
          <w:szCs w:val="16"/>
        </w:rPr>
        <w:t xml:space="preserve">                                                                               RC-PHYSICIAN FS ML 442GC        YES</w:t>
      </w:r>
    </w:p>
    <w:p w14:paraId="69985DD1" w14:textId="77777777" w:rsidR="00E0476C" w:rsidRPr="00934137" w:rsidRDefault="00E0476C" w:rsidP="00353C34">
      <w:pPr>
        <w:pStyle w:val="SCREEN"/>
        <w:rPr>
          <w:sz w:val="16"/>
          <w:szCs w:val="16"/>
        </w:rPr>
      </w:pPr>
      <w:r w:rsidRPr="00934137">
        <w:rPr>
          <w:sz w:val="16"/>
          <w:szCs w:val="16"/>
        </w:rPr>
        <w:t xml:space="preserve">                                                                               RC-OPT FAC PR 442GD             YES</w:t>
      </w:r>
    </w:p>
    <w:p w14:paraId="1554046E" w14:textId="77777777" w:rsidR="00E0476C" w:rsidRPr="00934137" w:rsidRDefault="00E0476C" w:rsidP="00353C34">
      <w:pPr>
        <w:pStyle w:val="SCREEN"/>
        <w:rPr>
          <w:sz w:val="16"/>
          <w:szCs w:val="16"/>
        </w:rPr>
      </w:pPr>
      <w:r w:rsidRPr="00934137">
        <w:rPr>
          <w:sz w:val="16"/>
          <w:szCs w:val="16"/>
        </w:rPr>
        <w:t xml:space="preserve">                                                                               RC-OPT FAC HR 442GD             YES</w:t>
      </w:r>
    </w:p>
    <w:p w14:paraId="533A99D8" w14:textId="77777777" w:rsidR="00E0476C" w:rsidRPr="00934137" w:rsidRDefault="00E0476C" w:rsidP="00353C34">
      <w:pPr>
        <w:pStyle w:val="SCREEN"/>
        <w:rPr>
          <w:sz w:val="16"/>
          <w:szCs w:val="16"/>
        </w:rPr>
      </w:pPr>
      <w:r w:rsidRPr="00934137">
        <w:rPr>
          <w:sz w:val="16"/>
          <w:szCs w:val="16"/>
        </w:rPr>
        <w:t xml:space="preserve">                                                                               RC-OPT FAC ML 442GD             YES</w:t>
      </w:r>
    </w:p>
    <w:p w14:paraId="0A2CE1EB" w14:textId="4C282578" w:rsidR="00E0476C" w:rsidRPr="00934137" w:rsidRDefault="00E0476C" w:rsidP="00353C34">
      <w:pPr>
        <w:pStyle w:val="SCREEN"/>
        <w:rPr>
          <w:sz w:val="16"/>
          <w:szCs w:val="16"/>
        </w:rPr>
      </w:pPr>
      <w:r w:rsidRPr="00934137">
        <w:rPr>
          <w:sz w:val="16"/>
          <w:szCs w:val="16"/>
        </w:rPr>
        <w:t xml:space="preserve">                                                                               RC-OPT MISC 442GD</w:t>
      </w:r>
    </w:p>
    <w:p w14:paraId="76E39DCE" w14:textId="77777777" w:rsidR="00E0476C" w:rsidRPr="00934137" w:rsidRDefault="00E0476C" w:rsidP="00353C34">
      <w:pPr>
        <w:pStyle w:val="SCREEN"/>
        <w:rPr>
          <w:sz w:val="16"/>
          <w:szCs w:val="16"/>
        </w:rPr>
      </w:pPr>
      <w:r w:rsidRPr="00934137">
        <w:rPr>
          <w:sz w:val="16"/>
          <w:szCs w:val="16"/>
        </w:rPr>
        <w:t xml:space="preserve">                                                                               RC-PHYSICIAN OPT PR 442GD       YES</w:t>
      </w:r>
    </w:p>
    <w:p w14:paraId="1529D2D6" w14:textId="77777777" w:rsidR="00E0476C" w:rsidRPr="00934137" w:rsidRDefault="00E0476C" w:rsidP="00353C34">
      <w:pPr>
        <w:pStyle w:val="SCREEN"/>
        <w:rPr>
          <w:sz w:val="16"/>
          <w:szCs w:val="16"/>
        </w:rPr>
      </w:pPr>
      <w:r w:rsidRPr="00934137">
        <w:rPr>
          <w:sz w:val="16"/>
          <w:szCs w:val="16"/>
        </w:rPr>
        <w:t xml:space="preserve">                                                                               RC-PHYSICIAN OPT MN 442GD       YES</w:t>
      </w:r>
    </w:p>
    <w:p w14:paraId="008A1DE8" w14:textId="77777777" w:rsidR="00E0476C" w:rsidRPr="00934137" w:rsidRDefault="00E0476C" w:rsidP="00353C34">
      <w:pPr>
        <w:pStyle w:val="SCREEN"/>
        <w:rPr>
          <w:sz w:val="16"/>
          <w:szCs w:val="16"/>
        </w:rPr>
      </w:pPr>
      <w:r w:rsidRPr="00934137">
        <w:rPr>
          <w:sz w:val="16"/>
          <w:szCs w:val="16"/>
        </w:rPr>
        <w:t xml:space="preserve">                                                                               RC-OPT FAC PR 442GC             YES</w:t>
      </w:r>
    </w:p>
    <w:p w14:paraId="4DAA0FAB" w14:textId="77777777" w:rsidR="00E0476C" w:rsidRPr="00934137" w:rsidRDefault="00E0476C" w:rsidP="00353C34">
      <w:pPr>
        <w:pStyle w:val="SCREEN"/>
        <w:rPr>
          <w:sz w:val="16"/>
          <w:szCs w:val="16"/>
        </w:rPr>
      </w:pPr>
      <w:r w:rsidRPr="00934137">
        <w:rPr>
          <w:sz w:val="16"/>
          <w:szCs w:val="16"/>
        </w:rPr>
        <w:t xml:space="preserve">                                                                               RC-OPT FAC HR 442GC             YES</w:t>
      </w:r>
    </w:p>
    <w:p w14:paraId="1027EA6B" w14:textId="77777777" w:rsidR="00E0476C" w:rsidRPr="00934137" w:rsidRDefault="00E0476C" w:rsidP="00353C34">
      <w:pPr>
        <w:pStyle w:val="SCREEN"/>
        <w:rPr>
          <w:sz w:val="16"/>
          <w:szCs w:val="16"/>
        </w:rPr>
      </w:pPr>
      <w:r w:rsidRPr="00934137">
        <w:rPr>
          <w:sz w:val="16"/>
          <w:szCs w:val="16"/>
        </w:rPr>
        <w:t xml:space="preserve">                                                                               RC-OPT FAC ML 442GC             YES</w:t>
      </w:r>
    </w:p>
    <w:p w14:paraId="6658BAE6" w14:textId="3B323CD8" w:rsidR="00E0476C" w:rsidRPr="00934137" w:rsidRDefault="00E0476C" w:rsidP="00353C34">
      <w:pPr>
        <w:pStyle w:val="SCREEN"/>
        <w:rPr>
          <w:sz w:val="16"/>
          <w:szCs w:val="16"/>
        </w:rPr>
      </w:pPr>
      <w:r w:rsidRPr="00934137">
        <w:rPr>
          <w:sz w:val="16"/>
          <w:szCs w:val="16"/>
        </w:rPr>
        <w:t xml:space="preserve">                                                                               RC-OPT MISC 442GC</w:t>
      </w:r>
    </w:p>
    <w:p w14:paraId="7506F3F3" w14:textId="77777777" w:rsidR="00E0476C" w:rsidRPr="00934137" w:rsidRDefault="00E0476C" w:rsidP="00353C34">
      <w:pPr>
        <w:pStyle w:val="SCREEN"/>
        <w:rPr>
          <w:sz w:val="16"/>
          <w:szCs w:val="16"/>
        </w:rPr>
      </w:pPr>
      <w:r w:rsidRPr="00934137">
        <w:rPr>
          <w:sz w:val="16"/>
          <w:szCs w:val="16"/>
        </w:rPr>
        <w:t xml:space="preserve">                                                                               RC-PHYSICIAN OPT PR 442GC       YES</w:t>
      </w:r>
    </w:p>
    <w:p w14:paraId="26C9AEC9" w14:textId="77777777" w:rsidR="00E0476C" w:rsidRPr="00934137" w:rsidRDefault="00E0476C" w:rsidP="00353C34">
      <w:pPr>
        <w:pStyle w:val="SCREEN"/>
        <w:rPr>
          <w:sz w:val="16"/>
          <w:szCs w:val="16"/>
        </w:rPr>
      </w:pPr>
      <w:r w:rsidRPr="00934137">
        <w:rPr>
          <w:sz w:val="16"/>
          <w:szCs w:val="16"/>
        </w:rPr>
        <w:t xml:space="preserve">                                                                               RC-PHYSICIAN OPT MN 442GC       YES</w:t>
      </w:r>
    </w:p>
    <w:p w14:paraId="22431217" w14:textId="77777777" w:rsidR="00E0476C" w:rsidRPr="00934137" w:rsidRDefault="00E0476C" w:rsidP="00353C34">
      <w:pPr>
        <w:pStyle w:val="SCREEN"/>
        <w:rPr>
          <w:sz w:val="16"/>
          <w:szCs w:val="16"/>
        </w:rPr>
      </w:pPr>
      <w:r w:rsidRPr="00934137">
        <w:rPr>
          <w:sz w:val="16"/>
          <w:szCs w:val="16"/>
        </w:rPr>
        <w:t>RATE SCHEDULE List                                                                                      OCT 25, 2018@17:16   PAGE 61</w:t>
      </w:r>
    </w:p>
    <w:p w14:paraId="0219B142"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2EB1ED98" w14:textId="77777777" w:rsidR="00E0476C" w:rsidRPr="00934137" w:rsidRDefault="00E0476C" w:rsidP="00353C34">
      <w:pPr>
        <w:pStyle w:val="SCREEN"/>
        <w:rPr>
          <w:sz w:val="16"/>
          <w:szCs w:val="16"/>
        </w:rPr>
      </w:pPr>
      <w:r w:rsidRPr="00934137">
        <w:rPr>
          <w:sz w:val="16"/>
          <w:szCs w:val="16"/>
        </w:rPr>
        <w:t>NAME                  TYPE   SERVICE     DATE         DATE         ADJUSTED    CHARGE SET                      ADD</w:t>
      </w:r>
    </w:p>
    <w:p w14:paraId="19451D9E" w14:textId="1154F28E" w:rsidR="00E0476C" w:rsidRPr="00934137" w:rsidRDefault="00E0476C" w:rsidP="00353C34">
      <w:pPr>
        <w:pStyle w:val="SCREEN"/>
        <w:rPr>
          <w:sz w:val="16"/>
          <w:szCs w:val="16"/>
        </w:rPr>
      </w:pPr>
      <w:r w:rsidRPr="00934137">
        <w:rPr>
          <w:sz w:val="16"/>
          <w:szCs w:val="16"/>
        </w:rPr>
        <w:t>-----------------------------------------------------------------------------------------------------------------------</w:t>
      </w:r>
    </w:p>
    <w:p w14:paraId="0B8E030E" w14:textId="77777777" w:rsidR="00E0476C" w:rsidRPr="00934137" w:rsidRDefault="00E0476C" w:rsidP="00353C34">
      <w:pPr>
        <w:pStyle w:val="SCREEN"/>
        <w:rPr>
          <w:sz w:val="16"/>
          <w:szCs w:val="16"/>
        </w:rPr>
      </w:pPr>
      <w:r w:rsidRPr="00934137">
        <w:rPr>
          <w:sz w:val="16"/>
          <w:szCs w:val="16"/>
        </w:rPr>
        <w:t xml:space="preserve">                                                                               RC-OPT FAC PR 442HK             YES</w:t>
      </w:r>
    </w:p>
    <w:p w14:paraId="6217DC97" w14:textId="77777777" w:rsidR="00E0476C" w:rsidRPr="00934137" w:rsidRDefault="00E0476C" w:rsidP="00353C34">
      <w:pPr>
        <w:pStyle w:val="SCREEN"/>
        <w:rPr>
          <w:sz w:val="16"/>
          <w:szCs w:val="16"/>
        </w:rPr>
      </w:pPr>
      <w:r w:rsidRPr="00934137">
        <w:rPr>
          <w:sz w:val="16"/>
          <w:szCs w:val="16"/>
        </w:rPr>
        <w:t xml:space="preserve">                                                                               RC-OPT FAC HR 442HK             YES</w:t>
      </w:r>
    </w:p>
    <w:p w14:paraId="48768903" w14:textId="77777777" w:rsidR="00E0476C" w:rsidRPr="00934137" w:rsidRDefault="00E0476C" w:rsidP="00353C34">
      <w:pPr>
        <w:pStyle w:val="SCREEN"/>
        <w:rPr>
          <w:sz w:val="16"/>
          <w:szCs w:val="16"/>
        </w:rPr>
      </w:pPr>
      <w:r w:rsidRPr="00934137">
        <w:rPr>
          <w:sz w:val="16"/>
          <w:szCs w:val="16"/>
        </w:rPr>
        <w:t xml:space="preserve">                                                                               RC-OPT FAC ML 442HK             YES</w:t>
      </w:r>
    </w:p>
    <w:p w14:paraId="0673111C" w14:textId="02E9DB06" w:rsidR="00E0476C" w:rsidRPr="00934137" w:rsidRDefault="00E0476C" w:rsidP="00353C34">
      <w:pPr>
        <w:pStyle w:val="SCREEN"/>
        <w:rPr>
          <w:sz w:val="16"/>
          <w:szCs w:val="16"/>
        </w:rPr>
      </w:pPr>
      <w:r w:rsidRPr="00934137">
        <w:rPr>
          <w:sz w:val="16"/>
          <w:szCs w:val="16"/>
        </w:rPr>
        <w:t xml:space="preserve">                                                                               RC-OPT MISC 442HK</w:t>
      </w:r>
    </w:p>
    <w:p w14:paraId="07640A8F" w14:textId="77777777" w:rsidR="00E0476C" w:rsidRPr="00934137" w:rsidRDefault="00E0476C" w:rsidP="00353C34">
      <w:pPr>
        <w:pStyle w:val="SCREEN"/>
        <w:rPr>
          <w:sz w:val="16"/>
          <w:szCs w:val="16"/>
        </w:rPr>
      </w:pPr>
      <w:r w:rsidRPr="00934137">
        <w:rPr>
          <w:sz w:val="16"/>
          <w:szCs w:val="16"/>
        </w:rPr>
        <w:t xml:space="preserve">                                                                               RC-PHYSICIAN OPT PR 442HK       YES</w:t>
      </w:r>
    </w:p>
    <w:p w14:paraId="23F5C9F2" w14:textId="77777777" w:rsidR="00E0476C" w:rsidRPr="00934137" w:rsidRDefault="00E0476C" w:rsidP="00353C34">
      <w:pPr>
        <w:pStyle w:val="SCREEN"/>
        <w:rPr>
          <w:sz w:val="16"/>
          <w:szCs w:val="16"/>
        </w:rPr>
      </w:pPr>
      <w:r w:rsidRPr="00934137">
        <w:rPr>
          <w:sz w:val="16"/>
          <w:szCs w:val="16"/>
        </w:rPr>
        <w:t xml:space="preserve">                                                                               RC-PHYSICIAN OPT MN 442HK       YES</w:t>
      </w:r>
    </w:p>
    <w:p w14:paraId="27511305" w14:textId="77777777" w:rsidR="00E0476C" w:rsidRPr="00934137" w:rsidRDefault="00E0476C" w:rsidP="00353C34">
      <w:pPr>
        <w:pStyle w:val="SCREEN"/>
        <w:rPr>
          <w:sz w:val="16"/>
          <w:szCs w:val="16"/>
        </w:rPr>
      </w:pPr>
      <w:r w:rsidRPr="00934137">
        <w:rPr>
          <w:sz w:val="16"/>
          <w:szCs w:val="16"/>
        </w:rPr>
        <w:t xml:space="preserve">                                                                               RC-OPT FAC PR 442GB             YES</w:t>
      </w:r>
    </w:p>
    <w:p w14:paraId="6C5372F1" w14:textId="77777777" w:rsidR="00E0476C" w:rsidRPr="00934137" w:rsidRDefault="00E0476C" w:rsidP="00353C34">
      <w:pPr>
        <w:pStyle w:val="SCREEN"/>
        <w:rPr>
          <w:sz w:val="16"/>
          <w:szCs w:val="16"/>
        </w:rPr>
      </w:pPr>
      <w:r w:rsidRPr="00934137">
        <w:rPr>
          <w:sz w:val="16"/>
          <w:szCs w:val="16"/>
        </w:rPr>
        <w:t xml:space="preserve">                                                                               RC-OPT FAC HR 442GB             YES</w:t>
      </w:r>
    </w:p>
    <w:p w14:paraId="586D765E" w14:textId="77777777" w:rsidR="00E0476C" w:rsidRPr="00934137" w:rsidRDefault="00E0476C" w:rsidP="00353C34">
      <w:pPr>
        <w:pStyle w:val="SCREEN"/>
        <w:rPr>
          <w:sz w:val="16"/>
          <w:szCs w:val="16"/>
        </w:rPr>
      </w:pPr>
      <w:r w:rsidRPr="00934137">
        <w:rPr>
          <w:sz w:val="16"/>
          <w:szCs w:val="16"/>
        </w:rPr>
        <w:t xml:space="preserve">                                                                               RC-OPT FAC ML 442GB             YES</w:t>
      </w:r>
    </w:p>
    <w:p w14:paraId="7A62E6DC" w14:textId="608439D0" w:rsidR="00E0476C" w:rsidRPr="00934137" w:rsidRDefault="00E0476C" w:rsidP="00353C34">
      <w:pPr>
        <w:pStyle w:val="SCREEN"/>
        <w:rPr>
          <w:sz w:val="16"/>
          <w:szCs w:val="16"/>
        </w:rPr>
      </w:pPr>
      <w:r w:rsidRPr="00934137">
        <w:rPr>
          <w:sz w:val="16"/>
          <w:szCs w:val="16"/>
        </w:rPr>
        <w:t xml:space="preserve">                                                                               RC-OPT MISC 442GB</w:t>
      </w:r>
    </w:p>
    <w:p w14:paraId="3F3F89A5" w14:textId="77777777" w:rsidR="00E0476C" w:rsidRPr="00934137" w:rsidRDefault="00E0476C" w:rsidP="00353C34">
      <w:pPr>
        <w:pStyle w:val="SCREEN"/>
        <w:rPr>
          <w:sz w:val="16"/>
          <w:szCs w:val="16"/>
        </w:rPr>
      </w:pPr>
      <w:r w:rsidRPr="00934137">
        <w:rPr>
          <w:sz w:val="16"/>
          <w:szCs w:val="16"/>
        </w:rPr>
        <w:t xml:space="preserve">                                                                               RC-PHYSICIAN OPT PR 442GB       YES</w:t>
      </w:r>
    </w:p>
    <w:p w14:paraId="0390655F" w14:textId="77777777" w:rsidR="00E0476C" w:rsidRPr="00934137" w:rsidRDefault="00E0476C" w:rsidP="00353C34">
      <w:pPr>
        <w:pStyle w:val="SCREEN"/>
        <w:rPr>
          <w:sz w:val="16"/>
          <w:szCs w:val="16"/>
        </w:rPr>
      </w:pPr>
      <w:r w:rsidRPr="00934137">
        <w:rPr>
          <w:sz w:val="16"/>
          <w:szCs w:val="16"/>
        </w:rPr>
        <w:t xml:space="preserve">                                                                               RC-PHYSICIAN OPT MN 442GB       YES</w:t>
      </w:r>
    </w:p>
    <w:p w14:paraId="558DAC9A" w14:textId="77777777" w:rsidR="00E0476C" w:rsidRPr="00934137" w:rsidRDefault="00E0476C" w:rsidP="00353C34">
      <w:pPr>
        <w:pStyle w:val="SCREEN"/>
        <w:rPr>
          <w:sz w:val="16"/>
          <w:szCs w:val="16"/>
        </w:rPr>
      </w:pPr>
      <w:r w:rsidRPr="00934137">
        <w:rPr>
          <w:sz w:val="16"/>
          <w:szCs w:val="16"/>
        </w:rPr>
        <w:t xml:space="preserve">                                                                               RC-OPT FAC PR 442MA             YES</w:t>
      </w:r>
    </w:p>
    <w:p w14:paraId="3723678A" w14:textId="77777777" w:rsidR="00E0476C" w:rsidRPr="00934137" w:rsidRDefault="00E0476C" w:rsidP="00353C34">
      <w:pPr>
        <w:pStyle w:val="SCREEN"/>
        <w:rPr>
          <w:sz w:val="16"/>
          <w:szCs w:val="16"/>
        </w:rPr>
      </w:pPr>
      <w:r w:rsidRPr="00934137">
        <w:rPr>
          <w:sz w:val="16"/>
          <w:szCs w:val="16"/>
        </w:rPr>
        <w:t xml:space="preserve">                                                                               RC-OPT FAC HR 442MA             YES</w:t>
      </w:r>
    </w:p>
    <w:p w14:paraId="6447D992" w14:textId="77777777" w:rsidR="00E0476C" w:rsidRPr="00934137" w:rsidRDefault="00E0476C" w:rsidP="00353C34">
      <w:pPr>
        <w:pStyle w:val="SCREEN"/>
        <w:rPr>
          <w:sz w:val="16"/>
          <w:szCs w:val="16"/>
        </w:rPr>
      </w:pPr>
      <w:r w:rsidRPr="00934137">
        <w:rPr>
          <w:sz w:val="16"/>
          <w:szCs w:val="16"/>
        </w:rPr>
        <w:t xml:space="preserve">                                                                               RC-OPT FAC ML 442MA             YES</w:t>
      </w:r>
    </w:p>
    <w:p w14:paraId="337297F9" w14:textId="4BAAC917" w:rsidR="00E0476C" w:rsidRPr="00934137" w:rsidRDefault="00E0476C" w:rsidP="00353C34">
      <w:pPr>
        <w:pStyle w:val="SCREEN"/>
        <w:rPr>
          <w:sz w:val="16"/>
          <w:szCs w:val="16"/>
        </w:rPr>
      </w:pPr>
      <w:r w:rsidRPr="00934137">
        <w:rPr>
          <w:sz w:val="16"/>
          <w:szCs w:val="16"/>
        </w:rPr>
        <w:t xml:space="preserve">                                                                               RC-OPT MISC 442MA</w:t>
      </w:r>
    </w:p>
    <w:p w14:paraId="4E3CEE71" w14:textId="77777777" w:rsidR="00E0476C" w:rsidRPr="00934137" w:rsidRDefault="00E0476C" w:rsidP="00353C34">
      <w:pPr>
        <w:pStyle w:val="SCREEN"/>
        <w:rPr>
          <w:sz w:val="16"/>
          <w:szCs w:val="16"/>
        </w:rPr>
      </w:pPr>
      <w:r w:rsidRPr="00934137">
        <w:rPr>
          <w:sz w:val="16"/>
          <w:szCs w:val="16"/>
        </w:rPr>
        <w:t xml:space="preserve">                                                                               RC-PHYSICIAN OPT PR 442MA       YES</w:t>
      </w:r>
    </w:p>
    <w:p w14:paraId="12944DBB" w14:textId="77777777" w:rsidR="00E0476C" w:rsidRPr="00934137" w:rsidRDefault="00E0476C" w:rsidP="00353C34">
      <w:pPr>
        <w:pStyle w:val="SCREEN"/>
        <w:rPr>
          <w:sz w:val="16"/>
          <w:szCs w:val="16"/>
        </w:rPr>
      </w:pPr>
      <w:r w:rsidRPr="00934137">
        <w:rPr>
          <w:sz w:val="16"/>
          <w:szCs w:val="16"/>
        </w:rPr>
        <w:t xml:space="preserve">                                                                               RC-PHYSICIAN OPT MN 442MA       YES</w:t>
      </w:r>
    </w:p>
    <w:p w14:paraId="5E76A8E4" w14:textId="77777777" w:rsidR="00E0476C" w:rsidRPr="00934137" w:rsidRDefault="00E0476C" w:rsidP="00353C34">
      <w:pPr>
        <w:pStyle w:val="SCREEN"/>
        <w:rPr>
          <w:sz w:val="16"/>
          <w:szCs w:val="16"/>
        </w:rPr>
      </w:pPr>
      <w:r w:rsidRPr="00934137">
        <w:rPr>
          <w:sz w:val="16"/>
          <w:szCs w:val="16"/>
        </w:rPr>
        <w:t>RATE SCHEDULE List                                                                                      OCT 25, 2018@17:16   PAGE 62</w:t>
      </w:r>
    </w:p>
    <w:p w14:paraId="093A283F"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17269E34" w14:textId="77777777" w:rsidR="00E0476C" w:rsidRPr="00934137" w:rsidRDefault="00E0476C" w:rsidP="00353C34">
      <w:pPr>
        <w:pStyle w:val="SCREEN"/>
        <w:rPr>
          <w:sz w:val="16"/>
          <w:szCs w:val="16"/>
        </w:rPr>
      </w:pPr>
      <w:r w:rsidRPr="00934137">
        <w:rPr>
          <w:sz w:val="16"/>
          <w:szCs w:val="16"/>
        </w:rPr>
        <w:t>NAME                  TYPE   SERVICE     DATE         DATE         ADJUSTED    CHARGE SET                      ADD</w:t>
      </w:r>
    </w:p>
    <w:p w14:paraId="10D95D90" w14:textId="71F150BE" w:rsidR="00E0476C" w:rsidRPr="00934137" w:rsidRDefault="00E0476C" w:rsidP="00353C34">
      <w:pPr>
        <w:pStyle w:val="SCREEN"/>
        <w:rPr>
          <w:sz w:val="16"/>
          <w:szCs w:val="16"/>
        </w:rPr>
      </w:pPr>
      <w:r w:rsidRPr="00934137">
        <w:rPr>
          <w:sz w:val="16"/>
          <w:szCs w:val="16"/>
        </w:rPr>
        <w:t>-----------------------------------------------------------------------------------------------------------------------</w:t>
      </w:r>
    </w:p>
    <w:p w14:paraId="7DE70B17" w14:textId="77777777" w:rsidR="00E0476C" w:rsidRPr="00934137" w:rsidRDefault="00E0476C" w:rsidP="00353C34">
      <w:pPr>
        <w:pStyle w:val="SCREEN"/>
        <w:rPr>
          <w:sz w:val="16"/>
          <w:szCs w:val="16"/>
        </w:rPr>
      </w:pPr>
      <w:r w:rsidRPr="00934137">
        <w:rPr>
          <w:sz w:val="16"/>
          <w:szCs w:val="16"/>
        </w:rPr>
        <w:t xml:space="preserve">                                                                               RC-PHYSICIAN FS PR 442QB        YES</w:t>
      </w:r>
    </w:p>
    <w:p w14:paraId="23A170E3" w14:textId="77777777" w:rsidR="00E0476C" w:rsidRPr="00934137" w:rsidRDefault="00E0476C" w:rsidP="00353C34">
      <w:pPr>
        <w:pStyle w:val="SCREEN"/>
        <w:rPr>
          <w:sz w:val="16"/>
          <w:szCs w:val="16"/>
        </w:rPr>
      </w:pPr>
      <w:r w:rsidRPr="00934137">
        <w:rPr>
          <w:sz w:val="16"/>
          <w:szCs w:val="16"/>
        </w:rPr>
        <w:t xml:space="preserve">                                                                               RC-PHYSICIAN FS MN 442QB        YES</w:t>
      </w:r>
    </w:p>
    <w:p w14:paraId="03746DF0" w14:textId="77777777" w:rsidR="00E0476C" w:rsidRPr="00934137" w:rsidRDefault="00E0476C" w:rsidP="00353C34">
      <w:pPr>
        <w:pStyle w:val="SCREEN"/>
        <w:rPr>
          <w:sz w:val="16"/>
          <w:szCs w:val="16"/>
        </w:rPr>
      </w:pPr>
      <w:r w:rsidRPr="00934137">
        <w:rPr>
          <w:sz w:val="16"/>
          <w:szCs w:val="16"/>
        </w:rPr>
        <w:t xml:space="preserve">                                                                               RC-PHYSICIAN FS ML 442QB        YES</w:t>
      </w:r>
    </w:p>
    <w:p w14:paraId="24AA4FE1" w14:textId="77777777" w:rsidR="00E0476C" w:rsidRPr="00934137" w:rsidRDefault="00E0476C" w:rsidP="00353C34">
      <w:pPr>
        <w:pStyle w:val="SCREEN"/>
        <w:rPr>
          <w:sz w:val="16"/>
          <w:szCs w:val="16"/>
        </w:rPr>
      </w:pPr>
      <w:r w:rsidRPr="00934137">
        <w:rPr>
          <w:sz w:val="16"/>
          <w:szCs w:val="16"/>
        </w:rPr>
        <w:t xml:space="preserve">                                                                               RC-PHYSICIAN FS PR 442QA        YES</w:t>
      </w:r>
    </w:p>
    <w:p w14:paraId="34C72D5A" w14:textId="77777777" w:rsidR="00E0476C" w:rsidRPr="00934137" w:rsidRDefault="00E0476C" w:rsidP="00353C34">
      <w:pPr>
        <w:pStyle w:val="SCREEN"/>
        <w:rPr>
          <w:sz w:val="16"/>
          <w:szCs w:val="16"/>
        </w:rPr>
      </w:pPr>
      <w:r w:rsidRPr="00934137">
        <w:rPr>
          <w:sz w:val="16"/>
          <w:szCs w:val="16"/>
        </w:rPr>
        <w:t xml:space="preserve">                                                                               RC-PHYSICIAN FS MN 442QA        YES</w:t>
      </w:r>
    </w:p>
    <w:p w14:paraId="58239B87" w14:textId="77777777" w:rsidR="00E0476C" w:rsidRPr="00934137" w:rsidRDefault="00E0476C" w:rsidP="00353C34">
      <w:pPr>
        <w:pStyle w:val="SCREEN"/>
        <w:rPr>
          <w:sz w:val="16"/>
          <w:szCs w:val="16"/>
        </w:rPr>
      </w:pPr>
      <w:r w:rsidRPr="00934137">
        <w:rPr>
          <w:sz w:val="16"/>
          <w:szCs w:val="16"/>
        </w:rPr>
        <w:t xml:space="preserve">                                                                               RC-PHYSICIAN FS ML 442QA        YES</w:t>
      </w:r>
    </w:p>
    <w:p w14:paraId="69126EF8" w14:textId="77777777" w:rsidR="00E0476C" w:rsidRPr="00934137" w:rsidRDefault="00E0476C" w:rsidP="00353C34">
      <w:pPr>
        <w:pStyle w:val="SCREEN"/>
        <w:rPr>
          <w:sz w:val="16"/>
          <w:szCs w:val="16"/>
        </w:rPr>
      </w:pPr>
      <w:r w:rsidRPr="00934137">
        <w:rPr>
          <w:sz w:val="16"/>
          <w:szCs w:val="16"/>
        </w:rPr>
        <w:t xml:space="preserve">                                                                               RC-OPT FAC PR 442QA             YES</w:t>
      </w:r>
    </w:p>
    <w:p w14:paraId="033813A3" w14:textId="77777777" w:rsidR="00E0476C" w:rsidRPr="00934137" w:rsidRDefault="00E0476C" w:rsidP="00353C34">
      <w:pPr>
        <w:pStyle w:val="SCREEN"/>
        <w:rPr>
          <w:sz w:val="16"/>
          <w:szCs w:val="16"/>
        </w:rPr>
      </w:pPr>
      <w:r w:rsidRPr="00934137">
        <w:rPr>
          <w:sz w:val="16"/>
          <w:szCs w:val="16"/>
        </w:rPr>
        <w:t xml:space="preserve">                                                                               RC-OPT FAC HR 442QA             YES</w:t>
      </w:r>
    </w:p>
    <w:p w14:paraId="19560B24" w14:textId="77777777" w:rsidR="00E0476C" w:rsidRPr="00934137" w:rsidRDefault="00E0476C" w:rsidP="00353C34">
      <w:pPr>
        <w:pStyle w:val="SCREEN"/>
        <w:rPr>
          <w:sz w:val="16"/>
          <w:szCs w:val="16"/>
        </w:rPr>
      </w:pPr>
      <w:r w:rsidRPr="00934137">
        <w:rPr>
          <w:sz w:val="16"/>
          <w:szCs w:val="16"/>
        </w:rPr>
        <w:t xml:space="preserve">                                                                               RC-OPT FAC ML 442QA             YES</w:t>
      </w:r>
    </w:p>
    <w:p w14:paraId="14F61D07" w14:textId="51B37D9C" w:rsidR="00E0476C" w:rsidRPr="00934137" w:rsidRDefault="00E0476C" w:rsidP="00353C34">
      <w:pPr>
        <w:pStyle w:val="SCREEN"/>
        <w:rPr>
          <w:sz w:val="16"/>
          <w:szCs w:val="16"/>
        </w:rPr>
      </w:pPr>
      <w:r w:rsidRPr="00934137">
        <w:rPr>
          <w:sz w:val="16"/>
          <w:szCs w:val="16"/>
        </w:rPr>
        <w:t xml:space="preserve">                                                                               RC-OPT MISC 442QA</w:t>
      </w:r>
    </w:p>
    <w:p w14:paraId="40C461D2" w14:textId="77777777" w:rsidR="00E0476C" w:rsidRPr="00934137" w:rsidRDefault="00E0476C" w:rsidP="00353C34">
      <w:pPr>
        <w:pStyle w:val="SCREEN"/>
        <w:rPr>
          <w:sz w:val="16"/>
          <w:szCs w:val="16"/>
        </w:rPr>
      </w:pPr>
      <w:r w:rsidRPr="00934137">
        <w:rPr>
          <w:sz w:val="16"/>
          <w:szCs w:val="16"/>
        </w:rPr>
        <w:t xml:space="preserve">                                                                               RC-PHYSICIAN OPT PR 442QA       YES</w:t>
      </w:r>
    </w:p>
    <w:p w14:paraId="48E98BAE" w14:textId="77777777" w:rsidR="00E0476C" w:rsidRPr="00934137" w:rsidRDefault="00E0476C" w:rsidP="00353C34">
      <w:pPr>
        <w:pStyle w:val="SCREEN"/>
        <w:rPr>
          <w:sz w:val="16"/>
          <w:szCs w:val="16"/>
        </w:rPr>
      </w:pPr>
      <w:r w:rsidRPr="00934137">
        <w:rPr>
          <w:sz w:val="16"/>
          <w:szCs w:val="16"/>
        </w:rPr>
        <w:lastRenderedPageBreak/>
        <w:t xml:space="preserve">                                                                               RC-PHYSICIAN OPT MN 442QA       YES</w:t>
      </w:r>
    </w:p>
    <w:p w14:paraId="42A07C9C" w14:textId="77777777" w:rsidR="00E0476C" w:rsidRPr="00934137" w:rsidRDefault="00E0476C" w:rsidP="00353C34">
      <w:pPr>
        <w:pStyle w:val="SCREEN"/>
        <w:rPr>
          <w:sz w:val="16"/>
          <w:szCs w:val="16"/>
        </w:rPr>
      </w:pPr>
      <w:r w:rsidRPr="00934137">
        <w:rPr>
          <w:sz w:val="16"/>
          <w:szCs w:val="16"/>
        </w:rPr>
        <w:t xml:space="preserve">                                                                               RC-OPT FAC PR 442QB             YES</w:t>
      </w:r>
    </w:p>
    <w:p w14:paraId="21D943D1" w14:textId="77777777" w:rsidR="00E0476C" w:rsidRPr="00934137" w:rsidRDefault="00E0476C" w:rsidP="00353C34">
      <w:pPr>
        <w:pStyle w:val="SCREEN"/>
        <w:rPr>
          <w:sz w:val="16"/>
          <w:szCs w:val="16"/>
        </w:rPr>
      </w:pPr>
      <w:r w:rsidRPr="00934137">
        <w:rPr>
          <w:sz w:val="16"/>
          <w:szCs w:val="16"/>
        </w:rPr>
        <w:t xml:space="preserve">                                                                               RC-OPT FAC HR 442QB             YES</w:t>
      </w:r>
    </w:p>
    <w:p w14:paraId="270B65EB" w14:textId="77777777" w:rsidR="00E0476C" w:rsidRPr="00934137" w:rsidRDefault="00E0476C" w:rsidP="00353C34">
      <w:pPr>
        <w:pStyle w:val="SCREEN"/>
        <w:rPr>
          <w:sz w:val="16"/>
          <w:szCs w:val="16"/>
        </w:rPr>
      </w:pPr>
      <w:r w:rsidRPr="00934137">
        <w:rPr>
          <w:sz w:val="16"/>
          <w:szCs w:val="16"/>
        </w:rPr>
        <w:t xml:space="preserve">                                                                               RC-OPT FAC ML 442QB             YES</w:t>
      </w:r>
    </w:p>
    <w:p w14:paraId="7B51BCAA" w14:textId="6DE6BBC9" w:rsidR="00E0476C" w:rsidRPr="00934137" w:rsidRDefault="00E0476C" w:rsidP="00353C34">
      <w:pPr>
        <w:pStyle w:val="SCREEN"/>
        <w:rPr>
          <w:sz w:val="16"/>
          <w:szCs w:val="16"/>
        </w:rPr>
      </w:pPr>
      <w:r w:rsidRPr="00934137">
        <w:rPr>
          <w:sz w:val="16"/>
          <w:szCs w:val="16"/>
        </w:rPr>
        <w:t xml:space="preserve">                                                                               RC-OPT MISC 442QB</w:t>
      </w:r>
    </w:p>
    <w:p w14:paraId="09BFACDD" w14:textId="77777777" w:rsidR="00E0476C" w:rsidRPr="00934137" w:rsidRDefault="00E0476C" w:rsidP="00353C34">
      <w:pPr>
        <w:pStyle w:val="SCREEN"/>
        <w:rPr>
          <w:sz w:val="16"/>
          <w:szCs w:val="16"/>
        </w:rPr>
      </w:pPr>
      <w:r w:rsidRPr="00934137">
        <w:rPr>
          <w:sz w:val="16"/>
          <w:szCs w:val="16"/>
        </w:rPr>
        <w:t xml:space="preserve">                                                                               RC-PHYSICIAN OPT PR 442QB       YES</w:t>
      </w:r>
    </w:p>
    <w:p w14:paraId="19574B5E" w14:textId="77777777" w:rsidR="00E0476C" w:rsidRPr="00934137" w:rsidRDefault="00E0476C" w:rsidP="00353C34">
      <w:pPr>
        <w:pStyle w:val="SCREEN"/>
        <w:rPr>
          <w:sz w:val="16"/>
          <w:szCs w:val="16"/>
        </w:rPr>
      </w:pPr>
      <w:r w:rsidRPr="00934137">
        <w:rPr>
          <w:sz w:val="16"/>
          <w:szCs w:val="16"/>
        </w:rPr>
        <w:t xml:space="preserve">                                                                               RC-PHYSICIAN OPT MN 442QB       YES</w:t>
      </w:r>
    </w:p>
    <w:p w14:paraId="44F307A6" w14:textId="77777777" w:rsidR="00E0476C" w:rsidRPr="00934137" w:rsidRDefault="00E0476C" w:rsidP="00353C34">
      <w:pPr>
        <w:pStyle w:val="SCREEN"/>
        <w:rPr>
          <w:sz w:val="16"/>
          <w:szCs w:val="16"/>
        </w:rPr>
      </w:pPr>
      <w:r w:rsidRPr="00934137">
        <w:rPr>
          <w:sz w:val="16"/>
          <w:szCs w:val="16"/>
        </w:rPr>
        <w:t>RATE SCHEDULE List                                                                                      OCT 25, 2018@17:16   PAGE 63</w:t>
      </w:r>
    </w:p>
    <w:p w14:paraId="3A79557B"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5BD111EB" w14:textId="77777777" w:rsidR="00E0476C" w:rsidRPr="00934137" w:rsidRDefault="00E0476C" w:rsidP="00353C34">
      <w:pPr>
        <w:pStyle w:val="SCREEN"/>
        <w:rPr>
          <w:sz w:val="16"/>
          <w:szCs w:val="16"/>
        </w:rPr>
      </w:pPr>
      <w:r w:rsidRPr="00934137">
        <w:rPr>
          <w:sz w:val="16"/>
          <w:szCs w:val="16"/>
        </w:rPr>
        <w:t>NAME                  TYPE   SERVICE     DATE         DATE         ADJUSTED    CHARGE SET                      ADD</w:t>
      </w:r>
    </w:p>
    <w:p w14:paraId="410BC987" w14:textId="47BF005C" w:rsidR="00E0476C" w:rsidRPr="00934137" w:rsidRDefault="00E0476C" w:rsidP="00353C34">
      <w:pPr>
        <w:pStyle w:val="SCREEN"/>
        <w:rPr>
          <w:sz w:val="16"/>
          <w:szCs w:val="16"/>
        </w:rPr>
      </w:pPr>
      <w:r w:rsidRPr="00934137">
        <w:rPr>
          <w:sz w:val="16"/>
          <w:szCs w:val="16"/>
        </w:rPr>
        <w:t>-----------------------------------------------------------------------------------------------------------------------</w:t>
      </w:r>
    </w:p>
    <w:p w14:paraId="19A8DD9B" w14:textId="46702CB0" w:rsidR="00E0476C" w:rsidRPr="00934137" w:rsidRDefault="00E0476C" w:rsidP="00353C34">
      <w:pPr>
        <w:pStyle w:val="SCREEN"/>
        <w:rPr>
          <w:sz w:val="16"/>
          <w:szCs w:val="16"/>
        </w:rPr>
      </w:pPr>
      <w:r w:rsidRPr="00934137">
        <w:rPr>
          <w:sz w:val="16"/>
          <w:szCs w:val="16"/>
        </w:rPr>
        <w:t>CCC-RI-RX             OUTPA              JAN 1,2018                            RX COST                         YES</w:t>
      </w:r>
    </w:p>
    <w:p w14:paraId="7E4A4E75" w14:textId="77777777" w:rsidR="00E0476C" w:rsidRPr="00934137" w:rsidRDefault="00E0476C" w:rsidP="00353C34">
      <w:pPr>
        <w:pStyle w:val="SCREEN"/>
        <w:rPr>
          <w:sz w:val="16"/>
          <w:szCs w:val="16"/>
        </w:rPr>
      </w:pPr>
      <w:r w:rsidRPr="00934137">
        <w:rPr>
          <w:sz w:val="16"/>
          <w:szCs w:val="16"/>
        </w:rPr>
        <w:t xml:space="preserve">        RATE TYPE: CHOICE TORT FEASOR</w:t>
      </w:r>
    </w:p>
    <w:p w14:paraId="03B0E5D4" w14:textId="77777777" w:rsidR="00E0476C" w:rsidRPr="00934137" w:rsidRDefault="00E0476C" w:rsidP="00353C34">
      <w:pPr>
        <w:pStyle w:val="SCREEN"/>
        <w:rPr>
          <w:sz w:val="16"/>
          <w:szCs w:val="16"/>
        </w:rPr>
      </w:pPr>
      <w:r w:rsidRPr="00934137">
        <w:rPr>
          <w:sz w:val="16"/>
          <w:szCs w:val="16"/>
        </w:rPr>
        <w:t>CCC-TF-INPT           INPAT              JAN 7,2004                            RC-INPT R&amp;B 442                 YES</w:t>
      </w:r>
    </w:p>
    <w:p w14:paraId="346DAB4A" w14:textId="77777777" w:rsidR="00E0476C" w:rsidRPr="00934137" w:rsidRDefault="00E0476C" w:rsidP="00353C34">
      <w:pPr>
        <w:pStyle w:val="SCREEN"/>
        <w:rPr>
          <w:sz w:val="16"/>
          <w:szCs w:val="16"/>
        </w:rPr>
      </w:pPr>
      <w:r w:rsidRPr="00934137">
        <w:rPr>
          <w:sz w:val="16"/>
          <w:szCs w:val="16"/>
        </w:rPr>
        <w:t xml:space="preserve">                                                                               RC-INPT ANC 442                 YES</w:t>
      </w:r>
    </w:p>
    <w:p w14:paraId="6E511557" w14:textId="77777777" w:rsidR="00E0476C" w:rsidRPr="00934137" w:rsidRDefault="00E0476C" w:rsidP="00353C34">
      <w:pPr>
        <w:pStyle w:val="SCREEN"/>
        <w:rPr>
          <w:sz w:val="16"/>
          <w:szCs w:val="16"/>
        </w:rPr>
      </w:pPr>
      <w:r w:rsidRPr="00934137">
        <w:rPr>
          <w:sz w:val="16"/>
          <w:szCs w:val="16"/>
        </w:rPr>
        <w:t xml:space="preserve">                                                                               RC-INPT FAC PR 442              YES</w:t>
      </w:r>
    </w:p>
    <w:p w14:paraId="37AC942E" w14:textId="77777777" w:rsidR="00E0476C" w:rsidRPr="00934137" w:rsidRDefault="00E0476C" w:rsidP="00353C34">
      <w:pPr>
        <w:pStyle w:val="SCREEN"/>
        <w:rPr>
          <w:sz w:val="16"/>
          <w:szCs w:val="16"/>
        </w:rPr>
      </w:pPr>
      <w:r w:rsidRPr="00934137">
        <w:rPr>
          <w:sz w:val="16"/>
          <w:szCs w:val="16"/>
        </w:rPr>
        <w:t xml:space="preserve">                                                                               RC-INPT FAC HR 442              YES</w:t>
      </w:r>
    </w:p>
    <w:p w14:paraId="72BD8000" w14:textId="77777777" w:rsidR="00E0476C" w:rsidRPr="00934137" w:rsidRDefault="00E0476C" w:rsidP="00353C34">
      <w:pPr>
        <w:pStyle w:val="SCREEN"/>
        <w:rPr>
          <w:sz w:val="16"/>
          <w:szCs w:val="16"/>
        </w:rPr>
      </w:pPr>
      <w:r w:rsidRPr="00934137">
        <w:rPr>
          <w:sz w:val="16"/>
          <w:szCs w:val="16"/>
        </w:rPr>
        <w:t xml:space="preserve">                                                                               RC-INPT FAC ML 442              YES</w:t>
      </w:r>
    </w:p>
    <w:p w14:paraId="6AE4714A" w14:textId="77777777" w:rsidR="00E0476C" w:rsidRPr="00934137" w:rsidRDefault="00E0476C" w:rsidP="00353C34">
      <w:pPr>
        <w:pStyle w:val="SCREEN"/>
        <w:rPr>
          <w:sz w:val="16"/>
          <w:szCs w:val="16"/>
        </w:rPr>
      </w:pPr>
      <w:r w:rsidRPr="00934137">
        <w:rPr>
          <w:sz w:val="16"/>
          <w:szCs w:val="16"/>
        </w:rPr>
        <w:t xml:space="preserve">                                                                               RC-INPT R&amp;B ICU 442             YES</w:t>
      </w:r>
    </w:p>
    <w:p w14:paraId="58DB164C" w14:textId="77777777" w:rsidR="00E0476C" w:rsidRPr="00934137" w:rsidRDefault="00E0476C" w:rsidP="00353C34">
      <w:pPr>
        <w:pStyle w:val="SCREEN"/>
        <w:rPr>
          <w:sz w:val="16"/>
          <w:szCs w:val="16"/>
        </w:rPr>
      </w:pPr>
      <w:r w:rsidRPr="00934137">
        <w:rPr>
          <w:sz w:val="16"/>
          <w:szCs w:val="16"/>
        </w:rPr>
        <w:t xml:space="preserve">                                                                               RC-INPT ANC ICU 442             YES</w:t>
      </w:r>
    </w:p>
    <w:p w14:paraId="67F34988" w14:textId="77777777" w:rsidR="00E0476C" w:rsidRPr="00934137" w:rsidRDefault="00E0476C" w:rsidP="00353C34">
      <w:pPr>
        <w:pStyle w:val="SCREEN"/>
        <w:rPr>
          <w:sz w:val="16"/>
          <w:szCs w:val="16"/>
        </w:rPr>
      </w:pPr>
      <w:r w:rsidRPr="00934137">
        <w:rPr>
          <w:sz w:val="16"/>
          <w:szCs w:val="16"/>
        </w:rPr>
        <w:t xml:space="preserve">                                                                               RC-PHYSICIAN INPT PR 442        YES</w:t>
      </w:r>
    </w:p>
    <w:p w14:paraId="7B58E422" w14:textId="77777777" w:rsidR="00E0476C" w:rsidRPr="00934137" w:rsidRDefault="00E0476C" w:rsidP="00353C34">
      <w:pPr>
        <w:pStyle w:val="SCREEN"/>
        <w:rPr>
          <w:sz w:val="16"/>
          <w:szCs w:val="16"/>
        </w:rPr>
      </w:pPr>
      <w:r w:rsidRPr="00934137">
        <w:rPr>
          <w:sz w:val="16"/>
          <w:szCs w:val="16"/>
        </w:rPr>
        <w:t xml:space="preserve">                                                                               RC-PHYSICIAN INPT MN 442        YES</w:t>
      </w:r>
    </w:p>
    <w:p w14:paraId="1C34E49D" w14:textId="77777777" w:rsidR="00E0476C" w:rsidRPr="00934137" w:rsidRDefault="00E0476C" w:rsidP="00353C34">
      <w:pPr>
        <w:pStyle w:val="SCREEN"/>
        <w:rPr>
          <w:sz w:val="16"/>
          <w:szCs w:val="16"/>
        </w:rPr>
      </w:pPr>
      <w:r w:rsidRPr="00934137">
        <w:rPr>
          <w:sz w:val="16"/>
          <w:szCs w:val="16"/>
        </w:rPr>
        <w:t>CCC-TF-SNF            INPAT  SKILLED NU  JAN 7,2004                            RC-SNF INC 442                  YES</w:t>
      </w:r>
    </w:p>
    <w:p w14:paraId="3433230B" w14:textId="77777777" w:rsidR="00E0476C" w:rsidRPr="00934137" w:rsidRDefault="00E0476C" w:rsidP="00353C34">
      <w:pPr>
        <w:pStyle w:val="SCREEN"/>
        <w:rPr>
          <w:sz w:val="16"/>
          <w:szCs w:val="16"/>
        </w:rPr>
      </w:pPr>
      <w:r w:rsidRPr="00934137">
        <w:rPr>
          <w:sz w:val="16"/>
          <w:szCs w:val="16"/>
        </w:rPr>
        <w:t xml:space="preserve">                                                                               RC-SNF FAC PR 442               YES</w:t>
      </w:r>
    </w:p>
    <w:p w14:paraId="28D425D4" w14:textId="77777777" w:rsidR="00E0476C" w:rsidRPr="00934137" w:rsidRDefault="00E0476C" w:rsidP="00353C34">
      <w:pPr>
        <w:pStyle w:val="SCREEN"/>
        <w:rPr>
          <w:sz w:val="16"/>
          <w:szCs w:val="16"/>
        </w:rPr>
      </w:pPr>
      <w:r w:rsidRPr="00934137">
        <w:rPr>
          <w:sz w:val="16"/>
          <w:szCs w:val="16"/>
        </w:rPr>
        <w:t xml:space="preserve">                                                                               RC-SNF FAC HR 442               YES</w:t>
      </w:r>
    </w:p>
    <w:p w14:paraId="6DBBFEC5" w14:textId="77777777" w:rsidR="00E0476C" w:rsidRPr="00934137" w:rsidRDefault="00E0476C" w:rsidP="00353C34">
      <w:pPr>
        <w:pStyle w:val="SCREEN"/>
        <w:rPr>
          <w:sz w:val="16"/>
          <w:szCs w:val="16"/>
        </w:rPr>
      </w:pPr>
      <w:r w:rsidRPr="00934137">
        <w:rPr>
          <w:sz w:val="16"/>
          <w:szCs w:val="16"/>
        </w:rPr>
        <w:t xml:space="preserve">                                                                               RC-SNF FAC ML 442               YES</w:t>
      </w:r>
    </w:p>
    <w:p w14:paraId="6029B3B7" w14:textId="77777777" w:rsidR="00E0476C" w:rsidRPr="00934137" w:rsidRDefault="00E0476C" w:rsidP="00353C34">
      <w:pPr>
        <w:pStyle w:val="SCREEN"/>
        <w:rPr>
          <w:sz w:val="16"/>
          <w:szCs w:val="16"/>
        </w:rPr>
      </w:pPr>
      <w:r w:rsidRPr="00934137">
        <w:rPr>
          <w:sz w:val="16"/>
          <w:szCs w:val="16"/>
        </w:rPr>
        <w:t xml:space="preserve">                                                                               RC-PHYSICIAN SNF PR 442         YES</w:t>
      </w:r>
    </w:p>
    <w:p w14:paraId="3AE05FE7" w14:textId="77777777" w:rsidR="00E0476C" w:rsidRPr="00934137" w:rsidRDefault="00E0476C" w:rsidP="00353C34">
      <w:pPr>
        <w:pStyle w:val="SCREEN"/>
        <w:rPr>
          <w:sz w:val="16"/>
          <w:szCs w:val="16"/>
        </w:rPr>
      </w:pPr>
      <w:r w:rsidRPr="00934137">
        <w:rPr>
          <w:sz w:val="16"/>
          <w:szCs w:val="16"/>
        </w:rPr>
        <w:t xml:space="preserve">                                                                               RC-PHYSICIAN SNF MN 442         YES</w:t>
      </w:r>
    </w:p>
    <w:p w14:paraId="4CCBF463" w14:textId="77777777" w:rsidR="00E0476C" w:rsidRPr="00934137" w:rsidRDefault="00E0476C" w:rsidP="00353C34">
      <w:pPr>
        <w:pStyle w:val="SCREEN"/>
        <w:rPr>
          <w:sz w:val="16"/>
          <w:szCs w:val="16"/>
        </w:rPr>
      </w:pPr>
      <w:r w:rsidRPr="00934137">
        <w:rPr>
          <w:sz w:val="16"/>
          <w:szCs w:val="16"/>
        </w:rPr>
        <w:t>RATE SCHEDULE List                                                                                      OCT 25, 2018@17:16   PAGE 64</w:t>
      </w:r>
    </w:p>
    <w:p w14:paraId="476B6124"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7D7A807C" w14:textId="77777777" w:rsidR="00E0476C" w:rsidRPr="00934137" w:rsidRDefault="00E0476C" w:rsidP="00353C34">
      <w:pPr>
        <w:pStyle w:val="SCREEN"/>
        <w:rPr>
          <w:sz w:val="16"/>
          <w:szCs w:val="16"/>
        </w:rPr>
      </w:pPr>
      <w:r w:rsidRPr="00934137">
        <w:rPr>
          <w:sz w:val="16"/>
          <w:szCs w:val="16"/>
        </w:rPr>
        <w:t>NAME                  TYPE   SERVICE     DATE         DATE         ADJUSTED    CHARGE SET                      ADD</w:t>
      </w:r>
    </w:p>
    <w:p w14:paraId="1A9892CB" w14:textId="057DAA75" w:rsidR="00E0476C" w:rsidRPr="00934137" w:rsidRDefault="00E0476C" w:rsidP="00353C34">
      <w:pPr>
        <w:pStyle w:val="SCREEN"/>
        <w:rPr>
          <w:sz w:val="16"/>
          <w:szCs w:val="16"/>
        </w:rPr>
      </w:pPr>
      <w:r w:rsidRPr="00934137">
        <w:rPr>
          <w:sz w:val="16"/>
          <w:szCs w:val="16"/>
        </w:rPr>
        <w:t>-----------------------------------------------------------------------------------------------------------------------</w:t>
      </w:r>
    </w:p>
    <w:p w14:paraId="6A443B6D" w14:textId="77777777" w:rsidR="00E0476C" w:rsidRPr="00934137" w:rsidRDefault="00E0476C" w:rsidP="00353C34">
      <w:pPr>
        <w:pStyle w:val="SCREEN"/>
        <w:rPr>
          <w:sz w:val="16"/>
          <w:szCs w:val="16"/>
        </w:rPr>
      </w:pPr>
      <w:r w:rsidRPr="00934137">
        <w:rPr>
          <w:sz w:val="16"/>
          <w:szCs w:val="16"/>
        </w:rPr>
        <w:t>CCC-TF-OPT            OUTPA              JAN 7,2004                            RC-PHYSICIAN FS PR 442GB        YES</w:t>
      </w:r>
    </w:p>
    <w:p w14:paraId="56A8C1F4" w14:textId="77777777" w:rsidR="00E0476C" w:rsidRPr="00934137" w:rsidRDefault="00E0476C" w:rsidP="00353C34">
      <w:pPr>
        <w:pStyle w:val="SCREEN"/>
        <w:rPr>
          <w:sz w:val="16"/>
          <w:szCs w:val="16"/>
        </w:rPr>
      </w:pPr>
      <w:r w:rsidRPr="00934137">
        <w:rPr>
          <w:sz w:val="16"/>
          <w:szCs w:val="16"/>
        </w:rPr>
        <w:t xml:space="preserve">                                                                               RC-PHYSICIAN FS PR 442GC        YES</w:t>
      </w:r>
    </w:p>
    <w:p w14:paraId="23258310" w14:textId="77777777" w:rsidR="00E0476C" w:rsidRPr="00934137" w:rsidRDefault="00E0476C" w:rsidP="00353C34">
      <w:pPr>
        <w:pStyle w:val="SCREEN"/>
        <w:rPr>
          <w:sz w:val="16"/>
          <w:szCs w:val="16"/>
        </w:rPr>
      </w:pPr>
      <w:r w:rsidRPr="00934137">
        <w:rPr>
          <w:sz w:val="16"/>
          <w:szCs w:val="16"/>
        </w:rPr>
        <w:t xml:space="preserve">                                                                               RC-PHYSICIAN FS PR 442GD        YES</w:t>
      </w:r>
    </w:p>
    <w:p w14:paraId="7121B2FC" w14:textId="77777777" w:rsidR="00E0476C" w:rsidRPr="00934137" w:rsidRDefault="00E0476C" w:rsidP="00353C34">
      <w:pPr>
        <w:pStyle w:val="SCREEN"/>
        <w:rPr>
          <w:sz w:val="16"/>
          <w:szCs w:val="16"/>
        </w:rPr>
      </w:pPr>
      <w:r w:rsidRPr="00934137">
        <w:rPr>
          <w:sz w:val="16"/>
          <w:szCs w:val="16"/>
        </w:rPr>
        <w:t xml:space="preserve">                                                                               RC-PHYSICIAN FS MN 442GD        YES</w:t>
      </w:r>
    </w:p>
    <w:p w14:paraId="34DC53E6" w14:textId="77777777" w:rsidR="00E0476C" w:rsidRPr="00934137" w:rsidRDefault="00E0476C" w:rsidP="00353C34">
      <w:pPr>
        <w:pStyle w:val="SCREEN"/>
        <w:rPr>
          <w:sz w:val="16"/>
          <w:szCs w:val="16"/>
        </w:rPr>
      </w:pPr>
      <w:r w:rsidRPr="00934137">
        <w:rPr>
          <w:sz w:val="16"/>
          <w:szCs w:val="16"/>
        </w:rPr>
        <w:t xml:space="preserve">                                                                               RC-PHYSICIAN FS ML 442GD        YES</w:t>
      </w:r>
    </w:p>
    <w:p w14:paraId="038B7D31" w14:textId="77777777" w:rsidR="00E0476C" w:rsidRPr="00934137" w:rsidRDefault="00E0476C" w:rsidP="00353C34">
      <w:pPr>
        <w:pStyle w:val="SCREEN"/>
        <w:rPr>
          <w:sz w:val="16"/>
          <w:szCs w:val="16"/>
        </w:rPr>
      </w:pPr>
      <w:r w:rsidRPr="00934137">
        <w:rPr>
          <w:sz w:val="16"/>
          <w:szCs w:val="16"/>
        </w:rPr>
        <w:t xml:space="preserve">                                                                               RC-OPT FAC PR 442               YES</w:t>
      </w:r>
    </w:p>
    <w:p w14:paraId="194E8417" w14:textId="77777777" w:rsidR="00E0476C" w:rsidRPr="00934137" w:rsidRDefault="00E0476C" w:rsidP="00353C34">
      <w:pPr>
        <w:pStyle w:val="SCREEN"/>
        <w:rPr>
          <w:sz w:val="16"/>
          <w:szCs w:val="16"/>
        </w:rPr>
      </w:pPr>
      <w:r w:rsidRPr="00934137">
        <w:rPr>
          <w:sz w:val="16"/>
          <w:szCs w:val="16"/>
        </w:rPr>
        <w:t xml:space="preserve">                                                                               RC-OPT FAC HR 442               YES</w:t>
      </w:r>
    </w:p>
    <w:p w14:paraId="742E1E2D" w14:textId="77777777" w:rsidR="00E0476C" w:rsidRPr="00934137" w:rsidRDefault="00E0476C" w:rsidP="00353C34">
      <w:pPr>
        <w:pStyle w:val="SCREEN"/>
        <w:rPr>
          <w:sz w:val="16"/>
          <w:szCs w:val="16"/>
        </w:rPr>
      </w:pPr>
      <w:r w:rsidRPr="00934137">
        <w:rPr>
          <w:sz w:val="16"/>
          <w:szCs w:val="16"/>
        </w:rPr>
        <w:t xml:space="preserve">                                                                               RC-OPT FAC ML 442               YES</w:t>
      </w:r>
    </w:p>
    <w:p w14:paraId="28488A8D" w14:textId="41010699" w:rsidR="00E0476C" w:rsidRPr="00934137" w:rsidRDefault="00E0476C" w:rsidP="00353C34">
      <w:pPr>
        <w:pStyle w:val="SCREEN"/>
        <w:rPr>
          <w:sz w:val="16"/>
          <w:szCs w:val="16"/>
        </w:rPr>
      </w:pPr>
      <w:r w:rsidRPr="00934137">
        <w:rPr>
          <w:sz w:val="16"/>
          <w:szCs w:val="16"/>
        </w:rPr>
        <w:t xml:space="preserve">                                                                               RC-OPT MISC 442</w:t>
      </w:r>
    </w:p>
    <w:p w14:paraId="01F813C6" w14:textId="77777777" w:rsidR="00E0476C" w:rsidRPr="00934137" w:rsidRDefault="00E0476C" w:rsidP="00353C34">
      <w:pPr>
        <w:pStyle w:val="SCREEN"/>
        <w:rPr>
          <w:sz w:val="16"/>
          <w:szCs w:val="16"/>
        </w:rPr>
      </w:pPr>
      <w:r w:rsidRPr="00934137">
        <w:rPr>
          <w:sz w:val="16"/>
          <w:szCs w:val="16"/>
        </w:rPr>
        <w:t xml:space="preserve">                                                                               RC-PHYSICIAN OPT PR 442         YES</w:t>
      </w:r>
    </w:p>
    <w:p w14:paraId="251B5086" w14:textId="77777777" w:rsidR="00E0476C" w:rsidRPr="00934137" w:rsidRDefault="00E0476C" w:rsidP="00353C34">
      <w:pPr>
        <w:pStyle w:val="SCREEN"/>
        <w:rPr>
          <w:sz w:val="16"/>
          <w:szCs w:val="16"/>
        </w:rPr>
      </w:pPr>
      <w:r w:rsidRPr="00934137">
        <w:rPr>
          <w:sz w:val="16"/>
          <w:szCs w:val="16"/>
        </w:rPr>
        <w:t xml:space="preserve">                                                                               RC-PHYSICIAN OPT MN 442         YES</w:t>
      </w:r>
    </w:p>
    <w:p w14:paraId="23ECE400" w14:textId="77777777" w:rsidR="00E0476C" w:rsidRPr="00934137" w:rsidRDefault="00E0476C" w:rsidP="00353C34">
      <w:pPr>
        <w:pStyle w:val="SCREEN"/>
        <w:rPr>
          <w:sz w:val="16"/>
          <w:szCs w:val="16"/>
        </w:rPr>
      </w:pPr>
      <w:r w:rsidRPr="00934137">
        <w:rPr>
          <w:sz w:val="16"/>
          <w:szCs w:val="16"/>
        </w:rPr>
        <w:t xml:space="preserve">                                                                               RC-PHYSICIAN FS MN 442GB        YES</w:t>
      </w:r>
    </w:p>
    <w:p w14:paraId="51F38AC6" w14:textId="77777777" w:rsidR="00E0476C" w:rsidRPr="00934137" w:rsidRDefault="00E0476C" w:rsidP="00353C34">
      <w:pPr>
        <w:pStyle w:val="SCREEN"/>
        <w:rPr>
          <w:sz w:val="16"/>
          <w:szCs w:val="16"/>
        </w:rPr>
      </w:pPr>
      <w:r w:rsidRPr="00934137">
        <w:rPr>
          <w:sz w:val="16"/>
          <w:szCs w:val="16"/>
        </w:rPr>
        <w:t xml:space="preserve">                                                                               RC-PHYSICIAN FS ML 442GB        YES</w:t>
      </w:r>
    </w:p>
    <w:p w14:paraId="071F9F4E" w14:textId="77777777" w:rsidR="00E0476C" w:rsidRPr="00934137" w:rsidRDefault="00E0476C" w:rsidP="00353C34">
      <w:pPr>
        <w:pStyle w:val="SCREEN"/>
        <w:rPr>
          <w:sz w:val="16"/>
          <w:szCs w:val="16"/>
        </w:rPr>
      </w:pPr>
      <w:r w:rsidRPr="00934137">
        <w:rPr>
          <w:sz w:val="16"/>
          <w:szCs w:val="16"/>
        </w:rPr>
        <w:t xml:space="preserve">                                                                               RC-PHYSICIAN FS MN 442GC        YES</w:t>
      </w:r>
    </w:p>
    <w:p w14:paraId="632F30DA" w14:textId="77777777" w:rsidR="00E0476C" w:rsidRPr="00934137" w:rsidRDefault="00E0476C" w:rsidP="00353C34">
      <w:pPr>
        <w:pStyle w:val="SCREEN"/>
        <w:rPr>
          <w:sz w:val="16"/>
          <w:szCs w:val="16"/>
        </w:rPr>
      </w:pPr>
      <w:r w:rsidRPr="00934137">
        <w:rPr>
          <w:sz w:val="16"/>
          <w:szCs w:val="16"/>
        </w:rPr>
        <w:t xml:space="preserve">                                                                               RC-PHYSICIAN FS ML 442GC        YES</w:t>
      </w:r>
    </w:p>
    <w:p w14:paraId="2471F9E8" w14:textId="77777777" w:rsidR="00E0476C" w:rsidRPr="00934137" w:rsidRDefault="00E0476C" w:rsidP="00353C34">
      <w:pPr>
        <w:pStyle w:val="SCREEN"/>
        <w:rPr>
          <w:sz w:val="16"/>
          <w:szCs w:val="16"/>
        </w:rPr>
      </w:pPr>
      <w:r w:rsidRPr="00934137">
        <w:rPr>
          <w:sz w:val="16"/>
          <w:szCs w:val="16"/>
        </w:rPr>
        <w:t xml:space="preserve">                                                                               RC-OPT FAC PR 442GD             YES</w:t>
      </w:r>
    </w:p>
    <w:p w14:paraId="438D0389" w14:textId="77777777" w:rsidR="00E0476C" w:rsidRPr="00934137" w:rsidRDefault="00E0476C" w:rsidP="00353C34">
      <w:pPr>
        <w:pStyle w:val="SCREEN"/>
        <w:rPr>
          <w:sz w:val="16"/>
          <w:szCs w:val="16"/>
        </w:rPr>
      </w:pPr>
      <w:r w:rsidRPr="00934137">
        <w:rPr>
          <w:sz w:val="16"/>
          <w:szCs w:val="16"/>
        </w:rPr>
        <w:t xml:space="preserve">                                                                               RC-OPT FAC HR 442GD             YES</w:t>
      </w:r>
    </w:p>
    <w:p w14:paraId="13CD78D6" w14:textId="77777777" w:rsidR="00E0476C" w:rsidRPr="00934137" w:rsidRDefault="00E0476C" w:rsidP="00353C34">
      <w:pPr>
        <w:pStyle w:val="SCREEN"/>
        <w:rPr>
          <w:sz w:val="16"/>
          <w:szCs w:val="16"/>
        </w:rPr>
      </w:pPr>
      <w:r w:rsidRPr="00934137">
        <w:rPr>
          <w:sz w:val="16"/>
          <w:szCs w:val="16"/>
        </w:rPr>
        <w:t xml:space="preserve">                                                                               RC-OPT FAC ML 442GD             YES</w:t>
      </w:r>
    </w:p>
    <w:p w14:paraId="4CA169F5" w14:textId="77777777" w:rsidR="00E0476C" w:rsidRPr="00934137" w:rsidRDefault="00E0476C" w:rsidP="00973661">
      <w:pPr>
        <w:pStyle w:val="SCREEN"/>
        <w:keepNext/>
        <w:rPr>
          <w:sz w:val="16"/>
          <w:szCs w:val="16"/>
        </w:rPr>
      </w:pPr>
      <w:r w:rsidRPr="00934137">
        <w:rPr>
          <w:sz w:val="16"/>
          <w:szCs w:val="16"/>
        </w:rPr>
        <w:lastRenderedPageBreak/>
        <w:t>RATE SCHEDULE List                                                                                      OCT 25, 2018@17:16   PAGE 65</w:t>
      </w:r>
    </w:p>
    <w:p w14:paraId="676AA907" w14:textId="77777777" w:rsidR="00E0476C" w:rsidRPr="00934137" w:rsidRDefault="00E0476C" w:rsidP="00973661">
      <w:pPr>
        <w:pStyle w:val="SCREEN"/>
        <w:keepNext/>
        <w:rPr>
          <w:sz w:val="16"/>
          <w:szCs w:val="16"/>
        </w:rPr>
      </w:pPr>
      <w:r w:rsidRPr="00934137">
        <w:rPr>
          <w:sz w:val="16"/>
          <w:szCs w:val="16"/>
        </w:rPr>
        <w:t xml:space="preserve">                      BILL   BILL        EFFECTIVE    INACTIVE     CHARGES                                     AUTO</w:t>
      </w:r>
    </w:p>
    <w:p w14:paraId="01E36742" w14:textId="77777777" w:rsidR="00E0476C" w:rsidRPr="00934137" w:rsidRDefault="00E0476C" w:rsidP="00973661">
      <w:pPr>
        <w:pStyle w:val="SCREEN"/>
        <w:keepNext/>
        <w:rPr>
          <w:sz w:val="16"/>
          <w:szCs w:val="16"/>
        </w:rPr>
      </w:pPr>
      <w:r w:rsidRPr="00934137">
        <w:rPr>
          <w:sz w:val="16"/>
          <w:szCs w:val="16"/>
        </w:rPr>
        <w:t>NAME                  TYPE   SERVICE     DATE         DATE         ADJUSTED    CHARGE SET                      ADD</w:t>
      </w:r>
    </w:p>
    <w:p w14:paraId="0661F627" w14:textId="5F66E8FB" w:rsidR="00E0476C" w:rsidRPr="00934137" w:rsidRDefault="00E0476C" w:rsidP="00973661">
      <w:pPr>
        <w:pStyle w:val="SCREEN"/>
        <w:keepNext/>
        <w:rPr>
          <w:sz w:val="16"/>
          <w:szCs w:val="16"/>
        </w:rPr>
      </w:pPr>
      <w:r w:rsidRPr="00934137">
        <w:rPr>
          <w:sz w:val="16"/>
          <w:szCs w:val="16"/>
        </w:rPr>
        <w:t>-----------------------------------------------------------------------------------------------------------------------</w:t>
      </w:r>
    </w:p>
    <w:p w14:paraId="772CE6EF" w14:textId="0A04D761" w:rsidR="00E0476C" w:rsidRPr="00934137" w:rsidRDefault="00E0476C" w:rsidP="00353C34">
      <w:pPr>
        <w:pStyle w:val="SCREEN"/>
        <w:rPr>
          <w:sz w:val="16"/>
          <w:szCs w:val="16"/>
        </w:rPr>
      </w:pPr>
      <w:r w:rsidRPr="00934137">
        <w:rPr>
          <w:sz w:val="16"/>
          <w:szCs w:val="16"/>
        </w:rPr>
        <w:t xml:space="preserve">                                                                               RC-OPT MISC 442GD</w:t>
      </w:r>
    </w:p>
    <w:p w14:paraId="10A4594A" w14:textId="77777777" w:rsidR="00E0476C" w:rsidRPr="00934137" w:rsidRDefault="00E0476C" w:rsidP="00353C34">
      <w:pPr>
        <w:pStyle w:val="SCREEN"/>
        <w:rPr>
          <w:sz w:val="16"/>
          <w:szCs w:val="16"/>
        </w:rPr>
      </w:pPr>
      <w:r w:rsidRPr="00934137">
        <w:rPr>
          <w:sz w:val="16"/>
          <w:szCs w:val="16"/>
        </w:rPr>
        <w:t xml:space="preserve">                                                                               RC-PHYSICIAN OPT PR 442GD       YES</w:t>
      </w:r>
    </w:p>
    <w:p w14:paraId="0C021F36" w14:textId="77777777" w:rsidR="00E0476C" w:rsidRPr="00934137" w:rsidRDefault="00E0476C" w:rsidP="00353C34">
      <w:pPr>
        <w:pStyle w:val="SCREEN"/>
        <w:rPr>
          <w:sz w:val="16"/>
          <w:szCs w:val="16"/>
        </w:rPr>
      </w:pPr>
      <w:r w:rsidRPr="00934137">
        <w:rPr>
          <w:sz w:val="16"/>
          <w:szCs w:val="16"/>
        </w:rPr>
        <w:t xml:space="preserve">                                                                               RC-PHYSICIAN OPT MN 442GD       YES</w:t>
      </w:r>
    </w:p>
    <w:p w14:paraId="48741E5A" w14:textId="77777777" w:rsidR="00E0476C" w:rsidRPr="00934137" w:rsidRDefault="00E0476C" w:rsidP="00353C34">
      <w:pPr>
        <w:pStyle w:val="SCREEN"/>
        <w:rPr>
          <w:sz w:val="16"/>
          <w:szCs w:val="16"/>
        </w:rPr>
      </w:pPr>
      <w:r w:rsidRPr="00934137">
        <w:rPr>
          <w:sz w:val="16"/>
          <w:szCs w:val="16"/>
        </w:rPr>
        <w:t xml:space="preserve">                                                                               RC-OPT FAC PR 442GC             YES</w:t>
      </w:r>
    </w:p>
    <w:p w14:paraId="29BD4454" w14:textId="77777777" w:rsidR="00E0476C" w:rsidRPr="00934137" w:rsidRDefault="00E0476C" w:rsidP="00353C34">
      <w:pPr>
        <w:pStyle w:val="SCREEN"/>
        <w:rPr>
          <w:sz w:val="16"/>
          <w:szCs w:val="16"/>
        </w:rPr>
      </w:pPr>
      <w:r w:rsidRPr="00934137">
        <w:rPr>
          <w:sz w:val="16"/>
          <w:szCs w:val="16"/>
        </w:rPr>
        <w:t xml:space="preserve">                                                                               RC-OPT FAC HR 442GC             YES</w:t>
      </w:r>
    </w:p>
    <w:p w14:paraId="5CF317FD" w14:textId="77777777" w:rsidR="00E0476C" w:rsidRPr="00934137" w:rsidRDefault="00E0476C" w:rsidP="00353C34">
      <w:pPr>
        <w:pStyle w:val="SCREEN"/>
        <w:rPr>
          <w:sz w:val="16"/>
          <w:szCs w:val="16"/>
        </w:rPr>
      </w:pPr>
      <w:r w:rsidRPr="00934137">
        <w:rPr>
          <w:sz w:val="16"/>
          <w:szCs w:val="16"/>
        </w:rPr>
        <w:t xml:space="preserve">                                                                               RC-OPT FAC ML 442GC             YES</w:t>
      </w:r>
    </w:p>
    <w:p w14:paraId="74EC3E11" w14:textId="76C750D1" w:rsidR="00E0476C" w:rsidRPr="00934137" w:rsidRDefault="00E0476C" w:rsidP="00353C34">
      <w:pPr>
        <w:pStyle w:val="SCREEN"/>
        <w:rPr>
          <w:sz w:val="16"/>
          <w:szCs w:val="16"/>
        </w:rPr>
      </w:pPr>
      <w:r w:rsidRPr="00934137">
        <w:rPr>
          <w:sz w:val="16"/>
          <w:szCs w:val="16"/>
        </w:rPr>
        <w:t xml:space="preserve">                                                                               RC-OPT MISC 442GC</w:t>
      </w:r>
    </w:p>
    <w:p w14:paraId="2616075E" w14:textId="77777777" w:rsidR="00E0476C" w:rsidRPr="00934137" w:rsidRDefault="00E0476C" w:rsidP="00353C34">
      <w:pPr>
        <w:pStyle w:val="SCREEN"/>
        <w:rPr>
          <w:sz w:val="16"/>
          <w:szCs w:val="16"/>
        </w:rPr>
      </w:pPr>
      <w:r w:rsidRPr="00934137">
        <w:rPr>
          <w:sz w:val="16"/>
          <w:szCs w:val="16"/>
        </w:rPr>
        <w:t xml:space="preserve">                                                                               RC-PHYSICIAN OPT PR 442GC       YES</w:t>
      </w:r>
    </w:p>
    <w:p w14:paraId="362557EC" w14:textId="77777777" w:rsidR="00E0476C" w:rsidRPr="00934137" w:rsidRDefault="00E0476C" w:rsidP="00353C34">
      <w:pPr>
        <w:pStyle w:val="SCREEN"/>
        <w:rPr>
          <w:sz w:val="16"/>
          <w:szCs w:val="16"/>
        </w:rPr>
      </w:pPr>
      <w:r w:rsidRPr="00934137">
        <w:rPr>
          <w:sz w:val="16"/>
          <w:szCs w:val="16"/>
        </w:rPr>
        <w:t xml:space="preserve">                                                                               RC-PHYSICIAN OPT MN 442GC       YES</w:t>
      </w:r>
    </w:p>
    <w:p w14:paraId="51AACA1B" w14:textId="77777777" w:rsidR="00E0476C" w:rsidRPr="00934137" w:rsidRDefault="00E0476C" w:rsidP="00353C34">
      <w:pPr>
        <w:pStyle w:val="SCREEN"/>
        <w:rPr>
          <w:sz w:val="16"/>
          <w:szCs w:val="16"/>
        </w:rPr>
      </w:pPr>
      <w:r w:rsidRPr="00934137">
        <w:rPr>
          <w:sz w:val="16"/>
          <w:szCs w:val="16"/>
        </w:rPr>
        <w:t xml:space="preserve">                                                                               RC-OPT FAC PR 442HK             YES</w:t>
      </w:r>
    </w:p>
    <w:p w14:paraId="201851B1" w14:textId="77777777" w:rsidR="00E0476C" w:rsidRPr="00934137" w:rsidRDefault="00E0476C" w:rsidP="00353C34">
      <w:pPr>
        <w:pStyle w:val="SCREEN"/>
        <w:rPr>
          <w:sz w:val="16"/>
          <w:szCs w:val="16"/>
        </w:rPr>
      </w:pPr>
      <w:r w:rsidRPr="00934137">
        <w:rPr>
          <w:sz w:val="16"/>
          <w:szCs w:val="16"/>
        </w:rPr>
        <w:t xml:space="preserve">                                                                               RC-OPT FAC HR 442HK             YES</w:t>
      </w:r>
    </w:p>
    <w:p w14:paraId="6002ABA5" w14:textId="77777777" w:rsidR="00E0476C" w:rsidRPr="00934137" w:rsidRDefault="00E0476C" w:rsidP="00353C34">
      <w:pPr>
        <w:pStyle w:val="SCREEN"/>
        <w:rPr>
          <w:sz w:val="16"/>
          <w:szCs w:val="16"/>
        </w:rPr>
      </w:pPr>
      <w:r w:rsidRPr="00934137">
        <w:rPr>
          <w:sz w:val="16"/>
          <w:szCs w:val="16"/>
        </w:rPr>
        <w:t xml:space="preserve">                                                                               RC-OPT FAC ML 442HK             YES</w:t>
      </w:r>
    </w:p>
    <w:p w14:paraId="617FC98F" w14:textId="5774650D" w:rsidR="00E0476C" w:rsidRPr="00934137" w:rsidRDefault="00E0476C" w:rsidP="00353C34">
      <w:pPr>
        <w:pStyle w:val="SCREEN"/>
        <w:rPr>
          <w:sz w:val="16"/>
          <w:szCs w:val="16"/>
        </w:rPr>
      </w:pPr>
      <w:r w:rsidRPr="00934137">
        <w:rPr>
          <w:sz w:val="16"/>
          <w:szCs w:val="16"/>
        </w:rPr>
        <w:t xml:space="preserve">                                                                               RC-OPT MISC 442HK</w:t>
      </w:r>
    </w:p>
    <w:p w14:paraId="7E644D02" w14:textId="77777777" w:rsidR="00E0476C" w:rsidRPr="00934137" w:rsidRDefault="00E0476C" w:rsidP="00353C34">
      <w:pPr>
        <w:pStyle w:val="SCREEN"/>
        <w:rPr>
          <w:sz w:val="16"/>
          <w:szCs w:val="16"/>
        </w:rPr>
      </w:pPr>
      <w:r w:rsidRPr="00934137">
        <w:rPr>
          <w:sz w:val="16"/>
          <w:szCs w:val="16"/>
        </w:rPr>
        <w:t xml:space="preserve">                                                                               RC-PHYSICIAN OPT PR 442HK       YES</w:t>
      </w:r>
    </w:p>
    <w:p w14:paraId="68EB52AA" w14:textId="77777777" w:rsidR="00E0476C" w:rsidRPr="00934137" w:rsidRDefault="00E0476C" w:rsidP="00353C34">
      <w:pPr>
        <w:pStyle w:val="SCREEN"/>
        <w:rPr>
          <w:sz w:val="16"/>
          <w:szCs w:val="16"/>
        </w:rPr>
      </w:pPr>
      <w:r w:rsidRPr="00934137">
        <w:rPr>
          <w:sz w:val="16"/>
          <w:szCs w:val="16"/>
        </w:rPr>
        <w:t xml:space="preserve">                                                                               RC-PHYSICIAN OPT MN 442HK       YES</w:t>
      </w:r>
    </w:p>
    <w:p w14:paraId="26CF3739" w14:textId="77777777" w:rsidR="00E0476C" w:rsidRPr="00934137" w:rsidRDefault="00E0476C" w:rsidP="00353C34">
      <w:pPr>
        <w:pStyle w:val="SCREEN"/>
        <w:rPr>
          <w:sz w:val="16"/>
          <w:szCs w:val="16"/>
        </w:rPr>
      </w:pPr>
      <w:r w:rsidRPr="00934137">
        <w:rPr>
          <w:sz w:val="16"/>
          <w:szCs w:val="16"/>
        </w:rPr>
        <w:t xml:space="preserve">                                                                               RC-OPT FAC PR 442GB             YES</w:t>
      </w:r>
    </w:p>
    <w:p w14:paraId="76865C05" w14:textId="77777777" w:rsidR="00E0476C" w:rsidRPr="00934137" w:rsidRDefault="00E0476C" w:rsidP="00353C34">
      <w:pPr>
        <w:pStyle w:val="SCREEN"/>
        <w:rPr>
          <w:sz w:val="16"/>
          <w:szCs w:val="16"/>
        </w:rPr>
      </w:pPr>
      <w:r w:rsidRPr="00934137">
        <w:rPr>
          <w:sz w:val="16"/>
          <w:szCs w:val="16"/>
        </w:rPr>
        <w:t xml:space="preserve">                                                                               RC-OPT FAC HR 442GB             YES</w:t>
      </w:r>
    </w:p>
    <w:p w14:paraId="1B85359D" w14:textId="77777777" w:rsidR="00E0476C" w:rsidRPr="00934137" w:rsidRDefault="00E0476C" w:rsidP="00353C34">
      <w:pPr>
        <w:pStyle w:val="SCREEN"/>
        <w:rPr>
          <w:sz w:val="16"/>
          <w:szCs w:val="16"/>
        </w:rPr>
      </w:pPr>
      <w:r w:rsidRPr="00934137">
        <w:rPr>
          <w:sz w:val="16"/>
          <w:szCs w:val="16"/>
        </w:rPr>
        <w:t xml:space="preserve">                                                                               RC-OPT FAC ML 442GB             YES</w:t>
      </w:r>
    </w:p>
    <w:p w14:paraId="60667D02" w14:textId="77777777" w:rsidR="00E0476C" w:rsidRPr="00934137" w:rsidRDefault="00E0476C" w:rsidP="00353C34">
      <w:pPr>
        <w:pStyle w:val="SCREEN"/>
        <w:rPr>
          <w:sz w:val="16"/>
          <w:szCs w:val="16"/>
        </w:rPr>
      </w:pPr>
      <w:r w:rsidRPr="00934137">
        <w:rPr>
          <w:sz w:val="16"/>
          <w:szCs w:val="16"/>
        </w:rPr>
        <w:t>RATE SCHEDULE List                                                                                      OCT 25, 2018@17:16   PAGE 66</w:t>
      </w:r>
    </w:p>
    <w:p w14:paraId="56D69FAD"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02B8838C" w14:textId="77777777" w:rsidR="00E0476C" w:rsidRPr="00934137" w:rsidRDefault="00E0476C" w:rsidP="00353C34">
      <w:pPr>
        <w:pStyle w:val="SCREEN"/>
        <w:rPr>
          <w:sz w:val="16"/>
          <w:szCs w:val="16"/>
        </w:rPr>
      </w:pPr>
      <w:r w:rsidRPr="00934137">
        <w:rPr>
          <w:sz w:val="16"/>
          <w:szCs w:val="16"/>
        </w:rPr>
        <w:t>NAME                  TYPE   SERVICE     DATE         DATE         ADJUSTED    CHARGE SET                      ADD</w:t>
      </w:r>
    </w:p>
    <w:p w14:paraId="0E21AD08" w14:textId="275578C5" w:rsidR="00E0476C" w:rsidRPr="00934137" w:rsidRDefault="00E0476C" w:rsidP="00353C34">
      <w:pPr>
        <w:pStyle w:val="SCREEN"/>
        <w:rPr>
          <w:sz w:val="16"/>
          <w:szCs w:val="16"/>
        </w:rPr>
      </w:pPr>
      <w:r w:rsidRPr="00934137">
        <w:rPr>
          <w:sz w:val="16"/>
          <w:szCs w:val="16"/>
        </w:rPr>
        <w:t>-----------------------------------------------------------------------------------------------------------------------</w:t>
      </w:r>
    </w:p>
    <w:p w14:paraId="3CF7D26A" w14:textId="1506D744" w:rsidR="00E0476C" w:rsidRPr="00934137" w:rsidRDefault="00E0476C" w:rsidP="00353C34">
      <w:pPr>
        <w:pStyle w:val="SCREEN"/>
        <w:rPr>
          <w:sz w:val="16"/>
          <w:szCs w:val="16"/>
        </w:rPr>
      </w:pPr>
      <w:r w:rsidRPr="00934137">
        <w:rPr>
          <w:sz w:val="16"/>
          <w:szCs w:val="16"/>
        </w:rPr>
        <w:t xml:space="preserve">                                                                               RC-OPT MISC 442GB</w:t>
      </w:r>
    </w:p>
    <w:p w14:paraId="0A50036E" w14:textId="77777777" w:rsidR="00E0476C" w:rsidRPr="00934137" w:rsidRDefault="00E0476C" w:rsidP="00353C34">
      <w:pPr>
        <w:pStyle w:val="SCREEN"/>
        <w:rPr>
          <w:sz w:val="16"/>
          <w:szCs w:val="16"/>
        </w:rPr>
      </w:pPr>
      <w:r w:rsidRPr="00934137">
        <w:rPr>
          <w:sz w:val="16"/>
          <w:szCs w:val="16"/>
        </w:rPr>
        <w:t xml:space="preserve">                                                                               RC-PHYSICIAN OPT PR 442GB       YES</w:t>
      </w:r>
    </w:p>
    <w:p w14:paraId="3AA03B0C" w14:textId="77777777" w:rsidR="00E0476C" w:rsidRPr="00934137" w:rsidRDefault="00E0476C" w:rsidP="00353C34">
      <w:pPr>
        <w:pStyle w:val="SCREEN"/>
        <w:rPr>
          <w:sz w:val="16"/>
          <w:szCs w:val="16"/>
        </w:rPr>
      </w:pPr>
      <w:r w:rsidRPr="00934137">
        <w:rPr>
          <w:sz w:val="16"/>
          <w:szCs w:val="16"/>
        </w:rPr>
        <w:t xml:space="preserve">                                                                               RC-PHYSICIAN OPT MN 442GB       YES</w:t>
      </w:r>
    </w:p>
    <w:p w14:paraId="30061C05" w14:textId="77777777" w:rsidR="00E0476C" w:rsidRPr="00934137" w:rsidRDefault="00E0476C" w:rsidP="00353C34">
      <w:pPr>
        <w:pStyle w:val="SCREEN"/>
        <w:rPr>
          <w:sz w:val="16"/>
          <w:szCs w:val="16"/>
        </w:rPr>
      </w:pPr>
      <w:r w:rsidRPr="00934137">
        <w:rPr>
          <w:sz w:val="16"/>
          <w:szCs w:val="16"/>
        </w:rPr>
        <w:t xml:space="preserve">                                                                               RC-OPT FAC PR 442MA             YES</w:t>
      </w:r>
    </w:p>
    <w:p w14:paraId="756DAB6D" w14:textId="77777777" w:rsidR="00E0476C" w:rsidRPr="00934137" w:rsidRDefault="00E0476C" w:rsidP="00353C34">
      <w:pPr>
        <w:pStyle w:val="SCREEN"/>
        <w:rPr>
          <w:sz w:val="16"/>
          <w:szCs w:val="16"/>
        </w:rPr>
      </w:pPr>
      <w:r w:rsidRPr="00934137">
        <w:rPr>
          <w:sz w:val="16"/>
          <w:szCs w:val="16"/>
        </w:rPr>
        <w:t xml:space="preserve">                                                                               RC-OPT FAC HR 442MA             YES</w:t>
      </w:r>
    </w:p>
    <w:p w14:paraId="0B567CF8" w14:textId="77777777" w:rsidR="00E0476C" w:rsidRPr="00934137" w:rsidRDefault="00E0476C" w:rsidP="00353C34">
      <w:pPr>
        <w:pStyle w:val="SCREEN"/>
        <w:rPr>
          <w:sz w:val="16"/>
          <w:szCs w:val="16"/>
        </w:rPr>
      </w:pPr>
      <w:r w:rsidRPr="00934137">
        <w:rPr>
          <w:sz w:val="16"/>
          <w:szCs w:val="16"/>
        </w:rPr>
        <w:t xml:space="preserve">                                                                               RC-OPT FAC ML 442MA             YES</w:t>
      </w:r>
    </w:p>
    <w:p w14:paraId="1005000D" w14:textId="427CF9EF" w:rsidR="00E0476C" w:rsidRPr="00934137" w:rsidRDefault="00E0476C" w:rsidP="00353C34">
      <w:pPr>
        <w:pStyle w:val="SCREEN"/>
        <w:rPr>
          <w:sz w:val="16"/>
          <w:szCs w:val="16"/>
        </w:rPr>
      </w:pPr>
      <w:r w:rsidRPr="00934137">
        <w:rPr>
          <w:sz w:val="16"/>
          <w:szCs w:val="16"/>
        </w:rPr>
        <w:t xml:space="preserve">                                                                               RC-OPT MISC 442MA</w:t>
      </w:r>
    </w:p>
    <w:p w14:paraId="2ADFB0EA" w14:textId="77777777" w:rsidR="00E0476C" w:rsidRPr="00934137" w:rsidRDefault="00E0476C" w:rsidP="00353C34">
      <w:pPr>
        <w:pStyle w:val="SCREEN"/>
        <w:rPr>
          <w:sz w:val="16"/>
          <w:szCs w:val="16"/>
        </w:rPr>
      </w:pPr>
      <w:r w:rsidRPr="00934137">
        <w:rPr>
          <w:sz w:val="16"/>
          <w:szCs w:val="16"/>
        </w:rPr>
        <w:t xml:space="preserve">                                                                               RC-PHYSICIAN OPT PR 442MA       YES</w:t>
      </w:r>
    </w:p>
    <w:p w14:paraId="6292D1B4" w14:textId="77777777" w:rsidR="00E0476C" w:rsidRPr="00934137" w:rsidRDefault="00E0476C" w:rsidP="00353C34">
      <w:pPr>
        <w:pStyle w:val="SCREEN"/>
        <w:rPr>
          <w:sz w:val="16"/>
          <w:szCs w:val="16"/>
        </w:rPr>
      </w:pPr>
      <w:r w:rsidRPr="00934137">
        <w:rPr>
          <w:sz w:val="16"/>
          <w:szCs w:val="16"/>
        </w:rPr>
        <w:t xml:space="preserve">                                                                               RC-PHYSICIAN OPT MN 442MA       YES</w:t>
      </w:r>
    </w:p>
    <w:p w14:paraId="3583D848" w14:textId="77777777" w:rsidR="00E0476C" w:rsidRPr="00934137" w:rsidRDefault="00E0476C" w:rsidP="00353C34">
      <w:pPr>
        <w:pStyle w:val="SCREEN"/>
        <w:rPr>
          <w:sz w:val="16"/>
          <w:szCs w:val="16"/>
        </w:rPr>
      </w:pPr>
      <w:r w:rsidRPr="00934137">
        <w:rPr>
          <w:sz w:val="16"/>
          <w:szCs w:val="16"/>
        </w:rPr>
        <w:t xml:space="preserve">                                                                               RC-PHYSICIAN FS PR 442QB        YES</w:t>
      </w:r>
    </w:p>
    <w:p w14:paraId="1E0D1F98" w14:textId="77777777" w:rsidR="00E0476C" w:rsidRPr="00934137" w:rsidRDefault="00E0476C" w:rsidP="00353C34">
      <w:pPr>
        <w:pStyle w:val="SCREEN"/>
        <w:rPr>
          <w:sz w:val="16"/>
          <w:szCs w:val="16"/>
        </w:rPr>
      </w:pPr>
      <w:r w:rsidRPr="00934137">
        <w:rPr>
          <w:sz w:val="16"/>
          <w:szCs w:val="16"/>
        </w:rPr>
        <w:t xml:space="preserve">                                                                               RC-PHYSICIAN FS MN 442QB        YES</w:t>
      </w:r>
    </w:p>
    <w:p w14:paraId="7881D119" w14:textId="77777777" w:rsidR="00E0476C" w:rsidRPr="00934137" w:rsidRDefault="00E0476C" w:rsidP="00353C34">
      <w:pPr>
        <w:pStyle w:val="SCREEN"/>
        <w:rPr>
          <w:sz w:val="16"/>
          <w:szCs w:val="16"/>
        </w:rPr>
      </w:pPr>
      <w:r w:rsidRPr="00934137">
        <w:rPr>
          <w:sz w:val="16"/>
          <w:szCs w:val="16"/>
        </w:rPr>
        <w:t xml:space="preserve">                                                                               RC-PHYSICIAN FS ML 442QB        YES</w:t>
      </w:r>
    </w:p>
    <w:p w14:paraId="273FA5D8" w14:textId="77777777" w:rsidR="00E0476C" w:rsidRPr="00934137" w:rsidRDefault="00E0476C" w:rsidP="00353C34">
      <w:pPr>
        <w:pStyle w:val="SCREEN"/>
        <w:rPr>
          <w:sz w:val="16"/>
          <w:szCs w:val="16"/>
        </w:rPr>
      </w:pPr>
      <w:r w:rsidRPr="00934137">
        <w:rPr>
          <w:sz w:val="16"/>
          <w:szCs w:val="16"/>
        </w:rPr>
        <w:t xml:space="preserve">                                                                               RC-PHYSICIAN FS PR 442QA        YES</w:t>
      </w:r>
    </w:p>
    <w:p w14:paraId="4FCA0963" w14:textId="77777777" w:rsidR="00E0476C" w:rsidRPr="00934137" w:rsidRDefault="00E0476C" w:rsidP="00353C34">
      <w:pPr>
        <w:pStyle w:val="SCREEN"/>
        <w:rPr>
          <w:sz w:val="16"/>
          <w:szCs w:val="16"/>
        </w:rPr>
      </w:pPr>
      <w:r w:rsidRPr="00934137">
        <w:rPr>
          <w:sz w:val="16"/>
          <w:szCs w:val="16"/>
        </w:rPr>
        <w:t xml:space="preserve">                                                                               RC-PHYSICIAN FS MN 442QA        YES</w:t>
      </w:r>
    </w:p>
    <w:p w14:paraId="14D70478" w14:textId="77777777" w:rsidR="00E0476C" w:rsidRPr="00934137" w:rsidRDefault="00E0476C" w:rsidP="00353C34">
      <w:pPr>
        <w:pStyle w:val="SCREEN"/>
        <w:rPr>
          <w:sz w:val="16"/>
          <w:szCs w:val="16"/>
        </w:rPr>
      </w:pPr>
      <w:r w:rsidRPr="00934137">
        <w:rPr>
          <w:sz w:val="16"/>
          <w:szCs w:val="16"/>
        </w:rPr>
        <w:t xml:space="preserve">                                                                               RC-PHYSICIAN FS ML 442QA        YES</w:t>
      </w:r>
    </w:p>
    <w:p w14:paraId="17D3197B" w14:textId="77777777" w:rsidR="00E0476C" w:rsidRPr="00934137" w:rsidRDefault="00E0476C" w:rsidP="00353C34">
      <w:pPr>
        <w:pStyle w:val="SCREEN"/>
        <w:rPr>
          <w:sz w:val="16"/>
          <w:szCs w:val="16"/>
        </w:rPr>
      </w:pPr>
      <w:r w:rsidRPr="00934137">
        <w:rPr>
          <w:sz w:val="16"/>
          <w:szCs w:val="16"/>
        </w:rPr>
        <w:t xml:space="preserve">                                                                               RC-OPT FAC PR 442QA             YES</w:t>
      </w:r>
    </w:p>
    <w:p w14:paraId="18854BC4" w14:textId="77777777" w:rsidR="00E0476C" w:rsidRPr="00934137" w:rsidRDefault="00E0476C" w:rsidP="00353C34">
      <w:pPr>
        <w:pStyle w:val="SCREEN"/>
        <w:rPr>
          <w:sz w:val="16"/>
          <w:szCs w:val="16"/>
        </w:rPr>
      </w:pPr>
      <w:r w:rsidRPr="00934137">
        <w:rPr>
          <w:sz w:val="16"/>
          <w:szCs w:val="16"/>
        </w:rPr>
        <w:t xml:space="preserve">                                                                               RC-OPT FAC HR 442QA             YES</w:t>
      </w:r>
    </w:p>
    <w:p w14:paraId="4CB86E00" w14:textId="77777777" w:rsidR="00E0476C" w:rsidRPr="00934137" w:rsidRDefault="00E0476C" w:rsidP="00353C34">
      <w:pPr>
        <w:pStyle w:val="SCREEN"/>
        <w:rPr>
          <w:sz w:val="16"/>
          <w:szCs w:val="16"/>
        </w:rPr>
      </w:pPr>
      <w:r w:rsidRPr="00934137">
        <w:rPr>
          <w:sz w:val="16"/>
          <w:szCs w:val="16"/>
        </w:rPr>
        <w:t xml:space="preserve">                                                                               RC-OPT FAC ML 442QA             YES</w:t>
      </w:r>
    </w:p>
    <w:p w14:paraId="5A60E0FF" w14:textId="77777777" w:rsidR="00E0476C" w:rsidRPr="00934137" w:rsidRDefault="00E0476C" w:rsidP="00353C34">
      <w:pPr>
        <w:pStyle w:val="SCREEN"/>
        <w:rPr>
          <w:sz w:val="16"/>
          <w:szCs w:val="16"/>
        </w:rPr>
      </w:pPr>
      <w:r w:rsidRPr="00934137">
        <w:rPr>
          <w:sz w:val="16"/>
          <w:szCs w:val="16"/>
        </w:rPr>
        <w:t>RATE SCHEDULE List                                                                                      OCT 25, 2018@17:16   PAGE 67</w:t>
      </w:r>
    </w:p>
    <w:p w14:paraId="51A47F29"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2EAF30A5" w14:textId="77777777" w:rsidR="00E0476C" w:rsidRPr="00934137" w:rsidRDefault="00E0476C" w:rsidP="00353C34">
      <w:pPr>
        <w:pStyle w:val="SCREEN"/>
        <w:rPr>
          <w:sz w:val="16"/>
          <w:szCs w:val="16"/>
        </w:rPr>
      </w:pPr>
      <w:r w:rsidRPr="00934137">
        <w:rPr>
          <w:sz w:val="16"/>
          <w:szCs w:val="16"/>
        </w:rPr>
        <w:t>NAME                  TYPE   SERVICE     DATE         DATE         ADJUSTED    CHARGE SET                      ADD</w:t>
      </w:r>
    </w:p>
    <w:p w14:paraId="593E25B9" w14:textId="4F8D226F" w:rsidR="00E0476C" w:rsidRPr="00934137" w:rsidRDefault="00E0476C" w:rsidP="00353C34">
      <w:pPr>
        <w:pStyle w:val="SCREEN"/>
        <w:rPr>
          <w:sz w:val="16"/>
          <w:szCs w:val="16"/>
        </w:rPr>
      </w:pPr>
      <w:r w:rsidRPr="00934137">
        <w:rPr>
          <w:sz w:val="16"/>
          <w:szCs w:val="16"/>
        </w:rPr>
        <w:t>-----------------------------------------------------------------------------------------------------------------------</w:t>
      </w:r>
    </w:p>
    <w:p w14:paraId="403A1C9F" w14:textId="746EE9A4" w:rsidR="00E0476C" w:rsidRPr="00934137" w:rsidRDefault="00E0476C" w:rsidP="00353C34">
      <w:pPr>
        <w:pStyle w:val="SCREEN"/>
        <w:rPr>
          <w:sz w:val="16"/>
          <w:szCs w:val="16"/>
        </w:rPr>
      </w:pPr>
      <w:r w:rsidRPr="00934137">
        <w:rPr>
          <w:sz w:val="16"/>
          <w:szCs w:val="16"/>
        </w:rPr>
        <w:t xml:space="preserve">                                                                               RC-OPT MISC 442QA</w:t>
      </w:r>
    </w:p>
    <w:p w14:paraId="1068E79E" w14:textId="77777777" w:rsidR="00E0476C" w:rsidRPr="00934137" w:rsidRDefault="00E0476C" w:rsidP="00353C34">
      <w:pPr>
        <w:pStyle w:val="SCREEN"/>
        <w:rPr>
          <w:sz w:val="16"/>
          <w:szCs w:val="16"/>
        </w:rPr>
      </w:pPr>
      <w:r w:rsidRPr="00934137">
        <w:rPr>
          <w:sz w:val="16"/>
          <w:szCs w:val="16"/>
        </w:rPr>
        <w:t xml:space="preserve">                                                                               RC-PHYSICIAN OPT PR 442QA       YES</w:t>
      </w:r>
    </w:p>
    <w:p w14:paraId="238A426F" w14:textId="77777777" w:rsidR="00E0476C" w:rsidRPr="00934137" w:rsidRDefault="00E0476C" w:rsidP="00353C34">
      <w:pPr>
        <w:pStyle w:val="SCREEN"/>
        <w:rPr>
          <w:sz w:val="16"/>
          <w:szCs w:val="16"/>
        </w:rPr>
      </w:pPr>
      <w:r w:rsidRPr="00934137">
        <w:rPr>
          <w:sz w:val="16"/>
          <w:szCs w:val="16"/>
        </w:rPr>
        <w:t xml:space="preserve">                                                                               RC-PHYSICIAN OPT MN 442QA       YES</w:t>
      </w:r>
    </w:p>
    <w:p w14:paraId="0A237258" w14:textId="77777777" w:rsidR="00E0476C" w:rsidRPr="00934137" w:rsidRDefault="00E0476C" w:rsidP="00353C34">
      <w:pPr>
        <w:pStyle w:val="SCREEN"/>
        <w:rPr>
          <w:sz w:val="16"/>
          <w:szCs w:val="16"/>
        </w:rPr>
      </w:pPr>
      <w:r w:rsidRPr="00934137">
        <w:rPr>
          <w:sz w:val="16"/>
          <w:szCs w:val="16"/>
        </w:rPr>
        <w:lastRenderedPageBreak/>
        <w:t xml:space="preserve">                                                                               RC-OPT FAC PR 442QB             YES</w:t>
      </w:r>
    </w:p>
    <w:p w14:paraId="0CE66187" w14:textId="77777777" w:rsidR="00E0476C" w:rsidRPr="00934137" w:rsidRDefault="00E0476C" w:rsidP="00353C34">
      <w:pPr>
        <w:pStyle w:val="SCREEN"/>
        <w:rPr>
          <w:sz w:val="16"/>
          <w:szCs w:val="16"/>
        </w:rPr>
      </w:pPr>
      <w:r w:rsidRPr="00934137">
        <w:rPr>
          <w:sz w:val="16"/>
          <w:szCs w:val="16"/>
        </w:rPr>
        <w:t xml:space="preserve">                                                                               RC-OPT FAC HR 442QB             YES</w:t>
      </w:r>
    </w:p>
    <w:p w14:paraId="7D383D6C" w14:textId="77777777" w:rsidR="00E0476C" w:rsidRPr="00934137" w:rsidRDefault="00E0476C" w:rsidP="00353C34">
      <w:pPr>
        <w:pStyle w:val="SCREEN"/>
        <w:rPr>
          <w:sz w:val="16"/>
          <w:szCs w:val="16"/>
        </w:rPr>
      </w:pPr>
      <w:r w:rsidRPr="00934137">
        <w:rPr>
          <w:sz w:val="16"/>
          <w:szCs w:val="16"/>
        </w:rPr>
        <w:t xml:space="preserve">                                                                               RC-OPT FAC ML 442QB             YES</w:t>
      </w:r>
    </w:p>
    <w:p w14:paraId="71996014" w14:textId="5E06394E" w:rsidR="00E0476C" w:rsidRPr="00934137" w:rsidRDefault="00E0476C" w:rsidP="00353C34">
      <w:pPr>
        <w:pStyle w:val="SCREEN"/>
        <w:rPr>
          <w:sz w:val="16"/>
          <w:szCs w:val="16"/>
        </w:rPr>
      </w:pPr>
      <w:r w:rsidRPr="00934137">
        <w:rPr>
          <w:sz w:val="16"/>
          <w:szCs w:val="16"/>
        </w:rPr>
        <w:t xml:space="preserve">                                                                               RC-OPT MISC 442QB</w:t>
      </w:r>
    </w:p>
    <w:p w14:paraId="2407C53F" w14:textId="77777777" w:rsidR="00E0476C" w:rsidRPr="00934137" w:rsidRDefault="00E0476C" w:rsidP="00353C34">
      <w:pPr>
        <w:pStyle w:val="SCREEN"/>
        <w:rPr>
          <w:sz w:val="16"/>
          <w:szCs w:val="16"/>
        </w:rPr>
      </w:pPr>
      <w:r w:rsidRPr="00934137">
        <w:rPr>
          <w:sz w:val="16"/>
          <w:szCs w:val="16"/>
        </w:rPr>
        <w:t xml:space="preserve">                                                                               RC-PHYSICIAN OPT PR 442QB       YES</w:t>
      </w:r>
    </w:p>
    <w:p w14:paraId="5926BD9A" w14:textId="77777777" w:rsidR="00E0476C" w:rsidRPr="00934137" w:rsidRDefault="00E0476C" w:rsidP="00353C34">
      <w:pPr>
        <w:pStyle w:val="SCREEN"/>
        <w:rPr>
          <w:sz w:val="16"/>
          <w:szCs w:val="16"/>
        </w:rPr>
      </w:pPr>
      <w:r w:rsidRPr="00934137">
        <w:rPr>
          <w:sz w:val="16"/>
          <w:szCs w:val="16"/>
        </w:rPr>
        <w:t xml:space="preserve">                                                                               RC-PHYSICIAN OPT MN 442QB       YES</w:t>
      </w:r>
    </w:p>
    <w:p w14:paraId="6CC31BDD" w14:textId="64D3F73A" w:rsidR="00E0476C" w:rsidRPr="00934137" w:rsidRDefault="00E0476C" w:rsidP="00353C34">
      <w:pPr>
        <w:pStyle w:val="SCREEN"/>
        <w:rPr>
          <w:sz w:val="16"/>
          <w:szCs w:val="16"/>
        </w:rPr>
      </w:pPr>
      <w:r w:rsidRPr="00934137">
        <w:rPr>
          <w:sz w:val="16"/>
          <w:szCs w:val="16"/>
        </w:rPr>
        <w:t>CCC-TF-RX             OUTPA              JAN 1,2018                            RX COST                         YES</w:t>
      </w:r>
    </w:p>
    <w:p w14:paraId="1410E4B9" w14:textId="77777777" w:rsidR="00E0476C" w:rsidRPr="00934137" w:rsidRDefault="00E0476C" w:rsidP="00353C34">
      <w:pPr>
        <w:pStyle w:val="SCREEN"/>
        <w:rPr>
          <w:sz w:val="16"/>
          <w:szCs w:val="16"/>
        </w:rPr>
      </w:pPr>
      <w:r w:rsidRPr="00934137">
        <w:rPr>
          <w:sz w:val="16"/>
          <w:szCs w:val="16"/>
        </w:rPr>
        <w:t xml:space="preserve">        RATE TYPE: CHOICE WORKERS' COMP</w:t>
      </w:r>
    </w:p>
    <w:p w14:paraId="6723555C" w14:textId="77777777" w:rsidR="00E0476C" w:rsidRPr="00934137" w:rsidRDefault="00E0476C" w:rsidP="00353C34">
      <w:pPr>
        <w:pStyle w:val="SCREEN"/>
        <w:rPr>
          <w:sz w:val="16"/>
          <w:szCs w:val="16"/>
        </w:rPr>
      </w:pPr>
      <w:r w:rsidRPr="00934137">
        <w:rPr>
          <w:sz w:val="16"/>
          <w:szCs w:val="16"/>
        </w:rPr>
        <w:t>CCC-WC-INPT           INPAT              DEC 19,2003                           RC-INPT R&amp;B 442                 YES</w:t>
      </w:r>
    </w:p>
    <w:p w14:paraId="518EA78D" w14:textId="77777777" w:rsidR="00E0476C" w:rsidRPr="00934137" w:rsidRDefault="00E0476C" w:rsidP="00353C34">
      <w:pPr>
        <w:pStyle w:val="SCREEN"/>
        <w:rPr>
          <w:sz w:val="16"/>
          <w:szCs w:val="16"/>
        </w:rPr>
      </w:pPr>
      <w:r w:rsidRPr="00934137">
        <w:rPr>
          <w:sz w:val="16"/>
          <w:szCs w:val="16"/>
        </w:rPr>
        <w:t xml:space="preserve">                                                                               RC-INPT ANC 442                 YES</w:t>
      </w:r>
    </w:p>
    <w:p w14:paraId="68BEB319" w14:textId="77777777" w:rsidR="00E0476C" w:rsidRPr="00934137" w:rsidRDefault="00E0476C" w:rsidP="00353C34">
      <w:pPr>
        <w:pStyle w:val="SCREEN"/>
        <w:rPr>
          <w:sz w:val="16"/>
          <w:szCs w:val="16"/>
        </w:rPr>
      </w:pPr>
      <w:r w:rsidRPr="00934137">
        <w:rPr>
          <w:sz w:val="16"/>
          <w:szCs w:val="16"/>
        </w:rPr>
        <w:t xml:space="preserve">                                                                               RC-INPT FAC PR 442              YES</w:t>
      </w:r>
    </w:p>
    <w:p w14:paraId="76E9AEFB" w14:textId="77777777" w:rsidR="00E0476C" w:rsidRPr="00934137" w:rsidRDefault="00E0476C" w:rsidP="00353C34">
      <w:pPr>
        <w:pStyle w:val="SCREEN"/>
        <w:rPr>
          <w:sz w:val="16"/>
          <w:szCs w:val="16"/>
        </w:rPr>
      </w:pPr>
      <w:r w:rsidRPr="00934137">
        <w:rPr>
          <w:sz w:val="16"/>
          <w:szCs w:val="16"/>
        </w:rPr>
        <w:t xml:space="preserve">                                                                               RC-INPT FAC HR 442              YES</w:t>
      </w:r>
    </w:p>
    <w:p w14:paraId="7DEAB869" w14:textId="77777777" w:rsidR="00E0476C" w:rsidRPr="00934137" w:rsidRDefault="00E0476C" w:rsidP="00353C34">
      <w:pPr>
        <w:pStyle w:val="SCREEN"/>
        <w:rPr>
          <w:sz w:val="16"/>
          <w:szCs w:val="16"/>
        </w:rPr>
      </w:pPr>
      <w:r w:rsidRPr="00934137">
        <w:rPr>
          <w:sz w:val="16"/>
          <w:szCs w:val="16"/>
        </w:rPr>
        <w:t xml:space="preserve">                                                                               RC-INPT FAC ML 442              YES</w:t>
      </w:r>
    </w:p>
    <w:p w14:paraId="30B17D45" w14:textId="77777777" w:rsidR="00E0476C" w:rsidRPr="00934137" w:rsidRDefault="00E0476C" w:rsidP="00353C34">
      <w:pPr>
        <w:pStyle w:val="SCREEN"/>
        <w:rPr>
          <w:sz w:val="16"/>
          <w:szCs w:val="16"/>
        </w:rPr>
      </w:pPr>
      <w:r w:rsidRPr="00934137">
        <w:rPr>
          <w:sz w:val="16"/>
          <w:szCs w:val="16"/>
        </w:rPr>
        <w:t xml:space="preserve">                                                                               RC-INPT R&amp;B ICU 442             YES</w:t>
      </w:r>
    </w:p>
    <w:p w14:paraId="241F93EA" w14:textId="77777777" w:rsidR="00E0476C" w:rsidRPr="00934137" w:rsidRDefault="00E0476C" w:rsidP="00353C34">
      <w:pPr>
        <w:pStyle w:val="SCREEN"/>
        <w:rPr>
          <w:sz w:val="16"/>
          <w:szCs w:val="16"/>
        </w:rPr>
      </w:pPr>
      <w:r w:rsidRPr="00934137">
        <w:rPr>
          <w:sz w:val="16"/>
          <w:szCs w:val="16"/>
        </w:rPr>
        <w:t>RATE SCHEDULE List                                                                                      OCT 25, 2018@17:16   PAGE 68</w:t>
      </w:r>
    </w:p>
    <w:p w14:paraId="6A7A354C"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6D5B94C6" w14:textId="77777777" w:rsidR="00E0476C" w:rsidRPr="00934137" w:rsidRDefault="00E0476C" w:rsidP="00353C34">
      <w:pPr>
        <w:pStyle w:val="SCREEN"/>
        <w:rPr>
          <w:sz w:val="16"/>
          <w:szCs w:val="16"/>
        </w:rPr>
      </w:pPr>
      <w:r w:rsidRPr="00934137">
        <w:rPr>
          <w:sz w:val="16"/>
          <w:szCs w:val="16"/>
        </w:rPr>
        <w:t>NAME                  TYPE   SERVICE     DATE         DATE         ADJUSTED    CHARGE SET                      ADD</w:t>
      </w:r>
    </w:p>
    <w:p w14:paraId="33C9FF96" w14:textId="2FD14193" w:rsidR="00E0476C" w:rsidRPr="00934137" w:rsidRDefault="00E0476C" w:rsidP="00353C34">
      <w:pPr>
        <w:pStyle w:val="SCREEN"/>
        <w:rPr>
          <w:sz w:val="16"/>
          <w:szCs w:val="16"/>
        </w:rPr>
      </w:pPr>
      <w:r w:rsidRPr="00934137">
        <w:rPr>
          <w:sz w:val="16"/>
          <w:szCs w:val="16"/>
        </w:rPr>
        <w:t>-----------------------------------------------------------------------------------------------------------------------</w:t>
      </w:r>
    </w:p>
    <w:p w14:paraId="675EE858" w14:textId="77777777" w:rsidR="00E0476C" w:rsidRPr="00934137" w:rsidRDefault="00E0476C" w:rsidP="00353C34">
      <w:pPr>
        <w:pStyle w:val="SCREEN"/>
        <w:rPr>
          <w:sz w:val="16"/>
          <w:szCs w:val="16"/>
        </w:rPr>
      </w:pPr>
      <w:r w:rsidRPr="00934137">
        <w:rPr>
          <w:sz w:val="16"/>
          <w:szCs w:val="16"/>
        </w:rPr>
        <w:t xml:space="preserve">                                                                               RC-INPT ANC ICU 442             YES</w:t>
      </w:r>
    </w:p>
    <w:p w14:paraId="3F04636B" w14:textId="77777777" w:rsidR="00E0476C" w:rsidRPr="00934137" w:rsidRDefault="00E0476C" w:rsidP="00353C34">
      <w:pPr>
        <w:pStyle w:val="SCREEN"/>
        <w:rPr>
          <w:sz w:val="16"/>
          <w:szCs w:val="16"/>
        </w:rPr>
      </w:pPr>
      <w:r w:rsidRPr="00934137">
        <w:rPr>
          <w:sz w:val="16"/>
          <w:szCs w:val="16"/>
        </w:rPr>
        <w:t xml:space="preserve">                                                                               RC-PHYSICIAN INPT PR 442        YES</w:t>
      </w:r>
    </w:p>
    <w:p w14:paraId="2666C57B" w14:textId="77777777" w:rsidR="00E0476C" w:rsidRPr="00934137" w:rsidRDefault="00E0476C" w:rsidP="00353C34">
      <w:pPr>
        <w:pStyle w:val="SCREEN"/>
        <w:rPr>
          <w:sz w:val="16"/>
          <w:szCs w:val="16"/>
        </w:rPr>
      </w:pPr>
      <w:r w:rsidRPr="00934137">
        <w:rPr>
          <w:sz w:val="16"/>
          <w:szCs w:val="16"/>
        </w:rPr>
        <w:t xml:space="preserve">                                                                               RC-PHYSICIAN INPT MN 442        YES</w:t>
      </w:r>
    </w:p>
    <w:p w14:paraId="4FB2CFB5" w14:textId="77777777" w:rsidR="00E0476C" w:rsidRPr="00934137" w:rsidRDefault="00E0476C" w:rsidP="00353C34">
      <w:pPr>
        <w:pStyle w:val="SCREEN"/>
        <w:rPr>
          <w:sz w:val="16"/>
          <w:szCs w:val="16"/>
        </w:rPr>
      </w:pPr>
      <w:r w:rsidRPr="00934137">
        <w:rPr>
          <w:sz w:val="16"/>
          <w:szCs w:val="16"/>
        </w:rPr>
        <w:t>CCC-WC-SNF            INPAT  SKILLED NU  DEC 19,2003                           RC-SNF INC 442                  YES</w:t>
      </w:r>
    </w:p>
    <w:p w14:paraId="19D72C4C" w14:textId="77777777" w:rsidR="00E0476C" w:rsidRPr="00934137" w:rsidRDefault="00E0476C" w:rsidP="00353C34">
      <w:pPr>
        <w:pStyle w:val="SCREEN"/>
        <w:rPr>
          <w:sz w:val="16"/>
          <w:szCs w:val="16"/>
        </w:rPr>
      </w:pPr>
      <w:r w:rsidRPr="00934137">
        <w:rPr>
          <w:sz w:val="16"/>
          <w:szCs w:val="16"/>
        </w:rPr>
        <w:t xml:space="preserve">                                                                               RC-SNF FAC PR 442               YES</w:t>
      </w:r>
    </w:p>
    <w:p w14:paraId="6ECB1568" w14:textId="77777777" w:rsidR="00E0476C" w:rsidRPr="00934137" w:rsidRDefault="00E0476C" w:rsidP="00353C34">
      <w:pPr>
        <w:pStyle w:val="SCREEN"/>
        <w:rPr>
          <w:sz w:val="16"/>
          <w:szCs w:val="16"/>
        </w:rPr>
      </w:pPr>
      <w:r w:rsidRPr="00934137">
        <w:rPr>
          <w:sz w:val="16"/>
          <w:szCs w:val="16"/>
        </w:rPr>
        <w:t xml:space="preserve">                                                                               RC-SNF FAC HR 442               YES</w:t>
      </w:r>
    </w:p>
    <w:p w14:paraId="000120A9" w14:textId="77777777" w:rsidR="00E0476C" w:rsidRPr="00934137" w:rsidRDefault="00E0476C" w:rsidP="00353C34">
      <w:pPr>
        <w:pStyle w:val="SCREEN"/>
        <w:rPr>
          <w:sz w:val="16"/>
          <w:szCs w:val="16"/>
        </w:rPr>
      </w:pPr>
      <w:r w:rsidRPr="00934137">
        <w:rPr>
          <w:sz w:val="16"/>
          <w:szCs w:val="16"/>
        </w:rPr>
        <w:t xml:space="preserve">                                                                               RC-SNF FAC ML 442               YES</w:t>
      </w:r>
    </w:p>
    <w:p w14:paraId="464E99D5" w14:textId="77777777" w:rsidR="00E0476C" w:rsidRPr="00934137" w:rsidRDefault="00E0476C" w:rsidP="00353C34">
      <w:pPr>
        <w:pStyle w:val="SCREEN"/>
        <w:rPr>
          <w:sz w:val="16"/>
          <w:szCs w:val="16"/>
        </w:rPr>
      </w:pPr>
      <w:r w:rsidRPr="00934137">
        <w:rPr>
          <w:sz w:val="16"/>
          <w:szCs w:val="16"/>
        </w:rPr>
        <w:t xml:space="preserve">                                                                               RC-PHYSICIAN SNF PR 442         YES</w:t>
      </w:r>
    </w:p>
    <w:p w14:paraId="50706130" w14:textId="77777777" w:rsidR="00E0476C" w:rsidRPr="00934137" w:rsidRDefault="00E0476C" w:rsidP="00353C34">
      <w:pPr>
        <w:pStyle w:val="SCREEN"/>
        <w:rPr>
          <w:sz w:val="16"/>
          <w:szCs w:val="16"/>
        </w:rPr>
      </w:pPr>
      <w:r w:rsidRPr="00934137">
        <w:rPr>
          <w:sz w:val="16"/>
          <w:szCs w:val="16"/>
        </w:rPr>
        <w:t xml:space="preserve">                                                                               RC-PHYSICIAN SNF MN 442         YES</w:t>
      </w:r>
    </w:p>
    <w:p w14:paraId="024D49DB" w14:textId="77777777" w:rsidR="00E0476C" w:rsidRPr="00934137" w:rsidRDefault="00E0476C" w:rsidP="00353C34">
      <w:pPr>
        <w:pStyle w:val="SCREEN"/>
        <w:rPr>
          <w:sz w:val="16"/>
          <w:szCs w:val="16"/>
        </w:rPr>
      </w:pPr>
      <w:r w:rsidRPr="00934137">
        <w:rPr>
          <w:sz w:val="16"/>
          <w:szCs w:val="16"/>
        </w:rPr>
        <w:t>CCC-WC-OPT            OUTPA              DEC 19,2003                           RC-PHYSICIAN FS PR 442GB        YES</w:t>
      </w:r>
    </w:p>
    <w:p w14:paraId="6A16FABF" w14:textId="77777777" w:rsidR="00E0476C" w:rsidRPr="00934137" w:rsidRDefault="00E0476C" w:rsidP="00353C34">
      <w:pPr>
        <w:pStyle w:val="SCREEN"/>
        <w:rPr>
          <w:sz w:val="16"/>
          <w:szCs w:val="16"/>
        </w:rPr>
      </w:pPr>
      <w:r w:rsidRPr="00934137">
        <w:rPr>
          <w:sz w:val="16"/>
          <w:szCs w:val="16"/>
        </w:rPr>
        <w:t xml:space="preserve">                                                                               RC-PHYSICIAN FS PR 442GC        YES</w:t>
      </w:r>
    </w:p>
    <w:p w14:paraId="0E9E6754" w14:textId="77777777" w:rsidR="00E0476C" w:rsidRPr="00934137" w:rsidRDefault="00E0476C" w:rsidP="00353C34">
      <w:pPr>
        <w:pStyle w:val="SCREEN"/>
        <w:rPr>
          <w:sz w:val="16"/>
          <w:szCs w:val="16"/>
        </w:rPr>
      </w:pPr>
      <w:r w:rsidRPr="00934137">
        <w:rPr>
          <w:sz w:val="16"/>
          <w:szCs w:val="16"/>
        </w:rPr>
        <w:t xml:space="preserve">                                                                               RC-PHYSICIAN FS PR 442GD        YES</w:t>
      </w:r>
    </w:p>
    <w:p w14:paraId="6DEEC83F" w14:textId="77777777" w:rsidR="00E0476C" w:rsidRPr="00934137" w:rsidRDefault="00E0476C" w:rsidP="00353C34">
      <w:pPr>
        <w:pStyle w:val="SCREEN"/>
        <w:rPr>
          <w:sz w:val="16"/>
          <w:szCs w:val="16"/>
        </w:rPr>
      </w:pPr>
      <w:r w:rsidRPr="00934137">
        <w:rPr>
          <w:sz w:val="16"/>
          <w:szCs w:val="16"/>
        </w:rPr>
        <w:t xml:space="preserve">                                                                               RC-PHYSICIAN FS MN 442GD        YES</w:t>
      </w:r>
    </w:p>
    <w:p w14:paraId="7C8504B5" w14:textId="77777777" w:rsidR="00E0476C" w:rsidRPr="00934137" w:rsidRDefault="00E0476C" w:rsidP="00353C34">
      <w:pPr>
        <w:pStyle w:val="SCREEN"/>
        <w:rPr>
          <w:sz w:val="16"/>
          <w:szCs w:val="16"/>
        </w:rPr>
      </w:pPr>
      <w:r w:rsidRPr="00934137">
        <w:rPr>
          <w:sz w:val="16"/>
          <w:szCs w:val="16"/>
        </w:rPr>
        <w:t xml:space="preserve">                                                                               RC-PHYSICIAN FS ML 442GD        YES</w:t>
      </w:r>
    </w:p>
    <w:p w14:paraId="16127C48" w14:textId="77777777" w:rsidR="00E0476C" w:rsidRPr="00934137" w:rsidRDefault="00E0476C" w:rsidP="00353C34">
      <w:pPr>
        <w:pStyle w:val="SCREEN"/>
        <w:rPr>
          <w:sz w:val="16"/>
          <w:szCs w:val="16"/>
        </w:rPr>
      </w:pPr>
      <w:r w:rsidRPr="00934137">
        <w:rPr>
          <w:sz w:val="16"/>
          <w:szCs w:val="16"/>
        </w:rPr>
        <w:t xml:space="preserve">                                                                               RC-OPT FAC PR 442               YES</w:t>
      </w:r>
    </w:p>
    <w:p w14:paraId="5E36989E" w14:textId="77777777" w:rsidR="00E0476C" w:rsidRPr="00934137" w:rsidRDefault="00E0476C" w:rsidP="00353C34">
      <w:pPr>
        <w:pStyle w:val="SCREEN"/>
        <w:rPr>
          <w:sz w:val="16"/>
          <w:szCs w:val="16"/>
        </w:rPr>
      </w:pPr>
      <w:r w:rsidRPr="00934137">
        <w:rPr>
          <w:sz w:val="16"/>
          <w:szCs w:val="16"/>
        </w:rPr>
        <w:t xml:space="preserve">                                                                               RC-OPT FAC HR 442               YES</w:t>
      </w:r>
    </w:p>
    <w:p w14:paraId="6F89C3A8" w14:textId="77777777" w:rsidR="00E0476C" w:rsidRPr="00934137" w:rsidRDefault="00E0476C" w:rsidP="00353C34">
      <w:pPr>
        <w:pStyle w:val="SCREEN"/>
        <w:rPr>
          <w:sz w:val="16"/>
          <w:szCs w:val="16"/>
        </w:rPr>
      </w:pPr>
      <w:r w:rsidRPr="00934137">
        <w:rPr>
          <w:sz w:val="16"/>
          <w:szCs w:val="16"/>
        </w:rPr>
        <w:t xml:space="preserve">                                                                               RC-OPT FAC ML 442               YES</w:t>
      </w:r>
    </w:p>
    <w:p w14:paraId="1323F134" w14:textId="09CD6EE2" w:rsidR="00E0476C" w:rsidRPr="00934137" w:rsidRDefault="00E0476C" w:rsidP="00353C34">
      <w:pPr>
        <w:pStyle w:val="SCREEN"/>
        <w:rPr>
          <w:sz w:val="16"/>
          <w:szCs w:val="16"/>
        </w:rPr>
      </w:pPr>
      <w:r w:rsidRPr="00934137">
        <w:rPr>
          <w:sz w:val="16"/>
          <w:szCs w:val="16"/>
        </w:rPr>
        <w:t xml:space="preserve">                                                                               RC-OPT MISC 442</w:t>
      </w:r>
    </w:p>
    <w:p w14:paraId="64E92464" w14:textId="77777777" w:rsidR="00E0476C" w:rsidRPr="00934137" w:rsidRDefault="00E0476C" w:rsidP="00353C34">
      <w:pPr>
        <w:pStyle w:val="SCREEN"/>
        <w:rPr>
          <w:sz w:val="16"/>
          <w:szCs w:val="16"/>
        </w:rPr>
      </w:pPr>
      <w:r w:rsidRPr="00934137">
        <w:rPr>
          <w:sz w:val="16"/>
          <w:szCs w:val="16"/>
        </w:rPr>
        <w:t>RATE SCHEDULE List                                                                                      OCT 25, 2018@17:16   PAGE 69</w:t>
      </w:r>
    </w:p>
    <w:p w14:paraId="5F25FBA0"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4F330729" w14:textId="77777777" w:rsidR="00E0476C" w:rsidRPr="00934137" w:rsidRDefault="00E0476C" w:rsidP="00353C34">
      <w:pPr>
        <w:pStyle w:val="SCREEN"/>
        <w:rPr>
          <w:sz w:val="16"/>
          <w:szCs w:val="16"/>
        </w:rPr>
      </w:pPr>
      <w:r w:rsidRPr="00934137">
        <w:rPr>
          <w:sz w:val="16"/>
          <w:szCs w:val="16"/>
        </w:rPr>
        <w:t>NAME                  TYPE   SERVICE     DATE         DATE         ADJUSTED    CHARGE SET                      ADD</w:t>
      </w:r>
    </w:p>
    <w:p w14:paraId="56C265AF" w14:textId="29239CB5" w:rsidR="00E0476C" w:rsidRPr="00934137" w:rsidRDefault="00E0476C" w:rsidP="00353C34">
      <w:pPr>
        <w:pStyle w:val="SCREEN"/>
        <w:rPr>
          <w:sz w:val="16"/>
          <w:szCs w:val="16"/>
        </w:rPr>
      </w:pPr>
      <w:r w:rsidRPr="00934137">
        <w:rPr>
          <w:sz w:val="16"/>
          <w:szCs w:val="16"/>
        </w:rPr>
        <w:t>-----------------------------------------------------------------------------------------------------------------------</w:t>
      </w:r>
    </w:p>
    <w:p w14:paraId="7AC3CDDA" w14:textId="77777777" w:rsidR="00E0476C" w:rsidRPr="00934137" w:rsidRDefault="00E0476C" w:rsidP="00353C34">
      <w:pPr>
        <w:pStyle w:val="SCREEN"/>
        <w:rPr>
          <w:sz w:val="16"/>
          <w:szCs w:val="16"/>
        </w:rPr>
      </w:pPr>
      <w:r w:rsidRPr="00934137">
        <w:rPr>
          <w:sz w:val="16"/>
          <w:szCs w:val="16"/>
        </w:rPr>
        <w:t xml:space="preserve">                                                                               RC-PHYSICIAN OPT PR 442         YES</w:t>
      </w:r>
    </w:p>
    <w:p w14:paraId="44BD17E2" w14:textId="77777777" w:rsidR="00E0476C" w:rsidRPr="00934137" w:rsidRDefault="00E0476C" w:rsidP="00353C34">
      <w:pPr>
        <w:pStyle w:val="SCREEN"/>
        <w:rPr>
          <w:sz w:val="16"/>
          <w:szCs w:val="16"/>
        </w:rPr>
      </w:pPr>
      <w:r w:rsidRPr="00934137">
        <w:rPr>
          <w:sz w:val="16"/>
          <w:szCs w:val="16"/>
        </w:rPr>
        <w:t xml:space="preserve">                                                                               RC-PHYSICIAN OPT MN 442         YES</w:t>
      </w:r>
    </w:p>
    <w:p w14:paraId="254A2453" w14:textId="77777777" w:rsidR="00E0476C" w:rsidRPr="00934137" w:rsidRDefault="00E0476C" w:rsidP="00353C34">
      <w:pPr>
        <w:pStyle w:val="SCREEN"/>
        <w:rPr>
          <w:sz w:val="16"/>
          <w:szCs w:val="16"/>
        </w:rPr>
      </w:pPr>
      <w:r w:rsidRPr="00934137">
        <w:rPr>
          <w:sz w:val="16"/>
          <w:szCs w:val="16"/>
        </w:rPr>
        <w:t xml:space="preserve">                                                                               RC-PHYSICIAN FS MN 442GB        YES</w:t>
      </w:r>
    </w:p>
    <w:p w14:paraId="28605B39" w14:textId="77777777" w:rsidR="00E0476C" w:rsidRPr="00934137" w:rsidRDefault="00E0476C" w:rsidP="00353C34">
      <w:pPr>
        <w:pStyle w:val="SCREEN"/>
        <w:rPr>
          <w:sz w:val="16"/>
          <w:szCs w:val="16"/>
        </w:rPr>
      </w:pPr>
      <w:r w:rsidRPr="00934137">
        <w:rPr>
          <w:sz w:val="16"/>
          <w:szCs w:val="16"/>
        </w:rPr>
        <w:t xml:space="preserve">                                                                               RC-PHYSICIAN FS ML 442GB        YES</w:t>
      </w:r>
    </w:p>
    <w:p w14:paraId="13984FBC" w14:textId="77777777" w:rsidR="00E0476C" w:rsidRPr="00934137" w:rsidRDefault="00E0476C" w:rsidP="00353C34">
      <w:pPr>
        <w:pStyle w:val="SCREEN"/>
        <w:rPr>
          <w:sz w:val="16"/>
          <w:szCs w:val="16"/>
        </w:rPr>
      </w:pPr>
      <w:r w:rsidRPr="00934137">
        <w:rPr>
          <w:sz w:val="16"/>
          <w:szCs w:val="16"/>
        </w:rPr>
        <w:t xml:space="preserve">                                                                               RC-PHYSICIAN FS MN 442GC        YES</w:t>
      </w:r>
    </w:p>
    <w:p w14:paraId="55379159" w14:textId="77777777" w:rsidR="00E0476C" w:rsidRPr="00934137" w:rsidRDefault="00E0476C" w:rsidP="00353C34">
      <w:pPr>
        <w:pStyle w:val="SCREEN"/>
        <w:rPr>
          <w:sz w:val="16"/>
          <w:szCs w:val="16"/>
        </w:rPr>
      </w:pPr>
      <w:r w:rsidRPr="00934137">
        <w:rPr>
          <w:sz w:val="16"/>
          <w:szCs w:val="16"/>
        </w:rPr>
        <w:t xml:space="preserve">                                                                               RC-PHYSICIAN FS ML 442GC        YES</w:t>
      </w:r>
    </w:p>
    <w:p w14:paraId="4FCFEA0F" w14:textId="77777777" w:rsidR="00E0476C" w:rsidRPr="00934137" w:rsidRDefault="00E0476C" w:rsidP="00353C34">
      <w:pPr>
        <w:pStyle w:val="SCREEN"/>
        <w:rPr>
          <w:sz w:val="16"/>
          <w:szCs w:val="16"/>
        </w:rPr>
      </w:pPr>
      <w:r w:rsidRPr="00934137">
        <w:rPr>
          <w:sz w:val="16"/>
          <w:szCs w:val="16"/>
        </w:rPr>
        <w:t xml:space="preserve">                                                                               RC-OPT FAC PR 442GD             YES</w:t>
      </w:r>
    </w:p>
    <w:p w14:paraId="76531C69" w14:textId="77777777" w:rsidR="00E0476C" w:rsidRPr="00934137" w:rsidRDefault="00E0476C" w:rsidP="00353C34">
      <w:pPr>
        <w:pStyle w:val="SCREEN"/>
        <w:rPr>
          <w:sz w:val="16"/>
          <w:szCs w:val="16"/>
        </w:rPr>
      </w:pPr>
      <w:r w:rsidRPr="00934137">
        <w:rPr>
          <w:sz w:val="16"/>
          <w:szCs w:val="16"/>
        </w:rPr>
        <w:t xml:space="preserve">                                                                               RC-OPT FAC HR 442GD             YES</w:t>
      </w:r>
    </w:p>
    <w:p w14:paraId="6D75D59D" w14:textId="77777777" w:rsidR="00E0476C" w:rsidRPr="00934137" w:rsidRDefault="00E0476C" w:rsidP="00353C34">
      <w:pPr>
        <w:pStyle w:val="SCREEN"/>
        <w:rPr>
          <w:sz w:val="16"/>
          <w:szCs w:val="16"/>
        </w:rPr>
      </w:pPr>
      <w:r w:rsidRPr="00934137">
        <w:rPr>
          <w:sz w:val="16"/>
          <w:szCs w:val="16"/>
        </w:rPr>
        <w:t xml:space="preserve">                                                                               RC-OPT FAC ML 442GD             YES</w:t>
      </w:r>
    </w:p>
    <w:p w14:paraId="5C90D069" w14:textId="563FA5F7" w:rsidR="00E0476C" w:rsidRPr="00934137" w:rsidRDefault="00E0476C" w:rsidP="00353C34">
      <w:pPr>
        <w:pStyle w:val="SCREEN"/>
        <w:rPr>
          <w:sz w:val="16"/>
          <w:szCs w:val="16"/>
        </w:rPr>
      </w:pPr>
      <w:r w:rsidRPr="00934137">
        <w:rPr>
          <w:sz w:val="16"/>
          <w:szCs w:val="16"/>
        </w:rPr>
        <w:t xml:space="preserve">                                                                               RC-OPT MISC 442GD</w:t>
      </w:r>
    </w:p>
    <w:p w14:paraId="3A982709" w14:textId="77777777" w:rsidR="00E0476C" w:rsidRPr="00934137" w:rsidRDefault="00E0476C" w:rsidP="00353C34">
      <w:pPr>
        <w:pStyle w:val="SCREEN"/>
        <w:rPr>
          <w:sz w:val="16"/>
          <w:szCs w:val="16"/>
        </w:rPr>
      </w:pPr>
      <w:r w:rsidRPr="00934137">
        <w:rPr>
          <w:sz w:val="16"/>
          <w:szCs w:val="16"/>
        </w:rPr>
        <w:t xml:space="preserve">                                                                               RC-PHYSICIAN OPT PR 442GD       YES</w:t>
      </w:r>
    </w:p>
    <w:p w14:paraId="7A1E4468" w14:textId="77777777" w:rsidR="00E0476C" w:rsidRPr="00934137" w:rsidRDefault="00E0476C" w:rsidP="00353C34">
      <w:pPr>
        <w:pStyle w:val="SCREEN"/>
        <w:rPr>
          <w:sz w:val="16"/>
          <w:szCs w:val="16"/>
        </w:rPr>
      </w:pPr>
      <w:r w:rsidRPr="00934137">
        <w:rPr>
          <w:sz w:val="16"/>
          <w:szCs w:val="16"/>
        </w:rPr>
        <w:lastRenderedPageBreak/>
        <w:t xml:space="preserve">                                                                               RC-PHYSICIAN OPT MN 442GD       YES</w:t>
      </w:r>
    </w:p>
    <w:p w14:paraId="76333633" w14:textId="77777777" w:rsidR="00E0476C" w:rsidRPr="00934137" w:rsidRDefault="00E0476C" w:rsidP="00353C34">
      <w:pPr>
        <w:pStyle w:val="SCREEN"/>
        <w:rPr>
          <w:sz w:val="16"/>
          <w:szCs w:val="16"/>
        </w:rPr>
      </w:pPr>
      <w:r w:rsidRPr="00934137">
        <w:rPr>
          <w:sz w:val="16"/>
          <w:szCs w:val="16"/>
        </w:rPr>
        <w:t xml:space="preserve">                                                                               RC-OPT FAC PR 442GC             YES</w:t>
      </w:r>
    </w:p>
    <w:p w14:paraId="25B33C70" w14:textId="77777777" w:rsidR="00E0476C" w:rsidRPr="00934137" w:rsidRDefault="00E0476C" w:rsidP="00353C34">
      <w:pPr>
        <w:pStyle w:val="SCREEN"/>
        <w:rPr>
          <w:sz w:val="16"/>
          <w:szCs w:val="16"/>
        </w:rPr>
      </w:pPr>
      <w:r w:rsidRPr="00934137">
        <w:rPr>
          <w:sz w:val="16"/>
          <w:szCs w:val="16"/>
        </w:rPr>
        <w:t xml:space="preserve">                                                                               RC-OPT FAC HR 442GC             YES</w:t>
      </w:r>
    </w:p>
    <w:p w14:paraId="68225C8B" w14:textId="77777777" w:rsidR="00E0476C" w:rsidRPr="00934137" w:rsidRDefault="00E0476C" w:rsidP="00353C34">
      <w:pPr>
        <w:pStyle w:val="SCREEN"/>
        <w:rPr>
          <w:sz w:val="16"/>
          <w:szCs w:val="16"/>
        </w:rPr>
      </w:pPr>
      <w:r w:rsidRPr="00934137">
        <w:rPr>
          <w:sz w:val="16"/>
          <w:szCs w:val="16"/>
        </w:rPr>
        <w:t xml:space="preserve">                                                                               RC-OPT FAC ML 442GC             YES</w:t>
      </w:r>
    </w:p>
    <w:p w14:paraId="094521C2" w14:textId="62CEE93E" w:rsidR="00E0476C" w:rsidRPr="00934137" w:rsidRDefault="00E0476C" w:rsidP="00353C34">
      <w:pPr>
        <w:pStyle w:val="SCREEN"/>
        <w:rPr>
          <w:sz w:val="16"/>
          <w:szCs w:val="16"/>
        </w:rPr>
      </w:pPr>
      <w:r w:rsidRPr="00934137">
        <w:rPr>
          <w:sz w:val="16"/>
          <w:szCs w:val="16"/>
        </w:rPr>
        <w:t xml:space="preserve">                                                                               RC-OPT MISC 442GC</w:t>
      </w:r>
    </w:p>
    <w:p w14:paraId="3C2CBA1C" w14:textId="77777777" w:rsidR="00E0476C" w:rsidRPr="00934137" w:rsidRDefault="00E0476C" w:rsidP="00353C34">
      <w:pPr>
        <w:pStyle w:val="SCREEN"/>
        <w:rPr>
          <w:sz w:val="16"/>
          <w:szCs w:val="16"/>
        </w:rPr>
      </w:pPr>
      <w:r w:rsidRPr="00934137">
        <w:rPr>
          <w:sz w:val="16"/>
          <w:szCs w:val="16"/>
        </w:rPr>
        <w:t xml:space="preserve">                                                                               RC-PHYSICIAN OPT PR 442GC       YES</w:t>
      </w:r>
    </w:p>
    <w:p w14:paraId="1AECAB93" w14:textId="77777777" w:rsidR="00E0476C" w:rsidRPr="00934137" w:rsidRDefault="00E0476C" w:rsidP="00353C34">
      <w:pPr>
        <w:pStyle w:val="SCREEN"/>
        <w:rPr>
          <w:sz w:val="16"/>
          <w:szCs w:val="16"/>
        </w:rPr>
      </w:pPr>
      <w:r w:rsidRPr="00934137">
        <w:rPr>
          <w:sz w:val="16"/>
          <w:szCs w:val="16"/>
        </w:rPr>
        <w:t xml:space="preserve">                                                                               RC-PHYSICIAN OPT MN 442GC       YES</w:t>
      </w:r>
    </w:p>
    <w:p w14:paraId="047EF35C" w14:textId="77777777" w:rsidR="00E0476C" w:rsidRPr="00934137" w:rsidRDefault="00E0476C" w:rsidP="00353C34">
      <w:pPr>
        <w:pStyle w:val="SCREEN"/>
        <w:rPr>
          <w:sz w:val="16"/>
          <w:szCs w:val="16"/>
        </w:rPr>
      </w:pPr>
      <w:r w:rsidRPr="00934137">
        <w:rPr>
          <w:sz w:val="16"/>
          <w:szCs w:val="16"/>
        </w:rPr>
        <w:t>RATE SCHEDULE List                                                                                      OCT 25, 2018@17:16   PAGE 70</w:t>
      </w:r>
    </w:p>
    <w:p w14:paraId="154AB271"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6DAC5E5B" w14:textId="77777777" w:rsidR="00E0476C" w:rsidRPr="00934137" w:rsidRDefault="00E0476C" w:rsidP="00353C34">
      <w:pPr>
        <w:pStyle w:val="SCREEN"/>
        <w:rPr>
          <w:sz w:val="16"/>
          <w:szCs w:val="16"/>
        </w:rPr>
      </w:pPr>
      <w:r w:rsidRPr="00934137">
        <w:rPr>
          <w:sz w:val="16"/>
          <w:szCs w:val="16"/>
        </w:rPr>
        <w:t>NAME                  TYPE   SERVICE     DATE         DATE         ADJUSTED    CHARGE SET                      ADD</w:t>
      </w:r>
    </w:p>
    <w:p w14:paraId="67CBBFD8" w14:textId="36D6DAAC" w:rsidR="00E0476C" w:rsidRPr="00934137" w:rsidRDefault="00E0476C" w:rsidP="00353C34">
      <w:pPr>
        <w:pStyle w:val="SCREEN"/>
        <w:rPr>
          <w:sz w:val="16"/>
          <w:szCs w:val="16"/>
        </w:rPr>
      </w:pPr>
      <w:r w:rsidRPr="00934137">
        <w:rPr>
          <w:sz w:val="16"/>
          <w:szCs w:val="16"/>
        </w:rPr>
        <w:t>-----------------------------------------------------------------------------------------------------------------------</w:t>
      </w:r>
    </w:p>
    <w:p w14:paraId="0E8BC280" w14:textId="77777777" w:rsidR="00E0476C" w:rsidRPr="00934137" w:rsidRDefault="00E0476C" w:rsidP="00353C34">
      <w:pPr>
        <w:pStyle w:val="SCREEN"/>
        <w:rPr>
          <w:sz w:val="16"/>
          <w:szCs w:val="16"/>
        </w:rPr>
      </w:pPr>
      <w:r w:rsidRPr="00934137">
        <w:rPr>
          <w:sz w:val="16"/>
          <w:szCs w:val="16"/>
        </w:rPr>
        <w:t xml:space="preserve">                                                                               RC-OPT FAC PR 442HK             YES</w:t>
      </w:r>
    </w:p>
    <w:p w14:paraId="22B153BC" w14:textId="77777777" w:rsidR="00E0476C" w:rsidRPr="00934137" w:rsidRDefault="00E0476C" w:rsidP="00353C34">
      <w:pPr>
        <w:pStyle w:val="SCREEN"/>
        <w:rPr>
          <w:sz w:val="16"/>
          <w:szCs w:val="16"/>
        </w:rPr>
      </w:pPr>
      <w:r w:rsidRPr="00934137">
        <w:rPr>
          <w:sz w:val="16"/>
          <w:szCs w:val="16"/>
        </w:rPr>
        <w:t xml:space="preserve">                                                                               RC-OPT FAC HR 442HK             YES</w:t>
      </w:r>
    </w:p>
    <w:p w14:paraId="07E625B9" w14:textId="77777777" w:rsidR="00E0476C" w:rsidRPr="00934137" w:rsidRDefault="00E0476C" w:rsidP="00353C34">
      <w:pPr>
        <w:pStyle w:val="SCREEN"/>
        <w:rPr>
          <w:sz w:val="16"/>
          <w:szCs w:val="16"/>
        </w:rPr>
      </w:pPr>
      <w:r w:rsidRPr="00934137">
        <w:rPr>
          <w:sz w:val="16"/>
          <w:szCs w:val="16"/>
        </w:rPr>
        <w:t xml:space="preserve">                                                                               RC-OPT FAC ML 442HK             YES</w:t>
      </w:r>
    </w:p>
    <w:p w14:paraId="2341D631" w14:textId="6B8FC895" w:rsidR="00E0476C" w:rsidRPr="00934137" w:rsidRDefault="00E0476C" w:rsidP="00353C34">
      <w:pPr>
        <w:pStyle w:val="SCREEN"/>
        <w:rPr>
          <w:sz w:val="16"/>
          <w:szCs w:val="16"/>
        </w:rPr>
      </w:pPr>
      <w:r w:rsidRPr="00934137">
        <w:rPr>
          <w:sz w:val="16"/>
          <w:szCs w:val="16"/>
        </w:rPr>
        <w:t xml:space="preserve">                                                                               RC-OPT MISC 442HK</w:t>
      </w:r>
    </w:p>
    <w:p w14:paraId="2FC2E12E" w14:textId="77777777" w:rsidR="00E0476C" w:rsidRPr="00934137" w:rsidRDefault="00E0476C" w:rsidP="00353C34">
      <w:pPr>
        <w:pStyle w:val="SCREEN"/>
        <w:rPr>
          <w:sz w:val="16"/>
          <w:szCs w:val="16"/>
        </w:rPr>
      </w:pPr>
      <w:r w:rsidRPr="00934137">
        <w:rPr>
          <w:sz w:val="16"/>
          <w:szCs w:val="16"/>
        </w:rPr>
        <w:t xml:space="preserve">                                                                               RC-PHYSICIAN OPT PR 442HK       YES</w:t>
      </w:r>
    </w:p>
    <w:p w14:paraId="62457135" w14:textId="77777777" w:rsidR="00E0476C" w:rsidRPr="00934137" w:rsidRDefault="00E0476C" w:rsidP="00353C34">
      <w:pPr>
        <w:pStyle w:val="SCREEN"/>
        <w:rPr>
          <w:sz w:val="16"/>
          <w:szCs w:val="16"/>
        </w:rPr>
      </w:pPr>
      <w:r w:rsidRPr="00934137">
        <w:rPr>
          <w:sz w:val="16"/>
          <w:szCs w:val="16"/>
        </w:rPr>
        <w:t xml:space="preserve">                                                                               RC-PHYSICIAN OPT MN 442HK       YES</w:t>
      </w:r>
    </w:p>
    <w:p w14:paraId="1D14F3BE" w14:textId="77777777" w:rsidR="00E0476C" w:rsidRPr="00934137" w:rsidRDefault="00E0476C" w:rsidP="00353C34">
      <w:pPr>
        <w:pStyle w:val="SCREEN"/>
        <w:rPr>
          <w:sz w:val="16"/>
          <w:szCs w:val="16"/>
        </w:rPr>
      </w:pPr>
      <w:r w:rsidRPr="00934137">
        <w:rPr>
          <w:sz w:val="16"/>
          <w:szCs w:val="16"/>
        </w:rPr>
        <w:t xml:space="preserve">                                                                               RC-OPT FAC PR 442GB             YES</w:t>
      </w:r>
    </w:p>
    <w:p w14:paraId="47D792AB" w14:textId="77777777" w:rsidR="00E0476C" w:rsidRPr="00934137" w:rsidRDefault="00E0476C" w:rsidP="00353C34">
      <w:pPr>
        <w:pStyle w:val="SCREEN"/>
        <w:rPr>
          <w:sz w:val="16"/>
          <w:szCs w:val="16"/>
        </w:rPr>
      </w:pPr>
      <w:r w:rsidRPr="00934137">
        <w:rPr>
          <w:sz w:val="16"/>
          <w:szCs w:val="16"/>
        </w:rPr>
        <w:t xml:space="preserve">                                                                               RC-OPT FAC HR 442GB             YES</w:t>
      </w:r>
    </w:p>
    <w:p w14:paraId="34229160" w14:textId="77777777" w:rsidR="00E0476C" w:rsidRPr="00934137" w:rsidRDefault="00E0476C" w:rsidP="00353C34">
      <w:pPr>
        <w:pStyle w:val="SCREEN"/>
        <w:rPr>
          <w:sz w:val="16"/>
          <w:szCs w:val="16"/>
        </w:rPr>
      </w:pPr>
      <w:r w:rsidRPr="00934137">
        <w:rPr>
          <w:sz w:val="16"/>
          <w:szCs w:val="16"/>
        </w:rPr>
        <w:t xml:space="preserve">                                                                               RC-OPT FAC ML 442GB             YES</w:t>
      </w:r>
    </w:p>
    <w:p w14:paraId="2D2FCEE4" w14:textId="060EDCA4" w:rsidR="00E0476C" w:rsidRPr="00934137" w:rsidRDefault="00E0476C" w:rsidP="00353C34">
      <w:pPr>
        <w:pStyle w:val="SCREEN"/>
        <w:rPr>
          <w:sz w:val="16"/>
          <w:szCs w:val="16"/>
        </w:rPr>
      </w:pPr>
      <w:r w:rsidRPr="00934137">
        <w:rPr>
          <w:sz w:val="16"/>
          <w:szCs w:val="16"/>
        </w:rPr>
        <w:t xml:space="preserve">                                                                               RC-OPT MISC 442GB</w:t>
      </w:r>
    </w:p>
    <w:p w14:paraId="1E20D174" w14:textId="77777777" w:rsidR="00E0476C" w:rsidRPr="00934137" w:rsidRDefault="00E0476C" w:rsidP="00353C34">
      <w:pPr>
        <w:pStyle w:val="SCREEN"/>
        <w:rPr>
          <w:sz w:val="16"/>
          <w:szCs w:val="16"/>
        </w:rPr>
      </w:pPr>
      <w:r w:rsidRPr="00934137">
        <w:rPr>
          <w:sz w:val="16"/>
          <w:szCs w:val="16"/>
        </w:rPr>
        <w:t xml:space="preserve">                                                                               RC-PHYSICIAN OPT PR 442GB       YES</w:t>
      </w:r>
    </w:p>
    <w:p w14:paraId="6C1013B3" w14:textId="77777777" w:rsidR="00E0476C" w:rsidRPr="00934137" w:rsidRDefault="00E0476C" w:rsidP="00353C34">
      <w:pPr>
        <w:pStyle w:val="SCREEN"/>
        <w:rPr>
          <w:sz w:val="16"/>
          <w:szCs w:val="16"/>
        </w:rPr>
      </w:pPr>
      <w:r w:rsidRPr="00934137">
        <w:rPr>
          <w:sz w:val="16"/>
          <w:szCs w:val="16"/>
        </w:rPr>
        <w:t xml:space="preserve">                                                                               RC-PHYSICIAN OPT MN 442GB       YES</w:t>
      </w:r>
    </w:p>
    <w:p w14:paraId="3FD09B96" w14:textId="77777777" w:rsidR="00E0476C" w:rsidRPr="00934137" w:rsidRDefault="00E0476C" w:rsidP="00353C34">
      <w:pPr>
        <w:pStyle w:val="SCREEN"/>
        <w:rPr>
          <w:sz w:val="16"/>
          <w:szCs w:val="16"/>
        </w:rPr>
      </w:pPr>
      <w:r w:rsidRPr="00934137">
        <w:rPr>
          <w:sz w:val="16"/>
          <w:szCs w:val="16"/>
        </w:rPr>
        <w:t xml:space="preserve">                                                                               RC-OPT FAC PR 442MA             YES</w:t>
      </w:r>
    </w:p>
    <w:p w14:paraId="40ED9026" w14:textId="77777777" w:rsidR="00E0476C" w:rsidRPr="00934137" w:rsidRDefault="00E0476C" w:rsidP="00353C34">
      <w:pPr>
        <w:pStyle w:val="SCREEN"/>
        <w:rPr>
          <w:sz w:val="16"/>
          <w:szCs w:val="16"/>
        </w:rPr>
      </w:pPr>
      <w:r w:rsidRPr="00934137">
        <w:rPr>
          <w:sz w:val="16"/>
          <w:szCs w:val="16"/>
        </w:rPr>
        <w:t xml:space="preserve">                                                                               RC-OPT FAC HR 442MA             YES</w:t>
      </w:r>
    </w:p>
    <w:p w14:paraId="74BFE6A8" w14:textId="77777777" w:rsidR="00E0476C" w:rsidRPr="00934137" w:rsidRDefault="00E0476C" w:rsidP="00353C34">
      <w:pPr>
        <w:pStyle w:val="SCREEN"/>
        <w:rPr>
          <w:sz w:val="16"/>
          <w:szCs w:val="16"/>
        </w:rPr>
      </w:pPr>
      <w:r w:rsidRPr="00934137">
        <w:rPr>
          <w:sz w:val="16"/>
          <w:szCs w:val="16"/>
        </w:rPr>
        <w:t xml:space="preserve">                                                                               RC-OPT FAC ML 442MA             YES</w:t>
      </w:r>
    </w:p>
    <w:p w14:paraId="0100A79B" w14:textId="03333142" w:rsidR="00E0476C" w:rsidRPr="00934137" w:rsidRDefault="00E0476C" w:rsidP="00353C34">
      <w:pPr>
        <w:pStyle w:val="SCREEN"/>
        <w:rPr>
          <w:sz w:val="16"/>
          <w:szCs w:val="16"/>
        </w:rPr>
      </w:pPr>
      <w:r w:rsidRPr="00934137">
        <w:rPr>
          <w:sz w:val="16"/>
          <w:szCs w:val="16"/>
        </w:rPr>
        <w:t xml:space="preserve">                                                                               RC-OPT MISC 442MA</w:t>
      </w:r>
    </w:p>
    <w:p w14:paraId="112AA06E" w14:textId="77777777" w:rsidR="00E0476C" w:rsidRPr="00934137" w:rsidRDefault="00E0476C" w:rsidP="00353C34">
      <w:pPr>
        <w:pStyle w:val="SCREEN"/>
        <w:rPr>
          <w:sz w:val="16"/>
          <w:szCs w:val="16"/>
        </w:rPr>
      </w:pPr>
      <w:r w:rsidRPr="00934137">
        <w:rPr>
          <w:sz w:val="16"/>
          <w:szCs w:val="16"/>
        </w:rPr>
        <w:t xml:space="preserve">                                                                               RC-PHYSICIAN OPT PR 442MA       YES</w:t>
      </w:r>
    </w:p>
    <w:p w14:paraId="2B595B81" w14:textId="77777777" w:rsidR="00E0476C" w:rsidRPr="00934137" w:rsidRDefault="00E0476C" w:rsidP="00353C34">
      <w:pPr>
        <w:pStyle w:val="SCREEN"/>
        <w:rPr>
          <w:sz w:val="16"/>
          <w:szCs w:val="16"/>
        </w:rPr>
      </w:pPr>
      <w:r w:rsidRPr="00934137">
        <w:rPr>
          <w:sz w:val="16"/>
          <w:szCs w:val="16"/>
        </w:rPr>
        <w:t xml:space="preserve">                                                                               RC-PHYSICIAN OPT MN 442MA       YES</w:t>
      </w:r>
    </w:p>
    <w:p w14:paraId="1E18240B" w14:textId="77777777" w:rsidR="00E0476C" w:rsidRPr="00934137" w:rsidRDefault="00E0476C" w:rsidP="00353C34">
      <w:pPr>
        <w:pStyle w:val="SCREEN"/>
        <w:rPr>
          <w:sz w:val="16"/>
          <w:szCs w:val="16"/>
        </w:rPr>
      </w:pPr>
      <w:r w:rsidRPr="00934137">
        <w:rPr>
          <w:sz w:val="16"/>
          <w:szCs w:val="16"/>
        </w:rPr>
        <w:t>RATE SCHEDULE List                                                                                      OCT 25, 2018@17:16   PAGE 71</w:t>
      </w:r>
    </w:p>
    <w:p w14:paraId="1F2B705C"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608237A6" w14:textId="77777777" w:rsidR="00E0476C" w:rsidRPr="00934137" w:rsidRDefault="00E0476C" w:rsidP="00353C34">
      <w:pPr>
        <w:pStyle w:val="SCREEN"/>
        <w:rPr>
          <w:sz w:val="16"/>
          <w:szCs w:val="16"/>
        </w:rPr>
      </w:pPr>
      <w:r w:rsidRPr="00934137">
        <w:rPr>
          <w:sz w:val="16"/>
          <w:szCs w:val="16"/>
        </w:rPr>
        <w:t>NAME                  TYPE   SERVICE     DATE         DATE         ADJUSTED    CHARGE SET                      ADD</w:t>
      </w:r>
    </w:p>
    <w:p w14:paraId="0541F6BD" w14:textId="5DF574DC" w:rsidR="00E0476C" w:rsidRPr="00934137" w:rsidRDefault="00E0476C" w:rsidP="00353C34">
      <w:pPr>
        <w:pStyle w:val="SCREEN"/>
        <w:rPr>
          <w:sz w:val="16"/>
          <w:szCs w:val="16"/>
        </w:rPr>
      </w:pPr>
      <w:r w:rsidRPr="00934137">
        <w:rPr>
          <w:sz w:val="16"/>
          <w:szCs w:val="16"/>
        </w:rPr>
        <w:t>-----------------------------------------------------------------------------------------------------------------------</w:t>
      </w:r>
    </w:p>
    <w:p w14:paraId="4EA35141" w14:textId="77777777" w:rsidR="00E0476C" w:rsidRPr="00934137" w:rsidRDefault="00E0476C" w:rsidP="00353C34">
      <w:pPr>
        <w:pStyle w:val="SCREEN"/>
        <w:rPr>
          <w:sz w:val="16"/>
          <w:szCs w:val="16"/>
        </w:rPr>
      </w:pPr>
      <w:r w:rsidRPr="00934137">
        <w:rPr>
          <w:sz w:val="16"/>
          <w:szCs w:val="16"/>
        </w:rPr>
        <w:t xml:space="preserve">                                                                               RC-PHYSICIAN FS PR 442QB        YES</w:t>
      </w:r>
    </w:p>
    <w:p w14:paraId="6A7104F9" w14:textId="77777777" w:rsidR="00E0476C" w:rsidRPr="00934137" w:rsidRDefault="00E0476C" w:rsidP="00353C34">
      <w:pPr>
        <w:pStyle w:val="SCREEN"/>
        <w:rPr>
          <w:sz w:val="16"/>
          <w:szCs w:val="16"/>
        </w:rPr>
      </w:pPr>
      <w:r w:rsidRPr="00934137">
        <w:rPr>
          <w:sz w:val="16"/>
          <w:szCs w:val="16"/>
        </w:rPr>
        <w:t xml:space="preserve">                                                                               RC-PHYSICIAN FS MN 442QB        YES</w:t>
      </w:r>
    </w:p>
    <w:p w14:paraId="0CD8C6E9" w14:textId="77777777" w:rsidR="00E0476C" w:rsidRPr="00934137" w:rsidRDefault="00E0476C" w:rsidP="00353C34">
      <w:pPr>
        <w:pStyle w:val="SCREEN"/>
        <w:rPr>
          <w:sz w:val="16"/>
          <w:szCs w:val="16"/>
        </w:rPr>
      </w:pPr>
      <w:r w:rsidRPr="00934137">
        <w:rPr>
          <w:sz w:val="16"/>
          <w:szCs w:val="16"/>
        </w:rPr>
        <w:t xml:space="preserve">                                                                               RC-PHYSICIAN FS ML 442QB        YES</w:t>
      </w:r>
    </w:p>
    <w:p w14:paraId="7353952F" w14:textId="77777777" w:rsidR="00E0476C" w:rsidRPr="00934137" w:rsidRDefault="00E0476C" w:rsidP="00353C34">
      <w:pPr>
        <w:pStyle w:val="SCREEN"/>
        <w:rPr>
          <w:sz w:val="16"/>
          <w:szCs w:val="16"/>
        </w:rPr>
      </w:pPr>
      <w:r w:rsidRPr="00934137">
        <w:rPr>
          <w:sz w:val="16"/>
          <w:szCs w:val="16"/>
        </w:rPr>
        <w:t xml:space="preserve">                                                                               RC-PHYSICIAN FS PR 442QA        YES</w:t>
      </w:r>
    </w:p>
    <w:p w14:paraId="688F2348" w14:textId="77777777" w:rsidR="00E0476C" w:rsidRPr="00934137" w:rsidRDefault="00E0476C" w:rsidP="00353C34">
      <w:pPr>
        <w:pStyle w:val="SCREEN"/>
        <w:rPr>
          <w:sz w:val="16"/>
          <w:szCs w:val="16"/>
        </w:rPr>
      </w:pPr>
      <w:r w:rsidRPr="00934137">
        <w:rPr>
          <w:sz w:val="16"/>
          <w:szCs w:val="16"/>
        </w:rPr>
        <w:t xml:space="preserve">                                                                               RC-PHYSICIAN FS MN 442QA        YES</w:t>
      </w:r>
    </w:p>
    <w:p w14:paraId="5649810F" w14:textId="77777777" w:rsidR="00E0476C" w:rsidRPr="00934137" w:rsidRDefault="00E0476C" w:rsidP="00353C34">
      <w:pPr>
        <w:pStyle w:val="SCREEN"/>
        <w:rPr>
          <w:sz w:val="16"/>
          <w:szCs w:val="16"/>
        </w:rPr>
      </w:pPr>
      <w:r w:rsidRPr="00934137">
        <w:rPr>
          <w:sz w:val="16"/>
          <w:szCs w:val="16"/>
        </w:rPr>
        <w:t xml:space="preserve">                                                                               RC-PHYSICIAN FS ML 442QA        YES</w:t>
      </w:r>
    </w:p>
    <w:p w14:paraId="5CE8F89C" w14:textId="77777777" w:rsidR="00E0476C" w:rsidRPr="00934137" w:rsidRDefault="00E0476C" w:rsidP="00353C34">
      <w:pPr>
        <w:pStyle w:val="SCREEN"/>
        <w:rPr>
          <w:sz w:val="16"/>
          <w:szCs w:val="16"/>
        </w:rPr>
      </w:pPr>
      <w:r w:rsidRPr="00934137">
        <w:rPr>
          <w:sz w:val="16"/>
          <w:szCs w:val="16"/>
        </w:rPr>
        <w:t xml:space="preserve">                                                                               RC-OPT FAC PR 442QA             YES</w:t>
      </w:r>
    </w:p>
    <w:p w14:paraId="7096628B" w14:textId="77777777" w:rsidR="00E0476C" w:rsidRPr="00934137" w:rsidRDefault="00E0476C" w:rsidP="00353C34">
      <w:pPr>
        <w:pStyle w:val="SCREEN"/>
        <w:rPr>
          <w:sz w:val="16"/>
          <w:szCs w:val="16"/>
        </w:rPr>
      </w:pPr>
      <w:r w:rsidRPr="00934137">
        <w:rPr>
          <w:sz w:val="16"/>
          <w:szCs w:val="16"/>
        </w:rPr>
        <w:t xml:space="preserve">                                                                               RC-OPT FAC HR 442QA             YES</w:t>
      </w:r>
    </w:p>
    <w:p w14:paraId="544F6196" w14:textId="77777777" w:rsidR="00E0476C" w:rsidRPr="00934137" w:rsidRDefault="00E0476C" w:rsidP="00353C34">
      <w:pPr>
        <w:pStyle w:val="SCREEN"/>
        <w:rPr>
          <w:sz w:val="16"/>
          <w:szCs w:val="16"/>
        </w:rPr>
      </w:pPr>
      <w:r w:rsidRPr="00934137">
        <w:rPr>
          <w:sz w:val="16"/>
          <w:szCs w:val="16"/>
        </w:rPr>
        <w:t xml:space="preserve">                                                                               RC-OPT FAC ML 442QA             YES</w:t>
      </w:r>
    </w:p>
    <w:p w14:paraId="045F9156" w14:textId="2C910B7E" w:rsidR="00E0476C" w:rsidRPr="00934137" w:rsidRDefault="00E0476C" w:rsidP="00353C34">
      <w:pPr>
        <w:pStyle w:val="SCREEN"/>
        <w:rPr>
          <w:sz w:val="16"/>
          <w:szCs w:val="16"/>
        </w:rPr>
      </w:pPr>
      <w:r w:rsidRPr="00934137">
        <w:rPr>
          <w:sz w:val="16"/>
          <w:szCs w:val="16"/>
        </w:rPr>
        <w:t xml:space="preserve">                                                                               RC-OPT MISC 442QA</w:t>
      </w:r>
    </w:p>
    <w:p w14:paraId="61573B8D" w14:textId="77777777" w:rsidR="00E0476C" w:rsidRPr="00934137" w:rsidRDefault="00E0476C" w:rsidP="00353C34">
      <w:pPr>
        <w:pStyle w:val="SCREEN"/>
        <w:rPr>
          <w:sz w:val="16"/>
          <w:szCs w:val="16"/>
        </w:rPr>
      </w:pPr>
      <w:r w:rsidRPr="00934137">
        <w:rPr>
          <w:sz w:val="16"/>
          <w:szCs w:val="16"/>
        </w:rPr>
        <w:t xml:space="preserve">                                                                               RC-PHYSICIAN OPT PR 442QA       YES</w:t>
      </w:r>
    </w:p>
    <w:p w14:paraId="6A94699C" w14:textId="77777777" w:rsidR="00E0476C" w:rsidRPr="00934137" w:rsidRDefault="00E0476C" w:rsidP="00353C34">
      <w:pPr>
        <w:pStyle w:val="SCREEN"/>
        <w:rPr>
          <w:sz w:val="16"/>
          <w:szCs w:val="16"/>
        </w:rPr>
      </w:pPr>
      <w:r w:rsidRPr="00934137">
        <w:rPr>
          <w:sz w:val="16"/>
          <w:szCs w:val="16"/>
        </w:rPr>
        <w:t xml:space="preserve">                                                                               RC-PHYSICIAN OPT MN 442QA       YES</w:t>
      </w:r>
    </w:p>
    <w:p w14:paraId="5AA47A42" w14:textId="77777777" w:rsidR="00E0476C" w:rsidRPr="00934137" w:rsidRDefault="00E0476C" w:rsidP="00353C34">
      <w:pPr>
        <w:pStyle w:val="SCREEN"/>
        <w:rPr>
          <w:sz w:val="16"/>
          <w:szCs w:val="16"/>
        </w:rPr>
      </w:pPr>
      <w:r w:rsidRPr="00934137">
        <w:rPr>
          <w:sz w:val="16"/>
          <w:szCs w:val="16"/>
        </w:rPr>
        <w:t xml:space="preserve">                                                                               RC-OPT FAC PR 442QB             YES</w:t>
      </w:r>
    </w:p>
    <w:p w14:paraId="72F32817" w14:textId="77777777" w:rsidR="00E0476C" w:rsidRPr="00934137" w:rsidRDefault="00E0476C" w:rsidP="00353C34">
      <w:pPr>
        <w:pStyle w:val="SCREEN"/>
        <w:rPr>
          <w:sz w:val="16"/>
          <w:szCs w:val="16"/>
        </w:rPr>
      </w:pPr>
      <w:r w:rsidRPr="00934137">
        <w:rPr>
          <w:sz w:val="16"/>
          <w:szCs w:val="16"/>
        </w:rPr>
        <w:t xml:space="preserve">                                                                               RC-OPT FAC HR 442QB             YES</w:t>
      </w:r>
    </w:p>
    <w:p w14:paraId="7555ECB1" w14:textId="77777777" w:rsidR="00E0476C" w:rsidRPr="00934137" w:rsidRDefault="00E0476C" w:rsidP="00353C34">
      <w:pPr>
        <w:pStyle w:val="SCREEN"/>
        <w:rPr>
          <w:sz w:val="16"/>
          <w:szCs w:val="16"/>
        </w:rPr>
      </w:pPr>
      <w:r w:rsidRPr="00934137">
        <w:rPr>
          <w:sz w:val="16"/>
          <w:szCs w:val="16"/>
        </w:rPr>
        <w:t xml:space="preserve">                                                                               RC-OPT FAC ML 442QB             YES</w:t>
      </w:r>
    </w:p>
    <w:p w14:paraId="7C6649B1" w14:textId="73C9E691" w:rsidR="00E0476C" w:rsidRPr="00934137" w:rsidRDefault="00E0476C" w:rsidP="00353C34">
      <w:pPr>
        <w:pStyle w:val="SCREEN"/>
        <w:rPr>
          <w:sz w:val="16"/>
          <w:szCs w:val="16"/>
        </w:rPr>
      </w:pPr>
      <w:r w:rsidRPr="00934137">
        <w:rPr>
          <w:sz w:val="16"/>
          <w:szCs w:val="16"/>
        </w:rPr>
        <w:t xml:space="preserve">                                                                               RC-OPT MISC 442QB</w:t>
      </w:r>
    </w:p>
    <w:p w14:paraId="7B261431" w14:textId="77777777" w:rsidR="00E0476C" w:rsidRPr="00934137" w:rsidRDefault="00E0476C" w:rsidP="00353C34">
      <w:pPr>
        <w:pStyle w:val="SCREEN"/>
        <w:rPr>
          <w:sz w:val="16"/>
          <w:szCs w:val="16"/>
        </w:rPr>
      </w:pPr>
      <w:r w:rsidRPr="00934137">
        <w:rPr>
          <w:sz w:val="16"/>
          <w:szCs w:val="16"/>
        </w:rPr>
        <w:t xml:space="preserve">                                                                               RC-PHYSICIAN OPT PR 442QB       YES</w:t>
      </w:r>
    </w:p>
    <w:p w14:paraId="7EE1969B" w14:textId="77777777" w:rsidR="00E0476C" w:rsidRPr="00934137" w:rsidRDefault="00E0476C" w:rsidP="00353C34">
      <w:pPr>
        <w:pStyle w:val="SCREEN"/>
        <w:rPr>
          <w:sz w:val="16"/>
          <w:szCs w:val="16"/>
        </w:rPr>
      </w:pPr>
      <w:r w:rsidRPr="00934137">
        <w:rPr>
          <w:sz w:val="16"/>
          <w:szCs w:val="16"/>
        </w:rPr>
        <w:t xml:space="preserve">                                                                               RC-PHYSICIAN OPT MN 442QB       YES</w:t>
      </w:r>
    </w:p>
    <w:p w14:paraId="2F5BAD6C" w14:textId="77777777" w:rsidR="00E0476C" w:rsidRPr="00934137" w:rsidRDefault="00E0476C" w:rsidP="00353C34">
      <w:pPr>
        <w:pStyle w:val="SCREEN"/>
        <w:rPr>
          <w:sz w:val="16"/>
          <w:szCs w:val="16"/>
        </w:rPr>
      </w:pPr>
      <w:r w:rsidRPr="00934137">
        <w:rPr>
          <w:sz w:val="16"/>
          <w:szCs w:val="16"/>
        </w:rPr>
        <w:lastRenderedPageBreak/>
        <w:t>RATE SCHEDULE List                                                                                      OCT 25, 2018@17:16   PAGE 72</w:t>
      </w:r>
    </w:p>
    <w:p w14:paraId="6B18DE79"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341BCAC8" w14:textId="77777777" w:rsidR="00E0476C" w:rsidRPr="00934137" w:rsidRDefault="00E0476C" w:rsidP="00353C34">
      <w:pPr>
        <w:pStyle w:val="SCREEN"/>
        <w:rPr>
          <w:sz w:val="16"/>
          <w:szCs w:val="16"/>
        </w:rPr>
      </w:pPr>
      <w:r w:rsidRPr="00934137">
        <w:rPr>
          <w:sz w:val="16"/>
          <w:szCs w:val="16"/>
        </w:rPr>
        <w:t>NAME                  TYPE   SERVICE     DATE         DATE         ADJUSTED    CHARGE SET                      ADD</w:t>
      </w:r>
    </w:p>
    <w:p w14:paraId="79A833FA" w14:textId="239F37A6" w:rsidR="00E0476C" w:rsidRPr="00934137" w:rsidRDefault="00E0476C" w:rsidP="00353C34">
      <w:pPr>
        <w:pStyle w:val="SCREEN"/>
        <w:rPr>
          <w:sz w:val="16"/>
          <w:szCs w:val="16"/>
        </w:rPr>
      </w:pPr>
      <w:r w:rsidRPr="00934137">
        <w:rPr>
          <w:sz w:val="16"/>
          <w:szCs w:val="16"/>
        </w:rPr>
        <w:t>-----------------------------------------------------------------------------------------------------------------------</w:t>
      </w:r>
    </w:p>
    <w:p w14:paraId="38C14991" w14:textId="30DA4E6C" w:rsidR="00E0476C" w:rsidRPr="00934137" w:rsidRDefault="00E0476C" w:rsidP="00353C34">
      <w:pPr>
        <w:pStyle w:val="SCREEN"/>
        <w:rPr>
          <w:sz w:val="16"/>
          <w:szCs w:val="16"/>
        </w:rPr>
      </w:pPr>
      <w:r w:rsidRPr="00934137">
        <w:rPr>
          <w:sz w:val="16"/>
          <w:szCs w:val="16"/>
        </w:rPr>
        <w:t>CCC-WC-RX             OUTPA              JAN 1,2018                            RX COST                         YES</w:t>
      </w:r>
    </w:p>
    <w:p w14:paraId="6A30134B" w14:textId="77777777" w:rsidR="00E0476C" w:rsidRPr="00934137" w:rsidRDefault="00E0476C" w:rsidP="00353C34">
      <w:pPr>
        <w:pStyle w:val="SCREEN"/>
        <w:rPr>
          <w:sz w:val="16"/>
          <w:szCs w:val="16"/>
        </w:rPr>
      </w:pPr>
      <w:r w:rsidRPr="00934137">
        <w:rPr>
          <w:sz w:val="16"/>
          <w:szCs w:val="16"/>
        </w:rPr>
        <w:t xml:space="preserve">        RATE TYPE: CRIME VICTIM</w:t>
      </w:r>
    </w:p>
    <w:p w14:paraId="5161195C" w14:textId="77777777" w:rsidR="00E0476C" w:rsidRPr="00934137" w:rsidRDefault="00E0476C" w:rsidP="00353C34">
      <w:pPr>
        <w:pStyle w:val="SCREEN"/>
        <w:rPr>
          <w:sz w:val="16"/>
          <w:szCs w:val="16"/>
        </w:rPr>
      </w:pPr>
      <w:r w:rsidRPr="00934137">
        <w:rPr>
          <w:sz w:val="16"/>
          <w:szCs w:val="16"/>
        </w:rPr>
        <w:t>CV-INPT               INPAT  INPATIENT                                         TL-INPT (NPF)                   YES</w:t>
      </w:r>
    </w:p>
    <w:p w14:paraId="1516B498" w14:textId="77777777" w:rsidR="00E0476C" w:rsidRPr="00934137" w:rsidRDefault="00E0476C" w:rsidP="00353C34">
      <w:pPr>
        <w:pStyle w:val="SCREEN"/>
        <w:rPr>
          <w:sz w:val="16"/>
          <w:szCs w:val="16"/>
        </w:rPr>
      </w:pPr>
      <w:r w:rsidRPr="00934137">
        <w:rPr>
          <w:sz w:val="16"/>
          <w:szCs w:val="16"/>
        </w:rPr>
        <w:t xml:space="preserve">                                                                               TL-INPT (PF)                    YES</w:t>
      </w:r>
    </w:p>
    <w:p w14:paraId="231ADA5A" w14:textId="77777777" w:rsidR="00E0476C" w:rsidRPr="00934137" w:rsidRDefault="00E0476C" w:rsidP="00353C34">
      <w:pPr>
        <w:pStyle w:val="SCREEN"/>
        <w:rPr>
          <w:sz w:val="16"/>
          <w:szCs w:val="16"/>
        </w:rPr>
      </w:pPr>
      <w:r w:rsidRPr="00934137">
        <w:rPr>
          <w:sz w:val="16"/>
          <w:szCs w:val="16"/>
        </w:rPr>
        <w:t>CV-OPT                OUTPA                                                    TL-OPT VST                      YES</w:t>
      </w:r>
    </w:p>
    <w:p w14:paraId="58376BD6" w14:textId="77777777" w:rsidR="00E0476C" w:rsidRPr="00934137" w:rsidRDefault="00E0476C" w:rsidP="00353C34">
      <w:pPr>
        <w:pStyle w:val="SCREEN"/>
        <w:rPr>
          <w:sz w:val="16"/>
          <w:szCs w:val="16"/>
        </w:rPr>
      </w:pPr>
      <w:r w:rsidRPr="00934137">
        <w:rPr>
          <w:sz w:val="16"/>
          <w:szCs w:val="16"/>
        </w:rPr>
        <w:t xml:space="preserve">                                                                               TL-RX FILL                      YES</w:t>
      </w:r>
    </w:p>
    <w:p w14:paraId="6130D2F9" w14:textId="2E268F3B" w:rsidR="00E0476C" w:rsidRPr="00934137" w:rsidRDefault="00E0476C" w:rsidP="00353C34">
      <w:pPr>
        <w:pStyle w:val="SCREEN"/>
        <w:rPr>
          <w:sz w:val="16"/>
          <w:szCs w:val="16"/>
        </w:rPr>
      </w:pPr>
      <w:r w:rsidRPr="00934137">
        <w:rPr>
          <w:sz w:val="16"/>
          <w:szCs w:val="16"/>
        </w:rPr>
        <w:t xml:space="preserve">                                                                               TL-OPT VST PM&amp;RS</w:t>
      </w:r>
    </w:p>
    <w:p w14:paraId="77ACF09D" w14:textId="18519F8E" w:rsidR="00E0476C" w:rsidRPr="00934137" w:rsidRDefault="00E0476C" w:rsidP="00353C34">
      <w:pPr>
        <w:pStyle w:val="SCREEN"/>
        <w:rPr>
          <w:sz w:val="16"/>
          <w:szCs w:val="16"/>
        </w:rPr>
      </w:pPr>
      <w:r w:rsidRPr="00934137">
        <w:rPr>
          <w:sz w:val="16"/>
          <w:szCs w:val="16"/>
        </w:rPr>
        <w:t xml:space="preserve">                                                                               TL-OPT VST POLYTRAUMA</w:t>
      </w:r>
    </w:p>
    <w:p w14:paraId="4097AF38" w14:textId="77777777" w:rsidR="00E0476C" w:rsidRPr="00934137" w:rsidRDefault="00E0476C" w:rsidP="00353C34">
      <w:pPr>
        <w:pStyle w:val="SCREEN"/>
        <w:rPr>
          <w:sz w:val="16"/>
          <w:szCs w:val="16"/>
        </w:rPr>
      </w:pPr>
      <w:r w:rsidRPr="00934137">
        <w:rPr>
          <w:sz w:val="16"/>
          <w:szCs w:val="16"/>
        </w:rPr>
        <w:t xml:space="preserve">        RATE TYPE: DENTAL</w:t>
      </w:r>
    </w:p>
    <w:p w14:paraId="5F503277" w14:textId="7CF20D71" w:rsidR="00E0476C" w:rsidRPr="00934137" w:rsidRDefault="00E0476C" w:rsidP="00353C34">
      <w:pPr>
        <w:pStyle w:val="SCREEN"/>
        <w:rPr>
          <w:sz w:val="16"/>
          <w:szCs w:val="16"/>
        </w:rPr>
      </w:pPr>
      <w:r w:rsidRPr="00934137">
        <w:rPr>
          <w:sz w:val="16"/>
          <w:szCs w:val="16"/>
        </w:rPr>
        <w:t>DNTL-OPT DENTAL       OUTPA                                                    TL-OPT DENTAL                   YES</w:t>
      </w:r>
    </w:p>
    <w:p w14:paraId="22ACF219" w14:textId="77777777" w:rsidR="00E0476C" w:rsidRPr="00934137" w:rsidRDefault="00E0476C" w:rsidP="00353C34">
      <w:pPr>
        <w:pStyle w:val="SCREEN"/>
        <w:rPr>
          <w:sz w:val="16"/>
          <w:szCs w:val="16"/>
        </w:rPr>
      </w:pPr>
      <w:r w:rsidRPr="00934137">
        <w:rPr>
          <w:sz w:val="16"/>
          <w:szCs w:val="16"/>
        </w:rPr>
        <w:t xml:space="preserve">        RATE TYPE: DENTAL REIMB. INS.</w:t>
      </w:r>
    </w:p>
    <w:p w14:paraId="5FD06E04" w14:textId="77777777" w:rsidR="00E0476C" w:rsidRPr="00934137" w:rsidRDefault="00E0476C" w:rsidP="00353C34">
      <w:pPr>
        <w:pStyle w:val="SCREEN"/>
        <w:rPr>
          <w:sz w:val="16"/>
          <w:szCs w:val="16"/>
        </w:rPr>
      </w:pPr>
      <w:r w:rsidRPr="00934137">
        <w:rPr>
          <w:sz w:val="16"/>
          <w:szCs w:val="16"/>
        </w:rPr>
        <w:t>RATE SCHEDULE List                                                                                      OCT 25, 2018@17:16   PAGE 73</w:t>
      </w:r>
    </w:p>
    <w:p w14:paraId="5A196D7D"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1C8A2CAE" w14:textId="77777777" w:rsidR="00E0476C" w:rsidRPr="00934137" w:rsidRDefault="00E0476C" w:rsidP="00353C34">
      <w:pPr>
        <w:pStyle w:val="SCREEN"/>
        <w:rPr>
          <w:sz w:val="16"/>
          <w:szCs w:val="16"/>
        </w:rPr>
      </w:pPr>
      <w:r w:rsidRPr="00934137">
        <w:rPr>
          <w:sz w:val="16"/>
          <w:szCs w:val="16"/>
        </w:rPr>
        <w:t>NAME                  TYPE   SERVICE     DATE         DATE         ADJUSTED    CHARGE SET                      ADD</w:t>
      </w:r>
    </w:p>
    <w:p w14:paraId="78716D6B" w14:textId="0E62CB41" w:rsidR="00E0476C" w:rsidRPr="00934137" w:rsidRDefault="00E0476C" w:rsidP="00353C34">
      <w:pPr>
        <w:pStyle w:val="SCREEN"/>
        <w:rPr>
          <w:sz w:val="16"/>
          <w:szCs w:val="16"/>
        </w:rPr>
      </w:pPr>
      <w:r w:rsidRPr="00934137">
        <w:rPr>
          <w:sz w:val="16"/>
          <w:szCs w:val="16"/>
        </w:rPr>
        <w:t>-----------------------------------------------------------------------------------------------------------------------</w:t>
      </w:r>
    </w:p>
    <w:p w14:paraId="628E2646" w14:textId="13D58BB4" w:rsidR="00E0476C" w:rsidRPr="00934137" w:rsidRDefault="00E0476C" w:rsidP="00353C34">
      <w:pPr>
        <w:pStyle w:val="SCREEN"/>
        <w:rPr>
          <w:sz w:val="16"/>
          <w:szCs w:val="16"/>
        </w:rPr>
      </w:pPr>
      <w:r w:rsidRPr="00934137">
        <w:rPr>
          <w:sz w:val="16"/>
          <w:szCs w:val="16"/>
        </w:rPr>
        <w:t>HR-OPT DENTAL         OUTPA                                                    TL-OPT DENTAL                   YES</w:t>
      </w:r>
    </w:p>
    <w:p w14:paraId="025F2918" w14:textId="77777777" w:rsidR="00E0476C" w:rsidRPr="00934137" w:rsidRDefault="00E0476C" w:rsidP="00353C34">
      <w:pPr>
        <w:pStyle w:val="SCREEN"/>
        <w:rPr>
          <w:sz w:val="16"/>
          <w:szCs w:val="16"/>
        </w:rPr>
      </w:pPr>
      <w:r w:rsidRPr="00934137">
        <w:rPr>
          <w:sz w:val="16"/>
          <w:szCs w:val="16"/>
        </w:rPr>
        <w:t xml:space="preserve">        RATE TYPE: DOD BLIND REHABILITATION</w:t>
      </w:r>
    </w:p>
    <w:p w14:paraId="17B83325" w14:textId="77777777" w:rsidR="00E0476C" w:rsidRPr="00934137" w:rsidRDefault="00E0476C" w:rsidP="00353C34">
      <w:pPr>
        <w:pStyle w:val="SCREEN"/>
        <w:rPr>
          <w:sz w:val="16"/>
          <w:szCs w:val="16"/>
        </w:rPr>
      </w:pPr>
      <w:r w:rsidRPr="00934137">
        <w:rPr>
          <w:sz w:val="16"/>
          <w:szCs w:val="16"/>
        </w:rPr>
        <w:t>DOD-BR-INPT           INPAT  INPATIENT   DEC 19,2003                           RC-INPT R&amp;B 442                 YES</w:t>
      </w:r>
    </w:p>
    <w:p w14:paraId="108ED97B" w14:textId="77777777" w:rsidR="00E0476C" w:rsidRPr="00934137" w:rsidRDefault="00E0476C" w:rsidP="00353C34">
      <w:pPr>
        <w:pStyle w:val="SCREEN"/>
        <w:rPr>
          <w:sz w:val="16"/>
          <w:szCs w:val="16"/>
        </w:rPr>
      </w:pPr>
      <w:r w:rsidRPr="00934137">
        <w:rPr>
          <w:sz w:val="16"/>
          <w:szCs w:val="16"/>
        </w:rPr>
        <w:t xml:space="preserve">                                                                               RC-INPT ANC 442                 YES</w:t>
      </w:r>
    </w:p>
    <w:p w14:paraId="5339EF4B" w14:textId="77777777" w:rsidR="00E0476C" w:rsidRPr="00934137" w:rsidRDefault="00E0476C" w:rsidP="00353C34">
      <w:pPr>
        <w:pStyle w:val="SCREEN"/>
        <w:rPr>
          <w:sz w:val="16"/>
          <w:szCs w:val="16"/>
        </w:rPr>
      </w:pPr>
      <w:r w:rsidRPr="00934137">
        <w:rPr>
          <w:sz w:val="16"/>
          <w:szCs w:val="16"/>
        </w:rPr>
        <w:t xml:space="preserve">                                                                               RC-INPT FAC PR 442              YES</w:t>
      </w:r>
    </w:p>
    <w:p w14:paraId="709DDF25" w14:textId="77777777" w:rsidR="00E0476C" w:rsidRPr="00934137" w:rsidRDefault="00E0476C" w:rsidP="00353C34">
      <w:pPr>
        <w:pStyle w:val="SCREEN"/>
        <w:rPr>
          <w:sz w:val="16"/>
          <w:szCs w:val="16"/>
        </w:rPr>
      </w:pPr>
      <w:r w:rsidRPr="00934137">
        <w:rPr>
          <w:sz w:val="16"/>
          <w:szCs w:val="16"/>
        </w:rPr>
        <w:t xml:space="preserve">                                                                               RC-INPT FAC HR 442              YES</w:t>
      </w:r>
    </w:p>
    <w:p w14:paraId="7386728B" w14:textId="77777777" w:rsidR="00E0476C" w:rsidRPr="00934137" w:rsidRDefault="00E0476C" w:rsidP="00353C34">
      <w:pPr>
        <w:pStyle w:val="SCREEN"/>
        <w:rPr>
          <w:sz w:val="16"/>
          <w:szCs w:val="16"/>
        </w:rPr>
      </w:pPr>
      <w:r w:rsidRPr="00934137">
        <w:rPr>
          <w:sz w:val="16"/>
          <w:szCs w:val="16"/>
        </w:rPr>
        <w:t xml:space="preserve">                                                                               RC-INPT FAC ML 442              YES</w:t>
      </w:r>
    </w:p>
    <w:p w14:paraId="07E5321D" w14:textId="77777777" w:rsidR="00E0476C" w:rsidRPr="00934137" w:rsidRDefault="00E0476C" w:rsidP="00353C34">
      <w:pPr>
        <w:pStyle w:val="SCREEN"/>
        <w:rPr>
          <w:sz w:val="16"/>
          <w:szCs w:val="16"/>
        </w:rPr>
      </w:pPr>
      <w:r w:rsidRPr="00934137">
        <w:rPr>
          <w:sz w:val="16"/>
          <w:szCs w:val="16"/>
        </w:rPr>
        <w:t xml:space="preserve">                                                                               RC-INPT R&amp;B ICU 442             YES</w:t>
      </w:r>
    </w:p>
    <w:p w14:paraId="7EC0407F" w14:textId="77777777" w:rsidR="00E0476C" w:rsidRPr="00934137" w:rsidRDefault="00E0476C" w:rsidP="00353C34">
      <w:pPr>
        <w:pStyle w:val="SCREEN"/>
        <w:rPr>
          <w:sz w:val="16"/>
          <w:szCs w:val="16"/>
        </w:rPr>
      </w:pPr>
      <w:r w:rsidRPr="00934137">
        <w:rPr>
          <w:sz w:val="16"/>
          <w:szCs w:val="16"/>
        </w:rPr>
        <w:t xml:space="preserve">                                                                               RC-INPT ANC ICU 442             YES</w:t>
      </w:r>
    </w:p>
    <w:p w14:paraId="307750A8" w14:textId="77777777" w:rsidR="00E0476C" w:rsidRPr="00934137" w:rsidRDefault="00E0476C" w:rsidP="00353C34">
      <w:pPr>
        <w:pStyle w:val="SCREEN"/>
        <w:rPr>
          <w:sz w:val="16"/>
          <w:szCs w:val="16"/>
        </w:rPr>
      </w:pPr>
      <w:r w:rsidRPr="00934137">
        <w:rPr>
          <w:sz w:val="16"/>
          <w:szCs w:val="16"/>
        </w:rPr>
        <w:t xml:space="preserve">                                                                               RC-PHYSICIAN INPT PR 442        YES</w:t>
      </w:r>
    </w:p>
    <w:p w14:paraId="6C5E1512" w14:textId="77777777" w:rsidR="00E0476C" w:rsidRPr="00934137" w:rsidRDefault="00E0476C" w:rsidP="00353C34">
      <w:pPr>
        <w:pStyle w:val="SCREEN"/>
        <w:rPr>
          <w:sz w:val="16"/>
          <w:szCs w:val="16"/>
        </w:rPr>
      </w:pPr>
      <w:r w:rsidRPr="00934137">
        <w:rPr>
          <w:sz w:val="16"/>
          <w:szCs w:val="16"/>
        </w:rPr>
        <w:t xml:space="preserve">                                                                               RC-PHYSICIAN INPT MN 442        YES</w:t>
      </w:r>
    </w:p>
    <w:p w14:paraId="705B3DC9" w14:textId="77777777" w:rsidR="00E0476C" w:rsidRPr="00934137" w:rsidRDefault="00E0476C" w:rsidP="00353C34">
      <w:pPr>
        <w:pStyle w:val="SCREEN"/>
        <w:rPr>
          <w:sz w:val="16"/>
          <w:szCs w:val="16"/>
        </w:rPr>
      </w:pPr>
      <w:r w:rsidRPr="00934137">
        <w:rPr>
          <w:sz w:val="16"/>
          <w:szCs w:val="16"/>
        </w:rPr>
        <w:t>DOD-BR-SNF            INPAT  SKILLED NU  DEC 19,2003                           RC-SNF INC 442                  YES</w:t>
      </w:r>
    </w:p>
    <w:p w14:paraId="775E37BC" w14:textId="77777777" w:rsidR="00E0476C" w:rsidRPr="00934137" w:rsidRDefault="00E0476C" w:rsidP="00353C34">
      <w:pPr>
        <w:pStyle w:val="SCREEN"/>
        <w:rPr>
          <w:sz w:val="16"/>
          <w:szCs w:val="16"/>
        </w:rPr>
      </w:pPr>
      <w:r w:rsidRPr="00934137">
        <w:rPr>
          <w:sz w:val="16"/>
          <w:szCs w:val="16"/>
        </w:rPr>
        <w:t xml:space="preserve">                                                                               RC-SNF FAC PR 442               YES</w:t>
      </w:r>
    </w:p>
    <w:p w14:paraId="748D20E7" w14:textId="77777777" w:rsidR="00E0476C" w:rsidRPr="00934137" w:rsidRDefault="00E0476C" w:rsidP="00353C34">
      <w:pPr>
        <w:pStyle w:val="SCREEN"/>
        <w:rPr>
          <w:sz w:val="16"/>
          <w:szCs w:val="16"/>
        </w:rPr>
      </w:pPr>
      <w:r w:rsidRPr="00934137">
        <w:rPr>
          <w:sz w:val="16"/>
          <w:szCs w:val="16"/>
        </w:rPr>
        <w:t xml:space="preserve">                                                                               RC-SNF FAC HR 442               YES</w:t>
      </w:r>
    </w:p>
    <w:p w14:paraId="653436A0" w14:textId="77777777" w:rsidR="00E0476C" w:rsidRPr="00934137" w:rsidRDefault="00E0476C" w:rsidP="00353C34">
      <w:pPr>
        <w:pStyle w:val="SCREEN"/>
        <w:rPr>
          <w:sz w:val="16"/>
          <w:szCs w:val="16"/>
        </w:rPr>
      </w:pPr>
      <w:r w:rsidRPr="00934137">
        <w:rPr>
          <w:sz w:val="16"/>
          <w:szCs w:val="16"/>
        </w:rPr>
        <w:t xml:space="preserve">                                                                               RC-SNF FAC ML 442               YES</w:t>
      </w:r>
    </w:p>
    <w:p w14:paraId="1F2089F2" w14:textId="77777777" w:rsidR="00E0476C" w:rsidRPr="00934137" w:rsidRDefault="00E0476C" w:rsidP="00353C34">
      <w:pPr>
        <w:pStyle w:val="SCREEN"/>
        <w:rPr>
          <w:sz w:val="16"/>
          <w:szCs w:val="16"/>
        </w:rPr>
      </w:pPr>
      <w:r w:rsidRPr="00934137">
        <w:rPr>
          <w:sz w:val="16"/>
          <w:szCs w:val="16"/>
        </w:rPr>
        <w:t xml:space="preserve">                                                                               RC-PHYSICIAN SNF PR 442         YES</w:t>
      </w:r>
    </w:p>
    <w:p w14:paraId="3E58B905" w14:textId="77777777" w:rsidR="00E0476C" w:rsidRPr="00934137" w:rsidRDefault="00E0476C" w:rsidP="00353C34">
      <w:pPr>
        <w:pStyle w:val="SCREEN"/>
        <w:rPr>
          <w:sz w:val="16"/>
          <w:szCs w:val="16"/>
        </w:rPr>
      </w:pPr>
      <w:r w:rsidRPr="00934137">
        <w:rPr>
          <w:sz w:val="16"/>
          <w:szCs w:val="16"/>
        </w:rPr>
        <w:t xml:space="preserve">                                                                               RC-PHYSICIAN SNF MN 442         YES</w:t>
      </w:r>
    </w:p>
    <w:p w14:paraId="6CBEBFD1" w14:textId="77777777" w:rsidR="00E0476C" w:rsidRPr="00934137" w:rsidRDefault="00E0476C" w:rsidP="00353C34">
      <w:pPr>
        <w:pStyle w:val="SCREEN"/>
        <w:rPr>
          <w:sz w:val="16"/>
          <w:szCs w:val="16"/>
        </w:rPr>
      </w:pPr>
      <w:r w:rsidRPr="00934137">
        <w:rPr>
          <w:sz w:val="16"/>
          <w:szCs w:val="16"/>
        </w:rPr>
        <w:t>RATE SCHEDULE List                                                                                      OCT 25, 2018@17:16   PAGE 74</w:t>
      </w:r>
    </w:p>
    <w:p w14:paraId="6CD1AE4F"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4318F06E" w14:textId="77777777" w:rsidR="00E0476C" w:rsidRPr="00934137" w:rsidRDefault="00E0476C" w:rsidP="00353C34">
      <w:pPr>
        <w:pStyle w:val="SCREEN"/>
        <w:rPr>
          <w:sz w:val="16"/>
          <w:szCs w:val="16"/>
        </w:rPr>
      </w:pPr>
      <w:r w:rsidRPr="00934137">
        <w:rPr>
          <w:sz w:val="16"/>
          <w:szCs w:val="16"/>
        </w:rPr>
        <w:t>NAME                  TYPE   SERVICE     DATE         DATE         ADJUSTED    CHARGE SET                      ADD</w:t>
      </w:r>
    </w:p>
    <w:p w14:paraId="75DCEAA9" w14:textId="7F1C26B8" w:rsidR="00E0476C" w:rsidRPr="00934137" w:rsidRDefault="00E0476C" w:rsidP="00353C34">
      <w:pPr>
        <w:pStyle w:val="SCREEN"/>
        <w:rPr>
          <w:sz w:val="16"/>
          <w:szCs w:val="16"/>
        </w:rPr>
      </w:pPr>
      <w:r w:rsidRPr="00934137">
        <w:rPr>
          <w:sz w:val="16"/>
          <w:szCs w:val="16"/>
        </w:rPr>
        <w:t>-----------------------------------------------------------------------------------------------------------------------</w:t>
      </w:r>
    </w:p>
    <w:p w14:paraId="372350F4" w14:textId="77777777" w:rsidR="00E0476C" w:rsidRPr="00934137" w:rsidRDefault="00E0476C" w:rsidP="00353C34">
      <w:pPr>
        <w:pStyle w:val="SCREEN"/>
        <w:rPr>
          <w:sz w:val="16"/>
          <w:szCs w:val="16"/>
        </w:rPr>
      </w:pPr>
      <w:r w:rsidRPr="00934137">
        <w:rPr>
          <w:sz w:val="16"/>
          <w:szCs w:val="16"/>
        </w:rPr>
        <w:t>DOD-BR-OPT            OUTPA  OUTPATIENT  DEC 19,2003                           RC-PHYSICIAN FS PR 442GB        YES</w:t>
      </w:r>
    </w:p>
    <w:p w14:paraId="60E56858" w14:textId="77777777" w:rsidR="00E0476C" w:rsidRPr="00934137" w:rsidRDefault="00E0476C" w:rsidP="00353C34">
      <w:pPr>
        <w:pStyle w:val="SCREEN"/>
        <w:rPr>
          <w:sz w:val="16"/>
          <w:szCs w:val="16"/>
        </w:rPr>
      </w:pPr>
      <w:r w:rsidRPr="00934137">
        <w:rPr>
          <w:sz w:val="16"/>
          <w:szCs w:val="16"/>
        </w:rPr>
        <w:t xml:space="preserve">                                                                               RC-PHYSICIAN FS PR 442GC        YES</w:t>
      </w:r>
    </w:p>
    <w:p w14:paraId="5BE0F1A7" w14:textId="77777777" w:rsidR="00E0476C" w:rsidRPr="00934137" w:rsidRDefault="00E0476C" w:rsidP="00353C34">
      <w:pPr>
        <w:pStyle w:val="SCREEN"/>
        <w:rPr>
          <w:sz w:val="16"/>
          <w:szCs w:val="16"/>
        </w:rPr>
      </w:pPr>
      <w:r w:rsidRPr="00934137">
        <w:rPr>
          <w:sz w:val="16"/>
          <w:szCs w:val="16"/>
        </w:rPr>
        <w:t xml:space="preserve">                                                                               RC-PHYSICIAN FS PR 442GD        YES</w:t>
      </w:r>
    </w:p>
    <w:p w14:paraId="5FA36CE8" w14:textId="77777777" w:rsidR="00E0476C" w:rsidRPr="00934137" w:rsidRDefault="00E0476C" w:rsidP="00353C34">
      <w:pPr>
        <w:pStyle w:val="SCREEN"/>
        <w:rPr>
          <w:sz w:val="16"/>
          <w:szCs w:val="16"/>
        </w:rPr>
      </w:pPr>
      <w:r w:rsidRPr="00934137">
        <w:rPr>
          <w:sz w:val="16"/>
          <w:szCs w:val="16"/>
        </w:rPr>
        <w:t xml:space="preserve">                                                                               RC-PHYSICIAN FS MN 442GD        YES</w:t>
      </w:r>
    </w:p>
    <w:p w14:paraId="1B95E6F0" w14:textId="77777777" w:rsidR="00E0476C" w:rsidRPr="00934137" w:rsidRDefault="00E0476C" w:rsidP="00353C34">
      <w:pPr>
        <w:pStyle w:val="SCREEN"/>
        <w:rPr>
          <w:sz w:val="16"/>
          <w:szCs w:val="16"/>
        </w:rPr>
      </w:pPr>
      <w:r w:rsidRPr="00934137">
        <w:rPr>
          <w:sz w:val="16"/>
          <w:szCs w:val="16"/>
        </w:rPr>
        <w:t xml:space="preserve">                                                                               RC-PHYSICIAN FS ML 442GD        YES</w:t>
      </w:r>
    </w:p>
    <w:p w14:paraId="60C932D1" w14:textId="77777777" w:rsidR="00E0476C" w:rsidRPr="00934137" w:rsidRDefault="00E0476C" w:rsidP="00353C34">
      <w:pPr>
        <w:pStyle w:val="SCREEN"/>
        <w:rPr>
          <w:sz w:val="16"/>
          <w:szCs w:val="16"/>
        </w:rPr>
      </w:pPr>
      <w:r w:rsidRPr="00934137">
        <w:rPr>
          <w:sz w:val="16"/>
          <w:szCs w:val="16"/>
        </w:rPr>
        <w:t xml:space="preserve">                                                                               RC-OPT FAC PR 442               YES</w:t>
      </w:r>
    </w:p>
    <w:p w14:paraId="21AF6D85" w14:textId="77777777" w:rsidR="00E0476C" w:rsidRPr="00934137" w:rsidRDefault="00E0476C" w:rsidP="00353C34">
      <w:pPr>
        <w:pStyle w:val="SCREEN"/>
        <w:rPr>
          <w:sz w:val="16"/>
          <w:szCs w:val="16"/>
        </w:rPr>
      </w:pPr>
      <w:r w:rsidRPr="00934137">
        <w:rPr>
          <w:sz w:val="16"/>
          <w:szCs w:val="16"/>
        </w:rPr>
        <w:t xml:space="preserve">                                                                               RC-OPT FAC HR 442               YES</w:t>
      </w:r>
    </w:p>
    <w:p w14:paraId="620948E0" w14:textId="77777777" w:rsidR="00E0476C" w:rsidRPr="00934137" w:rsidRDefault="00E0476C" w:rsidP="00353C34">
      <w:pPr>
        <w:pStyle w:val="SCREEN"/>
        <w:rPr>
          <w:sz w:val="16"/>
          <w:szCs w:val="16"/>
        </w:rPr>
      </w:pPr>
      <w:r w:rsidRPr="00934137">
        <w:rPr>
          <w:sz w:val="16"/>
          <w:szCs w:val="16"/>
        </w:rPr>
        <w:t xml:space="preserve">                                                                               RC-OPT FAC ML 442               YES</w:t>
      </w:r>
    </w:p>
    <w:p w14:paraId="193DB71B" w14:textId="76066431" w:rsidR="00E0476C" w:rsidRPr="00934137" w:rsidRDefault="00E0476C" w:rsidP="00353C34">
      <w:pPr>
        <w:pStyle w:val="SCREEN"/>
        <w:rPr>
          <w:sz w:val="16"/>
          <w:szCs w:val="16"/>
        </w:rPr>
      </w:pPr>
      <w:r w:rsidRPr="00934137">
        <w:rPr>
          <w:sz w:val="16"/>
          <w:szCs w:val="16"/>
        </w:rPr>
        <w:t xml:space="preserve">                                                                               RC-OPT MISC 442</w:t>
      </w:r>
    </w:p>
    <w:p w14:paraId="6FA658B4" w14:textId="77777777" w:rsidR="00E0476C" w:rsidRPr="00934137" w:rsidRDefault="00E0476C" w:rsidP="00353C34">
      <w:pPr>
        <w:pStyle w:val="SCREEN"/>
        <w:rPr>
          <w:sz w:val="16"/>
          <w:szCs w:val="16"/>
        </w:rPr>
      </w:pPr>
      <w:r w:rsidRPr="00934137">
        <w:rPr>
          <w:sz w:val="16"/>
          <w:szCs w:val="16"/>
        </w:rPr>
        <w:t xml:space="preserve">                                                                               RC-PHYSICIAN OPT PR 442         YES</w:t>
      </w:r>
    </w:p>
    <w:p w14:paraId="5BA5DFAF" w14:textId="77777777" w:rsidR="00E0476C" w:rsidRPr="00934137" w:rsidRDefault="00E0476C" w:rsidP="00353C34">
      <w:pPr>
        <w:pStyle w:val="SCREEN"/>
        <w:rPr>
          <w:sz w:val="16"/>
          <w:szCs w:val="16"/>
        </w:rPr>
      </w:pPr>
      <w:r w:rsidRPr="00934137">
        <w:rPr>
          <w:sz w:val="16"/>
          <w:szCs w:val="16"/>
        </w:rPr>
        <w:t xml:space="preserve">                                                                               RC-PHYSICIAN OPT MN 442         YES</w:t>
      </w:r>
    </w:p>
    <w:p w14:paraId="058324CE" w14:textId="77777777" w:rsidR="00E0476C" w:rsidRPr="00934137" w:rsidRDefault="00E0476C" w:rsidP="00353C34">
      <w:pPr>
        <w:pStyle w:val="SCREEN"/>
        <w:rPr>
          <w:sz w:val="16"/>
          <w:szCs w:val="16"/>
        </w:rPr>
      </w:pPr>
      <w:r w:rsidRPr="00934137">
        <w:rPr>
          <w:sz w:val="16"/>
          <w:szCs w:val="16"/>
        </w:rPr>
        <w:lastRenderedPageBreak/>
        <w:t xml:space="preserve">                                                                               RC-PHYSICIAN FS MN 442GB        YES</w:t>
      </w:r>
    </w:p>
    <w:p w14:paraId="1327995A" w14:textId="77777777" w:rsidR="00E0476C" w:rsidRPr="00934137" w:rsidRDefault="00E0476C" w:rsidP="00353C34">
      <w:pPr>
        <w:pStyle w:val="SCREEN"/>
        <w:rPr>
          <w:sz w:val="16"/>
          <w:szCs w:val="16"/>
        </w:rPr>
      </w:pPr>
      <w:r w:rsidRPr="00934137">
        <w:rPr>
          <w:sz w:val="16"/>
          <w:szCs w:val="16"/>
        </w:rPr>
        <w:t xml:space="preserve">                                                                               RC-PHYSICIAN FS ML 442GB        YES</w:t>
      </w:r>
    </w:p>
    <w:p w14:paraId="7132D31B" w14:textId="77777777" w:rsidR="00E0476C" w:rsidRPr="00934137" w:rsidRDefault="00E0476C" w:rsidP="00353C34">
      <w:pPr>
        <w:pStyle w:val="SCREEN"/>
        <w:rPr>
          <w:sz w:val="16"/>
          <w:szCs w:val="16"/>
        </w:rPr>
      </w:pPr>
      <w:r w:rsidRPr="00934137">
        <w:rPr>
          <w:sz w:val="16"/>
          <w:szCs w:val="16"/>
        </w:rPr>
        <w:t xml:space="preserve">                                                                               RC-PHYSICIAN FS MN 442GC        YES</w:t>
      </w:r>
    </w:p>
    <w:p w14:paraId="45D9A29A" w14:textId="77777777" w:rsidR="00E0476C" w:rsidRPr="00934137" w:rsidRDefault="00E0476C" w:rsidP="00353C34">
      <w:pPr>
        <w:pStyle w:val="SCREEN"/>
        <w:rPr>
          <w:sz w:val="16"/>
          <w:szCs w:val="16"/>
        </w:rPr>
      </w:pPr>
      <w:r w:rsidRPr="00934137">
        <w:rPr>
          <w:sz w:val="16"/>
          <w:szCs w:val="16"/>
        </w:rPr>
        <w:t xml:space="preserve">                                                                               RC-PHYSICIAN FS ML 442GC        YES</w:t>
      </w:r>
    </w:p>
    <w:p w14:paraId="493FC815" w14:textId="77777777" w:rsidR="00E0476C" w:rsidRPr="00934137" w:rsidRDefault="00E0476C" w:rsidP="00353C34">
      <w:pPr>
        <w:pStyle w:val="SCREEN"/>
        <w:rPr>
          <w:sz w:val="16"/>
          <w:szCs w:val="16"/>
        </w:rPr>
      </w:pPr>
      <w:r w:rsidRPr="00934137">
        <w:rPr>
          <w:sz w:val="16"/>
          <w:szCs w:val="16"/>
        </w:rPr>
        <w:t xml:space="preserve">                                                                               RC-OPT FAC PR 442GD             YES</w:t>
      </w:r>
    </w:p>
    <w:p w14:paraId="2EEBBB2D" w14:textId="77777777" w:rsidR="00E0476C" w:rsidRPr="00934137" w:rsidRDefault="00E0476C" w:rsidP="00353C34">
      <w:pPr>
        <w:pStyle w:val="SCREEN"/>
        <w:rPr>
          <w:sz w:val="16"/>
          <w:szCs w:val="16"/>
        </w:rPr>
      </w:pPr>
      <w:r w:rsidRPr="00934137">
        <w:rPr>
          <w:sz w:val="16"/>
          <w:szCs w:val="16"/>
        </w:rPr>
        <w:t xml:space="preserve">                                                                               RC-OPT FAC HR 442GD             YES</w:t>
      </w:r>
    </w:p>
    <w:p w14:paraId="24787641" w14:textId="77777777" w:rsidR="00E0476C" w:rsidRPr="00934137" w:rsidRDefault="00E0476C" w:rsidP="00353C34">
      <w:pPr>
        <w:pStyle w:val="SCREEN"/>
        <w:rPr>
          <w:sz w:val="16"/>
          <w:szCs w:val="16"/>
        </w:rPr>
      </w:pPr>
      <w:r w:rsidRPr="00934137">
        <w:rPr>
          <w:sz w:val="16"/>
          <w:szCs w:val="16"/>
        </w:rPr>
        <w:t xml:space="preserve">                                                                               RC-OPT FAC ML 442GD             YES</w:t>
      </w:r>
    </w:p>
    <w:p w14:paraId="3C5D6B56" w14:textId="77777777" w:rsidR="00E0476C" w:rsidRPr="00934137" w:rsidRDefault="00E0476C" w:rsidP="00353C34">
      <w:pPr>
        <w:pStyle w:val="SCREEN"/>
        <w:rPr>
          <w:sz w:val="16"/>
          <w:szCs w:val="16"/>
        </w:rPr>
      </w:pPr>
      <w:r w:rsidRPr="00934137">
        <w:rPr>
          <w:sz w:val="16"/>
          <w:szCs w:val="16"/>
        </w:rPr>
        <w:t>RATE SCHEDULE List                                                                                      OCT 25, 2018@17:16   PAGE 75</w:t>
      </w:r>
    </w:p>
    <w:p w14:paraId="66EBA645"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795691B6" w14:textId="77777777" w:rsidR="00E0476C" w:rsidRPr="00934137" w:rsidRDefault="00E0476C" w:rsidP="00353C34">
      <w:pPr>
        <w:pStyle w:val="SCREEN"/>
        <w:rPr>
          <w:sz w:val="16"/>
          <w:szCs w:val="16"/>
        </w:rPr>
      </w:pPr>
      <w:r w:rsidRPr="00934137">
        <w:rPr>
          <w:sz w:val="16"/>
          <w:szCs w:val="16"/>
        </w:rPr>
        <w:t>NAME                  TYPE   SERVICE     DATE         DATE         ADJUSTED    CHARGE SET                      ADD</w:t>
      </w:r>
    </w:p>
    <w:p w14:paraId="4C914BA9" w14:textId="6E3E95AC" w:rsidR="00E0476C" w:rsidRPr="00934137" w:rsidRDefault="00E0476C" w:rsidP="00353C34">
      <w:pPr>
        <w:pStyle w:val="SCREEN"/>
        <w:rPr>
          <w:sz w:val="16"/>
          <w:szCs w:val="16"/>
        </w:rPr>
      </w:pPr>
      <w:r w:rsidRPr="00934137">
        <w:rPr>
          <w:sz w:val="16"/>
          <w:szCs w:val="16"/>
        </w:rPr>
        <w:t>-----------------------------------------------------------------------------------------------------------------------</w:t>
      </w:r>
    </w:p>
    <w:p w14:paraId="7D1078E5" w14:textId="7200DAA5" w:rsidR="00E0476C" w:rsidRPr="00934137" w:rsidRDefault="00E0476C" w:rsidP="00353C34">
      <w:pPr>
        <w:pStyle w:val="SCREEN"/>
        <w:rPr>
          <w:sz w:val="16"/>
          <w:szCs w:val="16"/>
        </w:rPr>
      </w:pPr>
      <w:r w:rsidRPr="00934137">
        <w:rPr>
          <w:sz w:val="16"/>
          <w:szCs w:val="16"/>
        </w:rPr>
        <w:t xml:space="preserve">                                                                               RC-OPT MISC 442GD</w:t>
      </w:r>
    </w:p>
    <w:p w14:paraId="7BFAD59C" w14:textId="77777777" w:rsidR="00E0476C" w:rsidRPr="00934137" w:rsidRDefault="00E0476C" w:rsidP="00353C34">
      <w:pPr>
        <w:pStyle w:val="SCREEN"/>
        <w:rPr>
          <w:sz w:val="16"/>
          <w:szCs w:val="16"/>
        </w:rPr>
      </w:pPr>
      <w:r w:rsidRPr="00934137">
        <w:rPr>
          <w:sz w:val="16"/>
          <w:szCs w:val="16"/>
        </w:rPr>
        <w:t xml:space="preserve">                                                                               RC-PHYSICIAN OPT PR 442GD       YES</w:t>
      </w:r>
    </w:p>
    <w:p w14:paraId="60E1BB94" w14:textId="77777777" w:rsidR="00E0476C" w:rsidRPr="00934137" w:rsidRDefault="00E0476C" w:rsidP="00353C34">
      <w:pPr>
        <w:pStyle w:val="SCREEN"/>
        <w:rPr>
          <w:sz w:val="16"/>
          <w:szCs w:val="16"/>
        </w:rPr>
      </w:pPr>
      <w:r w:rsidRPr="00934137">
        <w:rPr>
          <w:sz w:val="16"/>
          <w:szCs w:val="16"/>
        </w:rPr>
        <w:t xml:space="preserve">                                                                               RC-PHYSICIAN OPT MN 442GD       YES</w:t>
      </w:r>
    </w:p>
    <w:p w14:paraId="4EE60AFC" w14:textId="77777777" w:rsidR="00E0476C" w:rsidRPr="00934137" w:rsidRDefault="00E0476C" w:rsidP="00353C34">
      <w:pPr>
        <w:pStyle w:val="SCREEN"/>
        <w:rPr>
          <w:sz w:val="16"/>
          <w:szCs w:val="16"/>
        </w:rPr>
      </w:pPr>
      <w:r w:rsidRPr="00934137">
        <w:rPr>
          <w:sz w:val="16"/>
          <w:szCs w:val="16"/>
        </w:rPr>
        <w:t xml:space="preserve">                                                                               RC-OPT FAC PR 442GC             YES</w:t>
      </w:r>
    </w:p>
    <w:p w14:paraId="6A4046CD" w14:textId="77777777" w:rsidR="00E0476C" w:rsidRPr="00934137" w:rsidRDefault="00E0476C" w:rsidP="00353C34">
      <w:pPr>
        <w:pStyle w:val="SCREEN"/>
        <w:rPr>
          <w:sz w:val="16"/>
          <w:szCs w:val="16"/>
        </w:rPr>
      </w:pPr>
      <w:r w:rsidRPr="00934137">
        <w:rPr>
          <w:sz w:val="16"/>
          <w:szCs w:val="16"/>
        </w:rPr>
        <w:t xml:space="preserve">                                                                               RC-OPT FAC HR 442GC             YES</w:t>
      </w:r>
    </w:p>
    <w:p w14:paraId="3EE91DD5" w14:textId="77777777" w:rsidR="00E0476C" w:rsidRPr="00934137" w:rsidRDefault="00E0476C" w:rsidP="00353C34">
      <w:pPr>
        <w:pStyle w:val="SCREEN"/>
        <w:rPr>
          <w:sz w:val="16"/>
          <w:szCs w:val="16"/>
        </w:rPr>
      </w:pPr>
      <w:r w:rsidRPr="00934137">
        <w:rPr>
          <w:sz w:val="16"/>
          <w:szCs w:val="16"/>
        </w:rPr>
        <w:t xml:space="preserve">                                                                               RC-OPT FAC ML 442GC             YES</w:t>
      </w:r>
    </w:p>
    <w:p w14:paraId="102A5BC8" w14:textId="25D0F330" w:rsidR="00E0476C" w:rsidRPr="00934137" w:rsidRDefault="00E0476C" w:rsidP="00353C34">
      <w:pPr>
        <w:pStyle w:val="SCREEN"/>
        <w:rPr>
          <w:sz w:val="16"/>
          <w:szCs w:val="16"/>
        </w:rPr>
      </w:pPr>
      <w:r w:rsidRPr="00934137">
        <w:rPr>
          <w:sz w:val="16"/>
          <w:szCs w:val="16"/>
        </w:rPr>
        <w:t xml:space="preserve">                                                                               RC-OPT MISC 442GC</w:t>
      </w:r>
    </w:p>
    <w:p w14:paraId="440FD49C" w14:textId="77777777" w:rsidR="00E0476C" w:rsidRPr="00934137" w:rsidRDefault="00E0476C" w:rsidP="00353C34">
      <w:pPr>
        <w:pStyle w:val="SCREEN"/>
        <w:rPr>
          <w:sz w:val="16"/>
          <w:szCs w:val="16"/>
        </w:rPr>
      </w:pPr>
      <w:r w:rsidRPr="00934137">
        <w:rPr>
          <w:sz w:val="16"/>
          <w:szCs w:val="16"/>
        </w:rPr>
        <w:t xml:space="preserve">                                                                               RC-PHYSICIAN OPT PR 442GC       YES</w:t>
      </w:r>
    </w:p>
    <w:p w14:paraId="2E5C2D0E" w14:textId="77777777" w:rsidR="00E0476C" w:rsidRPr="00934137" w:rsidRDefault="00E0476C" w:rsidP="00353C34">
      <w:pPr>
        <w:pStyle w:val="SCREEN"/>
        <w:rPr>
          <w:sz w:val="16"/>
          <w:szCs w:val="16"/>
        </w:rPr>
      </w:pPr>
      <w:r w:rsidRPr="00934137">
        <w:rPr>
          <w:sz w:val="16"/>
          <w:szCs w:val="16"/>
        </w:rPr>
        <w:t xml:space="preserve">                                                                               RC-PHYSICIAN OPT MN 442GC       YES</w:t>
      </w:r>
    </w:p>
    <w:p w14:paraId="21393766" w14:textId="77777777" w:rsidR="00E0476C" w:rsidRPr="00934137" w:rsidRDefault="00E0476C" w:rsidP="00353C34">
      <w:pPr>
        <w:pStyle w:val="SCREEN"/>
        <w:rPr>
          <w:sz w:val="16"/>
          <w:szCs w:val="16"/>
        </w:rPr>
      </w:pPr>
      <w:r w:rsidRPr="00934137">
        <w:rPr>
          <w:sz w:val="16"/>
          <w:szCs w:val="16"/>
        </w:rPr>
        <w:t xml:space="preserve">                                                                               RC-OPT FAC PR 442HK             YES</w:t>
      </w:r>
    </w:p>
    <w:p w14:paraId="2B0EF835" w14:textId="77777777" w:rsidR="00E0476C" w:rsidRPr="00934137" w:rsidRDefault="00E0476C" w:rsidP="00353C34">
      <w:pPr>
        <w:pStyle w:val="SCREEN"/>
        <w:rPr>
          <w:sz w:val="16"/>
          <w:szCs w:val="16"/>
        </w:rPr>
      </w:pPr>
      <w:r w:rsidRPr="00934137">
        <w:rPr>
          <w:sz w:val="16"/>
          <w:szCs w:val="16"/>
        </w:rPr>
        <w:t xml:space="preserve">                                                                               RC-OPT FAC HR 442HK             YES</w:t>
      </w:r>
    </w:p>
    <w:p w14:paraId="7854CCE9" w14:textId="77777777" w:rsidR="00E0476C" w:rsidRPr="00934137" w:rsidRDefault="00E0476C" w:rsidP="00353C34">
      <w:pPr>
        <w:pStyle w:val="SCREEN"/>
        <w:rPr>
          <w:sz w:val="16"/>
          <w:szCs w:val="16"/>
        </w:rPr>
      </w:pPr>
      <w:r w:rsidRPr="00934137">
        <w:rPr>
          <w:sz w:val="16"/>
          <w:szCs w:val="16"/>
        </w:rPr>
        <w:t xml:space="preserve">                                                                               RC-OPT FAC ML 442HK             YES</w:t>
      </w:r>
    </w:p>
    <w:p w14:paraId="684607AB" w14:textId="5C0E4D08" w:rsidR="00E0476C" w:rsidRPr="00934137" w:rsidRDefault="00E0476C" w:rsidP="00353C34">
      <w:pPr>
        <w:pStyle w:val="SCREEN"/>
        <w:rPr>
          <w:sz w:val="16"/>
          <w:szCs w:val="16"/>
        </w:rPr>
      </w:pPr>
      <w:r w:rsidRPr="00934137">
        <w:rPr>
          <w:sz w:val="16"/>
          <w:szCs w:val="16"/>
        </w:rPr>
        <w:t xml:space="preserve">                                                                               RC-OPT MISC 442HK</w:t>
      </w:r>
    </w:p>
    <w:p w14:paraId="61A1233B" w14:textId="77777777" w:rsidR="00E0476C" w:rsidRPr="00934137" w:rsidRDefault="00E0476C" w:rsidP="00353C34">
      <w:pPr>
        <w:pStyle w:val="SCREEN"/>
        <w:rPr>
          <w:sz w:val="16"/>
          <w:szCs w:val="16"/>
        </w:rPr>
      </w:pPr>
      <w:r w:rsidRPr="00934137">
        <w:rPr>
          <w:sz w:val="16"/>
          <w:szCs w:val="16"/>
        </w:rPr>
        <w:t xml:space="preserve">                                                                               RC-PHYSICIAN OPT PR 442HK       YES</w:t>
      </w:r>
    </w:p>
    <w:p w14:paraId="7DD16ECA" w14:textId="77777777" w:rsidR="00E0476C" w:rsidRPr="00934137" w:rsidRDefault="00E0476C" w:rsidP="00353C34">
      <w:pPr>
        <w:pStyle w:val="SCREEN"/>
        <w:rPr>
          <w:sz w:val="16"/>
          <w:szCs w:val="16"/>
        </w:rPr>
      </w:pPr>
      <w:r w:rsidRPr="00934137">
        <w:rPr>
          <w:sz w:val="16"/>
          <w:szCs w:val="16"/>
        </w:rPr>
        <w:t xml:space="preserve">                                                                               RC-PHYSICIAN OPT MN 442HK       YES</w:t>
      </w:r>
    </w:p>
    <w:p w14:paraId="66942BD9" w14:textId="77777777" w:rsidR="00E0476C" w:rsidRPr="00934137" w:rsidRDefault="00E0476C" w:rsidP="00353C34">
      <w:pPr>
        <w:pStyle w:val="SCREEN"/>
        <w:rPr>
          <w:sz w:val="16"/>
          <w:szCs w:val="16"/>
        </w:rPr>
      </w:pPr>
      <w:r w:rsidRPr="00934137">
        <w:rPr>
          <w:sz w:val="16"/>
          <w:szCs w:val="16"/>
        </w:rPr>
        <w:t xml:space="preserve">                                                                               RC-OPT FAC PR 442GB             YES</w:t>
      </w:r>
    </w:p>
    <w:p w14:paraId="5D631665" w14:textId="77777777" w:rsidR="00E0476C" w:rsidRPr="00934137" w:rsidRDefault="00E0476C" w:rsidP="00353C34">
      <w:pPr>
        <w:pStyle w:val="SCREEN"/>
        <w:rPr>
          <w:sz w:val="16"/>
          <w:szCs w:val="16"/>
        </w:rPr>
      </w:pPr>
      <w:r w:rsidRPr="00934137">
        <w:rPr>
          <w:sz w:val="16"/>
          <w:szCs w:val="16"/>
        </w:rPr>
        <w:t xml:space="preserve">                                                                               RC-OPT FAC HR 442GB             YES</w:t>
      </w:r>
    </w:p>
    <w:p w14:paraId="3D5F167B" w14:textId="77777777" w:rsidR="00E0476C" w:rsidRPr="00934137" w:rsidRDefault="00E0476C" w:rsidP="00353C34">
      <w:pPr>
        <w:pStyle w:val="SCREEN"/>
        <w:rPr>
          <w:sz w:val="16"/>
          <w:szCs w:val="16"/>
        </w:rPr>
      </w:pPr>
      <w:r w:rsidRPr="00934137">
        <w:rPr>
          <w:sz w:val="16"/>
          <w:szCs w:val="16"/>
        </w:rPr>
        <w:t xml:space="preserve">                                                                               RC-OPT FAC ML 442GB             YES</w:t>
      </w:r>
    </w:p>
    <w:p w14:paraId="03EE34D8" w14:textId="77777777" w:rsidR="00E0476C" w:rsidRPr="00934137" w:rsidRDefault="00E0476C" w:rsidP="00353C34">
      <w:pPr>
        <w:pStyle w:val="SCREEN"/>
        <w:rPr>
          <w:sz w:val="16"/>
          <w:szCs w:val="16"/>
        </w:rPr>
      </w:pPr>
      <w:r w:rsidRPr="00934137">
        <w:rPr>
          <w:sz w:val="16"/>
          <w:szCs w:val="16"/>
        </w:rPr>
        <w:t>RATE SCHEDULE List                                                                                      OCT 25, 2018@17:16   PAGE 76</w:t>
      </w:r>
    </w:p>
    <w:p w14:paraId="646DF2DF"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690B3BE3" w14:textId="77777777" w:rsidR="00E0476C" w:rsidRPr="00934137" w:rsidRDefault="00E0476C" w:rsidP="00353C34">
      <w:pPr>
        <w:pStyle w:val="SCREEN"/>
        <w:rPr>
          <w:sz w:val="16"/>
          <w:szCs w:val="16"/>
        </w:rPr>
      </w:pPr>
      <w:r w:rsidRPr="00934137">
        <w:rPr>
          <w:sz w:val="16"/>
          <w:szCs w:val="16"/>
        </w:rPr>
        <w:t>NAME                  TYPE   SERVICE     DATE         DATE         ADJUSTED    CHARGE SET                      ADD</w:t>
      </w:r>
    </w:p>
    <w:p w14:paraId="3BB54104" w14:textId="2BAE0885" w:rsidR="00E0476C" w:rsidRPr="00934137" w:rsidRDefault="00E0476C" w:rsidP="00353C34">
      <w:pPr>
        <w:pStyle w:val="SCREEN"/>
        <w:rPr>
          <w:sz w:val="16"/>
          <w:szCs w:val="16"/>
        </w:rPr>
      </w:pPr>
      <w:r w:rsidRPr="00934137">
        <w:rPr>
          <w:sz w:val="16"/>
          <w:szCs w:val="16"/>
        </w:rPr>
        <w:t>-----------------------------------------------------------------------------------------------------------------------</w:t>
      </w:r>
    </w:p>
    <w:p w14:paraId="338BF937" w14:textId="4E899D46" w:rsidR="00E0476C" w:rsidRPr="00934137" w:rsidRDefault="00E0476C" w:rsidP="00353C34">
      <w:pPr>
        <w:pStyle w:val="SCREEN"/>
        <w:rPr>
          <w:sz w:val="16"/>
          <w:szCs w:val="16"/>
        </w:rPr>
      </w:pPr>
      <w:r w:rsidRPr="00934137">
        <w:rPr>
          <w:sz w:val="16"/>
          <w:szCs w:val="16"/>
        </w:rPr>
        <w:t xml:space="preserve">                                                                               RC-OPT MISC 442GB</w:t>
      </w:r>
    </w:p>
    <w:p w14:paraId="1BE486C1" w14:textId="77777777" w:rsidR="00E0476C" w:rsidRPr="00934137" w:rsidRDefault="00E0476C" w:rsidP="00353C34">
      <w:pPr>
        <w:pStyle w:val="SCREEN"/>
        <w:rPr>
          <w:sz w:val="16"/>
          <w:szCs w:val="16"/>
        </w:rPr>
      </w:pPr>
      <w:r w:rsidRPr="00934137">
        <w:rPr>
          <w:sz w:val="16"/>
          <w:szCs w:val="16"/>
        </w:rPr>
        <w:t xml:space="preserve">                                                                               RC-PHYSICIAN OPT PR 442GB       YES</w:t>
      </w:r>
    </w:p>
    <w:p w14:paraId="29125070" w14:textId="77777777" w:rsidR="00E0476C" w:rsidRPr="00934137" w:rsidRDefault="00E0476C" w:rsidP="00353C34">
      <w:pPr>
        <w:pStyle w:val="SCREEN"/>
        <w:rPr>
          <w:sz w:val="16"/>
          <w:szCs w:val="16"/>
        </w:rPr>
      </w:pPr>
      <w:r w:rsidRPr="00934137">
        <w:rPr>
          <w:sz w:val="16"/>
          <w:szCs w:val="16"/>
        </w:rPr>
        <w:t xml:space="preserve">                                                                               RC-PHYSICIAN OPT MN 442GB       YES</w:t>
      </w:r>
    </w:p>
    <w:p w14:paraId="3EA4A69D" w14:textId="77777777" w:rsidR="00E0476C" w:rsidRPr="00934137" w:rsidRDefault="00E0476C" w:rsidP="00353C34">
      <w:pPr>
        <w:pStyle w:val="SCREEN"/>
        <w:rPr>
          <w:sz w:val="16"/>
          <w:szCs w:val="16"/>
        </w:rPr>
      </w:pPr>
      <w:r w:rsidRPr="00934137">
        <w:rPr>
          <w:sz w:val="16"/>
          <w:szCs w:val="16"/>
        </w:rPr>
        <w:t xml:space="preserve">                                                                               RC-OPT FAC PR 442MA             YES</w:t>
      </w:r>
    </w:p>
    <w:p w14:paraId="4D98AB47" w14:textId="77777777" w:rsidR="00E0476C" w:rsidRPr="00934137" w:rsidRDefault="00E0476C" w:rsidP="00353C34">
      <w:pPr>
        <w:pStyle w:val="SCREEN"/>
        <w:rPr>
          <w:sz w:val="16"/>
          <w:szCs w:val="16"/>
        </w:rPr>
      </w:pPr>
      <w:r w:rsidRPr="00934137">
        <w:rPr>
          <w:sz w:val="16"/>
          <w:szCs w:val="16"/>
        </w:rPr>
        <w:t xml:space="preserve">                                                                               RC-OPT FAC HR 442MA             YES</w:t>
      </w:r>
    </w:p>
    <w:p w14:paraId="74EF9F40" w14:textId="77777777" w:rsidR="00E0476C" w:rsidRPr="00934137" w:rsidRDefault="00E0476C" w:rsidP="00353C34">
      <w:pPr>
        <w:pStyle w:val="SCREEN"/>
        <w:rPr>
          <w:sz w:val="16"/>
          <w:szCs w:val="16"/>
        </w:rPr>
      </w:pPr>
      <w:r w:rsidRPr="00934137">
        <w:rPr>
          <w:sz w:val="16"/>
          <w:szCs w:val="16"/>
        </w:rPr>
        <w:t xml:space="preserve">                                                                               RC-OPT FAC ML 442MA             YES</w:t>
      </w:r>
    </w:p>
    <w:p w14:paraId="27BD6000" w14:textId="106360CC" w:rsidR="00E0476C" w:rsidRPr="00934137" w:rsidRDefault="00E0476C" w:rsidP="00353C34">
      <w:pPr>
        <w:pStyle w:val="SCREEN"/>
        <w:rPr>
          <w:sz w:val="16"/>
          <w:szCs w:val="16"/>
        </w:rPr>
      </w:pPr>
      <w:r w:rsidRPr="00934137">
        <w:rPr>
          <w:sz w:val="16"/>
          <w:szCs w:val="16"/>
        </w:rPr>
        <w:t xml:space="preserve">                                                                               RC-OPT MISC 442MA</w:t>
      </w:r>
    </w:p>
    <w:p w14:paraId="27189C52" w14:textId="77777777" w:rsidR="00E0476C" w:rsidRPr="00934137" w:rsidRDefault="00E0476C" w:rsidP="00353C34">
      <w:pPr>
        <w:pStyle w:val="SCREEN"/>
        <w:rPr>
          <w:sz w:val="16"/>
          <w:szCs w:val="16"/>
        </w:rPr>
      </w:pPr>
      <w:r w:rsidRPr="00934137">
        <w:rPr>
          <w:sz w:val="16"/>
          <w:szCs w:val="16"/>
        </w:rPr>
        <w:t xml:space="preserve">                                                                               RC-PHYSICIAN OPT PR 442MA       YES</w:t>
      </w:r>
    </w:p>
    <w:p w14:paraId="7631B1BB" w14:textId="77777777" w:rsidR="00E0476C" w:rsidRPr="00934137" w:rsidRDefault="00E0476C" w:rsidP="00353C34">
      <w:pPr>
        <w:pStyle w:val="SCREEN"/>
        <w:rPr>
          <w:sz w:val="16"/>
          <w:szCs w:val="16"/>
        </w:rPr>
      </w:pPr>
      <w:r w:rsidRPr="00934137">
        <w:rPr>
          <w:sz w:val="16"/>
          <w:szCs w:val="16"/>
        </w:rPr>
        <w:t xml:space="preserve">                                                                               RC-PHYSICIAN OPT MN 442MA       YES</w:t>
      </w:r>
    </w:p>
    <w:p w14:paraId="6B7C38C2" w14:textId="77777777" w:rsidR="00E0476C" w:rsidRPr="00934137" w:rsidRDefault="00E0476C" w:rsidP="00353C34">
      <w:pPr>
        <w:pStyle w:val="SCREEN"/>
        <w:rPr>
          <w:sz w:val="16"/>
          <w:szCs w:val="16"/>
        </w:rPr>
      </w:pPr>
      <w:r w:rsidRPr="00934137">
        <w:rPr>
          <w:sz w:val="16"/>
          <w:szCs w:val="16"/>
        </w:rPr>
        <w:t xml:space="preserve">                                                                               RC-PHYSICIAN FS PR 442QB        YES</w:t>
      </w:r>
    </w:p>
    <w:p w14:paraId="179A64FD" w14:textId="77777777" w:rsidR="00E0476C" w:rsidRPr="00934137" w:rsidRDefault="00E0476C" w:rsidP="00353C34">
      <w:pPr>
        <w:pStyle w:val="SCREEN"/>
        <w:rPr>
          <w:sz w:val="16"/>
          <w:szCs w:val="16"/>
        </w:rPr>
      </w:pPr>
      <w:r w:rsidRPr="00934137">
        <w:rPr>
          <w:sz w:val="16"/>
          <w:szCs w:val="16"/>
        </w:rPr>
        <w:t xml:space="preserve">                                                                               RC-PHYSICIAN FS MN 442QB        YES</w:t>
      </w:r>
    </w:p>
    <w:p w14:paraId="1920F0CA" w14:textId="77777777" w:rsidR="00E0476C" w:rsidRPr="00934137" w:rsidRDefault="00E0476C" w:rsidP="00353C34">
      <w:pPr>
        <w:pStyle w:val="SCREEN"/>
        <w:rPr>
          <w:sz w:val="16"/>
          <w:szCs w:val="16"/>
        </w:rPr>
      </w:pPr>
      <w:r w:rsidRPr="00934137">
        <w:rPr>
          <w:sz w:val="16"/>
          <w:szCs w:val="16"/>
        </w:rPr>
        <w:t xml:space="preserve">                                                                               RC-PHYSICIAN FS ML 442QB        YES</w:t>
      </w:r>
    </w:p>
    <w:p w14:paraId="1FC235AC" w14:textId="77777777" w:rsidR="00E0476C" w:rsidRPr="00934137" w:rsidRDefault="00E0476C" w:rsidP="00353C34">
      <w:pPr>
        <w:pStyle w:val="SCREEN"/>
        <w:rPr>
          <w:sz w:val="16"/>
          <w:szCs w:val="16"/>
        </w:rPr>
      </w:pPr>
      <w:r w:rsidRPr="00934137">
        <w:rPr>
          <w:sz w:val="16"/>
          <w:szCs w:val="16"/>
        </w:rPr>
        <w:t xml:space="preserve">                                                                               RC-PHYSICIAN FS PR 442QA        YES</w:t>
      </w:r>
    </w:p>
    <w:p w14:paraId="7891DB7A" w14:textId="77777777" w:rsidR="00E0476C" w:rsidRPr="00934137" w:rsidRDefault="00E0476C" w:rsidP="00353C34">
      <w:pPr>
        <w:pStyle w:val="SCREEN"/>
        <w:rPr>
          <w:sz w:val="16"/>
          <w:szCs w:val="16"/>
        </w:rPr>
      </w:pPr>
      <w:r w:rsidRPr="00934137">
        <w:rPr>
          <w:sz w:val="16"/>
          <w:szCs w:val="16"/>
        </w:rPr>
        <w:t xml:space="preserve">                                                                               RC-PHYSICIAN FS MN 442QA        YES</w:t>
      </w:r>
    </w:p>
    <w:p w14:paraId="0E9DC8EA" w14:textId="77777777" w:rsidR="00E0476C" w:rsidRPr="00934137" w:rsidRDefault="00E0476C" w:rsidP="00353C34">
      <w:pPr>
        <w:pStyle w:val="SCREEN"/>
        <w:rPr>
          <w:sz w:val="16"/>
          <w:szCs w:val="16"/>
        </w:rPr>
      </w:pPr>
      <w:r w:rsidRPr="00934137">
        <w:rPr>
          <w:sz w:val="16"/>
          <w:szCs w:val="16"/>
        </w:rPr>
        <w:t xml:space="preserve">                                                                               RC-PHYSICIAN FS ML 442QA        YES</w:t>
      </w:r>
    </w:p>
    <w:p w14:paraId="56317A92" w14:textId="77777777" w:rsidR="00E0476C" w:rsidRPr="00934137" w:rsidRDefault="00E0476C" w:rsidP="00353C34">
      <w:pPr>
        <w:pStyle w:val="SCREEN"/>
        <w:rPr>
          <w:sz w:val="16"/>
          <w:szCs w:val="16"/>
        </w:rPr>
      </w:pPr>
      <w:r w:rsidRPr="00934137">
        <w:rPr>
          <w:sz w:val="16"/>
          <w:szCs w:val="16"/>
        </w:rPr>
        <w:t xml:space="preserve">                                                                               RC-OPT FAC PR 442QA             YES</w:t>
      </w:r>
    </w:p>
    <w:p w14:paraId="43380A68" w14:textId="77777777" w:rsidR="00E0476C" w:rsidRPr="00934137" w:rsidRDefault="00E0476C" w:rsidP="00353C34">
      <w:pPr>
        <w:pStyle w:val="SCREEN"/>
        <w:rPr>
          <w:sz w:val="16"/>
          <w:szCs w:val="16"/>
        </w:rPr>
      </w:pPr>
      <w:r w:rsidRPr="00934137">
        <w:rPr>
          <w:sz w:val="16"/>
          <w:szCs w:val="16"/>
        </w:rPr>
        <w:t xml:space="preserve">                                                                               RC-OPT FAC HR 442QA             YES</w:t>
      </w:r>
    </w:p>
    <w:p w14:paraId="57F409AD" w14:textId="77777777" w:rsidR="00E0476C" w:rsidRPr="00934137" w:rsidRDefault="00E0476C" w:rsidP="00353C34">
      <w:pPr>
        <w:pStyle w:val="SCREEN"/>
        <w:rPr>
          <w:sz w:val="16"/>
          <w:szCs w:val="16"/>
        </w:rPr>
      </w:pPr>
      <w:r w:rsidRPr="00934137">
        <w:rPr>
          <w:sz w:val="16"/>
          <w:szCs w:val="16"/>
        </w:rPr>
        <w:t xml:space="preserve">                                                                               RC-OPT FAC ML 442QA             YES</w:t>
      </w:r>
    </w:p>
    <w:p w14:paraId="48242024" w14:textId="77777777" w:rsidR="00E0476C" w:rsidRPr="00934137" w:rsidRDefault="00E0476C" w:rsidP="00973661">
      <w:pPr>
        <w:pStyle w:val="SCREEN"/>
        <w:keepNext/>
        <w:rPr>
          <w:sz w:val="16"/>
          <w:szCs w:val="16"/>
        </w:rPr>
      </w:pPr>
      <w:r w:rsidRPr="00934137">
        <w:rPr>
          <w:sz w:val="16"/>
          <w:szCs w:val="16"/>
        </w:rPr>
        <w:lastRenderedPageBreak/>
        <w:t>RATE SCHEDULE List                                                                                      OCT 25, 2018@17:16   PAGE 77</w:t>
      </w:r>
    </w:p>
    <w:p w14:paraId="2CF1ED4E" w14:textId="77777777" w:rsidR="00E0476C" w:rsidRPr="00934137" w:rsidRDefault="00E0476C" w:rsidP="00973661">
      <w:pPr>
        <w:pStyle w:val="SCREEN"/>
        <w:keepNext/>
        <w:rPr>
          <w:sz w:val="16"/>
          <w:szCs w:val="16"/>
        </w:rPr>
      </w:pPr>
      <w:r w:rsidRPr="00934137">
        <w:rPr>
          <w:sz w:val="16"/>
          <w:szCs w:val="16"/>
        </w:rPr>
        <w:t xml:space="preserve">                      BILL   BILL        EFFECTIVE    INACTIVE     CHARGES                                     AUTO</w:t>
      </w:r>
    </w:p>
    <w:p w14:paraId="58299636" w14:textId="77777777" w:rsidR="00E0476C" w:rsidRPr="00934137" w:rsidRDefault="00E0476C" w:rsidP="00973661">
      <w:pPr>
        <w:pStyle w:val="SCREEN"/>
        <w:keepNext/>
        <w:rPr>
          <w:sz w:val="16"/>
          <w:szCs w:val="16"/>
        </w:rPr>
      </w:pPr>
      <w:r w:rsidRPr="00934137">
        <w:rPr>
          <w:sz w:val="16"/>
          <w:szCs w:val="16"/>
        </w:rPr>
        <w:t>NAME                  TYPE   SERVICE     DATE         DATE         ADJUSTED    CHARGE SET                      ADD</w:t>
      </w:r>
    </w:p>
    <w:p w14:paraId="65FB551F" w14:textId="4F8527D5" w:rsidR="00E0476C" w:rsidRPr="00934137" w:rsidRDefault="00E0476C" w:rsidP="00973661">
      <w:pPr>
        <w:pStyle w:val="SCREEN"/>
        <w:keepNext/>
        <w:rPr>
          <w:sz w:val="16"/>
          <w:szCs w:val="16"/>
        </w:rPr>
      </w:pPr>
      <w:r w:rsidRPr="00934137">
        <w:rPr>
          <w:sz w:val="16"/>
          <w:szCs w:val="16"/>
        </w:rPr>
        <w:t>-----------------------------------------------------------------------------------------------------------------------</w:t>
      </w:r>
    </w:p>
    <w:p w14:paraId="75FD6066" w14:textId="4255F949" w:rsidR="00E0476C" w:rsidRPr="00934137" w:rsidRDefault="00E0476C" w:rsidP="00353C34">
      <w:pPr>
        <w:pStyle w:val="SCREEN"/>
        <w:rPr>
          <w:sz w:val="16"/>
          <w:szCs w:val="16"/>
        </w:rPr>
      </w:pPr>
      <w:r w:rsidRPr="00934137">
        <w:rPr>
          <w:sz w:val="16"/>
          <w:szCs w:val="16"/>
        </w:rPr>
        <w:t xml:space="preserve">                                                                               RC-OPT MISC 442QA</w:t>
      </w:r>
    </w:p>
    <w:p w14:paraId="1468169A" w14:textId="77777777" w:rsidR="00E0476C" w:rsidRPr="00934137" w:rsidRDefault="00E0476C" w:rsidP="00353C34">
      <w:pPr>
        <w:pStyle w:val="SCREEN"/>
        <w:rPr>
          <w:sz w:val="16"/>
          <w:szCs w:val="16"/>
        </w:rPr>
      </w:pPr>
      <w:r w:rsidRPr="00934137">
        <w:rPr>
          <w:sz w:val="16"/>
          <w:szCs w:val="16"/>
        </w:rPr>
        <w:t xml:space="preserve">                                                                               RC-PHYSICIAN OPT PR 442QA       YES</w:t>
      </w:r>
    </w:p>
    <w:p w14:paraId="7837DAFF" w14:textId="77777777" w:rsidR="00E0476C" w:rsidRPr="00934137" w:rsidRDefault="00E0476C" w:rsidP="00353C34">
      <w:pPr>
        <w:pStyle w:val="SCREEN"/>
        <w:rPr>
          <w:sz w:val="16"/>
          <w:szCs w:val="16"/>
        </w:rPr>
      </w:pPr>
      <w:r w:rsidRPr="00934137">
        <w:rPr>
          <w:sz w:val="16"/>
          <w:szCs w:val="16"/>
        </w:rPr>
        <w:t xml:space="preserve">                                                                               RC-PHYSICIAN OPT MN 442QA       YES</w:t>
      </w:r>
    </w:p>
    <w:p w14:paraId="11D96CAA" w14:textId="77777777" w:rsidR="00E0476C" w:rsidRPr="00934137" w:rsidRDefault="00E0476C" w:rsidP="00353C34">
      <w:pPr>
        <w:pStyle w:val="SCREEN"/>
        <w:rPr>
          <w:sz w:val="16"/>
          <w:szCs w:val="16"/>
        </w:rPr>
      </w:pPr>
      <w:r w:rsidRPr="00934137">
        <w:rPr>
          <w:sz w:val="16"/>
          <w:szCs w:val="16"/>
        </w:rPr>
        <w:t xml:space="preserve">                                                                               RC-OPT FAC PR 442QB             YES</w:t>
      </w:r>
    </w:p>
    <w:p w14:paraId="5D2A6B55" w14:textId="77777777" w:rsidR="00E0476C" w:rsidRPr="00934137" w:rsidRDefault="00E0476C" w:rsidP="00353C34">
      <w:pPr>
        <w:pStyle w:val="SCREEN"/>
        <w:rPr>
          <w:sz w:val="16"/>
          <w:szCs w:val="16"/>
        </w:rPr>
      </w:pPr>
      <w:r w:rsidRPr="00934137">
        <w:rPr>
          <w:sz w:val="16"/>
          <w:szCs w:val="16"/>
        </w:rPr>
        <w:t xml:space="preserve">                                                                               RC-OPT FAC HR 442QB             YES</w:t>
      </w:r>
    </w:p>
    <w:p w14:paraId="3F6470D9" w14:textId="77777777" w:rsidR="00E0476C" w:rsidRPr="00934137" w:rsidRDefault="00E0476C" w:rsidP="00353C34">
      <w:pPr>
        <w:pStyle w:val="SCREEN"/>
        <w:rPr>
          <w:sz w:val="16"/>
          <w:szCs w:val="16"/>
        </w:rPr>
      </w:pPr>
      <w:r w:rsidRPr="00934137">
        <w:rPr>
          <w:sz w:val="16"/>
          <w:szCs w:val="16"/>
        </w:rPr>
        <w:t xml:space="preserve">                                                                               RC-OPT FAC ML 442QB             YES</w:t>
      </w:r>
    </w:p>
    <w:p w14:paraId="0B4A0DED" w14:textId="7749365D" w:rsidR="00E0476C" w:rsidRPr="00934137" w:rsidRDefault="00E0476C" w:rsidP="00353C34">
      <w:pPr>
        <w:pStyle w:val="SCREEN"/>
        <w:rPr>
          <w:sz w:val="16"/>
          <w:szCs w:val="16"/>
        </w:rPr>
      </w:pPr>
      <w:r w:rsidRPr="00934137">
        <w:rPr>
          <w:sz w:val="16"/>
          <w:szCs w:val="16"/>
        </w:rPr>
        <w:t xml:space="preserve">                                                                               RC-OPT MISC 442QB</w:t>
      </w:r>
    </w:p>
    <w:p w14:paraId="3304EF73" w14:textId="77777777" w:rsidR="00E0476C" w:rsidRPr="00934137" w:rsidRDefault="00E0476C" w:rsidP="00353C34">
      <w:pPr>
        <w:pStyle w:val="SCREEN"/>
        <w:rPr>
          <w:sz w:val="16"/>
          <w:szCs w:val="16"/>
        </w:rPr>
      </w:pPr>
      <w:r w:rsidRPr="00934137">
        <w:rPr>
          <w:sz w:val="16"/>
          <w:szCs w:val="16"/>
        </w:rPr>
        <w:t xml:space="preserve">                                                                               RC-PHYSICIAN OPT PR 442QB       YES</w:t>
      </w:r>
    </w:p>
    <w:p w14:paraId="70DEC2EE" w14:textId="497DE43C" w:rsidR="00E0476C" w:rsidRPr="00934137" w:rsidRDefault="00E0476C" w:rsidP="00353C34">
      <w:pPr>
        <w:pStyle w:val="SCREEN"/>
        <w:rPr>
          <w:sz w:val="16"/>
          <w:szCs w:val="16"/>
        </w:rPr>
      </w:pPr>
      <w:r w:rsidRPr="00934137">
        <w:rPr>
          <w:sz w:val="16"/>
          <w:szCs w:val="16"/>
        </w:rPr>
        <w:t xml:space="preserve">                                                                               RC-PHYSICIAN OPT MN 442QB       YES</w:t>
      </w:r>
    </w:p>
    <w:p w14:paraId="2CE9136E" w14:textId="77777777" w:rsidR="00E0476C" w:rsidRPr="00934137" w:rsidRDefault="00E0476C" w:rsidP="00353C34">
      <w:pPr>
        <w:pStyle w:val="SCREEN"/>
        <w:rPr>
          <w:sz w:val="16"/>
          <w:szCs w:val="16"/>
        </w:rPr>
      </w:pPr>
      <w:r w:rsidRPr="00934137">
        <w:rPr>
          <w:sz w:val="16"/>
          <w:szCs w:val="16"/>
        </w:rPr>
        <w:t xml:space="preserve">        RATE TYPE: DOD DISABILITY EVALUATION</w:t>
      </w:r>
    </w:p>
    <w:p w14:paraId="049B3D41" w14:textId="77777777" w:rsidR="00E0476C" w:rsidRPr="00934137" w:rsidRDefault="00E0476C" w:rsidP="00353C34">
      <w:pPr>
        <w:pStyle w:val="SCREEN"/>
        <w:rPr>
          <w:sz w:val="16"/>
          <w:szCs w:val="16"/>
        </w:rPr>
      </w:pPr>
      <w:r w:rsidRPr="00934137">
        <w:rPr>
          <w:sz w:val="16"/>
          <w:szCs w:val="16"/>
        </w:rPr>
        <w:t>DOD-DIS EXAM-OPT      OUTPA  OUTPATIENT  DEC 19,2003                           RC-PHYSICIAN FS PR 442GB        YES</w:t>
      </w:r>
    </w:p>
    <w:p w14:paraId="5289955E" w14:textId="77777777" w:rsidR="00E0476C" w:rsidRPr="00934137" w:rsidRDefault="00E0476C" w:rsidP="00353C34">
      <w:pPr>
        <w:pStyle w:val="SCREEN"/>
        <w:rPr>
          <w:sz w:val="16"/>
          <w:szCs w:val="16"/>
        </w:rPr>
      </w:pPr>
      <w:r w:rsidRPr="00934137">
        <w:rPr>
          <w:sz w:val="16"/>
          <w:szCs w:val="16"/>
        </w:rPr>
        <w:t xml:space="preserve">                                                                               RC-PHYSICIAN FS PR 442GC        YES</w:t>
      </w:r>
    </w:p>
    <w:p w14:paraId="03341E2E" w14:textId="77777777" w:rsidR="00E0476C" w:rsidRPr="00934137" w:rsidRDefault="00E0476C" w:rsidP="00353C34">
      <w:pPr>
        <w:pStyle w:val="SCREEN"/>
        <w:rPr>
          <w:sz w:val="16"/>
          <w:szCs w:val="16"/>
        </w:rPr>
      </w:pPr>
      <w:r w:rsidRPr="00934137">
        <w:rPr>
          <w:sz w:val="16"/>
          <w:szCs w:val="16"/>
        </w:rPr>
        <w:t xml:space="preserve">                                                                               RC-PHYSICIAN FS PR 442GD        YES</w:t>
      </w:r>
    </w:p>
    <w:p w14:paraId="017674D3" w14:textId="77777777" w:rsidR="00E0476C" w:rsidRPr="00934137" w:rsidRDefault="00E0476C" w:rsidP="00353C34">
      <w:pPr>
        <w:pStyle w:val="SCREEN"/>
        <w:rPr>
          <w:sz w:val="16"/>
          <w:szCs w:val="16"/>
        </w:rPr>
      </w:pPr>
      <w:r w:rsidRPr="00934137">
        <w:rPr>
          <w:sz w:val="16"/>
          <w:szCs w:val="16"/>
        </w:rPr>
        <w:t xml:space="preserve">                                                                               RC-PHYSICIAN FS MN 442GD        YES</w:t>
      </w:r>
    </w:p>
    <w:p w14:paraId="386C7947" w14:textId="77777777" w:rsidR="00E0476C" w:rsidRPr="00934137" w:rsidRDefault="00E0476C" w:rsidP="00353C34">
      <w:pPr>
        <w:pStyle w:val="SCREEN"/>
        <w:rPr>
          <w:sz w:val="16"/>
          <w:szCs w:val="16"/>
        </w:rPr>
      </w:pPr>
      <w:r w:rsidRPr="00934137">
        <w:rPr>
          <w:sz w:val="16"/>
          <w:szCs w:val="16"/>
        </w:rPr>
        <w:t xml:space="preserve">                                                                               RC-PHYSICIAN FS ML 442GD        YES</w:t>
      </w:r>
    </w:p>
    <w:p w14:paraId="3475733A" w14:textId="77777777" w:rsidR="00E0476C" w:rsidRPr="00934137" w:rsidRDefault="00E0476C" w:rsidP="00353C34">
      <w:pPr>
        <w:pStyle w:val="SCREEN"/>
        <w:rPr>
          <w:sz w:val="16"/>
          <w:szCs w:val="16"/>
        </w:rPr>
      </w:pPr>
      <w:r w:rsidRPr="00934137">
        <w:rPr>
          <w:sz w:val="16"/>
          <w:szCs w:val="16"/>
        </w:rPr>
        <w:t xml:space="preserve">                                                                               RC-OPT FAC PR 442               YES</w:t>
      </w:r>
    </w:p>
    <w:p w14:paraId="18D24806" w14:textId="77777777" w:rsidR="00E0476C" w:rsidRPr="00934137" w:rsidRDefault="00E0476C" w:rsidP="00353C34">
      <w:pPr>
        <w:pStyle w:val="SCREEN"/>
        <w:rPr>
          <w:sz w:val="16"/>
          <w:szCs w:val="16"/>
        </w:rPr>
      </w:pPr>
      <w:r w:rsidRPr="00934137">
        <w:rPr>
          <w:sz w:val="16"/>
          <w:szCs w:val="16"/>
        </w:rPr>
        <w:t xml:space="preserve">                                                                               RC-OPT FAC HR 442               YES</w:t>
      </w:r>
    </w:p>
    <w:p w14:paraId="5621BA63" w14:textId="77777777" w:rsidR="00E0476C" w:rsidRPr="00934137" w:rsidRDefault="00E0476C" w:rsidP="00353C34">
      <w:pPr>
        <w:pStyle w:val="SCREEN"/>
        <w:rPr>
          <w:sz w:val="16"/>
          <w:szCs w:val="16"/>
        </w:rPr>
      </w:pPr>
      <w:r w:rsidRPr="00934137">
        <w:rPr>
          <w:sz w:val="16"/>
          <w:szCs w:val="16"/>
        </w:rPr>
        <w:t>RATE SCHEDULE List                                                                                      OCT 25, 2018@17:16   PAGE 78</w:t>
      </w:r>
    </w:p>
    <w:p w14:paraId="66F8483F"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5DF88262" w14:textId="77777777" w:rsidR="00E0476C" w:rsidRPr="00934137" w:rsidRDefault="00E0476C" w:rsidP="00353C34">
      <w:pPr>
        <w:pStyle w:val="SCREEN"/>
        <w:rPr>
          <w:sz w:val="16"/>
          <w:szCs w:val="16"/>
        </w:rPr>
      </w:pPr>
      <w:r w:rsidRPr="00934137">
        <w:rPr>
          <w:sz w:val="16"/>
          <w:szCs w:val="16"/>
        </w:rPr>
        <w:t>NAME                  TYPE   SERVICE     DATE         DATE         ADJUSTED    CHARGE SET                      ADD</w:t>
      </w:r>
    </w:p>
    <w:p w14:paraId="4CDC6610" w14:textId="4EB78D9D" w:rsidR="00E0476C" w:rsidRPr="00934137" w:rsidRDefault="00E0476C" w:rsidP="00353C34">
      <w:pPr>
        <w:pStyle w:val="SCREEN"/>
        <w:rPr>
          <w:sz w:val="16"/>
          <w:szCs w:val="16"/>
        </w:rPr>
      </w:pPr>
      <w:r w:rsidRPr="00934137">
        <w:rPr>
          <w:sz w:val="16"/>
          <w:szCs w:val="16"/>
        </w:rPr>
        <w:t>-----------------------------------------------------------------------------------------------------------------------</w:t>
      </w:r>
    </w:p>
    <w:p w14:paraId="3E44439D" w14:textId="77777777" w:rsidR="00E0476C" w:rsidRPr="00934137" w:rsidRDefault="00E0476C" w:rsidP="00353C34">
      <w:pPr>
        <w:pStyle w:val="SCREEN"/>
        <w:rPr>
          <w:sz w:val="16"/>
          <w:szCs w:val="16"/>
        </w:rPr>
      </w:pPr>
      <w:r w:rsidRPr="00934137">
        <w:rPr>
          <w:sz w:val="16"/>
          <w:szCs w:val="16"/>
        </w:rPr>
        <w:t xml:space="preserve">                                                                               RC-OPT FAC ML 442               YES</w:t>
      </w:r>
    </w:p>
    <w:p w14:paraId="5BE2A2AB" w14:textId="72C09560" w:rsidR="00E0476C" w:rsidRPr="00934137" w:rsidRDefault="00E0476C" w:rsidP="00353C34">
      <w:pPr>
        <w:pStyle w:val="SCREEN"/>
        <w:rPr>
          <w:sz w:val="16"/>
          <w:szCs w:val="16"/>
        </w:rPr>
      </w:pPr>
      <w:r w:rsidRPr="00934137">
        <w:rPr>
          <w:sz w:val="16"/>
          <w:szCs w:val="16"/>
        </w:rPr>
        <w:t xml:space="preserve">                                                                               RC-OPT MISC 442</w:t>
      </w:r>
    </w:p>
    <w:p w14:paraId="208762A6" w14:textId="77777777" w:rsidR="00E0476C" w:rsidRPr="00934137" w:rsidRDefault="00E0476C" w:rsidP="00353C34">
      <w:pPr>
        <w:pStyle w:val="SCREEN"/>
        <w:rPr>
          <w:sz w:val="16"/>
          <w:szCs w:val="16"/>
        </w:rPr>
      </w:pPr>
      <w:r w:rsidRPr="00934137">
        <w:rPr>
          <w:sz w:val="16"/>
          <w:szCs w:val="16"/>
        </w:rPr>
        <w:t xml:space="preserve">                                                                               RC-PHYSICIAN OPT PR 442         YES</w:t>
      </w:r>
    </w:p>
    <w:p w14:paraId="04E03CB2" w14:textId="77777777" w:rsidR="00E0476C" w:rsidRPr="00934137" w:rsidRDefault="00E0476C" w:rsidP="00353C34">
      <w:pPr>
        <w:pStyle w:val="SCREEN"/>
        <w:rPr>
          <w:sz w:val="16"/>
          <w:szCs w:val="16"/>
        </w:rPr>
      </w:pPr>
      <w:r w:rsidRPr="00934137">
        <w:rPr>
          <w:sz w:val="16"/>
          <w:szCs w:val="16"/>
        </w:rPr>
        <w:t xml:space="preserve">                                                                               RC-PHYSICIAN OPT MN 442         YES</w:t>
      </w:r>
    </w:p>
    <w:p w14:paraId="29852998" w14:textId="77777777" w:rsidR="00E0476C" w:rsidRPr="00934137" w:rsidRDefault="00E0476C" w:rsidP="00353C34">
      <w:pPr>
        <w:pStyle w:val="SCREEN"/>
        <w:rPr>
          <w:sz w:val="16"/>
          <w:szCs w:val="16"/>
        </w:rPr>
      </w:pPr>
      <w:r w:rsidRPr="00934137">
        <w:rPr>
          <w:sz w:val="16"/>
          <w:szCs w:val="16"/>
        </w:rPr>
        <w:t xml:space="preserve">                                                                               RC-PHYSICIAN FS MN 442GB        YES</w:t>
      </w:r>
    </w:p>
    <w:p w14:paraId="74997725" w14:textId="77777777" w:rsidR="00E0476C" w:rsidRPr="00934137" w:rsidRDefault="00E0476C" w:rsidP="00353C34">
      <w:pPr>
        <w:pStyle w:val="SCREEN"/>
        <w:rPr>
          <w:sz w:val="16"/>
          <w:szCs w:val="16"/>
        </w:rPr>
      </w:pPr>
      <w:r w:rsidRPr="00934137">
        <w:rPr>
          <w:sz w:val="16"/>
          <w:szCs w:val="16"/>
        </w:rPr>
        <w:t xml:space="preserve">                                                                               RC-PHYSICIAN FS ML 442GB        YES</w:t>
      </w:r>
    </w:p>
    <w:p w14:paraId="3E7CB8DB" w14:textId="77777777" w:rsidR="00E0476C" w:rsidRPr="00934137" w:rsidRDefault="00E0476C" w:rsidP="00353C34">
      <w:pPr>
        <w:pStyle w:val="SCREEN"/>
        <w:rPr>
          <w:sz w:val="16"/>
          <w:szCs w:val="16"/>
        </w:rPr>
      </w:pPr>
      <w:r w:rsidRPr="00934137">
        <w:rPr>
          <w:sz w:val="16"/>
          <w:szCs w:val="16"/>
        </w:rPr>
        <w:t xml:space="preserve">                                                                               RC-PHYSICIAN FS MN 442GC        YES</w:t>
      </w:r>
    </w:p>
    <w:p w14:paraId="51CC917C" w14:textId="77777777" w:rsidR="00E0476C" w:rsidRPr="00934137" w:rsidRDefault="00E0476C" w:rsidP="00353C34">
      <w:pPr>
        <w:pStyle w:val="SCREEN"/>
        <w:rPr>
          <w:sz w:val="16"/>
          <w:szCs w:val="16"/>
        </w:rPr>
      </w:pPr>
      <w:r w:rsidRPr="00934137">
        <w:rPr>
          <w:sz w:val="16"/>
          <w:szCs w:val="16"/>
        </w:rPr>
        <w:t xml:space="preserve">                                                                               RC-PHYSICIAN FS ML 442GC        YES</w:t>
      </w:r>
    </w:p>
    <w:p w14:paraId="2FF6196A" w14:textId="77777777" w:rsidR="00E0476C" w:rsidRPr="00934137" w:rsidRDefault="00E0476C" w:rsidP="00353C34">
      <w:pPr>
        <w:pStyle w:val="SCREEN"/>
        <w:rPr>
          <w:sz w:val="16"/>
          <w:szCs w:val="16"/>
        </w:rPr>
      </w:pPr>
      <w:r w:rsidRPr="00934137">
        <w:rPr>
          <w:sz w:val="16"/>
          <w:szCs w:val="16"/>
        </w:rPr>
        <w:t xml:space="preserve">                                                                               RC-OPT FAC PR 442GD             YES</w:t>
      </w:r>
    </w:p>
    <w:p w14:paraId="0F39C968" w14:textId="77777777" w:rsidR="00E0476C" w:rsidRPr="00934137" w:rsidRDefault="00E0476C" w:rsidP="00353C34">
      <w:pPr>
        <w:pStyle w:val="SCREEN"/>
        <w:rPr>
          <w:sz w:val="16"/>
          <w:szCs w:val="16"/>
        </w:rPr>
      </w:pPr>
      <w:r w:rsidRPr="00934137">
        <w:rPr>
          <w:sz w:val="16"/>
          <w:szCs w:val="16"/>
        </w:rPr>
        <w:t xml:space="preserve">                                                                               RC-OPT FAC HR 442GD             YES</w:t>
      </w:r>
    </w:p>
    <w:p w14:paraId="36F062B7" w14:textId="77777777" w:rsidR="00E0476C" w:rsidRPr="00934137" w:rsidRDefault="00E0476C" w:rsidP="00353C34">
      <w:pPr>
        <w:pStyle w:val="SCREEN"/>
        <w:rPr>
          <w:sz w:val="16"/>
          <w:szCs w:val="16"/>
        </w:rPr>
      </w:pPr>
      <w:r w:rsidRPr="00934137">
        <w:rPr>
          <w:sz w:val="16"/>
          <w:szCs w:val="16"/>
        </w:rPr>
        <w:t xml:space="preserve">                                                                               RC-OPT FAC ML 442GD             YES</w:t>
      </w:r>
    </w:p>
    <w:p w14:paraId="3F07C858" w14:textId="612F7FCE" w:rsidR="00E0476C" w:rsidRPr="00934137" w:rsidRDefault="00E0476C" w:rsidP="00353C34">
      <w:pPr>
        <w:pStyle w:val="SCREEN"/>
        <w:rPr>
          <w:sz w:val="16"/>
          <w:szCs w:val="16"/>
        </w:rPr>
      </w:pPr>
      <w:r w:rsidRPr="00934137">
        <w:rPr>
          <w:sz w:val="16"/>
          <w:szCs w:val="16"/>
        </w:rPr>
        <w:t xml:space="preserve">                                                                               RC-OPT MISC 442GD</w:t>
      </w:r>
    </w:p>
    <w:p w14:paraId="289DA4D9" w14:textId="77777777" w:rsidR="00E0476C" w:rsidRPr="00934137" w:rsidRDefault="00E0476C" w:rsidP="00353C34">
      <w:pPr>
        <w:pStyle w:val="SCREEN"/>
        <w:rPr>
          <w:sz w:val="16"/>
          <w:szCs w:val="16"/>
        </w:rPr>
      </w:pPr>
      <w:r w:rsidRPr="00934137">
        <w:rPr>
          <w:sz w:val="16"/>
          <w:szCs w:val="16"/>
        </w:rPr>
        <w:t xml:space="preserve">                                                                               RC-PHYSICIAN OPT PR 442GD       YES</w:t>
      </w:r>
    </w:p>
    <w:p w14:paraId="42C9DA3F" w14:textId="77777777" w:rsidR="00E0476C" w:rsidRPr="00934137" w:rsidRDefault="00E0476C" w:rsidP="00353C34">
      <w:pPr>
        <w:pStyle w:val="SCREEN"/>
        <w:rPr>
          <w:sz w:val="16"/>
          <w:szCs w:val="16"/>
        </w:rPr>
      </w:pPr>
      <w:r w:rsidRPr="00934137">
        <w:rPr>
          <w:sz w:val="16"/>
          <w:szCs w:val="16"/>
        </w:rPr>
        <w:t xml:space="preserve">                                                                               RC-PHYSICIAN OPT MN 442GD       YES</w:t>
      </w:r>
    </w:p>
    <w:p w14:paraId="54C66C51" w14:textId="77777777" w:rsidR="00E0476C" w:rsidRPr="00934137" w:rsidRDefault="00E0476C" w:rsidP="00353C34">
      <w:pPr>
        <w:pStyle w:val="SCREEN"/>
        <w:rPr>
          <w:sz w:val="16"/>
          <w:szCs w:val="16"/>
        </w:rPr>
      </w:pPr>
      <w:r w:rsidRPr="00934137">
        <w:rPr>
          <w:sz w:val="16"/>
          <w:szCs w:val="16"/>
        </w:rPr>
        <w:t xml:space="preserve">                                                                               RC-OPT FAC PR 442GC             YES</w:t>
      </w:r>
    </w:p>
    <w:p w14:paraId="5B363990" w14:textId="77777777" w:rsidR="00E0476C" w:rsidRPr="00934137" w:rsidRDefault="00E0476C" w:rsidP="00353C34">
      <w:pPr>
        <w:pStyle w:val="SCREEN"/>
        <w:rPr>
          <w:sz w:val="16"/>
          <w:szCs w:val="16"/>
        </w:rPr>
      </w:pPr>
      <w:r w:rsidRPr="00934137">
        <w:rPr>
          <w:sz w:val="16"/>
          <w:szCs w:val="16"/>
        </w:rPr>
        <w:t xml:space="preserve">                                                                               RC-OPT FAC HR 442GC             YES</w:t>
      </w:r>
    </w:p>
    <w:p w14:paraId="4A4B36DB" w14:textId="77777777" w:rsidR="00E0476C" w:rsidRPr="00934137" w:rsidRDefault="00E0476C" w:rsidP="00353C34">
      <w:pPr>
        <w:pStyle w:val="SCREEN"/>
        <w:rPr>
          <w:sz w:val="16"/>
          <w:szCs w:val="16"/>
        </w:rPr>
      </w:pPr>
      <w:r w:rsidRPr="00934137">
        <w:rPr>
          <w:sz w:val="16"/>
          <w:szCs w:val="16"/>
        </w:rPr>
        <w:t xml:space="preserve">                                                                               RC-OPT FAC ML 442GC             YES</w:t>
      </w:r>
    </w:p>
    <w:p w14:paraId="42845ED4" w14:textId="7646EC75" w:rsidR="00E0476C" w:rsidRPr="00934137" w:rsidRDefault="00E0476C" w:rsidP="00353C34">
      <w:pPr>
        <w:pStyle w:val="SCREEN"/>
        <w:rPr>
          <w:sz w:val="16"/>
          <w:szCs w:val="16"/>
        </w:rPr>
      </w:pPr>
      <w:r w:rsidRPr="00934137">
        <w:rPr>
          <w:sz w:val="16"/>
          <w:szCs w:val="16"/>
        </w:rPr>
        <w:t xml:space="preserve">                                                                               RC-OPT MISC 442GC</w:t>
      </w:r>
    </w:p>
    <w:p w14:paraId="6B36BABD" w14:textId="77777777" w:rsidR="00E0476C" w:rsidRPr="00934137" w:rsidRDefault="00E0476C" w:rsidP="00353C34">
      <w:pPr>
        <w:pStyle w:val="SCREEN"/>
        <w:rPr>
          <w:sz w:val="16"/>
          <w:szCs w:val="16"/>
        </w:rPr>
      </w:pPr>
      <w:r w:rsidRPr="00934137">
        <w:rPr>
          <w:sz w:val="16"/>
          <w:szCs w:val="16"/>
        </w:rPr>
        <w:t>RATE SCHEDULE List                                                                                      OCT 25, 2018@17:16   PAGE 79</w:t>
      </w:r>
    </w:p>
    <w:p w14:paraId="2DA6C8B1"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726DF4A8" w14:textId="77777777" w:rsidR="00E0476C" w:rsidRPr="00934137" w:rsidRDefault="00E0476C" w:rsidP="00353C34">
      <w:pPr>
        <w:pStyle w:val="SCREEN"/>
        <w:rPr>
          <w:sz w:val="16"/>
          <w:szCs w:val="16"/>
        </w:rPr>
      </w:pPr>
      <w:r w:rsidRPr="00934137">
        <w:rPr>
          <w:sz w:val="16"/>
          <w:szCs w:val="16"/>
        </w:rPr>
        <w:t>NAME                  TYPE   SERVICE     DATE         DATE         ADJUSTED    CHARGE SET                      ADD</w:t>
      </w:r>
    </w:p>
    <w:p w14:paraId="3193F9B8" w14:textId="19EA308E" w:rsidR="00E0476C" w:rsidRPr="00934137" w:rsidRDefault="00E0476C" w:rsidP="00353C34">
      <w:pPr>
        <w:pStyle w:val="SCREEN"/>
        <w:rPr>
          <w:sz w:val="16"/>
          <w:szCs w:val="16"/>
        </w:rPr>
      </w:pPr>
      <w:r w:rsidRPr="00934137">
        <w:rPr>
          <w:sz w:val="16"/>
          <w:szCs w:val="16"/>
        </w:rPr>
        <w:t>-----------------------------------------------------------------------------------------------------------------------</w:t>
      </w:r>
    </w:p>
    <w:p w14:paraId="14DFCF67" w14:textId="77777777" w:rsidR="00E0476C" w:rsidRPr="00934137" w:rsidRDefault="00E0476C" w:rsidP="00353C34">
      <w:pPr>
        <w:pStyle w:val="SCREEN"/>
        <w:rPr>
          <w:sz w:val="16"/>
          <w:szCs w:val="16"/>
        </w:rPr>
      </w:pPr>
      <w:r w:rsidRPr="00934137">
        <w:rPr>
          <w:sz w:val="16"/>
          <w:szCs w:val="16"/>
        </w:rPr>
        <w:t xml:space="preserve">                                                                               RC-PHYSICIAN OPT PR 442GC       YES</w:t>
      </w:r>
    </w:p>
    <w:p w14:paraId="692467CD" w14:textId="77777777" w:rsidR="00E0476C" w:rsidRPr="00934137" w:rsidRDefault="00E0476C" w:rsidP="00353C34">
      <w:pPr>
        <w:pStyle w:val="SCREEN"/>
        <w:rPr>
          <w:sz w:val="16"/>
          <w:szCs w:val="16"/>
        </w:rPr>
      </w:pPr>
      <w:r w:rsidRPr="00934137">
        <w:rPr>
          <w:sz w:val="16"/>
          <w:szCs w:val="16"/>
        </w:rPr>
        <w:t xml:space="preserve">                                                                               RC-PHYSICIAN OPT MN 442GC       YES</w:t>
      </w:r>
    </w:p>
    <w:p w14:paraId="34AF04F5" w14:textId="77777777" w:rsidR="00E0476C" w:rsidRPr="00934137" w:rsidRDefault="00E0476C" w:rsidP="00353C34">
      <w:pPr>
        <w:pStyle w:val="SCREEN"/>
        <w:rPr>
          <w:sz w:val="16"/>
          <w:szCs w:val="16"/>
        </w:rPr>
      </w:pPr>
      <w:r w:rsidRPr="00934137">
        <w:rPr>
          <w:sz w:val="16"/>
          <w:szCs w:val="16"/>
        </w:rPr>
        <w:t xml:space="preserve">                                                                               RC-OPT FAC PR 442HK             YES</w:t>
      </w:r>
    </w:p>
    <w:p w14:paraId="395DEA8B" w14:textId="77777777" w:rsidR="00E0476C" w:rsidRPr="00934137" w:rsidRDefault="00E0476C" w:rsidP="00353C34">
      <w:pPr>
        <w:pStyle w:val="SCREEN"/>
        <w:rPr>
          <w:sz w:val="16"/>
          <w:szCs w:val="16"/>
        </w:rPr>
      </w:pPr>
      <w:r w:rsidRPr="00934137">
        <w:rPr>
          <w:sz w:val="16"/>
          <w:szCs w:val="16"/>
        </w:rPr>
        <w:t xml:space="preserve">                                                                               RC-OPT FAC HR 442HK             YES</w:t>
      </w:r>
    </w:p>
    <w:p w14:paraId="62FBB188" w14:textId="77777777" w:rsidR="00E0476C" w:rsidRPr="00934137" w:rsidRDefault="00E0476C" w:rsidP="00353C34">
      <w:pPr>
        <w:pStyle w:val="SCREEN"/>
        <w:rPr>
          <w:sz w:val="16"/>
          <w:szCs w:val="16"/>
        </w:rPr>
      </w:pPr>
      <w:r w:rsidRPr="00934137">
        <w:rPr>
          <w:sz w:val="16"/>
          <w:szCs w:val="16"/>
        </w:rPr>
        <w:lastRenderedPageBreak/>
        <w:t xml:space="preserve">                                                                               RC-OPT FAC ML 442HK             YES</w:t>
      </w:r>
    </w:p>
    <w:p w14:paraId="6CD6A2D8" w14:textId="4855685D" w:rsidR="00E0476C" w:rsidRPr="00934137" w:rsidRDefault="00E0476C" w:rsidP="00353C34">
      <w:pPr>
        <w:pStyle w:val="SCREEN"/>
        <w:rPr>
          <w:sz w:val="16"/>
          <w:szCs w:val="16"/>
        </w:rPr>
      </w:pPr>
      <w:r w:rsidRPr="00934137">
        <w:rPr>
          <w:sz w:val="16"/>
          <w:szCs w:val="16"/>
        </w:rPr>
        <w:t xml:space="preserve">                                                                               RC-OPT MISC 442HK</w:t>
      </w:r>
    </w:p>
    <w:p w14:paraId="01321CA7" w14:textId="77777777" w:rsidR="00E0476C" w:rsidRPr="00934137" w:rsidRDefault="00E0476C" w:rsidP="00353C34">
      <w:pPr>
        <w:pStyle w:val="SCREEN"/>
        <w:rPr>
          <w:sz w:val="16"/>
          <w:szCs w:val="16"/>
        </w:rPr>
      </w:pPr>
      <w:r w:rsidRPr="00934137">
        <w:rPr>
          <w:sz w:val="16"/>
          <w:szCs w:val="16"/>
        </w:rPr>
        <w:t xml:space="preserve">                                                                               RC-PHYSICIAN OPT PR 442HK       YES</w:t>
      </w:r>
    </w:p>
    <w:p w14:paraId="7A81E099" w14:textId="77777777" w:rsidR="00E0476C" w:rsidRPr="00934137" w:rsidRDefault="00E0476C" w:rsidP="00353C34">
      <w:pPr>
        <w:pStyle w:val="SCREEN"/>
        <w:rPr>
          <w:sz w:val="16"/>
          <w:szCs w:val="16"/>
        </w:rPr>
      </w:pPr>
      <w:r w:rsidRPr="00934137">
        <w:rPr>
          <w:sz w:val="16"/>
          <w:szCs w:val="16"/>
        </w:rPr>
        <w:t xml:space="preserve">                                                                               RC-PHYSICIAN OPT MN 442HK       YES</w:t>
      </w:r>
    </w:p>
    <w:p w14:paraId="639234AF" w14:textId="77777777" w:rsidR="00E0476C" w:rsidRPr="00934137" w:rsidRDefault="00E0476C" w:rsidP="00353C34">
      <w:pPr>
        <w:pStyle w:val="SCREEN"/>
        <w:rPr>
          <w:sz w:val="16"/>
          <w:szCs w:val="16"/>
        </w:rPr>
      </w:pPr>
      <w:r w:rsidRPr="00934137">
        <w:rPr>
          <w:sz w:val="16"/>
          <w:szCs w:val="16"/>
        </w:rPr>
        <w:t xml:space="preserve">                                                                               RC-OPT FAC PR 442GB             YES</w:t>
      </w:r>
    </w:p>
    <w:p w14:paraId="7AFC008D" w14:textId="77777777" w:rsidR="00E0476C" w:rsidRPr="00934137" w:rsidRDefault="00E0476C" w:rsidP="00353C34">
      <w:pPr>
        <w:pStyle w:val="SCREEN"/>
        <w:rPr>
          <w:sz w:val="16"/>
          <w:szCs w:val="16"/>
        </w:rPr>
      </w:pPr>
      <w:r w:rsidRPr="00934137">
        <w:rPr>
          <w:sz w:val="16"/>
          <w:szCs w:val="16"/>
        </w:rPr>
        <w:t xml:space="preserve">                                                                               RC-OPT FAC HR 442GB             YES</w:t>
      </w:r>
    </w:p>
    <w:p w14:paraId="30AE1F67" w14:textId="77777777" w:rsidR="00E0476C" w:rsidRPr="00934137" w:rsidRDefault="00E0476C" w:rsidP="00353C34">
      <w:pPr>
        <w:pStyle w:val="SCREEN"/>
        <w:rPr>
          <w:sz w:val="16"/>
          <w:szCs w:val="16"/>
        </w:rPr>
      </w:pPr>
      <w:r w:rsidRPr="00934137">
        <w:rPr>
          <w:sz w:val="16"/>
          <w:szCs w:val="16"/>
        </w:rPr>
        <w:t xml:space="preserve">                                                                               RC-OPT FAC ML 442GB             YES</w:t>
      </w:r>
    </w:p>
    <w:p w14:paraId="22F787C3" w14:textId="0F919B25" w:rsidR="00E0476C" w:rsidRPr="00934137" w:rsidRDefault="00E0476C" w:rsidP="00353C34">
      <w:pPr>
        <w:pStyle w:val="SCREEN"/>
        <w:rPr>
          <w:sz w:val="16"/>
          <w:szCs w:val="16"/>
        </w:rPr>
      </w:pPr>
      <w:r w:rsidRPr="00934137">
        <w:rPr>
          <w:sz w:val="16"/>
          <w:szCs w:val="16"/>
        </w:rPr>
        <w:t xml:space="preserve">                                                                               RC-OPT MISC 442GB</w:t>
      </w:r>
    </w:p>
    <w:p w14:paraId="0D201969" w14:textId="77777777" w:rsidR="00E0476C" w:rsidRPr="00934137" w:rsidRDefault="00E0476C" w:rsidP="00353C34">
      <w:pPr>
        <w:pStyle w:val="SCREEN"/>
        <w:rPr>
          <w:sz w:val="16"/>
          <w:szCs w:val="16"/>
        </w:rPr>
      </w:pPr>
      <w:r w:rsidRPr="00934137">
        <w:rPr>
          <w:sz w:val="16"/>
          <w:szCs w:val="16"/>
        </w:rPr>
        <w:t xml:space="preserve">                                                                               RC-PHYSICIAN OPT PR 442GB       YES</w:t>
      </w:r>
    </w:p>
    <w:p w14:paraId="237B9542" w14:textId="77777777" w:rsidR="00E0476C" w:rsidRPr="00934137" w:rsidRDefault="00E0476C" w:rsidP="00353C34">
      <w:pPr>
        <w:pStyle w:val="SCREEN"/>
        <w:rPr>
          <w:sz w:val="16"/>
          <w:szCs w:val="16"/>
        </w:rPr>
      </w:pPr>
      <w:r w:rsidRPr="00934137">
        <w:rPr>
          <w:sz w:val="16"/>
          <w:szCs w:val="16"/>
        </w:rPr>
        <w:t xml:space="preserve">                                                                               RC-PHYSICIAN OPT MN 442GB       YES</w:t>
      </w:r>
    </w:p>
    <w:p w14:paraId="5719BCB9" w14:textId="77777777" w:rsidR="00E0476C" w:rsidRPr="00934137" w:rsidRDefault="00E0476C" w:rsidP="00353C34">
      <w:pPr>
        <w:pStyle w:val="SCREEN"/>
        <w:rPr>
          <w:sz w:val="16"/>
          <w:szCs w:val="16"/>
        </w:rPr>
      </w:pPr>
      <w:r w:rsidRPr="00934137">
        <w:rPr>
          <w:sz w:val="16"/>
          <w:szCs w:val="16"/>
        </w:rPr>
        <w:t xml:space="preserve">                                                                               RC-OPT FAC PR 442MA             YES</w:t>
      </w:r>
    </w:p>
    <w:p w14:paraId="1169E472" w14:textId="77777777" w:rsidR="00E0476C" w:rsidRPr="00934137" w:rsidRDefault="00E0476C" w:rsidP="00353C34">
      <w:pPr>
        <w:pStyle w:val="SCREEN"/>
        <w:rPr>
          <w:sz w:val="16"/>
          <w:szCs w:val="16"/>
        </w:rPr>
      </w:pPr>
      <w:r w:rsidRPr="00934137">
        <w:rPr>
          <w:sz w:val="16"/>
          <w:szCs w:val="16"/>
        </w:rPr>
        <w:t xml:space="preserve">                                                                               RC-OPT FAC HR 442MA             YES</w:t>
      </w:r>
    </w:p>
    <w:p w14:paraId="266D97B9" w14:textId="77777777" w:rsidR="00E0476C" w:rsidRPr="00934137" w:rsidRDefault="00E0476C" w:rsidP="00353C34">
      <w:pPr>
        <w:pStyle w:val="SCREEN"/>
        <w:rPr>
          <w:sz w:val="16"/>
          <w:szCs w:val="16"/>
        </w:rPr>
      </w:pPr>
      <w:r w:rsidRPr="00934137">
        <w:rPr>
          <w:sz w:val="16"/>
          <w:szCs w:val="16"/>
        </w:rPr>
        <w:t xml:space="preserve">                                                                               RC-OPT FAC ML 442MA             YES</w:t>
      </w:r>
    </w:p>
    <w:p w14:paraId="5562516C" w14:textId="5FF9885F" w:rsidR="00E0476C" w:rsidRPr="00934137" w:rsidRDefault="00E0476C" w:rsidP="00353C34">
      <w:pPr>
        <w:pStyle w:val="SCREEN"/>
        <w:rPr>
          <w:sz w:val="16"/>
          <w:szCs w:val="16"/>
        </w:rPr>
      </w:pPr>
      <w:r w:rsidRPr="00934137">
        <w:rPr>
          <w:sz w:val="16"/>
          <w:szCs w:val="16"/>
        </w:rPr>
        <w:t xml:space="preserve">                                                                               RC-OPT MISC 442MA</w:t>
      </w:r>
    </w:p>
    <w:p w14:paraId="37DA856F" w14:textId="77777777" w:rsidR="00E0476C" w:rsidRPr="00934137" w:rsidRDefault="00E0476C" w:rsidP="00353C34">
      <w:pPr>
        <w:pStyle w:val="SCREEN"/>
        <w:rPr>
          <w:sz w:val="16"/>
          <w:szCs w:val="16"/>
        </w:rPr>
      </w:pPr>
      <w:r w:rsidRPr="00934137">
        <w:rPr>
          <w:sz w:val="16"/>
          <w:szCs w:val="16"/>
        </w:rPr>
        <w:t>RATE SCHEDULE List                                                                                      OCT 25, 2018@17:16   PAGE 80</w:t>
      </w:r>
    </w:p>
    <w:p w14:paraId="553DCE10"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3F171461" w14:textId="77777777" w:rsidR="00E0476C" w:rsidRPr="00934137" w:rsidRDefault="00E0476C" w:rsidP="00353C34">
      <w:pPr>
        <w:pStyle w:val="SCREEN"/>
        <w:rPr>
          <w:sz w:val="16"/>
          <w:szCs w:val="16"/>
        </w:rPr>
      </w:pPr>
      <w:r w:rsidRPr="00934137">
        <w:rPr>
          <w:sz w:val="16"/>
          <w:szCs w:val="16"/>
        </w:rPr>
        <w:t>NAME                  TYPE   SERVICE     DATE         DATE         ADJUSTED    CHARGE SET                      ADD</w:t>
      </w:r>
    </w:p>
    <w:p w14:paraId="01DCCFDC" w14:textId="02F18B9E" w:rsidR="00E0476C" w:rsidRPr="00934137" w:rsidRDefault="00E0476C" w:rsidP="00353C34">
      <w:pPr>
        <w:pStyle w:val="SCREEN"/>
        <w:rPr>
          <w:sz w:val="16"/>
          <w:szCs w:val="16"/>
        </w:rPr>
      </w:pPr>
      <w:r w:rsidRPr="00934137">
        <w:rPr>
          <w:sz w:val="16"/>
          <w:szCs w:val="16"/>
        </w:rPr>
        <w:t>-----------------------------------------------------------------------------------------------------------------------</w:t>
      </w:r>
    </w:p>
    <w:p w14:paraId="0F1ECC6B" w14:textId="77777777" w:rsidR="00E0476C" w:rsidRPr="00934137" w:rsidRDefault="00E0476C" w:rsidP="00353C34">
      <w:pPr>
        <w:pStyle w:val="SCREEN"/>
        <w:rPr>
          <w:sz w:val="16"/>
          <w:szCs w:val="16"/>
        </w:rPr>
      </w:pPr>
      <w:r w:rsidRPr="00934137">
        <w:rPr>
          <w:sz w:val="16"/>
          <w:szCs w:val="16"/>
        </w:rPr>
        <w:t xml:space="preserve">                                                                               RC-PHYSICIAN OPT PR 442MA       YES</w:t>
      </w:r>
    </w:p>
    <w:p w14:paraId="2B94DFC5" w14:textId="77777777" w:rsidR="00E0476C" w:rsidRPr="00934137" w:rsidRDefault="00E0476C" w:rsidP="00353C34">
      <w:pPr>
        <w:pStyle w:val="SCREEN"/>
        <w:rPr>
          <w:sz w:val="16"/>
          <w:szCs w:val="16"/>
        </w:rPr>
      </w:pPr>
      <w:r w:rsidRPr="00934137">
        <w:rPr>
          <w:sz w:val="16"/>
          <w:szCs w:val="16"/>
        </w:rPr>
        <w:t xml:space="preserve">                                                                               RC-PHYSICIAN OPT MN 442MA       YES</w:t>
      </w:r>
    </w:p>
    <w:p w14:paraId="09594A35" w14:textId="77777777" w:rsidR="00E0476C" w:rsidRPr="00934137" w:rsidRDefault="00E0476C" w:rsidP="00353C34">
      <w:pPr>
        <w:pStyle w:val="SCREEN"/>
        <w:rPr>
          <w:sz w:val="16"/>
          <w:szCs w:val="16"/>
        </w:rPr>
      </w:pPr>
      <w:r w:rsidRPr="00934137">
        <w:rPr>
          <w:sz w:val="16"/>
          <w:szCs w:val="16"/>
        </w:rPr>
        <w:t xml:space="preserve">                                                                               RC-PHYSICIAN FS PR 442QB        YES</w:t>
      </w:r>
    </w:p>
    <w:p w14:paraId="41808B3A" w14:textId="77777777" w:rsidR="00E0476C" w:rsidRPr="00934137" w:rsidRDefault="00E0476C" w:rsidP="00353C34">
      <w:pPr>
        <w:pStyle w:val="SCREEN"/>
        <w:rPr>
          <w:sz w:val="16"/>
          <w:szCs w:val="16"/>
        </w:rPr>
      </w:pPr>
      <w:r w:rsidRPr="00934137">
        <w:rPr>
          <w:sz w:val="16"/>
          <w:szCs w:val="16"/>
        </w:rPr>
        <w:t xml:space="preserve">                                                                               RC-PHYSICIAN FS MN 442QB        YES</w:t>
      </w:r>
    </w:p>
    <w:p w14:paraId="7B69FDD8" w14:textId="77777777" w:rsidR="00E0476C" w:rsidRPr="00934137" w:rsidRDefault="00E0476C" w:rsidP="00353C34">
      <w:pPr>
        <w:pStyle w:val="SCREEN"/>
        <w:rPr>
          <w:sz w:val="16"/>
          <w:szCs w:val="16"/>
        </w:rPr>
      </w:pPr>
      <w:r w:rsidRPr="00934137">
        <w:rPr>
          <w:sz w:val="16"/>
          <w:szCs w:val="16"/>
        </w:rPr>
        <w:t xml:space="preserve">                                                                               RC-PHYSICIAN FS ML 442QB        YES</w:t>
      </w:r>
    </w:p>
    <w:p w14:paraId="2C3C3624" w14:textId="77777777" w:rsidR="00E0476C" w:rsidRPr="00934137" w:rsidRDefault="00E0476C" w:rsidP="00353C34">
      <w:pPr>
        <w:pStyle w:val="SCREEN"/>
        <w:rPr>
          <w:sz w:val="16"/>
          <w:szCs w:val="16"/>
        </w:rPr>
      </w:pPr>
      <w:r w:rsidRPr="00934137">
        <w:rPr>
          <w:sz w:val="16"/>
          <w:szCs w:val="16"/>
        </w:rPr>
        <w:t xml:space="preserve">                                                                               RC-PHYSICIAN FS PR 442QA        YES</w:t>
      </w:r>
    </w:p>
    <w:p w14:paraId="1CF5C17F" w14:textId="77777777" w:rsidR="00E0476C" w:rsidRPr="00934137" w:rsidRDefault="00E0476C" w:rsidP="00353C34">
      <w:pPr>
        <w:pStyle w:val="SCREEN"/>
        <w:rPr>
          <w:sz w:val="16"/>
          <w:szCs w:val="16"/>
        </w:rPr>
      </w:pPr>
      <w:r w:rsidRPr="00934137">
        <w:rPr>
          <w:sz w:val="16"/>
          <w:szCs w:val="16"/>
        </w:rPr>
        <w:t xml:space="preserve">                                                                               RC-PHYSICIAN FS MN 442QA        YES</w:t>
      </w:r>
    </w:p>
    <w:p w14:paraId="1B0CE461" w14:textId="77777777" w:rsidR="00E0476C" w:rsidRPr="00934137" w:rsidRDefault="00E0476C" w:rsidP="00353C34">
      <w:pPr>
        <w:pStyle w:val="SCREEN"/>
        <w:rPr>
          <w:sz w:val="16"/>
          <w:szCs w:val="16"/>
        </w:rPr>
      </w:pPr>
      <w:r w:rsidRPr="00934137">
        <w:rPr>
          <w:sz w:val="16"/>
          <w:szCs w:val="16"/>
        </w:rPr>
        <w:t xml:space="preserve">                                                                               RC-PHYSICIAN FS ML 442QA        YES</w:t>
      </w:r>
    </w:p>
    <w:p w14:paraId="58A21C67" w14:textId="77777777" w:rsidR="00E0476C" w:rsidRPr="00934137" w:rsidRDefault="00E0476C" w:rsidP="00353C34">
      <w:pPr>
        <w:pStyle w:val="SCREEN"/>
        <w:rPr>
          <w:sz w:val="16"/>
          <w:szCs w:val="16"/>
        </w:rPr>
      </w:pPr>
      <w:r w:rsidRPr="00934137">
        <w:rPr>
          <w:sz w:val="16"/>
          <w:szCs w:val="16"/>
        </w:rPr>
        <w:t xml:space="preserve">                                                                               RC-OPT FAC PR 442QA             YES</w:t>
      </w:r>
    </w:p>
    <w:p w14:paraId="5E2879FA" w14:textId="77777777" w:rsidR="00E0476C" w:rsidRPr="00934137" w:rsidRDefault="00E0476C" w:rsidP="00353C34">
      <w:pPr>
        <w:pStyle w:val="SCREEN"/>
        <w:rPr>
          <w:sz w:val="16"/>
          <w:szCs w:val="16"/>
        </w:rPr>
      </w:pPr>
      <w:r w:rsidRPr="00934137">
        <w:rPr>
          <w:sz w:val="16"/>
          <w:szCs w:val="16"/>
        </w:rPr>
        <w:t xml:space="preserve">                                                                               RC-OPT FAC HR 442QA             YES</w:t>
      </w:r>
    </w:p>
    <w:p w14:paraId="51DC4E80" w14:textId="77777777" w:rsidR="00E0476C" w:rsidRPr="00934137" w:rsidRDefault="00E0476C" w:rsidP="00353C34">
      <w:pPr>
        <w:pStyle w:val="SCREEN"/>
        <w:rPr>
          <w:sz w:val="16"/>
          <w:szCs w:val="16"/>
        </w:rPr>
      </w:pPr>
      <w:r w:rsidRPr="00934137">
        <w:rPr>
          <w:sz w:val="16"/>
          <w:szCs w:val="16"/>
        </w:rPr>
        <w:t xml:space="preserve">                                                                               RC-OPT FAC ML 442QA             YES</w:t>
      </w:r>
    </w:p>
    <w:p w14:paraId="0BBC66CF" w14:textId="0785DD7B" w:rsidR="00E0476C" w:rsidRPr="00934137" w:rsidRDefault="00E0476C" w:rsidP="00353C34">
      <w:pPr>
        <w:pStyle w:val="SCREEN"/>
        <w:rPr>
          <w:sz w:val="16"/>
          <w:szCs w:val="16"/>
        </w:rPr>
      </w:pPr>
      <w:r w:rsidRPr="00934137">
        <w:rPr>
          <w:sz w:val="16"/>
          <w:szCs w:val="16"/>
        </w:rPr>
        <w:t xml:space="preserve">                                                                               RC-OPT MISC 442QA</w:t>
      </w:r>
    </w:p>
    <w:p w14:paraId="55C0D2AA" w14:textId="77777777" w:rsidR="00E0476C" w:rsidRPr="00934137" w:rsidRDefault="00E0476C" w:rsidP="00353C34">
      <w:pPr>
        <w:pStyle w:val="SCREEN"/>
        <w:rPr>
          <w:sz w:val="16"/>
          <w:szCs w:val="16"/>
        </w:rPr>
      </w:pPr>
      <w:r w:rsidRPr="00934137">
        <w:rPr>
          <w:sz w:val="16"/>
          <w:szCs w:val="16"/>
        </w:rPr>
        <w:t xml:space="preserve">                                                                               RC-PHYSICIAN OPT PR 442QA       YES</w:t>
      </w:r>
    </w:p>
    <w:p w14:paraId="615E97D3" w14:textId="77777777" w:rsidR="00E0476C" w:rsidRPr="00934137" w:rsidRDefault="00E0476C" w:rsidP="00353C34">
      <w:pPr>
        <w:pStyle w:val="SCREEN"/>
        <w:rPr>
          <w:sz w:val="16"/>
          <w:szCs w:val="16"/>
        </w:rPr>
      </w:pPr>
      <w:r w:rsidRPr="00934137">
        <w:rPr>
          <w:sz w:val="16"/>
          <w:szCs w:val="16"/>
        </w:rPr>
        <w:t xml:space="preserve">                                                                               RC-PHYSICIAN OPT MN 442QA       YES</w:t>
      </w:r>
    </w:p>
    <w:p w14:paraId="04F37237" w14:textId="77777777" w:rsidR="00E0476C" w:rsidRPr="00934137" w:rsidRDefault="00E0476C" w:rsidP="00353C34">
      <w:pPr>
        <w:pStyle w:val="SCREEN"/>
        <w:rPr>
          <w:sz w:val="16"/>
          <w:szCs w:val="16"/>
        </w:rPr>
      </w:pPr>
      <w:r w:rsidRPr="00934137">
        <w:rPr>
          <w:sz w:val="16"/>
          <w:szCs w:val="16"/>
        </w:rPr>
        <w:t xml:space="preserve">                                                                               RC-OPT FAC PR 442QB             YES</w:t>
      </w:r>
    </w:p>
    <w:p w14:paraId="0A71656D" w14:textId="77777777" w:rsidR="00E0476C" w:rsidRPr="00934137" w:rsidRDefault="00E0476C" w:rsidP="00353C34">
      <w:pPr>
        <w:pStyle w:val="SCREEN"/>
        <w:rPr>
          <w:sz w:val="16"/>
          <w:szCs w:val="16"/>
        </w:rPr>
      </w:pPr>
      <w:r w:rsidRPr="00934137">
        <w:rPr>
          <w:sz w:val="16"/>
          <w:szCs w:val="16"/>
        </w:rPr>
        <w:t xml:space="preserve">                                                                               RC-OPT FAC HR 442QB             YES</w:t>
      </w:r>
    </w:p>
    <w:p w14:paraId="3B4CB7FA" w14:textId="77777777" w:rsidR="00E0476C" w:rsidRPr="00934137" w:rsidRDefault="00E0476C" w:rsidP="00353C34">
      <w:pPr>
        <w:pStyle w:val="SCREEN"/>
        <w:rPr>
          <w:sz w:val="16"/>
          <w:szCs w:val="16"/>
        </w:rPr>
      </w:pPr>
      <w:r w:rsidRPr="00934137">
        <w:rPr>
          <w:sz w:val="16"/>
          <w:szCs w:val="16"/>
        </w:rPr>
        <w:t xml:space="preserve">                                                                               RC-OPT FAC ML 442QB             YES</w:t>
      </w:r>
    </w:p>
    <w:p w14:paraId="093AC033" w14:textId="358E6A30" w:rsidR="00E0476C" w:rsidRPr="00934137" w:rsidRDefault="00E0476C" w:rsidP="00353C34">
      <w:pPr>
        <w:pStyle w:val="SCREEN"/>
        <w:rPr>
          <w:sz w:val="16"/>
          <w:szCs w:val="16"/>
        </w:rPr>
      </w:pPr>
      <w:r w:rsidRPr="00934137">
        <w:rPr>
          <w:sz w:val="16"/>
          <w:szCs w:val="16"/>
        </w:rPr>
        <w:t xml:space="preserve">                                                                               RC-OPT MISC 442QB</w:t>
      </w:r>
    </w:p>
    <w:p w14:paraId="2DEC17DB" w14:textId="77777777" w:rsidR="00E0476C" w:rsidRPr="00934137" w:rsidRDefault="00E0476C" w:rsidP="00353C34">
      <w:pPr>
        <w:pStyle w:val="SCREEN"/>
        <w:rPr>
          <w:sz w:val="16"/>
          <w:szCs w:val="16"/>
        </w:rPr>
      </w:pPr>
      <w:r w:rsidRPr="00934137">
        <w:rPr>
          <w:sz w:val="16"/>
          <w:szCs w:val="16"/>
        </w:rPr>
        <w:t>RATE SCHEDULE List                                                                                      OCT 25, 2018@17:16   PAGE 81</w:t>
      </w:r>
    </w:p>
    <w:p w14:paraId="555BF04B"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431E4EE1" w14:textId="77777777" w:rsidR="00E0476C" w:rsidRPr="00934137" w:rsidRDefault="00E0476C" w:rsidP="00353C34">
      <w:pPr>
        <w:pStyle w:val="SCREEN"/>
        <w:rPr>
          <w:sz w:val="16"/>
          <w:szCs w:val="16"/>
        </w:rPr>
      </w:pPr>
      <w:r w:rsidRPr="00934137">
        <w:rPr>
          <w:sz w:val="16"/>
          <w:szCs w:val="16"/>
        </w:rPr>
        <w:t>NAME                  TYPE   SERVICE     DATE         DATE         ADJUSTED    CHARGE SET                      ADD</w:t>
      </w:r>
    </w:p>
    <w:p w14:paraId="271A9FC7" w14:textId="338C8E3E" w:rsidR="00E0476C" w:rsidRPr="00934137" w:rsidRDefault="00E0476C" w:rsidP="00353C34">
      <w:pPr>
        <w:pStyle w:val="SCREEN"/>
        <w:rPr>
          <w:sz w:val="16"/>
          <w:szCs w:val="16"/>
        </w:rPr>
      </w:pPr>
      <w:r w:rsidRPr="00934137">
        <w:rPr>
          <w:sz w:val="16"/>
          <w:szCs w:val="16"/>
        </w:rPr>
        <w:t>-----------------------------------------------------------------------------------------------------------------------</w:t>
      </w:r>
    </w:p>
    <w:p w14:paraId="43706431" w14:textId="77777777" w:rsidR="00E0476C" w:rsidRPr="00934137" w:rsidRDefault="00E0476C" w:rsidP="00353C34">
      <w:pPr>
        <w:pStyle w:val="SCREEN"/>
        <w:rPr>
          <w:sz w:val="16"/>
          <w:szCs w:val="16"/>
        </w:rPr>
      </w:pPr>
      <w:r w:rsidRPr="00934137">
        <w:rPr>
          <w:sz w:val="16"/>
          <w:szCs w:val="16"/>
        </w:rPr>
        <w:t xml:space="preserve">                                                                               RC-PHYSICIAN OPT PR 442QB       YES</w:t>
      </w:r>
    </w:p>
    <w:p w14:paraId="7B5D8487" w14:textId="33BFA327" w:rsidR="00E0476C" w:rsidRPr="00934137" w:rsidRDefault="00E0476C" w:rsidP="00353C34">
      <w:pPr>
        <w:pStyle w:val="SCREEN"/>
        <w:rPr>
          <w:sz w:val="16"/>
          <w:szCs w:val="16"/>
        </w:rPr>
      </w:pPr>
      <w:r w:rsidRPr="00934137">
        <w:rPr>
          <w:sz w:val="16"/>
          <w:szCs w:val="16"/>
        </w:rPr>
        <w:t xml:space="preserve">                                                                               RC-PHYSICIAN OPT MN 442QB       YES</w:t>
      </w:r>
    </w:p>
    <w:p w14:paraId="4DB239A9" w14:textId="77777777" w:rsidR="00E0476C" w:rsidRPr="00934137" w:rsidRDefault="00E0476C" w:rsidP="00353C34">
      <w:pPr>
        <w:pStyle w:val="SCREEN"/>
        <w:rPr>
          <w:sz w:val="16"/>
          <w:szCs w:val="16"/>
        </w:rPr>
      </w:pPr>
      <w:r w:rsidRPr="00934137">
        <w:rPr>
          <w:sz w:val="16"/>
          <w:szCs w:val="16"/>
        </w:rPr>
        <w:t xml:space="preserve">        RATE TYPE: DOD SPINAL CORD INJURY</w:t>
      </w:r>
    </w:p>
    <w:p w14:paraId="495AE3BB" w14:textId="77777777" w:rsidR="00E0476C" w:rsidRPr="00934137" w:rsidRDefault="00E0476C" w:rsidP="00353C34">
      <w:pPr>
        <w:pStyle w:val="SCREEN"/>
        <w:rPr>
          <w:sz w:val="16"/>
          <w:szCs w:val="16"/>
        </w:rPr>
      </w:pPr>
      <w:r w:rsidRPr="00934137">
        <w:rPr>
          <w:sz w:val="16"/>
          <w:szCs w:val="16"/>
        </w:rPr>
        <w:t>DOD-SCI-INPT          INPAT  INPATIENT   DEC 19,2003                           RC-INPT R&amp;B 442                 YES</w:t>
      </w:r>
    </w:p>
    <w:p w14:paraId="3EDF66E2" w14:textId="77777777" w:rsidR="00E0476C" w:rsidRPr="00934137" w:rsidRDefault="00E0476C" w:rsidP="00353C34">
      <w:pPr>
        <w:pStyle w:val="SCREEN"/>
        <w:rPr>
          <w:sz w:val="16"/>
          <w:szCs w:val="16"/>
        </w:rPr>
      </w:pPr>
      <w:r w:rsidRPr="00934137">
        <w:rPr>
          <w:sz w:val="16"/>
          <w:szCs w:val="16"/>
        </w:rPr>
        <w:t xml:space="preserve">                                                                               RC-INPT ANC 442                 YES</w:t>
      </w:r>
    </w:p>
    <w:p w14:paraId="1B7ABFCD" w14:textId="77777777" w:rsidR="00E0476C" w:rsidRPr="00934137" w:rsidRDefault="00E0476C" w:rsidP="00353C34">
      <w:pPr>
        <w:pStyle w:val="SCREEN"/>
        <w:rPr>
          <w:sz w:val="16"/>
          <w:szCs w:val="16"/>
        </w:rPr>
      </w:pPr>
      <w:r w:rsidRPr="00934137">
        <w:rPr>
          <w:sz w:val="16"/>
          <w:szCs w:val="16"/>
        </w:rPr>
        <w:t xml:space="preserve">                                                                               RC-INPT FAC PR 442              YES</w:t>
      </w:r>
    </w:p>
    <w:p w14:paraId="4F1CCAD4" w14:textId="77777777" w:rsidR="00E0476C" w:rsidRPr="00934137" w:rsidRDefault="00E0476C" w:rsidP="00353C34">
      <w:pPr>
        <w:pStyle w:val="SCREEN"/>
        <w:rPr>
          <w:sz w:val="16"/>
          <w:szCs w:val="16"/>
        </w:rPr>
      </w:pPr>
      <w:r w:rsidRPr="00934137">
        <w:rPr>
          <w:sz w:val="16"/>
          <w:szCs w:val="16"/>
        </w:rPr>
        <w:t xml:space="preserve">                                                                               RC-INPT FAC HR 442              YES</w:t>
      </w:r>
    </w:p>
    <w:p w14:paraId="1E9DF911" w14:textId="77777777" w:rsidR="00E0476C" w:rsidRPr="00934137" w:rsidRDefault="00E0476C" w:rsidP="00353C34">
      <w:pPr>
        <w:pStyle w:val="SCREEN"/>
        <w:rPr>
          <w:sz w:val="16"/>
          <w:szCs w:val="16"/>
        </w:rPr>
      </w:pPr>
      <w:r w:rsidRPr="00934137">
        <w:rPr>
          <w:sz w:val="16"/>
          <w:szCs w:val="16"/>
        </w:rPr>
        <w:t xml:space="preserve">                                                                               RC-INPT FAC ML 442              YES</w:t>
      </w:r>
    </w:p>
    <w:p w14:paraId="2D68B0AF" w14:textId="77777777" w:rsidR="00E0476C" w:rsidRPr="00934137" w:rsidRDefault="00E0476C" w:rsidP="00353C34">
      <w:pPr>
        <w:pStyle w:val="SCREEN"/>
        <w:rPr>
          <w:sz w:val="16"/>
          <w:szCs w:val="16"/>
        </w:rPr>
      </w:pPr>
      <w:r w:rsidRPr="00934137">
        <w:rPr>
          <w:sz w:val="16"/>
          <w:szCs w:val="16"/>
        </w:rPr>
        <w:t xml:space="preserve">                                                                               RC-INPT R&amp;B ICU 442             YES</w:t>
      </w:r>
    </w:p>
    <w:p w14:paraId="244EE332" w14:textId="77777777" w:rsidR="00E0476C" w:rsidRPr="00934137" w:rsidRDefault="00E0476C" w:rsidP="00353C34">
      <w:pPr>
        <w:pStyle w:val="SCREEN"/>
        <w:rPr>
          <w:sz w:val="16"/>
          <w:szCs w:val="16"/>
        </w:rPr>
      </w:pPr>
      <w:r w:rsidRPr="00934137">
        <w:rPr>
          <w:sz w:val="16"/>
          <w:szCs w:val="16"/>
        </w:rPr>
        <w:t xml:space="preserve">                                                                               RC-INPT ANC ICU 442             YES</w:t>
      </w:r>
    </w:p>
    <w:p w14:paraId="016EC2CB" w14:textId="77777777" w:rsidR="00E0476C" w:rsidRPr="00934137" w:rsidRDefault="00E0476C" w:rsidP="00353C34">
      <w:pPr>
        <w:pStyle w:val="SCREEN"/>
        <w:rPr>
          <w:sz w:val="16"/>
          <w:szCs w:val="16"/>
        </w:rPr>
      </w:pPr>
      <w:r w:rsidRPr="00934137">
        <w:rPr>
          <w:sz w:val="16"/>
          <w:szCs w:val="16"/>
        </w:rPr>
        <w:t xml:space="preserve">                                                                               RC-PHYSICIAN INPT PR 442        YES</w:t>
      </w:r>
    </w:p>
    <w:p w14:paraId="1133A01E" w14:textId="77777777" w:rsidR="00E0476C" w:rsidRPr="00934137" w:rsidRDefault="00E0476C" w:rsidP="00353C34">
      <w:pPr>
        <w:pStyle w:val="SCREEN"/>
        <w:rPr>
          <w:sz w:val="16"/>
          <w:szCs w:val="16"/>
        </w:rPr>
      </w:pPr>
      <w:r w:rsidRPr="00934137">
        <w:rPr>
          <w:sz w:val="16"/>
          <w:szCs w:val="16"/>
        </w:rPr>
        <w:lastRenderedPageBreak/>
        <w:t xml:space="preserve">                                                                               RC-PHYSICIAN INPT MN 442        YES</w:t>
      </w:r>
    </w:p>
    <w:p w14:paraId="0492657C" w14:textId="77777777" w:rsidR="00E0476C" w:rsidRPr="00934137" w:rsidRDefault="00E0476C" w:rsidP="00353C34">
      <w:pPr>
        <w:pStyle w:val="SCREEN"/>
        <w:rPr>
          <w:sz w:val="16"/>
          <w:szCs w:val="16"/>
        </w:rPr>
      </w:pPr>
      <w:r w:rsidRPr="00934137">
        <w:rPr>
          <w:sz w:val="16"/>
          <w:szCs w:val="16"/>
        </w:rPr>
        <w:t>DOD-SCI-SNF           INPAT  SKILLED NU  DEC 19,2003                           RC-SNF INC 442                  YES</w:t>
      </w:r>
    </w:p>
    <w:p w14:paraId="7F4C0911" w14:textId="77777777" w:rsidR="00E0476C" w:rsidRPr="00934137" w:rsidRDefault="00E0476C" w:rsidP="00353C34">
      <w:pPr>
        <w:pStyle w:val="SCREEN"/>
        <w:rPr>
          <w:sz w:val="16"/>
          <w:szCs w:val="16"/>
        </w:rPr>
      </w:pPr>
      <w:r w:rsidRPr="00934137">
        <w:rPr>
          <w:sz w:val="16"/>
          <w:szCs w:val="16"/>
        </w:rPr>
        <w:t xml:space="preserve">                                                                               RC-SNF FAC PR 442               YES</w:t>
      </w:r>
    </w:p>
    <w:p w14:paraId="2304D085" w14:textId="77777777" w:rsidR="00E0476C" w:rsidRPr="00934137" w:rsidRDefault="00E0476C" w:rsidP="00353C34">
      <w:pPr>
        <w:pStyle w:val="SCREEN"/>
        <w:rPr>
          <w:sz w:val="16"/>
          <w:szCs w:val="16"/>
        </w:rPr>
      </w:pPr>
      <w:r w:rsidRPr="00934137">
        <w:rPr>
          <w:sz w:val="16"/>
          <w:szCs w:val="16"/>
        </w:rPr>
        <w:t xml:space="preserve">                                                                               RC-SNF FAC HR 442               YES</w:t>
      </w:r>
    </w:p>
    <w:p w14:paraId="0AC03970" w14:textId="77777777" w:rsidR="00E0476C" w:rsidRPr="00934137" w:rsidRDefault="00E0476C" w:rsidP="00353C34">
      <w:pPr>
        <w:pStyle w:val="SCREEN"/>
        <w:rPr>
          <w:sz w:val="16"/>
          <w:szCs w:val="16"/>
        </w:rPr>
      </w:pPr>
      <w:r w:rsidRPr="00934137">
        <w:rPr>
          <w:sz w:val="16"/>
          <w:szCs w:val="16"/>
        </w:rPr>
        <w:t xml:space="preserve">                                                                               RC-SNF FAC ML 442               YES</w:t>
      </w:r>
    </w:p>
    <w:p w14:paraId="0B683D3B" w14:textId="77777777" w:rsidR="00E0476C" w:rsidRPr="00934137" w:rsidRDefault="00E0476C" w:rsidP="00353C34">
      <w:pPr>
        <w:pStyle w:val="SCREEN"/>
        <w:rPr>
          <w:sz w:val="16"/>
          <w:szCs w:val="16"/>
        </w:rPr>
      </w:pPr>
      <w:r w:rsidRPr="00934137">
        <w:rPr>
          <w:sz w:val="16"/>
          <w:szCs w:val="16"/>
        </w:rPr>
        <w:t xml:space="preserve">                                                                               RC-PHYSICIAN SNF PR 442         YES</w:t>
      </w:r>
    </w:p>
    <w:p w14:paraId="3901B51C" w14:textId="77777777" w:rsidR="00E0476C" w:rsidRPr="00934137" w:rsidRDefault="00E0476C" w:rsidP="00353C34">
      <w:pPr>
        <w:pStyle w:val="SCREEN"/>
        <w:rPr>
          <w:sz w:val="16"/>
          <w:szCs w:val="16"/>
        </w:rPr>
      </w:pPr>
      <w:r w:rsidRPr="00934137">
        <w:rPr>
          <w:sz w:val="16"/>
          <w:szCs w:val="16"/>
        </w:rPr>
        <w:t>RATE SCHEDULE List                                                                                      OCT 25, 2018@17:16   PAGE 82</w:t>
      </w:r>
    </w:p>
    <w:p w14:paraId="118DC140"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063B7212" w14:textId="77777777" w:rsidR="00E0476C" w:rsidRPr="00934137" w:rsidRDefault="00E0476C" w:rsidP="00353C34">
      <w:pPr>
        <w:pStyle w:val="SCREEN"/>
        <w:rPr>
          <w:sz w:val="16"/>
          <w:szCs w:val="16"/>
        </w:rPr>
      </w:pPr>
      <w:r w:rsidRPr="00934137">
        <w:rPr>
          <w:sz w:val="16"/>
          <w:szCs w:val="16"/>
        </w:rPr>
        <w:t>NAME                  TYPE   SERVICE     DATE         DATE         ADJUSTED    CHARGE SET                      ADD</w:t>
      </w:r>
    </w:p>
    <w:p w14:paraId="0DC864D4" w14:textId="3239B0C6" w:rsidR="00E0476C" w:rsidRPr="00934137" w:rsidRDefault="00E0476C" w:rsidP="00353C34">
      <w:pPr>
        <w:pStyle w:val="SCREEN"/>
        <w:rPr>
          <w:sz w:val="16"/>
          <w:szCs w:val="16"/>
        </w:rPr>
      </w:pPr>
      <w:r w:rsidRPr="00934137">
        <w:rPr>
          <w:sz w:val="16"/>
          <w:szCs w:val="16"/>
        </w:rPr>
        <w:t>-----------------------------------------------------------------------------------------------------------------------</w:t>
      </w:r>
    </w:p>
    <w:p w14:paraId="5BD0CE37" w14:textId="77777777" w:rsidR="00E0476C" w:rsidRPr="00934137" w:rsidRDefault="00E0476C" w:rsidP="00353C34">
      <w:pPr>
        <w:pStyle w:val="SCREEN"/>
        <w:rPr>
          <w:sz w:val="16"/>
          <w:szCs w:val="16"/>
        </w:rPr>
      </w:pPr>
      <w:r w:rsidRPr="00934137">
        <w:rPr>
          <w:sz w:val="16"/>
          <w:szCs w:val="16"/>
        </w:rPr>
        <w:t xml:space="preserve">                                                                               RC-PHYSICIAN SNF MN 442         YES</w:t>
      </w:r>
    </w:p>
    <w:p w14:paraId="7483EC78" w14:textId="77777777" w:rsidR="00E0476C" w:rsidRPr="00934137" w:rsidRDefault="00E0476C" w:rsidP="00353C34">
      <w:pPr>
        <w:pStyle w:val="SCREEN"/>
        <w:rPr>
          <w:sz w:val="16"/>
          <w:szCs w:val="16"/>
        </w:rPr>
      </w:pPr>
      <w:r w:rsidRPr="00934137">
        <w:rPr>
          <w:sz w:val="16"/>
          <w:szCs w:val="16"/>
        </w:rPr>
        <w:t>DOD-SCI-OPT           OUTPA  OUTPATIENT  DEC 19,2003                           RC-PHYSICIAN FS PR 442GB        YES</w:t>
      </w:r>
    </w:p>
    <w:p w14:paraId="0413A54B" w14:textId="77777777" w:rsidR="00E0476C" w:rsidRPr="00934137" w:rsidRDefault="00E0476C" w:rsidP="00353C34">
      <w:pPr>
        <w:pStyle w:val="SCREEN"/>
        <w:rPr>
          <w:sz w:val="16"/>
          <w:szCs w:val="16"/>
        </w:rPr>
      </w:pPr>
      <w:r w:rsidRPr="00934137">
        <w:rPr>
          <w:sz w:val="16"/>
          <w:szCs w:val="16"/>
        </w:rPr>
        <w:t xml:space="preserve">                                                                               RC-PHYSICIAN FS PR 442GC        YES</w:t>
      </w:r>
    </w:p>
    <w:p w14:paraId="00B8DEBB" w14:textId="77777777" w:rsidR="00E0476C" w:rsidRPr="00934137" w:rsidRDefault="00E0476C" w:rsidP="00353C34">
      <w:pPr>
        <w:pStyle w:val="SCREEN"/>
        <w:rPr>
          <w:sz w:val="16"/>
          <w:szCs w:val="16"/>
        </w:rPr>
      </w:pPr>
      <w:r w:rsidRPr="00934137">
        <w:rPr>
          <w:sz w:val="16"/>
          <w:szCs w:val="16"/>
        </w:rPr>
        <w:t xml:space="preserve">                                                                               RC-PHYSICIAN FS PR 442GD        YES</w:t>
      </w:r>
    </w:p>
    <w:p w14:paraId="4F454D0D" w14:textId="77777777" w:rsidR="00E0476C" w:rsidRPr="00934137" w:rsidRDefault="00E0476C" w:rsidP="00353C34">
      <w:pPr>
        <w:pStyle w:val="SCREEN"/>
        <w:rPr>
          <w:sz w:val="16"/>
          <w:szCs w:val="16"/>
        </w:rPr>
      </w:pPr>
      <w:r w:rsidRPr="00934137">
        <w:rPr>
          <w:sz w:val="16"/>
          <w:szCs w:val="16"/>
        </w:rPr>
        <w:t xml:space="preserve">                                                                               RC-PHYSICIAN FS MN 442GD        YES</w:t>
      </w:r>
    </w:p>
    <w:p w14:paraId="30A9D081" w14:textId="77777777" w:rsidR="00E0476C" w:rsidRPr="00934137" w:rsidRDefault="00E0476C" w:rsidP="00353C34">
      <w:pPr>
        <w:pStyle w:val="SCREEN"/>
        <w:rPr>
          <w:sz w:val="16"/>
          <w:szCs w:val="16"/>
        </w:rPr>
      </w:pPr>
      <w:r w:rsidRPr="00934137">
        <w:rPr>
          <w:sz w:val="16"/>
          <w:szCs w:val="16"/>
        </w:rPr>
        <w:t xml:space="preserve">                                                                               RC-PHYSICIAN FS ML 442GD        YES</w:t>
      </w:r>
    </w:p>
    <w:p w14:paraId="7DB0AF90" w14:textId="77777777" w:rsidR="00E0476C" w:rsidRPr="00934137" w:rsidRDefault="00E0476C" w:rsidP="00353C34">
      <w:pPr>
        <w:pStyle w:val="SCREEN"/>
        <w:rPr>
          <w:sz w:val="16"/>
          <w:szCs w:val="16"/>
        </w:rPr>
      </w:pPr>
      <w:r w:rsidRPr="00934137">
        <w:rPr>
          <w:sz w:val="16"/>
          <w:szCs w:val="16"/>
        </w:rPr>
        <w:t xml:space="preserve">                                                                               RC-OPT FAC PR 442               YES</w:t>
      </w:r>
    </w:p>
    <w:p w14:paraId="7E4C2B2F" w14:textId="77777777" w:rsidR="00E0476C" w:rsidRPr="00934137" w:rsidRDefault="00E0476C" w:rsidP="00353C34">
      <w:pPr>
        <w:pStyle w:val="SCREEN"/>
        <w:rPr>
          <w:sz w:val="16"/>
          <w:szCs w:val="16"/>
        </w:rPr>
      </w:pPr>
      <w:r w:rsidRPr="00934137">
        <w:rPr>
          <w:sz w:val="16"/>
          <w:szCs w:val="16"/>
        </w:rPr>
        <w:t xml:space="preserve">                                                                               RC-OPT FAC HR 442               YES</w:t>
      </w:r>
    </w:p>
    <w:p w14:paraId="4B219E4A" w14:textId="77777777" w:rsidR="00E0476C" w:rsidRPr="00934137" w:rsidRDefault="00E0476C" w:rsidP="00353C34">
      <w:pPr>
        <w:pStyle w:val="SCREEN"/>
        <w:rPr>
          <w:sz w:val="16"/>
          <w:szCs w:val="16"/>
        </w:rPr>
      </w:pPr>
      <w:r w:rsidRPr="00934137">
        <w:rPr>
          <w:sz w:val="16"/>
          <w:szCs w:val="16"/>
        </w:rPr>
        <w:t xml:space="preserve">                                                                               RC-OPT FAC ML 442               YES</w:t>
      </w:r>
    </w:p>
    <w:p w14:paraId="63C24C3B" w14:textId="6A3F6402" w:rsidR="00E0476C" w:rsidRPr="00934137" w:rsidRDefault="00E0476C" w:rsidP="00353C34">
      <w:pPr>
        <w:pStyle w:val="SCREEN"/>
        <w:rPr>
          <w:sz w:val="16"/>
          <w:szCs w:val="16"/>
        </w:rPr>
      </w:pPr>
      <w:r w:rsidRPr="00934137">
        <w:rPr>
          <w:sz w:val="16"/>
          <w:szCs w:val="16"/>
        </w:rPr>
        <w:t xml:space="preserve">                                                                               RC-OPT MISC 442</w:t>
      </w:r>
    </w:p>
    <w:p w14:paraId="2FF35AFC" w14:textId="77777777" w:rsidR="00E0476C" w:rsidRPr="00934137" w:rsidRDefault="00E0476C" w:rsidP="00353C34">
      <w:pPr>
        <w:pStyle w:val="SCREEN"/>
        <w:rPr>
          <w:sz w:val="16"/>
          <w:szCs w:val="16"/>
        </w:rPr>
      </w:pPr>
      <w:r w:rsidRPr="00934137">
        <w:rPr>
          <w:sz w:val="16"/>
          <w:szCs w:val="16"/>
        </w:rPr>
        <w:t xml:space="preserve">                                                                               RC-PHYSICIAN OPT PR 442         YES</w:t>
      </w:r>
    </w:p>
    <w:p w14:paraId="25F65070" w14:textId="77777777" w:rsidR="00E0476C" w:rsidRPr="00934137" w:rsidRDefault="00E0476C" w:rsidP="00353C34">
      <w:pPr>
        <w:pStyle w:val="SCREEN"/>
        <w:rPr>
          <w:sz w:val="16"/>
          <w:szCs w:val="16"/>
        </w:rPr>
      </w:pPr>
      <w:r w:rsidRPr="00934137">
        <w:rPr>
          <w:sz w:val="16"/>
          <w:szCs w:val="16"/>
        </w:rPr>
        <w:t xml:space="preserve">                                                                               RC-PHYSICIAN OPT MN 442         YES</w:t>
      </w:r>
    </w:p>
    <w:p w14:paraId="757898D3" w14:textId="77777777" w:rsidR="00E0476C" w:rsidRPr="00934137" w:rsidRDefault="00E0476C" w:rsidP="00353C34">
      <w:pPr>
        <w:pStyle w:val="SCREEN"/>
        <w:rPr>
          <w:sz w:val="16"/>
          <w:szCs w:val="16"/>
        </w:rPr>
      </w:pPr>
      <w:r w:rsidRPr="00934137">
        <w:rPr>
          <w:sz w:val="16"/>
          <w:szCs w:val="16"/>
        </w:rPr>
        <w:t xml:space="preserve">                                                                               RC-PHYSICIAN FS MN 442GB        YES</w:t>
      </w:r>
    </w:p>
    <w:p w14:paraId="2E8BC313" w14:textId="77777777" w:rsidR="00E0476C" w:rsidRPr="00934137" w:rsidRDefault="00E0476C" w:rsidP="00353C34">
      <w:pPr>
        <w:pStyle w:val="SCREEN"/>
        <w:rPr>
          <w:sz w:val="16"/>
          <w:szCs w:val="16"/>
        </w:rPr>
      </w:pPr>
      <w:r w:rsidRPr="00934137">
        <w:rPr>
          <w:sz w:val="16"/>
          <w:szCs w:val="16"/>
        </w:rPr>
        <w:t xml:space="preserve">                                                                               RC-PHYSICIAN FS ML 442GB        YES</w:t>
      </w:r>
    </w:p>
    <w:p w14:paraId="42C78373" w14:textId="77777777" w:rsidR="00E0476C" w:rsidRPr="00934137" w:rsidRDefault="00E0476C" w:rsidP="00353C34">
      <w:pPr>
        <w:pStyle w:val="SCREEN"/>
        <w:rPr>
          <w:sz w:val="16"/>
          <w:szCs w:val="16"/>
        </w:rPr>
      </w:pPr>
      <w:r w:rsidRPr="00934137">
        <w:rPr>
          <w:sz w:val="16"/>
          <w:szCs w:val="16"/>
        </w:rPr>
        <w:t xml:space="preserve">                                                                               RC-PHYSICIAN FS MN 442GC        YES</w:t>
      </w:r>
    </w:p>
    <w:p w14:paraId="7B0A9A8E" w14:textId="77777777" w:rsidR="00E0476C" w:rsidRPr="00934137" w:rsidRDefault="00E0476C" w:rsidP="00353C34">
      <w:pPr>
        <w:pStyle w:val="SCREEN"/>
        <w:rPr>
          <w:sz w:val="16"/>
          <w:szCs w:val="16"/>
        </w:rPr>
      </w:pPr>
      <w:r w:rsidRPr="00934137">
        <w:rPr>
          <w:sz w:val="16"/>
          <w:szCs w:val="16"/>
        </w:rPr>
        <w:t xml:space="preserve">                                                                               RC-PHYSICIAN FS ML 442GC        YES</w:t>
      </w:r>
    </w:p>
    <w:p w14:paraId="60D83A3C" w14:textId="77777777" w:rsidR="00E0476C" w:rsidRPr="00934137" w:rsidRDefault="00E0476C" w:rsidP="00353C34">
      <w:pPr>
        <w:pStyle w:val="SCREEN"/>
        <w:rPr>
          <w:sz w:val="16"/>
          <w:szCs w:val="16"/>
        </w:rPr>
      </w:pPr>
      <w:r w:rsidRPr="00934137">
        <w:rPr>
          <w:sz w:val="16"/>
          <w:szCs w:val="16"/>
        </w:rPr>
        <w:t xml:space="preserve">                                                                               RC-OPT FAC PR 442GD             YES</w:t>
      </w:r>
    </w:p>
    <w:p w14:paraId="623F0B5A" w14:textId="77777777" w:rsidR="00E0476C" w:rsidRPr="00934137" w:rsidRDefault="00E0476C" w:rsidP="00353C34">
      <w:pPr>
        <w:pStyle w:val="SCREEN"/>
        <w:rPr>
          <w:sz w:val="16"/>
          <w:szCs w:val="16"/>
        </w:rPr>
      </w:pPr>
      <w:r w:rsidRPr="00934137">
        <w:rPr>
          <w:sz w:val="16"/>
          <w:szCs w:val="16"/>
        </w:rPr>
        <w:t xml:space="preserve">                                                                               RC-OPT FAC HR 442GD             YES</w:t>
      </w:r>
    </w:p>
    <w:p w14:paraId="27A369B1" w14:textId="77777777" w:rsidR="00E0476C" w:rsidRPr="00934137" w:rsidRDefault="00E0476C" w:rsidP="00353C34">
      <w:pPr>
        <w:pStyle w:val="SCREEN"/>
        <w:rPr>
          <w:sz w:val="16"/>
          <w:szCs w:val="16"/>
        </w:rPr>
      </w:pPr>
      <w:r w:rsidRPr="00934137">
        <w:rPr>
          <w:sz w:val="16"/>
          <w:szCs w:val="16"/>
        </w:rPr>
        <w:t>RATE SCHEDULE List                                                                                      OCT 25, 2018@17:16   PAGE 83</w:t>
      </w:r>
    </w:p>
    <w:p w14:paraId="431A77A7"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696D1F07" w14:textId="77777777" w:rsidR="00E0476C" w:rsidRPr="00934137" w:rsidRDefault="00E0476C" w:rsidP="00353C34">
      <w:pPr>
        <w:pStyle w:val="SCREEN"/>
        <w:rPr>
          <w:sz w:val="16"/>
          <w:szCs w:val="16"/>
        </w:rPr>
      </w:pPr>
      <w:r w:rsidRPr="00934137">
        <w:rPr>
          <w:sz w:val="16"/>
          <w:szCs w:val="16"/>
        </w:rPr>
        <w:t>NAME                  TYPE   SERVICE     DATE         DATE         ADJUSTED    CHARGE SET                      ADD</w:t>
      </w:r>
    </w:p>
    <w:p w14:paraId="78B990CD" w14:textId="1CEC96E4" w:rsidR="00E0476C" w:rsidRPr="00934137" w:rsidRDefault="00E0476C" w:rsidP="00353C34">
      <w:pPr>
        <w:pStyle w:val="SCREEN"/>
        <w:rPr>
          <w:sz w:val="16"/>
          <w:szCs w:val="16"/>
        </w:rPr>
      </w:pPr>
      <w:r w:rsidRPr="00934137">
        <w:rPr>
          <w:sz w:val="16"/>
          <w:szCs w:val="16"/>
        </w:rPr>
        <w:t>-----------------------------------------------------------------------------------------------------------------------</w:t>
      </w:r>
    </w:p>
    <w:p w14:paraId="01F50EAC" w14:textId="77777777" w:rsidR="00E0476C" w:rsidRPr="00934137" w:rsidRDefault="00E0476C" w:rsidP="00353C34">
      <w:pPr>
        <w:pStyle w:val="SCREEN"/>
        <w:rPr>
          <w:sz w:val="16"/>
          <w:szCs w:val="16"/>
        </w:rPr>
      </w:pPr>
      <w:r w:rsidRPr="00934137">
        <w:rPr>
          <w:sz w:val="16"/>
          <w:szCs w:val="16"/>
        </w:rPr>
        <w:t xml:space="preserve">                                                                               RC-OPT FAC ML 442GD             YES</w:t>
      </w:r>
    </w:p>
    <w:p w14:paraId="31409C40" w14:textId="3B656D77" w:rsidR="00E0476C" w:rsidRPr="00934137" w:rsidRDefault="00E0476C" w:rsidP="00353C34">
      <w:pPr>
        <w:pStyle w:val="SCREEN"/>
        <w:rPr>
          <w:sz w:val="16"/>
          <w:szCs w:val="16"/>
        </w:rPr>
      </w:pPr>
      <w:r w:rsidRPr="00934137">
        <w:rPr>
          <w:sz w:val="16"/>
          <w:szCs w:val="16"/>
        </w:rPr>
        <w:t xml:space="preserve">                                                                               RC-OPT MISC 442GD</w:t>
      </w:r>
    </w:p>
    <w:p w14:paraId="16B70CD6" w14:textId="77777777" w:rsidR="00E0476C" w:rsidRPr="00934137" w:rsidRDefault="00E0476C" w:rsidP="00353C34">
      <w:pPr>
        <w:pStyle w:val="SCREEN"/>
        <w:rPr>
          <w:sz w:val="16"/>
          <w:szCs w:val="16"/>
        </w:rPr>
      </w:pPr>
      <w:r w:rsidRPr="00934137">
        <w:rPr>
          <w:sz w:val="16"/>
          <w:szCs w:val="16"/>
        </w:rPr>
        <w:t xml:space="preserve">                                                                               RC-PHYSICIAN OPT PR 442GD       YES</w:t>
      </w:r>
    </w:p>
    <w:p w14:paraId="07742019" w14:textId="77777777" w:rsidR="00E0476C" w:rsidRPr="00934137" w:rsidRDefault="00E0476C" w:rsidP="00353C34">
      <w:pPr>
        <w:pStyle w:val="SCREEN"/>
        <w:rPr>
          <w:sz w:val="16"/>
          <w:szCs w:val="16"/>
        </w:rPr>
      </w:pPr>
      <w:r w:rsidRPr="00934137">
        <w:rPr>
          <w:sz w:val="16"/>
          <w:szCs w:val="16"/>
        </w:rPr>
        <w:t xml:space="preserve">                                                                               RC-PHYSICIAN OPT MN 442GD       YES</w:t>
      </w:r>
    </w:p>
    <w:p w14:paraId="0D0014F5" w14:textId="77777777" w:rsidR="00E0476C" w:rsidRPr="00934137" w:rsidRDefault="00E0476C" w:rsidP="00353C34">
      <w:pPr>
        <w:pStyle w:val="SCREEN"/>
        <w:rPr>
          <w:sz w:val="16"/>
          <w:szCs w:val="16"/>
        </w:rPr>
      </w:pPr>
      <w:r w:rsidRPr="00934137">
        <w:rPr>
          <w:sz w:val="16"/>
          <w:szCs w:val="16"/>
        </w:rPr>
        <w:t xml:space="preserve">                                                                               RC-OPT FAC PR 442GC             YES</w:t>
      </w:r>
    </w:p>
    <w:p w14:paraId="5730C57B" w14:textId="77777777" w:rsidR="00E0476C" w:rsidRPr="00934137" w:rsidRDefault="00E0476C" w:rsidP="00353C34">
      <w:pPr>
        <w:pStyle w:val="SCREEN"/>
        <w:rPr>
          <w:sz w:val="16"/>
          <w:szCs w:val="16"/>
        </w:rPr>
      </w:pPr>
      <w:r w:rsidRPr="00934137">
        <w:rPr>
          <w:sz w:val="16"/>
          <w:szCs w:val="16"/>
        </w:rPr>
        <w:t xml:space="preserve">                                                                               RC-OPT FAC HR 442GC             YES</w:t>
      </w:r>
    </w:p>
    <w:p w14:paraId="0514EEA8" w14:textId="77777777" w:rsidR="00E0476C" w:rsidRPr="00934137" w:rsidRDefault="00E0476C" w:rsidP="00353C34">
      <w:pPr>
        <w:pStyle w:val="SCREEN"/>
        <w:rPr>
          <w:sz w:val="16"/>
          <w:szCs w:val="16"/>
        </w:rPr>
      </w:pPr>
      <w:r w:rsidRPr="00934137">
        <w:rPr>
          <w:sz w:val="16"/>
          <w:szCs w:val="16"/>
        </w:rPr>
        <w:t xml:space="preserve">                                                                               RC-OPT FAC ML 442GC             YES</w:t>
      </w:r>
    </w:p>
    <w:p w14:paraId="0F1456E3" w14:textId="3D253065" w:rsidR="00E0476C" w:rsidRPr="00934137" w:rsidRDefault="00E0476C" w:rsidP="00353C34">
      <w:pPr>
        <w:pStyle w:val="SCREEN"/>
        <w:rPr>
          <w:sz w:val="16"/>
          <w:szCs w:val="16"/>
        </w:rPr>
      </w:pPr>
      <w:r w:rsidRPr="00934137">
        <w:rPr>
          <w:sz w:val="16"/>
          <w:szCs w:val="16"/>
        </w:rPr>
        <w:t xml:space="preserve">                                                                               RC-OPT MISC 442GC</w:t>
      </w:r>
    </w:p>
    <w:p w14:paraId="1A55EA41" w14:textId="77777777" w:rsidR="00E0476C" w:rsidRPr="00934137" w:rsidRDefault="00E0476C" w:rsidP="00353C34">
      <w:pPr>
        <w:pStyle w:val="SCREEN"/>
        <w:rPr>
          <w:sz w:val="16"/>
          <w:szCs w:val="16"/>
        </w:rPr>
      </w:pPr>
      <w:r w:rsidRPr="00934137">
        <w:rPr>
          <w:sz w:val="16"/>
          <w:szCs w:val="16"/>
        </w:rPr>
        <w:t xml:space="preserve">                                                                               RC-PHYSICIAN OPT PR 442GC       YES</w:t>
      </w:r>
    </w:p>
    <w:p w14:paraId="6D088465" w14:textId="77777777" w:rsidR="00E0476C" w:rsidRPr="00934137" w:rsidRDefault="00E0476C" w:rsidP="00353C34">
      <w:pPr>
        <w:pStyle w:val="SCREEN"/>
        <w:rPr>
          <w:sz w:val="16"/>
          <w:szCs w:val="16"/>
        </w:rPr>
      </w:pPr>
      <w:r w:rsidRPr="00934137">
        <w:rPr>
          <w:sz w:val="16"/>
          <w:szCs w:val="16"/>
        </w:rPr>
        <w:t xml:space="preserve">                                                                               RC-PHYSICIAN OPT MN 442GC       YES</w:t>
      </w:r>
    </w:p>
    <w:p w14:paraId="7ACC0D26" w14:textId="77777777" w:rsidR="00E0476C" w:rsidRPr="00934137" w:rsidRDefault="00E0476C" w:rsidP="00353C34">
      <w:pPr>
        <w:pStyle w:val="SCREEN"/>
        <w:rPr>
          <w:sz w:val="16"/>
          <w:szCs w:val="16"/>
        </w:rPr>
      </w:pPr>
      <w:r w:rsidRPr="00934137">
        <w:rPr>
          <w:sz w:val="16"/>
          <w:szCs w:val="16"/>
        </w:rPr>
        <w:t xml:space="preserve">                                                                               RC-OPT FAC PR 442HK             YES</w:t>
      </w:r>
    </w:p>
    <w:p w14:paraId="012171C1" w14:textId="77777777" w:rsidR="00E0476C" w:rsidRPr="00934137" w:rsidRDefault="00E0476C" w:rsidP="00353C34">
      <w:pPr>
        <w:pStyle w:val="SCREEN"/>
        <w:rPr>
          <w:sz w:val="16"/>
          <w:szCs w:val="16"/>
        </w:rPr>
      </w:pPr>
      <w:r w:rsidRPr="00934137">
        <w:rPr>
          <w:sz w:val="16"/>
          <w:szCs w:val="16"/>
        </w:rPr>
        <w:t xml:space="preserve">                                                                               RC-OPT FAC HR 442HK             YES</w:t>
      </w:r>
    </w:p>
    <w:p w14:paraId="7B15B1D5" w14:textId="77777777" w:rsidR="00E0476C" w:rsidRPr="00934137" w:rsidRDefault="00E0476C" w:rsidP="00353C34">
      <w:pPr>
        <w:pStyle w:val="SCREEN"/>
        <w:rPr>
          <w:sz w:val="16"/>
          <w:szCs w:val="16"/>
        </w:rPr>
      </w:pPr>
      <w:r w:rsidRPr="00934137">
        <w:rPr>
          <w:sz w:val="16"/>
          <w:szCs w:val="16"/>
        </w:rPr>
        <w:t xml:space="preserve">                                                                               RC-OPT FAC ML 442HK             YES</w:t>
      </w:r>
    </w:p>
    <w:p w14:paraId="0A54257B" w14:textId="56BE5514" w:rsidR="00E0476C" w:rsidRPr="00934137" w:rsidRDefault="00E0476C" w:rsidP="00353C34">
      <w:pPr>
        <w:pStyle w:val="SCREEN"/>
        <w:rPr>
          <w:sz w:val="16"/>
          <w:szCs w:val="16"/>
        </w:rPr>
      </w:pPr>
      <w:r w:rsidRPr="00934137">
        <w:rPr>
          <w:sz w:val="16"/>
          <w:szCs w:val="16"/>
        </w:rPr>
        <w:t xml:space="preserve">                                                                               RC-OPT MISC 442HK</w:t>
      </w:r>
    </w:p>
    <w:p w14:paraId="592E8A51" w14:textId="77777777" w:rsidR="00E0476C" w:rsidRPr="00934137" w:rsidRDefault="00E0476C" w:rsidP="00353C34">
      <w:pPr>
        <w:pStyle w:val="SCREEN"/>
        <w:rPr>
          <w:sz w:val="16"/>
          <w:szCs w:val="16"/>
        </w:rPr>
      </w:pPr>
      <w:r w:rsidRPr="00934137">
        <w:rPr>
          <w:sz w:val="16"/>
          <w:szCs w:val="16"/>
        </w:rPr>
        <w:t xml:space="preserve">                                                                               RC-PHYSICIAN OPT PR 442HK       YES</w:t>
      </w:r>
    </w:p>
    <w:p w14:paraId="697D2CD3" w14:textId="77777777" w:rsidR="00E0476C" w:rsidRPr="00934137" w:rsidRDefault="00E0476C" w:rsidP="00353C34">
      <w:pPr>
        <w:pStyle w:val="SCREEN"/>
        <w:rPr>
          <w:sz w:val="16"/>
          <w:szCs w:val="16"/>
        </w:rPr>
      </w:pPr>
      <w:r w:rsidRPr="00934137">
        <w:rPr>
          <w:sz w:val="16"/>
          <w:szCs w:val="16"/>
        </w:rPr>
        <w:t xml:space="preserve">                                                                               RC-PHYSICIAN OPT MN 442HK       YES</w:t>
      </w:r>
    </w:p>
    <w:p w14:paraId="022D8DF9" w14:textId="77777777" w:rsidR="00E0476C" w:rsidRPr="00934137" w:rsidRDefault="00E0476C" w:rsidP="00353C34">
      <w:pPr>
        <w:pStyle w:val="SCREEN"/>
        <w:rPr>
          <w:sz w:val="16"/>
          <w:szCs w:val="16"/>
        </w:rPr>
      </w:pPr>
      <w:r w:rsidRPr="00934137">
        <w:rPr>
          <w:sz w:val="16"/>
          <w:szCs w:val="16"/>
        </w:rPr>
        <w:t xml:space="preserve">                                                                               RC-OPT FAC PR 442GB             YES</w:t>
      </w:r>
    </w:p>
    <w:p w14:paraId="28AC2B7A" w14:textId="77777777" w:rsidR="00E0476C" w:rsidRPr="00934137" w:rsidRDefault="00E0476C" w:rsidP="00353C34">
      <w:pPr>
        <w:pStyle w:val="SCREEN"/>
        <w:rPr>
          <w:sz w:val="16"/>
          <w:szCs w:val="16"/>
        </w:rPr>
      </w:pPr>
      <w:r w:rsidRPr="00934137">
        <w:rPr>
          <w:sz w:val="16"/>
          <w:szCs w:val="16"/>
        </w:rPr>
        <w:t xml:space="preserve">                                                                               RC-OPT FAC HR 442GB             YES</w:t>
      </w:r>
    </w:p>
    <w:p w14:paraId="700CACA1" w14:textId="77777777" w:rsidR="00E0476C" w:rsidRPr="00934137" w:rsidRDefault="00E0476C" w:rsidP="00973661">
      <w:pPr>
        <w:pStyle w:val="SCREEN"/>
        <w:keepNext/>
        <w:rPr>
          <w:sz w:val="16"/>
          <w:szCs w:val="16"/>
        </w:rPr>
      </w:pPr>
      <w:r w:rsidRPr="00934137">
        <w:rPr>
          <w:sz w:val="16"/>
          <w:szCs w:val="16"/>
        </w:rPr>
        <w:lastRenderedPageBreak/>
        <w:t>RATE SCHEDULE List                                                                                      OCT 25, 2018@17:16   PAGE 84</w:t>
      </w:r>
    </w:p>
    <w:p w14:paraId="31478E02" w14:textId="77777777" w:rsidR="00E0476C" w:rsidRPr="00934137" w:rsidRDefault="00E0476C" w:rsidP="00973661">
      <w:pPr>
        <w:pStyle w:val="SCREEN"/>
        <w:keepNext/>
        <w:rPr>
          <w:sz w:val="16"/>
          <w:szCs w:val="16"/>
        </w:rPr>
      </w:pPr>
      <w:r w:rsidRPr="00934137">
        <w:rPr>
          <w:sz w:val="16"/>
          <w:szCs w:val="16"/>
        </w:rPr>
        <w:t xml:space="preserve">                      BILL   BILL        EFFECTIVE    INACTIVE     CHARGES                                     AUTO</w:t>
      </w:r>
    </w:p>
    <w:p w14:paraId="211F9D66" w14:textId="77777777" w:rsidR="00E0476C" w:rsidRPr="00934137" w:rsidRDefault="00E0476C" w:rsidP="00973661">
      <w:pPr>
        <w:pStyle w:val="SCREEN"/>
        <w:keepNext/>
        <w:rPr>
          <w:sz w:val="16"/>
          <w:szCs w:val="16"/>
        </w:rPr>
      </w:pPr>
      <w:r w:rsidRPr="00934137">
        <w:rPr>
          <w:sz w:val="16"/>
          <w:szCs w:val="16"/>
        </w:rPr>
        <w:t>NAME                  TYPE   SERVICE     DATE         DATE         ADJUSTED    CHARGE SET                      ADD</w:t>
      </w:r>
    </w:p>
    <w:p w14:paraId="18B99535" w14:textId="5ED2B78E" w:rsidR="00E0476C" w:rsidRPr="00934137" w:rsidRDefault="00E0476C" w:rsidP="00973661">
      <w:pPr>
        <w:pStyle w:val="SCREEN"/>
        <w:keepNext/>
        <w:rPr>
          <w:sz w:val="16"/>
          <w:szCs w:val="16"/>
        </w:rPr>
      </w:pPr>
      <w:r w:rsidRPr="00934137">
        <w:rPr>
          <w:sz w:val="16"/>
          <w:szCs w:val="16"/>
        </w:rPr>
        <w:t>-----------------------------------------------------------------------------------------------------------------------</w:t>
      </w:r>
    </w:p>
    <w:p w14:paraId="229DDE15" w14:textId="77777777" w:rsidR="00E0476C" w:rsidRPr="00934137" w:rsidRDefault="00E0476C" w:rsidP="00353C34">
      <w:pPr>
        <w:pStyle w:val="SCREEN"/>
        <w:rPr>
          <w:sz w:val="16"/>
          <w:szCs w:val="16"/>
        </w:rPr>
      </w:pPr>
      <w:r w:rsidRPr="00934137">
        <w:rPr>
          <w:sz w:val="16"/>
          <w:szCs w:val="16"/>
        </w:rPr>
        <w:t xml:space="preserve">                                                                               RC-OPT FAC ML 442GB             YES</w:t>
      </w:r>
    </w:p>
    <w:p w14:paraId="1D5D9E94" w14:textId="54D8B3E0" w:rsidR="00E0476C" w:rsidRPr="00934137" w:rsidRDefault="00E0476C" w:rsidP="00353C34">
      <w:pPr>
        <w:pStyle w:val="SCREEN"/>
        <w:rPr>
          <w:sz w:val="16"/>
          <w:szCs w:val="16"/>
        </w:rPr>
      </w:pPr>
      <w:r w:rsidRPr="00934137">
        <w:rPr>
          <w:sz w:val="16"/>
          <w:szCs w:val="16"/>
        </w:rPr>
        <w:t xml:space="preserve">                                                                               RC-OPT MISC 442GB</w:t>
      </w:r>
    </w:p>
    <w:p w14:paraId="2B994A2A" w14:textId="77777777" w:rsidR="00E0476C" w:rsidRPr="00934137" w:rsidRDefault="00E0476C" w:rsidP="00353C34">
      <w:pPr>
        <w:pStyle w:val="SCREEN"/>
        <w:rPr>
          <w:sz w:val="16"/>
          <w:szCs w:val="16"/>
        </w:rPr>
      </w:pPr>
      <w:r w:rsidRPr="00934137">
        <w:rPr>
          <w:sz w:val="16"/>
          <w:szCs w:val="16"/>
        </w:rPr>
        <w:t xml:space="preserve">                                                                               RC-PHYSICIAN OPT PR 442GB       YES</w:t>
      </w:r>
    </w:p>
    <w:p w14:paraId="32BF0227" w14:textId="77777777" w:rsidR="00E0476C" w:rsidRPr="00934137" w:rsidRDefault="00E0476C" w:rsidP="00353C34">
      <w:pPr>
        <w:pStyle w:val="SCREEN"/>
        <w:rPr>
          <w:sz w:val="16"/>
          <w:szCs w:val="16"/>
        </w:rPr>
      </w:pPr>
      <w:r w:rsidRPr="00934137">
        <w:rPr>
          <w:sz w:val="16"/>
          <w:szCs w:val="16"/>
        </w:rPr>
        <w:t xml:space="preserve">                                                                               RC-PHYSICIAN OPT MN 442GB       YES</w:t>
      </w:r>
    </w:p>
    <w:p w14:paraId="64C2644A" w14:textId="77777777" w:rsidR="00E0476C" w:rsidRPr="00934137" w:rsidRDefault="00E0476C" w:rsidP="00353C34">
      <w:pPr>
        <w:pStyle w:val="SCREEN"/>
        <w:rPr>
          <w:sz w:val="16"/>
          <w:szCs w:val="16"/>
        </w:rPr>
      </w:pPr>
      <w:r w:rsidRPr="00934137">
        <w:rPr>
          <w:sz w:val="16"/>
          <w:szCs w:val="16"/>
        </w:rPr>
        <w:t xml:space="preserve">                                                                               RC-OPT FAC PR 442MA             YES</w:t>
      </w:r>
    </w:p>
    <w:p w14:paraId="108E47B9" w14:textId="77777777" w:rsidR="00E0476C" w:rsidRPr="00934137" w:rsidRDefault="00E0476C" w:rsidP="00353C34">
      <w:pPr>
        <w:pStyle w:val="SCREEN"/>
        <w:rPr>
          <w:sz w:val="16"/>
          <w:szCs w:val="16"/>
        </w:rPr>
      </w:pPr>
      <w:r w:rsidRPr="00934137">
        <w:rPr>
          <w:sz w:val="16"/>
          <w:szCs w:val="16"/>
        </w:rPr>
        <w:t xml:space="preserve">                                                                               RC-OPT FAC HR 442MA             YES</w:t>
      </w:r>
    </w:p>
    <w:p w14:paraId="3D6239B5" w14:textId="77777777" w:rsidR="00E0476C" w:rsidRPr="00934137" w:rsidRDefault="00E0476C" w:rsidP="00353C34">
      <w:pPr>
        <w:pStyle w:val="SCREEN"/>
        <w:rPr>
          <w:sz w:val="16"/>
          <w:szCs w:val="16"/>
        </w:rPr>
      </w:pPr>
      <w:r w:rsidRPr="00934137">
        <w:rPr>
          <w:sz w:val="16"/>
          <w:szCs w:val="16"/>
        </w:rPr>
        <w:t xml:space="preserve">                                                                               RC-OPT FAC ML 442MA             YES</w:t>
      </w:r>
    </w:p>
    <w:p w14:paraId="7C4CA2C0" w14:textId="18798ACB" w:rsidR="00E0476C" w:rsidRPr="00934137" w:rsidRDefault="00E0476C" w:rsidP="00353C34">
      <w:pPr>
        <w:pStyle w:val="SCREEN"/>
        <w:rPr>
          <w:sz w:val="16"/>
          <w:szCs w:val="16"/>
        </w:rPr>
      </w:pPr>
      <w:r w:rsidRPr="00934137">
        <w:rPr>
          <w:sz w:val="16"/>
          <w:szCs w:val="16"/>
        </w:rPr>
        <w:t xml:space="preserve">                                                                               RC-OPT MISC 442MA</w:t>
      </w:r>
    </w:p>
    <w:p w14:paraId="230CA353" w14:textId="77777777" w:rsidR="00E0476C" w:rsidRPr="00934137" w:rsidRDefault="00E0476C" w:rsidP="00353C34">
      <w:pPr>
        <w:pStyle w:val="SCREEN"/>
        <w:rPr>
          <w:sz w:val="16"/>
          <w:szCs w:val="16"/>
        </w:rPr>
      </w:pPr>
      <w:r w:rsidRPr="00934137">
        <w:rPr>
          <w:sz w:val="16"/>
          <w:szCs w:val="16"/>
        </w:rPr>
        <w:t xml:space="preserve">                                                                               RC-PHYSICIAN OPT PR 442MA       YES</w:t>
      </w:r>
    </w:p>
    <w:p w14:paraId="36E27F7E" w14:textId="77777777" w:rsidR="00E0476C" w:rsidRPr="00934137" w:rsidRDefault="00E0476C" w:rsidP="00353C34">
      <w:pPr>
        <w:pStyle w:val="SCREEN"/>
        <w:rPr>
          <w:sz w:val="16"/>
          <w:szCs w:val="16"/>
        </w:rPr>
      </w:pPr>
      <w:r w:rsidRPr="00934137">
        <w:rPr>
          <w:sz w:val="16"/>
          <w:szCs w:val="16"/>
        </w:rPr>
        <w:t xml:space="preserve">                                                                               RC-PHYSICIAN OPT MN 442MA       YES</w:t>
      </w:r>
    </w:p>
    <w:p w14:paraId="2A41E489" w14:textId="77777777" w:rsidR="00E0476C" w:rsidRPr="00934137" w:rsidRDefault="00E0476C" w:rsidP="00353C34">
      <w:pPr>
        <w:pStyle w:val="SCREEN"/>
        <w:rPr>
          <w:sz w:val="16"/>
          <w:szCs w:val="16"/>
        </w:rPr>
      </w:pPr>
      <w:r w:rsidRPr="00934137">
        <w:rPr>
          <w:sz w:val="16"/>
          <w:szCs w:val="16"/>
        </w:rPr>
        <w:t xml:space="preserve">                                                                               RC-PHYSICIAN FS PR 442QB        YES</w:t>
      </w:r>
    </w:p>
    <w:p w14:paraId="3CE9147E" w14:textId="77777777" w:rsidR="00E0476C" w:rsidRPr="00934137" w:rsidRDefault="00E0476C" w:rsidP="00353C34">
      <w:pPr>
        <w:pStyle w:val="SCREEN"/>
        <w:rPr>
          <w:sz w:val="16"/>
          <w:szCs w:val="16"/>
        </w:rPr>
      </w:pPr>
      <w:r w:rsidRPr="00934137">
        <w:rPr>
          <w:sz w:val="16"/>
          <w:szCs w:val="16"/>
        </w:rPr>
        <w:t xml:space="preserve">                                                                               RC-PHYSICIAN FS MN 442QB        YES</w:t>
      </w:r>
    </w:p>
    <w:p w14:paraId="54C3EC81" w14:textId="77777777" w:rsidR="00E0476C" w:rsidRPr="00934137" w:rsidRDefault="00E0476C" w:rsidP="00353C34">
      <w:pPr>
        <w:pStyle w:val="SCREEN"/>
        <w:rPr>
          <w:sz w:val="16"/>
          <w:szCs w:val="16"/>
        </w:rPr>
      </w:pPr>
      <w:r w:rsidRPr="00934137">
        <w:rPr>
          <w:sz w:val="16"/>
          <w:szCs w:val="16"/>
        </w:rPr>
        <w:t xml:space="preserve">                                                                               RC-PHYSICIAN FS ML 442QB        YES</w:t>
      </w:r>
    </w:p>
    <w:p w14:paraId="7B54FCAF" w14:textId="77777777" w:rsidR="00E0476C" w:rsidRPr="00934137" w:rsidRDefault="00E0476C" w:rsidP="00353C34">
      <w:pPr>
        <w:pStyle w:val="SCREEN"/>
        <w:rPr>
          <w:sz w:val="16"/>
          <w:szCs w:val="16"/>
        </w:rPr>
      </w:pPr>
      <w:r w:rsidRPr="00934137">
        <w:rPr>
          <w:sz w:val="16"/>
          <w:szCs w:val="16"/>
        </w:rPr>
        <w:t xml:space="preserve">                                                                               RC-PHYSICIAN FS PR 442QA        YES</w:t>
      </w:r>
    </w:p>
    <w:p w14:paraId="066EAE07" w14:textId="77777777" w:rsidR="00E0476C" w:rsidRPr="00934137" w:rsidRDefault="00E0476C" w:rsidP="00353C34">
      <w:pPr>
        <w:pStyle w:val="SCREEN"/>
        <w:rPr>
          <w:sz w:val="16"/>
          <w:szCs w:val="16"/>
        </w:rPr>
      </w:pPr>
      <w:r w:rsidRPr="00934137">
        <w:rPr>
          <w:sz w:val="16"/>
          <w:szCs w:val="16"/>
        </w:rPr>
        <w:t xml:space="preserve">                                                                               RC-PHYSICIAN FS MN 442QA        YES</w:t>
      </w:r>
    </w:p>
    <w:p w14:paraId="5F16FE1C" w14:textId="77777777" w:rsidR="00E0476C" w:rsidRPr="00934137" w:rsidRDefault="00E0476C" w:rsidP="00353C34">
      <w:pPr>
        <w:pStyle w:val="SCREEN"/>
        <w:rPr>
          <w:sz w:val="16"/>
          <w:szCs w:val="16"/>
        </w:rPr>
      </w:pPr>
      <w:r w:rsidRPr="00934137">
        <w:rPr>
          <w:sz w:val="16"/>
          <w:szCs w:val="16"/>
        </w:rPr>
        <w:t xml:space="preserve">                                                                               RC-PHYSICIAN FS ML 442QA        YES</w:t>
      </w:r>
    </w:p>
    <w:p w14:paraId="101F6186" w14:textId="77777777" w:rsidR="00E0476C" w:rsidRPr="00934137" w:rsidRDefault="00E0476C" w:rsidP="00353C34">
      <w:pPr>
        <w:pStyle w:val="SCREEN"/>
        <w:rPr>
          <w:sz w:val="16"/>
          <w:szCs w:val="16"/>
        </w:rPr>
      </w:pPr>
      <w:r w:rsidRPr="00934137">
        <w:rPr>
          <w:sz w:val="16"/>
          <w:szCs w:val="16"/>
        </w:rPr>
        <w:t xml:space="preserve">                                                                               RC-OPT FAC PR 442QA             YES</w:t>
      </w:r>
    </w:p>
    <w:p w14:paraId="1EED13FE" w14:textId="77777777" w:rsidR="00E0476C" w:rsidRPr="00934137" w:rsidRDefault="00E0476C" w:rsidP="00353C34">
      <w:pPr>
        <w:pStyle w:val="SCREEN"/>
        <w:rPr>
          <w:sz w:val="16"/>
          <w:szCs w:val="16"/>
        </w:rPr>
      </w:pPr>
      <w:r w:rsidRPr="00934137">
        <w:rPr>
          <w:sz w:val="16"/>
          <w:szCs w:val="16"/>
        </w:rPr>
        <w:t xml:space="preserve">                                                                               RC-OPT FAC HR 442QA             YES</w:t>
      </w:r>
    </w:p>
    <w:p w14:paraId="0824C79A" w14:textId="77777777" w:rsidR="00E0476C" w:rsidRPr="00934137" w:rsidRDefault="00E0476C" w:rsidP="00353C34">
      <w:pPr>
        <w:pStyle w:val="SCREEN"/>
        <w:rPr>
          <w:sz w:val="16"/>
          <w:szCs w:val="16"/>
        </w:rPr>
      </w:pPr>
      <w:r w:rsidRPr="00934137">
        <w:rPr>
          <w:sz w:val="16"/>
          <w:szCs w:val="16"/>
        </w:rPr>
        <w:t>RATE SCHEDULE List                                                                                      OCT 25, 2018@17:16   PAGE 85</w:t>
      </w:r>
    </w:p>
    <w:p w14:paraId="060A07A3"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49D39D87" w14:textId="77777777" w:rsidR="00E0476C" w:rsidRPr="00934137" w:rsidRDefault="00E0476C" w:rsidP="00353C34">
      <w:pPr>
        <w:pStyle w:val="SCREEN"/>
        <w:rPr>
          <w:sz w:val="16"/>
          <w:szCs w:val="16"/>
        </w:rPr>
      </w:pPr>
      <w:r w:rsidRPr="00934137">
        <w:rPr>
          <w:sz w:val="16"/>
          <w:szCs w:val="16"/>
        </w:rPr>
        <w:t>NAME                  TYPE   SERVICE     DATE         DATE         ADJUSTED    CHARGE SET                      ADD</w:t>
      </w:r>
    </w:p>
    <w:p w14:paraId="36DADA83" w14:textId="09CE4F3D" w:rsidR="00E0476C" w:rsidRPr="00934137" w:rsidRDefault="00E0476C" w:rsidP="00353C34">
      <w:pPr>
        <w:pStyle w:val="SCREEN"/>
        <w:rPr>
          <w:sz w:val="16"/>
          <w:szCs w:val="16"/>
        </w:rPr>
      </w:pPr>
      <w:r w:rsidRPr="00934137">
        <w:rPr>
          <w:sz w:val="16"/>
          <w:szCs w:val="16"/>
        </w:rPr>
        <w:t>-----------------------------------------------------------------------------------------------------------------------</w:t>
      </w:r>
    </w:p>
    <w:p w14:paraId="04FDA7BD" w14:textId="77777777" w:rsidR="00E0476C" w:rsidRPr="00934137" w:rsidRDefault="00E0476C" w:rsidP="00353C34">
      <w:pPr>
        <w:pStyle w:val="SCREEN"/>
        <w:rPr>
          <w:sz w:val="16"/>
          <w:szCs w:val="16"/>
        </w:rPr>
      </w:pPr>
      <w:r w:rsidRPr="00934137">
        <w:rPr>
          <w:sz w:val="16"/>
          <w:szCs w:val="16"/>
        </w:rPr>
        <w:t xml:space="preserve">                                                                               RC-OPT FAC ML 442QA             YES</w:t>
      </w:r>
    </w:p>
    <w:p w14:paraId="1218B077" w14:textId="4AC28132" w:rsidR="00E0476C" w:rsidRPr="00934137" w:rsidRDefault="00E0476C" w:rsidP="00353C34">
      <w:pPr>
        <w:pStyle w:val="SCREEN"/>
        <w:rPr>
          <w:sz w:val="16"/>
          <w:szCs w:val="16"/>
        </w:rPr>
      </w:pPr>
      <w:r w:rsidRPr="00934137">
        <w:rPr>
          <w:sz w:val="16"/>
          <w:szCs w:val="16"/>
        </w:rPr>
        <w:t xml:space="preserve">                                                                               RC-OPT MISC 442QA</w:t>
      </w:r>
    </w:p>
    <w:p w14:paraId="58367E8D" w14:textId="77777777" w:rsidR="00E0476C" w:rsidRPr="00934137" w:rsidRDefault="00E0476C" w:rsidP="00353C34">
      <w:pPr>
        <w:pStyle w:val="SCREEN"/>
        <w:rPr>
          <w:sz w:val="16"/>
          <w:szCs w:val="16"/>
        </w:rPr>
      </w:pPr>
      <w:r w:rsidRPr="00934137">
        <w:rPr>
          <w:sz w:val="16"/>
          <w:szCs w:val="16"/>
        </w:rPr>
        <w:t xml:space="preserve">                                                                               RC-PHYSICIAN OPT PR 442QA       YES</w:t>
      </w:r>
    </w:p>
    <w:p w14:paraId="3DA1BF57" w14:textId="77777777" w:rsidR="00E0476C" w:rsidRPr="00934137" w:rsidRDefault="00E0476C" w:rsidP="00353C34">
      <w:pPr>
        <w:pStyle w:val="SCREEN"/>
        <w:rPr>
          <w:sz w:val="16"/>
          <w:szCs w:val="16"/>
        </w:rPr>
      </w:pPr>
      <w:r w:rsidRPr="00934137">
        <w:rPr>
          <w:sz w:val="16"/>
          <w:szCs w:val="16"/>
        </w:rPr>
        <w:t xml:space="preserve">                                                                               RC-PHYSICIAN OPT MN 442QA       YES</w:t>
      </w:r>
    </w:p>
    <w:p w14:paraId="01363777" w14:textId="77777777" w:rsidR="00E0476C" w:rsidRPr="00934137" w:rsidRDefault="00E0476C" w:rsidP="00353C34">
      <w:pPr>
        <w:pStyle w:val="SCREEN"/>
        <w:rPr>
          <w:sz w:val="16"/>
          <w:szCs w:val="16"/>
        </w:rPr>
      </w:pPr>
      <w:r w:rsidRPr="00934137">
        <w:rPr>
          <w:sz w:val="16"/>
          <w:szCs w:val="16"/>
        </w:rPr>
        <w:t xml:space="preserve">                                                                               RC-OPT FAC PR 442QB             YES</w:t>
      </w:r>
    </w:p>
    <w:p w14:paraId="17FA6EF4" w14:textId="77777777" w:rsidR="00E0476C" w:rsidRPr="00934137" w:rsidRDefault="00E0476C" w:rsidP="00353C34">
      <w:pPr>
        <w:pStyle w:val="SCREEN"/>
        <w:rPr>
          <w:sz w:val="16"/>
          <w:szCs w:val="16"/>
        </w:rPr>
      </w:pPr>
      <w:r w:rsidRPr="00934137">
        <w:rPr>
          <w:sz w:val="16"/>
          <w:szCs w:val="16"/>
        </w:rPr>
        <w:t xml:space="preserve">                                                                               RC-OPT FAC HR 442QB             YES</w:t>
      </w:r>
    </w:p>
    <w:p w14:paraId="7D7F4C3F" w14:textId="77777777" w:rsidR="00E0476C" w:rsidRPr="00934137" w:rsidRDefault="00E0476C" w:rsidP="00353C34">
      <w:pPr>
        <w:pStyle w:val="SCREEN"/>
        <w:rPr>
          <w:sz w:val="16"/>
          <w:szCs w:val="16"/>
        </w:rPr>
      </w:pPr>
      <w:r w:rsidRPr="00934137">
        <w:rPr>
          <w:sz w:val="16"/>
          <w:szCs w:val="16"/>
        </w:rPr>
        <w:t xml:space="preserve">                                                                               RC-OPT FAC ML 442QB             YES</w:t>
      </w:r>
    </w:p>
    <w:p w14:paraId="179D0EC7" w14:textId="22E3312F" w:rsidR="00E0476C" w:rsidRPr="00934137" w:rsidRDefault="00E0476C" w:rsidP="00353C34">
      <w:pPr>
        <w:pStyle w:val="SCREEN"/>
        <w:rPr>
          <w:sz w:val="16"/>
          <w:szCs w:val="16"/>
        </w:rPr>
      </w:pPr>
      <w:r w:rsidRPr="00934137">
        <w:rPr>
          <w:sz w:val="16"/>
          <w:szCs w:val="16"/>
        </w:rPr>
        <w:t xml:space="preserve">                                                                               RC-OPT MISC 442QB</w:t>
      </w:r>
    </w:p>
    <w:p w14:paraId="7F4CAA27" w14:textId="77777777" w:rsidR="00E0476C" w:rsidRPr="00934137" w:rsidRDefault="00E0476C" w:rsidP="00353C34">
      <w:pPr>
        <w:pStyle w:val="SCREEN"/>
        <w:rPr>
          <w:sz w:val="16"/>
          <w:szCs w:val="16"/>
        </w:rPr>
      </w:pPr>
      <w:r w:rsidRPr="00934137">
        <w:rPr>
          <w:sz w:val="16"/>
          <w:szCs w:val="16"/>
        </w:rPr>
        <w:t xml:space="preserve">                                                                               RC-PHYSICIAN OPT PR 442QB       YES</w:t>
      </w:r>
    </w:p>
    <w:p w14:paraId="1DC5B6B6" w14:textId="5227CCC9" w:rsidR="00E0476C" w:rsidRPr="00934137" w:rsidRDefault="00E0476C" w:rsidP="00353C34">
      <w:pPr>
        <w:pStyle w:val="SCREEN"/>
        <w:rPr>
          <w:sz w:val="16"/>
          <w:szCs w:val="16"/>
        </w:rPr>
      </w:pPr>
      <w:r w:rsidRPr="00934137">
        <w:rPr>
          <w:sz w:val="16"/>
          <w:szCs w:val="16"/>
        </w:rPr>
        <w:t xml:space="preserve">                                                                               RC-PHYSICIAN OPT MN 442QB       YES</w:t>
      </w:r>
    </w:p>
    <w:p w14:paraId="44FF151F" w14:textId="77777777" w:rsidR="00E0476C" w:rsidRPr="00934137" w:rsidRDefault="00E0476C" w:rsidP="00353C34">
      <w:pPr>
        <w:pStyle w:val="SCREEN"/>
        <w:rPr>
          <w:sz w:val="16"/>
          <w:szCs w:val="16"/>
        </w:rPr>
      </w:pPr>
      <w:r w:rsidRPr="00934137">
        <w:rPr>
          <w:sz w:val="16"/>
          <w:szCs w:val="16"/>
        </w:rPr>
        <w:t xml:space="preserve">        RATE TYPE: DOD TRAUMATIC BRAIN INJURY</w:t>
      </w:r>
    </w:p>
    <w:p w14:paraId="08DA1829" w14:textId="77777777" w:rsidR="00E0476C" w:rsidRPr="00934137" w:rsidRDefault="00E0476C" w:rsidP="00353C34">
      <w:pPr>
        <w:pStyle w:val="SCREEN"/>
        <w:rPr>
          <w:sz w:val="16"/>
          <w:szCs w:val="16"/>
        </w:rPr>
      </w:pPr>
      <w:r w:rsidRPr="00934137">
        <w:rPr>
          <w:sz w:val="16"/>
          <w:szCs w:val="16"/>
        </w:rPr>
        <w:t>DOD-TBI-INPT          INPAT  INPATIENT   DEC 19,2003                           RC-INPT R&amp;B 442                 YES</w:t>
      </w:r>
    </w:p>
    <w:p w14:paraId="31DDA4D4" w14:textId="77777777" w:rsidR="00E0476C" w:rsidRPr="00934137" w:rsidRDefault="00E0476C" w:rsidP="00353C34">
      <w:pPr>
        <w:pStyle w:val="SCREEN"/>
        <w:rPr>
          <w:sz w:val="16"/>
          <w:szCs w:val="16"/>
        </w:rPr>
      </w:pPr>
      <w:r w:rsidRPr="00934137">
        <w:rPr>
          <w:sz w:val="16"/>
          <w:szCs w:val="16"/>
        </w:rPr>
        <w:t xml:space="preserve">                                                                               RC-INPT ANC 442                 YES</w:t>
      </w:r>
    </w:p>
    <w:p w14:paraId="1F091AE1" w14:textId="77777777" w:rsidR="00E0476C" w:rsidRPr="00934137" w:rsidRDefault="00E0476C" w:rsidP="00353C34">
      <w:pPr>
        <w:pStyle w:val="SCREEN"/>
        <w:rPr>
          <w:sz w:val="16"/>
          <w:szCs w:val="16"/>
        </w:rPr>
      </w:pPr>
      <w:r w:rsidRPr="00934137">
        <w:rPr>
          <w:sz w:val="16"/>
          <w:szCs w:val="16"/>
        </w:rPr>
        <w:t xml:space="preserve">                                                                               RC-INPT FAC PR 442              YES</w:t>
      </w:r>
    </w:p>
    <w:p w14:paraId="3B58F69E" w14:textId="77777777" w:rsidR="00E0476C" w:rsidRPr="00934137" w:rsidRDefault="00E0476C" w:rsidP="00353C34">
      <w:pPr>
        <w:pStyle w:val="SCREEN"/>
        <w:rPr>
          <w:sz w:val="16"/>
          <w:szCs w:val="16"/>
        </w:rPr>
      </w:pPr>
      <w:r w:rsidRPr="00934137">
        <w:rPr>
          <w:sz w:val="16"/>
          <w:szCs w:val="16"/>
        </w:rPr>
        <w:t xml:space="preserve">                                                                               RC-INPT FAC HR 442              YES</w:t>
      </w:r>
    </w:p>
    <w:p w14:paraId="5EF9CCCF" w14:textId="77777777" w:rsidR="00E0476C" w:rsidRPr="00934137" w:rsidRDefault="00E0476C" w:rsidP="00353C34">
      <w:pPr>
        <w:pStyle w:val="SCREEN"/>
        <w:rPr>
          <w:sz w:val="16"/>
          <w:szCs w:val="16"/>
        </w:rPr>
      </w:pPr>
      <w:r w:rsidRPr="00934137">
        <w:rPr>
          <w:sz w:val="16"/>
          <w:szCs w:val="16"/>
        </w:rPr>
        <w:t xml:space="preserve">                                                                               RC-INPT FAC ML 442              YES</w:t>
      </w:r>
    </w:p>
    <w:p w14:paraId="303310FE" w14:textId="77777777" w:rsidR="00E0476C" w:rsidRPr="00934137" w:rsidRDefault="00E0476C" w:rsidP="00353C34">
      <w:pPr>
        <w:pStyle w:val="SCREEN"/>
        <w:rPr>
          <w:sz w:val="16"/>
          <w:szCs w:val="16"/>
        </w:rPr>
      </w:pPr>
      <w:r w:rsidRPr="00934137">
        <w:rPr>
          <w:sz w:val="16"/>
          <w:szCs w:val="16"/>
        </w:rPr>
        <w:t xml:space="preserve">                                                                               RC-INPT R&amp;B ICU 442             YES</w:t>
      </w:r>
    </w:p>
    <w:p w14:paraId="321FBA6A" w14:textId="77777777" w:rsidR="00E0476C" w:rsidRPr="00934137" w:rsidRDefault="00E0476C" w:rsidP="00353C34">
      <w:pPr>
        <w:pStyle w:val="SCREEN"/>
        <w:rPr>
          <w:sz w:val="16"/>
          <w:szCs w:val="16"/>
        </w:rPr>
      </w:pPr>
      <w:r w:rsidRPr="00934137">
        <w:rPr>
          <w:sz w:val="16"/>
          <w:szCs w:val="16"/>
        </w:rPr>
        <w:t>RATE SCHEDULE List                                                                                      OCT 25, 2018@17:16   PAGE 86</w:t>
      </w:r>
    </w:p>
    <w:p w14:paraId="063F3BB2"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42E1BE35" w14:textId="77777777" w:rsidR="00E0476C" w:rsidRPr="00934137" w:rsidRDefault="00E0476C" w:rsidP="00353C34">
      <w:pPr>
        <w:pStyle w:val="SCREEN"/>
        <w:rPr>
          <w:sz w:val="16"/>
          <w:szCs w:val="16"/>
        </w:rPr>
      </w:pPr>
      <w:r w:rsidRPr="00934137">
        <w:rPr>
          <w:sz w:val="16"/>
          <w:szCs w:val="16"/>
        </w:rPr>
        <w:t>NAME                  TYPE   SERVICE     DATE         DATE         ADJUSTED    CHARGE SET                      ADD</w:t>
      </w:r>
    </w:p>
    <w:p w14:paraId="74C048D9" w14:textId="00E29FA3" w:rsidR="00E0476C" w:rsidRPr="00934137" w:rsidRDefault="00E0476C" w:rsidP="00353C34">
      <w:pPr>
        <w:pStyle w:val="SCREEN"/>
        <w:rPr>
          <w:sz w:val="16"/>
          <w:szCs w:val="16"/>
        </w:rPr>
      </w:pPr>
      <w:r w:rsidRPr="00934137">
        <w:rPr>
          <w:sz w:val="16"/>
          <w:szCs w:val="16"/>
        </w:rPr>
        <w:t>-----------------------------------------------------------------------------------------------------------------------</w:t>
      </w:r>
    </w:p>
    <w:p w14:paraId="0FB7997B" w14:textId="77777777" w:rsidR="00E0476C" w:rsidRPr="00934137" w:rsidRDefault="00E0476C" w:rsidP="00353C34">
      <w:pPr>
        <w:pStyle w:val="SCREEN"/>
        <w:rPr>
          <w:sz w:val="16"/>
          <w:szCs w:val="16"/>
        </w:rPr>
      </w:pPr>
      <w:r w:rsidRPr="00934137">
        <w:rPr>
          <w:sz w:val="16"/>
          <w:szCs w:val="16"/>
        </w:rPr>
        <w:t xml:space="preserve">                                                                               RC-INPT ANC ICU 442             YES</w:t>
      </w:r>
    </w:p>
    <w:p w14:paraId="1187C5D9" w14:textId="77777777" w:rsidR="00E0476C" w:rsidRPr="00934137" w:rsidRDefault="00E0476C" w:rsidP="00353C34">
      <w:pPr>
        <w:pStyle w:val="SCREEN"/>
        <w:rPr>
          <w:sz w:val="16"/>
          <w:szCs w:val="16"/>
        </w:rPr>
      </w:pPr>
      <w:r w:rsidRPr="00934137">
        <w:rPr>
          <w:sz w:val="16"/>
          <w:szCs w:val="16"/>
        </w:rPr>
        <w:t xml:space="preserve">                                                                               RC-PHYSICIAN INPT PR 442        YES</w:t>
      </w:r>
    </w:p>
    <w:p w14:paraId="20BDD839" w14:textId="77777777" w:rsidR="00E0476C" w:rsidRPr="00934137" w:rsidRDefault="00E0476C" w:rsidP="00353C34">
      <w:pPr>
        <w:pStyle w:val="SCREEN"/>
        <w:rPr>
          <w:sz w:val="16"/>
          <w:szCs w:val="16"/>
        </w:rPr>
      </w:pPr>
      <w:r w:rsidRPr="00934137">
        <w:rPr>
          <w:sz w:val="16"/>
          <w:szCs w:val="16"/>
        </w:rPr>
        <w:t xml:space="preserve">                                                                               RC-PHYSICIAN INPT MN 442        YES</w:t>
      </w:r>
    </w:p>
    <w:p w14:paraId="2E1CB3A3" w14:textId="77777777" w:rsidR="00E0476C" w:rsidRPr="00934137" w:rsidRDefault="00E0476C" w:rsidP="00973661">
      <w:pPr>
        <w:pStyle w:val="SCREEN"/>
        <w:keepNext/>
        <w:rPr>
          <w:sz w:val="16"/>
          <w:szCs w:val="16"/>
        </w:rPr>
      </w:pPr>
      <w:r w:rsidRPr="00934137">
        <w:rPr>
          <w:sz w:val="16"/>
          <w:szCs w:val="16"/>
        </w:rPr>
        <w:lastRenderedPageBreak/>
        <w:t>DOD-TBI-SNF           INPAT  SKILLED NU  DEC 19,2003                           RC-SNF INC 442                  YES</w:t>
      </w:r>
    </w:p>
    <w:p w14:paraId="1E243F25" w14:textId="77777777" w:rsidR="00E0476C" w:rsidRPr="00934137" w:rsidRDefault="00E0476C" w:rsidP="00353C34">
      <w:pPr>
        <w:pStyle w:val="SCREEN"/>
        <w:rPr>
          <w:sz w:val="16"/>
          <w:szCs w:val="16"/>
        </w:rPr>
      </w:pPr>
      <w:r w:rsidRPr="00934137">
        <w:rPr>
          <w:sz w:val="16"/>
          <w:szCs w:val="16"/>
        </w:rPr>
        <w:t xml:space="preserve">                                                                               RC-SNF FAC PR 442               YES</w:t>
      </w:r>
    </w:p>
    <w:p w14:paraId="6F973A7E" w14:textId="77777777" w:rsidR="00E0476C" w:rsidRPr="00934137" w:rsidRDefault="00E0476C" w:rsidP="00353C34">
      <w:pPr>
        <w:pStyle w:val="SCREEN"/>
        <w:rPr>
          <w:sz w:val="16"/>
          <w:szCs w:val="16"/>
        </w:rPr>
      </w:pPr>
      <w:r w:rsidRPr="00934137">
        <w:rPr>
          <w:sz w:val="16"/>
          <w:szCs w:val="16"/>
        </w:rPr>
        <w:t xml:space="preserve">                                                                               RC-SNF FAC HR 442               YES</w:t>
      </w:r>
    </w:p>
    <w:p w14:paraId="17ABDBA0" w14:textId="77777777" w:rsidR="00E0476C" w:rsidRPr="00934137" w:rsidRDefault="00E0476C" w:rsidP="00353C34">
      <w:pPr>
        <w:pStyle w:val="SCREEN"/>
        <w:rPr>
          <w:sz w:val="16"/>
          <w:szCs w:val="16"/>
        </w:rPr>
      </w:pPr>
      <w:r w:rsidRPr="00934137">
        <w:rPr>
          <w:sz w:val="16"/>
          <w:szCs w:val="16"/>
        </w:rPr>
        <w:t xml:space="preserve">                                                                               RC-SNF FAC ML 442               YES</w:t>
      </w:r>
    </w:p>
    <w:p w14:paraId="371559AC" w14:textId="77777777" w:rsidR="00E0476C" w:rsidRPr="00934137" w:rsidRDefault="00E0476C" w:rsidP="00353C34">
      <w:pPr>
        <w:pStyle w:val="SCREEN"/>
        <w:rPr>
          <w:sz w:val="16"/>
          <w:szCs w:val="16"/>
        </w:rPr>
      </w:pPr>
      <w:r w:rsidRPr="00934137">
        <w:rPr>
          <w:sz w:val="16"/>
          <w:szCs w:val="16"/>
        </w:rPr>
        <w:t xml:space="preserve">                                                                               RC-PHYSICIAN SNF PR 442         YES</w:t>
      </w:r>
    </w:p>
    <w:p w14:paraId="491DFF70" w14:textId="77777777" w:rsidR="00E0476C" w:rsidRPr="00934137" w:rsidRDefault="00E0476C" w:rsidP="00353C34">
      <w:pPr>
        <w:pStyle w:val="SCREEN"/>
        <w:rPr>
          <w:sz w:val="16"/>
          <w:szCs w:val="16"/>
        </w:rPr>
      </w:pPr>
      <w:r w:rsidRPr="00934137">
        <w:rPr>
          <w:sz w:val="16"/>
          <w:szCs w:val="16"/>
        </w:rPr>
        <w:t xml:space="preserve">                                                                               RC-PHYSICIAN SNF MN 442         YES</w:t>
      </w:r>
    </w:p>
    <w:p w14:paraId="1EDD515E" w14:textId="77777777" w:rsidR="00E0476C" w:rsidRPr="00934137" w:rsidRDefault="00E0476C" w:rsidP="00353C34">
      <w:pPr>
        <w:pStyle w:val="SCREEN"/>
        <w:rPr>
          <w:sz w:val="16"/>
          <w:szCs w:val="16"/>
        </w:rPr>
      </w:pPr>
      <w:r w:rsidRPr="00934137">
        <w:rPr>
          <w:sz w:val="16"/>
          <w:szCs w:val="16"/>
        </w:rPr>
        <w:t>DOD-TBI-OPT           OUTPA  OUTPATIENT  DEC 19,2003                           RC-PHYSICIAN FS PR 442GB        YES</w:t>
      </w:r>
    </w:p>
    <w:p w14:paraId="2B874948" w14:textId="77777777" w:rsidR="00E0476C" w:rsidRPr="00934137" w:rsidRDefault="00E0476C" w:rsidP="00353C34">
      <w:pPr>
        <w:pStyle w:val="SCREEN"/>
        <w:rPr>
          <w:sz w:val="16"/>
          <w:szCs w:val="16"/>
        </w:rPr>
      </w:pPr>
      <w:r w:rsidRPr="00934137">
        <w:rPr>
          <w:sz w:val="16"/>
          <w:szCs w:val="16"/>
        </w:rPr>
        <w:t xml:space="preserve">                                                                               RC-PHYSICIAN FS PR 442GC        YES</w:t>
      </w:r>
    </w:p>
    <w:p w14:paraId="00132999" w14:textId="77777777" w:rsidR="00E0476C" w:rsidRPr="00934137" w:rsidRDefault="00E0476C" w:rsidP="00353C34">
      <w:pPr>
        <w:pStyle w:val="SCREEN"/>
        <w:rPr>
          <w:sz w:val="16"/>
          <w:szCs w:val="16"/>
        </w:rPr>
      </w:pPr>
      <w:r w:rsidRPr="00934137">
        <w:rPr>
          <w:sz w:val="16"/>
          <w:szCs w:val="16"/>
        </w:rPr>
        <w:t xml:space="preserve">                                                                               RC-PHYSICIAN FS PR 442GD        YES</w:t>
      </w:r>
    </w:p>
    <w:p w14:paraId="7A2F8F45" w14:textId="77777777" w:rsidR="00E0476C" w:rsidRPr="00934137" w:rsidRDefault="00E0476C" w:rsidP="00353C34">
      <w:pPr>
        <w:pStyle w:val="SCREEN"/>
        <w:rPr>
          <w:sz w:val="16"/>
          <w:szCs w:val="16"/>
        </w:rPr>
      </w:pPr>
      <w:r w:rsidRPr="00934137">
        <w:rPr>
          <w:sz w:val="16"/>
          <w:szCs w:val="16"/>
        </w:rPr>
        <w:t xml:space="preserve">                                                                               RC-PHYSICIAN FS MN 442GD        YES</w:t>
      </w:r>
    </w:p>
    <w:p w14:paraId="0D984F38" w14:textId="77777777" w:rsidR="00E0476C" w:rsidRPr="00934137" w:rsidRDefault="00E0476C" w:rsidP="00353C34">
      <w:pPr>
        <w:pStyle w:val="SCREEN"/>
        <w:rPr>
          <w:sz w:val="16"/>
          <w:szCs w:val="16"/>
        </w:rPr>
      </w:pPr>
      <w:r w:rsidRPr="00934137">
        <w:rPr>
          <w:sz w:val="16"/>
          <w:szCs w:val="16"/>
        </w:rPr>
        <w:t xml:space="preserve">                                                                               RC-PHYSICIAN FS ML 442GD        YES</w:t>
      </w:r>
    </w:p>
    <w:p w14:paraId="2723CFEB" w14:textId="77777777" w:rsidR="00E0476C" w:rsidRPr="00934137" w:rsidRDefault="00E0476C" w:rsidP="00353C34">
      <w:pPr>
        <w:pStyle w:val="SCREEN"/>
        <w:rPr>
          <w:sz w:val="16"/>
          <w:szCs w:val="16"/>
        </w:rPr>
      </w:pPr>
      <w:r w:rsidRPr="00934137">
        <w:rPr>
          <w:sz w:val="16"/>
          <w:szCs w:val="16"/>
        </w:rPr>
        <w:t xml:space="preserve">                                                                               RC-OPT FAC PR 442               YES</w:t>
      </w:r>
    </w:p>
    <w:p w14:paraId="23EC232B" w14:textId="77777777" w:rsidR="00E0476C" w:rsidRPr="00934137" w:rsidRDefault="00E0476C" w:rsidP="00353C34">
      <w:pPr>
        <w:pStyle w:val="SCREEN"/>
        <w:rPr>
          <w:sz w:val="16"/>
          <w:szCs w:val="16"/>
        </w:rPr>
      </w:pPr>
      <w:r w:rsidRPr="00934137">
        <w:rPr>
          <w:sz w:val="16"/>
          <w:szCs w:val="16"/>
        </w:rPr>
        <w:t xml:space="preserve">                                                                               RC-OPT FAC HR 442               YES</w:t>
      </w:r>
    </w:p>
    <w:p w14:paraId="350DF653" w14:textId="77777777" w:rsidR="00E0476C" w:rsidRPr="00934137" w:rsidRDefault="00E0476C" w:rsidP="00353C34">
      <w:pPr>
        <w:pStyle w:val="SCREEN"/>
        <w:rPr>
          <w:sz w:val="16"/>
          <w:szCs w:val="16"/>
        </w:rPr>
      </w:pPr>
      <w:r w:rsidRPr="00934137">
        <w:rPr>
          <w:sz w:val="16"/>
          <w:szCs w:val="16"/>
        </w:rPr>
        <w:t xml:space="preserve">                                                                               RC-OPT FAC ML 442               YES</w:t>
      </w:r>
    </w:p>
    <w:p w14:paraId="73AF8F7D" w14:textId="1112CF3D" w:rsidR="00E0476C" w:rsidRPr="00934137" w:rsidRDefault="00E0476C" w:rsidP="00353C34">
      <w:pPr>
        <w:pStyle w:val="SCREEN"/>
        <w:rPr>
          <w:sz w:val="16"/>
          <w:szCs w:val="16"/>
        </w:rPr>
      </w:pPr>
      <w:r w:rsidRPr="00934137">
        <w:rPr>
          <w:sz w:val="16"/>
          <w:szCs w:val="16"/>
        </w:rPr>
        <w:t xml:space="preserve">                                                                               RC-OPT MISC 442</w:t>
      </w:r>
    </w:p>
    <w:p w14:paraId="3120973C" w14:textId="77777777" w:rsidR="00E0476C" w:rsidRPr="00934137" w:rsidRDefault="00E0476C" w:rsidP="00353C34">
      <w:pPr>
        <w:pStyle w:val="SCREEN"/>
        <w:rPr>
          <w:sz w:val="16"/>
          <w:szCs w:val="16"/>
        </w:rPr>
      </w:pPr>
      <w:r w:rsidRPr="00934137">
        <w:rPr>
          <w:sz w:val="16"/>
          <w:szCs w:val="16"/>
        </w:rPr>
        <w:t>RATE SCHEDULE List                                                                                      OCT 25, 2018@17:16   PAGE 87</w:t>
      </w:r>
    </w:p>
    <w:p w14:paraId="4A56B722"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7BBC6120" w14:textId="77777777" w:rsidR="00E0476C" w:rsidRPr="00934137" w:rsidRDefault="00E0476C" w:rsidP="00353C34">
      <w:pPr>
        <w:pStyle w:val="SCREEN"/>
        <w:rPr>
          <w:sz w:val="16"/>
          <w:szCs w:val="16"/>
        </w:rPr>
      </w:pPr>
      <w:r w:rsidRPr="00934137">
        <w:rPr>
          <w:sz w:val="16"/>
          <w:szCs w:val="16"/>
        </w:rPr>
        <w:t>NAME                  TYPE   SERVICE     DATE         DATE         ADJUSTED    CHARGE SET                      ADD</w:t>
      </w:r>
    </w:p>
    <w:p w14:paraId="2BA9DD07" w14:textId="19A51248" w:rsidR="00E0476C" w:rsidRPr="00934137" w:rsidRDefault="00E0476C" w:rsidP="00353C34">
      <w:pPr>
        <w:pStyle w:val="SCREEN"/>
        <w:rPr>
          <w:sz w:val="16"/>
          <w:szCs w:val="16"/>
        </w:rPr>
      </w:pPr>
      <w:r w:rsidRPr="00934137">
        <w:rPr>
          <w:sz w:val="16"/>
          <w:szCs w:val="16"/>
        </w:rPr>
        <w:t>-----------------------------------------------------------------------------------------------------------------------</w:t>
      </w:r>
    </w:p>
    <w:p w14:paraId="2E9114C9" w14:textId="77777777" w:rsidR="00E0476C" w:rsidRPr="00934137" w:rsidRDefault="00E0476C" w:rsidP="00353C34">
      <w:pPr>
        <w:pStyle w:val="SCREEN"/>
        <w:rPr>
          <w:sz w:val="16"/>
          <w:szCs w:val="16"/>
        </w:rPr>
      </w:pPr>
      <w:r w:rsidRPr="00934137">
        <w:rPr>
          <w:sz w:val="16"/>
          <w:szCs w:val="16"/>
        </w:rPr>
        <w:t xml:space="preserve">                                                                               RC-PHYSICIAN OPT PR 442         YES</w:t>
      </w:r>
    </w:p>
    <w:p w14:paraId="0ED72230" w14:textId="77777777" w:rsidR="00E0476C" w:rsidRPr="00934137" w:rsidRDefault="00E0476C" w:rsidP="00353C34">
      <w:pPr>
        <w:pStyle w:val="SCREEN"/>
        <w:rPr>
          <w:sz w:val="16"/>
          <w:szCs w:val="16"/>
        </w:rPr>
      </w:pPr>
      <w:r w:rsidRPr="00934137">
        <w:rPr>
          <w:sz w:val="16"/>
          <w:szCs w:val="16"/>
        </w:rPr>
        <w:t xml:space="preserve">                                                                               RC-PHYSICIAN OPT MN 442         YES</w:t>
      </w:r>
    </w:p>
    <w:p w14:paraId="6E4743A2" w14:textId="77777777" w:rsidR="00E0476C" w:rsidRPr="00934137" w:rsidRDefault="00E0476C" w:rsidP="00353C34">
      <w:pPr>
        <w:pStyle w:val="SCREEN"/>
        <w:rPr>
          <w:sz w:val="16"/>
          <w:szCs w:val="16"/>
        </w:rPr>
      </w:pPr>
      <w:r w:rsidRPr="00934137">
        <w:rPr>
          <w:sz w:val="16"/>
          <w:szCs w:val="16"/>
        </w:rPr>
        <w:t xml:space="preserve">                                                                               RC-PHYSICIAN FS MN 442GB        YES</w:t>
      </w:r>
    </w:p>
    <w:p w14:paraId="3EFA8088" w14:textId="77777777" w:rsidR="00E0476C" w:rsidRPr="00934137" w:rsidRDefault="00E0476C" w:rsidP="00353C34">
      <w:pPr>
        <w:pStyle w:val="SCREEN"/>
        <w:rPr>
          <w:sz w:val="16"/>
          <w:szCs w:val="16"/>
        </w:rPr>
      </w:pPr>
      <w:r w:rsidRPr="00934137">
        <w:rPr>
          <w:sz w:val="16"/>
          <w:szCs w:val="16"/>
        </w:rPr>
        <w:t xml:space="preserve">                                                                               RC-PHYSICIAN FS ML 442GB        YES</w:t>
      </w:r>
    </w:p>
    <w:p w14:paraId="2B21C3CA" w14:textId="77777777" w:rsidR="00E0476C" w:rsidRPr="00934137" w:rsidRDefault="00E0476C" w:rsidP="00353C34">
      <w:pPr>
        <w:pStyle w:val="SCREEN"/>
        <w:rPr>
          <w:sz w:val="16"/>
          <w:szCs w:val="16"/>
        </w:rPr>
      </w:pPr>
      <w:r w:rsidRPr="00934137">
        <w:rPr>
          <w:sz w:val="16"/>
          <w:szCs w:val="16"/>
        </w:rPr>
        <w:t xml:space="preserve">                                                                               RC-PHYSICIAN FS MN 442GC        YES</w:t>
      </w:r>
    </w:p>
    <w:p w14:paraId="4960E2D1" w14:textId="77777777" w:rsidR="00E0476C" w:rsidRPr="00934137" w:rsidRDefault="00E0476C" w:rsidP="00353C34">
      <w:pPr>
        <w:pStyle w:val="SCREEN"/>
        <w:rPr>
          <w:sz w:val="16"/>
          <w:szCs w:val="16"/>
        </w:rPr>
      </w:pPr>
      <w:r w:rsidRPr="00934137">
        <w:rPr>
          <w:sz w:val="16"/>
          <w:szCs w:val="16"/>
        </w:rPr>
        <w:t xml:space="preserve">                                                                               RC-PHYSICIAN FS ML 442GC        YES</w:t>
      </w:r>
    </w:p>
    <w:p w14:paraId="24EA3BE0" w14:textId="77777777" w:rsidR="00E0476C" w:rsidRPr="00934137" w:rsidRDefault="00E0476C" w:rsidP="00353C34">
      <w:pPr>
        <w:pStyle w:val="SCREEN"/>
        <w:rPr>
          <w:sz w:val="16"/>
          <w:szCs w:val="16"/>
        </w:rPr>
      </w:pPr>
      <w:r w:rsidRPr="00934137">
        <w:rPr>
          <w:sz w:val="16"/>
          <w:szCs w:val="16"/>
        </w:rPr>
        <w:t xml:space="preserve">                                                                               RC-OPT FAC PR 442GD             YES</w:t>
      </w:r>
    </w:p>
    <w:p w14:paraId="4907D2F2" w14:textId="77777777" w:rsidR="00E0476C" w:rsidRPr="00934137" w:rsidRDefault="00E0476C" w:rsidP="00353C34">
      <w:pPr>
        <w:pStyle w:val="SCREEN"/>
        <w:rPr>
          <w:sz w:val="16"/>
          <w:szCs w:val="16"/>
        </w:rPr>
      </w:pPr>
      <w:r w:rsidRPr="00934137">
        <w:rPr>
          <w:sz w:val="16"/>
          <w:szCs w:val="16"/>
        </w:rPr>
        <w:t xml:space="preserve">                                                                               RC-OPT FAC HR 442GD             YES</w:t>
      </w:r>
    </w:p>
    <w:p w14:paraId="4C346E32" w14:textId="77777777" w:rsidR="00E0476C" w:rsidRPr="00934137" w:rsidRDefault="00E0476C" w:rsidP="00353C34">
      <w:pPr>
        <w:pStyle w:val="SCREEN"/>
        <w:rPr>
          <w:sz w:val="16"/>
          <w:szCs w:val="16"/>
        </w:rPr>
      </w:pPr>
      <w:r w:rsidRPr="00934137">
        <w:rPr>
          <w:sz w:val="16"/>
          <w:szCs w:val="16"/>
        </w:rPr>
        <w:t xml:space="preserve">                                                                               RC-OPT FAC ML 442GD             YES</w:t>
      </w:r>
    </w:p>
    <w:p w14:paraId="12745DAB" w14:textId="6CBB1F32" w:rsidR="00E0476C" w:rsidRPr="00934137" w:rsidRDefault="00E0476C" w:rsidP="00353C34">
      <w:pPr>
        <w:pStyle w:val="SCREEN"/>
        <w:rPr>
          <w:sz w:val="16"/>
          <w:szCs w:val="16"/>
        </w:rPr>
      </w:pPr>
      <w:r w:rsidRPr="00934137">
        <w:rPr>
          <w:sz w:val="16"/>
          <w:szCs w:val="16"/>
        </w:rPr>
        <w:t xml:space="preserve">                                                                               RC-OPT MISC 442GD</w:t>
      </w:r>
    </w:p>
    <w:p w14:paraId="153A1302" w14:textId="77777777" w:rsidR="00E0476C" w:rsidRPr="00934137" w:rsidRDefault="00E0476C" w:rsidP="00353C34">
      <w:pPr>
        <w:pStyle w:val="SCREEN"/>
        <w:rPr>
          <w:sz w:val="16"/>
          <w:szCs w:val="16"/>
        </w:rPr>
      </w:pPr>
      <w:r w:rsidRPr="00934137">
        <w:rPr>
          <w:sz w:val="16"/>
          <w:szCs w:val="16"/>
        </w:rPr>
        <w:t xml:space="preserve">                                                                               RC-PHYSICIAN OPT PR 442GD       YES</w:t>
      </w:r>
    </w:p>
    <w:p w14:paraId="6FF7FBCE" w14:textId="77777777" w:rsidR="00E0476C" w:rsidRPr="00934137" w:rsidRDefault="00E0476C" w:rsidP="00353C34">
      <w:pPr>
        <w:pStyle w:val="SCREEN"/>
        <w:rPr>
          <w:sz w:val="16"/>
          <w:szCs w:val="16"/>
        </w:rPr>
      </w:pPr>
      <w:r w:rsidRPr="00934137">
        <w:rPr>
          <w:sz w:val="16"/>
          <w:szCs w:val="16"/>
        </w:rPr>
        <w:t xml:space="preserve">                                                                               RC-PHYSICIAN OPT MN 442GD       YES</w:t>
      </w:r>
    </w:p>
    <w:p w14:paraId="17840400" w14:textId="77777777" w:rsidR="00E0476C" w:rsidRPr="00934137" w:rsidRDefault="00E0476C" w:rsidP="00353C34">
      <w:pPr>
        <w:pStyle w:val="SCREEN"/>
        <w:rPr>
          <w:sz w:val="16"/>
          <w:szCs w:val="16"/>
        </w:rPr>
      </w:pPr>
      <w:r w:rsidRPr="00934137">
        <w:rPr>
          <w:sz w:val="16"/>
          <w:szCs w:val="16"/>
        </w:rPr>
        <w:t xml:space="preserve">                                                                               RC-OPT FAC PR 442GC             YES</w:t>
      </w:r>
    </w:p>
    <w:p w14:paraId="3E9A38B6" w14:textId="77777777" w:rsidR="00E0476C" w:rsidRPr="00934137" w:rsidRDefault="00E0476C" w:rsidP="00353C34">
      <w:pPr>
        <w:pStyle w:val="SCREEN"/>
        <w:rPr>
          <w:sz w:val="16"/>
          <w:szCs w:val="16"/>
        </w:rPr>
      </w:pPr>
      <w:r w:rsidRPr="00934137">
        <w:rPr>
          <w:sz w:val="16"/>
          <w:szCs w:val="16"/>
        </w:rPr>
        <w:t xml:space="preserve">                                                                               RC-OPT FAC HR 442GC             YES</w:t>
      </w:r>
    </w:p>
    <w:p w14:paraId="3D7E673F" w14:textId="77777777" w:rsidR="00E0476C" w:rsidRPr="00934137" w:rsidRDefault="00E0476C" w:rsidP="00353C34">
      <w:pPr>
        <w:pStyle w:val="SCREEN"/>
        <w:rPr>
          <w:sz w:val="16"/>
          <w:szCs w:val="16"/>
        </w:rPr>
      </w:pPr>
      <w:r w:rsidRPr="00934137">
        <w:rPr>
          <w:sz w:val="16"/>
          <w:szCs w:val="16"/>
        </w:rPr>
        <w:t xml:space="preserve">                                                                               RC-OPT FAC ML 442GC             YES</w:t>
      </w:r>
    </w:p>
    <w:p w14:paraId="354BC084" w14:textId="61A8AAD9" w:rsidR="00E0476C" w:rsidRPr="00934137" w:rsidRDefault="00E0476C" w:rsidP="00353C34">
      <w:pPr>
        <w:pStyle w:val="SCREEN"/>
        <w:rPr>
          <w:sz w:val="16"/>
          <w:szCs w:val="16"/>
        </w:rPr>
      </w:pPr>
      <w:r w:rsidRPr="00934137">
        <w:rPr>
          <w:sz w:val="16"/>
          <w:szCs w:val="16"/>
        </w:rPr>
        <w:t xml:space="preserve">                                                                               RC-OPT MISC 442GC</w:t>
      </w:r>
    </w:p>
    <w:p w14:paraId="36255F9F" w14:textId="77777777" w:rsidR="00E0476C" w:rsidRPr="00934137" w:rsidRDefault="00E0476C" w:rsidP="00353C34">
      <w:pPr>
        <w:pStyle w:val="SCREEN"/>
        <w:rPr>
          <w:sz w:val="16"/>
          <w:szCs w:val="16"/>
        </w:rPr>
      </w:pPr>
      <w:r w:rsidRPr="00934137">
        <w:rPr>
          <w:sz w:val="16"/>
          <w:szCs w:val="16"/>
        </w:rPr>
        <w:t xml:space="preserve">                                                                               RC-PHYSICIAN OPT PR 442GC       YES</w:t>
      </w:r>
    </w:p>
    <w:p w14:paraId="52D21E2B" w14:textId="77777777" w:rsidR="00E0476C" w:rsidRPr="00934137" w:rsidRDefault="00E0476C" w:rsidP="00353C34">
      <w:pPr>
        <w:pStyle w:val="SCREEN"/>
        <w:rPr>
          <w:sz w:val="16"/>
          <w:szCs w:val="16"/>
        </w:rPr>
      </w:pPr>
      <w:r w:rsidRPr="00934137">
        <w:rPr>
          <w:sz w:val="16"/>
          <w:szCs w:val="16"/>
        </w:rPr>
        <w:t xml:space="preserve">                                                                               RC-PHYSICIAN OPT MN 442GC       YES</w:t>
      </w:r>
    </w:p>
    <w:p w14:paraId="61DC356E" w14:textId="77777777" w:rsidR="00E0476C" w:rsidRPr="00934137" w:rsidRDefault="00E0476C" w:rsidP="00353C34">
      <w:pPr>
        <w:pStyle w:val="SCREEN"/>
        <w:rPr>
          <w:sz w:val="16"/>
          <w:szCs w:val="16"/>
        </w:rPr>
      </w:pPr>
      <w:r w:rsidRPr="00934137">
        <w:rPr>
          <w:sz w:val="16"/>
          <w:szCs w:val="16"/>
        </w:rPr>
        <w:t>RATE SCHEDULE List                                                                                      OCT 25, 2018@17:16   PAGE 88</w:t>
      </w:r>
    </w:p>
    <w:p w14:paraId="57FAA6AF"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45D96CBA" w14:textId="77777777" w:rsidR="00E0476C" w:rsidRPr="00934137" w:rsidRDefault="00E0476C" w:rsidP="00353C34">
      <w:pPr>
        <w:pStyle w:val="SCREEN"/>
        <w:rPr>
          <w:sz w:val="16"/>
          <w:szCs w:val="16"/>
        </w:rPr>
      </w:pPr>
      <w:r w:rsidRPr="00934137">
        <w:rPr>
          <w:sz w:val="16"/>
          <w:szCs w:val="16"/>
        </w:rPr>
        <w:t>NAME                  TYPE   SERVICE     DATE         DATE         ADJUSTED    CHARGE SET                      ADD</w:t>
      </w:r>
    </w:p>
    <w:p w14:paraId="760BC096" w14:textId="1EAF3BCC" w:rsidR="00E0476C" w:rsidRPr="00934137" w:rsidRDefault="00E0476C" w:rsidP="00353C34">
      <w:pPr>
        <w:pStyle w:val="SCREEN"/>
        <w:rPr>
          <w:sz w:val="16"/>
          <w:szCs w:val="16"/>
        </w:rPr>
      </w:pPr>
      <w:r w:rsidRPr="00934137">
        <w:rPr>
          <w:sz w:val="16"/>
          <w:szCs w:val="16"/>
        </w:rPr>
        <w:t>-----------------------------------------------------------------------------------------------------------------------</w:t>
      </w:r>
    </w:p>
    <w:p w14:paraId="3BE8414A" w14:textId="77777777" w:rsidR="00E0476C" w:rsidRPr="00934137" w:rsidRDefault="00E0476C" w:rsidP="00353C34">
      <w:pPr>
        <w:pStyle w:val="SCREEN"/>
        <w:rPr>
          <w:sz w:val="16"/>
          <w:szCs w:val="16"/>
        </w:rPr>
      </w:pPr>
      <w:r w:rsidRPr="00934137">
        <w:rPr>
          <w:sz w:val="16"/>
          <w:szCs w:val="16"/>
        </w:rPr>
        <w:t xml:space="preserve">                                                                               RC-OPT FAC PR 442HK             YES</w:t>
      </w:r>
    </w:p>
    <w:p w14:paraId="581D8507" w14:textId="77777777" w:rsidR="00E0476C" w:rsidRPr="00934137" w:rsidRDefault="00E0476C" w:rsidP="00353C34">
      <w:pPr>
        <w:pStyle w:val="SCREEN"/>
        <w:rPr>
          <w:sz w:val="16"/>
          <w:szCs w:val="16"/>
        </w:rPr>
      </w:pPr>
      <w:r w:rsidRPr="00934137">
        <w:rPr>
          <w:sz w:val="16"/>
          <w:szCs w:val="16"/>
        </w:rPr>
        <w:t xml:space="preserve">                                                                               RC-OPT FAC HR 442HK             YES</w:t>
      </w:r>
    </w:p>
    <w:p w14:paraId="7F8552E1" w14:textId="77777777" w:rsidR="00E0476C" w:rsidRPr="00934137" w:rsidRDefault="00E0476C" w:rsidP="00353C34">
      <w:pPr>
        <w:pStyle w:val="SCREEN"/>
        <w:rPr>
          <w:sz w:val="16"/>
          <w:szCs w:val="16"/>
        </w:rPr>
      </w:pPr>
      <w:r w:rsidRPr="00934137">
        <w:rPr>
          <w:sz w:val="16"/>
          <w:szCs w:val="16"/>
        </w:rPr>
        <w:t xml:space="preserve">                                                                               RC-OPT FAC ML 442HK             YES</w:t>
      </w:r>
    </w:p>
    <w:p w14:paraId="38C96CD0" w14:textId="4395C957" w:rsidR="00E0476C" w:rsidRPr="00934137" w:rsidRDefault="00E0476C" w:rsidP="00353C34">
      <w:pPr>
        <w:pStyle w:val="SCREEN"/>
        <w:rPr>
          <w:sz w:val="16"/>
          <w:szCs w:val="16"/>
        </w:rPr>
      </w:pPr>
      <w:r w:rsidRPr="00934137">
        <w:rPr>
          <w:sz w:val="16"/>
          <w:szCs w:val="16"/>
        </w:rPr>
        <w:t xml:space="preserve">                                                                               RC-OPT MISC 442HK</w:t>
      </w:r>
    </w:p>
    <w:p w14:paraId="226030C5" w14:textId="77777777" w:rsidR="00E0476C" w:rsidRPr="00934137" w:rsidRDefault="00E0476C" w:rsidP="00353C34">
      <w:pPr>
        <w:pStyle w:val="SCREEN"/>
        <w:rPr>
          <w:sz w:val="16"/>
          <w:szCs w:val="16"/>
        </w:rPr>
      </w:pPr>
      <w:r w:rsidRPr="00934137">
        <w:rPr>
          <w:sz w:val="16"/>
          <w:szCs w:val="16"/>
        </w:rPr>
        <w:t xml:space="preserve">                                                                               RC-PHYSICIAN OPT PR 442HK       YES</w:t>
      </w:r>
    </w:p>
    <w:p w14:paraId="5F3BBACC" w14:textId="77777777" w:rsidR="00E0476C" w:rsidRPr="00934137" w:rsidRDefault="00E0476C" w:rsidP="00353C34">
      <w:pPr>
        <w:pStyle w:val="SCREEN"/>
        <w:rPr>
          <w:sz w:val="16"/>
          <w:szCs w:val="16"/>
        </w:rPr>
      </w:pPr>
      <w:r w:rsidRPr="00934137">
        <w:rPr>
          <w:sz w:val="16"/>
          <w:szCs w:val="16"/>
        </w:rPr>
        <w:t xml:space="preserve">                                                                               RC-PHYSICIAN OPT MN 442HK       YES</w:t>
      </w:r>
    </w:p>
    <w:p w14:paraId="117A1E05" w14:textId="77777777" w:rsidR="00E0476C" w:rsidRPr="00934137" w:rsidRDefault="00E0476C" w:rsidP="00353C34">
      <w:pPr>
        <w:pStyle w:val="SCREEN"/>
        <w:rPr>
          <w:sz w:val="16"/>
          <w:szCs w:val="16"/>
        </w:rPr>
      </w:pPr>
      <w:r w:rsidRPr="00934137">
        <w:rPr>
          <w:sz w:val="16"/>
          <w:szCs w:val="16"/>
        </w:rPr>
        <w:t xml:space="preserve">                                                                               RC-OPT FAC PR 442GB             YES</w:t>
      </w:r>
    </w:p>
    <w:p w14:paraId="14DE6D9A" w14:textId="77777777" w:rsidR="00E0476C" w:rsidRPr="00934137" w:rsidRDefault="00E0476C" w:rsidP="00353C34">
      <w:pPr>
        <w:pStyle w:val="SCREEN"/>
        <w:rPr>
          <w:sz w:val="16"/>
          <w:szCs w:val="16"/>
        </w:rPr>
      </w:pPr>
      <w:r w:rsidRPr="00934137">
        <w:rPr>
          <w:sz w:val="16"/>
          <w:szCs w:val="16"/>
        </w:rPr>
        <w:t xml:space="preserve">                                                                               RC-OPT FAC HR 442GB             YES</w:t>
      </w:r>
    </w:p>
    <w:p w14:paraId="341F60DF" w14:textId="77777777" w:rsidR="00E0476C" w:rsidRPr="00934137" w:rsidRDefault="00E0476C" w:rsidP="00353C34">
      <w:pPr>
        <w:pStyle w:val="SCREEN"/>
        <w:rPr>
          <w:sz w:val="16"/>
          <w:szCs w:val="16"/>
        </w:rPr>
      </w:pPr>
      <w:r w:rsidRPr="00934137">
        <w:rPr>
          <w:sz w:val="16"/>
          <w:szCs w:val="16"/>
        </w:rPr>
        <w:t xml:space="preserve">                                                                               RC-OPT FAC ML 442GB             YES</w:t>
      </w:r>
    </w:p>
    <w:p w14:paraId="32D42022" w14:textId="6459EC57" w:rsidR="00E0476C" w:rsidRPr="00934137" w:rsidRDefault="00E0476C" w:rsidP="00353C34">
      <w:pPr>
        <w:pStyle w:val="SCREEN"/>
        <w:rPr>
          <w:sz w:val="16"/>
          <w:szCs w:val="16"/>
        </w:rPr>
      </w:pPr>
      <w:r w:rsidRPr="00934137">
        <w:rPr>
          <w:sz w:val="16"/>
          <w:szCs w:val="16"/>
        </w:rPr>
        <w:t xml:space="preserve">                                                                               RC-OPT MISC 442GB</w:t>
      </w:r>
    </w:p>
    <w:p w14:paraId="0EE17905" w14:textId="77777777" w:rsidR="00E0476C" w:rsidRPr="00934137" w:rsidRDefault="00E0476C" w:rsidP="00353C34">
      <w:pPr>
        <w:pStyle w:val="SCREEN"/>
        <w:rPr>
          <w:sz w:val="16"/>
          <w:szCs w:val="16"/>
        </w:rPr>
      </w:pPr>
      <w:r w:rsidRPr="00934137">
        <w:rPr>
          <w:sz w:val="16"/>
          <w:szCs w:val="16"/>
        </w:rPr>
        <w:lastRenderedPageBreak/>
        <w:t xml:space="preserve">                                                                               RC-PHYSICIAN OPT PR 442GB       YES</w:t>
      </w:r>
    </w:p>
    <w:p w14:paraId="7AEC5EEC" w14:textId="77777777" w:rsidR="00E0476C" w:rsidRPr="00934137" w:rsidRDefault="00E0476C" w:rsidP="00353C34">
      <w:pPr>
        <w:pStyle w:val="SCREEN"/>
        <w:rPr>
          <w:sz w:val="16"/>
          <w:szCs w:val="16"/>
        </w:rPr>
      </w:pPr>
      <w:r w:rsidRPr="00934137">
        <w:rPr>
          <w:sz w:val="16"/>
          <w:szCs w:val="16"/>
        </w:rPr>
        <w:t xml:space="preserve">                                                                               RC-PHYSICIAN OPT MN 442GB       YES</w:t>
      </w:r>
    </w:p>
    <w:p w14:paraId="59028715" w14:textId="77777777" w:rsidR="00E0476C" w:rsidRPr="00934137" w:rsidRDefault="00E0476C" w:rsidP="00353C34">
      <w:pPr>
        <w:pStyle w:val="SCREEN"/>
        <w:rPr>
          <w:sz w:val="16"/>
          <w:szCs w:val="16"/>
        </w:rPr>
      </w:pPr>
      <w:r w:rsidRPr="00934137">
        <w:rPr>
          <w:sz w:val="16"/>
          <w:szCs w:val="16"/>
        </w:rPr>
        <w:t xml:space="preserve">                                                                               RC-OPT FAC PR 442MA             YES</w:t>
      </w:r>
    </w:p>
    <w:p w14:paraId="51051A80" w14:textId="77777777" w:rsidR="00E0476C" w:rsidRPr="00934137" w:rsidRDefault="00E0476C" w:rsidP="00353C34">
      <w:pPr>
        <w:pStyle w:val="SCREEN"/>
        <w:rPr>
          <w:sz w:val="16"/>
          <w:szCs w:val="16"/>
        </w:rPr>
      </w:pPr>
      <w:r w:rsidRPr="00934137">
        <w:rPr>
          <w:sz w:val="16"/>
          <w:szCs w:val="16"/>
        </w:rPr>
        <w:t xml:space="preserve">                                                                               RC-OPT FAC HR 442MA             YES</w:t>
      </w:r>
    </w:p>
    <w:p w14:paraId="4BD69397" w14:textId="77777777" w:rsidR="00E0476C" w:rsidRPr="00934137" w:rsidRDefault="00E0476C" w:rsidP="00353C34">
      <w:pPr>
        <w:pStyle w:val="SCREEN"/>
        <w:rPr>
          <w:sz w:val="16"/>
          <w:szCs w:val="16"/>
        </w:rPr>
      </w:pPr>
      <w:r w:rsidRPr="00934137">
        <w:rPr>
          <w:sz w:val="16"/>
          <w:szCs w:val="16"/>
        </w:rPr>
        <w:t xml:space="preserve">                                                                               RC-OPT FAC ML 442MA             YES</w:t>
      </w:r>
    </w:p>
    <w:p w14:paraId="01E8E1B3" w14:textId="68CCA85C" w:rsidR="00E0476C" w:rsidRPr="00934137" w:rsidRDefault="00E0476C" w:rsidP="00353C34">
      <w:pPr>
        <w:pStyle w:val="SCREEN"/>
        <w:rPr>
          <w:sz w:val="16"/>
          <w:szCs w:val="16"/>
        </w:rPr>
      </w:pPr>
      <w:r w:rsidRPr="00934137">
        <w:rPr>
          <w:sz w:val="16"/>
          <w:szCs w:val="16"/>
        </w:rPr>
        <w:t xml:space="preserve">                                                                               RC-OPT MISC 442MA</w:t>
      </w:r>
    </w:p>
    <w:p w14:paraId="5E273B56" w14:textId="77777777" w:rsidR="00E0476C" w:rsidRPr="00934137" w:rsidRDefault="00E0476C" w:rsidP="00353C34">
      <w:pPr>
        <w:pStyle w:val="SCREEN"/>
        <w:rPr>
          <w:sz w:val="16"/>
          <w:szCs w:val="16"/>
        </w:rPr>
      </w:pPr>
      <w:r w:rsidRPr="00934137">
        <w:rPr>
          <w:sz w:val="16"/>
          <w:szCs w:val="16"/>
        </w:rPr>
        <w:t xml:space="preserve">                                                                               RC-PHYSICIAN OPT PR 442MA       YES</w:t>
      </w:r>
    </w:p>
    <w:p w14:paraId="221C2BA3" w14:textId="77777777" w:rsidR="00E0476C" w:rsidRPr="00934137" w:rsidRDefault="00E0476C" w:rsidP="00353C34">
      <w:pPr>
        <w:pStyle w:val="SCREEN"/>
        <w:rPr>
          <w:sz w:val="16"/>
          <w:szCs w:val="16"/>
        </w:rPr>
      </w:pPr>
      <w:r w:rsidRPr="00934137">
        <w:rPr>
          <w:sz w:val="16"/>
          <w:szCs w:val="16"/>
        </w:rPr>
        <w:t xml:space="preserve">                                                                               RC-PHYSICIAN OPT MN 442MA       YES</w:t>
      </w:r>
    </w:p>
    <w:p w14:paraId="2DC2CB15" w14:textId="77777777" w:rsidR="00E0476C" w:rsidRPr="00934137" w:rsidRDefault="00E0476C" w:rsidP="00353C34">
      <w:pPr>
        <w:pStyle w:val="SCREEN"/>
        <w:rPr>
          <w:sz w:val="16"/>
          <w:szCs w:val="16"/>
        </w:rPr>
      </w:pPr>
      <w:r w:rsidRPr="00934137">
        <w:rPr>
          <w:sz w:val="16"/>
          <w:szCs w:val="16"/>
        </w:rPr>
        <w:t>RATE SCHEDULE List                                                                                      OCT 25, 2018@17:16   PAGE 89</w:t>
      </w:r>
    </w:p>
    <w:p w14:paraId="24F5A751"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7F209B39" w14:textId="77777777" w:rsidR="00E0476C" w:rsidRPr="00934137" w:rsidRDefault="00E0476C" w:rsidP="00353C34">
      <w:pPr>
        <w:pStyle w:val="SCREEN"/>
        <w:rPr>
          <w:sz w:val="16"/>
          <w:szCs w:val="16"/>
        </w:rPr>
      </w:pPr>
      <w:r w:rsidRPr="00934137">
        <w:rPr>
          <w:sz w:val="16"/>
          <w:szCs w:val="16"/>
        </w:rPr>
        <w:t>NAME                  TYPE   SERVICE     DATE         DATE         ADJUSTED    CHARGE SET                      ADD</w:t>
      </w:r>
    </w:p>
    <w:p w14:paraId="2D92E54A" w14:textId="0E63BAB3" w:rsidR="00E0476C" w:rsidRPr="00934137" w:rsidRDefault="00E0476C" w:rsidP="00353C34">
      <w:pPr>
        <w:pStyle w:val="SCREEN"/>
        <w:rPr>
          <w:sz w:val="16"/>
          <w:szCs w:val="16"/>
        </w:rPr>
      </w:pPr>
      <w:r w:rsidRPr="00934137">
        <w:rPr>
          <w:sz w:val="16"/>
          <w:szCs w:val="16"/>
        </w:rPr>
        <w:t>-----------------------------------------------------------------------------------------------------------------------</w:t>
      </w:r>
    </w:p>
    <w:p w14:paraId="777321A5" w14:textId="77777777" w:rsidR="00E0476C" w:rsidRPr="00934137" w:rsidRDefault="00E0476C" w:rsidP="00353C34">
      <w:pPr>
        <w:pStyle w:val="SCREEN"/>
        <w:rPr>
          <w:sz w:val="16"/>
          <w:szCs w:val="16"/>
        </w:rPr>
      </w:pPr>
      <w:r w:rsidRPr="00934137">
        <w:rPr>
          <w:sz w:val="16"/>
          <w:szCs w:val="16"/>
        </w:rPr>
        <w:t xml:space="preserve">                                                                               RC-PHYSICIAN FS PR 442QB        YES</w:t>
      </w:r>
    </w:p>
    <w:p w14:paraId="16DEA803" w14:textId="77777777" w:rsidR="00E0476C" w:rsidRPr="00934137" w:rsidRDefault="00E0476C" w:rsidP="00353C34">
      <w:pPr>
        <w:pStyle w:val="SCREEN"/>
        <w:rPr>
          <w:sz w:val="16"/>
          <w:szCs w:val="16"/>
        </w:rPr>
      </w:pPr>
      <w:r w:rsidRPr="00934137">
        <w:rPr>
          <w:sz w:val="16"/>
          <w:szCs w:val="16"/>
        </w:rPr>
        <w:t xml:space="preserve">                                                                               RC-PHYSICIAN FS MN 442QB        YES</w:t>
      </w:r>
    </w:p>
    <w:p w14:paraId="76E0324F" w14:textId="77777777" w:rsidR="00E0476C" w:rsidRPr="00934137" w:rsidRDefault="00E0476C" w:rsidP="00353C34">
      <w:pPr>
        <w:pStyle w:val="SCREEN"/>
        <w:rPr>
          <w:sz w:val="16"/>
          <w:szCs w:val="16"/>
        </w:rPr>
      </w:pPr>
      <w:r w:rsidRPr="00934137">
        <w:rPr>
          <w:sz w:val="16"/>
          <w:szCs w:val="16"/>
        </w:rPr>
        <w:t xml:space="preserve">                                                                               RC-PHYSICIAN FS ML 442QB        YES</w:t>
      </w:r>
    </w:p>
    <w:p w14:paraId="11F6FBE2" w14:textId="77777777" w:rsidR="00E0476C" w:rsidRPr="00934137" w:rsidRDefault="00E0476C" w:rsidP="00353C34">
      <w:pPr>
        <w:pStyle w:val="SCREEN"/>
        <w:rPr>
          <w:sz w:val="16"/>
          <w:szCs w:val="16"/>
        </w:rPr>
      </w:pPr>
      <w:r w:rsidRPr="00934137">
        <w:rPr>
          <w:sz w:val="16"/>
          <w:szCs w:val="16"/>
        </w:rPr>
        <w:t xml:space="preserve">                                                                               RC-PHYSICIAN FS PR 442QA        YES</w:t>
      </w:r>
    </w:p>
    <w:p w14:paraId="4B29D841" w14:textId="77777777" w:rsidR="00E0476C" w:rsidRPr="00934137" w:rsidRDefault="00E0476C" w:rsidP="00353C34">
      <w:pPr>
        <w:pStyle w:val="SCREEN"/>
        <w:rPr>
          <w:sz w:val="16"/>
          <w:szCs w:val="16"/>
        </w:rPr>
      </w:pPr>
      <w:r w:rsidRPr="00934137">
        <w:rPr>
          <w:sz w:val="16"/>
          <w:szCs w:val="16"/>
        </w:rPr>
        <w:t xml:space="preserve">                                                                               RC-PHYSICIAN FS MN 442QA        YES</w:t>
      </w:r>
    </w:p>
    <w:p w14:paraId="1F5A1693" w14:textId="77777777" w:rsidR="00E0476C" w:rsidRPr="00934137" w:rsidRDefault="00E0476C" w:rsidP="00353C34">
      <w:pPr>
        <w:pStyle w:val="SCREEN"/>
        <w:rPr>
          <w:sz w:val="16"/>
          <w:szCs w:val="16"/>
        </w:rPr>
      </w:pPr>
      <w:r w:rsidRPr="00934137">
        <w:rPr>
          <w:sz w:val="16"/>
          <w:szCs w:val="16"/>
        </w:rPr>
        <w:t xml:space="preserve">                                                                               RC-PHYSICIAN FS ML 442QA        YES</w:t>
      </w:r>
    </w:p>
    <w:p w14:paraId="5E20BA86" w14:textId="77777777" w:rsidR="00E0476C" w:rsidRPr="00934137" w:rsidRDefault="00E0476C" w:rsidP="00353C34">
      <w:pPr>
        <w:pStyle w:val="SCREEN"/>
        <w:rPr>
          <w:sz w:val="16"/>
          <w:szCs w:val="16"/>
        </w:rPr>
      </w:pPr>
      <w:r w:rsidRPr="00934137">
        <w:rPr>
          <w:sz w:val="16"/>
          <w:szCs w:val="16"/>
        </w:rPr>
        <w:t xml:space="preserve">                                                                               RC-OPT FAC PR 442QA             YES</w:t>
      </w:r>
    </w:p>
    <w:p w14:paraId="28A09E91" w14:textId="77777777" w:rsidR="00E0476C" w:rsidRPr="00934137" w:rsidRDefault="00E0476C" w:rsidP="00353C34">
      <w:pPr>
        <w:pStyle w:val="SCREEN"/>
        <w:rPr>
          <w:sz w:val="16"/>
          <w:szCs w:val="16"/>
        </w:rPr>
      </w:pPr>
      <w:r w:rsidRPr="00934137">
        <w:rPr>
          <w:sz w:val="16"/>
          <w:szCs w:val="16"/>
        </w:rPr>
        <w:t xml:space="preserve">                                                                               RC-OPT FAC HR 442QA             YES</w:t>
      </w:r>
    </w:p>
    <w:p w14:paraId="34EFEC21" w14:textId="77777777" w:rsidR="00E0476C" w:rsidRPr="00934137" w:rsidRDefault="00E0476C" w:rsidP="00353C34">
      <w:pPr>
        <w:pStyle w:val="SCREEN"/>
        <w:rPr>
          <w:sz w:val="16"/>
          <w:szCs w:val="16"/>
        </w:rPr>
      </w:pPr>
      <w:r w:rsidRPr="00934137">
        <w:rPr>
          <w:sz w:val="16"/>
          <w:szCs w:val="16"/>
        </w:rPr>
        <w:t xml:space="preserve">                                                                               RC-OPT FAC ML 442QA             YES</w:t>
      </w:r>
    </w:p>
    <w:p w14:paraId="73428474" w14:textId="22FE205F" w:rsidR="00E0476C" w:rsidRPr="00934137" w:rsidRDefault="00E0476C" w:rsidP="00353C34">
      <w:pPr>
        <w:pStyle w:val="SCREEN"/>
        <w:rPr>
          <w:sz w:val="16"/>
          <w:szCs w:val="16"/>
        </w:rPr>
      </w:pPr>
      <w:r w:rsidRPr="00934137">
        <w:rPr>
          <w:sz w:val="16"/>
          <w:szCs w:val="16"/>
        </w:rPr>
        <w:t xml:space="preserve">                                                                               RC-OPT MISC 442QA</w:t>
      </w:r>
    </w:p>
    <w:p w14:paraId="59E04782" w14:textId="77777777" w:rsidR="00E0476C" w:rsidRPr="00934137" w:rsidRDefault="00E0476C" w:rsidP="00353C34">
      <w:pPr>
        <w:pStyle w:val="SCREEN"/>
        <w:rPr>
          <w:sz w:val="16"/>
          <w:szCs w:val="16"/>
        </w:rPr>
      </w:pPr>
      <w:r w:rsidRPr="00934137">
        <w:rPr>
          <w:sz w:val="16"/>
          <w:szCs w:val="16"/>
        </w:rPr>
        <w:t xml:space="preserve">                                                                               RC-PHYSICIAN OPT PR 442QA       YES</w:t>
      </w:r>
    </w:p>
    <w:p w14:paraId="0C241953" w14:textId="77777777" w:rsidR="00E0476C" w:rsidRPr="00934137" w:rsidRDefault="00E0476C" w:rsidP="00353C34">
      <w:pPr>
        <w:pStyle w:val="SCREEN"/>
        <w:rPr>
          <w:sz w:val="16"/>
          <w:szCs w:val="16"/>
        </w:rPr>
      </w:pPr>
      <w:r w:rsidRPr="00934137">
        <w:rPr>
          <w:sz w:val="16"/>
          <w:szCs w:val="16"/>
        </w:rPr>
        <w:t xml:space="preserve">                                                                               RC-PHYSICIAN OPT MN 442QA       YES</w:t>
      </w:r>
    </w:p>
    <w:p w14:paraId="5FEC497C" w14:textId="77777777" w:rsidR="00E0476C" w:rsidRPr="00934137" w:rsidRDefault="00E0476C" w:rsidP="00353C34">
      <w:pPr>
        <w:pStyle w:val="SCREEN"/>
        <w:rPr>
          <w:sz w:val="16"/>
          <w:szCs w:val="16"/>
        </w:rPr>
      </w:pPr>
      <w:r w:rsidRPr="00934137">
        <w:rPr>
          <w:sz w:val="16"/>
          <w:szCs w:val="16"/>
        </w:rPr>
        <w:t xml:space="preserve">                                                                               RC-OPT FAC PR 442QB             YES</w:t>
      </w:r>
    </w:p>
    <w:p w14:paraId="06CC0D11" w14:textId="77777777" w:rsidR="00E0476C" w:rsidRPr="00934137" w:rsidRDefault="00E0476C" w:rsidP="00353C34">
      <w:pPr>
        <w:pStyle w:val="SCREEN"/>
        <w:rPr>
          <w:sz w:val="16"/>
          <w:szCs w:val="16"/>
        </w:rPr>
      </w:pPr>
      <w:r w:rsidRPr="00934137">
        <w:rPr>
          <w:sz w:val="16"/>
          <w:szCs w:val="16"/>
        </w:rPr>
        <w:t xml:space="preserve">                                                                               RC-OPT FAC HR 442QB             YES</w:t>
      </w:r>
    </w:p>
    <w:p w14:paraId="5D1DF1AF" w14:textId="77777777" w:rsidR="00E0476C" w:rsidRPr="00934137" w:rsidRDefault="00E0476C" w:rsidP="00353C34">
      <w:pPr>
        <w:pStyle w:val="SCREEN"/>
        <w:rPr>
          <w:sz w:val="16"/>
          <w:szCs w:val="16"/>
        </w:rPr>
      </w:pPr>
      <w:r w:rsidRPr="00934137">
        <w:rPr>
          <w:sz w:val="16"/>
          <w:szCs w:val="16"/>
        </w:rPr>
        <w:t xml:space="preserve">                                                                               RC-OPT FAC ML 442QB             YES</w:t>
      </w:r>
    </w:p>
    <w:p w14:paraId="60CD9C5E" w14:textId="0A2CB0F6" w:rsidR="00E0476C" w:rsidRPr="00934137" w:rsidRDefault="00E0476C" w:rsidP="00353C34">
      <w:pPr>
        <w:pStyle w:val="SCREEN"/>
        <w:rPr>
          <w:sz w:val="16"/>
          <w:szCs w:val="16"/>
        </w:rPr>
      </w:pPr>
      <w:r w:rsidRPr="00934137">
        <w:rPr>
          <w:sz w:val="16"/>
          <w:szCs w:val="16"/>
        </w:rPr>
        <w:t xml:space="preserve">                                                                               RC-OPT MISC 442QB</w:t>
      </w:r>
    </w:p>
    <w:p w14:paraId="4AF49B2A" w14:textId="77777777" w:rsidR="00E0476C" w:rsidRPr="00934137" w:rsidRDefault="00E0476C" w:rsidP="00353C34">
      <w:pPr>
        <w:pStyle w:val="SCREEN"/>
        <w:rPr>
          <w:sz w:val="16"/>
          <w:szCs w:val="16"/>
        </w:rPr>
      </w:pPr>
      <w:r w:rsidRPr="00934137">
        <w:rPr>
          <w:sz w:val="16"/>
          <w:szCs w:val="16"/>
        </w:rPr>
        <w:t xml:space="preserve">                                                                               RC-PHYSICIAN OPT PR 442QB       YES</w:t>
      </w:r>
    </w:p>
    <w:p w14:paraId="24F16C02" w14:textId="77777777" w:rsidR="00E0476C" w:rsidRPr="00934137" w:rsidRDefault="00E0476C" w:rsidP="00353C34">
      <w:pPr>
        <w:pStyle w:val="SCREEN"/>
        <w:rPr>
          <w:sz w:val="16"/>
          <w:szCs w:val="16"/>
        </w:rPr>
      </w:pPr>
      <w:r w:rsidRPr="00934137">
        <w:rPr>
          <w:sz w:val="16"/>
          <w:szCs w:val="16"/>
        </w:rPr>
        <w:t xml:space="preserve">                                                                               RC-PHYSICIAN OPT MN 442QB       YES</w:t>
      </w:r>
    </w:p>
    <w:p w14:paraId="5CC942B8" w14:textId="77777777" w:rsidR="00E0476C" w:rsidRPr="00934137" w:rsidRDefault="00E0476C" w:rsidP="00353C34">
      <w:pPr>
        <w:pStyle w:val="SCREEN"/>
        <w:rPr>
          <w:sz w:val="16"/>
          <w:szCs w:val="16"/>
        </w:rPr>
      </w:pPr>
      <w:r w:rsidRPr="00934137">
        <w:rPr>
          <w:sz w:val="16"/>
          <w:szCs w:val="16"/>
        </w:rPr>
        <w:t>RATE SCHEDULE List                                                                                      OCT 25, 2018@17:16   PAGE 90</w:t>
      </w:r>
    </w:p>
    <w:p w14:paraId="30117D50"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2A013231" w14:textId="77777777" w:rsidR="00E0476C" w:rsidRPr="00934137" w:rsidRDefault="00E0476C" w:rsidP="00353C34">
      <w:pPr>
        <w:pStyle w:val="SCREEN"/>
        <w:rPr>
          <w:sz w:val="16"/>
          <w:szCs w:val="16"/>
        </w:rPr>
      </w:pPr>
      <w:r w:rsidRPr="00934137">
        <w:rPr>
          <w:sz w:val="16"/>
          <w:szCs w:val="16"/>
        </w:rPr>
        <w:t>NAME                  TYPE   SERVICE     DATE         DATE         ADJUSTED    CHARGE SET                      ADD</w:t>
      </w:r>
    </w:p>
    <w:p w14:paraId="45F79E01" w14:textId="6F8D75AD" w:rsidR="00E0476C" w:rsidRPr="00934137" w:rsidRDefault="00E0476C" w:rsidP="00353C34">
      <w:pPr>
        <w:pStyle w:val="SCREEN"/>
        <w:rPr>
          <w:sz w:val="16"/>
          <w:szCs w:val="16"/>
        </w:rPr>
      </w:pPr>
      <w:r w:rsidRPr="00934137">
        <w:rPr>
          <w:sz w:val="16"/>
          <w:szCs w:val="16"/>
        </w:rPr>
        <w:t>-----------------------------------------------------------------------------------------------------------------------</w:t>
      </w:r>
    </w:p>
    <w:p w14:paraId="477576C3" w14:textId="77777777" w:rsidR="00E0476C" w:rsidRPr="00934137" w:rsidRDefault="00E0476C" w:rsidP="00353C34">
      <w:pPr>
        <w:pStyle w:val="SCREEN"/>
        <w:rPr>
          <w:sz w:val="16"/>
          <w:szCs w:val="16"/>
        </w:rPr>
      </w:pPr>
      <w:r w:rsidRPr="00934137">
        <w:rPr>
          <w:sz w:val="16"/>
          <w:szCs w:val="16"/>
        </w:rPr>
        <w:t xml:space="preserve">        RATE TYPE: FEE REIMB INS</w:t>
      </w:r>
    </w:p>
    <w:p w14:paraId="0059EDFC" w14:textId="77777777" w:rsidR="00E0476C" w:rsidRPr="00934137" w:rsidRDefault="00E0476C" w:rsidP="00353C34">
      <w:pPr>
        <w:pStyle w:val="SCREEN"/>
        <w:rPr>
          <w:sz w:val="16"/>
          <w:szCs w:val="16"/>
        </w:rPr>
      </w:pPr>
      <w:r w:rsidRPr="00934137">
        <w:rPr>
          <w:sz w:val="16"/>
          <w:szCs w:val="16"/>
        </w:rPr>
        <w:t>FR-INPT               INPAT  INPATIENT   DEC 19,2003                           RC-INPT R&amp;B 442                 YES</w:t>
      </w:r>
    </w:p>
    <w:p w14:paraId="150B998B" w14:textId="77777777" w:rsidR="00E0476C" w:rsidRPr="00934137" w:rsidRDefault="00E0476C" w:rsidP="00353C34">
      <w:pPr>
        <w:pStyle w:val="SCREEN"/>
        <w:rPr>
          <w:sz w:val="16"/>
          <w:szCs w:val="16"/>
        </w:rPr>
      </w:pPr>
      <w:r w:rsidRPr="00934137">
        <w:rPr>
          <w:sz w:val="16"/>
          <w:szCs w:val="16"/>
        </w:rPr>
        <w:t xml:space="preserve">                                                                               RC-INPT ANC 442                 YES</w:t>
      </w:r>
    </w:p>
    <w:p w14:paraId="790E176D" w14:textId="77777777" w:rsidR="00E0476C" w:rsidRPr="00934137" w:rsidRDefault="00E0476C" w:rsidP="00353C34">
      <w:pPr>
        <w:pStyle w:val="SCREEN"/>
        <w:rPr>
          <w:sz w:val="16"/>
          <w:szCs w:val="16"/>
        </w:rPr>
      </w:pPr>
      <w:r w:rsidRPr="00934137">
        <w:rPr>
          <w:sz w:val="16"/>
          <w:szCs w:val="16"/>
        </w:rPr>
        <w:t xml:space="preserve">                                                                               RC-INPT FAC PR 442              YES</w:t>
      </w:r>
    </w:p>
    <w:p w14:paraId="2CA5A611" w14:textId="77777777" w:rsidR="00E0476C" w:rsidRPr="00934137" w:rsidRDefault="00E0476C" w:rsidP="00353C34">
      <w:pPr>
        <w:pStyle w:val="SCREEN"/>
        <w:rPr>
          <w:sz w:val="16"/>
          <w:szCs w:val="16"/>
        </w:rPr>
      </w:pPr>
      <w:r w:rsidRPr="00934137">
        <w:rPr>
          <w:sz w:val="16"/>
          <w:szCs w:val="16"/>
        </w:rPr>
        <w:t xml:space="preserve">                                                                               RC-INPT FAC HR 442              YES</w:t>
      </w:r>
    </w:p>
    <w:p w14:paraId="69E0B4C3" w14:textId="77777777" w:rsidR="00E0476C" w:rsidRPr="00934137" w:rsidRDefault="00E0476C" w:rsidP="00353C34">
      <w:pPr>
        <w:pStyle w:val="SCREEN"/>
        <w:rPr>
          <w:sz w:val="16"/>
          <w:szCs w:val="16"/>
        </w:rPr>
      </w:pPr>
      <w:r w:rsidRPr="00934137">
        <w:rPr>
          <w:sz w:val="16"/>
          <w:szCs w:val="16"/>
        </w:rPr>
        <w:t xml:space="preserve">                                                                               RC-INPT FAC ML 442              YES</w:t>
      </w:r>
    </w:p>
    <w:p w14:paraId="6C838DD4" w14:textId="77777777" w:rsidR="00E0476C" w:rsidRPr="00934137" w:rsidRDefault="00E0476C" w:rsidP="00353C34">
      <w:pPr>
        <w:pStyle w:val="SCREEN"/>
        <w:rPr>
          <w:sz w:val="16"/>
          <w:szCs w:val="16"/>
        </w:rPr>
      </w:pPr>
      <w:r w:rsidRPr="00934137">
        <w:rPr>
          <w:sz w:val="16"/>
          <w:szCs w:val="16"/>
        </w:rPr>
        <w:t xml:space="preserve">                                                                               RC-INPT R&amp;B ICU 442             YES</w:t>
      </w:r>
    </w:p>
    <w:p w14:paraId="0DE4FAED" w14:textId="77777777" w:rsidR="00E0476C" w:rsidRPr="00934137" w:rsidRDefault="00E0476C" w:rsidP="00353C34">
      <w:pPr>
        <w:pStyle w:val="SCREEN"/>
        <w:rPr>
          <w:sz w:val="16"/>
          <w:szCs w:val="16"/>
        </w:rPr>
      </w:pPr>
      <w:r w:rsidRPr="00934137">
        <w:rPr>
          <w:sz w:val="16"/>
          <w:szCs w:val="16"/>
        </w:rPr>
        <w:t xml:space="preserve">                                                                               RC-INPT ANC ICU 442             YES</w:t>
      </w:r>
    </w:p>
    <w:p w14:paraId="247B01C8" w14:textId="77777777" w:rsidR="00E0476C" w:rsidRPr="00934137" w:rsidRDefault="00E0476C" w:rsidP="00353C34">
      <w:pPr>
        <w:pStyle w:val="SCREEN"/>
        <w:rPr>
          <w:sz w:val="16"/>
          <w:szCs w:val="16"/>
        </w:rPr>
      </w:pPr>
      <w:r w:rsidRPr="00934137">
        <w:rPr>
          <w:sz w:val="16"/>
          <w:szCs w:val="16"/>
        </w:rPr>
        <w:t xml:space="preserve">                                                                               RC-PHYSICIAN INPT PR 442        YES</w:t>
      </w:r>
    </w:p>
    <w:p w14:paraId="1E002B87" w14:textId="77777777" w:rsidR="00E0476C" w:rsidRPr="00934137" w:rsidRDefault="00E0476C" w:rsidP="00353C34">
      <w:pPr>
        <w:pStyle w:val="SCREEN"/>
        <w:rPr>
          <w:sz w:val="16"/>
          <w:szCs w:val="16"/>
        </w:rPr>
      </w:pPr>
      <w:r w:rsidRPr="00934137">
        <w:rPr>
          <w:sz w:val="16"/>
          <w:szCs w:val="16"/>
        </w:rPr>
        <w:t xml:space="preserve">                                                                               RC-PHYSICIAN INPT MN 442        YES</w:t>
      </w:r>
    </w:p>
    <w:p w14:paraId="079293AB" w14:textId="77777777" w:rsidR="00E0476C" w:rsidRPr="00934137" w:rsidRDefault="00E0476C" w:rsidP="00353C34">
      <w:pPr>
        <w:pStyle w:val="SCREEN"/>
        <w:rPr>
          <w:sz w:val="16"/>
          <w:szCs w:val="16"/>
        </w:rPr>
      </w:pPr>
      <w:r w:rsidRPr="00934137">
        <w:rPr>
          <w:sz w:val="16"/>
          <w:szCs w:val="16"/>
        </w:rPr>
        <w:t>FR-SNF                INPAT  SKILLED NU  DEC 19,2003                           RC-SNF INC 442                  YES</w:t>
      </w:r>
    </w:p>
    <w:p w14:paraId="1D37AE63" w14:textId="77777777" w:rsidR="00E0476C" w:rsidRPr="00934137" w:rsidRDefault="00E0476C" w:rsidP="00353C34">
      <w:pPr>
        <w:pStyle w:val="SCREEN"/>
        <w:rPr>
          <w:sz w:val="16"/>
          <w:szCs w:val="16"/>
        </w:rPr>
      </w:pPr>
      <w:r w:rsidRPr="00934137">
        <w:rPr>
          <w:sz w:val="16"/>
          <w:szCs w:val="16"/>
        </w:rPr>
        <w:t xml:space="preserve">                                                                               RC-SNF FAC PR 442               YES</w:t>
      </w:r>
    </w:p>
    <w:p w14:paraId="7C29C655" w14:textId="77777777" w:rsidR="00E0476C" w:rsidRPr="00934137" w:rsidRDefault="00E0476C" w:rsidP="00353C34">
      <w:pPr>
        <w:pStyle w:val="SCREEN"/>
        <w:rPr>
          <w:sz w:val="16"/>
          <w:szCs w:val="16"/>
        </w:rPr>
      </w:pPr>
      <w:r w:rsidRPr="00934137">
        <w:rPr>
          <w:sz w:val="16"/>
          <w:szCs w:val="16"/>
        </w:rPr>
        <w:t xml:space="preserve">                                                                               RC-SNF FAC HR 442               YES</w:t>
      </w:r>
    </w:p>
    <w:p w14:paraId="69AA97D3" w14:textId="77777777" w:rsidR="00E0476C" w:rsidRPr="00934137" w:rsidRDefault="00E0476C" w:rsidP="00353C34">
      <w:pPr>
        <w:pStyle w:val="SCREEN"/>
        <w:rPr>
          <w:sz w:val="16"/>
          <w:szCs w:val="16"/>
        </w:rPr>
      </w:pPr>
      <w:r w:rsidRPr="00934137">
        <w:rPr>
          <w:sz w:val="16"/>
          <w:szCs w:val="16"/>
        </w:rPr>
        <w:t xml:space="preserve">                                                                               RC-SNF FAC ML 442               YES</w:t>
      </w:r>
    </w:p>
    <w:p w14:paraId="508F57B0" w14:textId="77777777" w:rsidR="00E0476C" w:rsidRPr="00934137" w:rsidRDefault="00E0476C" w:rsidP="00353C34">
      <w:pPr>
        <w:pStyle w:val="SCREEN"/>
        <w:rPr>
          <w:sz w:val="16"/>
          <w:szCs w:val="16"/>
        </w:rPr>
      </w:pPr>
      <w:r w:rsidRPr="00934137">
        <w:rPr>
          <w:sz w:val="16"/>
          <w:szCs w:val="16"/>
        </w:rPr>
        <w:t xml:space="preserve">                                                                               RC-PHYSICIAN SNF PR 442         YES</w:t>
      </w:r>
    </w:p>
    <w:p w14:paraId="2623D334" w14:textId="77777777" w:rsidR="00E0476C" w:rsidRPr="00934137" w:rsidRDefault="00E0476C" w:rsidP="00353C34">
      <w:pPr>
        <w:pStyle w:val="SCREEN"/>
        <w:rPr>
          <w:sz w:val="16"/>
          <w:szCs w:val="16"/>
        </w:rPr>
      </w:pPr>
      <w:r w:rsidRPr="00934137">
        <w:rPr>
          <w:sz w:val="16"/>
          <w:szCs w:val="16"/>
        </w:rPr>
        <w:t xml:space="preserve">                                                                               RC-PHYSICIAN SNF MN 442         YES</w:t>
      </w:r>
    </w:p>
    <w:p w14:paraId="476A4AAE" w14:textId="77777777" w:rsidR="00E0476C" w:rsidRPr="00934137" w:rsidRDefault="00E0476C" w:rsidP="00973661">
      <w:pPr>
        <w:pStyle w:val="SCREEN"/>
        <w:keepNext/>
        <w:rPr>
          <w:sz w:val="16"/>
          <w:szCs w:val="16"/>
        </w:rPr>
      </w:pPr>
      <w:r w:rsidRPr="00934137">
        <w:rPr>
          <w:sz w:val="16"/>
          <w:szCs w:val="16"/>
        </w:rPr>
        <w:lastRenderedPageBreak/>
        <w:t>RATE SCHEDULE List                                                                                      OCT 25, 2018@17:16   PAGE 91</w:t>
      </w:r>
    </w:p>
    <w:p w14:paraId="53BFD86A" w14:textId="77777777" w:rsidR="00E0476C" w:rsidRPr="00934137" w:rsidRDefault="00E0476C" w:rsidP="00973661">
      <w:pPr>
        <w:pStyle w:val="SCREEN"/>
        <w:keepNext/>
        <w:rPr>
          <w:sz w:val="16"/>
          <w:szCs w:val="16"/>
        </w:rPr>
      </w:pPr>
      <w:r w:rsidRPr="00934137">
        <w:rPr>
          <w:sz w:val="16"/>
          <w:szCs w:val="16"/>
        </w:rPr>
        <w:t xml:space="preserve">                      BILL   BILL        EFFECTIVE    INACTIVE     CHARGES                                     AUTO</w:t>
      </w:r>
    </w:p>
    <w:p w14:paraId="01DE473C" w14:textId="77777777" w:rsidR="00E0476C" w:rsidRPr="00934137" w:rsidRDefault="00E0476C" w:rsidP="00973661">
      <w:pPr>
        <w:pStyle w:val="SCREEN"/>
        <w:keepNext/>
        <w:rPr>
          <w:sz w:val="16"/>
          <w:szCs w:val="16"/>
        </w:rPr>
      </w:pPr>
      <w:r w:rsidRPr="00934137">
        <w:rPr>
          <w:sz w:val="16"/>
          <w:szCs w:val="16"/>
        </w:rPr>
        <w:t>NAME                  TYPE   SERVICE     DATE         DATE         ADJUSTED    CHARGE SET                      ADD</w:t>
      </w:r>
    </w:p>
    <w:p w14:paraId="32A89834" w14:textId="20E8636A" w:rsidR="00E0476C" w:rsidRPr="00934137" w:rsidRDefault="00E0476C" w:rsidP="00973661">
      <w:pPr>
        <w:pStyle w:val="SCREEN"/>
        <w:keepNext/>
        <w:rPr>
          <w:sz w:val="16"/>
          <w:szCs w:val="16"/>
        </w:rPr>
      </w:pPr>
      <w:r w:rsidRPr="00934137">
        <w:rPr>
          <w:sz w:val="16"/>
          <w:szCs w:val="16"/>
        </w:rPr>
        <w:t>-----------------------------------------------------------------------------------------------------------------------</w:t>
      </w:r>
    </w:p>
    <w:p w14:paraId="08E3D371" w14:textId="77777777" w:rsidR="00E0476C" w:rsidRPr="00934137" w:rsidRDefault="00E0476C" w:rsidP="00973661">
      <w:pPr>
        <w:pStyle w:val="SCREEN"/>
        <w:keepNext/>
        <w:rPr>
          <w:sz w:val="16"/>
          <w:szCs w:val="16"/>
        </w:rPr>
      </w:pPr>
      <w:r w:rsidRPr="00934137">
        <w:rPr>
          <w:sz w:val="16"/>
          <w:szCs w:val="16"/>
        </w:rPr>
        <w:t>FR-OPT                OUTPA              DEC 19,2003                           RC-PHYSICIAN FS PR 442GB        YES</w:t>
      </w:r>
    </w:p>
    <w:p w14:paraId="273353A5" w14:textId="77777777" w:rsidR="00E0476C" w:rsidRPr="00934137" w:rsidRDefault="00E0476C" w:rsidP="00353C34">
      <w:pPr>
        <w:pStyle w:val="SCREEN"/>
        <w:rPr>
          <w:sz w:val="16"/>
          <w:szCs w:val="16"/>
        </w:rPr>
      </w:pPr>
      <w:r w:rsidRPr="00934137">
        <w:rPr>
          <w:sz w:val="16"/>
          <w:szCs w:val="16"/>
        </w:rPr>
        <w:t xml:space="preserve">                                                                               RC-PHYSICIAN FS PR 442GC        YES</w:t>
      </w:r>
    </w:p>
    <w:p w14:paraId="771CA041" w14:textId="77777777" w:rsidR="00E0476C" w:rsidRPr="00934137" w:rsidRDefault="00E0476C" w:rsidP="00353C34">
      <w:pPr>
        <w:pStyle w:val="SCREEN"/>
        <w:rPr>
          <w:sz w:val="16"/>
          <w:szCs w:val="16"/>
        </w:rPr>
      </w:pPr>
      <w:r w:rsidRPr="00934137">
        <w:rPr>
          <w:sz w:val="16"/>
          <w:szCs w:val="16"/>
        </w:rPr>
        <w:t xml:space="preserve">                                                                               RC-PHYSICIAN FS PR 442GD        YES</w:t>
      </w:r>
    </w:p>
    <w:p w14:paraId="203CCA1D" w14:textId="77777777" w:rsidR="00E0476C" w:rsidRPr="00934137" w:rsidRDefault="00E0476C" w:rsidP="00353C34">
      <w:pPr>
        <w:pStyle w:val="SCREEN"/>
        <w:rPr>
          <w:sz w:val="16"/>
          <w:szCs w:val="16"/>
        </w:rPr>
      </w:pPr>
      <w:r w:rsidRPr="00934137">
        <w:rPr>
          <w:sz w:val="16"/>
          <w:szCs w:val="16"/>
        </w:rPr>
        <w:t xml:space="preserve">                                                                               RC-PHYSICIAN FS MN 442GD        YES</w:t>
      </w:r>
    </w:p>
    <w:p w14:paraId="57226E9C" w14:textId="77777777" w:rsidR="00E0476C" w:rsidRPr="00934137" w:rsidRDefault="00E0476C" w:rsidP="00353C34">
      <w:pPr>
        <w:pStyle w:val="SCREEN"/>
        <w:rPr>
          <w:sz w:val="16"/>
          <w:szCs w:val="16"/>
        </w:rPr>
      </w:pPr>
      <w:r w:rsidRPr="00934137">
        <w:rPr>
          <w:sz w:val="16"/>
          <w:szCs w:val="16"/>
        </w:rPr>
        <w:t xml:space="preserve">                                                                               RC-PHYSICIAN FS ML 442GD        YES</w:t>
      </w:r>
    </w:p>
    <w:p w14:paraId="5EFA39BA" w14:textId="77777777" w:rsidR="00E0476C" w:rsidRPr="00934137" w:rsidRDefault="00E0476C" w:rsidP="00353C34">
      <w:pPr>
        <w:pStyle w:val="SCREEN"/>
        <w:rPr>
          <w:sz w:val="16"/>
          <w:szCs w:val="16"/>
        </w:rPr>
      </w:pPr>
      <w:r w:rsidRPr="00934137">
        <w:rPr>
          <w:sz w:val="16"/>
          <w:szCs w:val="16"/>
        </w:rPr>
        <w:t xml:space="preserve">                                                                               RC-OPT FAC PR 442               YES</w:t>
      </w:r>
    </w:p>
    <w:p w14:paraId="4085735B" w14:textId="77777777" w:rsidR="00E0476C" w:rsidRPr="00934137" w:rsidRDefault="00E0476C" w:rsidP="00353C34">
      <w:pPr>
        <w:pStyle w:val="SCREEN"/>
        <w:rPr>
          <w:sz w:val="16"/>
          <w:szCs w:val="16"/>
        </w:rPr>
      </w:pPr>
      <w:r w:rsidRPr="00934137">
        <w:rPr>
          <w:sz w:val="16"/>
          <w:szCs w:val="16"/>
        </w:rPr>
        <w:t xml:space="preserve">                                                                               RC-OPT FAC HR 442               YES</w:t>
      </w:r>
    </w:p>
    <w:p w14:paraId="5AA73B48" w14:textId="77777777" w:rsidR="00E0476C" w:rsidRPr="00934137" w:rsidRDefault="00E0476C" w:rsidP="00353C34">
      <w:pPr>
        <w:pStyle w:val="SCREEN"/>
        <w:rPr>
          <w:sz w:val="16"/>
          <w:szCs w:val="16"/>
        </w:rPr>
      </w:pPr>
      <w:r w:rsidRPr="00934137">
        <w:rPr>
          <w:sz w:val="16"/>
          <w:szCs w:val="16"/>
        </w:rPr>
        <w:t xml:space="preserve">                                                                               RC-OPT FAC ML 442               YES</w:t>
      </w:r>
    </w:p>
    <w:p w14:paraId="5C9A0F19" w14:textId="0E3A8CD6" w:rsidR="00E0476C" w:rsidRPr="00934137" w:rsidRDefault="00E0476C" w:rsidP="00353C34">
      <w:pPr>
        <w:pStyle w:val="SCREEN"/>
        <w:rPr>
          <w:sz w:val="16"/>
          <w:szCs w:val="16"/>
        </w:rPr>
      </w:pPr>
      <w:r w:rsidRPr="00934137">
        <w:rPr>
          <w:sz w:val="16"/>
          <w:szCs w:val="16"/>
        </w:rPr>
        <w:t xml:space="preserve">                                                                               RC-OPT MISC 442</w:t>
      </w:r>
    </w:p>
    <w:p w14:paraId="1D421909" w14:textId="77777777" w:rsidR="00E0476C" w:rsidRPr="00934137" w:rsidRDefault="00E0476C" w:rsidP="00353C34">
      <w:pPr>
        <w:pStyle w:val="SCREEN"/>
        <w:rPr>
          <w:sz w:val="16"/>
          <w:szCs w:val="16"/>
        </w:rPr>
      </w:pPr>
      <w:r w:rsidRPr="00934137">
        <w:rPr>
          <w:sz w:val="16"/>
          <w:szCs w:val="16"/>
        </w:rPr>
        <w:t xml:space="preserve">                                                                               RC-PHYSICIAN OPT PR 442         YES</w:t>
      </w:r>
    </w:p>
    <w:p w14:paraId="0BC737C7" w14:textId="77777777" w:rsidR="00E0476C" w:rsidRPr="00934137" w:rsidRDefault="00E0476C" w:rsidP="00353C34">
      <w:pPr>
        <w:pStyle w:val="SCREEN"/>
        <w:rPr>
          <w:sz w:val="16"/>
          <w:szCs w:val="16"/>
        </w:rPr>
      </w:pPr>
      <w:r w:rsidRPr="00934137">
        <w:rPr>
          <w:sz w:val="16"/>
          <w:szCs w:val="16"/>
        </w:rPr>
        <w:t xml:space="preserve">                                                                               RC-PHYSICIAN OPT MN 442         YES</w:t>
      </w:r>
    </w:p>
    <w:p w14:paraId="74B38809" w14:textId="77777777" w:rsidR="00E0476C" w:rsidRPr="00934137" w:rsidRDefault="00E0476C" w:rsidP="00353C34">
      <w:pPr>
        <w:pStyle w:val="SCREEN"/>
        <w:rPr>
          <w:sz w:val="16"/>
          <w:szCs w:val="16"/>
        </w:rPr>
      </w:pPr>
      <w:r w:rsidRPr="00934137">
        <w:rPr>
          <w:sz w:val="16"/>
          <w:szCs w:val="16"/>
        </w:rPr>
        <w:t xml:space="preserve">                                                                               RC-PHYSICIAN FS MN 442GB        YES</w:t>
      </w:r>
    </w:p>
    <w:p w14:paraId="2676AAB2" w14:textId="77777777" w:rsidR="00E0476C" w:rsidRPr="00934137" w:rsidRDefault="00E0476C" w:rsidP="00353C34">
      <w:pPr>
        <w:pStyle w:val="SCREEN"/>
        <w:rPr>
          <w:sz w:val="16"/>
          <w:szCs w:val="16"/>
        </w:rPr>
      </w:pPr>
      <w:r w:rsidRPr="00934137">
        <w:rPr>
          <w:sz w:val="16"/>
          <w:szCs w:val="16"/>
        </w:rPr>
        <w:t xml:space="preserve">                                                                               RC-PHYSICIAN FS ML 442GB        YES</w:t>
      </w:r>
    </w:p>
    <w:p w14:paraId="317F3805" w14:textId="77777777" w:rsidR="00E0476C" w:rsidRPr="00934137" w:rsidRDefault="00E0476C" w:rsidP="00353C34">
      <w:pPr>
        <w:pStyle w:val="SCREEN"/>
        <w:rPr>
          <w:sz w:val="16"/>
          <w:szCs w:val="16"/>
        </w:rPr>
      </w:pPr>
      <w:r w:rsidRPr="00934137">
        <w:rPr>
          <w:sz w:val="16"/>
          <w:szCs w:val="16"/>
        </w:rPr>
        <w:t xml:space="preserve">                                                                               RC-PHYSICIAN FS MN 442GC        YES</w:t>
      </w:r>
    </w:p>
    <w:p w14:paraId="7894EAFC" w14:textId="77777777" w:rsidR="00E0476C" w:rsidRPr="00934137" w:rsidRDefault="00E0476C" w:rsidP="00353C34">
      <w:pPr>
        <w:pStyle w:val="SCREEN"/>
        <w:rPr>
          <w:sz w:val="16"/>
          <w:szCs w:val="16"/>
        </w:rPr>
      </w:pPr>
      <w:r w:rsidRPr="00934137">
        <w:rPr>
          <w:sz w:val="16"/>
          <w:szCs w:val="16"/>
        </w:rPr>
        <w:t xml:space="preserve">                                                                               RC-PHYSICIAN FS ML 442GC        YES</w:t>
      </w:r>
    </w:p>
    <w:p w14:paraId="0407B738" w14:textId="77777777" w:rsidR="00E0476C" w:rsidRPr="00934137" w:rsidRDefault="00E0476C" w:rsidP="00353C34">
      <w:pPr>
        <w:pStyle w:val="SCREEN"/>
        <w:rPr>
          <w:sz w:val="16"/>
          <w:szCs w:val="16"/>
        </w:rPr>
      </w:pPr>
      <w:r w:rsidRPr="00934137">
        <w:rPr>
          <w:sz w:val="16"/>
          <w:szCs w:val="16"/>
        </w:rPr>
        <w:t xml:space="preserve">                                                                               RC-OPT FAC PR 442GD             YES</w:t>
      </w:r>
    </w:p>
    <w:p w14:paraId="370C8196" w14:textId="77777777" w:rsidR="00E0476C" w:rsidRPr="00934137" w:rsidRDefault="00E0476C" w:rsidP="00353C34">
      <w:pPr>
        <w:pStyle w:val="SCREEN"/>
        <w:rPr>
          <w:sz w:val="16"/>
          <w:szCs w:val="16"/>
        </w:rPr>
      </w:pPr>
      <w:r w:rsidRPr="00934137">
        <w:rPr>
          <w:sz w:val="16"/>
          <w:szCs w:val="16"/>
        </w:rPr>
        <w:t xml:space="preserve">                                                                               RC-OPT FAC HR 442GD             YES</w:t>
      </w:r>
    </w:p>
    <w:p w14:paraId="75D431B4" w14:textId="77777777" w:rsidR="00E0476C" w:rsidRPr="00934137" w:rsidRDefault="00E0476C" w:rsidP="00353C34">
      <w:pPr>
        <w:pStyle w:val="SCREEN"/>
        <w:rPr>
          <w:sz w:val="16"/>
          <w:szCs w:val="16"/>
        </w:rPr>
      </w:pPr>
      <w:r w:rsidRPr="00934137">
        <w:rPr>
          <w:sz w:val="16"/>
          <w:szCs w:val="16"/>
        </w:rPr>
        <w:t xml:space="preserve">                                                                               RC-OPT FAC ML 442GD             YES</w:t>
      </w:r>
    </w:p>
    <w:p w14:paraId="6883BAE7" w14:textId="77777777" w:rsidR="00E0476C" w:rsidRPr="00934137" w:rsidRDefault="00E0476C" w:rsidP="00353C34">
      <w:pPr>
        <w:pStyle w:val="SCREEN"/>
        <w:rPr>
          <w:sz w:val="16"/>
          <w:szCs w:val="16"/>
        </w:rPr>
      </w:pPr>
      <w:r w:rsidRPr="00934137">
        <w:rPr>
          <w:sz w:val="16"/>
          <w:szCs w:val="16"/>
        </w:rPr>
        <w:t>RATE SCHEDULE List                                                                                      OCT 25, 2018@17:16   PAGE 92</w:t>
      </w:r>
    </w:p>
    <w:p w14:paraId="20A61B25"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1F6C0B26" w14:textId="77777777" w:rsidR="00E0476C" w:rsidRPr="00934137" w:rsidRDefault="00E0476C" w:rsidP="00353C34">
      <w:pPr>
        <w:pStyle w:val="SCREEN"/>
        <w:rPr>
          <w:sz w:val="16"/>
          <w:szCs w:val="16"/>
        </w:rPr>
      </w:pPr>
      <w:r w:rsidRPr="00934137">
        <w:rPr>
          <w:sz w:val="16"/>
          <w:szCs w:val="16"/>
        </w:rPr>
        <w:t>NAME                  TYPE   SERVICE     DATE         DATE         ADJUSTED    CHARGE SET                      ADD</w:t>
      </w:r>
    </w:p>
    <w:p w14:paraId="5119AB6E" w14:textId="7739B179" w:rsidR="00E0476C" w:rsidRPr="00934137" w:rsidRDefault="00E0476C" w:rsidP="00353C34">
      <w:pPr>
        <w:pStyle w:val="SCREEN"/>
        <w:rPr>
          <w:sz w:val="16"/>
          <w:szCs w:val="16"/>
        </w:rPr>
      </w:pPr>
      <w:r w:rsidRPr="00934137">
        <w:rPr>
          <w:sz w:val="16"/>
          <w:szCs w:val="16"/>
        </w:rPr>
        <w:t>-----------------------------------------------------------------------------------------------------------------------</w:t>
      </w:r>
    </w:p>
    <w:p w14:paraId="60D281B0" w14:textId="7B5A76F3" w:rsidR="00E0476C" w:rsidRPr="00934137" w:rsidRDefault="00E0476C" w:rsidP="00353C34">
      <w:pPr>
        <w:pStyle w:val="SCREEN"/>
        <w:rPr>
          <w:sz w:val="16"/>
          <w:szCs w:val="16"/>
        </w:rPr>
      </w:pPr>
      <w:r w:rsidRPr="00934137">
        <w:rPr>
          <w:sz w:val="16"/>
          <w:szCs w:val="16"/>
        </w:rPr>
        <w:t xml:space="preserve">                                                                               RC-OPT MISC 442GD</w:t>
      </w:r>
    </w:p>
    <w:p w14:paraId="06C617E7" w14:textId="77777777" w:rsidR="00E0476C" w:rsidRPr="00934137" w:rsidRDefault="00E0476C" w:rsidP="00353C34">
      <w:pPr>
        <w:pStyle w:val="SCREEN"/>
        <w:rPr>
          <w:sz w:val="16"/>
          <w:szCs w:val="16"/>
        </w:rPr>
      </w:pPr>
      <w:r w:rsidRPr="00934137">
        <w:rPr>
          <w:sz w:val="16"/>
          <w:szCs w:val="16"/>
        </w:rPr>
        <w:t xml:space="preserve">                                                                               RC-PHYSICIAN OPT PR 442GD       YES</w:t>
      </w:r>
    </w:p>
    <w:p w14:paraId="788FC006" w14:textId="77777777" w:rsidR="00E0476C" w:rsidRPr="00934137" w:rsidRDefault="00E0476C" w:rsidP="00353C34">
      <w:pPr>
        <w:pStyle w:val="SCREEN"/>
        <w:rPr>
          <w:sz w:val="16"/>
          <w:szCs w:val="16"/>
        </w:rPr>
      </w:pPr>
      <w:r w:rsidRPr="00934137">
        <w:rPr>
          <w:sz w:val="16"/>
          <w:szCs w:val="16"/>
        </w:rPr>
        <w:t xml:space="preserve">                                                                               RC-PHYSICIAN OPT MN 442GD       YES</w:t>
      </w:r>
    </w:p>
    <w:p w14:paraId="3DC68E7B" w14:textId="77777777" w:rsidR="00E0476C" w:rsidRPr="00934137" w:rsidRDefault="00E0476C" w:rsidP="00353C34">
      <w:pPr>
        <w:pStyle w:val="SCREEN"/>
        <w:rPr>
          <w:sz w:val="16"/>
          <w:szCs w:val="16"/>
        </w:rPr>
      </w:pPr>
      <w:r w:rsidRPr="00934137">
        <w:rPr>
          <w:sz w:val="16"/>
          <w:szCs w:val="16"/>
        </w:rPr>
        <w:t xml:space="preserve">                                                                               RC-OPT FAC PR 442GC             YES</w:t>
      </w:r>
    </w:p>
    <w:p w14:paraId="0554D888" w14:textId="77777777" w:rsidR="00E0476C" w:rsidRPr="00934137" w:rsidRDefault="00E0476C" w:rsidP="00353C34">
      <w:pPr>
        <w:pStyle w:val="SCREEN"/>
        <w:rPr>
          <w:sz w:val="16"/>
          <w:szCs w:val="16"/>
        </w:rPr>
      </w:pPr>
      <w:r w:rsidRPr="00934137">
        <w:rPr>
          <w:sz w:val="16"/>
          <w:szCs w:val="16"/>
        </w:rPr>
        <w:t xml:space="preserve">                                                                               RC-OPT FAC HR 442GC             YES</w:t>
      </w:r>
    </w:p>
    <w:p w14:paraId="230396B3" w14:textId="77777777" w:rsidR="00E0476C" w:rsidRPr="00934137" w:rsidRDefault="00E0476C" w:rsidP="00353C34">
      <w:pPr>
        <w:pStyle w:val="SCREEN"/>
        <w:rPr>
          <w:sz w:val="16"/>
          <w:szCs w:val="16"/>
        </w:rPr>
      </w:pPr>
      <w:r w:rsidRPr="00934137">
        <w:rPr>
          <w:sz w:val="16"/>
          <w:szCs w:val="16"/>
        </w:rPr>
        <w:t xml:space="preserve">                                                                               RC-OPT FAC ML 442GC             YES</w:t>
      </w:r>
    </w:p>
    <w:p w14:paraId="5BB91AD5" w14:textId="58923C31" w:rsidR="00E0476C" w:rsidRPr="00934137" w:rsidRDefault="00E0476C" w:rsidP="00353C34">
      <w:pPr>
        <w:pStyle w:val="SCREEN"/>
        <w:rPr>
          <w:sz w:val="16"/>
          <w:szCs w:val="16"/>
        </w:rPr>
      </w:pPr>
      <w:r w:rsidRPr="00934137">
        <w:rPr>
          <w:sz w:val="16"/>
          <w:szCs w:val="16"/>
        </w:rPr>
        <w:t xml:space="preserve">                                                                               RC-OPT MISC 442GC</w:t>
      </w:r>
    </w:p>
    <w:p w14:paraId="674733FE" w14:textId="77777777" w:rsidR="00E0476C" w:rsidRPr="00934137" w:rsidRDefault="00E0476C" w:rsidP="00353C34">
      <w:pPr>
        <w:pStyle w:val="SCREEN"/>
        <w:rPr>
          <w:sz w:val="16"/>
          <w:szCs w:val="16"/>
        </w:rPr>
      </w:pPr>
      <w:r w:rsidRPr="00934137">
        <w:rPr>
          <w:sz w:val="16"/>
          <w:szCs w:val="16"/>
        </w:rPr>
        <w:t xml:space="preserve">                                                                               RC-PHYSICIAN OPT PR 442GC       YES</w:t>
      </w:r>
    </w:p>
    <w:p w14:paraId="31A29694" w14:textId="77777777" w:rsidR="00E0476C" w:rsidRPr="00934137" w:rsidRDefault="00E0476C" w:rsidP="00353C34">
      <w:pPr>
        <w:pStyle w:val="SCREEN"/>
        <w:rPr>
          <w:sz w:val="16"/>
          <w:szCs w:val="16"/>
        </w:rPr>
      </w:pPr>
      <w:r w:rsidRPr="00934137">
        <w:rPr>
          <w:sz w:val="16"/>
          <w:szCs w:val="16"/>
        </w:rPr>
        <w:t xml:space="preserve">                                                                               RC-PHYSICIAN OPT MN 442GC       YES</w:t>
      </w:r>
    </w:p>
    <w:p w14:paraId="4577768B" w14:textId="77777777" w:rsidR="00E0476C" w:rsidRPr="00934137" w:rsidRDefault="00E0476C" w:rsidP="00353C34">
      <w:pPr>
        <w:pStyle w:val="SCREEN"/>
        <w:rPr>
          <w:sz w:val="16"/>
          <w:szCs w:val="16"/>
        </w:rPr>
      </w:pPr>
      <w:r w:rsidRPr="00934137">
        <w:rPr>
          <w:sz w:val="16"/>
          <w:szCs w:val="16"/>
        </w:rPr>
        <w:t xml:space="preserve">                                                                               RC-OPT FAC PR 442HK             YES</w:t>
      </w:r>
    </w:p>
    <w:p w14:paraId="130B96FA" w14:textId="77777777" w:rsidR="00E0476C" w:rsidRPr="00934137" w:rsidRDefault="00E0476C" w:rsidP="00353C34">
      <w:pPr>
        <w:pStyle w:val="SCREEN"/>
        <w:rPr>
          <w:sz w:val="16"/>
          <w:szCs w:val="16"/>
        </w:rPr>
      </w:pPr>
      <w:r w:rsidRPr="00934137">
        <w:rPr>
          <w:sz w:val="16"/>
          <w:szCs w:val="16"/>
        </w:rPr>
        <w:t xml:space="preserve">                                                                               RC-OPT FAC HR 442HK             YES</w:t>
      </w:r>
    </w:p>
    <w:p w14:paraId="3EABBE8D" w14:textId="77777777" w:rsidR="00E0476C" w:rsidRPr="00934137" w:rsidRDefault="00E0476C" w:rsidP="00353C34">
      <w:pPr>
        <w:pStyle w:val="SCREEN"/>
        <w:rPr>
          <w:sz w:val="16"/>
          <w:szCs w:val="16"/>
        </w:rPr>
      </w:pPr>
      <w:r w:rsidRPr="00934137">
        <w:rPr>
          <w:sz w:val="16"/>
          <w:szCs w:val="16"/>
        </w:rPr>
        <w:t xml:space="preserve">                                                                               RC-OPT FAC ML 442HK             YES</w:t>
      </w:r>
    </w:p>
    <w:p w14:paraId="5DB9F6DF" w14:textId="7D1BFDA3" w:rsidR="00E0476C" w:rsidRPr="00934137" w:rsidRDefault="00E0476C" w:rsidP="00353C34">
      <w:pPr>
        <w:pStyle w:val="SCREEN"/>
        <w:rPr>
          <w:sz w:val="16"/>
          <w:szCs w:val="16"/>
        </w:rPr>
      </w:pPr>
      <w:r w:rsidRPr="00934137">
        <w:rPr>
          <w:sz w:val="16"/>
          <w:szCs w:val="16"/>
        </w:rPr>
        <w:t xml:space="preserve">                                                                               RC-OPT MISC 442HK</w:t>
      </w:r>
    </w:p>
    <w:p w14:paraId="4240A613" w14:textId="77777777" w:rsidR="00E0476C" w:rsidRPr="00934137" w:rsidRDefault="00E0476C" w:rsidP="00353C34">
      <w:pPr>
        <w:pStyle w:val="SCREEN"/>
        <w:rPr>
          <w:sz w:val="16"/>
          <w:szCs w:val="16"/>
        </w:rPr>
      </w:pPr>
      <w:r w:rsidRPr="00934137">
        <w:rPr>
          <w:sz w:val="16"/>
          <w:szCs w:val="16"/>
        </w:rPr>
        <w:t xml:space="preserve">                                                                               RC-PHYSICIAN OPT PR 442HK       YES</w:t>
      </w:r>
    </w:p>
    <w:p w14:paraId="452FF14E" w14:textId="77777777" w:rsidR="00E0476C" w:rsidRPr="00934137" w:rsidRDefault="00E0476C" w:rsidP="00353C34">
      <w:pPr>
        <w:pStyle w:val="SCREEN"/>
        <w:rPr>
          <w:sz w:val="16"/>
          <w:szCs w:val="16"/>
        </w:rPr>
      </w:pPr>
      <w:r w:rsidRPr="00934137">
        <w:rPr>
          <w:sz w:val="16"/>
          <w:szCs w:val="16"/>
        </w:rPr>
        <w:t xml:space="preserve">                                                                               RC-PHYSICIAN OPT MN 442HK       YES</w:t>
      </w:r>
    </w:p>
    <w:p w14:paraId="5B492556" w14:textId="77777777" w:rsidR="00E0476C" w:rsidRPr="00934137" w:rsidRDefault="00E0476C" w:rsidP="00353C34">
      <w:pPr>
        <w:pStyle w:val="SCREEN"/>
        <w:rPr>
          <w:sz w:val="16"/>
          <w:szCs w:val="16"/>
        </w:rPr>
      </w:pPr>
      <w:r w:rsidRPr="00934137">
        <w:rPr>
          <w:sz w:val="16"/>
          <w:szCs w:val="16"/>
        </w:rPr>
        <w:t xml:space="preserve">                                                                               RC-OPT FAC PR 442GB             YES</w:t>
      </w:r>
    </w:p>
    <w:p w14:paraId="202A3294" w14:textId="77777777" w:rsidR="00E0476C" w:rsidRPr="00934137" w:rsidRDefault="00E0476C" w:rsidP="00353C34">
      <w:pPr>
        <w:pStyle w:val="SCREEN"/>
        <w:rPr>
          <w:sz w:val="16"/>
          <w:szCs w:val="16"/>
        </w:rPr>
      </w:pPr>
      <w:r w:rsidRPr="00934137">
        <w:rPr>
          <w:sz w:val="16"/>
          <w:szCs w:val="16"/>
        </w:rPr>
        <w:t xml:space="preserve">                                                                               RC-OPT FAC HR 442GB             YES</w:t>
      </w:r>
    </w:p>
    <w:p w14:paraId="0DE3258B" w14:textId="77777777" w:rsidR="00E0476C" w:rsidRPr="00934137" w:rsidRDefault="00E0476C" w:rsidP="00353C34">
      <w:pPr>
        <w:pStyle w:val="SCREEN"/>
        <w:rPr>
          <w:sz w:val="16"/>
          <w:szCs w:val="16"/>
        </w:rPr>
      </w:pPr>
      <w:r w:rsidRPr="00934137">
        <w:rPr>
          <w:sz w:val="16"/>
          <w:szCs w:val="16"/>
        </w:rPr>
        <w:t xml:space="preserve">                                                                               RC-OPT FAC ML 442GB             YES</w:t>
      </w:r>
    </w:p>
    <w:p w14:paraId="5E240DCD" w14:textId="77777777" w:rsidR="00E0476C" w:rsidRPr="00934137" w:rsidRDefault="00E0476C" w:rsidP="00353C34">
      <w:pPr>
        <w:pStyle w:val="SCREEN"/>
        <w:rPr>
          <w:sz w:val="16"/>
          <w:szCs w:val="16"/>
        </w:rPr>
      </w:pPr>
      <w:r w:rsidRPr="00934137">
        <w:rPr>
          <w:sz w:val="16"/>
          <w:szCs w:val="16"/>
        </w:rPr>
        <w:t>RATE SCHEDULE List                                                                                      OCT 25, 2018@17:16   PAGE 93</w:t>
      </w:r>
    </w:p>
    <w:p w14:paraId="2832562E"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2E20DAFC" w14:textId="77777777" w:rsidR="00E0476C" w:rsidRPr="00934137" w:rsidRDefault="00E0476C" w:rsidP="00353C34">
      <w:pPr>
        <w:pStyle w:val="SCREEN"/>
        <w:rPr>
          <w:sz w:val="16"/>
          <w:szCs w:val="16"/>
        </w:rPr>
      </w:pPr>
      <w:r w:rsidRPr="00934137">
        <w:rPr>
          <w:sz w:val="16"/>
          <w:szCs w:val="16"/>
        </w:rPr>
        <w:t>NAME                  TYPE   SERVICE     DATE         DATE         ADJUSTED    CHARGE SET                      ADD</w:t>
      </w:r>
    </w:p>
    <w:p w14:paraId="1B28A191" w14:textId="35DE4E40" w:rsidR="00E0476C" w:rsidRPr="00934137" w:rsidRDefault="00E0476C" w:rsidP="00353C34">
      <w:pPr>
        <w:pStyle w:val="SCREEN"/>
        <w:rPr>
          <w:sz w:val="16"/>
          <w:szCs w:val="16"/>
        </w:rPr>
      </w:pPr>
      <w:r w:rsidRPr="00934137">
        <w:rPr>
          <w:sz w:val="16"/>
          <w:szCs w:val="16"/>
        </w:rPr>
        <w:t>-----------------------------------------------------------------------------------------------------------------------</w:t>
      </w:r>
    </w:p>
    <w:p w14:paraId="00CAF785" w14:textId="2C6CC6CA" w:rsidR="00E0476C" w:rsidRPr="00934137" w:rsidRDefault="00E0476C" w:rsidP="00353C34">
      <w:pPr>
        <w:pStyle w:val="SCREEN"/>
        <w:rPr>
          <w:sz w:val="16"/>
          <w:szCs w:val="16"/>
        </w:rPr>
      </w:pPr>
      <w:r w:rsidRPr="00934137">
        <w:rPr>
          <w:sz w:val="16"/>
          <w:szCs w:val="16"/>
        </w:rPr>
        <w:t xml:space="preserve">                                                                               RC-OPT MISC 442GB</w:t>
      </w:r>
    </w:p>
    <w:p w14:paraId="05865381" w14:textId="77777777" w:rsidR="00E0476C" w:rsidRPr="00934137" w:rsidRDefault="00E0476C" w:rsidP="00353C34">
      <w:pPr>
        <w:pStyle w:val="SCREEN"/>
        <w:rPr>
          <w:sz w:val="16"/>
          <w:szCs w:val="16"/>
        </w:rPr>
      </w:pPr>
      <w:r w:rsidRPr="00934137">
        <w:rPr>
          <w:sz w:val="16"/>
          <w:szCs w:val="16"/>
        </w:rPr>
        <w:t xml:space="preserve">                                                                               RC-PHYSICIAN OPT PR 442GB       YES</w:t>
      </w:r>
    </w:p>
    <w:p w14:paraId="0D3E3975" w14:textId="77777777" w:rsidR="00E0476C" w:rsidRPr="00934137" w:rsidRDefault="00E0476C" w:rsidP="00353C34">
      <w:pPr>
        <w:pStyle w:val="SCREEN"/>
        <w:rPr>
          <w:sz w:val="16"/>
          <w:szCs w:val="16"/>
        </w:rPr>
      </w:pPr>
      <w:r w:rsidRPr="00934137">
        <w:rPr>
          <w:sz w:val="16"/>
          <w:szCs w:val="16"/>
        </w:rPr>
        <w:t xml:space="preserve">                                                                               RC-PHYSICIAN OPT MN 442GB       YES</w:t>
      </w:r>
    </w:p>
    <w:p w14:paraId="272F0851" w14:textId="77777777" w:rsidR="00E0476C" w:rsidRPr="00934137" w:rsidRDefault="00E0476C" w:rsidP="00353C34">
      <w:pPr>
        <w:pStyle w:val="SCREEN"/>
        <w:rPr>
          <w:sz w:val="16"/>
          <w:szCs w:val="16"/>
        </w:rPr>
      </w:pPr>
      <w:r w:rsidRPr="00934137">
        <w:rPr>
          <w:sz w:val="16"/>
          <w:szCs w:val="16"/>
        </w:rPr>
        <w:lastRenderedPageBreak/>
        <w:t xml:space="preserve">                                                                               RC-OPT FAC PR 442MA             YES</w:t>
      </w:r>
    </w:p>
    <w:p w14:paraId="525ED895" w14:textId="77777777" w:rsidR="00E0476C" w:rsidRPr="00934137" w:rsidRDefault="00E0476C" w:rsidP="00353C34">
      <w:pPr>
        <w:pStyle w:val="SCREEN"/>
        <w:rPr>
          <w:sz w:val="16"/>
          <w:szCs w:val="16"/>
        </w:rPr>
      </w:pPr>
      <w:r w:rsidRPr="00934137">
        <w:rPr>
          <w:sz w:val="16"/>
          <w:szCs w:val="16"/>
        </w:rPr>
        <w:t xml:space="preserve">                                                                               RC-OPT FAC HR 442MA             YES</w:t>
      </w:r>
    </w:p>
    <w:p w14:paraId="1BA7B149" w14:textId="77777777" w:rsidR="00E0476C" w:rsidRPr="00934137" w:rsidRDefault="00E0476C" w:rsidP="00353C34">
      <w:pPr>
        <w:pStyle w:val="SCREEN"/>
        <w:rPr>
          <w:sz w:val="16"/>
          <w:szCs w:val="16"/>
        </w:rPr>
      </w:pPr>
      <w:r w:rsidRPr="00934137">
        <w:rPr>
          <w:sz w:val="16"/>
          <w:szCs w:val="16"/>
        </w:rPr>
        <w:t xml:space="preserve">                                                                               RC-OPT FAC ML 442MA             YES</w:t>
      </w:r>
    </w:p>
    <w:p w14:paraId="0B48F93E" w14:textId="64130F8B" w:rsidR="00E0476C" w:rsidRPr="00934137" w:rsidRDefault="00E0476C" w:rsidP="00353C34">
      <w:pPr>
        <w:pStyle w:val="SCREEN"/>
        <w:rPr>
          <w:sz w:val="16"/>
          <w:szCs w:val="16"/>
        </w:rPr>
      </w:pPr>
      <w:r w:rsidRPr="00934137">
        <w:rPr>
          <w:sz w:val="16"/>
          <w:szCs w:val="16"/>
        </w:rPr>
        <w:t xml:space="preserve">                                                                               RC-OPT MISC 442MA</w:t>
      </w:r>
    </w:p>
    <w:p w14:paraId="098E6A16" w14:textId="77777777" w:rsidR="00E0476C" w:rsidRPr="00934137" w:rsidRDefault="00E0476C" w:rsidP="00353C34">
      <w:pPr>
        <w:pStyle w:val="SCREEN"/>
        <w:rPr>
          <w:sz w:val="16"/>
          <w:szCs w:val="16"/>
        </w:rPr>
      </w:pPr>
      <w:r w:rsidRPr="00934137">
        <w:rPr>
          <w:sz w:val="16"/>
          <w:szCs w:val="16"/>
        </w:rPr>
        <w:t xml:space="preserve">                                                                               RC-PHYSICIAN OPT PR 442MA       YES</w:t>
      </w:r>
    </w:p>
    <w:p w14:paraId="37888810" w14:textId="77777777" w:rsidR="00E0476C" w:rsidRPr="00934137" w:rsidRDefault="00E0476C" w:rsidP="00353C34">
      <w:pPr>
        <w:pStyle w:val="SCREEN"/>
        <w:rPr>
          <w:sz w:val="16"/>
          <w:szCs w:val="16"/>
        </w:rPr>
      </w:pPr>
      <w:r w:rsidRPr="00934137">
        <w:rPr>
          <w:sz w:val="16"/>
          <w:szCs w:val="16"/>
        </w:rPr>
        <w:t xml:space="preserve">                                                                               RC-PHYSICIAN OPT MN 442MA       YES</w:t>
      </w:r>
    </w:p>
    <w:p w14:paraId="0BD89EE3" w14:textId="77777777" w:rsidR="00E0476C" w:rsidRPr="00934137" w:rsidRDefault="00E0476C" w:rsidP="00353C34">
      <w:pPr>
        <w:pStyle w:val="SCREEN"/>
        <w:rPr>
          <w:sz w:val="16"/>
          <w:szCs w:val="16"/>
        </w:rPr>
      </w:pPr>
      <w:r w:rsidRPr="00934137">
        <w:rPr>
          <w:sz w:val="16"/>
          <w:szCs w:val="16"/>
        </w:rPr>
        <w:t xml:space="preserve">                                                                               RC-PHYSICIAN FS PR 442QB        YES</w:t>
      </w:r>
    </w:p>
    <w:p w14:paraId="10543279" w14:textId="77777777" w:rsidR="00E0476C" w:rsidRPr="00934137" w:rsidRDefault="00E0476C" w:rsidP="00353C34">
      <w:pPr>
        <w:pStyle w:val="SCREEN"/>
        <w:rPr>
          <w:sz w:val="16"/>
          <w:szCs w:val="16"/>
        </w:rPr>
      </w:pPr>
      <w:r w:rsidRPr="00934137">
        <w:rPr>
          <w:sz w:val="16"/>
          <w:szCs w:val="16"/>
        </w:rPr>
        <w:t xml:space="preserve">                                                                               RC-PHYSICIAN FS MN 442QB        YES</w:t>
      </w:r>
    </w:p>
    <w:p w14:paraId="092114CA" w14:textId="77777777" w:rsidR="00E0476C" w:rsidRPr="00934137" w:rsidRDefault="00E0476C" w:rsidP="00353C34">
      <w:pPr>
        <w:pStyle w:val="SCREEN"/>
        <w:rPr>
          <w:sz w:val="16"/>
          <w:szCs w:val="16"/>
        </w:rPr>
      </w:pPr>
      <w:r w:rsidRPr="00934137">
        <w:rPr>
          <w:sz w:val="16"/>
          <w:szCs w:val="16"/>
        </w:rPr>
        <w:t xml:space="preserve">                                                                               RC-PHYSICIAN FS ML 442QB        YES</w:t>
      </w:r>
    </w:p>
    <w:p w14:paraId="55275223" w14:textId="77777777" w:rsidR="00E0476C" w:rsidRPr="00934137" w:rsidRDefault="00E0476C" w:rsidP="00353C34">
      <w:pPr>
        <w:pStyle w:val="SCREEN"/>
        <w:rPr>
          <w:sz w:val="16"/>
          <w:szCs w:val="16"/>
        </w:rPr>
      </w:pPr>
      <w:r w:rsidRPr="00934137">
        <w:rPr>
          <w:sz w:val="16"/>
          <w:szCs w:val="16"/>
        </w:rPr>
        <w:t xml:space="preserve">                                                                               RC-PHYSICIAN FS PR 442QA        YES</w:t>
      </w:r>
    </w:p>
    <w:p w14:paraId="6086F0DD" w14:textId="77777777" w:rsidR="00E0476C" w:rsidRPr="00934137" w:rsidRDefault="00E0476C" w:rsidP="00353C34">
      <w:pPr>
        <w:pStyle w:val="SCREEN"/>
        <w:rPr>
          <w:sz w:val="16"/>
          <w:szCs w:val="16"/>
        </w:rPr>
      </w:pPr>
      <w:r w:rsidRPr="00934137">
        <w:rPr>
          <w:sz w:val="16"/>
          <w:szCs w:val="16"/>
        </w:rPr>
        <w:t xml:space="preserve">                                                                               RC-PHYSICIAN FS MN 442QA        YES</w:t>
      </w:r>
    </w:p>
    <w:p w14:paraId="33D33A8F" w14:textId="77777777" w:rsidR="00E0476C" w:rsidRPr="00934137" w:rsidRDefault="00E0476C" w:rsidP="00353C34">
      <w:pPr>
        <w:pStyle w:val="SCREEN"/>
        <w:rPr>
          <w:sz w:val="16"/>
          <w:szCs w:val="16"/>
        </w:rPr>
      </w:pPr>
      <w:r w:rsidRPr="00934137">
        <w:rPr>
          <w:sz w:val="16"/>
          <w:szCs w:val="16"/>
        </w:rPr>
        <w:t xml:space="preserve">                                                                               RC-PHYSICIAN FS ML 442QA        YES</w:t>
      </w:r>
    </w:p>
    <w:p w14:paraId="497A457C" w14:textId="77777777" w:rsidR="00E0476C" w:rsidRPr="00934137" w:rsidRDefault="00E0476C" w:rsidP="00353C34">
      <w:pPr>
        <w:pStyle w:val="SCREEN"/>
        <w:rPr>
          <w:sz w:val="16"/>
          <w:szCs w:val="16"/>
        </w:rPr>
      </w:pPr>
      <w:r w:rsidRPr="00934137">
        <w:rPr>
          <w:sz w:val="16"/>
          <w:szCs w:val="16"/>
        </w:rPr>
        <w:t>FR-RX                 OUTPA              MAR 18,2011                           RX COST                         YES</w:t>
      </w:r>
    </w:p>
    <w:p w14:paraId="72C86F19" w14:textId="77777777" w:rsidR="00E0476C" w:rsidRPr="00934137" w:rsidRDefault="00E0476C" w:rsidP="00353C34">
      <w:pPr>
        <w:pStyle w:val="SCREEN"/>
        <w:rPr>
          <w:sz w:val="16"/>
          <w:szCs w:val="16"/>
        </w:rPr>
      </w:pPr>
      <w:r w:rsidRPr="00934137">
        <w:rPr>
          <w:sz w:val="16"/>
          <w:szCs w:val="16"/>
        </w:rPr>
        <w:t>RATE SCHEDULE List                                                                                      OCT 25, 2018@17:16   PAGE 94</w:t>
      </w:r>
    </w:p>
    <w:p w14:paraId="0E5B161C"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576BE5BF" w14:textId="77777777" w:rsidR="00E0476C" w:rsidRPr="00934137" w:rsidRDefault="00E0476C" w:rsidP="00353C34">
      <w:pPr>
        <w:pStyle w:val="SCREEN"/>
        <w:rPr>
          <w:sz w:val="16"/>
          <w:szCs w:val="16"/>
        </w:rPr>
      </w:pPr>
      <w:r w:rsidRPr="00934137">
        <w:rPr>
          <w:sz w:val="16"/>
          <w:szCs w:val="16"/>
        </w:rPr>
        <w:t>NAME                  TYPE   SERVICE     DATE         DATE         ADJUSTED    CHARGE SET                      ADD</w:t>
      </w:r>
    </w:p>
    <w:p w14:paraId="1B4D2386" w14:textId="4A48315F" w:rsidR="00E0476C" w:rsidRPr="00934137" w:rsidRDefault="00E0476C" w:rsidP="00353C34">
      <w:pPr>
        <w:pStyle w:val="SCREEN"/>
        <w:rPr>
          <w:sz w:val="16"/>
          <w:szCs w:val="16"/>
        </w:rPr>
      </w:pPr>
      <w:r w:rsidRPr="00934137">
        <w:rPr>
          <w:sz w:val="16"/>
          <w:szCs w:val="16"/>
        </w:rPr>
        <w:t>-----------------------------------------------------------------------------------------------------------------------</w:t>
      </w:r>
    </w:p>
    <w:p w14:paraId="7958818D" w14:textId="77777777" w:rsidR="00E0476C" w:rsidRPr="00934137" w:rsidRDefault="00E0476C" w:rsidP="00353C34">
      <w:pPr>
        <w:pStyle w:val="SCREEN"/>
        <w:rPr>
          <w:sz w:val="16"/>
          <w:szCs w:val="16"/>
        </w:rPr>
      </w:pPr>
      <w:r w:rsidRPr="00934137">
        <w:rPr>
          <w:sz w:val="16"/>
          <w:szCs w:val="16"/>
        </w:rPr>
        <w:t xml:space="preserve">        RATE TYPE: HUMANITARIAN</w:t>
      </w:r>
    </w:p>
    <w:p w14:paraId="536EEF10" w14:textId="77777777" w:rsidR="00E0476C" w:rsidRPr="00934137" w:rsidRDefault="00E0476C" w:rsidP="00353C34">
      <w:pPr>
        <w:pStyle w:val="SCREEN"/>
        <w:rPr>
          <w:sz w:val="16"/>
          <w:szCs w:val="16"/>
        </w:rPr>
      </w:pPr>
      <w:r w:rsidRPr="00934137">
        <w:rPr>
          <w:sz w:val="16"/>
          <w:szCs w:val="16"/>
        </w:rPr>
        <w:t>HMN-INPT              INPAT  INPATIENT                                         TL-INPT (INCLUSIVE)             YES</w:t>
      </w:r>
    </w:p>
    <w:p w14:paraId="61D627EE" w14:textId="77777777" w:rsidR="00E0476C" w:rsidRPr="00934137" w:rsidRDefault="00E0476C" w:rsidP="00353C34">
      <w:pPr>
        <w:pStyle w:val="SCREEN"/>
        <w:rPr>
          <w:sz w:val="16"/>
          <w:szCs w:val="16"/>
        </w:rPr>
      </w:pPr>
      <w:r w:rsidRPr="00934137">
        <w:rPr>
          <w:sz w:val="16"/>
          <w:szCs w:val="16"/>
        </w:rPr>
        <w:t>HMN-OPT               OUTPA                           AUG 12,2013              TL-OPT VST                      YES</w:t>
      </w:r>
    </w:p>
    <w:p w14:paraId="6FC6BD9C" w14:textId="77777777" w:rsidR="00E0476C" w:rsidRPr="00934137" w:rsidRDefault="00E0476C" w:rsidP="00353C34">
      <w:pPr>
        <w:pStyle w:val="SCREEN"/>
        <w:rPr>
          <w:sz w:val="16"/>
          <w:szCs w:val="16"/>
        </w:rPr>
      </w:pPr>
      <w:r w:rsidRPr="00934137">
        <w:rPr>
          <w:sz w:val="16"/>
          <w:szCs w:val="16"/>
        </w:rPr>
        <w:t xml:space="preserve">                                                                               TL-RX FILL                      YES</w:t>
      </w:r>
    </w:p>
    <w:p w14:paraId="3664F5F2" w14:textId="4E9AD63D" w:rsidR="00E0476C" w:rsidRPr="00934137" w:rsidRDefault="00E0476C" w:rsidP="00353C34">
      <w:pPr>
        <w:pStyle w:val="SCREEN"/>
        <w:rPr>
          <w:sz w:val="16"/>
          <w:szCs w:val="16"/>
        </w:rPr>
      </w:pPr>
      <w:r w:rsidRPr="00934137">
        <w:rPr>
          <w:sz w:val="16"/>
          <w:szCs w:val="16"/>
        </w:rPr>
        <w:t xml:space="preserve">                                                                               TL-OPT VST PM&amp;RS</w:t>
      </w:r>
    </w:p>
    <w:p w14:paraId="5A3C0A85" w14:textId="2519BC00" w:rsidR="00E0476C" w:rsidRPr="00934137" w:rsidRDefault="00E0476C" w:rsidP="00353C34">
      <w:pPr>
        <w:pStyle w:val="SCREEN"/>
        <w:rPr>
          <w:sz w:val="16"/>
          <w:szCs w:val="16"/>
        </w:rPr>
      </w:pPr>
      <w:r w:rsidRPr="00934137">
        <w:rPr>
          <w:sz w:val="16"/>
          <w:szCs w:val="16"/>
        </w:rPr>
        <w:t xml:space="preserve">                                                                               TL-OPT VST POLYTRAUMA</w:t>
      </w:r>
    </w:p>
    <w:p w14:paraId="4C6C86B4" w14:textId="77777777" w:rsidR="00E0476C" w:rsidRPr="00934137" w:rsidRDefault="00E0476C" w:rsidP="00353C34">
      <w:pPr>
        <w:pStyle w:val="SCREEN"/>
        <w:rPr>
          <w:sz w:val="16"/>
          <w:szCs w:val="16"/>
        </w:rPr>
      </w:pPr>
      <w:r w:rsidRPr="00934137">
        <w:rPr>
          <w:sz w:val="16"/>
          <w:szCs w:val="16"/>
        </w:rPr>
        <w:t>HMN-RX                OUTPA              AUG 13,2013  DEC 31,2013  YES         RX COST                         YES</w:t>
      </w:r>
    </w:p>
    <w:p w14:paraId="7A7880ED" w14:textId="77777777" w:rsidR="00E0476C" w:rsidRPr="00934137" w:rsidRDefault="00E0476C" w:rsidP="00353C34">
      <w:pPr>
        <w:pStyle w:val="SCREEN"/>
        <w:rPr>
          <w:sz w:val="16"/>
          <w:szCs w:val="16"/>
        </w:rPr>
      </w:pPr>
      <w:r w:rsidRPr="00934137">
        <w:rPr>
          <w:sz w:val="16"/>
          <w:szCs w:val="16"/>
        </w:rPr>
        <w:t>HMN-OPT               OUTPA              AUG 13,2013                           TL-OPT VST                      YES</w:t>
      </w:r>
    </w:p>
    <w:p w14:paraId="7BF7069F" w14:textId="674E1DAB" w:rsidR="00E0476C" w:rsidRPr="00934137" w:rsidRDefault="00E0476C" w:rsidP="00353C34">
      <w:pPr>
        <w:pStyle w:val="SCREEN"/>
        <w:rPr>
          <w:sz w:val="16"/>
          <w:szCs w:val="16"/>
        </w:rPr>
      </w:pPr>
      <w:r w:rsidRPr="00934137">
        <w:rPr>
          <w:sz w:val="16"/>
          <w:szCs w:val="16"/>
        </w:rPr>
        <w:t xml:space="preserve">                                                                               TL-OPT VST PM&amp;RS</w:t>
      </w:r>
    </w:p>
    <w:p w14:paraId="4EC5EBC9" w14:textId="3AD528E0" w:rsidR="00E0476C" w:rsidRPr="00934137" w:rsidRDefault="00E0476C" w:rsidP="00353C34">
      <w:pPr>
        <w:pStyle w:val="SCREEN"/>
        <w:rPr>
          <w:sz w:val="16"/>
          <w:szCs w:val="16"/>
        </w:rPr>
      </w:pPr>
      <w:r w:rsidRPr="00934137">
        <w:rPr>
          <w:sz w:val="16"/>
          <w:szCs w:val="16"/>
        </w:rPr>
        <w:t xml:space="preserve">                                                                               TL-OPT VST POLYTRAUMA</w:t>
      </w:r>
    </w:p>
    <w:p w14:paraId="19F358C3" w14:textId="77777777" w:rsidR="00E0476C" w:rsidRPr="00934137" w:rsidRDefault="00E0476C" w:rsidP="00353C34">
      <w:pPr>
        <w:pStyle w:val="SCREEN"/>
        <w:rPr>
          <w:sz w:val="16"/>
          <w:szCs w:val="16"/>
        </w:rPr>
      </w:pPr>
      <w:r w:rsidRPr="00934137">
        <w:rPr>
          <w:sz w:val="16"/>
          <w:szCs w:val="16"/>
        </w:rPr>
        <w:t>HMN-RX                OUTPA              JAN 1,2014   DEC 31,2014  YES         RX COST                         YES</w:t>
      </w:r>
    </w:p>
    <w:p w14:paraId="27A0E30B" w14:textId="77777777" w:rsidR="00E0476C" w:rsidRPr="00934137" w:rsidRDefault="00E0476C" w:rsidP="00353C34">
      <w:pPr>
        <w:pStyle w:val="SCREEN"/>
        <w:rPr>
          <w:sz w:val="16"/>
          <w:szCs w:val="16"/>
        </w:rPr>
      </w:pPr>
      <w:r w:rsidRPr="00934137">
        <w:rPr>
          <w:sz w:val="16"/>
          <w:szCs w:val="16"/>
        </w:rPr>
        <w:t>HMN-RX                OUTPA              JAN 1,2015   DEC 31,2015  YES         RX COST                         YES</w:t>
      </w:r>
    </w:p>
    <w:p w14:paraId="6232EB4B" w14:textId="77777777" w:rsidR="00E0476C" w:rsidRPr="00934137" w:rsidRDefault="00E0476C" w:rsidP="00353C34">
      <w:pPr>
        <w:pStyle w:val="SCREEN"/>
        <w:rPr>
          <w:sz w:val="16"/>
          <w:szCs w:val="16"/>
        </w:rPr>
      </w:pPr>
      <w:r w:rsidRPr="00934137">
        <w:rPr>
          <w:sz w:val="16"/>
          <w:szCs w:val="16"/>
        </w:rPr>
        <w:t>HMN-RX                OUTPA              JAN 1,2016   DEC 31,2016  YES         RX COST                         YES</w:t>
      </w:r>
    </w:p>
    <w:p w14:paraId="56799554" w14:textId="77777777" w:rsidR="00E0476C" w:rsidRPr="00934137" w:rsidRDefault="00E0476C" w:rsidP="00353C34">
      <w:pPr>
        <w:pStyle w:val="SCREEN"/>
        <w:rPr>
          <w:sz w:val="16"/>
          <w:szCs w:val="16"/>
        </w:rPr>
      </w:pPr>
      <w:r w:rsidRPr="00934137">
        <w:rPr>
          <w:sz w:val="16"/>
          <w:szCs w:val="16"/>
        </w:rPr>
        <w:t>HMN-RX                OUTPA              JAN 1,2017   DEC 31,2017  YES         RX COST                         YES</w:t>
      </w:r>
    </w:p>
    <w:p w14:paraId="1162A5BD" w14:textId="77777777" w:rsidR="00E0476C" w:rsidRPr="00934137" w:rsidRDefault="00E0476C" w:rsidP="00353C34">
      <w:pPr>
        <w:pStyle w:val="SCREEN"/>
        <w:rPr>
          <w:sz w:val="16"/>
          <w:szCs w:val="16"/>
        </w:rPr>
      </w:pPr>
      <w:r w:rsidRPr="00934137">
        <w:rPr>
          <w:sz w:val="16"/>
          <w:szCs w:val="16"/>
        </w:rPr>
        <w:t>HMN-RX                OUTPA              JAN 1,2018                YES         RX COST                         YES</w:t>
      </w:r>
    </w:p>
    <w:p w14:paraId="107CFE8F" w14:textId="77777777" w:rsidR="00E0476C" w:rsidRPr="00934137" w:rsidRDefault="00E0476C" w:rsidP="00353C34">
      <w:pPr>
        <w:pStyle w:val="SCREEN"/>
        <w:rPr>
          <w:sz w:val="16"/>
          <w:szCs w:val="16"/>
        </w:rPr>
      </w:pPr>
      <w:r w:rsidRPr="00934137">
        <w:rPr>
          <w:sz w:val="16"/>
          <w:szCs w:val="16"/>
        </w:rPr>
        <w:t>RATE SCHEDULE List                                                                                      OCT 25, 2018@17:16   PAGE 95</w:t>
      </w:r>
    </w:p>
    <w:p w14:paraId="263E5E96"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41BF6188" w14:textId="77777777" w:rsidR="00E0476C" w:rsidRPr="00934137" w:rsidRDefault="00E0476C" w:rsidP="00353C34">
      <w:pPr>
        <w:pStyle w:val="SCREEN"/>
        <w:rPr>
          <w:sz w:val="16"/>
          <w:szCs w:val="16"/>
        </w:rPr>
      </w:pPr>
      <w:r w:rsidRPr="00934137">
        <w:rPr>
          <w:sz w:val="16"/>
          <w:szCs w:val="16"/>
        </w:rPr>
        <w:t>NAME                  TYPE   SERVICE     DATE         DATE         ADJUSTED    CHARGE SET                      ADD</w:t>
      </w:r>
    </w:p>
    <w:p w14:paraId="42E05425" w14:textId="1E8DE79A" w:rsidR="00E0476C" w:rsidRPr="00934137" w:rsidRDefault="00E0476C" w:rsidP="00353C34">
      <w:pPr>
        <w:pStyle w:val="SCREEN"/>
        <w:rPr>
          <w:sz w:val="16"/>
          <w:szCs w:val="16"/>
        </w:rPr>
      </w:pPr>
      <w:r w:rsidRPr="00934137">
        <w:rPr>
          <w:sz w:val="16"/>
          <w:szCs w:val="16"/>
        </w:rPr>
        <w:t>-----------------------------------------------------------------------------------------------------------------------</w:t>
      </w:r>
    </w:p>
    <w:p w14:paraId="3308E9F5" w14:textId="77777777" w:rsidR="00E0476C" w:rsidRPr="00934137" w:rsidRDefault="00E0476C" w:rsidP="00353C34">
      <w:pPr>
        <w:pStyle w:val="SCREEN"/>
        <w:rPr>
          <w:sz w:val="16"/>
          <w:szCs w:val="16"/>
        </w:rPr>
      </w:pPr>
      <w:r w:rsidRPr="00934137">
        <w:rPr>
          <w:sz w:val="16"/>
          <w:szCs w:val="16"/>
        </w:rPr>
        <w:t xml:space="preserve">        RATE TYPE: HUMANITARIAN REIMB. INS.</w:t>
      </w:r>
    </w:p>
    <w:p w14:paraId="78041FA9" w14:textId="77777777" w:rsidR="00E0476C" w:rsidRPr="00934137" w:rsidRDefault="00E0476C" w:rsidP="00353C34">
      <w:pPr>
        <w:pStyle w:val="SCREEN"/>
        <w:rPr>
          <w:sz w:val="16"/>
          <w:szCs w:val="16"/>
        </w:rPr>
      </w:pPr>
      <w:r w:rsidRPr="00934137">
        <w:rPr>
          <w:sz w:val="16"/>
          <w:szCs w:val="16"/>
        </w:rPr>
        <w:t>HR-INPT               INPAT  INPATIENT                                         TL-INPT (INCLUSIVE)             YES</w:t>
      </w:r>
    </w:p>
    <w:p w14:paraId="513F976C" w14:textId="77777777" w:rsidR="00E0476C" w:rsidRPr="00934137" w:rsidRDefault="00E0476C" w:rsidP="00353C34">
      <w:pPr>
        <w:pStyle w:val="SCREEN"/>
        <w:rPr>
          <w:sz w:val="16"/>
          <w:szCs w:val="16"/>
        </w:rPr>
      </w:pPr>
      <w:r w:rsidRPr="00934137">
        <w:rPr>
          <w:sz w:val="16"/>
          <w:szCs w:val="16"/>
        </w:rPr>
        <w:t>HR-OPT                OUTPA                           AUG 12,2013              TL-OPT VST                      YES</w:t>
      </w:r>
    </w:p>
    <w:p w14:paraId="0FA0DBFC" w14:textId="77777777" w:rsidR="00E0476C" w:rsidRPr="00934137" w:rsidRDefault="00E0476C" w:rsidP="00353C34">
      <w:pPr>
        <w:pStyle w:val="SCREEN"/>
        <w:rPr>
          <w:sz w:val="16"/>
          <w:szCs w:val="16"/>
        </w:rPr>
      </w:pPr>
      <w:r w:rsidRPr="00934137">
        <w:rPr>
          <w:sz w:val="16"/>
          <w:szCs w:val="16"/>
        </w:rPr>
        <w:t xml:space="preserve">                                                                               TL-RX FILL                      YES</w:t>
      </w:r>
    </w:p>
    <w:p w14:paraId="29240C8B" w14:textId="44FACAB3" w:rsidR="00E0476C" w:rsidRPr="00934137" w:rsidRDefault="00E0476C" w:rsidP="00353C34">
      <w:pPr>
        <w:pStyle w:val="SCREEN"/>
        <w:rPr>
          <w:sz w:val="16"/>
          <w:szCs w:val="16"/>
        </w:rPr>
      </w:pPr>
      <w:r w:rsidRPr="00934137">
        <w:rPr>
          <w:sz w:val="16"/>
          <w:szCs w:val="16"/>
        </w:rPr>
        <w:t xml:space="preserve">                                                                               TL-OPT VST PM&amp;RS</w:t>
      </w:r>
    </w:p>
    <w:p w14:paraId="6701FA99" w14:textId="6016643E" w:rsidR="00E0476C" w:rsidRPr="00934137" w:rsidRDefault="00E0476C" w:rsidP="00353C34">
      <w:pPr>
        <w:pStyle w:val="SCREEN"/>
        <w:rPr>
          <w:sz w:val="16"/>
          <w:szCs w:val="16"/>
        </w:rPr>
      </w:pPr>
      <w:r w:rsidRPr="00934137">
        <w:rPr>
          <w:sz w:val="16"/>
          <w:szCs w:val="16"/>
        </w:rPr>
        <w:t xml:space="preserve">                                                                               TL-OPT VST POLYTRAUMA</w:t>
      </w:r>
    </w:p>
    <w:p w14:paraId="51F7B212" w14:textId="77777777" w:rsidR="00E0476C" w:rsidRPr="00934137" w:rsidRDefault="00E0476C" w:rsidP="00353C34">
      <w:pPr>
        <w:pStyle w:val="SCREEN"/>
        <w:rPr>
          <w:sz w:val="16"/>
          <w:szCs w:val="16"/>
        </w:rPr>
      </w:pPr>
      <w:r w:rsidRPr="00934137">
        <w:rPr>
          <w:sz w:val="16"/>
          <w:szCs w:val="16"/>
        </w:rPr>
        <w:t>HR-OPT                OUTPA              AUG 13,2013                           TL-OPT VST                      YES</w:t>
      </w:r>
    </w:p>
    <w:p w14:paraId="26774B5C" w14:textId="56109968" w:rsidR="00E0476C" w:rsidRPr="00934137" w:rsidRDefault="00E0476C" w:rsidP="00353C34">
      <w:pPr>
        <w:pStyle w:val="SCREEN"/>
        <w:rPr>
          <w:sz w:val="16"/>
          <w:szCs w:val="16"/>
        </w:rPr>
      </w:pPr>
      <w:r w:rsidRPr="00934137">
        <w:rPr>
          <w:sz w:val="16"/>
          <w:szCs w:val="16"/>
        </w:rPr>
        <w:t xml:space="preserve">                                                                               TL-OPT VST PM&amp;RS</w:t>
      </w:r>
    </w:p>
    <w:p w14:paraId="4992D4B3" w14:textId="55DA006C" w:rsidR="00E0476C" w:rsidRPr="00934137" w:rsidRDefault="00E0476C" w:rsidP="00353C34">
      <w:pPr>
        <w:pStyle w:val="SCREEN"/>
        <w:rPr>
          <w:sz w:val="16"/>
          <w:szCs w:val="16"/>
        </w:rPr>
      </w:pPr>
      <w:r w:rsidRPr="00934137">
        <w:rPr>
          <w:sz w:val="16"/>
          <w:szCs w:val="16"/>
        </w:rPr>
        <w:t xml:space="preserve">                                                                               TL-OPT VST POLYTRAUMA</w:t>
      </w:r>
    </w:p>
    <w:p w14:paraId="20F6AD6C" w14:textId="77777777" w:rsidR="00E0476C" w:rsidRPr="00934137" w:rsidRDefault="00E0476C" w:rsidP="00353C34">
      <w:pPr>
        <w:pStyle w:val="SCREEN"/>
        <w:rPr>
          <w:sz w:val="16"/>
          <w:szCs w:val="16"/>
        </w:rPr>
      </w:pPr>
      <w:r w:rsidRPr="00934137">
        <w:rPr>
          <w:sz w:val="16"/>
          <w:szCs w:val="16"/>
        </w:rPr>
        <w:t>HR-RX                 OUTPA              AUG 13,2013  DEC 31,2013              RX COST                         YES</w:t>
      </w:r>
    </w:p>
    <w:p w14:paraId="3267CC45" w14:textId="77777777" w:rsidR="00E0476C" w:rsidRPr="00934137" w:rsidRDefault="00E0476C" w:rsidP="00353C34">
      <w:pPr>
        <w:pStyle w:val="SCREEN"/>
        <w:rPr>
          <w:sz w:val="16"/>
          <w:szCs w:val="16"/>
        </w:rPr>
      </w:pPr>
      <w:r w:rsidRPr="00934137">
        <w:rPr>
          <w:sz w:val="16"/>
          <w:szCs w:val="16"/>
        </w:rPr>
        <w:t>HR-RX                 OUTPA              JAN 1,2014   DEC 31,2014              RX COST                         YES</w:t>
      </w:r>
    </w:p>
    <w:p w14:paraId="53144A35" w14:textId="77777777" w:rsidR="00E0476C" w:rsidRPr="00934137" w:rsidRDefault="00E0476C" w:rsidP="00353C34">
      <w:pPr>
        <w:pStyle w:val="SCREEN"/>
        <w:rPr>
          <w:sz w:val="16"/>
          <w:szCs w:val="16"/>
        </w:rPr>
      </w:pPr>
      <w:r w:rsidRPr="00934137">
        <w:rPr>
          <w:sz w:val="16"/>
          <w:szCs w:val="16"/>
        </w:rPr>
        <w:t>HR-RX                 OUTPA              JAN 1,2015   DEC 31,2015              RX COST                         YES</w:t>
      </w:r>
    </w:p>
    <w:p w14:paraId="4C6FB69C" w14:textId="77777777" w:rsidR="00E0476C" w:rsidRPr="00934137" w:rsidRDefault="00E0476C" w:rsidP="00353C34">
      <w:pPr>
        <w:pStyle w:val="SCREEN"/>
        <w:rPr>
          <w:sz w:val="16"/>
          <w:szCs w:val="16"/>
        </w:rPr>
      </w:pPr>
      <w:r w:rsidRPr="00934137">
        <w:rPr>
          <w:sz w:val="16"/>
          <w:szCs w:val="16"/>
        </w:rPr>
        <w:t>HR-RX                 OUTPA              JAN 1,2016   DEC 31,2016              RX COST                         YES</w:t>
      </w:r>
    </w:p>
    <w:p w14:paraId="74BD52F7" w14:textId="77777777" w:rsidR="00E0476C" w:rsidRPr="00934137" w:rsidRDefault="00E0476C" w:rsidP="00353C34">
      <w:pPr>
        <w:pStyle w:val="SCREEN"/>
        <w:rPr>
          <w:sz w:val="16"/>
          <w:szCs w:val="16"/>
        </w:rPr>
      </w:pPr>
      <w:r w:rsidRPr="00934137">
        <w:rPr>
          <w:sz w:val="16"/>
          <w:szCs w:val="16"/>
        </w:rPr>
        <w:t>HR-RX                 OUTPA              JAN 1,2017                            RX COST                         YES</w:t>
      </w:r>
    </w:p>
    <w:p w14:paraId="1E24B4D6" w14:textId="77777777" w:rsidR="00E0476C" w:rsidRPr="00934137" w:rsidRDefault="00E0476C" w:rsidP="00973661">
      <w:pPr>
        <w:pStyle w:val="SCREEN"/>
        <w:keepNext/>
        <w:rPr>
          <w:sz w:val="16"/>
          <w:szCs w:val="16"/>
        </w:rPr>
      </w:pPr>
      <w:r w:rsidRPr="00934137">
        <w:rPr>
          <w:sz w:val="16"/>
          <w:szCs w:val="16"/>
        </w:rPr>
        <w:lastRenderedPageBreak/>
        <w:t>RATE SCHEDULE List                                                                                      OCT 25, 2018@17:16   PAGE 96</w:t>
      </w:r>
    </w:p>
    <w:p w14:paraId="013A26D3" w14:textId="77777777" w:rsidR="00E0476C" w:rsidRPr="00934137" w:rsidRDefault="00E0476C" w:rsidP="00973661">
      <w:pPr>
        <w:pStyle w:val="SCREEN"/>
        <w:keepNext/>
        <w:rPr>
          <w:sz w:val="16"/>
          <w:szCs w:val="16"/>
        </w:rPr>
      </w:pPr>
      <w:r w:rsidRPr="00934137">
        <w:rPr>
          <w:sz w:val="16"/>
          <w:szCs w:val="16"/>
        </w:rPr>
        <w:t xml:space="preserve">                      BILL   BILL        EFFECTIVE    INACTIVE     CHARGES                                     AUTO</w:t>
      </w:r>
    </w:p>
    <w:p w14:paraId="2EF01F28" w14:textId="77777777" w:rsidR="00E0476C" w:rsidRPr="00934137" w:rsidRDefault="00E0476C" w:rsidP="00973661">
      <w:pPr>
        <w:pStyle w:val="SCREEN"/>
        <w:keepNext/>
        <w:rPr>
          <w:sz w:val="16"/>
          <w:szCs w:val="16"/>
        </w:rPr>
      </w:pPr>
      <w:r w:rsidRPr="00934137">
        <w:rPr>
          <w:sz w:val="16"/>
          <w:szCs w:val="16"/>
        </w:rPr>
        <w:t>NAME                  TYPE   SERVICE     DATE         DATE         ADJUSTED    CHARGE SET                      ADD</w:t>
      </w:r>
    </w:p>
    <w:p w14:paraId="3803CDB8" w14:textId="274F20AD" w:rsidR="00E0476C" w:rsidRPr="00934137" w:rsidRDefault="00E0476C" w:rsidP="00973661">
      <w:pPr>
        <w:pStyle w:val="SCREEN"/>
        <w:keepNext/>
        <w:rPr>
          <w:sz w:val="16"/>
          <w:szCs w:val="16"/>
        </w:rPr>
      </w:pPr>
      <w:r w:rsidRPr="00934137">
        <w:rPr>
          <w:sz w:val="16"/>
          <w:szCs w:val="16"/>
        </w:rPr>
        <w:t>-----------------------------------------------------------------------------------------------------------------------</w:t>
      </w:r>
    </w:p>
    <w:p w14:paraId="04F7EF47" w14:textId="77777777" w:rsidR="00E0476C" w:rsidRPr="00934137" w:rsidRDefault="00E0476C" w:rsidP="00973661">
      <w:pPr>
        <w:pStyle w:val="SCREEN"/>
        <w:keepNext/>
        <w:rPr>
          <w:sz w:val="16"/>
          <w:szCs w:val="16"/>
        </w:rPr>
      </w:pPr>
      <w:r w:rsidRPr="00934137">
        <w:rPr>
          <w:sz w:val="16"/>
          <w:szCs w:val="16"/>
        </w:rPr>
        <w:t xml:space="preserve">        RATE TYPE: INELIGIBLE</w:t>
      </w:r>
    </w:p>
    <w:p w14:paraId="36A32BB1" w14:textId="77777777" w:rsidR="00E0476C" w:rsidRPr="00934137" w:rsidRDefault="00E0476C" w:rsidP="00353C34">
      <w:pPr>
        <w:pStyle w:val="SCREEN"/>
        <w:rPr>
          <w:sz w:val="16"/>
          <w:szCs w:val="16"/>
        </w:rPr>
      </w:pPr>
      <w:r w:rsidRPr="00934137">
        <w:rPr>
          <w:sz w:val="16"/>
          <w:szCs w:val="16"/>
        </w:rPr>
        <w:t>INELIG-INPT           INPAT  INPATIENT                                         TL-INPT (INCLUSIVE)             YES</w:t>
      </w:r>
    </w:p>
    <w:p w14:paraId="2CD00848" w14:textId="77777777" w:rsidR="00E0476C" w:rsidRPr="00934137" w:rsidRDefault="00E0476C" w:rsidP="00353C34">
      <w:pPr>
        <w:pStyle w:val="SCREEN"/>
        <w:rPr>
          <w:sz w:val="16"/>
          <w:szCs w:val="16"/>
        </w:rPr>
      </w:pPr>
      <w:r w:rsidRPr="00934137">
        <w:rPr>
          <w:sz w:val="16"/>
          <w:szCs w:val="16"/>
        </w:rPr>
        <w:t>INELIG-OPT            OUTPA  OUTPATIENT               AUG 12,2013              TL-OPT VST                      YES</w:t>
      </w:r>
    </w:p>
    <w:p w14:paraId="43DA89F9" w14:textId="77777777" w:rsidR="00E0476C" w:rsidRPr="00934137" w:rsidRDefault="00E0476C" w:rsidP="00353C34">
      <w:pPr>
        <w:pStyle w:val="SCREEN"/>
        <w:rPr>
          <w:sz w:val="16"/>
          <w:szCs w:val="16"/>
        </w:rPr>
      </w:pPr>
      <w:r w:rsidRPr="00934137">
        <w:rPr>
          <w:sz w:val="16"/>
          <w:szCs w:val="16"/>
        </w:rPr>
        <w:t xml:space="preserve">                                                                               TL-RX FILL                      YES</w:t>
      </w:r>
    </w:p>
    <w:p w14:paraId="31EBEACD" w14:textId="21A566D7" w:rsidR="00E0476C" w:rsidRPr="00934137" w:rsidRDefault="00E0476C" w:rsidP="00353C34">
      <w:pPr>
        <w:pStyle w:val="SCREEN"/>
        <w:rPr>
          <w:sz w:val="16"/>
          <w:szCs w:val="16"/>
        </w:rPr>
      </w:pPr>
      <w:r w:rsidRPr="00934137">
        <w:rPr>
          <w:sz w:val="16"/>
          <w:szCs w:val="16"/>
        </w:rPr>
        <w:t xml:space="preserve">                                                                               TL-OPT VST PM&amp;RS</w:t>
      </w:r>
    </w:p>
    <w:p w14:paraId="429B900A" w14:textId="6166FF59" w:rsidR="00E0476C" w:rsidRPr="00934137" w:rsidRDefault="00E0476C" w:rsidP="00353C34">
      <w:pPr>
        <w:pStyle w:val="SCREEN"/>
        <w:rPr>
          <w:sz w:val="16"/>
          <w:szCs w:val="16"/>
        </w:rPr>
      </w:pPr>
      <w:r w:rsidRPr="00934137">
        <w:rPr>
          <w:sz w:val="16"/>
          <w:szCs w:val="16"/>
        </w:rPr>
        <w:t xml:space="preserve">                                                                               TL-OPT VST POLYTRAUMA</w:t>
      </w:r>
    </w:p>
    <w:p w14:paraId="64F1BA1B" w14:textId="77777777" w:rsidR="00E0476C" w:rsidRPr="00934137" w:rsidRDefault="00E0476C" w:rsidP="00353C34">
      <w:pPr>
        <w:pStyle w:val="SCREEN"/>
        <w:rPr>
          <w:sz w:val="16"/>
          <w:szCs w:val="16"/>
        </w:rPr>
      </w:pPr>
      <w:r w:rsidRPr="00934137">
        <w:rPr>
          <w:sz w:val="16"/>
          <w:szCs w:val="16"/>
        </w:rPr>
        <w:t>INELIG-RX             OUTPA  OUTPATIENT  AUG 13,2013  DEC 31,2013  YES         RX COST                         YES</w:t>
      </w:r>
    </w:p>
    <w:p w14:paraId="287D7BEC" w14:textId="77777777" w:rsidR="00E0476C" w:rsidRPr="00934137" w:rsidRDefault="00E0476C" w:rsidP="00353C34">
      <w:pPr>
        <w:pStyle w:val="SCREEN"/>
        <w:rPr>
          <w:sz w:val="16"/>
          <w:szCs w:val="16"/>
        </w:rPr>
      </w:pPr>
      <w:r w:rsidRPr="00934137">
        <w:rPr>
          <w:sz w:val="16"/>
          <w:szCs w:val="16"/>
        </w:rPr>
        <w:t>INELIG-OPT            OUTPA  OUTPATIENT  AUG 13,2013                           TL-OPT VST                      YES</w:t>
      </w:r>
    </w:p>
    <w:p w14:paraId="7107C59A" w14:textId="475EF0D8" w:rsidR="00E0476C" w:rsidRPr="00934137" w:rsidRDefault="00E0476C" w:rsidP="00353C34">
      <w:pPr>
        <w:pStyle w:val="SCREEN"/>
        <w:rPr>
          <w:sz w:val="16"/>
          <w:szCs w:val="16"/>
        </w:rPr>
      </w:pPr>
      <w:r w:rsidRPr="00934137">
        <w:rPr>
          <w:sz w:val="16"/>
          <w:szCs w:val="16"/>
        </w:rPr>
        <w:t xml:space="preserve">                                                                               TL-OPT VST PM&amp;RS</w:t>
      </w:r>
    </w:p>
    <w:p w14:paraId="52349FFA" w14:textId="204A5D72" w:rsidR="00E0476C" w:rsidRPr="00934137" w:rsidRDefault="00E0476C" w:rsidP="00353C34">
      <w:pPr>
        <w:pStyle w:val="SCREEN"/>
        <w:rPr>
          <w:sz w:val="16"/>
          <w:szCs w:val="16"/>
        </w:rPr>
      </w:pPr>
      <w:r w:rsidRPr="00934137">
        <w:rPr>
          <w:sz w:val="16"/>
          <w:szCs w:val="16"/>
        </w:rPr>
        <w:t xml:space="preserve">                                                                               TL-OPT VST POLYTRAUMA</w:t>
      </w:r>
    </w:p>
    <w:p w14:paraId="47EA1D8D" w14:textId="77777777" w:rsidR="00E0476C" w:rsidRPr="00934137" w:rsidRDefault="00E0476C" w:rsidP="00353C34">
      <w:pPr>
        <w:pStyle w:val="SCREEN"/>
        <w:rPr>
          <w:sz w:val="16"/>
          <w:szCs w:val="16"/>
        </w:rPr>
      </w:pPr>
      <w:r w:rsidRPr="00934137">
        <w:rPr>
          <w:sz w:val="16"/>
          <w:szCs w:val="16"/>
        </w:rPr>
        <w:t>INELIG-RX             OUTPA  OUTPATIENT  JAN 1,2014   DEC 31,2014  YES         RX COST                         YES</w:t>
      </w:r>
    </w:p>
    <w:p w14:paraId="7B7C7AFE" w14:textId="77777777" w:rsidR="00E0476C" w:rsidRPr="00934137" w:rsidRDefault="00E0476C" w:rsidP="00353C34">
      <w:pPr>
        <w:pStyle w:val="SCREEN"/>
        <w:rPr>
          <w:sz w:val="16"/>
          <w:szCs w:val="16"/>
        </w:rPr>
      </w:pPr>
      <w:r w:rsidRPr="00934137">
        <w:rPr>
          <w:sz w:val="16"/>
          <w:szCs w:val="16"/>
        </w:rPr>
        <w:t>INELIG-RX             OUTPA  OUTPATIENT  JAN 1,2015   DEC 31,2015  YES         RX COST                         YES</w:t>
      </w:r>
    </w:p>
    <w:p w14:paraId="71875B21" w14:textId="77777777" w:rsidR="00E0476C" w:rsidRPr="00934137" w:rsidRDefault="00E0476C" w:rsidP="00353C34">
      <w:pPr>
        <w:pStyle w:val="SCREEN"/>
        <w:rPr>
          <w:sz w:val="16"/>
          <w:szCs w:val="16"/>
        </w:rPr>
      </w:pPr>
      <w:r w:rsidRPr="00934137">
        <w:rPr>
          <w:sz w:val="16"/>
          <w:szCs w:val="16"/>
        </w:rPr>
        <w:t>INELIG-RX             OUTPA  OUTPATIENT  JAN 1,2016   DEC 31,2016  YES         RX COST                         YES</w:t>
      </w:r>
    </w:p>
    <w:p w14:paraId="70C000BD" w14:textId="77777777" w:rsidR="00E0476C" w:rsidRPr="00934137" w:rsidRDefault="00E0476C" w:rsidP="00353C34">
      <w:pPr>
        <w:pStyle w:val="SCREEN"/>
        <w:rPr>
          <w:sz w:val="16"/>
          <w:szCs w:val="16"/>
        </w:rPr>
      </w:pPr>
      <w:r w:rsidRPr="00934137">
        <w:rPr>
          <w:sz w:val="16"/>
          <w:szCs w:val="16"/>
        </w:rPr>
        <w:t>INELIG-RX             OUTPA  OUTPATIENT  JAN 1,2017   DEC 31,2017  YES         RX COST                         YES</w:t>
      </w:r>
    </w:p>
    <w:p w14:paraId="10E94754" w14:textId="77777777" w:rsidR="00E0476C" w:rsidRPr="00934137" w:rsidRDefault="00E0476C" w:rsidP="00353C34">
      <w:pPr>
        <w:pStyle w:val="SCREEN"/>
        <w:rPr>
          <w:sz w:val="16"/>
          <w:szCs w:val="16"/>
        </w:rPr>
      </w:pPr>
      <w:r w:rsidRPr="00934137">
        <w:rPr>
          <w:sz w:val="16"/>
          <w:szCs w:val="16"/>
        </w:rPr>
        <w:t>INELIG-RX             OUTPA  OUTPATIENT  JAN 1,2018                YES         RX COST                         YES</w:t>
      </w:r>
    </w:p>
    <w:p w14:paraId="60620DF2" w14:textId="77777777" w:rsidR="00E0476C" w:rsidRPr="00934137" w:rsidRDefault="00E0476C" w:rsidP="00353C34">
      <w:pPr>
        <w:pStyle w:val="SCREEN"/>
        <w:rPr>
          <w:sz w:val="16"/>
          <w:szCs w:val="16"/>
        </w:rPr>
      </w:pPr>
      <w:r w:rsidRPr="00934137">
        <w:rPr>
          <w:sz w:val="16"/>
          <w:szCs w:val="16"/>
        </w:rPr>
        <w:t>RATE SCHEDULE List                                                                                      OCT 25, 2018@17:16   PAGE 97</w:t>
      </w:r>
    </w:p>
    <w:p w14:paraId="2CBDF21A"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0DFDAC96" w14:textId="77777777" w:rsidR="00E0476C" w:rsidRPr="00934137" w:rsidRDefault="00E0476C" w:rsidP="00353C34">
      <w:pPr>
        <w:pStyle w:val="SCREEN"/>
        <w:rPr>
          <w:sz w:val="16"/>
          <w:szCs w:val="16"/>
        </w:rPr>
      </w:pPr>
      <w:r w:rsidRPr="00934137">
        <w:rPr>
          <w:sz w:val="16"/>
          <w:szCs w:val="16"/>
        </w:rPr>
        <w:t>NAME                  TYPE   SERVICE     DATE         DATE         ADJUSTED    CHARGE SET                      ADD</w:t>
      </w:r>
    </w:p>
    <w:p w14:paraId="4CAB5AF2" w14:textId="5FEFA31F" w:rsidR="00E0476C" w:rsidRPr="00934137" w:rsidRDefault="00E0476C" w:rsidP="00353C34">
      <w:pPr>
        <w:pStyle w:val="SCREEN"/>
        <w:rPr>
          <w:sz w:val="16"/>
          <w:szCs w:val="16"/>
        </w:rPr>
      </w:pPr>
      <w:r w:rsidRPr="00934137">
        <w:rPr>
          <w:sz w:val="16"/>
          <w:szCs w:val="16"/>
        </w:rPr>
        <w:t>-----------------------------------------------------------------------------------------------------------------------</w:t>
      </w:r>
    </w:p>
    <w:p w14:paraId="64CCE688" w14:textId="77777777" w:rsidR="00E0476C" w:rsidRPr="00934137" w:rsidRDefault="00E0476C" w:rsidP="00353C34">
      <w:pPr>
        <w:pStyle w:val="SCREEN"/>
        <w:rPr>
          <w:sz w:val="16"/>
          <w:szCs w:val="16"/>
        </w:rPr>
      </w:pPr>
      <w:r w:rsidRPr="00934137">
        <w:rPr>
          <w:sz w:val="16"/>
          <w:szCs w:val="16"/>
        </w:rPr>
        <w:t xml:space="preserve">        RATE TYPE: INELIGIBLE REIMB. INS.</w:t>
      </w:r>
    </w:p>
    <w:p w14:paraId="23B4C979" w14:textId="77777777" w:rsidR="00E0476C" w:rsidRPr="00934137" w:rsidRDefault="00E0476C" w:rsidP="00353C34">
      <w:pPr>
        <w:pStyle w:val="SCREEN"/>
        <w:rPr>
          <w:sz w:val="16"/>
          <w:szCs w:val="16"/>
        </w:rPr>
      </w:pPr>
      <w:r w:rsidRPr="00934137">
        <w:rPr>
          <w:sz w:val="16"/>
          <w:szCs w:val="16"/>
        </w:rPr>
        <w:t>IR-INPT               INPAT  INPATIENT                                         TL-INPT (INCLUSIVE)             YES</w:t>
      </w:r>
    </w:p>
    <w:p w14:paraId="69A1E72B" w14:textId="77777777" w:rsidR="00E0476C" w:rsidRPr="00934137" w:rsidRDefault="00E0476C" w:rsidP="00353C34">
      <w:pPr>
        <w:pStyle w:val="SCREEN"/>
        <w:rPr>
          <w:sz w:val="16"/>
          <w:szCs w:val="16"/>
        </w:rPr>
      </w:pPr>
      <w:r w:rsidRPr="00934137">
        <w:rPr>
          <w:sz w:val="16"/>
          <w:szCs w:val="16"/>
        </w:rPr>
        <w:t>IR-OPT                OUTPA                           AUG 12,2013              TL-OPT VST                      YES</w:t>
      </w:r>
    </w:p>
    <w:p w14:paraId="032E5004" w14:textId="77777777" w:rsidR="00E0476C" w:rsidRPr="00934137" w:rsidRDefault="00E0476C" w:rsidP="00353C34">
      <w:pPr>
        <w:pStyle w:val="SCREEN"/>
        <w:rPr>
          <w:sz w:val="16"/>
          <w:szCs w:val="16"/>
        </w:rPr>
      </w:pPr>
      <w:r w:rsidRPr="00934137">
        <w:rPr>
          <w:sz w:val="16"/>
          <w:szCs w:val="16"/>
        </w:rPr>
        <w:t xml:space="preserve">                                                                               TL-RX FILL                      YES</w:t>
      </w:r>
    </w:p>
    <w:p w14:paraId="22C05271" w14:textId="0751CBC2" w:rsidR="00E0476C" w:rsidRPr="00934137" w:rsidRDefault="00E0476C" w:rsidP="00353C34">
      <w:pPr>
        <w:pStyle w:val="SCREEN"/>
        <w:rPr>
          <w:sz w:val="16"/>
          <w:szCs w:val="16"/>
        </w:rPr>
      </w:pPr>
      <w:r w:rsidRPr="00934137">
        <w:rPr>
          <w:sz w:val="16"/>
          <w:szCs w:val="16"/>
        </w:rPr>
        <w:t xml:space="preserve">                                                                               TL-OPT VST PM&amp;RS</w:t>
      </w:r>
    </w:p>
    <w:p w14:paraId="47277A3E" w14:textId="68028FBD" w:rsidR="00E0476C" w:rsidRPr="00934137" w:rsidRDefault="00E0476C" w:rsidP="00353C34">
      <w:pPr>
        <w:pStyle w:val="SCREEN"/>
        <w:rPr>
          <w:sz w:val="16"/>
          <w:szCs w:val="16"/>
        </w:rPr>
      </w:pPr>
      <w:r w:rsidRPr="00934137">
        <w:rPr>
          <w:sz w:val="16"/>
          <w:szCs w:val="16"/>
        </w:rPr>
        <w:t xml:space="preserve">                                                                               TL-OPT VST POLYTRAUMA</w:t>
      </w:r>
    </w:p>
    <w:p w14:paraId="5089680D" w14:textId="77777777" w:rsidR="00E0476C" w:rsidRPr="00934137" w:rsidRDefault="00E0476C" w:rsidP="00353C34">
      <w:pPr>
        <w:pStyle w:val="SCREEN"/>
        <w:rPr>
          <w:sz w:val="16"/>
          <w:szCs w:val="16"/>
        </w:rPr>
      </w:pPr>
      <w:r w:rsidRPr="00934137">
        <w:rPr>
          <w:sz w:val="16"/>
          <w:szCs w:val="16"/>
        </w:rPr>
        <w:t>IR-OPT                OUTPA              AUG 13,2013                           TL-OPT VST                      YES</w:t>
      </w:r>
    </w:p>
    <w:p w14:paraId="42699829" w14:textId="455143B1" w:rsidR="00E0476C" w:rsidRPr="00934137" w:rsidRDefault="00E0476C" w:rsidP="00353C34">
      <w:pPr>
        <w:pStyle w:val="SCREEN"/>
        <w:rPr>
          <w:sz w:val="16"/>
          <w:szCs w:val="16"/>
        </w:rPr>
      </w:pPr>
      <w:r w:rsidRPr="00934137">
        <w:rPr>
          <w:sz w:val="16"/>
          <w:szCs w:val="16"/>
        </w:rPr>
        <w:t xml:space="preserve">                                                                               TL-OPT VST PM&amp;RS</w:t>
      </w:r>
    </w:p>
    <w:p w14:paraId="67FF23C6" w14:textId="599EA4B5" w:rsidR="00E0476C" w:rsidRPr="00934137" w:rsidRDefault="00E0476C" w:rsidP="00353C34">
      <w:pPr>
        <w:pStyle w:val="SCREEN"/>
        <w:rPr>
          <w:sz w:val="16"/>
          <w:szCs w:val="16"/>
        </w:rPr>
      </w:pPr>
      <w:r w:rsidRPr="00934137">
        <w:rPr>
          <w:sz w:val="16"/>
          <w:szCs w:val="16"/>
        </w:rPr>
        <w:t xml:space="preserve">                                                                               TL-OPT VST POLYTRAUMA</w:t>
      </w:r>
    </w:p>
    <w:p w14:paraId="420C5CB0" w14:textId="77777777" w:rsidR="00E0476C" w:rsidRPr="00934137" w:rsidRDefault="00E0476C" w:rsidP="00353C34">
      <w:pPr>
        <w:pStyle w:val="SCREEN"/>
        <w:rPr>
          <w:sz w:val="16"/>
          <w:szCs w:val="16"/>
        </w:rPr>
      </w:pPr>
      <w:r w:rsidRPr="00934137">
        <w:rPr>
          <w:sz w:val="16"/>
          <w:szCs w:val="16"/>
        </w:rPr>
        <w:t>IR-RX                 OUTPA              AUG 13,2013  DEC 31,2013              RX COST                         YES</w:t>
      </w:r>
    </w:p>
    <w:p w14:paraId="6F4CAC25" w14:textId="77777777" w:rsidR="00E0476C" w:rsidRPr="00934137" w:rsidRDefault="00E0476C" w:rsidP="00353C34">
      <w:pPr>
        <w:pStyle w:val="SCREEN"/>
        <w:rPr>
          <w:sz w:val="16"/>
          <w:szCs w:val="16"/>
        </w:rPr>
      </w:pPr>
      <w:r w:rsidRPr="00934137">
        <w:rPr>
          <w:sz w:val="16"/>
          <w:szCs w:val="16"/>
        </w:rPr>
        <w:t>IR-RX                 OUTPA              JAN 1,2014   DEC 31,2014              RX COST                         YES</w:t>
      </w:r>
    </w:p>
    <w:p w14:paraId="6B74E9F8" w14:textId="77777777" w:rsidR="00E0476C" w:rsidRPr="00934137" w:rsidRDefault="00E0476C" w:rsidP="00353C34">
      <w:pPr>
        <w:pStyle w:val="SCREEN"/>
        <w:rPr>
          <w:sz w:val="16"/>
          <w:szCs w:val="16"/>
        </w:rPr>
      </w:pPr>
      <w:r w:rsidRPr="00934137">
        <w:rPr>
          <w:sz w:val="16"/>
          <w:szCs w:val="16"/>
        </w:rPr>
        <w:t>IR-RX                 OUTPA              JAN 1,2015   DEC 31,2015              RX COST                         YES</w:t>
      </w:r>
    </w:p>
    <w:p w14:paraId="7F40C9E6" w14:textId="77777777" w:rsidR="00E0476C" w:rsidRPr="00934137" w:rsidRDefault="00E0476C" w:rsidP="00353C34">
      <w:pPr>
        <w:pStyle w:val="SCREEN"/>
        <w:rPr>
          <w:sz w:val="16"/>
          <w:szCs w:val="16"/>
        </w:rPr>
      </w:pPr>
      <w:r w:rsidRPr="00934137">
        <w:rPr>
          <w:sz w:val="16"/>
          <w:szCs w:val="16"/>
        </w:rPr>
        <w:t>IR-RX                 OUTPA              JAN 1,2016   DEC 31,2016              RX COST                         YES</w:t>
      </w:r>
    </w:p>
    <w:p w14:paraId="738E71AA" w14:textId="77777777" w:rsidR="00E0476C" w:rsidRPr="00934137" w:rsidRDefault="00E0476C" w:rsidP="00353C34">
      <w:pPr>
        <w:pStyle w:val="SCREEN"/>
        <w:rPr>
          <w:sz w:val="16"/>
          <w:szCs w:val="16"/>
        </w:rPr>
      </w:pPr>
      <w:r w:rsidRPr="00934137">
        <w:rPr>
          <w:sz w:val="16"/>
          <w:szCs w:val="16"/>
        </w:rPr>
        <w:t>IR-RX                 OUTPA              JAN 1,2017                            RX COST                         YES</w:t>
      </w:r>
    </w:p>
    <w:p w14:paraId="3AAB835D" w14:textId="77777777" w:rsidR="00E0476C" w:rsidRPr="00934137" w:rsidRDefault="00E0476C" w:rsidP="00353C34">
      <w:pPr>
        <w:pStyle w:val="SCREEN"/>
        <w:rPr>
          <w:sz w:val="16"/>
          <w:szCs w:val="16"/>
        </w:rPr>
      </w:pPr>
      <w:r w:rsidRPr="00934137">
        <w:rPr>
          <w:sz w:val="16"/>
          <w:szCs w:val="16"/>
        </w:rPr>
        <w:t>RATE SCHEDULE List                                                                                      OCT 25, 2018@17:16   PAGE 98</w:t>
      </w:r>
    </w:p>
    <w:p w14:paraId="60DB6352"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5B7E2724" w14:textId="77777777" w:rsidR="00E0476C" w:rsidRPr="00934137" w:rsidRDefault="00E0476C" w:rsidP="00353C34">
      <w:pPr>
        <w:pStyle w:val="SCREEN"/>
        <w:rPr>
          <w:sz w:val="16"/>
          <w:szCs w:val="16"/>
        </w:rPr>
      </w:pPr>
      <w:r w:rsidRPr="00934137">
        <w:rPr>
          <w:sz w:val="16"/>
          <w:szCs w:val="16"/>
        </w:rPr>
        <w:t>NAME                  TYPE   SERVICE     DATE         DATE         ADJUSTED    CHARGE SET                      ADD</w:t>
      </w:r>
    </w:p>
    <w:p w14:paraId="49ECDA9B" w14:textId="36219191" w:rsidR="00E0476C" w:rsidRPr="00934137" w:rsidRDefault="00E0476C" w:rsidP="00353C34">
      <w:pPr>
        <w:pStyle w:val="SCREEN"/>
        <w:rPr>
          <w:sz w:val="16"/>
          <w:szCs w:val="16"/>
        </w:rPr>
      </w:pPr>
      <w:r w:rsidRPr="00934137">
        <w:rPr>
          <w:sz w:val="16"/>
          <w:szCs w:val="16"/>
        </w:rPr>
        <w:t>-----------------------------------------------------------------------------------------------------------------------</w:t>
      </w:r>
    </w:p>
    <w:p w14:paraId="1E8B51C4" w14:textId="77777777" w:rsidR="00E0476C" w:rsidRPr="00934137" w:rsidRDefault="00E0476C" w:rsidP="00353C34">
      <w:pPr>
        <w:pStyle w:val="SCREEN"/>
        <w:rPr>
          <w:sz w:val="16"/>
          <w:szCs w:val="16"/>
        </w:rPr>
      </w:pPr>
      <w:r w:rsidRPr="00934137">
        <w:rPr>
          <w:sz w:val="16"/>
          <w:szCs w:val="16"/>
        </w:rPr>
        <w:t xml:space="preserve">        RATE TYPE: INTERAGENCY</w:t>
      </w:r>
    </w:p>
    <w:p w14:paraId="61CC7D6E" w14:textId="40DA2B09" w:rsidR="00E0476C" w:rsidRPr="00934137" w:rsidRDefault="00E0476C" w:rsidP="00353C34">
      <w:pPr>
        <w:pStyle w:val="SCREEN"/>
        <w:rPr>
          <w:sz w:val="16"/>
          <w:szCs w:val="16"/>
        </w:rPr>
      </w:pPr>
      <w:r w:rsidRPr="00934137">
        <w:rPr>
          <w:sz w:val="16"/>
          <w:szCs w:val="16"/>
        </w:rPr>
        <w:t>IA-INPT               INPAT  INPATIENT                                         IA-INPT</w:t>
      </w:r>
    </w:p>
    <w:p w14:paraId="7CF4CBC2" w14:textId="0CB1DD6D" w:rsidR="00E0476C" w:rsidRPr="00934137" w:rsidRDefault="00E0476C" w:rsidP="00353C34">
      <w:pPr>
        <w:pStyle w:val="SCREEN"/>
        <w:rPr>
          <w:sz w:val="16"/>
          <w:szCs w:val="16"/>
        </w:rPr>
      </w:pPr>
      <w:r w:rsidRPr="00934137">
        <w:rPr>
          <w:sz w:val="16"/>
          <w:szCs w:val="16"/>
        </w:rPr>
        <w:t>IA-OPT                OUTPA                           DEC 31,2013              IA-OPT VST</w:t>
      </w:r>
    </w:p>
    <w:p w14:paraId="5639D9C5" w14:textId="1E885A51" w:rsidR="00E0476C" w:rsidRPr="00934137" w:rsidRDefault="00E0476C" w:rsidP="00353C34">
      <w:pPr>
        <w:pStyle w:val="SCREEN"/>
        <w:rPr>
          <w:sz w:val="16"/>
          <w:szCs w:val="16"/>
        </w:rPr>
      </w:pPr>
      <w:r w:rsidRPr="00934137">
        <w:rPr>
          <w:sz w:val="16"/>
          <w:szCs w:val="16"/>
        </w:rPr>
        <w:t xml:space="preserve">                                                                               IA-RX FILL</w:t>
      </w:r>
    </w:p>
    <w:p w14:paraId="046443FF" w14:textId="6FFDA659" w:rsidR="00E0476C" w:rsidRPr="00934137" w:rsidRDefault="00E0476C" w:rsidP="00353C34">
      <w:pPr>
        <w:pStyle w:val="SCREEN"/>
        <w:rPr>
          <w:sz w:val="16"/>
          <w:szCs w:val="16"/>
        </w:rPr>
      </w:pPr>
      <w:r w:rsidRPr="00934137">
        <w:rPr>
          <w:sz w:val="16"/>
          <w:szCs w:val="16"/>
        </w:rPr>
        <w:t xml:space="preserve">                                                                               IA-OPT VST PM&amp;RS</w:t>
      </w:r>
    </w:p>
    <w:p w14:paraId="1591308E" w14:textId="70E384C3" w:rsidR="00E0476C" w:rsidRPr="00934137" w:rsidRDefault="00E0476C" w:rsidP="00353C34">
      <w:pPr>
        <w:pStyle w:val="SCREEN"/>
        <w:rPr>
          <w:sz w:val="16"/>
          <w:szCs w:val="16"/>
        </w:rPr>
      </w:pPr>
      <w:r w:rsidRPr="00934137">
        <w:rPr>
          <w:sz w:val="16"/>
          <w:szCs w:val="16"/>
        </w:rPr>
        <w:t xml:space="preserve">                                                                               IA-OPT VST POLYTRAUMA</w:t>
      </w:r>
    </w:p>
    <w:p w14:paraId="7E0083C9" w14:textId="77777777" w:rsidR="00E0476C" w:rsidRPr="00934137" w:rsidRDefault="00E0476C" w:rsidP="00353C34">
      <w:pPr>
        <w:pStyle w:val="SCREEN"/>
        <w:rPr>
          <w:sz w:val="16"/>
          <w:szCs w:val="16"/>
        </w:rPr>
      </w:pPr>
      <w:r w:rsidRPr="00934137">
        <w:rPr>
          <w:sz w:val="16"/>
          <w:szCs w:val="16"/>
        </w:rPr>
        <w:t>IA-RX                 OUTPA              JAN 1,2014   DEC 31,2014  YES         RX COST                         YES</w:t>
      </w:r>
    </w:p>
    <w:p w14:paraId="74CCABCE" w14:textId="63692459" w:rsidR="00E0476C" w:rsidRPr="00934137" w:rsidRDefault="00E0476C" w:rsidP="00353C34">
      <w:pPr>
        <w:pStyle w:val="SCREEN"/>
        <w:rPr>
          <w:sz w:val="16"/>
          <w:szCs w:val="16"/>
        </w:rPr>
      </w:pPr>
      <w:r w:rsidRPr="00934137">
        <w:rPr>
          <w:sz w:val="16"/>
          <w:szCs w:val="16"/>
        </w:rPr>
        <w:t>IA-OPT                OUTPA              JAN 1,2014                            IA-OPT VST</w:t>
      </w:r>
    </w:p>
    <w:p w14:paraId="6AE7EC5A" w14:textId="53A45FBE" w:rsidR="00E0476C" w:rsidRPr="00934137" w:rsidRDefault="00E0476C" w:rsidP="00353C34">
      <w:pPr>
        <w:pStyle w:val="SCREEN"/>
        <w:rPr>
          <w:sz w:val="16"/>
          <w:szCs w:val="16"/>
        </w:rPr>
      </w:pPr>
      <w:r w:rsidRPr="00934137">
        <w:rPr>
          <w:sz w:val="16"/>
          <w:szCs w:val="16"/>
        </w:rPr>
        <w:t xml:space="preserve">                                                                               IA-OPT VST PM&amp;RS</w:t>
      </w:r>
    </w:p>
    <w:p w14:paraId="5E6335E6" w14:textId="63F9EE10" w:rsidR="00E0476C" w:rsidRPr="00934137" w:rsidRDefault="00E0476C" w:rsidP="00353C34">
      <w:pPr>
        <w:pStyle w:val="SCREEN"/>
        <w:rPr>
          <w:sz w:val="16"/>
          <w:szCs w:val="16"/>
        </w:rPr>
      </w:pPr>
      <w:r w:rsidRPr="00934137">
        <w:rPr>
          <w:sz w:val="16"/>
          <w:szCs w:val="16"/>
        </w:rPr>
        <w:t xml:space="preserve">                                                                               IA-OPT VST POLYTRAUMA</w:t>
      </w:r>
    </w:p>
    <w:p w14:paraId="1F17A67A" w14:textId="062EC730" w:rsidR="00E0476C" w:rsidRPr="00934137" w:rsidRDefault="00E0476C" w:rsidP="00353C34">
      <w:pPr>
        <w:pStyle w:val="SCREEN"/>
        <w:rPr>
          <w:sz w:val="16"/>
          <w:szCs w:val="16"/>
        </w:rPr>
      </w:pPr>
      <w:r w:rsidRPr="00934137">
        <w:rPr>
          <w:sz w:val="16"/>
          <w:szCs w:val="16"/>
        </w:rPr>
        <w:lastRenderedPageBreak/>
        <w:t xml:space="preserve">                                                                               IA-OPT DENTAL</w:t>
      </w:r>
    </w:p>
    <w:p w14:paraId="695A5BB4" w14:textId="77777777" w:rsidR="00E0476C" w:rsidRPr="00934137" w:rsidRDefault="00E0476C" w:rsidP="00353C34">
      <w:pPr>
        <w:pStyle w:val="SCREEN"/>
        <w:rPr>
          <w:sz w:val="16"/>
          <w:szCs w:val="16"/>
        </w:rPr>
      </w:pPr>
      <w:r w:rsidRPr="00934137">
        <w:rPr>
          <w:sz w:val="16"/>
          <w:szCs w:val="16"/>
        </w:rPr>
        <w:t>IA-RX                 OUTPA              JAN 1,2015   DEC 31,2015  YES         RX COST                         YES</w:t>
      </w:r>
    </w:p>
    <w:p w14:paraId="4A7CE9DF" w14:textId="77777777" w:rsidR="00E0476C" w:rsidRPr="00934137" w:rsidRDefault="00E0476C" w:rsidP="00353C34">
      <w:pPr>
        <w:pStyle w:val="SCREEN"/>
        <w:rPr>
          <w:sz w:val="16"/>
          <w:szCs w:val="16"/>
        </w:rPr>
      </w:pPr>
      <w:r w:rsidRPr="00934137">
        <w:rPr>
          <w:sz w:val="16"/>
          <w:szCs w:val="16"/>
        </w:rPr>
        <w:t>IA-RX                 OUTPA              JAN 1,2016   DEC 31,2016  YES         RX COST                         YES</w:t>
      </w:r>
    </w:p>
    <w:p w14:paraId="3524F5EA" w14:textId="77777777" w:rsidR="00E0476C" w:rsidRPr="00934137" w:rsidRDefault="00E0476C" w:rsidP="00353C34">
      <w:pPr>
        <w:pStyle w:val="SCREEN"/>
        <w:rPr>
          <w:sz w:val="16"/>
          <w:szCs w:val="16"/>
        </w:rPr>
      </w:pPr>
      <w:r w:rsidRPr="00934137">
        <w:rPr>
          <w:sz w:val="16"/>
          <w:szCs w:val="16"/>
        </w:rPr>
        <w:t>IA-RX                 OUTPA              JAN 1,2017   DEC 31,2017  YES         RX COST                         YES</w:t>
      </w:r>
    </w:p>
    <w:p w14:paraId="65FAED0B" w14:textId="77777777" w:rsidR="00E0476C" w:rsidRPr="00934137" w:rsidRDefault="00E0476C" w:rsidP="00353C34">
      <w:pPr>
        <w:pStyle w:val="SCREEN"/>
        <w:rPr>
          <w:sz w:val="16"/>
          <w:szCs w:val="16"/>
        </w:rPr>
      </w:pPr>
      <w:r w:rsidRPr="00934137">
        <w:rPr>
          <w:sz w:val="16"/>
          <w:szCs w:val="16"/>
        </w:rPr>
        <w:t>IA-RX                 OUTPA              JAN 1,2018                YES         RX COST                         YES</w:t>
      </w:r>
    </w:p>
    <w:p w14:paraId="6664B36F" w14:textId="77777777" w:rsidR="00E0476C" w:rsidRPr="00934137" w:rsidRDefault="00E0476C" w:rsidP="00353C34">
      <w:pPr>
        <w:pStyle w:val="SCREEN"/>
        <w:rPr>
          <w:sz w:val="16"/>
          <w:szCs w:val="16"/>
        </w:rPr>
      </w:pPr>
      <w:r w:rsidRPr="00934137">
        <w:rPr>
          <w:sz w:val="16"/>
          <w:szCs w:val="16"/>
        </w:rPr>
        <w:t>RATE SCHEDULE List                                                                                      OCT 25, 2018@17:16   PAGE 99</w:t>
      </w:r>
    </w:p>
    <w:p w14:paraId="40448D81"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20F56216" w14:textId="77777777" w:rsidR="00E0476C" w:rsidRPr="00934137" w:rsidRDefault="00E0476C" w:rsidP="00353C34">
      <w:pPr>
        <w:pStyle w:val="SCREEN"/>
        <w:rPr>
          <w:sz w:val="16"/>
          <w:szCs w:val="16"/>
        </w:rPr>
      </w:pPr>
      <w:r w:rsidRPr="00934137">
        <w:rPr>
          <w:sz w:val="16"/>
          <w:szCs w:val="16"/>
        </w:rPr>
        <w:t>NAME                  TYPE   SERVICE     DATE         DATE         ADJUSTED    CHARGE SET                      ADD</w:t>
      </w:r>
    </w:p>
    <w:p w14:paraId="25FD62E9" w14:textId="4B9C3B14" w:rsidR="00E0476C" w:rsidRPr="00934137" w:rsidRDefault="00E0476C" w:rsidP="00353C34">
      <w:pPr>
        <w:pStyle w:val="SCREEN"/>
        <w:rPr>
          <w:sz w:val="16"/>
          <w:szCs w:val="16"/>
        </w:rPr>
      </w:pPr>
      <w:r w:rsidRPr="00934137">
        <w:rPr>
          <w:sz w:val="16"/>
          <w:szCs w:val="16"/>
        </w:rPr>
        <w:t>-----------------------------------------------------------------------------------------------------------------------</w:t>
      </w:r>
    </w:p>
    <w:p w14:paraId="04C85798" w14:textId="77777777" w:rsidR="00E0476C" w:rsidRPr="00934137" w:rsidRDefault="00E0476C" w:rsidP="00353C34">
      <w:pPr>
        <w:pStyle w:val="SCREEN"/>
        <w:rPr>
          <w:sz w:val="16"/>
          <w:szCs w:val="16"/>
        </w:rPr>
      </w:pPr>
      <w:r w:rsidRPr="00934137">
        <w:rPr>
          <w:sz w:val="16"/>
          <w:szCs w:val="16"/>
        </w:rPr>
        <w:t xml:space="preserve">        RATE TYPE: NO FAULT INS.</w:t>
      </w:r>
    </w:p>
    <w:p w14:paraId="14D5189F" w14:textId="77777777" w:rsidR="00E0476C" w:rsidRPr="00934137" w:rsidRDefault="00E0476C" w:rsidP="00353C34">
      <w:pPr>
        <w:pStyle w:val="SCREEN"/>
        <w:rPr>
          <w:sz w:val="16"/>
          <w:szCs w:val="16"/>
        </w:rPr>
      </w:pPr>
      <w:r w:rsidRPr="00934137">
        <w:rPr>
          <w:sz w:val="16"/>
          <w:szCs w:val="16"/>
        </w:rPr>
        <w:t>NF-INPT               INPAT  INPATIENT                AUG 31,1999              TL-INPT (NPF)                   YES</w:t>
      </w:r>
    </w:p>
    <w:p w14:paraId="4E1E3A4B" w14:textId="77777777" w:rsidR="00E0476C" w:rsidRPr="00934137" w:rsidRDefault="00E0476C" w:rsidP="00353C34">
      <w:pPr>
        <w:pStyle w:val="SCREEN"/>
        <w:rPr>
          <w:sz w:val="16"/>
          <w:szCs w:val="16"/>
        </w:rPr>
      </w:pPr>
      <w:r w:rsidRPr="00934137">
        <w:rPr>
          <w:sz w:val="16"/>
          <w:szCs w:val="16"/>
        </w:rPr>
        <w:t xml:space="preserve">                                                                               TL-INPT (PF)                    YES</w:t>
      </w:r>
    </w:p>
    <w:p w14:paraId="78AF215D" w14:textId="77777777" w:rsidR="00E0476C" w:rsidRPr="00934137" w:rsidRDefault="00E0476C" w:rsidP="00353C34">
      <w:pPr>
        <w:pStyle w:val="SCREEN"/>
        <w:rPr>
          <w:sz w:val="16"/>
          <w:szCs w:val="16"/>
        </w:rPr>
      </w:pPr>
      <w:r w:rsidRPr="00934137">
        <w:rPr>
          <w:sz w:val="16"/>
          <w:szCs w:val="16"/>
        </w:rPr>
        <w:t>NF-INPT               INPAT              SEP 1,1999   DEC 18,2003              RC-INPT R&amp;B 442                 YES</w:t>
      </w:r>
    </w:p>
    <w:p w14:paraId="719FEFFB" w14:textId="77777777" w:rsidR="00E0476C" w:rsidRPr="00934137" w:rsidRDefault="00E0476C" w:rsidP="00353C34">
      <w:pPr>
        <w:pStyle w:val="SCREEN"/>
        <w:rPr>
          <w:sz w:val="16"/>
          <w:szCs w:val="16"/>
        </w:rPr>
      </w:pPr>
      <w:r w:rsidRPr="00934137">
        <w:rPr>
          <w:sz w:val="16"/>
          <w:szCs w:val="16"/>
        </w:rPr>
        <w:t xml:space="preserve">                                                                               RC-INPT ANC 442                 YES</w:t>
      </w:r>
    </w:p>
    <w:p w14:paraId="1FC6727C" w14:textId="43934269" w:rsidR="00E0476C" w:rsidRPr="00934137" w:rsidRDefault="00E0476C" w:rsidP="00353C34">
      <w:pPr>
        <w:pStyle w:val="SCREEN"/>
        <w:rPr>
          <w:sz w:val="16"/>
          <w:szCs w:val="16"/>
        </w:rPr>
      </w:pPr>
      <w:r w:rsidRPr="00934137">
        <w:rPr>
          <w:sz w:val="16"/>
          <w:szCs w:val="16"/>
        </w:rPr>
        <w:t xml:space="preserve">                                                                               RC-SNF 442</w:t>
      </w:r>
    </w:p>
    <w:p w14:paraId="1B22D418" w14:textId="77777777" w:rsidR="00E0476C" w:rsidRPr="00934137" w:rsidRDefault="00E0476C" w:rsidP="00353C34">
      <w:pPr>
        <w:pStyle w:val="SCREEN"/>
        <w:rPr>
          <w:sz w:val="16"/>
          <w:szCs w:val="16"/>
        </w:rPr>
      </w:pPr>
      <w:r w:rsidRPr="00934137">
        <w:rPr>
          <w:sz w:val="16"/>
          <w:szCs w:val="16"/>
        </w:rPr>
        <w:t xml:space="preserve">                                                                               RC-PHYSICIAN 442                YES</w:t>
      </w:r>
    </w:p>
    <w:p w14:paraId="222F566A" w14:textId="77777777" w:rsidR="00E0476C" w:rsidRPr="00934137" w:rsidRDefault="00E0476C" w:rsidP="00353C34">
      <w:pPr>
        <w:pStyle w:val="SCREEN"/>
        <w:rPr>
          <w:sz w:val="16"/>
          <w:szCs w:val="16"/>
        </w:rPr>
      </w:pPr>
      <w:r w:rsidRPr="00934137">
        <w:rPr>
          <w:sz w:val="16"/>
          <w:szCs w:val="16"/>
        </w:rPr>
        <w:t>NF-INPT               INPAT              DEC 19,2003                           RC-INPT R&amp;B 442                 YES</w:t>
      </w:r>
    </w:p>
    <w:p w14:paraId="0D12F51B" w14:textId="77777777" w:rsidR="00E0476C" w:rsidRPr="00934137" w:rsidRDefault="00E0476C" w:rsidP="00353C34">
      <w:pPr>
        <w:pStyle w:val="SCREEN"/>
        <w:rPr>
          <w:sz w:val="16"/>
          <w:szCs w:val="16"/>
        </w:rPr>
      </w:pPr>
      <w:r w:rsidRPr="00934137">
        <w:rPr>
          <w:sz w:val="16"/>
          <w:szCs w:val="16"/>
        </w:rPr>
        <w:t xml:space="preserve">                                                                               RC-INPT ANC 442                 YES</w:t>
      </w:r>
    </w:p>
    <w:p w14:paraId="2B51C30F" w14:textId="77777777" w:rsidR="00E0476C" w:rsidRPr="00934137" w:rsidRDefault="00E0476C" w:rsidP="00353C34">
      <w:pPr>
        <w:pStyle w:val="SCREEN"/>
        <w:rPr>
          <w:sz w:val="16"/>
          <w:szCs w:val="16"/>
        </w:rPr>
      </w:pPr>
      <w:r w:rsidRPr="00934137">
        <w:rPr>
          <w:sz w:val="16"/>
          <w:szCs w:val="16"/>
        </w:rPr>
        <w:t xml:space="preserve">                                                                               RC-INPT FAC PR 442              YES</w:t>
      </w:r>
    </w:p>
    <w:p w14:paraId="7AB4DD67" w14:textId="77777777" w:rsidR="00E0476C" w:rsidRPr="00934137" w:rsidRDefault="00E0476C" w:rsidP="00353C34">
      <w:pPr>
        <w:pStyle w:val="SCREEN"/>
        <w:rPr>
          <w:sz w:val="16"/>
          <w:szCs w:val="16"/>
        </w:rPr>
      </w:pPr>
      <w:r w:rsidRPr="00934137">
        <w:rPr>
          <w:sz w:val="16"/>
          <w:szCs w:val="16"/>
        </w:rPr>
        <w:t xml:space="preserve">                                                                               RC-INPT FAC HR 442              YES</w:t>
      </w:r>
    </w:p>
    <w:p w14:paraId="079EB926" w14:textId="77777777" w:rsidR="00E0476C" w:rsidRPr="00934137" w:rsidRDefault="00E0476C" w:rsidP="00353C34">
      <w:pPr>
        <w:pStyle w:val="SCREEN"/>
        <w:rPr>
          <w:sz w:val="16"/>
          <w:szCs w:val="16"/>
        </w:rPr>
      </w:pPr>
      <w:r w:rsidRPr="00934137">
        <w:rPr>
          <w:sz w:val="16"/>
          <w:szCs w:val="16"/>
        </w:rPr>
        <w:t xml:space="preserve">                                                                               RC-INPT FAC ML 442              YES</w:t>
      </w:r>
    </w:p>
    <w:p w14:paraId="6F319CAD" w14:textId="77777777" w:rsidR="00E0476C" w:rsidRPr="00934137" w:rsidRDefault="00E0476C" w:rsidP="00353C34">
      <w:pPr>
        <w:pStyle w:val="SCREEN"/>
        <w:rPr>
          <w:sz w:val="16"/>
          <w:szCs w:val="16"/>
        </w:rPr>
      </w:pPr>
      <w:r w:rsidRPr="00934137">
        <w:rPr>
          <w:sz w:val="16"/>
          <w:szCs w:val="16"/>
        </w:rPr>
        <w:t xml:space="preserve">                                                                               RC-INPT R&amp;B ICU 442             YES</w:t>
      </w:r>
    </w:p>
    <w:p w14:paraId="5D5489B0" w14:textId="77777777" w:rsidR="00E0476C" w:rsidRPr="00934137" w:rsidRDefault="00E0476C" w:rsidP="00353C34">
      <w:pPr>
        <w:pStyle w:val="SCREEN"/>
        <w:rPr>
          <w:sz w:val="16"/>
          <w:szCs w:val="16"/>
        </w:rPr>
      </w:pPr>
      <w:r w:rsidRPr="00934137">
        <w:rPr>
          <w:sz w:val="16"/>
          <w:szCs w:val="16"/>
        </w:rPr>
        <w:t xml:space="preserve">                                                                               RC-INPT ANC ICU 442             YES</w:t>
      </w:r>
    </w:p>
    <w:p w14:paraId="0F33140F" w14:textId="77777777" w:rsidR="00E0476C" w:rsidRPr="00934137" w:rsidRDefault="00E0476C" w:rsidP="00353C34">
      <w:pPr>
        <w:pStyle w:val="SCREEN"/>
        <w:rPr>
          <w:sz w:val="16"/>
          <w:szCs w:val="16"/>
        </w:rPr>
      </w:pPr>
      <w:r w:rsidRPr="00934137">
        <w:rPr>
          <w:sz w:val="16"/>
          <w:szCs w:val="16"/>
        </w:rPr>
        <w:t xml:space="preserve">                                                                               RC-PHYSICIAN INPT PR 442        YES</w:t>
      </w:r>
    </w:p>
    <w:p w14:paraId="3595453D" w14:textId="77777777" w:rsidR="00E0476C" w:rsidRPr="00934137" w:rsidRDefault="00E0476C" w:rsidP="00353C34">
      <w:pPr>
        <w:pStyle w:val="SCREEN"/>
        <w:rPr>
          <w:sz w:val="16"/>
          <w:szCs w:val="16"/>
        </w:rPr>
      </w:pPr>
      <w:r w:rsidRPr="00934137">
        <w:rPr>
          <w:sz w:val="16"/>
          <w:szCs w:val="16"/>
        </w:rPr>
        <w:t xml:space="preserve">                                                                               RC-PHYSICIAN INPT MN 442        YES</w:t>
      </w:r>
    </w:p>
    <w:p w14:paraId="3A8DFB12" w14:textId="77777777" w:rsidR="00E0476C" w:rsidRPr="00934137" w:rsidRDefault="00E0476C" w:rsidP="00353C34">
      <w:pPr>
        <w:pStyle w:val="SCREEN"/>
        <w:rPr>
          <w:sz w:val="16"/>
          <w:szCs w:val="16"/>
        </w:rPr>
      </w:pPr>
      <w:r w:rsidRPr="00934137">
        <w:rPr>
          <w:sz w:val="16"/>
          <w:szCs w:val="16"/>
        </w:rPr>
        <w:t>NF-SNF                INPAT  SKILLED NU  DEC 19,2003                           RC-SNF INC 442                  YES</w:t>
      </w:r>
    </w:p>
    <w:p w14:paraId="73E5A712" w14:textId="77777777" w:rsidR="00E0476C" w:rsidRPr="00934137" w:rsidRDefault="00E0476C" w:rsidP="00353C34">
      <w:pPr>
        <w:pStyle w:val="SCREEN"/>
        <w:rPr>
          <w:sz w:val="16"/>
          <w:szCs w:val="16"/>
        </w:rPr>
      </w:pPr>
      <w:r w:rsidRPr="00934137">
        <w:rPr>
          <w:sz w:val="16"/>
          <w:szCs w:val="16"/>
        </w:rPr>
        <w:t>RATE SCHEDULE List                                                                                     OCT 25, 2018@17:16   PAGE 100</w:t>
      </w:r>
    </w:p>
    <w:p w14:paraId="4C474CF5"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666030BD" w14:textId="77777777" w:rsidR="00E0476C" w:rsidRPr="00934137" w:rsidRDefault="00E0476C" w:rsidP="00353C34">
      <w:pPr>
        <w:pStyle w:val="SCREEN"/>
        <w:rPr>
          <w:sz w:val="16"/>
          <w:szCs w:val="16"/>
        </w:rPr>
      </w:pPr>
      <w:r w:rsidRPr="00934137">
        <w:rPr>
          <w:sz w:val="16"/>
          <w:szCs w:val="16"/>
        </w:rPr>
        <w:t>NAME                  TYPE   SERVICE     DATE         DATE         ADJUSTED    CHARGE SET                      ADD</w:t>
      </w:r>
    </w:p>
    <w:p w14:paraId="4BE8BCC8" w14:textId="03678F50" w:rsidR="00E0476C" w:rsidRPr="00934137" w:rsidRDefault="00E0476C" w:rsidP="00353C34">
      <w:pPr>
        <w:pStyle w:val="SCREEN"/>
        <w:rPr>
          <w:sz w:val="16"/>
          <w:szCs w:val="16"/>
        </w:rPr>
      </w:pPr>
      <w:r w:rsidRPr="00934137">
        <w:rPr>
          <w:sz w:val="16"/>
          <w:szCs w:val="16"/>
        </w:rPr>
        <w:t>-----------------------------------------------------------------------------------------------------------------------</w:t>
      </w:r>
    </w:p>
    <w:p w14:paraId="3A9F265D" w14:textId="77777777" w:rsidR="00E0476C" w:rsidRPr="00934137" w:rsidRDefault="00E0476C" w:rsidP="00353C34">
      <w:pPr>
        <w:pStyle w:val="SCREEN"/>
        <w:rPr>
          <w:sz w:val="16"/>
          <w:szCs w:val="16"/>
        </w:rPr>
      </w:pPr>
      <w:r w:rsidRPr="00934137">
        <w:rPr>
          <w:sz w:val="16"/>
          <w:szCs w:val="16"/>
        </w:rPr>
        <w:t xml:space="preserve">                                                                               RC-SNF FAC PR 442               YES</w:t>
      </w:r>
    </w:p>
    <w:p w14:paraId="068F923C" w14:textId="77777777" w:rsidR="00E0476C" w:rsidRPr="00934137" w:rsidRDefault="00E0476C" w:rsidP="00353C34">
      <w:pPr>
        <w:pStyle w:val="SCREEN"/>
        <w:rPr>
          <w:sz w:val="16"/>
          <w:szCs w:val="16"/>
        </w:rPr>
      </w:pPr>
      <w:r w:rsidRPr="00934137">
        <w:rPr>
          <w:sz w:val="16"/>
          <w:szCs w:val="16"/>
        </w:rPr>
        <w:t xml:space="preserve">                                                                               RC-SNF FAC HR 442               YES</w:t>
      </w:r>
    </w:p>
    <w:p w14:paraId="4CE9B01C" w14:textId="77777777" w:rsidR="00E0476C" w:rsidRPr="00934137" w:rsidRDefault="00E0476C" w:rsidP="00353C34">
      <w:pPr>
        <w:pStyle w:val="SCREEN"/>
        <w:rPr>
          <w:sz w:val="16"/>
          <w:szCs w:val="16"/>
        </w:rPr>
      </w:pPr>
      <w:r w:rsidRPr="00934137">
        <w:rPr>
          <w:sz w:val="16"/>
          <w:szCs w:val="16"/>
        </w:rPr>
        <w:t xml:space="preserve">                                                                               RC-SNF FAC ML 442               YES</w:t>
      </w:r>
    </w:p>
    <w:p w14:paraId="3C15F15F" w14:textId="77777777" w:rsidR="00E0476C" w:rsidRPr="00934137" w:rsidRDefault="00E0476C" w:rsidP="00353C34">
      <w:pPr>
        <w:pStyle w:val="SCREEN"/>
        <w:rPr>
          <w:sz w:val="16"/>
          <w:szCs w:val="16"/>
        </w:rPr>
      </w:pPr>
      <w:r w:rsidRPr="00934137">
        <w:rPr>
          <w:sz w:val="16"/>
          <w:szCs w:val="16"/>
        </w:rPr>
        <w:t xml:space="preserve">                                                                               RC-PHYSICIAN SNF PR 442         YES</w:t>
      </w:r>
    </w:p>
    <w:p w14:paraId="30D9A321" w14:textId="77777777" w:rsidR="00E0476C" w:rsidRPr="00934137" w:rsidRDefault="00E0476C" w:rsidP="00353C34">
      <w:pPr>
        <w:pStyle w:val="SCREEN"/>
        <w:rPr>
          <w:sz w:val="16"/>
          <w:szCs w:val="16"/>
        </w:rPr>
      </w:pPr>
      <w:r w:rsidRPr="00934137">
        <w:rPr>
          <w:sz w:val="16"/>
          <w:szCs w:val="16"/>
        </w:rPr>
        <w:t xml:space="preserve">                                                                               RC-PHYSICIAN SNF MN 442         YES</w:t>
      </w:r>
    </w:p>
    <w:p w14:paraId="2853E5C2" w14:textId="77777777" w:rsidR="00E0476C" w:rsidRPr="00934137" w:rsidRDefault="00E0476C" w:rsidP="00353C34">
      <w:pPr>
        <w:pStyle w:val="SCREEN"/>
        <w:rPr>
          <w:sz w:val="16"/>
          <w:szCs w:val="16"/>
        </w:rPr>
      </w:pPr>
      <w:r w:rsidRPr="00934137">
        <w:rPr>
          <w:sz w:val="16"/>
          <w:szCs w:val="16"/>
        </w:rPr>
        <w:t>NF-OPT                OUTPA                           AUG 31,1999              TL-OPT VST                      YES</w:t>
      </w:r>
    </w:p>
    <w:p w14:paraId="35A202DE" w14:textId="77777777" w:rsidR="00E0476C" w:rsidRPr="00934137" w:rsidRDefault="00E0476C" w:rsidP="00353C34">
      <w:pPr>
        <w:pStyle w:val="SCREEN"/>
        <w:rPr>
          <w:sz w:val="16"/>
          <w:szCs w:val="16"/>
        </w:rPr>
      </w:pPr>
      <w:r w:rsidRPr="00934137">
        <w:rPr>
          <w:sz w:val="16"/>
          <w:szCs w:val="16"/>
        </w:rPr>
        <w:t xml:space="preserve">                                                                               TL-RX FILL                      YES</w:t>
      </w:r>
    </w:p>
    <w:p w14:paraId="2354CBC0" w14:textId="77777777" w:rsidR="00E0476C" w:rsidRPr="00934137" w:rsidRDefault="00E0476C" w:rsidP="00353C34">
      <w:pPr>
        <w:pStyle w:val="SCREEN"/>
        <w:rPr>
          <w:sz w:val="16"/>
          <w:szCs w:val="16"/>
        </w:rPr>
      </w:pPr>
      <w:r w:rsidRPr="00934137">
        <w:rPr>
          <w:sz w:val="16"/>
          <w:szCs w:val="16"/>
        </w:rPr>
        <w:t>NF-OPT                OUTPA              SEP 1,1999   DEC 18,2003              RC-OPT FAC 442                  YES</w:t>
      </w:r>
    </w:p>
    <w:p w14:paraId="07195B12" w14:textId="77777777" w:rsidR="00E0476C" w:rsidRPr="00934137" w:rsidRDefault="00E0476C" w:rsidP="00353C34">
      <w:pPr>
        <w:pStyle w:val="SCREEN"/>
        <w:rPr>
          <w:sz w:val="16"/>
          <w:szCs w:val="16"/>
        </w:rPr>
      </w:pPr>
      <w:r w:rsidRPr="00934137">
        <w:rPr>
          <w:sz w:val="16"/>
          <w:szCs w:val="16"/>
        </w:rPr>
        <w:t xml:space="preserve">                                                                               RC-PHYSICIAN 442                YES</w:t>
      </w:r>
    </w:p>
    <w:p w14:paraId="72C77E9A" w14:textId="77777777" w:rsidR="00E0476C" w:rsidRPr="00934137" w:rsidRDefault="00E0476C" w:rsidP="00353C34">
      <w:pPr>
        <w:pStyle w:val="SCREEN"/>
        <w:rPr>
          <w:sz w:val="16"/>
          <w:szCs w:val="16"/>
        </w:rPr>
      </w:pPr>
      <w:r w:rsidRPr="00934137">
        <w:rPr>
          <w:sz w:val="16"/>
          <w:szCs w:val="16"/>
        </w:rPr>
        <w:t xml:space="preserve">                                                                               RC-OPT FAC 442GB                YES</w:t>
      </w:r>
    </w:p>
    <w:p w14:paraId="6A50DB92" w14:textId="77777777" w:rsidR="00E0476C" w:rsidRPr="00934137" w:rsidRDefault="00E0476C" w:rsidP="00353C34">
      <w:pPr>
        <w:pStyle w:val="SCREEN"/>
        <w:rPr>
          <w:sz w:val="16"/>
          <w:szCs w:val="16"/>
        </w:rPr>
      </w:pPr>
      <w:r w:rsidRPr="00934137">
        <w:rPr>
          <w:sz w:val="16"/>
          <w:szCs w:val="16"/>
        </w:rPr>
        <w:t xml:space="preserve">                                                                               RC-PHYSICIAN 442GB              YES</w:t>
      </w:r>
    </w:p>
    <w:p w14:paraId="3B04532B" w14:textId="77777777" w:rsidR="00E0476C" w:rsidRPr="00934137" w:rsidRDefault="00E0476C" w:rsidP="00353C34">
      <w:pPr>
        <w:pStyle w:val="SCREEN"/>
        <w:rPr>
          <w:sz w:val="16"/>
          <w:szCs w:val="16"/>
        </w:rPr>
      </w:pPr>
      <w:r w:rsidRPr="00934137">
        <w:rPr>
          <w:sz w:val="16"/>
          <w:szCs w:val="16"/>
        </w:rPr>
        <w:t xml:space="preserve">                                                                               RC-OPT FAC 442GC                YES</w:t>
      </w:r>
    </w:p>
    <w:p w14:paraId="2FF77E60" w14:textId="77777777" w:rsidR="00E0476C" w:rsidRPr="00934137" w:rsidRDefault="00E0476C" w:rsidP="00353C34">
      <w:pPr>
        <w:pStyle w:val="SCREEN"/>
        <w:rPr>
          <w:sz w:val="16"/>
          <w:szCs w:val="16"/>
        </w:rPr>
      </w:pPr>
      <w:r w:rsidRPr="00934137">
        <w:rPr>
          <w:sz w:val="16"/>
          <w:szCs w:val="16"/>
        </w:rPr>
        <w:t xml:space="preserve">                                                                               RC-PHYSICIAN 442GC              YES</w:t>
      </w:r>
    </w:p>
    <w:p w14:paraId="44B7F5FA" w14:textId="77777777" w:rsidR="00E0476C" w:rsidRPr="00934137" w:rsidRDefault="00E0476C" w:rsidP="00353C34">
      <w:pPr>
        <w:pStyle w:val="SCREEN"/>
        <w:rPr>
          <w:sz w:val="16"/>
          <w:szCs w:val="16"/>
        </w:rPr>
      </w:pPr>
      <w:r w:rsidRPr="00934137">
        <w:rPr>
          <w:sz w:val="16"/>
          <w:szCs w:val="16"/>
        </w:rPr>
        <w:t xml:space="preserve">                                                                               RC-OPT FAC 442GD                YES</w:t>
      </w:r>
    </w:p>
    <w:p w14:paraId="60644E23" w14:textId="77777777" w:rsidR="00E0476C" w:rsidRPr="00934137" w:rsidRDefault="00E0476C" w:rsidP="00353C34">
      <w:pPr>
        <w:pStyle w:val="SCREEN"/>
        <w:rPr>
          <w:sz w:val="16"/>
          <w:szCs w:val="16"/>
        </w:rPr>
      </w:pPr>
      <w:r w:rsidRPr="00934137">
        <w:rPr>
          <w:sz w:val="16"/>
          <w:szCs w:val="16"/>
        </w:rPr>
        <w:t xml:space="preserve">                                                                               RC-PHYSICIAN 442GD              YES</w:t>
      </w:r>
    </w:p>
    <w:p w14:paraId="03167826" w14:textId="77777777" w:rsidR="00E0476C" w:rsidRPr="00934137" w:rsidRDefault="00E0476C" w:rsidP="00353C34">
      <w:pPr>
        <w:pStyle w:val="SCREEN"/>
        <w:rPr>
          <w:sz w:val="16"/>
          <w:szCs w:val="16"/>
        </w:rPr>
      </w:pPr>
      <w:r w:rsidRPr="00934137">
        <w:rPr>
          <w:sz w:val="16"/>
          <w:szCs w:val="16"/>
        </w:rPr>
        <w:t xml:space="preserve">                                                                               RC-OPT FAC 442X1                YES</w:t>
      </w:r>
    </w:p>
    <w:p w14:paraId="100BFEB5" w14:textId="77777777" w:rsidR="00E0476C" w:rsidRPr="00934137" w:rsidRDefault="00E0476C" w:rsidP="00353C34">
      <w:pPr>
        <w:pStyle w:val="SCREEN"/>
        <w:rPr>
          <w:sz w:val="16"/>
          <w:szCs w:val="16"/>
        </w:rPr>
      </w:pPr>
      <w:r w:rsidRPr="00934137">
        <w:rPr>
          <w:sz w:val="16"/>
          <w:szCs w:val="16"/>
        </w:rPr>
        <w:t xml:space="preserve">                                                                               RC-PHYSICIAN 442X1              YES</w:t>
      </w:r>
    </w:p>
    <w:p w14:paraId="37372260" w14:textId="77777777" w:rsidR="00E0476C" w:rsidRPr="00934137" w:rsidRDefault="00E0476C" w:rsidP="00353C34">
      <w:pPr>
        <w:pStyle w:val="SCREEN"/>
        <w:rPr>
          <w:sz w:val="16"/>
          <w:szCs w:val="16"/>
        </w:rPr>
      </w:pPr>
      <w:r w:rsidRPr="00934137">
        <w:rPr>
          <w:sz w:val="16"/>
          <w:szCs w:val="16"/>
        </w:rPr>
        <w:t>NF-RX                 OUTPA              SEP 1,1999   DEC 18,2003              TL-RX FILL                      YES</w:t>
      </w:r>
    </w:p>
    <w:p w14:paraId="592E8554" w14:textId="77777777" w:rsidR="00E0476C" w:rsidRPr="00934137" w:rsidRDefault="00E0476C" w:rsidP="00973661">
      <w:pPr>
        <w:pStyle w:val="SCREEN"/>
        <w:keepNext/>
        <w:rPr>
          <w:sz w:val="16"/>
          <w:szCs w:val="16"/>
        </w:rPr>
      </w:pPr>
      <w:r w:rsidRPr="00934137">
        <w:rPr>
          <w:sz w:val="16"/>
          <w:szCs w:val="16"/>
        </w:rPr>
        <w:lastRenderedPageBreak/>
        <w:t>RATE SCHEDULE List                                                                                     OCT 25, 2018@17:16   PAGE 101</w:t>
      </w:r>
    </w:p>
    <w:p w14:paraId="68BDDA27" w14:textId="77777777" w:rsidR="00E0476C" w:rsidRPr="00934137" w:rsidRDefault="00E0476C" w:rsidP="00973661">
      <w:pPr>
        <w:pStyle w:val="SCREEN"/>
        <w:keepNext/>
        <w:rPr>
          <w:sz w:val="16"/>
          <w:szCs w:val="16"/>
        </w:rPr>
      </w:pPr>
      <w:r w:rsidRPr="00934137">
        <w:rPr>
          <w:sz w:val="16"/>
          <w:szCs w:val="16"/>
        </w:rPr>
        <w:t xml:space="preserve">                      BILL   BILL        EFFECTIVE    INACTIVE     CHARGES                                     AUTO</w:t>
      </w:r>
    </w:p>
    <w:p w14:paraId="566706EC" w14:textId="77777777" w:rsidR="00E0476C" w:rsidRPr="00934137" w:rsidRDefault="00E0476C" w:rsidP="00973661">
      <w:pPr>
        <w:pStyle w:val="SCREEN"/>
        <w:keepNext/>
        <w:rPr>
          <w:sz w:val="16"/>
          <w:szCs w:val="16"/>
        </w:rPr>
      </w:pPr>
      <w:r w:rsidRPr="00934137">
        <w:rPr>
          <w:sz w:val="16"/>
          <w:szCs w:val="16"/>
        </w:rPr>
        <w:t>NAME                  TYPE   SERVICE     DATE         DATE         ADJUSTED    CHARGE SET                      ADD</w:t>
      </w:r>
    </w:p>
    <w:p w14:paraId="069DCD7F" w14:textId="199D2F54" w:rsidR="00E0476C" w:rsidRPr="00934137" w:rsidRDefault="00E0476C" w:rsidP="00973661">
      <w:pPr>
        <w:pStyle w:val="SCREEN"/>
        <w:keepNext/>
        <w:rPr>
          <w:sz w:val="16"/>
          <w:szCs w:val="16"/>
        </w:rPr>
      </w:pPr>
      <w:r w:rsidRPr="00934137">
        <w:rPr>
          <w:sz w:val="16"/>
          <w:szCs w:val="16"/>
        </w:rPr>
        <w:t>---------------------------------------------------------------------------------------------------------------------------------</w:t>
      </w:r>
    </w:p>
    <w:p w14:paraId="6EE13E20" w14:textId="77777777" w:rsidR="00E0476C" w:rsidRPr="00934137" w:rsidRDefault="00E0476C" w:rsidP="00973661">
      <w:pPr>
        <w:pStyle w:val="SCREEN"/>
        <w:keepNext/>
        <w:rPr>
          <w:sz w:val="16"/>
          <w:szCs w:val="16"/>
        </w:rPr>
      </w:pPr>
      <w:r w:rsidRPr="00934137">
        <w:rPr>
          <w:sz w:val="16"/>
          <w:szCs w:val="16"/>
        </w:rPr>
        <w:t>NF-OPT                OUTPA              DEC 19,2003                           RC-PHYSICIAN FS PR 442GB        YES</w:t>
      </w:r>
    </w:p>
    <w:p w14:paraId="52194C48" w14:textId="77777777" w:rsidR="00E0476C" w:rsidRPr="00934137" w:rsidRDefault="00E0476C" w:rsidP="00353C34">
      <w:pPr>
        <w:pStyle w:val="SCREEN"/>
        <w:rPr>
          <w:sz w:val="16"/>
          <w:szCs w:val="16"/>
        </w:rPr>
      </w:pPr>
      <w:r w:rsidRPr="00934137">
        <w:rPr>
          <w:sz w:val="16"/>
          <w:szCs w:val="16"/>
        </w:rPr>
        <w:t xml:space="preserve">                                                                               RC-PHYSICIAN FS PR 442GC        YES</w:t>
      </w:r>
    </w:p>
    <w:p w14:paraId="2F904D55" w14:textId="77777777" w:rsidR="00E0476C" w:rsidRPr="00934137" w:rsidRDefault="00E0476C" w:rsidP="00353C34">
      <w:pPr>
        <w:pStyle w:val="SCREEN"/>
        <w:rPr>
          <w:sz w:val="16"/>
          <w:szCs w:val="16"/>
        </w:rPr>
      </w:pPr>
      <w:r w:rsidRPr="00934137">
        <w:rPr>
          <w:sz w:val="16"/>
          <w:szCs w:val="16"/>
        </w:rPr>
        <w:t xml:space="preserve">                                                                               RC-PHYSICIAN FS PR 442GD        YES</w:t>
      </w:r>
    </w:p>
    <w:p w14:paraId="4DF3944A" w14:textId="77777777" w:rsidR="00E0476C" w:rsidRPr="00934137" w:rsidRDefault="00E0476C" w:rsidP="00353C34">
      <w:pPr>
        <w:pStyle w:val="SCREEN"/>
        <w:rPr>
          <w:sz w:val="16"/>
          <w:szCs w:val="16"/>
        </w:rPr>
      </w:pPr>
      <w:r w:rsidRPr="00934137">
        <w:rPr>
          <w:sz w:val="16"/>
          <w:szCs w:val="16"/>
        </w:rPr>
        <w:t xml:space="preserve">                                                                               RC-PHYSICIAN FS MN 442GD        YES</w:t>
      </w:r>
    </w:p>
    <w:p w14:paraId="148CAFA1" w14:textId="77777777" w:rsidR="00E0476C" w:rsidRPr="00934137" w:rsidRDefault="00E0476C" w:rsidP="00353C34">
      <w:pPr>
        <w:pStyle w:val="SCREEN"/>
        <w:rPr>
          <w:sz w:val="16"/>
          <w:szCs w:val="16"/>
        </w:rPr>
      </w:pPr>
      <w:r w:rsidRPr="00934137">
        <w:rPr>
          <w:sz w:val="16"/>
          <w:szCs w:val="16"/>
        </w:rPr>
        <w:t xml:space="preserve">                                                                               RC-PHYSICIAN FS ML 442GD        YES</w:t>
      </w:r>
    </w:p>
    <w:p w14:paraId="743A77AC" w14:textId="77777777" w:rsidR="00E0476C" w:rsidRPr="00934137" w:rsidRDefault="00E0476C" w:rsidP="00353C34">
      <w:pPr>
        <w:pStyle w:val="SCREEN"/>
        <w:rPr>
          <w:sz w:val="16"/>
          <w:szCs w:val="16"/>
        </w:rPr>
      </w:pPr>
      <w:r w:rsidRPr="00934137">
        <w:rPr>
          <w:sz w:val="16"/>
          <w:szCs w:val="16"/>
        </w:rPr>
        <w:t xml:space="preserve">                                                                               RC-OPT FAC PR 442               YES</w:t>
      </w:r>
    </w:p>
    <w:p w14:paraId="020DE691" w14:textId="77777777" w:rsidR="00E0476C" w:rsidRPr="00934137" w:rsidRDefault="00E0476C" w:rsidP="00353C34">
      <w:pPr>
        <w:pStyle w:val="SCREEN"/>
        <w:rPr>
          <w:sz w:val="16"/>
          <w:szCs w:val="16"/>
        </w:rPr>
      </w:pPr>
      <w:r w:rsidRPr="00934137">
        <w:rPr>
          <w:sz w:val="16"/>
          <w:szCs w:val="16"/>
        </w:rPr>
        <w:t xml:space="preserve">                                                                               RC-OPT FAC HR 442               YES</w:t>
      </w:r>
    </w:p>
    <w:p w14:paraId="6A52FD7F" w14:textId="77777777" w:rsidR="00E0476C" w:rsidRPr="00934137" w:rsidRDefault="00E0476C" w:rsidP="00353C34">
      <w:pPr>
        <w:pStyle w:val="SCREEN"/>
        <w:rPr>
          <w:sz w:val="16"/>
          <w:szCs w:val="16"/>
        </w:rPr>
      </w:pPr>
      <w:r w:rsidRPr="00934137">
        <w:rPr>
          <w:sz w:val="16"/>
          <w:szCs w:val="16"/>
        </w:rPr>
        <w:t xml:space="preserve">                                                                               RC-OPT FAC ML 442               YES</w:t>
      </w:r>
    </w:p>
    <w:p w14:paraId="0CD3F385" w14:textId="36F1A962" w:rsidR="00E0476C" w:rsidRPr="00934137" w:rsidRDefault="00E0476C" w:rsidP="00353C34">
      <w:pPr>
        <w:pStyle w:val="SCREEN"/>
        <w:rPr>
          <w:sz w:val="16"/>
          <w:szCs w:val="16"/>
        </w:rPr>
      </w:pPr>
      <w:r w:rsidRPr="00934137">
        <w:rPr>
          <w:sz w:val="16"/>
          <w:szCs w:val="16"/>
        </w:rPr>
        <w:t xml:space="preserve">                                                                               RC-OPT MISC 442</w:t>
      </w:r>
    </w:p>
    <w:p w14:paraId="3A31DB88" w14:textId="77777777" w:rsidR="00E0476C" w:rsidRPr="00934137" w:rsidRDefault="00E0476C" w:rsidP="00353C34">
      <w:pPr>
        <w:pStyle w:val="SCREEN"/>
        <w:rPr>
          <w:sz w:val="16"/>
          <w:szCs w:val="16"/>
        </w:rPr>
      </w:pPr>
      <w:r w:rsidRPr="00934137">
        <w:rPr>
          <w:sz w:val="16"/>
          <w:szCs w:val="16"/>
        </w:rPr>
        <w:t xml:space="preserve">                                                                               RC-PHYSICIAN OPT PR 442         YES</w:t>
      </w:r>
    </w:p>
    <w:p w14:paraId="25BFBC4F" w14:textId="77777777" w:rsidR="00E0476C" w:rsidRPr="00934137" w:rsidRDefault="00E0476C" w:rsidP="00353C34">
      <w:pPr>
        <w:pStyle w:val="SCREEN"/>
        <w:rPr>
          <w:sz w:val="16"/>
          <w:szCs w:val="16"/>
        </w:rPr>
      </w:pPr>
      <w:r w:rsidRPr="00934137">
        <w:rPr>
          <w:sz w:val="16"/>
          <w:szCs w:val="16"/>
        </w:rPr>
        <w:t xml:space="preserve">                                                                               RC-PHYSICIAN OPT MN 442         YES</w:t>
      </w:r>
    </w:p>
    <w:p w14:paraId="47A7FC9D" w14:textId="77777777" w:rsidR="00E0476C" w:rsidRPr="00934137" w:rsidRDefault="00E0476C" w:rsidP="00353C34">
      <w:pPr>
        <w:pStyle w:val="SCREEN"/>
        <w:rPr>
          <w:sz w:val="16"/>
          <w:szCs w:val="16"/>
        </w:rPr>
      </w:pPr>
      <w:r w:rsidRPr="00934137">
        <w:rPr>
          <w:sz w:val="16"/>
          <w:szCs w:val="16"/>
        </w:rPr>
        <w:t xml:space="preserve">                                                                               RC-PHYSICIAN FS MN 442GB        YES</w:t>
      </w:r>
    </w:p>
    <w:p w14:paraId="1292EBAE" w14:textId="77777777" w:rsidR="00E0476C" w:rsidRPr="00934137" w:rsidRDefault="00E0476C" w:rsidP="00353C34">
      <w:pPr>
        <w:pStyle w:val="SCREEN"/>
        <w:rPr>
          <w:sz w:val="16"/>
          <w:szCs w:val="16"/>
        </w:rPr>
      </w:pPr>
      <w:r w:rsidRPr="00934137">
        <w:rPr>
          <w:sz w:val="16"/>
          <w:szCs w:val="16"/>
        </w:rPr>
        <w:t xml:space="preserve">                                                                               RC-PHYSICIAN FS ML 442GB        YES</w:t>
      </w:r>
    </w:p>
    <w:p w14:paraId="2968211E" w14:textId="77777777" w:rsidR="00E0476C" w:rsidRPr="00934137" w:rsidRDefault="00E0476C" w:rsidP="00353C34">
      <w:pPr>
        <w:pStyle w:val="SCREEN"/>
        <w:rPr>
          <w:sz w:val="16"/>
          <w:szCs w:val="16"/>
        </w:rPr>
      </w:pPr>
      <w:r w:rsidRPr="00934137">
        <w:rPr>
          <w:sz w:val="16"/>
          <w:szCs w:val="16"/>
        </w:rPr>
        <w:t xml:space="preserve">                                                                               RC-PHYSICIAN FS MN 442GC        YES</w:t>
      </w:r>
    </w:p>
    <w:p w14:paraId="1ACB4A80" w14:textId="77777777" w:rsidR="00E0476C" w:rsidRPr="00934137" w:rsidRDefault="00E0476C" w:rsidP="00353C34">
      <w:pPr>
        <w:pStyle w:val="SCREEN"/>
        <w:rPr>
          <w:sz w:val="16"/>
          <w:szCs w:val="16"/>
        </w:rPr>
      </w:pPr>
      <w:r w:rsidRPr="00934137">
        <w:rPr>
          <w:sz w:val="16"/>
          <w:szCs w:val="16"/>
        </w:rPr>
        <w:t xml:space="preserve">                                                                               RC-PHYSICIAN FS ML 442GC        YES</w:t>
      </w:r>
    </w:p>
    <w:p w14:paraId="03F5D8BC" w14:textId="77777777" w:rsidR="00E0476C" w:rsidRPr="00934137" w:rsidRDefault="00E0476C" w:rsidP="00353C34">
      <w:pPr>
        <w:pStyle w:val="SCREEN"/>
        <w:rPr>
          <w:sz w:val="16"/>
          <w:szCs w:val="16"/>
        </w:rPr>
      </w:pPr>
      <w:r w:rsidRPr="00934137">
        <w:rPr>
          <w:sz w:val="16"/>
          <w:szCs w:val="16"/>
        </w:rPr>
        <w:t xml:space="preserve">                                                                               RC-OPT FAC PR 442GD             YES</w:t>
      </w:r>
    </w:p>
    <w:p w14:paraId="09885BAC" w14:textId="77777777" w:rsidR="00E0476C" w:rsidRPr="00934137" w:rsidRDefault="00E0476C" w:rsidP="00353C34">
      <w:pPr>
        <w:pStyle w:val="SCREEN"/>
        <w:rPr>
          <w:sz w:val="16"/>
          <w:szCs w:val="16"/>
        </w:rPr>
      </w:pPr>
      <w:r w:rsidRPr="00934137">
        <w:rPr>
          <w:sz w:val="16"/>
          <w:szCs w:val="16"/>
        </w:rPr>
        <w:t xml:space="preserve">                                                                               RC-OPT FAC HR 442GD             YES</w:t>
      </w:r>
    </w:p>
    <w:p w14:paraId="4F3191E0" w14:textId="77777777" w:rsidR="00E0476C" w:rsidRPr="00934137" w:rsidRDefault="00E0476C" w:rsidP="00353C34">
      <w:pPr>
        <w:pStyle w:val="SCREEN"/>
        <w:rPr>
          <w:sz w:val="16"/>
          <w:szCs w:val="16"/>
        </w:rPr>
      </w:pPr>
      <w:r w:rsidRPr="00934137">
        <w:rPr>
          <w:sz w:val="16"/>
          <w:szCs w:val="16"/>
        </w:rPr>
        <w:t xml:space="preserve">                                                                               RC-OPT FAC ML 442GD             YES</w:t>
      </w:r>
    </w:p>
    <w:p w14:paraId="3BB627A6" w14:textId="77777777" w:rsidR="00E0476C" w:rsidRPr="00934137" w:rsidRDefault="00E0476C" w:rsidP="00353C34">
      <w:pPr>
        <w:pStyle w:val="SCREEN"/>
        <w:rPr>
          <w:sz w:val="16"/>
          <w:szCs w:val="16"/>
        </w:rPr>
      </w:pPr>
      <w:r w:rsidRPr="00934137">
        <w:rPr>
          <w:sz w:val="16"/>
          <w:szCs w:val="16"/>
        </w:rPr>
        <w:t>RATE SCHEDULE List                                                                                     OCT 25, 2018@17:16   PAGE 102</w:t>
      </w:r>
    </w:p>
    <w:p w14:paraId="561BED03"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0860608A" w14:textId="77777777" w:rsidR="00E0476C" w:rsidRPr="00934137" w:rsidRDefault="00E0476C" w:rsidP="00353C34">
      <w:pPr>
        <w:pStyle w:val="SCREEN"/>
        <w:rPr>
          <w:sz w:val="16"/>
          <w:szCs w:val="16"/>
        </w:rPr>
      </w:pPr>
      <w:r w:rsidRPr="00934137">
        <w:rPr>
          <w:sz w:val="16"/>
          <w:szCs w:val="16"/>
        </w:rPr>
        <w:t>NAME                  TYPE   SERVICE     DATE         DATE         ADJUSTED    CHARGE SET                      ADD</w:t>
      </w:r>
    </w:p>
    <w:p w14:paraId="4389829D" w14:textId="6FFBECB7" w:rsidR="00E0476C" w:rsidRPr="00934137" w:rsidRDefault="00E0476C" w:rsidP="00353C34">
      <w:pPr>
        <w:pStyle w:val="SCREEN"/>
        <w:rPr>
          <w:sz w:val="16"/>
          <w:szCs w:val="16"/>
        </w:rPr>
      </w:pPr>
      <w:r w:rsidRPr="00934137">
        <w:rPr>
          <w:sz w:val="16"/>
          <w:szCs w:val="16"/>
        </w:rPr>
        <w:t>-----------------------------------------------------------------------------------------------------------------------</w:t>
      </w:r>
    </w:p>
    <w:p w14:paraId="0D649ABA" w14:textId="2EB519B3" w:rsidR="00E0476C" w:rsidRPr="00934137" w:rsidRDefault="00E0476C" w:rsidP="00353C34">
      <w:pPr>
        <w:pStyle w:val="SCREEN"/>
        <w:rPr>
          <w:sz w:val="16"/>
          <w:szCs w:val="16"/>
        </w:rPr>
      </w:pPr>
      <w:r w:rsidRPr="00934137">
        <w:rPr>
          <w:sz w:val="16"/>
          <w:szCs w:val="16"/>
        </w:rPr>
        <w:t xml:space="preserve">                                                                               RC-OPT MISC 442GD</w:t>
      </w:r>
    </w:p>
    <w:p w14:paraId="6790954E" w14:textId="77777777" w:rsidR="00E0476C" w:rsidRPr="00934137" w:rsidRDefault="00E0476C" w:rsidP="00353C34">
      <w:pPr>
        <w:pStyle w:val="SCREEN"/>
        <w:rPr>
          <w:sz w:val="16"/>
          <w:szCs w:val="16"/>
        </w:rPr>
      </w:pPr>
      <w:r w:rsidRPr="00934137">
        <w:rPr>
          <w:sz w:val="16"/>
          <w:szCs w:val="16"/>
        </w:rPr>
        <w:t xml:space="preserve">                                                                               RC-PHYSICIAN OPT PR 442GD       YES</w:t>
      </w:r>
    </w:p>
    <w:p w14:paraId="30BCB2F8" w14:textId="77777777" w:rsidR="00E0476C" w:rsidRPr="00934137" w:rsidRDefault="00E0476C" w:rsidP="00353C34">
      <w:pPr>
        <w:pStyle w:val="SCREEN"/>
        <w:rPr>
          <w:sz w:val="16"/>
          <w:szCs w:val="16"/>
        </w:rPr>
      </w:pPr>
      <w:r w:rsidRPr="00934137">
        <w:rPr>
          <w:sz w:val="16"/>
          <w:szCs w:val="16"/>
        </w:rPr>
        <w:t xml:space="preserve">                                                                               RC-PHYSICIAN OPT MN 442GD       YES</w:t>
      </w:r>
    </w:p>
    <w:p w14:paraId="522AA192" w14:textId="77777777" w:rsidR="00E0476C" w:rsidRPr="00934137" w:rsidRDefault="00E0476C" w:rsidP="00353C34">
      <w:pPr>
        <w:pStyle w:val="SCREEN"/>
        <w:rPr>
          <w:sz w:val="16"/>
          <w:szCs w:val="16"/>
        </w:rPr>
      </w:pPr>
      <w:r w:rsidRPr="00934137">
        <w:rPr>
          <w:sz w:val="16"/>
          <w:szCs w:val="16"/>
        </w:rPr>
        <w:t xml:space="preserve">                                                                               RC-OPT FAC PR 442GC             YES</w:t>
      </w:r>
    </w:p>
    <w:p w14:paraId="488530D6" w14:textId="77777777" w:rsidR="00E0476C" w:rsidRPr="00934137" w:rsidRDefault="00E0476C" w:rsidP="00353C34">
      <w:pPr>
        <w:pStyle w:val="SCREEN"/>
        <w:rPr>
          <w:sz w:val="16"/>
          <w:szCs w:val="16"/>
        </w:rPr>
      </w:pPr>
      <w:r w:rsidRPr="00934137">
        <w:rPr>
          <w:sz w:val="16"/>
          <w:szCs w:val="16"/>
        </w:rPr>
        <w:t xml:space="preserve">                                                                               RC-OPT FAC HR 442GC             YES</w:t>
      </w:r>
    </w:p>
    <w:p w14:paraId="38AF5091" w14:textId="77777777" w:rsidR="00E0476C" w:rsidRPr="00934137" w:rsidRDefault="00E0476C" w:rsidP="00353C34">
      <w:pPr>
        <w:pStyle w:val="SCREEN"/>
        <w:rPr>
          <w:sz w:val="16"/>
          <w:szCs w:val="16"/>
        </w:rPr>
      </w:pPr>
      <w:r w:rsidRPr="00934137">
        <w:rPr>
          <w:sz w:val="16"/>
          <w:szCs w:val="16"/>
        </w:rPr>
        <w:t xml:space="preserve">                                                                               RC-OPT FAC ML 442GC             YES</w:t>
      </w:r>
    </w:p>
    <w:p w14:paraId="38B2A7D0" w14:textId="74A7AD2F" w:rsidR="00E0476C" w:rsidRPr="00934137" w:rsidRDefault="00E0476C" w:rsidP="00353C34">
      <w:pPr>
        <w:pStyle w:val="SCREEN"/>
        <w:rPr>
          <w:sz w:val="16"/>
          <w:szCs w:val="16"/>
        </w:rPr>
      </w:pPr>
      <w:r w:rsidRPr="00934137">
        <w:rPr>
          <w:sz w:val="16"/>
          <w:szCs w:val="16"/>
        </w:rPr>
        <w:t xml:space="preserve">                                                                               RC-OPT MISC 442GC</w:t>
      </w:r>
    </w:p>
    <w:p w14:paraId="38DCA7EF" w14:textId="77777777" w:rsidR="00E0476C" w:rsidRPr="00934137" w:rsidRDefault="00E0476C" w:rsidP="00353C34">
      <w:pPr>
        <w:pStyle w:val="SCREEN"/>
        <w:rPr>
          <w:sz w:val="16"/>
          <w:szCs w:val="16"/>
        </w:rPr>
      </w:pPr>
      <w:r w:rsidRPr="00934137">
        <w:rPr>
          <w:sz w:val="16"/>
          <w:szCs w:val="16"/>
        </w:rPr>
        <w:t xml:space="preserve">                                                                               RC-PHYSICIAN OPT PR 442GC       YES</w:t>
      </w:r>
    </w:p>
    <w:p w14:paraId="04235FB5" w14:textId="77777777" w:rsidR="00E0476C" w:rsidRPr="00934137" w:rsidRDefault="00E0476C" w:rsidP="00353C34">
      <w:pPr>
        <w:pStyle w:val="SCREEN"/>
        <w:rPr>
          <w:sz w:val="16"/>
          <w:szCs w:val="16"/>
        </w:rPr>
      </w:pPr>
      <w:r w:rsidRPr="00934137">
        <w:rPr>
          <w:sz w:val="16"/>
          <w:szCs w:val="16"/>
        </w:rPr>
        <w:t xml:space="preserve">                                                                               RC-PHYSICIAN OPT MN 442GC       YES</w:t>
      </w:r>
    </w:p>
    <w:p w14:paraId="5C1B5B19" w14:textId="77777777" w:rsidR="00E0476C" w:rsidRPr="00934137" w:rsidRDefault="00E0476C" w:rsidP="00353C34">
      <w:pPr>
        <w:pStyle w:val="SCREEN"/>
        <w:rPr>
          <w:sz w:val="16"/>
          <w:szCs w:val="16"/>
        </w:rPr>
      </w:pPr>
      <w:r w:rsidRPr="00934137">
        <w:rPr>
          <w:sz w:val="16"/>
          <w:szCs w:val="16"/>
        </w:rPr>
        <w:t xml:space="preserve">                                                                               RC-OPT FAC PR 442HK             YES</w:t>
      </w:r>
    </w:p>
    <w:p w14:paraId="2082BEB4" w14:textId="77777777" w:rsidR="00E0476C" w:rsidRPr="00934137" w:rsidRDefault="00E0476C" w:rsidP="00353C34">
      <w:pPr>
        <w:pStyle w:val="SCREEN"/>
        <w:rPr>
          <w:sz w:val="16"/>
          <w:szCs w:val="16"/>
        </w:rPr>
      </w:pPr>
      <w:r w:rsidRPr="00934137">
        <w:rPr>
          <w:sz w:val="16"/>
          <w:szCs w:val="16"/>
        </w:rPr>
        <w:t xml:space="preserve">                                                                               RC-OPT FAC HR 442HK             YES</w:t>
      </w:r>
    </w:p>
    <w:p w14:paraId="52DAB317" w14:textId="77777777" w:rsidR="00E0476C" w:rsidRPr="00934137" w:rsidRDefault="00E0476C" w:rsidP="00353C34">
      <w:pPr>
        <w:pStyle w:val="SCREEN"/>
        <w:rPr>
          <w:sz w:val="16"/>
          <w:szCs w:val="16"/>
        </w:rPr>
      </w:pPr>
      <w:r w:rsidRPr="00934137">
        <w:rPr>
          <w:sz w:val="16"/>
          <w:szCs w:val="16"/>
        </w:rPr>
        <w:t xml:space="preserve">                                                                               RC-OPT FAC ML 442HK             YES</w:t>
      </w:r>
    </w:p>
    <w:p w14:paraId="2B155FEF" w14:textId="5FABD703" w:rsidR="00E0476C" w:rsidRPr="00934137" w:rsidRDefault="00E0476C" w:rsidP="00353C34">
      <w:pPr>
        <w:pStyle w:val="SCREEN"/>
        <w:rPr>
          <w:sz w:val="16"/>
          <w:szCs w:val="16"/>
        </w:rPr>
      </w:pPr>
      <w:r w:rsidRPr="00934137">
        <w:rPr>
          <w:sz w:val="16"/>
          <w:szCs w:val="16"/>
        </w:rPr>
        <w:t xml:space="preserve">                                                                               RC-OPT MISC 442HK</w:t>
      </w:r>
    </w:p>
    <w:p w14:paraId="6E0E20D9" w14:textId="77777777" w:rsidR="00E0476C" w:rsidRPr="00934137" w:rsidRDefault="00E0476C" w:rsidP="00353C34">
      <w:pPr>
        <w:pStyle w:val="SCREEN"/>
        <w:rPr>
          <w:sz w:val="16"/>
          <w:szCs w:val="16"/>
        </w:rPr>
      </w:pPr>
      <w:r w:rsidRPr="00934137">
        <w:rPr>
          <w:sz w:val="16"/>
          <w:szCs w:val="16"/>
        </w:rPr>
        <w:t xml:space="preserve">                                                                               RC-PHYSICIAN OPT PR 442HK       YES</w:t>
      </w:r>
    </w:p>
    <w:p w14:paraId="2F0F1A8C" w14:textId="77777777" w:rsidR="00E0476C" w:rsidRPr="00934137" w:rsidRDefault="00E0476C" w:rsidP="00353C34">
      <w:pPr>
        <w:pStyle w:val="SCREEN"/>
        <w:rPr>
          <w:sz w:val="16"/>
          <w:szCs w:val="16"/>
        </w:rPr>
      </w:pPr>
      <w:r w:rsidRPr="00934137">
        <w:rPr>
          <w:sz w:val="16"/>
          <w:szCs w:val="16"/>
        </w:rPr>
        <w:t xml:space="preserve">                                                                               RC-PHYSICIAN OPT MN 442HK       YES</w:t>
      </w:r>
    </w:p>
    <w:p w14:paraId="717A2E1F" w14:textId="77777777" w:rsidR="00E0476C" w:rsidRPr="00934137" w:rsidRDefault="00E0476C" w:rsidP="00353C34">
      <w:pPr>
        <w:pStyle w:val="SCREEN"/>
        <w:rPr>
          <w:sz w:val="16"/>
          <w:szCs w:val="16"/>
        </w:rPr>
      </w:pPr>
      <w:r w:rsidRPr="00934137">
        <w:rPr>
          <w:sz w:val="16"/>
          <w:szCs w:val="16"/>
        </w:rPr>
        <w:t xml:space="preserve">                                                                               RC-OPT FAC PR 442GB             YES</w:t>
      </w:r>
    </w:p>
    <w:p w14:paraId="77483D1D" w14:textId="77777777" w:rsidR="00E0476C" w:rsidRPr="00934137" w:rsidRDefault="00E0476C" w:rsidP="00353C34">
      <w:pPr>
        <w:pStyle w:val="SCREEN"/>
        <w:rPr>
          <w:sz w:val="16"/>
          <w:szCs w:val="16"/>
        </w:rPr>
      </w:pPr>
      <w:r w:rsidRPr="00934137">
        <w:rPr>
          <w:sz w:val="16"/>
          <w:szCs w:val="16"/>
        </w:rPr>
        <w:t xml:space="preserve">                                                                               RC-OPT FAC HR 442GB             YES</w:t>
      </w:r>
    </w:p>
    <w:p w14:paraId="295D8A6E" w14:textId="77777777" w:rsidR="00E0476C" w:rsidRPr="00934137" w:rsidRDefault="00E0476C" w:rsidP="00353C34">
      <w:pPr>
        <w:pStyle w:val="SCREEN"/>
        <w:rPr>
          <w:sz w:val="16"/>
          <w:szCs w:val="16"/>
        </w:rPr>
      </w:pPr>
      <w:r w:rsidRPr="00934137">
        <w:rPr>
          <w:sz w:val="16"/>
          <w:szCs w:val="16"/>
        </w:rPr>
        <w:t xml:space="preserve">                                                                               RC-OPT FAC ML 442GB             YES</w:t>
      </w:r>
    </w:p>
    <w:p w14:paraId="04947269" w14:textId="77777777" w:rsidR="00E0476C" w:rsidRPr="00934137" w:rsidRDefault="00E0476C" w:rsidP="00353C34">
      <w:pPr>
        <w:pStyle w:val="SCREEN"/>
        <w:rPr>
          <w:sz w:val="16"/>
          <w:szCs w:val="16"/>
        </w:rPr>
      </w:pPr>
      <w:r w:rsidRPr="00934137">
        <w:rPr>
          <w:sz w:val="16"/>
          <w:szCs w:val="16"/>
        </w:rPr>
        <w:t>RATE SCHEDULE List                                                                                     OCT 25, 2018@17:16   PAGE 103</w:t>
      </w:r>
    </w:p>
    <w:p w14:paraId="4DF5CE75"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69FE2DB3" w14:textId="77777777" w:rsidR="00E0476C" w:rsidRPr="00934137" w:rsidRDefault="00E0476C" w:rsidP="00353C34">
      <w:pPr>
        <w:pStyle w:val="SCREEN"/>
        <w:rPr>
          <w:sz w:val="16"/>
          <w:szCs w:val="16"/>
        </w:rPr>
      </w:pPr>
      <w:r w:rsidRPr="00934137">
        <w:rPr>
          <w:sz w:val="16"/>
          <w:szCs w:val="16"/>
        </w:rPr>
        <w:t>NAME                  TYPE   SERVICE     DATE         DATE         ADJUSTED    CHARGE SET                      ADD</w:t>
      </w:r>
    </w:p>
    <w:p w14:paraId="54A1057E" w14:textId="5E648081" w:rsidR="00E0476C" w:rsidRPr="00934137" w:rsidRDefault="00E0476C" w:rsidP="00353C34">
      <w:pPr>
        <w:pStyle w:val="SCREEN"/>
        <w:rPr>
          <w:sz w:val="16"/>
          <w:szCs w:val="16"/>
        </w:rPr>
      </w:pPr>
      <w:r w:rsidRPr="00934137">
        <w:rPr>
          <w:sz w:val="16"/>
          <w:szCs w:val="16"/>
        </w:rPr>
        <w:t>-----------------------------------------------------------------------------------------------------------------------</w:t>
      </w:r>
    </w:p>
    <w:p w14:paraId="405C9887" w14:textId="50A2BCB7" w:rsidR="00E0476C" w:rsidRPr="00934137" w:rsidRDefault="00E0476C" w:rsidP="00353C34">
      <w:pPr>
        <w:pStyle w:val="SCREEN"/>
        <w:rPr>
          <w:sz w:val="16"/>
          <w:szCs w:val="16"/>
        </w:rPr>
      </w:pPr>
      <w:r w:rsidRPr="00934137">
        <w:rPr>
          <w:sz w:val="16"/>
          <w:szCs w:val="16"/>
        </w:rPr>
        <w:t xml:space="preserve">                                                                               RC-OPT MISC 442GB</w:t>
      </w:r>
    </w:p>
    <w:p w14:paraId="3B544025" w14:textId="77777777" w:rsidR="00E0476C" w:rsidRPr="00934137" w:rsidRDefault="00E0476C" w:rsidP="00353C34">
      <w:pPr>
        <w:pStyle w:val="SCREEN"/>
        <w:rPr>
          <w:sz w:val="16"/>
          <w:szCs w:val="16"/>
        </w:rPr>
      </w:pPr>
      <w:r w:rsidRPr="00934137">
        <w:rPr>
          <w:sz w:val="16"/>
          <w:szCs w:val="16"/>
        </w:rPr>
        <w:t xml:space="preserve">                                                                               RC-PHYSICIAN OPT PR 442GB       YES</w:t>
      </w:r>
    </w:p>
    <w:p w14:paraId="2A2DA1C3" w14:textId="77777777" w:rsidR="00E0476C" w:rsidRPr="00934137" w:rsidRDefault="00E0476C" w:rsidP="00353C34">
      <w:pPr>
        <w:pStyle w:val="SCREEN"/>
        <w:rPr>
          <w:sz w:val="16"/>
          <w:szCs w:val="16"/>
        </w:rPr>
      </w:pPr>
      <w:r w:rsidRPr="00934137">
        <w:rPr>
          <w:sz w:val="16"/>
          <w:szCs w:val="16"/>
        </w:rPr>
        <w:t xml:space="preserve">                                                                               RC-PHYSICIAN OPT MN 442GB       YES</w:t>
      </w:r>
    </w:p>
    <w:p w14:paraId="33A372E8" w14:textId="77777777" w:rsidR="00E0476C" w:rsidRPr="00934137" w:rsidRDefault="00E0476C" w:rsidP="00353C34">
      <w:pPr>
        <w:pStyle w:val="SCREEN"/>
        <w:rPr>
          <w:sz w:val="16"/>
          <w:szCs w:val="16"/>
        </w:rPr>
      </w:pPr>
      <w:r w:rsidRPr="00934137">
        <w:rPr>
          <w:sz w:val="16"/>
          <w:szCs w:val="16"/>
        </w:rPr>
        <w:lastRenderedPageBreak/>
        <w:t xml:space="preserve">                                                                               RC-OPT FAC PR 442MA             YES</w:t>
      </w:r>
    </w:p>
    <w:p w14:paraId="207C098C" w14:textId="77777777" w:rsidR="00E0476C" w:rsidRPr="00934137" w:rsidRDefault="00E0476C" w:rsidP="00353C34">
      <w:pPr>
        <w:pStyle w:val="SCREEN"/>
        <w:rPr>
          <w:sz w:val="16"/>
          <w:szCs w:val="16"/>
        </w:rPr>
      </w:pPr>
      <w:r w:rsidRPr="00934137">
        <w:rPr>
          <w:sz w:val="16"/>
          <w:szCs w:val="16"/>
        </w:rPr>
        <w:t xml:space="preserve">                                                                               RC-OPT FAC HR 442MA             YES</w:t>
      </w:r>
    </w:p>
    <w:p w14:paraId="5186FC7A" w14:textId="77777777" w:rsidR="00E0476C" w:rsidRPr="00934137" w:rsidRDefault="00E0476C" w:rsidP="00353C34">
      <w:pPr>
        <w:pStyle w:val="SCREEN"/>
        <w:rPr>
          <w:sz w:val="16"/>
          <w:szCs w:val="16"/>
        </w:rPr>
      </w:pPr>
      <w:r w:rsidRPr="00934137">
        <w:rPr>
          <w:sz w:val="16"/>
          <w:szCs w:val="16"/>
        </w:rPr>
        <w:t xml:space="preserve">                                                                               RC-OPT FAC ML 442MA             YES</w:t>
      </w:r>
    </w:p>
    <w:p w14:paraId="4290AC23" w14:textId="0E2E88E2" w:rsidR="00E0476C" w:rsidRPr="00934137" w:rsidRDefault="00E0476C" w:rsidP="00353C34">
      <w:pPr>
        <w:pStyle w:val="SCREEN"/>
        <w:rPr>
          <w:sz w:val="16"/>
          <w:szCs w:val="16"/>
        </w:rPr>
      </w:pPr>
      <w:r w:rsidRPr="00934137">
        <w:rPr>
          <w:sz w:val="16"/>
          <w:szCs w:val="16"/>
        </w:rPr>
        <w:t xml:space="preserve">                                                                               RC-OPT MISC 442MA</w:t>
      </w:r>
    </w:p>
    <w:p w14:paraId="4328900F" w14:textId="77777777" w:rsidR="00E0476C" w:rsidRPr="00934137" w:rsidRDefault="00E0476C" w:rsidP="00353C34">
      <w:pPr>
        <w:pStyle w:val="SCREEN"/>
        <w:rPr>
          <w:sz w:val="16"/>
          <w:szCs w:val="16"/>
        </w:rPr>
      </w:pPr>
      <w:r w:rsidRPr="00934137">
        <w:rPr>
          <w:sz w:val="16"/>
          <w:szCs w:val="16"/>
        </w:rPr>
        <w:t xml:space="preserve">                                                                               RC-PHYSICIAN OPT PR 442MA       YES</w:t>
      </w:r>
    </w:p>
    <w:p w14:paraId="062B6505" w14:textId="77777777" w:rsidR="00E0476C" w:rsidRPr="00934137" w:rsidRDefault="00E0476C" w:rsidP="00353C34">
      <w:pPr>
        <w:pStyle w:val="SCREEN"/>
        <w:rPr>
          <w:sz w:val="16"/>
          <w:szCs w:val="16"/>
        </w:rPr>
      </w:pPr>
      <w:r w:rsidRPr="00934137">
        <w:rPr>
          <w:sz w:val="16"/>
          <w:szCs w:val="16"/>
        </w:rPr>
        <w:t xml:space="preserve">                                                                               RC-PHYSICIAN OPT MN 442MA       YES</w:t>
      </w:r>
    </w:p>
    <w:p w14:paraId="49CF34ED" w14:textId="77777777" w:rsidR="00E0476C" w:rsidRPr="00934137" w:rsidRDefault="00E0476C" w:rsidP="00353C34">
      <w:pPr>
        <w:pStyle w:val="SCREEN"/>
        <w:rPr>
          <w:sz w:val="16"/>
          <w:szCs w:val="16"/>
        </w:rPr>
      </w:pPr>
      <w:r w:rsidRPr="00934137">
        <w:rPr>
          <w:sz w:val="16"/>
          <w:szCs w:val="16"/>
        </w:rPr>
        <w:t xml:space="preserve">                                                                               RC-PHYSICIAN FS PR 442QB        YES</w:t>
      </w:r>
    </w:p>
    <w:p w14:paraId="2D2E4636" w14:textId="77777777" w:rsidR="00E0476C" w:rsidRPr="00934137" w:rsidRDefault="00E0476C" w:rsidP="00353C34">
      <w:pPr>
        <w:pStyle w:val="SCREEN"/>
        <w:rPr>
          <w:sz w:val="16"/>
          <w:szCs w:val="16"/>
        </w:rPr>
      </w:pPr>
      <w:r w:rsidRPr="00934137">
        <w:rPr>
          <w:sz w:val="16"/>
          <w:szCs w:val="16"/>
        </w:rPr>
        <w:t xml:space="preserve">                                                                               RC-PHYSICIAN FS MN 442QB        YES</w:t>
      </w:r>
    </w:p>
    <w:p w14:paraId="63483E7C" w14:textId="77777777" w:rsidR="00E0476C" w:rsidRPr="00934137" w:rsidRDefault="00E0476C" w:rsidP="00353C34">
      <w:pPr>
        <w:pStyle w:val="SCREEN"/>
        <w:rPr>
          <w:sz w:val="16"/>
          <w:szCs w:val="16"/>
        </w:rPr>
      </w:pPr>
      <w:r w:rsidRPr="00934137">
        <w:rPr>
          <w:sz w:val="16"/>
          <w:szCs w:val="16"/>
        </w:rPr>
        <w:t xml:space="preserve">                                                                               RC-PHYSICIAN FS ML 442QB        YES</w:t>
      </w:r>
    </w:p>
    <w:p w14:paraId="65921614" w14:textId="77777777" w:rsidR="00E0476C" w:rsidRPr="00934137" w:rsidRDefault="00E0476C" w:rsidP="00353C34">
      <w:pPr>
        <w:pStyle w:val="SCREEN"/>
        <w:rPr>
          <w:sz w:val="16"/>
          <w:szCs w:val="16"/>
        </w:rPr>
      </w:pPr>
      <w:r w:rsidRPr="00934137">
        <w:rPr>
          <w:sz w:val="16"/>
          <w:szCs w:val="16"/>
        </w:rPr>
        <w:t xml:space="preserve">                                                                               RC-PHYSICIAN FS PR 442QA        YES</w:t>
      </w:r>
    </w:p>
    <w:p w14:paraId="3065E0D9" w14:textId="77777777" w:rsidR="00E0476C" w:rsidRPr="00934137" w:rsidRDefault="00E0476C" w:rsidP="00353C34">
      <w:pPr>
        <w:pStyle w:val="SCREEN"/>
        <w:rPr>
          <w:sz w:val="16"/>
          <w:szCs w:val="16"/>
        </w:rPr>
      </w:pPr>
      <w:r w:rsidRPr="00934137">
        <w:rPr>
          <w:sz w:val="16"/>
          <w:szCs w:val="16"/>
        </w:rPr>
        <w:t xml:space="preserve">                                                                               RC-PHYSICIAN FS MN 442QA        YES</w:t>
      </w:r>
    </w:p>
    <w:p w14:paraId="4F6FA7AB" w14:textId="77777777" w:rsidR="00E0476C" w:rsidRPr="00934137" w:rsidRDefault="00E0476C" w:rsidP="00353C34">
      <w:pPr>
        <w:pStyle w:val="SCREEN"/>
        <w:rPr>
          <w:sz w:val="16"/>
          <w:szCs w:val="16"/>
        </w:rPr>
      </w:pPr>
      <w:r w:rsidRPr="00934137">
        <w:rPr>
          <w:sz w:val="16"/>
          <w:szCs w:val="16"/>
        </w:rPr>
        <w:t xml:space="preserve">                                                                               RC-PHYSICIAN FS ML 442QA        YES</w:t>
      </w:r>
    </w:p>
    <w:p w14:paraId="098025DD" w14:textId="77777777" w:rsidR="00E0476C" w:rsidRPr="00934137" w:rsidRDefault="00E0476C" w:rsidP="00353C34">
      <w:pPr>
        <w:pStyle w:val="SCREEN"/>
        <w:rPr>
          <w:sz w:val="16"/>
          <w:szCs w:val="16"/>
        </w:rPr>
      </w:pPr>
      <w:r w:rsidRPr="00934137">
        <w:rPr>
          <w:sz w:val="16"/>
          <w:szCs w:val="16"/>
        </w:rPr>
        <w:t xml:space="preserve">                                                                               RC-OPT FAC PR 442QA             YES</w:t>
      </w:r>
    </w:p>
    <w:p w14:paraId="1439417D" w14:textId="77777777" w:rsidR="00E0476C" w:rsidRPr="00934137" w:rsidRDefault="00E0476C" w:rsidP="00353C34">
      <w:pPr>
        <w:pStyle w:val="SCREEN"/>
        <w:rPr>
          <w:sz w:val="16"/>
          <w:szCs w:val="16"/>
        </w:rPr>
      </w:pPr>
      <w:r w:rsidRPr="00934137">
        <w:rPr>
          <w:sz w:val="16"/>
          <w:szCs w:val="16"/>
        </w:rPr>
        <w:t xml:space="preserve">                                                                               RC-OPT FAC HR 442QA             YES</w:t>
      </w:r>
    </w:p>
    <w:p w14:paraId="739226B5" w14:textId="77777777" w:rsidR="00E0476C" w:rsidRPr="00934137" w:rsidRDefault="00E0476C" w:rsidP="00353C34">
      <w:pPr>
        <w:pStyle w:val="SCREEN"/>
        <w:rPr>
          <w:sz w:val="16"/>
          <w:szCs w:val="16"/>
        </w:rPr>
      </w:pPr>
      <w:r w:rsidRPr="00934137">
        <w:rPr>
          <w:sz w:val="16"/>
          <w:szCs w:val="16"/>
        </w:rPr>
        <w:t xml:space="preserve">                                                                               RC-OPT FAC ML 442QA             YES</w:t>
      </w:r>
    </w:p>
    <w:p w14:paraId="48E3E6D6" w14:textId="77777777" w:rsidR="00E0476C" w:rsidRPr="00934137" w:rsidRDefault="00E0476C" w:rsidP="00353C34">
      <w:pPr>
        <w:pStyle w:val="SCREEN"/>
        <w:rPr>
          <w:sz w:val="16"/>
          <w:szCs w:val="16"/>
        </w:rPr>
      </w:pPr>
      <w:r w:rsidRPr="00934137">
        <w:rPr>
          <w:sz w:val="16"/>
          <w:szCs w:val="16"/>
        </w:rPr>
        <w:t>RATE SCHEDULE List                                                                                     OCT 25, 2018@17:16   PAGE 104</w:t>
      </w:r>
    </w:p>
    <w:p w14:paraId="6A1B8DF6"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3E21F7A0" w14:textId="77777777" w:rsidR="00E0476C" w:rsidRPr="00934137" w:rsidRDefault="00E0476C" w:rsidP="00353C34">
      <w:pPr>
        <w:pStyle w:val="SCREEN"/>
        <w:rPr>
          <w:sz w:val="16"/>
          <w:szCs w:val="16"/>
        </w:rPr>
      </w:pPr>
      <w:r w:rsidRPr="00934137">
        <w:rPr>
          <w:sz w:val="16"/>
          <w:szCs w:val="16"/>
        </w:rPr>
        <w:t>NAME                  TYPE   SERVICE     DATE         DATE         ADJUSTED    CHARGE SET                      ADD</w:t>
      </w:r>
    </w:p>
    <w:p w14:paraId="12973AAA" w14:textId="2A45F5C2" w:rsidR="00E0476C" w:rsidRPr="00934137" w:rsidRDefault="00E0476C" w:rsidP="00353C34">
      <w:pPr>
        <w:pStyle w:val="SCREEN"/>
        <w:rPr>
          <w:sz w:val="16"/>
          <w:szCs w:val="16"/>
        </w:rPr>
      </w:pPr>
      <w:r w:rsidRPr="00934137">
        <w:rPr>
          <w:sz w:val="16"/>
          <w:szCs w:val="16"/>
        </w:rPr>
        <w:t>-----------------------------------------------------------------------------------------------------------------------</w:t>
      </w:r>
    </w:p>
    <w:p w14:paraId="4EB258B5" w14:textId="58F1DB08" w:rsidR="00E0476C" w:rsidRPr="00934137" w:rsidRDefault="00E0476C" w:rsidP="00353C34">
      <w:pPr>
        <w:pStyle w:val="SCREEN"/>
        <w:rPr>
          <w:sz w:val="16"/>
          <w:szCs w:val="16"/>
        </w:rPr>
      </w:pPr>
      <w:r w:rsidRPr="00934137">
        <w:rPr>
          <w:sz w:val="16"/>
          <w:szCs w:val="16"/>
        </w:rPr>
        <w:t xml:space="preserve">                                                                               RC-OPT MISC 442QA</w:t>
      </w:r>
    </w:p>
    <w:p w14:paraId="2B020680" w14:textId="77777777" w:rsidR="00E0476C" w:rsidRPr="00934137" w:rsidRDefault="00E0476C" w:rsidP="00353C34">
      <w:pPr>
        <w:pStyle w:val="SCREEN"/>
        <w:rPr>
          <w:sz w:val="16"/>
          <w:szCs w:val="16"/>
        </w:rPr>
      </w:pPr>
      <w:r w:rsidRPr="00934137">
        <w:rPr>
          <w:sz w:val="16"/>
          <w:szCs w:val="16"/>
        </w:rPr>
        <w:t xml:space="preserve">                                                                               RC-PHYSICIAN OPT PR 442QA       YES</w:t>
      </w:r>
    </w:p>
    <w:p w14:paraId="07C021D0" w14:textId="77777777" w:rsidR="00E0476C" w:rsidRPr="00934137" w:rsidRDefault="00E0476C" w:rsidP="00353C34">
      <w:pPr>
        <w:pStyle w:val="SCREEN"/>
        <w:rPr>
          <w:sz w:val="16"/>
          <w:szCs w:val="16"/>
        </w:rPr>
      </w:pPr>
      <w:r w:rsidRPr="00934137">
        <w:rPr>
          <w:sz w:val="16"/>
          <w:szCs w:val="16"/>
        </w:rPr>
        <w:t xml:space="preserve">                                                                               RC-PHYSICIAN OPT MN 442QA       YES</w:t>
      </w:r>
    </w:p>
    <w:p w14:paraId="70DDDCB6" w14:textId="77777777" w:rsidR="00E0476C" w:rsidRPr="00934137" w:rsidRDefault="00E0476C" w:rsidP="00353C34">
      <w:pPr>
        <w:pStyle w:val="SCREEN"/>
        <w:rPr>
          <w:sz w:val="16"/>
          <w:szCs w:val="16"/>
        </w:rPr>
      </w:pPr>
      <w:r w:rsidRPr="00934137">
        <w:rPr>
          <w:sz w:val="16"/>
          <w:szCs w:val="16"/>
        </w:rPr>
        <w:t xml:space="preserve">                                                                               RC-OPT FAC PR 442QB             YES</w:t>
      </w:r>
    </w:p>
    <w:p w14:paraId="0A691C25" w14:textId="77777777" w:rsidR="00E0476C" w:rsidRPr="00934137" w:rsidRDefault="00E0476C" w:rsidP="00353C34">
      <w:pPr>
        <w:pStyle w:val="SCREEN"/>
        <w:rPr>
          <w:sz w:val="16"/>
          <w:szCs w:val="16"/>
        </w:rPr>
      </w:pPr>
      <w:r w:rsidRPr="00934137">
        <w:rPr>
          <w:sz w:val="16"/>
          <w:szCs w:val="16"/>
        </w:rPr>
        <w:t xml:space="preserve">                                                                               RC-OPT FAC HR 442QB             YES</w:t>
      </w:r>
    </w:p>
    <w:p w14:paraId="7D696BD0" w14:textId="77777777" w:rsidR="00E0476C" w:rsidRPr="00934137" w:rsidRDefault="00E0476C" w:rsidP="00353C34">
      <w:pPr>
        <w:pStyle w:val="SCREEN"/>
        <w:rPr>
          <w:sz w:val="16"/>
          <w:szCs w:val="16"/>
        </w:rPr>
      </w:pPr>
      <w:r w:rsidRPr="00934137">
        <w:rPr>
          <w:sz w:val="16"/>
          <w:szCs w:val="16"/>
        </w:rPr>
        <w:t xml:space="preserve">                                                                               RC-OPT FAC ML 442QB             YES</w:t>
      </w:r>
    </w:p>
    <w:p w14:paraId="505A097E" w14:textId="516CADA7" w:rsidR="00E0476C" w:rsidRPr="00934137" w:rsidRDefault="00E0476C" w:rsidP="00353C34">
      <w:pPr>
        <w:pStyle w:val="SCREEN"/>
        <w:rPr>
          <w:sz w:val="16"/>
          <w:szCs w:val="16"/>
        </w:rPr>
      </w:pPr>
      <w:r w:rsidRPr="00934137">
        <w:rPr>
          <w:sz w:val="16"/>
          <w:szCs w:val="16"/>
        </w:rPr>
        <w:t xml:space="preserve">                                                                               RC-OPT MISC 442QB</w:t>
      </w:r>
    </w:p>
    <w:p w14:paraId="292AF53A" w14:textId="77777777" w:rsidR="00E0476C" w:rsidRPr="00934137" w:rsidRDefault="00E0476C" w:rsidP="00353C34">
      <w:pPr>
        <w:pStyle w:val="SCREEN"/>
        <w:rPr>
          <w:sz w:val="16"/>
          <w:szCs w:val="16"/>
        </w:rPr>
      </w:pPr>
      <w:r w:rsidRPr="00934137">
        <w:rPr>
          <w:sz w:val="16"/>
          <w:szCs w:val="16"/>
        </w:rPr>
        <w:t xml:space="preserve">                                                                               RC-PHYSICIAN OPT PR 442QB       YES</w:t>
      </w:r>
    </w:p>
    <w:p w14:paraId="700E6C5D" w14:textId="77777777" w:rsidR="00E0476C" w:rsidRPr="00934137" w:rsidRDefault="00E0476C" w:rsidP="00353C34">
      <w:pPr>
        <w:pStyle w:val="SCREEN"/>
        <w:rPr>
          <w:sz w:val="16"/>
          <w:szCs w:val="16"/>
        </w:rPr>
      </w:pPr>
      <w:r w:rsidRPr="00934137">
        <w:rPr>
          <w:sz w:val="16"/>
          <w:szCs w:val="16"/>
        </w:rPr>
        <w:t xml:space="preserve">                                                                               RC-PHYSICIAN OPT MN 442QB       YES</w:t>
      </w:r>
    </w:p>
    <w:p w14:paraId="746011C2" w14:textId="77777777" w:rsidR="00E0476C" w:rsidRPr="00934137" w:rsidRDefault="00E0476C" w:rsidP="00353C34">
      <w:pPr>
        <w:pStyle w:val="SCREEN"/>
        <w:rPr>
          <w:sz w:val="16"/>
          <w:szCs w:val="16"/>
        </w:rPr>
      </w:pPr>
      <w:r w:rsidRPr="00934137">
        <w:rPr>
          <w:sz w:val="16"/>
          <w:szCs w:val="16"/>
        </w:rPr>
        <w:t>NF-RX                 OUTPA              DEC 19,2003  MAR 17,2011              TL-RX FILL                      YES</w:t>
      </w:r>
    </w:p>
    <w:p w14:paraId="249647EC" w14:textId="77777777" w:rsidR="00E0476C" w:rsidRPr="00934137" w:rsidRDefault="00E0476C" w:rsidP="00353C34">
      <w:pPr>
        <w:pStyle w:val="SCREEN"/>
        <w:rPr>
          <w:sz w:val="16"/>
          <w:szCs w:val="16"/>
        </w:rPr>
      </w:pPr>
      <w:r w:rsidRPr="00934137">
        <w:rPr>
          <w:sz w:val="16"/>
          <w:szCs w:val="16"/>
        </w:rPr>
        <w:t>NF-RX                 OUTPA              MAR 18,2011  DEC 31,2011  YES         RX COST                         YES</w:t>
      </w:r>
    </w:p>
    <w:p w14:paraId="3451F9BC" w14:textId="77777777" w:rsidR="00E0476C" w:rsidRPr="00934137" w:rsidRDefault="00E0476C" w:rsidP="00353C34">
      <w:pPr>
        <w:pStyle w:val="SCREEN"/>
        <w:rPr>
          <w:sz w:val="16"/>
          <w:szCs w:val="16"/>
        </w:rPr>
      </w:pPr>
      <w:r w:rsidRPr="00934137">
        <w:rPr>
          <w:sz w:val="16"/>
          <w:szCs w:val="16"/>
        </w:rPr>
        <w:t>NF-RX                 OUTPA              JAN 1,2012   DEC 31,2012  YES         RX COST                         YES</w:t>
      </w:r>
    </w:p>
    <w:p w14:paraId="47E66256" w14:textId="77777777" w:rsidR="00E0476C" w:rsidRPr="00934137" w:rsidRDefault="00E0476C" w:rsidP="00353C34">
      <w:pPr>
        <w:pStyle w:val="SCREEN"/>
        <w:rPr>
          <w:sz w:val="16"/>
          <w:szCs w:val="16"/>
        </w:rPr>
      </w:pPr>
      <w:r w:rsidRPr="00934137">
        <w:rPr>
          <w:sz w:val="16"/>
          <w:szCs w:val="16"/>
        </w:rPr>
        <w:t>NF-RX                 OUTPA              JAN 1,2013   DEC 31,2013  YES         RX COST                         YES</w:t>
      </w:r>
    </w:p>
    <w:p w14:paraId="6C574A31" w14:textId="77777777" w:rsidR="00E0476C" w:rsidRPr="00934137" w:rsidRDefault="00E0476C" w:rsidP="00353C34">
      <w:pPr>
        <w:pStyle w:val="SCREEN"/>
        <w:rPr>
          <w:sz w:val="16"/>
          <w:szCs w:val="16"/>
        </w:rPr>
      </w:pPr>
      <w:r w:rsidRPr="00934137">
        <w:rPr>
          <w:sz w:val="16"/>
          <w:szCs w:val="16"/>
        </w:rPr>
        <w:t>NF-RX                 OUTPA              JAN 1,2014   DEC 31,2014  YES         RX COST                         YES</w:t>
      </w:r>
    </w:p>
    <w:p w14:paraId="6BC6288B" w14:textId="77777777" w:rsidR="00E0476C" w:rsidRPr="00934137" w:rsidRDefault="00E0476C" w:rsidP="00353C34">
      <w:pPr>
        <w:pStyle w:val="SCREEN"/>
        <w:rPr>
          <w:sz w:val="16"/>
          <w:szCs w:val="16"/>
        </w:rPr>
      </w:pPr>
      <w:r w:rsidRPr="00934137">
        <w:rPr>
          <w:sz w:val="16"/>
          <w:szCs w:val="16"/>
        </w:rPr>
        <w:t>NF-RX                 OUTPA              JAN 1,2015   DEC 31,2015  YES         RX COST                         YES</w:t>
      </w:r>
    </w:p>
    <w:p w14:paraId="2C0E4852" w14:textId="77777777" w:rsidR="00E0476C" w:rsidRPr="00934137" w:rsidRDefault="00E0476C" w:rsidP="00353C34">
      <w:pPr>
        <w:pStyle w:val="SCREEN"/>
        <w:rPr>
          <w:sz w:val="16"/>
          <w:szCs w:val="16"/>
        </w:rPr>
      </w:pPr>
      <w:r w:rsidRPr="00934137">
        <w:rPr>
          <w:sz w:val="16"/>
          <w:szCs w:val="16"/>
        </w:rPr>
        <w:t>NF-RX                 OUTPA              JAN 1,2016   DEC 31,2016  YES         RX COST                         YES</w:t>
      </w:r>
    </w:p>
    <w:p w14:paraId="3AF933F4" w14:textId="77777777" w:rsidR="00E0476C" w:rsidRPr="00934137" w:rsidRDefault="00E0476C" w:rsidP="00353C34">
      <w:pPr>
        <w:pStyle w:val="SCREEN"/>
        <w:rPr>
          <w:sz w:val="16"/>
          <w:szCs w:val="16"/>
        </w:rPr>
      </w:pPr>
      <w:r w:rsidRPr="00934137">
        <w:rPr>
          <w:sz w:val="16"/>
          <w:szCs w:val="16"/>
        </w:rPr>
        <w:t>NF-RX                 OUTPA              JAN 1,2017   DEC 31,2017  YES         RX COST                         YES</w:t>
      </w:r>
    </w:p>
    <w:p w14:paraId="054ADA08" w14:textId="77777777" w:rsidR="00E0476C" w:rsidRPr="00934137" w:rsidRDefault="00E0476C" w:rsidP="00353C34">
      <w:pPr>
        <w:pStyle w:val="SCREEN"/>
        <w:rPr>
          <w:sz w:val="16"/>
          <w:szCs w:val="16"/>
        </w:rPr>
      </w:pPr>
      <w:r w:rsidRPr="00934137">
        <w:rPr>
          <w:sz w:val="16"/>
          <w:szCs w:val="16"/>
        </w:rPr>
        <w:t>NF-RX                 OUTPA              JAN 1,2018                YES         RX COST                         YES</w:t>
      </w:r>
    </w:p>
    <w:p w14:paraId="239B15D6" w14:textId="77777777" w:rsidR="00E0476C" w:rsidRPr="00934137" w:rsidRDefault="00E0476C" w:rsidP="00353C34">
      <w:pPr>
        <w:pStyle w:val="SCREEN"/>
        <w:rPr>
          <w:sz w:val="16"/>
          <w:szCs w:val="16"/>
        </w:rPr>
      </w:pPr>
      <w:r w:rsidRPr="00934137">
        <w:rPr>
          <w:sz w:val="16"/>
          <w:szCs w:val="16"/>
        </w:rPr>
        <w:t>RATE SCHEDULE List                                                                                     OCT 25, 2018@17:16   PAGE 105</w:t>
      </w:r>
    </w:p>
    <w:p w14:paraId="0FA17DAC"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415EFB89" w14:textId="77777777" w:rsidR="00E0476C" w:rsidRPr="00934137" w:rsidRDefault="00E0476C" w:rsidP="00353C34">
      <w:pPr>
        <w:pStyle w:val="SCREEN"/>
        <w:rPr>
          <w:sz w:val="16"/>
          <w:szCs w:val="16"/>
        </w:rPr>
      </w:pPr>
      <w:r w:rsidRPr="00934137">
        <w:rPr>
          <w:sz w:val="16"/>
          <w:szCs w:val="16"/>
        </w:rPr>
        <w:t>NAME                  TYPE   SERVICE     DATE         DATE         ADJUSTED    CHARGE SET                      ADD</w:t>
      </w:r>
    </w:p>
    <w:p w14:paraId="10E09CFE" w14:textId="514EC126" w:rsidR="00E0476C" w:rsidRPr="00934137" w:rsidRDefault="00E0476C" w:rsidP="00353C34">
      <w:pPr>
        <w:pStyle w:val="SCREEN"/>
        <w:rPr>
          <w:sz w:val="16"/>
          <w:szCs w:val="16"/>
        </w:rPr>
      </w:pPr>
      <w:r w:rsidRPr="00934137">
        <w:rPr>
          <w:sz w:val="16"/>
          <w:szCs w:val="16"/>
        </w:rPr>
        <w:t>-----------------------------------------------------------------------------------------------------------------------</w:t>
      </w:r>
    </w:p>
    <w:p w14:paraId="13F36470" w14:textId="77777777" w:rsidR="00E0476C" w:rsidRPr="00934137" w:rsidRDefault="00E0476C" w:rsidP="00353C34">
      <w:pPr>
        <w:pStyle w:val="SCREEN"/>
        <w:rPr>
          <w:sz w:val="16"/>
          <w:szCs w:val="16"/>
        </w:rPr>
      </w:pPr>
      <w:r w:rsidRPr="00934137">
        <w:rPr>
          <w:sz w:val="16"/>
          <w:szCs w:val="16"/>
        </w:rPr>
        <w:t xml:space="preserve">        RATE TYPE: REIMBURSABLE INS.</w:t>
      </w:r>
    </w:p>
    <w:p w14:paraId="7B60DDF2" w14:textId="77777777" w:rsidR="00E0476C" w:rsidRPr="00934137" w:rsidRDefault="00E0476C" w:rsidP="00353C34">
      <w:pPr>
        <w:pStyle w:val="SCREEN"/>
        <w:rPr>
          <w:sz w:val="16"/>
          <w:szCs w:val="16"/>
        </w:rPr>
      </w:pPr>
      <w:r w:rsidRPr="00934137">
        <w:rPr>
          <w:sz w:val="16"/>
          <w:szCs w:val="16"/>
        </w:rPr>
        <w:t>RI-INPT               INPAT  INPATIENT                AUG 31,1999              TL-INPT (NPF)                   YES</w:t>
      </w:r>
    </w:p>
    <w:p w14:paraId="4E2F9522" w14:textId="77777777" w:rsidR="00E0476C" w:rsidRPr="00934137" w:rsidRDefault="00E0476C" w:rsidP="00353C34">
      <w:pPr>
        <w:pStyle w:val="SCREEN"/>
        <w:rPr>
          <w:sz w:val="16"/>
          <w:szCs w:val="16"/>
        </w:rPr>
      </w:pPr>
      <w:r w:rsidRPr="00934137">
        <w:rPr>
          <w:sz w:val="16"/>
          <w:szCs w:val="16"/>
        </w:rPr>
        <w:t xml:space="preserve">                                                                               TL-INPT (PF)                    YES</w:t>
      </w:r>
    </w:p>
    <w:p w14:paraId="12791BE3" w14:textId="77777777" w:rsidR="00E0476C" w:rsidRPr="00934137" w:rsidRDefault="00E0476C" w:rsidP="00353C34">
      <w:pPr>
        <w:pStyle w:val="SCREEN"/>
        <w:rPr>
          <w:sz w:val="16"/>
          <w:szCs w:val="16"/>
        </w:rPr>
      </w:pPr>
      <w:r w:rsidRPr="00934137">
        <w:rPr>
          <w:sz w:val="16"/>
          <w:szCs w:val="16"/>
        </w:rPr>
        <w:t>RI-INPT               INPAT              SEP 1,1999   DEC 18,2003              RC-INPT R&amp;B 442                 YES</w:t>
      </w:r>
    </w:p>
    <w:p w14:paraId="4B2F8178" w14:textId="77777777" w:rsidR="00E0476C" w:rsidRPr="00934137" w:rsidRDefault="00E0476C" w:rsidP="00353C34">
      <w:pPr>
        <w:pStyle w:val="SCREEN"/>
        <w:rPr>
          <w:sz w:val="16"/>
          <w:szCs w:val="16"/>
        </w:rPr>
      </w:pPr>
      <w:r w:rsidRPr="00934137">
        <w:rPr>
          <w:sz w:val="16"/>
          <w:szCs w:val="16"/>
        </w:rPr>
        <w:t xml:space="preserve">                                                                               RC-INPT ANC 442                 YES</w:t>
      </w:r>
    </w:p>
    <w:p w14:paraId="7886C6A9" w14:textId="2DA55ECB" w:rsidR="00E0476C" w:rsidRPr="00934137" w:rsidRDefault="00E0476C" w:rsidP="00353C34">
      <w:pPr>
        <w:pStyle w:val="SCREEN"/>
        <w:rPr>
          <w:sz w:val="16"/>
          <w:szCs w:val="16"/>
        </w:rPr>
      </w:pPr>
      <w:r w:rsidRPr="00934137">
        <w:rPr>
          <w:sz w:val="16"/>
          <w:szCs w:val="16"/>
        </w:rPr>
        <w:t xml:space="preserve">                                                                               RC-SNF 442</w:t>
      </w:r>
    </w:p>
    <w:p w14:paraId="65803B13" w14:textId="77777777" w:rsidR="00E0476C" w:rsidRPr="00934137" w:rsidRDefault="00E0476C" w:rsidP="00353C34">
      <w:pPr>
        <w:pStyle w:val="SCREEN"/>
        <w:rPr>
          <w:sz w:val="16"/>
          <w:szCs w:val="16"/>
        </w:rPr>
      </w:pPr>
      <w:r w:rsidRPr="00934137">
        <w:rPr>
          <w:sz w:val="16"/>
          <w:szCs w:val="16"/>
        </w:rPr>
        <w:t xml:space="preserve">                                                                               RC-PHYSICIAN 442                YES</w:t>
      </w:r>
    </w:p>
    <w:p w14:paraId="03674782" w14:textId="77777777" w:rsidR="00E0476C" w:rsidRPr="00934137" w:rsidRDefault="00E0476C" w:rsidP="00353C34">
      <w:pPr>
        <w:pStyle w:val="SCREEN"/>
        <w:rPr>
          <w:sz w:val="16"/>
          <w:szCs w:val="16"/>
        </w:rPr>
      </w:pPr>
      <w:r w:rsidRPr="00934137">
        <w:rPr>
          <w:sz w:val="16"/>
          <w:szCs w:val="16"/>
        </w:rPr>
        <w:t>RI-INPT               INPAT              DEC 19,2003                           RC-INPT R&amp;B 442                 YES</w:t>
      </w:r>
    </w:p>
    <w:p w14:paraId="2C2F0684" w14:textId="77777777" w:rsidR="00E0476C" w:rsidRPr="00934137" w:rsidRDefault="00E0476C" w:rsidP="00353C34">
      <w:pPr>
        <w:pStyle w:val="SCREEN"/>
        <w:rPr>
          <w:sz w:val="16"/>
          <w:szCs w:val="16"/>
        </w:rPr>
      </w:pPr>
      <w:r w:rsidRPr="00934137">
        <w:rPr>
          <w:sz w:val="16"/>
          <w:szCs w:val="16"/>
        </w:rPr>
        <w:t xml:space="preserve">                                                                               RC-INPT ANC 442                 YES</w:t>
      </w:r>
    </w:p>
    <w:p w14:paraId="2319C9F3" w14:textId="77777777" w:rsidR="00E0476C" w:rsidRPr="00934137" w:rsidRDefault="00E0476C" w:rsidP="00353C34">
      <w:pPr>
        <w:pStyle w:val="SCREEN"/>
        <w:rPr>
          <w:sz w:val="16"/>
          <w:szCs w:val="16"/>
        </w:rPr>
      </w:pPr>
      <w:r w:rsidRPr="00934137">
        <w:rPr>
          <w:sz w:val="16"/>
          <w:szCs w:val="16"/>
        </w:rPr>
        <w:t xml:space="preserve">                                                                               RC-INPT FAC PR 442              YES</w:t>
      </w:r>
    </w:p>
    <w:p w14:paraId="2F653A82" w14:textId="77777777" w:rsidR="00E0476C" w:rsidRPr="00934137" w:rsidRDefault="00E0476C" w:rsidP="00353C34">
      <w:pPr>
        <w:pStyle w:val="SCREEN"/>
        <w:rPr>
          <w:sz w:val="16"/>
          <w:szCs w:val="16"/>
        </w:rPr>
      </w:pPr>
      <w:r w:rsidRPr="00934137">
        <w:rPr>
          <w:sz w:val="16"/>
          <w:szCs w:val="16"/>
        </w:rPr>
        <w:lastRenderedPageBreak/>
        <w:t xml:space="preserve">                                                                               RC-INPT FAC HR 442              YES</w:t>
      </w:r>
    </w:p>
    <w:p w14:paraId="59824ECA" w14:textId="77777777" w:rsidR="00E0476C" w:rsidRPr="00934137" w:rsidRDefault="00E0476C" w:rsidP="00353C34">
      <w:pPr>
        <w:pStyle w:val="SCREEN"/>
        <w:rPr>
          <w:sz w:val="16"/>
          <w:szCs w:val="16"/>
        </w:rPr>
      </w:pPr>
      <w:r w:rsidRPr="00934137">
        <w:rPr>
          <w:sz w:val="16"/>
          <w:szCs w:val="16"/>
        </w:rPr>
        <w:t xml:space="preserve">                                                                               RC-INPT FAC ML 442              YES</w:t>
      </w:r>
    </w:p>
    <w:p w14:paraId="771572BF" w14:textId="77777777" w:rsidR="00E0476C" w:rsidRPr="00934137" w:rsidRDefault="00E0476C" w:rsidP="00353C34">
      <w:pPr>
        <w:pStyle w:val="SCREEN"/>
        <w:rPr>
          <w:sz w:val="16"/>
          <w:szCs w:val="16"/>
        </w:rPr>
      </w:pPr>
      <w:r w:rsidRPr="00934137">
        <w:rPr>
          <w:sz w:val="16"/>
          <w:szCs w:val="16"/>
        </w:rPr>
        <w:t xml:space="preserve">                                                                               RC-INPT R&amp;B ICU 442             YES</w:t>
      </w:r>
    </w:p>
    <w:p w14:paraId="0CE001A6" w14:textId="77777777" w:rsidR="00E0476C" w:rsidRPr="00934137" w:rsidRDefault="00E0476C" w:rsidP="00353C34">
      <w:pPr>
        <w:pStyle w:val="SCREEN"/>
        <w:rPr>
          <w:sz w:val="16"/>
          <w:szCs w:val="16"/>
        </w:rPr>
      </w:pPr>
      <w:r w:rsidRPr="00934137">
        <w:rPr>
          <w:sz w:val="16"/>
          <w:szCs w:val="16"/>
        </w:rPr>
        <w:t xml:space="preserve">                                                                               RC-INPT ANC ICU 442             YES</w:t>
      </w:r>
    </w:p>
    <w:p w14:paraId="08AC0551" w14:textId="77777777" w:rsidR="00E0476C" w:rsidRPr="00934137" w:rsidRDefault="00E0476C" w:rsidP="00353C34">
      <w:pPr>
        <w:pStyle w:val="SCREEN"/>
        <w:rPr>
          <w:sz w:val="16"/>
          <w:szCs w:val="16"/>
        </w:rPr>
      </w:pPr>
      <w:r w:rsidRPr="00934137">
        <w:rPr>
          <w:sz w:val="16"/>
          <w:szCs w:val="16"/>
        </w:rPr>
        <w:t xml:space="preserve">                                                                               RC-PHYSICIAN INPT PR 442        YES</w:t>
      </w:r>
    </w:p>
    <w:p w14:paraId="4A5496E4" w14:textId="77777777" w:rsidR="00E0476C" w:rsidRPr="00934137" w:rsidRDefault="00E0476C" w:rsidP="00353C34">
      <w:pPr>
        <w:pStyle w:val="SCREEN"/>
        <w:rPr>
          <w:sz w:val="16"/>
          <w:szCs w:val="16"/>
        </w:rPr>
      </w:pPr>
      <w:r w:rsidRPr="00934137">
        <w:rPr>
          <w:sz w:val="16"/>
          <w:szCs w:val="16"/>
        </w:rPr>
        <w:t xml:space="preserve">                                                                               RC-PHYSICIAN INPT MN 442        YES</w:t>
      </w:r>
    </w:p>
    <w:p w14:paraId="2A2D97F3" w14:textId="77777777" w:rsidR="00E0476C" w:rsidRPr="00934137" w:rsidRDefault="00E0476C" w:rsidP="00353C34">
      <w:pPr>
        <w:pStyle w:val="SCREEN"/>
        <w:rPr>
          <w:sz w:val="16"/>
          <w:szCs w:val="16"/>
        </w:rPr>
      </w:pPr>
      <w:r w:rsidRPr="00934137">
        <w:rPr>
          <w:sz w:val="16"/>
          <w:szCs w:val="16"/>
        </w:rPr>
        <w:t>RI-SNF                INPAT  SKILLED NU  DEC 19,2003                           RC-SNF INC 442                  YES</w:t>
      </w:r>
    </w:p>
    <w:p w14:paraId="322B0711" w14:textId="77777777" w:rsidR="00E0476C" w:rsidRPr="00934137" w:rsidRDefault="00E0476C" w:rsidP="00353C34">
      <w:pPr>
        <w:pStyle w:val="SCREEN"/>
        <w:rPr>
          <w:sz w:val="16"/>
          <w:szCs w:val="16"/>
        </w:rPr>
      </w:pPr>
      <w:r w:rsidRPr="00934137">
        <w:rPr>
          <w:sz w:val="16"/>
          <w:szCs w:val="16"/>
        </w:rPr>
        <w:t>RATE SCHEDULE List                                                                                     OCT 25, 2018@17:16   PAGE 106</w:t>
      </w:r>
    </w:p>
    <w:p w14:paraId="37BADD16"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16C05A87" w14:textId="77777777" w:rsidR="00E0476C" w:rsidRPr="00934137" w:rsidRDefault="00E0476C" w:rsidP="00353C34">
      <w:pPr>
        <w:pStyle w:val="SCREEN"/>
        <w:rPr>
          <w:sz w:val="16"/>
          <w:szCs w:val="16"/>
        </w:rPr>
      </w:pPr>
      <w:r w:rsidRPr="00934137">
        <w:rPr>
          <w:sz w:val="16"/>
          <w:szCs w:val="16"/>
        </w:rPr>
        <w:t>NAME                  TYPE   SERVICE     DATE         DATE         ADJUSTED    CHARGE SET                      ADD</w:t>
      </w:r>
    </w:p>
    <w:p w14:paraId="621FBABE" w14:textId="3C325FD2" w:rsidR="00E0476C" w:rsidRPr="00934137" w:rsidRDefault="00E0476C" w:rsidP="00353C34">
      <w:pPr>
        <w:pStyle w:val="SCREEN"/>
        <w:rPr>
          <w:sz w:val="16"/>
          <w:szCs w:val="16"/>
        </w:rPr>
      </w:pPr>
      <w:r w:rsidRPr="00934137">
        <w:rPr>
          <w:sz w:val="16"/>
          <w:szCs w:val="16"/>
        </w:rPr>
        <w:t>-----------------------------------------------------------------------------------------------------------------------</w:t>
      </w:r>
    </w:p>
    <w:p w14:paraId="764BE6F5" w14:textId="77777777" w:rsidR="00E0476C" w:rsidRPr="00934137" w:rsidRDefault="00E0476C" w:rsidP="00353C34">
      <w:pPr>
        <w:pStyle w:val="SCREEN"/>
        <w:rPr>
          <w:sz w:val="16"/>
          <w:szCs w:val="16"/>
        </w:rPr>
      </w:pPr>
      <w:r w:rsidRPr="00934137">
        <w:rPr>
          <w:sz w:val="16"/>
          <w:szCs w:val="16"/>
        </w:rPr>
        <w:t xml:space="preserve">                                                                               RC-SNF FAC PR 442               YES</w:t>
      </w:r>
    </w:p>
    <w:p w14:paraId="58E84056" w14:textId="77777777" w:rsidR="00E0476C" w:rsidRPr="00934137" w:rsidRDefault="00E0476C" w:rsidP="00353C34">
      <w:pPr>
        <w:pStyle w:val="SCREEN"/>
        <w:rPr>
          <w:sz w:val="16"/>
          <w:szCs w:val="16"/>
        </w:rPr>
      </w:pPr>
      <w:r w:rsidRPr="00934137">
        <w:rPr>
          <w:sz w:val="16"/>
          <w:szCs w:val="16"/>
        </w:rPr>
        <w:t xml:space="preserve">                                                                               RC-SNF FAC HR 442               YES</w:t>
      </w:r>
    </w:p>
    <w:p w14:paraId="60F8FC7B" w14:textId="77777777" w:rsidR="00E0476C" w:rsidRPr="00934137" w:rsidRDefault="00E0476C" w:rsidP="00353C34">
      <w:pPr>
        <w:pStyle w:val="SCREEN"/>
        <w:rPr>
          <w:sz w:val="16"/>
          <w:szCs w:val="16"/>
        </w:rPr>
      </w:pPr>
      <w:r w:rsidRPr="00934137">
        <w:rPr>
          <w:sz w:val="16"/>
          <w:szCs w:val="16"/>
        </w:rPr>
        <w:t xml:space="preserve">                                                                               RC-SNF FAC ML 442               YES</w:t>
      </w:r>
    </w:p>
    <w:p w14:paraId="4AFAE156" w14:textId="77777777" w:rsidR="00E0476C" w:rsidRPr="00934137" w:rsidRDefault="00E0476C" w:rsidP="00353C34">
      <w:pPr>
        <w:pStyle w:val="SCREEN"/>
        <w:rPr>
          <w:sz w:val="16"/>
          <w:szCs w:val="16"/>
        </w:rPr>
      </w:pPr>
      <w:r w:rsidRPr="00934137">
        <w:rPr>
          <w:sz w:val="16"/>
          <w:szCs w:val="16"/>
        </w:rPr>
        <w:t xml:space="preserve">                                                                               RC-PHYSICIAN SNF PR 442         YES</w:t>
      </w:r>
    </w:p>
    <w:p w14:paraId="15A3743D" w14:textId="77777777" w:rsidR="00E0476C" w:rsidRPr="00934137" w:rsidRDefault="00E0476C" w:rsidP="00353C34">
      <w:pPr>
        <w:pStyle w:val="SCREEN"/>
        <w:rPr>
          <w:sz w:val="16"/>
          <w:szCs w:val="16"/>
        </w:rPr>
      </w:pPr>
      <w:r w:rsidRPr="00934137">
        <w:rPr>
          <w:sz w:val="16"/>
          <w:szCs w:val="16"/>
        </w:rPr>
        <w:t xml:space="preserve">                                                                               RC-PHYSICIAN SNF MN 442         YES</w:t>
      </w:r>
    </w:p>
    <w:p w14:paraId="3AAF1364" w14:textId="77777777" w:rsidR="00E0476C" w:rsidRPr="00934137" w:rsidRDefault="00E0476C" w:rsidP="00353C34">
      <w:pPr>
        <w:pStyle w:val="SCREEN"/>
        <w:rPr>
          <w:sz w:val="16"/>
          <w:szCs w:val="16"/>
        </w:rPr>
      </w:pPr>
      <w:r w:rsidRPr="00934137">
        <w:rPr>
          <w:sz w:val="16"/>
          <w:szCs w:val="16"/>
        </w:rPr>
        <w:t>RI-OPT                OUTPA                           AUG 31,1999              TL-OPT VST                      YES</w:t>
      </w:r>
    </w:p>
    <w:p w14:paraId="6987A4E3" w14:textId="77777777" w:rsidR="00E0476C" w:rsidRPr="00934137" w:rsidRDefault="00E0476C" w:rsidP="00353C34">
      <w:pPr>
        <w:pStyle w:val="SCREEN"/>
        <w:rPr>
          <w:sz w:val="16"/>
          <w:szCs w:val="16"/>
        </w:rPr>
      </w:pPr>
      <w:r w:rsidRPr="00934137">
        <w:rPr>
          <w:sz w:val="16"/>
          <w:szCs w:val="16"/>
        </w:rPr>
        <w:t xml:space="preserve">                                                                               TL-RX FILL                      YES</w:t>
      </w:r>
    </w:p>
    <w:p w14:paraId="13CD9633" w14:textId="77777777" w:rsidR="00E0476C" w:rsidRPr="00934137" w:rsidRDefault="00E0476C" w:rsidP="00353C34">
      <w:pPr>
        <w:pStyle w:val="SCREEN"/>
        <w:rPr>
          <w:sz w:val="16"/>
          <w:szCs w:val="16"/>
        </w:rPr>
      </w:pPr>
      <w:r w:rsidRPr="00934137">
        <w:rPr>
          <w:sz w:val="16"/>
          <w:szCs w:val="16"/>
        </w:rPr>
        <w:t>RI-OPT                OUTPA              SEP 1,1999   DEC 18,2003              RC-OPT FAC 442                  YES</w:t>
      </w:r>
    </w:p>
    <w:p w14:paraId="5107CE0F" w14:textId="77777777" w:rsidR="00E0476C" w:rsidRPr="00934137" w:rsidRDefault="00E0476C" w:rsidP="00353C34">
      <w:pPr>
        <w:pStyle w:val="SCREEN"/>
        <w:rPr>
          <w:sz w:val="16"/>
          <w:szCs w:val="16"/>
        </w:rPr>
      </w:pPr>
      <w:r w:rsidRPr="00934137">
        <w:rPr>
          <w:sz w:val="16"/>
          <w:szCs w:val="16"/>
        </w:rPr>
        <w:t xml:space="preserve">                                                                               RC-PHYSICIAN 442                YES</w:t>
      </w:r>
    </w:p>
    <w:p w14:paraId="337903BF" w14:textId="77777777" w:rsidR="00E0476C" w:rsidRPr="00934137" w:rsidRDefault="00E0476C" w:rsidP="00353C34">
      <w:pPr>
        <w:pStyle w:val="SCREEN"/>
        <w:rPr>
          <w:sz w:val="16"/>
          <w:szCs w:val="16"/>
        </w:rPr>
      </w:pPr>
      <w:r w:rsidRPr="00934137">
        <w:rPr>
          <w:sz w:val="16"/>
          <w:szCs w:val="16"/>
        </w:rPr>
        <w:t xml:space="preserve">                                                                               RC-OPT FAC 442GB                YES</w:t>
      </w:r>
    </w:p>
    <w:p w14:paraId="44917840" w14:textId="77777777" w:rsidR="00E0476C" w:rsidRPr="00934137" w:rsidRDefault="00E0476C" w:rsidP="00353C34">
      <w:pPr>
        <w:pStyle w:val="SCREEN"/>
        <w:rPr>
          <w:sz w:val="16"/>
          <w:szCs w:val="16"/>
        </w:rPr>
      </w:pPr>
      <w:r w:rsidRPr="00934137">
        <w:rPr>
          <w:sz w:val="16"/>
          <w:szCs w:val="16"/>
        </w:rPr>
        <w:t xml:space="preserve">                                                                               RC-PHYSICIAN 442GB              YES</w:t>
      </w:r>
    </w:p>
    <w:p w14:paraId="1BBEFC21" w14:textId="77777777" w:rsidR="00E0476C" w:rsidRPr="00934137" w:rsidRDefault="00E0476C" w:rsidP="00353C34">
      <w:pPr>
        <w:pStyle w:val="SCREEN"/>
        <w:rPr>
          <w:sz w:val="16"/>
          <w:szCs w:val="16"/>
        </w:rPr>
      </w:pPr>
      <w:r w:rsidRPr="00934137">
        <w:rPr>
          <w:sz w:val="16"/>
          <w:szCs w:val="16"/>
        </w:rPr>
        <w:t xml:space="preserve">                                                                               RC-OPT FAC 442GC                YES</w:t>
      </w:r>
    </w:p>
    <w:p w14:paraId="08DB3F68" w14:textId="77777777" w:rsidR="00E0476C" w:rsidRPr="00934137" w:rsidRDefault="00E0476C" w:rsidP="00353C34">
      <w:pPr>
        <w:pStyle w:val="SCREEN"/>
        <w:rPr>
          <w:sz w:val="16"/>
          <w:szCs w:val="16"/>
        </w:rPr>
      </w:pPr>
      <w:r w:rsidRPr="00934137">
        <w:rPr>
          <w:sz w:val="16"/>
          <w:szCs w:val="16"/>
        </w:rPr>
        <w:t xml:space="preserve">                                                                               RC-PHYSICIAN 442GC              YES</w:t>
      </w:r>
    </w:p>
    <w:p w14:paraId="5E1C1BD9" w14:textId="77777777" w:rsidR="00E0476C" w:rsidRPr="00934137" w:rsidRDefault="00E0476C" w:rsidP="00353C34">
      <w:pPr>
        <w:pStyle w:val="SCREEN"/>
        <w:rPr>
          <w:sz w:val="16"/>
          <w:szCs w:val="16"/>
        </w:rPr>
      </w:pPr>
      <w:r w:rsidRPr="00934137">
        <w:rPr>
          <w:sz w:val="16"/>
          <w:szCs w:val="16"/>
        </w:rPr>
        <w:t xml:space="preserve">                                                                               RC-OPT FAC 442GD                YES</w:t>
      </w:r>
    </w:p>
    <w:p w14:paraId="77652DF8" w14:textId="77777777" w:rsidR="00E0476C" w:rsidRPr="00934137" w:rsidRDefault="00E0476C" w:rsidP="00353C34">
      <w:pPr>
        <w:pStyle w:val="SCREEN"/>
        <w:rPr>
          <w:sz w:val="16"/>
          <w:szCs w:val="16"/>
        </w:rPr>
      </w:pPr>
      <w:r w:rsidRPr="00934137">
        <w:rPr>
          <w:sz w:val="16"/>
          <w:szCs w:val="16"/>
        </w:rPr>
        <w:t xml:space="preserve">                                                                               RC-PHYSICIAN 442GD              YES</w:t>
      </w:r>
    </w:p>
    <w:p w14:paraId="7FA170A3" w14:textId="77777777" w:rsidR="00E0476C" w:rsidRPr="00934137" w:rsidRDefault="00E0476C" w:rsidP="00353C34">
      <w:pPr>
        <w:pStyle w:val="SCREEN"/>
        <w:rPr>
          <w:sz w:val="16"/>
          <w:szCs w:val="16"/>
        </w:rPr>
      </w:pPr>
      <w:r w:rsidRPr="00934137">
        <w:rPr>
          <w:sz w:val="16"/>
          <w:szCs w:val="16"/>
        </w:rPr>
        <w:t xml:space="preserve">                                                                               RC-OPT FAC 442X1                YES</w:t>
      </w:r>
    </w:p>
    <w:p w14:paraId="6F6B0CA1" w14:textId="77777777" w:rsidR="00E0476C" w:rsidRPr="00934137" w:rsidRDefault="00E0476C" w:rsidP="00353C34">
      <w:pPr>
        <w:pStyle w:val="SCREEN"/>
        <w:rPr>
          <w:sz w:val="16"/>
          <w:szCs w:val="16"/>
        </w:rPr>
      </w:pPr>
      <w:r w:rsidRPr="00934137">
        <w:rPr>
          <w:sz w:val="16"/>
          <w:szCs w:val="16"/>
        </w:rPr>
        <w:t xml:space="preserve">                                                                               RC-PHYSICIAN 442X1              YES</w:t>
      </w:r>
    </w:p>
    <w:p w14:paraId="78D08095" w14:textId="77777777" w:rsidR="00E0476C" w:rsidRPr="00934137" w:rsidRDefault="00E0476C" w:rsidP="00353C34">
      <w:pPr>
        <w:pStyle w:val="SCREEN"/>
        <w:rPr>
          <w:sz w:val="16"/>
          <w:szCs w:val="16"/>
        </w:rPr>
      </w:pPr>
      <w:r w:rsidRPr="00934137">
        <w:rPr>
          <w:sz w:val="16"/>
          <w:szCs w:val="16"/>
        </w:rPr>
        <w:t>RI-RX                 OUTPA  PRESCRIPTI  SEP 1,1999   DEC 18,2003              TL-RX FILL                      YES</w:t>
      </w:r>
    </w:p>
    <w:p w14:paraId="71E1DD52" w14:textId="77777777" w:rsidR="00E0476C" w:rsidRPr="00934137" w:rsidRDefault="00E0476C" w:rsidP="00353C34">
      <w:pPr>
        <w:pStyle w:val="SCREEN"/>
        <w:rPr>
          <w:sz w:val="16"/>
          <w:szCs w:val="16"/>
        </w:rPr>
      </w:pPr>
      <w:r w:rsidRPr="00934137">
        <w:rPr>
          <w:sz w:val="16"/>
          <w:szCs w:val="16"/>
        </w:rPr>
        <w:t>RATE SCHEDULE List                                                                                     OCT 25, 2018@17:16   PAGE 107</w:t>
      </w:r>
    </w:p>
    <w:p w14:paraId="00F4831C"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3F568770" w14:textId="77777777" w:rsidR="00E0476C" w:rsidRPr="00934137" w:rsidRDefault="00E0476C" w:rsidP="00353C34">
      <w:pPr>
        <w:pStyle w:val="SCREEN"/>
        <w:rPr>
          <w:sz w:val="16"/>
          <w:szCs w:val="16"/>
        </w:rPr>
      </w:pPr>
      <w:r w:rsidRPr="00934137">
        <w:rPr>
          <w:sz w:val="16"/>
          <w:szCs w:val="16"/>
        </w:rPr>
        <w:t>NAME                  TYPE   SERVICE     DATE         DATE         ADJUSTED    CHARGE SET                      ADD</w:t>
      </w:r>
    </w:p>
    <w:p w14:paraId="303894EE" w14:textId="7392DF77" w:rsidR="00E0476C" w:rsidRPr="00934137" w:rsidRDefault="00E0476C" w:rsidP="00353C34">
      <w:pPr>
        <w:pStyle w:val="SCREEN"/>
        <w:rPr>
          <w:sz w:val="16"/>
          <w:szCs w:val="16"/>
        </w:rPr>
      </w:pPr>
      <w:r w:rsidRPr="00934137">
        <w:rPr>
          <w:sz w:val="16"/>
          <w:szCs w:val="16"/>
        </w:rPr>
        <w:t>-----------------------------------------------------------------------------------------------------------------------</w:t>
      </w:r>
    </w:p>
    <w:p w14:paraId="05B64468" w14:textId="77777777" w:rsidR="00E0476C" w:rsidRPr="00934137" w:rsidRDefault="00E0476C" w:rsidP="00353C34">
      <w:pPr>
        <w:pStyle w:val="SCREEN"/>
        <w:rPr>
          <w:sz w:val="16"/>
          <w:szCs w:val="16"/>
        </w:rPr>
      </w:pPr>
      <w:r w:rsidRPr="00934137">
        <w:rPr>
          <w:sz w:val="16"/>
          <w:szCs w:val="16"/>
        </w:rPr>
        <w:t>RI-OPT                OUTPA              DEC 19,2003                           RC-PHYSICIAN FS PR 442GB        YES</w:t>
      </w:r>
    </w:p>
    <w:p w14:paraId="3C6B0A5F" w14:textId="77777777" w:rsidR="00E0476C" w:rsidRPr="00934137" w:rsidRDefault="00E0476C" w:rsidP="00353C34">
      <w:pPr>
        <w:pStyle w:val="SCREEN"/>
        <w:rPr>
          <w:sz w:val="16"/>
          <w:szCs w:val="16"/>
        </w:rPr>
      </w:pPr>
      <w:r w:rsidRPr="00934137">
        <w:rPr>
          <w:sz w:val="16"/>
          <w:szCs w:val="16"/>
        </w:rPr>
        <w:t xml:space="preserve">                                                                               RC-PHYSICIAN FS PR 442GC        YES</w:t>
      </w:r>
    </w:p>
    <w:p w14:paraId="7179A804" w14:textId="77777777" w:rsidR="00E0476C" w:rsidRPr="00934137" w:rsidRDefault="00E0476C" w:rsidP="00353C34">
      <w:pPr>
        <w:pStyle w:val="SCREEN"/>
        <w:rPr>
          <w:sz w:val="16"/>
          <w:szCs w:val="16"/>
        </w:rPr>
      </w:pPr>
      <w:r w:rsidRPr="00934137">
        <w:rPr>
          <w:sz w:val="16"/>
          <w:szCs w:val="16"/>
        </w:rPr>
        <w:t xml:space="preserve">                                                                               RC-PHYSICIAN FS PR 442GD        YES</w:t>
      </w:r>
    </w:p>
    <w:p w14:paraId="632F828F" w14:textId="77777777" w:rsidR="00E0476C" w:rsidRPr="00934137" w:rsidRDefault="00E0476C" w:rsidP="00353C34">
      <w:pPr>
        <w:pStyle w:val="SCREEN"/>
        <w:rPr>
          <w:sz w:val="16"/>
          <w:szCs w:val="16"/>
        </w:rPr>
      </w:pPr>
      <w:r w:rsidRPr="00934137">
        <w:rPr>
          <w:sz w:val="16"/>
          <w:szCs w:val="16"/>
        </w:rPr>
        <w:t xml:space="preserve">                                                                               RC-PHYSICIAN FS MN 442GD        YES</w:t>
      </w:r>
    </w:p>
    <w:p w14:paraId="30B09160" w14:textId="77777777" w:rsidR="00E0476C" w:rsidRPr="00934137" w:rsidRDefault="00E0476C" w:rsidP="00353C34">
      <w:pPr>
        <w:pStyle w:val="SCREEN"/>
        <w:rPr>
          <w:sz w:val="16"/>
          <w:szCs w:val="16"/>
        </w:rPr>
      </w:pPr>
      <w:r w:rsidRPr="00934137">
        <w:rPr>
          <w:sz w:val="16"/>
          <w:szCs w:val="16"/>
        </w:rPr>
        <w:t xml:space="preserve">                                                                               RC-PHYSICIAN FS ML 442GD        YES</w:t>
      </w:r>
    </w:p>
    <w:p w14:paraId="00C5D929" w14:textId="77777777" w:rsidR="00E0476C" w:rsidRPr="00934137" w:rsidRDefault="00E0476C" w:rsidP="00353C34">
      <w:pPr>
        <w:pStyle w:val="SCREEN"/>
        <w:rPr>
          <w:sz w:val="16"/>
          <w:szCs w:val="16"/>
        </w:rPr>
      </w:pPr>
      <w:r w:rsidRPr="00934137">
        <w:rPr>
          <w:sz w:val="16"/>
          <w:szCs w:val="16"/>
        </w:rPr>
        <w:t xml:space="preserve">                                                                               RC-OPT FAC PR 442               YES</w:t>
      </w:r>
    </w:p>
    <w:p w14:paraId="41289FBC" w14:textId="77777777" w:rsidR="00E0476C" w:rsidRPr="00934137" w:rsidRDefault="00E0476C" w:rsidP="00353C34">
      <w:pPr>
        <w:pStyle w:val="SCREEN"/>
        <w:rPr>
          <w:sz w:val="16"/>
          <w:szCs w:val="16"/>
        </w:rPr>
      </w:pPr>
      <w:r w:rsidRPr="00934137">
        <w:rPr>
          <w:sz w:val="16"/>
          <w:szCs w:val="16"/>
        </w:rPr>
        <w:t xml:space="preserve">                                                                               RC-OPT FAC HR 442               YES</w:t>
      </w:r>
    </w:p>
    <w:p w14:paraId="4E84BEB9" w14:textId="77777777" w:rsidR="00E0476C" w:rsidRPr="00934137" w:rsidRDefault="00E0476C" w:rsidP="00353C34">
      <w:pPr>
        <w:pStyle w:val="SCREEN"/>
        <w:rPr>
          <w:sz w:val="16"/>
          <w:szCs w:val="16"/>
        </w:rPr>
      </w:pPr>
      <w:r w:rsidRPr="00934137">
        <w:rPr>
          <w:sz w:val="16"/>
          <w:szCs w:val="16"/>
        </w:rPr>
        <w:t xml:space="preserve">                                                                               RC-OPT FAC ML 442               YES</w:t>
      </w:r>
    </w:p>
    <w:p w14:paraId="559592D3" w14:textId="6493D2D0" w:rsidR="00E0476C" w:rsidRPr="00934137" w:rsidRDefault="00E0476C" w:rsidP="00353C34">
      <w:pPr>
        <w:pStyle w:val="SCREEN"/>
        <w:rPr>
          <w:sz w:val="16"/>
          <w:szCs w:val="16"/>
        </w:rPr>
      </w:pPr>
      <w:r w:rsidRPr="00934137">
        <w:rPr>
          <w:sz w:val="16"/>
          <w:szCs w:val="16"/>
        </w:rPr>
        <w:t xml:space="preserve">                                                                               RC-OPT MISC 442</w:t>
      </w:r>
    </w:p>
    <w:p w14:paraId="662E9DC3" w14:textId="77777777" w:rsidR="00E0476C" w:rsidRPr="00934137" w:rsidRDefault="00E0476C" w:rsidP="00353C34">
      <w:pPr>
        <w:pStyle w:val="SCREEN"/>
        <w:rPr>
          <w:sz w:val="16"/>
          <w:szCs w:val="16"/>
        </w:rPr>
      </w:pPr>
      <w:r w:rsidRPr="00934137">
        <w:rPr>
          <w:sz w:val="16"/>
          <w:szCs w:val="16"/>
        </w:rPr>
        <w:t xml:space="preserve">                                                                               RC-PHYSICIAN OPT PR 442         YES</w:t>
      </w:r>
    </w:p>
    <w:p w14:paraId="25673E5F" w14:textId="77777777" w:rsidR="00E0476C" w:rsidRPr="00934137" w:rsidRDefault="00E0476C" w:rsidP="00353C34">
      <w:pPr>
        <w:pStyle w:val="SCREEN"/>
        <w:rPr>
          <w:sz w:val="16"/>
          <w:szCs w:val="16"/>
        </w:rPr>
      </w:pPr>
      <w:r w:rsidRPr="00934137">
        <w:rPr>
          <w:sz w:val="16"/>
          <w:szCs w:val="16"/>
        </w:rPr>
        <w:t xml:space="preserve">                                                                               RC-PHYSICIAN OPT MN 442         YES</w:t>
      </w:r>
    </w:p>
    <w:p w14:paraId="04D09802" w14:textId="77777777" w:rsidR="00E0476C" w:rsidRPr="00934137" w:rsidRDefault="00E0476C" w:rsidP="00353C34">
      <w:pPr>
        <w:pStyle w:val="SCREEN"/>
        <w:rPr>
          <w:sz w:val="16"/>
          <w:szCs w:val="16"/>
        </w:rPr>
      </w:pPr>
      <w:r w:rsidRPr="00934137">
        <w:rPr>
          <w:sz w:val="16"/>
          <w:szCs w:val="16"/>
        </w:rPr>
        <w:t xml:space="preserve">                                                                               RC-PHYSICIAN FS MN 442GB        YES</w:t>
      </w:r>
    </w:p>
    <w:p w14:paraId="516441DE" w14:textId="77777777" w:rsidR="00E0476C" w:rsidRPr="00934137" w:rsidRDefault="00E0476C" w:rsidP="00353C34">
      <w:pPr>
        <w:pStyle w:val="SCREEN"/>
        <w:rPr>
          <w:sz w:val="16"/>
          <w:szCs w:val="16"/>
        </w:rPr>
      </w:pPr>
      <w:r w:rsidRPr="00934137">
        <w:rPr>
          <w:sz w:val="16"/>
          <w:szCs w:val="16"/>
        </w:rPr>
        <w:t xml:space="preserve">                                                                               RC-PHYSICIAN FS ML 442GB        YES</w:t>
      </w:r>
    </w:p>
    <w:p w14:paraId="0E3FC3E2" w14:textId="77777777" w:rsidR="00E0476C" w:rsidRPr="00934137" w:rsidRDefault="00E0476C" w:rsidP="00353C34">
      <w:pPr>
        <w:pStyle w:val="SCREEN"/>
        <w:rPr>
          <w:sz w:val="16"/>
          <w:szCs w:val="16"/>
        </w:rPr>
      </w:pPr>
      <w:r w:rsidRPr="00934137">
        <w:rPr>
          <w:sz w:val="16"/>
          <w:szCs w:val="16"/>
        </w:rPr>
        <w:t xml:space="preserve">                                                                               RC-PHYSICIAN FS MN 442GC        YES</w:t>
      </w:r>
    </w:p>
    <w:p w14:paraId="3F4A6D99" w14:textId="77777777" w:rsidR="00E0476C" w:rsidRPr="00934137" w:rsidRDefault="00E0476C" w:rsidP="00353C34">
      <w:pPr>
        <w:pStyle w:val="SCREEN"/>
        <w:rPr>
          <w:sz w:val="16"/>
          <w:szCs w:val="16"/>
        </w:rPr>
      </w:pPr>
      <w:r w:rsidRPr="00934137">
        <w:rPr>
          <w:sz w:val="16"/>
          <w:szCs w:val="16"/>
        </w:rPr>
        <w:t xml:space="preserve">                                                                               RC-PHYSICIAN FS ML 442GC        YES</w:t>
      </w:r>
    </w:p>
    <w:p w14:paraId="255B5EC6" w14:textId="77777777" w:rsidR="00E0476C" w:rsidRPr="00934137" w:rsidRDefault="00E0476C" w:rsidP="00353C34">
      <w:pPr>
        <w:pStyle w:val="SCREEN"/>
        <w:rPr>
          <w:sz w:val="16"/>
          <w:szCs w:val="16"/>
        </w:rPr>
      </w:pPr>
      <w:r w:rsidRPr="00934137">
        <w:rPr>
          <w:sz w:val="16"/>
          <w:szCs w:val="16"/>
        </w:rPr>
        <w:t xml:space="preserve">                                                                               RC-OPT FAC PR 442GD             YES</w:t>
      </w:r>
    </w:p>
    <w:p w14:paraId="3D4FA3C0" w14:textId="77777777" w:rsidR="00E0476C" w:rsidRPr="00934137" w:rsidRDefault="00E0476C" w:rsidP="00353C34">
      <w:pPr>
        <w:pStyle w:val="SCREEN"/>
        <w:rPr>
          <w:sz w:val="16"/>
          <w:szCs w:val="16"/>
        </w:rPr>
      </w:pPr>
      <w:r w:rsidRPr="00934137">
        <w:rPr>
          <w:sz w:val="16"/>
          <w:szCs w:val="16"/>
        </w:rPr>
        <w:t xml:space="preserve">                                                                               RC-OPT FAC HR 442GD             YES</w:t>
      </w:r>
    </w:p>
    <w:p w14:paraId="3349E414" w14:textId="77777777" w:rsidR="00E0476C" w:rsidRPr="00934137" w:rsidRDefault="00E0476C" w:rsidP="00353C34">
      <w:pPr>
        <w:pStyle w:val="SCREEN"/>
        <w:rPr>
          <w:sz w:val="16"/>
          <w:szCs w:val="16"/>
        </w:rPr>
      </w:pPr>
      <w:r w:rsidRPr="00934137">
        <w:rPr>
          <w:sz w:val="16"/>
          <w:szCs w:val="16"/>
        </w:rPr>
        <w:t xml:space="preserve">                                                                               RC-OPT FAC ML 442GD             YES</w:t>
      </w:r>
    </w:p>
    <w:p w14:paraId="34BF9940" w14:textId="77777777" w:rsidR="00E0476C" w:rsidRPr="00934137" w:rsidRDefault="00E0476C" w:rsidP="00973661">
      <w:pPr>
        <w:pStyle w:val="SCREEN"/>
        <w:keepNext/>
        <w:rPr>
          <w:sz w:val="16"/>
          <w:szCs w:val="16"/>
        </w:rPr>
      </w:pPr>
      <w:r w:rsidRPr="00934137">
        <w:rPr>
          <w:sz w:val="16"/>
          <w:szCs w:val="16"/>
        </w:rPr>
        <w:lastRenderedPageBreak/>
        <w:t>RATE SCHEDULE List                                                                                     OCT 25, 2018@17:16   PAGE 108</w:t>
      </w:r>
    </w:p>
    <w:p w14:paraId="3566F8C1" w14:textId="77777777" w:rsidR="00E0476C" w:rsidRPr="00934137" w:rsidRDefault="00E0476C" w:rsidP="00973661">
      <w:pPr>
        <w:pStyle w:val="SCREEN"/>
        <w:keepNext/>
        <w:rPr>
          <w:sz w:val="16"/>
          <w:szCs w:val="16"/>
        </w:rPr>
      </w:pPr>
      <w:r w:rsidRPr="00934137">
        <w:rPr>
          <w:sz w:val="16"/>
          <w:szCs w:val="16"/>
        </w:rPr>
        <w:t xml:space="preserve">                      BILL   BILL        EFFECTIVE    INACTIVE     CHARGES                                     AUTO</w:t>
      </w:r>
    </w:p>
    <w:p w14:paraId="4A61C90C" w14:textId="77777777" w:rsidR="00E0476C" w:rsidRPr="00934137" w:rsidRDefault="00E0476C" w:rsidP="00973661">
      <w:pPr>
        <w:pStyle w:val="SCREEN"/>
        <w:keepNext/>
        <w:rPr>
          <w:sz w:val="16"/>
          <w:szCs w:val="16"/>
        </w:rPr>
      </w:pPr>
      <w:r w:rsidRPr="00934137">
        <w:rPr>
          <w:sz w:val="16"/>
          <w:szCs w:val="16"/>
        </w:rPr>
        <w:t>NAME                  TYPE   SERVICE     DATE         DATE         ADJUSTED    CHARGE SET                      ADD</w:t>
      </w:r>
    </w:p>
    <w:p w14:paraId="2BD78DF5" w14:textId="160B55B3" w:rsidR="00E0476C" w:rsidRPr="00934137" w:rsidRDefault="00E0476C" w:rsidP="00973661">
      <w:pPr>
        <w:pStyle w:val="SCREEN"/>
        <w:keepNext/>
        <w:rPr>
          <w:sz w:val="16"/>
          <w:szCs w:val="16"/>
        </w:rPr>
      </w:pPr>
      <w:r w:rsidRPr="00934137">
        <w:rPr>
          <w:sz w:val="16"/>
          <w:szCs w:val="16"/>
        </w:rPr>
        <w:t>-----------------------------------------------------------------------------------------------------------------------</w:t>
      </w:r>
    </w:p>
    <w:p w14:paraId="076DC8CC" w14:textId="4BE3693A" w:rsidR="00E0476C" w:rsidRPr="00934137" w:rsidRDefault="00E0476C" w:rsidP="00353C34">
      <w:pPr>
        <w:pStyle w:val="SCREEN"/>
        <w:rPr>
          <w:sz w:val="16"/>
          <w:szCs w:val="16"/>
        </w:rPr>
      </w:pPr>
      <w:r w:rsidRPr="00934137">
        <w:rPr>
          <w:sz w:val="16"/>
          <w:szCs w:val="16"/>
        </w:rPr>
        <w:t xml:space="preserve">                                                                               RC-OPT MISC 442GD</w:t>
      </w:r>
    </w:p>
    <w:p w14:paraId="19BCF6F4" w14:textId="77777777" w:rsidR="00E0476C" w:rsidRPr="00934137" w:rsidRDefault="00E0476C" w:rsidP="00353C34">
      <w:pPr>
        <w:pStyle w:val="SCREEN"/>
        <w:rPr>
          <w:sz w:val="16"/>
          <w:szCs w:val="16"/>
        </w:rPr>
      </w:pPr>
      <w:r w:rsidRPr="00934137">
        <w:rPr>
          <w:sz w:val="16"/>
          <w:szCs w:val="16"/>
        </w:rPr>
        <w:t xml:space="preserve">                                                                               RC-PHYSICIAN OPT PR 442GD       YES</w:t>
      </w:r>
    </w:p>
    <w:p w14:paraId="015AB501" w14:textId="77777777" w:rsidR="00E0476C" w:rsidRPr="00934137" w:rsidRDefault="00E0476C" w:rsidP="00353C34">
      <w:pPr>
        <w:pStyle w:val="SCREEN"/>
        <w:rPr>
          <w:sz w:val="16"/>
          <w:szCs w:val="16"/>
        </w:rPr>
      </w:pPr>
      <w:r w:rsidRPr="00934137">
        <w:rPr>
          <w:sz w:val="16"/>
          <w:szCs w:val="16"/>
        </w:rPr>
        <w:t xml:space="preserve">                                                                               RC-PHYSICIAN OPT MN 442GD       YES</w:t>
      </w:r>
    </w:p>
    <w:p w14:paraId="0FDE89FC" w14:textId="77777777" w:rsidR="00E0476C" w:rsidRPr="00934137" w:rsidRDefault="00E0476C" w:rsidP="00353C34">
      <w:pPr>
        <w:pStyle w:val="SCREEN"/>
        <w:rPr>
          <w:sz w:val="16"/>
          <w:szCs w:val="16"/>
        </w:rPr>
      </w:pPr>
      <w:r w:rsidRPr="00934137">
        <w:rPr>
          <w:sz w:val="16"/>
          <w:szCs w:val="16"/>
        </w:rPr>
        <w:t xml:space="preserve">                                                                               RC-OPT FAC PR 442GC             YES</w:t>
      </w:r>
    </w:p>
    <w:p w14:paraId="676038E0" w14:textId="77777777" w:rsidR="00E0476C" w:rsidRPr="00934137" w:rsidRDefault="00E0476C" w:rsidP="00353C34">
      <w:pPr>
        <w:pStyle w:val="SCREEN"/>
        <w:rPr>
          <w:sz w:val="16"/>
          <w:szCs w:val="16"/>
        </w:rPr>
      </w:pPr>
      <w:r w:rsidRPr="00934137">
        <w:rPr>
          <w:sz w:val="16"/>
          <w:szCs w:val="16"/>
        </w:rPr>
        <w:t xml:space="preserve">                                                                               RC-OPT FAC HR 442GC             YES</w:t>
      </w:r>
    </w:p>
    <w:p w14:paraId="7172D4C8" w14:textId="77777777" w:rsidR="00E0476C" w:rsidRPr="00934137" w:rsidRDefault="00E0476C" w:rsidP="00353C34">
      <w:pPr>
        <w:pStyle w:val="SCREEN"/>
        <w:rPr>
          <w:sz w:val="16"/>
          <w:szCs w:val="16"/>
        </w:rPr>
      </w:pPr>
      <w:r w:rsidRPr="00934137">
        <w:rPr>
          <w:sz w:val="16"/>
          <w:szCs w:val="16"/>
        </w:rPr>
        <w:t xml:space="preserve">                                                                               RC-OPT FAC ML 442GC             YES</w:t>
      </w:r>
    </w:p>
    <w:p w14:paraId="5D59F849" w14:textId="6E48AE8F" w:rsidR="00E0476C" w:rsidRPr="00934137" w:rsidRDefault="00E0476C" w:rsidP="00353C34">
      <w:pPr>
        <w:pStyle w:val="SCREEN"/>
        <w:rPr>
          <w:sz w:val="16"/>
          <w:szCs w:val="16"/>
        </w:rPr>
      </w:pPr>
      <w:r w:rsidRPr="00934137">
        <w:rPr>
          <w:sz w:val="16"/>
          <w:szCs w:val="16"/>
        </w:rPr>
        <w:t xml:space="preserve">                                                                               RC-OPT MISC 442GC</w:t>
      </w:r>
    </w:p>
    <w:p w14:paraId="5F96FDA1" w14:textId="77777777" w:rsidR="00E0476C" w:rsidRPr="00934137" w:rsidRDefault="00E0476C" w:rsidP="00353C34">
      <w:pPr>
        <w:pStyle w:val="SCREEN"/>
        <w:rPr>
          <w:sz w:val="16"/>
          <w:szCs w:val="16"/>
        </w:rPr>
      </w:pPr>
      <w:r w:rsidRPr="00934137">
        <w:rPr>
          <w:sz w:val="16"/>
          <w:szCs w:val="16"/>
        </w:rPr>
        <w:t xml:space="preserve">                                                                               RC-PHYSICIAN OPT PR 442GC       YES</w:t>
      </w:r>
    </w:p>
    <w:p w14:paraId="3E8D0605" w14:textId="77777777" w:rsidR="00E0476C" w:rsidRPr="00934137" w:rsidRDefault="00E0476C" w:rsidP="00353C34">
      <w:pPr>
        <w:pStyle w:val="SCREEN"/>
        <w:rPr>
          <w:sz w:val="16"/>
          <w:szCs w:val="16"/>
        </w:rPr>
      </w:pPr>
      <w:r w:rsidRPr="00934137">
        <w:rPr>
          <w:sz w:val="16"/>
          <w:szCs w:val="16"/>
        </w:rPr>
        <w:t xml:space="preserve">                                                                               RC-PHYSICIAN OPT MN 442GC       YES</w:t>
      </w:r>
    </w:p>
    <w:p w14:paraId="432CC34F" w14:textId="77777777" w:rsidR="00E0476C" w:rsidRPr="00934137" w:rsidRDefault="00E0476C" w:rsidP="00353C34">
      <w:pPr>
        <w:pStyle w:val="SCREEN"/>
        <w:rPr>
          <w:sz w:val="16"/>
          <w:szCs w:val="16"/>
        </w:rPr>
      </w:pPr>
      <w:r w:rsidRPr="00934137">
        <w:rPr>
          <w:sz w:val="16"/>
          <w:szCs w:val="16"/>
        </w:rPr>
        <w:t xml:space="preserve">                                                                               RC-OPT FAC PR 442HK             YES</w:t>
      </w:r>
    </w:p>
    <w:p w14:paraId="274D9135" w14:textId="77777777" w:rsidR="00E0476C" w:rsidRPr="00934137" w:rsidRDefault="00E0476C" w:rsidP="00353C34">
      <w:pPr>
        <w:pStyle w:val="SCREEN"/>
        <w:rPr>
          <w:sz w:val="16"/>
          <w:szCs w:val="16"/>
        </w:rPr>
      </w:pPr>
      <w:r w:rsidRPr="00934137">
        <w:rPr>
          <w:sz w:val="16"/>
          <w:szCs w:val="16"/>
        </w:rPr>
        <w:t xml:space="preserve">                                                                               RC-OPT FAC HR 442HK             YES</w:t>
      </w:r>
    </w:p>
    <w:p w14:paraId="65C85A1F" w14:textId="77777777" w:rsidR="00E0476C" w:rsidRPr="00934137" w:rsidRDefault="00E0476C" w:rsidP="00353C34">
      <w:pPr>
        <w:pStyle w:val="SCREEN"/>
        <w:rPr>
          <w:sz w:val="16"/>
          <w:szCs w:val="16"/>
        </w:rPr>
      </w:pPr>
      <w:r w:rsidRPr="00934137">
        <w:rPr>
          <w:sz w:val="16"/>
          <w:szCs w:val="16"/>
        </w:rPr>
        <w:t xml:space="preserve">                                                                               RC-OPT FAC ML 442HK             YES</w:t>
      </w:r>
    </w:p>
    <w:p w14:paraId="5236361F" w14:textId="755D91A4" w:rsidR="00E0476C" w:rsidRPr="00934137" w:rsidRDefault="00E0476C" w:rsidP="00353C34">
      <w:pPr>
        <w:pStyle w:val="SCREEN"/>
        <w:rPr>
          <w:sz w:val="16"/>
          <w:szCs w:val="16"/>
        </w:rPr>
      </w:pPr>
      <w:r w:rsidRPr="00934137">
        <w:rPr>
          <w:sz w:val="16"/>
          <w:szCs w:val="16"/>
        </w:rPr>
        <w:t xml:space="preserve">                                                                               RC-OPT MISC 442HK</w:t>
      </w:r>
    </w:p>
    <w:p w14:paraId="04C71B75" w14:textId="77777777" w:rsidR="00E0476C" w:rsidRPr="00934137" w:rsidRDefault="00E0476C" w:rsidP="00353C34">
      <w:pPr>
        <w:pStyle w:val="SCREEN"/>
        <w:rPr>
          <w:sz w:val="16"/>
          <w:szCs w:val="16"/>
        </w:rPr>
      </w:pPr>
      <w:r w:rsidRPr="00934137">
        <w:rPr>
          <w:sz w:val="16"/>
          <w:szCs w:val="16"/>
        </w:rPr>
        <w:t xml:space="preserve">                                                                               RC-PHYSICIAN OPT PR 442HK       YES</w:t>
      </w:r>
    </w:p>
    <w:p w14:paraId="657502F6" w14:textId="77777777" w:rsidR="00E0476C" w:rsidRPr="00934137" w:rsidRDefault="00E0476C" w:rsidP="00353C34">
      <w:pPr>
        <w:pStyle w:val="SCREEN"/>
        <w:rPr>
          <w:sz w:val="16"/>
          <w:szCs w:val="16"/>
        </w:rPr>
      </w:pPr>
      <w:r w:rsidRPr="00934137">
        <w:rPr>
          <w:sz w:val="16"/>
          <w:szCs w:val="16"/>
        </w:rPr>
        <w:t xml:space="preserve">                                                                               RC-PHYSICIAN OPT MN 442HK       YES</w:t>
      </w:r>
    </w:p>
    <w:p w14:paraId="54FF7EB1" w14:textId="77777777" w:rsidR="00E0476C" w:rsidRPr="00934137" w:rsidRDefault="00E0476C" w:rsidP="00353C34">
      <w:pPr>
        <w:pStyle w:val="SCREEN"/>
        <w:rPr>
          <w:sz w:val="16"/>
          <w:szCs w:val="16"/>
        </w:rPr>
      </w:pPr>
      <w:r w:rsidRPr="00934137">
        <w:rPr>
          <w:sz w:val="16"/>
          <w:szCs w:val="16"/>
        </w:rPr>
        <w:t xml:space="preserve">                                                                               RC-OPT FAC PR 442GB             YES</w:t>
      </w:r>
    </w:p>
    <w:p w14:paraId="68AC38A5" w14:textId="77777777" w:rsidR="00E0476C" w:rsidRPr="00934137" w:rsidRDefault="00E0476C" w:rsidP="00353C34">
      <w:pPr>
        <w:pStyle w:val="SCREEN"/>
        <w:rPr>
          <w:sz w:val="16"/>
          <w:szCs w:val="16"/>
        </w:rPr>
      </w:pPr>
      <w:r w:rsidRPr="00934137">
        <w:rPr>
          <w:sz w:val="16"/>
          <w:szCs w:val="16"/>
        </w:rPr>
        <w:t xml:space="preserve">                                                                               RC-OPT FAC HR 442GB             YES</w:t>
      </w:r>
    </w:p>
    <w:p w14:paraId="320604CF" w14:textId="77777777" w:rsidR="00E0476C" w:rsidRPr="00934137" w:rsidRDefault="00E0476C" w:rsidP="00353C34">
      <w:pPr>
        <w:pStyle w:val="SCREEN"/>
        <w:rPr>
          <w:sz w:val="16"/>
          <w:szCs w:val="16"/>
        </w:rPr>
      </w:pPr>
      <w:r w:rsidRPr="00934137">
        <w:rPr>
          <w:sz w:val="16"/>
          <w:szCs w:val="16"/>
        </w:rPr>
        <w:t xml:space="preserve">                                                                               RC-OPT FAC ML 442GB             YES</w:t>
      </w:r>
    </w:p>
    <w:p w14:paraId="2BF33E23" w14:textId="77777777" w:rsidR="00E0476C" w:rsidRPr="00934137" w:rsidRDefault="00E0476C" w:rsidP="00353C34">
      <w:pPr>
        <w:pStyle w:val="SCREEN"/>
        <w:rPr>
          <w:sz w:val="16"/>
          <w:szCs w:val="16"/>
        </w:rPr>
      </w:pPr>
      <w:r w:rsidRPr="00934137">
        <w:rPr>
          <w:sz w:val="16"/>
          <w:szCs w:val="16"/>
        </w:rPr>
        <w:t>RATE SCHEDULE List                                                                                     OCT 25, 2018@17:16   PAGE 109</w:t>
      </w:r>
    </w:p>
    <w:p w14:paraId="2DA37C63"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73E7BA3A" w14:textId="77777777" w:rsidR="00E0476C" w:rsidRPr="00934137" w:rsidRDefault="00E0476C" w:rsidP="00353C34">
      <w:pPr>
        <w:pStyle w:val="SCREEN"/>
        <w:rPr>
          <w:sz w:val="16"/>
          <w:szCs w:val="16"/>
        </w:rPr>
      </w:pPr>
      <w:r w:rsidRPr="00934137">
        <w:rPr>
          <w:sz w:val="16"/>
          <w:szCs w:val="16"/>
        </w:rPr>
        <w:t>NAME                  TYPE   SERVICE     DATE         DATE         ADJUSTED    CHARGE SET                      ADD</w:t>
      </w:r>
    </w:p>
    <w:p w14:paraId="055967FE" w14:textId="21A93DC9" w:rsidR="00E0476C" w:rsidRPr="00934137" w:rsidRDefault="00E0476C" w:rsidP="00353C34">
      <w:pPr>
        <w:pStyle w:val="SCREEN"/>
        <w:rPr>
          <w:sz w:val="16"/>
          <w:szCs w:val="16"/>
        </w:rPr>
      </w:pPr>
      <w:r w:rsidRPr="00934137">
        <w:rPr>
          <w:sz w:val="16"/>
          <w:szCs w:val="16"/>
        </w:rPr>
        <w:t>-----------------------------------------------------------------------------------------------------------------------</w:t>
      </w:r>
    </w:p>
    <w:p w14:paraId="51F7223C" w14:textId="74B40F93" w:rsidR="00E0476C" w:rsidRPr="00934137" w:rsidRDefault="00E0476C" w:rsidP="00353C34">
      <w:pPr>
        <w:pStyle w:val="SCREEN"/>
        <w:rPr>
          <w:sz w:val="16"/>
          <w:szCs w:val="16"/>
        </w:rPr>
      </w:pPr>
      <w:r w:rsidRPr="00934137">
        <w:rPr>
          <w:sz w:val="16"/>
          <w:szCs w:val="16"/>
        </w:rPr>
        <w:t xml:space="preserve">                                                                               RC-OPT MISC 442GB</w:t>
      </w:r>
    </w:p>
    <w:p w14:paraId="10E94306" w14:textId="77777777" w:rsidR="00E0476C" w:rsidRPr="00934137" w:rsidRDefault="00E0476C" w:rsidP="00353C34">
      <w:pPr>
        <w:pStyle w:val="SCREEN"/>
        <w:rPr>
          <w:sz w:val="16"/>
          <w:szCs w:val="16"/>
        </w:rPr>
      </w:pPr>
      <w:r w:rsidRPr="00934137">
        <w:rPr>
          <w:sz w:val="16"/>
          <w:szCs w:val="16"/>
        </w:rPr>
        <w:t xml:space="preserve">                                                                               RC-PHYSICIAN OPT PR 442GB       YES</w:t>
      </w:r>
    </w:p>
    <w:p w14:paraId="5FBCEDE2" w14:textId="77777777" w:rsidR="00E0476C" w:rsidRPr="00934137" w:rsidRDefault="00E0476C" w:rsidP="00353C34">
      <w:pPr>
        <w:pStyle w:val="SCREEN"/>
        <w:rPr>
          <w:sz w:val="16"/>
          <w:szCs w:val="16"/>
        </w:rPr>
      </w:pPr>
      <w:r w:rsidRPr="00934137">
        <w:rPr>
          <w:sz w:val="16"/>
          <w:szCs w:val="16"/>
        </w:rPr>
        <w:t xml:space="preserve">                                                                               RC-PHYSICIAN OPT MN 442GB       YES</w:t>
      </w:r>
    </w:p>
    <w:p w14:paraId="6DFED37C" w14:textId="77777777" w:rsidR="00E0476C" w:rsidRPr="00934137" w:rsidRDefault="00E0476C" w:rsidP="00353C34">
      <w:pPr>
        <w:pStyle w:val="SCREEN"/>
        <w:rPr>
          <w:sz w:val="16"/>
          <w:szCs w:val="16"/>
        </w:rPr>
      </w:pPr>
      <w:r w:rsidRPr="00934137">
        <w:rPr>
          <w:sz w:val="16"/>
          <w:szCs w:val="16"/>
        </w:rPr>
        <w:t xml:space="preserve">                                                                               RC-OPT FAC PR 442MA             YES</w:t>
      </w:r>
    </w:p>
    <w:p w14:paraId="64043AD3" w14:textId="77777777" w:rsidR="00E0476C" w:rsidRPr="00934137" w:rsidRDefault="00E0476C" w:rsidP="00353C34">
      <w:pPr>
        <w:pStyle w:val="SCREEN"/>
        <w:rPr>
          <w:sz w:val="16"/>
          <w:szCs w:val="16"/>
        </w:rPr>
      </w:pPr>
      <w:r w:rsidRPr="00934137">
        <w:rPr>
          <w:sz w:val="16"/>
          <w:szCs w:val="16"/>
        </w:rPr>
        <w:t xml:space="preserve">                                                                               RC-OPT FAC HR 442MA             YES</w:t>
      </w:r>
    </w:p>
    <w:p w14:paraId="11519762" w14:textId="77777777" w:rsidR="00E0476C" w:rsidRPr="00934137" w:rsidRDefault="00E0476C" w:rsidP="00353C34">
      <w:pPr>
        <w:pStyle w:val="SCREEN"/>
        <w:rPr>
          <w:sz w:val="16"/>
          <w:szCs w:val="16"/>
        </w:rPr>
      </w:pPr>
      <w:r w:rsidRPr="00934137">
        <w:rPr>
          <w:sz w:val="16"/>
          <w:szCs w:val="16"/>
        </w:rPr>
        <w:t xml:space="preserve">                                                                               RC-OPT FAC ML 442MA             YES</w:t>
      </w:r>
    </w:p>
    <w:p w14:paraId="02293F35" w14:textId="3AC66626" w:rsidR="00E0476C" w:rsidRPr="00934137" w:rsidRDefault="00E0476C" w:rsidP="00353C34">
      <w:pPr>
        <w:pStyle w:val="SCREEN"/>
        <w:rPr>
          <w:sz w:val="16"/>
          <w:szCs w:val="16"/>
        </w:rPr>
      </w:pPr>
      <w:r w:rsidRPr="00934137">
        <w:rPr>
          <w:sz w:val="16"/>
          <w:szCs w:val="16"/>
        </w:rPr>
        <w:t xml:space="preserve">                                                                               RC-OPT MISC 442MA</w:t>
      </w:r>
    </w:p>
    <w:p w14:paraId="036A7500" w14:textId="77777777" w:rsidR="00E0476C" w:rsidRPr="00934137" w:rsidRDefault="00E0476C" w:rsidP="00353C34">
      <w:pPr>
        <w:pStyle w:val="SCREEN"/>
        <w:rPr>
          <w:sz w:val="16"/>
          <w:szCs w:val="16"/>
        </w:rPr>
      </w:pPr>
      <w:r w:rsidRPr="00934137">
        <w:rPr>
          <w:sz w:val="16"/>
          <w:szCs w:val="16"/>
        </w:rPr>
        <w:t xml:space="preserve">                                                                               RC-PHYSICIAN OPT PR 442MA       YES</w:t>
      </w:r>
    </w:p>
    <w:p w14:paraId="261742F1" w14:textId="77777777" w:rsidR="00E0476C" w:rsidRPr="00934137" w:rsidRDefault="00E0476C" w:rsidP="00353C34">
      <w:pPr>
        <w:pStyle w:val="SCREEN"/>
        <w:rPr>
          <w:sz w:val="16"/>
          <w:szCs w:val="16"/>
        </w:rPr>
      </w:pPr>
      <w:r w:rsidRPr="00934137">
        <w:rPr>
          <w:sz w:val="16"/>
          <w:szCs w:val="16"/>
        </w:rPr>
        <w:t xml:space="preserve">                                                                               RC-PHYSICIAN OPT MN 442MA       YES</w:t>
      </w:r>
    </w:p>
    <w:p w14:paraId="656FDC06" w14:textId="77777777" w:rsidR="00E0476C" w:rsidRPr="00934137" w:rsidRDefault="00E0476C" w:rsidP="00353C34">
      <w:pPr>
        <w:pStyle w:val="SCREEN"/>
        <w:rPr>
          <w:sz w:val="16"/>
          <w:szCs w:val="16"/>
        </w:rPr>
      </w:pPr>
      <w:r w:rsidRPr="00934137">
        <w:rPr>
          <w:sz w:val="16"/>
          <w:szCs w:val="16"/>
        </w:rPr>
        <w:t xml:space="preserve">                                                                               RC-PHYSICIAN FS PR 442QB        YES</w:t>
      </w:r>
    </w:p>
    <w:p w14:paraId="0F58C3E3" w14:textId="77777777" w:rsidR="00E0476C" w:rsidRPr="00934137" w:rsidRDefault="00E0476C" w:rsidP="00353C34">
      <w:pPr>
        <w:pStyle w:val="SCREEN"/>
        <w:rPr>
          <w:sz w:val="16"/>
          <w:szCs w:val="16"/>
        </w:rPr>
      </w:pPr>
      <w:r w:rsidRPr="00934137">
        <w:rPr>
          <w:sz w:val="16"/>
          <w:szCs w:val="16"/>
        </w:rPr>
        <w:t xml:space="preserve">                                                                               RC-PHYSICIAN FS MN 442QB        YES</w:t>
      </w:r>
    </w:p>
    <w:p w14:paraId="5B5F9442" w14:textId="77777777" w:rsidR="00E0476C" w:rsidRPr="00934137" w:rsidRDefault="00E0476C" w:rsidP="00353C34">
      <w:pPr>
        <w:pStyle w:val="SCREEN"/>
        <w:rPr>
          <w:sz w:val="16"/>
          <w:szCs w:val="16"/>
        </w:rPr>
      </w:pPr>
      <w:r w:rsidRPr="00934137">
        <w:rPr>
          <w:sz w:val="16"/>
          <w:szCs w:val="16"/>
        </w:rPr>
        <w:t xml:space="preserve">                                                                               RC-PHYSICIAN FS ML 442QB        YES</w:t>
      </w:r>
    </w:p>
    <w:p w14:paraId="7CC79C09" w14:textId="77777777" w:rsidR="00E0476C" w:rsidRPr="00934137" w:rsidRDefault="00E0476C" w:rsidP="00353C34">
      <w:pPr>
        <w:pStyle w:val="SCREEN"/>
        <w:rPr>
          <w:sz w:val="16"/>
          <w:szCs w:val="16"/>
        </w:rPr>
      </w:pPr>
      <w:r w:rsidRPr="00934137">
        <w:rPr>
          <w:sz w:val="16"/>
          <w:szCs w:val="16"/>
        </w:rPr>
        <w:t xml:space="preserve">                                                                               RC-PHYSICIAN FS PR 442QA        YES</w:t>
      </w:r>
    </w:p>
    <w:p w14:paraId="10BA1356" w14:textId="77777777" w:rsidR="00E0476C" w:rsidRPr="00934137" w:rsidRDefault="00E0476C" w:rsidP="00353C34">
      <w:pPr>
        <w:pStyle w:val="SCREEN"/>
        <w:rPr>
          <w:sz w:val="16"/>
          <w:szCs w:val="16"/>
        </w:rPr>
      </w:pPr>
      <w:r w:rsidRPr="00934137">
        <w:rPr>
          <w:sz w:val="16"/>
          <w:szCs w:val="16"/>
        </w:rPr>
        <w:t xml:space="preserve">                                                                               RC-PHYSICIAN FS MN 442QA        YES</w:t>
      </w:r>
    </w:p>
    <w:p w14:paraId="4D848CB4" w14:textId="77777777" w:rsidR="00E0476C" w:rsidRPr="00934137" w:rsidRDefault="00E0476C" w:rsidP="00353C34">
      <w:pPr>
        <w:pStyle w:val="SCREEN"/>
        <w:rPr>
          <w:sz w:val="16"/>
          <w:szCs w:val="16"/>
        </w:rPr>
      </w:pPr>
      <w:r w:rsidRPr="00934137">
        <w:rPr>
          <w:sz w:val="16"/>
          <w:szCs w:val="16"/>
        </w:rPr>
        <w:t xml:space="preserve">                                                                               RC-PHYSICIAN FS ML 442QA        YES</w:t>
      </w:r>
    </w:p>
    <w:p w14:paraId="7116B3A6" w14:textId="77777777" w:rsidR="00E0476C" w:rsidRPr="00934137" w:rsidRDefault="00E0476C" w:rsidP="00353C34">
      <w:pPr>
        <w:pStyle w:val="SCREEN"/>
        <w:rPr>
          <w:sz w:val="16"/>
          <w:szCs w:val="16"/>
        </w:rPr>
      </w:pPr>
      <w:r w:rsidRPr="00934137">
        <w:rPr>
          <w:sz w:val="16"/>
          <w:szCs w:val="16"/>
        </w:rPr>
        <w:t xml:space="preserve">                                                                               RC-OPT FAC PR 442QA             YES</w:t>
      </w:r>
    </w:p>
    <w:p w14:paraId="0EF6D47B" w14:textId="77777777" w:rsidR="00E0476C" w:rsidRPr="00934137" w:rsidRDefault="00E0476C" w:rsidP="00353C34">
      <w:pPr>
        <w:pStyle w:val="SCREEN"/>
        <w:rPr>
          <w:sz w:val="16"/>
          <w:szCs w:val="16"/>
        </w:rPr>
      </w:pPr>
      <w:r w:rsidRPr="00934137">
        <w:rPr>
          <w:sz w:val="16"/>
          <w:szCs w:val="16"/>
        </w:rPr>
        <w:t xml:space="preserve">                                                                               RC-OPT FAC HR 442QA             YES</w:t>
      </w:r>
    </w:p>
    <w:p w14:paraId="2E4218D3" w14:textId="77777777" w:rsidR="00E0476C" w:rsidRPr="00934137" w:rsidRDefault="00E0476C" w:rsidP="00353C34">
      <w:pPr>
        <w:pStyle w:val="SCREEN"/>
        <w:rPr>
          <w:sz w:val="16"/>
          <w:szCs w:val="16"/>
        </w:rPr>
      </w:pPr>
      <w:r w:rsidRPr="00934137">
        <w:rPr>
          <w:sz w:val="16"/>
          <w:szCs w:val="16"/>
        </w:rPr>
        <w:t xml:space="preserve">                                                                               RC-OPT FAC ML 442QA             YES</w:t>
      </w:r>
    </w:p>
    <w:p w14:paraId="38BF1B96" w14:textId="77777777" w:rsidR="00E0476C" w:rsidRPr="00934137" w:rsidRDefault="00E0476C" w:rsidP="00353C34">
      <w:pPr>
        <w:pStyle w:val="SCREEN"/>
        <w:rPr>
          <w:sz w:val="16"/>
          <w:szCs w:val="16"/>
        </w:rPr>
      </w:pPr>
      <w:r w:rsidRPr="00934137">
        <w:rPr>
          <w:sz w:val="16"/>
          <w:szCs w:val="16"/>
        </w:rPr>
        <w:t>RATE SCHEDULE List                                                                                     OCT 25, 2018@17:16   PAGE 110</w:t>
      </w:r>
    </w:p>
    <w:p w14:paraId="16922788"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00033E50" w14:textId="77777777" w:rsidR="00E0476C" w:rsidRPr="00934137" w:rsidRDefault="00E0476C" w:rsidP="00353C34">
      <w:pPr>
        <w:pStyle w:val="SCREEN"/>
        <w:rPr>
          <w:sz w:val="16"/>
          <w:szCs w:val="16"/>
        </w:rPr>
      </w:pPr>
      <w:r w:rsidRPr="00934137">
        <w:rPr>
          <w:sz w:val="16"/>
          <w:szCs w:val="16"/>
        </w:rPr>
        <w:t>NAME                  TYPE   SERVICE     DATE         DATE         ADJUSTED    CHARGE SET                      ADD</w:t>
      </w:r>
    </w:p>
    <w:p w14:paraId="4662DF9E" w14:textId="6BC31329" w:rsidR="00E0476C" w:rsidRPr="00934137" w:rsidRDefault="00E0476C" w:rsidP="00353C34">
      <w:pPr>
        <w:pStyle w:val="SCREEN"/>
        <w:rPr>
          <w:sz w:val="16"/>
          <w:szCs w:val="16"/>
        </w:rPr>
      </w:pPr>
      <w:r w:rsidRPr="00934137">
        <w:rPr>
          <w:sz w:val="16"/>
          <w:szCs w:val="16"/>
        </w:rPr>
        <w:t>---</w:t>
      </w:r>
      <w:r w:rsidR="00121C3D" w:rsidRPr="00934137">
        <w:rPr>
          <w:sz w:val="16"/>
          <w:szCs w:val="16"/>
        </w:rPr>
        <w:t xml:space="preserve"> </w:t>
      </w:r>
      <w:r w:rsidRPr="00934137">
        <w:rPr>
          <w:sz w:val="16"/>
          <w:szCs w:val="16"/>
        </w:rPr>
        <w:t>-------------------------------------------------------------------------------------------------------------------</w:t>
      </w:r>
    </w:p>
    <w:p w14:paraId="5A298494" w14:textId="35C3050E" w:rsidR="00E0476C" w:rsidRPr="00934137" w:rsidRDefault="00E0476C" w:rsidP="00353C34">
      <w:pPr>
        <w:pStyle w:val="SCREEN"/>
        <w:rPr>
          <w:sz w:val="16"/>
          <w:szCs w:val="16"/>
        </w:rPr>
      </w:pPr>
      <w:r w:rsidRPr="00934137">
        <w:rPr>
          <w:sz w:val="16"/>
          <w:szCs w:val="16"/>
        </w:rPr>
        <w:t xml:space="preserve">                                                                               RC-OPT MISC 442QA</w:t>
      </w:r>
    </w:p>
    <w:p w14:paraId="05D01190" w14:textId="77777777" w:rsidR="00E0476C" w:rsidRPr="00934137" w:rsidRDefault="00E0476C" w:rsidP="00353C34">
      <w:pPr>
        <w:pStyle w:val="SCREEN"/>
        <w:rPr>
          <w:sz w:val="16"/>
          <w:szCs w:val="16"/>
        </w:rPr>
      </w:pPr>
      <w:r w:rsidRPr="00934137">
        <w:rPr>
          <w:sz w:val="16"/>
          <w:szCs w:val="16"/>
        </w:rPr>
        <w:t xml:space="preserve">                                                                               RC-PHYSICIAN OPT PR 442QA       YES</w:t>
      </w:r>
    </w:p>
    <w:p w14:paraId="1A3E7517" w14:textId="77777777" w:rsidR="00E0476C" w:rsidRPr="00934137" w:rsidRDefault="00E0476C" w:rsidP="00353C34">
      <w:pPr>
        <w:pStyle w:val="SCREEN"/>
        <w:rPr>
          <w:sz w:val="16"/>
          <w:szCs w:val="16"/>
        </w:rPr>
      </w:pPr>
      <w:r w:rsidRPr="00934137">
        <w:rPr>
          <w:sz w:val="16"/>
          <w:szCs w:val="16"/>
        </w:rPr>
        <w:t xml:space="preserve">                                                                               RC-PHYSICIAN OPT MN 442QA       YES</w:t>
      </w:r>
    </w:p>
    <w:p w14:paraId="691EBA89" w14:textId="77777777" w:rsidR="00E0476C" w:rsidRPr="00934137" w:rsidRDefault="00E0476C" w:rsidP="00353C34">
      <w:pPr>
        <w:pStyle w:val="SCREEN"/>
        <w:rPr>
          <w:sz w:val="16"/>
          <w:szCs w:val="16"/>
        </w:rPr>
      </w:pPr>
      <w:r w:rsidRPr="00934137">
        <w:rPr>
          <w:sz w:val="16"/>
          <w:szCs w:val="16"/>
        </w:rPr>
        <w:lastRenderedPageBreak/>
        <w:t xml:space="preserve">                                                                               RC-OPT FAC PR 442QB             YES</w:t>
      </w:r>
    </w:p>
    <w:p w14:paraId="5AE70909" w14:textId="77777777" w:rsidR="00E0476C" w:rsidRPr="00934137" w:rsidRDefault="00E0476C" w:rsidP="00353C34">
      <w:pPr>
        <w:pStyle w:val="SCREEN"/>
        <w:rPr>
          <w:sz w:val="16"/>
          <w:szCs w:val="16"/>
        </w:rPr>
      </w:pPr>
      <w:r w:rsidRPr="00934137">
        <w:rPr>
          <w:sz w:val="16"/>
          <w:szCs w:val="16"/>
        </w:rPr>
        <w:t xml:space="preserve">                                                                               RC-OPT FAC HR 442QB             YES</w:t>
      </w:r>
    </w:p>
    <w:p w14:paraId="6C52945B" w14:textId="77777777" w:rsidR="00E0476C" w:rsidRPr="00934137" w:rsidRDefault="00E0476C" w:rsidP="00353C34">
      <w:pPr>
        <w:pStyle w:val="SCREEN"/>
        <w:rPr>
          <w:sz w:val="16"/>
          <w:szCs w:val="16"/>
        </w:rPr>
      </w:pPr>
      <w:r w:rsidRPr="00934137">
        <w:rPr>
          <w:sz w:val="16"/>
          <w:szCs w:val="16"/>
        </w:rPr>
        <w:t xml:space="preserve">                                                                               RC-OPT FAC ML 442QB             YES</w:t>
      </w:r>
    </w:p>
    <w:p w14:paraId="37124B17" w14:textId="15A5B8FD" w:rsidR="00E0476C" w:rsidRPr="00934137" w:rsidRDefault="00E0476C" w:rsidP="00353C34">
      <w:pPr>
        <w:pStyle w:val="SCREEN"/>
        <w:rPr>
          <w:sz w:val="16"/>
          <w:szCs w:val="16"/>
        </w:rPr>
      </w:pPr>
      <w:r w:rsidRPr="00934137">
        <w:rPr>
          <w:sz w:val="16"/>
          <w:szCs w:val="16"/>
        </w:rPr>
        <w:t xml:space="preserve">                                                                               RC-OPT MISC 442QB</w:t>
      </w:r>
    </w:p>
    <w:p w14:paraId="53D777B6" w14:textId="77777777" w:rsidR="00E0476C" w:rsidRPr="00934137" w:rsidRDefault="00E0476C" w:rsidP="00353C34">
      <w:pPr>
        <w:pStyle w:val="SCREEN"/>
        <w:rPr>
          <w:sz w:val="16"/>
          <w:szCs w:val="16"/>
        </w:rPr>
      </w:pPr>
      <w:r w:rsidRPr="00934137">
        <w:rPr>
          <w:sz w:val="16"/>
          <w:szCs w:val="16"/>
        </w:rPr>
        <w:t xml:space="preserve">                                                                               RC-PHYSICIAN OPT PR 442QB       YES</w:t>
      </w:r>
    </w:p>
    <w:p w14:paraId="0C187077" w14:textId="77777777" w:rsidR="00E0476C" w:rsidRPr="00934137" w:rsidRDefault="00E0476C" w:rsidP="00353C34">
      <w:pPr>
        <w:pStyle w:val="SCREEN"/>
        <w:rPr>
          <w:sz w:val="16"/>
          <w:szCs w:val="16"/>
        </w:rPr>
      </w:pPr>
      <w:r w:rsidRPr="00934137">
        <w:rPr>
          <w:sz w:val="16"/>
          <w:szCs w:val="16"/>
        </w:rPr>
        <w:t xml:space="preserve">                                                                               RC-PHYSICIAN OPT MN 442QB       YES</w:t>
      </w:r>
    </w:p>
    <w:p w14:paraId="209F3590" w14:textId="77777777" w:rsidR="00E0476C" w:rsidRPr="00934137" w:rsidRDefault="00E0476C" w:rsidP="00353C34">
      <w:pPr>
        <w:pStyle w:val="SCREEN"/>
        <w:rPr>
          <w:sz w:val="16"/>
          <w:szCs w:val="16"/>
        </w:rPr>
      </w:pPr>
      <w:r w:rsidRPr="00934137">
        <w:rPr>
          <w:sz w:val="16"/>
          <w:szCs w:val="16"/>
        </w:rPr>
        <w:t>RI-RX                 OUTPA              DEC 19,2003  MAR 17,2011              TL-RX FILL                      YES</w:t>
      </w:r>
    </w:p>
    <w:p w14:paraId="16D68EDC" w14:textId="77777777" w:rsidR="00E0476C" w:rsidRPr="00934137" w:rsidRDefault="00E0476C" w:rsidP="00353C34">
      <w:pPr>
        <w:pStyle w:val="SCREEN"/>
        <w:rPr>
          <w:sz w:val="16"/>
          <w:szCs w:val="16"/>
        </w:rPr>
      </w:pPr>
      <w:r w:rsidRPr="00934137">
        <w:rPr>
          <w:sz w:val="16"/>
          <w:szCs w:val="16"/>
        </w:rPr>
        <w:t>RI-RX                 OUTPA              MAR 18,2011  DEC 31,2011  YES         RX COST                         YES</w:t>
      </w:r>
    </w:p>
    <w:p w14:paraId="40335494" w14:textId="77777777" w:rsidR="00E0476C" w:rsidRPr="00934137" w:rsidRDefault="00E0476C" w:rsidP="00353C34">
      <w:pPr>
        <w:pStyle w:val="SCREEN"/>
        <w:rPr>
          <w:sz w:val="16"/>
          <w:szCs w:val="16"/>
        </w:rPr>
      </w:pPr>
      <w:r w:rsidRPr="00934137">
        <w:rPr>
          <w:sz w:val="16"/>
          <w:szCs w:val="16"/>
        </w:rPr>
        <w:t>RI-RX                 OUTPA              JAN 1,2012   DEC 31,2012  YES         RX COST                         YES</w:t>
      </w:r>
    </w:p>
    <w:p w14:paraId="0C40969F" w14:textId="77777777" w:rsidR="00E0476C" w:rsidRPr="00934137" w:rsidRDefault="00E0476C" w:rsidP="00353C34">
      <w:pPr>
        <w:pStyle w:val="SCREEN"/>
        <w:rPr>
          <w:sz w:val="16"/>
          <w:szCs w:val="16"/>
        </w:rPr>
      </w:pPr>
      <w:r w:rsidRPr="00934137">
        <w:rPr>
          <w:sz w:val="16"/>
          <w:szCs w:val="16"/>
        </w:rPr>
        <w:t>RI-RX                 OUTPA              JAN 1,2013   DEC 31,2013  YES         RX COST                         YES</w:t>
      </w:r>
    </w:p>
    <w:p w14:paraId="24DF17F9" w14:textId="77777777" w:rsidR="00E0476C" w:rsidRPr="00934137" w:rsidRDefault="00E0476C" w:rsidP="00353C34">
      <w:pPr>
        <w:pStyle w:val="SCREEN"/>
        <w:rPr>
          <w:sz w:val="16"/>
          <w:szCs w:val="16"/>
        </w:rPr>
      </w:pPr>
      <w:r w:rsidRPr="00934137">
        <w:rPr>
          <w:sz w:val="16"/>
          <w:szCs w:val="16"/>
        </w:rPr>
        <w:t>RI-RX                 OUTPA              JAN 1,2014   DEC 31,2014  YES         RX COST                         YES</w:t>
      </w:r>
    </w:p>
    <w:p w14:paraId="1DA76681" w14:textId="77777777" w:rsidR="00E0476C" w:rsidRPr="00934137" w:rsidRDefault="00E0476C" w:rsidP="00353C34">
      <w:pPr>
        <w:pStyle w:val="SCREEN"/>
        <w:rPr>
          <w:sz w:val="16"/>
          <w:szCs w:val="16"/>
        </w:rPr>
      </w:pPr>
      <w:r w:rsidRPr="00934137">
        <w:rPr>
          <w:sz w:val="16"/>
          <w:szCs w:val="16"/>
        </w:rPr>
        <w:t>RI-RX                 OUTPA              JAN 1,2015   DEC 31,2015  YES         RX COST                         YES</w:t>
      </w:r>
    </w:p>
    <w:p w14:paraId="3A141B6F" w14:textId="77777777" w:rsidR="00E0476C" w:rsidRPr="00934137" w:rsidRDefault="00E0476C" w:rsidP="00353C34">
      <w:pPr>
        <w:pStyle w:val="SCREEN"/>
        <w:rPr>
          <w:sz w:val="16"/>
          <w:szCs w:val="16"/>
        </w:rPr>
      </w:pPr>
      <w:r w:rsidRPr="00934137">
        <w:rPr>
          <w:sz w:val="16"/>
          <w:szCs w:val="16"/>
        </w:rPr>
        <w:t>RI-RX                 OUTPA              JAN 1,2016   DEC 31,2016  YES         RX COST                         YES</w:t>
      </w:r>
    </w:p>
    <w:p w14:paraId="306D507C" w14:textId="77777777" w:rsidR="00E0476C" w:rsidRPr="00934137" w:rsidRDefault="00E0476C" w:rsidP="00353C34">
      <w:pPr>
        <w:pStyle w:val="SCREEN"/>
        <w:rPr>
          <w:sz w:val="16"/>
          <w:szCs w:val="16"/>
        </w:rPr>
      </w:pPr>
      <w:r w:rsidRPr="00934137">
        <w:rPr>
          <w:sz w:val="16"/>
          <w:szCs w:val="16"/>
        </w:rPr>
        <w:t>RI-RX                 OUTPA              JAN 1,2017   DEC 31,2017  YES         RX COST                         YES</w:t>
      </w:r>
    </w:p>
    <w:p w14:paraId="6CB572BF" w14:textId="77777777" w:rsidR="00E0476C" w:rsidRPr="00934137" w:rsidRDefault="00E0476C" w:rsidP="00353C34">
      <w:pPr>
        <w:pStyle w:val="SCREEN"/>
        <w:rPr>
          <w:sz w:val="16"/>
          <w:szCs w:val="16"/>
        </w:rPr>
      </w:pPr>
      <w:r w:rsidRPr="00934137">
        <w:rPr>
          <w:sz w:val="16"/>
          <w:szCs w:val="16"/>
        </w:rPr>
        <w:t>RI-RX                 OUTPA              JAN 1,2018                YES         RX COST                         YES</w:t>
      </w:r>
    </w:p>
    <w:p w14:paraId="07FFF117" w14:textId="77777777" w:rsidR="00E0476C" w:rsidRPr="00934137" w:rsidRDefault="00E0476C" w:rsidP="00353C34">
      <w:pPr>
        <w:pStyle w:val="SCREEN"/>
        <w:rPr>
          <w:sz w:val="16"/>
          <w:szCs w:val="16"/>
        </w:rPr>
      </w:pPr>
      <w:r w:rsidRPr="00934137">
        <w:rPr>
          <w:sz w:val="16"/>
          <w:szCs w:val="16"/>
        </w:rPr>
        <w:t>RATE SCHEDULE List                                                                                     OCT 25, 2018@17:16   PAGE 111</w:t>
      </w:r>
    </w:p>
    <w:p w14:paraId="00D0C1D2"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63A84D2F" w14:textId="77777777" w:rsidR="00E0476C" w:rsidRPr="00934137" w:rsidRDefault="00E0476C" w:rsidP="00353C34">
      <w:pPr>
        <w:pStyle w:val="SCREEN"/>
        <w:rPr>
          <w:sz w:val="16"/>
          <w:szCs w:val="16"/>
        </w:rPr>
      </w:pPr>
      <w:r w:rsidRPr="00934137">
        <w:rPr>
          <w:sz w:val="16"/>
          <w:szCs w:val="16"/>
        </w:rPr>
        <w:t>NAME                  TYPE   SERVICE     DATE         DATE         ADJUSTED    CHARGE SET                      ADD</w:t>
      </w:r>
    </w:p>
    <w:p w14:paraId="2F2A0F9B" w14:textId="11B67FA7" w:rsidR="00E0476C" w:rsidRPr="00934137" w:rsidRDefault="00E0476C" w:rsidP="00353C34">
      <w:pPr>
        <w:pStyle w:val="SCREEN"/>
        <w:rPr>
          <w:sz w:val="16"/>
          <w:szCs w:val="16"/>
        </w:rPr>
      </w:pPr>
      <w:r w:rsidRPr="00934137">
        <w:rPr>
          <w:sz w:val="16"/>
          <w:szCs w:val="16"/>
        </w:rPr>
        <w:t>-----------------------------------------------------------------------------------------------------------------------</w:t>
      </w:r>
    </w:p>
    <w:p w14:paraId="7BA57EC1" w14:textId="77777777" w:rsidR="00E0476C" w:rsidRPr="00934137" w:rsidRDefault="00E0476C" w:rsidP="00353C34">
      <w:pPr>
        <w:pStyle w:val="SCREEN"/>
        <w:rPr>
          <w:sz w:val="16"/>
          <w:szCs w:val="16"/>
        </w:rPr>
      </w:pPr>
      <w:r w:rsidRPr="00934137">
        <w:rPr>
          <w:sz w:val="16"/>
          <w:szCs w:val="16"/>
        </w:rPr>
        <w:t xml:space="preserve">        RATE TYPE: SHARING AGREEMENT</w:t>
      </w:r>
    </w:p>
    <w:p w14:paraId="16FC9CF7" w14:textId="77777777" w:rsidR="00E0476C" w:rsidRPr="00934137" w:rsidRDefault="00E0476C" w:rsidP="00353C34">
      <w:pPr>
        <w:pStyle w:val="SCREEN"/>
        <w:rPr>
          <w:sz w:val="16"/>
          <w:szCs w:val="16"/>
        </w:rPr>
      </w:pPr>
      <w:r w:rsidRPr="00934137">
        <w:rPr>
          <w:sz w:val="16"/>
          <w:szCs w:val="16"/>
        </w:rPr>
        <w:t>SHARING AGREEMENT     OUTPA  OUTPATIENT                            YES         CMAC 389 C1 WYO                 YES</w:t>
      </w:r>
    </w:p>
    <w:p w14:paraId="741E641A" w14:textId="77777777" w:rsidR="00E0476C" w:rsidRPr="00934137" w:rsidRDefault="00E0476C" w:rsidP="00353C34">
      <w:pPr>
        <w:pStyle w:val="SCREEN"/>
        <w:rPr>
          <w:sz w:val="16"/>
          <w:szCs w:val="16"/>
        </w:rPr>
      </w:pPr>
      <w:r w:rsidRPr="00934137">
        <w:rPr>
          <w:sz w:val="16"/>
          <w:szCs w:val="16"/>
        </w:rPr>
        <w:t xml:space="preserve">                                                                               CMAC 314 C1 COLO                YES</w:t>
      </w:r>
    </w:p>
    <w:p w14:paraId="4CF33860" w14:textId="77777777" w:rsidR="00E0476C" w:rsidRPr="00934137" w:rsidRDefault="00E0476C" w:rsidP="00353C34">
      <w:pPr>
        <w:pStyle w:val="SCREEN"/>
        <w:rPr>
          <w:sz w:val="16"/>
          <w:szCs w:val="16"/>
        </w:rPr>
      </w:pPr>
      <w:r w:rsidRPr="00934137">
        <w:rPr>
          <w:sz w:val="16"/>
          <w:szCs w:val="16"/>
        </w:rPr>
        <w:t xml:space="preserve">                                                                               CMAC 314 FAC/PHYS               YES</w:t>
      </w:r>
    </w:p>
    <w:p w14:paraId="29C68954" w14:textId="214BF6EC" w:rsidR="00E0476C" w:rsidRPr="00934137" w:rsidRDefault="00E0476C" w:rsidP="00353C34">
      <w:pPr>
        <w:pStyle w:val="SCREEN"/>
        <w:rPr>
          <w:sz w:val="16"/>
          <w:szCs w:val="16"/>
        </w:rPr>
      </w:pPr>
      <w:r w:rsidRPr="00934137">
        <w:rPr>
          <w:sz w:val="16"/>
          <w:szCs w:val="16"/>
        </w:rPr>
        <w:t xml:space="preserve">                                                                               CMAC 314 FAC/NONPHYS</w:t>
      </w:r>
    </w:p>
    <w:p w14:paraId="408F15CF" w14:textId="77777777" w:rsidR="00E0476C" w:rsidRPr="00934137" w:rsidRDefault="00E0476C" w:rsidP="00353C34">
      <w:pPr>
        <w:pStyle w:val="SCREEN"/>
        <w:rPr>
          <w:sz w:val="16"/>
          <w:szCs w:val="16"/>
        </w:rPr>
      </w:pPr>
      <w:r w:rsidRPr="00934137">
        <w:rPr>
          <w:sz w:val="16"/>
          <w:szCs w:val="16"/>
        </w:rPr>
        <w:t xml:space="preserve">                                                                               CMAC 389 FAC/PHYS               YES</w:t>
      </w:r>
    </w:p>
    <w:p w14:paraId="4C448C2D" w14:textId="7A4C799F" w:rsidR="00E0476C" w:rsidRPr="00934137" w:rsidRDefault="00E0476C" w:rsidP="00353C34">
      <w:pPr>
        <w:pStyle w:val="SCREEN"/>
        <w:rPr>
          <w:sz w:val="16"/>
          <w:szCs w:val="16"/>
        </w:rPr>
      </w:pPr>
      <w:r w:rsidRPr="00934137">
        <w:rPr>
          <w:sz w:val="16"/>
          <w:szCs w:val="16"/>
        </w:rPr>
        <w:t xml:space="preserve">                                                                               CMAC 389 FAC/NONPHYS</w:t>
      </w:r>
    </w:p>
    <w:p w14:paraId="7CC27C5A" w14:textId="62E2CA50" w:rsidR="00E0476C" w:rsidRPr="00934137" w:rsidRDefault="00E0476C" w:rsidP="00353C34">
      <w:pPr>
        <w:pStyle w:val="SCREEN"/>
        <w:rPr>
          <w:sz w:val="16"/>
          <w:szCs w:val="16"/>
        </w:rPr>
      </w:pPr>
      <w:r w:rsidRPr="00934137">
        <w:rPr>
          <w:sz w:val="16"/>
          <w:szCs w:val="16"/>
        </w:rPr>
        <w:t xml:space="preserve">                                                                               CMAC 314 NONFAC/PHYS</w:t>
      </w:r>
    </w:p>
    <w:p w14:paraId="4C297903" w14:textId="31783B27" w:rsidR="00E0476C" w:rsidRPr="00934137" w:rsidRDefault="00E0476C" w:rsidP="00353C34">
      <w:pPr>
        <w:pStyle w:val="SCREEN"/>
        <w:rPr>
          <w:sz w:val="16"/>
          <w:szCs w:val="16"/>
        </w:rPr>
      </w:pPr>
      <w:r w:rsidRPr="00934137">
        <w:rPr>
          <w:sz w:val="16"/>
          <w:szCs w:val="16"/>
        </w:rPr>
        <w:t xml:space="preserve">                                                                               CMAC 314 NONFAC/NONPHYS</w:t>
      </w:r>
    </w:p>
    <w:p w14:paraId="6E144CB7" w14:textId="6C8203B5" w:rsidR="00E0476C" w:rsidRPr="00934137" w:rsidRDefault="00E0476C" w:rsidP="00353C34">
      <w:pPr>
        <w:pStyle w:val="SCREEN"/>
        <w:rPr>
          <w:sz w:val="16"/>
          <w:szCs w:val="16"/>
        </w:rPr>
      </w:pPr>
      <w:r w:rsidRPr="00934137">
        <w:rPr>
          <w:sz w:val="16"/>
          <w:szCs w:val="16"/>
        </w:rPr>
        <w:t xml:space="preserve">                                                                               CMAC 389 NONFAC/PHYS</w:t>
      </w:r>
    </w:p>
    <w:p w14:paraId="16969726" w14:textId="52D52DF7" w:rsidR="00E0476C" w:rsidRPr="00934137" w:rsidRDefault="00E0476C" w:rsidP="00353C34">
      <w:pPr>
        <w:pStyle w:val="SCREEN"/>
        <w:rPr>
          <w:sz w:val="16"/>
          <w:szCs w:val="16"/>
        </w:rPr>
      </w:pPr>
      <w:r w:rsidRPr="00934137">
        <w:rPr>
          <w:sz w:val="16"/>
          <w:szCs w:val="16"/>
        </w:rPr>
        <w:t xml:space="preserve">                                                                               CMAC 389 NONFAC/NONPHYS</w:t>
      </w:r>
    </w:p>
    <w:p w14:paraId="2A315231" w14:textId="77777777" w:rsidR="00E0476C" w:rsidRPr="00934137" w:rsidRDefault="00E0476C" w:rsidP="00353C34">
      <w:pPr>
        <w:pStyle w:val="SCREEN"/>
        <w:rPr>
          <w:sz w:val="16"/>
          <w:szCs w:val="16"/>
        </w:rPr>
      </w:pPr>
      <w:r w:rsidRPr="00934137">
        <w:rPr>
          <w:sz w:val="16"/>
          <w:szCs w:val="16"/>
        </w:rPr>
        <w:t xml:space="preserve">        RATE TYPE: TORT FEASOR</w:t>
      </w:r>
    </w:p>
    <w:p w14:paraId="412ADCEB" w14:textId="77777777" w:rsidR="00E0476C" w:rsidRPr="00934137" w:rsidRDefault="00E0476C" w:rsidP="00353C34">
      <w:pPr>
        <w:pStyle w:val="SCREEN"/>
        <w:rPr>
          <w:sz w:val="16"/>
          <w:szCs w:val="16"/>
        </w:rPr>
      </w:pPr>
      <w:r w:rsidRPr="00934137">
        <w:rPr>
          <w:sz w:val="16"/>
          <w:szCs w:val="16"/>
        </w:rPr>
        <w:t>RATE SCHEDULE List                                                                                     OCT 25, 2018@17:16   PAGE 112</w:t>
      </w:r>
    </w:p>
    <w:p w14:paraId="246A0947"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12F29D78" w14:textId="77777777" w:rsidR="00E0476C" w:rsidRPr="00934137" w:rsidRDefault="00E0476C" w:rsidP="00353C34">
      <w:pPr>
        <w:pStyle w:val="SCREEN"/>
        <w:rPr>
          <w:sz w:val="16"/>
          <w:szCs w:val="16"/>
        </w:rPr>
      </w:pPr>
      <w:r w:rsidRPr="00934137">
        <w:rPr>
          <w:sz w:val="16"/>
          <w:szCs w:val="16"/>
        </w:rPr>
        <w:t>NAME                  TYPE   SERVICE     DATE         DATE         ADJUSTED    CHARGE SET                      ADD</w:t>
      </w:r>
    </w:p>
    <w:p w14:paraId="2891CE4D" w14:textId="619BD13A" w:rsidR="00E0476C" w:rsidRPr="00934137" w:rsidRDefault="00E0476C" w:rsidP="00353C34">
      <w:pPr>
        <w:pStyle w:val="SCREEN"/>
        <w:rPr>
          <w:sz w:val="16"/>
          <w:szCs w:val="16"/>
        </w:rPr>
      </w:pPr>
      <w:r w:rsidRPr="00934137">
        <w:rPr>
          <w:sz w:val="16"/>
          <w:szCs w:val="16"/>
        </w:rPr>
        <w:t>-----------------------------------------------------------------------------------------------------------------------</w:t>
      </w:r>
    </w:p>
    <w:p w14:paraId="7CA43431" w14:textId="77777777" w:rsidR="00E0476C" w:rsidRPr="00934137" w:rsidRDefault="00E0476C" w:rsidP="00353C34">
      <w:pPr>
        <w:pStyle w:val="SCREEN"/>
        <w:rPr>
          <w:sz w:val="16"/>
          <w:szCs w:val="16"/>
        </w:rPr>
      </w:pPr>
      <w:r w:rsidRPr="00934137">
        <w:rPr>
          <w:sz w:val="16"/>
          <w:szCs w:val="16"/>
        </w:rPr>
        <w:t>TF-INPT               INPAT  INPATIENT                JAN 6,2004               TL-INPT (NPF)                   YES</w:t>
      </w:r>
    </w:p>
    <w:p w14:paraId="4273276F" w14:textId="77777777" w:rsidR="00E0476C" w:rsidRPr="00934137" w:rsidRDefault="00E0476C" w:rsidP="00353C34">
      <w:pPr>
        <w:pStyle w:val="SCREEN"/>
        <w:rPr>
          <w:sz w:val="16"/>
          <w:szCs w:val="16"/>
        </w:rPr>
      </w:pPr>
      <w:r w:rsidRPr="00934137">
        <w:rPr>
          <w:sz w:val="16"/>
          <w:szCs w:val="16"/>
        </w:rPr>
        <w:t xml:space="preserve">                                                                               TL-INPT (PF)                    YES</w:t>
      </w:r>
    </w:p>
    <w:p w14:paraId="56BCB7A5" w14:textId="77777777" w:rsidR="00E0476C" w:rsidRPr="00934137" w:rsidRDefault="00E0476C" w:rsidP="00353C34">
      <w:pPr>
        <w:pStyle w:val="SCREEN"/>
        <w:rPr>
          <w:sz w:val="16"/>
          <w:szCs w:val="16"/>
        </w:rPr>
      </w:pPr>
      <w:r w:rsidRPr="00934137">
        <w:rPr>
          <w:sz w:val="16"/>
          <w:szCs w:val="16"/>
        </w:rPr>
        <w:t>TF-INPT               INPAT              JAN 7,2004                            RC-INPT R&amp;B 442                 YES</w:t>
      </w:r>
    </w:p>
    <w:p w14:paraId="20DE2B7B" w14:textId="77777777" w:rsidR="00E0476C" w:rsidRPr="00934137" w:rsidRDefault="00E0476C" w:rsidP="00353C34">
      <w:pPr>
        <w:pStyle w:val="SCREEN"/>
        <w:rPr>
          <w:sz w:val="16"/>
          <w:szCs w:val="16"/>
        </w:rPr>
      </w:pPr>
      <w:r w:rsidRPr="00934137">
        <w:rPr>
          <w:sz w:val="16"/>
          <w:szCs w:val="16"/>
        </w:rPr>
        <w:t xml:space="preserve">                                                                               RC-INPT ANC 442                 YES</w:t>
      </w:r>
    </w:p>
    <w:p w14:paraId="0636CECD" w14:textId="77777777" w:rsidR="00E0476C" w:rsidRPr="00934137" w:rsidRDefault="00E0476C" w:rsidP="00353C34">
      <w:pPr>
        <w:pStyle w:val="SCREEN"/>
        <w:rPr>
          <w:sz w:val="16"/>
          <w:szCs w:val="16"/>
        </w:rPr>
      </w:pPr>
      <w:r w:rsidRPr="00934137">
        <w:rPr>
          <w:sz w:val="16"/>
          <w:szCs w:val="16"/>
        </w:rPr>
        <w:t xml:space="preserve">                                                                               RC-INPT FAC PR 442              YES</w:t>
      </w:r>
    </w:p>
    <w:p w14:paraId="7FA83C07" w14:textId="77777777" w:rsidR="00E0476C" w:rsidRPr="00934137" w:rsidRDefault="00E0476C" w:rsidP="00353C34">
      <w:pPr>
        <w:pStyle w:val="SCREEN"/>
        <w:rPr>
          <w:sz w:val="16"/>
          <w:szCs w:val="16"/>
        </w:rPr>
      </w:pPr>
      <w:r w:rsidRPr="00934137">
        <w:rPr>
          <w:sz w:val="16"/>
          <w:szCs w:val="16"/>
        </w:rPr>
        <w:t xml:space="preserve">                                                                               RC-INPT FAC HR 442              YES</w:t>
      </w:r>
    </w:p>
    <w:p w14:paraId="7413C32A" w14:textId="77777777" w:rsidR="00E0476C" w:rsidRPr="00934137" w:rsidRDefault="00E0476C" w:rsidP="00353C34">
      <w:pPr>
        <w:pStyle w:val="SCREEN"/>
        <w:rPr>
          <w:sz w:val="16"/>
          <w:szCs w:val="16"/>
        </w:rPr>
      </w:pPr>
      <w:r w:rsidRPr="00934137">
        <w:rPr>
          <w:sz w:val="16"/>
          <w:szCs w:val="16"/>
        </w:rPr>
        <w:t xml:space="preserve">                                                                               RC-INPT FAC ML 442              YES</w:t>
      </w:r>
    </w:p>
    <w:p w14:paraId="35330E61" w14:textId="77777777" w:rsidR="00E0476C" w:rsidRPr="00934137" w:rsidRDefault="00E0476C" w:rsidP="00353C34">
      <w:pPr>
        <w:pStyle w:val="SCREEN"/>
        <w:rPr>
          <w:sz w:val="16"/>
          <w:szCs w:val="16"/>
        </w:rPr>
      </w:pPr>
      <w:r w:rsidRPr="00934137">
        <w:rPr>
          <w:sz w:val="16"/>
          <w:szCs w:val="16"/>
        </w:rPr>
        <w:t xml:space="preserve">                                                                               RC-INPT R&amp;B ICU 442             YES</w:t>
      </w:r>
    </w:p>
    <w:p w14:paraId="02BB7D47" w14:textId="77777777" w:rsidR="00E0476C" w:rsidRPr="00934137" w:rsidRDefault="00E0476C" w:rsidP="00353C34">
      <w:pPr>
        <w:pStyle w:val="SCREEN"/>
        <w:rPr>
          <w:sz w:val="16"/>
          <w:szCs w:val="16"/>
        </w:rPr>
      </w:pPr>
      <w:r w:rsidRPr="00934137">
        <w:rPr>
          <w:sz w:val="16"/>
          <w:szCs w:val="16"/>
        </w:rPr>
        <w:t xml:space="preserve">                                                                               RC-INPT ANC ICU 442             YES</w:t>
      </w:r>
    </w:p>
    <w:p w14:paraId="6DC1BEB1" w14:textId="77777777" w:rsidR="00E0476C" w:rsidRPr="00934137" w:rsidRDefault="00E0476C" w:rsidP="00353C34">
      <w:pPr>
        <w:pStyle w:val="SCREEN"/>
        <w:rPr>
          <w:sz w:val="16"/>
          <w:szCs w:val="16"/>
        </w:rPr>
      </w:pPr>
      <w:r w:rsidRPr="00934137">
        <w:rPr>
          <w:sz w:val="16"/>
          <w:szCs w:val="16"/>
        </w:rPr>
        <w:t xml:space="preserve">                                                                               RC-PHYSICIAN INPT PR 442        YES</w:t>
      </w:r>
    </w:p>
    <w:p w14:paraId="3CBD8B75" w14:textId="77777777" w:rsidR="00E0476C" w:rsidRPr="00934137" w:rsidRDefault="00E0476C" w:rsidP="00353C34">
      <w:pPr>
        <w:pStyle w:val="SCREEN"/>
        <w:rPr>
          <w:sz w:val="16"/>
          <w:szCs w:val="16"/>
        </w:rPr>
      </w:pPr>
      <w:r w:rsidRPr="00934137">
        <w:rPr>
          <w:sz w:val="16"/>
          <w:szCs w:val="16"/>
        </w:rPr>
        <w:t xml:space="preserve">                                                                               RC-PHYSICIAN INPT MN 442        YES</w:t>
      </w:r>
    </w:p>
    <w:p w14:paraId="4E9BDB59" w14:textId="77777777" w:rsidR="00E0476C" w:rsidRPr="00934137" w:rsidRDefault="00E0476C" w:rsidP="00353C34">
      <w:pPr>
        <w:pStyle w:val="SCREEN"/>
        <w:rPr>
          <w:sz w:val="16"/>
          <w:szCs w:val="16"/>
        </w:rPr>
      </w:pPr>
      <w:r w:rsidRPr="00934137">
        <w:rPr>
          <w:sz w:val="16"/>
          <w:szCs w:val="16"/>
        </w:rPr>
        <w:t>TF-SNF                INPAT  SKILLED NU  JAN 7,2004                            RC-SNF INC 442                  YES</w:t>
      </w:r>
    </w:p>
    <w:p w14:paraId="4C3AC8FC" w14:textId="77777777" w:rsidR="00E0476C" w:rsidRPr="00934137" w:rsidRDefault="00E0476C" w:rsidP="00353C34">
      <w:pPr>
        <w:pStyle w:val="SCREEN"/>
        <w:rPr>
          <w:sz w:val="16"/>
          <w:szCs w:val="16"/>
        </w:rPr>
      </w:pPr>
      <w:r w:rsidRPr="00934137">
        <w:rPr>
          <w:sz w:val="16"/>
          <w:szCs w:val="16"/>
        </w:rPr>
        <w:t xml:space="preserve">                                                                               RC-SNF FAC PR 442               YES</w:t>
      </w:r>
    </w:p>
    <w:p w14:paraId="063D5BB8" w14:textId="77777777" w:rsidR="00E0476C" w:rsidRPr="00934137" w:rsidRDefault="00E0476C" w:rsidP="00353C34">
      <w:pPr>
        <w:pStyle w:val="SCREEN"/>
        <w:rPr>
          <w:sz w:val="16"/>
          <w:szCs w:val="16"/>
        </w:rPr>
      </w:pPr>
      <w:r w:rsidRPr="00934137">
        <w:rPr>
          <w:sz w:val="16"/>
          <w:szCs w:val="16"/>
        </w:rPr>
        <w:t xml:space="preserve">                                                                               RC-SNF FAC HR 442               YES</w:t>
      </w:r>
    </w:p>
    <w:p w14:paraId="7AF45218" w14:textId="77777777" w:rsidR="00E0476C" w:rsidRPr="00934137" w:rsidRDefault="00E0476C" w:rsidP="00353C34">
      <w:pPr>
        <w:pStyle w:val="SCREEN"/>
        <w:rPr>
          <w:sz w:val="16"/>
          <w:szCs w:val="16"/>
        </w:rPr>
      </w:pPr>
      <w:r w:rsidRPr="00934137">
        <w:rPr>
          <w:sz w:val="16"/>
          <w:szCs w:val="16"/>
        </w:rPr>
        <w:t xml:space="preserve">                                                                               RC-SNF FAC ML 442               YES</w:t>
      </w:r>
    </w:p>
    <w:p w14:paraId="09FE6207" w14:textId="77777777" w:rsidR="00E0476C" w:rsidRPr="00934137" w:rsidRDefault="00E0476C" w:rsidP="00353C34">
      <w:pPr>
        <w:pStyle w:val="SCREEN"/>
        <w:rPr>
          <w:sz w:val="16"/>
          <w:szCs w:val="16"/>
        </w:rPr>
      </w:pPr>
      <w:r w:rsidRPr="00934137">
        <w:rPr>
          <w:sz w:val="16"/>
          <w:szCs w:val="16"/>
        </w:rPr>
        <w:t xml:space="preserve">                                                                               RC-PHYSICIAN SNF PR 442         YES</w:t>
      </w:r>
    </w:p>
    <w:p w14:paraId="7F034B08" w14:textId="77777777" w:rsidR="00E0476C" w:rsidRPr="00934137" w:rsidRDefault="00E0476C" w:rsidP="00353C34">
      <w:pPr>
        <w:pStyle w:val="SCREEN"/>
        <w:rPr>
          <w:sz w:val="16"/>
          <w:szCs w:val="16"/>
        </w:rPr>
      </w:pPr>
      <w:r w:rsidRPr="00934137">
        <w:rPr>
          <w:sz w:val="16"/>
          <w:szCs w:val="16"/>
        </w:rPr>
        <w:lastRenderedPageBreak/>
        <w:t xml:space="preserve">                                                                               RC-PHYSICIAN SNF MN 442         YES</w:t>
      </w:r>
    </w:p>
    <w:p w14:paraId="3C625D5B" w14:textId="77777777" w:rsidR="00E0476C" w:rsidRPr="00934137" w:rsidRDefault="00E0476C" w:rsidP="00353C34">
      <w:pPr>
        <w:pStyle w:val="SCREEN"/>
        <w:rPr>
          <w:sz w:val="16"/>
          <w:szCs w:val="16"/>
        </w:rPr>
      </w:pPr>
      <w:r w:rsidRPr="00934137">
        <w:rPr>
          <w:sz w:val="16"/>
          <w:szCs w:val="16"/>
        </w:rPr>
        <w:t>RATE SCHEDULE List                                                                                     OCT 25, 2018@17:16   PAGE 113</w:t>
      </w:r>
    </w:p>
    <w:p w14:paraId="24A431D2"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4A17FCE3" w14:textId="77777777" w:rsidR="00E0476C" w:rsidRPr="00934137" w:rsidRDefault="00E0476C" w:rsidP="00353C34">
      <w:pPr>
        <w:pStyle w:val="SCREEN"/>
        <w:rPr>
          <w:sz w:val="16"/>
          <w:szCs w:val="16"/>
        </w:rPr>
      </w:pPr>
      <w:r w:rsidRPr="00934137">
        <w:rPr>
          <w:sz w:val="16"/>
          <w:szCs w:val="16"/>
        </w:rPr>
        <w:t>NAME                  TYPE   SERVICE     DATE         DATE         ADJUSTED    CHARGE SET                      ADD</w:t>
      </w:r>
    </w:p>
    <w:p w14:paraId="54AC52C0" w14:textId="31B687F2" w:rsidR="00E0476C" w:rsidRPr="00934137" w:rsidRDefault="00E0476C" w:rsidP="00353C34">
      <w:pPr>
        <w:pStyle w:val="SCREEN"/>
        <w:rPr>
          <w:sz w:val="16"/>
          <w:szCs w:val="16"/>
        </w:rPr>
      </w:pPr>
      <w:r w:rsidRPr="00934137">
        <w:rPr>
          <w:sz w:val="16"/>
          <w:szCs w:val="16"/>
        </w:rPr>
        <w:t>-----------------------------------------------------------------------------------------------------------------------</w:t>
      </w:r>
    </w:p>
    <w:p w14:paraId="71EF7294" w14:textId="77777777" w:rsidR="00E0476C" w:rsidRPr="00934137" w:rsidRDefault="00E0476C" w:rsidP="00353C34">
      <w:pPr>
        <w:pStyle w:val="SCREEN"/>
        <w:rPr>
          <w:sz w:val="16"/>
          <w:szCs w:val="16"/>
        </w:rPr>
      </w:pPr>
      <w:r w:rsidRPr="00934137">
        <w:rPr>
          <w:sz w:val="16"/>
          <w:szCs w:val="16"/>
        </w:rPr>
        <w:t>TF-OPT                OUTPA                           JAN 6,2004               TL-OPT VST                      YES</w:t>
      </w:r>
    </w:p>
    <w:p w14:paraId="0A0B8803" w14:textId="77777777" w:rsidR="00E0476C" w:rsidRPr="00934137" w:rsidRDefault="00E0476C" w:rsidP="00353C34">
      <w:pPr>
        <w:pStyle w:val="SCREEN"/>
        <w:rPr>
          <w:sz w:val="16"/>
          <w:szCs w:val="16"/>
        </w:rPr>
      </w:pPr>
      <w:r w:rsidRPr="00934137">
        <w:rPr>
          <w:sz w:val="16"/>
          <w:szCs w:val="16"/>
        </w:rPr>
        <w:t xml:space="preserve">                                                                               TL-RX FILL                      YES</w:t>
      </w:r>
    </w:p>
    <w:p w14:paraId="776D9275" w14:textId="77777777" w:rsidR="00E0476C" w:rsidRPr="00934137" w:rsidRDefault="00E0476C" w:rsidP="00353C34">
      <w:pPr>
        <w:pStyle w:val="SCREEN"/>
        <w:rPr>
          <w:sz w:val="16"/>
          <w:szCs w:val="16"/>
        </w:rPr>
      </w:pPr>
      <w:r w:rsidRPr="00934137">
        <w:rPr>
          <w:sz w:val="16"/>
          <w:szCs w:val="16"/>
        </w:rPr>
        <w:t>TF-OPT                OUTPA              JAN 7,2004                            RC-PHYSICIAN FS PR 442GB        YES</w:t>
      </w:r>
    </w:p>
    <w:p w14:paraId="41989B9F" w14:textId="77777777" w:rsidR="00E0476C" w:rsidRPr="00934137" w:rsidRDefault="00E0476C" w:rsidP="00353C34">
      <w:pPr>
        <w:pStyle w:val="SCREEN"/>
        <w:rPr>
          <w:sz w:val="16"/>
          <w:szCs w:val="16"/>
        </w:rPr>
      </w:pPr>
      <w:r w:rsidRPr="00934137">
        <w:rPr>
          <w:sz w:val="16"/>
          <w:szCs w:val="16"/>
        </w:rPr>
        <w:t xml:space="preserve">                                                                               RC-PHYSICIAN FS PR 442GC        YES</w:t>
      </w:r>
    </w:p>
    <w:p w14:paraId="16970C30" w14:textId="77777777" w:rsidR="00E0476C" w:rsidRPr="00934137" w:rsidRDefault="00E0476C" w:rsidP="00353C34">
      <w:pPr>
        <w:pStyle w:val="SCREEN"/>
        <w:rPr>
          <w:sz w:val="16"/>
          <w:szCs w:val="16"/>
        </w:rPr>
      </w:pPr>
      <w:r w:rsidRPr="00934137">
        <w:rPr>
          <w:sz w:val="16"/>
          <w:szCs w:val="16"/>
        </w:rPr>
        <w:t xml:space="preserve">                                                                               RC-PHYSICIAN FS PR 442GD        YES</w:t>
      </w:r>
    </w:p>
    <w:p w14:paraId="3BBB56B8" w14:textId="77777777" w:rsidR="00E0476C" w:rsidRPr="00934137" w:rsidRDefault="00E0476C" w:rsidP="00353C34">
      <w:pPr>
        <w:pStyle w:val="SCREEN"/>
        <w:rPr>
          <w:sz w:val="16"/>
          <w:szCs w:val="16"/>
        </w:rPr>
      </w:pPr>
      <w:r w:rsidRPr="00934137">
        <w:rPr>
          <w:sz w:val="16"/>
          <w:szCs w:val="16"/>
        </w:rPr>
        <w:t xml:space="preserve">                                                                               RC-PHYSICIAN FS MN 442GD        YES</w:t>
      </w:r>
    </w:p>
    <w:p w14:paraId="1CFA9D0C" w14:textId="77777777" w:rsidR="00E0476C" w:rsidRPr="00934137" w:rsidRDefault="00E0476C" w:rsidP="00353C34">
      <w:pPr>
        <w:pStyle w:val="SCREEN"/>
        <w:rPr>
          <w:sz w:val="16"/>
          <w:szCs w:val="16"/>
        </w:rPr>
      </w:pPr>
      <w:r w:rsidRPr="00934137">
        <w:rPr>
          <w:sz w:val="16"/>
          <w:szCs w:val="16"/>
        </w:rPr>
        <w:t xml:space="preserve">                                                                               RC-PHYSICIAN FS ML 442GD        YES</w:t>
      </w:r>
    </w:p>
    <w:p w14:paraId="5567A4C8" w14:textId="77777777" w:rsidR="00E0476C" w:rsidRPr="00934137" w:rsidRDefault="00E0476C" w:rsidP="00353C34">
      <w:pPr>
        <w:pStyle w:val="SCREEN"/>
        <w:rPr>
          <w:sz w:val="16"/>
          <w:szCs w:val="16"/>
        </w:rPr>
      </w:pPr>
      <w:r w:rsidRPr="00934137">
        <w:rPr>
          <w:sz w:val="16"/>
          <w:szCs w:val="16"/>
        </w:rPr>
        <w:t xml:space="preserve">                                                                               RC-OPT FAC PR 442               YES</w:t>
      </w:r>
    </w:p>
    <w:p w14:paraId="04297B2E" w14:textId="77777777" w:rsidR="00E0476C" w:rsidRPr="00934137" w:rsidRDefault="00E0476C" w:rsidP="00353C34">
      <w:pPr>
        <w:pStyle w:val="SCREEN"/>
        <w:rPr>
          <w:sz w:val="16"/>
          <w:szCs w:val="16"/>
        </w:rPr>
      </w:pPr>
      <w:r w:rsidRPr="00934137">
        <w:rPr>
          <w:sz w:val="16"/>
          <w:szCs w:val="16"/>
        </w:rPr>
        <w:t xml:space="preserve">                                                                               RC-OPT FAC HR 442               YES</w:t>
      </w:r>
    </w:p>
    <w:p w14:paraId="4667441D" w14:textId="77777777" w:rsidR="00E0476C" w:rsidRPr="00934137" w:rsidRDefault="00E0476C" w:rsidP="00353C34">
      <w:pPr>
        <w:pStyle w:val="SCREEN"/>
        <w:rPr>
          <w:sz w:val="16"/>
          <w:szCs w:val="16"/>
        </w:rPr>
      </w:pPr>
      <w:r w:rsidRPr="00934137">
        <w:rPr>
          <w:sz w:val="16"/>
          <w:szCs w:val="16"/>
        </w:rPr>
        <w:t xml:space="preserve">                                                                               RC-OPT FAC ML 442               YES</w:t>
      </w:r>
    </w:p>
    <w:p w14:paraId="02ACF36A" w14:textId="428A1BA4" w:rsidR="00E0476C" w:rsidRPr="00934137" w:rsidRDefault="00E0476C" w:rsidP="00353C34">
      <w:pPr>
        <w:pStyle w:val="SCREEN"/>
        <w:rPr>
          <w:sz w:val="16"/>
          <w:szCs w:val="16"/>
        </w:rPr>
      </w:pPr>
      <w:r w:rsidRPr="00934137">
        <w:rPr>
          <w:sz w:val="16"/>
          <w:szCs w:val="16"/>
        </w:rPr>
        <w:t xml:space="preserve">                                                                               RC-OPT MISC 442</w:t>
      </w:r>
    </w:p>
    <w:p w14:paraId="4002EC0B" w14:textId="77777777" w:rsidR="00E0476C" w:rsidRPr="00934137" w:rsidRDefault="00E0476C" w:rsidP="00353C34">
      <w:pPr>
        <w:pStyle w:val="SCREEN"/>
        <w:rPr>
          <w:sz w:val="16"/>
          <w:szCs w:val="16"/>
        </w:rPr>
      </w:pPr>
      <w:r w:rsidRPr="00934137">
        <w:rPr>
          <w:sz w:val="16"/>
          <w:szCs w:val="16"/>
        </w:rPr>
        <w:t xml:space="preserve">                                                                               RC-PHYSICIAN OPT PR 442         YES</w:t>
      </w:r>
    </w:p>
    <w:p w14:paraId="4B26473A" w14:textId="77777777" w:rsidR="00E0476C" w:rsidRPr="00934137" w:rsidRDefault="00E0476C" w:rsidP="00353C34">
      <w:pPr>
        <w:pStyle w:val="SCREEN"/>
        <w:rPr>
          <w:sz w:val="16"/>
          <w:szCs w:val="16"/>
        </w:rPr>
      </w:pPr>
      <w:r w:rsidRPr="00934137">
        <w:rPr>
          <w:sz w:val="16"/>
          <w:szCs w:val="16"/>
        </w:rPr>
        <w:t xml:space="preserve">                                                                               RC-PHYSICIAN OPT MN 442         YES</w:t>
      </w:r>
    </w:p>
    <w:p w14:paraId="168755C3" w14:textId="77777777" w:rsidR="00E0476C" w:rsidRPr="00934137" w:rsidRDefault="00E0476C" w:rsidP="00353C34">
      <w:pPr>
        <w:pStyle w:val="SCREEN"/>
        <w:rPr>
          <w:sz w:val="16"/>
          <w:szCs w:val="16"/>
        </w:rPr>
      </w:pPr>
      <w:r w:rsidRPr="00934137">
        <w:rPr>
          <w:sz w:val="16"/>
          <w:szCs w:val="16"/>
        </w:rPr>
        <w:t xml:space="preserve">                                                                               RC-PHYSICIAN FS MN 442GB        YES</w:t>
      </w:r>
    </w:p>
    <w:p w14:paraId="60F1DD93" w14:textId="77777777" w:rsidR="00E0476C" w:rsidRPr="00934137" w:rsidRDefault="00E0476C" w:rsidP="00353C34">
      <w:pPr>
        <w:pStyle w:val="SCREEN"/>
        <w:rPr>
          <w:sz w:val="16"/>
          <w:szCs w:val="16"/>
        </w:rPr>
      </w:pPr>
      <w:r w:rsidRPr="00934137">
        <w:rPr>
          <w:sz w:val="16"/>
          <w:szCs w:val="16"/>
        </w:rPr>
        <w:t xml:space="preserve">                                                                               RC-PHYSICIAN FS ML 442GB        YES</w:t>
      </w:r>
    </w:p>
    <w:p w14:paraId="39CE3209" w14:textId="77777777" w:rsidR="00E0476C" w:rsidRPr="00934137" w:rsidRDefault="00E0476C" w:rsidP="00353C34">
      <w:pPr>
        <w:pStyle w:val="SCREEN"/>
        <w:rPr>
          <w:sz w:val="16"/>
          <w:szCs w:val="16"/>
        </w:rPr>
      </w:pPr>
      <w:r w:rsidRPr="00934137">
        <w:rPr>
          <w:sz w:val="16"/>
          <w:szCs w:val="16"/>
        </w:rPr>
        <w:t xml:space="preserve">                                                                               RC-PHYSICIAN FS MN 442GC        YES</w:t>
      </w:r>
    </w:p>
    <w:p w14:paraId="366250BF" w14:textId="77777777" w:rsidR="00E0476C" w:rsidRPr="00934137" w:rsidRDefault="00E0476C" w:rsidP="00353C34">
      <w:pPr>
        <w:pStyle w:val="SCREEN"/>
        <w:rPr>
          <w:sz w:val="16"/>
          <w:szCs w:val="16"/>
        </w:rPr>
      </w:pPr>
      <w:r w:rsidRPr="00934137">
        <w:rPr>
          <w:sz w:val="16"/>
          <w:szCs w:val="16"/>
        </w:rPr>
        <w:t xml:space="preserve">                                                                               RC-PHYSICIAN FS ML 442GC        YES</w:t>
      </w:r>
    </w:p>
    <w:p w14:paraId="74C0822E" w14:textId="77777777" w:rsidR="00E0476C" w:rsidRPr="00934137" w:rsidRDefault="00E0476C" w:rsidP="00353C34">
      <w:pPr>
        <w:pStyle w:val="SCREEN"/>
        <w:rPr>
          <w:sz w:val="16"/>
          <w:szCs w:val="16"/>
        </w:rPr>
      </w:pPr>
      <w:r w:rsidRPr="00934137">
        <w:rPr>
          <w:sz w:val="16"/>
          <w:szCs w:val="16"/>
        </w:rPr>
        <w:t xml:space="preserve">                                                                               RC-OPT FAC PR 442GD             YES</w:t>
      </w:r>
    </w:p>
    <w:p w14:paraId="184F13E7" w14:textId="77777777" w:rsidR="00E0476C" w:rsidRPr="00934137" w:rsidRDefault="00E0476C" w:rsidP="00353C34">
      <w:pPr>
        <w:pStyle w:val="SCREEN"/>
        <w:rPr>
          <w:sz w:val="16"/>
          <w:szCs w:val="16"/>
        </w:rPr>
      </w:pPr>
      <w:r w:rsidRPr="00934137">
        <w:rPr>
          <w:sz w:val="16"/>
          <w:szCs w:val="16"/>
        </w:rPr>
        <w:t>RATE SCHEDULE List                                                                                     OCT 25, 2018@17:16   PAGE 114</w:t>
      </w:r>
    </w:p>
    <w:p w14:paraId="2CBB3BB1"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25EDC6AD" w14:textId="77777777" w:rsidR="00E0476C" w:rsidRPr="00934137" w:rsidRDefault="00E0476C" w:rsidP="00353C34">
      <w:pPr>
        <w:pStyle w:val="SCREEN"/>
        <w:rPr>
          <w:sz w:val="16"/>
          <w:szCs w:val="16"/>
        </w:rPr>
      </w:pPr>
      <w:r w:rsidRPr="00934137">
        <w:rPr>
          <w:sz w:val="16"/>
          <w:szCs w:val="16"/>
        </w:rPr>
        <w:t>NAME                  TYPE   SERVICE     DATE         DATE         ADJUSTED    CHARGE SET                      ADD</w:t>
      </w:r>
    </w:p>
    <w:p w14:paraId="4241067F" w14:textId="47533C6B" w:rsidR="00E0476C" w:rsidRPr="00934137" w:rsidRDefault="00E0476C" w:rsidP="00353C34">
      <w:pPr>
        <w:pStyle w:val="SCREEN"/>
        <w:rPr>
          <w:sz w:val="16"/>
          <w:szCs w:val="16"/>
        </w:rPr>
      </w:pPr>
      <w:r w:rsidRPr="00934137">
        <w:rPr>
          <w:sz w:val="16"/>
          <w:szCs w:val="16"/>
        </w:rPr>
        <w:t>-----------------------------------------------------------------------------------------------------------------------</w:t>
      </w:r>
    </w:p>
    <w:p w14:paraId="53A30064" w14:textId="77777777" w:rsidR="00E0476C" w:rsidRPr="00934137" w:rsidRDefault="00E0476C" w:rsidP="00353C34">
      <w:pPr>
        <w:pStyle w:val="SCREEN"/>
        <w:rPr>
          <w:sz w:val="16"/>
          <w:szCs w:val="16"/>
        </w:rPr>
      </w:pPr>
      <w:r w:rsidRPr="00934137">
        <w:rPr>
          <w:sz w:val="16"/>
          <w:szCs w:val="16"/>
        </w:rPr>
        <w:t xml:space="preserve">                                                                               RC-OPT FAC HR 442GD             YES</w:t>
      </w:r>
    </w:p>
    <w:p w14:paraId="2F52D665" w14:textId="77777777" w:rsidR="00E0476C" w:rsidRPr="00934137" w:rsidRDefault="00E0476C" w:rsidP="00353C34">
      <w:pPr>
        <w:pStyle w:val="SCREEN"/>
        <w:rPr>
          <w:sz w:val="16"/>
          <w:szCs w:val="16"/>
        </w:rPr>
      </w:pPr>
      <w:r w:rsidRPr="00934137">
        <w:rPr>
          <w:sz w:val="16"/>
          <w:szCs w:val="16"/>
        </w:rPr>
        <w:t xml:space="preserve">                                                                               RC-OPT FAC ML 442GD             YES</w:t>
      </w:r>
    </w:p>
    <w:p w14:paraId="17F7A0E8" w14:textId="5F41A68B" w:rsidR="00E0476C" w:rsidRPr="00934137" w:rsidRDefault="00E0476C" w:rsidP="00353C34">
      <w:pPr>
        <w:pStyle w:val="SCREEN"/>
        <w:rPr>
          <w:sz w:val="16"/>
          <w:szCs w:val="16"/>
        </w:rPr>
      </w:pPr>
      <w:r w:rsidRPr="00934137">
        <w:rPr>
          <w:sz w:val="16"/>
          <w:szCs w:val="16"/>
        </w:rPr>
        <w:t xml:space="preserve">                                                                               RC-OPT MISC 442GD</w:t>
      </w:r>
    </w:p>
    <w:p w14:paraId="11E4B150" w14:textId="77777777" w:rsidR="00E0476C" w:rsidRPr="00934137" w:rsidRDefault="00E0476C" w:rsidP="00353C34">
      <w:pPr>
        <w:pStyle w:val="SCREEN"/>
        <w:rPr>
          <w:sz w:val="16"/>
          <w:szCs w:val="16"/>
        </w:rPr>
      </w:pPr>
      <w:r w:rsidRPr="00934137">
        <w:rPr>
          <w:sz w:val="16"/>
          <w:szCs w:val="16"/>
        </w:rPr>
        <w:t xml:space="preserve">                                                                               RC-PHYSICIAN OPT PR 442GD       YES</w:t>
      </w:r>
    </w:p>
    <w:p w14:paraId="0D72F30D" w14:textId="77777777" w:rsidR="00E0476C" w:rsidRPr="00934137" w:rsidRDefault="00E0476C" w:rsidP="00353C34">
      <w:pPr>
        <w:pStyle w:val="SCREEN"/>
        <w:rPr>
          <w:sz w:val="16"/>
          <w:szCs w:val="16"/>
        </w:rPr>
      </w:pPr>
      <w:r w:rsidRPr="00934137">
        <w:rPr>
          <w:sz w:val="16"/>
          <w:szCs w:val="16"/>
        </w:rPr>
        <w:t xml:space="preserve">                                                                               RC-PHYSICIAN OPT MN 442GD       YES</w:t>
      </w:r>
    </w:p>
    <w:p w14:paraId="0DE2FAEA" w14:textId="77777777" w:rsidR="00E0476C" w:rsidRPr="00934137" w:rsidRDefault="00E0476C" w:rsidP="00353C34">
      <w:pPr>
        <w:pStyle w:val="SCREEN"/>
        <w:rPr>
          <w:sz w:val="16"/>
          <w:szCs w:val="16"/>
        </w:rPr>
      </w:pPr>
      <w:r w:rsidRPr="00934137">
        <w:rPr>
          <w:sz w:val="16"/>
          <w:szCs w:val="16"/>
        </w:rPr>
        <w:t xml:space="preserve">                                                                               RC-OPT FAC PR 442GC             YES</w:t>
      </w:r>
    </w:p>
    <w:p w14:paraId="57C09788" w14:textId="77777777" w:rsidR="00E0476C" w:rsidRPr="00934137" w:rsidRDefault="00E0476C" w:rsidP="00353C34">
      <w:pPr>
        <w:pStyle w:val="SCREEN"/>
        <w:rPr>
          <w:sz w:val="16"/>
          <w:szCs w:val="16"/>
        </w:rPr>
      </w:pPr>
      <w:r w:rsidRPr="00934137">
        <w:rPr>
          <w:sz w:val="16"/>
          <w:szCs w:val="16"/>
        </w:rPr>
        <w:t xml:space="preserve">                                                                               RC-OPT FAC HR 442GC             YES</w:t>
      </w:r>
    </w:p>
    <w:p w14:paraId="128222E9" w14:textId="77777777" w:rsidR="00E0476C" w:rsidRPr="00934137" w:rsidRDefault="00E0476C" w:rsidP="00353C34">
      <w:pPr>
        <w:pStyle w:val="SCREEN"/>
        <w:rPr>
          <w:sz w:val="16"/>
          <w:szCs w:val="16"/>
        </w:rPr>
      </w:pPr>
      <w:r w:rsidRPr="00934137">
        <w:rPr>
          <w:sz w:val="16"/>
          <w:szCs w:val="16"/>
        </w:rPr>
        <w:t xml:space="preserve">                                                                               RC-OPT FAC ML 442GC             YES</w:t>
      </w:r>
    </w:p>
    <w:p w14:paraId="25820AB4" w14:textId="749EFBE2" w:rsidR="00E0476C" w:rsidRPr="00934137" w:rsidRDefault="00E0476C" w:rsidP="00353C34">
      <w:pPr>
        <w:pStyle w:val="SCREEN"/>
        <w:rPr>
          <w:sz w:val="16"/>
          <w:szCs w:val="16"/>
        </w:rPr>
      </w:pPr>
      <w:r w:rsidRPr="00934137">
        <w:rPr>
          <w:sz w:val="16"/>
          <w:szCs w:val="16"/>
        </w:rPr>
        <w:t xml:space="preserve">                                                                               RC-OPT MISC 442GC</w:t>
      </w:r>
    </w:p>
    <w:p w14:paraId="08E16EDD" w14:textId="77777777" w:rsidR="00E0476C" w:rsidRPr="00934137" w:rsidRDefault="00E0476C" w:rsidP="00353C34">
      <w:pPr>
        <w:pStyle w:val="SCREEN"/>
        <w:rPr>
          <w:sz w:val="16"/>
          <w:szCs w:val="16"/>
        </w:rPr>
      </w:pPr>
      <w:r w:rsidRPr="00934137">
        <w:rPr>
          <w:sz w:val="16"/>
          <w:szCs w:val="16"/>
        </w:rPr>
        <w:t xml:space="preserve">                                                                               RC-PHYSICIAN OPT PR 442GC       YES</w:t>
      </w:r>
    </w:p>
    <w:p w14:paraId="4B66D519" w14:textId="77777777" w:rsidR="00E0476C" w:rsidRPr="00934137" w:rsidRDefault="00E0476C" w:rsidP="00353C34">
      <w:pPr>
        <w:pStyle w:val="SCREEN"/>
        <w:rPr>
          <w:sz w:val="16"/>
          <w:szCs w:val="16"/>
        </w:rPr>
      </w:pPr>
      <w:r w:rsidRPr="00934137">
        <w:rPr>
          <w:sz w:val="16"/>
          <w:szCs w:val="16"/>
        </w:rPr>
        <w:t xml:space="preserve">                                                                               RC-PHYSICIAN OPT MN 442GC       YES</w:t>
      </w:r>
    </w:p>
    <w:p w14:paraId="4309FE7E" w14:textId="77777777" w:rsidR="00E0476C" w:rsidRPr="00934137" w:rsidRDefault="00E0476C" w:rsidP="00353C34">
      <w:pPr>
        <w:pStyle w:val="SCREEN"/>
        <w:rPr>
          <w:sz w:val="16"/>
          <w:szCs w:val="16"/>
        </w:rPr>
      </w:pPr>
      <w:r w:rsidRPr="00934137">
        <w:rPr>
          <w:sz w:val="16"/>
          <w:szCs w:val="16"/>
        </w:rPr>
        <w:t xml:space="preserve">                                                                               RC-OPT FAC PR 442HK             YES</w:t>
      </w:r>
    </w:p>
    <w:p w14:paraId="7174FC84" w14:textId="77777777" w:rsidR="00E0476C" w:rsidRPr="00934137" w:rsidRDefault="00E0476C" w:rsidP="00353C34">
      <w:pPr>
        <w:pStyle w:val="SCREEN"/>
        <w:rPr>
          <w:sz w:val="16"/>
          <w:szCs w:val="16"/>
        </w:rPr>
      </w:pPr>
      <w:r w:rsidRPr="00934137">
        <w:rPr>
          <w:sz w:val="16"/>
          <w:szCs w:val="16"/>
        </w:rPr>
        <w:t xml:space="preserve">                                                                               RC-OPT FAC HR 442HK             YES</w:t>
      </w:r>
    </w:p>
    <w:p w14:paraId="30083E81" w14:textId="77777777" w:rsidR="00E0476C" w:rsidRPr="00934137" w:rsidRDefault="00E0476C" w:rsidP="00353C34">
      <w:pPr>
        <w:pStyle w:val="SCREEN"/>
        <w:rPr>
          <w:sz w:val="16"/>
          <w:szCs w:val="16"/>
        </w:rPr>
      </w:pPr>
      <w:r w:rsidRPr="00934137">
        <w:rPr>
          <w:sz w:val="16"/>
          <w:szCs w:val="16"/>
        </w:rPr>
        <w:t xml:space="preserve">                                                                               RC-OPT FAC ML 442HK             YES</w:t>
      </w:r>
    </w:p>
    <w:p w14:paraId="475299BA" w14:textId="123201B1" w:rsidR="00E0476C" w:rsidRPr="00934137" w:rsidRDefault="00E0476C" w:rsidP="00353C34">
      <w:pPr>
        <w:pStyle w:val="SCREEN"/>
        <w:rPr>
          <w:sz w:val="16"/>
          <w:szCs w:val="16"/>
        </w:rPr>
      </w:pPr>
      <w:r w:rsidRPr="00934137">
        <w:rPr>
          <w:sz w:val="16"/>
          <w:szCs w:val="16"/>
        </w:rPr>
        <w:t xml:space="preserve">                                                                               RC-OPT MISC 442HK</w:t>
      </w:r>
    </w:p>
    <w:p w14:paraId="46E05D9F" w14:textId="77777777" w:rsidR="00E0476C" w:rsidRPr="00934137" w:rsidRDefault="00E0476C" w:rsidP="00353C34">
      <w:pPr>
        <w:pStyle w:val="SCREEN"/>
        <w:rPr>
          <w:sz w:val="16"/>
          <w:szCs w:val="16"/>
        </w:rPr>
      </w:pPr>
      <w:r w:rsidRPr="00934137">
        <w:rPr>
          <w:sz w:val="16"/>
          <w:szCs w:val="16"/>
        </w:rPr>
        <w:t xml:space="preserve">                                                                               RC-PHYSICIAN OPT PR 442HK       YES</w:t>
      </w:r>
    </w:p>
    <w:p w14:paraId="28746991" w14:textId="77777777" w:rsidR="00E0476C" w:rsidRPr="00934137" w:rsidRDefault="00E0476C" w:rsidP="00353C34">
      <w:pPr>
        <w:pStyle w:val="SCREEN"/>
        <w:rPr>
          <w:sz w:val="16"/>
          <w:szCs w:val="16"/>
        </w:rPr>
      </w:pPr>
      <w:r w:rsidRPr="00934137">
        <w:rPr>
          <w:sz w:val="16"/>
          <w:szCs w:val="16"/>
        </w:rPr>
        <w:t xml:space="preserve">                                                                               RC-PHYSICIAN OPT MN 442HK       YES</w:t>
      </w:r>
    </w:p>
    <w:p w14:paraId="15029A1F" w14:textId="77777777" w:rsidR="00E0476C" w:rsidRPr="00934137" w:rsidRDefault="00E0476C" w:rsidP="00353C34">
      <w:pPr>
        <w:pStyle w:val="SCREEN"/>
        <w:rPr>
          <w:sz w:val="16"/>
          <w:szCs w:val="16"/>
        </w:rPr>
      </w:pPr>
      <w:r w:rsidRPr="00934137">
        <w:rPr>
          <w:sz w:val="16"/>
          <w:szCs w:val="16"/>
        </w:rPr>
        <w:t xml:space="preserve">                                                                               RC-OPT FAC PR 442GB             YES</w:t>
      </w:r>
    </w:p>
    <w:p w14:paraId="1FDF64D1" w14:textId="77777777" w:rsidR="00E0476C" w:rsidRPr="00934137" w:rsidRDefault="00E0476C" w:rsidP="00353C34">
      <w:pPr>
        <w:pStyle w:val="SCREEN"/>
        <w:rPr>
          <w:sz w:val="16"/>
          <w:szCs w:val="16"/>
        </w:rPr>
      </w:pPr>
      <w:r w:rsidRPr="00934137">
        <w:rPr>
          <w:sz w:val="16"/>
          <w:szCs w:val="16"/>
        </w:rPr>
        <w:t>RATE SCHEDULE List                                                                                     OCT 25, 2018@17:16   PAGE 115</w:t>
      </w:r>
    </w:p>
    <w:p w14:paraId="582B5953"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120EB639" w14:textId="77777777" w:rsidR="00E0476C" w:rsidRPr="00934137" w:rsidRDefault="00E0476C" w:rsidP="00353C34">
      <w:pPr>
        <w:pStyle w:val="SCREEN"/>
        <w:rPr>
          <w:sz w:val="16"/>
          <w:szCs w:val="16"/>
        </w:rPr>
      </w:pPr>
      <w:r w:rsidRPr="00934137">
        <w:rPr>
          <w:sz w:val="16"/>
          <w:szCs w:val="16"/>
        </w:rPr>
        <w:t>NAME                  TYPE   SERVICE     DATE         DATE         ADJUSTED    CHARGE SET                      ADD</w:t>
      </w:r>
    </w:p>
    <w:p w14:paraId="6D772268" w14:textId="2377AF0E" w:rsidR="00E0476C" w:rsidRPr="00934137" w:rsidRDefault="00E0476C" w:rsidP="00353C34">
      <w:pPr>
        <w:pStyle w:val="SCREEN"/>
        <w:rPr>
          <w:sz w:val="16"/>
          <w:szCs w:val="16"/>
        </w:rPr>
      </w:pPr>
      <w:r w:rsidRPr="00934137">
        <w:rPr>
          <w:sz w:val="16"/>
          <w:szCs w:val="16"/>
        </w:rPr>
        <w:t>-----------------------------------------------------------------------------------------------------------------------</w:t>
      </w:r>
    </w:p>
    <w:p w14:paraId="0E6FE56C" w14:textId="77777777" w:rsidR="00E0476C" w:rsidRPr="00934137" w:rsidRDefault="00E0476C" w:rsidP="00353C34">
      <w:pPr>
        <w:pStyle w:val="SCREEN"/>
        <w:rPr>
          <w:sz w:val="16"/>
          <w:szCs w:val="16"/>
        </w:rPr>
      </w:pPr>
      <w:r w:rsidRPr="00934137">
        <w:rPr>
          <w:sz w:val="16"/>
          <w:szCs w:val="16"/>
        </w:rPr>
        <w:t xml:space="preserve">                                                                               RC-OPT FAC HR 442GB             YES</w:t>
      </w:r>
    </w:p>
    <w:p w14:paraId="75C11A9A" w14:textId="77777777" w:rsidR="00E0476C" w:rsidRPr="00934137" w:rsidRDefault="00E0476C" w:rsidP="00353C34">
      <w:pPr>
        <w:pStyle w:val="SCREEN"/>
        <w:rPr>
          <w:sz w:val="16"/>
          <w:szCs w:val="16"/>
        </w:rPr>
      </w:pPr>
      <w:r w:rsidRPr="00934137">
        <w:rPr>
          <w:sz w:val="16"/>
          <w:szCs w:val="16"/>
        </w:rPr>
        <w:t xml:space="preserve">                                                                               RC-OPT FAC ML 442GB             YES</w:t>
      </w:r>
    </w:p>
    <w:p w14:paraId="0C2672E5" w14:textId="41837810" w:rsidR="00E0476C" w:rsidRPr="00934137" w:rsidRDefault="00E0476C" w:rsidP="00353C34">
      <w:pPr>
        <w:pStyle w:val="SCREEN"/>
        <w:rPr>
          <w:sz w:val="16"/>
          <w:szCs w:val="16"/>
        </w:rPr>
      </w:pPr>
      <w:r w:rsidRPr="00934137">
        <w:rPr>
          <w:sz w:val="16"/>
          <w:szCs w:val="16"/>
        </w:rPr>
        <w:lastRenderedPageBreak/>
        <w:t xml:space="preserve">                                                                               RC-OPT MISC 442GB</w:t>
      </w:r>
    </w:p>
    <w:p w14:paraId="3A1272DD" w14:textId="77777777" w:rsidR="00E0476C" w:rsidRPr="00934137" w:rsidRDefault="00E0476C" w:rsidP="00353C34">
      <w:pPr>
        <w:pStyle w:val="SCREEN"/>
        <w:rPr>
          <w:sz w:val="16"/>
          <w:szCs w:val="16"/>
        </w:rPr>
      </w:pPr>
      <w:r w:rsidRPr="00934137">
        <w:rPr>
          <w:sz w:val="16"/>
          <w:szCs w:val="16"/>
        </w:rPr>
        <w:t xml:space="preserve">                                                                               RC-PHYSICIAN OPT PR 442GB       YES</w:t>
      </w:r>
    </w:p>
    <w:p w14:paraId="70CD608C" w14:textId="77777777" w:rsidR="00E0476C" w:rsidRPr="00934137" w:rsidRDefault="00E0476C" w:rsidP="00353C34">
      <w:pPr>
        <w:pStyle w:val="SCREEN"/>
        <w:rPr>
          <w:sz w:val="16"/>
          <w:szCs w:val="16"/>
        </w:rPr>
      </w:pPr>
      <w:r w:rsidRPr="00934137">
        <w:rPr>
          <w:sz w:val="16"/>
          <w:szCs w:val="16"/>
        </w:rPr>
        <w:t xml:space="preserve">                                                                               RC-PHYSICIAN OPT MN 442GB       YES</w:t>
      </w:r>
    </w:p>
    <w:p w14:paraId="11FDDA04" w14:textId="77777777" w:rsidR="00E0476C" w:rsidRPr="00934137" w:rsidRDefault="00E0476C" w:rsidP="00353C34">
      <w:pPr>
        <w:pStyle w:val="SCREEN"/>
        <w:rPr>
          <w:sz w:val="16"/>
          <w:szCs w:val="16"/>
        </w:rPr>
      </w:pPr>
      <w:r w:rsidRPr="00934137">
        <w:rPr>
          <w:sz w:val="16"/>
          <w:szCs w:val="16"/>
        </w:rPr>
        <w:t xml:space="preserve">                                                                               RC-OPT FAC PR 442MA             YES</w:t>
      </w:r>
    </w:p>
    <w:p w14:paraId="52A1885E" w14:textId="77777777" w:rsidR="00E0476C" w:rsidRPr="00934137" w:rsidRDefault="00E0476C" w:rsidP="00353C34">
      <w:pPr>
        <w:pStyle w:val="SCREEN"/>
        <w:rPr>
          <w:sz w:val="16"/>
          <w:szCs w:val="16"/>
        </w:rPr>
      </w:pPr>
      <w:r w:rsidRPr="00934137">
        <w:rPr>
          <w:sz w:val="16"/>
          <w:szCs w:val="16"/>
        </w:rPr>
        <w:t xml:space="preserve">                                                                               RC-OPT FAC HR 442MA             YES</w:t>
      </w:r>
    </w:p>
    <w:p w14:paraId="19F971D7" w14:textId="77777777" w:rsidR="00E0476C" w:rsidRPr="00934137" w:rsidRDefault="00E0476C" w:rsidP="00353C34">
      <w:pPr>
        <w:pStyle w:val="SCREEN"/>
        <w:rPr>
          <w:sz w:val="16"/>
          <w:szCs w:val="16"/>
        </w:rPr>
      </w:pPr>
      <w:r w:rsidRPr="00934137">
        <w:rPr>
          <w:sz w:val="16"/>
          <w:szCs w:val="16"/>
        </w:rPr>
        <w:t xml:space="preserve">                                                                               RC-OPT FAC ML 442MA             YES</w:t>
      </w:r>
    </w:p>
    <w:p w14:paraId="119109F8" w14:textId="6BA1DEB1" w:rsidR="00E0476C" w:rsidRPr="00934137" w:rsidRDefault="00E0476C" w:rsidP="00353C34">
      <w:pPr>
        <w:pStyle w:val="SCREEN"/>
        <w:rPr>
          <w:sz w:val="16"/>
          <w:szCs w:val="16"/>
        </w:rPr>
      </w:pPr>
      <w:r w:rsidRPr="00934137">
        <w:rPr>
          <w:sz w:val="16"/>
          <w:szCs w:val="16"/>
        </w:rPr>
        <w:t xml:space="preserve">                                                                               RC-OPT MISC 442MA</w:t>
      </w:r>
    </w:p>
    <w:p w14:paraId="04381FCD" w14:textId="77777777" w:rsidR="00E0476C" w:rsidRPr="00934137" w:rsidRDefault="00E0476C" w:rsidP="00353C34">
      <w:pPr>
        <w:pStyle w:val="SCREEN"/>
        <w:rPr>
          <w:sz w:val="16"/>
          <w:szCs w:val="16"/>
        </w:rPr>
      </w:pPr>
      <w:r w:rsidRPr="00934137">
        <w:rPr>
          <w:sz w:val="16"/>
          <w:szCs w:val="16"/>
        </w:rPr>
        <w:t xml:space="preserve">                                                                               RC-PHYSICIAN OPT PR 442MA       YES</w:t>
      </w:r>
    </w:p>
    <w:p w14:paraId="7828B17E" w14:textId="77777777" w:rsidR="00E0476C" w:rsidRPr="00934137" w:rsidRDefault="00E0476C" w:rsidP="00353C34">
      <w:pPr>
        <w:pStyle w:val="SCREEN"/>
        <w:rPr>
          <w:sz w:val="16"/>
          <w:szCs w:val="16"/>
        </w:rPr>
      </w:pPr>
      <w:r w:rsidRPr="00934137">
        <w:rPr>
          <w:sz w:val="16"/>
          <w:szCs w:val="16"/>
        </w:rPr>
        <w:t xml:space="preserve">                                                                               RC-PHYSICIAN OPT MN 442MA       YES</w:t>
      </w:r>
    </w:p>
    <w:p w14:paraId="4C2E2D8D" w14:textId="77777777" w:rsidR="00E0476C" w:rsidRPr="00934137" w:rsidRDefault="00E0476C" w:rsidP="00353C34">
      <w:pPr>
        <w:pStyle w:val="SCREEN"/>
        <w:rPr>
          <w:sz w:val="16"/>
          <w:szCs w:val="16"/>
        </w:rPr>
      </w:pPr>
      <w:r w:rsidRPr="00934137">
        <w:rPr>
          <w:sz w:val="16"/>
          <w:szCs w:val="16"/>
        </w:rPr>
        <w:t xml:space="preserve">                                                                               RC-PHYSICIAN FS PR 442QB        YES</w:t>
      </w:r>
    </w:p>
    <w:p w14:paraId="229660F4" w14:textId="77777777" w:rsidR="00E0476C" w:rsidRPr="00934137" w:rsidRDefault="00E0476C" w:rsidP="00353C34">
      <w:pPr>
        <w:pStyle w:val="SCREEN"/>
        <w:rPr>
          <w:sz w:val="16"/>
          <w:szCs w:val="16"/>
        </w:rPr>
      </w:pPr>
      <w:r w:rsidRPr="00934137">
        <w:rPr>
          <w:sz w:val="16"/>
          <w:szCs w:val="16"/>
        </w:rPr>
        <w:t xml:space="preserve">                                                                               RC-PHYSICIAN FS MN 442QB        YES</w:t>
      </w:r>
    </w:p>
    <w:p w14:paraId="7E12253D" w14:textId="77777777" w:rsidR="00E0476C" w:rsidRPr="00934137" w:rsidRDefault="00E0476C" w:rsidP="00353C34">
      <w:pPr>
        <w:pStyle w:val="SCREEN"/>
        <w:rPr>
          <w:sz w:val="16"/>
          <w:szCs w:val="16"/>
        </w:rPr>
      </w:pPr>
      <w:r w:rsidRPr="00934137">
        <w:rPr>
          <w:sz w:val="16"/>
          <w:szCs w:val="16"/>
        </w:rPr>
        <w:t xml:space="preserve">                                                                               RC-PHYSICIAN FS ML 442QB        YES</w:t>
      </w:r>
    </w:p>
    <w:p w14:paraId="192B82A2" w14:textId="77777777" w:rsidR="00E0476C" w:rsidRPr="00934137" w:rsidRDefault="00E0476C" w:rsidP="00353C34">
      <w:pPr>
        <w:pStyle w:val="SCREEN"/>
        <w:rPr>
          <w:sz w:val="16"/>
          <w:szCs w:val="16"/>
        </w:rPr>
      </w:pPr>
      <w:r w:rsidRPr="00934137">
        <w:rPr>
          <w:sz w:val="16"/>
          <w:szCs w:val="16"/>
        </w:rPr>
        <w:t xml:space="preserve">                                                                               RC-PHYSICIAN FS PR 442QA        YES</w:t>
      </w:r>
    </w:p>
    <w:p w14:paraId="353F42DD" w14:textId="77777777" w:rsidR="00E0476C" w:rsidRPr="00934137" w:rsidRDefault="00E0476C" w:rsidP="00353C34">
      <w:pPr>
        <w:pStyle w:val="SCREEN"/>
        <w:rPr>
          <w:sz w:val="16"/>
          <w:szCs w:val="16"/>
        </w:rPr>
      </w:pPr>
      <w:r w:rsidRPr="00934137">
        <w:rPr>
          <w:sz w:val="16"/>
          <w:szCs w:val="16"/>
        </w:rPr>
        <w:t xml:space="preserve">                                                                               RC-PHYSICIAN FS MN 442QA        YES</w:t>
      </w:r>
    </w:p>
    <w:p w14:paraId="56F4F319" w14:textId="77777777" w:rsidR="00E0476C" w:rsidRPr="00934137" w:rsidRDefault="00E0476C" w:rsidP="00353C34">
      <w:pPr>
        <w:pStyle w:val="SCREEN"/>
        <w:rPr>
          <w:sz w:val="16"/>
          <w:szCs w:val="16"/>
        </w:rPr>
      </w:pPr>
      <w:r w:rsidRPr="00934137">
        <w:rPr>
          <w:sz w:val="16"/>
          <w:szCs w:val="16"/>
        </w:rPr>
        <w:t xml:space="preserve">                                                                               RC-PHYSICIAN FS ML 442QA        YES</w:t>
      </w:r>
    </w:p>
    <w:p w14:paraId="0E1EE59E" w14:textId="77777777" w:rsidR="00E0476C" w:rsidRPr="00934137" w:rsidRDefault="00E0476C" w:rsidP="00353C34">
      <w:pPr>
        <w:pStyle w:val="SCREEN"/>
        <w:rPr>
          <w:sz w:val="16"/>
          <w:szCs w:val="16"/>
        </w:rPr>
      </w:pPr>
      <w:r w:rsidRPr="00934137">
        <w:rPr>
          <w:sz w:val="16"/>
          <w:szCs w:val="16"/>
        </w:rPr>
        <w:t xml:space="preserve">                                                                               RC-OPT FAC PR 442QA             YES</w:t>
      </w:r>
    </w:p>
    <w:p w14:paraId="525BA894" w14:textId="77777777" w:rsidR="00E0476C" w:rsidRPr="00934137" w:rsidRDefault="00E0476C" w:rsidP="00353C34">
      <w:pPr>
        <w:pStyle w:val="SCREEN"/>
        <w:rPr>
          <w:sz w:val="16"/>
          <w:szCs w:val="16"/>
        </w:rPr>
      </w:pPr>
      <w:r w:rsidRPr="00934137">
        <w:rPr>
          <w:sz w:val="16"/>
          <w:szCs w:val="16"/>
        </w:rPr>
        <w:t>RATE SCHEDULE List                                                                                     OCT 25, 2018@17:16   PAGE 116</w:t>
      </w:r>
    </w:p>
    <w:p w14:paraId="215F08DD"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55E3CA9E" w14:textId="77777777" w:rsidR="00E0476C" w:rsidRPr="00934137" w:rsidRDefault="00E0476C" w:rsidP="00353C34">
      <w:pPr>
        <w:pStyle w:val="SCREEN"/>
        <w:rPr>
          <w:sz w:val="16"/>
          <w:szCs w:val="16"/>
        </w:rPr>
      </w:pPr>
      <w:r w:rsidRPr="00934137">
        <w:rPr>
          <w:sz w:val="16"/>
          <w:szCs w:val="16"/>
        </w:rPr>
        <w:t>NAME                  TYPE   SERVICE     DATE         DATE         ADJUSTED    CHARGE SET                      ADD</w:t>
      </w:r>
    </w:p>
    <w:p w14:paraId="39266F61" w14:textId="3BE9272F" w:rsidR="00E0476C" w:rsidRPr="00934137" w:rsidRDefault="00E0476C" w:rsidP="00353C34">
      <w:pPr>
        <w:pStyle w:val="SCREEN"/>
        <w:rPr>
          <w:sz w:val="16"/>
          <w:szCs w:val="16"/>
        </w:rPr>
      </w:pPr>
      <w:r w:rsidRPr="00934137">
        <w:rPr>
          <w:sz w:val="16"/>
          <w:szCs w:val="16"/>
        </w:rPr>
        <w:t>-----------------------------------------------------------------------------------------------------------------------</w:t>
      </w:r>
    </w:p>
    <w:p w14:paraId="128BB209" w14:textId="77777777" w:rsidR="00E0476C" w:rsidRPr="00934137" w:rsidRDefault="00E0476C" w:rsidP="00353C34">
      <w:pPr>
        <w:pStyle w:val="SCREEN"/>
        <w:rPr>
          <w:sz w:val="16"/>
          <w:szCs w:val="16"/>
        </w:rPr>
      </w:pPr>
      <w:r w:rsidRPr="00934137">
        <w:rPr>
          <w:sz w:val="16"/>
          <w:szCs w:val="16"/>
        </w:rPr>
        <w:t xml:space="preserve">                                                                               RC-OPT FAC HR 442QA             YES</w:t>
      </w:r>
    </w:p>
    <w:p w14:paraId="1439B5ED" w14:textId="77777777" w:rsidR="00E0476C" w:rsidRPr="00934137" w:rsidRDefault="00E0476C" w:rsidP="00353C34">
      <w:pPr>
        <w:pStyle w:val="SCREEN"/>
        <w:rPr>
          <w:sz w:val="16"/>
          <w:szCs w:val="16"/>
        </w:rPr>
      </w:pPr>
      <w:r w:rsidRPr="00934137">
        <w:rPr>
          <w:sz w:val="16"/>
          <w:szCs w:val="16"/>
        </w:rPr>
        <w:t xml:space="preserve">                                                                               RC-OPT FAC ML 442QA             YES</w:t>
      </w:r>
    </w:p>
    <w:p w14:paraId="0504F07C" w14:textId="7A910BB7" w:rsidR="00E0476C" w:rsidRPr="00934137" w:rsidRDefault="00E0476C" w:rsidP="00353C34">
      <w:pPr>
        <w:pStyle w:val="SCREEN"/>
        <w:rPr>
          <w:sz w:val="16"/>
          <w:szCs w:val="16"/>
        </w:rPr>
      </w:pPr>
      <w:r w:rsidRPr="00934137">
        <w:rPr>
          <w:sz w:val="16"/>
          <w:szCs w:val="16"/>
        </w:rPr>
        <w:t xml:space="preserve">                                                                               RC-OPT MISC 442QA</w:t>
      </w:r>
    </w:p>
    <w:p w14:paraId="298A7F0B" w14:textId="77777777" w:rsidR="00E0476C" w:rsidRPr="00934137" w:rsidRDefault="00E0476C" w:rsidP="00353C34">
      <w:pPr>
        <w:pStyle w:val="SCREEN"/>
        <w:rPr>
          <w:sz w:val="16"/>
          <w:szCs w:val="16"/>
        </w:rPr>
      </w:pPr>
      <w:r w:rsidRPr="00934137">
        <w:rPr>
          <w:sz w:val="16"/>
          <w:szCs w:val="16"/>
        </w:rPr>
        <w:t xml:space="preserve">                                                                               RC-PHYSICIAN OPT PR 442QA       YES</w:t>
      </w:r>
    </w:p>
    <w:p w14:paraId="4138931A" w14:textId="77777777" w:rsidR="00E0476C" w:rsidRPr="00934137" w:rsidRDefault="00E0476C" w:rsidP="00353C34">
      <w:pPr>
        <w:pStyle w:val="SCREEN"/>
        <w:rPr>
          <w:sz w:val="16"/>
          <w:szCs w:val="16"/>
        </w:rPr>
      </w:pPr>
      <w:r w:rsidRPr="00934137">
        <w:rPr>
          <w:sz w:val="16"/>
          <w:szCs w:val="16"/>
        </w:rPr>
        <w:t xml:space="preserve">                                                                               RC-PHYSICIAN OPT MN 442QA       YES</w:t>
      </w:r>
    </w:p>
    <w:p w14:paraId="32701893" w14:textId="77777777" w:rsidR="00E0476C" w:rsidRPr="00934137" w:rsidRDefault="00E0476C" w:rsidP="00353C34">
      <w:pPr>
        <w:pStyle w:val="SCREEN"/>
        <w:rPr>
          <w:sz w:val="16"/>
          <w:szCs w:val="16"/>
        </w:rPr>
      </w:pPr>
      <w:r w:rsidRPr="00934137">
        <w:rPr>
          <w:sz w:val="16"/>
          <w:szCs w:val="16"/>
        </w:rPr>
        <w:t xml:space="preserve">                                                                               RC-OPT FAC PR 442QB             YES</w:t>
      </w:r>
    </w:p>
    <w:p w14:paraId="116B87DC" w14:textId="77777777" w:rsidR="00E0476C" w:rsidRPr="00934137" w:rsidRDefault="00E0476C" w:rsidP="00353C34">
      <w:pPr>
        <w:pStyle w:val="SCREEN"/>
        <w:rPr>
          <w:sz w:val="16"/>
          <w:szCs w:val="16"/>
        </w:rPr>
      </w:pPr>
      <w:r w:rsidRPr="00934137">
        <w:rPr>
          <w:sz w:val="16"/>
          <w:szCs w:val="16"/>
        </w:rPr>
        <w:t xml:space="preserve">                                                                               RC-OPT FAC HR 442QB             YES</w:t>
      </w:r>
    </w:p>
    <w:p w14:paraId="6547CF32" w14:textId="77777777" w:rsidR="00E0476C" w:rsidRPr="00934137" w:rsidRDefault="00E0476C" w:rsidP="00353C34">
      <w:pPr>
        <w:pStyle w:val="SCREEN"/>
        <w:rPr>
          <w:sz w:val="16"/>
          <w:szCs w:val="16"/>
        </w:rPr>
      </w:pPr>
      <w:r w:rsidRPr="00934137">
        <w:rPr>
          <w:sz w:val="16"/>
          <w:szCs w:val="16"/>
        </w:rPr>
        <w:t xml:space="preserve">                                                                               RC-OPT FAC ML 442QB             YES</w:t>
      </w:r>
    </w:p>
    <w:p w14:paraId="0EE4ADEC" w14:textId="297B5CEC" w:rsidR="00E0476C" w:rsidRPr="00934137" w:rsidRDefault="00E0476C" w:rsidP="00353C34">
      <w:pPr>
        <w:pStyle w:val="SCREEN"/>
        <w:rPr>
          <w:sz w:val="16"/>
          <w:szCs w:val="16"/>
        </w:rPr>
      </w:pPr>
      <w:r w:rsidRPr="00934137">
        <w:rPr>
          <w:sz w:val="16"/>
          <w:szCs w:val="16"/>
        </w:rPr>
        <w:t xml:space="preserve">                                                                               RC-OPT MISC 442QB</w:t>
      </w:r>
    </w:p>
    <w:p w14:paraId="75F0FAC4" w14:textId="77777777" w:rsidR="00E0476C" w:rsidRPr="00934137" w:rsidRDefault="00E0476C" w:rsidP="00353C34">
      <w:pPr>
        <w:pStyle w:val="SCREEN"/>
        <w:rPr>
          <w:sz w:val="16"/>
          <w:szCs w:val="16"/>
        </w:rPr>
      </w:pPr>
      <w:r w:rsidRPr="00934137">
        <w:rPr>
          <w:sz w:val="16"/>
          <w:szCs w:val="16"/>
        </w:rPr>
        <w:t xml:space="preserve">                                                                               RC-PHYSICIAN OPT PR 442QB       YES</w:t>
      </w:r>
    </w:p>
    <w:p w14:paraId="38D12EB5" w14:textId="77777777" w:rsidR="00E0476C" w:rsidRPr="00934137" w:rsidRDefault="00E0476C" w:rsidP="00353C34">
      <w:pPr>
        <w:pStyle w:val="SCREEN"/>
        <w:rPr>
          <w:sz w:val="16"/>
          <w:szCs w:val="16"/>
        </w:rPr>
      </w:pPr>
      <w:r w:rsidRPr="00934137">
        <w:rPr>
          <w:sz w:val="16"/>
          <w:szCs w:val="16"/>
        </w:rPr>
        <w:t xml:space="preserve">                                                                               RC-PHYSICIAN OPT MN 442QB       YES</w:t>
      </w:r>
    </w:p>
    <w:p w14:paraId="4BF9B92F" w14:textId="77777777" w:rsidR="00E0476C" w:rsidRPr="00934137" w:rsidRDefault="00E0476C" w:rsidP="00353C34">
      <w:pPr>
        <w:pStyle w:val="SCREEN"/>
        <w:rPr>
          <w:sz w:val="16"/>
          <w:szCs w:val="16"/>
        </w:rPr>
      </w:pPr>
      <w:r w:rsidRPr="00934137">
        <w:rPr>
          <w:sz w:val="16"/>
          <w:szCs w:val="16"/>
        </w:rPr>
        <w:t>TF-RX                 OUTPA              JAN 7,2004   MAR 17,2011              TL-RX FILL                      YES</w:t>
      </w:r>
    </w:p>
    <w:p w14:paraId="46421B56" w14:textId="77777777" w:rsidR="00E0476C" w:rsidRPr="00934137" w:rsidRDefault="00E0476C" w:rsidP="00353C34">
      <w:pPr>
        <w:pStyle w:val="SCREEN"/>
        <w:rPr>
          <w:sz w:val="16"/>
          <w:szCs w:val="16"/>
        </w:rPr>
      </w:pPr>
      <w:r w:rsidRPr="00934137">
        <w:rPr>
          <w:sz w:val="16"/>
          <w:szCs w:val="16"/>
        </w:rPr>
        <w:t>TF-RX                 OUTPA              MAR 18,2011  DEC 31,2011  YES         RX COST                         YES</w:t>
      </w:r>
    </w:p>
    <w:p w14:paraId="711F9538" w14:textId="77777777" w:rsidR="00E0476C" w:rsidRPr="00934137" w:rsidRDefault="00E0476C" w:rsidP="00353C34">
      <w:pPr>
        <w:pStyle w:val="SCREEN"/>
        <w:rPr>
          <w:sz w:val="16"/>
          <w:szCs w:val="16"/>
        </w:rPr>
      </w:pPr>
      <w:r w:rsidRPr="00934137">
        <w:rPr>
          <w:sz w:val="16"/>
          <w:szCs w:val="16"/>
        </w:rPr>
        <w:t>TF-RX                 OUTPA              JAN 1,2012   DEC 31,2012  YES         RX COST                         YES</w:t>
      </w:r>
    </w:p>
    <w:p w14:paraId="63AC8385" w14:textId="77777777" w:rsidR="00E0476C" w:rsidRPr="00934137" w:rsidRDefault="00E0476C" w:rsidP="00353C34">
      <w:pPr>
        <w:pStyle w:val="SCREEN"/>
        <w:rPr>
          <w:sz w:val="16"/>
          <w:szCs w:val="16"/>
        </w:rPr>
      </w:pPr>
      <w:r w:rsidRPr="00934137">
        <w:rPr>
          <w:sz w:val="16"/>
          <w:szCs w:val="16"/>
        </w:rPr>
        <w:t>TF-RX                 OUTPA              JAN 1,2013   DEC 31,2013  YES         RX COST                         YES</w:t>
      </w:r>
    </w:p>
    <w:p w14:paraId="6C3E8105" w14:textId="77777777" w:rsidR="00E0476C" w:rsidRPr="00934137" w:rsidRDefault="00E0476C" w:rsidP="00353C34">
      <w:pPr>
        <w:pStyle w:val="SCREEN"/>
        <w:rPr>
          <w:sz w:val="16"/>
          <w:szCs w:val="16"/>
        </w:rPr>
      </w:pPr>
      <w:r w:rsidRPr="00934137">
        <w:rPr>
          <w:sz w:val="16"/>
          <w:szCs w:val="16"/>
        </w:rPr>
        <w:t>TF-RX                 OUTPA              JAN 1,2014   DEC 31,2014  YES         RX COST                         YES</w:t>
      </w:r>
    </w:p>
    <w:p w14:paraId="34E898C0" w14:textId="77777777" w:rsidR="00E0476C" w:rsidRPr="00934137" w:rsidRDefault="00E0476C" w:rsidP="00353C34">
      <w:pPr>
        <w:pStyle w:val="SCREEN"/>
        <w:rPr>
          <w:sz w:val="16"/>
          <w:szCs w:val="16"/>
        </w:rPr>
      </w:pPr>
      <w:r w:rsidRPr="00934137">
        <w:rPr>
          <w:sz w:val="16"/>
          <w:szCs w:val="16"/>
        </w:rPr>
        <w:t>TF-RX                 OUTPA              JAN 1,2015   DEC 31,2015  YES         RX COST                         YES</w:t>
      </w:r>
    </w:p>
    <w:p w14:paraId="5A38C202" w14:textId="77777777" w:rsidR="00E0476C" w:rsidRPr="00934137" w:rsidRDefault="00E0476C" w:rsidP="00353C34">
      <w:pPr>
        <w:pStyle w:val="SCREEN"/>
        <w:rPr>
          <w:sz w:val="16"/>
          <w:szCs w:val="16"/>
        </w:rPr>
      </w:pPr>
      <w:r w:rsidRPr="00934137">
        <w:rPr>
          <w:sz w:val="16"/>
          <w:szCs w:val="16"/>
        </w:rPr>
        <w:t>TF-RX                 OUTPA              JAN 1,2016   DEC 31,2016  YES         RX COST                         YES</w:t>
      </w:r>
    </w:p>
    <w:p w14:paraId="4E77B2C6" w14:textId="77777777" w:rsidR="00E0476C" w:rsidRPr="00934137" w:rsidRDefault="00E0476C" w:rsidP="00353C34">
      <w:pPr>
        <w:pStyle w:val="SCREEN"/>
        <w:rPr>
          <w:sz w:val="16"/>
          <w:szCs w:val="16"/>
        </w:rPr>
      </w:pPr>
      <w:r w:rsidRPr="00934137">
        <w:rPr>
          <w:sz w:val="16"/>
          <w:szCs w:val="16"/>
        </w:rPr>
        <w:t>RATE SCHEDULE List                                                                                     OCT 25, 2018@17:16   PAGE 117</w:t>
      </w:r>
    </w:p>
    <w:p w14:paraId="61122CEB"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11522F28" w14:textId="77777777" w:rsidR="00E0476C" w:rsidRPr="00934137" w:rsidRDefault="00E0476C" w:rsidP="00353C34">
      <w:pPr>
        <w:pStyle w:val="SCREEN"/>
        <w:rPr>
          <w:sz w:val="16"/>
          <w:szCs w:val="16"/>
        </w:rPr>
      </w:pPr>
      <w:r w:rsidRPr="00934137">
        <w:rPr>
          <w:sz w:val="16"/>
          <w:szCs w:val="16"/>
        </w:rPr>
        <w:t>NAME                  TYPE   SERVICE     DATE         DATE         ADJUSTED    CHARGE SET                      ADD</w:t>
      </w:r>
    </w:p>
    <w:p w14:paraId="0EE52ABF" w14:textId="7CA8A3DF" w:rsidR="00E0476C" w:rsidRPr="00934137" w:rsidRDefault="00E0476C" w:rsidP="00353C34">
      <w:pPr>
        <w:pStyle w:val="SCREEN"/>
        <w:rPr>
          <w:sz w:val="16"/>
          <w:szCs w:val="16"/>
        </w:rPr>
      </w:pPr>
      <w:r w:rsidRPr="00934137">
        <w:rPr>
          <w:sz w:val="16"/>
          <w:szCs w:val="16"/>
        </w:rPr>
        <w:t>-----------------------------------------------------------------------------------------------------------------------</w:t>
      </w:r>
    </w:p>
    <w:p w14:paraId="08A59983" w14:textId="77777777" w:rsidR="00E0476C" w:rsidRPr="00934137" w:rsidRDefault="00E0476C" w:rsidP="00353C34">
      <w:pPr>
        <w:pStyle w:val="SCREEN"/>
        <w:rPr>
          <w:sz w:val="16"/>
          <w:szCs w:val="16"/>
        </w:rPr>
      </w:pPr>
      <w:r w:rsidRPr="00934137">
        <w:rPr>
          <w:sz w:val="16"/>
          <w:szCs w:val="16"/>
        </w:rPr>
        <w:t>TF-RX                 OUTPA              JAN 1,2017   DEC 31,2017  YES         RX COST                         YES</w:t>
      </w:r>
    </w:p>
    <w:p w14:paraId="75AE3C9D" w14:textId="6CA38F8E" w:rsidR="00E0476C" w:rsidRPr="00934137" w:rsidRDefault="00E0476C" w:rsidP="00353C34">
      <w:pPr>
        <w:pStyle w:val="SCREEN"/>
        <w:rPr>
          <w:sz w:val="16"/>
          <w:szCs w:val="16"/>
        </w:rPr>
      </w:pPr>
      <w:r w:rsidRPr="00934137">
        <w:rPr>
          <w:sz w:val="16"/>
          <w:szCs w:val="16"/>
        </w:rPr>
        <w:t>TF-RX                 OUTPA              JAN 1,2018                YES         RX COST                         YES</w:t>
      </w:r>
    </w:p>
    <w:p w14:paraId="3858387D" w14:textId="77777777" w:rsidR="00E0476C" w:rsidRPr="00934137" w:rsidRDefault="00E0476C" w:rsidP="008D27E4">
      <w:pPr>
        <w:pStyle w:val="SCREEN"/>
        <w:spacing w:before="240"/>
        <w:rPr>
          <w:sz w:val="16"/>
          <w:szCs w:val="16"/>
        </w:rPr>
      </w:pPr>
      <w:r w:rsidRPr="00934137">
        <w:rPr>
          <w:sz w:val="16"/>
          <w:szCs w:val="16"/>
        </w:rPr>
        <w:t xml:space="preserve">        RATE TYPE: TRICARE</w:t>
      </w:r>
    </w:p>
    <w:p w14:paraId="2B7BEB27" w14:textId="77777777" w:rsidR="00E0476C" w:rsidRPr="00934137" w:rsidRDefault="00E0476C" w:rsidP="00353C34">
      <w:pPr>
        <w:pStyle w:val="SCREEN"/>
        <w:rPr>
          <w:sz w:val="16"/>
          <w:szCs w:val="16"/>
        </w:rPr>
      </w:pPr>
      <w:r w:rsidRPr="00934137">
        <w:rPr>
          <w:sz w:val="16"/>
          <w:szCs w:val="16"/>
        </w:rPr>
        <w:t>TRICARE Inpt          INPAT  INPATIENT   OCT 1,2005   DEC 31,2007              CMAC 389 FAC/NONPHYS            YES</w:t>
      </w:r>
    </w:p>
    <w:p w14:paraId="4BF9058B" w14:textId="77777777" w:rsidR="00E0476C" w:rsidRPr="00934137" w:rsidRDefault="00E0476C" w:rsidP="00353C34">
      <w:pPr>
        <w:pStyle w:val="SCREEN"/>
        <w:rPr>
          <w:sz w:val="16"/>
          <w:szCs w:val="16"/>
        </w:rPr>
      </w:pPr>
      <w:r w:rsidRPr="00934137">
        <w:rPr>
          <w:sz w:val="16"/>
          <w:szCs w:val="16"/>
        </w:rPr>
        <w:t xml:space="preserve">                                                                               CMAC 389 FAC/PHYS               YES</w:t>
      </w:r>
    </w:p>
    <w:p w14:paraId="2B567F30" w14:textId="77777777" w:rsidR="00E0476C" w:rsidRPr="00934137" w:rsidRDefault="00E0476C" w:rsidP="00353C34">
      <w:pPr>
        <w:pStyle w:val="SCREEN"/>
        <w:rPr>
          <w:sz w:val="16"/>
          <w:szCs w:val="16"/>
        </w:rPr>
      </w:pPr>
      <w:r w:rsidRPr="00934137">
        <w:rPr>
          <w:sz w:val="16"/>
          <w:szCs w:val="16"/>
        </w:rPr>
        <w:t xml:space="preserve">                                                                               CMAC 389 NONFAC/NONPHYS         YES</w:t>
      </w:r>
    </w:p>
    <w:p w14:paraId="305A182D" w14:textId="77777777" w:rsidR="00E0476C" w:rsidRPr="00934137" w:rsidRDefault="00E0476C" w:rsidP="00353C34">
      <w:pPr>
        <w:pStyle w:val="SCREEN"/>
        <w:rPr>
          <w:sz w:val="16"/>
          <w:szCs w:val="16"/>
        </w:rPr>
      </w:pPr>
      <w:r w:rsidRPr="00934137">
        <w:rPr>
          <w:sz w:val="16"/>
          <w:szCs w:val="16"/>
        </w:rPr>
        <w:t xml:space="preserve">                                                                               CMAC 389 NONFAC/PHYS            YES</w:t>
      </w:r>
    </w:p>
    <w:p w14:paraId="0B5E319F" w14:textId="77777777" w:rsidR="00E0476C" w:rsidRPr="00934137" w:rsidRDefault="00E0476C" w:rsidP="00353C34">
      <w:pPr>
        <w:pStyle w:val="SCREEN"/>
        <w:rPr>
          <w:sz w:val="16"/>
          <w:szCs w:val="16"/>
        </w:rPr>
      </w:pPr>
      <w:r w:rsidRPr="00934137">
        <w:rPr>
          <w:sz w:val="16"/>
          <w:szCs w:val="16"/>
        </w:rPr>
        <w:t>TR-INPT               INPAT  INPATIENT   JAN 1,2008                            RC-INPT ANC 442                 YES</w:t>
      </w:r>
    </w:p>
    <w:p w14:paraId="37A247E0" w14:textId="77777777" w:rsidR="00E0476C" w:rsidRPr="00934137" w:rsidRDefault="00E0476C" w:rsidP="00353C34">
      <w:pPr>
        <w:pStyle w:val="SCREEN"/>
        <w:rPr>
          <w:sz w:val="16"/>
          <w:szCs w:val="16"/>
        </w:rPr>
      </w:pPr>
      <w:r w:rsidRPr="00934137">
        <w:rPr>
          <w:sz w:val="16"/>
          <w:szCs w:val="16"/>
        </w:rPr>
        <w:t xml:space="preserve">                                                                               RC-INPT ANC ICU 442             YES</w:t>
      </w:r>
    </w:p>
    <w:p w14:paraId="67AC2F2B" w14:textId="77777777" w:rsidR="00E0476C" w:rsidRPr="00934137" w:rsidRDefault="00E0476C" w:rsidP="00353C34">
      <w:pPr>
        <w:pStyle w:val="SCREEN"/>
        <w:rPr>
          <w:sz w:val="16"/>
          <w:szCs w:val="16"/>
        </w:rPr>
      </w:pPr>
      <w:r w:rsidRPr="00934137">
        <w:rPr>
          <w:sz w:val="16"/>
          <w:szCs w:val="16"/>
        </w:rPr>
        <w:lastRenderedPageBreak/>
        <w:t xml:space="preserve">                                                                               RC-INPT FAC HR 442              YES</w:t>
      </w:r>
    </w:p>
    <w:p w14:paraId="539A79CF" w14:textId="77777777" w:rsidR="00E0476C" w:rsidRPr="00934137" w:rsidRDefault="00E0476C" w:rsidP="00353C34">
      <w:pPr>
        <w:pStyle w:val="SCREEN"/>
        <w:rPr>
          <w:sz w:val="16"/>
          <w:szCs w:val="16"/>
        </w:rPr>
      </w:pPr>
      <w:r w:rsidRPr="00934137">
        <w:rPr>
          <w:sz w:val="16"/>
          <w:szCs w:val="16"/>
        </w:rPr>
        <w:t xml:space="preserve">                                                                               RC-INPT FAC ML 442              YES</w:t>
      </w:r>
    </w:p>
    <w:p w14:paraId="683FD755" w14:textId="77777777" w:rsidR="00E0476C" w:rsidRPr="00934137" w:rsidRDefault="00E0476C" w:rsidP="00353C34">
      <w:pPr>
        <w:pStyle w:val="SCREEN"/>
        <w:rPr>
          <w:sz w:val="16"/>
          <w:szCs w:val="16"/>
        </w:rPr>
      </w:pPr>
      <w:r w:rsidRPr="00934137">
        <w:rPr>
          <w:sz w:val="16"/>
          <w:szCs w:val="16"/>
        </w:rPr>
        <w:t xml:space="preserve">                                                                               RC-INPT FAC PR 442              YES</w:t>
      </w:r>
    </w:p>
    <w:p w14:paraId="7434CF9D" w14:textId="77777777" w:rsidR="00E0476C" w:rsidRPr="00934137" w:rsidRDefault="00E0476C" w:rsidP="00353C34">
      <w:pPr>
        <w:pStyle w:val="SCREEN"/>
        <w:rPr>
          <w:sz w:val="16"/>
          <w:szCs w:val="16"/>
        </w:rPr>
      </w:pPr>
      <w:r w:rsidRPr="00934137">
        <w:rPr>
          <w:sz w:val="16"/>
          <w:szCs w:val="16"/>
        </w:rPr>
        <w:t xml:space="preserve">                                                                               RC-INPT R&amp;B 442                 YES</w:t>
      </w:r>
    </w:p>
    <w:p w14:paraId="290D9DEB" w14:textId="77777777" w:rsidR="00E0476C" w:rsidRPr="00934137" w:rsidRDefault="00E0476C" w:rsidP="00353C34">
      <w:pPr>
        <w:pStyle w:val="SCREEN"/>
        <w:rPr>
          <w:sz w:val="16"/>
          <w:szCs w:val="16"/>
        </w:rPr>
      </w:pPr>
      <w:r w:rsidRPr="00934137">
        <w:rPr>
          <w:sz w:val="16"/>
          <w:szCs w:val="16"/>
        </w:rPr>
        <w:t xml:space="preserve">                                                                               RC-INPT R&amp;B ICU 442             YES</w:t>
      </w:r>
    </w:p>
    <w:p w14:paraId="0A6FF8CC" w14:textId="77777777" w:rsidR="00E0476C" w:rsidRPr="00934137" w:rsidRDefault="00E0476C" w:rsidP="00353C34">
      <w:pPr>
        <w:pStyle w:val="SCREEN"/>
        <w:rPr>
          <w:sz w:val="16"/>
          <w:szCs w:val="16"/>
        </w:rPr>
      </w:pPr>
      <w:r w:rsidRPr="00934137">
        <w:rPr>
          <w:sz w:val="16"/>
          <w:szCs w:val="16"/>
        </w:rPr>
        <w:t xml:space="preserve">                                                                               RC-PHYSICIAN INPT MN 442        YES</w:t>
      </w:r>
    </w:p>
    <w:p w14:paraId="04A854F9" w14:textId="77777777" w:rsidR="00E0476C" w:rsidRPr="00934137" w:rsidRDefault="00E0476C" w:rsidP="00353C34">
      <w:pPr>
        <w:pStyle w:val="SCREEN"/>
        <w:rPr>
          <w:sz w:val="16"/>
          <w:szCs w:val="16"/>
        </w:rPr>
      </w:pPr>
      <w:r w:rsidRPr="00934137">
        <w:rPr>
          <w:sz w:val="16"/>
          <w:szCs w:val="16"/>
        </w:rPr>
        <w:t xml:space="preserve">                                                                               RC-PHYSICIAN INPT PR 442        YES</w:t>
      </w:r>
    </w:p>
    <w:p w14:paraId="48D08409" w14:textId="77777777" w:rsidR="00E0476C" w:rsidRPr="00934137" w:rsidRDefault="00E0476C" w:rsidP="00353C34">
      <w:pPr>
        <w:pStyle w:val="SCREEN"/>
        <w:rPr>
          <w:sz w:val="16"/>
          <w:szCs w:val="16"/>
        </w:rPr>
      </w:pPr>
      <w:r w:rsidRPr="00934137">
        <w:rPr>
          <w:sz w:val="16"/>
          <w:szCs w:val="16"/>
        </w:rPr>
        <w:t>TR-SNF                INPAT  SKILLED NU  JAN 1,2008                            RC-SNF FAC HR 442               YES</w:t>
      </w:r>
    </w:p>
    <w:p w14:paraId="0266343A" w14:textId="77777777" w:rsidR="00E0476C" w:rsidRPr="00934137" w:rsidRDefault="00E0476C" w:rsidP="00353C34">
      <w:pPr>
        <w:pStyle w:val="SCREEN"/>
        <w:rPr>
          <w:sz w:val="16"/>
          <w:szCs w:val="16"/>
        </w:rPr>
      </w:pPr>
      <w:r w:rsidRPr="00934137">
        <w:rPr>
          <w:sz w:val="16"/>
          <w:szCs w:val="16"/>
        </w:rPr>
        <w:t>RATE SCHEDULE List                                                                                     OCT 25, 2018@17:16   PAGE 118</w:t>
      </w:r>
    </w:p>
    <w:p w14:paraId="25EE3837"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3EEF50BA" w14:textId="77777777" w:rsidR="00E0476C" w:rsidRPr="00934137" w:rsidRDefault="00E0476C" w:rsidP="00353C34">
      <w:pPr>
        <w:pStyle w:val="SCREEN"/>
        <w:rPr>
          <w:sz w:val="16"/>
          <w:szCs w:val="16"/>
        </w:rPr>
      </w:pPr>
      <w:r w:rsidRPr="00934137">
        <w:rPr>
          <w:sz w:val="16"/>
          <w:szCs w:val="16"/>
        </w:rPr>
        <w:t>NAME                  TYPE   SERVICE     DATE         DATE         ADJUSTED    CHARGE SET                      ADD</w:t>
      </w:r>
    </w:p>
    <w:p w14:paraId="4C5C326E" w14:textId="59C72A01" w:rsidR="00E0476C" w:rsidRPr="00934137" w:rsidRDefault="00E0476C" w:rsidP="00353C34">
      <w:pPr>
        <w:pStyle w:val="SCREEN"/>
        <w:rPr>
          <w:sz w:val="16"/>
          <w:szCs w:val="16"/>
        </w:rPr>
      </w:pPr>
      <w:r w:rsidRPr="00934137">
        <w:rPr>
          <w:sz w:val="16"/>
          <w:szCs w:val="16"/>
        </w:rPr>
        <w:t>-----------------------------------------------------------------------------------------------------------------------</w:t>
      </w:r>
    </w:p>
    <w:p w14:paraId="08077311" w14:textId="77777777" w:rsidR="00E0476C" w:rsidRPr="00934137" w:rsidRDefault="00E0476C" w:rsidP="00353C34">
      <w:pPr>
        <w:pStyle w:val="SCREEN"/>
        <w:rPr>
          <w:sz w:val="16"/>
          <w:szCs w:val="16"/>
        </w:rPr>
      </w:pPr>
      <w:r w:rsidRPr="00934137">
        <w:rPr>
          <w:sz w:val="16"/>
          <w:szCs w:val="16"/>
        </w:rPr>
        <w:t xml:space="preserve">                                                                               RC-SNF FAC ML 442               YES</w:t>
      </w:r>
    </w:p>
    <w:p w14:paraId="20D60322" w14:textId="77777777" w:rsidR="00E0476C" w:rsidRPr="00934137" w:rsidRDefault="00E0476C" w:rsidP="00353C34">
      <w:pPr>
        <w:pStyle w:val="SCREEN"/>
        <w:rPr>
          <w:sz w:val="16"/>
          <w:szCs w:val="16"/>
        </w:rPr>
      </w:pPr>
      <w:r w:rsidRPr="00934137">
        <w:rPr>
          <w:sz w:val="16"/>
          <w:szCs w:val="16"/>
        </w:rPr>
        <w:t xml:space="preserve">                                                                               RC-SNF FAC PR 442               YES</w:t>
      </w:r>
    </w:p>
    <w:p w14:paraId="4D42EC6B" w14:textId="77777777" w:rsidR="00E0476C" w:rsidRPr="00934137" w:rsidRDefault="00E0476C" w:rsidP="00353C34">
      <w:pPr>
        <w:pStyle w:val="SCREEN"/>
        <w:rPr>
          <w:sz w:val="16"/>
          <w:szCs w:val="16"/>
        </w:rPr>
      </w:pPr>
      <w:r w:rsidRPr="00934137">
        <w:rPr>
          <w:sz w:val="16"/>
          <w:szCs w:val="16"/>
        </w:rPr>
        <w:t xml:space="preserve">                                                                               RC-SNF INC 442                  YES</w:t>
      </w:r>
    </w:p>
    <w:p w14:paraId="1B74A023" w14:textId="77777777" w:rsidR="00E0476C" w:rsidRPr="00934137" w:rsidRDefault="00E0476C" w:rsidP="00353C34">
      <w:pPr>
        <w:pStyle w:val="SCREEN"/>
        <w:rPr>
          <w:sz w:val="16"/>
          <w:szCs w:val="16"/>
        </w:rPr>
      </w:pPr>
      <w:r w:rsidRPr="00934137">
        <w:rPr>
          <w:sz w:val="16"/>
          <w:szCs w:val="16"/>
        </w:rPr>
        <w:t xml:space="preserve">                                                                               RC-PHYSICIAN SNF MN 442         YES</w:t>
      </w:r>
    </w:p>
    <w:p w14:paraId="64301B54" w14:textId="77777777" w:rsidR="00E0476C" w:rsidRPr="00934137" w:rsidRDefault="00E0476C" w:rsidP="00353C34">
      <w:pPr>
        <w:pStyle w:val="SCREEN"/>
        <w:rPr>
          <w:sz w:val="16"/>
          <w:szCs w:val="16"/>
        </w:rPr>
      </w:pPr>
      <w:r w:rsidRPr="00934137">
        <w:rPr>
          <w:sz w:val="16"/>
          <w:szCs w:val="16"/>
        </w:rPr>
        <w:t xml:space="preserve">                                                                               RC-PHYSICIAN SNF PR 442         YES</w:t>
      </w:r>
    </w:p>
    <w:p w14:paraId="249563B2" w14:textId="77777777" w:rsidR="00E0476C" w:rsidRPr="00934137" w:rsidRDefault="00E0476C" w:rsidP="00353C34">
      <w:pPr>
        <w:pStyle w:val="SCREEN"/>
        <w:rPr>
          <w:sz w:val="16"/>
          <w:szCs w:val="16"/>
        </w:rPr>
      </w:pPr>
      <w:r w:rsidRPr="00934137">
        <w:rPr>
          <w:sz w:val="16"/>
          <w:szCs w:val="16"/>
        </w:rPr>
        <w:t>TR-RX                 OUTPA  PRESCRIPTI  JAN 1,2006   JAN 22,2012  YES         RX COST                         YES</w:t>
      </w:r>
    </w:p>
    <w:p w14:paraId="121E7903" w14:textId="77777777" w:rsidR="00E0476C" w:rsidRPr="00934137" w:rsidRDefault="00E0476C" w:rsidP="00353C34">
      <w:pPr>
        <w:pStyle w:val="SCREEN"/>
        <w:rPr>
          <w:sz w:val="16"/>
          <w:szCs w:val="16"/>
        </w:rPr>
      </w:pPr>
      <w:r w:rsidRPr="00934137">
        <w:rPr>
          <w:sz w:val="16"/>
          <w:szCs w:val="16"/>
        </w:rPr>
        <w:t>TR-RX                 OUTPA  PRESCRIPTI  JAN 23,2012  DEC 31,2013  YES         RX COST                         YES</w:t>
      </w:r>
    </w:p>
    <w:p w14:paraId="3615174C" w14:textId="77777777" w:rsidR="00E0476C" w:rsidRPr="00934137" w:rsidRDefault="00E0476C" w:rsidP="00353C34">
      <w:pPr>
        <w:pStyle w:val="SCREEN"/>
        <w:rPr>
          <w:sz w:val="16"/>
          <w:szCs w:val="16"/>
        </w:rPr>
      </w:pPr>
      <w:r w:rsidRPr="00934137">
        <w:rPr>
          <w:sz w:val="16"/>
          <w:szCs w:val="16"/>
        </w:rPr>
        <w:t>TR-RX                 OUTPA  PRESCRIPTI  JAN 1,2014   FEB 19,2015  YES         RX COST                         YES</w:t>
      </w:r>
    </w:p>
    <w:p w14:paraId="622B82B8" w14:textId="77777777" w:rsidR="00E0476C" w:rsidRPr="00934137" w:rsidRDefault="00E0476C" w:rsidP="00353C34">
      <w:pPr>
        <w:pStyle w:val="SCREEN"/>
        <w:rPr>
          <w:sz w:val="16"/>
          <w:szCs w:val="16"/>
        </w:rPr>
      </w:pPr>
      <w:r w:rsidRPr="00934137">
        <w:rPr>
          <w:sz w:val="16"/>
          <w:szCs w:val="16"/>
        </w:rPr>
        <w:t>TR-RX                 OUTPA  PRESCRIPTI  FEB 20,2015  DEC 31,2015  YES         RX COST                         YES</w:t>
      </w:r>
    </w:p>
    <w:p w14:paraId="3A42AAF4" w14:textId="77777777" w:rsidR="00E0476C" w:rsidRPr="00934137" w:rsidRDefault="00E0476C" w:rsidP="00353C34">
      <w:pPr>
        <w:pStyle w:val="SCREEN"/>
        <w:rPr>
          <w:sz w:val="16"/>
          <w:szCs w:val="16"/>
        </w:rPr>
      </w:pPr>
      <w:r w:rsidRPr="00934137">
        <w:rPr>
          <w:sz w:val="16"/>
          <w:szCs w:val="16"/>
        </w:rPr>
        <w:t>TR-RX                 OUTPA  PRESCRIPTI  JAN 1,2016   DEC 31,2016  YES         RX COST                         YES</w:t>
      </w:r>
    </w:p>
    <w:p w14:paraId="2AA531E0" w14:textId="77777777" w:rsidR="00E0476C" w:rsidRPr="00934137" w:rsidRDefault="00E0476C" w:rsidP="00353C34">
      <w:pPr>
        <w:pStyle w:val="SCREEN"/>
        <w:rPr>
          <w:sz w:val="16"/>
          <w:szCs w:val="16"/>
        </w:rPr>
      </w:pPr>
      <w:r w:rsidRPr="00934137">
        <w:rPr>
          <w:sz w:val="16"/>
          <w:szCs w:val="16"/>
        </w:rPr>
        <w:t>TR-RX                 OUTPA  PRESCRIPTI  JAN 1,2017   DEC 31,2017  YES         RX COST                         YES</w:t>
      </w:r>
    </w:p>
    <w:p w14:paraId="1E77330C" w14:textId="77777777" w:rsidR="00E0476C" w:rsidRPr="00934137" w:rsidRDefault="00E0476C" w:rsidP="00353C34">
      <w:pPr>
        <w:pStyle w:val="SCREEN"/>
        <w:rPr>
          <w:sz w:val="16"/>
          <w:szCs w:val="16"/>
        </w:rPr>
      </w:pPr>
      <w:r w:rsidRPr="00934137">
        <w:rPr>
          <w:sz w:val="16"/>
          <w:szCs w:val="16"/>
        </w:rPr>
        <w:t>TRICARE Opt           OUTPA  OUTPATIENT               DEC 31,2007              CMAC 389 C1 WYO                 YES</w:t>
      </w:r>
    </w:p>
    <w:p w14:paraId="5DEE1093" w14:textId="48A34619" w:rsidR="00E0476C" w:rsidRPr="00934137" w:rsidRDefault="00E0476C" w:rsidP="00353C34">
      <w:pPr>
        <w:pStyle w:val="SCREEN"/>
        <w:rPr>
          <w:sz w:val="16"/>
          <w:szCs w:val="16"/>
        </w:rPr>
      </w:pPr>
      <w:r w:rsidRPr="00934137">
        <w:rPr>
          <w:sz w:val="16"/>
          <w:szCs w:val="16"/>
        </w:rPr>
        <w:t xml:space="preserve">                                                                               CMAC 389 C1 (PC) WYO</w:t>
      </w:r>
    </w:p>
    <w:p w14:paraId="10FEC09B" w14:textId="3AC50FD7" w:rsidR="00E0476C" w:rsidRPr="00934137" w:rsidRDefault="00E0476C" w:rsidP="00353C34">
      <w:pPr>
        <w:pStyle w:val="SCREEN"/>
        <w:rPr>
          <w:sz w:val="16"/>
          <w:szCs w:val="16"/>
        </w:rPr>
      </w:pPr>
      <w:r w:rsidRPr="00934137">
        <w:rPr>
          <w:sz w:val="16"/>
          <w:szCs w:val="16"/>
        </w:rPr>
        <w:t xml:space="preserve">                                                                               CMAC 389 C1 (TC) WYO</w:t>
      </w:r>
    </w:p>
    <w:p w14:paraId="182FAEB0" w14:textId="34FD6E04" w:rsidR="00E0476C" w:rsidRPr="00934137" w:rsidRDefault="00E0476C" w:rsidP="00353C34">
      <w:pPr>
        <w:pStyle w:val="SCREEN"/>
        <w:rPr>
          <w:sz w:val="16"/>
          <w:szCs w:val="16"/>
        </w:rPr>
      </w:pPr>
      <w:r w:rsidRPr="00934137">
        <w:rPr>
          <w:sz w:val="16"/>
          <w:szCs w:val="16"/>
        </w:rPr>
        <w:t xml:space="preserve">                                                                               CMAC 389 C2 WYO</w:t>
      </w:r>
    </w:p>
    <w:p w14:paraId="784D4823" w14:textId="79727128" w:rsidR="00E0476C" w:rsidRPr="00934137" w:rsidRDefault="00E0476C" w:rsidP="00353C34">
      <w:pPr>
        <w:pStyle w:val="SCREEN"/>
        <w:rPr>
          <w:sz w:val="16"/>
          <w:szCs w:val="16"/>
        </w:rPr>
      </w:pPr>
      <w:r w:rsidRPr="00934137">
        <w:rPr>
          <w:sz w:val="16"/>
          <w:szCs w:val="16"/>
        </w:rPr>
        <w:t xml:space="preserve">                                                                               CMAC 389 C3&amp;4 WYO</w:t>
      </w:r>
    </w:p>
    <w:p w14:paraId="47D55B61" w14:textId="366C0657" w:rsidR="00E0476C" w:rsidRPr="00934137" w:rsidRDefault="00E0476C" w:rsidP="00353C34">
      <w:pPr>
        <w:pStyle w:val="SCREEN"/>
        <w:rPr>
          <w:sz w:val="16"/>
          <w:szCs w:val="16"/>
        </w:rPr>
      </w:pPr>
      <w:r w:rsidRPr="00934137">
        <w:rPr>
          <w:sz w:val="16"/>
          <w:szCs w:val="16"/>
        </w:rPr>
        <w:t xml:space="preserve">                                                                               CMAC 389 C4 (PC) WYO</w:t>
      </w:r>
    </w:p>
    <w:p w14:paraId="5F1F6B08" w14:textId="77777777" w:rsidR="00E0476C" w:rsidRPr="00934137" w:rsidRDefault="00E0476C" w:rsidP="00353C34">
      <w:pPr>
        <w:pStyle w:val="SCREEN"/>
        <w:rPr>
          <w:sz w:val="16"/>
          <w:szCs w:val="16"/>
        </w:rPr>
      </w:pPr>
      <w:r w:rsidRPr="00934137">
        <w:rPr>
          <w:sz w:val="16"/>
          <w:szCs w:val="16"/>
        </w:rPr>
        <w:t xml:space="preserve">                                                                               CMAC 314 C1 COLO                YES</w:t>
      </w:r>
    </w:p>
    <w:p w14:paraId="535A0718" w14:textId="77777777" w:rsidR="00E0476C" w:rsidRPr="00934137" w:rsidRDefault="00E0476C" w:rsidP="00353C34">
      <w:pPr>
        <w:pStyle w:val="SCREEN"/>
        <w:rPr>
          <w:sz w:val="16"/>
          <w:szCs w:val="16"/>
        </w:rPr>
      </w:pPr>
      <w:r w:rsidRPr="00934137">
        <w:rPr>
          <w:sz w:val="16"/>
          <w:szCs w:val="16"/>
        </w:rPr>
        <w:t>RATE SCHEDULE List                                                                                     OCT 25, 2018@17:16   PAGE 119</w:t>
      </w:r>
    </w:p>
    <w:p w14:paraId="3FCF00DB"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0360A2EF" w14:textId="77777777" w:rsidR="00E0476C" w:rsidRPr="00934137" w:rsidRDefault="00E0476C" w:rsidP="00353C34">
      <w:pPr>
        <w:pStyle w:val="SCREEN"/>
        <w:rPr>
          <w:sz w:val="16"/>
          <w:szCs w:val="16"/>
        </w:rPr>
      </w:pPr>
      <w:r w:rsidRPr="00934137">
        <w:rPr>
          <w:sz w:val="16"/>
          <w:szCs w:val="16"/>
        </w:rPr>
        <w:t>NAME                  TYPE   SERVICE     DATE         DATE         ADJUSTED    CHARGE SET                      ADD</w:t>
      </w:r>
    </w:p>
    <w:p w14:paraId="0D4AB051" w14:textId="693C065A" w:rsidR="00E0476C" w:rsidRPr="00934137" w:rsidRDefault="00E0476C" w:rsidP="00353C34">
      <w:pPr>
        <w:pStyle w:val="SCREEN"/>
        <w:rPr>
          <w:sz w:val="16"/>
          <w:szCs w:val="16"/>
        </w:rPr>
      </w:pPr>
      <w:r w:rsidRPr="00934137">
        <w:rPr>
          <w:sz w:val="16"/>
          <w:szCs w:val="16"/>
        </w:rPr>
        <w:t>-----------------------------------------------------------------------------------------------------------------------</w:t>
      </w:r>
    </w:p>
    <w:p w14:paraId="055ADDAF" w14:textId="3ECCA73A" w:rsidR="00E0476C" w:rsidRPr="00934137" w:rsidRDefault="00E0476C" w:rsidP="00353C34">
      <w:pPr>
        <w:pStyle w:val="SCREEN"/>
        <w:rPr>
          <w:sz w:val="16"/>
          <w:szCs w:val="16"/>
        </w:rPr>
      </w:pPr>
      <w:r w:rsidRPr="00934137">
        <w:rPr>
          <w:sz w:val="16"/>
          <w:szCs w:val="16"/>
        </w:rPr>
        <w:t xml:space="preserve">                                                                               CMAC 314 C1 (PC) COLO</w:t>
      </w:r>
    </w:p>
    <w:p w14:paraId="09F73647" w14:textId="4C383190" w:rsidR="00E0476C" w:rsidRPr="00934137" w:rsidRDefault="00E0476C" w:rsidP="00353C34">
      <w:pPr>
        <w:pStyle w:val="SCREEN"/>
        <w:rPr>
          <w:sz w:val="16"/>
          <w:szCs w:val="16"/>
        </w:rPr>
      </w:pPr>
      <w:r w:rsidRPr="00934137">
        <w:rPr>
          <w:sz w:val="16"/>
          <w:szCs w:val="16"/>
        </w:rPr>
        <w:t xml:space="preserve">                                                                               CMAC 314 C1 (TC) COLO</w:t>
      </w:r>
    </w:p>
    <w:p w14:paraId="6BEA0201" w14:textId="22D244D2" w:rsidR="00E0476C" w:rsidRPr="00934137" w:rsidRDefault="00E0476C" w:rsidP="00353C34">
      <w:pPr>
        <w:pStyle w:val="SCREEN"/>
        <w:rPr>
          <w:sz w:val="16"/>
          <w:szCs w:val="16"/>
        </w:rPr>
      </w:pPr>
      <w:r w:rsidRPr="00934137">
        <w:rPr>
          <w:sz w:val="16"/>
          <w:szCs w:val="16"/>
        </w:rPr>
        <w:t xml:space="preserve">                                                                               CMAC 314 C2 COLO</w:t>
      </w:r>
    </w:p>
    <w:p w14:paraId="0B5BD3C2" w14:textId="77A6E827" w:rsidR="00E0476C" w:rsidRPr="00934137" w:rsidRDefault="00E0476C" w:rsidP="00353C34">
      <w:pPr>
        <w:pStyle w:val="SCREEN"/>
        <w:rPr>
          <w:sz w:val="16"/>
          <w:szCs w:val="16"/>
        </w:rPr>
      </w:pPr>
      <w:r w:rsidRPr="00934137">
        <w:rPr>
          <w:sz w:val="16"/>
          <w:szCs w:val="16"/>
        </w:rPr>
        <w:t xml:space="preserve">                                                                               CMAC 314 C3&amp;4 COLO</w:t>
      </w:r>
    </w:p>
    <w:p w14:paraId="5CD76276" w14:textId="59252564" w:rsidR="00E0476C" w:rsidRPr="00934137" w:rsidRDefault="00E0476C" w:rsidP="00353C34">
      <w:pPr>
        <w:pStyle w:val="SCREEN"/>
        <w:rPr>
          <w:sz w:val="16"/>
          <w:szCs w:val="16"/>
        </w:rPr>
      </w:pPr>
      <w:r w:rsidRPr="00934137">
        <w:rPr>
          <w:sz w:val="16"/>
          <w:szCs w:val="16"/>
        </w:rPr>
        <w:t xml:space="preserve">                                                                               CMAC 314 C4 (PC) COLO</w:t>
      </w:r>
    </w:p>
    <w:p w14:paraId="4DE9306B" w14:textId="011845AC" w:rsidR="00E0476C" w:rsidRPr="00934137" w:rsidRDefault="00E0476C" w:rsidP="00353C34">
      <w:pPr>
        <w:pStyle w:val="SCREEN"/>
        <w:rPr>
          <w:sz w:val="16"/>
          <w:szCs w:val="16"/>
        </w:rPr>
      </w:pPr>
      <w:r w:rsidRPr="00934137">
        <w:rPr>
          <w:sz w:val="16"/>
          <w:szCs w:val="16"/>
        </w:rPr>
        <w:t xml:space="preserve">                                                                               CMAC 314 C4 (TC) COLO</w:t>
      </w:r>
    </w:p>
    <w:p w14:paraId="05F353C3" w14:textId="77777777" w:rsidR="00E0476C" w:rsidRPr="00934137" w:rsidRDefault="00E0476C" w:rsidP="00353C34">
      <w:pPr>
        <w:pStyle w:val="SCREEN"/>
        <w:rPr>
          <w:sz w:val="16"/>
          <w:szCs w:val="16"/>
        </w:rPr>
      </w:pPr>
      <w:r w:rsidRPr="00934137">
        <w:rPr>
          <w:sz w:val="16"/>
          <w:szCs w:val="16"/>
        </w:rPr>
        <w:t xml:space="preserve">                                                                               CMAC 314 FAC/PHYS               YES</w:t>
      </w:r>
    </w:p>
    <w:p w14:paraId="62E11FFA" w14:textId="1B3590E2" w:rsidR="00E0476C" w:rsidRPr="00934137" w:rsidRDefault="00E0476C" w:rsidP="00353C34">
      <w:pPr>
        <w:pStyle w:val="SCREEN"/>
        <w:rPr>
          <w:sz w:val="16"/>
          <w:szCs w:val="16"/>
        </w:rPr>
      </w:pPr>
      <w:r w:rsidRPr="00934137">
        <w:rPr>
          <w:sz w:val="16"/>
          <w:szCs w:val="16"/>
        </w:rPr>
        <w:t xml:space="preserve">                                                                               CMAC 314 FAC/NONPHYS</w:t>
      </w:r>
    </w:p>
    <w:p w14:paraId="7194A63D" w14:textId="77777777" w:rsidR="00E0476C" w:rsidRPr="00934137" w:rsidRDefault="00E0476C" w:rsidP="00353C34">
      <w:pPr>
        <w:pStyle w:val="SCREEN"/>
        <w:rPr>
          <w:sz w:val="16"/>
          <w:szCs w:val="16"/>
        </w:rPr>
      </w:pPr>
      <w:r w:rsidRPr="00934137">
        <w:rPr>
          <w:sz w:val="16"/>
          <w:szCs w:val="16"/>
        </w:rPr>
        <w:t xml:space="preserve">                                                                               CMAC 389 FAC/PHYS               YES</w:t>
      </w:r>
    </w:p>
    <w:p w14:paraId="6EBA6BFE" w14:textId="7103E6D2" w:rsidR="00E0476C" w:rsidRPr="00934137" w:rsidRDefault="00E0476C" w:rsidP="00353C34">
      <w:pPr>
        <w:pStyle w:val="SCREEN"/>
        <w:rPr>
          <w:sz w:val="16"/>
          <w:szCs w:val="16"/>
        </w:rPr>
      </w:pPr>
      <w:r w:rsidRPr="00934137">
        <w:rPr>
          <w:sz w:val="16"/>
          <w:szCs w:val="16"/>
        </w:rPr>
        <w:t xml:space="preserve">                                                                               CMAC 389 FAC/NONPHYS</w:t>
      </w:r>
    </w:p>
    <w:p w14:paraId="00CDD69B" w14:textId="3DBAFEE3" w:rsidR="00E0476C" w:rsidRPr="00934137" w:rsidRDefault="00E0476C" w:rsidP="00353C34">
      <w:pPr>
        <w:pStyle w:val="SCREEN"/>
        <w:rPr>
          <w:sz w:val="16"/>
          <w:szCs w:val="16"/>
        </w:rPr>
      </w:pPr>
      <w:r w:rsidRPr="00934137">
        <w:rPr>
          <w:sz w:val="16"/>
          <w:szCs w:val="16"/>
        </w:rPr>
        <w:t xml:space="preserve">                                                                               CMAC 314 NONFAC/PHYS</w:t>
      </w:r>
    </w:p>
    <w:p w14:paraId="73AE9800" w14:textId="49D11E9C" w:rsidR="00E0476C" w:rsidRPr="00934137" w:rsidRDefault="00E0476C" w:rsidP="00353C34">
      <w:pPr>
        <w:pStyle w:val="SCREEN"/>
        <w:rPr>
          <w:sz w:val="16"/>
          <w:szCs w:val="16"/>
        </w:rPr>
      </w:pPr>
      <w:r w:rsidRPr="00934137">
        <w:rPr>
          <w:sz w:val="16"/>
          <w:szCs w:val="16"/>
        </w:rPr>
        <w:t xml:space="preserve">                                                                               CMAC 314 NONFAC/NONPHYS</w:t>
      </w:r>
    </w:p>
    <w:p w14:paraId="0C0A31D7" w14:textId="76901FD5" w:rsidR="00E0476C" w:rsidRPr="00934137" w:rsidRDefault="00E0476C" w:rsidP="00353C34">
      <w:pPr>
        <w:pStyle w:val="SCREEN"/>
        <w:rPr>
          <w:sz w:val="16"/>
          <w:szCs w:val="16"/>
        </w:rPr>
      </w:pPr>
      <w:r w:rsidRPr="00934137">
        <w:rPr>
          <w:sz w:val="16"/>
          <w:szCs w:val="16"/>
        </w:rPr>
        <w:t xml:space="preserve">                                                                               CMAC 389 NONFAC/PHYS</w:t>
      </w:r>
    </w:p>
    <w:p w14:paraId="7E26AB17" w14:textId="1222346E" w:rsidR="00E0476C" w:rsidRPr="00934137" w:rsidRDefault="00E0476C" w:rsidP="00353C34">
      <w:pPr>
        <w:pStyle w:val="SCREEN"/>
        <w:rPr>
          <w:sz w:val="16"/>
          <w:szCs w:val="16"/>
        </w:rPr>
      </w:pPr>
      <w:r w:rsidRPr="00934137">
        <w:rPr>
          <w:sz w:val="16"/>
          <w:szCs w:val="16"/>
        </w:rPr>
        <w:t xml:space="preserve">                                                                               CMAC 389 NONFAC/NONPHYS</w:t>
      </w:r>
    </w:p>
    <w:p w14:paraId="2C7E9515" w14:textId="77777777" w:rsidR="00E0476C" w:rsidRPr="00934137" w:rsidRDefault="00E0476C" w:rsidP="00353C34">
      <w:pPr>
        <w:pStyle w:val="SCREEN"/>
        <w:rPr>
          <w:sz w:val="16"/>
          <w:szCs w:val="16"/>
        </w:rPr>
      </w:pPr>
      <w:r w:rsidRPr="00934137">
        <w:rPr>
          <w:sz w:val="16"/>
          <w:szCs w:val="16"/>
        </w:rPr>
        <w:t>TR-OPT                OUTPA  OUTPATIENT  JAN 1,2008                            RC-OPT FAC HR 442               YES</w:t>
      </w:r>
    </w:p>
    <w:p w14:paraId="0F2A06B2" w14:textId="77777777" w:rsidR="00E0476C" w:rsidRPr="00934137" w:rsidRDefault="00E0476C" w:rsidP="00353C34">
      <w:pPr>
        <w:pStyle w:val="SCREEN"/>
        <w:rPr>
          <w:sz w:val="16"/>
          <w:szCs w:val="16"/>
        </w:rPr>
      </w:pPr>
      <w:r w:rsidRPr="00934137">
        <w:rPr>
          <w:sz w:val="16"/>
          <w:szCs w:val="16"/>
        </w:rPr>
        <w:t xml:space="preserve">                                                                               RC-OPT FAC ML 442               YES</w:t>
      </w:r>
    </w:p>
    <w:p w14:paraId="5A4F99C1" w14:textId="77777777" w:rsidR="00E0476C" w:rsidRPr="00934137" w:rsidRDefault="00E0476C" w:rsidP="00353C34">
      <w:pPr>
        <w:pStyle w:val="SCREEN"/>
        <w:rPr>
          <w:sz w:val="16"/>
          <w:szCs w:val="16"/>
        </w:rPr>
      </w:pPr>
      <w:r w:rsidRPr="00934137">
        <w:rPr>
          <w:sz w:val="16"/>
          <w:szCs w:val="16"/>
        </w:rPr>
        <w:t xml:space="preserve">                                                                               RC-OPT FAC PR 442               YES</w:t>
      </w:r>
    </w:p>
    <w:p w14:paraId="3ACA58B5" w14:textId="454211CA" w:rsidR="00E0476C" w:rsidRPr="00934137" w:rsidRDefault="00E0476C" w:rsidP="00353C34">
      <w:pPr>
        <w:pStyle w:val="SCREEN"/>
        <w:rPr>
          <w:sz w:val="16"/>
          <w:szCs w:val="16"/>
        </w:rPr>
      </w:pPr>
      <w:r w:rsidRPr="00934137">
        <w:rPr>
          <w:sz w:val="16"/>
          <w:szCs w:val="16"/>
        </w:rPr>
        <w:lastRenderedPageBreak/>
        <w:t xml:space="preserve">                                                                               RC-OPT MISC 442</w:t>
      </w:r>
    </w:p>
    <w:p w14:paraId="7FB9D830" w14:textId="77777777" w:rsidR="00E0476C" w:rsidRPr="00934137" w:rsidRDefault="00E0476C" w:rsidP="00353C34">
      <w:pPr>
        <w:pStyle w:val="SCREEN"/>
        <w:rPr>
          <w:sz w:val="16"/>
          <w:szCs w:val="16"/>
        </w:rPr>
      </w:pPr>
      <w:r w:rsidRPr="00934137">
        <w:rPr>
          <w:sz w:val="16"/>
          <w:szCs w:val="16"/>
        </w:rPr>
        <w:t>RATE SCHEDULE List                                                                                     OCT 25, 2018@17:16   PAGE 120</w:t>
      </w:r>
    </w:p>
    <w:p w14:paraId="17A7B1BC"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175A3C5C" w14:textId="77777777" w:rsidR="00E0476C" w:rsidRPr="00934137" w:rsidRDefault="00E0476C" w:rsidP="00353C34">
      <w:pPr>
        <w:pStyle w:val="SCREEN"/>
        <w:rPr>
          <w:sz w:val="16"/>
          <w:szCs w:val="16"/>
        </w:rPr>
      </w:pPr>
      <w:r w:rsidRPr="00934137">
        <w:rPr>
          <w:sz w:val="16"/>
          <w:szCs w:val="16"/>
        </w:rPr>
        <w:t>NAME                  TYPE   SERVICE     DATE         DATE         ADJUSTED    CHARGE SET                      ADD</w:t>
      </w:r>
    </w:p>
    <w:p w14:paraId="1D9FEB98" w14:textId="12B14435" w:rsidR="00E0476C" w:rsidRPr="00934137" w:rsidRDefault="00E0476C" w:rsidP="00353C34">
      <w:pPr>
        <w:pStyle w:val="SCREEN"/>
        <w:rPr>
          <w:sz w:val="16"/>
          <w:szCs w:val="16"/>
        </w:rPr>
      </w:pPr>
      <w:r w:rsidRPr="00934137">
        <w:rPr>
          <w:sz w:val="16"/>
          <w:szCs w:val="16"/>
        </w:rPr>
        <w:t>-----------------------------------------------------------------------------------------------------------------------</w:t>
      </w:r>
    </w:p>
    <w:p w14:paraId="1B1DF5B8" w14:textId="77777777" w:rsidR="00E0476C" w:rsidRPr="00934137" w:rsidRDefault="00E0476C" w:rsidP="00353C34">
      <w:pPr>
        <w:pStyle w:val="SCREEN"/>
        <w:rPr>
          <w:sz w:val="16"/>
          <w:szCs w:val="16"/>
        </w:rPr>
      </w:pPr>
      <w:r w:rsidRPr="00934137">
        <w:rPr>
          <w:sz w:val="16"/>
          <w:szCs w:val="16"/>
        </w:rPr>
        <w:t xml:space="preserve">                                                                               RC-PHYSICIAN OPT MN 442         YES</w:t>
      </w:r>
    </w:p>
    <w:p w14:paraId="676862F7" w14:textId="77777777" w:rsidR="00E0476C" w:rsidRPr="00934137" w:rsidRDefault="00E0476C" w:rsidP="00353C34">
      <w:pPr>
        <w:pStyle w:val="SCREEN"/>
        <w:rPr>
          <w:sz w:val="16"/>
          <w:szCs w:val="16"/>
        </w:rPr>
      </w:pPr>
      <w:r w:rsidRPr="00934137">
        <w:rPr>
          <w:sz w:val="16"/>
          <w:szCs w:val="16"/>
        </w:rPr>
        <w:t xml:space="preserve">                                                                               RC-PHYSICIAN OPT PR 442         YES</w:t>
      </w:r>
    </w:p>
    <w:p w14:paraId="2AA996BE" w14:textId="77777777" w:rsidR="00E0476C" w:rsidRPr="00934137" w:rsidRDefault="00E0476C" w:rsidP="00353C34">
      <w:pPr>
        <w:pStyle w:val="SCREEN"/>
        <w:rPr>
          <w:sz w:val="16"/>
          <w:szCs w:val="16"/>
        </w:rPr>
      </w:pPr>
      <w:r w:rsidRPr="00934137">
        <w:rPr>
          <w:sz w:val="16"/>
          <w:szCs w:val="16"/>
        </w:rPr>
        <w:t xml:space="preserve">                                                                               RC-PHYSICIAN FS ML 442GB        YES</w:t>
      </w:r>
    </w:p>
    <w:p w14:paraId="4708B7E9" w14:textId="77777777" w:rsidR="00E0476C" w:rsidRPr="00934137" w:rsidRDefault="00E0476C" w:rsidP="00353C34">
      <w:pPr>
        <w:pStyle w:val="SCREEN"/>
        <w:rPr>
          <w:sz w:val="16"/>
          <w:szCs w:val="16"/>
        </w:rPr>
      </w:pPr>
      <w:r w:rsidRPr="00934137">
        <w:rPr>
          <w:sz w:val="16"/>
          <w:szCs w:val="16"/>
        </w:rPr>
        <w:t xml:space="preserve">                                                                               RC-PHYSICIAN FS ML 442GC        YES</w:t>
      </w:r>
    </w:p>
    <w:p w14:paraId="34844B06" w14:textId="77777777" w:rsidR="00E0476C" w:rsidRPr="00934137" w:rsidRDefault="00E0476C" w:rsidP="00353C34">
      <w:pPr>
        <w:pStyle w:val="SCREEN"/>
        <w:rPr>
          <w:sz w:val="16"/>
          <w:szCs w:val="16"/>
        </w:rPr>
      </w:pPr>
      <w:r w:rsidRPr="00934137">
        <w:rPr>
          <w:sz w:val="16"/>
          <w:szCs w:val="16"/>
        </w:rPr>
        <w:t xml:space="preserve">                                                                               RC-PHYSICIAN FS ML 442GD        YES</w:t>
      </w:r>
    </w:p>
    <w:p w14:paraId="523EF5CD" w14:textId="77777777" w:rsidR="00E0476C" w:rsidRPr="00934137" w:rsidRDefault="00E0476C" w:rsidP="00353C34">
      <w:pPr>
        <w:pStyle w:val="SCREEN"/>
        <w:rPr>
          <w:sz w:val="16"/>
          <w:szCs w:val="16"/>
        </w:rPr>
      </w:pPr>
      <w:r w:rsidRPr="00934137">
        <w:rPr>
          <w:sz w:val="16"/>
          <w:szCs w:val="16"/>
        </w:rPr>
        <w:t xml:space="preserve">                                                                               RC-PHYSICIAN FS MN 442GB        YES</w:t>
      </w:r>
    </w:p>
    <w:p w14:paraId="5468A465" w14:textId="77777777" w:rsidR="00E0476C" w:rsidRPr="00934137" w:rsidRDefault="00E0476C" w:rsidP="00353C34">
      <w:pPr>
        <w:pStyle w:val="SCREEN"/>
        <w:rPr>
          <w:sz w:val="16"/>
          <w:szCs w:val="16"/>
        </w:rPr>
      </w:pPr>
      <w:r w:rsidRPr="00934137">
        <w:rPr>
          <w:sz w:val="16"/>
          <w:szCs w:val="16"/>
        </w:rPr>
        <w:t xml:space="preserve">                                                                               RC-PHYSICIAN FS MN 442GC        YES</w:t>
      </w:r>
    </w:p>
    <w:p w14:paraId="4D77983F" w14:textId="77777777" w:rsidR="00E0476C" w:rsidRPr="00934137" w:rsidRDefault="00E0476C" w:rsidP="00353C34">
      <w:pPr>
        <w:pStyle w:val="SCREEN"/>
        <w:rPr>
          <w:sz w:val="16"/>
          <w:szCs w:val="16"/>
        </w:rPr>
      </w:pPr>
      <w:r w:rsidRPr="00934137">
        <w:rPr>
          <w:sz w:val="16"/>
          <w:szCs w:val="16"/>
        </w:rPr>
        <w:t xml:space="preserve">                                                                               RC-PHYSICIAN FS MN 442GD        YES</w:t>
      </w:r>
    </w:p>
    <w:p w14:paraId="001895C3" w14:textId="77777777" w:rsidR="00E0476C" w:rsidRPr="00934137" w:rsidRDefault="00E0476C" w:rsidP="00353C34">
      <w:pPr>
        <w:pStyle w:val="SCREEN"/>
        <w:rPr>
          <w:sz w:val="16"/>
          <w:szCs w:val="16"/>
        </w:rPr>
      </w:pPr>
      <w:r w:rsidRPr="00934137">
        <w:rPr>
          <w:sz w:val="16"/>
          <w:szCs w:val="16"/>
        </w:rPr>
        <w:t xml:space="preserve">                                                                               RC-PHYSICIAN FS PR 442GB        YES</w:t>
      </w:r>
    </w:p>
    <w:p w14:paraId="4A360A65" w14:textId="77777777" w:rsidR="00E0476C" w:rsidRPr="00934137" w:rsidRDefault="00E0476C" w:rsidP="00353C34">
      <w:pPr>
        <w:pStyle w:val="SCREEN"/>
        <w:rPr>
          <w:sz w:val="16"/>
          <w:szCs w:val="16"/>
        </w:rPr>
      </w:pPr>
      <w:r w:rsidRPr="00934137">
        <w:rPr>
          <w:sz w:val="16"/>
          <w:szCs w:val="16"/>
        </w:rPr>
        <w:t xml:space="preserve">                                                                               RC-PHYSICIAN FS PR 442GC        YES</w:t>
      </w:r>
    </w:p>
    <w:p w14:paraId="16399325" w14:textId="77777777" w:rsidR="00E0476C" w:rsidRPr="00934137" w:rsidRDefault="00E0476C" w:rsidP="00353C34">
      <w:pPr>
        <w:pStyle w:val="SCREEN"/>
        <w:rPr>
          <w:sz w:val="16"/>
          <w:szCs w:val="16"/>
        </w:rPr>
      </w:pPr>
      <w:r w:rsidRPr="00934137">
        <w:rPr>
          <w:sz w:val="16"/>
          <w:szCs w:val="16"/>
        </w:rPr>
        <w:t xml:space="preserve">                                                                               RC-PHYSICIAN FS PR 442GD        YES</w:t>
      </w:r>
    </w:p>
    <w:p w14:paraId="4AD0B6BD" w14:textId="01362C5E" w:rsidR="00E0476C" w:rsidRPr="00934137" w:rsidRDefault="00E0476C" w:rsidP="00353C34">
      <w:pPr>
        <w:pStyle w:val="SCREEN"/>
        <w:rPr>
          <w:sz w:val="16"/>
          <w:szCs w:val="16"/>
        </w:rPr>
      </w:pPr>
      <w:r w:rsidRPr="00934137">
        <w:rPr>
          <w:sz w:val="16"/>
          <w:szCs w:val="16"/>
        </w:rPr>
        <w:t>TR-RX                 OUTPA  PRESCRIPTI  JAN 1,2018                YES         RX COST                         YES</w:t>
      </w:r>
    </w:p>
    <w:p w14:paraId="43FF3D89" w14:textId="77777777" w:rsidR="00E0476C" w:rsidRPr="00934137" w:rsidRDefault="00E0476C" w:rsidP="00353C34">
      <w:pPr>
        <w:pStyle w:val="SCREEN"/>
        <w:rPr>
          <w:sz w:val="16"/>
          <w:szCs w:val="16"/>
        </w:rPr>
      </w:pPr>
      <w:r w:rsidRPr="00934137">
        <w:rPr>
          <w:sz w:val="16"/>
          <w:szCs w:val="16"/>
        </w:rPr>
        <w:t xml:space="preserve">        RATE TYPE: TRICARE DENTAL</w:t>
      </w:r>
    </w:p>
    <w:p w14:paraId="31E8988C" w14:textId="77777777" w:rsidR="00E0476C" w:rsidRPr="00934137" w:rsidRDefault="00E0476C" w:rsidP="00353C34">
      <w:pPr>
        <w:pStyle w:val="SCREEN"/>
        <w:rPr>
          <w:sz w:val="16"/>
          <w:szCs w:val="16"/>
        </w:rPr>
      </w:pPr>
      <w:r w:rsidRPr="00934137">
        <w:rPr>
          <w:sz w:val="16"/>
          <w:szCs w:val="16"/>
        </w:rPr>
        <w:t>RATE SCHEDULE List                                                                                     OCT 25, 2018@17:16   PAGE 121</w:t>
      </w:r>
    </w:p>
    <w:p w14:paraId="4330FC4A"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494B7D05" w14:textId="77777777" w:rsidR="00E0476C" w:rsidRPr="00934137" w:rsidRDefault="00E0476C" w:rsidP="00353C34">
      <w:pPr>
        <w:pStyle w:val="SCREEN"/>
        <w:rPr>
          <w:sz w:val="16"/>
          <w:szCs w:val="16"/>
        </w:rPr>
      </w:pPr>
      <w:r w:rsidRPr="00934137">
        <w:rPr>
          <w:sz w:val="16"/>
          <w:szCs w:val="16"/>
        </w:rPr>
        <w:t>NAME                  TYPE   SERVICE     DATE         DATE         ADJUSTED    CHARGE SET                      ADD</w:t>
      </w:r>
    </w:p>
    <w:p w14:paraId="014EB6B2" w14:textId="35926638" w:rsidR="00E0476C" w:rsidRPr="00934137" w:rsidRDefault="00E0476C" w:rsidP="00353C34">
      <w:pPr>
        <w:pStyle w:val="SCREEN"/>
        <w:rPr>
          <w:sz w:val="16"/>
          <w:szCs w:val="16"/>
        </w:rPr>
      </w:pPr>
      <w:r w:rsidRPr="00934137">
        <w:rPr>
          <w:sz w:val="16"/>
          <w:szCs w:val="16"/>
        </w:rPr>
        <w:t>-----------------------------------------------------------------------------------------------------------------------</w:t>
      </w:r>
    </w:p>
    <w:p w14:paraId="43C37419" w14:textId="77777777" w:rsidR="00E0476C" w:rsidRPr="00934137" w:rsidRDefault="00E0476C" w:rsidP="00353C34">
      <w:pPr>
        <w:pStyle w:val="SCREEN"/>
        <w:rPr>
          <w:sz w:val="16"/>
          <w:szCs w:val="16"/>
        </w:rPr>
      </w:pPr>
      <w:r w:rsidRPr="00934137">
        <w:rPr>
          <w:sz w:val="16"/>
          <w:szCs w:val="16"/>
        </w:rPr>
        <w:t>TR-DENTAL             OUTPA  OUTPATIENT  DEC 19,2003                           RC-PHYSICIAN FS PR 442GB        YES</w:t>
      </w:r>
    </w:p>
    <w:p w14:paraId="3C49CE15" w14:textId="77777777" w:rsidR="00E0476C" w:rsidRPr="00934137" w:rsidRDefault="00E0476C" w:rsidP="00353C34">
      <w:pPr>
        <w:pStyle w:val="SCREEN"/>
        <w:rPr>
          <w:sz w:val="16"/>
          <w:szCs w:val="16"/>
        </w:rPr>
      </w:pPr>
      <w:r w:rsidRPr="00934137">
        <w:rPr>
          <w:sz w:val="16"/>
          <w:szCs w:val="16"/>
        </w:rPr>
        <w:t xml:space="preserve">                                                                               RC-PHYSICIAN FS PR 442GC        YES</w:t>
      </w:r>
    </w:p>
    <w:p w14:paraId="7673C940" w14:textId="77777777" w:rsidR="00E0476C" w:rsidRPr="00934137" w:rsidRDefault="00E0476C" w:rsidP="00353C34">
      <w:pPr>
        <w:pStyle w:val="SCREEN"/>
        <w:rPr>
          <w:sz w:val="16"/>
          <w:szCs w:val="16"/>
        </w:rPr>
      </w:pPr>
      <w:r w:rsidRPr="00934137">
        <w:rPr>
          <w:sz w:val="16"/>
          <w:szCs w:val="16"/>
        </w:rPr>
        <w:t xml:space="preserve">                                                                               RC-PHYSICIAN FS PR 442GD        YES</w:t>
      </w:r>
    </w:p>
    <w:p w14:paraId="52FCA358" w14:textId="77777777" w:rsidR="00E0476C" w:rsidRPr="00934137" w:rsidRDefault="00E0476C" w:rsidP="00353C34">
      <w:pPr>
        <w:pStyle w:val="SCREEN"/>
        <w:rPr>
          <w:sz w:val="16"/>
          <w:szCs w:val="16"/>
        </w:rPr>
      </w:pPr>
      <w:r w:rsidRPr="00934137">
        <w:rPr>
          <w:sz w:val="16"/>
          <w:szCs w:val="16"/>
        </w:rPr>
        <w:t xml:space="preserve">                                                                               RC-PHYSICIAN FS MN 442GD        YES</w:t>
      </w:r>
    </w:p>
    <w:p w14:paraId="411353FD" w14:textId="77777777" w:rsidR="00E0476C" w:rsidRPr="00934137" w:rsidRDefault="00E0476C" w:rsidP="00353C34">
      <w:pPr>
        <w:pStyle w:val="SCREEN"/>
        <w:rPr>
          <w:sz w:val="16"/>
          <w:szCs w:val="16"/>
        </w:rPr>
      </w:pPr>
      <w:r w:rsidRPr="00934137">
        <w:rPr>
          <w:sz w:val="16"/>
          <w:szCs w:val="16"/>
        </w:rPr>
        <w:t xml:space="preserve">                                                                               RC-PHYSICIAN FS ML 442GD        YES</w:t>
      </w:r>
    </w:p>
    <w:p w14:paraId="1D89F5C4" w14:textId="77777777" w:rsidR="00E0476C" w:rsidRPr="00934137" w:rsidRDefault="00E0476C" w:rsidP="00353C34">
      <w:pPr>
        <w:pStyle w:val="SCREEN"/>
        <w:rPr>
          <w:sz w:val="16"/>
          <w:szCs w:val="16"/>
        </w:rPr>
      </w:pPr>
      <w:r w:rsidRPr="00934137">
        <w:rPr>
          <w:sz w:val="16"/>
          <w:szCs w:val="16"/>
        </w:rPr>
        <w:t xml:space="preserve">                                                                               RC-OPT FAC PR 442               YES</w:t>
      </w:r>
    </w:p>
    <w:p w14:paraId="50A62669" w14:textId="77777777" w:rsidR="00E0476C" w:rsidRPr="00934137" w:rsidRDefault="00E0476C" w:rsidP="00353C34">
      <w:pPr>
        <w:pStyle w:val="SCREEN"/>
        <w:rPr>
          <w:sz w:val="16"/>
          <w:szCs w:val="16"/>
        </w:rPr>
      </w:pPr>
      <w:r w:rsidRPr="00934137">
        <w:rPr>
          <w:sz w:val="16"/>
          <w:szCs w:val="16"/>
        </w:rPr>
        <w:t xml:space="preserve">                                                                               RC-OPT FAC HR 442               YES</w:t>
      </w:r>
    </w:p>
    <w:p w14:paraId="111C6B8E" w14:textId="77777777" w:rsidR="00E0476C" w:rsidRPr="00934137" w:rsidRDefault="00E0476C" w:rsidP="00353C34">
      <w:pPr>
        <w:pStyle w:val="SCREEN"/>
        <w:rPr>
          <w:sz w:val="16"/>
          <w:szCs w:val="16"/>
        </w:rPr>
      </w:pPr>
      <w:r w:rsidRPr="00934137">
        <w:rPr>
          <w:sz w:val="16"/>
          <w:szCs w:val="16"/>
        </w:rPr>
        <w:t xml:space="preserve">                                                                               RC-OPT FAC ML 442               YES</w:t>
      </w:r>
    </w:p>
    <w:p w14:paraId="0A56DF29" w14:textId="4C683854" w:rsidR="00E0476C" w:rsidRPr="00934137" w:rsidRDefault="00E0476C" w:rsidP="00353C34">
      <w:pPr>
        <w:pStyle w:val="SCREEN"/>
        <w:rPr>
          <w:sz w:val="16"/>
          <w:szCs w:val="16"/>
        </w:rPr>
      </w:pPr>
      <w:r w:rsidRPr="00934137">
        <w:rPr>
          <w:sz w:val="16"/>
          <w:szCs w:val="16"/>
        </w:rPr>
        <w:t xml:space="preserve">                                                                               RC-OPT MISC 442</w:t>
      </w:r>
    </w:p>
    <w:p w14:paraId="41BBE0B1" w14:textId="77777777" w:rsidR="00E0476C" w:rsidRPr="00934137" w:rsidRDefault="00E0476C" w:rsidP="00353C34">
      <w:pPr>
        <w:pStyle w:val="SCREEN"/>
        <w:rPr>
          <w:sz w:val="16"/>
          <w:szCs w:val="16"/>
        </w:rPr>
      </w:pPr>
      <w:r w:rsidRPr="00934137">
        <w:rPr>
          <w:sz w:val="16"/>
          <w:szCs w:val="16"/>
        </w:rPr>
        <w:t xml:space="preserve">                                                                               RC-PHYSICIAN OPT PR 442         YES</w:t>
      </w:r>
    </w:p>
    <w:p w14:paraId="5FA7B400" w14:textId="77777777" w:rsidR="00E0476C" w:rsidRPr="00934137" w:rsidRDefault="00E0476C" w:rsidP="00353C34">
      <w:pPr>
        <w:pStyle w:val="SCREEN"/>
        <w:rPr>
          <w:sz w:val="16"/>
          <w:szCs w:val="16"/>
        </w:rPr>
      </w:pPr>
      <w:r w:rsidRPr="00934137">
        <w:rPr>
          <w:sz w:val="16"/>
          <w:szCs w:val="16"/>
        </w:rPr>
        <w:t xml:space="preserve">                                                                               RC-PHYSICIAN OPT MN 442         YES</w:t>
      </w:r>
    </w:p>
    <w:p w14:paraId="3FB14BB3" w14:textId="77777777" w:rsidR="00E0476C" w:rsidRPr="00934137" w:rsidRDefault="00E0476C" w:rsidP="00353C34">
      <w:pPr>
        <w:pStyle w:val="SCREEN"/>
        <w:rPr>
          <w:sz w:val="16"/>
          <w:szCs w:val="16"/>
        </w:rPr>
      </w:pPr>
      <w:r w:rsidRPr="00934137">
        <w:rPr>
          <w:sz w:val="16"/>
          <w:szCs w:val="16"/>
        </w:rPr>
        <w:t xml:space="preserve">                                                                               RC-PHYSICIAN FS MN 442GB        YES</w:t>
      </w:r>
    </w:p>
    <w:p w14:paraId="0FB1FADB" w14:textId="77777777" w:rsidR="00E0476C" w:rsidRPr="00934137" w:rsidRDefault="00E0476C" w:rsidP="00353C34">
      <w:pPr>
        <w:pStyle w:val="SCREEN"/>
        <w:rPr>
          <w:sz w:val="16"/>
          <w:szCs w:val="16"/>
        </w:rPr>
      </w:pPr>
      <w:r w:rsidRPr="00934137">
        <w:rPr>
          <w:sz w:val="16"/>
          <w:szCs w:val="16"/>
        </w:rPr>
        <w:t xml:space="preserve">                                                                               RC-PHYSICIAN FS ML 442GB        YES</w:t>
      </w:r>
    </w:p>
    <w:p w14:paraId="39F15B75" w14:textId="77777777" w:rsidR="00E0476C" w:rsidRPr="00934137" w:rsidRDefault="00E0476C" w:rsidP="00353C34">
      <w:pPr>
        <w:pStyle w:val="SCREEN"/>
        <w:rPr>
          <w:sz w:val="16"/>
          <w:szCs w:val="16"/>
        </w:rPr>
      </w:pPr>
      <w:r w:rsidRPr="00934137">
        <w:rPr>
          <w:sz w:val="16"/>
          <w:szCs w:val="16"/>
        </w:rPr>
        <w:t xml:space="preserve">                                                                               RC-PHYSICIAN FS MN 442GC        YES</w:t>
      </w:r>
    </w:p>
    <w:p w14:paraId="7B4E5E4F" w14:textId="77777777" w:rsidR="00E0476C" w:rsidRPr="00934137" w:rsidRDefault="00E0476C" w:rsidP="00353C34">
      <w:pPr>
        <w:pStyle w:val="SCREEN"/>
        <w:rPr>
          <w:sz w:val="16"/>
          <w:szCs w:val="16"/>
        </w:rPr>
      </w:pPr>
      <w:r w:rsidRPr="00934137">
        <w:rPr>
          <w:sz w:val="16"/>
          <w:szCs w:val="16"/>
        </w:rPr>
        <w:t xml:space="preserve">                                                                               RC-PHYSICIAN FS ML 442GC        YES</w:t>
      </w:r>
    </w:p>
    <w:p w14:paraId="0884EF7E" w14:textId="77777777" w:rsidR="00E0476C" w:rsidRPr="00934137" w:rsidRDefault="00E0476C" w:rsidP="00353C34">
      <w:pPr>
        <w:pStyle w:val="SCREEN"/>
        <w:rPr>
          <w:sz w:val="16"/>
          <w:szCs w:val="16"/>
        </w:rPr>
      </w:pPr>
      <w:r w:rsidRPr="00934137">
        <w:rPr>
          <w:sz w:val="16"/>
          <w:szCs w:val="16"/>
        </w:rPr>
        <w:t xml:space="preserve">                                                                               RC-OPT FAC PR 442GD             YES</w:t>
      </w:r>
    </w:p>
    <w:p w14:paraId="6EE472BD" w14:textId="77777777" w:rsidR="00E0476C" w:rsidRPr="00934137" w:rsidRDefault="00E0476C" w:rsidP="00353C34">
      <w:pPr>
        <w:pStyle w:val="SCREEN"/>
        <w:rPr>
          <w:sz w:val="16"/>
          <w:szCs w:val="16"/>
        </w:rPr>
      </w:pPr>
      <w:r w:rsidRPr="00934137">
        <w:rPr>
          <w:sz w:val="16"/>
          <w:szCs w:val="16"/>
        </w:rPr>
        <w:t xml:space="preserve">                                                                               RC-OPT FAC HR 442GD             YES</w:t>
      </w:r>
    </w:p>
    <w:p w14:paraId="4D129ED1" w14:textId="77777777" w:rsidR="00E0476C" w:rsidRPr="00934137" w:rsidRDefault="00E0476C" w:rsidP="00353C34">
      <w:pPr>
        <w:pStyle w:val="SCREEN"/>
        <w:rPr>
          <w:sz w:val="16"/>
          <w:szCs w:val="16"/>
        </w:rPr>
      </w:pPr>
      <w:r w:rsidRPr="00934137">
        <w:rPr>
          <w:sz w:val="16"/>
          <w:szCs w:val="16"/>
        </w:rPr>
        <w:t xml:space="preserve">                                                                               RC-OPT FAC ML 442GD             YES</w:t>
      </w:r>
    </w:p>
    <w:p w14:paraId="5E638FF7" w14:textId="77777777" w:rsidR="00E0476C" w:rsidRPr="00934137" w:rsidRDefault="00E0476C" w:rsidP="00353C34">
      <w:pPr>
        <w:pStyle w:val="SCREEN"/>
        <w:rPr>
          <w:sz w:val="16"/>
          <w:szCs w:val="16"/>
        </w:rPr>
      </w:pPr>
      <w:r w:rsidRPr="00934137">
        <w:rPr>
          <w:sz w:val="16"/>
          <w:szCs w:val="16"/>
        </w:rPr>
        <w:t>RATE SCHEDULE List                                                                                     OCT 25, 2018@17:16   PAGE 122</w:t>
      </w:r>
    </w:p>
    <w:p w14:paraId="2C96E0FB"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3341C664" w14:textId="77777777" w:rsidR="00E0476C" w:rsidRPr="00934137" w:rsidRDefault="00E0476C" w:rsidP="00353C34">
      <w:pPr>
        <w:pStyle w:val="SCREEN"/>
        <w:rPr>
          <w:sz w:val="16"/>
          <w:szCs w:val="16"/>
        </w:rPr>
      </w:pPr>
      <w:r w:rsidRPr="00934137">
        <w:rPr>
          <w:sz w:val="16"/>
          <w:szCs w:val="16"/>
        </w:rPr>
        <w:t>NAME                  TYPE   SERVICE     DATE         DATE         ADJUSTED    CHARGE SET                      ADD</w:t>
      </w:r>
    </w:p>
    <w:p w14:paraId="1AAFFADC" w14:textId="5545BB04" w:rsidR="00E0476C" w:rsidRPr="00934137" w:rsidRDefault="00E0476C" w:rsidP="00353C34">
      <w:pPr>
        <w:pStyle w:val="SCREEN"/>
        <w:rPr>
          <w:sz w:val="16"/>
          <w:szCs w:val="16"/>
        </w:rPr>
      </w:pPr>
      <w:r w:rsidRPr="00934137">
        <w:rPr>
          <w:sz w:val="16"/>
          <w:szCs w:val="16"/>
        </w:rPr>
        <w:t>-----------------------------------------------------------------------------------------------------------------------</w:t>
      </w:r>
    </w:p>
    <w:p w14:paraId="6C3791C7" w14:textId="6F2473BF" w:rsidR="00E0476C" w:rsidRPr="00934137" w:rsidRDefault="00E0476C" w:rsidP="00353C34">
      <w:pPr>
        <w:pStyle w:val="SCREEN"/>
        <w:rPr>
          <w:sz w:val="16"/>
          <w:szCs w:val="16"/>
        </w:rPr>
      </w:pPr>
      <w:r w:rsidRPr="00934137">
        <w:rPr>
          <w:sz w:val="16"/>
          <w:szCs w:val="16"/>
        </w:rPr>
        <w:t xml:space="preserve">                                                                               RC-OPT MISC 442GD</w:t>
      </w:r>
    </w:p>
    <w:p w14:paraId="2AE0608D" w14:textId="77777777" w:rsidR="00E0476C" w:rsidRPr="00934137" w:rsidRDefault="00E0476C" w:rsidP="00353C34">
      <w:pPr>
        <w:pStyle w:val="SCREEN"/>
        <w:rPr>
          <w:sz w:val="16"/>
          <w:szCs w:val="16"/>
        </w:rPr>
      </w:pPr>
      <w:r w:rsidRPr="00934137">
        <w:rPr>
          <w:sz w:val="16"/>
          <w:szCs w:val="16"/>
        </w:rPr>
        <w:t xml:space="preserve">                                                                               RC-PHYSICIAN OPT PR 442GD       YES</w:t>
      </w:r>
    </w:p>
    <w:p w14:paraId="7CE4D25E" w14:textId="77777777" w:rsidR="00E0476C" w:rsidRPr="00934137" w:rsidRDefault="00E0476C" w:rsidP="00353C34">
      <w:pPr>
        <w:pStyle w:val="SCREEN"/>
        <w:rPr>
          <w:sz w:val="16"/>
          <w:szCs w:val="16"/>
        </w:rPr>
      </w:pPr>
      <w:r w:rsidRPr="00934137">
        <w:rPr>
          <w:sz w:val="16"/>
          <w:szCs w:val="16"/>
        </w:rPr>
        <w:t xml:space="preserve">                                                                               RC-PHYSICIAN OPT MN 442GD       YES</w:t>
      </w:r>
    </w:p>
    <w:p w14:paraId="7167557C" w14:textId="77777777" w:rsidR="00E0476C" w:rsidRPr="00934137" w:rsidRDefault="00E0476C" w:rsidP="00353C34">
      <w:pPr>
        <w:pStyle w:val="SCREEN"/>
        <w:rPr>
          <w:sz w:val="16"/>
          <w:szCs w:val="16"/>
        </w:rPr>
      </w:pPr>
      <w:r w:rsidRPr="00934137">
        <w:rPr>
          <w:sz w:val="16"/>
          <w:szCs w:val="16"/>
        </w:rPr>
        <w:t xml:space="preserve">                                                                               RC-OPT FAC PR 442GC             YES</w:t>
      </w:r>
    </w:p>
    <w:p w14:paraId="24476145" w14:textId="77777777" w:rsidR="00E0476C" w:rsidRPr="00934137" w:rsidRDefault="00E0476C" w:rsidP="00353C34">
      <w:pPr>
        <w:pStyle w:val="SCREEN"/>
        <w:rPr>
          <w:sz w:val="16"/>
          <w:szCs w:val="16"/>
        </w:rPr>
      </w:pPr>
      <w:r w:rsidRPr="00934137">
        <w:rPr>
          <w:sz w:val="16"/>
          <w:szCs w:val="16"/>
        </w:rPr>
        <w:t xml:space="preserve">                                                                               RC-OPT FAC HR 442GC             YES</w:t>
      </w:r>
    </w:p>
    <w:p w14:paraId="616B6B35" w14:textId="77777777" w:rsidR="00E0476C" w:rsidRPr="00934137" w:rsidRDefault="00E0476C" w:rsidP="00353C34">
      <w:pPr>
        <w:pStyle w:val="SCREEN"/>
        <w:rPr>
          <w:sz w:val="16"/>
          <w:szCs w:val="16"/>
        </w:rPr>
      </w:pPr>
      <w:r w:rsidRPr="00934137">
        <w:rPr>
          <w:sz w:val="16"/>
          <w:szCs w:val="16"/>
        </w:rPr>
        <w:t xml:space="preserve">                                                                               RC-OPT FAC ML 442GC             YES</w:t>
      </w:r>
    </w:p>
    <w:p w14:paraId="70FCB39B" w14:textId="64796AC8" w:rsidR="00E0476C" w:rsidRPr="00934137" w:rsidRDefault="00E0476C" w:rsidP="00353C34">
      <w:pPr>
        <w:pStyle w:val="SCREEN"/>
        <w:rPr>
          <w:sz w:val="16"/>
          <w:szCs w:val="16"/>
        </w:rPr>
      </w:pPr>
      <w:r w:rsidRPr="00934137">
        <w:rPr>
          <w:sz w:val="16"/>
          <w:szCs w:val="16"/>
        </w:rPr>
        <w:t xml:space="preserve">                                                                               RC-OPT MISC 442GC</w:t>
      </w:r>
    </w:p>
    <w:p w14:paraId="29833BF8" w14:textId="77777777" w:rsidR="00E0476C" w:rsidRPr="00934137" w:rsidRDefault="00E0476C" w:rsidP="00353C34">
      <w:pPr>
        <w:pStyle w:val="SCREEN"/>
        <w:rPr>
          <w:sz w:val="16"/>
          <w:szCs w:val="16"/>
        </w:rPr>
      </w:pPr>
      <w:r w:rsidRPr="00934137">
        <w:rPr>
          <w:sz w:val="16"/>
          <w:szCs w:val="16"/>
        </w:rPr>
        <w:lastRenderedPageBreak/>
        <w:t xml:space="preserve">                                                                               RC-PHYSICIAN OPT PR 442GC       YES</w:t>
      </w:r>
    </w:p>
    <w:p w14:paraId="2AA059E9" w14:textId="77777777" w:rsidR="00E0476C" w:rsidRPr="00934137" w:rsidRDefault="00E0476C" w:rsidP="00353C34">
      <w:pPr>
        <w:pStyle w:val="SCREEN"/>
        <w:rPr>
          <w:sz w:val="16"/>
          <w:szCs w:val="16"/>
        </w:rPr>
      </w:pPr>
      <w:r w:rsidRPr="00934137">
        <w:rPr>
          <w:sz w:val="16"/>
          <w:szCs w:val="16"/>
        </w:rPr>
        <w:t xml:space="preserve">                                                                               RC-PHYSICIAN OPT MN 442GC       YES</w:t>
      </w:r>
    </w:p>
    <w:p w14:paraId="64A5F7B0" w14:textId="77777777" w:rsidR="00E0476C" w:rsidRPr="00934137" w:rsidRDefault="00E0476C" w:rsidP="00353C34">
      <w:pPr>
        <w:pStyle w:val="SCREEN"/>
        <w:rPr>
          <w:sz w:val="16"/>
          <w:szCs w:val="16"/>
        </w:rPr>
      </w:pPr>
      <w:r w:rsidRPr="00934137">
        <w:rPr>
          <w:sz w:val="16"/>
          <w:szCs w:val="16"/>
        </w:rPr>
        <w:t xml:space="preserve">                                                                               RC-OPT FAC PR 442HK             YES</w:t>
      </w:r>
    </w:p>
    <w:p w14:paraId="4E1C160B" w14:textId="77777777" w:rsidR="00E0476C" w:rsidRPr="00934137" w:rsidRDefault="00E0476C" w:rsidP="00353C34">
      <w:pPr>
        <w:pStyle w:val="SCREEN"/>
        <w:rPr>
          <w:sz w:val="16"/>
          <w:szCs w:val="16"/>
        </w:rPr>
      </w:pPr>
      <w:r w:rsidRPr="00934137">
        <w:rPr>
          <w:sz w:val="16"/>
          <w:szCs w:val="16"/>
        </w:rPr>
        <w:t xml:space="preserve">                                                                               RC-OPT FAC HR 442HK             YES</w:t>
      </w:r>
    </w:p>
    <w:p w14:paraId="26868E8C" w14:textId="77777777" w:rsidR="00E0476C" w:rsidRPr="00934137" w:rsidRDefault="00E0476C" w:rsidP="00353C34">
      <w:pPr>
        <w:pStyle w:val="SCREEN"/>
        <w:rPr>
          <w:sz w:val="16"/>
          <w:szCs w:val="16"/>
        </w:rPr>
      </w:pPr>
      <w:r w:rsidRPr="00934137">
        <w:rPr>
          <w:sz w:val="16"/>
          <w:szCs w:val="16"/>
        </w:rPr>
        <w:t xml:space="preserve">                                                                               RC-OPT FAC ML 442HK             YES</w:t>
      </w:r>
    </w:p>
    <w:p w14:paraId="13174F94" w14:textId="2102795D" w:rsidR="00E0476C" w:rsidRPr="00934137" w:rsidRDefault="00E0476C" w:rsidP="00353C34">
      <w:pPr>
        <w:pStyle w:val="SCREEN"/>
        <w:rPr>
          <w:sz w:val="16"/>
          <w:szCs w:val="16"/>
        </w:rPr>
      </w:pPr>
      <w:r w:rsidRPr="00934137">
        <w:rPr>
          <w:sz w:val="16"/>
          <w:szCs w:val="16"/>
        </w:rPr>
        <w:t xml:space="preserve">                                                                               RC-OPT MISC 442HK</w:t>
      </w:r>
    </w:p>
    <w:p w14:paraId="00549585" w14:textId="77777777" w:rsidR="00E0476C" w:rsidRPr="00934137" w:rsidRDefault="00E0476C" w:rsidP="00353C34">
      <w:pPr>
        <w:pStyle w:val="SCREEN"/>
        <w:rPr>
          <w:sz w:val="16"/>
          <w:szCs w:val="16"/>
        </w:rPr>
      </w:pPr>
      <w:r w:rsidRPr="00934137">
        <w:rPr>
          <w:sz w:val="16"/>
          <w:szCs w:val="16"/>
        </w:rPr>
        <w:t xml:space="preserve">                                                                               RC-PHYSICIAN OPT PR 442HK       YES</w:t>
      </w:r>
    </w:p>
    <w:p w14:paraId="47F8BDFF" w14:textId="77777777" w:rsidR="00E0476C" w:rsidRPr="00934137" w:rsidRDefault="00E0476C" w:rsidP="00353C34">
      <w:pPr>
        <w:pStyle w:val="SCREEN"/>
        <w:rPr>
          <w:sz w:val="16"/>
          <w:szCs w:val="16"/>
        </w:rPr>
      </w:pPr>
      <w:r w:rsidRPr="00934137">
        <w:rPr>
          <w:sz w:val="16"/>
          <w:szCs w:val="16"/>
        </w:rPr>
        <w:t xml:space="preserve">                                                                               RC-PHYSICIAN OPT MN 442HK       YES</w:t>
      </w:r>
    </w:p>
    <w:p w14:paraId="2C9DBFB3" w14:textId="77777777" w:rsidR="00E0476C" w:rsidRPr="00934137" w:rsidRDefault="00E0476C" w:rsidP="00353C34">
      <w:pPr>
        <w:pStyle w:val="SCREEN"/>
        <w:rPr>
          <w:sz w:val="16"/>
          <w:szCs w:val="16"/>
        </w:rPr>
      </w:pPr>
      <w:r w:rsidRPr="00934137">
        <w:rPr>
          <w:sz w:val="16"/>
          <w:szCs w:val="16"/>
        </w:rPr>
        <w:t xml:space="preserve">                                                                               RC-OPT FAC PR 442GB             YES</w:t>
      </w:r>
    </w:p>
    <w:p w14:paraId="3ACFF2A5" w14:textId="77777777" w:rsidR="00E0476C" w:rsidRPr="00934137" w:rsidRDefault="00E0476C" w:rsidP="00353C34">
      <w:pPr>
        <w:pStyle w:val="SCREEN"/>
        <w:rPr>
          <w:sz w:val="16"/>
          <w:szCs w:val="16"/>
        </w:rPr>
      </w:pPr>
      <w:r w:rsidRPr="00934137">
        <w:rPr>
          <w:sz w:val="16"/>
          <w:szCs w:val="16"/>
        </w:rPr>
        <w:t xml:space="preserve">                                                                               RC-OPT FAC HR 442GB             YES</w:t>
      </w:r>
    </w:p>
    <w:p w14:paraId="569C7BC2" w14:textId="77777777" w:rsidR="00E0476C" w:rsidRPr="00934137" w:rsidRDefault="00E0476C" w:rsidP="00353C34">
      <w:pPr>
        <w:pStyle w:val="SCREEN"/>
        <w:rPr>
          <w:sz w:val="16"/>
          <w:szCs w:val="16"/>
        </w:rPr>
      </w:pPr>
      <w:r w:rsidRPr="00934137">
        <w:rPr>
          <w:sz w:val="16"/>
          <w:szCs w:val="16"/>
        </w:rPr>
        <w:t xml:space="preserve">                                                                               RC-OPT FAC ML 442GB             YES</w:t>
      </w:r>
    </w:p>
    <w:p w14:paraId="4C4496D2" w14:textId="77777777" w:rsidR="00E0476C" w:rsidRPr="00934137" w:rsidRDefault="00E0476C" w:rsidP="00353C34">
      <w:pPr>
        <w:pStyle w:val="SCREEN"/>
        <w:rPr>
          <w:sz w:val="16"/>
          <w:szCs w:val="16"/>
        </w:rPr>
      </w:pPr>
      <w:r w:rsidRPr="00934137">
        <w:rPr>
          <w:sz w:val="16"/>
          <w:szCs w:val="16"/>
        </w:rPr>
        <w:t>RATE SCHEDULE List                                                                                     OCT 25, 2018@17:16   PAGE 123</w:t>
      </w:r>
    </w:p>
    <w:p w14:paraId="7E5ACBDB"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7C4B7B07" w14:textId="77777777" w:rsidR="00E0476C" w:rsidRPr="00934137" w:rsidRDefault="00E0476C" w:rsidP="00353C34">
      <w:pPr>
        <w:pStyle w:val="SCREEN"/>
        <w:rPr>
          <w:sz w:val="16"/>
          <w:szCs w:val="16"/>
        </w:rPr>
      </w:pPr>
      <w:r w:rsidRPr="00934137">
        <w:rPr>
          <w:sz w:val="16"/>
          <w:szCs w:val="16"/>
        </w:rPr>
        <w:t>NAME                  TYPE   SERVICE     DATE         DATE         ADJUSTED    CHARGE SET                      ADD</w:t>
      </w:r>
    </w:p>
    <w:p w14:paraId="1BC518A3" w14:textId="76F69E2D" w:rsidR="00E0476C" w:rsidRPr="00934137" w:rsidRDefault="00E0476C" w:rsidP="00353C34">
      <w:pPr>
        <w:pStyle w:val="SCREEN"/>
        <w:rPr>
          <w:sz w:val="16"/>
          <w:szCs w:val="16"/>
        </w:rPr>
      </w:pPr>
      <w:r w:rsidRPr="00934137">
        <w:rPr>
          <w:sz w:val="16"/>
          <w:szCs w:val="16"/>
        </w:rPr>
        <w:t>-----------------------------------------------------------------------------------------------------------------------</w:t>
      </w:r>
    </w:p>
    <w:p w14:paraId="734ED671" w14:textId="6E1F29CB" w:rsidR="00E0476C" w:rsidRPr="00934137" w:rsidRDefault="00E0476C" w:rsidP="00353C34">
      <w:pPr>
        <w:pStyle w:val="SCREEN"/>
        <w:rPr>
          <w:sz w:val="16"/>
          <w:szCs w:val="16"/>
        </w:rPr>
      </w:pPr>
      <w:r w:rsidRPr="00934137">
        <w:rPr>
          <w:sz w:val="16"/>
          <w:szCs w:val="16"/>
        </w:rPr>
        <w:t xml:space="preserve">                                                                               RC-OPT MISC 442GB</w:t>
      </w:r>
    </w:p>
    <w:p w14:paraId="328593DB" w14:textId="77777777" w:rsidR="00E0476C" w:rsidRPr="00934137" w:rsidRDefault="00E0476C" w:rsidP="00353C34">
      <w:pPr>
        <w:pStyle w:val="SCREEN"/>
        <w:rPr>
          <w:sz w:val="16"/>
          <w:szCs w:val="16"/>
        </w:rPr>
      </w:pPr>
      <w:r w:rsidRPr="00934137">
        <w:rPr>
          <w:sz w:val="16"/>
          <w:szCs w:val="16"/>
        </w:rPr>
        <w:t xml:space="preserve">                                                                               RC-PHYSICIAN OPT PR 442GB       YES</w:t>
      </w:r>
    </w:p>
    <w:p w14:paraId="4985F420" w14:textId="77777777" w:rsidR="00E0476C" w:rsidRPr="00934137" w:rsidRDefault="00E0476C" w:rsidP="00353C34">
      <w:pPr>
        <w:pStyle w:val="SCREEN"/>
        <w:rPr>
          <w:sz w:val="16"/>
          <w:szCs w:val="16"/>
        </w:rPr>
      </w:pPr>
      <w:r w:rsidRPr="00934137">
        <w:rPr>
          <w:sz w:val="16"/>
          <w:szCs w:val="16"/>
        </w:rPr>
        <w:t xml:space="preserve">                                                                               RC-PHYSICIAN OPT MN 442GB       YES</w:t>
      </w:r>
    </w:p>
    <w:p w14:paraId="32F358FA" w14:textId="77777777" w:rsidR="00E0476C" w:rsidRPr="00934137" w:rsidRDefault="00E0476C" w:rsidP="00353C34">
      <w:pPr>
        <w:pStyle w:val="SCREEN"/>
        <w:rPr>
          <w:sz w:val="16"/>
          <w:szCs w:val="16"/>
        </w:rPr>
      </w:pPr>
      <w:r w:rsidRPr="00934137">
        <w:rPr>
          <w:sz w:val="16"/>
          <w:szCs w:val="16"/>
        </w:rPr>
        <w:t xml:space="preserve">                                                                               RC-OPT FAC PR 442MA             YES</w:t>
      </w:r>
    </w:p>
    <w:p w14:paraId="3CA93122" w14:textId="77777777" w:rsidR="00E0476C" w:rsidRPr="00934137" w:rsidRDefault="00E0476C" w:rsidP="00353C34">
      <w:pPr>
        <w:pStyle w:val="SCREEN"/>
        <w:rPr>
          <w:sz w:val="16"/>
          <w:szCs w:val="16"/>
        </w:rPr>
      </w:pPr>
      <w:r w:rsidRPr="00934137">
        <w:rPr>
          <w:sz w:val="16"/>
          <w:szCs w:val="16"/>
        </w:rPr>
        <w:t xml:space="preserve">                                                                               RC-OPT FAC HR 442MA             YES</w:t>
      </w:r>
    </w:p>
    <w:p w14:paraId="41CEB5AD" w14:textId="77777777" w:rsidR="00E0476C" w:rsidRPr="00934137" w:rsidRDefault="00E0476C" w:rsidP="00353C34">
      <w:pPr>
        <w:pStyle w:val="SCREEN"/>
        <w:rPr>
          <w:sz w:val="16"/>
          <w:szCs w:val="16"/>
        </w:rPr>
      </w:pPr>
      <w:r w:rsidRPr="00934137">
        <w:rPr>
          <w:sz w:val="16"/>
          <w:szCs w:val="16"/>
        </w:rPr>
        <w:t xml:space="preserve">                                                                               RC-OPT FAC ML 442MA             YES</w:t>
      </w:r>
    </w:p>
    <w:p w14:paraId="321C7CE6" w14:textId="3C933DEB" w:rsidR="00E0476C" w:rsidRPr="00934137" w:rsidRDefault="00E0476C" w:rsidP="00353C34">
      <w:pPr>
        <w:pStyle w:val="SCREEN"/>
        <w:rPr>
          <w:sz w:val="16"/>
          <w:szCs w:val="16"/>
        </w:rPr>
      </w:pPr>
      <w:r w:rsidRPr="00934137">
        <w:rPr>
          <w:sz w:val="16"/>
          <w:szCs w:val="16"/>
        </w:rPr>
        <w:t xml:space="preserve">                                                                               RC-OPT MISC 442MA</w:t>
      </w:r>
    </w:p>
    <w:p w14:paraId="09F04F3C" w14:textId="77777777" w:rsidR="00E0476C" w:rsidRPr="00934137" w:rsidRDefault="00E0476C" w:rsidP="00353C34">
      <w:pPr>
        <w:pStyle w:val="SCREEN"/>
        <w:rPr>
          <w:sz w:val="16"/>
          <w:szCs w:val="16"/>
        </w:rPr>
      </w:pPr>
      <w:r w:rsidRPr="00934137">
        <w:rPr>
          <w:sz w:val="16"/>
          <w:szCs w:val="16"/>
        </w:rPr>
        <w:t xml:space="preserve">                                                                               RC-PHYSICIAN OPT PR 442MA       YES</w:t>
      </w:r>
    </w:p>
    <w:p w14:paraId="631C75CE" w14:textId="77777777" w:rsidR="00E0476C" w:rsidRPr="00934137" w:rsidRDefault="00E0476C" w:rsidP="00353C34">
      <w:pPr>
        <w:pStyle w:val="SCREEN"/>
        <w:rPr>
          <w:sz w:val="16"/>
          <w:szCs w:val="16"/>
        </w:rPr>
      </w:pPr>
      <w:r w:rsidRPr="00934137">
        <w:rPr>
          <w:sz w:val="16"/>
          <w:szCs w:val="16"/>
        </w:rPr>
        <w:t xml:space="preserve">                                                                               RC-PHYSICIAN OPT MN 442MA       YES</w:t>
      </w:r>
    </w:p>
    <w:p w14:paraId="55E044D7" w14:textId="77777777" w:rsidR="00E0476C" w:rsidRPr="00934137" w:rsidRDefault="00E0476C" w:rsidP="00353C34">
      <w:pPr>
        <w:pStyle w:val="SCREEN"/>
        <w:rPr>
          <w:sz w:val="16"/>
          <w:szCs w:val="16"/>
        </w:rPr>
      </w:pPr>
      <w:r w:rsidRPr="00934137">
        <w:rPr>
          <w:sz w:val="16"/>
          <w:szCs w:val="16"/>
        </w:rPr>
        <w:t xml:space="preserve">                                                                               RC-PHYSICIAN FS PR 442QB        YES</w:t>
      </w:r>
    </w:p>
    <w:p w14:paraId="17BDC041" w14:textId="77777777" w:rsidR="00E0476C" w:rsidRPr="00934137" w:rsidRDefault="00E0476C" w:rsidP="00353C34">
      <w:pPr>
        <w:pStyle w:val="SCREEN"/>
        <w:rPr>
          <w:sz w:val="16"/>
          <w:szCs w:val="16"/>
        </w:rPr>
      </w:pPr>
      <w:r w:rsidRPr="00934137">
        <w:rPr>
          <w:sz w:val="16"/>
          <w:szCs w:val="16"/>
        </w:rPr>
        <w:t xml:space="preserve">                                                                               RC-PHYSICIAN FS MN 442QB        YES</w:t>
      </w:r>
    </w:p>
    <w:p w14:paraId="6585306A" w14:textId="77777777" w:rsidR="00E0476C" w:rsidRPr="00934137" w:rsidRDefault="00E0476C" w:rsidP="00353C34">
      <w:pPr>
        <w:pStyle w:val="SCREEN"/>
        <w:rPr>
          <w:sz w:val="16"/>
          <w:szCs w:val="16"/>
        </w:rPr>
      </w:pPr>
      <w:r w:rsidRPr="00934137">
        <w:rPr>
          <w:sz w:val="16"/>
          <w:szCs w:val="16"/>
        </w:rPr>
        <w:t xml:space="preserve">                                                                               RC-PHYSICIAN FS ML 442QB        YES</w:t>
      </w:r>
    </w:p>
    <w:p w14:paraId="419F3231" w14:textId="77777777" w:rsidR="00E0476C" w:rsidRPr="00934137" w:rsidRDefault="00E0476C" w:rsidP="00353C34">
      <w:pPr>
        <w:pStyle w:val="SCREEN"/>
        <w:rPr>
          <w:sz w:val="16"/>
          <w:szCs w:val="16"/>
        </w:rPr>
      </w:pPr>
      <w:r w:rsidRPr="00934137">
        <w:rPr>
          <w:sz w:val="16"/>
          <w:szCs w:val="16"/>
        </w:rPr>
        <w:t xml:space="preserve">                                                                               RC-PHYSICIAN FS PR 442QA        YES</w:t>
      </w:r>
    </w:p>
    <w:p w14:paraId="135559EB" w14:textId="77777777" w:rsidR="00E0476C" w:rsidRPr="00934137" w:rsidRDefault="00E0476C" w:rsidP="00353C34">
      <w:pPr>
        <w:pStyle w:val="SCREEN"/>
        <w:rPr>
          <w:sz w:val="16"/>
          <w:szCs w:val="16"/>
        </w:rPr>
      </w:pPr>
      <w:r w:rsidRPr="00934137">
        <w:rPr>
          <w:sz w:val="16"/>
          <w:szCs w:val="16"/>
        </w:rPr>
        <w:t xml:space="preserve">                                                                               RC-PHYSICIAN FS MN 442QA        YES</w:t>
      </w:r>
    </w:p>
    <w:p w14:paraId="4C675739" w14:textId="77777777" w:rsidR="00E0476C" w:rsidRPr="00934137" w:rsidRDefault="00E0476C" w:rsidP="00353C34">
      <w:pPr>
        <w:pStyle w:val="SCREEN"/>
        <w:rPr>
          <w:sz w:val="16"/>
          <w:szCs w:val="16"/>
        </w:rPr>
      </w:pPr>
      <w:r w:rsidRPr="00934137">
        <w:rPr>
          <w:sz w:val="16"/>
          <w:szCs w:val="16"/>
        </w:rPr>
        <w:t xml:space="preserve">                                                                               RC-PHYSICIAN FS ML 442QA        YES</w:t>
      </w:r>
    </w:p>
    <w:p w14:paraId="338A1128" w14:textId="77777777" w:rsidR="00E0476C" w:rsidRPr="00934137" w:rsidRDefault="00E0476C" w:rsidP="00353C34">
      <w:pPr>
        <w:pStyle w:val="SCREEN"/>
        <w:rPr>
          <w:sz w:val="16"/>
          <w:szCs w:val="16"/>
        </w:rPr>
      </w:pPr>
      <w:r w:rsidRPr="00934137">
        <w:rPr>
          <w:sz w:val="16"/>
          <w:szCs w:val="16"/>
        </w:rPr>
        <w:t xml:space="preserve">                                                                               RC-OPT FAC PR 442QA             YES</w:t>
      </w:r>
    </w:p>
    <w:p w14:paraId="52C0F124" w14:textId="77777777" w:rsidR="00E0476C" w:rsidRPr="00934137" w:rsidRDefault="00E0476C" w:rsidP="00353C34">
      <w:pPr>
        <w:pStyle w:val="SCREEN"/>
        <w:rPr>
          <w:sz w:val="16"/>
          <w:szCs w:val="16"/>
        </w:rPr>
      </w:pPr>
      <w:r w:rsidRPr="00934137">
        <w:rPr>
          <w:sz w:val="16"/>
          <w:szCs w:val="16"/>
        </w:rPr>
        <w:t xml:space="preserve">                                                                               RC-OPT FAC HR 442QA             YES</w:t>
      </w:r>
    </w:p>
    <w:p w14:paraId="4EEFC21A" w14:textId="77777777" w:rsidR="00E0476C" w:rsidRPr="00934137" w:rsidRDefault="00E0476C" w:rsidP="00353C34">
      <w:pPr>
        <w:pStyle w:val="SCREEN"/>
        <w:rPr>
          <w:sz w:val="16"/>
          <w:szCs w:val="16"/>
        </w:rPr>
      </w:pPr>
      <w:r w:rsidRPr="00934137">
        <w:rPr>
          <w:sz w:val="16"/>
          <w:szCs w:val="16"/>
        </w:rPr>
        <w:t xml:space="preserve">                                                                               RC-OPT FAC ML 442QA             YES</w:t>
      </w:r>
    </w:p>
    <w:p w14:paraId="5EF638FC" w14:textId="77777777" w:rsidR="00E0476C" w:rsidRPr="00934137" w:rsidRDefault="00E0476C" w:rsidP="00353C34">
      <w:pPr>
        <w:pStyle w:val="SCREEN"/>
        <w:rPr>
          <w:sz w:val="16"/>
          <w:szCs w:val="16"/>
        </w:rPr>
      </w:pPr>
      <w:r w:rsidRPr="00934137">
        <w:rPr>
          <w:sz w:val="16"/>
          <w:szCs w:val="16"/>
        </w:rPr>
        <w:t>RATE SCHEDULE List                                                                                     OCT 25, 2018@17:16   PAGE 124</w:t>
      </w:r>
    </w:p>
    <w:p w14:paraId="26F4F7B6"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1ECFC4A1" w14:textId="77777777" w:rsidR="00E0476C" w:rsidRPr="00934137" w:rsidRDefault="00E0476C" w:rsidP="00353C34">
      <w:pPr>
        <w:pStyle w:val="SCREEN"/>
        <w:rPr>
          <w:sz w:val="16"/>
          <w:szCs w:val="16"/>
        </w:rPr>
      </w:pPr>
      <w:r w:rsidRPr="00934137">
        <w:rPr>
          <w:sz w:val="16"/>
          <w:szCs w:val="16"/>
        </w:rPr>
        <w:t>NAME                  TYPE   SERVICE     DATE         DATE         ADJUSTED    CHARGE SET                      ADD</w:t>
      </w:r>
    </w:p>
    <w:p w14:paraId="438214D2" w14:textId="77BB2CDF" w:rsidR="00E0476C" w:rsidRPr="00934137" w:rsidRDefault="00E0476C" w:rsidP="00353C34">
      <w:pPr>
        <w:pStyle w:val="SCREEN"/>
        <w:rPr>
          <w:sz w:val="16"/>
          <w:szCs w:val="16"/>
        </w:rPr>
      </w:pPr>
      <w:r w:rsidRPr="00934137">
        <w:rPr>
          <w:sz w:val="16"/>
          <w:szCs w:val="16"/>
        </w:rPr>
        <w:t>-----------------------------------------------------------------------------------------------------------------------</w:t>
      </w:r>
    </w:p>
    <w:p w14:paraId="70658DF5" w14:textId="62B5524F" w:rsidR="00E0476C" w:rsidRPr="00934137" w:rsidRDefault="00E0476C" w:rsidP="00353C34">
      <w:pPr>
        <w:pStyle w:val="SCREEN"/>
        <w:rPr>
          <w:sz w:val="16"/>
          <w:szCs w:val="16"/>
        </w:rPr>
      </w:pPr>
      <w:r w:rsidRPr="00934137">
        <w:rPr>
          <w:sz w:val="16"/>
          <w:szCs w:val="16"/>
        </w:rPr>
        <w:t xml:space="preserve">                                                                               RC-OPT MISC 442QA</w:t>
      </w:r>
    </w:p>
    <w:p w14:paraId="0303EFC3" w14:textId="77777777" w:rsidR="00E0476C" w:rsidRPr="00934137" w:rsidRDefault="00E0476C" w:rsidP="00353C34">
      <w:pPr>
        <w:pStyle w:val="SCREEN"/>
        <w:rPr>
          <w:sz w:val="16"/>
          <w:szCs w:val="16"/>
        </w:rPr>
      </w:pPr>
      <w:r w:rsidRPr="00934137">
        <w:rPr>
          <w:sz w:val="16"/>
          <w:szCs w:val="16"/>
        </w:rPr>
        <w:t xml:space="preserve">                                                                               RC-PHYSICIAN OPT PR 442QA       YES</w:t>
      </w:r>
    </w:p>
    <w:p w14:paraId="4911B3C7" w14:textId="77777777" w:rsidR="00E0476C" w:rsidRPr="00934137" w:rsidRDefault="00E0476C" w:rsidP="00353C34">
      <w:pPr>
        <w:pStyle w:val="SCREEN"/>
        <w:rPr>
          <w:sz w:val="16"/>
          <w:szCs w:val="16"/>
        </w:rPr>
      </w:pPr>
      <w:r w:rsidRPr="00934137">
        <w:rPr>
          <w:sz w:val="16"/>
          <w:szCs w:val="16"/>
        </w:rPr>
        <w:t xml:space="preserve">                                                                               RC-PHYSICIAN OPT MN 442QA       YES</w:t>
      </w:r>
    </w:p>
    <w:p w14:paraId="472AAC04" w14:textId="77777777" w:rsidR="00E0476C" w:rsidRPr="00934137" w:rsidRDefault="00E0476C" w:rsidP="00353C34">
      <w:pPr>
        <w:pStyle w:val="SCREEN"/>
        <w:rPr>
          <w:sz w:val="16"/>
          <w:szCs w:val="16"/>
        </w:rPr>
      </w:pPr>
      <w:r w:rsidRPr="00934137">
        <w:rPr>
          <w:sz w:val="16"/>
          <w:szCs w:val="16"/>
        </w:rPr>
        <w:t xml:space="preserve">                                                                               RC-OPT FAC PR 442QB             YES</w:t>
      </w:r>
    </w:p>
    <w:p w14:paraId="4B15F450" w14:textId="77777777" w:rsidR="00E0476C" w:rsidRPr="00934137" w:rsidRDefault="00E0476C" w:rsidP="00353C34">
      <w:pPr>
        <w:pStyle w:val="SCREEN"/>
        <w:rPr>
          <w:sz w:val="16"/>
          <w:szCs w:val="16"/>
        </w:rPr>
      </w:pPr>
      <w:r w:rsidRPr="00934137">
        <w:rPr>
          <w:sz w:val="16"/>
          <w:szCs w:val="16"/>
        </w:rPr>
        <w:t xml:space="preserve">                                                                               RC-OPT FAC HR 442QB             YES</w:t>
      </w:r>
    </w:p>
    <w:p w14:paraId="244A7941" w14:textId="77777777" w:rsidR="00E0476C" w:rsidRPr="00934137" w:rsidRDefault="00E0476C" w:rsidP="00353C34">
      <w:pPr>
        <w:pStyle w:val="SCREEN"/>
        <w:rPr>
          <w:sz w:val="16"/>
          <w:szCs w:val="16"/>
        </w:rPr>
      </w:pPr>
      <w:r w:rsidRPr="00934137">
        <w:rPr>
          <w:sz w:val="16"/>
          <w:szCs w:val="16"/>
        </w:rPr>
        <w:t xml:space="preserve">                                                                               RC-OPT FAC ML 442QB             YES</w:t>
      </w:r>
    </w:p>
    <w:p w14:paraId="581A846F" w14:textId="61237EBC" w:rsidR="00E0476C" w:rsidRPr="00934137" w:rsidRDefault="00E0476C" w:rsidP="00353C34">
      <w:pPr>
        <w:pStyle w:val="SCREEN"/>
        <w:rPr>
          <w:sz w:val="16"/>
          <w:szCs w:val="16"/>
        </w:rPr>
      </w:pPr>
      <w:r w:rsidRPr="00934137">
        <w:rPr>
          <w:sz w:val="16"/>
          <w:szCs w:val="16"/>
        </w:rPr>
        <w:t xml:space="preserve">                                                                               RC-OPT MISC 442QB</w:t>
      </w:r>
    </w:p>
    <w:p w14:paraId="0C577DA7" w14:textId="77777777" w:rsidR="00E0476C" w:rsidRPr="00934137" w:rsidRDefault="00E0476C" w:rsidP="00353C34">
      <w:pPr>
        <w:pStyle w:val="SCREEN"/>
        <w:rPr>
          <w:sz w:val="16"/>
          <w:szCs w:val="16"/>
        </w:rPr>
      </w:pPr>
      <w:r w:rsidRPr="00934137">
        <w:rPr>
          <w:sz w:val="16"/>
          <w:szCs w:val="16"/>
        </w:rPr>
        <w:t xml:space="preserve">                                                                               RC-PHYSICIAN OPT PR 442QB       YES</w:t>
      </w:r>
    </w:p>
    <w:p w14:paraId="1F23142C" w14:textId="741E0C8E" w:rsidR="00E0476C" w:rsidRPr="00934137" w:rsidRDefault="00E0476C" w:rsidP="00353C34">
      <w:pPr>
        <w:pStyle w:val="SCREEN"/>
        <w:rPr>
          <w:sz w:val="16"/>
          <w:szCs w:val="16"/>
        </w:rPr>
      </w:pPr>
      <w:r w:rsidRPr="00934137">
        <w:rPr>
          <w:sz w:val="16"/>
          <w:szCs w:val="16"/>
        </w:rPr>
        <w:t xml:space="preserve">                                                                               RC-PHYSICIAN OPT MN 442QB       YES</w:t>
      </w:r>
    </w:p>
    <w:p w14:paraId="1FC9A0EC" w14:textId="77777777" w:rsidR="00E0476C" w:rsidRPr="00934137" w:rsidRDefault="00E0476C" w:rsidP="00353C34">
      <w:pPr>
        <w:pStyle w:val="SCREEN"/>
        <w:rPr>
          <w:sz w:val="16"/>
          <w:szCs w:val="16"/>
        </w:rPr>
      </w:pPr>
      <w:r w:rsidRPr="00934137">
        <w:rPr>
          <w:sz w:val="16"/>
          <w:szCs w:val="16"/>
        </w:rPr>
        <w:t xml:space="preserve">        RATE TYPE: TRICARE PHARMACY</w:t>
      </w:r>
    </w:p>
    <w:p w14:paraId="4F20AF0C" w14:textId="3FD48AFD" w:rsidR="00E0476C" w:rsidRPr="00934137" w:rsidRDefault="00E0476C" w:rsidP="00353C34">
      <w:pPr>
        <w:pStyle w:val="SCREEN"/>
        <w:rPr>
          <w:sz w:val="16"/>
          <w:szCs w:val="16"/>
        </w:rPr>
      </w:pPr>
      <w:r w:rsidRPr="00934137">
        <w:rPr>
          <w:sz w:val="16"/>
          <w:szCs w:val="16"/>
        </w:rPr>
        <w:t>TR-PHARM              OUTPA              JAN 1,2018                            RX COST                         YES</w:t>
      </w:r>
    </w:p>
    <w:p w14:paraId="33E83827" w14:textId="77777777" w:rsidR="00E0476C" w:rsidRPr="00934137" w:rsidRDefault="00E0476C" w:rsidP="00353C34">
      <w:pPr>
        <w:pStyle w:val="SCREEN"/>
        <w:rPr>
          <w:sz w:val="16"/>
          <w:szCs w:val="16"/>
        </w:rPr>
      </w:pPr>
      <w:r w:rsidRPr="00934137">
        <w:rPr>
          <w:sz w:val="16"/>
          <w:szCs w:val="16"/>
        </w:rPr>
        <w:t xml:space="preserve">        RATE TYPE: TRICARE REIMB. INS.</w:t>
      </w:r>
    </w:p>
    <w:p w14:paraId="6EBEED02" w14:textId="77777777" w:rsidR="00E0476C" w:rsidRPr="00934137" w:rsidRDefault="00E0476C" w:rsidP="00973661">
      <w:pPr>
        <w:pStyle w:val="SCREEN"/>
        <w:keepNext/>
        <w:rPr>
          <w:sz w:val="16"/>
          <w:szCs w:val="16"/>
        </w:rPr>
      </w:pPr>
      <w:r w:rsidRPr="00934137">
        <w:rPr>
          <w:sz w:val="16"/>
          <w:szCs w:val="16"/>
        </w:rPr>
        <w:lastRenderedPageBreak/>
        <w:t>RATE SCHEDULE List                                                                                     OCT 25, 2018@17:16   PAGE 125</w:t>
      </w:r>
    </w:p>
    <w:p w14:paraId="2D975273" w14:textId="77777777" w:rsidR="00E0476C" w:rsidRPr="00934137" w:rsidRDefault="00E0476C" w:rsidP="00973661">
      <w:pPr>
        <w:pStyle w:val="SCREEN"/>
        <w:keepNext/>
        <w:rPr>
          <w:sz w:val="16"/>
          <w:szCs w:val="16"/>
        </w:rPr>
      </w:pPr>
      <w:r w:rsidRPr="00934137">
        <w:rPr>
          <w:sz w:val="16"/>
          <w:szCs w:val="16"/>
        </w:rPr>
        <w:t xml:space="preserve">                      BILL   BILL        EFFECTIVE    INACTIVE     CHARGES                                     AUTO</w:t>
      </w:r>
    </w:p>
    <w:p w14:paraId="2142CED6" w14:textId="77777777" w:rsidR="00E0476C" w:rsidRPr="00934137" w:rsidRDefault="00E0476C" w:rsidP="00973661">
      <w:pPr>
        <w:pStyle w:val="SCREEN"/>
        <w:keepNext/>
        <w:rPr>
          <w:sz w:val="16"/>
          <w:szCs w:val="16"/>
        </w:rPr>
      </w:pPr>
      <w:r w:rsidRPr="00934137">
        <w:rPr>
          <w:sz w:val="16"/>
          <w:szCs w:val="16"/>
        </w:rPr>
        <w:t>NAME                  TYPE   SERVICE     DATE         DATE         ADJUSTED    CHARGE SET                      ADD</w:t>
      </w:r>
    </w:p>
    <w:p w14:paraId="41B31E6C" w14:textId="29C1CA90" w:rsidR="00E0476C" w:rsidRPr="00934137" w:rsidRDefault="00E0476C" w:rsidP="00973661">
      <w:pPr>
        <w:pStyle w:val="SCREEN"/>
        <w:keepNext/>
        <w:rPr>
          <w:sz w:val="16"/>
          <w:szCs w:val="16"/>
        </w:rPr>
      </w:pPr>
      <w:r w:rsidRPr="00934137">
        <w:rPr>
          <w:sz w:val="16"/>
          <w:szCs w:val="16"/>
        </w:rPr>
        <w:t>-----------------------------------------------------------------------------------------------------------------------</w:t>
      </w:r>
    </w:p>
    <w:p w14:paraId="0FA2DC45" w14:textId="77777777" w:rsidR="00E0476C" w:rsidRPr="00934137" w:rsidRDefault="00E0476C" w:rsidP="00973661">
      <w:pPr>
        <w:pStyle w:val="SCREEN"/>
        <w:keepNext/>
        <w:rPr>
          <w:sz w:val="16"/>
          <w:szCs w:val="16"/>
        </w:rPr>
      </w:pPr>
      <w:r w:rsidRPr="00934137">
        <w:rPr>
          <w:sz w:val="16"/>
          <w:szCs w:val="16"/>
        </w:rPr>
        <w:t>TRRI-INPT             INPAT  INPATIENT   JAN 1,2008                            RC-INPT ANC 442                 YES</w:t>
      </w:r>
    </w:p>
    <w:p w14:paraId="75E8FE08" w14:textId="77777777" w:rsidR="00E0476C" w:rsidRPr="00934137" w:rsidRDefault="00E0476C" w:rsidP="00353C34">
      <w:pPr>
        <w:pStyle w:val="SCREEN"/>
        <w:rPr>
          <w:sz w:val="16"/>
          <w:szCs w:val="16"/>
        </w:rPr>
      </w:pPr>
      <w:r w:rsidRPr="00934137">
        <w:rPr>
          <w:sz w:val="16"/>
          <w:szCs w:val="16"/>
        </w:rPr>
        <w:t xml:space="preserve">                                                                               RC-INPT ANC ICU 442             YES</w:t>
      </w:r>
    </w:p>
    <w:p w14:paraId="0666773D" w14:textId="77777777" w:rsidR="00E0476C" w:rsidRPr="00934137" w:rsidRDefault="00E0476C" w:rsidP="00353C34">
      <w:pPr>
        <w:pStyle w:val="SCREEN"/>
        <w:rPr>
          <w:sz w:val="16"/>
          <w:szCs w:val="16"/>
        </w:rPr>
      </w:pPr>
      <w:r w:rsidRPr="00934137">
        <w:rPr>
          <w:sz w:val="16"/>
          <w:szCs w:val="16"/>
        </w:rPr>
        <w:t xml:space="preserve">                                                                               RC-INPT FAC HR 442              YES</w:t>
      </w:r>
    </w:p>
    <w:p w14:paraId="23F91C3B" w14:textId="77777777" w:rsidR="00E0476C" w:rsidRPr="00934137" w:rsidRDefault="00E0476C" w:rsidP="00353C34">
      <w:pPr>
        <w:pStyle w:val="SCREEN"/>
        <w:rPr>
          <w:sz w:val="16"/>
          <w:szCs w:val="16"/>
        </w:rPr>
      </w:pPr>
      <w:r w:rsidRPr="00934137">
        <w:rPr>
          <w:sz w:val="16"/>
          <w:szCs w:val="16"/>
        </w:rPr>
        <w:t xml:space="preserve">                                                                               RC-INPT FAC ML 442              YES</w:t>
      </w:r>
    </w:p>
    <w:p w14:paraId="26BCB856" w14:textId="77777777" w:rsidR="00E0476C" w:rsidRPr="00934137" w:rsidRDefault="00E0476C" w:rsidP="00353C34">
      <w:pPr>
        <w:pStyle w:val="SCREEN"/>
        <w:rPr>
          <w:sz w:val="16"/>
          <w:szCs w:val="16"/>
        </w:rPr>
      </w:pPr>
      <w:r w:rsidRPr="00934137">
        <w:rPr>
          <w:sz w:val="16"/>
          <w:szCs w:val="16"/>
        </w:rPr>
        <w:t xml:space="preserve">                                                                               RC-INPT FAC PR 442              YES</w:t>
      </w:r>
    </w:p>
    <w:p w14:paraId="30F877DC" w14:textId="77777777" w:rsidR="00E0476C" w:rsidRPr="00934137" w:rsidRDefault="00E0476C" w:rsidP="00353C34">
      <w:pPr>
        <w:pStyle w:val="SCREEN"/>
        <w:rPr>
          <w:sz w:val="16"/>
          <w:szCs w:val="16"/>
        </w:rPr>
      </w:pPr>
      <w:r w:rsidRPr="00934137">
        <w:rPr>
          <w:sz w:val="16"/>
          <w:szCs w:val="16"/>
        </w:rPr>
        <w:t xml:space="preserve">                                                                               RC-INPT R&amp;B 442                 YES</w:t>
      </w:r>
    </w:p>
    <w:p w14:paraId="471B0ABD" w14:textId="77777777" w:rsidR="00E0476C" w:rsidRPr="00934137" w:rsidRDefault="00E0476C" w:rsidP="00353C34">
      <w:pPr>
        <w:pStyle w:val="SCREEN"/>
        <w:rPr>
          <w:sz w:val="16"/>
          <w:szCs w:val="16"/>
        </w:rPr>
      </w:pPr>
      <w:r w:rsidRPr="00934137">
        <w:rPr>
          <w:sz w:val="16"/>
          <w:szCs w:val="16"/>
        </w:rPr>
        <w:t xml:space="preserve">                                                                               RC-INPT R&amp;B ICU 442             YES</w:t>
      </w:r>
    </w:p>
    <w:p w14:paraId="7377CA00" w14:textId="77777777" w:rsidR="00E0476C" w:rsidRPr="00934137" w:rsidRDefault="00E0476C" w:rsidP="00353C34">
      <w:pPr>
        <w:pStyle w:val="SCREEN"/>
        <w:rPr>
          <w:sz w:val="16"/>
          <w:szCs w:val="16"/>
        </w:rPr>
      </w:pPr>
      <w:r w:rsidRPr="00934137">
        <w:rPr>
          <w:sz w:val="16"/>
          <w:szCs w:val="16"/>
        </w:rPr>
        <w:t xml:space="preserve">                                                                               RC-PHYSICIAN INPT MN 442        YES</w:t>
      </w:r>
    </w:p>
    <w:p w14:paraId="558D5DEE" w14:textId="77777777" w:rsidR="00E0476C" w:rsidRPr="00934137" w:rsidRDefault="00E0476C" w:rsidP="00353C34">
      <w:pPr>
        <w:pStyle w:val="SCREEN"/>
        <w:rPr>
          <w:sz w:val="16"/>
          <w:szCs w:val="16"/>
        </w:rPr>
      </w:pPr>
      <w:r w:rsidRPr="00934137">
        <w:rPr>
          <w:sz w:val="16"/>
          <w:szCs w:val="16"/>
        </w:rPr>
        <w:t xml:space="preserve">                                                                               RC-PHYSICIAN INPT PR 442        YES</w:t>
      </w:r>
    </w:p>
    <w:p w14:paraId="2B595E16" w14:textId="77777777" w:rsidR="00E0476C" w:rsidRPr="00934137" w:rsidRDefault="00E0476C" w:rsidP="00353C34">
      <w:pPr>
        <w:pStyle w:val="SCREEN"/>
        <w:rPr>
          <w:sz w:val="16"/>
          <w:szCs w:val="16"/>
        </w:rPr>
      </w:pPr>
      <w:r w:rsidRPr="00934137">
        <w:rPr>
          <w:sz w:val="16"/>
          <w:szCs w:val="16"/>
        </w:rPr>
        <w:t>TRRI-SNF              INPAT  SKILLED NU  JAN 1,2008                            RC-SNF FAC HR 442               YES</w:t>
      </w:r>
    </w:p>
    <w:p w14:paraId="1E7B37AE" w14:textId="77777777" w:rsidR="00E0476C" w:rsidRPr="00934137" w:rsidRDefault="00E0476C" w:rsidP="00353C34">
      <w:pPr>
        <w:pStyle w:val="SCREEN"/>
        <w:rPr>
          <w:sz w:val="16"/>
          <w:szCs w:val="16"/>
        </w:rPr>
      </w:pPr>
      <w:r w:rsidRPr="00934137">
        <w:rPr>
          <w:sz w:val="16"/>
          <w:szCs w:val="16"/>
        </w:rPr>
        <w:t xml:space="preserve">                                                                               RC-SNF FAC ML 442               YES</w:t>
      </w:r>
    </w:p>
    <w:p w14:paraId="7813BED6" w14:textId="77777777" w:rsidR="00E0476C" w:rsidRPr="00934137" w:rsidRDefault="00E0476C" w:rsidP="00353C34">
      <w:pPr>
        <w:pStyle w:val="SCREEN"/>
        <w:rPr>
          <w:sz w:val="16"/>
          <w:szCs w:val="16"/>
        </w:rPr>
      </w:pPr>
      <w:r w:rsidRPr="00934137">
        <w:rPr>
          <w:sz w:val="16"/>
          <w:szCs w:val="16"/>
        </w:rPr>
        <w:t xml:space="preserve">                                                                               RC-SNF FAC PR 442               YES</w:t>
      </w:r>
    </w:p>
    <w:p w14:paraId="288D1387" w14:textId="77777777" w:rsidR="00E0476C" w:rsidRPr="00934137" w:rsidRDefault="00E0476C" w:rsidP="00353C34">
      <w:pPr>
        <w:pStyle w:val="SCREEN"/>
        <w:rPr>
          <w:sz w:val="16"/>
          <w:szCs w:val="16"/>
        </w:rPr>
      </w:pPr>
      <w:r w:rsidRPr="00934137">
        <w:rPr>
          <w:sz w:val="16"/>
          <w:szCs w:val="16"/>
        </w:rPr>
        <w:t xml:space="preserve">                                                                               RC-SNF INC 442                  YES</w:t>
      </w:r>
    </w:p>
    <w:p w14:paraId="4732D837" w14:textId="77777777" w:rsidR="00E0476C" w:rsidRPr="00934137" w:rsidRDefault="00E0476C" w:rsidP="00353C34">
      <w:pPr>
        <w:pStyle w:val="SCREEN"/>
        <w:rPr>
          <w:sz w:val="16"/>
          <w:szCs w:val="16"/>
        </w:rPr>
      </w:pPr>
      <w:r w:rsidRPr="00934137">
        <w:rPr>
          <w:sz w:val="16"/>
          <w:szCs w:val="16"/>
        </w:rPr>
        <w:t xml:space="preserve">                                                                               RC-PHYSICIAN SNF MN 442         YES</w:t>
      </w:r>
    </w:p>
    <w:p w14:paraId="049D9C56" w14:textId="77777777" w:rsidR="00E0476C" w:rsidRPr="00934137" w:rsidRDefault="00E0476C" w:rsidP="00353C34">
      <w:pPr>
        <w:pStyle w:val="SCREEN"/>
        <w:rPr>
          <w:sz w:val="16"/>
          <w:szCs w:val="16"/>
        </w:rPr>
      </w:pPr>
      <w:r w:rsidRPr="00934137">
        <w:rPr>
          <w:sz w:val="16"/>
          <w:szCs w:val="16"/>
        </w:rPr>
        <w:t xml:space="preserve">                                                                               RC-PHYSICIAN SNF PR 442         YES</w:t>
      </w:r>
    </w:p>
    <w:p w14:paraId="2D83475D" w14:textId="77777777" w:rsidR="00E0476C" w:rsidRPr="00934137" w:rsidRDefault="00E0476C" w:rsidP="00353C34">
      <w:pPr>
        <w:pStyle w:val="SCREEN"/>
        <w:rPr>
          <w:sz w:val="16"/>
          <w:szCs w:val="16"/>
        </w:rPr>
      </w:pPr>
      <w:r w:rsidRPr="00934137">
        <w:rPr>
          <w:sz w:val="16"/>
          <w:szCs w:val="16"/>
        </w:rPr>
        <w:t>RATE SCHEDULE List                                                                                     OCT 25, 2018@17:16   PAGE 126</w:t>
      </w:r>
    </w:p>
    <w:p w14:paraId="20559680"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0E7B6C91" w14:textId="77777777" w:rsidR="00E0476C" w:rsidRPr="00934137" w:rsidRDefault="00E0476C" w:rsidP="00353C34">
      <w:pPr>
        <w:pStyle w:val="SCREEN"/>
        <w:rPr>
          <w:sz w:val="16"/>
          <w:szCs w:val="16"/>
        </w:rPr>
      </w:pPr>
      <w:r w:rsidRPr="00934137">
        <w:rPr>
          <w:sz w:val="16"/>
          <w:szCs w:val="16"/>
        </w:rPr>
        <w:t>NAME                  TYPE   SERVICE     DATE         DATE         ADJUSTED    CHARGE SET                      ADD</w:t>
      </w:r>
    </w:p>
    <w:p w14:paraId="2649F7CC" w14:textId="0A84CF1B" w:rsidR="00E0476C" w:rsidRPr="00934137" w:rsidRDefault="00E0476C" w:rsidP="00353C34">
      <w:pPr>
        <w:pStyle w:val="SCREEN"/>
        <w:rPr>
          <w:sz w:val="16"/>
          <w:szCs w:val="16"/>
        </w:rPr>
      </w:pPr>
      <w:r w:rsidRPr="00934137">
        <w:rPr>
          <w:sz w:val="16"/>
          <w:szCs w:val="16"/>
        </w:rPr>
        <w:t>-----------------------------------------------------------------------------------------------------------------------</w:t>
      </w:r>
    </w:p>
    <w:p w14:paraId="7EB40D8B" w14:textId="77777777" w:rsidR="00E0476C" w:rsidRPr="00934137" w:rsidRDefault="00E0476C" w:rsidP="00353C34">
      <w:pPr>
        <w:pStyle w:val="SCREEN"/>
        <w:rPr>
          <w:sz w:val="16"/>
          <w:szCs w:val="16"/>
        </w:rPr>
      </w:pPr>
      <w:r w:rsidRPr="00934137">
        <w:rPr>
          <w:sz w:val="16"/>
          <w:szCs w:val="16"/>
        </w:rPr>
        <w:t>TRRI-RX               OUTPA  PRESCRIPTI  JAN 1,2006   JAN 22,2012  YES         RX COST                         YES</w:t>
      </w:r>
    </w:p>
    <w:p w14:paraId="5C7895CA" w14:textId="77777777" w:rsidR="00E0476C" w:rsidRPr="00934137" w:rsidRDefault="00E0476C" w:rsidP="00353C34">
      <w:pPr>
        <w:pStyle w:val="SCREEN"/>
        <w:rPr>
          <w:sz w:val="16"/>
          <w:szCs w:val="16"/>
        </w:rPr>
      </w:pPr>
      <w:r w:rsidRPr="00934137">
        <w:rPr>
          <w:sz w:val="16"/>
          <w:szCs w:val="16"/>
        </w:rPr>
        <w:t>TRRI-RX               OUTPA  PRESCRIPTI  JAN 23,2012  DEC 31,2013  YES         RX COST                         YES</w:t>
      </w:r>
    </w:p>
    <w:p w14:paraId="19174FCF" w14:textId="77777777" w:rsidR="00E0476C" w:rsidRPr="00934137" w:rsidRDefault="00E0476C" w:rsidP="00353C34">
      <w:pPr>
        <w:pStyle w:val="SCREEN"/>
        <w:rPr>
          <w:sz w:val="16"/>
          <w:szCs w:val="16"/>
        </w:rPr>
      </w:pPr>
      <w:r w:rsidRPr="00934137">
        <w:rPr>
          <w:sz w:val="16"/>
          <w:szCs w:val="16"/>
        </w:rPr>
        <w:t>TRRI-RX               OUTPA  PRESCRIPTI  JAN 1,2014   FEB 19,2015  YES         RX COST                         YES</w:t>
      </w:r>
    </w:p>
    <w:p w14:paraId="2E5D817B" w14:textId="77777777" w:rsidR="00E0476C" w:rsidRPr="00934137" w:rsidRDefault="00E0476C" w:rsidP="00353C34">
      <w:pPr>
        <w:pStyle w:val="SCREEN"/>
        <w:rPr>
          <w:sz w:val="16"/>
          <w:szCs w:val="16"/>
        </w:rPr>
      </w:pPr>
      <w:r w:rsidRPr="00934137">
        <w:rPr>
          <w:sz w:val="16"/>
          <w:szCs w:val="16"/>
        </w:rPr>
        <w:t>TRRI-RX               OUTPA  PRESCRIPTI  FEB 20,2015  DEC 31,2015  YES         RX COST                         YES</w:t>
      </w:r>
    </w:p>
    <w:p w14:paraId="543D17E2" w14:textId="77777777" w:rsidR="00E0476C" w:rsidRPr="00934137" w:rsidRDefault="00E0476C" w:rsidP="00353C34">
      <w:pPr>
        <w:pStyle w:val="SCREEN"/>
        <w:rPr>
          <w:sz w:val="16"/>
          <w:szCs w:val="16"/>
        </w:rPr>
      </w:pPr>
      <w:r w:rsidRPr="00934137">
        <w:rPr>
          <w:sz w:val="16"/>
          <w:szCs w:val="16"/>
        </w:rPr>
        <w:t>TRRI-RX               OUTPA  PRESCRIPTI  JAN 1,2016   DEC 31,2016  YES         RX COST                         YES</w:t>
      </w:r>
    </w:p>
    <w:p w14:paraId="46CA2EE4" w14:textId="77777777" w:rsidR="00E0476C" w:rsidRPr="00934137" w:rsidRDefault="00E0476C" w:rsidP="00353C34">
      <w:pPr>
        <w:pStyle w:val="SCREEN"/>
        <w:rPr>
          <w:sz w:val="16"/>
          <w:szCs w:val="16"/>
        </w:rPr>
      </w:pPr>
      <w:r w:rsidRPr="00934137">
        <w:rPr>
          <w:sz w:val="16"/>
          <w:szCs w:val="16"/>
        </w:rPr>
        <w:t>TRRI-RX               OUTPA  PRESCRIPTI  JAN 1,2017   DEC 31,2017  YES         RX COST                         YES</w:t>
      </w:r>
    </w:p>
    <w:p w14:paraId="5575A8FC" w14:textId="77777777" w:rsidR="00E0476C" w:rsidRPr="00934137" w:rsidRDefault="00E0476C" w:rsidP="00353C34">
      <w:pPr>
        <w:pStyle w:val="SCREEN"/>
        <w:rPr>
          <w:sz w:val="16"/>
          <w:szCs w:val="16"/>
        </w:rPr>
      </w:pPr>
      <w:r w:rsidRPr="00934137">
        <w:rPr>
          <w:sz w:val="16"/>
          <w:szCs w:val="16"/>
        </w:rPr>
        <w:t>TRICARE Ins Opt       OUTPA  OUTPATIENT               DEC 31,2007              CMAC 389 C1 WYO                 YES</w:t>
      </w:r>
    </w:p>
    <w:p w14:paraId="1DE0A251" w14:textId="2409FBA7" w:rsidR="00E0476C" w:rsidRPr="00934137" w:rsidRDefault="00E0476C" w:rsidP="00353C34">
      <w:pPr>
        <w:pStyle w:val="SCREEN"/>
        <w:rPr>
          <w:sz w:val="16"/>
          <w:szCs w:val="16"/>
        </w:rPr>
      </w:pPr>
      <w:r w:rsidRPr="00934137">
        <w:rPr>
          <w:sz w:val="16"/>
          <w:szCs w:val="16"/>
        </w:rPr>
        <w:t xml:space="preserve">                                                                               CMAC 389 C1 (PC) WYO</w:t>
      </w:r>
    </w:p>
    <w:p w14:paraId="4DBFBDF0" w14:textId="2E07FC07" w:rsidR="00E0476C" w:rsidRPr="00934137" w:rsidRDefault="00E0476C" w:rsidP="00353C34">
      <w:pPr>
        <w:pStyle w:val="SCREEN"/>
        <w:rPr>
          <w:sz w:val="16"/>
          <w:szCs w:val="16"/>
        </w:rPr>
      </w:pPr>
      <w:r w:rsidRPr="00934137">
        <w:rPr>
          <w:sz w:val="16"/>
          <w:szCs w:val="16"/>
        </w:rPr>
        <w:t xml:space="preserve">                                                                               CMAC 389 C1 (TC) WYO</w:t>
      </w:r>
    </w:p>
    <w:p w14:paraId="4FE68916" w14:textId="035C6187" w:rsidR="00E0476C" w:rsidRPr="00934137" w:rsidRDefault="00E0476C" w:rsidP="00353C34">
      <w:pPr>
        <w:pStyle w:val="SCREEN"/>
        <w:rPr>
          <w:sz w:val="16"/>
          <w:szCs w:val="16"/>
        </w:rPr>
      </w:pPr>
      <w:r w:rsidRPr="00934137">
        <w:rPr>
          <w:sz w:val="16"/>
          <w:szCs w:val="16"/>
        </w:rPr>
        <w:t xml:space="preserve">                                                                               CMAC 389 C2 WYO</w:t>
      </w:r>
    </w:p>
    <w:p w14:paraId="5A25F638" w14:textId="0A162860" w:rsidR="00E0476C" w:rsidRPr="00934137" w:rsidRDefault="00E0476C" w:rsidP="00353C34">
      <w:pPr>
        <w:pStyle w:val="SCREEN"/>
        <w:rPr>
          <w:sz w:val="16"/>
          <w:szCs w:val="16"/>
        </w:rPr>
      </w:pPr>
      <w:r w:rsidRPr="00934137">
        <w:rPr>
          <w:sz w:val="16"/>
          <w:szCs w:val="16"/>
        </w:rPr>
        <w:t xml:space="preserve">                                                                               CMAC 389 C3&amp;4 WYO</w:t>
      </w:r>
    </w:p>
    <w:p w14:paraId="7D63AB64" w14:textId="0F17A46C" w:rsidR="00E0476C" w:rsidRPr="00934137" w:rsidRDefault="00E0476C" w:rsidP="00353C34">
      <w:pPr>
        <w:pStyle w:val="SCREEN"/>
        <w:rPr>
          <w:sz w:val="16"/>
          <w:szCs w:val="16"/>
        </w:rPr>
      </w:pPr>
      <w:r w:rsidRPr="00934137">
        <w:rPr>
          <w:sz w:val="16"/>
          <w:szCs w:val="16"/>
        </w:rPr>
        <w:t xml:space="preserve">                                                                               CMAC 389 C4 (PC) WYO</w:t>
      </w:r>
    </w:p>
    <w:p w14:paraId="73B30E7D" w14:textId="190B89E5" w:rsidR="00E0476C" w:rsidRPr="00934137" w:rsidRDefault="00E0476C" w:rsidP="00353C34">
      <w:pPr>
        <w:pStyle w:val="SCREEN"/>
        <w:rPr>
          <w:sz w:val="16"/>
          <w:szCs w:val="16"/>
        </w:rPr>
      </w:pPr>
      <w:r w:rsidRPr="00934137">
        <w:rPr>
          <w:sz w:val="16"/>
          <w:szCs w:val="16"/>
        </w:rPr>
        <w:t xml:space="preserve">                                                                               CMAC 389 C4 (TC) WYO</w:t>
      </w:r>
    </w:p>
    <w:p w14:paraId="373FD8A8" w14:textId="6AB5D4AE" w:rsidR="00E0476C" w:rsidRPr="00934137" w:rsidRDefault="00E0476C" w:rsidP="00353C34">
      <w:pPr>
        <w:pStyle w:val="SCREEN"/>
        <w:rPr>
          <w:sz w:val="16"/>
          <w:szCs w:val="16"/>
        </w:rPr>
      </w:pPr>
      <w:r w:rsidRPr="00934137">
        <w:rPr>
          <w:sz w:val="16"/>
          <w:szCs w:val="16"/>
        </w:rPr>
        <w:t xml:space="preserve">                                                                               CMAC 314 C1 (PC) COLO</w:t>
      </w:r>
    </w:p>
    <w:p w14:paraId="276779A1" w14:textId="77777777" w:rsidR="00E0476C" w:rsidRPr="00934137" w:rsidRDefault="00E0476C" w:rsidP="00353C34">
      <w:pPr>
        <w:pStyle w:val="SCREEN"/>
        <w:rPr>
          <w:sz w:val="16"/>
          <w:szCs w:val="16"/>
        </w:rPr>
      </w:pPr>
      <w:r w:rsidRPr="00934137">
        <w:rPr>
          <w:sz w:val="16"/>
          <w:szCs w:val="16"/>
        </w:rPr>
        <w:t xml:space="preserve">                                                                               CMAC 314 C1 COLO                YES</w:t>
      </w:r>
    </w:p>
    <w:p w14:paraId="47B1CBBC" w14:textId="5CAD03C8" w:rsidR="00E0476C" w:rsidRPr="00934137" w:rsidRDefault="00E0476C" w:rsidP="00353C34">
      <w:pPr>
        <w:pStyle w:val="SCREEN"/>
        <w:rPr>
          <w:sz w:val="16"/>
          <w:szCs w:val="16"/>
        </w:rPr>
      </w:pPr>
      <w:r w:rsidRPr="00934137">
        <w:rPr>
          <w:sz w:val="16"/>
          <w:szCs w:val="16"/>
        </w:rPr>
        <w:t xml:space="preserve">                                                                               CMAC 314 C1 (TC) COLO</w:t>
      </w:r>
    </w:p>
    <w:p w14:paraId="0AE1D89F" w14:textId="7476F10F" w:rsidR="00E0476C" w:rsidRPr="00934137" w:rsidRDefault="00E0476C" w:rsidP="00353C34">
      <w:pPr>
        <w:pStyle w:val="SCREEN"/>
        <w:rPr>
          <w:sz w:val="16"/>
          <w:szCs w:val="16"/>
        </w:rPr>
      </w:pPr>
      <w:r w:rsidRPr="00934137">
        <w:rPr>
          <w:sz w:val="16"/>
          <w:szCs w:val="16"/>
        </w:rPr>
        <w:t xml:space="preserve">                                                                               CMAC 314 C2 COLO</w:t>
      </w:r>
    </w:p>
    <w:p w14:paraId="153FFFC4" w14:textId="120AD1C0" w:rsidR="00E0476C" w:rsidRPr="00934137" w:rsidRDefault="00E0476C" w:rsidP="00353C34">
      <w:pPr>
        <w:pStyle w:val="SCREEN"/>
        <w:rPr>
          <w:sz w:val="16"/>
          <w:szCs w:val="16"/>
        </w:rPr>
      </w:pPr>
      <w:r w:rsidRPr="00934137">
        <w:rPr>
          <w:sz w:val="16"/>
          <w:szCs w:val="16"/>
        </w:rPr>
        <w:t xml:space="preserve">                                                                               CMAC 314 C3&amp;4 COLO</w:t>
      </w:r>
    </w:p>
    <w:p w14:paraId="5343B7ED" w14:textId="77777777" w:rsidR="00E0476C" w:rsidRPr="00934137" w:rsidRDefault="00E0476C" w:rsidP="00353C34">
      <w:pPr>
        <w:pStyle w:val="SCREEN"/>
        <w:rPr>
          <w:sz w:val="16"/>
          <w:szCs w:val="16"/>
        </w:rPr>
      </w:pPr>
      <w:r w:rsidRPr="00934137">
        <w:rPr>
          <w:sz w:val="16"/>
          <w:szCs w:val="16"/>
        </w:rPr>
        <w:t>RATE SCHEDULE List                                                                                     OCT 25, 2018@17:16   PAGE 127</w:t>
      </w:r>
    </w:p>
    <w:p w14:paraId="67F3E200"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12321137" w14:textId="77777777" w:rsidR="00E0476C" w:rsidRPr="00934137" w:rsidRDefault="00E0476C" w:rsidP="00353C34">
      <w:pPr>
        <w:pStyle w:val="SCREEN"/>
        <w:rPr>
          <w:sz w:val="16"/>
          <w:szCs w:val="16"/>
        </w:rPr>
      </w:pPr>
      <w:r w:rsidRPr="00934137">
        <w:rPr>
          <w:sz w:val="16"/>
          <w:szCs w:val="16"/>
        </w:rPr>
        <w:t>NAME                  TYPE   SERVICE     DATE         DATE         ADJUSTED    CHARGE SET                      ADD</w:t>
      </w:r>
    </w:p>
    <w:p w14:paraId="7C4DE0D2" w14:textId="441D6B9F" w:rsidR="00E0476C" w:rsidRPr="00934137" w:rsidRDefault="00E0476C" w:rsidP="00353C34">
      <w:pPr>
        <w:pStyle w:val="SCREEN"/>
        <w:rPr>
          <w:sz w:val="16"/>
          <w:szCs w:val="16"/>
        </w:rPr>
      </w:pPr>
      <w:r w:rsidRPr="00934137">
        <w:rPr>
          <w:sz w:val="16"/>
          <w:szCs w:val="16"/>
        </w:rPr>
        <w:t>-----------------------------------------------------------------------------------------------------------------------</w:t>
      </w:r>
    </w:p>
    <w:p w14:paraId="52B6C648" w14:textId="37B6876E" w:rsidR="00E0476C" w:rsidRPr="00934137" w:rsidRDefault="00E0476C" w:rsidP="00353C34">
      <w:pPr>
        <w:pStyle w:val="SCREEN"/>
        <w:rPr>
          <w:sz w:val="16"/>
          <w:szCs w:val="16"/>
        </w:rPr>
      </w:pPr>
      <w:r w:rsidRPr="00934137">
        <w:rPr>
          <w:sz w:val="16"/>
          <w:szCs w:val="16"/>
        </w:rPr>
        <w:t xml:space="preserve">                                                                               CMAC 314 C4 (PC) COLO</w:t>
      </w:r>
    </w:p>
    <w:p w14:paraId="48E1AADF" w14:textId="70766A8A" w:rsidR="00E0476C" w:rsidRPr="00934137" w:rsidRDefault="00E0476C" w:rsidP="00353C34">
      <w:pPr>
        <w:pStyle w:val="SCREEN"/>
        <w:rPr>
          <w:sz w:val="16"/>
          <w:szCs w:val="16"/>
        </w:rPr>
      </w:pPr>
      <w:r w:rsidRPr="00934137">
        <w:rPr>
          <w:sz w:val="16"/>
          <w:szCs w:val="16"/>
        </w:rPr>
        <w:t xml:space="preserve">                                                                               CMAC 314 C4 (TC) COLO</w:t>
      </w:r>
    </w:p>
    <w:p w14:paraId="14650A60" w14:textId="77777777" w:rsidR="00E0476C" w:rsidRPr="00934137" w:rsidRDefault="00E0476C" w:rsidP="00353C34">
      <w:pPr>
        <w:pStyle w:val="SCREEN"/>
        <w:rPr>
          <w:sz w:val="16"/>
          <w:szCs w:val="16"/>
        </w:rPr>
      </w:pPr>
      <w:r w:rsidRPr="00934137">
        <w:rPr>
          <w:sz w:val="16"/>
          <w:szCs w:val="16"/>
        </w:rPr>
        <w:t xml:space="preserve">                                                                               CMAC 314 FAC/PHYS               YES</w:t>
      </w:r>
    </w:p>
    <w:p w14:paraId="034BC4CB" w14:textId="09E21956" w:rsidR="00E0476C" w:rsidRPr="00934137" w:rsidRDefault="00E0476C" w:rsidP="00353C34">
      <w:pPr>
        <w:pStyle w:val="SCREEN"/>
        <w:rPr>
          <w:sz w:val="16"/>
          <w:szCs w:val="16"/>
        </w:rPr>
      </w:pPr>
      <w:r w:rsidRPr="00934137">
        <w:rPr>
          <w:sz w:val="16"/>
          <w:szCs w:val="16"/>
        </w:rPr>
        <w:t xml:space="preserve">                                                                               CMAC 314 FAC/NONPHYS</w:t>
      </w:r>
    </w:p>
    <w:p w14:paraId="0CC950E7" w14:textId="77777777" w:rsidR="00E0476C" w:rsidRPr="00934137" w:rsidRDefault="00E0476C" w:rsidP="00353C34">
      <w:pPr>
        <w:pStyle w:val="SCREEN"/>
        <w:rPr>
          <w:sz w:val="16"/>
          <w:szCs w:val="16"/>
        </w:rPr>
      </w:pPr>
      <w:r w:rsidRPr="00934137">
        <w:rPr>
          <w:sz w:val="16"/>
          <w:szCs w:val="16"/>
        </w:rPr>
        <w:t xml:space="preserve">                                                                               CMAC 389 FAC/PHYS               YES</w:t>
      </w:r>
    </w:p>
    <w:p w14:paraId="22316764" w14:textId="41F2AC9E" w:rsidR="00E0476C" w:rsidRPr="00934137" w:rsidRDefault="00E0476C" w:rsidP="00353C34">
      <w:pPr>
        <w:pStyle w:val="SCREEN"/>
        <w:rPr>
          <w:sz w:val="16"/>
          <w:szCs w:val="16"/>
        </w:rPr>
      </w:pPr>
      <w:r w:rsidRPr="00934137">
        <w:rPr>
          <w:sz w:val="16"/>
          <w:szCs w:val="16"/>
        </w:rPr>
        <w:t xml:space="preserve">                                                                               CMAC 389 FAC/NONPHYS</w:t>
      </w:r>
    </w:p>
    <w:p w14:paraId="5C583E02" w14:textId="15D501F7" w:rsidR="00E0476C" w:rsidRPr="00934137" w:rsidRDefault="00E0476C" w:rsidP="00353C34">
      <w:pPr>
        <w:pStyle w:val="SCREEN"/>
        <w:rPr>
          <w:sz w:val="16"/>
          <w:szCs w:val="16"/>
        </w:rPr>
      </w:pPr>
      <w:r w:rsidRPr="00934137">
        <w:rPr>
          <w:sz w:val="16"/>
          <w:szCs w:val="16"/>
        </w:rPr>
        <w:lastRenderedPageBreak/>
        <w:t xml:space="preserve">                                                                               CMAC 314 NONFAC/PHYS</w:t>
      </w:r>
    </w:p>
    <w:p w14:paraId="404FC9C0" w14:textId="27B92F08" w:rsidR="00E0476C" w:rsidRPr="00934137" w:rsidRDefault="00E0476C" w:rsidP="00353C34">
      <w:pPr>
        <w:pStyle w:val="SCREEN"/>
        <w:rPr>
          <w:sz w:val="16"/>
          <w:szCs w:val="16"/>
        </w:rPr>
      </w:pPr>
      <w:r w:rsidRPr="00934137">
        <w:rPr>
          <w:sz w:val="16"/>
          <w:szCs w:val="16"/>
        </w:rPr>
        <w:t xml:space="preserve">                                                                               CMAC 314 NONFAC/NONPHYS</w:t>
      </w:r>
    </w:p>
    <w:p w14:paraId="4FFBA603" w14:textId="064E18A2" w:rsidR="00E0476C" w:rsidRPr="00934137" w:rsidRDefault="00E0476C" w:rsidP="00353C34">
      <w:pPr>
        <w:pStyle w:val="SCREEN"/>
        <w:rPr>
          <w:sz w:val="16"/>
          <w:szCs w:val="16"/>
        </w:rPr>
      </w:pPr>
      <w:r w:rsidRPr="00934137">
        <w:rPr>
          <w:sz w:val="16"/>
          <w:szCs w:val="16"/>
        </w:rPr>
        <w:t xml:space="preserve">                                                                               CMAC 389 NONFAC/PHYS</w:t>
      </w:r>
    </w:p>
    <w:p w14:paraId="041CA413" w14:textId="7D13A057" w:rsidR="00E0476C" w:rsidRPr="00934137" w:rsidRDefault="00E0476C" w:rsidP="00353C34">
      <w:pPr>
        <w:pStyle w:val="SCREEN"/>
        <w:rPr>
          <w:sz w:val="16"/>
          <w:szCs w:val="16"/>
        </w:rPr>
      </w:pPr>
      <w:r w:rsidRPr="00934137">
        <w:rPr>
          <w:sz w:val="16"/>
          <w:szCs w:val="16"/>
        </w:rPr>
        <w:t xml:space="preserve">                                                                               CMAC 389 NONFAC/NONPHYS</w:t>
      </w:r>
    </w:p>
    <w:p w14:paraId="59CF1E5B" w14:textId="77777777" w:rsidR="00E0476C" w:rsidRPr="00934137" w:rsidRDefault="00E0476C" w:rsidP="00353C34">
      <w:pPr>
        <w:pStyle w:val="SCREEN"/>
        <w:rPr>
          <w:sz w:val="16"/>
          <w:szCs w:val="16"/>
        </w:rPr>
      </w:pPr>
      <w:r w:rsidRPr="00934137">
        <w:rPr>
          <w:sz w:val="16"/>
          <w:szCs w:val="16"/>
        </w:rPr>
        <w:t>TRRI-OPT              OUTPA  OUTPATIENT  JAN 1,2008                            RC-OPT FAC HR 442               YES</w:t>
      </w:r>
    </w:p>
    <w:p w14:paraId="79CC5E66" w14:textId="77777777" w:rsidR="00E0476C" w:rsidRPr="00934137" w:rsidRDefault="00E0476C" w:rsidP="00353C34">
      <w:pPr>
        <w:pStyle w:val="SCREEN"/>
        <w:rPr>
          <w:sz w:val="16"/>
          <w:szCs w:val="16"/>
        </w:rPr>
      </w:pPr>
      <w:r w:rsidRPr="00934137">
        <w:rPr>
          <w:sz w:val="16"/>
          <w:szCs w:val="16"/>
        </w:rPr>
        <w:t xml:space="preserve">                                                                               RC-OPT FAC ML 442               YES</w:t>
      </w:r>
    </w:p>
    <w:p w14:paraId="304E6AFD" w14:textId="77777777" w:rsidR="00E0476C" w:rsidRPr="00934137" w:rsidRDefault="00E0476C" w:rsidP="00353C34">
      <w:pPr>
        <w:pStyle w:val="SCREEN"/>
        <w:rPr>
          <w:sz w:val="16"/>
          <w:szCs w:val="16"/>
        </w:rPr>
      </w:pPr>
      <w:r w:rsidRPr="00934137">
        <w:rPr>
          <w:sz w:val="16"/>
          <w:szCs w:val="16"/>
        </w:rPr>
        <w:t xml:space="preserve">                                                                               RC-OPT FAC PR 442               YES</w:t>
      </w:r>
    </w:p>
    <w:p w14:paraId="4B6B302B" w14:textId="74FB3139" w:rsidR="00E0476C" w:rsidRPr="00934137" w:rsidRDefault="00E0476C" w:rsidP="00353C34">
      <w:pPr>
        <w:pStyle w:val="SCREEN"/>
        <w:rPr>
          <w:sz w:val="16"/>
          <w:szCs w:val="16"/>
        </w:rPr>
      </w:pPr>
      <w:r w:rsidRPr="00934137">
        <w:rPr>
          <w:sz w:val="16"/>
          <w:szCs w:val="16"/>
        </w:rPr>
        <w:t xml:space="preserve">                                                                               RC-OPT MISC 442</w:t>
      </w:r>
    </w:p>
    <w:p w14:paraId="6A23CDAA" w14:textId="77777777" w:rsidR="00E0476C" w:rsidRPr="00934137" w:rsidRDefault="00E0476C" w:rsidP="00353C34">
      <w:pPr>
        <w:pStyle w:val="SCREEN"/>
        <w:rPr>
          <w:sz w:val="16"/>
          <w:szCs w:val="16"/>
        </w:rPr>
      </w:pPr>
      <w:r w:rsidRPr="00934137">
        <w:rPr>
          <w:sz w:val="16"/>
          <w:szCs w:val="16"/>
        </w:rPr>
        <w:t xml:space="preserve">                                                                               RC-PHYSICIAN OPT MN 442         YES</w:t>
      </w:r>
    </w:p>
    <w:p w14:paraId="7A95F01C" w14:textId="77777777" w:rsidR="00E0476C" w:rsidRPr="00934137" w:rsidRDefault="00E0476C" w:rsidP="00353C34">
      <w:pPr>
        <w:pStyle w:val="SCREEN"/>
        <w:rPr>
          <w:sz w:val="16"/>
          <w:szCs w:val="16"/>
        </w:rPr>
      </w:pPr>
      <w:r w:rsidRPr="00934137">
        <w:rPr>
          <w:sz w:val="16"/>
          <w:szCs w:val="16"/>
        </w:rPr>
        <w:t xml:space="preserve">                                                                               RC-PHYSICIAN OPT PR 442         YES</w:t>
      </w:r>
    </w:p>
    <w:p w14:paraId="65295DF4" w14:textId="77777777" w:rsidR="00E0476C" w:rsidRPr="00934137" w:rsidRDefault="00E0476C" w:rsidP="00353C34">
      <w:pPr>
        <w:pStyle w:val="SCREEN"/>
        <w:rPr>
          <w:sz w:val="16"/>
          <w:szCs w:val="16"/>
        </w:rPr>
      </w:pPr>
      <w:r w:rsidRPr="00934137">
        <w:rPr>
          <w:sz w:val="16"/>
          <w:szCs w:val="16"/>
        </w:rPr>
        <w:t xml:space="preserve">                                                                               RC-PHYSICIAN FS ML 442GB        YES</w:t>
      </w:r>
    </w:p>
    <w:p w14:paraId="7F06362C" w14:textId="77777777" w:rsidR="00E0476C" w:rsidRPr="00934137" w:rsidRDefault="00E0476C" w:rsidP="00353C34">
      <w:pPr>
        <w:pStyle w:val="SCREEN"/>
        <w:rPr>
          <w:sz w:val="16"/>
          <w:szCs w:val="16"/>
        </w:rPr>
      </w:pPr>
      <w:r w:rsidRPr="00934137">
        <w:rPr>
          <w:sz w:val="16"/>
          <w:szCs w:val="16"/>
        </w:rPr>
        <w:t xml:space="preserve">                                                                               RC-PHYSICIAN FS ML 442GC        YES</w:t>
      </w:r>
    </w:p>
    <w:p w14:paraId="2C5942B4" w14:textId="77777777" w:rsidR="00E0476C" w:rsidRPr="00934137" w:rsidRDefault="00E0476C" w:rsidP="00353C34">
      <w:pPr>
        <w:pStyle w:val="SCREEN"/>
        <w:rPr>
          <w:sz w:val="16"/>
          <w:szCs w:val="16"/>
        </w:rPr>
      </w:pPr>
      <w:r w:rsidRPr="00934137">
        <w:rPr>
          <w:sz w:val="16"/>
          <w:szCs w:val="16"/>
        </w:rPr>
        <w:t>RATE SCHEDULE List                                                                                     OCT 25, 2018@17:16   PAGE 128</w:t>
      </w:r>
    </w:p>
    <w:p w14:paraId="7760ABA9"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52A65C0B" w14:textId="77777777" w:rsidR="00E0476C" w:rsidRPr="00934137" w:rsidRDefault="00E0476C" w:rsidP="00353C34">
      <w:pPr>
        <w:pStyle w:val="SCREEN"/>
        <w:rPr>
          <w:sz w:val="16"/>
          <w:szCs w:val="16"/>
        </w:rPr>
      </w:pPr>
      <w:r w:rsidRPr="00934137">
        <w:rPr>
          <w:sz w:val="16"/>
          <w:szCs w:val="16"/>
        </w:rPr>
        <w:t>NAME                  TYPE   SERVICE     DATE         DATE         ADJUSTED    CHARGE SET                      ADD</w:t>
      </w:r>
    </w:p>
    <w:p w14:paraId="7181BAA7" w14:textId="639C4F37" w:rsidR="00E0476C" w:rsidRPr="00934137" w:rsidRDefault="00E0476C" w:rsidP="00353C34">
      <w:pPr>
        <w:pStyle w:val="SCREEN"/>
        <w:rPr>
          <w:sz w:val="16"/>
          <w:szCs w:val="16"/>
        </w:rPr>
      </w:pPr>
      <w:r w:rsidRPr="00934137">
        <w:rPr>
          <w:sz w:val="16"/>
          <w:szCs w:val="16"/>
        </w:rPr>
        <w:t>-----------------------------------------------------------------------------------------------------------------------</w:t>
      </w:r>
    </w:p>
    <w:p w14:paraId="18E28757" w14:textId="77777777" w:rsidR="00E0476C" w:rsidRPr="00934137" w:rsidRDefault="00E0476C" w:rsidP="00353C34">
      <w:pPr>
        <w:pStyle w:val="SCREEN"/>
        <w:rPr>
          <w:sz w:val="16"/>
          <w:szCs w:val="16"/>
        </w:rPr>
      </w:pPr>
      <w:r w:rsidRPr="00934137">
        <w:rPr>
          <w:sz w:val="16"/>
          <w:szCs w:val="16"/>
        </w:rPr>
        <w:t xml:space="preserve">                                                                               RC-PHYSICIAN FS ML 442GD        YES</w:t>
      </w:r>
    </w:p>
    <w:p w14:paraId="456ED305" w14:textId="77777777" w:rsidR="00E0476C" w:rsidRPr="00934137" w:rsidRDefault="00E0476C" w:rsidP="00353C34">
      <w:pPr>
        <w:pStyle w:val="SCREEN"/>
        <w:rPr>
          <w:sz w:val="16"/>
          <w:szCs w:val="16"/>
        </w:rPr>
      </w:pPr>
      <w:r w:rsidRPr="00934137">
        <w:rPr>
          <w:sz w:val="16"/>
          <w:szCs w:val="16"/>
        </w:rPr>
        <w:t xml:space="preserve">                                                                               RC-PHYSICIAN FS MN 442GB        YES</w:t>
      </w:r>
    </w:p>
    <w:p w14:paraId="47A24C6B" w14:textId="77777777" w:rsidR="00E0476C" w:rsidRPr="00934137" w:rsidRDefault="00E0476C" w:rsidP="00353C34">
      <w:pPr>
        <w:pStyle w:val="SCREEN"/>
        <w:rPr>
          <w:sz w:val="16"/>
          <w:szCs w:val="16"/>
        </w:rPr>
      </w:pPr>
      <w:r w:rsidRPr="00934137">
        <w:rPr>
          <w:sz w:val="16"/>
          <w:szCs w:val="16"/>
        </w:rPr>
        <w:t xml:space="preserve">                                                                               RC-PHYSICIAN FS MN 442GC        YES</w:t>
      </w:r>
    </w:p>
    <w:p w14:paraId="385A8A66" w14:textId="77777777" w:rsidR="00E0476C" w:rsidRPr="00934137" w:rsidRDefault="00E0476C" w:rsidP="00353C34">
      <w:pPr>
        <w:pStyle w:val="SCREEN"/>
        <w:rPr>
          <w:sz w:val="16"/>
          <w:szCs w:val="16"/>
        </w:rPr>
      </w:pPr>
      <w:r w:rsidRPr="00934137">
        <w:rPr>
          <w:sz w:val="16"/>
          <w:szCs w:val="16"/>
        </w:rPr>
        <w:t xml:space="preserve">                                                                               RC-PHYSICIAN FS MN 442GD        YES</w:t>
      </w:r>
    </w:p>
    <w:p w14:paraId="047C499E" w14:textId="77777777" w:rsidR="00E0476C" w:rsidRPr="00934137" w:rsidRDefault="00E0476C" w:rsidP="00353C34">
      <w:pPr>
        <w:pStyle w:val="SCREEN"/>
        <w:rPr>
          <w:sz w:val="16"/>
          <w:szCs w:val="16"/>
        </w:rPr>
      </w:pPr>
      <w:r w:rsidRPr="00934137">
        <w:rPr>
          <w:sz w:val="16"/>
          <w:szCs w:val="16"/>
        </w:rPr>
        <w:t xml:space="preserve">                                                                               RC-PHYSICIAN FS PR 442GB        YES</w:t>
      </w:r>
    </w:p>
    <w:p w14:paraId="2F20EEB8" w14:textId="77777777" w:rsidR="00E0476C" w:rsidRPr="00934137" w:rsidRDefault="00E0476C" w:rsidP="00353C34">
      <w:pPr>
        <w:pStyle w:val="SCREEN"/>
        <w:rPr>
          <w:sz w:val="16"/>
          <w:szCs w:val="16"/>
        </w:rPr>
      </w:pPr>
      <w:r w:rsidRPr="00934137">
        <w:rPr>
          <w:sz w:val="16"/>
          <w:szCs w:val="16"/>
        </w:rPr>
        <w:t xml:space="preserve">                                                                               RC-PHYSICIAN FS PR 442GC        YES</w:t>
      </w:r>
    </w:p>
    <w:p w14:paraId="1D72C4CA" w14:textId="77777777" w:rsidR="00E0476C" w:rsidRPr="00934137" w:rsidRDefault="00E0476C" w:rsidP="00353C34">
      <w:pPr>
        <w:pStyle w:val="SCREEN"/>
        <w:rPr>
          <w:sz w:val="16"/>
          <w:szCs w:val="16"/>
        </w:rPr>
      </w:pPr>
      <w:r w:rsidRPr="00934137">
        <w:rPr>
          <w:sz w:val="16"/>
          <w:szCs w:val="16"/>
        </w:rPr>
        <w:t xml:space="preserve">                                                                               RC-PHYSICIAN FS PR 442GD        YES</w:t>
      </w:r>
    </w:p>
    <w:p w14:paraId="7235B0E6" w14:textId="73BFA449" w:rsidR="00E0476C" w:rsidRPr="00934137" w:rsidRDefault="00E0476C" w:rsidP="00353C34">
      <w:pPr>
        <w:pStyle w:val="SCREEN"/>
        <w:rPr>
          <w:sz w:val="16"/>
          <w:szCs w:val="16"/>
        </w:rPr>
      </w:pPr>
      <w:r w:rsidRPr="00934137">
        <w:rPr>
          <w:sz w:val="16"/>
          <w:szCs w:val="16"/>
        </w:rPr>
        <w:t>TRRI-RX               OUTPA  PRESCRIPTI  JAN 1,2018                YES         RX COST                         YES</w:t>
      </w:r>
    </w:p>
    <w:p w14:paraId="10D0601E" w14:textId="77777777" w:rsidR="00E0476C" w:rsidRPr="00934137" w:rsidRDefault="00E0476C" w:rsidP="00353C34">
      <w:pPr>
        <w:pStyle w:val="SCREEN"/>
        <w:rPr>
          <w:sz w:val="16"/>
          <w:szCs w:val="16"/>
        </w:rPr>
      </w:pPr>
      <w:r w:rsidRPr="00934137">
        <w:rPr>
          <w:sz w:val="16"/>
          <w:szCs w:val="16"/>
        </w:rPr>
        <w:t xml:space="preserve">        RATE TYPE: WORKERS' COMP.</w:t>
      </w:r>
    </w:p>
    <w:p w14:paraId="25041C6B" w14:textId="77777777" w:rsidR="00E0476C" w:rsidRPr="00934137" w:rsidRDefault="00E0476C" w:rsidP="00353C34">
      <w:pPr>
        <w:pStyle w:val="SCREEN"/>
        <w:rPr>
          <w:sz w:val="16"/>
          <w:szCs w:val="16"/>
        </w:rPr>
      </w:pPr>
      <w:r w:rsidRPr="00934137">
        <w:rPr>
          <w:sz w:val="16"/>
          <w:szCs w:val="16"/>
        </w:rPr>
        <w:t>WC-INPT               INPAT  INPATIENT                AUG 31,1999              TL-INPT (NPF)                   YES</w:t>
      </w:r>
    </w:p>
    <w:p w14:paraId="29C2ED38" w14:textId="77777777" w:rsidR="00E0476C" w:rsidRPr="00934137" w:rsidRDefault="00E0476C" w:rsidP="00353C34">
      <w:pPr>
        <w:pStyle w:val="SCREEN"/>
        <w:rPr>
          <w:sz w:val="16"/>
          <w:szCs w:val="16"/>
        </w:rPr>
      </w:pPr>
      <w:r w:rsidRPr="00934137">
        <w:rPr>
          <w:sz w:val="16"/>
          <w:szCs w:val="16"/>
        </w:rPr>
        <w:t xml:space="preserve">                                                                               TL-INPT (PF)                    YES</w:t>
      </w:r>
    </w:p>
    <w:p w14:paraId="36134799" w14:textId="77777777" w:rsidR="00E0476C" w:rsidRPr="00934137" w:rsidRDefault="00E0476C" w:rsidP="00353C34">
      <w:pPr>
        <w:pStyle w:val="SCREEN"/>
        <w:rPr>
          <w:sz w:val="16"/>
          <w:szCs w:val="16"/>
        </w:rPr>
      </w:pPr>
      <w:r w:rsidRPr="00934137">
        <w:rPr>
          <w:sz w:val="16"/>
          <w:szCs w:val="16"/>
        </w:rPr>
        <w:t>WC-INPT               INPAT              SEP 1,1999   DEC 18,2003              RC-INPT R&amp;B 442                 YES</w:t>
      </w:r>
    </w:p>
    <w:p w14:paraId="1CAE92A6" w14:textId="77777777" w:rsidR="00E0476C" w:rsidRPr="00934137" w:rsidRDefault="00E0476C" w:rsidP="00353C34">
      <w:pPr>
        <w:pStyle w:val="SCREEN"/>
        <w:rPr>
          <w:sz w:val="16"/>
          <w:szCs w:val="16"/>
        </w:rPr>
      </w:pPr>
      <w:r w:rsidRPr="00934137">
        <w:rPr>
          <w:sz w:val="16"/>
          <w:szCs w:val="16"/>
        </w:rPr>
        <w:t xml:space="preserve">                                                                               RC-INPT ANC 442                 YES</w:t>
      </w:r>
    </w:p>
    <w:p w14:paraId="703CAA84" w14:textId="7E97E664" w:rsidR="00E0476C" w:rsidRPr="00934137" w:rsidRDefault="00E0476C" w:rsidP="00353C34">
      <w:pPr>
        <w:pStyle w:val="SCREEN"/>
        <w:rPr>
          <w:sz w:val="16"/>
          <w:szCs w:val="16"/>
        </w:rPr>
      </w:pPr>
      <w:r w:rsidRPr="00934137">
        <w:rPr>
          <w:sz w:val="16"/>
          <w:szCs w:val="16"/>
        </w:rPr>
        <w:t xml:space="preserve">                                                                               RC-SNF 442</w:t>
      </w:r>
    </w:p>
    <w:p w14:paraId="62667D57" w14:textId="77777777" w:rsidR="00E0476C" w:rsidRPr="00934137" w:rsidRDefault="00E0476C" w:rsidP="00353C34">
      <w:pPr>
        <w:pStyle w:val="SCREEN"/>
        <w:rPr>
          <w:sz w:val="16"/>
          <w:szCs w:val="16"/>
        </w:rPr>
      </w:pPr>
      <w:r w:rsidRPr="00934137">
        <w:rPr>
          <w:sz w:val="16"/>
          <w:szCs w:val="16"/>
        </w:rPr>
        <w:t xml:space="preserve">                                                                               RC-PHYSICIAN 442                YES</w:t>
      </w:r>
    </w:p>
    <w:p w14:paraId="10E36852" w14:textId="77777777" w:rsidR="00E0476C" w:rsidRPr="00934137" w:rsidRDefault="00E0476C" w:rsidP="00353C34">
      <w:pPr>
        <w:pStyle w:val="SCREEN"/>
        <w:rPr>
          <w:sz w:val="16"/>
          <w:szCs w:val="16"/>
        </w:rPr>
      </w:pPr>
      <w:r w:rsidRPr="00934137">
        <w:rPr>
          <w:sz w:val="16"/>
          <w:szCs w:val="16"/>
        </w:rPr>
        <w:t>WC-INPT               INPAT              DEC 19,2003                           RC-INPT R&amp;B 442                 YES</w:t>
      </w:r>
    </w:p>
    <w:p w14:paraId="7F25D2F9" w14:textId="77777777" w:rsidR="00E0476C" w:rsidRPr="00934137" w:rsidRDefault="00E0476C" w:rsidP="00353C34">
      <w:pPr>
        <w:pStyle w:val="SCREEN"/>
        <w:rPr>
          <w:sz w:val="16"/>
          <w:szCs w:val="16"/>
        </w:rPr>
      </w:pPr>
      <w:r w:rsidRPr="00934137">
        <w:rPr>
          <w:sz w:val="16"/>
          <w:szCs w:val="16"/>
        </w:rPr>
        <w:t xml:space="preserve">                                                                               RC-INPT ANC 442                 YES</w:t>
      </w:r>
    </w:p>
    <w:p w14:paraId="691B9BB5" w14:textId="77777777" w:rsidR="00E0476C" w:rsidRPr="00934137" w:rsidRDefault="00E0476C" w:rsidP="00353C34">
      <w:pPr>
        <w:pStyle w:val="SCREEN"/>
        <w:rPr>
          <w:sz w:val="16"/>
          <w:szCs w:val="16"/>
        </w:rPr>
      </w:pPr>
      <w:r w:rsidRPr="00934137">
        <w:rPr>
          <w:sz w:val="16"/>
          <w:szCs w:val="16"/>
        </w:rPr>
        <w:t>RATE SCHEDULE List                                                                                     OCT 25, 2018@17:16   PAGE 129</w:t>
      </w:r>
    </w:p>
    <w:p w14:paraId="63315554"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76A36AE7" w14:textId="77777777" w:rsidR="00E0476C" w:rsidRPr="00934137" w:rsidRDefault="00E0476C" w:rsidP="00353C34">
      <w:pPr>
        <w:pStyle w:val="SCREEN"/>
        <w:rPr>
          <w:sz w:val="16"/>
          <w:szCs w:val="16"/>
        </w:rPr>
      </w:pPr>
      <w:r w:rsidRPr="00934137">
        <w:rPr>
          <w:sz w:val="16"/>
          <w:szCs w:val="16"/>
        </w:rPr>
        <w:t>NAME                  TYPE   SERVICE     DATE         DATE         ADJUSTED    CHARGE SET                      ADD</w:t>
      </w:r>
    </w:p>
    <w:p w14:paraId="6CCFA91D" w14:textId="246E7C5F" w:rsidR="00E0476C" w:rsidRPr="00934137" w:rsidRDefault="00E0476C" w:rsidP="00353C34">
      <w:pPr>
        <w:pStyle w:val="SCREEN"/>
        <w:rPr>
          <w:sz w:val="16"/>
          <w:szCs w:val="16"/>
        </w:rPr>
      </w:pPr>
      <w:r w:rsidRPr="00934137">
        <w:rPr>
          <w:sz w:val="16"/>
          <w:szCs w:val="16"/>
        </w:rPr>
        <w:t>-----------------------------------------------------------------------------------------------------------------------</w:t>
      </w:r>
    </w:p>
    <w:p w14:paraId="75979F77" w14:textId="77777777" w:rsidR="00E0476C" w:rsidRPr="00934137" w:rsidRDefault="00E0476C" w:rsidP="00353C34">
      <w:pPr>
        <w:pStyle w:val="SCREEN"/>
        <w:rPr>
          <w:sz w:val="16"/>
          <w:szCs w:val="16"/>
        </w:rPr>
      </w:pPr>
      <w:r w:rsidRPr="00934137">
        <w:rPr>
          <w:sz w:val="16"/>
          <w:szCs w:val="16"/>
        </w:rPr>
        <w:t xml:space="preserve">                                                                               RC-INPT FAC PR 442              YES</w:t>
      </w:r>
    </w:p>
    <w:p w14:paraId="54CD81A7" w14:textId="77777777" w:rsidR="00E0476C" w:rsidRPr="00934137" w:rsidRDefault="00E0476C" w:rsidP="00353C34">
      <w:pPr>
        <w:pStyle w:val="SCREEN"/>
        <w:rPr>
          <w:sz w:val="16"/>
          <w:szCs w:val="16"/>
        </w:rPr>
      </w:pPr>
      <w:r w:rsidRPr="00934137">
        <w:rPr>
          <w:sz w:val="16"/>
          <w:szCs w:val="16"/>
        </w:rPr>
        <w:t xml:space="preserve">                                                                               RC-INPT FAC HR 442              YES</w:t>
      </w:r>
    </w:p>
    <w:p w14:paraId="6AF3D362" w14:textId="77777777" w:rsidR="00E0476C" w:rsidRPr="00934137" w:rsidRDefault="00E0476C" w:rsidP="00353C34">
      <w:pPr>
        <w:pStyle w:val="SCREEN"/>
        <w:rPr>
          <w:sz w:val="16"/>
          <w:szCs w:val="16"/>
        </w:rPr>
      </w:pPr>
      <w:r w:rsidRPr="00934137">
        <w:rPr>
          <w:sz w:val="16"/>
          <w:szCs w:val="16"/>
        </w:rPr>
        <w:t xml:space="preserve">                                                                               RC-INPT FAC ML 442              YES</w:t>
      </w:r>
    </w:p>
    <w:p w14:paraId="27015023" w14:textId="77777777" w:rsidR="00E0476C" w:rsidRPr="00934137" w:rsidRDefault="00E0476C" w:rsidP="00353C34">
      <w:pPr>
        <w:pStyle w:val="SCREEN"/>
        <w:rPr>
          <w:sz w:val="16"/>
          <w:szCs w:val="16"/>
        </w:rPr>
      </w:pPr>
      <w:r w:rsidRPr="00934137">
        <w:rPr>
          <w:sz w:val="16"/>
          <w:szCs w:val="16"/>
        </w:rPr>
        <w:t xml:space="preserve">                                                                               RC-INPT R&amp;B ICU 442             YES</w:t>
      </w:r>
    </w:p>
    <w:p w14:paraId="786C1A2A" w14:textId="77777777" w:rsidR="00E0476C" w:rsidRPr="00934137" w:rsidRDefault="00E0476C" w:rsidP="00353C34">
      <w:pPr>
        <w:pStyle w:val="SCREEN"/>
        <w:rPr>
          <w:sz w:val="16"/>
          <w:szCs w:val="16"/>
        </w:rPr>
      </w:pPr>
      <w:r w:rsidRPr="00934137">
        <w:rPr>
          <w:sz w:val="16"/>
          <w:szCs w:val="16"/>
        </w:rPr>
        <w:t xml:space="preserve">                                                                               RC-INPT ANC ICU 442             YES</w:t>
      </w:r>
    </w:p>
    <w:p w14:paraId="6634BA16" w14:textId="77777777" w:rsidR="00E0476C" w:rsidRPr="00934137" w:rsidRDefault="00E0476C" w:rsidP="00353C34">
      <w:pPr>
        <w:pStyle w:val="SCREEN"/>
        <w:rPr>
          <w:sz w:val="16"/>
          <w:szCs w:val="16"/>
        </w:rPr>
      </w:pPr>
      <w:r w:rsidRPr="00934137">
        <w:rPr>
          <w:sz w:val="16"/>
          <w:szCs w:val="16"/>
        </w:rPr>
        <w:t xml:space="preserve">                                                                               RC-PHYSICIAN INPT PR 442        YES</w:t>
      </w:r>
    </w:p>
    <w:p w14:paraId="0FD3CF83" w14:textId="77777777" w:rsidR="00E0476C" w:rsidRPr="00934137" w:rsidRDefault="00E0476C" w:rsidP="00353C34">
      <w:pPr>
        <w:pStyle w:val="SCREEN"/>
        <w:rPr>
          <w:sz w:val="16"/>
          <w:szCs w:val="16"/>
        </w:rPr>
      </w:pPr>
      <w:r w:rsidRPr="00934137">
        <w:rPr>
          <w:sz w:val="16"/>
          <w:szCs w:val="16"/>
        </w:rPr>
        <w:t xml:space="preserve">                                                                               RC-PHYSICIAN INPT MN 442        YES</w:t>
      </w:r>
    </w:p>
    <w:p w14:paraId="4BCC8F2F" w14:textId="77777777" w:rsidR="00E0476C" w:rsidRPr="00934137" w:rsidRDefault="00E0476C" w:rsidP="00353C34">
      <w:pPr>
        <w:pStyle w:val="SCREEN"/>
        <w:rPr>
          <w:sz w:val="16"/>
          <w:szCs w:val="16"/>
        </w:rPr>
      </w:pPr>
      <w:r w:rsidRPr="00934137">
        <w:rPr>
          <w:sz w:val="16"/>
          <w:szCs w:val="16"/>
        </w:rPr>
        <w:t>WC-SNF                INPAT  SKILLED NU  DEC 19,2003                           RC-SNF INC 442                  YES</w:t>
      </w:r>
    </w:p>
    <w:p w14:paraId="019DD991" w14:textId="77777777" w:rsidR="00E0476C" w:rsidRPr="00934137" w:rsidRDefault="00E0476C" w:rsidP="00353C34">
      <w:pPr>
        <w:pStyle w:val="SCREEN"/>
        <w:rPr>
          <w:sz w:val="16"/>
          <w:szCs w:val="16"/>
        </w:rPr>
      </w:pPr>
      <w:r w:rsidRPr="00934137">
        <w:rPr>
          <w:sz w:val="16"/>
          <w:szCs w:val="16"/>
        </w:rPr>
        <w:t xml:space="preserve">                                                                               RC-SNF FAC PR 442               YES</w:t>
      </w:r>
    </w:p>
    <w:p w14:paraId="1FB03AD6" w14:textId="77777777" w:rsidR="00E0476C" w:rsidRPr="00934137" w:rsidRDefault="00E0476C" w:rsidP="00353C34">
      <w:pPr>
        <w:pStyle w:val="SCREEN"/>
        <w:rPr>
          <w:sz w:val="16"/>
          <w:szCs w:val="16"/>
        </w:rPr>
      </w:pPr>
      <w:r w:rsidRPr="00934137">
        <w:rPr>
          <w:sz w:val="16"/>
          <w:szCs w:val="16"/>
        </w:rPr>
        <w:t xml:space="preserve">                                                                               RC-SNF FAC HR 442               YES</w:t>
      </w:r>
    </w:p>
    <w:p w14:paraId="46CDEF32" w14:textId="77777777" w:rsidR="00E0476C" w:rsidRPr="00934137" w:rsidRDefault="00E0476C" w:rsidP="00353C34">
      <w:pPr>
        <w:pStyle w:val="SCREEN"/>
        <w:rPr>
          <w:sz w:val="16"/>
          <w:szCs w:val="16"/>
        </w:rPr>
      </w:pPr>
      <w:r w:rsidRPr="00934137">
        <w:rPr>
          <w:sz w:val="16"/>
          <w:szCs w:val="16"/>
        </w:rPr>
        <w:t xml:space="preserve">                                                                               RC-SNF FAC ML 442               YES</w:t>
      </w:r>
    </w:p>
    <w:p w14:paraId="655E3321" w14:textId="77777777" w:rsidR="00E0476C" w:rsidRPr="00934137" w:rsidRDefault="00E0476C" w:rsidP="00353C34">
      <w:pPr>
        <w:pStyle w:val="SCREEN"/>
        <w:rPr>
          <w:sz w:val="16"/>
          <w:szCs w:val="16"/>
        </w:rPr>
      </w:pPr>
      <w:r w:rsidRPr="00934137">
        <w:rPr>
          <w:sz w:val="16"/>
          <w:szCs w:val="16"/>
        </w:rPr>
        <w:t xml:space="preserve">                                                                               RC-PHYSICIAN SNF PR 442         YES</w:t>
      </w:r>
    </w:p>
    <w:p w14:paraId="69DC78F7" w14:textId="77777777" w:rsidR="00E0476C" w:rsidRPr="00934137" w:rsidRDefault="00E0476C" w:rsidP="00353C34">
      <w:pPr>
        <w:pStyle w:val="SCREEN"/>
        <w:rPr>
          <w:sz w:val="16"/>
          <w:szCs w:val="16"/>
        </w:rPr>
      </w:pPr>
      <w:r w:rsidRPr="00934137">
        <w:rPr>
          <w:sz w:val="16"/>
          <w:szCs w:val="16"/>
        </w:rPr>
        <w:t xml:space="preserve">                                                                               RC-PHYSICIAN SNF MN 442         YES</w:t>
      </w:r>
    </w:p>
    <w:p w14:paraId="4A197EDC" w14:textId="77777777" w:rsidR="00E0476C" w:rsidRPr="00934137" w:rsidRDefault="00E0476C" w:rsidP="00973661">
      <w:pPr>
        <w:pStyle w:val="SCREEN"/>
        <w:keepNext/>
        <w:rPr>
          <w:sz w:val="16"/>
          <w:szCs w:val="16"/>
        </w:rPr>
      </w:pPr>
      <w:r w:rsidRPr="00934137">
        <w:rPr>
          <w:sz w:val="16"/>
          <w:szCs w:val="16"/>
        </w:rPr>
        <w:lastRenderedPageBreak/>
        <w:t>WC-OPT                OUTPA                           AUG 31,1999              TL-OPT VST                      YES</w:t>
      </w:r>
    </w:p>
    <w:p w14:paraId="4F24A3AD" w14:textId="77777777" w:rsidR="00E0476C" w:rsidRPr="00934137" w:rsidRDefault="00E0476C" w:rsidP="00353C34">
      <w:pPr>
        <w:pStyle w:val="SCREEN"/>
        <w:rPr>
          <w:sz w:val="16"/>
          <w:szCs w:val="16"/>
        </w:rPr>
      </w:pPr>
      <w:r w:rsidRPr="00934137">
        <w:rPr>
          <w:sz w:val="16"/>
          <w:szCs w:val="16"/>
        </w:rPr>
        <w:t xml:space="preserve">                                                                               TL-RX FILL                      YES</w:t>
      </w:r>
    </w:p>
    <w:p w14:paraId="4BA7F0F3" w14:textId="77777777" w:rsidR="00E0476C" w:rsidRPr="00934137" w:rsidRDefault="00E0476C" w:rsidP="00353C34">
      <w:pPr>
        <w:pStyle w:val="SCREEN"/>
        <w:rPr>
          <w:sz w:val="16"/>
          <w:szCs w:val="16"/>
        </w:rPr>
      </w:pPr>
      <w:r w:rsidRPr="00934137">
        <w:rPr>
          <w:sz w:val="16"/>
          <w:szCs w:val="16"/>
        </w:rPr>
        <w:t>WC-OPT                OUTPA              SEP 1,1999   DEC 18,2003              RC-OPT FAC 442                  YES</w:t>
      </w:r>
    </w:p>
    <w:p w14:paraId="04D37099" w14:textId="77777777" w:rsidR="00E0476C" w:rsidRPr="00934137" w:rsidRDefault="00E0476C" w:rsidP="00353C34">
      <w:pPr>
        <w:pStyle w:val="SCREEN"/>
        <w:rPr>
          <w:sz w:val="16"/>
          <w:szCs w:val="16"/>
        </w:rPr>
      </w:pPr>
      <w:r w:rsidRPr="00934137">
        <w:rPr>
          <w:sz w:val="16"/>
          <w:szCs w:val="16"/>
        </w:rPr>
        <w:t xml:space="preserve">                                                                               RC-PHYSICIAN 442                YES</w:t>
      </w:r>
    </w:p>
    <w:p w14:paraId="3E935AA6" w14:textId="77777777" w:rsidR="00E0476C" w:rsidRPr="00934137" w:rsidRDefault="00E0476C" w:rsidP="00353C34">
      <w:pPr>
        <w:pStyle w:val="SCREEN"/>
        <w:rPr>
          <w:sz w:val="16"/>
          <w:szCs w:val="16"/>
        </w:rPr>
      </w:pPr>
      <w:r w:rsidRPr="00934137">
        <w:rPr>
          <w:sz w:val="16"/>
          <w:szCs w:val="16"/>
        </w:rPr>
        <w:t xml:space="preserve">                                                                               RC-OPT FAC 442GB                YES</w:t>
      </w:r>
    </w:p>
    <w:p w14:paraId="36096D91" w14:textId="77777777" w:rsidR="00E0476C" w:rsidRPr="00934137" w:rsidRDefault="00E0476C" w:rsidP="00353C34">
      <w:pPr>
        <w:pStyle w:val="SCREEN"/>
        <w:rPr>
          <w:sz w:val="16"/>
          <w:szCs w:val="16"/>
        </w:rPr>
      </w:pPr>
      <w:r w:rsidRPr="00934137">
        <w:rPr>
          <w:sz w:val="16"/>
          <w:szCs w:val="16"/>
        </w:rPr>
        <w:t>RATE SCHEDULE List                                                                                     OCT 25, 2018@17:16   PAGE 130</w:t>
      </w:r>
    </w:p>
    <w:p w14:paraId="22BD36A8"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4FE6A2D9" w14:textId="77777777" w:rsidR="00E0476C" w:rsidRPr="00934137" w:rsidRDefault="00E0476C" w:rsidP="00353C34">
      <w:pPr>
        <w:pStyle w:val="SCREEN"/>
        <w:rPr>
          <w:sz w:val="16"/>
          <w:szCs w:val="16"/>
        </w:rPr>
      </w:pPr>
      <w:r w:rsidRPr="00934137">
        <w:rPr>
          <w:sz w:val="16"/>
          <w:szCs w:val="16"/>
        </w:rPr>
        <w:t>NAME                  TYPE   SERVICE     DATE         DATE         ADJUSTED    CHARGE SET                      ADD</w:t>
      </w:r>
    </w:p>
    <w:p w14:paraId="159877EB" w14:textId="3DA60DAC" w:rsidR="00E0476C" w:rsidRPr="00934137" w:rsidRDefault="00E0476C" w:rsidP="00353C34">
      <w:pPr>
        <w:pStyle w:val="SCREEN"/>
        <w:rPr>
          <w:sz w:val="16"/>
          <w:szCs w:val="16"/>
        </w:rPr>
      </w:pPr>
      <w:r w:rsidRPr="00934137">
        <w:rPr>
          <w:sz w:val="16"/>
          <w:szCs w:val="16"/>
        </w:rPr>
        <w:t>-----------------------------------------------------------------------------------------------------------------------</w:t>
      </w:r>
    </w:p>
    <w:p w14:paraId="153D367C" w14:textId="77777777" w:rsidR="00E0476C" w:rsidRPr="00934137" w:rsidRDefault="00E0476C" w:rsidP="00353C34">
      <w:pPr>
        <w:pStyle w:val="SCREEN"/>
        <w:rPr>
          <w:sz w:val="16"/>
          <w:szCs w:val="16"/>
        </w:rPr>
      </w:pPr>
      <w:r w:rsidRPr="00934137">
        <w:rPr>
          <w:sz w:val="16"/>
          <w:szCs w:val="16"/>
        </w:rPr>
        <w:t xml:space="preserve">                                                                               RC-PHYSICIAN 442GB              YES</w:t>
      </w:r>
    </w:p>
    <w:p w14:paraId="685FEACB" w14:textId="77777777" w:rsidR="00E0476C" w:rsidRPr="00934137" w:rsidRDefault="00E0476C" w:rsidP="00353C34">
      <w:pPr>
        <w:pStyle w:val="SCREEN"/>
        <w:rPr>
          <w:sz w:val="16"/>
          <w:szCs w:val="16"/>
        </w:rPr>
      </w:pPr>
      <w:r w:rsidRPr="00934137">
        <w:rPr>
          <w:sz w:val="16"/>
          <w:szCs w:val="16"/>
        </w:rPr>
        <w:t xml:space="preserve">                                                                               RC-OPT FAC 442GC                YES</w:t>
      </w:r>
    </w:p>
    <w:p w14:paraId="42BF4CFB" w14:textId="77777777" w:rsidR="00E0476C" w:rsidRPr="00934137" w:rsidRDefault="00E0476C" w:rsidP="00353C34">
      <w:pPr>
        <w:pStyle w:val="SCREEN"/>
        <w:rPr>
          <w:sz w:val="16"/>
          <w:szCs w:val="16"/>
        </w:rPr>
      </w:pPr>
      <w:r w:rsidRPr="00934137">
        <w:rPr>
          <w:sz w:val="16"/>
          <w:szCs w:val="16"/>
        </w:rPr>
        <w:t xml:space="preserve">                                                                               RC-PHYSICIAN 442GC              YES</w:t>
      </w:r>
    </w:p>
    <w:p w14:paraId="3FF90DDA" w14:textId="77777777" w:rsidR="00E0476C" w:rsidRPr="00934137" w:rsidRDefault="00E0476C" w:rsidP="00353C34">
      <w:pPr>
        <w:pStyle w:val="SCREEN"/>
        <w:rPr>
          <w:sz w:val="16"/>
          <w:szCs w:val="16"/>
        </w:rPr>
      </w:pPr>
      <w:r w:rsidRPr="00934137">
        <w:rPr>
          <w:sz w:val="16"/>
          <w:szCs w:val="16"/>
        </w:rPr>
        <w:t xml:space="preserve">                                                                               RC-OPT FAC 442GD                YES</w:t>
      </w:r>
    </w:p>
    <w:p w14:paraId="509547C6" w14:textId="77777777" w:rsidR="00E0476C" w:rsidRPr="00934137" w:rsidRDefault="00E0476C" w:rsidP="00353C34">
      <w:pPr>
        <w:pStyle w:val="SCREEN"/>
        <w:rPr>
          <w:sz w:val="16"/>
          <w:szCs w:val="16"/>
        </w:rPr>
      </w:pPr>
      <w:r w:rsidRPr="00934137">
        <w:rPr>
          <w:sz w:val="16"/>
          <w:szCs w:val="16"/>
        </w:rPr>
        <w:t xml:space="preserve">                                                                               RC-PHYSICIAN 442GD              YES</w:t>
      </w:r>
    </w:p>
    <w:p w14:paraId="09EF6022" w14:textId="77777777" w:rsidR="00E0476C" w:rsidRPr="00934137" w:rsidRDefault="00E0476C" w:rsidP="00353C34">
      <w:pPr>
        <w:pStyle w:val="SCREEN"/>
        <w:rPr>
          <w:sz w:val="16"/>
          <w:szCs w:val="16"/>
        </w:rPr>
      </w:pPr>
      <w:r w:rsidRPr="00934137">
        <w:rPr>
          <w:sz w:val="16"/>
          <w:szCs w:val="16"/>
        </w:rPr>
        <w:t xml:space="preserve">                                                                               RC-OPT FAC 442X1                YES</w:t>
      </w:r>
    </w:p>
    <w:p w14:paraId="3F47ACBA" w14:textId="77777777" w:rsidR="00E0476C" w:rsidRPr="00934137" w:rsidRDefault="00E0476C" w:rsidP="00353C34">
      <w:pPr>
        <w:pStyle w:val="SCREEN"/>
        <w:rPr>
          <w:sz w:val="16"/>
          <w:szCs w:val="16"/>
        </w:rPr>
      </w:pPr>
      <w:r w:rsidRPr="00934137">
        <w:rPr>
          <w:sz w:val="16"/>
          <w:szCs w:val="16"/>
        </w:rPr>
        <w:t xml:space="preserve">                                                                               RC-PHYSICIAN 442X1              YES</w:t>
      </w:r>
    </w:p>
    <w:p w14:paraId="3BBA3423" w14:textId="77777777" w:rsidR="00E0476C" w:rsidRPr="00934137" w:rsidRDefault="00E0476C" w:rsidP="00353C34">
      <w:pPr>
        <w:pStyle w:val="SCREEN"/>
        <w:rPr>
          <w:sz w:val="16"/>
          <w:szCs w:val="16"/>
        </w:rPr>
      </w:pPr>
      <w:r w:rsidRPr="00934137">
        <w:rPr>
          <w:sz w:val="16"/>
          <w:szCs w:val="16"/>
        </w:rPr>
        <w:t>WC-RX                 OUTPA              SEP 1,1999   DEC 18,2003              TL-RX FILL                      YES</w:t>
      </w:r>
    </w:p>
    <w:p w14:paraId="716EF103" w14:textId="77777777" w:rsidR="00E0476C" w:rsidRPr="00934137" w:rsidRDefault="00E0476C" w:rsidP="00353C34">
      <w:pPr>
        <w:pStyle w:val="SCREEN"/>
        <w:rPr>
          <w:sz w:val="16"/>
          <w:szCs w:val="16"/>
        </w:rPr>
      </w:pPr>
      <w:r w:rsidRPr="00934137">
        <w:rPr>
          <w:sz w:val="16"/>
          <w:szCs w:val="16"/>
        </w:rPr>
        <w:t>WC-OPT                OUTPA              DEC 19,2003                           RC-PHYSICIAN FS PR 442GB        YES</w:t>
      </w:r>
    </w:p>
    <w:p w14:paraId="4820F92C" w14:textId="77777777" w:rsidR="00E0476C" w:rsidRPr="00934137" w:rsidRDefault="00E0476C" w:rsidP="00353C34">
      <w:pPr>
        <w:pStyle w:val="SCREEN"/>
        <w:rPr>
          <w:sz w:val="16"/>
          <w:szCs w:val="16"/>
        </w:rPr>
      </w:pPr>
      <w:r w:rsidRPr="00934137">
        <w:rPr>
          <w:sz w:val="16"/>
          <w:szCs w:val="16"/>
        </w:rPr>
        <w:t xml:space="preserve">                                                                               RC-PHYSICIAN FS PR 442GC        YES</w:t>
      </w:r>
    </w:p>
    <w:p w14:paraId="3403FB34" w14:textId="77777777" w:rsidR="00E0476C" w:rsidRPr="00934137" w:rsidRDefault="00E0476C" w:rsidP="00353C34">
      <w:pPr>
        <w:pStyle w:val="SCREEN"/>
        <w:rPr>
          <w:sz w:val="16"/>
          <w:szCs w:val="16"/>
        </w:rPr>
      </w:pPr>
      <w:r w:rsidRPr="00934137">
        <w:rPr>
          <w:sz w:val="16"/>
          <w:szCs w:val="16"/>
        </w:rPr>
        <w:t xml:space="preserve">                                                                               RC-PHYSICIAN FS PR 442GD        YES</w:t>
      </w:r>
    </w:p>
    <w:p w14:paraId="17C8DB26" w14:textId="77777777" w:rsidR="00E0476C" w:rsidRPr="00934137" w:rsidRDefault="00E0476C" w:rsidP="00353C34">
      <w:pPr>
        <w:pStyle w:val="SCREEN"/>
        <w:rPr>
          <w:sz w:val="16"/>
          <w:szCs w:val="16"/>
        </w:rPr>
      </w:pPr>
      <w:r w:rsidRPr="00934137">
        <w:rPr>
          <w:sz w:val="16"/>
          <w:szCs w:val="16"/>
        </w:rPr>
        <w:t xml:space="preserve">                                                                               RC-PHYSICIAN FS MN 442GD        YES</w:t>
      </w:r>
    </w:p>
    <w:p w14:paraId="0F8C11CE" w14:textId="77777777" w:rsidR="00E0476C" w:rsidRPr="00934137" w:rsidRDefault="00E0476C" w:rsidP="00353C34">
      <w:pPr>
        <w:pStyle w:val="SCREEN"/>
        <w:rPr>
          <w:sz w:val="16"/>
          <w:szCs w:val="16"/>
        </w:rPr>
      </w:pPr>
      <w:r w:rsidRPr="00934137">
        <w:rPr>
          <w:sz w:val="16"/>
          <w:szCs w:val="16"/>
        </w:rPr>
        <w:t xml:space="preserve">                                                                               RC-PHYSICIAN FS ML 442GD        YES</w:t>
      </w:r>
    </w:p>
    <w:p w14:paraId="0B93CCE1" w14:textId="77777777" w:rsidR="00E0476C" w:rsidRPr="00934137" w:rsidRDefault="00E0476C" w:rsidP="00353C34">
      <w:pPr>
        <w:pStyle w:val="SCREEN"/>
        <w:rPr>
          <w:sz w:val="16"/>
          <w:szCs w:val="16"/>
        </w:rPr>
      </w:pPr>
      <w:r w:rsidRPr="00934137">
        <w:rPr>
          <w:sz w:val="16"/>
          <w:szCs w:val="16"/>
        </w:rPr>
        <w:t xml:space="preserve">                                                                               RC-OPT FAC PR 442               YES</w:t>
      </w:r>
    </w:p>
    <w:p w14:paraId="40277A54" w14:textId="77777777" w:rsidR="00E0476C" w:rsidRPr="00934137" w:rsidRDefault="00E0476C" w:rsidP="00353C34">
      <w:pPr>
        <w:pStyle w:val="SCREEN"/>
        <w:rPr>
          <w:sz w:val="16"/>
          <w:szCs w:val="16"/>
        </w:rPr>
      </w:pPr>
      <w:r w:rsidRPr="00934137">
        <w:rPr>
          <w:sz w:val="16"/>
          <w:szCs w:val="16"/>
        </w:rPr>
        <w:t xml:space="preserve">                                                                               RC-OPT FAC HR 442               YES</w:t>
      </w:r>
    </w:p>
    <w:p w14:paraId="458CB0E5" w14:textId="77777777" w:rsidR="00E0476C" w:rsidRPr="00934137" w:rsidRDefault="00E0476C" w:rsidP="00353C34">
      <w:pPr>
        <w:pStyle w:val="SCREEN"/>
        <w:rPr>
          <w:sz w:val="16"/>
          <w:szCs w:val="16"/>
        </w:rPr>
      </w:pPr>
      <w:r w:rsidRPr="00934137">
        <w:rPr>
          <w:sz w:val="16"/>
          <w:szCs w:val="16"/>
        </w:rPr>
        <w:t xml:space="preserve">                                                                               RC-OPT FAC ML 442               YES</w:t>
      </w:r>
    </w:p>
    <w:p w14:paraId="416B2CDD" w14:textId="26674C10" w:rsidR="00E0476C" w:rsidRPr="00934137" w:rsidRDefault="00E0476C" w:rsidP="00353C34">
      <w:pPr>
        <w:pStyle w:val="SCREEN"/>
        <w:rPr>
          <w:sz w:val="16"/>
          <w:szCs w:val="16"/>
        </w:rPr>
      </w:pPr>
      <w:r w:rsidRPr="00934137">
        <w:rPr>
          <w:sz w:val="16"/>
          <w:szCs w:val="16"/>
        </w:rPr>
        <w:t xml:space="preserve">                                                                               RC-OPT MISC 442</w:t>
      </w:r>
    </w:p>
    <w:p w14:paraId="47A4F4CC" w14:textId="77777777" w:rsidR="00E0476C" w:rsidRPr="00934137" w:rsidRDefault="00E0476C" w:rsidP="00353C34">
      <w:pPr>
        <w:pStyle w:val="SCREEN"/>
        <w:rPr>
          <w:sz w:val="16"/>
          <w:szCs w:val="16"/>
        </w:rPr>
      </w:pPr>
      <w:r w:rsidRPr="00934137">
        <w:rPr>
          <w:sz w:val="16"/>
          <w:szCs w:val="16"/>
        </w:rPr>
        <w:t xml:space="preserve">                                                                               RC-PHYSICIAN OPT PR 442         YES</w:t>
      </w:r>
    </w:p>
    <w:p w14:paraId="1E502023" w14:textId="77777777" w:rsidR="00E0476C" w:rsidRPr="00934137" w:rsidRDefault="00E0476C" w:rsidP="00353C34">
      <w:pPr>
        <w:pStyle w:val="SCREEN"/>
        <w:rPr>
          <w:sz w:val="16"/>
          <w:szCs w:val="16"/>
        </w:rPr>
      </w:pPr>
      <w:r w:rsidRPr="00934137">
        <w:rPr>
          <w:sz w:val="16"/>
          <w:szCs w:val="16"/>
        </w:rPr>
        <w:t>RATE SCHEDULE List                                                                                     OCT 25, 2018@17:16   PAGE 131</w:t>
      </w:r>
    </w:p>
    <w:p w14:paraId="02ED9305"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6F2DD20C" w14:textId="77777777" w:rsidR="00E0476C" w:rsidRPr="00934137" w:rsidRDefault="00E0476C" w:rsidP="00353C34">
      <w:pPr>
        <w:pStyle w:val="SCREEN"/>
        <w:rPr>
          <w:sz w:val="16"/>
          <w:szCs w:val="16"/>
        </w:rPr>
      </w:pPr>
      <w:r w:rsidRPr="00934137">
        <w:rPr>
          <w:sz w:val="16"/>
          <w:szCs w:val="16"/>
        </w:rPr>
        <w:t>NAME                  TYPE   SERVICE     DATE         DATE         ADJUSTED    CHARGE SET                      ADD</w:t>
      </w:r>
    </w:p>
    <w:p w14:paraId="6DB1E7DD" w14:textId="63DDCDB7" w:rsidR="00E0476C" w:rsidRPr="00934137" w:rsidRDefault="00E0476C" w:rsidP="00353C34">
      <w:pPr>
        <w:pStyle w:val="SCREEN"/>
        <w:rPr>
          <w:sz w:val="16"/>
          <w:szCs w:val="16"/>
        </w:rPr>
      </w:pPr>
      <w:r w:rsidRPr="00934137">
        <w:rPr>
          <w:sz w:val="16"/>
          <w:szCs w:val="16"/>
        </w:rPr>
        <w:t>-----------------------------------------------------------------------------------------------------------------------</w:t>
      </w:r>
    </w:p>
    <w:p w14:paraId="5D18F8ED" w14:textId="77777777" w:rsidR="00E0476C" w:rsidRPr="00934137" w:rsidRDefault="00E0476C" w:rsidP="00353C34">
      <w:pPr>
        <w:pStyle w:val="SCREEN"/>
        <w:rPr>
          <w:sz w:val="16"/>
          <w:szCs w:val="16"/>
        </w:rPr>
      </w:pPr>
      <w:r w:rsidRPr="00934137">
        <w:rPr>
          <w:sz w:val="16"/>
          <w:szCs w:val="16"/>
        </w:rPr>
        <w:t xml:space="preserve">                                                                               RC-PHYSICIAN OPT MN 442         YES</w:t>
      </w:r>
    </w:p>
    <w:p w14:paraId="22128ED1" w14:textId="77777777" w:rsidR="00E0476C" w:rsidRPr="00934137" w:rsidRDefault="00E0476C" w:rsidP="00353C34">
      <w:pPr>
        <w:pStyle w:val="SCREEN"/>
        <w:rPr>
          <w:sz w:val="16"/>
          <w:szCs w:val="16"/>
        </w:rPr>
      </w:pPr>
      <w:r w:rsidRPr="00934137">
        <w:rPr>
          <w:sz w:val="16"/>
          <w:szCs w:val="16"/>
        </w:rPr>
        <w:t xml:space="preserve">                                                                               RC-PHYSICIAN FS MN 442GB        YES</w:t>
      </w:r>
    </w:p>
    <w:p w14:paraId="3CFD9EEC" w14:textId="77777777" w:rsidR="00E0476C" w:rsidRPr="00934137" w:rsidRDefault="00E0476C" w:rsidP="00353C34">
      <w:pPr>
        <w:pStyle w:val="SCREEN"/>
        <w:rPr>
          <w:sz w:val="16"/>
          <w:szCs w:val="16"/>
        </w:rPr>
      </w:pPr>
      <w:r w:rsidRPr="00934137">
        <w:rPr>
          <w:sz w:val="16"/>
          <w:szCs w:val="16"/>
        </w:rPr>
        <w:t xml:space="preserve">                                                                               RC-PHYSICIAN FS ML 442GB        YES</w:t>
      </w:r>
    </w:p>
    <w:p w14:paraId="68C6AA02" w14:textId="77777777" w:rsidR="00E0476C" w:rsidRPr="00934137" w:rsidRDefault="00E0476C" w:rsidP="00353C34">
      <w:pPr>
        <w:pStyle w:val="SCREEN"/>
        <w:rPr>
          <w:sz w:val="16"/>
          <w:szCs w:val="16"/>
        </w:rPr>
      </w:pPr>
      <w:r w:rsidRPr="00934137">
        <w:rPr>
          <w:sz w:val="16"/>
          <w:szCs w:val="16"/>
        </w:rPr>
        <w:t xml:space="preserve">                                                                               RC-PHYSICIAN FS MN 442GC        YES</w:t>
      </w:r>
    </w:p>
    <w:p w14:paraId="28750C9C" w14:textId="77777777" w:rsidR="00E0476C" w:rsidRPr="00934137" w:rsidRDefault="00E0476C" w:rsidP="00353C34">
      <w:pPr>
        <w:pStyle w:val="SCREEN"/>
        <w:rPr>
          <w:sz w:val="16"/>
          <w:szCs w:val="16"/>
        </w:rPr>
      </w:pPr>
      <w:r w:rsidRPr="00934137">
        <w:rPr>
          <w:sz w:val="16"/>
          <w:szCs w:val="16"/>
        </w:rPr>
        <w:t xml:space="preserve">                                                                               RC-PHYSICIAN FS ML 442GC        YES</w:t>
      </w:r>
    </w:p>
    <w:p w14:paraId="2D717625" w14:textId="77777777" w:rsidR="00E0476C" w:rsidRPr="00934137" w:rsidRDefault="00E0476C" w:rsidP="00353C34">
      <w:pPr>
        <w:pStyle w:val="SCREEN"/>
        <w:rPr>
          <w:sz w:val="16"/>
          <w:szCs w:val="16"/>
        </w:rPr>
      </w:pPr>
      <w:r w:rsidRPr="00934137">
        <w:rPr>
          <w:sz w:val="16"/>
          <w:szCs w:val="16"/>
        </w:rPr>
        <w:t xml:space="preserve">                                                                               RC-OPT FAC PR 442GD             YES</w:t>
      </w:r>
    </w:p>
    <w:p w14:paraId="74CE2921" w14:textId="77777777" w:rsidR="00E0476C" w:rsidRPr="00934137" w:rsidRDefault="00E0476C" w:rsidP="00353C34">
      <w:pPr>
        <w:pStyle w:val="SCREEN"/>
        <w:rPr>
          <w:sz w:val="16"/>
          <w:szCs w:val="16"/>
        </w:rPr>
      </w:pPr>
      <w:r w:rsidRPr="00934137">
        <w:rPr>
          <w:sz w:val="16"/>
          <w:szCs w:val="16"/>
        </w:rPr>
        <w:t xml:space="preserve">                                                                               RC-OPT FAC HR 442GD             YES</w:t>
      </w:r>
    </w:p>
    <w:p w14:paraId="240CBFF7" w14:textId="77777777" w:rsidR="00E0476C" w:rsidRPr="00934137" w:rsidRDefault="00E0476C" w:rsidP="00353C34">
      <w:pPr>
        <w:pStyle w:val="SCREEN"/>
        <w:rPr>
          <w:sz w:val="16"/>
          <w:szCs w:val="16"/>
        </w:rPr>
      </w:pPr>
      <w:r w:rsidRPr="00934137">
        <w:rPr>
          <w:sz w:val="16"/>
          <w:szCs w:val="16"/>
        </w:rPr>
        <w:t xml:space="preserve">                                                                               RC-OPT FAC ML 442GD             YES</w:t>
      </w:r>
    </w:p>
    <w:p w14:paraId="182D2CA4" w14:textId="4F29BF65" w:rsidR="00E0476C" w:rsidRPr="00934137" w:rsidRDefault="00E0476C" w:rsidP="00353C34">
      <w:pPr>
        <w:pStyle w:val="SCREEN"/>
        <w:rPr>
          <w:sz w:val="16"/>
          <w:szCs w:val="16"/>
        </w:rPr>
      </w:pPr>
      <w:r w:rsidRPr="00934137">
        <w:rPr>
          <w:sz w:val="16"/>
          <w:szCs w:val="16"/>
        </w:rPr>
        <w:t xml:space="preserve">                                                                               RC-OPT MISC 442GD</w:t>
      </w:r>
    </w:p>
    <w:p w14:paraId="1816551D" w14:textId="77777777" w:rsidR="00E0476C" w:rsidRPr="00934137" w:rsidRDefault="00E0476C" w:rsidP="00353C34">
      <w:pPr>
        <w:pStyle w:val="SCREEN"/>
        <w:rPr>
          <w:sz w:val="16"/>
          <w:szCs w:val="16"/>
        </w:rPr>
      </w:pPr>
      <w:r w:rsidRPr="00934137">
        <w:rPr>
          <w:sz w:val="16"/>
          <w:szCs w:val="16"/>
        </w:rPr>
        <w:t xml:space="preserve">                                                                               RC-PHYSICIAN OPT PR 442GD       YES</w:t>
      </w:r>
    </w:p>
    <w:p w14:paraId="2BCC0298" w14:textId="77777777" w:rsidR="00E0476C" w:rsidRPr="00934137" w:rsidRDefault="00E0476C" w:rsidP="00353C34">
      <w:pPr>
        <w:pStyle w:val="SCREEN"/>
        <w:rPr>
          <w:sz w:val="16"/>
          <w:szCs w:val="16"/>
        </w:rPr>
      </w:pPr>
      <w:r w:rsidRPr="00934137">
        <w:rPr>
          <w:sz w:val="16"/>
          <w:szCs w:val="16"/>
        </w:rPr>
        <w:t xml:space="preserve">                                                                               RC-PHYSICIAN OPT MN 442GD       YES</w:t>
      </w:r>
    </w:p>
    <w:p w14:paraId="4C8C3884" w14:textId="77777777" w:rsidR="00E0476C" w:rsidRPr="00934137" w:rsidRDefault="00E0476C" w:rsidP="00353C34">
      <w:pPr>
        <w:pStyle w:val="SCREEN"/>
        <w:rPr>
          <w:sz w:val="16"/>
          <w:szCs w:val="16"/>
        </w:rPr>
      </w:pPr>
      <w:r w:rsidRPr="00934137">
        <w:rPr>
          <w:sz w:val="16"/>
          <w:szCs w:val="16"/>
        </w:rPr>
        <w:t xml:space="preserve">                                                                               RC-OPT FAC PR 442GC             YES</w:t>
      </w:r>
    </w:p>
    <w:p w14:paraId="3A60FBBE" w14:textId="77777777" w:rsidR="00E0476C" w:rsidRPr="00934137" w:rsidRDefault="00E0476C" w:rsidP="00353C34">
      <w:pPr>
        <w:pStyle w:val="SCREEN"/>
        <w:rPr>
          <w:sz w:val="16"/>
          <w:szCs w:val="16"/>
        </w:rPr>
      </w:pPr>
      <w:r w:rsidRPr="00934137">
        <w:rPr>
          <w:sz w:val="16"/>
          <w:szCs w:val="16"/>
        </w:rPr>
        <w:t xml:space="preserve">                                                                               RC-OPT FAC HR 442GC             YES</w:t>
      </w:r>
    </w:p>
    <w:p w14:paraId="35A66F0E" w14:textId="77777777" w:rsidR="00E0476C" w:rsidRPr="00934137" w:rsidRDefault="00E0476C" w:rsidP="00353C34">
      <w:pPr>
        <w:pStyle w:val="SCREEN"/>
        <w:rPr>
          <w:sz w:val="16"/>
          <w:szCs w:val="16"/>
        </w:rPr>
      </w:pPr>
      <w:r w:rsidRPr="00934137">
        <w:rPr>
          <w:sz w:val="16"/>
          <w:szCs w:val="16"/>
        </w:rPr>
        <w:t xml:space="preserve">                                                                               RC-OPT FAC ML 442GC             YES</w:t>
      </w:r>
    </w:p>
    <w:p w14:paraId="4CFF4D6B" w14:textId="0FA05E56" w:rsidR="00E0476C" w:rsidRPr="00934137" w:rsidRDefault="00E0476C" w:rsidP="00353C34">
      <w:pPr>
        <w:pStyle w:val="SCREEN"/>
        <w:rPr>
          <w:sz w:val="16"/>
          <w:szCs w:val="16"/>
        </w:rPr>
      </w:pPr>
      <w:r w:rsidRPr="00934137">
        <w:rPr>
          <w:sz w:val="16"/>
          <w:szCs w:val="16"/>
        </w:rPr>
        <w:t xml:space="preserve">                                                                               RC-OPT MISC 442GC</w:t>
      </w:r>
    </w:p>
    <w:p w14:paraId="7949D9D5" w14:textId="77777777" w:rsidR="00E0476C" w:rsidRPr="00934137" w:rsidRDefault="00E0476C" w:rsidP="00353C34">
      <w:pPr>
        <w:pStyle w:val="SCREEN"/>
        <w:rPr>
          <w:sz w:val="16"/>
          <w:szCs w:val="16"/>
        </w:rPr>
      </w:pPr>
      <w:r w:rsidRPr="00934137">
        <w:rPr>
          <w:sz w:val="16"/>
          <w:szCs w:val="16"/>
        </w:rPr>
        <w:t xml:space="preserve">                                                                               RC-PHYSICIAN OPT PR 442GC       YES</w:t>
      </w:r>
    </w:p>
    <w:p w14:paraId="2136CA06" w14:textId="77777777" w:rsidR="00E0476C" w:rsidRPr="00934137" w:rsidRDefault="00E0476C" w:rsidP="00353C34">
      <w:pPr>
        <w:pStyle w:val="SCREEN"/>
        <w:rPr>
          <w:sz w:val="16"/>
          <w:szCs w:val="16"/>
        </w:rPr>
      </w:pPr>
      <w:r w:rsidRPr="00934137">
        <w:rPr>
          <w:sz w:val="16"/>
          <w:szCs w:val="16"/>
        </w:rPr>
        <w:t xml:space="preserve">                                                                               RC-PHYSICIAN OPT MN 442GC       YES</w:t>
      </w:r>
    </w:p>
    <w:p w14:paraId="4DF11595" w14:textId="77777777" w:rsidR="00E0476C" w:rsidRPr="00934137" w:rsidRDefault="00E0476C" w:rsidP="00353C34">
      <w:pPr>
        <w:pStyle w:val="SCREEN"/>
        <w:rPr>
          <w:sz w:val="16"/>
          <w:szCs w:val="16"/>
        </w:rPr>
      </w:pPr>
      <w:r w:rsidRPr="00934137">
        <w:rPr>
          <w:sz w:val="16"/>
          <w:szCs w:val="16"/>
        </w:rPr>
        <w:t xml:space="preserve">                                                                               RC-OPT FAC PR 442HK             YES</w:t>
      </w:r>
    </w:p>
    <w:p w14:paraId="34D5C0F5" w14:textId="77777777" w:rsidR="00E0476C" w:rsidRPr="00934137" w:rsidRDefault="00E0476C" w:rsidP="00973661">
      <w:pPr>
        <w:pStyle w:val="SCREEN"/>
        <w:keepNext/>
        <w:rPr>
          <w:sz w:val="16"/>
          <w:szCs w:val="16"/>
        </w:rPr>
      </w:pPr>
      <w:r w:rsidRPr="00934137">
        <w:rPr>
          <w:sz w:val="16"/>
          <w:szCs w:val="16"/>
        </w:rPr>
        <w:lastRenderedPageBreak/>
        <w:t>RATE SCHEDULE List                                                                                     OCT 25, 2018@17:16   PAGE 132</w:t>
      </w:r>
    </w:p>
    <w:p w14:paraId="075849F4" w14:textId="77777777" w:rsidR="00E0476C" w:rsidRPr="00934137" w:rsidRDefault="00E0476C" w:rsidP="00973661">
      <w:pPr>
        <w:pStyle w:val="SCREEN"/>
        <w:keepNext/>
        <w:rPr>
          <w:sz w:val="16"/>
          <w:szCs w:val="16"/>
        </w:rPr>
      </w:pPr>
      <w:r w:rsidRPr="00934137">
        <w:rPr>
          <w:sz w:val="16"/>
          <w:szCs w:val="16"/>
        </w:rPr>
        <w:t xml:space="preserve">                      BILL   BILL        EFFECTIVE    INACTIVE     CHARGES                                     AUTO</w:t>
      </w:r>
    </w:p>
    <w:p w14:paraId="6119CC09" w14:textId="77777777" w:rsidR="00E0476C" w:rsidRPr="00934137" w:rsidRDefault="00E0476C" w:rsidP="00973661">
      <w:pPr>
        <w:pStyle w:val="SCREEN"/>
        <w:keepNext/>
        <w:rPr>
          <w:sz w:val="16"/>
          <w:szCs w:val="16"/>
        </w:rPr>
      </w:pPr>
      <w:r w:rsidRPr="00934137">
        <w:rPr>
          <w:sz w:val="16"/>
          <w:szCs w:val="16"/>
        </w:rPr>
        <w:t>NAME                  TYPE   SERVICE     DATE         DATE         ADJUSTED    CHARGE SET                      ADD</w:t>
      </w:r>
    </w:p>
    <w:p w14:paraId="0CAABD2B" w14:textId="0B585868" w:rsidR="00E0476C" w:rsidRPr="00934137" w:rsidRDefault="00E0476C" w:rsidP="00973661">
      <w:pPr>
        <w:pStyle w:val="SCREEN"/>
        <w:keepNext/>
        <w:rPr>
          <w:sz w:val="16"/>
          <w:szCs w:val="16"/>
        </w:rPr>
      </w:pPr>
      <w:r w:rsidRPr="00934137">
        <w:rPr>
          <w:sz w:val="16"/>
          <w:szCs w:val="16"/>
        </w:rPr>
        <w:t>-----------------------------------------------------------------------------------------------------------------------</w:t>
      </w:r>
    </w:p>
    <w:p w14:paraId="0D27D119" w14:textId="77777777" w:rsidR="00E0476C" w:rsidRPr="00934137" w:rsidRDefault="00E0476C" w:rsidP="00353C34">
      <w:pPr>
        <w:pStyle w:val="SCREEN"/>
        <w:rPr>
          <w:sz w:val="16"/>
          <w:szCs w:val="16"/>
        </w:rPr>
      </w:pPr>
      <w:r w:rsidRPr="00934137">
        <w:rPr>
          <w:sz w:val="16"/>
          <w:szCs w:val="16"/>
        </w:rPr>
        <w:t xml:space="preserve">                                                                               RC-OPT FAC HR 442HK             YES</w:t>
      </w:r>
    </w:p>
    <w:p w14:paraId="4B8D6195" w14:textId="77777777" w:rsidR="00E0476C" w:rsidRPr="00934137" w:rsidRDefault="00E0476C" w:rsidP="00353C34">
      <w:pPr>
        <w:pStyle w:val="SCREEN"/>
        <w:rPr>
          <w:sz w:val="16"/>
          <w:szCs w:val="16"/>
        </w:rPr>
      </w:pPr>
      <w:r w:rsidRPr="00934137">
        <w:rPr>
          <w:sz w:val="16"/>
          <w:szCs w:val="16"/>
        </w:rPr>
        <w:t xml:space="preserve">                                                                               RC-OPT FAC ML 442HK             YES</w:t>
      </w:r>
    </w:p>
    <w:p w14:paraId="09E55F22" w14:textId="57445603" w:rsidR="00E0476C" w:rsidRPr="00934137" w:rsidRDefault="00E0476C" w:rsidP="00353C34">
      <w:pPr>
        <w:pStyle w:val="SCREEN"/>
        <w:rPr>
          <w:sz w:val="16"/>
          <w:szCs w:val="16"/>
        </w:rPr>
      </w:pPr>
      <w:r w:rsidRPr="00934137">
        <w:rPr>
          <w:sz w:val="16"/>
          <w:szCs w:val="16"/>
        </w:rPr>
        <w:t xml:space="preserve">                                                                               RC-OPT MISC 442HK</w:t>
      </w:r>
    </w:p>
    <w:p w14:paraId="3F7F5233" w14:textId="77777777" w:rsidR="00E0476C" w:rsidRPr="00934137" w:rsidRDefault="00E0476C" w:rsidP="00353C34">
      <w:pPr>
        <w:pStyle w:val="SCREEN"/>
        <w:rPr>
          <w:sz w:val="16"/>
          <w:szCs w:val="16"/>
        </w:rPr>
      </w:pPr>
      <w:r w:rsidRPr="00934137">
        <w:rPr>
          <w:sz w:val="16"/>
          <w:szCs w:val="16"/>
        </w:rPr>
        <w:t xml:space="preserve">                                                                               RC-PHYSICIAN OPT PR 442HK       YES</w:t>
      </w:r>
    </w:p>
    <w:p w14:paraId="128146DF" w14:textId="77777777" w:rsidR="00E0476C" w:rsidRPr="00934137" w:rsidRDefault="00E0476C" w:rsidP="00353C34">
      <w:pPr>
        <w:pStyle w:val="SCREEN"/>
        <w:rPr>
          <w:sz w:val="16"/>
          <w:szCs w:val="16"/>
        </w:rPr>
      </w:pPr>
      <w:r w:rsidRPr="00934137">
        <w:rPr>
          <w:sz w:val="16"/>
          <w:szCs w:val="16"/>
        </w:rPr>
        <w:t xml:space="preserve">                                                                               RC-PHYSICIAN OPT MN 442HK       YES</w:t>
      </w:r>
    </w:p>
    <w:p w14:paraId="04889269" w14:textId="77777777" w:rsidR="00E0476C" w:rsidRPr="00934137" w:rsidRDefault="00E0476C" w:rsidP="00353C34">
      <w:pPr>
        <w:pStyle w:val="SCREEN"/>
        <w:rPr>
          <w:sz w:val="16"/>
          <w:szCs w:val="16"/>
        </w:rPr>
      </w:pPr>
      <w:r w:rsidRPr="00934137">
        <w:rPr>
          <w:sz w:val="16"/>
          <w:szCs w:val="16"/>
        </w:rPr>
        <w:t xml:space="preserve">                                                                               RC-OPT FAC PR 442GB             YES</w:t>
      </w:r>
    </w:p>
    <w:p w14:paraId="06657EDE" w14:textId="77777777" w:rsidR="00E0476C" w:rsidRPr="00934137" w:rsidRDefault="00E0476C" w:rsidP="00353C34">
      <w:pPr>
        <w:pStyle w:val="SCREEN"/>
        <w:rPr>
          <w:sz w:val="16"/>
          <w:szCs w:val="16"/>
        </w:rPr>
      </w:pPr>
      <w:r w:rsidRPr="00934137">
        <w:rPr>
          <w:sz w:val="16"/>
          <w:szCs w:val="16"/>
        </w:rPr>
        <w:t xml:space="preserve">                                                                               RC-OPT FAC HR 442GB             YES</w:t>
      </w:r>
    </w:p>
    <w:p w14:paraId="7EC0D161" w14:textId="77777777" w:rsidR="00E0476C" w:rsidRPr="00934137" w:rsidRDefault="00E0476C" w:rsidP="00353C34">
      <w:pPr>
        <w:pStyle w:val="SCREEN"/>
        <w:rPr>
          <w:sz w:val="16"/>
          <w:szCs w:val="16"/>
        </w:rPr>
      </w:pPr>
      <w:r w:rsidRPr="00934137">
        <w:rPr>
          <w:sz w:val="16"/>
          <w:szCs w:val="16"/>
        </w:rPr>
        <w:t xml:space="preserve">                                                                               RC-OPT FAC ML 442GB             YES</w:t>
      </w:r>
    </w:p>
    <w:p w14:paraId="462D620F" w14:textId="73A48ED3" w:rsidR="00E0476C" w:rsidRPr="00934137" w:rsidRDefault="00E0476C" w:rsidP="00353C34">
      <w:pPr>
        <w:pStyle w:val="SCREEN"/>
        <w:rPr>
          <w:sz w:val="16"/>
          <w:szCs w:val="16"/>
        </w:rPr>
      </w:pPr>
      <w:r w:rsidRPr="00934137">
        <w:rPr>
          <w:sz w:val="16"/>
          <w:szCs w:val="16"/>
        </w:rPr>
        <w:t xml:space="preserve">                                                                               RC-OPT MISC 442GB</w:t>
      </w:r>
    </w:p>
    <w:p w14:paraId="5617C1F9" w14:textId="77777777" w:rsidR="00E0476C" w:rsidRPr="00934137" w:rsidRDefault="00E0476C" w:rsidP="00353C34">
      <w:pPr>
        <w:pStyle w:val="SCREEN"/>
        <w:rPr>
          <w:sz w:val="16"/>
          <w:szCs w:val="16"/>
        </w:rPr>
      </w:pPr>
      <w:r w:rsidRPr="00934137">
        <w:rPr>
          <w:sz w:val="16"/>
          <w:szCs w:val="16"/>
        </w:rPr>
        <w:t xml:space="preserve">                                                                               RC-PHYSICIAN OPT PR 442GB       YES</w:t>
      </w:r>
    </w:p>
    <w:p w14:paraId="68795634" w14:textId="77777777" w:rsidR="00E0476C" w:rsidRPr="00934137" w:rsidRDefault="00E0476C" w:rsidP="00353C34">
      <w:pPr>
        <w:pStyle w:val="SCREEN"/>
        <w:rPr>
          <w:sz w:val="16"/>
          <w:szCs w:val="16"/>
        </w:rPr>
      </w:pPr>
      <w:r w:rsidRPr="00934137">
        <w:rPr>
          <w:sz w:val="16"/>
          <w:szCs w:val="16"/>
        </w:rPr>
        <w:t xml:space="preserve">                                                                               RC-PHYSICIAN OPT MN 442GB       YES</w:t>
      </w:r>
    </w:p>
    <w:p w14:paraId="11ED068C" w14:textId="77777777" w:rsidR="00E0476C" w:rsidRPr="00934137" w:rsidRDefault="00E0476C" w:rsidP="00353C34">
      <w:pPr>
        <w:pStyle w:val="SCREEN"/>
        <w:rPr>
          <w:sz w:val="16"/>
          <w:szCs w:val="16"/>
        </w:rPr>
      </w:pPr>
      <w:r w:rsidRPr="00934137">
        <w:rPr>
          <w:sz w:val="16"/>
          <w:szCs w:val="16"/>
        </w:rPr>
        <w:t xml:space="preserve">                                                                               RC-OPT FAC PR 442MA             YES</w:t>
      </w:r>
    </w:p>
    <w:p w14:paraId="4D20F3CA" w14:textId="77777777" w:rsidR="00E0476C" w:rsidRPr="00934137" w:rsidRDefault="00E0476C" w:rsidP="00353C34">
      <w:pPr>
        <w:pStyle w:val="SCREEN"/>
        <w:rPr>
          <w:sz w:val="16"/>
          <w:szCs w:val="16"/>
        </w:rPr>
      </w:pPr>
      <w:r w:rsidRPr="00934137">
        <w:rPr>
          <w:sz w:val="16"/>
          <w:szCs w:val="16"/>
        </w:rPr>
        <w:t xml:space="preserve">                                                                               RC-OPT FAC HR 442MA             YES</w:t>
      </w:r>
    </w:p>
    <w:p w14:paraId="04355870" w14:textId="77777777" w:rsidR="00E0476C" w:rsidRPr="00934137" w:rsidRDefault="00E0476C" w:rsidP="00353C34">
      <w:pPr>
        <w:pStyle w:val="SCREEN"/>
        <w:rPr>
          <w:sz w:val="16"/>
          <w:szCs w:val="16"/>
        </w:rPr>
      </w:pPr>
      <w:r w:rsidRPr="00934137">
        <w:rPr>
          <w:sz w:val="16"/>
          <w:szCs w:val="16"/>
        </w:rPr>
        <w:t xml:space="preserve">                                                                               RC-OPT FAC ML 442MA             YES</w:t>
      </w:r>
    </w:p>
    <w:p w14:paraId="0D8E822E" w14:textId="0B081769" w:rsidR="00E0476C" w:rsidRPr="00934137" w:rsidRDefault="00E0476C" w:rsidP="00353C34">
      <w:pPr>
        <w:pStyle w:val="SCREEN"/>
        <w:rPr>
          <w:sz w:val="16"/>
          <w:szCs w:val="16"/>
        </w:rPr>
      </w:pPr>
      <w:r w:rsidRPr="00934137">
        <w:rPr>
          <w:sz w:val="16"/>
          <w:szCs w:val="16"/>
        </w:rPr>
        <w:t xml:space="preserve">                                                                               RC-OPT MISC 442MA</w:t>
      </w:r>
    </w:p>
    <w:p w14:paraId="2F24C8BF" w14:textId="77777777" w:rsidR="00E0476C" w:rsidRPr="00934137" w:rsidRDefault="00E0476C" w:rsidP="00353C34">
      <w:pPr>
        <w:pStyle w:val="SCREEN"/>
        <w:rPr>
          <w:sz w:val="16"/>
          <w:szCs w:val="16"/>
        </w:rPr>
      </w:pPr>
      <w:r w:rsidRPr="00934137">
        <w:rPr>
          <w:sz w:val="16"/>
          <w:szCs w:val="16"/>
        </w:rPr>
        <w:t xml:space="preserve">                                                                               RC-PHYSICIAN OPT PR 442MA       YES</w:t>
      </w:r>
    </w:p>
    <w:p w14:paraId="31361D68" w14:textId="77777777" w:rsidR="00E0476C" w:rsidRPr="00934137" w:rsidRDefault="00E0476C" w:rsidP="00353C34">
      <w:pPr>
        <w:pStyle w:val="SCREEN"/>
        <w:rPr>
          <w:sz w:val="16"/>
          <w:szCs w:val="16"/>
        </w:rPr>
      </w:pPr>
      <w:r w:rsidRPr="00934137">
        <w:rPr>
          <w:sz w:val="16"/>
          <w:szCs w:val="16"/>
        </w:rPr>
        <w:t xml:space="preserve">                                                                               RC-PHYSICIAN OPT MN 442MA       YES</w:t>
      </w:r>
    </w:p>
    <w:p w14:paraId="0412E657" w14:textId="77777777" w:rsidR="00E0476C" w:rsidRPr="00934137" w:rsidRDefault="00E0476C" w:rsidP="00353C34">
      <w:pPr>
        <w:pStyle w:val="SCREEN"/>
        <w:rPr>
          <w:sz w:val="16"/>
          <w:szCs w:val="16"/>
        </w:rPr>
      </w:pPr>
      <w:r w:rsidRPr="00934137">
        <w:rPr>
          <w:sz w:val="16"/>
          <w:szCs w:val="16"/>
        </w:rPr>
        <w:t xml:space="preserve">                                                                               RC-PHYSICIAN FS PR 442QB        YES</w:t>
      </w:r>
    </w:p>
    <w:p w14:paraId="641B5CFD" w14:textId="77777777" w:rsidR="00E0476C" w:rsidRPr="00934137" w:rsidRDefault="00E0476C" w:rsidP="00353C34">
      <w:pPr>
        <w:pStyle w:val="SCREEN"/>
        <w:rPr>
          <w:sz w:val="16"/>
          <w:szCs w:val="16"/>
        </w:rPr>
      </w:pPr>
      <w:r w:rsidRPr="00934137">
        <w:rPr>
          <w:sz w:val="16"/>
          <w:szCs w:val="16"/>
        </w:rPr>
        <w:t>RATE SCHEDULE List                                                                                     OCT 25, 2018@17:16   PAGE 133</w:t>
      </w:r>
    </w:p>
    <w:p w14:paraId="08CB3765"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7718DD3A" w14:textId="77777777" w:rsidR="00E0476C" w:rsidRPr="00934137" w:rsidRDefault="00E0476C" w:rsidP="00353C34">
      <w:pPr>
        <w:pStyle w:val="SCREEN"/>
        <w:rPr>
          <w:sz w:val="16"/>
          <w:szCs w:val="16"/>
        </w:rPr>
      </w:pPr>
      <w:r w:rsidRPr="00934137">
        <w:rPr>
          <w:sz w:val="16"/>
          <w:szCs w:val="16"/>
        </w:rPr>
        <w:t>NAME                  TYPE   SERVICE     DATE         DATE         ADJUSTED    CHARGE SET                      ADD</w:t>
      </w:r>
    </w:p>
    <w:p w14:paraId="0FEBFB7A" w14:textId="5076DA34" w:rsidR="00E0476C" w:rsidRPr="00934137" w:rsidRDefault="00E0476C" w:rsidP="00353C34">
      <w:pPr>
        <w:pStyle w:val="SCREEN"/>
        <w:rPr>
          <w:sz w:val="16"/>
          <w:szCs w:val="16"/>
        </w:rPr>
      </w:pPr>
      <w:r w:rsidRPr="00934137">
        <w:rPr>
          <w:sz w:val="16"/>
          <w:szCs w:val="16"/>
        </w:rPr>
        <w:t>-------------</w:t>
      </w:r>
      <w:r w:rsidR="00947D39" w:rsidRPr="00934137">
        <w:rPr>
          <w:sz w:val="16"/>
          <w:szCs w:val="16"/>
        </w:rPr>
        <w:t xml:space="preserve">  </w:t>
      </w:r>
      <w:r w:rsidRPr="00934137">
        <w:rPr>
          <w:sz w:val="16"/>
          <w:szCs w:val="16"/>
        </w:rPr>
        <w:t>--------------------------------------------------------------------------------------------------------</w:t>
      </w:r>
    </w:p>
    <w:p w14:paraId="0A8539F6" w14:textId="77777777" w:rsidR="00E0476C" w:rsidRPr="00934137" w:rsidRDefault="00E0476C" w:rsidP="00353C34">
      <w:pPr>
        <w:pStyle w:val="SCREEN"/>
        <w:rPr>
          <w:sz w:val="16"/>
          <w:szCs w:val="16"/>
        </w:rPr>
      </w:pPr>
      <w:r w:rsidRPr="00934137">
        <w:rPr>
          <w:sz w:val="16"/>
          <w:szCs w:val="16"/>
        </w:rPr>
        <w:t xml:space="preserve">                                                                               RC-PHYSICIAN FS MN 442QB        YES</w:t>
      </w:r>
    </w:p>
    <w:p w14:paraId="340D3C41" w14:textId="77777777" w:rsidR="00E0476C" w:rsidRPr="00934137" w:rsidRDefault="00E0476C" w:rsidP="00353C34">
      <w:pPr>
        <w:pStyle w:val="SCREEN"/>
        <w:rPr>
          <w:sz w:val="16"/>
          <w:szCs w:val="16"/>
        </w:rPr>
      </w:pPr>
      <w:r w:rsidRPr="00934137">
        <w:rPr>
          <w:sz w:val="16"/>
          <w:szCs w:val="16"/>
        </w:rPr>
        <w:t xml:space="preserve">                                                                               RC-PHYSICIAN FS ML 442QB        YES</w:t>
      </w:r>
    </w:p>
    <w:p w14:paraId="7ACD51B1" w14:textId="77777777" w:rsidR="00E0476C" w:rsidRPr="00934137" w:rsidRDefault="00E0476C" w:rsidP="00353C34">
      <w:pPr>
        <w:pStyle w:val="SCREEN"/>
        <w:rPr>
          <w:sz w:val="16"/>
          <w:szCs w:val="16"/>
        </w:rPr>
      </w:pPr>
      <w:r w:rsidRPr="00934137">
        <w:rPr>
          <w:sz w:val="16"/>
          <w:szCs w:val="16"/>
        </w:rPr>
        <w:t xml:space="preserve">                                                                               RC-PHYSICIAN FS PR 442QA        YES</w:t>
      </w:r>
    </w:p>
    <w:p w14:paraId="31C3E977" w14:textId="77777777" w:rsidR="00E0476C" w:rsidRPr="00934137" w:rsidRDefault="00E0476C" w:rsidP="00353C34">
      <w:pPr>
        <w:pStyle w:val="SCREEN"/>
        <w:rPr>
          <w:sz w:val="16"/>
          <w:szCs w:val="16"/>
        </w:rPr>
      </w:pPr>
      <w:r w:rsidRPr="00934137">
        <w:rPr>
          <w:sz w:val="16"/>
          <w:szCs w:val="16"/>
        </w:rPr>
        <w:t xml:space="preserve">                                                                               RC-PHYSICIAN FS MN 442QA        YES</w:t>
      </w:r>
    </w:p>
    <w:p w14:paraId="43E03EF1" w14:textId="77777777" w:rsidR="00E0476C" w:rsidRPr="00934137" w:rsidRDefault="00E0476C" w:rsidP="00353C34">
      <w:pPr>
        <w:pStyle w:val="SCREEN"/>
        <w:rPr>
          <w:sz w:val="16"/>
          <w:szCs w:val="16"/>
        </w:rPr>
      </w:pPr>
      <w:r w:rsidRPr="00934137">
        <w:rPr>
          <w:sz w:val="16"/>
          <w:szCs w:val="16"/>
        </w:rPr>
        <w:t xml:space="preserve">                                                                               RC-PHYSICIAN FS ML 442QA        YES</w:t>
      </w:r>
    </w:p>
    <w:p w14:paraId="0CDB6CAF" w14:textId="77777777" w:rsidR="00E0476C" w:rsidRPr="00934137" w:rsidRDefault="00E0476C" w:rsidP="00353C34">
      <w:pPr>
        <w:pStyle w:val="SCREEN"/>
        <w:rPr>
          <w:sz w:val="16"/>
          <w:szCs w:val="16"/>
        </w:rPr>
      </w:pPr>
      <w:r w:rsidRPr="00934137">
        <w:rPr>
          <w:sz w:val="16"/>
          <w:szCs w:val="16"/>
        </w:rPr>
        <w:t xml:space="preserve">                                                                               RC-OPT FAC PR 442QA             YES</w:t>
      </w:r>
    </w:p>
    <w:p w14:paraId="58E533D7" w14:textId="77777777" w:rsidR="00E0476C" w:rsidRPr="00934137" w:rsidRDefault="00E0476C" w:rsidP="00353C34">
      <w:pPr>
        <w:pStyle w:val="SCREEN"/>
        <w:rPr>
          <w:sz w:val="16"/>
          <w:szCs w:val="16"/>
        </w:rPr>
      </w:pPr>
      <w:r w:rsidRPr="00934137">
        <w:rPr>
          <w:sz w:val="16"/>
          <w:szCs w:val="16"/>
        </w:rPr>
        <w:t xml:space="preserve">                                                                               RC-OPT FAC HR 442QA             YES</w:t>
      </w:r>
    </w:p>
    <w:p w14:paraId="6C0296C5" w14:textId="77777777" w:rsidR="00E0476C" w:rsidRPr="00934137" w:rsidRDefault="00E0476C" w:rsidP="00353C34">
      <w:pPr>
        <w:pStyle w:val="SCREEN"/>
        <w:rPr>
          <w:sz w:val="16"/>
          <w:szCs w:val="16"/>
        </w:rPr>
      </w:pPr>
      <w:r w:rsidRPr="00934137">
        <w:rPr>
          <w:sz w:val="16"/>
          <w:szCs w:val="16"/>
        </w:rPr>
        <w:t xml:space="preserve">                                                                               RC-OPT FAC ML 442QA             YES</w:t>
      </w:r>
    </w:p>
    <w:p w14:paraId="3A5EF156" w14:textId="7A9DEC88" w:rsidR="00E0476C" w:rsidRPr="00934137" w:rsidRDefault="00E0476C" w:rsidP="00353C34">
      <w:pPr>
        <w:pStyle w:val="SCREEN"/>
        <w:rPr>
          <w:sz w:val="16"/>
          <w:szCs w:val="16"/>
        </w:rPr>
      </w:pPr>
      <w:r w:rsidRPr="00934137">
        <w:rPr>
          <w:sz w:val="16"/>
          <w:szCs w:val="16"/>
        </w:rPr>
        <w:t xml:space="preserve">                                                                               RC-OPT MISC 442QA</w:t>
      </w:r>
    </w:p>
    <w:p w14:paraId="675D4E20" w14:textId="77777777" w:rsidR="00E0476C" w:rsidRPr="00934137" w:rsidRDefault="00E0476C" w:rsidP="00353C34">
      <w:pPr>
        <w:pStyle w:val="SCREEN"/>
        <w:rPr>
          <w:sz w:val="16"/>
          <w:szCs w:val="16"/>
        </w:rPr>
      </w:pPr>
      <w:r w:rsidRPr="00934137">
        <w:rPr>
          <w:sz w:val="16"/>
          <w:szCs w:val="16"/>
        </w:rPr>
        <w:t xml:space="preserve">                                                                               RC-PHYSICIAN OPT PR 442QA       YES</w:t>
      </w:r>
    </w:p>
    <w:p w14:paraId="018B1252" w14:textId="77777777" w:rsidR="00E0476C" w:rsidRPr="00934137" w:rsidRDefault="00E0476C" w:rsidP="00353C34">
      <w:pPr>
        <w:pStyle w:val="SCREEN"/>
        <w:rPr>
          <w:sz w:val="16"/>
          <w:szCs w:val="16"/>
        </w:rPr>
      </w:pPr>
      <w:r w:rsidRPr="00934137">
        <w:rPr>
          <w:sz w:val="16"/>
          <w:szCs w:val="16"/>
        </w:rPr>
        <w:t xml:space="preserve">                                                                               RC-PHYSICIAN OPT MN 442QA       YES</w:t>
      </w:r>
    </w:p>
    <w:p w14:paraId="4F4A8E75" w14:textId="77777777" w:rsidR="00E0476C" w:rsidRPr="00934137" w:rsidRDefault="00E0476C" w:rsidP="00353C34">
      <w:pPr>
        <w:pStyle w:val="SCREEN"/>
        <w:rPr>
          <w:sz w:val="16"/>
          <w:szCs w:val="16"/>
        </w:rPr>
      </w:pPr>
      <w:r w:rsidRPr="00934137">
        <w:rPr>
          <w:sz w:val="16"/>
          <w:szCs w:val="16"/>
        </w:rPr>
        <w:t xml:space="preserve">                                                                               RC-OPT FAC PR 442QB             YES</w:t>
      </w:r>
    </w:p>
    <w:p w14:paraId="7A4800F5" w14:textId="77777777" w:rsidR="00E0476C" w:rsidRPr="00934137" w:rsidRDefault="00E0476C" w:rsidP="00353C34">
      <w:pPr>
        <w:pStyle w:val="SCREEN"/>
        <w:rPr>
          <w:sz w:val="16"/>
          <w:szCs w:val="16"/>
        </w:rPr>
      </w:pPr>
      <w:r w:rsidRPr="00934137">
        <w:rPr>
          <w:sz w:val="16"/>
          <w:szCs w:val="16"/>
        </w:rPr>
        <w:t xml:space="preserve">                                                                               RC-OPT FAC HR 442QB             YES</w:t>
      </w:r>
    </w:p>
    <w:p w14:paraId="3759B63C" w14:textId="77777777" w:rsidR="00E0476C" w:rsidRPr="00934137" w:rsidRDefault="00E0476C" w:rsidP="00353C34">
      <w:pPr>
        <w:pStyle w:val="SCREEN"/>
        <w:rPr>
          <w:sz w:val="16"/>
          <w:szCs w:val="16"/>
        </w:rPr>
      </w:pPr>
      <w:r w:rsidRPr="00934137">
        <w:rPr>
          <w:sz w:val="16"/>
          <w:szCs w:val="16"/>
        </w:rPr>
        <w:t xml:space="preserve">                                                                               RC-OPT FAC ML 442QB             YES</w:t>
      </w:r>
    </w:p>
    <w:p w14:paraId="07B0DFC3" w14:textId="17880FF9" w:rsidR="00E0476C" w:rsidRPr="00934137" w:rsidRDefault="00E0476C" w:rsidP="00353C34">
      <w:pPr>
        <w:pStyle w:val="SCREEN"/>
        <w:rPr>
          <w:sz w:val="16"/>
          <w:szCs w:val="16"/>
        </w:rPr>
      </w:pPr>
      <w:r w:rsidRPr="00934137">
        <w:rPr>
          <w:sz w:val="16"/>
          <w:szCs w:val="16"/>
        </w:rPr>
        <w:t xml:space="preserve">                                                                               RC-OPT MISC 442QB</w:t>
      </w:r>
    </w:p>
    <w:p w14:paraId="2784E5A7" w14:textId="77777777" w:rsidR="00E0476C" w:rsidRPr="00934137" w:rsidRDefault="00E0476C" w:rsidP="00353C34">
      <w:pPr>
        <w:pStyle w:val="SCREEN"/>
        <w:rPr>
          <w:sz w:val="16"/>
          <w:szCs w:val="16"/>
        </w:rPr>
      </w:pPr>
      <w:r w:rsidRPr="00934137">
        <w:rPr>
          <w:sz w:val="16"/>
          <w:szCs w:val="16"/>
        </w:rPr>
        <w:t xml:space="preserve">                                                                               RC-PHYSICIAN OPT PR 442QB       YES</w:t>
      </w:r>
    </w:p>
    <w:p w14:paraId="306AF8C8" w14:textId="77777777" w:rsidR="00E0476C" w:rsidRPr="00934137" w:rsidRDefault="00E0476C" w:rsidP="00353C34">
      <w:pPr>
        <w:pStyle w:val="SCREEN"/>
        <w:rPr>
          <w:sz w:val="16"/>
          <w:szCs w:val="16"/>
        </w:rPr>
      </w:pPr>
      <w:r w:rsidRPr="00934137">
        <w:rPr>
          <w:sz w:val="16"/>
          <w:szCs w:val="16"/>
        </w:rPr>
        <w:t xml:space="preserve">                                                                               RC-PHYSICIAN OPT MN 442QB       YES</w:t>
      </w:r>
    </w:p>
    <w:p w14:paraId="12D6E494" w14:textId="77777777" w:rsidR="00E0476C" w:rsidRPr="00934137" w:rsidRDefault="00E0476C" w:rsidP="00353C34">
      <w:pPr>
        <w:pStyle w:val="SCREEN"/>
        <w:rPr>
          <w:sz w:val="16"/>
          <w:szCs w:val="16"/>
        </w:rPr>
      </w:pPr>
      <w:r w:rsidRPr="00934137">
        <w:rPr>
          <w:sz w:val="16"/>
          <w:szCs w:val="16"/>
        </w:rPr>
        <w:t>WC-RX                 OUTPA              DEC 19,2003  MAR 17,2011              TL-RX FILL                      YES</w:t>
      </w:r>
    </w:p>
    <w:p w14:paraId="590BC606" w14:textId="77777777" w:rsidR="00E0476C" w:rsidRPr="00934137" w:rsidRDefault="00E0476C" w:rsidP="00353C34">
      <w:pPr>
        <w:pStyle w:val="SCREEN"/>
        <w:rPr>
          <w:sz w:val="16"/>
          <w:szCs w:val="16"/>
        </w:rPr>
      </w:pPr>
      <w:r w:rsidRPr="00934137">
        <w:rPr>
          <w:sz w:val="16"/>
          <w:szCs w:val="16"/>
        </w:rPr>
        <w:t>RATE SCHEDULE List                                                                                     OCT 25, 2018@17:16   PAGE 134</w:t>
      </w:r>
    </w:p>
    <w:p w14:paraId="33B8C03A" w14:textId="77777777" w:rsidR="00E0476C" w:rsidRPr="00934137" w:rsidRDefault="00E0476C" w:rsidP="00353C34">
      <w:pPr>
        <w:pStyle w:val="SCREEN"/>
        <w:rPr>
          <w:sz w:val="16"/>
          <w:szCs w:val="16"/>
        </w:rPr>
      </w:pPr>
      <w:r w:rsidRPr="00934137">
        <w:rPr>
          <w:sz w:val="16"/>
          <w:szCs w:val="16"/>
        </w:rPr>
        <w:t xml:space="preserve">                      BILL   BILL        EFFECTIVE    INACTIVE     CHARGES                                     AUTO</w:t>
      </w:r>
    </w:p>
    <w:p w14:paraId="51B34810" w14:textId="77777777" w:rsidR="00E0476C" w:rsidRPr="00934137" w:rsidRDefault="00E0476C" w:rsidP="00353C34">
      <w:pPr>
        <w:pStyle w:val="SCREEN"/>
        <w:rPr>
          <w:sz w:val="16"/>
          <w:szCs w:val="16"/>
        </w:rPr>
      </w:pPr>
      <w:r w:rsidRPr="00934137">
        <w:rPr>
          <w:sz w:val="16"/>
          <w:szCs w:val="16"/>
        </w:rPr>
        <w:t>NAME                  TYPE   SERVICE     DATE         DATE         ADJUSTED    CHARGE SET                      ADD</w:t>
      </w:r>
    </w:p>
    <w:p w14:paraId="65E0633B" w14:textId="59D992F4" w:rsidR="00E0476C" w:rsidRPr="00934137" w:rsidRDefault="00E0476C" w:rsidP="00353C34">
      <w:pPr>
        <w:pStyle w:val="SCREEN"/>
        <w:rPr>
          <w:sz w:val="16"/>
          <w:szCs w:val="16"/>
        </w:rPr>
      </w:pPr>
      <w:r w:rsidRPr="00934137">
        <w:rPr>
          <w:sz w:val="16"/>
          <w:szCs w:val="16"/>
        </w:rPr>
        <w:t>-----------------------------------------------------------------------------------------------------------------------</w:t>
      </w:r>
    </w:p>
    <w:p w14:paraId="6C4BAAF8" w14:textId="709114A2" w:rsidR="00E0476C" w:rsidRPr="00934137" w:rsidRDefault="00E0476C" w:rsidP="00353C34">
      <w:pPr>
        <w:pStyle w:val="SCREEN"/>
        <w:rPr>
          <w:sz w:val="16"/>
          <w:szCs w:val="16"/>
        </w:rPr>
      </w:pPr>
    </w:p>
    <w:p w14:paraId="2DEAD272" w14:textId="77777777" w:rsidR="00E0476C" w:rsidRPr="00934137" w:rsidRDefault="00E0476C" w:rsidP="00353C34">
      <w:pPr>
        <w:pStyle w:val="SCREEN"/>
        <w:rPr>
          <w:sz w:val="16"/>
          <w:szCs w:val="16"/>
        </w:rPr>
      </w:pPr>
      <w:r w:rsidRPr="00934137">
        <w:rPr>
          <w:sz w:val="16"/>
          <w:szCs w:val="16"/>
        </w:rPr>
        <w:t>WC-RX                 OUTPA              MAR 18,2011  DEC 31,2011  YES         RX COST                         YES</w:t>
      </w:r>
    </w:p>
    <w:p w14:paraId="24983E0D" w14:textId="77777777" w:rsidR="00E0476C" w:rsidRPr="00934137" w:rsidRDefault="00E0476C" w:rsidP="00353C34">
      <w:pPr>
        <w:pStyle w:val="SCREEN"/>
        <w:rPr>
          <w:sz w:val="16"/>
          <w:szCs w:val="16"/>
        </w:rPr>
      </w:pPr>
      <w:r w:rsidRPr="00934137">
        <w:rPr>
          <w:sz w:val="16"/>
          <w:szCs w:val="16"/>
        </w:rPr>
        <w:t>WC-RX                 OUTPA              JAN 1,2012   DEC 31,2012  YES         RX COST                         YES</w:t>
      </w:r>
    </w:p>
    <w:p w14:paraId="7F913C01" w14:textId="77777777" w:rsidR="00E0476C" w:rsidRPr="00934137" w:rsidRDefault="00E0476C" w:rsidP="00353C34">
      <w:pPr>
        <w:pStyle w:val="SCREEN"/>
        <w:rPr>
          <w:sz w:val="16"/>
          <w:szCs w:val="16"/>
        </w:rPr>
      </w:pPr>
      <w:r w:rsidRPr="00934137">
        <w:rPr>
          <w:sz w:val="16"/>
          <w:szCs w:val="16"/>
        </w:rPr>
        <w:lastRenderedPageBreak/>
        <w:t>WC-RX                 OUTPA              JAN 1,2013   DEC 31,2013  YES         RX COST                         YES</w:t>
      </w:r>
    </w:p>
    <w:p w14:paraId="01B7F6EA" w14:textId="77777777" w:rsidR="00E0476C" w:rsidRPr="00934137" w:rsidRDefault="00E0476C" w:rsidP="004F763E">
      <w:pPr>
        <w:pStyle w:val="SCREEN"/>
        <w:keepNext/>
        <w:rPr>
          <w:sz w:val="16"/>
          <w:szCs w:val="16"/>
        </w:rPr>
      </w:pPr>
      <w:r w:rsidRPr="00934137">
        <w:rPr>
          <w:sz w:val="16"/>
          <w:szCs w:val="16"/>
        </w:rPr>
        <w:t>WC-RX                 OUTPA              JAN 1,2014   DEC 31,2014  YES         RX COST                         YES</w:t>
      </w:r>
    </w:p>
    <w:p w14:paraId="09882EED" w14:textId="77777777" w:rsidR="00E0476C" w:rsidRPr="00934137" w:rsidRDefault="00E0476C" w:rsidP="004F763E">
      <w:pPr>
        <w:pStyle w:val="SCREEN"/>
        <w:keepNext/>
        <w:rPr>
          <w:sz w:val="16"/>
          <w:szCs w:val="16"/>
        </w:rPr>
      </w:pPr>
      <w:r w:rsidRPr="00934137">
        <w:rPr>
          <w:sz w:val="16"/>
          <w:szCs w:val="16"/>
        </w:rPr>
        <w:t>WC-RX                 OUTPA              JAN 1,2015   DEC 31,2015  YES         RX COST                         YES</w:t>
      </w:r>
    </w:p>
    <w:p w14:paraId="487CEB41" w14:textId="77777777" w:rsidR="00E0476C" w:rsidRPr="00934137" w:rsidRDefault="00E0476C" w:rsidP="004F763E">
      <w:pPr>
        <w:pStyle w:val="SCREEN"/>
        <w:keepNext/>
        <w:rPr>
          <w:sz w:val="16"/>
          <w:szCs w:val="16"/>
        </w:rPr>
      </w:pPr>
      <w:r w:rsidRPr="00934137">
        <w:rPr>
          <w:sz w:val="16"/>
          <w:szCs w:val="16"/>
        </w:rPr>
        <w:t>WC-RX                 OUTPA              JAN 1,2016   DEC 31,2016  YES         RX COST                         YES</w:t>
      </w:r>
    </w:p>
    <w:p w14:paraId="7B59ED13" w14:textId="77777777" w:rsidR="00E0476C" w:rsidRPr="00934137" w:rsidRDefault="00E0476C" w:rsidP="004F763E">
      <w:pPr>
        <w:pStyle w:val="SCREEN"/>
        <w:keepNext/>
        <w:rPr>
          <w:sz w:val="16"/>
          <w:szCs w:val="16"/>
        </w:rPr>
      </w:pPr>
      <w:r w:rsidRPr="00934137">
        <w:rPr>
          <w:sz w:val="16"/>
          <w:szCs w:val="16"/>
        </w:rPr>
        <w:t>WC-RX                 OUTPA              JAN 1,2017   DEC 31,2017  YES         RX COST                         YES</w:t>
      </w:r>
    </w:p>
    <w:p w14:paraId="43E8E5F7" w14:textId="77777777" w:rsidR="00E0476C" w:rsidRPr="00934137" w:rsidRDefault="00E0476C" w:rsidP="00353C34">
      <w:pPr>
        <w:pStyle w:val="SCREEN"/>
        <w:rPr>
          <w:sz w:val="16"/>
          <w:szCs w:val="16"/>
        </w:rPr>
      </w:pPr>
      <w:r w:rsidRPr="00934137">
        <w:rPr>
          <w:sz w:val="16"/>
          <w:szCs w:val="16"/>
        </w:rPr>
        <w:t>WC-RX                 OUTPA              JAN 1,2018                YES         RX COST                         YES</w:t>
      </w:r>
    </w:p>
    <w:p w14:paraId="4F1BB72B" w14:textId="522FD132" w:rsidR="00E0476C" w:rsidRPr="00934137" w:rsidRDefault="005C627C" w:rsidP="00947D39">
      <w:pPr>
        <w:pStyle w:val="BodyText"/>
        <w:rPr>
          <w:b/>
          <w:bCs/>
        </w:rPr>
      </w:pPr>
      <w:r w:rsidRPr="007778BC">
        <w:rPr>
          <w:b/>
          <w:bCs/>
        </w:rPr>
        <w:t>BILLING RATE LIST</w:t>
      </w:r>
    </w:p>
    <w:p w14:paraId="6D148387" w14:textId="77777777" w:rsidR="00E0476C" w:rsidRPr="00934137" w:rsidRDefault="00E0476C" w:rsidP="00353C34">
      <w:pPr>
        <w:pStyle w:val="SCREEN"/>
      </w:pPr>
      <w:r w:rsidRPr="00934137">
        <w:t>----------------------------------------------------------------</w:t>
      </w:r>
    </w:p>
    <w:p w14:paraId="4706BF10" w14:textId="77777777" w:rsidR="00E0476C" w:rsidRPr="00934137" w:rsidRDefault="00E0476C" w:rsidP="00353C34">
      <w:pPr>
        <w:pStyle w:val="SCREEN"/>
      </w:pPr>
      <w:r w:rsidRPr="00934137">
        <w:rPr>
          <w:b/>
        </w:rPr>
        <w:t>BILLING RATE</w:t>
      </w:r>
      <w:r w:rsidRPr="00934137">
        <w:t xml:space="preserve"> List             OCT 25, 2018@17:26   PAGE 1</w:t>
      </w:r>
    </w:p>
    <w:p w14:paraId="68DCADBD" w14:textId="77777777" w:rsidR="00E0476C" w:rsidRPr="00934137" w:rsidRDefault="00E0476C" w:rsidP="00353C34">
      <w:pPr>
        <w:pStyle w:val="SCREEN"/>
      </w:pPr>
      <w:r w:rsidRPr="00934137">
        <w:t xml:space="preserve">                                                                           CHARGE</w:t>
      </w:r>
    </w:p>
    <w:p w14:paraId="75021F32" w14:textId="77777777" w:rsidR="00E0476C" w:rsidRPr="00934137" w:rsidRDefault="00E0476C" w:rsidP="00353C34">
      <w:pPr>
        <w:pStyle w:val="SCREEN"/>
      </w:pPr>
      <w:r w:rsidRPr="00934137">
        <w:t>NAME                            ABBREVIATION  DISTRIBUTION  BILLABLE ITEM  METHOD</w:t>
      </w:r>
    </w:p>
    <w:p w14:paraId="6D73C4D0" w14:textId="77777777" w:rsidR="00E0476C" w:rsidRPr="00934137" w:rsidRDefault="00E0476C" w:rsidP="00353C34">
      <w:pPr>
        <w:pStyle w:val="SCREEN"/>
      </w:pPr>
      <w:r w:rsidRPr="00934137">
        <w:t>-----------------------------------------------------------------------------------</w:t>
      </w:r>
    </w:p>
    <w:p w14:paraId="36FB2587" w14:textId="77777777" w:rsidR="00E0476C" w:rsidRPr="00934137" w:rsidRDefault="00E0476C" w:rsidP="00353C34">
      <w:pPr>
        <w:pStyle w:val="SCREEN"/>
      </w:pPr>
      <w:r w:rsidRPr="00934137">
        <w:t>INTERAGENCY                     IA            NATIONAL      BEDSECTION     COUNT</w:t>
      </w:r>
    </w:p>
    <w:p w14:paraId="5BDB6B82" w14:textId="77777777" w:rsidR="00E0476C" w:rsidRPr="00934137" w:rsidRDefault="00E0476C" w:rsidP="00353C34">
      <w:pPr>
        <w:pStyle w:val="SCREEN"/>
      </w:pPr>
      <w:r w:rsidRPr="00934137">
        <w:t>RC FACILITY HR                  RC F/HR       NATIONAL      CPT            HOURS</w:t>
      </w:r>
    </w:p>
    <w:p w14:paraId="0BB82E4D" w14:textId="77777777" w:rsidR="00E0476C" w:rsidRPr="00934137" w:rsidRDefault="00E0476C" w:rsidP="00353C34">
      <w:pPr>
        <w:pStyle w:val="SCREEN"/>
      </w:pPr>
      <w:r w:rsidRPr="00934137">
        <w:t>RC FACILITY ML                  RC F/ML       NATIONAL      CPT            MILES</w:t>
      </w:r>
    </w:p>
    <w:p w14:paraId="33D4EBCF" w14:textId="77777777" w:rsidR="00E0476C" w:rsidRPr="00934137" w:rsidRDefault="00E0476C" w:rsidP="00353C34">
      <w:pPr>
        <w:pStyle w:val="SCREEN"/>
      </w:pPr>
      <w:r w:rsidRPr="00934137">
        <w:t>RC FACILITY PER DIEM            RC F/PD       NATIONAL      BEDSECTION     COUNT</w:t>
      </w:r>
    </w:p>
    <w:p w14:paraId="0A6721A5" w14:textId="77777777" w:rsidR="00E0476C" w:rsidRPr="00934137" w:rsidRDefault="00E0476C" w:rsidP="00353C34">
      <w:pPr>
        <w:pStyle w:val="SCREEN"/>
      </w:pPr>
      <w:r w:rsidRPr="00934137">
        <w:t>RC FACILITY PR                  RC F/PR       NATIONAL      CPT            COUNT</w:t>
      </w:r>
    </w:p>
    <w:p w14:paraId="31826852" w14:textId="77777777" w:rsidR="00E0476C" w:rsidRPr="00934137" w:rsidRDefault="00E0476C" w:rsidP="00353C34">
      <w:pPr>
        <w:pStyle w:val="SCREEN"/>
      </w:pPr>
      <w:r w:rsidRPr="00934137">
        <w:t>RC INPATIENT FACILITY           RC INPT       NATIONAL      DRG            COUNT</w:t>
      </w:r>
    </w:p>
    <w:p w14:paraId="72E8E029" w14:textId="77777777" w:rsidR="00E0476C" w:rsidRPr="00934137" w:rsidRDefault="00E0476C" w:rsidP="00353C34">
      <w:pPr>
        <w:pStyle w:val="SCREEN"/>
      </w:pPr>
      <w:r w:rsidRPr="00934137">
        <w:t>RC MISCELLANEOUS                RC MISC       NATIONAL      MISCELLANEOUS  COUNT</w:t>
      </w:r>
    </w:p>
    <w:p w14:paraId="6AEC84F2" w14:textId="77777777" w:rsidR="00E0476C" w:rsidRPr="00934137" w:rsidRDefault="00E0476C" w:rsidP="00353C34">
      <w:pPr>
        <w:pStyle w:val="SCREEN"/>
      </w:pPr>
      <w:r w:rsidRPr="00934137">
        <w:t>RC PHYSICIAN ML                 RC P/ML       NATIONAL      CPT            MILES</w:t>
      </w:r>
    </w:p>
    <w:p w14:paraId="0EB52217" w14:textId="77777777" w:rsidR="00E0476C" w:rsidRPr="00934137" w:rsidRDefault="00E0476C" w:rsidP="00353C34">
      <w:pPr>
        <w:pStyle w:val="SCREEN"/>
      </w:pPr>
      <w:r w:rsidRPr="00934137">
        <w:t>RC PHYSICIAN MN                 RC P/MN       NATIONAL      CPT            MINUTES</w:t>
      </w:r>
    </w:p>
    <w:p w14:paraId="55E98EAA" w14:textId="77777777" w:rsidR="00E0476C" w:rsidRPr="00934137" w:rsidRDefault="00E0476C" w:rsidP="00353C34">
      <w:pPr>
        <w:pStyle w:val="SCREEN"/>
      </w:pPr>
      <w:r w:rsidRPr="00934137">
        <w:t>RC PHYSICIAN PR                 RC P/PR       NATIONAL      CPT            COUNT</w:t>
      </w:r>
    </w:p>
    <w:p w14:paraId="7C130671" w14:textId="77777777" w:rsidR="00E0476C" w:rsidRPr="00934137" w:rsidRDefault="00E0476C" w:rsidP="00353C34">
      <w:pPr>
        <w:pStyle w:val="SCREEN"/>
      </w:pPr>
      <w:r w:rsidRPr="00934137">
        <w:t>RC SKILLED NURSING/SUB-ACUTE    RC SN/SA      NATIONAL      MISCELLANEOUS  COUNT</w:t>
      </w:r>
    </w:p>
    <w:p w14:paraId="00EB1278" w14:textId="77777777" w:rsidR="00E0476C" w:rsidRPr="00934137" w:rsidRDefault="00E0476C" w:rsidP="00353C34">
      <w:pPr>
        <w:pStyle w:val="SCREEN"/>
      </w:pPr>
      <w:r w:rsidRPr="00934137">
        <w:t>TORTIOUSLY LIABLE               TORT          NATIONAL      BEDSECTION     COUNT</w:t>
      </w:r>
    </w:p>
    <w:p w14:paraId="55302AFB" w14:textId="77777777" w:rsidR="00E0476C" w:rsidRPr="00934137" w:rsidRDefault="00E0476C" w:rsidP="00353C34">
      <w:pPr>
        <w:pStyle w:val="SCREEN"/>
      </w:pPr>
      <w:r w:rsidRPr="00934137">
        <w:t>TORTIOUSLY LIABLE MISC          TORT MIS      NATIONAL      MISCELLANEOUS  COUNT</w:t>
      </w:r>
    </w:p>
    <w:p w14:paraId="458BEE07" w14:textId="77777777" w:rsidR="00E0476C" w:rsidRPr="00934137" w:rsidRDefault="00E0476C" w:rsidP="00353C34">
      <w:pPr>
        <w:pStyle w:val="SCREEN"/>
      </w:pPr>
      <w:r w:rsidRPr="00934137">
        <w:t>TP INPATIENT                    TP INPT       NATIONAL      DRG            COUNT</w:t>
      </w:r>
    </w:p>
    <w:p w14:paraId="24374F0C" w14:textId="77777777" w:rsidR="00E0476C" w:rsidRPr="00934137" w:rsidRDefault="00E0476C" w:rsidP="00353C34">
      <w:pPr>
        <w:pStyle w:val="SCREEN"/>
      </w:pPr>
      <w:r w:rsidRPr="00934137">
        <w:t>TP OUTPATIENT                   TP OPT        NATIONAL      CPT            COUNT</w:t>
      </w:r>
    </w:p>
    <w:p w14:paraId="78E0444A" w14:textId="77777777" w:rsidR="00E0476C" w:rsidRPr="00934137" w:rsidRDefault="00E0476C" w:rsidP="00353C34">
      <w:pPr>
        <w:pStyle w:val="SCREEN"/>
      </w:pPr>
      <w:r w:rsidRPr="00934137">
        <w:t>VA COST                         VA COST       NATIONAL                     VA COST</w:t>
      </w:r>
    </w:p>
    <w:p w14:paraId="3D24D57F" w14:textId="77777777" w:rsidR="00E0476C" w:rsidRPr="00934137" w:rsidRDefault="00E0476C" w:rsidP="00353C34">
      <w:pPr>
        <w:pStyle w:val="SCREEN"/>
      </w:pPr>
      <w:r w:rsidRPr="00934137">
        <w:t>AMBULATORY SURGERY              ASC           LOCAL         CPT            COUNT</w:t>
      </w:r>
    </w:p>
    <w:p w14:paraId="491F48E5" w14:textId="77777777" w:rsidR="00E0476C" w:rsidRPr="00934137" w:rsidRDefault="00E0476C" w:rsidP="00353C34">
      <w:pPr>
        <w:pStyle w:val="SCREEN"/>
      </w:pPr>
      <w:r w:rsidRPr="00934137">
        <w:t>AVERAGE WHOLESALE PRICE         AWP           LOCAL         NDC #          QUANTITY</w:t>
      </w:r>
    </w:p>
    <w:p w14:paraId="503C5846" w14:textId="77777777" w:rsidR="00E0476C" w:rsidRPr="00934137" w:rsidRDefault="00E0476C" w:rsidP="00353C34">
      <w:pPr>
        <w:pStyle w:val="SCREEN"/>
      </w:pPr>
      <w:r w:rsidRPr="00934137">
        <w:t>CMAC                            CMAC          LOCAL         CPT            COUNT</w:t>
      </w:r>
    </w:p>
    <w:p w14:paraId="3EAF08F3" w14:textId="1889A148" w:rsidR="00E0476C" w:rsidRPr="00934137" w:rsidRDefault="00E0476C" w:rsidP="00353C34">
      <w:pPr>
        <w:pStyle w:val="SCREEN"/>
      </w:pPr>
      <w:r w:rsidRPr="00934137">
        <w:t>SHARING AGREEMENT               SHARING       LOCAL         CPT            COUNT</w:t>
      </w:r>
    </w:p>
    <w:p w14:paraId="5BF7340F" w14:textId="14394BC2" w:rsidR="00E0476C" w:rsidRPr="00934137" w:rsidRDefault="005C627C" w:rsidP="004F763E">
      <w:pPr>
        <w:pStyle w:val="BodyText"/>
        <w:keepNext/>
        <w:rPr>
          <w:b/>
          <w:bCs/>
        </w:rPr>
      </w:pPr>
      <w:r w:rsidRPr="00934137">
        <w:rPr>
          <w:b/>
          <w:bCs/>
        </w:rPr>
        <w:t>Charge Set List</w:t>
      </w:r>
    </w:p>
    <w:p w14:paraId="5ECBBDAE" w14:textId="77777777" w:rsidR="00E0476C" w:rsidRPr="00934137" w:rsidRDefault="00E0476C" w:rsidP="004F763E">
      <w:pPr>
        <w:pStyle w:val="SCREEN"/>
        <w:keepNext/>
        <w:rPr>
          <w:sz w:val="17"/>
          <w:szCs w:val="17"/>
        </w:rPr>
      </w:pPr>
      <w:r w:rsidRPr="00934137">
        <w:rPr>
          <w:b/>
          <w:sz w:val="17"/>
          <w:szCs w:val="17"/>
        </w:rPr>
        <w:t>CHARGE SET</w:t>
      </w:r>
      <w:r w:rsidRPr="00934137">
        <w:rPr>
          <w:sz w:val="17"/>
          <w:szCs w:val="17"/>
        </w:rPr>
        <w:t xml:space="preserve"> List                           OCT 25, 2018@17:19   PAGE 1</w:t>
      </w:r>
    </w:p>
    <w:p w14:paraId="4938924E" w14:textId="77777777" w:rsidR="00E0476C" w:rsidRPr="00934137" w:rsidRDefault="00E0476C" w:rsidP="004F763E">
      <w:pPr>
        <w:pStyle w:val="SCREEN"/>
        <w:keepNext/>
        <w:rPr>
          <w:sz w:val="17"/>
          <w:szCs w:val="17"/>
        </w:rPr>
      </w:pPr>
      <w:r w:rsidRPr="00934137">
        <w:rPr>
          <w:sz w:val="17"/>
          <w:szCs w:val="17"/>
        </w:rPr>
        <w:t xml:space="preserve">                                                                           DEFAULT</w:t>
      </w:r>
    </w:p>
    <w:p w14:paraId="1A5188DD" w14:textId="77777777" w:rsidR="00E0476C" w:rsidRPr="00934137" w:rsidRDefault="00E0476C" w:rsidP="004F763E">
      <w:pPr>
        <w:pStyle w:val="SCREEN"/>
        <w:keepNext/>
        <w:rPr>
          <w:sz w:val="17"/>
          <w:szCs w:val="17"/>
        </w:rPr>
      </w:pPr>
      <w:r w:rsidRPr="00934137">
        <w:rPr>
          <w:sz w:val="17"/>
          <w:szCs w:val="17"/>
        </w:rPr>
        <w:t xml:space="preserve">                                                                           REVENUE  DEFAULT</w:t>
      </w:r>
    </w:p>
    <w:p w14:paraId="44FC478C" w14:textId="61E8C133" w:rsidR="00E0476C" w:rsidRPr="00934137" w:rsidRDefault="00E0476C" w:rsidP="004F763E">
      <w:pPr>
        <w:pStyle w:val="SCREEN"/>
        <w:keepNext/>
        <w:rPr>
          <w:sz w:val="17"/>
          <w:szCs w:val="17"/>
        </w:rPr>
      </w:pPr>
      <w:r w:rsidRPr="00934137">
        <w:rPr>
          <w:sz w:val="17"/>
          <w:szCs w:val="17"/>
        </w:rPr>
        <w:t>NAME                            BILLABLE EVENT              CHARGE TYPE    CODE     BEDSECTION REGION</w:t>
      </w:r>
    </w:p>
    <w:p w14:paraId="5ACD59B7" w14:textId="661334F9" w:rsidR="00E0476C" w:rsidRPr="00934137" w:rsidRDefault="00E0476C" w:rsidP="004F763E">
      <w:pPr>
        <w:pStyle w:val="SCREEN"/>
        <w:keepNext/>
        <w:rPr>
          <w:sz w:val="17"/>
          <w:szCs w:val="17"/>
        </w:rPr>
      </w:pPr>
      <w:r w:rsidRPr="00934137">
        <w:rPr>
          <w:sz w:val="17"/>
          <w:szCs w:val="17"/>
        </w:rPr>
        <w:t>--------------------------------------------------------------------------------------</w:t>
      </w:r>
    </w:p>
    <w:p w14:paraId="12F7B7CC" w14:textId="77777777" w:rsidR="00E0476C" w:rsidRPr="00934137" w:rsidRDefault="00E0476C" w:rsidP="004F763E">
      <w:pPr>
        <w:pStyle w:val="SCREEN"/>
        <w:keepNext/>
        <w:rPr>
          <w:sz w:val="17"/>
          <w:szCs w:val="17"/>
        </w:rPr>
      </w:pPr>
      <w:r w:rsidRPr="00934137">
        <w:rPr>
          <w:sz w:val="17"/>
          <w:szCs w:val="17"/>
        </w:rPr>
        <w:t xml:space="preserve">        </w:t>
      </w:r>
      <w:r w:rsidRPr="00512EEB">
        <w:rPr>
          <w:sz w:val="17"/>
          <w:szCs w:val="17"/>
        </w:rPr>
        <w:t>BILLING RATE:</w:t>
      </w:r>
      <w:r w:rsidRPr="00934137">
        <w:rPr>
          <w:sz w:val="17"/>
          <w:szCs w:val="17"/>
        </w:rPr>
        <w:t xml:space="preserve"> CMAC</w:t>
      </w:r>
    </w:p>
    <w:p w14:paraId="4452B951" w14:textId="09E41305" w:rsidR="00E0476C" w:rsidRPr="00934137" w:rsidRDefault="00E0476C" w:rsidP="00353C34">
      <w:pPr>
        <w:pStyle w:val="SCREEN"/>
        <w:rPr>
          <w:sz w:val="17"/>
          <w:szCs w:val="17"/>
        </w:rPr>
      </w:pPr>
      <w:r w:rsidRPr="00934137">
        <w:rPr>
          <w:sz w:val="17"/>
          <w:szCs w:val="17"/>
        </w:rPr>
        <w:t>CMAC 314 FAC/PHYS               PROCEDURE                   PROFESSIONAL   510 OUTPATIENT VISI  CMAC 314</w:t>
      </w:r>
    </w:p>
    <w:p w14:paraId="349C38B6" w14:textId="0DBA6323" w:rsidR="00E0476C" w:rsidRPr="00934137" w:rsidRDefault="00E0476C" w:rsidP="00353C34">
      <w:pPr>
        <w:pStyle w:val="SCREEN"/>
        <w:rPr>
          <w:sz w:val="17"/>
          <w:szCs w:val="17"/>
        </w:rPr>
      </w:pPr>
      <w:r w:rsidRPr="00934137">
        <w:rPr>
          <w:sz w:val="17"/>
          <w:szCs w:val="17"/>
        </w:rPr>
        <w:t>CMAC 314 FAC/NONPHYS            PROCEDURE                   PROFESSIONAL   510 OUTPATIENT VISI  CMAC 314</w:t>
      </w:r>
    </w:p>
    <w:p w14:paraId="68386140" w14:textId="4279F1A8" w:rsidR="00E0476C" w:rsidRPr="00934137" w:rsidRDefault="00E0476C" w:rsidP="00353C34">
      <w:pPr>
        <w:pStyle w:val="SCREEN"/>
        <w:rPr>
          <w:sz w:val="17"/>
          <w:szCs w:val="17"/>
        </w:rPr>
      </w:pPr>
      <w:r w:rsidRPr="00934137">
        <w:rPr>
          <w:sz w:val="17"/>
          <w:szCs w:val="17"/>
        </w:rPr>
        <w:t>CMAC 389 FAC/PHYS               PROCEDURE                   PROFESSIONAL   510 OUTPATIENT VISI  CMAC 389</w:t>
      </w:r>
    </w:p>
    <w:p w14:paraId="55F7CADC" w14:textId="5B389FDC" w:rsidR="00E0476C" w:rsidRPr="00934137" w:rsidRDefault="00E0476C" w:rsidP="00353C34">
      <w:pPr>
        <w:pStyle w:val="SCREEN"/>
        <w:rPr>
          <w:sz w:val="17"/>
          <w:szCs w:val="17"/>
        </w:rPr>
      </w:pPr>
      <w:r w:rsidRPr="00934137">
        <w:rPr>
          <w:sz w:val="17"/>
          <w:szCs w:val="17"/>
        </w:rPr>
        <w:lastRenderedPageBreak/>
        <w:t>CMAC 389 FAC/NONPHYS            PROCEDURE                   PROFESSIONAL   510 OUTPATIENT VISI  CMAC 389</w:t>
      </w:r>
    </w:p>
    <w:p w14:paraId="1E2E485E" w14:textId="26598EFE" w:rsidR="00E0476C" w:rsidRPr="00934137" w:rsidRDefault="00E0476C" w:rsidP="00353C34">
      <w:pPr>
        <w:pStyle w:val="SCREEN"/>
        <w:rPr>
          <w:sz w:val="17"/>
          <w:szCs w:val="17"/>
        </w:rPr>
      </w:pPr>
      <w:r w:rsidRPr="00934137">
        <w:rPr>
          <w:sz w:val="17"/>
          <w:szCs w:val="17"/>
        </w:rPr>
        <w:t>CMAC 314 NONFAC/PHYS            PROCEDURE                   PROFESSIONAL   510 OUTPATIENT VISI  CMAC 314</w:t>
      </w:r>
    </w:p>
    <w:p w14:paraId="709B0DF2" w14:textId="54CF7878" w:rsidR="00E0476C" w:rsidRPr="00934137" w:rsidRDefault="00E0476C" w:rsidP="00353C34">
      <w:pPr>
        <w:pStyle w:val="SCREEN"/>
        <w:rPr>
          <w:sz w:val="17"/>
          <w:szCs w:val="17"/>
        </w:rPr>
      </w:pPr>
      <w:r w:rsidRPr="00934137">
        <w:rPr>
          <w:sz w:val="17"/>
          <w:szCs w:val="17"/>
        </w:rPr>
        <w:t>CMAC 314 NONFAC/NONPHYS         PROCEDURE                   PROFESSIONAL   510 OUTPATIENT VISI  CMAC 314</w:t>
      </w:r>
    </w:p>
    <w:p w14:paraId="0772E7EA" w14:textId="364D7766" w:rsidR="00E0476C" w:rsidRPr="00934137" w:rsidRDefault="00E0476C" w:rsidP="00353C34">
      <w:pPr>
        <w:pStyle w:val="SCREEN"/>
        <w:rPr>
          <w:sz w:val="17"/>
          <w:szCs w:val="17"/>
        </w:rPr>
      </w:pPr>
      <w:r w:rsidRPr="00934137">
        <w:rPr>
          <w:sz w:val="17"/>
          <w:szCs w:val="17"/>
        </w:rPr>
        <w:t>CMAC 389 NONFAC/PHYS            PROCEDURE                   PROFESSIONAL   510 OUTPATIENT VISI  CMAC 389</w:t>
      </w:r>
    </w:p>
    <w:p w14:paraId="5E37BE2B" w14:textId="54EA5BCB" w:rsidR="00E0476C" w:rsidRPr="00934137" w:rsidRDefault="00E0476C" w:rsidP="00353C34">
      <w:pPr>
        <w:pStyle w:val="SCREEN"/>
        <w:rPr>
          <w:sz w:val="17"/>
          <w:szCs w:val="17"/>
        </w:rPr>
      </w:pPr>
      <w:r w:rsidRPr="00934137">
        <w:rPr>
          <w:sz w:val="17"/>
          <w:szCs w:val="17"/>
        </w:rPr>
        <w:t>CMAC 389 NONFAC/NONPHYS         PROCEDURE                   PROFESSIONAL   510 OUTPATIENT VISI  CMAC 389</w:t>
      </w:r>
    </w:p>
    <w:p w14:paraId="1B876060" w14:textId="3DD06F7C" w:rsidR="00E0476C" w:rsidRPr="00934137" w:rsidRDefault="00E0476C" w:rsidP="00353C34">
      <w:pPr>
        <w:pStyle w:val="SCREEN"/>
        <w:rPr>
          <w:sz w:val="17"/>
          <w:szCs w:val="17"/>
        </w:rPr>
      </w:pPr>
      <w:r w:rsidRPr="00934137">
        <w:rPr>
          <w:sz w:val="17"/>
          <w:szCs w:val="17"/>
        </w:rPr>
        <w:t>CMAC 389 C1 WYO                 PROCEDURE                                  510 UTPATIENT VISI  REGION 389</w:t>
      </w:r>
    </w:p>
    <w:p w14:paraId="3388F3CE" w14:textId="0051C1BE" w:rsidR="00E0476C" w:rsidRPr="00934137" w:rsidRDefault="00E0476C" w:rsidP="00353C34">
      <w:pPr>
        <w:pStyle w:val="SCREEN"/>
        <w:rPr>
          <w:sz w:val="17"/>
          <w:szCs w:val="17"/>
        </w:rPr>
      </w:pPr>
      <w:r w:rsidRPr="00934137">
        <w:rPr>
          <w:sz w:val="17"/>
          <w:szCs w:val="17"/>
        </w:rPr>
        <w:t>CMAC 389 C2 WYO                 PROCEDURE                                  510 OUTPATIENT VISI  REGION 389</w:t>
      </w:r>
    </w:p>
    <w:p w14:paraId="27FDF0C4" w14:textId="5B823365" w:rsidR="00E0476C" w:rsidRPr="00934137" w:rsidRDefault="00E0476C" w:rsidP="00353C34">
      <w:pPr>
        <w:pStyle w:val="SCREEN"/>
        <w:rPr>
          <w:sz w:val="17"/>
          <w:szCs w:val="17"/>
        </w:rPr>
      </w:pPr>
      <w:r w:rsidRPr="00934137">
        <w:rPr>
          <w:sz w:val="17"/>
          <w:szCs w:val="17"/>
        </w:rPr>
        <w:t>CMAC 389 C3&amp;4 WYO               PROCEDURE                                  510 OUTPATIENT VISI  REGION 389</w:t>
      </w:r>
    </w:p>
    <w:p w14:paraId="540A5B41" w14:textId="2CFA8B53" w:rsidR="00E0476C" w:rsidRPr="00934137" w:rsidRDefault="00E0476C" w:rsidP="00353C34">
      <w:pPr>
        <w:pStyle w:val="SCREEN"/>
        <w:rPr>
          <w:sz w:val="17"/>
          <w:szCs w:val="17"/>
        </w:rPr>
      </w:pPr>
      <w:r w:rsidRPr="00934137">
        <w:rPr>
          <w:sz w:val="17"/>
          <w:szCs w:val="17"/>
        </w:rPr>
        <w:t>CMAC 389 C1 (PC) WYO            PROCEDURE                                  510 OUTPATIENT VISI  REGION 389</w:t>
      </w:r>
    </w:p>
    <w:p w14:paraId="2C5BB477" w14:textId="22BFCB04" w:rsidR="00E0476C" w:rsidRPr="00934137" w:rsidRDefault="00E0476C" w:rsidP="00353C34">
      <w:pPr>
        <w:pStyle w:val="SCREEN"/>
        <w:rPr>
          <w:sz w:val="17"/>
          <w:szCs w:val="17"/>
        </w:rPr>
      </w:pPr>
      <w:r w:rsidRPr="00934137">
        <w:rPr>
          <w:sz w:val="17"/>
          <w:szCs w:val="17"/>
        </w:rPr>
        <w:t>CMAC 389 C1 (TC) WYO            PROCEDURE                                  510 OUTPATIENT VISI  REGION 389</w:t>
      </w:r>
    </w:p>
    <w:p w14:paraId="552709A1" w14:textId="32DC2674" w:rsidR="00E0476C" w:rsidRPr="00934137" w:rsidRDefault="00E0476C" w:rsidP="00353C34">
      <w:pPr>
        <w:pStyle w:val="SCREEN"/>
        <w:rPr>
          <w:sz w:val="17"/>
          <w:szCs w:val="17"/>
        </w:rPr>
      </w:pPr>
      <w:r w:rsidRPr="00934137">
        <w:rPr>
          <w:sz w:val="17"/>
          <w:szCs w:val="17"/>
        </w:rPr>
        <w:t>CMAC 389 C4 (PC) WYO            PROCEDURE                                  510 OUTPATIENT VISI  REGION 389</w:t>
      </w:r>
    </w:p>
    <w:p w14:paraId="55A93B81" w14:textId="42BC0D5A" w:rsidR="00E0476C" w:rsidRPr="00934137" w:rsidRDefault="00E0476C" w:rsidP="00353C34">
      <w:pPr>
        <w:pStyle w:val="SCREEN"/>
        <w:rPr>
          <w:sz w:val="17"/>
          <w:szCs w:val="17"/>
        </w:rPr>
      </w:pPr>
      <w:r w:rsidRPr="00934137">
        <w:rPr>
          <w:sz w:val="17"/>
          <w:szCs w:val="17"/>
        </w:rPr>
        <w:t>CMAC 389 C4 (TC) WYO            PROCEDURE                                  510 OUTPATIENT VISI  REGION 389</w:t>
      </w:r>
    </w:p>
    <w:p w14:paraId="585CB1C8" w14:textId="43590E09" w:rsidR="00E0476C" w:rsidRPr="00934137" w:rsidRDefault="00E0476C" w:rsidP="00353C34">
      <w:pPr>
        <w:pStyle w:val="SCREEN"/>
        <w:rPr>
          <w:sz w:val="17"/>
          <w:szCs w:val="17"/>
        </w:rPr>
      </w:pPr>
      <w:r w:rsidRPr="00934137">
        <w:rPr>
          <w:sz w:val="17"/>
          <w:szCs w:val="17"/>
        </w:rPr>
        <w:t>CMAC 314 C1 COLO                PROCEDURE                                  510 OUTPATIENT VISI  REGION 314</w:t>
      </w:r>
    </w:p>
    <w:p w14:paraId="771D3166" w14:textId="4A7C4F07" w:rsidR="00E0476C" w:rsidRPr="00934137" w:rsidRDefault="00E0476C" w:rsidP="00353C34">
      <w:pPr>
        <w:pStyle w:val="SCREEN"/>
        <w:rPr>
          <w:sz w:val="17"/>
          <w:szCs w:val="17"/>
        </w:rPr>
      </w:pPr>
      <w:r w:rsidRPr="00934137">
        <w:rPr>
          <w:sz w:val="17"/>
          <w:szCs w:val="17"/>
        </w:rPr>
        <w:t>CMAC 314 C1 (PC) COLO           PROCEDURE                                  510 OUTPATIENT VISI  REGION 314</w:t>
      </w:r>
    </w:p>
    <w:p w14:paraId="35FD1DE7" w14:textId="1DF09EA1" w:rsidR="00E0476C" w:rsidRPr="00934137" w:rsidRDefault="00E0476C" w:rsidP="00353C34">
      <w:pPr>
        <w:pStyle w:val="SCREEN"/>
        <w:rPr>
          <w:sz w:val="17"/>
          <w:szCs w:val="17"/>
        </w:rPr>
      </w:pPr>
      <w:r w:rsidRPr="00934137">
        <w:rPr>
          <w:sz w:val="17"/>
          <w:szCs w:val="17"/>
        </w:rPr>
        <w:t>CMAC 314 C1 (TC) COLO           PROCEDURE                                  510 OUTPATIENT VISI  REGION 314</w:t>
      </w:r>
    </w:p>
    <w:p w14:paraId="4A70E688" w14:textId="33024D39" w:rsidR="00E0476C" w:rsidRPr="00934137" w:rsidRDefault="00E0476C" w:rsidP="00353C34">
      <w:pPr>
        <w:pStyle w:val="SCREEN"/>
        <w:rPr>
          <w:sz w:val="17"/>
          <w:szCs w:val="17"/>
        </w:rPr>
      </w:pPr>
      <w:r w:rsidRPr="00934137">
        <w:rPr>
          <w:sz w:val="17"/>
          <w:szCs w:val="17"/>
        </w:rPr>
        <w:t>CMAC 314 C2 COLO                PROCEDURE                                  510 OUTPATIENT VISI  REGION 314</w:t>
      </w:r>
    </w:p>
    <w:p w14:paraId="6848D169" w14:textId="7A59492A" w:rsidR="00E0476C" w:rsidRPr="00934137" w:rsidRDefault="00E0476C" w:rsidP="00353C34">
      <w:pPr>
        <w:pStyle w:val="SCREEN"/>
        <w:rPr>
          <w:sz w:val="17"/>
          <w:szCs w:val="17"/>
        </w:rPr>
      </w:pPr>
      <w:r w:rsidRPr="00934137">
        <w:rPr>
          <w:sz w:val="17"/>
          <w:szCs w:val="17"/>
        </w:rPr>
        <w:t>CMAC 314 C3&amp;4 COLO              PROCEDURE                                  510 OUTPATIENT VISI  REGION 314</w:t>
      </w:r>
    </w:p>
    <w:p w14:paraId="4C969976" w14:textId="4E58B8B5" w:rsidR="00E0476C" w:rsidRPr="00934137" w:rsidRDefault="00E0476C" w:rsidP="00353C34">
      <w:pPr>
        <w:pStyle w:val="SCREEN"/>
        <w:rPr>
          <w:sz w:val="17"/>
          <w:szCs w:val="17"/>
        </w:rPr>
      </w:pPr>
      <w:r w:rsidRPr="00934137">
        <w:rPr>
          <w:sz w:val="17"/>
          <w:szCs w:val="17"/>
        </w:rPr>
        <w:t>CMAC 314 C4 (PC) COLO           PROCEDURE                                  510 OUTPATIENT VISI  REGION 314</w:t>
      </w:r>
    </w:p>
    <w:p w14:paraId="773D87EE" w14:textId="3CB2D9B0" w:rsidR="00E0476C" w:rsidRPr="00934137" w:rsidRDefault="00E0476C" w:rsidP="00353C34">
      <w:pPr>
        <w:pStyle w:val="SCREEN"/>
        <w:rPr>
          <w:sz w:val="17"/>
          <w:szCs w:val="17"/>
        </w:rPr>
      </w:pPr>
      <w:r w:rsidRPr="00934137">
        <w:rPr>
          <w:sz w:val="17"/>
          <w:szCs w:val="17"/>
        </w:rPr>
        <w:t>CMAC 314 C4 (TC) COLO           PROCEDURE                                  510 OUTPATIENT VISI  REGION 314</w:t>
      </w:r>
    </w:p>
    <w:p w14:paraId="0E94A75B" w14:textId="77777777" w:rsidR="00E0476C" w:rsidRPr="00934137" w:rsidRDefault="00E0476C" w:rsidP="00353C34">
      <w:pPr>
        <w:pStyle w:val="SCREEN"/>
        <w:rPr>
          <w:sz w:val="17"/>
          <w:szCs w:val="17"/>
        </w:rPr>
      </w:pPr>
      <w:r w:rsidRPr="00934137">
        <w:rPr>
          <w:sz w:val="17"/>
          <w:szCs w:val="17"/>
        </w:rPr>
        <w:t xml:space="preserve">        BILLING RATE: INTERAGENCY</w:t>
      </w:r>
    </w:p>
    <w:p w14:paraId="77E50521" w14:textId="3455F7ED" w:rsidR="00E0476C" w:rsidRPr="00934137" w:rsidRDefault="00E0476C" w:rsidP="00353C34">
      <w:pPr>
        <w:pStyle w:val="SCREEN"/>
        <w:rPr>
          <w:sz w:val="17"/>
          <w:szCs w:val="17"/>
        </w:rPr>
      </w:pPr>
      <w:r w:rsidRPr="00934137">
        <w:rPr>
          <w:sz w:val="17"/>
          <w:szCs w:val="17"/>
        </w:rPr>
        <w:t xml:space="preserve">IA-INPT                         INPATIENT BEDSECTION STAY                  001  GENERAL MEDICAL  </w:t>
      </w:r>
    </w:p>
    <w:p w14:paraId="2802B03C" w14:textId="61150168" w:rsidR="00E0476C" w:rsidRPr="00934137" w:rsidRDefault="00E0476C" w:rsidP="00353C34">
      <w:pPr>
        <w:pStyle w:val="SCREEN"/>
        <w:rPr>
          <w:sz w:val="17"/>
          <w:szCs w:val="17"/>
        </w:rPr>
      </w:pPr>
      <w:r w:rsidRPr="00934137">
        <w:rPr>
          <w:sz w:val="17"/>
          <w:szCs w:val="17"/>
        </w:rPr>
        <w:t>IA-OPT VST                      OUTPATIENT VISIT DATE                      510</w:t>
      </w:r>
    </w:p>
    <w:p w14:paraId="0A2FC158" w14:textId="7DE3E977" w:rsidR="00E0476C" w:rsidRPr="00934137" w:rsidRDefault="00E0476C" w:rsidP="00353C34">
      <w:pPr>
        <w:pStyle w:val="SCREEN"/>
        <w:rPr>
          <w:sz w:val="17"/>
          <w:szCs w:val="17"/>
        </w:rPr>
      </w:pPr>
      <w:r w:rsidRPr="00934137">
        <w:rPr>
          <w:sz w:val="17"/>
          <w:szCs w:val="17"/>
        </w:rPr>
        <w:t>IA-OPT DENTAL                   OUTPATIENT VISIT DATE                      512</w:t>
      </w:r>
    </w:p>
    <w:p w14:paraId="651914C0" w14:textId="2B806FA5" w:rsidR="00E0476C" w:rsidRPr="00934137" w:rsidRDefault="00E0476C" w:rsidP="00353C34">
      <w:pPr>
        <w:pStyle w:val="SCREEN"/>
        <w:rPr>
          <w:sz w:val="17"/>
          <w:szCs w:val="17"/>
        </w:rPr>
      </w:pPr>
      <w:r w:rsidRPr="00934137">
        <w:rPr>
          <w:sz w:val="17"/>
          <w:szCs w:val="17"/>
        </w:rPr>
        <w:t>IA-OPT VST PM&amp;RS                OUTPATIENT VISIT DATE                      500</w:t>
      </w:r>
    </w:p>
    <w:p w14:paraId="0E3DE40B" w14:textId="7947D8B1" w:rsidR="00E0476C" w:rsidRPr="00934137" w:rsidRDefault="00E0476C" w:rsidP="00353C34">
      <w:pPr>
        <w:pStyle w:val="SCREEN"/>
        <w:rPr>
          <w:sz w:val="17"/>
          <w:szCs w:val="17"/>
        </w:rPr>
      </w:pPr>
      <w:r w:rsidRPr="00934137">
        <w:rPr>
          <w:sz w:val="17"/>
          <w:szCs w:val="17"/>
        </w:rPr>
        <w:t>IA-OPT VST POLYTRAUMA           OUTPATIENT VISIT DATE                      500</w:t>
      </w:r>
    </w:p>
    <w:p w14:paraId="0BC234C8" w14:textId="5450F0A4" w:rsidR="00E0476C" w:rsidRPr="00934137" w:rsidRDefault="00E0476C" w:rsidP="00353C34">
      <w:pPr>
        <w:pStyle w:val="SCREEN"/>
        <w:rPr>
          <w:sz w:val="17"/>
          <w:szCs w:val="17"/>
        </w:rPr>
      </w:pPr>
      <w:r w:rsidRPr="00934137">
        <w:rPr>
          <w:sz w:val="17"/>
          <w:szCs w:val="17"/>
        </w:rPr>
        <w:t>IA-RX FILL                      PRESCRIPTION FILL                          250</w:t>
      </w:r>
    </w:p>
    <w:p w14:paraId="346F86D8" w14:textId="77777777" w:rsidR="00E0476C" w:rsidRPr="00934137" w:rsidRDefault="00E0476C" w:rsidP="00353C34">
      <w:pPr>
        <w:pStyle w:val="SCREEN"/>
        <w:rPr>
          <w:sz w:val="17"/>
          <w:szCs w:val="17"/>
        </w:rPr>
      </w:pPr>
      <w:r w:rsidRPr="00934137">
        <w:rPr>
          <w:sz w:val="17"/>
          <w:szCs w:val="17"/>
        </w:rPr>
        <w:t xml:space="preserve">        BILLING RATE: RC FACILITY HR</w:t>
      </w:r>
    </w:p>
    <w:p w14:paraId="3594CA10" w14:textId="402CA49C" w:rsidR="00E0476C" w:rsidRPr="00934137" w:rsidRDefault="00E0476C" w:rsidP="00353C34">
      <w:pPr>
        <w:pStyle w:val="SCREEN"/>
        <w:rPr>
          <w:sz w:val="17"/>
          <w:szCs w:val="17"/>
        </w:rPr>
      </w:pPr>
      <w:r w:rsidRPr="00934137">
        <w:rPr>
          <w:sz w:val="17"/>
          <w:szCs w:val="17"/>
        </w:rPr>
        <w:t xml:space="preserve">RC-INPT FAC HR 442              PROCEDURE                   INSTITUTIONAL  240  GENERAL MEDICAL  RC 442 - </w:t>
      </w:r>
      <w:r w:rsidR="00C71417" w:rsidRPr="00934137">
        <w:rPr>
          <w:sz w:val="17"/>
          <w:szCs w:val="17"/>
        </w:rPr>
        <w:t>ANYTOWN</w:t>
      </w:r>
      <w:r w:rsidRPr="00934137">
        <w:rPr>
          <w:sz w:val="17"/>
          <w:szCs w:val="17"/>
        </w:rPr>
        <w:t>, WY</w:t>
      </w:r>
    </w:p>
    <w:p w14:paraId="28188721" w14:textId="0BB3D722" w:rsidR="00E0476C" w:rsidRPr="00934137" w:rsidRDefault="00E0476C" w:rsidP="00353C34">
      <w:pPr>
        <w:pStyle w:val="SCREEN"/>
        <w:rPr>
          <w:sz w:val="17"/>
          <w:szCs w:val="17"/>
        </w:rPr>
      </w:pPr>
      <w:r w:rsidRPr="00934137">
        <w:rPr>
          <w:sz w:val="17"/>
          <w:szCs w:val="17"/>
        </w:rPr>
        <w:t xml:space="preserve">RC-SNF FAC HR 442               PROCEDURE                   INSTITUTIONAL  240  SKILLED NURSING  RC 442 - </w:t>
      </w:r>
      <w:r w:rsidR="00C71417" w:rsidRPr="00934137">
        <w:rPr>
          <w:sz w:val="17"/>
          <w:szCs w:val="17"/>
        </w:rPr>
        <w:t>ANYTOWN</w:t>
      </w:r>
      <w:r w:rsidRPr="00934137">
        <w:rPr>
          <w:sz w:val="17"/>
          <w:szCs w:val="17"/>
        </w:rPr>
        <w:t>, WY</w:t>
      </w:r>
    </w:p>
    <w:p w14:paraId="5004C31F" w14:textId="0D50DA65" w:rsidR="00E0476C" w:rsidRPr="00934137" w:rsidRDefault="00E0476C" w:rsidP="00353C34">
      <w:pPr>
        <w:pStyle w:val="SCREEN"/>
        <w:rPr>
          <w:sz w:val="17"/>
          <w:szCs w:val="17"/>
        </w:rPr>
      </w:pPr>
      <w:r w:rsidRPr="00934137">
        <w:rPr>
          <w:sz w:val="17"/>
          <w:szCs w:val="17"/>
        </w:rPr>
        <w:t xml:space="preserve">RC-OPT FAC HR 442               PROCEDURE                   INSTITUTIONAL  510 OUTPATIENT VISI  RC 442 - </w:t>
      </w:r>
      <w:r w:rsidR="00C71417" w:rsidRPr="00934137">
        <w:rPr>
          <w:sz w:val="17"/>
          <w:szCs w:val="17"/>
        </w:rPr>
        <w:t>ANYTOWN</w:t>
      </w:r>
      <w:r w:rsidRPr="00934137">
        <w:rPr>
          <w:sz w:val="17"/>
          <w:szCs w:val="17"/>
        </w:rPr>
        <w:t>, WY</w:t>
      </w:r>
    </w:p>
    <w:p w14:paraId="61BE56B3" w14:textId="71D6FA27" w:rsidR="00E0476C" w:rsidRPr="00934137" w:rsidRDefault="00E0476C" w:rsidP="00353C34">
      <w:pPr>
        <w:pStyle w:val="SCREEN"/>
        <w:rPr>
          <w:sz w:val="17"/>
          <w:szCs w:val="17"/>
        </w:rPr>
      </w:pPr>
      <w:r w:rsidRPr="00934137">
        <w:rPr>
          <w:sz w:val="17"/>
          <w:szCs w:val="17"/>
        </w:rPr>
        <w:t xml:space="preserve">RC-OPT FAC HR 442GD             PROCEDURE                   INSTITUTIONAL  510 OUTPATIENT VISI  RC 442GD - </w:t>
      </w:r>
      <w:r w:rsidR="00C71417" w:rsidRPr="00934137">
        <w:rPr>
          <w:sz w:val="17"/>
          <w:szCs w:val="17"/>
        </w:rPr>
        <w:t>ANYTOWN</w:t>
      </w:r>
      <w:r w:rsidRPr="00934137">
        <w:rPr>
          <w:sz w:val="17"/>
          <w:szCs w:val="17"/>
        </w:rPr>
        <w:t>, CO</w:t>
      </w:r>
    </w:p>
    <w:p w14:paraId="5E10F415" w14:textId="5F47A37A" w:rsidR="00E0476C" w:rsidRPr="00934137" w:rsidRDefault="00E0476C" w:rsidP="00353C34">
      <w:pPr>
        <w:pStyle w:val="SCREEN"/>
        <w:rPr>
          <w:sz w:val="17"/>
          <w:szCs w:val="17"/>
        </w:rPr>
      </w:pPr>
      <w:r w:rsidRPr="00934137">
        <w:rPr>
          <w:sz w:val="17"/>
          <w:szCs w:val="17"/>
        </w:rPr>
        <w:t xml:space="preserve">RC-OPT FAC HR 442GC             PROCEDURE                   INSTITUTIONAL  510 OUTPATIENT VISI  RC 442GC - </w:t>
      </w:r>
      <w:r w:rsidR="00C71417" w:rsidRPr="00934137">
        <w:rPr>
          <w:sz w:val="17"/>
          <w:szCs w:val="17"/>
        </w:rPr>
        <w:t>ANYTOWN</w:t>
      </w:r>
      <w:r w:rsidRPr="00934137">
        <w:rPr>
          <w:sz w:val="17"/>
          <w:szCs w:val="17"/>
        </w:rPr>
        <w:t>, CO</w:t>
      </w:r>
    </w:p>
    <w:p w14:paraId="4B70A86A" w14:textId="1093DCD5" w:rsidR="00E0476C" w:rsidRPr="00934137" w:rsidRDefault="00E0476C" w:rsidP="00353C34">
      <w:pPr>
        <w:pStyle w:val="SCREEN"/>
        <w:rPr>
          <w:sz w:val="17"/>
          <w:szCs w:val="17"/>
        </w:rPr>
      </w:pPr>
      <w:r w:rsidRPr="00934137">
        <w:rPr>
          <w:sz w:val="17"/>
          <w:szCs w:val="17"/>
        </w:rPr>
        <w:t xml:space="preserve">RC-OPT FAC HR 442HK             PROCEDURE                   INSTITUTIONAL  510 OUTPATIENT VISI  RC 442HK - </w:t>
      </w:r>
      <w:r w:rsidR="00B2109A" w:rsidRPr="00934137">
        <w:rPr>
          <w:sz w:val="17"/>
          <w:szCs w:val="17"/>
        </w:rPr>
        <w:t>ANYTOWN</w:t>
      </w:r>
      <w:r w:rsidR="00B2109A">
        <w:rPr>
          <w:sz w:val="17"/>
          <w:szCs w:val="17"/>
        </w:rPr>
        <w:t xml:space="preserve">, </w:t>
      </w:r>
      <w:r w:rsidRPr="00934137">
        <w:rPr>
          <w:sz w:val="17"/>
          <w:szCs w:val="17"/>
        </w:rPr>
        <w:t>MOC, WY</w:t>
      </w:r>
    </w:p>
    <w:p w14:paraId="3BF9BBBB" w14:textId="64774664" w:rsidR="00E0476C" w:rsidRPr="00934137" w:rsidRDefault="00E0476C" w:rsidP="00353C34">
      <w:pPr>
        <w:pStyle w:val="SCREEN"/>
        <w:rPr>
          <w:sz w:val="17"/>
          <w:szCs w:val="17"/>
        </w:rPr>
      </w:pPr>
      <w:r w:rsidRPr="00934137">
        <w:rPr>
          <w:sz w:val="17"/>
          <w:szCs w:val="17"/>
        </w:rPr>
        <w:t xml:space="preserve">RC-OPT FAC HR 442GB             PROCEDURE                   INSTITUTIONAL  510 OUTPATIENT VISI  RC 442GB - </w:t>
      </w:r>
      <w:r w:rsidR="00C71417" w:rsidRPr="00934137">
        <w:rPr>
          <w:sz w:val="17"/>
          <w:szCs w:val="17"/>
        </w:rPr>
        <w:t>ANYTOWN</w:t>
      </w:r>
      <w:r w:rsidRPr="00934137">
        <w:rPr>
          <w:sz w:val="17"/>
          <w:szCs w:val="17"/>
        </w:rPr>
        <w:t>, NE</w:t>
      </w:r>
    </w:p>
    <w:p w14:paraId="76A3CAE0" w14:textId="44418983" w:rsidR="00E0476C" w:rsidRPr="00934137" w:rsidRDefault="00E0476C" w:rsidP="00353C34">
      <w:pPr>
        <w:pStyle w:val="SCREEN"/>
        <w:rPr>
          <w:sz w:val="17"/>
          <w:szCs w:val="17"/>
        </w:rPr>
      </w:pPr>
      <w:r w:rsidRPr="00934137">
        <w:rPr>
          <w:sz w:val="17"/>
          <w:szCs w:val="17"/>
        </w:rPr>
        <w:t xml:space="preserve">RC-OPT FAC HR 442MA             PROCEDURE                   INSTITUTIONAL  510 OUTPATIENT VISI  RC 442MA - </w:t>
      </w:r>
      <w:r w:rsidR="00C71417" w:rsidRPr="00934137">
        <w:rPr>
          <w:sz w:val="17"/>
          <w:szCs w:val="17"/>
        </w:rPr>
        <w:t>ANYTOWN</w:t>
      </w:r>
      <w:r w:rsidRPr="00934137">
        <w:rPr>
          <w:sz w:val="17"/>
          <w:szCs w:val="17"/>
        </w:rPr>
        <w:t>, WY (DE</w:t>
      </w:r>
    </w:p>
    <w:p w14:paraId="04AADA55" w14:textId="21453EEF" w:rsidR="00E0476C" w:rsidRPr="00934137" w:rsidRDefault="00E0476C" w:rsidP="00353C34">
      <w:pPr>
        <w:pStyle w:val="SCREEN"/>
        <w:rPr>
          <w:sz w:val="17"/>
          <w:szCs w:val="17"/>
        </w:rPr>
      </w:pPr>
      <w:r w:rsidRPr="00934137">
        <w:rPr>
          <w:sz w:val="17"/>
          <w:szCs w:val="17"/>
        </w:rPr>
        <w:t xml:space="preserve">RC-OPT FAC HR 442QA             PROCEDURE                   INSTITUTIONAL  510 OUTPATIENT VISI  RC 442QA - RAWLINS VA CLINIC, </w:t>
      </w:r>
    </w:p>
    <w:p w14:paraId="33E2DCF1" w14:textId="788C1037" w:rsidR="00E0476C" w:rsidRPr="00512EEB" w:rsidRDefault="00E0476C" w:rsidP="00353C34">
      <w:pPr>
        <w:pStyle w:val="SCREEN"/>
        <w:rPr>
          <w:sz w:val="17"/>
          <w:szCs w:val="17"/>
        </w:rPr>
      </w:pPr>
      <w:r w:rsidRPr="00934137">
        <w:rPr>
          <w:sz w:val="17"/>
          <w:szCs w:val="17"/>
        </w:rPr>
        <w:t xml:space="preserve">RC-OPT FAC HR 442QB             PROCEDURE                   INSTITUTIONAL  510 OUTPATIENT VISI  RC 442QB </w:t>
      </w:r>
      <w:r w:rsidRPr="00512EEB">
        <w:rPr>
          <w:sz w:val="17"/>
          <w:szCs w:val="17"/>
        </w:rPr>
        <w:t>- TORRINGTON VA MOBIL</w:t>
      </w:r>
    </w:p>
    <w:p w14:paraId="2142D395" w14:textId="77777777" w:rsidR="00E0476C" w:rsidRPr="00512EEB" w:rsidRDefault="00E0476C" w:rsidP="00353C34">
      <w:pPr>
        <w:pStyle w:val="SCREEN"/>
        <w:rPr>
          <w:sz w:val="17"/>
          <w:szCs w:val="17"/>
        </w:rPr>
      </w:pPr>
      <w:r w:rsidRPr="00512EEB">
        <w:rPr>
          <w:sz w:val="17"/>
          <w:szCs w:val="17"/>
        </w:rPr>
        <w:t xml:space="preserve">        BILLING RATE: RC FACILITY ML</w:t>
      </w:r>
    </w:p>
    <w:p w14:paraId="1BBBC04A" w14:textId="3057136E" w:rsidR="00E0476C" w:rsidRPr="00512EEB" w:rsidRDefault="00E0476C" w:rsidP="00353C34">
      <w:pPr>
        <w:pStyle w:val="SCREEN"/>
        <w:rPr>
          <w:sz w:val="17"/>
          <w:szCs w:val="17"/>
        </w:rPr>
      </w:pPr>
      <w:r w:rsidRPr="00512EEB">
        <w:rPr>
          <w:sz w:val="17"/>
          <w:szCs w:val="17"/>
        </w:rPr>
        <w:t xml:space="preserve">RC-INPT FAC ML 442              PROCEDURE                   INSTITUTIONAL  240  GENERAL MEDICAL  RC 442 - </w:t>
      </w:r>
      <w:r w:rsidR="00C71417" w:rsidRPr="00512EEB">
        <w:rPr>
          <w:sz w:val="17"/>
          <w:szCs w:val="17"/>
        </w:rPr>
        <w:t>ANYTOWN</w:t>
      </w:r>
      <w:r w:rsidRPr="00512EEB">
        <w:rPr>
          <w:sz w:val="17"/>
          <w:szCs w:val="17"/>
        </w:rPr>
        <w:t>, WY</w:t>
      </w:r>
    </w:p>
    <w:p w14:paraId="0CCCA377" w14:textId="179129C5" w:rsidR="00E0476C" w:rsidRPr="00512EEB" w:rsidRDefault="00E0476C" w:rsidP="00353C34">
      <w:pPr>
        <w:pStyle w:val="SCREEN"/>
        <w:rPr>
          <w:sz w:val="17"/>
          <w:szCs w:val="17"/>
        </w:rPr>
      </w:pPr>
      <w:r w:rsidRPr="00512EEB">
        <w:rPr>
          <w:sz w:val="17"/>
          <w:szCs w:val="17"/>
        </w:rPr>
        <w:t xml:space="preserve">RC-SNF FAC ML 442               PROCEDURE                   INSTITUTIONAL  240  SKILLED NURSING  RC 442 - </w:t>
      </w:r>
      <w:r w:rsidR="00C71417" w:rsidRPr="00512EEB">
        <w:rPr>
          <w:sz w:val="17"/>
          <w:szCs w:val="17"/>
        </w:rPr>
        <w:t>ANYTOWN</w:t>
      </w:r>
      <w:r w:rsidRPr="00512EEB">
        <w:rPr>
          <w:sz w:val="17"/>
          <w:szCs w:val="17"/>
        </w:rPr>
        <w:t>, WY</w:t>
      </w:r>
    </w:p>
    <w:p w14:paraId="21A7B1C6" w14:textId="36FC36FF" w:rsidR="00E0476C" w:rsidRPr="00512EEB" w:rsidRDefault="00E0476C" w:rsidP="00353C34">
      <w:pPr>
        <w:pStyle w:val="SCREEN"/>
        <w:rPr>
          <w:sz w:val="17"/>
          <w:szCs w:val="17"/>
        </w:rPr>
      </w:pPr>
      <w:r w:rsidRPr="00512EEB">
        <w:rPr>
          <w:sz w:val="17"/>
          <w:szCs w:val="17"/>
        </w:rPr>
        <w:t xml:space="preserve">RC-OPT FAC ML 442               PROCEDURE                   INSTITUTIONAL  510 OUTPATIENT VISI  RC 442 - </w:t>
      </w:r>
      <w:r w:rsidR="00C71417" w:rsidRPr="00512EEB">
        <w:rPr>
          <w:sz w:val="17"/>
          <w:szCs w:val="17"/>
        </w:rPr>
        <w:t>ANYTOWN</w:t>
      </w:r>
      <w:r w:rsidRPr="00512EEB">
        <w:rPr>
          <w:sz w:val="17"/>
          <w:szCs w:val="17"/>
        </w:rPr>
        <w:t>, WY</w:t>
      </w:r>
    </w:p>
    <w:p w14:paraId="395BAC7B" w14:textId="04D6929B" w:rsidR="00E0476C" w:rsidRPr="00512EEB" w:rsidRDefault="00E0476C" w:rsidP="00353C34">
      <w:pPr>
        <w:pStyle w:val="SCREEN"/>
        <w:rPr>
          <w:sz w:val="17"/>
          <w:szCs w:val="17"/>
        </w:rPr>
      </w:pPr>
      <w:r w:rsidRPr="00512EEB">
        <w:rPr>
          <w:sz w:val="17"/>
          <w:szCs w:val="17"/>
        </w:rPr>
        <w:t xml:space="preserve">RC-OPT FAC ML 442GD             PROCEDURE                   INSTITUTIONAL  510 OUTPATIENT VISI  RC 442GD - </w:t>
      </w:r>
      <w:r w:rsidR="00C71417" w:rsidRPr="00512EEB">
        <w:rPr>
          <w:sz w:val="17"/>
          <w:szCs w:val="17"/>
        </w:rPr>
        <w:t>ANYTOWN</w:t>
      </w:r>
      <w:r w:rsidRPr="00512EEB">
        <w:rPr>
          <w:sz w:val="17"/>
          <w:szCs w:val="17"/>
        </w:rPr>
        <w:t>, CO</w:t>
      </w:r>
    </w:p>
    <w:p w14:paraId="0CF4C354" w14:textId="36C3001A" w:rsidR="00E0476C" w:rsidRPr="00512EEB" w:rsidRDefault="00E0476C" w:rsidP="00353C34">
      <w:pPr>
        <w:pStyle w:val="SCREEN"/>
        <w:rPr>
          <w:sz w:val="17"/>
          <w:szCs w:val="17"/>
        </w:rPr>
      </w:pPr>
      <w:r w:rsidRPr="00512EEB">
        <w:rPr>
          <w:sz w:val="17"/>
          <w:szCs w:val="17"/>
        </w:rPr>
        <w:t xml:space="preserve">RC-OPT FAC ML 442GC             PROCEDURE                   INSTITUTIONAL  510 OUTPATIENT VISI  RC 442GC - </w:t>
      </w:r>
      <w:r w:rsidR="00C71417" w:rsidRPr="00512EEB">
        <w:rPr>
          <w:sz w:val="17"/>
          <w:szCs w:val="17"/>
        </w:rPr>
        <w:t>ANYTOWN</w:t>
      </w:r>
      <w:r w:rsidRPr="00512EEB">
        <w:rPr>
          <w:sz w:val="17"/>
          <w:szCs w:val="17"/>
        </w:rPr>
        <w:t>, CO</w:t>
      </w:r>
    </w:p>
    <w:p w14:paraId="24F61C6C" w14:textId="138B7F18" w:rsidR="00E0476C" w:rsidRPr="00512EEB" w:rsidRDefault="00E0476C" w:rsidP="00353C34">
      <w:pPr>
        <w:pStyle w:val="SCREEN"/>
        <w:rPr>
          <w:sz w:val="17"/>
          <w:szCs w:val="17"/>
        </w:rPr>
      </w:pPr>
      <w:r w:rsidRPr="00512EEB">
        <w:rPr>
          <w:sz w:val="17"/>
          <w:szCs w:val="17"/>
        </w:rPr>
        <w:t xml:space="preserve">RC-OPT FAC ML 442HK             PROCEDURE                   INSTITUTIONAL  510 OUTPATIENT VISI  RC 442HK - </w:t>
      </w:r>
      <w:r w:rsidR="00B2109A" w:rsidRPr="00512EEB">
        <w:rPr>
          <w:sz w:val="17"/>
          <w:szCs w:val="17"/>
        </w:rPr>
        <w:t>ANYTOWN</w:t>
      </w:r>
      <w:r w:rsidRPr="00512EEB">
        <w:rPr>
          <w:sz w:val="17"/>
          <w:szCs w:val="17"/>
        </w:rPr>
        <w:t xml:space="preserve"> MOC, WY</w:t>
      </w:r>
    </w:p>
    <w:p w14:paraId="10AD29D6" w14:textId="6257688D" w:rsidR="00E0476C" w:rsidRPr="00512EEB" w:rsidRDefault="00E0476C" w:rsidP="00353C34">
      <w:pPr>
        <w:pStyle w:val="SCREEN"/>
        <w:rPr>
          <w:sz w:val="17"/>
          <w:szCs w:val="17"/>
        </w:rPr>
      </w:pPr>
      <w:r w:rsidRPr="00512EEB">
        <w:rPr>
          <w:sz w:val="17"/>
          <w:szCs w:val="17"/>
        </w:rPr>
        <w:t xml:space="preserve">RC-OPT FAC ML 442GB             PROCEDURE                   INSTITUTIONAL  510 OUTPATIENT VISI  RC 442GB - </w:t>
      </w:r>
      <w:r w:rsidR="00C71417" w:rsidRPr="00512EEB">
        <w:rPr>
          <w:sz w:val="17"/>
          <w:szCs w:val="17"/>
        </w:rPr>
        <w:t>ANYTOWN</w:t>
      </w:r>
      <w:r w:rsidRPr="00512EEB">
        <w:rPr>
          <w:sz w:val="17"/>
          <w:szCs w:val="17"/>
        </w:rPr>
        <w:t>, NE</w:t>
      </w:r>
    </w:p>
    <w:p w14:paraId="5E2ABEF9" w14:textId="4E52E108" w:rsidR="00E0476C" w:rsidRPr="00512EEB" w:rsidRDefault="00E0476C" w:rsidP="00353C34">
      <w:pPr>
        <w:pStyle w:val="SCREEN"/>
        <w:rPr>
          <w:sz w:val="17"/>
          <w:szCs w:val="17"/>
        </w:rPr>
      </w:pPr>
      <w:r w:rsidRPr="00512EEB">
        <w:rPr>
          <w:sz w:val="17"/>
          <w:szCs w:val="17"/>
        </w:rPr>
        <w:t xml:space="preserve">RC-OPT FAC ML 442MA             PROCEDURE                   INSTITUTIONAL  510 OUTPATIENT VISI  RC 442MA - </w:t>
      </w:r>
      <w:r w:rsidR="00C71417" w:rsidRPr="00512EEB">
        <w:rPr>
          <w:sz w:val="17"/>
          <w:szCs w:val="17"/>
        </w:rPr>
        <w:t>ANYTOWN</w:t>
      </w:r>
      <w:r w:rsidRPr="00512EEB">
        <w:rPr>
          <w:sz w:val="17"/>
          <w:szCs w:val="17"/>
        </w:rPr>
        <w:t>, WY (DE</w:t>
      </w:r>
    </w:p>
    <w:p w14:paraId="28ED3432" w14:textId="5C8FDAC1" w:rsidR="00E0476C" w:rsidRPr="00512EEB" w:rsidRDefault="00E0476C" w:rsidP="00353C34">
      <w:pPr>
        <w:pStyle w:val="SCREEN"/>
        <w:rPr>
          <w:sz w:val="17"/>
          <w:szCs w:val="17"/>
        </w:rPr>
      </w:pPr>
      <w:r w:rsidRPr="00512EEB">
        <w:rPr>
          <w:sz w:val="17"/>
          <w:szCs w:val="17"/>
        </w:rPr>
        <w:t xml:space="preserve">RC-OPT FAC ML 442QA             PROCEDURE                   INSTITUTIONAL  510 OUTPATIENT VISI  RC 442QA - RAWLINS VA CLINIC, </w:t>
      </w:r>
    </w:p>
    <w:p w14:paraId="7AAED7A0" w14:textId="15C7F8B4" w:rsidR="00E0476C" w:rsidRPr="00512EEB" w:rsidRDefault="00E0476C" w:rsidP="00353C34">
      <w:pPr>
        <w:pStyle w:val="SCREEN"/>
        <w:rPr>
          <w:sz w:val="17"/>
          <w:szCs w:val="17"/>
        </w:rPr>
      </w:pPr>
      <w:r w:rsidRPr="00512EEB">
        <w:rPr>
          <w:sz w:val="17"/>
          <w:szCs w:val="17"/>
        </w:rPr>
        <w:t>RC-OPT FAC ML 442QB             PROCEDURE                   INSTITUTIONAL  510 OUTPATIENT VISI  RC 442QB - TORRINGTON VA MOBIL</w:t>
      </w:r>
    </w:p>
    <w:p w14:paraId="20930FEF" w14:textId="77777777" w:rsidR="00E0476C" w:rsidRPr="00512EEB" w:rsidRDefault="00E0476C" w:rsidP="00353C34">
      <w:pPr>
        <w:pStyle w:val="SCREEN"/>
        <w:rPr>
          <w:sz w:val="17"/>
          <w:szCs w:val="17"/>
        </w:rPr>
      </w:pPr>
      <w:r w:rsidRPr="00512EEB">
        <w:rPr>
          <w:sz w:val="17"/>
          <w:szCs w:val="17"/>
        </w:rPr>
        <w:lastRenderedPageBreak/>
        <w:t xml:space="preserve">        BILLING RATE: RC FACILITY PER DIEM</w:t>
      </w:r>
    </w:p>
    <w:p w14:paraId="09F06793" w14:textId="339CDC05" w:rsidR="00E0476C" w:rsidRPr="00512EEB" w:rsidRDefault="00E0476C" w:rsidP="00353C34">
      <w:pPr>
        <w:pStyle w:val="SCREEN"/>
        <w:rPr>
          <w:sz w:val="17"/>
          <w:szCs w:val="17"/>
        </w:rPr>
      </w:pPr>
      <w:r w:rsidRPr="00512EEB">
        <w:rPr>
          <w:sz w:val="17"/>
          <w:szCs w:val="17"/>
        </w:rPr>
        <w:t xml:space="preserve">RC-SNF INC 442                  INPATIENT BEDSECTION STAY   INSTITUTIONAL  101  SKILLED NURSING  RC 442 - </w:t>
      </w:r>
      <w:r w:rsidR="00C71417" w:rsidRPr="00512EEB">
        <w:rPr>
          <w:sz w:val="17"/>
          <w:szCs w:val="17"/>
        </w:rPr>
        <w:t>ANYTOWN</w:t>
      </w:r>
      <w:r w:rsidRPr="00512EEB">
        <w:rPr>
          <w:sz w:val="17"/>
          <w:szCs w:val="17"/>
        </w:rPr>
        <w:t>, WY</w:t>
      </w:r>
    </w:p>
    <w:p w14:paraId="66C22188" w14:textId="77777777" w:rsidR="00E0476C" w:rsidRPr="00512EEB" w:rsidRDefault="00E0476C" w:rsidP="00353C34">
      <w:pPr>
        <w:pStyle w:val="SCREEN"/>
        <w:rPr>
          <w:sz w:val="17"/>
          <w:szCs w:val="17"/>
        </w:rPr>
      </w:pPr>
      <w:r w:rsidRPr="00512EEB">
        <w:rPr>
          <w:sz w:val="17"/>
          <w:szCs w:val="17"/>
        </w:rPr>
        <w:t xml:space="preserve">        BILLING RATE: RC FACILITY PR</w:t>
      </w:r>
    </w:p>
    <w:p w14:paraId="408D41E9" w14:textId="23B1825C" w:rsidR="00E0476C" w:rsidRPr="00512EEB" w:rsidRDefault="00E0476C" w:rsidP="00353C34">
      <w:pPr>
        <w:pStyle w:val="SCREEN"/>
        <w:rPr>
          <w:sz w:val="17"/>
          <w:szCs w:val="17"/>
        </w:rPr>
      </w:pPr>
      <w:r w:rsidRPr="00512EEB">
        <w:rPr>
          <w:sz w:val="17"/>
          <w:szCs w:val="17"/>
        </w:rPr>
        <w:t xml:space="preserve">RC-OPT FAC 442                  PROCEDURE                   INSTITUTIONAL  510 OUTPATIENT VISI  RC 442 - </w:t>
      </w:r>
      <w:r w:rsidR="00C71417" w:rsidRPr="00512EEB">
        <w:rPr>
          <w:sz w:val="17"/>
          <w:szCs w:val="17"/>
        </w:rPr>
        <w:t>ANYTOWN</w:t>
      </w:r>
      <w:r w:rsidRPr="00512EEB">
        <w:rPr>
          <w:sz w:val="17"/>
          <w:szCs w:val="17"/>
        </w:rPr>
        <w:t>, WY</w:t>
      </w:r>
    </w:p>
    <w:p w14:paraId="062669E1" w14:textId="6BE2D564" w:rsidR="00E0476C" w:rsidRPr="00512EEB" w:rsidRDefault="00E0476C" w:rsidP="00353C34">
      <w:pPr>
        <w:pStyle w:val="SCREEN"/>
        <w:rPr>
          <w:sz w:val="17"/>
          <w:szCs w:val="17"/>
        </w:rPr>
      </w:pPr>
      <w:r w:rsidRPr="00512EEB">
        <w:rPr>
          <w:sz w:val="17"/>
          <w:szCs w:val="17"/>
        </w:rPr>
        <w:t xml:space="preserve">RC-OPT FAC 442GB                PROCEDURE                   INSTITUTIONAL  510 OUTPATIENT VISI  RC 442GB - </w:t>
      </w:r>
      <w:r w:rsidR="00C71417" w:rsidRPr="00512EEB">
        <w:rPr>
          <w:sz w:val="17"/>
          <w:szCs w:val="17"/>
        </w:rPr>
        <w:t>ANYTOWN</w:t>
      </w:r>
      <w:r w:rsidRPr="00512EEB">
        <w:rPr>
          <w:sz w:val="17"/>
          <w:szCs w:val="17"/>
        </w:rPr>
        <w:t>, NE</w:t>
      </w:r>
    </w:p>
    <w:p w14:paraId="0AB8953D" w14:textId="78215296" w:rsidR="00E0476C" w:rsidRPr="00512EEB" w:rsidRDefault="00E0476C" w:rsidP="00353C34">
      <w:pPr>
        <w:pStyle w:val="SCREEN"/>
        <w:rPr>
          <w:sz w:val="17"/>
          <w:szCs w:val="17"/>
        </w:rPr>
      </w:pPr>
      <w:r w:rsidRPr="00512EEB">
        <w:rPr>
          <w:sz w:val="17"/>
          <w:szCs w:val="17"/>
        </w:rPr>
        <w:t xml:space="preserve">RC-OPT FAC 442GC                PROCEDURE                   INSTITUTIONAL  510 OUTPATIENT VISI  RC 442GC - </w:t>
      </w:r>
      <w:r w:rsidR="00C71417" w:rsidRPr="00512EEB">
        <w:rPr>
          <w:sz w:val="17"/>
          <w:szCs w:val="17"/>
        </w:rPr>
        <w:t>ANYTOWN</w:t>
      </w:r>
      <w:r w:rsidRPr="00512EEB">
        <w:rPr>
          <w:sz w:val="17"/>
          <w:szCs w:val="17"/>
        </w:rPr>
        <w:t>, CO</w:t>
      </w:r>
    </w:p>
    <w:p w14:paraId="6641F6FC" w14:textId="316A4F09" w:rsidR="00E0476C" w:rsidRPr="00512EEB" w:rsidRDefault="00E0476C" w:rsidP="00353C34">
      <w:pPr>
        <w:pStyle w:val="SCREEN"/>
        <w:rPr>
          <w:sz w:val="17"/>
          <w:szCs w:val="17"/>
        </w:rPr>
      </w:pPr>
      <w:r w:rsidRPr="00512EEB">
        <w:rPr>
          <w:sz w:val="17"/>
          <w:szCs w:val="17"/>
        </w:rPr>
        <w:t xml:space="preserve">RC-OPT FAC 442GD                PROCEDURE                   INSTITUTIONAL  510 OUTPATIENT VISI  RC 442GD - </w:t>
      </w:r>
      <w:r w:rsidR="00C71417" w:rsidRPr="00512EEB">
        <w:rPr>
          <w:sz w:val="17"/>
          <w:szCs w:val="17"/>
        </w:rPr>
        <w:t>ANYTOWN</w:t>
      </w:r>
      <w:r w:rsidRPr="00512EEB">
        <w:rPr>
          <w:sz w:val="17"/>
          <w:szCs w:val="17"/>
        </w:rPr>
        <w:t>, CO</w:t>
      </w:r>
    </w:p>
    <w:p w14:paraId="0BAD19BC" w14:textId="5666E090" w:rsidR="00E0476C" w:rsidRPr="00512EEB" w:rsidRDefault="00E0476C" w:rsidP="00353C34">
      <w:pPr>
        <w:pStyle w:val="SCREEN"/>
        <w:rPr>
          <w:sz w:val="17"/>
          <w:szCs w:val="17"/>
        </w:rPr>
      </w:pPr>
      <w:r w:rsidRPr="00512EEB">
        <w:rPr>
          <w:sz w:val="17"/>
          <w:szCs w:val="17"/>
        </w:rPr>
        <w:t xml:space="preserve">RC-OPT FAC 442X1                PROCEDURE                   INSTITUTIONAL  510 OUTPATIENT VISI  RC 442X1 - </w:t>
      </w:r>
      <w:r w:rsidR="00C71417" w:rsidRPr="00512EEB">
        <w:rPr>
          <w:sz w:val="17"/>
          <w:szCs w:val="17"/>
        </w:rPr>
        <w:t>ANYTOWN</w:t>
      </w:r>
      <w:r w:rsidRPr="00512EEB">
        <w:rPr>
          <w:sz w:val="17"/>
          <w:szCs w:val="17"/>
        </w:rPr>
        <w:t>, NE</w:t>
      </w:r>
    </w:p>
    <w:p w14:paraId="0AC10243" w14:textId="7F0B48F2" w:rsidR="00E0476C" w:rsidRPr="00512EEB" w:rsidRDefault="00E0476C" w:rsidP="00353C34">
      <w:pPr>
        <w:pStyle w:val="SCREEN"/>
        <w:rPr>
          <w:sz w:val="17"/>
          <w:szCs w:val="17"/>
        </w:rPr>
      </w:pPr>
      <w:r w:rsidRPr="00512EEB">
        <w:rPr>
          <w:sz w:val="17"/>
          <w:szCs w:val="17"/>
        </w:rPr>
        <w:t xml:space="preserve">RC-INPT FAC PR 442              PROCEDURE                   INSTITUTIONAL  240  GENERAL MEDICAL  RC 442 - </w:t>
      </w:r>
      <w:r w:rsidR="00C71417" w:rsidRPr="00512EEB">
        <w:rPr>
          <w:sz w:val="17"/>
          <w:szCs w:val="17"/>
        </w:rPr>
        <w:t>ANYTOWN</w:t>
      </w:r>
      <w:r w:rsidRPr="00512EEB">
        <w:rPr>
          <w:sz w:val="17"/>
          <w:szCs w:val="17"/>
        </w:rPr>
        <w:t>, WY</w:t>
      </w:r>
    </w:p>
    <w:p w14:paraId="29808A53" w14:textId="6EFA6B24" w:rsidR="00E0476C" w:rsidRPr="00512EEB" w:rsidRDefault="00E0476C" w:rsidP="00353C34">
      <w:pPr>
        <w:pStyle w:val="SCREEN"/>
        <w:rPr>
          <w:sz w:val="17"/>
          <w:szCs w:val="17"/>
        </w:rPr>
      </w:pPr>
      <w:r w:rsidRPr="00512EEB">
        <w:rPr>
          <w:sz w:val="17"/>
          <w:szCs w:val="17"/>
        </w:rPr>
        <w:t xml:space="preserve">RC-SNF FAC PR 442               PROCEDURE                   INSTITUTIONAL  240  SKILLED NURSING  RC 442 - </w:t>
      </w:r>
      <w:r w:rsidR="00C71417" w:rsidRPr="00512EEB">
        <w:rPr>
          <w:sz w:val="17"/>
          <w:szCs w:val="17"/>
        </w:rPr>
        <w:t>ANYTOWN</w:t>
      </w:r>
      <w:r w:rsidRPr="00512EEB">
        <w:rPr>
          <w:sz w:val="17"/>
          <w:szCs w:val="17"/>
        </w:rPr>
        <w:t>, WY</w:t>
      </w:r>
    </w:p>
    <w:p w14:paraId="43475EA7" w14:textId="17ED2E67" w:rsidR="00E0476C" w:rsidRPr="00512EEB" w:rsidRDefault="00E0476C" w:rsidP="00353C34">
      <w:pPr>
        <w:pStyle w:val="SCREEN"/>
        <w:rPr>
          <w:sz w:val="17"/>
          <w:szCs w:val="17"/>
        </w:rPr>
      </w:pPr>
      <w:r w:rsidRPr="00512EEB">
        <w:rPr>
          <w:sz w:val="17"/>
          <w:szCs w:val="17"/>
        </w:rPr>
        <w:t xml:space="preserve">RC-OPT FAC PR 442               PROCEDURE                   INSTITUTIONAL  510 OUTPATIENT VISI  RC 442 - </w:t>
      </w:r>
      <w:r w:rsidR="00C71417" w:rsidRPr="00512EEB">
        <w:rPr>
          <w:sz w:val="17"/>
          <w:szCs w:val="17"/>
        </w:rPr>
        <w:t>ANYTOWN</w:t>
      </w:r>
      <w:r w:rsidRPr="00512EEB">
        <w:rPr>
          <w:sz w:val="17"/>
          <w:szCs w:val="17"/>
        </w:rPr>
        <w:t>, WY</w:t>
      </w:r>
    </w:p>
    <w:p w14:paraId="240717F8" w14:textId="0119F5AC" w:rsidR="00E0476C" w:rsidRPr="00512EEB" w:rsidRDefault="00E0476C" w:rsidP="00353C34">
      <w:pPr>
        <w:pStyle w:val="SCREEN"/>
        <w:rPr>
          <w:sz w:val="17"/>
          <w:szCs w:val="17"/>
        </w:rPr>
      </w:pPr>
      <w:r w:rsidRPr="00512EEB">
        <w:rPr>
          <w:sz w:val="17"/>
          <w:szCs w:val="17"/>
        </w:rPr>
        <w:t xml:space="preserve">RC-OPT FAC PR 442GD             PROCEDURE                   INSTITUTIONAL  510 OUTPATIENT VISI  RC 442GD - </w:t>
      </w:r>
      <w:r w:rsidR="00C71417" w:rsidRPr="00512EEB">
        <w:rPr>
          <w:sz w:val="17"/>
          <w:szCs w:val="17"/>
        </w:rPr>
        <w:t>ANYTOWN</w:t>
      </w:r>
      <w:r w:rsidRPr="00512EEB">
        <w:rPr>
          <w:sz w:val="17"/>
          <w:szCs w:val="17"/>
        </w:rPr>
        <w:t>, CO</w:t>
      </w:r>
    </w:p>
    <w:p w14:paraId="3F2F3CC4" w14:textId="5BF26933" w:rsidR="00E0476C" w:rsidRPr="00512EEB" w:rsidRDefault="00E0476C" w:rsidP="00353C34">
      <w:pPr>
        <w:pStyle w:val="SCREEN"/>
        <w:rPr>
          <w:sz w:val="17"/>
          <w:szCs w:val="17"/>
        </w:rPr>
      </w:pPr>
      <w:r w:rsidRPr="00512EEB">
        <w:rPr>
          <w:sz w:val="17"/>
          <w:szCs w:val="17"/>
        </w:rPr>
        <w:t xml:space="preserve">RC-OPT FAC PR 442GC             PROCEDURE                   INSTITUTIONAL  510 OUTPATIENT VISI  RC 442GC - </w:t>
      </w:r>
      <w:r w:rsidR="00C71417" w:rsidRPr="00512EEB">
        <w:rPr>
          <w:sz w:val="17"/>
          <w:szCs w:val="17"/>
        </w:rPr>
        <w:t>ANYTOWN</w:t>
      </w:r>
      <w:r w:rsidRPr="00512EEB">
        <w:rPr>
          <w:sz w:val="17"/>
          <w:szCs w:val="17"/>
        </w:rPr>
        <w:t>, CO</w:t>
      </w:r>
    </w:p>
    <w:p w14:paraId="123B0379" w14:textId="69977988" w:rsidR="00E0476C" w:rsidRPr="00512EEB" w:rsidRDefault="00E0476C" w:rsidP="00353C34">
      <w:pPr>
        <w:pStyle w:val="SCREEN"/>
        <w:rPr>
          <w:sz w:val="17"/>
          <w:szCs w:val="17"/>
        </w:rPr>
      </w:pPr>
      <w:r w:rsidRPr="00512EEB">
        <w:rPr>
          <w:sz w:val="17"/>
          <w:szCs w:val="17"/>
        </w:rPr>
        <w:t xml:space="preserve">RC-OPT FAC PR 442HK             PROCEDURE                   INSTITUTIONAL  510 OUTPATIENT VISI  RC 442HK - </w:t>
      </w:r>
      <w:r w:rsidR="00B2109A" w:rsidRPr="00512EEB">
        <w:rPr>
          <w:sz w:val="17"/>
          <w:szCs w:val="17"/>
        </w:rPr>
        <w:t>ANYTOWN</w:t>
      </w:r>
      <w:r w:rsidR="00B2109A" w:rsidRPr="00512EEB" w:rsidDel="00B2109A">
        <w:rPr>
          <w:sz w:val="17"/>
          <w:szCs w:val="17"/>
        </w:rPr>
        <w:t xml:space="preserve"> </w:t>
      </w:r>
      <w:r w:rsidRPr="00512EEB">
        <w:rPr>
          <w:sz w:val="17"/>
          <w:szCs w:val="17"/>
        </w:rPr>
        <w:t>MOC, WY</w:t>
      </w:r>
    </w:p>
    <w:p w14:paraId="7D00EB61" w14:textId="0058B967" w:rsidR="00E0476C" w:rsidRPr="00512EEB" w:rsidRDefault="00E0476C" w:rsidP="00353C34">
      <w:pPr>
        <w:pStyle w:val="SCREEN"/>
        <w:rPr>
          <w:sz w:val="17"/>
          <w:szCs w:val="17"/>
        </w:rPr>
      </w:pPr>
      <w:r w:rsidRPr="00512EEB">
        <w:rPr>
          <w:sz w:val="17"/>
          <w:szCs w:val="17"/>
        </w:rPr>
        <w:t xml:space="preserve">RC-OPT FAC PR 442GB             PROCEDURE                   INSTITUTIONAL  510 OUTPATIENT VISI  RC 442GB - </w:t>
      </w:r>
      <w:r w:rsidR="00C71417" w:rsidRPr="00512EEB">
        <w:rPr>
          <w:sz w:val="17"/>
          <w:szCs w:val="17"/>
        </w:rPr>
        <w:t>ANYTOWN</w:t>
      </w:r>
      <w:r w:rsidRPr="00512EEB">
        <w:rPr>
          <w:sz w:val="17"/>
          <w:szCs w:val="17"/>
        </w:rPr>
        <w:t>, NE</w:t>
      </w:r>
    </w:p>
    <w:p w14:paraId="2752F1CF" w14:textId="66CD5EA3" w:rsidR="00E0476C" w:rsidRPr="00512EEB" w:rsidRDefault="00E0476C" w:rsidP="00353C34">
      <w:pPr>
        <w:pStyle w:val="SCREEN"/>
        <w:rPr>
          <w:sz w:val="17"/>
          <w:szCs w:val="17"/>
        </w:rPr>
      </w:pPr>
      <w:r w:rsidRPr="00512EEB">
        <w:rPr>
          <w:sz w:val="17"/>
          <w:szCs w:val="17"/>
        </w:rPr>
        <w:t xml:space="preserve">RC-OPT FAC PR 442MA             PROCEDURE                   INSTITUTIONAL  510 OUTPATIENT VISI  RC 442MA - </w:t>
      </w:r>
      <w:r w:rsidR="00C71417" w:rsidRPr="00512EEB">
        <w:rPr>
          <w:sz w:val="17"/>
          <w:szCs w:val="17"/>
        </w:rPr>
        <w:t>ANYTOWN</w:t>
      </w:r>
      <w:r w:rsidRPr="00512EEB">
        <w:rPr>
          <w:sz w:val="17"/>
          <w:szCs w:val="17"/>
        </w:rPr>
        <w:t>, WY (DE</w:t>
      </w:r>
    </w:p>
    <w:p w14:paraId="3413588F" w14:textId="6FB47239" w:rsidR="00E0476C" w:rsidRPr="00512EEB" w:rsidRDefault="00E0476C" w:rsidP="00353C34">
      <w:pPr>
        <w:pStyle w:val="SCREEN"/>
        <w:rPr>
          <w:sz w:val="17"/>
          <w:szCs w:val="17"/>
        </w:rPr>
      </w:pPr>
      <w:r w:rsidRPr="00512EEB">
        <w:rPr>
          <w:sz w:val="17"/>
          <w:szCs w:val="17"/>
        </w:rPr>
        <w:t xml:space="preserve">RC-OPT FAC PR 442QA             PROCEDURE                   INSTITUTIONAL  510 OUTPATIENT VISI  RC 442QA - RAWLINS VA CLINIC, </w:t>
      </w:r>
    </w:p>
    <w:p w14:paraId="5DCA3727" w14:textId="788EE938" w:rsidR="00E0476C" w:rsidRPr="00934137" w:rsidRDefault="00E0476C" w:rsidP="00353C34">
      <w:pPr>
        <w:pStyle w:val="SCREEN"/>
        <w:rPr>
          <w:sz w:val="17"/>
          <w:szCs w:val="17"/>
        </w:rPr>
      </w:pPr>
      <w:r w:rsidRPr="00512EEB">
        <w:rPr>
          <w:sz w:val="17"/>
          <w:szCs w:val="17"/>
        </w:rPr>
        <w:t>RC-OPT FAC PR 442QB             PROCEDURE                   INSTITUTIONAL  510 OUTPATIENT VISI  RC 442QB - TORRINGTON VA MOBIL</w:t>
      </w:r>
    </w:p>
    <w:p w14:paraId="31B2B314" w14:textId="77777777" w:rsidR="00E0476C" w:rsidRPr="00934137" w:rsidRDefault="00E0476C" w:rsidP="00353C34">
      <w:pPr>
        <w:pStyle w:val="SCREEN"/>
        <w:rPr>
          <w:sz w:val="17"/>
          <w:szCs w:val="17"/>
        </w:rPr>
      </w:pPr>
      <w:r w:rsidRPr="00934137">
        <w:rPr>
          <w:sz w:val="17"/>
          <w:szCs w:val="17"/>
        </w:rPr>
        <w:t xml:space="preserve">        BILLING RATE: RC INPATIENT FACILITY</w:t>
      </w:r>
    </w:p>
    <w:p w14:paraId="2F8CCCED" w14:textId="1D95F492" w:rsidR="00E0476C" w:rsidRPr="00934137" w:rsidRDefault="00E0476C" w:rsidP="00353C34">
      <w:pPr>
        <w:pStyle w:val="SCREEN"/>
        <w:rPr>
          <w:sz w:val="17"/>
          <w:szCs w:val="17"/>
        </w:rPr>
      </w:pPr>
      <w:r w:rsidRPr="00934137">
        <w:rPr>
          <w:sz w:val="17"/>
          <w:szCs w:val="17"/>
        </w:rPr>
        <w:t xml:space="preserve">RC-INPT R&amp;B 442                 INPATIENT DRG               INSTITUTIONAL  101  GENERAL MEDICAL  RC 442 - </w:t>
      </w:r>
      <w:r w:rsidR="00C71417" w:rsidRPr="00934137">
        <w:rPr>
          <w:sz w:val="17"/>
          <w:szCs w:val="17"/>
        </w:rPr>
        <w:t>ANYTOWN</w:t>
      </w:r>
      <w:r w:rsidRPr="00934137">
        <w:rPr>
          <w:sz w:val="17"/>
          <w:szCs w:val="17"/>
        </w:rPr>
        <w:t>, WY</w:t>
      </w:r>
    </w:p>
    <w:p w14:paraId="479E5E96" w14:textId="1CD435D2" w:rsidR="00E0476C" w:rsidRPr="00934137" w:rsidRDefault="00E0476C" w:rsidP="00353C34">
      <w:pPr>
        <w:pStyle w:val="SCREEN"/>
        <w:rPr>
          <w:sz w:val="17"/>
          <w:szCs w:val="17"/>
        </w:rPr>
      </w:pPr>
      <w:r w:rsidRPr="00934137">
        <w:rPr>
          <w:sz w:val="17"/>
          <w:szCs w:val="17"/>
        </w:rPr>
        <w:t xml:space="preserve">RC-INPT ANC 442                 INPATIENT DRG               INSTITUTIONAL  240  GENERAL MEDICAL  RC 442 - </w:t>
      </w:r>
      <w:r w:rsidR="00C71417" w:rsidRPr="00934137">
        <w:rPr>
          <w:sz w:val="17"/>
          <w:szCs w:val="17"/>
        </w:rPr>
        <w:t>ANYTOWN</w:t>
      </w:r>
      <w:r w:rsidRPr="00934137">
        <w:rPr>
          <w:sz w:val="17"/>
          <w:szCs w:val="17"/>
        </w:rPr>
        <w:t>, WY</w:t>
      </w:r>
    </w:p>
    <w:p w14:paraId="219F8D11" w14:textId="7B9C9BA6" w:rsidR="00E0476C" w:rsidRPr="00934137" w:rsidRDefault="00E0476C" w:rsidP="00353C34">
      <w:pPr>
        <w:pStyle w:val="SCREEN"/>
        <w:rPr>
          <w:sz w:val="17"/>
          <w:szCs w:val="17"/>
        </w:rPr>
      </w:pPr>
      <w:r w:rsidRPr="00934137">
        <w:rPr>
          <w:sz w:val="17"/>
          <w:szCs w:val="17"/>
        </w:rPr>
        <w:t xml:space="preserve">RC-INPT R&amp;B ICU 442             INPATIENT DRG               INSTITUTIONAL  200      ICU         RC 442 - </w:t>
      </w:r>
      <w:r w:rsidR="00C71417" w:rsidRPr="00934137">
        <w:rPr>
          <w:sz w:val="17"/>
          <w:szCs w:val="17"/>
        </w:rPr>
        <w:t>ANYTOWN</w:t>
      </w:r>
      <w:r w:rsidRPr="00934137">
        <w:rPr>
          <w:sz w:val="17"/>
          <w:szCs w:val="17"/>
        </w:rPr>
        <w:t>, WY</w:t>
      </w:r>
    </w:p>
    <w:p w14:paraId="188AC348" w14:textId="17D69A05" w:rsidR="00E0476C" w:rsidRPr="00934137" w:rsidRDefault="00E0476C" w:rsidP="00353C34">
      <w:pPr>
        <w:pStyle w:val="SCREEN"/>
        <w:rPr>
          <w:sz w:val="17"/>
          <w:szCs w:val="17"/>
        </w:rPr>
      </w:pPr>
      <w:r w:rsidRPr="00934137">
        <w:rPr>
          <w:sz w:val="17"/>
          <w:szCs w:val="17"/>
        </w:rPr>
        <w:t xml:space="preserve">RC-INPT ANC ICU 442             INPATIENT DRG               INSTITUTIONAL  240      ICU         RC 442 - </w:t>
      </w:r>
      <w:r w:rsidR="00C71417" w:rsidRPr="00934137">
        <w:rPr>
          <w:sz w:val="17"/>
          <w:szCs w:val="17"/>
        </w:rPr>
        <w:t>ANYTOWN</w:t>
      </w:r>
      <w:r w:rsidRPr="00934137">
        <w:rPr>
          <w:sz w:val="17"/>
          <w:szCs w:val="17"/>
        </w:rPr>
        <w:t>, WY</w:t>
      </w:r>
    </w:p>
    <w:p w14:paraId="1E7259F5" w14:textId="77777777" w:rsidR="00E0476C" w:rsidRPr="00934137" w:rsidRDefault="00E0476C" w:rsidP="00353C34">
      <w:pPr>
        <w:pStyle w:val="SCREEN"/>
        <w:rPr>
          <w:sz w:val="17"/>
          <w:szCs w:val="17"/>
        </w:rPr>
      </w:pPr>
      <w:r w:rsidRPr="00934137">
        <w:rPr>
          <w:sz w:val="17"/>
          <w:szCs w:val="17"/>
        </w:rPr>
        <w:t xml:space="preserve">        BILLING RATE: RC MISCELLANEOUS</w:t>
      </w:r>
    </w:p>
    <w:p w14:paraId="23F1BED8" w14:textId="14217649" w:rsidR="00E0476C" w:rsidRPr="00934137" w:rsidRDefault="00E0476C" w:rsidP="00353C34">
      <w:pPr>
        <w:pStyle w:val="SCREEN"/>
        <w:rPr>
          <w:sz w:val="17"/>
          <w:szCs w:val="17"/>
        </w:rPr>
      </w:pPr>
      <w:r w:rsidRPr="00934137">
        <w:rPr>
          <w:sz w:val="17"/>
          <w:szCs w:val="17"/>
        </w:rPr>
        <w:t xml:space="preserve">RC-OPT MISC 442                 UNASSOCIATED                INSTITUTIONAL  912  PARTIAL HOSPITA  RC 442 - </w:t>
      </w:r>
      <w:r w:rsidR="00C71417" w:rsidRPr="00934137">
        <w:rPr>
          <w:sz w:val="17"/>
          <w:szCs w:val="17"/>
        </w:rPr>
        <w:t>ANYTOWN</w:t>
      </w:r>
      <w:r w:rsidRPr="00934137">
        <w:rPr>
          <w:sz w:val="17"/>
          <w:szCs w:val="17"/>
        </w:rPr>
        <w:t>, WY</w:t>
      </w:r>
    </w:p>
    <w:p w14:paraId="0C333475" w14:textId="62C37C73" w:rsidR="00E0476C" w:rsidRPr="00934137" w:rsidRDefault="00E0476C" w:rsidP="00353C34">
      <w:pPr>
        <w:pStyle w:val="SCREEN"/>
        <w:rPr>
          <w:sz w:val="17"/>
          <w:szCs w:val="17"/>
        </w:rPr>
      </w:pPr>
      <w:r w:rsidRPr="00934137">
        <w:rPr>
          <w:sz w:val="17"/>
          <w:szCs w:val="17"/>
        </w:rPr>
        <w:t xml:space="preserve">RC-OPT MISC 442GD               UNASSOCIATED                INSTITUTIONAL  912  PARTIAL HOSPITA  RC 442GD - </w:t>
      </w:r>
      <w:r w:rsidR="00C71417" w:rsidRPr="00934137">
        <w:rPr>
          <w:sz w:val="17"/>
          <w:szCs w:val="17"/>
        </w:rPr>
        <w:t>ANYTOWN</w:t>
      </w:r>
      <w:r w:rsidRPr="00934137">
        <w:rPr>
          <w:sz w:val="17"/>
          <w:szCs w:val="17"/>
        </w:rPr>
        <w:t>, CO</w:t>
      </w:r>
    </w:p>
    <w:p w14:paraId="23702F61" w14:textId="008A2EE2" w:rsidR="00E0476C" w:rsidRPr="00934137" w:rsidRDefault="00E0476C" w:rsidP="00353C34">
      <w:pPr>
        <w:pStyle w:val="SCREEN"/>
        <w:rPr>
          <w:sz w:val="17"/>
          <w:szCs w:val="17"/>
        </w:rPr>
      </w:pPr>
      <w:r w:rsidRPr="00934137">
        <w:rPr>
          <w:sz w:val="17"/>
          <w:szCs w:val="17"/>
        </w:rPr>
        <w:t xml:space="preserve">RC-OPT MISC 442GC               UNASSOCIATED                INSTITUTIONAL  912  PARTIAL HOSPITA  RC 442GC - </w:t>
      </w:r>
      <w:r w:rsidR="00C71417" w:rsidRPr="00934137">
        <w:rPr>
          <w:sz w:val="17"/>
          <w:szCs w:val="17"/>
        </w:rPr>
        <w:t>ANYTOWN</w:t>
      </w:r>
      <w:r w:rsidRPr="00934137">
        <w:rPr>
          <w:sz w:val="17"/>
          <w:szCs w:val="17"/>
        </w:rPr>
        <w:t>, CO</w:t>
      </w:r>
    </w:p>
    <w:p w14:paraId="21D66748" w14:textId="731E50FC" w:rsidR="00E0476C" w:rsidRPr="00934137" w:rsidRDefault="00E0476C" w:rsidP="00353C34">
      <w:pPr>
        <w:pStyle w:val="SCREEN"/>
        <w:rPr>
          <w:sz w:val="17"/>
          <w:szCs w:val="17"/>
        </w:rPr>
      </w:pPr>
      <w:r w:rsidRPr="00934137">
        <w:rPr>
          <w:sz w:val="17"/>
          <w:szCs w:val="17"/>
        </w:rPr>
        <w:t xml:space="preserve">RC-OPT MISC 442HK               UNASSOCIATED                INSTITUTIONAL  912  PARTIAL HOSPITA  RC 442HK - </w:t>
      </w:r>
      <w:r w:rsidR="00B2109A" w:rsidRPr="00934137">
        <w:rPr>
          <w:sz w:val="17"/>
          <w:szCs w:val="17"/>
        </w:rPr>
        <w:t>ANYTOWN</w:t>
      </w:r>
      <w:r w:rsidRPr="00934137">
        <w:rPr>
          <w:sz w:val="17"/>
          <w:szCs w:val="17"/>
        </w:rPr>
        <w:t xml:space="preserve"> MOC, WY</w:t>
      </w:r>
    </w:p>
    <w:p w14:paraId="3944F87B" w14:textId="26ABCE94" w:rsidR="00E0476C" w:rsidRPr="00934137" w:rsidRDefault="00E0476C" w:rsidP="00353C34">
      <w:pPr>
        <w:pStyle w:val="SCREEN"/>
        <w:rPr>
          <w:sz w:val="17"/>
          <w:szCs w:val="17"/>
        </w:rPr>
      </w:pPr>
      <w:r w:rsidRPr="00934137">
        <w:rPr>
          <w:sz w:val="17"/>
          <w:szCs w:val="17"/>
        </w:rPr>
        <w:t xml:space="preserve">RC-OPT MISC 442GB               UNASSOCIATED                INSTITUTIONAL  912  PARTIAL HOSPITA  RC 442GB - </w:t>
      </w:r>
      <w:r w:rsidR="00C71417" w:rsidRPr="00934137">
        <w:rPr>
          <w:sz w:val="17"/>
          <w:szCs w:val="17"/>
        </w:rPr>
        <w:t>ANYTOWN</w:t>
      </w:r>
      <w:r w:rsidRPr="00934137">
        <w:rPr>
          <w:sz w:val="17"/>
          <w:szCs w:val="17"/>
        </w:rPr>
        <w:t>, NE</w:t>
      </w:r>
    </w:p>
    <w:p w14:paraId="25FD552C" w14:textId="2820D30B" w:rsidR="00E0476C" w:rsidRPr="00934137" w:rsidRDefault="00E0476C" w:rsidP="00353C34">
      <w:pPr>
        <w:pStyle w:val="SCREEN"/>
        <w:rPr>
          <w:sz w:val="17"/>
          <w:szCs w:val="17"/>
        </w:rPr>
      </w:pPr>
      <w:r w:rsidRPr="00934137">
        <w:rPr>
          <w:sz w:val="17"/>
          <w:szCs w:val="17"/>
        </w:rPr>
        <w:t xml:space="preserve">RC-OPT MISC 442MA               UNASSOCIATED                INSTITUTIONAL  912  PARTIAL HOSPITA  RC 442MA - </w:t>
      </w:r>
      <w:r w:rsidR="00C71417" w:rsidRPr="00934137">
        <w:rPr>
          <w:sz w:val="17"/>
          <w:szCs w:val="17"/>
        </w:rPr>
        <w:t>ANYTOWN</w:t>
      </w:r>
      <w:r w:rsidRPr="00934137">
        <w:rPr>
          <w:sz w:val="17"/>
          <w:szCs w:val="17"/>
        </w:rPr>
        <w:t>, WY (DE</w:t>
      </w:r>
    </w:p>
    <w:p w14:paraId="02B949E9" w14:textId="275EA849" w:rsidR="00E0476C" w:rsidRPr="00934137" w:rsidRDefault="00E0476C" w:rsidP="00353C34">
      <w:pPr>
        <w:pStyle w:val="SCREEN"/>
        <w:rPr>
          <w:sz w:val="17"/>
          <w:szCs w:val="17"/>
        </w:rPr>
      </w:pPr>
      <w:r w:rsidRPr="00934137">
        <w:rPr>
          <w:sz w:val="17"/>
          <w:szCs w:val="17"/>
        </w:rPr>
        <w:t>RC-OPT MISC 442QA               UNASSOCIATED                INSTITUTIONAL  912  PARTIAL HOSPITA  RC 442QA - RAWLINS VA CLINIC,</w:t>
      </w:r>
    </w:p>
    <w:p w14:paraId="732E228D" w14:textId="1D91FBAE" w:rsidR="00E0476C" w:rsidRPr="00934137" w:rsidRDefault="00E0476C" w:rsidP="00353C34">
      <w:pPr>
        <w:pStyle w:val="SCREEN"/>
        <w:rPr>
          <w:sz w:val="17"/>
          <w:szCs w:val="17"/>
        </w:rPr>
      </w:pPr>
      <w:r w:rsidRPr="00934137">
        <w:rPr>
          <w:sz w:val="17"/>
          <w:szCs w:val="17"/>
        </w:rPr>
        <w:t>RC-OPT MISC 442QB               UNASSOCIATED                INSTITUTIONAL  912  PARTIAL HOSPITA  RC 442QB - TORRINGTON VA MOBIL</w:t>
      </w:r>
    </w:p>
    <w:p w14:paraId="4BF08098" w14:textId="77777777" w:rsidR="00E0476C" w:rsidRPr="00934137" w:rsidRDefault="00E0476C" w:rsidP="00353C34">
      <w:pPr>
        <w:pStyle w:val="SCREEN"/>
        <w:rPr>
          <w:sz w:val="17"/>
          <w:szCs w:val="17"/>
        </w:rPr>
      </w:pPr>
      <w:r w:rsidRPr="00934137">
        <w:rPr>
          <w:sz w:val="17"/>
          <w:szCs w:val="17"/>
        </w:rPr>
        <w:t xml:space="preserve">        BILLING RATE: RC PHYSICIAN ML</w:t>
      </w:r>
    </w:p>
    <w:p w14:paraId="64822D58" w14:textId="65AB7B09" w:rsidR="00E0476C" w:rsidRPr="00934137" w:rsidRDefault="00E0476C" w:rsidP="00353C34">
      <w:pPr>
        <w:pStyle w:val="SCREEN"/>
        <w:rPr>
          <w:sz w:val="17"/>
          <w:szCs w:val="17"/>
        </w:rPr>
      </w:pPr>
      <w:r w:rsidRPr="00934137">
        <w:rPr>
          <w:sz w:val="17"/>
          <w:szCs w:val="17"/>
        </w:rPr>
        <w:t xml:space="preserve">RC-PHYSICIAN FS ML 442GD        PROCEDURE                   PROFESSIONAL   510 OUTPATIENT VISI  RC 442GD - </w:t>
      </w:r>
      <w:r w:rsidR="00C71417" w:rsidRPr="00934137">
        <w:rPr>
          <w:sz w:val="17"/>
          <w:szCs w:val="17"/>
        </w:rPr>
        <w:t>ANYTOWN</w:t>
      </w:r>
      <w:r w:rsidRPr="00934137">
        <w:rPr>
          <w:sz w:val="17"/>
          <w:szCs w:val="17"/>
        </w:rPr>
        <w:t>, CO</w:t>
      </w:r>
    </w:p>
    <w:p w14:paraId="711278E9" w14:textId="7E9BF835" w:rsidR="00E0476C" w:rsidRPr="00934137" w:rsidRDefault="00E0476C" w:rsidP="00353C34">
      <w:pPr>
        <w:pStyle w:val="SCREEN"/>
        <w:rPr>
          <w:sz w:val="17"/>
          <w:szCs w:val="17"/>
        </w:rPr>
      </w:pPr>
      <w:r w:rsidRPr="00934137">
        <w:rPr>
          <w:sz w:val="17"/>
          <w:szCs w:val="17"/>
        </w:rPr>
        <w:t xml:space="preserve">RC-PHYSICIAN FS ML 442GB        PROCEDURE                   PROFESSIONAL   510 OUTPATIENT VISI  RC 442GB - </w:t>
      </w:r>
      <w:r w:rsidR="00C71417" w:rsidRPr="00934137">
        <w:rPr>
          <w:sz w:val="17"/>
          <w:szCs w:val="17"/>
        </w:rPr>
        <w:t>ANYTOWN</w:t>
      </w:r>
      <w:r w:rsidRPr="00934137">
        <w:rPr>
          <w:sz w:val="17"/>
          <w:szCs w:val="17"/>
        </w:rPr>
        <w:t>, NE</w:t>
      </w:r>
    </w:p>
    <w:p w14:paraId="6CB56AB8" w14:textId="262FC6AE" w:rsidR="00E0476C" w:rsidRPr="00934137" w:rsidRDefault="00E0476C" w:rsidP="00353C34">
      <w:pPr>
        <w:pStyle w:val="SCREEN"/>
        <w:rPr>
          <w:sz w:val="17"/>
          <w:szCs w:val="17"/>
        </w:rPr>
      </w:pPr>
      <w:r w:rsidRPr="00934137">
        <w:rPr>
          <w:sz w:val="17"/>
          <w:szCs w:val="17"/>
        </w:rPr>
        <w:t xml:space="preserve">RC-PHYSICIAN FS ML 442GC        PROCEDURE                   PROFESSIONAL   510 OUTPATIENT VISI  RC 442GC - </w:t>
      </w:r>
      <w:r w:rsidR="00C71417" w:rsidRPr="00934137">
        <w:rPr>
          <w:sz w:val="17"/>
          <w:szCs w:val="17"/>
        </w:rPr>
        <w:t>ANYTOWN</w:t>
      </w:r>
      <w:r w:rsidRPr="00934137">
        <w:rPr>
          <w:sz w:val="17"/>
          <w:szCs w:val="17"/>
        </w:rPr>
        <w:t>, CO</w:t>
      </w:r>
    </w:p>
    <w:p w14:paraId="06CBFA3A" w14:textId="7429410B" w:rsidR="00E0476C" w:rsidRPr="00934137" w:rsidRDefault="00E0476C" w:rsidP="00353C34">
      <w:pPr>
        <w:pStyle w:val="SCREEN"/>
        <w:rPr>
          <w:sz w:val="17"/>
          <w:szCs w:val="17"/>
        </w:rPr>
      </w:pPr>
      <w:r w:rsidRPr="00934137">
        <w:rPr>
          <w:sz w:val="17"/>
          <w:szCs w:val="17"/>
        </w:rPr>
        <w:t>RC-PHYSICIAN FS ML 442QB        PROCEDURE                   PROFESSIONAL   510 OUTPATIENT VISI  RC 442QB - TORRINGTON VA MOBIL</w:t>
      </w:r>
    </w:p>
    <w:p w14:paraId="1119BA50" w14:textId="756ABB94" w:rsidR="00E0476C" w:rsidRPr="00934137" w:rsidRDefault="00E0476C" w:rsidP="00353C34">
      <w:pPr>
        <w:pStyle w:val="SCREEN"/>
        <w:rPr>
          <w:sz w:val="17"/>
          <w:szCs w:val="17"/>
        </w:rPr>
      </w:pPr>
      <w:r w:rsidRPr="00934137">
        <w:rPr>
          <w:sz w:val="17"/>
          <w:szCs w:val="17"/>
        </w:rPr>
        <w:t>RC-PHYSICIAN FS ML 442QA        PROCEDURE                   PROFESSIONAL   510 OUTPATIENT VISI  RC 442QA - RAWLINS VA CLINIC,</w:t>
      </w:r>
    </w:p>
    <w:p w14:paraId="230D4623" w14:textId="77777777" w:rsidR="00E0476C" w:rsidRPr="00934137" w:rsidRDefault="00E0476C" w:rsidP="00353C34">
      <w:pPr>
        <w:pStyle w:val="SCREEN"/>
        <w:rPr>
          <w:sz w:val="17"/>
          <w:szCs w:val="17"/>
        </w:rPr>
      </w:pPr>
      <w:r w:rsidRPr="00934137">
        <w:rPr>
          <w:sz w:val="17"/>
          <w:szCs w:val="17"/>
        </w:rPr>
        <w:t xml:space="preserve">        BILLING RATE: RC PHYSICIAN MN</w:t>
      </w:r>
    </w:p>
    <w:p w14:paraId="4F487399" w14:textId="54D921EA" w:rsidR="00E0476C" w:rsidRPr="00934137" w:rsidRDefault="00E0476C" w:rsidP="00353C34">
      <w:pPr>
        <w:pStyle w:val="SCREEN"/>
        <w:rPr>
          <w:sz w:val="17"/>
          <w:szCs w:val="17"/>
        </w:rPr>
      </w:pPr>
      <w:r w:rsidRPr="00934137">
        <w:rPr>
          <w:sz w:val="17"/>
          <w:szCs w:val="17"/>
        </w:rPr>
        <w:t xml:space="preserve">RC-PHYSICIAN FS MN 442GD        PROCEDURE                   PROFESSIONAL   510 OUTPATIENT VISI  RC 442GD - </w:t>
      </w:r>
      <w:r w:rsidR="00C71417" w:rsidRPr="00934137">
        <w:rPr>
          <w:sz w:val="17"/>
          <w:szCs w:val="17"/>
        </w:rPr>
        <w:t>ANYTOWN</w:t>
      </w:r>
      <w:r w:rsidRPr="00934137">
        <w:rPr>
          <w:sz w:val="17"/>
          <w:szCs w:val="17"/>
        </w:rPr>
        <w:t>, CO</w:t>
      </w:r>
    </w:p>
    <w:p w14:paraId="298787FB" w14:textId="28F6E4ED" w:rsidR="00E0476C" w:rsidRPr="00934137" w:rsidRDefault="00E0476C" w:rsidP="00353C34">
      <w:pPr>
        <w:pStyle w:val="SCREEN"/>
        <w:rPr>
          <w:sz w:val="17"/>
          <w:szCs w:val="17"/>
        </w:rPr>
      </w:pPr>
      <w:r w:rsidRPr="00934137">
        <w:rPr>
          <w:sz w:val="17"/>
          <w:szCs w:val="17"/>
        </w:rPr>
        <w:t xml:space="preserve">RC-PHYSICIAN INPT MN 442        PROCEDURE                   PROFESSIONAL   960  GENERAL MEDICAL  RC 442 - </w:t>
      </w:r>
      <w:r w:rsidR="00C71417" w:rsidRPr="00934137">
        <w:rPr>
          <w:sz w:val="17"/>
          <w:szCs w:val="17"/>
        </w:rPr>
        <w:t>ANYTOWN</w:t>
      </w:r>
      <w:r w:rsidRPr="00934137">
        <w:rPr>
          <w:sz w:val="17"/>
          <w:szCs w:val="17"/>
        </w:rPr>
        <w:t>, WY</w:t>
      </w:r>
    </w:p>
    <w:p w14:paraId="4F786207" w14:textId="22B9268D" w:rsidR="00E0476C" w:rsidRPr="00934137" w:rsidRDefault="00E0476C" w:rsidP="00353C34">
      <w:pPr>
        <w:pStyle w:val="SCREEN"/>
        <w:rPr>
          <w:sz w:val="17"/>
          <w:szCs w:val="17"/>
        </w:rPr>
      </w:pPr>
      <w:r w:rsidRPr="00934137">
        <w:rPr>
          <w:sz w:val="17"/>
          <w:szCs w:val="17"/>
        </w:rPr>
        <w:t xml:space="preserve">RC-PHYSICIAN SNF MN 442         PROCEDURE                   PROFESSIONAL   960  SKILLED NURSING  RC 442 - </w:t>
      </w:r>
      <w:r w:rsidR="00C71417" w:rsidRPr="00934137">
        <w:rPr>
          <w:sz w:val="17"/>
          <w:szCs w:val="17"/>
        </w:rPr>
        <w:t>ANYTOWN</w:t>
      </w:r>
      <w:r w:rsidRPr="00934137">
        <w:rPr>
          <w:sz w:val="17"/>
          <w:szCs w:val="17"/>
        </w:rPr>
        <w:t>, WY</w:t>
      </w:r>
    </w:p>
    <w:p w14:paraId="58558913" w14:textId="3408A985" w:rsidR="00E0476C" w:rsidRPr="00934137" w:rsidRDefault="00E0476C" w:rsidP="00353C34">
      <w:pPr>
        <w:pStyle w:val="SCREEN"/>
        <w:rPr>
          <w:sz w:val="17"/>
          <w:szCs w:val="17"/>
        </w:rPr>
      </w:pPr>
      <w:r w:rsidRPr="00934137">
        <w:rPr>
          <w:sz w:val="17"/>
          <w:szCs w:val="17"/>
        </w:rPr>
        <w:t xml:space="preserve">RC-PHYSICIAN OPT MN 442         PROCEDURE                   PROFESSIONAL   510 OUTPATIENT VISI  RC 442 - </w:t>
      </w:r>
      <w:r w:rsidR="00C71417" w:rsidRPr="00934137">
        <w:rPr>
          <w:sz w:val="17"/>
          <w:szCs w:val="17"/>
        </w:rPr>
        <w:t>ANYTOWN</w:t>
      </w:r>
      <w:r w:rsidRPr="00934137">
        <w:rPr>
          <w:sz w:val="17"/>
          <w:szCs w:val="17"/>
        </w:rPr>
        <w:t>, WY</w:t>
      </w:r>
    </w:p>
    <w:p w14:paraId="64787245" w14:textId="4B5C12EE" w:rsidR="00E0476C" w:rsidRPr="00934137" w:rsidRDefault="00E0476C" w:rsidP="00353C34">
      <w:pPr>
        <w:pStyle w:val="SCREEN"/>
        <w:rPr>
          <w:sz w:val="17"/>
          <w:szCs w:val="17"/>
        </w:rPr>
      </w:pPr>
      <w:r w:rsidRPr="00934137">
        <w:rPr>
          <w:sz w:val="17"/>
          <w:szCs w:val="17"/>
        </w:rPr>
        <w:t xml:space="preserve">RC-PHYSICIAN FS MN 442GB        PROCEDURE                   PROFESSIONAL   510 OUTPATIENT VISI  RC 442GB - </w:t>
      </w:r>
      <w:r w:rsidR="00C71417" w:rsidRPr="00934137">
        <w:rPr>
          <w:sz w:val="17"/>
          <w:szCs w:val="17"/>
        </w:rPr>
        <w:t>ANYTOWN</w:t>
      </w:r>
      <w:r w:rsidRPr="00934137">
        <w:rPr>
          <w:sz w:val="17"/>
          <w:szCs w:val="17"/>
        </w:rPr>
        <w:t>, NE</w:t>
      </w:r>
    </w:p>
    <w:p w14:paraId="7BC4AF22" w14:textId="264F1678" w:rsidR="00E0476C" w:rsidRPr="00934137" w:rsidRDefault="00E0476C" w:rsidP="00353C34">
      <w:pPr>
        <w:pStyle w:val="SCREEN"/>
        <w:rPr>
          <w:sz w:val="17"/>
          <w:szCs w:val="17"/>
        </w:rPr>
      </w:pPr>
      <w:r w:rsidRPr="00934137">
        <w:rPr>
          <w:sz w:val="17"/>
          <w:szCs w:val="17"/>
        </w:rPr>
        <w:t xml:space="preserve">RC-PHYSICIAN FS MN 442GC        PROCEDURE                   PROFESSIONAL   510 OUTPATIENT VISI  RC 442GC - </w:t>
      </w:r>
      <w:r w:rsidR="00C71417" w:rsidRPr="00934137">
        <w:rPr>
          <w:sz w:val="17"/>
          <w:szCs w:val="17"/>
        </w:rPr>
        <w:t>ANYTOWN</w:t>
      </w:r>
      <w:r w:rsidRPr="00934137">
        <w:rPr>
          <w:sz w:val="17"/>
          <w:szCs w:val="17"/>
        </w:rPr>
        <w:t>, CO</w:t>
      </w:r>
    </w:p>
    <w:p w14:paraId="437FA509" w14:textId="431DC38C" w:rsidR="00E0476C" w:rsidRPr="00934137" w:rsidRDefault="00E0476C" w:rsidP="00353C34">
      <w:pPr>
        <w:pStyle w:val="SCREEN"/>
        <w:rPr>
          <w:sz w:val="17"/>
          <w:szCs w:val="17"/>
        </w:rPr>
      </w:pPr>
      <w:r w:rsidRPr="00934137">
        <w:rPr>
          <w:sz w:val="17"/>
          <w:szCs w:val="17"/>
        </w:rPr>
        <w:t xml:space="preserve">RC-PHYSICIAN OPT MN 442GD       PROCEDURE                   PROFESSIONAL   510 OUTPATIENT VISI  RC 442GD - </w:t>
      </w:r>
      <w:r w:rsidR="00C71417" w:rsidRPr="00934137">
        <w:rPr>
          <w:sz w:val="17"/>
          <w:szCs w:val="17"/>
        </w:rPr>
        <w:t>ANYTOWN</w:t>
      </w:r>
      <w:r w:rsidRPr="00934137">
        <w:rPr>
          <w:sz w:val="17"/>
          <w:szCs w:val="17"/>
        </w:rPr>
        <w:t>, CO</w:t>
      </w:r>
    </w:p>
    <w:p w14:paraId="12EB2383" w14:textId="67E3B669" w:rsidR="00E0476C" w:rsidRPr="00934137" w:rsidRDefault="00E0476C" w:rsidP="00353C34">
      <w:pPr>
        <w:pStyle w:val="SCREEN"/>
        <w:rPr>
          <w:sz w:val="17"/>
          <w:szCs w:val="17"/>
        </w:rPr>
      </w:pPr>
      <w:r w:rsidRPr="00934137">
        <w:rPr>
          <w:sz w:val="17"/>
          <w:szCs w:val="17"/>
        </w:rPr>
        <w:t xml:space="preserve">RC-PHYSICIAN OPT MN 442GC       PROCEDURE                   PROFESSIONAL   510 OUTPATIENT VISI  RC 442GC - </w:t>
      </w:r>
      <w:r w:rsidR="00C71417" w:rsidRPr="00934137">
        <w:rPr>
          <w:sz w:val="17"/>
          <w:szCs w:val="17"/>
        </w:rPr>
        <w:t>ANYTOWN</w:t>
      </w:r>
      <w:r w:rsidRPr="00934137">
        <w:rPr>
          <w:sz w:val="17"/>
          <w:szCs w:val="17"/>
        </w:rPr>
        <w:t>, CO</w:t>
      </w:r>
    </w:p>
    <w:p w14:paraId="61BE18E0" w14:textId="538AF47B" w:rsidR="00E0476C" w:rsidRPr="00934137" w:rsidRDefault="00E0476C" w:rsidP="00353C34">
      <w:pPr>
        <w:pStyle w:val="SCREEN"/>
        <w:rPr>
          <w:sz w:val="17"/>
          <w:szCs w:val="17"/>
        </w:rPr>
      </w:pPr>
      <w:r w:rsidRPr="00934137">
        <w:rPr>
          <w:sz w:val="17"/>
          <w:szCs w:val="17"/>
        </w:rPr>
        <w:t>RC-PHYSICIAN OPT MN 442HK       PROCEDURE                   PROFESSIONAL   510 OUTPATIENT VISI  RC 442HK - CHEYENNE MOC, WY</w:t>
      </w:r>
    </w:p>
    <w:p w14:paraId="54CD43BB" w14:textId="303BA9C8" w:rsidR="00E0476C" w:rsidRPr="00934137" w:rsidRDefault="00E0476C" w:rsidP="00353C34">
      <w:pPr>
        <w:pStyle w:val="SCREEN"/>
        <w:rPr>
          <w:sz w:val="17"/>
          <w:szCs w:val="17"/>
        </w:rPr>
      </w:pPr>
      <w:r w:rsidRPr="00934137">
        <w:rPr>
          <w:sz w:val="17"/>
          <w:szCs w:val="17"/>
        </w:rPr>
        <w:lastRenderedPageBreak/>
        <w:t xml:space="preserve">RC-PHYSICIAN OPT MN 442GB       PROCEDURE                   PROFESSIONAL   510 OUTPATIENT VISI  RC 442GB - </w:t>
      </w:r>
      <w:r w:rsidR="00C71417" w:rsidRPr="00934137">
        <w:rPr>
          <w:sz w:val="17"/>
          <w:szCs w:val="17"/>
        </w:rPr>
        <w:t>ANYTOWN</w:t>
      </w:r>
      <w:r w:rsidRPr="00934137">
        <w:rPr>
          <w:sz w:val="17"/>
          <w:szCs w:val="17"/>
        </w:rPr>
        <w:t>, NE</w:t>
      </w:r>
    </w:p>
    <w:p w14:paraId="61AC4E86" w14:textId="7BED3B17" w:rsidR="00E0476C" w:rsidRPr="00934137" w:rsidRDefault="00E0476C" w:rsidP="00353C34">
      <w:pPr>
        <w:pStyle w:val="SCREEN"/>
        <w:rPr>
          <w:sz w:val="17"/>
          <w:szCs w:val="17"/>
        </w:rPr>
      </w:pPr>
      <w:r w:rsidRPr="00934137">
        <w:rPr>
          <w:sz w:val="17"/>
          <w:szCs w:val="17"/>
        </w:rPr>
        <w:t xml:space="preserve">RC-PHYSICIAN OPT MN 442MA       PROCEDURE                   PROFESSIONAL   510 OUTPATIENT VISI  RC 442MA - </w:t>
      </w:r>
      <w:r w:rsidR="00C71417" w:rsidRPr="00934137">
        <w:rPr>
          <w:sz w:val="17"/>
          <w:szCs w:val="17"/>
        </w:rPr>
        <w:t>ANYTOWN</w:t>
      </w:r>
      <w:r w:rsidRPr="00934137">
        <w:rPr>
          <w:sz w:val="17"/>
          <w:szCs w:val="17"/>
        </w:rPr>
        <w:t>, WY (DE</w:t>
      </w:r>
    </w:p>
    <w:p w14:paraId="2A4D529B" w14:textId="51AEA18E" w:rsidR="00E0476C" w:rsidRPr="00934137" w:rsidRDefault="00E0476C" w:rsidP="00353C34">
      <w:pPr>
        <w:pStyle w:val="SCREEN"/>
        <w:rPr>
          <w:sz w:val="17"/>
          <w:szCs w:val="17"/>
        </w:rPr>
      </w:pPr>
      <w:r w:rsidRPr="00934137">
        <w:rPr>
          <w:sz w:val="17"/>
          <w:szCs w:val="17"/>
        </w:rPr>
        <w:t>RC-PHYSICIAN FS MN 442QB        PROCEDURE                   PROFESSIONAL   510 OUTPATIENT VISI  RC 442QB - TORRINGTON VA MOBIL</w:t>
      </w:r>
    </w:p>
    <w:p w14:paraId="7366DBAC" w14:textId="114DAD81" w:rsidR="00E0476C" w:rsidRPr="00934137" w:rsidRDefault="00E0476C" w:rsidP="00353C34">
      <w:pPr>
        <w:pStyle w:val="SCREEN"/>
        <w:rPr>
          <w:sz w:val="17"/>
          <w:szCs w:val="17"/>
        </w:rPr>
      </w:pPr>
      <w:r w:rsidRPr="00934137">
        <w:rPr>
          <w:sz w:val="17"/>
          <w:szCs w:val="17"/>
        </w:rPr>
        <w:t xml:space="preserve">RC-PHYSICIAN FS MN 442QA        PROCEDURE                   PROFESSIONAL   510 OUTPATIENT VISI  RC 442QA - RAWLINS VA CLINIC, </w:t>
      </w:r>
    </w:p>
    <w:p w14:paraId="4C064DBE" w14:textId="39A26CC5" w:rsidR="00E0476C" w:rsidRPr="00934137" w:rsidRDefault="00E0476C" w:rsidP="00353C34">
      <w:pPr>
        <w:pStyle w:val="SCREEN"/>
        <w:rPr>
          <w:sz w:val="17"/>
          <w:szCs w:val="17"/>
        </w:rPr>
      </w:pPr>
      <w:r w:rsidRPr="00934137">
        <w:rPr>
          <w:sz w:val="17"/>
          <w:szCs w:val="17"/>
        </w:rPr>
        <w:t xml:space="preserve">RC-PHYSICIAN OPT MN 442QA       PROCEDURE                   PROFESSIONAL   510 OUTPATIENT VISI  RC 442QA - RAWLINS VA CLINIC, </w:t>
      </w:r>
    </w:p>
    <w:p w14:paraId="693BCB85" w14:textId="7E965C36" w:rsidR="00E0476C" w:rsidRPr="00934137" w:rsidRDefault="00E0476C" w:rsidP="00353C34">
      <w:pPr>
        <w:pStyle w:val="SCREEN"/>
        <w:rPr>
          <w:sz w:val="17"/>
          <w:szCs w:val="17"/>
        </w:rPr>
      </w:pPr>
      <w:r w:rsidRPr="00934137">
        <w:rPr>
          <w:sz w:val="17"/>
          <w:szCs w:val="17"/>
        </w:rPr>
        <w:t>RC-PHYSICIAN OPT MN 442QB       PROCEDURE                   PROFESSIONAL   510 OUTPATIENT VISI  RC 442QB - TORRINGTON VA MOBIL</w:t>
      </w:r>
    </w:p>
    <w:p w14:paraId="35FB9C70" w14:textId="77777777" w:rsidR="00E0476C" w:rsidRPr="00934137" w:rsidRDefault="00E0476C" w:rsidP="00353C34">
      <w:pPr>
        <w:pStyle w:val="SCREEN"/>
        <w:rPr>
          <w:sz w:val="17"/>
          <w:szCs w:val="17"/>
        </w:rPr>
      </w:pPr>
      <w:r w:rsidRPr="00934137">
        <w:rPr>
          <w:sz w:val="17"/>
          <w:szCs w:val="17"/>
        </w:rPr>
        <w:t xml:space="preserve">        BILLING RATE: RC PHYSICIAN PR</w:t>
      </w:r>
    </w:p>
    <w:p w14:paraId="10AD367A" w14:textId="5DD0C57E" w:rsidR="00E0476C" w:rsidRPr="00934137" w:rsidRDefault="00E0476C" w:rsidP="00353C34">
      <w:pPr>
        <w:pStyle w:val="SCREEN"/>
        <w:rPr>
          <w:sz w:val="17"/>
          <w:szCs w:val="17"/>
        </w:rPr>
      </w:pPr>
      <w:r w:rsidRPr="00934137">
        <w:rPr>
          <w:sz w:val="17"/>
          <w:szCs w:val="17"/>
        </w:rPr>
        <w:t xml:space="preserve">RC-PHYSICIAN 442                PROCEDURE                   PROFESSIONAL   510 OUTPATIENT VISI  RC 442 - </w:t>
      </w:r>
      <w:r w:rsidR="00C71417" w:rsidRPr="00934137">
        <w:rPr>
          <w:sz w:val="17"/>
          <w:szCs w:val="17"/>
        </w:rPr>
        <w:t>ANYTOWN</w:t>
      </w:r>
      <w:r w:rsidRPr="00934137">
        <w:rPr>
          <w:sz w:val="17"/>
          <w:szCs w:val="17"/>
        </w:rPr>
        <w:t>, WY</w:t>
      </w:r>
    </w:p>
    <w:p w14:paraId="600FAC3A" w14:textId="2D3559CD" w:rsidR="00E0476C" w:rsidRPr="00934137" w:rsidRDefault="00E0476C" w:rsidP="00353C34">
      <w:pPr>
        <w:pStyle w:val="SCREEN"/>
        <w:rPr>
          <w:sz w:val="17"/>
          <w:szCs w:val="17"/>
        </w:rPr>
      </w:pPr>
      <w:r w:rsidRPr="00934137">
        <w:rPr>
          <w:sz w:val="17"/>
          <w:szCs w:val="17"/>
        </w:rPr>
        <w:t xml:space="preserve">RC-PHYSICIAN 442GB              PROCEDURE                   PROFESSIONAL   510 OUTPATIENT VISI  RC 442GB - </w:t>
      </w:r>
      <w:r w:rsidR="00C71417" w:rsidRPr="00934137">
        <w:rPr>
          <w:sz w:val="17"/>
          <w:szCs w:val="17"/>
        </w:rPr>
        <w:t>ANYTOWN</w:t>
      </w:r>
      <w:r w:rsidRPr="00934137">
        <w:rPr>
          <w:sz w:val="17"/>
          <w:szCs w:val="17"/>
        </w:rPr>
        <w:t>, NE</w:t>
      </w:r>
    </w:p>
    <w:p w14:paraId="544F18F7" w14:textId="72C2DDF1" w:rsidR="00E0476C" w:rsidRPr="00934137" w:rsidRDefault="00E0476C" w:rsidP="00353C34">
      <w:pPr>
        <w:pStyle w:val="SCREEN"/>
        <w:rPr>
          <w:sz w:val="17"/>
          <w:szCs w:val="17"/>
        </w:rPr>
      </w:pPr>
      <w:r w:rsidRPr="00934137">
        <w:rPr>
          <w:sz w:val="17"/>
          <w:szCs w:val="17"/>
        </w:rPr>
        <w:t xml:space="preserve">RC-PHYSICIAN 442GC              PROCEDURE                   PROFESSIONAL   510 OUTPATIENT VISI  RC 442GC - </w:t>
      </w:r>
      <w:r w:rsidR="00C71417" w:rsidRPr="00934137">
        <w:rPr>
          <w:sz w:val="17"/>
          <w:szCs w:val="17"/>
        </w:rPr>
        <w:t>ANYTOWN</w:t>
      </w:r>
      <w:r w:rsidRPr="00934137">
        <w:rPr>
          <w:sz w:val="17"/>
          <w:szCs w:val="17"/>
        </w:rPr>
        <w:t>, CO</w:t>
      </w:r>
    </w:p>
    <w:p w14:paraId="797DAB25" w14:textId="38C969E7" w:rsidR="00E0476C" w:rsidRPr="00934137" w:rsidRDefault="00E0476C" w:rsidP="00353C34">
      <w:pPr>
        <w:pStyle w:val="SCREEN"/>
        <w:rPr>
          <w:sz w:val="17"/>
          <w:szCs w:val="17"/>
        </w:rPr>
      </w:pPr>
      <w:r w:rsidRPr="00934137">
        <w:rPr>
          <w:sz w:val="17"/>
          <w:szCs w:val="17"/>
        </w:rPr>
        <w:t xml:space="preserve">RC-PHYSICIAN 442GD              PROCEDURE                   PROFESSIONAL   510 OUTPATIENT VISI  RC 442GD - </w:t>
      </w:r>
      <w:r w:rsidR="00C71417" w:rsidRPr="00934137">
        <w:rPr>
          <w:sz w:val="17"/>
          <w:szCs w:val="17"/>
        </w:rPr>
        <w:t>ANYTOWN</w:t>
      </w:r>
      <w:r w:rsidRPr="00934137">
        <w:rPr>
          <w:sz w:val="17"/>
          <w:szCs w:val="17"/>
        </w:rPr>
        <w:t>, CO</w:t>
      </w:r>
    </w:p>
    <w:p w14:paraId="651BAE77" w14:textId="21F0866E" w:rsidR="00E0476C" w:rsidRPr="00934137" w:rsidRDefault="00E0476C" w:rsidP="00353C34">
      <w:pPr>
        <w:pStyle w:val="SCREEN"/>
        <w:rPr>
          <w:sz w:val="17"/>
          <w:szCs w:val="17"/>
        </w:rPr>
      </w:pPr>
      <w:r w:rsidRPr="00934137">
        <w:rPr>
          <w:sz w:val="17"/>
          <w:szCs w:val="17"/>
        </w:rPr>
        <w:t xml:space="preserve">RC-PHYSICIAN 442X1              PROCEDURE                   PROFESSIONAL   510 OUTPATIENT VISI  RC 442X1 - </w:t>
      </w:r>
      <w:r w:rsidR="00C71417" w:rsidRPr="00934137">
        <w:rPr>
          <w:sz w:val="17"/>
          <w:szCs w:val="17"/>
        </w:rPr>
        <w:t>ANYTOWN</w:t>
      </w:r>
      <w:r w:rsidRPr="00934137">
        <w:rPr>
          <w:sz w:val="17"/>
          <w:szCs w:val="17"/>
        </w:rPr>
        <w:t>, NE</w:t>
      </w:r>
    </w:p>
    <w:p w14:paraId="7200E72A" w14:textId="2361F6B1" w:rsidR="00E0476C" w:rsidRPr="00934137" w:rsidRDefault="00E0476C" w:rsidP="00353C34">
      <w:pPr>
        <w:pStyle w:val="SCREEN"/>
        <w:rPr>
          <w:sz w:val="17"/>
          <w:szCs w:val="17"/>
        </w:rPr>
      </w:pPr>
      <w:r w:rsidRPr="00934137">
        <w:rPr>
          <w:sz w:val="17"/>
          <w:szCs w:val="17"/>
        </w:rPr>
        <w:t xml:space="preserve">RC-PHYSICIAN FS PR 442GB        PROCEDURE                   PROFESSIONAL   510 OUTPATIENT VISI  RC 442GB - </w:t>
      </w:r>
      <w:r w:rsidR="00C71417" w:rsidRPr="00934137">
        <w:rPr>
          <w:sz w:val="17"/>
          <w:szCs w:val="17"/>
        </w:rPr>
        <w:t>ANYTOWN</w:t>
      </w:r>
      <w:r w:rsidRPr="00934137">
        <w:rPr>
          <w:sz w:val="17"/>
          <w:szCs w:val="17"/>
        </w:rPr>
        <w:t>, NE</w:t>
      </w:r>
    </w:p>
    <w:p w14:paraId="27B13197" w14:textId="004197C8" w:rsidR="00E0476C" w:rsidRPr="00934137" w:rsidRDefault="00E0476C" w:rsidP="00353C34">
      <w:pPr>
        <w:pStyle w:val="SCREEN"/>
        <w:rPr>
          <w:sz w:val="17"/>
          <w:szCs w:val="17"/>
        </w:rPr>
      </w:pPr>
      <w:r w:rsidRPr="00934137">
        <w:rPr>
          <w:sz w:val="17"/>
          <w:szCs w:val="17"/>
        </w:rPr>
        <w:t xml:space="preserve">RC-PHYSICIAN FS PR 442GC        PROCEDURE                   PROFESSIONAL   510 OUTPATIENT VISI  RC 442GC - </w:t>
      </w:r>
      <w:r w:rsidR="00C71417" w:rsidRPr="00934137">
        <w:rPr>
          <w:sz w:val="17"/>
          <w:szCs w:val="17"/>
        </w:rPr>
        <w:t>ANYTOWN</w:t>
      </w:r>
      <w:r w:rsidRPr="00934137">
        <w:rPr>
          <w:sz w:val="17"/>
          <w:szCs w:val="17"/>
        </w:rPr>
        <w:t>, CO</w:t>
      </w:r>
    </w:p>
    <w:p w14:paraId="53C84718" w14:textId="6F687EF6" w:rsidR="00E0476C" w:rsidRPr="00934137" w:rsidRDefault="00E0476C" w:rsidP="00353C34">
      <w:pPr>
        <w:pStyle w:val="SCREEN"/>
        <w:rPr>
          <w:sz w:val="17"/>
          <w:szCs w:val="17"/>
        </w:rPr>
      </w:pPr>
      <w:r w:rsidRPr="00934137">
        <w:rPr>
          <w:sz w:val="17"/>
          <w:szCs w:val="17"/>
        </w:rPr>
        <w:t xml:space="preserve">RC-PHYSICIAN FS PR 442GD        PROCEDURE                   PROFESSIONAL   510 OUTPATIENT VISI  RC 442GD - </w:t>
      </w:r>
      <w:r w:rsidR="00C71417" w:rsidRPr="00934137">
        <w:rPr>
          <w:sz w:val="17"/>
          <w:szCs w:val="17"/>
        </w:rPr>
        <w:t>ANYTOWN</w:t>
      </w:r>
      <w:r w:rsidRPr="00934137">
        <w:rPr>
          <w:sz w:val="17"/>
          <w:szCs w:val="17"/>
        </w:rPr>
        <w:t>, CO</w:t>
      </w:r>
    </w:p>
    <w:p w14:paraId="455C4A5F" w14:textId="16DBA320" w:rsidR="00E0476C" w:rsidRPr="00934137" w:rsidRDefault="00E0476C" w:rsidP="00353C34">
      <w:pPr>
        <w:pStyle w:val="SCREEN"/>
        <w:rPr>
          <w:sz w:val="17"/>
          <w:szCs w:val="17"/>
        </w:rPr>
      </w:pPr>
      <w:r w:rsidRPr="00934137">
        <w:rPr>
          <w:sz w:val="17"/>
          <w:szCs w:val="17"/>
        </w:rPr>
        <w:t xml:space="preserve">RC-PHYSICIAN INPT PR 442        PROCEDURE                   PROFESSIONAL   960  GENERAL MEDICAL  RC 442 - </w:t>
      </w:r>
      <w:r w:rsidR="00C71417" w:rsidRPr="00934137">
        <w:rPr>
          <w:sz w:val="17"/>
          <w:szCs w:val="17"/>
        </w:rPr>
        <w:t>ANYTOWN</w:t>
      </w:r>
      <w:r w:rsidRPr="00934137">
        <w:rPr>
          <w:sz w:val="17"/>
          <w:szCs w:val="17"/>
        </w:rPr>
        <w:t>, WY</w:t>
      </w:r>
    </w:p>
    <w:p w14:paraId="009DF283" w14:textId="030DB8F4" w:rsidR="00E0476C" w:rsidRPr="00934137" w:rsidRDefault="00E0476C" w:rsidP="00353C34">
      <w:pPr>
        <w:pStyle w:val="SCREEN"/>
        <w:rPr>
          <w:sz w:val="17"/>
          <w:szCs w:val="17"/>
        </w:rPr>
      </w:pPr>
      <w:r w:rsidRPr="00934137">
        <w:rPr>
          <w:sz w:val="17"/>
          <w:szCs w:val="17"/>
        </w:rPr>
        <w:t xml:space="preserve">RC-PHYSICIAN SNF PR 442         PROCEDURE                   PROFESSIONAL   960  SKILLED NURSING  RC 442 - </w:t>
      </w:r>
      <w:r w:rsidR="00C71417" w:rsidRPr="00934137">
        <w:rPr>
          <w:sz w:val="17"/>
          <w:szCs w:val="17"/>
        </w:rPr>
        <w:t>ANYTOWN</w:t>
      </w:r>
      <w:r w:rsidRPr="00934137">
        <w:rPr>
          <w:sz w:val="17"/>
          <w:szCs w:val="17"/>
        </w:rPr>
        <w:t>, WY</w:t>
      </w:r>
    </w:p>
    <w:p w14:paraId="466D3074" w14:textId="407D1034" w:rsidR="00E0476C" w:rsidRPr="00934137" w:rsidRDefault="00E0476C" w:rsidP="00353C34">
      <w:pPr>
        <w:pStyle w:val="SCREEN"/>
        <w:rPr>
          <w:sz w:val="17"/>
          <w:szCs w:val="17"/>
        </w:rPr>
      </w:pPr>
      <w:r w:rsidRPr="00934137">
        <w:rPr>
          <w:sz w:val="17"/>
          <w:szCs w:val="17"/>
        </w:rPr>
        <w:t xml:space="preserve">RC-PHYSICIAN OPT PR 442         PROCEDURE                   PROFESSIONAL   510 OUTPATIENT VISI  RC 442 - </w:t>
      </w:r>
      <w:r w:rsidR="00C71417" w:rsidRPr="00934137">
        <w:rPr>
          <w:sz w:val="17"/>
          <w:szCs w:val="17"/>
        </w:rPr>
        <w:t>ANYTOWN</w:t>
      </w:r>
      <w:r w:rsidRPr="00934137">
        <w:rPr>
          <w:sz w:val="17"/>
          <w:szCs w:val="17"/>
        </w:rPr>
        <w:t>, WY</w:t>
      </w:r>
    </w:p>
    <w:p w14:paraId="65E8BA11" w14:textId="18E37123" w:rsidR="00E0476C" w:rsidRPr="00934137" w:rsidRDefault="00E0476C" w:rsidP="00353C34">
      <w:pPr>
        <w:pStyle w:val="SCREEN"/>
        <w:rPr>
          <w:sz w:val="17"/>
          <w:szCs w:val="17"/>
        </w:rPr>
      </w:pPr>
      <w:r w:rsidRPr="00934137">
        <w:rPr>
          <w:sz w:val="17"/>
          <w:szCs w:val="17"/>
        </w:rPr>
        <w:t xml:space="preserve">RC-PHYSICIAN OPT PR 442GD       PROCEDURE                   PROFESSIONAL   510 OUTPATIENT VISI  RC 442GD - </w:t>
      </w:r>
      <w:r w:rsidR="00C71417" w:rsidRPr="00934137">
        <w:rPr>
          <w:sz w:val="17"/>
          <w:szCs w:val="17"/>
        </w:rPr>
        <w:t>ANYTOWN</w:t>
      </w:r>
      <w:r w:rsidRPr="00934137">
        <w:rPr>
          <w:sz w:val="17"/>
          <w:szCs w:val="17"/>
        </w:rPr>
        <w:t>, CO</w:t>
      </w:r>
    </w:p>
    <w:p w14:paraId="2C370102" w14:textId="687818D0" w:rsidR="00E0476C" w:rsidRPr="00934137" w:rsidRDefault="00E0476C" w:rsidP="00353C34">
      <w:pPr>
        <w:pStyle w:val="SCREEN"/>
        <w:rPr>
          <w:sz w:val="17"/>
          <w:szCs w:val="17"/>
        </w:rPr>
      </w:pPr>
      <w:r w:rsidRPr="00934137">
        <w:rPr>
          <w:sz w:val="17"/>
          <w:szCs w:val="17"/>
        </w:rPr>
        <w:t xml:space="preserve">RC-PHYSICIAN OPT PR 442GC       PROCEDURE                   PROFESSIONAL   510 OUTPATIENT VISI  RC 442GC - </w:t>
      </w:r>
      <w:r w:rsidR="00C71417" w:rsidRPr="00934137">
        <w:rPr>
          <w:sz w:val="17"/>
          <w:szCs w:val="17"/>
        </w:rPr>
        <w:t>ANYTOWN</w:t>
      </w:r>
      <w:r w:rsidRPr="00934137">
        <w:rPr>
          <w:sz w:val="17"/>
          <w:szCs w:val="17"/>
        </w:rPr>
        <w:t>, CO</w:t>
      </w:r>
    </w:p>
    <w:p w14:paraId="552E739B" w14:textId="625CE03E" w:rsidR="00E0476C" w:rsidRPr="00934137" w:rsidRDefault="00E0476C" w:rsidP="00353C34">
      <w:pPr>
        <w:pStyle w:val="SCREEN"/>
        <w:rPr>
          <w:sz w:val="17"/>
          <w:szCs w:val="17"/>
        </w:rPr>
      </w:pPr>
      <w:r w:rsidRPr="00934137">
        <w:rPr>
          <w:sz w:val="17"/>
          <w:szCs w:val="17"/>
        </w:rPr>
        <w:t xml:space="preserve">RC-PHYSICIAN OPT PR 442HK       PROCEDURE                   PROFESSIONAL   510 OUTPATIENT VISI  RC 442HK - </w:t>
      </w:r>
      <w:r w:rsidR="00C71417" w:rsidRPr="00934137">
        <w:rPr>
          <w:sz w:val="17"/>
          <w:szCs w:val="17"/>
        </w:rPr>
        <w:t>ANYTOWN</w:t>
      </w:r>
      <w:r w:rsidRPr="00934137">
        <w:rPr>
          <w:sz w:val="17"/>
          <w:szCs w:val="17"/>
        </w:rPr>
        <w:t>, WY</w:t>
      </w:r>
    </w:p>
    <w:p w14:paraId="7215DEE4" w14:textId="20138DF5" w:rsidR="00E0476C" w:rsidRPr="00934137" w:rsidRDefault="00E0476C" w:rsidP="00353C34">
      <w:pPr>
        <w:pStyle w:val="SCREEN"/>
        <w:rPr>
          <w:sz w:val="17"/>
          <w:szCs w:val="17"/>
        </w:rPr>
      </w:pPr>
      <w:r w:rsidRPr="00934137">
        <w:rPr>
          <w:sz w:val="17"/>
          <w:szCs w:val="17"/>
        </w:rPr>
        <w:t xml:space="preserve">RC-PHYSICIAN OPT PR 442GB       PROCEDURE                   PROFESSIONAL   510 OUTPATIENT VISI  RC 442GB - </w:t>
      </w:r>
      <w:r w:rsidR="00C71417" w:rsidRPr="00934137">
        <w:rPr>
          <w:sz w:val="17"/>
          <w:szCs w:val="17"/>
        </w:rPr>
        <w:t>ANYTOWN</w:t>
      </w:r>
      <w:r w:rsidRPr="00934137">
        <w:rPr>
          <w:sz w:val="17"/>
          <w:szCs w:val="17"/>
        </w:rPr>
        <w:t>, NE</w:t>
      </w:r>
    </w:p>
    <w:p w14:paraId="4C14CC03" w14:textId="2939A4E8" w:rsidR="00E0476C" w:rsidRPr="00934137" w:rsidRDefault="00E0476C" w:rsidP="00353C34">
      <w:pPr>
        <w:pStyle w:val="SCREEN"/>
        <w:rPr>
          <w:sz w:val="17"/>
          <w:szCs w:val="17"/>
        </w:rPr>
      </w:pPr>
      <w:r w:rsidRPr="00934137">
        <w:rPr>
          <w:sz w:val="17"/>
          <w:szCs w:val="17"/>
        </w:rPr>
        <w:t xml:space="preserve">RC-PHYSICIAN OPT PR 442MA       PROCEDURE                   PROFESSIONAL   510 OUTPATIENT VISI  RC 442MA - </w:t>
      </w:r>
      <w:r w:rsidR="00C71417" w:rsidRPr="00934137">
        <w:rPr>
          <w:sz w:val="17"/>
          <w:szCs w:val="17"/>
        </w:rPr>
        <w:t>ANYTOWN</w:t>
      </w:r>
      <w:r w:rsidRPr="00934137">
        <w:rPr>
          <w:sz w:val="17"/>
          <w:szCs w:val="17"/>
        </w:rPr>
        <w:t>, WY (DE</w:t>
      </w:r>
    </w:p>
    <w:p w14:paraId="54E35A3E" w14:textId="6D740AD6" w:rsidR="00E0476C" w:rsidRPr="00934137" w:rsidRDefault="00E0476C" w:rsidP="00353C34">
      <w:pPr>
        <w:pStyle w:val="SCREEN"/>
        <w:rPr>
          <w:sz w:val="17"/>
          <w:szCs w:val="17"/>
        </w:rPr>
      </w:pPr>
      <w:r w:rsidRPr="00934137">
        <w:rPr>
          <w:sz w:val="17"/>
          <w:szCs w:val="17"/>
        </w:rPr>
        <w:t>RC-PHYSICIAN FS PR 442QB        PROCEDURE                   PROFESSIONAL   510 OUTPATIENT VISI  RC 442QB - TORRINGTON VA MOBIL</w:t>
      </w:r>
    </w:p>
    <w:p w14:paraId="3109DD7B" w14:textId="37C8B3CF" w:rsidR="00E0476C" w:rsidRPr="00934137" w:rsidRDefault="00E0476C" w:rsidP="00353C34">
      <w:pPr>
        <w:pStyle w:val="SCREEN"/>
        <w:rPr>
          <w:sz w:val="17"/>
          <w:szCs w:val="17"/>
        </w:rPr>
      </w:pPr>
      <w:r w:rsidRPr="00934137">
        <w:rPr>
          <w:sz w:val="17"/>
          <w:szCs w:val="17"/>
        </w:rPr>
        <w:t xml:space="preserve">RC-PHYSICIAN FS PR 442QA        PROCEDURE                   PROFESSIONAL   510 OUTPATIENT VISI  RC 442QA - RAWLINS VA CLINIC, </w:t>
      </w:r>
    </w:p>
    <w:p w14:paraId="6282932B" w14:textId="020208C0" w:rsidR="00E0476C" w:rsidRPr="00934137" w:rsidRDefault="00E0476C" w:rsidP="00353C34">
      <w:pPr>
        <w:pStyle w:val="SCREEN"/>
        <w:rPr>
          <w:sz w:val="17"/>
          <w:szCs w:val="17"/>
        </w:rPr>
      </w:pPr>
      <w:r w:rsidRPr="00934137">
        <w:rPr>
          <w:sz w:val="17"/>
          <w:szCs w:val="17"/>
        </w:rPr>
        <w:t xml:space="preserve">RC-PHYSICIAN OPT PR 442QA       PROCEDURE                   PROFESSIONAL   510 OUTPATIENT VISI  RC 442QA - RAWLINS VA CLINIC, </w:t>
      </w:r>
    </w:p>
    <w:p w14:paraId="466BA7AE" w14:textId="2BA2AAFF" w:rsidR="00E0476C" w:rsidRPr="00934137" w:rsidRDefault="00E0476C" w:rsidP="00353C34">
      <w:pPr>
        <w:pStyle w:val="SCREEN"/>
        <w:rPr>
          <w:sz w:val="17"/>
          <w:szCs w:val="17"/>
        </w:rPr>
      </w:pPr>
      <w:r w:rsidRPr="00934137">
        <w:rPr>
          <w:sz w:val="17"/>
          <w:szCs w:val="17"/>
        </w:rPr>
        <w:t>RC-PHYSICIAN OPT PR 442QB       PROCEDURE                   PROFESSIONAL   510 OUTPATIENT VISI  RC 442QB - TORRINGTON VA MOBIL</w:t>
      </w:r>
    </w:p>
    <w:p w14:paraId="2B0C8937" w14:textId="77777777" w:rsidR="00E0476C" w:rsidRPr="00934137" w:rsidRDefault="00E0476C" w:rsidP="00353C34">
      <w:pPr>
        <w:pStyle w:val="SCREEN"/>
        <w:rPr>
          <w:sz w:val="17"/>
          <w:szCs w:val="17"/>
        </w:rPr>
      </w:pPr>
      <w:r w:rsidRPr="00934137">
        <w:rPr>
          <w:sz w:val="17"/>
          <w:szCs w:val="17"/>
        </w:rPr>
        <w:t xml:space="preserve">        BILLING RATE: RC SKILLED NURSING/SUB-ACUTE</w:t>
      </w:r>
    </w:p>
    <w:p w14:paraId="5736A1BA" w14:textId="13F79940" w:rsidR="00E0476C" w:rsidRPr="00934137" w:rsidRDefault="00E0476C" w:rsidP="00353C34">
      <w:pPr>
        <w:pStyle w:val="SCREEN"/>
        <w:rPr>
          <w:sz w:val="17"/>
          <w:szCs w:val="17"/>
        </w:rPr>
      </w:pPr>
      <w:r w:rsidRPr="00934137">
        <w:rPr>
          <w:sz w:val="17"/>
          <w:szCs w:val="17"/>
        </w:rPr>
        <w:t xml:space="preserve">RC-SNF 442                      UNASSOCIATED                INSTITUTIONAL  100  SKILLED NURSING  RC 442 - </w:t>
      </w:r>
      <w:r w:rsidR="00C71417" w:rsidRPr="00934137">
        <w:rPr>
          <w:sz w:val="17"/>
          <w:szCs w:val="17"/>
        </w:rPr>
        <w:t>ANYTOWN</w:t>
      </w:r>
      <w:r w:rsidRPr="00934137">
        <w:rPr>
          <w:sz w:val="17"/>
          <w:szCs w:val="17"/>
        </w:rPr>
        <w:t>, WY</w:t>
      </w:r>
    </w:p>
    <w:p w14:paraId="65E753B4" w14:textId="77777777" w:rsidR="00E0476C" w:rsidRPr="00934137" w:rsidRDefault="00E0476C" w:rsidP="00353C34">
      <w:pPr>
        <w:pStyle w:val="SCREEN"/>
        <w:rPr>
          <w:sz w:val="17"/>
          <w:szCs w:val="17"/>
        </w:rPr>
      </w:pPr>
      <w:r w:rsidRPr="00934137">
        <w:rPr>
          <w:sz w:val="17"/>
          <w:szCs w:val="17"/>
        </w:rPr>
        <w:t xml:space="preserve">        BILLING RATE: TORTIOUSLY LIABLE</w:t>
      </w:r>
    </w:p>
    <w:p w14:paraId="7683193F" w14:textId="1CBEF1F0" w:rsidR="00E0476C" w:rsidRPr="00934137" w:rsidRDefault="00E0476C" w:rsidP="00353C34">
      <w:pPr>
        <w:pStyle w:val="SCREEN"/>
        <w:rPr>
          <w:sz w:val="17"/>
          <w:szCs w:val="17"/>
        </w:rPr>
      </w:pPr>
      <w:r w:rsidRPr="00934137">
        <w:rPr>
          <w:sz w:val="17"/>
          <w:szCs w:val="17"/>
        </w:rPr>
        <w:t>TL-INPT (INCLUSIVE)             INPATIENT BEDSECTION STAY                  001</w:t>
      </w:r>
    </w:p>
    <w:p w14:paraId="1E6C8591" w14:textId="645434D0" w:rsidR="00E0476C" w:rsidRPr="00934137" w:rsidRDefault="00E0476C" w:rsidP="00353C34">
      <w:pPr>
        <w:pStyle w:val="SCREEN"/>
        <w:rPr>
          <w:sz w:val="17"/>
          <w:szCs w:val="17"/>
        </w:rPr>
      </w:pPr>
      <w:r w:rsidRPr="00934137">
        <w:rPr>
          <w:sz w:val="17"/>
          <w:szCs w:val="17"/>
        </w:rPr>
        <w:t>TL-INPT (NPF)                   INPATIENT BEDSECTION STAY                  240</w:t>
      </w:r>
    </w:p>
    <w:p w14:paraId="444CD2EF" w14:textId="0D7B0B59" w:rsidR="00E0476C" w:rsidRPr="00934137" w:rsidRDefault="00E0476C" w:rsidP="00353C34">
      <w:pPr>
        <w:pStyle w:val="SCREEN"/>
        <w:rPr>
          <w:sz w:val="17"/>
          <w:szCs w:val="17"/>
        </w:rPr>
      </w:pPr>
      <w:r w:rsidRPr="00934137">
        <w:rPr>
          <w:sz w:val="17"/>
          <w:szCs w:val="17"/>
        </w:rPr>
        <w:t>TL-INPT (PF)                    INPATIENT BEDSECTION STAY                  960</w:t>
      </w:r>
    </w:p>
    <w:p w14:paraId="5244EAB2" w14:textId="446F0B81" w:rsidR="00E0476C" w:rsidRPr="00934137" w:rsidRDefault="00E0476C" w:rsidP="00353C34">
      <w:pPr>
        <w:pStyle w:val="SCREEN"/>
        <w:rPr>
          <w:sz w:val="17"/>
          <w:szCs w:val="17"/>
        </w:rPr>
      </w:pPr>
      <w:r w:rsidRPr="00934137">
        <w:rPr>
          <w:sz w:val="17"/>
          <w:szCs w:val="17"/>
        </w:rPr>
        <w:t>TL-OPT VST                      OUTPATIENT VISIT DATE                      510</w:t>
      </w:r>
    </w:p>
    <w:p w14:paraId="38ECA0A1" w14:textId="73193A36" w:rsidR="00E0476C" w:rsidRPr="00934137" w:rsidRDefault="00E0476C" w:rsidP="00353C34">
      <w:pPr>
        <w:pStyle w:val="SCREEN"/>
        <w:rPr>
          <w:sz w:val="17"/>
          <w:szCs w:val="17"/>
        </w:rPr>
      </w:pPr>
      <w:r w:rsidRPr="00934137">
        <w:rPr>
          <w:sz w:val="17"/>
          <w:szCs w:val="17"/>
        </w:rPr>
        <w:t>TL-OPT DENTAL                   OUTPATIENT VISIT DATE                      512</w:t>
      </w:r>
    </w:p>
    <w:p w14:paraId="68DB24E4" w14:textId="29DB2E77" w:rsidR="00E0476C" w:rsidRPr="00934137" w:rsidRDefault="00E0476C" w:rsidP="00353C34">
      <w:pPr>
        <w:pStyle w:val="SCREEN"/>
        <w:rPr>
          <w:sz w:val="17"/>
          <w:szCs w:val="17"/>
        </w:rPr>
      </w:pPr>
      <w:r w:rsidRPr="00934137">
        <w:rPr>
          <w:sz w:val="17"/>
          <w:szCs w:val="17"/>
        </w:rPr>
        <w:t>TL-OPT VST PM&amp;RS                OUTPATIENT VISIT DATE                      500</w:t>
      </w:r>
    </w:p>
    <w:p w14:paraId="3A2327F4" w14:textId="58926704" w:rsidR="00E0476C" w:rsidRPr="00934137" w:rsidRDefault="00E0476C" w:rsidP="00353C34">
      <w:pPr>
        <w:pStyle w:val="SCREEN"/>
        <w:rPr>
          <w:sz w:val="17"/>
          <w:szCs w:val="17"/>
        </w:rPr>
      </w:pPr>
      <w:r w:rsidRPr="00934137">
        <w:rPr>
          <w:sz w:val="17"/>
          <w:szCs w:val="17"/>
        </w:rPr>
        <w:t>TL-OPT VST POLYTRAUMA           OUTPATIENT VISIT DATE                      500</w:t>
      </w:r>
    </w:p>
    <w:p w14:paraId="5DE33861" w14:textId="0386F1DA" w:rsidR="00E0476C" w:rsidRPr="00934137" w:rsidRDefault="00E0476C" w:rsidP="00353C34">
      <w:pPr>
        <w:pStyle w:val="SCREEN"/>
        <w:rPr>
          <w:sz w:val="17"/>
          <w:szCs w:val="17"/>
        </w:rPr>
      </w:pPr>
      <w:r w:rsidRPr="00934137">
        <w:rPr>
          <w:sz w:val="17"/>
          <w:szCs w:val="17"/>
        </w:rPr>
        <w:t>TL-X FILL                      PRESCRIPTION FILL                          250 PRESCRIPTIO</w:t>
      </w:r>
    </w:p>
    <w:p w14:paraId="70F6BE73" w14:textId="77777777" w:rsidR="00E0476C" w:rsidRPr="00934137" w:rsidRDefault="00E0476C" w:rsidP="00353C34">
      <w:pPr>
        <w:pStyle w:val="SCREEN"/>
        <w:rPr>
          <w:sz w:val="17"/>
          <w:szCs w:val="17"/>
        </w:rPr>
      </w:pPr>
      <w:r w:rsidRPr="00934137">
        <w:rPr>
          <w:sz w:val="17"/>
          <w:szCs w:val="17"/>
        </w:rPr>
        <w:t xml:space="preserve">        BILLING RATE: TORTIOUSLY LIABLE MISC</w:t>
      </w:r>
    </w:p>
    <w:p w14:paraId="0D6A491B" w14:textId="6AF8F329" w:rsidR="00E0476C" w:rsidRPr="00934137" w:rsidRDefault="00E0476C" w:rsidP="00353C34">
      <w:pPr>
        <w:pStyle w:val="SCREEN"/>
        <w:rPr>
          <w:sz w:val="17"/>
          <w:szCs w:val="17"/>
        </w:rPr>
      </w:pPr>
      <w:r w:rsidRPr="00934137">
        <w:rPr>
          <w:sz w:val="17"/>
          <w:szCs w:val="17"/>
        </w:rPr>
        <w:t>TL-MT OPT COPAY                 UNASSOCIATED                               510</w:t>
      </w:r>
    </w:p>
    <w:p w14:paraId="4183584A" w14:textId="77777777" w:rsidR="00E0476C" w:rsidRPr="00934137" w:rsidRDefault="00E0476C" w:rsidP="00353C34">
      <w:pPr>
        <w:pStyle w:val="SCREEN"/>
        <w:rPr>
          <w:sz w:val="17"/>
          <w:szCs w:val="17"/>
        </w:rPr>
      </w:pPr>
      <w:r w:rsidRPr="00934137">
        <w:rPr>
          <w:sz w:val="17"/>
          <w:szCs w:val="17"/>
        </w:rPr>
        <w:t xml:space="preserve">        BILLING RATE: TP INPATIENT</w:t>
      </w:r>
    </w:p>
    <w:p w14:paraId="12368000" w14:textId="7DC14A0D" w:rsidR="00E0476C" w:rsidRPr="00934137" w:rsidRDefault="00E0476C" w:rsidP="00353C34">
      <w:pPr>
        <w:pStyle w:val="SCREEN"/>
        <w:rPr>
          <w:sz w:val="17"/>
          <w:szCs w:val="17"/>
        </w:rPr>
      </w:pPr>
      <w:r w:rsidRPr="00934137">
        <w:rPr>
          <w:sz w:val="17"/>
          <w:szCs w:val="17"/>
        </w:rPr>
        <w:t xml:space="preserve">TP-INPT                         INPATIENT DRG               TP 442 </w:t>
      </w:r>
      <w:r w:rsidR="00FB323F" w:rsidRPr="00934137">
        <w:rPr>
          <w:sz w:val="17"/>
          <w:szCs w:val="17"/>
        </w:rPr>
        <w:t>ANYTOWN</w:t>
      </w:r>
      <w:r w:rsidRPr="00934137">
        <w:rPr>
          <w:sz w:val="17"/>
          <w:szCs w:val="17"/>
        </w:rPr>
        <w:t>, WY</w:t>
      </w:r>
    </w:p>
    <w:p w14:paraId="5C590CD1" w14:textId="4A99A054" w:rsidR="00E0476C" w:rsidRPr="00934137" w:rsidRDefault="00E0476C" w:rsidP="00353C34">
      <w:pPr>
        <w:pStyle w:val="SCREEN"/>
        <w:rPr>
          <w:sz w:val="17"/>
          <w:szCs w:val="17"/>
        </w:rPr>
      </w:pPr>
      <w:r w:rsidRPr="00934137">
        <w:rPr>
          <w:sz w:val="17"/>
          <w:szCs w:val="17"/>
        </w:rPr>
        <w:t xml:space="preserve">        BILLING RATE: TP OUTPATIENTTP-OPT 666      </w:t>
      </w:r>
      <w:r w:rsidR="005743A1" w:rsidRPr="00934137">
        <w:rPr>
          <w:sz w:val="17"/>
          <w:szCs w:val="17"/>
        </w:rPr>
        <w:t xml:space="preserve"> </w:t>
      </w:r>
      <w:r w:rsidRPr="00934137">
        <w:rPr>
          <w:sz w:val="17"/>
          <w:szCs w:val="17"/>
        </w:rPr>
        <w:t xml:space="preserve">   PROCEDURE TP 666 </w:t>
      </w:r>
      <w:r w:rsidR="00FB323F" w:rsidRPr="00934137">
        <w:rPr>
          <w:sz w:val="17"/>
          <w:szCs w:val="17"/>
        </w:rPr>
        <w:t>ANYTOWN</w:t>
      </w:r>
      <w:r w:rsidRPr="00934137">
        <w:rPr>
          <w:sz w:val="17"/>
          <w:szCs w:val="17"/>
        </w:rPr>
        <w:t>, WY</w:t>
      </w:r>
    </w:p>
    <w:p w14:paraId="5F4D909B" w14:textId="02A89A40" w:rsidR="00E0476C" w:rsidRPr="00934137" w:rsidRDefault="00E0476C" w:rsidP="00353C34">
      <w:pPr>
        <w:pStyle w:val="SCREEN"/>
        <w:rPr>
          <w:sz w:val="17"/>
          <w:szCs w:val="17"/>
        </w:rPr>
      </w:pPr>
      <w:r w:rsidRPr="00934137">
        <w:rPr>
          <w:sz w:val="17"/>
          <w:szCs w:val="17"/>
        </w:rPr>
        <w:t xml:space="preserve">TP-OPT                          PROCEDURE                   TP 442 </w:t>
      </w:r>
      <w:r w:rsidR="00FB323F" w:rsidRPr="00934137">
        <w:rPr>
          <w:sz w:val="17"/>
          <w:szCs w:val="17"/>
        </w:rPr>
        <w:t>ANYTOWN</w:t>
      </w:r>
      <w:r w:rsidRPr="00934137">
        <w:rPr>
          <w:sz w:val="17"/>
          <w:szCs w:val="17"/>
        </w:rPr>
        <w:t>, WY</w:t>
      </w:r>
    </w:p>
    <w:p w14:paraId="68E34741" w14:textId="738EFA49" w:rsidR="00E0476C" w:rsidRPr="00934137" w:rsidRDefault="00E0476C" w:rsidP="00353C34">
      <w:pPr>
        <w:pStyle w:val="SCREEN"/>
        <w:rPr>
          <w:sz w:val="17"/>
          <w:szCs w:val="17"/>
        </w:rPr>
      </w:pPr>
      <w:r w:rsidRPr="00934137">
        <w:rPr>
          <w:sz w:val="17"/>
          <w:szCs w:val="17"/>
        </w:rPr>
        <w:t xml:space="preserve">     BILLING RATE: VA COST</w:t>
      </w:r>
      <w:r w:rsidR="00D35B80" w:rsidRPr="00934137">
        <w:rPr>
          <w:sz w:val="17"/>
          <w:szCs w:val="17"/>
        </w:rPr>
        <w:tab/>
      </w:r>
      <w:r w:rsidRPr="00934137">
        <w:rPr>
          <w:sz w:val="17"/>
          <w:szCs w:val="17"/>
        </w:rPr>
        <w:t>RX COST                     PRESCRIPTION FILL 250</w:t>
      </w:r>
      <w:r w:rsidR="00D35B80" w:rsidRPr="00934137">
        <w:rPr>
          <w:sz w:val="17"/>
          <w:szCs w:val="17"/>
        </w:rPr>
        <w:t xml:space="preserve"> </w:t>
      </w:r>
      <w:r w:rsidRPr="00934137">
        <w:rPr>
          <w:sz w:val="17"/>
          <w:szCs w:val="17"/>
        </w:rPr>
        <w:t>RESCRIPTION</w:t>
      </w:r>
    </w:p>
    <w:p w14:paraId="6D191C9C" w14:textId="193233AA" w:rsidR="00E0476C" w:rsidRPr="00934137" w:rsidRDefault="00E0476C" w:rsidP="00353C34">
      <w:pPr>
        <w:pStyle w:val="SCREEN"/>
        <w:rPr>
          <w:sz w:val="17"/>
          <w:szCs w:val="17"/>
        </w:rPr>
      </w:pPr>
      <w:r w:rsidRPr="00934137">
        <w:rPr>
          <w:sz w:val="17"/>
          <w:szCs w:val="17"/>
        </w:rPr>
        <w:t>PI COST                         PROSTHETICS ITEM                           274 OUTPATIENT VISI</w:t>
      </w:r>
    </w:p>
    <w:p w14:paraId="72E62B73" w14:textId="574735D2" w:rsidR="00E0476C" w:rsidRPr="00934137" w:rsidRDefault="005C627C" w:rsidP="00973661">
      <w:pPr>
        <w:pStyle w:val="BodyText"/>
        <w:keepNext/>
        <w:rPr>
          <w:b/>
          <w:bCs/>
        </w:rPr>
      </w:pPr>
      <w:r w:rsidRPr="00934137">
        <w:rPr>
          <w:b/>
          <w:bCs/>
        </w:rPr>
        <w:lastRenderedPageBreak/>
        <w:t>Billing Region List</w:t>
      </w:r>
    </w:p>
    <w:p w14:paraId="27E2E97C" w14:textId="77777777" w:rsidR="00E0476C" w:rsidRPr="00934137" w:rsidRDefault="00E0476C" w:rsidP="00973661">
      <w:pPr>
        <w:pStyle w:val="SCREEN"/>
        <w:keepNext/>
      </w:pPr>
      <w:r w:rsidRPr="00934137">
        <w:rPr>
          <w:b/>
        </w:rPr>
        <w:t>BILLING REGION</w:t>
      </w:r>
      <w:r w:rsidRPr="00934137">
        <w:t xml:space="preserve"> List                  OCT 25, 2018@17:28   PAGE 1</w:t>
      </w:r>
    </w:p>
    <w:p w14:paraId="472412EA" w14:textId="77777777" w:rsidR="00E0476C" w:rsidRPr="00934137" w:rsidRDefault="00E0476C" w:rsidP="00973661">
      <w:pPr>
        <w:pStyle w:val="SCREEN"/>
        <w:keepNext/>
      </w:pPr>
      <w:r w:rsidRPr="00512EEB">
        <w:t>REGION</w:t>
      </w:r>
      <w:r w:rsidRPr="00934137">
        <w:t xml:space="preserve">                          DIVISION</w:t>
      </w:r>
    </w:p>
    <w:p w14:paraId="0514E0D6" w14:textId="37C9C46F" w:rsidR="00E0476C" w:rsidRPr="00934137" w:rsidRDefault="00E0476C" w:rsidP="00973661">
      <w:pPr>
        <w:pStyle w:val="SCREEN"/>
        <w:keepNext/>
      </w:pPr>
      <w:r w:rsidRPr="00934137">
        <w:t>----------------------------------------------------------------</w:t>
      </w:r>
    </w:p>
    <w:p w14:paraId="0D021E7B" w14:textId="77777777" w:rsidR="00E0476C" w:rsidRPr="00934137" w:rsidRDefault="00E0476C" w:rsidP="00353C34">
      <w:pPr>
        <w:pStyle w:val="SCREEN"/>
      </w:pPr>
      <w:r w:rsidRPr="00934137">
        <w:t>CMAC 314                        FORT COLLINS</w:t>
      </w:r>
    </w:p>
    <w:p w14:paraId="255809A7" w14:textId="77777777" w:rsidR="00E0476C" w:rsidRPr="00934137" w:rsidRDefault="00E0476C" w:rsidP="00353C34">
      <w:pPr>
        <w:pStyle w:val="SCREEN"/>
      </w:pPr>
      <w:r w:rsidRPr="00934137">
        <w:t xml:space="preserve">                                GREELEY</w:t>
      </w:r>
    </w:p>
    <w:p w14:paraId="1947B2A7" w14:textId="5281AD51" w:rsidR="00E0476C" w:rsidRPr="00934137" w:rsidRDefault="00E0476C" w:rsidP="00353C34">
      <w:pPr>
        <w:pStyle w:val="SCREEN"/>
      </w:pPr>
      <w:r w:rsidRPr="00934137">
        <w:t xml:space="preserve">                                CHEYENNE MOC</w:t>
      </w:r>
    </w:p>
    <w:p w14:paraId="2BA0FCDE" w14:textId="53E2D1D8" w:rsidR="00E0476C" w:rsidRPr="00934137" w:rsidRDefault="00E0476C" w:rsidP="00353C34">
      <w:pPr>
        <w:pStyle w:val="SCREEN"/>
      </w:pPr>
      <w:r w:rsidRPr="00934137">
        <w:t>CMAC 389                        CHEYENNE VAMROC</w:t>
      </w:r>
    </w:p>
    <w:p w14:paraId="707069FB" w14:textId="041224A0" w:rsidR="00E0476C" w:rsidRPr="00934137" w:rsidRDefault="00E0476C" w:rsidP="00353C34">
      <w:pPr>
        <w:pStyle w:val="SCREEN"/>
      </w:pPr>
      <w:r w:rsidRPr="00934137">
        <w:t xml:space="preserve">RC 442 - </w:t>
      </w:r>
      <w:r w:rsidR="00FB323F" w:rsidRPr="00934137">
        <w:t>ANYTOWN</w:t>
      </w:r>
      <w:r w:rsidRPr="00934137">
        <w:t xml:space="preserve">, WY   </w:t>
      </w:r>
      <w:r w:rsidR="00FB323F" w:rsidRPr="00934137">
        <w:t xml:space="preserve"> </w:t>
      </w:r>
      <w:r w:rsidRPr="00934137">
        <w:t xml:space="preserve">        CHEYENNE VAMROC</w:t>
      </w:r>
    </w:p>
    <w:p w14:paraId="18BD0DF2" w14:textId="2D2EA6AF" w:rsidR="00E0476C" w:rsidRPr="00934137" w:rsidRDefault="00E0476C" w:rsidP="00353C34">
      <w:pPr>
        <w:pStyle w:val="SCREEN"/>
      </w:pPr>
      <w:r w:rsidRPr="00934137">
        <w:t xml:space="preserve">RC 442GB - </w:t>
      </w:r>
      <w:r w:rsidR="00FC247E" w:rsidRPr="00934137">
        <w:t>ANYTOWN</w:t>
      </w:r>
      <w:r w:rsidRPr="00934137">
        <w:t>, NE           SIDNEY</w:t>
      </w:r>
    </w:p>
    <w:p w14:paraId="7210A413" w14:textId="59A6DD42" w:rsidR="00E0476C" w:rsidRPr="00934137" w:rsidRDefault="00E0476C" w:rsidP="00353C34">
      <w:pPr>
        <w:pStyle w:val="SCREEN"/>
      </w:pPr>
      <w:r w:rsidRPr="00934137">
        <w:t xml:space="preserve">RC 442GC - </w:t>
      </w:r>
      <w:r w:rsidR="00FB323F" w:rsidRPr="00934137">
        <w:t>ANYTOWN</w:t>
      </w:r>
      <w:r w:rsidRPr="00934137">
        <w:t>, CO     FORT COLLINS</w:t>
      </w:r>
    </w:p>
    <w:p w14:paraId="7E64142B" w14:textId="1B3B3198" w:rsidR="00E0476C" w:rsidRPr="00934137" w:rsidRDefault="00E0476C" w:rsidP="00353C34">
      <w:pPr>
        <w:pStyle w:val="SCREEN"/>
      </w:pPr>
      <w:r w:rsidRPr="00934137">
        <w:t xml:space="preserve">RC 442GD - </w:t>
      </w:r>
      <w:r w:rsidR="00FB323F" w:rsidRPr="00934137">
        <w:t>ANYTOWN</w:t>
      </w:r>
      <w:r w:rsidRPr="00934137">
        <w:t>, CO          GREELEY</w:t>
      </w:r>
    </w:p>
    <w:p w14:paraId="61233CE9" w14:textId="6D15DA0A" w:rsidR="00E0476C" w:rsidRPr="00934137" w:rsidRDefault="00E0476C" w:rsidP="00353C34">
      <w:pPr>
        <w:pStyle w:val="SCREEN"/>
      </w:pPr>
      <w:r w:rsidRPr="00934137">
        <w:t xml:space="preserve">RC 442HK - </w:t>
      </w:r>
      <w:r w:rsidR="00B2109A" w:rsidRPr="00934137">
        <w:rPr>
          <w:sz w:val="17"/>
          <w:szCs w:val="17"/>
        </w:rPr>
        <w:t>ANYTOWN</w:t>
      </w:r>
      <w:r w:rsidRPr="00934137">
        <w:t xml:space="preserve"> MOC, WY     CHEYENNE MOC</w:t>
      </w:r>
    </w:p>
    <w:p w14:paraId="201744BF" w14:textId="4B55C9D6" w:rsidR="00E0476C" w:rsidRPr="00934137" w:rsidRDefault="00E0476C" w:rsidP="00353C34">
      <w:pPr>
        <w:pStyle w:val="SCREEN"/>
      </w:pPr>
      <w:r w:rsidRPr="00934137">
        <w:t xml:space="preserve">RC 442MA - </w:t>
      </w:r>
      <w:r w:rsidR="00FB323F" w:rsidRPr="00934137">
        <w:t>ANYTOWN</w:t>
      </w:r>
      <w:r w:rsidRPr="00934137">
        <w:t>, WY (DE  IDES - F.E. WARREN AFB</w:t>
      </w:r>
    </w:p>
    <w:p w14:paraId="37287A35" w14:textId="785A32B8" w:rsidR="00E0476C" w:rsidRPr="00934137" w:rsidRDefault="00E0476C" w:rsidP="00353C34">
      <w:pPr>
        <w:pStyle w:val="SCREEN"/>
      </w:pPr>
      <w:r w:rsidRPr="00934137">
        <w:t>RC 442QA - RAWLINS VA CLINIC,   RAWLINS</w:t>
      </w:r>
    </w:p>
    <w:p w14:paraId="3DDF1BCC" w14:textId="3758C67D" w:rsidR="00E0476C" w:rsidRPr="00934137" w:rsidRDefault="00E0476C" w:rsidP="00353C34">
      <w:pPr>
        <w:pStyle w:val="SCREEN"/>
      </w:pPr>
      <w:r w:rsidRPr="00934137">
        <w:t>RC 442QB - TORRINGTON VA MOBIL</w:t>
      </w:r>
    </w:p>
    <w:p w14:paraId="5BC92FE3" w14:textId="6DBC48CB" w:rsidR="00E0476C" w:rsidRPr="00934137" w:rsidRDefault="00E0476C" w:rsidP="00353C34">
      <w:pPr>
        <w:pStyle w:val="SCREEN"/>
      </w:pPr>
      <w:r w:rsidRPr="00934137">
        <w:t xml:space="preserve">RC 442X1 - </w:t>
      </w:r>
      <w:r w:rsidR="00FB323F" w:rsidRPr="00934137">
        <w:t>ANYTOWN</w:t>
      </w:r>
      <w:r w:rsidRPr="00934137">
        <w:t>, NE</w:t>
      </w:r>
    </w:p>
    <w:p w14:paraId="503F084E" w14:textId="77777777" w:rsidR="00E0476C" w:rsidRPr="00934137" w:rsidRDefault="00E0476C" w:rsidP="008D27E4">
      <w:pPr>
        <w:pStyle w:val="SCREEN"/>
        <w:keepNext/>
      </w:pPr>
      <w:r w:rsidRPr="00934137">
        <w:t>REGION 314                      FORT COLLINS</w:t>
      </w:r>
    </w:p>
    <w:p w14:paraId="1D2E874F" w14:textId="77777777" w:rsidR="00E0476C" w:rsidRPr="00934137" w:rsidRDefault="00E0476C" w:rsidP="008D27E4">
      <w:pPr>
        <w:pStyle w:val="SCREEN"/>
        <w:keepNext/>
      </w:pPr>
      <w:r w:rsidRPr="00934137">
        <w:t xml:space="preserve">                                GREELEY</w:t>
      </w:r>
    </w:p>
    <w:p w14:paraId="13BB1060" w14:textId="5CB1D563" w:rsidR="00E0476C" w:rsidRPr="00934137" w:rsidRDefault="00E0476C" w:rsidP="008D27E4">
      <w:pPr>
        <w:pStyle w:val="SCREEN"/>
        <w:keepNext/>
      </w:pPr>
      <w:r w:rsidRPr="00934137">
        <w:t xml:space="preserve">                                CHEYENNE MOC</w:t>
      </w:r>
    </w:p>
    <w:p w14:paraId="047CDE7F" w14:textId="2D543046" w:rsidR="00E0476C" w:rsidRPr="00934137" w:rsidRDefault="00E0476C" w:rsidP="008D27E4">
      <w:pPr>
        <w:pStyle w:val="SCREEN"/>
        <w:keepNext/>
      </w:pPr>
      <w:r w:rsidRPr="00934137">
        <w:t>REGION 389                      CHEYENNE VAMROC</w:t>
      </w:r>
    </w:p>
    <w:p w14:paraId="045D6A33" w14:textId="4C689360" w:rsidR="00E0476C" w:rsidRPr="00934137" w:rsidRDefault="00E0476C" w:rsidP="008D27E4">
      <w:pPr>
        <w:pStyle w:val="SCREEN"/>
        <w:keepNext/>
      </w:pPr>
      <w:r w:rsidRPr="00934137">
        <w:t xml:space="preserve">TP 442 </w:t>
      </w:r>
      <w:r w:rsidR="00FB323F" w:rsidRPr="00934137">
        <w:t>ANYTOWN</w:t>
      </w:r>
      <w:r w:rsidRPr="00934137">
        <w:t>, WY</w:t>
      </w:r>
    </w:p>
    <w:p w14:paraId="0EBFEA6A" w14:textId="5C7B0D77" w:rsidR="00E0476C" w:rsidRPr="00934137" w:rsidRDefault="00E0476C" w:rsidP="00353C34">
      <w:pPr>
        <w:pStyle w:val="SCREEN"/>
      </w:pPr>
      <w:r w:rsidRPr="00934137">
        <w:t xml:space="preserve">TP 666 </w:t>
      </w:r>
      <w:r w:rsidR="00FB323F" w:rsidRPr="00934137">
        <w:t>ANYTOWN</w:t>
      </w:r>
      <w:r w:rsidRPr="00934137">
        <w:t>, WY</w:t>
      </w:r>
    </w:p>
    <w:p w14:paraId="7390ADB6" w14:textId="4BFD6CE0" w:rsidR="00E0476C" w:rsidRPr="00934137" w:rsidRDefault="00E0476C" w:rsidP="00900F20">
      <w:pPr>
        <w:pStyle w:val="Heading3"/>
      </w:pPr>
      <w:bookmarkStart w:id="1051" w:name="_Toc25143800"/>
      <w:bookmarkStart w:id="1052" w:name="_Toc153976637"/>
      <w:r w:rsidRPr="00934137">
        <w:t>Print Charge Master</w:t>
      </w:r>
      <w:bookmarkEnd w:id="966"/>
      <w:bookmarkEnd w:id="967"/>
      <w:bookmarkEnd w:id="968"/>
      <w:bookmarkEnd w:id="969"/>
      <w:bookmarkEnd w:id="970"/>
      <w:bookmarkEnd w:id="1051"/>
      <w:bookmarkEnd w:id="1052"/>
    </w:p>
    <w:p w14:paraId="10650AB8" w14:textId="1D079D00" w:rsidR="00E0476C" w:rsidRPr="00934137" w:rsidRDefault="00E0476C" w:rsidP="00D35B80">
      <w:pPr>
        <w:pStyle w:val="BodyText"/>
      </w:pPr>
      <w:r w:rsidRPr="00934137">
        <w:t xml:space="preserve">This option provides reports for all elements of the Charge Master and maintenance of </w:t>
      </w:r>
      <w:r w:rsidR="00BD5F76" w:rsidRPr="00934137">
        <w:t>Third-Party</w:t>
      </w:r>
      <w:r w:rsidRPr="00934137">
        <w:t xml:space="preserve"> rates. The full Charge Item report could be lengthy if many items have been added, such as CMAC (CHAMPUS Maximum Allowable Charges) charges.</w:t>
      </w:r>
    </w:p>
    <w:p w14:paraId="5FE3EE53" w14:textId="77777777" w:rsidR="00E0476C" w:rsidRPr="00934137" w:rsidRDefault="00E0476C" w:rsidP="00D35B80">
      <w:pPr>
        <w:pStyle w:val="BodyText"/>
        <w:rPr>
          <w:b/>
          <w:bCs/>
        </w:rPr>
      </w:pPr>
      <w:r w:rsidRPr="00934137">
        <w:rPr>
          <w:b/>
          <w:bCs/>
        </w:rPr>
        <w:t>Sample Output</w:t>
      </w:r>
    </w:p>
    <w:p w14:paraId="463AC071" w14:textId="35F4ACE5" w:rsidR="00E0476C" w:rsidRPr="00934137" w:rsidRDefault="00E0476C" w:rsidP="00353C34">
      <w:pPr>
        <w:pStyle w:val="SCREEN"/>
        <w:rPr>
          <w:sz w:val="17"/>
          <w:szCs w:val="17"/>
        </w:rPr>
      </w:pPr>
      <w:r w:rsidRPr="00934137">
        <w:rPr>
          <w:sz w:val="17"/>
          <w:szCs w:val="17"/>
        </w:rPr>
        <w:t>RATE TYPE LIST                                            MAY 27,1997  08:48    PAGE 1</w:t>
      </w:r>
    </w:p>
    <w:p w14:paraId="56F5842B" w14:textId="06999726" w:rsidR="00E0476C" w:rsidRPr="00934137" w:rsidRDefault="00E0476C" w:rsidP="00353C34">
      <w:pPr>
        <w:pStyle w:val="SCREEN"/>
        <w:rPr>
          <w:sz w:val="17"/>
          <w:szCs w:val="17"/>
        </w:rPr>
      </w:pPr>
      <w:r w:rsidRPr="00934137">
        <w:rPr>
          <w:sz w:val="17"/>
          <w:szCs w:val="17"/>
        </w:rPr>
        <w:t xml:space="preserve">                                                                                      NSC</w:t>
      </w:r>
    </w:p>
    <w:p w14:paraId="23DC4CA6" w14:textId="6971E955" w:rsidR="00E0476C" w:rsidRPr="00934137" w:rsidRDefault="00E0476C" w:rsidP="00353C34">
      <w:pPr>
        <w:pStyle w:val="SCREEN"/>
        <w:rPr>
          <w:sz w:val="17"/>
          <w:szCs w:val="17"/>
        </w:rPr>
      </w:pPr>
      <w:r w:rsidRPr="00934137">
        <w:rPr>
          <w:sz w:val="17"/>
          <w:szCs w:val="17"/>
        </w:rPr>
        <w:t xml:space="preserve">                                                                    THIRD     STATEMENT</w:t>
      </w:r>
    </w:p>
    <w:p w14:paraId="55754CC7" w14:textId="77777777" w:rsidR="00E0476C" w:rsidRPr="00934137" w:rsidRDefault="00E0476C" w:rsidP="00353C34">
      <w:pPr>
        <w:pStyle w:val="SCREEN"/>
        <w:rPr>
          <w:sz w:val="17"/>
          <w:szCs w:val="17"/>
        </w:rPr>
      </w:pPr>
      <w:r w:rsidRPr="00934137">
        <w:rPr>
          <w:sz w:val="17"/>
          <w:szCs w:val="17"/>
        </w:rPr>
        <w:t xml:space="preserve">                                                                    PARTY  ACCOUNTS RECEIVABLE   WHO'S        REIMB  ON UB</w:t>
      </w:r>
    </w:p>
    <w:p w14:paraId="100F4B48" w14:textId="521153C5" w:rsidR="00E0476C" w:rsidRPr="00934137" w:rsidRDefault="00E0476C" w:rsidP="00353C34">
      <w:pPr>
        <w:pStyle w:val="SCREEN"/>
        <w:rPr>
          <w:sz w:val="17"/>
          <w:szCs w:val="17"/>
        </w:rPr>
      </w:pPr>
      <w:r w:rsidRPr="00934137">
        <w:rPr>
          <w:sz w:val="17"/>
          <w:szCs w:val="17"/>
        </w:rPr>
        <w:t>NAME                  BILL NAME             INACTIVE  ABBREVIATION  BILL?  CATEGORY RESPONSIBLE  INS?   BILLS</w:t>
      </w:r>
    </w:p>
    <w:p w14:paraId="4D00A8FA" w14:textId="255A3FDC" w:rsidR="00E0476C" w:rsidRPr="00934137" w:rsidRDefault="00E0476C" w:rsidP="00353C34">
      <w:pPr>
        <w:pStyle w:val="SCREEN"/>
        <w:rPr>
          <w:sz w:val="17"/>
          <w:szCs w:val="17"/>
        </w:rPr>
      </w:pPr>
      <w:r w:rsidRPr="00934137">
        <w:rPr>
          <w:sz w:val="17"/>
          <w:szCs w:val="17"/>
        </w:rPr>
        <w:t>--------------------------------------------------------------------------------------------------------------------------------</w:t>
      </w:r>
    </w:p>
    <w:p w14:paraId="2D5F5CC8" w14:textId="7DC78A00" w:rsidR="00E0476C" w:rsidRPr="00934137" w:rsidRDefault="00E0476C" w:rsidP="00353C34">
      <w:pPr>
        <w:pStyle w:val="SCREEN"/>
        <w:rPr>
          <w:sz w:val="17"/>
          <w:szCs w:val="17"/>
        </w:rPr>
      </w:pPr>
      <w:r w:rsidRPr="00934137">
        <w:rPr>
          <w:sz w:val="17"/>
          <w:szCs w:val="17"/>
        </w:rPr>
        <w:t>CHAMPUS               CHAMPUS                         CHAMPUS       YES    CHAMPUS INSURER      YES    YES</w:t>
      </w:r>
    </w:p>
    <w:p w14:paraId="3E7735F4" w14:textId="22BCDB5A" w:rsidR="00E0476C" w:rsidRPr="00934137" w:rsidRDefault="00E0476C" w:rsidP="00353C34">
      <w:pPr>
        <w:pStyle w:val="SCREEN"/>
        <w:rPr>
          <w:sz w:val="17"/>
          <w:szCs w:val="17"/>
        </w:rPr>
      </w:pPr>
      <w:r w:rsidRPr="00934137">
        <w:rPr>
          <w:sz w:val="17"/>
          <w:szCs w:val="17"/>
        </w:rPr>
        <w:t>CHAMPVA REIMB. INS</w:t>
      </w:r>
      <w:r w:rsidR="002973D2" w:rsidRPr="00934137">
        <w:rPr>
          <w:sz w:val="17"/>
          <w:szCs w:val="17"/>
        </w:rPr>
        <w:t xml:space="preserve">. </w:t>
      </w:r>
      <w:r w:rsidRPr="00934137">
        <w:rPr>
          <w:sz w:val="17"/>
          <w:szCs w:val="17"/>
        </w:rPr>
        <w:t>REIMBURSABLE INS</w:t>
      </w:r>
      <w:r w:rsidR="002973D2" w:rsidRPr="00934137">
        <w:rPr>
          <w:sz w:val="17"/>
          <w:szCs w:val="17"/>
        </w:rPr>
        <w:t xml:space="preserve">. </w:t>
      </w:r>
      <w:r w:rsidRPr="00934137">
        <w:rPr>
          <w:sz w:val="17"/>
          <w:szCs w:val="17"/>
        </w:rPr>
        <w:t xml:space="preserve">            REIM INS      YES    CHAMPVA THIRD PARTY   INSURER      YES    YES</w:t>
      </w:r>
    </w:p>
    <w:p w14:paraId="7E5DAE8C" w14:textId="7106BD22" w:rsidR="00E0476C" w:rsidRPr="00934137" w:rsidRDefault="00E0476C" w:rsidP="00353C34">
      <w:pPr>
        <w:pStyle w:val="SCREEN"/>
        <w:rPr>
          <w:sz w:val="17"/>
          <w:szCs w:val="17"/>
        </w:rPr>
      </w:pPr>
      <w:r w:rsidRPr="00934137">
        <w:rPr>
          <w:sz w:val="17"/>
          <w:szCs w:val="17"/>
        </w:rPr>
        <w:t>CRIME VICTIM          THIRD PARTY                     CRIME         YES    CRIME OF PER.VIO</w:t>
      </w:r>
      <w:r w:rsidR="002973D2" w:rsidRPr="00934137">
        <w:rPr>
          <w:sz w:val="17"/>
          <w:szCs w:val="17"/>
        </w:rPr>
        <w:t xml:space="preserve">. </w:t>
      </w:r>
      <w:r w:rsidRPr="00934137">
        <w:rPr>
          <w:sz w:val="17"/>
          <w:szCs w:val="17"/>
        </w:rPr>
        <w:t xml:space="preserve">  INSURER      NO     YES</w:t>
      </w:r>
    </w:p>
    <w:p w14:paraId="6AFE3A0D" w14:textId="77777777" w:rsidR="00E0476C" w:rsidRPr="00934137" w:rsidRDefault="00E0476C" w:rsidP="00353C34">
      <w:pPr>
        <w:pStyle w:val="SCREEN"/>
        <w:rPr>
          <w:sz w:val="17"/>
          <w:szCs w:val="17"/>
        </w:rPr>
      </w:pPr>
      <w:r w:rsidRPr="00934137">
        <w:rPr>
          <w:sz w:val="17"/>
          <w:szCs w:val="17"/>
        </w:rPr>
        <w:t>DENTAL                DENTAL                          DENTAL        NO     EMERGENCY/HUMANITARI  PATIENT      YES    YES</w:t>
      </w:r>
    </w:p>
    <w:p w14:paraId="3605F50B" w14:textId="77777777" w:rsidR="00E0476C" w:rsidRPr="00934137" w:rsidRDefault="00E0476C" w:rsidP="00353C34">
      <w:pPr>
        <w:pStyle w:val="SCREEN"/>
        <w:rPr>
          <w:sz w:val="17"/>
          <w:szCs w:val="17"/>
        </w:rPr>
      </w:pPr>
      <w:r w:rsidRPr="00934137">
        <w:rPr>
          <w:sz w:val="17"/>
          <w:szCs w:val="17"/>
        </w:rPr>
        <w:t>HUMANITARIAN          HUMANITARIAN                    HUMAN         NO     EMERGENCY/HUMANITARI  PATIENT      NO     NO</w:t>
      </w:r>
    </w:p>
    <w:p w14:paraId="1D966544" w14:textId="6B060F3E" w:rsidR="00E0476C" w:rsidRPr="00934137" w:rsidRDefault="00E0476C" w:rsidP="00353C34">
      <w:pPr>
        <w:pStyle w:val="SCREEN"/>
        <w:rPr>
          <w:sz w:val="17"/>
          <w:szCs w:val="17"/>
        </w:rPr>
      </w:pPr>
      <w:r w:rsidRPr="00934137">
        <w:rPr>
          <w:sz w:val="17"/>
          <w:szCs w:val="17"/>
        </w:rPr>
        <w:t>INTERAGENCY           INTERAGENCY                     INTER         YES    INTERAGENCY OTHER (INST         YES</w:t>
      </w:r>
    </w:p>
    <w:p w14:paraId="2DB79302" w14:textId="77777777" w:rsidR="00E0476C" w:rsidRPr="00934137" w:rsidRDefault="00E0476C" w:rsidP="00353C34">
      <w:pPr>
        <w:pStyle w:val="SCREEN"/>
        <w:rPr>
          <w:sz w:val="17"/>
          <w:szCs w:val="17"/>
        </w:rPr>
      </w:pPr>
      <w:r w:rsidRPr="00934137">
        <w:rPr>
          <w:sz w:val="17"/>
          <w:szCs w:val="17"/>
        </w:rPr>
        <w:lastRenderedPageBreak/>
        <w:t>MEANS TEST/CAT. C     MEANS TEST/CAT. C     NO        MT/CAT C      NO     C (MEANS TEST)        PATIENT      NO     YES</w:t>
      </w:r>
    </w:p>
    <w:p w14:paraId="768F7B21" w14:textId="6283B76E" w:rsidR="00E0476C" w:rsidRPr="00934137" w:rsidRDefault="00E0476C" w:rsidP="004F763E">
      <w:pPr>
        <w:pStyle w:val="SCREEN"/>
        <w:keepNext/>
        <w:rPr>
          <w:sz w:val="17"/>
          <w:szCs w:val="17"/>
        </w:rPr>
      </w:pPr>
      <w:r w:rsidRPr="00934137">
        <w:rPr>
          <w:sz w:val="17"/>
          <w:szCs w:val="17"/>
        </w:rPr>
        <w:t>MEDICARE ESRD         MEDICARE ESRD                   MEDICARE      YES    INTERAGENCY OTHER (INST  NO     YES</w:t>
      </w:r>
    </w:p>
    <w:p w14:paraId="7973A529" w14:textId="7220E52D" w:rsidR="00E0476C" w:rsidRPr="00934137" w:rsidRDefault="00E0476C" w:rsidP="004F763E">
      <w:pPr>
        <w:pStyle w:val="SCREEN"/>
        <w:keepNext/>
        <w:rPr>
          <w:sz w:val="17"/>
          <w:szCs w:val="17"/>
        </w:rPr>
      </w:pPr>
      <w:r w:rsidRPr="00934137">
        <w:rPr>
          <w:sz w:val="17"/>
          <w:szCs w:val="17"/>
        </w:rPr>
        <w:t>MILITARY              MILITARY              NO        MIL           YES    INTERAGENCY OTHER (INST         YES</w:t>
      </w:r>
    </w:p>
    <w:p w14:paraId="6493FF9E" w14:textId="157A0768" w:rsidR="00E0476C" w:rsidRPr="00934137" w:rsidRDefault="00E0476C" w:rsidP="004F763E">
      <w:pPr>
        <w:pStyle w:val="SCREEN"/>
        <w:keepNext/>
        <w:rPr>
          <w:sz w:val="17"/>
          <w:szCs w:val="17"/>
        </w:rPr>
      </w:pPr>
      <w:r w:rsidRPr="00934137">
        <w:rPr>
          <w:sz w:val="17"/>
          <w:szCs w:val="17"/>
        </w:rPr>
        <w:t>NO FAULT INS</w:t>
      </w:r>
      <w:r w:rsidR="002973D2" w:rsidRPr="00934137">
        <w:rPr>
          <w:sz w:val="17"/>
          <w:szCs w:val="17"/>
        </w:rPr>
        <w:t xml:space="preserve">. </w:t>
      </w:r>
      <w:r w:rsidRPr="00934137">
        <w:rPr>
          <w:sz w:val="17"/>
          <w:szCs w:val="17"/>
        </w:rPr>
        <w:t xml:space="preserve">      NO FAULT INS</w:t>
      </w:r>
      <w:r w:rsidR="002973D2" w:rsidRPr="00934137">
        <w:rPr>
          <w:sz w:val="17"/>
          <w:szCs w:val="17"/>
        </w:rPr>
        <w:t xml:space="preserve">. </w:t>
      </w:r>
      <w:r w:rsidRPr="00934137">
        <w:rPr>
          <w:sz w:val="17"/>
          <w:szCs w:val="17"/>
        </w:rPr>
        <w:t xml:space="preserve">                NO FAULT      YES    REIMBURS.HEALTH INS. INSURER      NO     YES</w:t>
      </w:r>
    </w:p>
    <w:p w14:paraId="1CC235A1" w14:textId="4AD9665D" w:rsidR="00E0476C" w:rsidRPr="00934137" w:rsidRDefault="00E0476C" w:rsidP="004F763E">
      <w:pPr>
        <w:pStyle w:val="SCREEN"/>
        <w:keepNext/>
        <w:rPr>
          <w:sz w:val="17"/>
          <w:szCs w:val="17"/>
        </w:rPr>
      </w:pPr>
      <w:r w:rsidRPr="00934137">
        <w:rPr>
          <w:sz w:val="17"/>
          <w:szCs w:val="17"/>
        </w:rPr>
        <w:t>REIMBURSABLE INS</w:t>
      </w:r>
      <w:r w:rsidR="002973D2" w:rsidRPr="00934137">
        <w:rPr>
          <w:sz w:val="17"/>
          <w:szCs w:val="17"/>
        </w:rPr>
        <w:t xml:space="preserve">. </w:t>
      </w:r>
      <w:r w:rsidRPr="00934137">
        <w:rPr>
          <w:sz w:val="17"/>
          <w:szCs w:val="17"/>
        </w:rPr>
        <w:t xml:space="preserve">  REIMBURSABLE INS</w:t>
      </w:r>
      <w:r w:rsidR="002973D2" w:rsidRPr="00934137">
        <w:rPr>
          <w:sz w:val="17"/>
          <w:szCs w:val="17"/>
        </w:rPr>
        <w:t xml:space="preserve">. </w:t>
      </w:r>
      <w:r w:rsidRPr="00934137">
        <w:rPr>
          <w:sz w:val="17"/>
          <w:szCs w:val="17"/>
        </w:rPr>
        <w:t xml:space="preserve">            REIM INS      YES    REIMBURS.HEALTH INS. INSURER      YES    YES</w:t>
      </w:r>
    </w:p>
    <w:p w14:paraId="6190242C" w14:textId="77777777" w:rsidR="00E0476C" w:rsidRPr="00934137" w:rsidRDefault="00E0476C" w:rsidP="00353C34">
      <w:pPr>
        <w:pStyle w:val="SCREEN"/>
        <w:rPr>
          <w:sz w:val="17"/>
          <w:szCs w:val="17"/>
        </w:rPr>
      </w:pPr>
      <w:r w:rsidRPr="00934137">
        <w:rPr>
          <w:sz w:val="17"/>
          <w:szCs w:val="17"/>
        </w:rPr>
        <w:t>SHARING AGREEMENT     SHARING AGREEMENT               SHARING       YES    SHARING AGREEMENTS    OTHER (INST         YES</w:t>
      </w:r>
    </w:p>
    <w:p w14:paraId="3B44BE6E" w14:textId="77777777" w:rsidR="005C627C" w:rsidRPr="00934137" w:rsidRDefault="005C627C" w:rsidP="008D27E4">
      <w:bookmarkStart w:id="1053" w:name="_Toc352067180"/>
      <w:bookmarkStart w:id="1054" w:name="_Toc352067374"/>
      <w:bookmarkStart w:id="1055" w:name="_Toc377048572"/>
      <w:bookmarkStart w:id="1056" w:name="_Toc428457255"/>
      <w:bookmarkStart w:id="1057" w:name="_Toc445883255"/>
      <w:bookmarkStart w:id="1058" w:name="_Toc25143801"/>
    </w:p>
    <w:p w14:paraId="6D9269BA" w14:textId="77777777" w:rsidR="005C627C" w:rsidRPr="00934137" w:rsidRDefault="005C627C" w:rsidP="00316CC2">
      <w:pPr>
        <w:sectPr w:rsidR="005C627C" w:rsidRPr="00934137" w:rsidSect="008D27E4">
          <w:footerReference w:type="default" r:id="rId33"/>
          <w:pgSz w:w="15840" w:h="12240" w:orient="landscape" w:code="1"/>
          <w:pgMar w:top="1440" w:right="1440" w:bottom="1440" w:left="1440" w:header="720" w:footer="720" w:gutter="0"/>
          <w:cols w:space="720"/>
          <w:docGrid w:linePitch="360"/>
        </w:sectPr>
      </w:pPr>
    </w:p>
    <w:p w14:paraId="388E559D" w14:textId="574A62B1" w:rsidR="00E0476C" w:rsidRPr="00934137" w:rsidRDefault="00E0476C" w:rsidP="00900F20">
      <w:pPr>
        <w:pStyle w:val="Heading3"/>
      </w:pPr>
      <w:bookmarkStart w:id="1059" w:name="_Toc153976638"/>
      <w:r w:rsidRPr="00934137">
        <w:lastRenderedPageBreak/>
        <w:t>Activate Revenue Codes</w:t>
      </w:r>
      <w:bookmarkEnd w:id="1053"/>
      <w:bookmarkEnd w:id="1054"/>
      <w:bookmarkEnd w:id="1055"/>
      <w:bookmarkEnd w:id="1056"/>
      <w:bookmarkEnd w:id="1057"/>
      <w:bookmarkEnd w:id="1058"/>
      <w:bookmarkEnd w:id="1059"/>
    </w:p>
    <w:p w14:paraId="47773596" w14:textId="7C781320" w:rsidR="00E0476C" w:rsidRPr="00934137" w:rsidRDefault="00E0476C" w:rsidP="008D27E4">
      <w:pPr>
        <w:pStyle w:val="BodyText"/>
        <w:keepNext/>
      </w:pPr>
      <w:r w:rsidRPr="00934137">
        <w:t xml:space="preserve">The Activate Revenue Codes option allows </w:t>
      </w:r>
      <w:r w:rsidR="005C564B" w:rsidRPr="00934137">
        <w:t>sites</w:t>
      </w:r>
      <w:r w:rsidRPr="00934137">
        <w:t xml:space="preserve"> to activate revenue codes use</w:t>
      </w:r>
      <w:r w:rsidR="005C564B" w:rsidRPr="00934137">
        <w:t>d</w:t>
      </w:r>
      <w:r w:rsidRPr="00934137">
        <w:t xml:space="preserve"> for third</w:t>
      </w:r>
      <w:r w:rsidR="005C564B" w:rsidRPr="00934137">
        <w:t>-</w:t>
      </w:r>
      <w:r w:rsidRPr="00934137">
        <w:t>party billing.</w:t>
      </w:r>
    </w:p>
    <w:p w14:paraId="5F1DCFAE" w14:textId="3E8FD98A" w:rsidR="00E0476C" w:rsidRPr="00934137" w:rsidRDefault="00E0476C" w:rsidP="00D35B80">
      <w:pPr>
        <w:pStyle w:val="BodyText"/>
      </w:pPr>
      <w:r w:rsidRPr="00934137">
        <w:t>The revenue codes are provided by the National Uniform Billing Committee. The full set of 999 codes is sent to each site. All codes have an INACTIVE status when received. The site chooses which codes to use for billing purposes by activating the</w:t>
      </w:r>
      <w:r w:rsidR="005C564B" w:rsidRPr="00934137">
        <w:t xml:space="preserve"> codes</w:t>
      </w:r>
      <w:r w:rsidRPr="00934137">
        <w:t xml:space="preserve"> through this option. Some of the codes are reserved for national assignment (no definition </w:t>
      </w:r>
      <w:r w:rsidR="00BD5F76" w:rsidRPr="00934137">
        <w:t>yet</w:t>
      </w:r>
      <w:r w:rsidRPr="00934137">
        <w:t>). These reserve codes cannot be activated. Only activated revenue codes may be selected during the billing process.</w:t>
      </w:r>
    </w:p>
    <w:p w14:paraId="61283E0E" w14:textId="6D07BE7C" w:rsidR="00E0476C" w:rsidRPr="00934137" w:rsidRDefault="00E0476C" w:rsidP="00D35B80">
      <w:pPr>
        <w:pStyle w:val="BodyText"/>
      </w:pPr>
      <w:r w:rsidRPr="00934137">
        <w:t xml:space="preserve">Adding or deleting </w:t>
      </w:r>
      <w:r w:rsidR="005C564B" w:rsidRPr="00934137">
        <w:t>codes</w:t>
      </w:r>
      <w:r w:rsidRPr="00934137">
        <w:t xml:space="preserve"> from the REVENUE CODE file is NOT allowed.</w:t>
      </w:r>
    </w:p>
    <w:p w14:paraId="5FE194B9" w14:textId="7BA44844" w:rsidR="00E0476C" w:rsidRPr="00934137" w:rsidRDefault="00E0476C" w:rsidP="00900F20">
      <w:pPr>
        <w:pStyle w:val="Heading3"/>
      </w:pPr>
      <w:bookmarkStart w:id="1060" w:name="_Toc352067181"/>
      <w:bookmarkStart w:id="1061" w:name="_Toc352067375"/>
      <w:bookmarkStart w:id="1062" w:name="_Toc377048573"/>
      <w:bookmarkStart w:id="1063" w:name="_Toc428457256"/>
      <w:bookmarkStart w:id="1064" w:name="_Toc445883256"/>
      <w:bookmarkStart w:id="1065" w:name="_Toc25143802"/>
      <w:bookmarkStart w:id="1066" w:name="_Toc153976639"/>
      <w:r w:rsidRPr="00934137">
        <w:t>Enter</w:t>
      </w:r>
      <w:r w:rsidR="00A474C1" w:rsidRPr="00934137">
        <w:t xml:space="preserve"> </w:t>
      </w:r>
      <w:r w:rsidRPr="00934137">
        <w:t>/</w:t>
      </w:r>
      <w:r w:rsidR="00A474C1" w:rsidRPr="00934137">
        <w:t xml:space="preserve"> </w:t>
      </w:r>
      <w:r w:rsidRPr="00934137">
        <w:t>Edit Billing Rates</w:t>
      </w:r>
      <w:bookmarkEnd w:id="1060"/>
      <w:bookmarkEnd w:id="1061"/>
      <w:bookmarkEnd w:id="1062"/>
      <w:bookmarkEnd w:id="1063"/>
      <w:bookmarkEnd w:id="1064"/>
      <w:bookmarkEnd w:id="1065"/>
      <w:bookmarkEnd w:id="1066"/>
    </w:p>
    <w:p w14:paraId="6C135DCA" w14:textId="7304F6F7" w:rsidR="00E0476C" w:rsidRPr="00934137" w:rsidRDefault="00E0476C" w:rsidP="00D35B80">
      <w:pPr>
        <w:pStyle w:val="BodyText"/>
      </w:pPr>
      <w:r w:rsidRPr="00934137">
        <w:t xml:space="preserve">The Enter/Edit Billing Rates option is used to edit billing rates for per diem rates; the Medicare deductible (this is the only place the Medicare deductible is entered); the HCFA ambulatory surgery rates, pharmacy copayment amounts, and CHAMPVA subsistence rates that are used in the automatic calculation of costs when preparing a </w:t>
      </w:r>
      <w:r w:rsidR="00165CAF" w:rsidRPr="00934137">
        <w:t>third-party</w:t>
      </w:r>
      <w:r w:rsidRPr="00934137">
        <w:t xml:space="preserve"> bill.</w:t>
      </w:r>
    </w:p>
    <w:p w14:paraId="6AFCFB74" w14:textId="769D6A9A" w:rsidR="00E0476C" w:rsidRPr="00934137" w:rsidRDefault="00E0476C" w:rsidP="00D35B80">
      <w:pPr>
        <w:pStyle w:val="BodyText"/>
      </w:pPr>
      <w:r w:rsidRPr="00934137">
        <w:t>Although the option allows entry of new rates, it should only be used for editing and for the entry of duplicate rates. Duplicate rates are those where two different rates are used for the same revenue code</w:t>
      </w:r>
      <w:r w:rsidR="00891BA1">
        <w:t>/</w:t>
      </w:r>
      <w:r w:rsidR="00BD5F76" w:rsidRPr="00934137">
        <w:t>bed section</w:t>
      </w:r>
      <w:r w:rsidR="00891BA1">
        <w:t>/</w:t>
      </w:r>
      <w:r w:rsidRPr="00934137">
        <w:t xml:space="preserve">effective date dependent on </w:t>
      </w:r>
      <w:r w:rsidR="00171E69">
        <w:t xml:space="preserve">the </w:t>
      </w:r>
      <w:r w:rsidRPr="00934137">
        <w:t>payor. All other new billing rates should be entered through the Fast Enter New Billing Rates option.</w:t>
      </w:r>
    </w:p>
    <w:p w14:paraId="002FEADC" w14:textId="3EACFC3F" w:rsidR="00E0476C" w:rsidRPr="00934137" w:rsidRDefault="00E0476C" w:rsidP="00D35B80">
      <w:pPr>
        <w:pStyle w:val="BodyText"/>
      </w:pPr>
      <w:r w:rsidRPr="00934137">
        <w:t xml:space="preserve">If </w:t>
      </w:r>
      <w:r w:rsidRPr="00B86DD2">
        <w:t>YES</w:t>
      </w:r>
      <w:r w:rsidRPr="00934137">
        <w:t xml:space="preserve"> is answered at the </w:t>
      </w:r>
      <w:r w:rsidRPr="00B86DD2">
        <w:rPr>
          <w:b/>
          <w:bCs/>
        </w:rPr>
        <w:t>NON-STANDARD RATE</w:t>
      </w:r>
      <w:r w:rsidRPr="00934137">
        <w:t xml:space="preserve"> prompt, that billing rate will only be used with insurance companies where the selected revenue code has been listed in the DIFFERENT REVENUE CODES TO USE field of the INSURANCE COMPANY file.</w:t>
      </w:r>
    </w:p>
    <w:p w14:paraId="5B84AA1A" w14:textId="47EC2998" w:rsidR="00E0476C" w:rsidRPr="00934137" w:rsidRDefault="006468F0" w:rsidP="00D35B80">
      <w:pPr>
        <w:pStyle w:val="BodyText"/>
      </w:pPr>
      <w:r w:rsidRPr="00934137">
        <w:t>The user</w:t>
      </w:r>
      <w:r w:rsidR="00E0476C" w:rsidRPr="00934137">
        <w:t xml:space="preserve"> may enter an additional amount as well as the basic amount to be charged for all rates. This is a fixed additional dollar amount that will be added to the basic charge after it has been computed. An example would be the additional charge of $200 added to HCFA Ambulatory Surgery rate groups for inter-ocular lens implants.</w:t>
      </w:r>
    </w:p>
    <w:p w14:paraId="0EE502B0" w14:textId="0048010B" w:rsidR="00E0476C" w:rsidRPr="00934137" w:rsidRDefault="00E0476C" w:rsidP="00D35B80">
      <w:pPr>
        <w:pStyle w:val="BodyText"/>
      </w:pPr>
      <w:r w:rsidRPr="00934137">
        <w:t xml:space="preserve">Accuracy in entering billing rates is critical. Incorrect entries will result in erroneous bills. After new rates are entered, it is suggested </w:t>
      </w:r>
      <w:r w:rsidR="006468F0" w:rsidRPr="00934137">
        <w:t>to</w:t>
      </w:r>
      <w:r w:rsidRPr="00934137">
        <w:t xml:space="preserve"> print the Billing Rates List (Billing Rates List option on the Management Reports Menu) </w:t>
      </w:r>
      <w:r w:rsidR="006468F0" w:rsidRPr="00934137">
        <w:t>and</w:t>
      </w:r>
      <w:r w:rsidRPr="00934137">
        <w:t xml:space="preserve"> verify that all entries are correctly recorded.</w:t>
      </w:r>
    </w:p>
    <w:p w14:paraId="02A4C925" w14:textId="20EF2D43" w:rsidR="00E0476C" w:rsidRPr="00934137" w:rsidRDefault="00E0476C" w:rsidP="00900F20">
      <w:pPr>
        <w:pStyle w:val="Heading3"/>
      </w:pPr>
      <w:bookmarkStart w:id="1067" w:name="_Toc352067182"/>
      <w:bookmarkStart w:id="1068" w:name="_Toc352067376"/>
      <w:bookmarkStart w:id="1069" w:name="_Toc377048574"/>
      <w:bookmarkStart w:id="1070" w:name="_Toc428457257"/>
      <w:bookmarkStart w:id="1071" w:name="_Toc445883257"/>
      <w:bookmarkStart w:id="1072" w:name="_Toc25143803"/>
      <w:bookmarkStart w:id="1073" w:name="_Toc153976640"/>
      <w:r w:rsidRPr="00934137">
        <w:t>Flag Stop Codes</w:t>
      </w:r>
      <w:r w:rsidR="00A474C1" w:rsidRPr="00934137">
        <w:t xml:space="preserve"> </w:t>
      </w:r>
      <w:r w:rsidRPr="00934137">
        <w:t>/</w:t>
      </w:r>
      <w:r w:rsidR="00A474C1" w:rsidRPr="00934137">
        <w:t xml:space="preserve"> </w:t>
      </w:r>
      <w:r w:rsidRPr="00934137">
        <w:t>Dispositions</w:t>
      </w:r>
      <w:r w:rsidR="00A474C1" w:rsidRPr="00934137">
        <w:t xml:space="preserve"> </w:t>
      </w:r>
      <w:r w:rsidRPr="00934137">
        <w:t>/</w:t>
      </w:r>
      <w:r w:rsidR="00A474C1" w:rsidRPr="00934137">
        <w:t xml:space="preserve"> </w:t>
      </w:r>
      <w:r w:rsidRPr="00934137">
        <w:t>Clinics</w:t>
      </w:r>
      <w:bookmarkEnd w:id="1067"/>
      <w:bookmarkEnd w:id="1068"/>
      <w:bookmarkEnd w:id="1069"/>
      <w:bookmarkEnd w:id="1070"/>
      <w:bookmarkEnd w:id="1071"/>
      <w:bookmarkEnd w:id="1072"/>
      <w:bookmarkEnd w:id="1073"/>
    </w:p>
    <w:p w14:paraId="06C5548E" w14:textId="602BE6D5" w:rsidR="00E0476C" w:rsidRPr="00934137" w:rsidRDefault="00E0476C" w:rsidP="00D35B80">
      <w:pPr>
        <w:pStyle w:val="BodyText"/>
      </w:pPr>
      <w:r w:rsidRPr="00934137">
        <w:t xml:space="preserve">Outpatient encounters recorded in the Scheduling package as either registrations or </w:t>
      </w:r>
      <w:r w:rsidRPr="00B86DD2">
        <w:rPr>
          <w:b/>
          <w:bCs/>
        </w:rPr>
        <w:t>stand-alone</w:t>
      </w:r>
      <w:r w:rsidRPr="00934137">
        <w:t xml:space="preserve"> stop codes will be billed automatically as those events are checked out. The Flag Stop Codes</w:t>
      </w:r>
      <w:r w:rsidR="00891BA1">
        <w:t>/</w:t>
      </w:r>
      <w:r w:rsidRPr="00934137">
        <w:t>Dispositions</w:t>
      </w:r>
      <w:r w:rsidR="00891BA1">
        <w:t>/</w:t>
      </w:r>
      <w:r w:rsidRPr="00934137">
        <w:t>Clinics option is used to flag</w:t>
      </w:r>
      <w:r w:rsidR="00891BA1">
        <w:t>/</w:t>
      </w:r>
      <w:r w:rsidRPr="00934137">
        <w:t xml:space="preserve">unflag those stop codes and dispositions </w:t>
      </w:r>
      <w:r w:rsidR="004D22A7" w:rsidRPr="00934137">
        <w:t xml:space="preserve">that </w:t>
      </w:r>
      <w:r w:rsidRPr="00934137">
        <w:t>should not be billed. The option may also be used to flag clinics where Means Test billing is not appropriate.</w:t>
      </w:r>
    </w:p>
    <w:p w14:paraId="2E404A1C" w14:textId="5A459570" w:rsidR="00E0476C" w:rsidRPr="00934137" w:rsidRDefault="00E0476C" w:rsidP="00D35B80">
      <w:pPr>
        <w:pStyle w:val="BodyText"/>
      </w:pPr>
      <w:r w:rsidRPr="00934137">
        <w:t xml:space="preserve">If </w:t>
      </w:r>
      <w:r w:rsidR="006468F0" w:rsidRPr="00934137">
        <w:t>the user</w:t>
      </w:r>
      <w:r w:rsidRPr="00934137">
        <w:t xml:space="preserve"> make</w:t>
      </w:r>
      <w:r w:rsidR="006468F0" w:rsidRPr="00934137">
        <w:t>s</w:t>
      </w:r>
      <w:r w:rsidRPr="00934137">
        <w:t xml:space="preserve"> more than one selection, </w:t>
      </w:r>
      <w:r w:rsidR="006468F0" w:rsidRPr="00934137">
        <w:t>an</w:t>
      </w:r>
      <w:r w:rsidRPr="00934137">
        <w:t xml:space="preserve"> opportunity to review the selections and deselect</w:t>
      </w:r>
      <w:r w:rsidR="006468F0" w:rsidRPr="00934137">
        <w:t xml:space="preserve"> </w:t>
      </w:r>
      <w:r w:rsidRPr="00934137">
        <w:t>any, if necessary. All selections will be assigned the same effective date and billable status.</w:t>
      </w:r>
    </w:p>
    <w:p w14:paraId="70B62DB7" w14:textId="42CFA8F7" w:rsidR="00E0476C" w:rsidRPr="00934137" w:rsidRDefault="006468F0" w:rsidP="006468F0">
      <w:pPr>
        <w:pStyle w:val="Note"/>
      </w:pPr>
      <w:r w:rsidRPr="00934137">
        <w:t>O</w:t>
      </w:r>
      <w:r w:rsidR="00E0476C" w:rsidRPr="00934137">
        <w:t>nce a selection has been flagged as non-billable, it may later be flagged as billable if it is subsequently determined it would be appropriate to continue billing.</w:t>
      </w:r>
    </w:p>
    <w:p w14:paraId="062CC9D9" w14:textId="0F4351B9" w:rsidR="00E0476C" w:rsidRPr="00934137" w:rsidRDefault="00E0476C" w:rsidP="00900F20">
      <w:pPr>
        <w:pStyle w:val="Heading3"/>
      </w:pPr>
      <w:bookmarkStart w:id="1074" w:name="_Toc352067183"/>
      <w:bookmarkStart w:id="1075" w:name="_Toc352067377"/>
      <w:bookmarkStart w:id="1076" w:name="_Toc377048575"/>
      <w:bookmarkStart w:id="1077" w:name="_Toc428457258"/>
      <w:bookmarkStart w:id="1078" w:name="_Toc445883258"/>
      <w:bookmarkStart w:id="1079" w:name="_Toc25143804"/>
      <w:bookmarkStart w:id="1080" w:name="_Toc153976641"/>
      <w:r w:rsidRPr="00934137">
        <w:lastRenderedPageBreak/>
        <w:t>Flag Stop Codes</w:t>
      </w:r>
      <w:r w:rsidR="00A474C1" w:rsidRPr="00934137">
        <w:t xml:space="preserve"> </w:t>
      </w:r>
      <w:r w:rsidRPr="00934137">
        <w:t>/</w:t>
      </w:r>
      <w:r w:rsidR="00A474C1" w:rsidRPr="00934137">
        <w:t xml:space="preserve"> </w:t>
      </w:r>
      <w:r w:rsidRPr="00934137">
        <w:t xml:space="preserve">Clinics for </w:t>
      </w:r>
      <w:bookmarkEnd w:id="1074"/>
      <w:bookmarkEnd w:id="1075"/>
      <w:bookmarkEnd w:id="1076"/>
      <w:bookmarkEnd w:id="1077"/>
      <w:bookmarkEnd w:id="1078"/>
      <w:bookmarkEnd w:id="1079"/>
      <w:r w:rsidR="00C53879">
        <w:t>Third-Party</w:t>
      </w:r>
      <w:bookmarkEnd w:id="1080"/>
    </w:p>
    <w:p w14:paraId="7F483CA1" w14:textId="4E51DAC2" w:rsidR="00E0476C" w:rsidRPr="00934137" w:rsidRDefault="00E0476C" w:rsidP="008D27E4">
      <w:pPr>
        <w:pStyle w:val="BodyText"/>
      </w:pPr>
      <w:r w:rsidRPr="00934137">
        <w:rPr>
          <w:i/>
        </w:rPr>
        <w:t>Non-billable</w:t>
      </w:r>
      <w:r w:rsidRPr="00934137">
        <w:t xml:space="preserve"> stop codes or clinics are those that should not be billed to a </w:t>
      </w:r>
      <w:r w:rsidR="00BD5F76" w:rsidRPr="00934137">
        <w:t>Third-Party</w:t>
      </w:r>
      <w:r w:rsidRPr="00934137">
        <w:t xml:space="preserve"> payer. By default, if a stop code or clinic is non-billable, it will not be billed by the auto biller; and therefore, is non-auto billable.</w:t>
      </w:r>
    </w:p>
    <w:p w14:paraId="034749F7" w14:textId="125C3900" w:rsidR="00E0476C" w:rsidRPr="00934137" w:rsidRDefault="00E0476C" w:rsidP="008D27E4">
      <w:pPr>
        <w:pStyle w:val="BodyText"/>
      </w:pPr>
      <w:r w:rsidRPr="00934137">
        <w:rPr>
          <w:i/>
        </w:rPr>
        <w:t>Non-auto billable</w:t>
      </w:r>
      <w:r w:rsidRPr="00934137">
        <w:t xml:space="preserve"> stop codes or clinics are those that may be billable to a </w:t>
      </w:r>
      <w:r w:rsidR="00BD5F76" w:rsidRPr="00934137">
        <w:t>Third-Party</w:t>
      </w:r>
      <w:r w:rsidRPr="00934137">
        <w:t xml:space="preserve"> payer, but the auto biller should not be used for billing. These are visits that need more research than can be performed by the auto biller to determine if billable.</w:t>
      </w:r>
    </w:p>
    <w:p w14:paraId="06F7FCC5" w14:textId="2083593E" w:rsidR="00E0476C" w:rsidRPr="00934137" w:rsidRDefault="00E0476C" w:rsidP="008D27E4">
      <w:pPr>
        <w:pStyle w:val="BodyText"/>
      </w:pPr>
      <w:r w:rsidRPr="00934137">
        <w:t xml:space="preserve">These parameters </w:t>
      </w:r>
      <w:r w:rsidR="00165CAF" w:rsidRPr="00934137">
        <w:t>are flagged by date, may be inactivated,</w:t>
      </w:r>
      <w:r w:rsidRPr="00934137">
        <w:t xml:space="preserve"> and reactivated.</w:t>
      </w:r>
    </w:p>
    <w:p w14:paraId="72A8C830" w14:textId="1E52FF31" w:rsidR="00E0476C" w:rsidRPr="00934137" w:rsidRDefault="00E0476C" w:rsidP="00900F20">
      <w:pPr>
        <w:pStyle w:val="Heading3"/>
      </w:pPr>
      <w:bookmarkStart w:id="1081" w:name="_Toc352067184"/>
      <w:bookmarkStart w:id="1082" w:name="_Toc352067378"/>
      <w:bookmarkStart w:id="1083" w:name="_Toc377048576"/>
      <w:bookmarkStart w:id="1084" w:name="_Toc428457259"/>
      <w:bookmarkStart w:id="1085" w:name="_Toc445883259"/>
      <w:bookmarkStart w:id="1086" w:name="_Toc25143805"/>
      <w:bookmarkStart w:id="1087" w:name="_Toc153976642"/>
      <w:r w:rsidRPr="00934137">
        <w:t>Insurance Company Entry</w:t>
      </w:r>
      <w:r w:rsidR="00A474C1" w:rsidRPr="00934137">
        <w:t xml:space="preserve"> </w:t>
      </w:r>
      <w:r w:rsidRPr="00934137">
        <w:t>/</w:t>
      </w:r>
      <w:r w:rsidR="00A474C1" w:rsidRPr="00934137">
        <w:t xml:space="preserve"> </w:t>
      </w:r>
      <w:r w:rsidRPr="00934137">
        <w:t>Edit</w:t>
      </w:r>
      <w:bookmarkEnd w:id="1081"/>
      <w:bookmarkEnd w:id="1082"/>
      <w:bookmarkEnd w:id="1083"/>
      <w:bookmarkEnd w:id="1084"/>
      <w:bookmarkEnd w:id="1085"/>
      <w:bookmarkEnd w:id="1086"/>
      <w:bookmarkEnd w:id="1087"/>
    </w:p>
    <w:p w14:paraId="5014C33C" w14:textId="77777777" w:rsidR="00E0476C" w:rsidRPr="00934137" w:rsidRDefault="00E0476C" w:rsidP="008D27E4">
      <w:pPr>
        <w:pStyle w:val="BodyText"/>
      </w:pPr>
      <w:r w:rsidRPr="00934137">
        <w:t>The Insurance Company Entry/Edit option is used to enter new insurance companies into the INSURANCE COMPANY file and edit data on existing companies. An insurance company must be in the INSURANCE COMPANY file before it can be entered into a patient's record.</w:t>
      </w:r>
    </w:p>
    <w:p w14:paraId="63FFD554" w14:textId="3E2E0A30" w:rsidR="00E0476C" w:rsidRPr="00934137" w:rsidRDefault="00E0476C" w:rsidP="008D27E4">
      <w:pPr>
        <w:pStyle w:val="BodyText"/>
      </w:pPr>
      <w:r w:rsidRPr="00934137">
        <w:t xml:space="preserve">When entering new insurance companies, </w:t>
      </w:r>
      <w:r w:rsidR="00EE1DCE" w:rsidRPr="00934137">
        <w:t>the user</w:t>
      </w:r>
      <w:r w:rsidRPr="00934137">
        <w:t xml:space="preserve"> will be prompted for the company street address, city, and </w:t>
      </w:r>
      <w:r w:rsidR="00BD5F76" w:rsidRPr="00934137">
        <w:t>whether</w:t>
      </w:r>
      <w:r w:rsidRPr="00934137">
        <w:t xml:space="preserve"> the company will reimburse for treatment.</w:t>
      </w:r>
    </w:p>
    <w:p w14:paraId="0D8F6E43" w14:textId="2702B590" w:rsidR="00E0476C" w:rsidRPr="00934137" w:rsidRDefault="00634441" w:rsidP="008D27E4">
      <w:pPr>
        <w:pStyle w:val="BodyText"/>
      </w:pPr>
      <w:r w:rsidRPr="00934137">
        <w:t>The f</w:t>
      </w:r>
      <w:r w:rsidR="00E0476C" w:rsidRPr="00934137">
        <w:t xml:space="preserve">ollowing </w:t>
      </w:r>
      <w:r w:rsidRPr="00934137">
        <w:t>sections are l</w:t>
      </w:r>
      <w:r w:rsidR="00E0476C" w:rsidRPr="00934137">
        <w:t>ist</w:t>
      </w:r>
      <w:r w:rsidRPr="00934137">
        <w:t>s</w:t>
      </w:r>
      <w:r w:rsidR="00E0476C" w:rsidRPr="00934137">
        <w:t xml:space="preserve"> of the actions found on the screen in this option and a brief description of each. Once an action has been selected, &lt;??&gt; may be entered at most of the prompts that appear for lists of acceptable responses or instruction</w:t>
      </w:r>
      <w:r w:rsidR="00333E8B">
        <w:t>s</w:t>
      </w:r>
      <w:r w:rsidR="00E0476C" w:rsidRPr="00934137">
        <w:t xml:space="preserve"> on how to respond.</w:t>
      </w:r>
    </w:p>
    <w:p w14:paraId="6FA91B13" w14:textId="77777777" w:rsidR="00E0476C" w:rsidRPr="00934137" w:rsidRDefault="00E0476C" w:rsidP="00900F20">
      <w:pPr>
        <w:pStyle w:val="Heading4"/>
      </w:pPr>
      <w:bookmarkStart w:id="1088" w:name="_Toc153976643"/>
      <w:r w:rsidRPr="00934137">
        <w:t>Insurance Company Editor Screen</w:t>
      </w:r>
      <w:bookmarkEnd w:id="1088"/>
    </w:p>
    <w:p w14:paraId="4580ABDA" w14:textId="74DBE92C" w:rsidR="00E0476C" w:rsidRPr="00934137" w:rsidRDefault="00E0476C" w:rsidP="008D27E4">
      <w:pPr>
        <w:pStyle w:val="BodyText"/>
      </w:pPr>
      <w:r w:rsidRPr="00934137">
        <w:t>Once the insurance company is selected, this screen is displayed listing the following groups of information for that company: billing parameters, main mailing address, inpatient claims office data, outpatient claims office data, prescription claims office data, appeals office data, inquiry office data, remarks, and synonyms.</w:t>
      </w:r>
    </w:p>
    <w:p w14:paraId="086E4B0F" w14:textId="3CF9C277" w:rsidR="00A474C1" w:rsidRPr="00934137" w:rsidRDefault="00A474C1" w:rsidP="00A474C1">
      <w:pPr>
        <w:pStyle w:val="Caption"/>
      </w:pPr>
      <w:bookmarkStart w:id="1089" w:name="_Toc153976742"/>
      <w:r w:rsidRPr="00934137">
        <w:t xml:space="preserve">Table </w:t>
      </w:r>
      <w:r w:rsidR="003D18CD">
        <w:fldChar w:fldCharType="begin"/>
      </w:r>
      <w:r w:rsidR="003D18CD">
        <w:instrText xml:space="preserve"> SEQ Table \* ARABIC </w:instrText>
      </w:r>
      <w:r w:rsidR="003D18CD">
        <w:fldChar w:fldCharType="separate"/>
      </w:r>
      <w:r w:rsidR="00A53D71">
        <w:rPr>
          <w:noProof/>
        </w:rPr>
        <w:t>27</w:t>
      </w:r>
      <w:r w:rsidR="003D18CD">
        <w:rPr>
          <w:noProof/>
        </w:rPr>
        <w:fldChar w:fldCharType="end"/>
      </w:r>
      <w:r w:rsidRPr="00934137">
        <w:t>: Common Actions</w:t>
      </w:r>
      <w:bookmarkEnd w:id="1089"/>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170"/>
        <w:gridCol w:w="2250"/>
        <w:gridCol w:w="5920"/>
      </w:tblGrid>
      <w:tr w:rsidR="004F0916" w:rsidRPr="00934137" w14:paraId="1B1ACC77" w14:textId="77777777" w:rsidTr="008D27E4">
        <w:trPr>
          <w:cantSplit/>
          <w:tblHeader/>
        </w:trPr>
        <w:tc>
          <w:tcPr>
            <w:tcW w:w="626" w:type="pct"/>
            <w:shd w:val="clear" w:color="auto" w:fill="CCCCCC"/>
          </w:tcPr>
          <w:p w14:paraId="49EB474F" w14:textId="77777777" w:rsidR="004F0916" w:rsidRPr="00934137" w:rsidRDefault="004F0916" w:rsidP="003E436C">
            <w:pPr>
              <w:pStyle w:val="TableHeading"/>
            </w:pPr>
            <w:r w:rsidRPr="00934137">
              <w:t>Acronym</w:t>
            </w:r>
          </w:p>
        </w:tc>
        <w:tc>
          <w:tcPr>
            <w:tcW w:w="1205" w:type="pct"/>
            <w:shd w:val="clear" w:color="auto" w:fill="CCCCCC"/>
          </w:tcPr>
          <w:p w14:paraId="621B80DB" w14:textId="77777777" w:rsidR="004F0916" w:rsidRPr="00934137" w:rsidRDefault="004F0916" w:rsidP="003E436C">
            <w:pPr>
              <w:pStyle w:val="TableHeading"/>
            </w:pPr>
            <w:r w:rsidRPr="00934137">
              <w:t>Description</w:t>
            </w:r>
          </w:p>
        </w:tc>
        <w:tc>
          <w:tcPr>
            <w:tcW w:w="3169" w:type="pct"/>
            <w:shd w:val="clear" w:color="auto" w:fill="CCCCCC"/>
          </w:tcPr>
          <w:p w14:paraId="542B459F" w14:textId="77777777" w:rsidR="004F0916" w:rsidRPr="00934137" w:rsidRDefault="004F0916" w:rsidP="003E436C">
            <w:pPr>
              <w:pStyle w:val="TableHeading"/>
            </w:pPr>
            <w:r w:rsidRPr="00934137">
              <w:t>Action</w:t>
            </w:r>
          </w:p>
        </w:tc>
      </w:tr>
      <w:tr w:rsidR="004F0916" w:rsidRPr="00934137" w14:paraId="5E5B436E" w14:textId="77777777" w:rsidTr="008D27E4">
        <w:trPr>
          <w:cantSplit/>
        </w:trPr>
        <w:tc>
          <w:tcPr>
            <w:tcW w:w="626" w:type="pct"/>
          </w:tcPr>
          <w:p w14:paraId="6E22B3B0" w14:textId="7CA86A13" w:rsidR="004F0916" w:rsidRPr="00934137" w:rsidRDefault="004F0916" w:rsidP="004F0916">
            <w:pPr>
              <w:pStyle w:val="TableText"/>
            </w:pPr>
            <w:r w:rsidRPr="00934137">
              <w:t>BP</w:t>
            </w:r>
          </w:p>
        </w:tc>
        <w:tc>
          <w:tcPr>
            <w:tcW w:w="1205" w:type="pct"/>
          </w:tcPr>
          <w:p w14:paraId="44546B90" w14:textId="2317AD76" w:rsidR="004F0916" w:rsidRPr="00934137" w:rsidRDefault="004F0916" w:rsidP="004F0916">
            <w:pPr>
              <w:pStyle w:val="TableText"/>
            </w:pPr>
            <w:r w:rsidRPr="00934137">
              <w:t>Billing Parameters</w:t>
            </w:r>
          </w:p>
        </w:tc>
        <w:tc>
          <w:tcPr>
            <w:tcW w:w="3169" w:type="pct"/>
          </w:tcPr>
          <w:p w14:paraId="75AF3A44" w14:textId="2560FFE4" w:rsidR="004F0916" w:rsidRPr="00934137" w:rsidRDefault="004F0916" w:rsidP="004F0916">
            <w:pPr>
              <w:pStyle w:val="TableText"/>
            </w:pPr>
            <w:r w:rsidRPr="00934137">
              <w:t>Allows the user to add</w:t>
            </w:r>
            <w:r w:rsidR="00A474C1" w:rsidRPr="00934137">
              <w:t xml:space="preserve"> </w:t>
            </w:r>
            <w:r w:rsidRPr="00934137">
              <w:t>/</w:t>
            </w:r>
            <w:r w:rsidR="00A474C1" w:rsidRPr="00934137">
              <w:t xml:space="preserve"> </w:t>
            </w:r>
            <w:r w:rsidRPr="00934137">
              <w:t>edit the billing parameters for the selected insurance company.</w:t>
            </w:r>
          </w:p>
        </w:tc>
      </w:tr>
      <w:tr w:rsidR="004F0916" w:rsidRPr="00934137" w14:paraId="26C589D6" w14:textId="77777777" w:rsidTr="008D27E4">
        <w:trPr>
          <w:cantSplit/>
        </w:trPr>
        <w:tc>
          <w:tcPr>
            <w:tcW w:w="626" w:type="pct"/>
          </w:tcPr>
          <w:p w14:paraId="6E36AF32" w14:textId="3E8F1F54" w:rsidR="004F0916" w:rsidRPr="00934137" w:rsidRDefault="004F0916" w:rsidP="004F0916">
            <w:pPr>
              <w:pStyle w:val="TableText"/>
            </w:pPr>
            <w:r w:rsidRPr="00934137">
              <w:t>MM</w:t>
            </w:r>
          </w:p>
        </w:tc>
        <w:tc>
          <w:tcPr>
            <w:tcW w:w="1205" w:type="pct"/>
          </w:tcPr>
          <w:p w14:paraId="42EC0202" w14:textId="4E657732" w:rsidR="004F0916" w:rsidRPr="00934137" w:rsidRDefault="004F0916" w:rsidP="004F0916">
            <w:pPr>
              <w:pStyle w:val="TableText"/>
            </w:pPr>
            <w:r w:rsidRPr="00934137">
              <w:t>Main Mailing Address</w:t>
            </w:r>
          </w:p>
        </w:tc>
        <w:tc>
          <w:tcPr>
            <w:tcW w:w="3169" w:type="pct"/>
          </w:tcPr>
          <w:p w14:paraId="7315CF7B" w14:textId="2B8BE4D0" w:rsidR="004F0916" w:rsidRPr="00934137" w:rsidRDefault="004F0916" w:rsidP="004F0916">
            <w:pPr>
              <w:pStyle w:val="TableText"/>
            </w:pPr>
            <w:r w:rsidRPr="00934137">
              <w:t>Allows the user to add</w:t>
            </w:r>
            <w:r w:rsidR="00A474C1" w:rsidRPr="00934137">
              <w:t xml:space="preserve"> </w:t>
            </w:r>
            <w:r w:rsidRPr="00934137">
              <w:t>/</w:t>
            </w:r>
            <w:r w:rsidR="00A474C1" w:rsidRPr="00934137">
              <w:t xml:space="preserve"> </w:t>
            </w:r>
            <w:r w:rsidRPr="00934137">
              <w:t>edit the company's main mailing address. The address entered here will automatically be entered for the other office addresses.</w:t>
            </w:r>
          </w:p>
        </w:tc>
      </w:tr>
      <w:tr w:rsidR="004F0916" w:rsidRPr="00934137" w14:paraId="789A77FB" w14:textId="77777777" w:rsidTr="008D27E4">
        <w:trPr>
          <w:cantSplit/>
        </w:trPr>
        <w:tc>
          <w:tcPr>
            <w:tcW w:w="626" w:type="pct"/>
          </w:tcPr>
          <w:p w14:paraId="03459CCE" w14:textId="5B4F70DF" w:rsidR="004F0916" w:rsidRPr="00934137" w:rsidRDefault="004F0916" w:rsidP="004F0916">
            <w:pPr>
              <w:pStyle w:val="TableText"/>
            </w:pPr>
            <w:r w:rsidRPr="00934137">
              <w:t>IC</w:t>
            </w:r>
          </w:p>
        </w:tc>
        <w:tc>
          <w:tcPr>
            <w:tcW w:w="1205" w:type="pct"/>
          </w:tcPr>
          <w:p w14:paraId="209D37F2" w14:textId="37DE4E46" w:rsidR="004F0916" w:rsidRPr="00934137" w:rsidRDefault="004F0916" w:rsidP="004F0916">
            <w:pPr>
              <w:pStyle w:val="TableText"/>
            </w:pPr>
            <w:proofErr w:type="spellStart"/>
            <w:r w:rsidRPr="00934137">
              <w:t>Inpt</w:t>
            </w:r>
            <w:proofErr w:type="spellEnd"/>
            <w:r w:rsidRPr="00934137">
              <w:t xml:space="preserve"> Claims Office</w:t>
            </w:r>
          </w:p>
        </w:tc>
        <w:tc>
          <w:tcPr>
            <w:tcW w:w="3169" w:type="pct"/>
          </w:tcPr>
          <w:p w14:paraId="4A77FFBB" w14:textId="6A036E92" w:rsidR="004F0916" w:rsidRPr="00934137" w:rsidRDefault="004F0916" w:rsidP="004F0916">
            <w:pPr>
              <w:pStyle w:val="TableText"/>
            </w:pPr>
            <w:r w:rsidRPr="00934137">
              <w:t>Allows the user to add</w:t>
            </w:r>
            <w:r w:rsidR="00A474C1" w:rsidRPr="00934137">
              <w:t xml:space="preserve"> </w:t>
            </w:r>
            <w:r w:rsidRPr="00934137">
              <w:t>/</w:t>
            </w:r>
            <w:r w:rsidR="00A474C1" w:rsidRPr="00934137">
              <w:t xml:space="preserve"> </w:t>
            </w:r>
            <w:r w:rsidRPr="00934137">
              <w:t xml:space="preserve">edit the company's inpatient claims office name, address, </w:t>
            </w:r>
            <w:r w:rsidR="00165CAF" w:rsidRPr="00934137">
              <w:t>phone,</w:t>
            </w:r>
            <w:r w:rsidRPr="00934137">
              <w:t xml:space="preserve"> and fax numbers.</w:t>
            </w:r>
          </w:p>
        </w:tc>
      </w:tr>
      <w:tr w:rsidR="004F0916" w:rsidRPr="00934137" w14:paraId="50A5FCE5" w14:textId="77777777" w:rsidTr="008D27E4">
        <w:trPr>
          <w:cantSplit/>
        </w:trPr>
        <w:tc>
          <w:tcPr>
            <w:tcW w:w="626" w:type="pct"/>
          </w:tcPr>
          <w:p w14:paraId="287EC3BB" w14:textId="035DBD96" w:rsidR="004F0916" w:rsidRPr="00934137" w:rsidRDefault="004F0916" w:rsidP="004F0916">
            <w:pPr>
              <w:pStyle w:val="TableText"/>
            </w:pPr>
            <w:r w:rsidRPr="00934137">
              <w:t>OC</w:t>
            </w:r>
          </w:p>
        </w:tc>
        <w:tc>
          <w:tcPr>
            <w:tcW w:w="1205" w:type="pct"/>
          </w:tcPr>
          <w:p w14:paraId="222792F6" w14:textId="0716106B" w:rsidR="004F0916" w:rsidRPr="00934137" w:rsidRDefault="004F0916" w:rsidP="004F0916">
            <w:pPr>
              <w:pStyle w:val="TableText"/>
            </w:pPr>
            <w:proofErr w:type="spellStart"/>
            <w:r w:rsidRPr="00934137">
              <w:t>Opt</w:t>
            </w:r>
            <w:proofErr w:type="spellEnd"/>
            <w:r w:rsidRPr="00934137">
              <w:t xml:space="preserve"> Claims Office</w:t>
            </w:r>
          </w:p>
        </w:tc>
        <w:tc>
          <w:tcPr>
            <w:tcW w:w="3169" w:type="pct"/>
          </w:tcPr>
          <w:p w14:paraId="633DB06C" w14:textId="20B5C915" w:rsidR="004F0916" w:rsidRPr="00934137" w:rsidRDefault="004F0916" w:rsidP="004F0916">
            <w:pPr>
              <w:pStyle w:val="TableText"/>
            </w:pPr>
            <w:r w:rsidRPr="00934137">
              <w:t>Allows the user to add</w:t>
            </w:r>
            <w:r w:rsidR="00A474C1" w:rsidRPr="00934137">
              <w:t xml:space="preserve"> </w:t>
            </w:r>
            <w:r w:rsidRPr="00934137">
              <w:t>/</w:t>
            </w:r>
            <w:r w:rsidR="00A474C1" w:rsidRPr="00934137">
              <w:t xml:space="preserve"> </w:t>
            </w:r>
            <w:r w:rsidRPr="00934137">
              <w:t xml:space="preserve">edit the company's outpatient claims office name, address, </w:t>
            </w:r>
            <w:r w:rsidR="00165CAF" w:rsidRPr="00934137">
              <w:t>phone,</w:t>
            </w:r>
            <w:r w:rsidRPr="00934137">
              <w:t xml:space="preserve"> and fax numbers.</w:t>
            </w:r>
          </w:p>
        </w:tc>
      </w:tr>
      <w:tr w:rsidR="004F0916" w:rsidRPr="00934137" w14:paraId="04F63408" w14:textId="77777777" w:rsidTr="008D27E4">
        <w:trPr>
          <w:cantSplit/>
        </w:trPr>
        <w:tc>
          <w:tcPr>
            <w:tcW w:w="626" w:type="pct"/>
          </w:tcPr>
          <w:p w14:paraId="0AE3B8FB" w14:textId="24333CD0" w:rsidR="004F0916" w:rsidRPr="00934137" w:rsidRDefault="004F0916" w:rsidP="004F0916">
            <w:pPr>
              <w:pStyle w:val="TableText"/>
            </w:pPr>
            <w:r w:rsidRPr="00934137">
              <w:t>PC</w:t>
            </w:r>
          </w:p>
        </w:tc>
        <w:tc>
          <w:tcPr>
            <w:tcW w:w="1205" w:type="pct"/>
          </w:tcPr>
          <w:p w14:paraId="5D3C3C37" w14:textId="68032621" w:rsidR="004F0916" w:rsidRPr="00934137" w:rsidRDefault="004F0916" w:rsidP="004F0916">
            <w:pPr>
              <w:pStyle w:val="TableText"/>
            </w:pPr>
            <w:proofErr w:type="spellStart"/>
            <w:r w:rsidRPr="00934137">
              <w:t>Prescr</w:t>
            </w:r>
            <w:proofErr w:type="spellEnd"/>
            <w:r w:rsidRPr="00934137">
              <w:t xml:space="preserve"> Claims Of</w:t>
            </w:r>
          </w:p>
        </w:tc>
        <w:tc>
          <w:tcPr>
            <w:tcW w:w="3169" w:type="pct"/>
          </w:tcPr>
          <w:p w14:paraId="6ADEEB4F" w14:textId="78EFEFA2" w:rsidR="004F0916" w:rsidRPr="00934137" w:rsidRDefault="004F0916" w:rsidP="004F0916">
            <w:pPr>
              <w:pStyle w:val="TableText"/>
            </w:pPr>
            <w:r w:rsidRPr="00934137">
              <w:t>Allows the user to add</w:t>
            </w:r>
            <w:r w:rsidR="00A474C1" w:rsidRPr="00934137">
              <w:t xml:space="preserve"> </w:t>
            </w:r>
            <w:r w:rsidRPr="00934137">
              <w:t>/</w:t>
            </w:r>
            <w:r w:rsidR="00A474C1" w:rsidRPr="00934137">
              <w:t xml:space="preserve"> </w:t>
            </w:r>
            <w:r w:rsidRPr="00934137">
              <w:t xml:space="preserve">edit the company's prescription claims office name, address, </w:t>
            </w:r>
            <w:r w:rsidR="00165CAF" w:rsidRPr="00934137">
              <w:t>phone,</w:t>
            </w:r>
            <w:r w:rsidRPr="00934137">
              <w:t xml:space="preserve"> and fax numbers.</w:t>
            </w:r>
          </w:p>
        </w:tc>
      </w:tr>
      <w:tr w:rsidR="004F0916" w:rsidRPr="00934137" w14:paraId="764F9948" w14:textId="77777777" w:rsidTr="008D27E4">
        <w:trPr>
          <w:cantSplit/>
        </w:trPr>
        <w:tc>
          <w:tcPr>
            <w:tcW w:w="626" w:type="pct"/>
          </w:tcPr>
          <w:p w14:paraId="7436D3F8" w14:textId="148F30AC" w:rsidR="004F0916" w:rsidRPr="00934137" w:rsidRDefault="004F0916" w:rsidP="004F0916">
            <w:pPr>
              <w:pStyle w:val="TableText"/>
            </w:pPr>
            <w:r w:rsidRPr="00934137">
              <w:t>AO</w:t>
            </w:r>
          </w:p>
        </w:tc>
        <w:tc>
          <w:tcPr>
            <w:tcW w:w="1205" w:type="pct"/>
          </w:tcPr>
          <w:p w14:paraId="766ED2B7" w14:textId="3BE68B2D" w:rsidR="004F0916" w:rsidRPr="00934137" w:rsidRDefault="004F0916" w:rsidP="004F0916">
            <w:pPr>
              <w:pStyle w:val="TableText"/>
            </w:pPr>
            <w:r w:rsidRPr="00934137">
              <w:t>Appeals Office</w:t>
            </w:r>
          </w:p>
        </w:tc>
        <w:tc>
          <w:tcPr>
            <w:tcW w:w="3169" w:type="pct"/>
          </w:tcPr>
          <w:p w14:paraId="1496BFFA" w14:textId="27C92538" w:rsidR="004F0916" w:rsidRPr="00934137" w:rsidRDefault="004F0916" w:rsidP="004F0916">
            <w:pPr>
              <w:pStyle w:val="TableText"/>
            </w:pPr>
            <w:r w:rsidRPr="00934137">
              <w:t>Allows the user to add</w:t>
            </w:r>
            <w:r w:rsidR="00A474C1" w:rsidRPr="00934137">
              <w:t xml:space="preserve"> </w:t>
            </w:r>
            <w:r w:rsidRPr="00934137">
              <w:t>/</w:t>
            </w:r>
            <w:r w:rsidR="00A474C1" w:rsidRPr="00934137">
              <w:t xml:space="preserve"> </w:t>
            </w:r>
            <w:r w:rsidRPr="00934137">
              <w:t xml:space="preserve">edit the company's appeals office name, address, </w:t>
            </w:r>
            <w:r w:rsidR="00165CAF" w:rsidRPr="00934137">
              <w:t>phone,</w:t>
            </w:r>
            <w:r w:rsidRPr="00934137">
              <w:t xml:space="preserve"> and fax numbers.</w:t>
            </w:r>
          </w:p>
        </w:tc>
      </w:tr>
      <w:tr w:rsidR="004F0916" w:rsidRPr="00934137" w14:paraId="67A9D239" w14:textId="77777777" w:rsidTr="008D27E4">
        <w:trPr>
          <w:cantSplit/>
        </w:trPr>
        <w:tc>
          <w:tcPr>
            <w:tcW w:w="626" w:type="pct"/>
          </w:tcPr>
          <w:p w14:paraId="29B3AC91" w14:textId="70CBC764" w:rsidR="004F0916" w:rsidRPr="00934137" w:rsidRDefault="004F0916" w:rsidP="004F0916">
            <w:pPr>
              <w:pStyle w:val="TableText"/>
            </w:pPr>
            <w:r w:rsidRPr="00934137">
              <w:lastRenderedPageBreak/>
              <w:t>IO</w:t>
            </w:r>
          </w:p>
        </w:tc>
        <w:tc>
          <w:tcPr>
            <w:tcW w:w="1205" w:type="pct"/>
          </w:tcPr>
          <w:p w14:paraId="6CF005CC" w14:textId="13F57BAA" w:rsidR="004F0916" w:rsidRPr="00934137" w:rsidRDefault="004F0916" w:rsidP="004F0916">
            <w:pPr>
              <w:pStyle w:val="TableText"/>
            </w:pPr>
            <w:r w:rsidRPr="00934137">
              <w:t>Inquiry Office</w:t>
            </w:r>
          </w:p>
        </w:tc>
        <w:tc>
          <w:tcPr>
            <w:tcW w:w="3169" w:type="pct"/>
          </w:tcPr>
          <w:p w14:paraId="4F1B5C1E" w14:textId="6AA5A97C" w:rsidR="004F0916" w:rsidRPr="00934137" w:rsidRDefault="004F0916" w:rsidP="004F0916">
            <w:pPr>
              <w:pStyle w:val="TableText"/>
            </w:pPr>
            <w:r w:rsidRPr="00934137">
              <w:t>Allows the user to add</w:t>
            </w:r>
            <w:r w:rsidR="00A474C1" w:rsidRPr="00934137">
              <w:t xml:space="preserve"> </w:t>
            </w:r>
            <w:r w:rsidRPr="00934137">
              <w:t>/</w:t>
            </w:r>
            <w:r w:rsidR="00A474C1" w:rsidRPr="00934137">
              <w:t xml:space="preserve"> </w:t>
            </w:r>
            <w:r w:rsidRPr="00934137">
              <w:t xml:space="preserve">edit the company's inquiry office name, address, </w:t>
            </w:r>
            <w:r w:rsidR="00165CAF" w:rsidRPr="00934137">
              <w:t>phone,</w:t>
            </w:r>
            <w:r w:rsidRPr="00934137">
              <w:t xml:space="preserve"> and fax numbers.</w:t>
            </w:r>
          </w:p>
        </w:tc>
      </w:tr>
      <w:tr w:rsidR="004F0916" w:rsidRPr="00934137" w14:paraId="67504649" w14:textId="77777777" w:rsidTr="008D27E4">
        <w:trPr>
          <w:cantSplit/>
        </w:trPr>
        <w:tc>
          <w:tcPr>
            <w:tcW w:w="626" w:type="pct"/>
          </w:tcPr>
          <w:p w14:paraId="78F2C10D" w14:textId="294392DE" w:rsidR="004F0916" w:rsidRPr="00934137" w:rsidRDefault="004F0916" w:rsidP="004F0916">
            <w:pPr>
              <w:pStyle w:val="TableText"/>
            </w:pPr>
            <w:r w:rsidRPr="00934137">
              <w:t>RE</w:t>
            </w:r>
          </w:p>
        </w:tc>
        <w:tc>
          <w:tcPr>
            <w:tcW w:w="1205" w:type="pct"/>
          </w:tcPr>
          <w:p w14:paraId="13E50297" w14:textId="02FFE6B5" w:rsidR="004F0916" w:rsidRPr="00934137" w:rsidRDefault="004F0916" w:rsidP="004F0916">
            <w:pPr>
              <w:pStyle w:val="TableText"/>
            </w:pPr>
            <w:r w:rsidRPr="00934137">
              <w:t>Remarks</w:t>
            </w:r>
          </w:p>
        </w:tc>
        <w:tc>
          <w:tcPr>
            <w:tcW w:w="3169" w:type="pct"/>
          </w:tcPr>
          <w:p w14:paraId="53A11FDD" w14:textId="6DE17FDF" w:rsidR="004F0916" w:rsidRPr="00934137" w:rsidRDefault="004F0916" w:rsidP="004F0916">
            <w:pPr>
              <w:pStyle w:val="TableText"/>
            </w:pPr>
            <w:r w:rsidRPr="00934137">
              <w:t>Allows the user to enter comments concerning the selected insurance company.</w:t>
            </w:r>
          </w:p>
        </w:tc>
      </w:tr>
      <w:tr w:rsidR="004F0916" w:rsidRPr="00934137" w14:paraId="103BCDCE" w14:textId="77777777" w:rsidTr="008D27E4">
        <w:trPr>
          <w:cantSplit/>
        </w:trPr>
        <w:tc>
          <w:tcPr>
            <w:tcW w:w="626" w:type="pct"/>
          </w:tcPr>
          <w:p w14:paraId="0DA55908" w14:textId="57D35470" w:rsidR="004F0916" w:rsidRPr="00934137" w:rsidRDefault="004F0916" w:rsidP="004F0916">
            <w:pPr>
              <w:pStyle w:val="TableText"/>
            </w:pPr>
            <w:r w:rsidRPr="00934137">
              <w:t>SY</w:t>
            </w:r>
          </w:p>
        </w:tc>
        <w:tc>
          <w:tcPr>
            <w:tcW w:w="1205" w:type="pct"/>
          </w:tcPr>
          <w:p w14:paraId="1B553AB6" w14:textId="16C524DE" w:rsidR="004F0916" w:rsidRPr="00934137" w:rsidRDefault="004F0916" w:rsidP="004F0916">
            <w:pPr>
              <w:pStyle w:val="TableText"/>
            </w:pPr>
            <w:r w:rsidRPr="00934137">
              <w:t>Synonyms</w:t>
            </w:r>
          </w:p>
        </w:tc>
        <w:tc>
          <w:tcPr>
            <w:tcW w:w="3169" w:type="pct"/>
          </w:tcPr>
          <w:p w14:paraId="2FBA1170" w14:textId="77C352A1" w:rsidR="004F0916" w:rsidRPr="00934137" w:rsidRDefault="004F0916" w:rsidP="004F0916">
            <w:pPr>
              <w:pStyle w:val="TableText"/>
            </w:pPr>
            <w:r w:rsidRPr="00934137">
              <w:t>Allows the user to add</w:t>
            </w:r>
            <w:r w:rsidR="00A474C1" w:rsidRPr="00934137">
              <w:t xml:space="preserve"> </w:t>
            </w:r>
            <w:r w:rsidRPr="00934137">
              <w:t>/</w:t>
            </w:r>
            <w:r w:rsidR="00A474C1" w:rsidRPr="00934137">
              <w:t xml:space="preserve"> </w:t>
            </w:r>
            <w:r w:rsidRPr="00934137">
              <w:t>edit any synonyms for the selected company.</w:t>
            </w:r>
          </w:p>
        </w:tc>
      </w:tr>
      <w:tr w:rsidR="004F0916" w:rsidRPr="00934137" w14:paraId="2D762744" w14:textId="77777777" w:rsidTr="008D27E4">
        <w:trPr>
          <w:cantSplit/>
        </w:trPr>
        <w:tc>
          <w:tcPr>
            <w:tcW w:w="626" w:type="pct"/>
          </w:tcPr>
          <w:p w14:paraId="1719DD0B" w14:textId="1467E764" w:rsidR="004F0916" w:rsidRPr="00934137" w:rsidRDefault="004F0916" w:rsidP="004F0916">
            <w:pPr>
              <w:pStyle w:val="TableText"/>
            </w:pPr>
            <w:r w:rsidRPr="00934137">
              <w:t>EA</w:t>
            </w:r>
          </w:p>
        </w:tc>
        <w:tc>
          <w:tcPr>
            <w:tcW w:w="1205" w:type="pct"/>
          </w:tcPr>
          <w:p w14:paraId="56419B5A" w14:textId="7591C1E1" w:rsidR="004F0916" w:rsidRPr="00934137" w:rsidRDefault="004F0916" w:rsidP="004F0916">
            <w:pPr>
              <w:pStyle w:val="TableText"/>
            </w:pPr>
            <w:r w:rsidRPr="00934137">
              <w:t>Edit All</w:t>
            </w:r>
          </w:p>
        </w:tc>
        <w:tc>
          <w:tcPr>
            <w:tcW w:w="3169" w:type="pct"/>
          </w:tcPr>
          <w:p w14:paraId="2DF1B9EB" w14:textId="543C4DF4" w:rsidR="004F0916" w:rsidRPr="00934137" w:rsidRDefault="004F0916" w:rsidP="004F0916">
            <w:pPr>
              <w:pStyle w:val="TableText"/>
            </w:pPr>
            <w:r w:rsidRPr="00934137">
              <w:t>Lists editable fields line by line for quick data entry.</w:t>
            </w:r>
          </w:p>
        </w:tc>
      </w:tr>
      <w:tr w:rsidR="004F0916" w:rsidRPr="00934137" w14:paraId="10378A4C" w14:textId="77777777" w:rsidTr="008D27E4">
        <w:trPr>
          <w:cantSplit/>
        </w:trPr>
        <w:tc>
          <w:tcPr>
            <w:tcW w:w="626" w:type="pct"/>
          </w:tcPr>
          <w:p w14:paraId="46442D5A" w14:textId="4333AE0C" w:rsidR="004F0916" w:rsidRPr="00934137" w:rsidRDefault="004F0916" w:rsidP="004F0916">
            <w:pPr>
              <w:pStyle w:val="TableText"/>
            </w:pPr>
            <w:r w:rsidRPr="00934137">
              <w:t>IA</w:t>
            </w:r>
          </w:p>
        </w:tc>
        <w:tc>
          <w:tcPr>
            <w:tcW w:w="1205" w:type="pct"/>
          </w:tcPr>
          <w:p w14:paraId="408CA4AC" w14:textId="30A8DD19" w:rsidR="004F0916" w:rsidRPr="00934137" w:rsidRDefault="004F0916" w:rsidP="004F0916">
            <w:pPr>
              <w:pStyle w:val="TableText"/>
            </w:pPr>
            <w:r w:rsidRPr="00934137">
              <w:t xml:space="preserve">(In)Activate Company </w:t>
            </w:r>
          </w:p>
        </w:tc>
        <w:tc>
          <w:tcPr>
            <w:tcW w:w="3169" w:type="pct"/>
          </w:tcPr>
          <w:p w14:paraId="16015CB4" w14:textId="5A801495" w:rsidR="004F0916" w:rsidRPr="00934137" w:rsidRDefault="004F0916" w:rsidP="004F0916">
            <w:pPr>
              <w:pStyle w:val="TableText"/>
            </w:pPr>
            <w:r w:rsidRPr="00934137">
              <w:t>Allows the user to activate</w:t>
            </w:r>
            <w:r w:rsidR="00A474C1" w:rsidRPr="00934137">
              <w:t xml:space="preserve"> </w:t>
            </w:r>
            <w:r w:rsidRPr="00934137">
              <w:t>/</w:t>
            </w:r>
            <w:r w:rsidR="00A474C1" w:rsidRPr="00934137">
              <w:t xml:space="preserve"> </w:t>
            </w:r>
            <w:r w:rsidRPr="00934137">
              <w:t>inactivate the selected insurance company. This may be used to inactivate duplicate companies in the system. When an insurance company is no longer valid, it is important to inactivate the company rather than delete it from the system. The IB INSURANCE SUPERVISOR security key is required. Once a company has been inactivated, it may not be selected when entering billing information.</w:t>
            </w:r>
          </w:p>
          <w:p w14:paraId="6E961F31" w14:textId="5936E0A5" w:rsidR="004F0916" w:rsidRPr="00934137" w:rsidRDefault="004F0916" w:rsidP="004F0916">
            <w:pPr>
              <w:pStyle w:val="TableText"/>
            </w:pPr>
            <w:r w:rsidRPr="00934137">
              <w:t>The user may also obtain a report of patients insured by a given company through this action.</w:t>
            </w:r>
          </w:p>
        </w:tc>
      </w:tr>
      <w:tr w:rsidR="004F0916" w:rsidRPr="00934137" w14:paraId="64908671" w14:textId="77777777" w:rsidTr="008D27E4">
        <w:trPr>
          <w:cantSplit/>
        </w:trPr>
        <w:tc>
          <w:tcPr>
            <w:tcW w:w="626" w:type="pct"/>
          </w:tcPr>
          <w:p w14:paraId="6DDA6718" w14:textId="74698F3F" w:rsidR="004F0916" w:rsidRPr="00934137" w:rsidRDefault="004F0916" w:rsidP="004F0916">
            <w:pPr>
              <w:pStyle w:val="TableText"/>
            </w:pPr>
            <w:r w:rsidRPr="00934137">
              <w:t>CC</w:t>
            </w:r>
          </w:p>
        </w:tc>
        <w:tc>
          <w:tcPr>
            <w:tcW w:w="1205" w:type="pct"/>
          </w:tcPr>
          <w:p w14:paraId="6EB1FB14" w14:textId="500CAC16" w:rsidR="004F0916" w:rsidRPr="00934137" w:rsidRDefault="004F0916" w:rsidP="004F0916">
            <w:pPr>
              <w:pStyle w:val="TableText"/>
            </w:pPr>
            <w:r w:rsidRPr="00934137">
              <w:t>Change Insurance Co.</w:t>
            </w:r>
          </w:p>
        </w:tc>
        <w:tc>
          <w:tcPr>
            <w:tcW w:w="3169" w:type="pct"/>
          </w:tcPr>
          <w:p w14:paraId="3CFA2CAC" w14:textId="6B9BA1D4" w:rsidR="004F0916" w:rsidRPr="00934137" w:rsidRDefault="004F0916" w:rsidP="004F0916">
            <w:pPr>
              <w:pStyle w:val="TableText"/>
            </w:pPr>
            <w:r w:rsidRPr="00934137">
              <w:t>Allows the user to change to another company without returning to the beginning of the option.</w:t>
            </w:r>
          </w:p>
        </w:tc>
      </w:tr>
      <w:tr w:rsidR="004F0916" w:rsidRPr="00934137" w14:paraId="0BD6BECD" w14:textId="77777777" w:rsidTr="008D27E4">
        <w:trPr>
          <w:cantSplit/>
        </w:trPr>
        <w:tc>
          <w:tcPr>
            <w:tcW w:w="626" w:type="pct"/>
          </w:tcPr>
          <w:p w14:paraId="096EE712" w14:textId="2C61E005" w:rsidR="004F0916" w:rsidRPr="00934137" w:rsidRDefault="004F0916" w:rsidP="004F0916">
            <w:pPr>
              <w:pStyle w:val="TableText"/>
            </w:pPr>
            <w:r w:rsidRPr="00934137">
              <w:t>DC</w:t>
            </w:r>
          </w:p>
        </w:tc>
        <w:tc>
          <w:tcPr>
            <w:tcW w:w="1205" w:type="pct"/>
          </w:tcPr>
          <w:p w14:paraId="7EA35C2D" w14:textId="33260531" w:rsidR="004F0916" w:rsidRPr="00934137" w:rsidRDefault="004F0916" w:rsidP="004F0916">
            <w:pPr>
              <w:pStyle w:val="TableText"/>
            </w:pPr>
            <w:r w:rsidRPr="00934137">
              <w:t>Delete Company</w:t>
            </w:r>
          </w:p>
        </w:tc>
        <w:tc>
          <w:tcPr>
            <w:tcW w:w="3169" w:type="pct"/>
          </w:tcPr>
          <w:p w14:paraId="5C1424DB" w14:textId="320135BA" w:rsidR="004F0916" w:rsidRPr="00934137" w:rsidRDefault="004F0916" w:rsidP="004F0916">
            <w:pPr>
              <w:pStyle w:val="TableText"/>
            </w:pPr>
            <w:r w:rsidRPr="00934137">
              <w:t xml:space="preserve">Allows the user to delete an entry from the </w:t>
            </w:r>
            <w:r w:rsidRPr="00934137">
              <w:rPr>
                <w:caps/>
              </w:rPr>
              <w:t>Insurance Company</w:t>
            </w:r>
            <w:r w:rsidRPr="00934137">
              <w:t xml:space="preserve"> (#36) file. If claims have been submitted to the company, another company must be selected in which to point all claims and receivables information.</w:t>
            </w:r>
          </w:p>
        </w:tc>
      </w:tr>
      <w:tr w:rsidR="004F0916" w:rsidRPr="00934137" w14:paraId="5CE4FE52" w14:textId="77777777" w:rsidTr="008D27E4">
        <w:trPr>
          <w:cantSplit/>
        </w:trPr>
        <w:tc>
          <w:tcPr>
            <w:tcW w:w="626" w:type="pct"/>
          </w:tcPr>
          <w:p w14:paraId="55A03012" w14:textId="61975F1E" w:rsidR="004F0916" w:rsidRPr="00934137" w:rsidRDefault="004F0916" w:rsidP="00A117D9">
            <w:pPr>
              <w:pStyle w:val="TableText"/>
            </w:pPr>
            <w:r w:rsidRPr="00934137">
              <w:t>PL</w:t>
            </w:r>
          </w:p>
        </w:tc>
        <w:tc>
          <w:tcPr>
            <w:tcW w:w="1205" w:type="pct"/>
          </w:tcPr>
          <w:p w14:paraId="7D6114F3" w14:textId="69DD4A07" w:rsidR="004F0916" w:rsidRPr="00934137" w:rsidRDefault="004F0916" w:rsidP="00A117D9">
            <w:pPr>
              <w:pStyle w:val="TableText"/>
            </w:pPr>
            <w:r w:rsidRPr="00934137">
              <w:t>Plans (accesses Insurance Plan List screen)</w:t>
            </w:r>
          </w:p>
        </w:tc>
        <w:tc>
          <w:tcPr>
            <w:tcW w:w="3169" w:type="pct"/>
          </w:tcPr>
          <w:p w14:paraId="106DBC7F" w14:textId="0B48A50C" w:rsidR="004F0916" w:rsidRPr="00934137" w:rsidRDefault="004F0916" w:rsidP="00A117D9">
            <w:pPr>
              <w:pStyle w:val="TableText"/>
            </w:pPr>
            <w:r w:rsidRPr="00934137">
              <w:t>Allows the user to display and change plan attributes associated with the insurance company.</w:t>
            </w:r>
          </w:p>
        </w:tc>
      </w:tr>
    </w:tbl>
    <w:p w14:paraId="29D4E091" w14:textId="77777777" w:rsidR="00E0476C" w:rsidRPr="00934137" w:rsidRDefault="00E0476C" w:rsidP="00900F20">
      <w:pPr>
        <w:pStyle w:val="Heading4"/>
      </w:pPr>
      <w:bookmarkStart w:id="1090" w:name="_Toc153976644"/>
      <w:r w:rsidRPr="00934137">
        <w:t>Insurance Plan List Screen</w:t>
      </w:r>
      <w:bookmarkEnd w:id="1090"/>
    </w:p>
    <w:p w14:paraId="66B7E8E6" w14:textId="77777777" w:rsidR="00E0476C" w:rsidRPr="00934137" w:rsidRDefault="00E0476C" w:rsidP="008D27E4">
      <w:pPr>
        <w:pStyle w:val="BodyText"/>
      </w:pPr>
      <w:r w:rsidRPr="00934137">
        <w:t>This screen lists all plans (active and inactive, group and individual) for the selected insurance company.</w:t>
      </w:r>
    </w:p>
    <w:p w14:paraId="6E9CBEC5" w14:textId="0E92EA3E" w:rsidR="00A474C1" w:rsidRPr="00934137" w:rsidRDefault="00A474C1" w:rsidP="00A474C1">
      <w:pPr>
        <w:pStyle w:val="Caption"/>
      </w:pPr>
      <w:bookmarkStart w:id="1091" w:name="_Toc153976743"/>
      <w:r w:rsidRPr="00934137">
        <w:t xml:space="preserve">Table </w:t>
      </w:r>
      <w:r w:rsidR="003D18CD">
        <w:fldChar w:fldCharType="begin"/>
      </w:r>
      <w:r w:rsidR="003D18CD">
        <w:instrText xml:space="preserve"> SEQ Table \* ARABIC </w:instrText>
      </w:r>
      <w:r w:rsidR="003D18CD">
        <w:fldChar w:fldCharType="separate"/>
      </w:r>
      <w:r w:rsidR="00A53D71">
        <w:rPr>
          <w:noProof/>
        </w:rPr>
        <w:t>28</w:t>
      </w:r>
      <w:r w:rsidR="003D18CD">
        <w:rPr>
          <w:noProof/>
        </w:rPr>
        <w:fldChar w:fldCharType="end"/>
      </w:r>
      <w:r w:rsidRPr="00934137">
        <w:t>: Common Actions</w:t>
      </w:r>
      <w:bookmarkEnd w:id="1091"/>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170"/>
        <w:gridCol w:w="2250"/>
        <w:gridCol w:w="5920"/>
      </w:tblGrid>
      <w:tr w:rsidR="004F0916" w:rsidRPr="00934137" w14:paraId="39446A6A" w14:textId="77777777" w:rsidTr="008D27E4">
        <w:trPr>
          <w:cantSplit/>
          <w:tblHeader/>
        </w:trPr>
        <w:tc>
          <w:tcPr>
            <w:tcW w:w="626" w:type="pct"/>
            <w:shd w:val="clear" w:color="auto" w:fill="CCCCCC"/>
          </w:tcPr>
          <w:p w14:paraId="5E6B7205" w14:textId="77777777" w:rsidR="004F0916" w:rsidRPr="00934137" w:rsidRDefault="004F0916" w:rsidP="003E436C">
            <w:pPr>
              <w:pStyle w:val="TableHeading"/>
            </w:pPr>
            <w:r w:rsidRPr="00934137">
              <w:t>Acronym</w:t>
            </w:r>
          </w:p>
        </w:tc>
        <w:tc>
          <w:tcPr>
            <w:tcW w:w="1205" w:type="pct"/>
            <w:shd w:val="clear" w:color="auto" w:fill="CCCCCC"/>
          </w:tcPr>
          <w:p w14:paraId="5B02150A" w14:textId="77777777" w:rsidR="004F0916" w:rsidRPr="00934137" w:rsidRDefault="004F0916" w:rsidP="003E436C">
            <w:pPr>
              <w:pStyle w:val="TableHeading"/>
            </w:pPr>
            <w:r w:rsidRPr="00934137">
              <w:t>Description</w:t>
            </w:r>
          </w:p>
        </w:tc>
        <w:tc>
          <w:tcPr>
            <w:tcW w:w="3169" w:type="pct"/>
            <w:shd w:val="clear" w:color="auto" w:fill="CCCCCC"/>
          </w:tcPr>
          <w:p w14:paraId="79EDF7B2" w14:textId="77777777" w:rsidR="004F0916" w:rsidRPr="00934137" w:rsidRDefault="004F0916" w:rsidP="003E436C">
            <w:pPr>
              <w:pStyle w:val="TableHeading"/>
            </w:pPr>
            <w:r w:rsidRPr="00934137">
              <w:t>Action</w:t>
            </w:r>
          </w:p>
        </w:tc>
      </w:tr>
      <w:tr w:rsidR="004F0916" w:rsidRPr="00934137" w14:paraId="066057B1" w14:textId="77777777" w:rsidTr="008D27E4">
        <w:trPr>
          <w:cantSplit/>
        </w:trPr>
        <w:tc>
          <w:tcPr>
            <w:tcW w:w="626" w:type="pct"/>
          </w:tcPr>
          <w:p w14:paraId="10B33D00" w14:textId="435AD305" w:rsidR="004F0916" w:rsidRPr="00934137" w:rsidRDefault="004F0916" w:rsidP="004F0916">
            <w:pPr>
              <w:pStyle w:val="TableText"/>
            </w:pPr>
            <w:r w:rsidRPr="00934137">
              <w:t>VP</w:t>
            </w:r>
          </w:p>
        </w:tc>
        <w:tc>
          <w:tcPr>
            <w:tcW w:w="1205" w:type="pct"/>
          </w:tcPr>
          <w:p w14:paraId="4737F055" w14:textId="014A7FBC" w:rsidR="004F0916" w:rsidRPr="00934137" w:rsidRDefault="004F0916" w:rsidP="004F0916">
            <w:pPr>
              <w:pStyle w:val="TableText"/>
            </w:pPr>
            <w:r w:rsidRPr="00934137">
              <w:t>View/Edit Plan (accesses the View/Edit Plan screen)</w:t>
            </w:r>
          </w:p>
        </w:tc>
        <w:tc>
          <w:tcPr>
            <w:tcW w:w="3169" w:type="pct"/>
          </w:tcPr>
          <w:p w14:paraId="480BC3B8" w14:textId="4742CF6B" w:rsidR="004F0916" w:rsidRPr="00934137" w:rsidRDefault="004F0916" w:rsidP="004F0916">
            <w:pPr>
              <w:pStyle w:val="TableText"/>
            </w:pPr>
            <w:r w:rsidRPr="00934137">
              <w:t>Allows the user to display</w:t>
            </w:r>
            <w:r w:rsidR="00A474C1" w:rsidRPr="00934137">
              <w:t xml:space="preserve"> </w:t>
            </w:r>
            <w:r w:rsidRPr="00934137">
              <w:t>/</w:t>
            </w:r>
            <w:r w:rsidR="00A474C1" w:rsidRPr="00934137">
              <w:t xml:space="preserve"> </w:t>
            </w:r>
            <w:r w:rsidRPr="00934137">
              <w:t>change plan detailed information.</w:t>
            </w:r>
          </w:p>
        </w:tc>
      </w:tr>
      <w:tr w:rsidR="004F0916" w:rsidRPr="00934137" w14:paraId="2F479918" w14:textId="77777777" w:rsidTr="008D27E4">
        <w:trPr>
          <w:cantSplit/>
        </w:trPr>
        <w:tc>
          <w:tcPr>
            <w:tcW w:w="626" w:type="pct"/>
          </w:tcPr>
          <w:p w14:paraId="3910DFB8" w14:textId="3C2712AB" w:rsidR="004F0916" w:rsidRPr="00934137" w:rsidRDefault="004F0916" w:rsidP="004F0916">
            <w:pPr>
              <w:pStyle w:val="TableText"/>
            </w:pPr>
            <w:r w:rsidRPr="00934137">
              <w:t>IP</w:t>
            </w:r>
          </w:p>
        </w:tc>
        <w:tc>
          <w:tcPr>
            <w:tcW w:w="1205" w:type="pct"/>
          </w:tcPr>
          <w:p w14:paraId="57635515" w14:textId="24F14103" w:rsidR="004F0916" w:rsidRPr="00934137" w:rsidRDefault="004F0916" w:rsidP="004F0916">
            <w:pPr>
              <w:pStyle w:val="TableText"/>
            </w:pPr>
            <w:r w:rsidRPr="00934137">
              <w:t>Inactive Plan</w:t>
            </w:r>
          </w:p>
        </w:tc>
        <w:tc>
          <w:tcPr>
            <w:tcW w:w="3169" w:type="pct"/>
          </w:tcPr>
          <w:p w14:paraId="18C3EC29" w14:textId="30894E77" w:rsidR="004F0916" w:rsidRPr="00934137" w:rsidRDefault="004F0916" w:rsidP="004F0916">
            <w:pPr>
              <w:pStyle w:val="TableText"/>
            </w:pPr>
            <w:r w:rsidRPr="00934137">
              <w:t xml:space="preserve">Allows the user to inactivate an insurance </w:t>
            </w:r>
            <w:r w:rsidR="00BD5F76" w:rsidRPr="00934137">
              <w:t>plan or</w:t>
            </w:r>
            <w:r w:rsidRPr="00934137">
              <w:t xml:space="preserve"> move subscribers from multiple insurance plans into one master plan.</w:t>
            </w:r>
          </w:p>
        </w:tc>
      </w:tr>
      <w:tr w:rsidR="004F0916" w:rsidRPr="00934137" w14:paraId="4B6BA994" w14:textId="77777777" w:rsidTr="008D27E4">
        <w:trPr>
          <w:cantSplit/>
        </w:trPr>
        <w:tc>
          <w:tcPr>
            <w:tcW w:w="626" w:type="pct"/>
          </w:tcPr>
          <w:p w14:paraId="68C8EA09" w14:textId="124FE968" w:rsidR="004F0916" w:rsidRPr="00934137" w:rsidRDefault="004F0916" w:rsidP="004F0916">
            <w:pPr>
              <w:pStyle w:val="TableText"/>
            </w:pPr>
            <w:r w:rsidRPr="00934137">
              <w:lastRenderedPageBreak/>
              <w:t>AB</w:t>
            </w:r>
          </w:p>
        </w:tc>
        <w:tc>
          <w:tcPr>
            <w:tcW w:w="1205" w:type="pct"/>
          </w:tcPr>
          <w:p w14:paraId="7EC73D92" w14:textId="282AD256" w:rsidR="004F0916" w:rsidRPr="00934137" w:rsidRDefault="004F0916" w:rsidP="004F0916">
            <w:pPr>
              <w:pStyle w:val="TableText"/>
            </w:pPr>
            <w:r w:rsidRPr="00934137">
              <w:t>Annual Benefits - (accesses Annual Benefits Editor screen)</w:t>
            </w:r>
          </w:p>
        </w:tc>
        <w:tc>
          <w:tcPr>
            <w:tcW w:w="3169" w:type="pct"/>
          </w:tcPr>
          <w:p w14:paraId="3C92163B" w14:textId="050F83B3" w:rsidR="004F0916" w:rsidRPr="00934137" w:rsidRDefault="004F0916" w:rsidP="004F0916">
            <w:pPr>
              <w:pStyle w:val="TableText"/>
            </w:pPr>
            <w:r w:rsidRPr="00934137">
              <w:t>Used to enter annual benefits data for the selected policy.</w:t>
            </w:r>
          </w:p>
        </w:tc>
      </w:tr>
    </w:tbl>
    <w:p w14:paraId="4B611CB7" w14:textId="64949E16" w:rsidR="00E0476C" w:rsidRPr="00934137" w:rsidRDefault="00E0476C" w:rsidP="00900F20">
      <w:pPr>
        <w:pStyle w:val="Heading4"/>
      </w:pPr>
      <w:bookmarkStart w:id="1092" w:name="_Toc153976645"/>
      <w:r w:rsidRPr="00934137">
        <w:t>Annual Benefits Editor Screen</w:t>
      </w:r>
      <w:bookmarkEnd w:id="1092"/>
    </w:p>
    <w:p w14:paraId="679788CC" w14:textId="77777777" w:rsidR="00E0476C" w:rsidRPr="00934137" w:rsidRDefault="00E0476C" w:rsidP="008D27E4">
      <w:pPr>
        <w:pStyle w:val="BodyText"/>
      </w:pPr>
      <w:r w:rsidRPr="00934137">
        <w:t>Once the benefit year is selected, this screen is displayed listing all the benefits for the selected insurance policy and benefit year. Benefit categories may include inpatient benefits, outpatient benefits, mental health, home health care, hospice, rehabilitation, and IV management.</w:t>
      </w:r>
    </w:p>
    <w:p w14:paraId="2EB60D6B" w14:textId="7C813867" w:rsidR="00AE7BB7" w:rsidRPr="00934137" w:rsidRDefault="00AE7BB7" w:rsidP="00AE7BB7">
      <w:pPr>
        <w:pStyle w:val="Caption"/>
      </w:pPr>
      <w:bookmarkStart w:id="1093" w:name="_Toc153976744"/>
      <w:r w:rsidRPr="00934137">
        <w:t xml:space="preserve">Table </w:t>
      </w:r>
      <w:r w:rsidR="003D18CD">
        <w:fldChar w:fldCharType="begin"/>
      </w:r>
      <w:r w:rsidR="003D18CD">
        <w:instrText xml:space="preserve"> SEQ Table \* ARABIC </w:instrText>
      </w:r>
      <w:r w:rsidR="003D18CD">
        <w:fldChar w:fldCharType="separate"/>
      </w:r>
      <w:r w:rsidR="00A53D71">
        <w:rPr>
          <w:noProof/>
        </w:rPr>
        <w:t>29</w:t>
      </w:r>
      <w:r w:rsidR="003D18CD">
        <w:rPr>
          <w:noProof/>
        </w:rPr>
        <w:fldChar w:fldCharType="end"/>
      </w:r>
      <w:r w:rsidRPr="00934137">
        <w:t>: Common Actions</w:t>
      </w:r>
      <w:bookmarkEnd w:id="1093"/>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170"/>
        <w:gridCol w:w="2250"/>
        <w:gridCol w:w="5920"/>
      </w:tblGrid>
      <w:tr w:rsidR="00EE1DCE" w:rsidRPr="00934137" w14:paraId="7D060662" w14:textId="77777777" w:rsidTr="008D27E4">
        <w:trPr>
          <w:cantSplit/>
          <w:tblHeader/>
        </w:trPr>
        <w:tc>
          <w:tcPr>
            <w:tcW w:w="626" w:type="pct"/>
            <w:shd w:val="clear" w:color="auto" w:fill="CCCCCC"/>
          </w:tcPr>
          <w:p w14:paraId="7D6E737F" w14:textId="77777777" w:rsidR="00EE1DCE" w:rsidRPr="00934137" w:rsidRDefault="00EE1DCE" w:rsidP="00EE1DCE">
            <w:pPr>
              <w:pStyle w:val="TableHeading"/>
            </w:pPr>
            <w:r w:rsidRPr="00934137">
              <w:t>Acronym</w:t>
            </w:r>
          </w:p>
        </w:tc>
        <w:tc>
          <w:tcPr>
            <w:tcW w:w="1205" w:type="pct"/>
            <w:shd w:val="clear" w:color="auto" w:fill="CCCCCC"/>
          </w:tcPr>
          <w:p w14:paraId="1151CE85" w14:textId="77777777" w:rsidR="00EE1DCE" w:rsidRPr="00934137" w:rsidRDefault="00EE1DCE" w:rsidP="00EE1DCE">
            <w:pPr>
              <w:pStyle w:val="TableHeading"/>
            </w:pPr>
            <w:r w:rsidRPr="00934137">
              <w:t>Description</w:t>
            </w:r>
          </w:p>
        </w:tc>
        <w:tc>
          <w:tcPr>
            <w:tcW w:w="3169" w:type="pct"/>
            <w:shd w:val="clear" w:color="auto" w:fill="CCCCCC"/>
          </w:tcPr>
          <w:p w14:paraId="0A6C6FB4" w14:textId="77777777" w:rsidR="00EE1DCE" w:rsidRPr="00934137" w:rsidRDefault="00EE1DCE" w:rsidP="00EE1DCE">
            <w:pPr>
              <w:pStyle w:val="TableHeading"/>
            </w:pPr>
            <w:r w:rsidRPr="00934137">
              <w:t>Action</w:t>
            </w:r>
          </w:p>
        </w:tc>
      </w:tr>
      <w:tr w:rsidR="00EE1DCE" w:rsidRPr="00934137" w14:paraId="05DEFFCF" w14:textId="77777777" w:rsidTr="008D27E4">
        <w:trPr>
          <w:cantSplit/>
        </w:trPr>
        <w:tc>
          <w:tcPr>
            <w:tcW w:w="626" w:type="pct"/>
          </w:tcPr>
          <w:p w14:paraId="6B2FCE11" w14:textId="694E5D5B" w:rsidR="00EE1DCE" w:rsidRPr="00934137" w:rsidRDefault="00EE1DCE" w:rsidP="00EE1DCE">
            <w:pPr>
              <w:pStyle w:val="TableText"/>
            </w:pPr>
            <w:r w:rsidRPr="00934137">
              <w:t>PI</w:t>
            </w:r>
          </w:p>
        </w:tc>
        <w:tc>
          <w:tcPr>
            <w:tcW w:w="1205" w:type="pct"/>
          </w:tcPr>
          <w:p w14:paraId="240154BE" w14:textId="6D2E90F1" w:rsidR="00EE1DCE" w:rsidRPr="00934137" w:rsidRDefault="00EE1DCE" w:rsidP="00EE1DCE">
            <w:pPr>
              <w:pStyle w:val="TableText"/>
            </w:pPr>
            <w:r w:rsidRPr="00934137">
              <w:t>Policy Information</w:t>
            </w:r>
          </w:p>
        </w:tc>
        <w:tc>
          <w:tcPr>
            <w:tcW w:w="3169" w:type="pct"/>
          </w:tcPr>
          <w:p w14:paraId="621CCC85" w14:textId="24A2DF9B" w:rsidR="00EE1DCE" w:rsidRPr="00934137" w:rsidRDefault="00EE1DCE" w:rsidP="00EE1DCE">
            <w:pPr>
              <w:pStyle w:val="TableText"/>
            </w:pPr>
            <w:r w:rsidRPr="00934137">
              <w:t xml:space="preserve">Allows </w:t>
            </w:r>
            <w:r w:rsidR="00AE7BB7" w:rsidRPr="00934137">
              <w:t xml:space="preserve">entry / edit </w:t>
            </w:r>
            <w:r w:rsidRPr="00934137">
              <w:t xml:space="preserve">of maximum </w:t>
            </w:r>
            <w:r w:rsidR="00E63503">
              <w:t>out-of-pocket</w:t>
            </w:r>
            <w:r w:rsidRPr="00934137">
              <w:t xml:space="preserve"> and ambulance coverage.</w:t>
            </w:r>
          </w:p>
        </w:tc>
      </w:tr>
      <w:tr w:rsidR="00EE1DCE" w:rsidRPr="00934137" w14:paraId="7FEF1A96" w14:textId="77777777" w:rsidTr="008D27E4">
        <w:trPr>
          <w:cantSplit/>
        </w:trPr>
        <w:tc>
          <w:tcPr>
            <w:tcW w:w="626" w:type="pct"/>
          </w:tcPr>
          <w:p w14:paraId="5708547B" w14:textId="39DFC4C2" w:rsidR="00EE1DCE" w:rsidRPr="00934137" w:rsidRDefault="00EE1DCE" w:rsidP="00EE1DCE">
            <w:pPr>
              <w:pStyle w:val="TableText"/>
            </w:pPr>
            <w:r w:rsidRPr="00934137">
              <w:t>IP</w:t>
            </w:r>
          </w:p>
        </w:tc>
        <w:tc>
          <w:tcPr>
            <w:tcW w:w="1205" w:type="pct"/>
          </w:tcPr>
          <w:p w14:paraId="759DD9EF" w14:textId="3B0DA1E7" w:rsidR="00EE1DCE" w:rsidRPr="00934137" w:rsidRDefault="00EE1DCE" w:rsidP="00EE1DCE">
            <w:pPr>
              <w:pStyle w:val="TableText"/>
            </w:pPr>
            <w:r w:rsidRPr="00934137">
              <w:t>Inpatient</w:t>
            </w:r>
          </w:p>
        </w:tc>
        <w:tc>
          <w:tcPr>
            <w:tcW w:w="3169" w:type="pct"/>
          </w:tcPr>
          <w:p w14:paraId="43BE8B34" w14:textId="7A03340E" w:rsidR="00EE1DCE" w:rsidRPr="00934137" w:rsidRDefault="00EE1DCE" w:rsidP="00EE1DCE">
            <w:pPr>
              <w:pStyle w:val="TableText"/>
            </w:pPr>
            <w:r w:rsidRPr="00934137">
              <w:t xml:space="preserve">Allows </w:t>
            </w:r>
            <w:r w:rsidR="00AE7BB7" w:rsidRPr="00934137">
              <w:t xml:space="preserve">entry / edit </w:t>
            </w:r>
            <w:r w:rsidRPr="00934137">
              <w:t>of inpatient benefits data.</w:t>
            </w:r>
          </w:p>
        </w:tc>
      </w:tr>
      <w:tr w:rsidR="00EE1DCE" w:rsidRPr="00934137" w14:paraId="7E2A1458" w14:textId="77777777" w:rsidTr="008D27E4">
        <w:trPr>
          <w:cantSplit/>
        </w:trPr>
        <w:tc>
          <w:tcPr>
            <w:tcW w:w="626" w:type="pct"/>
          </w:tcPr>
          <w:p w14:paraId="12DBDE63" w14:textId="3055633D" w:rsidR="00EE1DCE" w:rsidRPr="00934137" w:rsidRDefault="00EE1DCE" w:rsidP="00EE1DCE">
            <w:pPr>
              <w:pStyle w:val="TableText"/>
            </w:pPr>
            <w:r w:rsidRPr="00934137">
              <w:t>OP</w:t>
            </w:r>
          </w:p>
        </w:tc>
        <w:tc>
          <w:tcPr>
            <w:tcW w:w="1205" w:type="pct"/>
          </w:tcPr>
          <w:p w14:paraId="17EF330A" w14:textId="73BA3AD9" w:rsidR="00EE1DCE" w:rsidRPr="00934137" w:rsidRDefault="00EE1DCE" w:rsidP="00EE1DCE">
            <w:pPr>
              <w:pStyle w:val="TableText"/>
            </w:pPr>
            <w:r w:rsidRPr="00934137">
              <w:t>Outpatient</w:t>
            </w:r>
          </w:p>
        </w:tc>
        <w:tc>
          <w:tcPr>
            <w:tcW w:w="3169" w:type="pct"/>
          </w:tcPr>
          <w:p w14:paraId="4E85CD84" w14:textId="22827998" w:rsidR="00EE1DCE" w:rsidRPr="00934137" w:rsidRDefault="00EE1DCE" w:rsidP="00EE1DCE">
            <w:pPr>
              <w:pStyle w:val="TableText"/>
            </w:pPr>
            <w:r w:rsidRPr="00934137">
              <w:t xml:space="preserve">Allows </w:t>
            </w:r>
            <w:r w:rsidR="00AE7BB7" w:rsidRPr="00934137">
              <w:t xml:space="preserve">entry / edit </w:t>
            </w:r>
            <w:r w:rsidRPr="00934137">
              <w:t>of outpatient benefits data.</w:t>
            </w:r>
          </w:p>
        </w:tc>
      </w:tr>
      <w:tr w:rsidR="00EE1DCE" w:rsidRPr="00934137" w14:paraId="28EA0422" w14:textId="77777777" w:rsidTr="008D27E4">
        <w:trPr>
          <w:cantSplit/>
        </w:trPr>
        <w:tc>
          <w:tcPr>
            <w:tcW w:w="626" w:type="pct"/>
          </w:tcPr>
          <w:p w14:paraId="240DD7E3" w14:textId="7F9AB47B" w:rsidR="00EE1DCE" w:rsidRPr="00934137" w:rsidRDefault="00EE1DCE" w:rsidP="00EE1DCE">
            <w:pPr>
              <w:pStyle w:val="TableText"/>
            </w:pPr>
            <w:r w:rsidRPr="00934137">
              <w:t>MH</w:t>
            </w:r>
          </w:p>
        </w:tc>
        <w:tc>
          <w:tcPr>
            <w:tcW w:w="1205" w:type="pct"/>
          </w:tcPr>
          <w:p w14:paraId="421FD916" w14:textId="2015BE6C" w:rsidR="00EE1DCE" w:rsidRPr="00934137" w:rsidRDefault="00EE1DCE" w:rsidP="00EE1DCE">
            <w:pPr>
              <w:pStyle w:val="TableText"/>
            </w:pPr>
            <w:r w:rsidRPr="00934137">
              <w:t>Mental Health</w:t>
            </w:r>
          </w:p>
        </w:tc>
        <w:tc>
          <w:tcPr>
            <w:tcW w:w="3169" w:type="pct"/>
          </w:tcPr>
          <w:p w14:paraId="5AD7EE9E" w14:textId="731FB575" w:rsidR="00EE1DCE" w:rsidRPr="00934137" w:rsidRDefault="00EE1DCE" w:rsidP="00EE1DCE">
            <w:pPr>
              <w:pStyle w:val="TableText"/>
            </w:pPr>
            <w:r w:rsidRPr="00934137">
              <w:t xml:space="preserve">Allows </w:t>
            </w:r>
            <w:r w:rsidR="00AE7BB7" w:rsidRPr="00934137">
              <w:t xml:space="preserve">entry / edit </w:t>
            </w:r>
            <w:r w:rsidRPr="00934137">
              <w:t>of mental health inpatient and outpatient benefits data.</w:t>
            </w:r>
          </w:p>
        </w:tc>
      </w:tr>
      <w:tr w:rsidR="00EE1DCE" w:rsidRPr="00934137" w14:paraId="0C2CFE73" w14:textId="77777777" w:rsidTr="008D27E4">
        <w:trPr>
          <w:cantSplit/>
        </w:trPr>
        <w:tc>
          <w:tcPr>
            <w:tcW w:w="626" w:type="pct"/>
          </w:tcPr>
          <w:p w14:paraId="34AD52EF" w14:textId="52686D99" w:rsidR="00EE1DCE" w:rsidRPr="00934137" w:rsidRDefault="00EE1DCE" w:rsidP="00EE1DCE">
            <w:pPr>
              <w:pStyle w:val="TableText"/>
            </w:pPr>
            <w:r w:rsidRPr="00934137">
              <w:t>HH</w:t>
            </w:r>
          </w:p>
        </w:tc>
        <w:tc>
          <w:tcPr>
            <w:tcW w:w="1205" w:type="pct"/>
          </w:tcPr>
          <w:p w14:paraId="785378B5" w14:textId="6031B8DC" w:rsidR="00EE1DCE" w:rsidRPr="00934137" w:rsidRDefault="00EE1DCE" w:rsidP="00EE1DCE">
            <w:pPr>
              <w:pStyle w:val="TableText"/>
            </w:pPr>
            <w:r w:rsidRPr="00934137">
              <w:t>Home Health</w:t>
            </w:r>
          </w:p>
        </w:tc>
        <w:tc>
          <w:tcPr>
            <w:tcW w:w="3169" w:type="pct"/>
          </w:tcPr>
          <w:p w14:paraId="354AA872" w14:textId="50A89F09" w:rsidR="00EE1DCE" w:rsidRPr="00934137" w:rsidRDefault="00EE1DCE" w:rsidP="00EE1DCE">
            <w:pPr>
              <w:pStyle w:val="TableText"/>
            </w:pPr>
            <w:r w:rsidRPr="00934137">
              <w:t xml:space="preserve">Allows </w:t>
            </w:r>
            <w:r w:rsidR="00AE7BB7" w:rsidRPr="00934137">
              <w:t xml:space="preserve">entry / edit </w:t>
            </w:r>
            <w:r w:rsidRPr="00934137">
              <w:t>of home health care benefits data.</w:t>
            </w:r>
          </w:p>
        </w:tc>
      </w:tr>
      <w:tr w:rsidR="00EE1DCE" w:rsidRPr="00934137" w14:paraId="45761530" w14:textId="77777777" w:rsidTr="008D27E4">
        <w:trPr>
          <w:cantSplit/>
        </w:trPr>
        <w:tc>
          <w:tcPr>
            <w:tcW w:w="626" w:type="pct"/>
          </w:tcPr>
          <w:p w14:paraId="352A3DDF" w14:textId="6B21AF62" w:rsidR="00EE1DCE" w:rsidRPr="00934137" w:rsidRDefault="00EE1DCE" w:rsidP="00EE1DCE">
            <w:pPr>
              <w:pStyle w:val="TableText"/>
            </w:pPr>
            <w:r w:rsidRPr="00934137">
              <w:t>HS</w:t>
            </w:r>
          </w:p>
        </w:tc>
        <w:tc>
          <w:tcPr>
            <w:tcW w:w="1205" w:type="pct"/>
          </w:tcPr>
          <w:p w14:paraId="3094616A" w14:textId="6B1520BD" w:rsidR="00EE1DCE" w:rsidRPr="00934137" w:rsidRDefault="00EE1DCE" w:rsidP="00EE1DCE">
            <w:pPr>
              <w:pStyle w:val="TableText"/>
            </w:pPr>
            <w:r w:rsidRPr="00934137">
              <w:t>Hospice</w:t>
            </w:r>
          </w:p>
        </w:tc>
        <w:tc>
          <w:tcPr>
            <w:tcW w:w="3169" w:type="pct"/>
          </w:tcPr>
          <w:p w14:paraId="4769EB56" w14:textId="7E037CCC" w:rsidR="00EE1DCE" w:rsidRPr="00934137" w:rsidRDefault="00EE1DCE" w:rsidP="00EE1DCE">
            <w:pPr>
              <w:pStyle w:val="TableText"/>
            </w:pPr>
            <w:r w:rsidRPr="00934137">
              <w:t xml:space="preserve">Allows </w:t>
            </w:r>
            <w:r w:rsidR="00AE7BB7" w:rsidRPr="00934137">
              <w:t xml:space="preserve">entry / edit </w:t>
            </w:r>
            <w:r w:rsidRPr="00934137">
              <w:t>of hospice benefits data.</w:t>
            </w:r>
          </w:p>
        </w:tc>
      </w:tr>
      <w:tr w:rsidR="00EE1DCE" w:rsidRPr="00934137" w14:paraId="5A912CC9" w14:textId="77777777" w:rsidTr="008D27E4">
        <w:trPr>
          <w:cantSplit/>
        </w:trPr>
        <w:tc>
          <w:tcPr>
            <w:tcW w:w="626" w:type="pct"/>
          </w:tcPr>
          <w:p w14:paraId="28CE61F9" w14:textId="1359D4D3" w:rsidR="00EE1DCE" w:rsidRPr="00934137" w:rsidRDefault="00EE1DCE" w:rsidP="00EE1DCE">
            <w:pPr>
              <w:pStyle w:val="TableText"/>
            </w:pPr>
            <w:r w:rsidRPr="00934137">
              <w:t>RH</w:t>
            </w:r>
          </w:p>
        </w:tc>
        <w:tc>
          <w:tcPr>
            <w:tcW w:w="1205" w:type="pct"/>
          </w:tcPr>
          <w:p w14:paraId="10915219" w14:textId="78FCFDEE" w:rsidR="00EE1DCE" w:rsidRPr="00934137" w:rsidRDefault="00EE1DCE" w:rsidP="00EE1DCE">
            <w:pPr>
              <w:pStyle w:val="TableText"/>
            </w:pPr>
            <w:r w:rsidRPr="00934137">
              <w:t>Rehab</w:t>
            </w:r>
          </w:p>
        </w:tc>
        <w:tc>
          <w:tcPr>
            <w:tcW w:w="3169" w:type="pct"/>
          </w:tcPr>
          <w:p w14:paraId="32073BE2" w14:textId="77BC01FF" w:rsidR="00EE1DCE" w:rsidRPr="00934137" w:rsidRDefault="00EE1DCE" w:rsidP="00EE1DCE">
            <w:pPr>
              <w:pStyle w:val="TableText"/>
            </w:pPr>
            <w:r w:rsidRPr="00934137">
              <w:t xml:space="preserve">Allows </w:t>
            </w:r>
            <w:r w:rsidR="00AE7BB7" w:rsidRPr="00934137">
              <w:t xml:space="preserve">entry / edit </w:t>
            </w:r>
            <w:r w:rsidRPr="00934137">
              <w:t>of rehabilitation benefits data.</w:t>
            </w:r>
          </w:p>
        </w:tc>
      </w:tr>
      <w:tr w:rsidR="00EE1DCE" w:rsidRPr="00934137" w14:paraId="613D278B" w14:textId="77777777" w:rsidTr="008D27E4">
        <w:trPr>
          <w:cantSplit/>
        </w:trPr>
        <w:tc>
          <w:tcPr>
            <w:tcW w:w="626" w:type="pct"/>
          </w:tcPr>
          <w:p w14:paraId="38C465BB" w14:textId="360ED32D" w:rsidR="00EE1DCE" w:rsidRPr="00934137" w:rsidRDefault="00EE1DCE" w:rsidP="00EE1DCE">
            <w:pPr>
              <w:pStyle w:val="TableText"/>
            </w:pPr>
            <w:r w:rsidRPr="00934137">
              <w:t>IV</w:t>
            </w:r>
          </w:p>
        </w:tc>
        <w:tc>
          <w:tcPr>
            <w:tcW w:w="1205" w:type="pct"/>
          </w:tcPr>
          <w:p w14:paraId="617F823C" w14:textId="0D182ADC" w:rsidR="00EE1DCE" w:rsidRPr="00934137" w:rsidRDefault="00EE1DCE" w:rsidP="00EE1DCE">
            <w:pPr>
              <w:pStyle w:val="TableText"/>
            </w:pPr>
            <w:r w:rsidRPr="00934137">
              <w:t>IV Mgmt.</w:t>
            </w:r>
          </w:p>
        </w:tc>
        <w:tc>
          <w:tcPr>
            <w:tcW w:w="3169" w:type="pct"/>
          </w:tcPr>
          <w:p w14:paraId="73B426B0" w14:textId="25E04860" w:rsidR="00EE1DCE" w:rsidRPr="00934137" w:rsidRDefault="00EE1DCE" w:rsidP="00EE1DCE">
            <w:pPr>
              <w:pStyle w:val="TableText"/>
            </w:pPr>
            <w:r w:rsidRPr="00934137">
              <w:t xml:space="preserve">Allows </w:t>
            </w:r>
            <w:r w:rsidR="00AE7BB7" w:rsidRPr="00934137">
              <w:t xml:space="preserve">entry / edit </w:t>
            </w:r>
            <w:r w:rsidRPr="00934137">
              <w:t>of intravenous management benefits data.</w:t>
            </w:r>
          </w:p>
        </w:tc>
      </w:tr>
      <w:tr w:rsidR="00EE1DCE" w:rsidRPr="00934137" w14:paraId="0D45E691" w14:textId="77777777" w:rsidTr="008D27E4">
        <w:trPr>
          <w:cantSplit/>
        </w:trPr>
        <w:tc>
          <w:tcPr>
            <w:tcW w:w="626" w:type="pct"/>
          </w:tcPr>
          <w:p w14:paraId="17EC76B1" w14:textId="1C0927B8" w:rsidR="00EE1DCE" w:rsidRPr="00934137" w:rsidRDefault="00EE1DCE" w:rsidP="00EE1DCE">
            <w:pPr>
              <w:pStyle w:val="TableText"/>
            </w:pPr>
            <w:r w:rsidRPr="00934137">
              <w:t>EA</w:t>
            </w:r>
          </w:p>
        </w:tc>
        <w:tc>
          <w:tcPr>
            <w:tcW w:w="1205" w:type="pct"/>
          </w:tcPr>
          <w:p w14:paraId="659225DC" w14:textId="5AFE4D9C" w:rsidR="00EE1DCE" w:rsidRPr="00934137" w:rsidRDefault="00EE1DCE" w:rsidP="00EE1DCE">
            <w:pPr>
              <w:pStyle w:val="TableText"/>
            </w:pPr>
            <w:r w:rsidRPr="00934137">
              <w:t>Edit All</w:t>
            </w:r>
          </w:p>
        </w:tc>
        <w:tc>
          <w:tcPr>
            <w:tcW w:w="3169" w:type="pct"/>
          </w:tcPr>
          <w:p w14:paraId="32C366A7" w14:textId="1F8BB1C1" w:rsidR="00EE1DCE" w:rsidRPr="00934137" w:rsidRDefault="00EE1DCE" w:rsidP="00EE1DCE">
            <w:pPr>
              <w:pStyle w:val="TableText"/>
            </w:pPr>
            <w:r w:rsidRPr="00934137">
              <w:t>Lists editable fields line by line for quick data entry.</w:t>
            </w:r>
          </w:p>
        </w:tc>
      </w:tr>
      <w:tr w:rsidR="00EE1DCE" w:rsidRPr="00934137" w14:paraId="3C4BF1E2" w14:textId="77777777" w:rsidTr="008D27E4">
        <w:trPr>
          <w:cantSplit/>
        </w:trPr>
        <w:tc>
          <w:tcPr>
            <w:tcW w:w="626" w:type="pct"/>
          </w:tcPr>
          <w:p w14:paraId="29017B1B" w14:textId="1D878334" w:rsidR="00EE1DCE" w:rsidRPr="00934137" w:rsidRDefault="00EE1DCE" w:rsidP="00EE1DCE">
            <w:pPr>
              <w:pStyle w:val="TableText"/>
            </w:pPr>
            <w:r w:rsidRPr="00934137">
              <w:t>CY</w:t>
            </w:r>
          </w:p>
        </w:tc>
        <w:tc>
          <w:tcPr>
            <w:tcW w:w="1205" w:type="pct"/>
          </w:tcPr>
          <w:p w14:paraId="38DC78C6" w14:textId="51382BA3" w:rsidR="00EE1DCE" w:rsidRPr="00934137" w:rsidRDefault="00EE1DCE" w:rsidP="00EE1DCE">
            <w:pPr>
              <w:pStyle w:val="TableText"/>
            </w:pPr>
            <w:r w:rsidRPr="00934137">
              <w:t>Change Year</w:t>
            </w:r>
          </w:p>
        </w:tc>
        <w:tc>
          <w:tcPr>
            <w:tcW w:w="3169" w:type="pct"/>
          </w:tcPr>
          <w:p w14:paraId="7D122615" w14:textId="63B77DC7" w:rsidR="00EE1DCE" w:rsidRPr="00934137" w:rsidRDefault="00EE1DCE" w:rsidP="00EE1DCE">
            <w:pPr>
              <w:pStyle w:val="TableText"/>
            </w:pPr>
            <w:r w:rsidRPr="00934137">
              <w:t xml:space="preserve">Allows </w:t>
            </w:r>
            <w:r w:rsidR="00562AA0" w:rsidRPr="00934137">
              <w:t>the user</w:t>
            </w:r>
            <w:r w:rsidRPr="00934137">
              <w:t xml:space="preserve"> to change to another benefit year.</w:t>
            </w:r>
          </w:p>
        </w:tc>
      </w:tr>
    </w:tbl>
    <w:p w14:paraId="63A0AD6F" w14:textId="752EFC26" w:rsidR="00E0476C" w:rsidRPr="00934137" w:rsidRDefault="00E0476C" w:rsidP="00900F20">
      <w:pPr>
        <w:pStyle w:val="Heading4"/>
      </w:pPr>
      <w:bookmarkStart w:id="1094" w:name="_Toc153976646"/>
      <w:r w:rsidRPr="00934137">
        <w:t>View</w:t>
      </w:r>
      <w:r w:rsidR="00A474C1" w:rsidRPr="00934137">
        <w:t xml:space="preserve"> </w:t>
      </w:r>
      <w:r w:rsidRPr="00934137">
        <w:t>/</w:t>
      </w:r>
      <w:r w:rsidR="00A474C1" w:rsidRPr="00934137">
        <w:t xml:space="preserve"> </w:t>
      </w:r>
      <w:r w:rsidRPr="00934137">
        <w:t>Edit Plan Screen</w:t>
      </w:r>
      <w:bookmarkEnd w:id="1094"/>
    </w:p>
    <w:p w14:paraId="262A5BFC" w14:textId="6B35F409" w:rsidR="00E0476C" w:rsidRPr="00934137" w:rsidRDefault="00E0476C" w:rsidP="008D27E4">
      <w:pPr>
        <w:pStyle w:val="BodyText"/>
      </w:pPr>
      <w:r w:rsidRPr="00934137">
        <w:t>This screen displays plan information for viewing</w:t>
      </w:r>
      <w:r w:rsidR="00891BA1">
        <w:t>/</w:t>
      </w:r>
      <w:r w:rsidRPr="00934137">
        <w:t>editing including utilization review info, plan coverage limitations, annual benefit dates, user information, and plan comments.</w:t>
      </w:r>
    </w:p>
    <w:p w14:paraId="27CE40D0" w14:textId="1D92EB52" w:rsidR="00AE7BB7" w:rsidRPr="00934137" w:rsidRDefault="00AE7BB7" w:rsidP="00AE7BB7">
      <w:pPr>
        <w:pStyle w:val="Caption"/>
      </w:pPr>
      <w:bookmarkStart w:id="1095" w:name="_Toc153976745"/>
      <w:r w:rsidRPr="00934137">
        <w:t xml:space="preserve">Table </w:t>
      </w:r>
      <w:r w:rsidR="003D18CD">
        <w:fldChar w:fldCharType="begin"/>
      </w:r>
      <w:r w:rsidR="003D18CD">
        <w:instrText xml:space="preserve"> SEQ Table \* ARABIC </w:instrText>
      </w:r>
      <w:r w:rsidR="003D18CD">
        <w:fldChar w:fldCharType="separate"/>
      </w:r>
      <w:r w:rsidR="00A53D71">
        <w:rPr>
          <w:noProof/>
        </w:rPr>
        <w:t>30</w:t>
      </w:r>
      <w:r w:rsidR="003D18CD">
        <w:rPr>
          <w:noProof/>
        </w:rPr>
        <w:fldChar w:fldCharType="end"/>
      </w:r>
      <w:r w:rsidRPr="00934137">
        <w:t>: Common Actions</w:t>
      </w:r>
      <w:bookmarkEnd w:id="1095"/>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170"/>
        <w:gridCol w:w="2248"/>
        <w:gridCol w:w="5922"/>
      </w:tblGrid>
      <w:tr w:rsidR="00093EE8" w:rsidRPr="00934137" w14:paraId="6AE64B00" w14:textId="77777777" w:rsidTr="00336722">
        <w:trPr>
          <w:cantSplit/>
          <w:tblHeader/>
        </w:trPr>
        <w:tc>
          <w:tcPr>
            <w:tcW w:w="626" w:type="pct"/>
            <w:shd w:val="clear" w:color="auto" w:fill="CCCCCC"/>
          </w:tcPr>
          <w:p w14:paraId="23EC2638" w14:textId="77777777" w:rsidR="00093EE8" w:rsidRPr="00934137" w:rsidRDefault="00093EE8" w:rsidP="00C42C80">
            <w:pPr>
              <w:pStyle w:val="TableHeading"/>
            </w:pPr>
            <w:r w:rsidRPr="00934137">
              <w:t>Acronym</w:t>
            </w:r>
          </w:p>
        </w:tc>
        <w:tc>
          <w:tcPr>
            <w:tcW w:w="1204" w:type="pct"/>
            <w:shd w:val="clear" w:color="auto" w:fill="CCCCCC"/>
          </w:tcPr>
          <w:p w14:paraId="3582FE52" w14:textId="77777777" w:rsidR="00093EE8" w:rsidRPr="00934137" w:rsidRDefault="00093EE8" w:rsidP="00C42C80">
            <w:pPr>
              <w:pStyle w:val="TableHeading"/>
            </w:pPr>
            <w:r w:rsidRPr="00934137">
              <w:t>Description</w:t>
            </w:r>
          </w:p>
        </w:tc>
        <w:tc>
          <w:tcPr>
            <w:tcW w:w="3169" w:type="pct"/>
            <w:shd w:val="clear" w:color="auto" w:fill="CCCCCC"/>
          </w:tcPr>
          <w:p w14:paraId="7D6370AB" w14:textId="77777777" w:rsidR="00093EE8" w:rsidRPr="00934137" w:rsidRDefault="00093EE8" w:rsidP="00C42C80">
            <w:pPr>
              <w:pStyle w:val="TableHeading"/>
            </w:pPr>
            <w:r w:rsidRPr="00934137">
              <w:t>Action</w:t>
            </w:r>
          </w:p>
        </w:tc>
      </w:tr>
      <w:tr w:rsidR="00093EE8" w:rsidRPr="00934137" w14:paraId="2437F627" w14:textId="77777777" w:rsidTr="00336722">
        <w:trPr>
          <w:cantSplit/>
        </w:trPr>
        <w:tc>
          <w:tcPr>
            <w:tcW w:w="626" w:type="pct"/>
          </w:tcPr>
          <w:p w14:paraId="1FD83B02" w14:textId="1FF87791" w:rsidR="00093EE8" w:rsidRPr="00934137" w:rsidRDefault="002512A3" w:rsidP="002512A3">
            <w:pPr>
              <w:pStyle w:val="TableText"/>
            </w:pPr>
            <w:r w:rsidRPr="00934137">
              <w:t>PI</w:t>
            </w:r>
          </w:p>
        </w:tc>
        <w:tc>
          <w:tcPr>
            <w:tcW w:w="1204" w:type="pct"/>
          </w:tcPr>
          <w:p w14:paraId="455C86E1" w14:textId="613755F5" w:rsidR="00093EE8" w:rsidRPr="00934137" w:rsidRDefault="002512A3" w:rsidP="002512A3">
            <w:pPr>
              <w:pStyle w:val="TableText"/>
            </w:pPr>
            <w:r w:rsidRPr="00934137">
              <w:t>Policy Information</w:t>
            </w:r>
          </w:p>
        </w:tc>
        <w:tc>
          <w:tcPr>
            <w:tcW w:w="3169" w:type="pct"/>
          </w:tcPr>
          <w:p w14:paraId="09AF46B3" w14:textId="0FDFE5B9" w:rsidR="00093EE8" w:rsidRPr="00934137" w:rsidRDefault="002512A3" w:rsidP="002512A3">
            <w:pPr>
              <w:pStyle w:val="TableText"/>
            </w:pPr>
            <w:r w:rsidRPr="00934137">
              <w:t xml:space="preserve">Allows </w:t>
            </w:r>
            <w:r w:rsidR="00AE7BB7" w:rsidRPr="00934137">
              <w:t xml:space="preserve">entry / edit </w:t>
            </w:r>
            <w:r w:rsidRPr="00934137">
              <w:t xml:space="preserve">of maximum </w:t>
            </w:r>
            <w:r w:rsidR="00E63503">
              <w:t>out-of-pocket</w:t>
            </w:r>
            <w:r w:rsidRPr="00934137">
              <w:t xml:space="preserve"> and ambulance coverage.</w:t>
            </w:r>
          </w:p>
        </w:tc>
      </w:tr>
      <w:tr w:rsidR="002512A3" w:rsidRPr="00934137" w14:paraId="1451D223" w14:textId="77777777" w:rsidTr="00336722">
        <w:trPr>
          <w:cantSplit/>
        </w:trPr>
        <w:tc>
          <w:tcPr>
            <w:tcW w:w="626" w:type="pct"/>
          </w:tcPr>
          <w:p w14:paraId="5B715D59" w14:textId="1E7C9918" w:rsidR="002512A3" w:rsidRPr="00934137" w:rsidRDefault="002512A3" w:rsidP="002512A3">
            <w:pPr>
              <w:pStyle w:val="TableText"/>
            </w:pPr>
            <w:r w:rsidRPr="00934137">
              <w:t>UI</w:t>
            </w:r>
          </w:p>
        </w:tc>
        <w:tc>
          <w:tcPr>
            <w:tcW w:w="1204" w:type="pct"/>
          </w:tcPr>
          <w:p w14:paraId="271717AB" w14:textId="02DF49E9" w:rsidR="002512A3" w:rsidRPr="00934137" w:rsidRDefault="002512A3" w:rsidP="002512A3">
            <w:pPr>
              <w:pStyle w:val="TableText"/>
            </w:pPr>
            <w:r w:rsidRPr="00934137">
              <w:t>UR Info</w:t>
            </w:r>
          </w:p>
        </w:tc>
        <w:tc>
          <w:tcPr>
            <w:tcW w:w="3169" w:type="pct"/>
          </w:tcPr>
          <w:p w14:paraId="3BF3D57C" w14:textId="0E5FFBD1" w:rsidR="002512A3" w:rsidRPr="00934137" w:rsidRDefault="002512A3" w:rsidP="002512A3">
            <w:pPr>
              <w:pStyle w:val="TableText"/>
            </w:pPr>
            <w:r w:rsidRPr="00934137">
              <w:t xml:space="preserve">Allows </w:t>
            </w:r>
            <w:r w:rsidR="00AE7BB7" w:rsidRPr="00934137">
              <w:t xml:space="preserve">entry / edit </w:t>
            </w:r>
            <w:r w:rsidRPr="00934137">
              <w:t>of utilization review information.</w:t>
            </w:r>
          </w:p>
        </w:tc>
      </w:tr>
      <w:tr w:rsidR="002512A3" w:rsidRPr="00934137" w14:paraId="0F7264AE" w14:textId="77777777" w:rsidTr="00336722">
        <w:trPr>
          <w:cantSplit/>
        </w:trPr>
        <w:tc>
          <w:tcPr>
            <w:tcW w:w="626" w:type="pct"/>
          </w:tcPr>
          <w:p w14:paraId="6799EF90" w14:textId="18883DE0" w:rsidR="002512A3" w:rsidRPr="00934137" w:rsidRDefault="002512A3" w:rsidP="002512A3">
            <w:pPr>
              <w:pStyle w:val="TableText"/>
            </w:pPr>
            <w:r w:rsidRPr="00934137">
              <w:t>CV</w:t>
            </w:r>
          </w:p>
        </w:tc>
        <w:tc>
          <w:tcPr>
            <w:tcW w:w="1204" w:type="pct"/>
          </w:tcPr>
          <w:p w14:paraId="1788522A" w14:textId="37289CA3" w:rsidR="002512A3" w:rsidRPr="00934137" w:rsidRDefault="002512A3" w:rsidP="002512A3">
            <w:pPr>
              <w:pStyle w:val="TableText"/>
            </w:pPr>
            <w:r w:rsidRPr="00934137">
              <w:t>Add/Edit Coverage</w:t>
            </w:r>
          </w:p>
        </w:tc>
        <w:tc>
          <w:tcPr>
            <w:tcW w:w="3169" w:type="pct"/>
          </w:tcPr>
          <w:p w14:paraId="63C4C97B" w14:textId="748500C0" w:rsidR="002512A3" w:rsidRPr="00934137" w:rsidRDefault="002512A3" w:rsidP="002512A3">
            <w:pPr>
              <w:pStyle w:val="TableText"/>
            </w:pPr>
            <w:r w:rsidRPr="00934137">
              <w:t>Allows the user to add, edit, or delete (unwanted) coverage limitations for a specific plan.</w:t>
            </w:r>
          </w:p>
        </w:tc>
      </w:tr>
      <w:tr w:rsidR="002512A3" w:rsidRPr="00934137" w14:paraId="6F335AC1" w14:textId="77777777" w:rsidTr="00336722">
        <w:trPr>
          <w:cantSplit/>
        </w:trPr>
        <w:tc>
          <w:tcPr>
            <w:tcW w:w="626" w:type="pct"/>
          </w:tcPr>
          <w:p w14:paraId="0ADD0654" w14:textId="25094AB7" w:rsidR="002512A3" w:rsidRPr="00934137" w:rsidRDefault="002512A3" w:rsidP="002512A3">
            <w:pPr>
              <w:pStyle w:val="TableText"/>
            </w:pPr>
            <w:r w:rsidRPr="00934137">
              <w:t>PC</w:t>
            </w:r>
          </w:p>
        </w:tc>
        <w:tc>
          <w:tcPr>
            <w:tcW w:w="1204" w:type="pct"/>
          </w:tcPr>
          <w:p w14:paraId="5C48785D" w14:textId="137A2926" w:rsidR="002512A3" w:rsidRPr="00934137" w:rsidRDefault="002512A3" w:rsidP="002512A3">
            <w:pPr>
              <w:pStyle w:val="TableText"/>
            </w:pPr>
            <w:r w:rsidRPr="00934137">
              <w:t>Plan Comments</w:t>
            </w:r>
          </w:p>
        </w:tc>
        <w:tc>
          <w:tcPr>
            <w:tcW w:w="3169" w:type="pct"/>
          </w:tcPr>
          <w:p w14:paraId="633E7C4C" w14:textId="63CB688E" w:rsidR="002512A3" w:rsidRPr="00934137" w:rsidRDefault="002512A3" w:rsidP="002512A3">
            <w:pPr>
              <w:pStyle w:val="TableText"/>
            </w:pPr>
            <w:r w:rsidRPr="00934137">
              <w:t>Allows editing of comments for the plan.</w:t>
            </w:r>
          </w:p>
        </w:tc>
      </w:tr>
      <w:tr w:rsidR="002512A3" w:rsidRPr="00934137" w14:paraId="498C6C07" w14:textId="77777777" w:rsidTr="00336722">
        <w:trPr>
          <w:cantSplit/>
        </w:trPr>
        <w:tc>
          <w:tcPr>
            <w:tcW w:w="626" w:type="pct"/>
          </w:tcPr>
          <w:p w14:paraId="3898377F" w14:textId="087C9409" w:rsidR="002512A3" w:rsidRPr="00934137" w:rsidRDefault="002512A3" w:rsidP="002512A3">
            <w:pPr>
              <w:pStyle w:val="TableText"/>
            </w:pPr>
            <w:r w:rsidRPr="00934137">
              <w:t>IP</w:t>
            </w:r>
          </w:p>
        </w:tc>
        <w:tc>
          <w:tcPr>
            <w:tcW w:w="1204" w:type="pct"/>
          </w:tcPr>
          <w:p w14:paraId="4295C932" w14:textId="27BD111E" w:rsidR="002512A3" w:rsidRPr="00934137" w:rsidRDefault="002512A3" w:rsidP="002512A3">
            <w:pPr>
              <w:pStyle w:val="TableText"/>
            </w:pPr>
            <w:r w:rsidRPr="00934137">
              <w:t>Inpatient</w:t>
            </w:r>
          </w:p>
        </w:tc>
        <w:tc>
          <w:tcPr>
            <w:tcW w:w="3169" w:type="pct"/>
          </w:tcPr>
          <w:p w14:paraId="075456A3" w14:textId="6CD98CB8" w:rsidR="002512A3" w:rsidRPr="00934137" w:rsidRDefault="002512A3" w:rsidP="002512A3">
            <w:pPr>
              <w:pStyle w:val="TableText"/>
            </w:pPr>
            <w:r w:rsidRPr="00934137">
              <w:t xml:space="preserve">Allows </w:t>
            </w:r>
            <w:r w:rsidR="00AE7BB7" w:rsidRPr="00934137">
              <w:t xml:space="preserve">entry / edit </w:t>
            </w:r>
            <w:r w:rsidRPr="00934137">
              <w:t>of inpatient benefits data.</w:t>
            </w:r>
          </w:p>
        </w:tc>
      </w:tr>
      <w:tr w:rsidR="002512A3" w:rsidRPr="00934137" w14:paraId="50814DE1" w14:textId="77777777" w:rsidTr="00336722">
        <w:trPr>
          <w:cantSplit/>
        </w:trPr>
        <w:tc>
          <w:tcPr>
            <w:tcW w:w="626" w:type="pct"/>
          </w:tcPr>
          <w:p w14:paraId="7ABBAC94" w14:textId="4391E993" w:rsidR="002512A3" w:rsidRPr="00934137" w:rsidRDefault="002512A3" w:rsidP="002512A3">
            <w:pPr>
              <w:pStyle w:val="TableText"/>
            </w:pPr>
            <w:r w:rsidRPr="00934137">
              <w:lastRenderedPageBreak/>
              <w:t>AB</w:t>
            </w:r>
          </w:p>
        </w:tc>
        <w:tc>
          <w:tcPr>
            <w:tcW w:w="1204" w:type="pct"/>
          </w:tcPr>
          <w:p w14:paraId="0CD8A4CD" w14:textId="5392BE4E" w:rsidR="002512A3" w:rsidRPr="00934137" w:rsidRDefault="002512A3" w:rsidP="002512A3">
            <w:pPr>
              <w:pStyle w:val="TableText"/>
            </w:pPr>
            <w:r w:rsidRPr="00934137">
              <w:t>Annual Benefits - (accesses Annual Benefits Editor screen)</w:t>
            </w:r>
          </w:p>
        </w:tc>
        <w:tc>
          <w:tcPr>
            <w:tcW w:w="3169" w:type="pct"/>
          </w:tcPr>
          <w:p w14:paraId="6E3709D6" w14:textId="0A04AC5F" w:rsidR="002512A3" w:rsidRPr="00934137" w:rsidRDefault="002512A3" w:rsidP="002512A3">
            <w:pPr>
              <w:pStyle w:val="TableText"/>
            </w:pPr>
            <w:r w:rsidRPr="00934137">
              <w:t>Used to enter annual benefits data for the selected policy.</w:t>
            </w:r>
          </w:p>
        </w:tc>
      </w:tr>
      <w:tr w:rsidR="002512A3" w:rsidRPr="00934137" w14:paraId="503FEAC9" w14:textId="77777777" w:rsidTr="00336722">
        <w:trPr>
          <w:cantSplit/>
        </w:trPr>
        <w:tc>
          <w:tcPr>
            <w:tcW w:w="626" w:type="pct"/>
          </w:tcPr>
          <w:p w14:paraId="24439EEB" w14:textId="1269C52A" w:rsidR="002512A3" w:rsidRPr="00934137" w:rsidRDefault="002512A3" w:rsidP="002512A3">
            <w:pPr>
              <w:pStyle w:val="TableText"/>
            </w:pPr>
            <w:r w:rsidRPr="00934137">
              <w:t>CP</w:t>
            </w:r>
          </w:p>
        </w:tc>
        <w:tc>
          <w:tcPr>
            <w:tcW w:w="1204" w:type="pct"/>
          </w:tcPr>
          <w:p w14:paraId="51345498" w14:textId="1BB8B105" w:rsidR="002512A3" w:rsidRPr="00934137" w:rsidRDefault="002512A3" w:rsidP="002512A3">
            <w:pPr>
              <w:pStyle w:val="TableText"/>
            </w:pPr>
            <w:r w:rsidRPr="00934137">
              <w:t>Change Plan</w:t>
            </w:r>
          </w:p>
        </w:tc>
        <w:tc>
          <w:tcPr>
            <w:tcW w:w="3169" w:type="pct"/>
          </w:tcPr>
          <w:p w14:paraId="5F9E2009" w14:textId="37C8F378" w:rsidR="002512A3" w:rsidRPr="00934137" w:rsidRDefault="002512A3" w:rsidP="002512A3">
            <w:pPr>
              <w:pStyle w:val="TableText"/>
            </w:pPr>
            <w:r w:rsidRPr="00934137">
              <w:t>Allows the user to select another plan for this insurance company without having to exit back to the previous screen.</w:t>
            </w:r>
          </w:p>
        </w:tc>
      </w:tr>
      <w:tr w:rsidR="00336722" w:rsidRPr="00934137" w14:paraId="14C0DBAB" w14:textId="77777777" w:rsidTr="00336722">
        <w:trPr>
          <w:cantSplit/>
        </w:trPr>
        <w:tc>
          <w:tcPr>
            <w:tcW w:w="626" w:type="pct"/>
          </w:tcPr>
          <w:p w14:paraId="089142C3" w14:textId="4054BDD4" w:rsidR="00336722" w:rsidRPr="00934137" w:rsidRDefault="00336722" w:rsidP="00336722">
            <w:pPr>
              <w:pStyle w:val="TableText"/>
            </w:pPr>
            <w:r w:rsidRPr="00CC4CFF">
              <w:t>VS</w:t>
            </w:r>
          </w:p>
        </w:tc>
        <w:tc>
          <w:tcPr>
            <w:tcW w:w="1204" w:type="pct"/>
          </w:tcPr>
          <w:p w14:paraId="47BAEE68" w14:textId="0E034A7B" w:rsidR="00336722" w:rsidRPr="00934137" w:rsidRDefault="00336722" w:rsidP="00336722">
            <w:pPr>
              <w:pStyle w:val="TableText"/>
            </w:pPr>
            <w:r w:rsidRPr="00CC4CFF">
              <w:t>View Subscribers</w:t>
            </w:r>
          </w:p>
        </w:tc>
        <w:tc>
          <w:tcPr>
            <w:tcW w:w="3169" w:type="pct"/>
          </w:tcPr>
          <w:p w14:paraId="6958F521" w14:textId="2F4D09B5" w:rsidR="00336722" w:rsidRPr="00934137" w:rsidRDefault="00336722" w:rsidP="00336722">
            <w:pPr>
              <w:pStyle w:val="TableText"/>
            </w:pPr>
            <w:r w:rsidRPr="00CC4CFF">
              <w:t>Allows the user to view subscribers in the plan.</w:t>
            </w:r>
          </w:p>
        </w:tc>
      </w:tr>
    </w:tbl>
    <w:p w14:paraId="6C52B415" w14:textId="77777777" w:rsidR="00E0476C" w:rsidRPr="00934137" w:rsidRDefault="00E0476C" w:rsidP="008D27E4">
      <w:pPr>
        <w:pStyle w:val="BodyText"/>
        <w:rPr>
          <w:b/>
          <w:bCs/>
        </w:rPr>
      </w:pPr>
      <w:r w:rsidRPr="00934137">
        <w:rPr>
          <w:b/>
          <w:bCs/>
        </w:rPr>
        <w:t>Sample Screen</w:t>
      </w:r>
    </w:p>
    <w:p w14:paraId="369ACE21" w14:textId="77777777" w:rsidR="00AE7BB7" w:rsidRPr="00934137" w:rsidRDefault="00AE7BB7" w:rsidP="00AE7BB7">
      <w:pPr>
        <w:pStyle w:val="SCREEN"/>
      </w:pPr>
      <w:r w:rsidRPr="00934137">
        <w:t>Insurance Company Editor      Nov 26, 2014@12:19:25          Page:    1 of   9</w:t>
      </w:r>
    </w:p>
    <w:p w14:paraId="6BE298FC" w14:textId="77777777" w:rsidR="00AE7BB7" w:rsidRPr="00934137" w:rsidRDefault="00AE7BB7" w:rsidP="00AE7BB7">
      <w:pPr>
        <w:pStyle w:val="SCREEN"/>
      </w:pPr>
      <w:r w:rsidRPr="00934137">
        <w:t>Insurance Company Information for: INSURANCE COMPANY</w:t>
      </w:r>
    </w:p>
    <w:p w14:paraId="6F13E2F2" w14:textId="77777777" w:rsidR="00AE7BB7" w:rsidRPr="00934137" w:rsidRDefault="00AE7BB7" w:rsidP="00AE7BB7">
      <w:pPr>
        <w:pStyle w:val="SCREEN"/>
      </w:pPr>
      <w:r w:rsidRPr="00934137">
        <w:t>Type of Company: HEALTH INSURANCE                     Currently Active</w:t>
      </w:r>
    </w:p>
    <w:p w14:paraId="68F6513A" w14:textId="77777777" w:rsidR="00AE7BB7" w:rsidRPr="00934137" w:rsidRDefault="00AE7BB7" w:rsidP="00AE7BB7">
      <w:pPr>
        <w:pStyle w:val="SCREEN"/>
      </w:pPr>
      <w:r w:rsidRPr="00934137">
        <w:t>------------------------------------------------------------------------------</w:t>
      </w:r>
    </w:p>
    <w:p w14:paraId="4C970CE4" w14:textId="7063F992" w:rsidR="00AE7BB7" w:rsidRPr="00934137" w:rsidRDefault="00AE7BB7" w:rsidP="00AE7BB7">
      <w:pPr>
        <w:pStyle w:val="SCREEN"/>
      </w:pPr>
      <w:r w:rsidRPr="00934137">
        <w:t xml:space="preserve">                           Billing Parameters</w:t>
      </w:r>
    </w:p>
    <w:p w14:paraId="59D6531B" w14:textId="415F9863" w:rsidR="00AE7BB7" w:rsidRPr="00934137" w:rsidRDefault="00AE7BB7" w:rsidP="00AE7BB7">
      <w:pPr>
        <w:pStyle w:val="SCREEN"/>
      </w:pPr>
      <w:r w:rsidRPr="00934137">
        <w:t xml:space="preserve">  Signature Required?: YES                      Type Of Coverage: HEALTH INSURAN</w:t>
      </w:r>
      <w:r w:rsidR="00B0541E">
        <w:t>CE</w:t>
      </w:r>
    </w:p>
    <w:p w14:paraId="0E3F0934" w14:textId="466A5C16" w:rsidR="00AE7BB7" w:rsidRPr="00934137" w:rsidRDefault="00AE7BB7" w:rsidP="00AE7BB7">
      <w:pPr>
        <w:pStyle w:val="SCREEN"/>
      </w:pPr>
      <w:r w:rsidRPr="00934137">
        <w:t xml:space="preserve">           Reimburse?: WILL NOT REIMBURSE          Billing Phone:</w:t>
      </w:r>
    </w:p>
    <w:p w14:paraId="2350D3ED" w14:textId="795B902E" w:rsidR="00AE7BB7" w:rsidRPr="00934137" w:rsidRDefault="00AE7BB7" w:rsidP="00AE7BB7">
      <w:pPr>
        <w:pStyle w:val="SCREEN"/>
      </w:pPr>
      <w:r w:rsidRPr="00934137">
        <w:t xml:space="preserve">    Mult. Bedsections: YES                    Verification Phone:</w:t>
      </w:r>
    </w:p>
    <w:p w14:paraId="6EDF023D" w14:textId="48B72CE5" w:rsidR="00AE7BB7" w:rsidRPr="00934137" w:rsidRDefault="00AE7BB7" w:rsidP="00AE7BB7">
      <w:pPr>
        <w:pStyle w:val="SCREEN"/>
      </w:pPr>
      <w:r w:rsidRPr="00934137">
        <w:t xml:space="preserve">       One Opt. Visit: NO                     Precert Comp. Name:</w:t>
      </w:r>
    </w:p>
    <w:p w14:paraId="7C65C183" w14:textId="36423485" w:rsidR="00AE7BB7" w:rsidRPr="00934137" w:rsidRDefault="00AE7BB7" w:rsidP="00AE7BB7">
      <w:pPr>
        <w:pStyle w:val="SCREEN"/>
      </w:pPr>
      <w:r w:rsidRPr="00934137">
        <w:t xml:space="preserve">     Diff. Rev. Codes:                             Precert Phone:</w:t>
      </w:r>
    </w:p>
    <w:p w14:paraId="66BDB965" w14:textId="24E5984D" w:rsidR="00AE7BB7" w:rsidRPr="00934137" w:rsidRDefault="00AE7BB7" w:rsidP="00AE7BB7">
      <w:pPr>
        <w:pStyle w:val="SCREEN"/>
      </w:pPr>
      <w:r w:rsidRPr="00934137">
        <w:t xml:space="preserve">  Amb. Sur. Rev. Code:</w:t>
      </w:r>
    </w:p>
    <w:p w14:paraId="177E4CCF" w14:textId="17108E7A" w:rsidR="00AE7BB7" w:rsidRPr="00934137" w:rsidRDefault="00AE7BB7" w:rsidP="00AE7BB7">
      <w:pPr>
        <w:pStyle w:val="SCREEN"/>
      </w:pPr>
      <w:r w:rsidRPr="00934137">
        <w:t xml:space="preserve">  Rx Refill Rev. Code:</w:t>
      </w:r>
    </w:p>
    <w:p w14:paraId="63555100" w14:textId="7136A340" w:rsidR="00AE7BB7" w:rsidRPr="00934137" w:rsidRDefault="00AE7BB7" w:rsidP="00AE7BB7">
      <w:pPr>
        <w:pStyle w:val="SCREEN"/>
      </w:pPr>
      <w:r w:rsidRPr="00934137">
        <w:t xml:space="preserve">    Filing Time Frame:  (1 YEAR(S))</w:t>
      </w:r>
    </w:p>
    <w:p w14:paraId="5B1168DB" w14:textId="542AB3FA" w:rsidR="00AE7BB7" w:rsidRPr="00934137" w:rsidRDefault="00AE7BB7" w:rsidP="00AE7BB7">
      <w:pPr>
        <w:pStyle w:val="SCREEN"/>
      </w:pPr>
    </w:p>
    <w:p w14:paraId="45F07D10" w14:textId="5821D2A6" w:rsidR="00AE7BB7" w:rsidRPr="00934137" w:rsidRDefault="00AE7BB7" w:rsidP="00AE7BB7">
      <w:pPr>
        <w:pStyle w:val="SCREEN"/>
      </w:pPr>
      <w:r w:rsidRPr="00934137">
        <w:t xml:space="preserve">                              EDI Parameters</w:t>
      </w:r>
    </w:p>
    <w:p w14:paraId="35FAB10B" w14:textId="77777777" w:rsidR="00AE7BB7" w:rsidRPr="00934137" w:rsidRDefault="00AE7BB7" w:rsidP="00AE7BB7">
      <w:pPr>
        <w:pStyle w:val="SCREEN"/>
      </w:pPr>
      <w:r w:rsidRPr="00934137">
        <w:t xml:space="preserve">              Transmit?: YES-LIVE                Insurance Type: GROUP POLICY</w:t>
      </w:r>
    </w:p>
    <w:p w14:paraId="6D66D1DA" w14:textId="77777777" w:rsidR="00AE7BB7" w:rsidRPr="00934137" w:rsidRDefault="00AE7BB7" w:rsidP="00AE7BB7">
      <w:pPr>
        <w:pStyle w:val="SCREEN"/>
      </w:pPr>
      <w:r w:rsidRPr="00934137">
        <w:t>+---------Enter ?? for more actions------------------------------------------&gt;&gt;&gt;</w:t>
      </w:r>
    </w:p>
    <w:p w14:paraId="1C8D96C0" w14:textId="77777777" w:rsidR="00AE7BB7" w:rsidRPr="00934137" w:rsidRDefault="00AE7BB7" w:rsidP="00AE7BB7">
      <w:pPr>
        <w:pStyle w:val="SCREEN"/>
      </w:pPr>
      <w:r w:rsidRPr="00934137">
        <w:t>BP  Billing/EDI Param     IO  Inquiry Office        EA  Edit All</w:t>
      </w:r>
    </w:p>
    <w:p w14:paraId="7EDD15A5" w14:textId="77777777" w:rsidR="00AE7BB7" w:rsidRPr="00934137" w:rsidRDefault="00AE7BB7" w:rsidP="00AE7BB7">
      <w:pPr>
        <w:pStyle w:val="SCREEN"/>
      </w:pPr>
      <w:r w:rsidRPr="00934137">
        <w:t>MM  Main Mailing Address  AC  Associate Companies   AI  (In)Activate Company</w:t>
      </w:r>
    </w:p>
    <w:p w14:paraId="0294493D" w14:textId="77777777" w:rsidR="00AE7BB7" w:rsidRPr="00934137" w:rsidRDefault="00AE7BB7" w:rsidP="00AE7BB7">
      <w:pPr>
        <w:pStyle w:val="SCREEN"/>
      </w:pPr>
      <w:r w:rsidRPr="00934137">
        <w:t>IC  Inpt Claims Office    ID  Prov IDs/ID Param     CC  Change Insurance Co.</w:t>
      </w:r>
    </w:p>
    <w:p w14:paraId="0DCA6B07" w14:textId="77777777" w:rsidR="00AE7BB7" w:rsidRPr="00934137" w:rsidRDefault="00AE7BB7" w:rsidP="00AE7BB7">
      <w:pPr>
        <w:pStyle w:val="SCREEN"/>
      </w:pPr>
      <w:r w:rsidRPr="00934137">
        <w:t>OC  Opt Claims Office     PA  Payer                 DC  Delete Company</w:t>
      </w:r>
    </w:p>
    <w:p w14:paraId="2978920F" w14:textId="77777777" w:rsidR="00AE7BB7" w:rsidRPr="00934137" w:rsidRDefault="00AE7BB7" w:rsidP="00AE7BB7">
      <w:pPr>
        <w:pStyle w:val="SCREEN"/>
      </w:pPr>
      <w:r w:rsidRPr="00934137">
        <w:t>PC  Prescr Claims Of      RE  Remarks               VP  View Plans</w:t>
      </w:r>
    </w:p>
    <w:p w14:paraId="118821DE" w14:textId="77777777" w:rsidR="00AE7BB7" w:rsidRPr="00934137" w:rsidRDefault="00AE7BB7" w:rsidP="00AE7BB7">
      <w:pPr>
        <w:pStyle w:val="SCREEN"/>
      </w:pPr>
      <w:r w:rsidRPr="00934137">
        <w:t>AO  Appeals Office        SY  Synonyms              EX  Exit</w:t>
      </w:r>
    </w:p>
    <w:p w14:paraId="2E880203" w14:textId="77777777" w:rsidR="00AE7BB7" w:rsidRPr="00934137" w:rsidRDefault="00AE7BB7" w:rsidP="00AE7BB7">
      <w:pPr>
        <w:pStyle w:val="SCREEN"/>
      </w:pPr>
      <w:r w:rsidRPr="00934137">
        <w:t>Select Action: Next Screen//</w:t>
      </w:r>
    </w:p>
    <w:p w14:paraId="32C2080E" w14:textId="77777777" w:rsidR="00AE7BB7" w:rsidRPr="00934137" w:rsidRDefault="00AE7BB7" w:rsidP="00AE7BB7">
      <w:pPr>
        <w:pStyle w:val="SCREEN"/>
      </w:pPr>
      <w:r w:rsidRPr="00934137">
        <w:t>Insurance Company Editor      Nov 26, 2014@12:24:58          Page:    2 of   9</w:t>
      </w:r>
    </w:p>
    <w:p w14:paraId="58BBC831" w14:textId="77777777" w:rsidR="00AE7BB7" w:rsidRPr="00934137" w:rsidRDefault="00AE7BB7" w:rsidP="00AE7BB7">
      <w:pPr>
        <w:pStyle w:val="SCREEN"/>
      </w:pPr>
      <w:r w:rsidRPr="00934137">
        <w:t>Insurance Company Information for: INSURANCE COMPANY</w:t>
      </w:r>
    </w:p>
    <w:p w14:paraId="36FBE81A" w14:textId="77777777" w:rsidR="00AE7BB7" w:rsidRPr="00934137" w:rsidRDefault="00AE7BB7" w:rsidP="00AE7BB7">
      <w:pPr>
        <w:pStyle w:val="SCREEN"/>
      </w:pPr>
      <w:r w:rsidRPr="00934137">
        <w:t>Type of Company: HEALTH INSURANCE                     Currently Active</w:t>
      </w:r>
    </w:p>
    <w:p w14:paraId="79040149" w14:textId="77777777" w:rsidR="00AE7BB7" w:rsidRPr="00934137" w:rsidRDefault="00AE7BB7" w:rsidP="00AE7BB7">
      <w:pPr>
        <w:pStyle w:val="SCREEN"/>
      </w:pPr>
      <w:r w:rsidRPr="00934137">
        <w:t>+-----------------------------------------------------------------------------</w:t>
      </w:r>
    </w:p>
    <w:p w14:paraId="29B2578A" w14:textId="1C7965E3" w:rsidR="00AE7BB7" w:rsidRPr="00934137" w:rsidRDefault="00AE7BB7" w:rsidP="00AE7BB7">
      <w:pPr>
        <w:pStyle w:val="SCREEN"/>
      </w:pPr>
      <w:r w:rsidRPr="00934137">
        <w:t xml:space="preserve">  Inst Payer Primary ID:                  Prof Payer Primary ID:</w:t>
      </w:r>
    </w:p>
    <w:p w14:paraId="39D51316" w14:textId="7846887B" w:rsidR="00AE7BB7" w:rsidRPr="00934137" w:rsidRDefault="00AE7BB7" w:rsidP="00AE7BB7">
      <w:pPr>
        <w:pStyle w:val="SCREEN"/>
      </w:pPr>
      <w:r w:rsidRPr="00934137">
        <w:t xml:space="preserve"> Inst Payer Sec ID Qual:                 Prof Payer Sec ID Qual:</w:t>
      </w:r>
    </w:p>
    <w:p w14:paraId="3E4A178C" w14:textId="44EEE0C7" w:rsidR="00AE7BB7" w:rsidRPr="00934137" w:rsidRDefault="00AE7BB7" w:rsidP="00AE7BB7">
      <w:pPr>
        <w:pStyle w:val="SCREEN"/>
      </w:pPr>
      <w:r w:rsidRPr="00934137">
        <w:t xml:space="preserve">      Inst Payer Sec ID:                      Prof Payer Sec ID:</w:t>
      </w:r>
    </w:p>
    <w:p w14:paraId="3B76268F" w14:textId="1B320325" w:rsidR="00AE7BB7" w:rsidRPr="00934137" w:rsidRDefault="00AE7BB7" w:rsidP="00AE7BB7">
      <w:pPr>
        <w:pStyle w:val="SCREEN"/>
      </w:pPr>
      <w:r w:rsidRPr="00934137">
        <w:t xml:space="preserve"> Inst Payer Sec ID Qual:                 Prof Payer Sec ID Qual:</w:t>
      </w:r>
    </w:p>
    <w:p w14:paraId="3EB2077A" w14:textId="68AF558A" w:rsidR="00AE7BB7" w:rsidRPr="00934137" w:rsidRDefault="00AE7BB7" w:rsidP="00AE7BB7">
      <w:pPr>
        <w:pStyle w:val="SCREEN"/>
      </w:pPr>
      <w:r w:rsidRPr="00934137">
        <w:t xml:space="preserve">      Inst Payer Sec ID:                      Prof Payer Sec ID:</w:t>
      </w:r>
    </w:p>
    <w:p w14:paraId="4ED5B0C1" w14:textId="29718AB1" w:rsidR="00AE7BB7" w:rsidRPr="00934137" w:rsidRDefault="00AE7BB7" w:rsidP="00AE7BB7">
      <w:pPr>
        <w:pStyle w:val="SCREEN"/>
      </w:pPr>
      <w:r w:rsidRPr="00934137">
        <w:t xml:space="preserve">             Bin Number:              Prnt Sec/Tert Auto Claims:</w:t>
      </w:r>
    </w:p>
    <w:p w14:paraId="76EAC95B" w14:textId="249B02A6" w:rsidR="00AE7BB7" w:rsidRPr="00934137" w:rsidRDefault="00AE7BB7" w:rsidP="00AE7BB7">
      <w:pPr>
        <w:pStyle w:val="SCREEN"/>
      </w:pPr>
      <w:r w:rsidRPr="00934137">
        <w:t xml:space="preserve">              HPID/OEID:            Prnt Med Sec Claims w/o MRA: YES</w:t>
      </w:r>
    </w:p>
    <w:p w14:paraId="283BA1D2" w14:textId="20ECF02E" w:rsidR="00AE7BB7" w:rsidRPr="00934137" w:rsidRDefault="00AE7BB7" w:rsidP="00AE7BB7">
      <w:pPr>
        <w:pStyle w:val="SCREEN"/>
      </w:pPr>
    </w:p>
    <w:p w14:paraId="12BBAF36" w14:textId="3CC6CBB5" w:rsidR="00AE7BB7" w:rsidRPr="00934137" w:rsidRDefault="00AE7BB7" w:rsidP="00AE7BB7">
      <w:pPr>
        <w:pStyle w:val="SCREEN"/>
      </w:pPr>
      <w:r w:rsidRPr="00934137">
        <w:t xml:space="preserve">                         Main Mailing Address </w:t>
      </w:r>
    </w:p>
    <w:p w14:paraId="453D6DC1" w14:textId="69C153B3" w:rsidR="00AE7BB7" w:rsidRPr="00934137" w:rsidRDefault="00AE7BB7" w:rsidP="00AE7BB7">
      <w:pPr>
        <w:pStyle w:val="SCREEN"/>
      </w:pPr>
      <w:r w:rsidRPr="00934137">
        <w:t xml:space="preserve">        Street:                                City/State:</w:t>
      </w:r>
    </w:p>
    <w:p w14:paraId="60A8555C" w14:textId="38B4D91D" w:rsidR="00AE7BB7" w:rsidRPr="00934137" w:rsidRDefault="00AE7BB7" w:rsidP="00AE7BB7">
      <w:pPr>
        <w:pStyle w:val="SCREEN"/>
      </w:pPr>
      <w:r w:rsidRPr="00934137">
        <w:t xml:space="preserve">      Street 2:                                     Phone:</w:t>
      </w:r>
    </w:p>
    <w:p w14:paraId="34DF98DE" w14:textId="0CF9F445" w:rsidR="00AE7BB7" w:rsidRPr="00934137" w:rsidRDefault="00AE7BB7" w:rsidP="00AE7BB7">
      <w:pPr>
        <w:pStyle w:val="SCREEN"/>
      </w:pPr>
      <w:r w:rsidRPr="00934137">
        <w:t xml:space="preserve">      Street 3:                                       Fax:</w:t>
      </w:r>
    </w:p>
    <w:p w14:paraId="00F84C74" w14:textId="77777777" w:rsidR="00AE7BB7" w:rsidRPr="00934137" w:rsidRDefault="00AE7BB7" w:rsidP="00AE7BB7">
      <w:pPr>
        <w:pStyle w:val="SCREEN"/>
      </w:pPr>
      <w:r w:rsidRPr="00934137">
        <w:t>+---------Enter ?? for more actions------------------------------------------&gt;&gt;&gt;</w:t>
      </w:r>
    </w:p>
    <w:p w14:paraId="50999C69" w14:textId="77777777" w:rsidR="00AE7BB7" w:rsidRPr="00934137" w:rsidRDefault="00AE7BB7" w:rsidP="00AE7BB7">
      <w:pPr>
        <w:pStyle w:val="SCREEN"/>
      </w:pPr>
      <w:r w:rsidRPr="00934137">
        <w:t>BP  Billing/EDI Param     IO  Inquiry Office        EA  Edit All</w:t>
      </w:r>
    </w:p>
    <w:p w14:paraId="301250AC" w14:textId="77777777" w:rsidR="00AE7BB7" w:rsidRPr="00934137" w:rsidRDefault="00AE7BB7" w:rsidP="00AE7BB7">
      <w:pPr>
        <w:pStyle w:val="SCREEN"/>
      </w:pPr>
      <w:r w:rsidRPr="00934137">
        <w:t>MM  Main Mailing Address  AC  Associate Companies   AI  (In)Activate Company</w:t>
      </w:r>
    </w:p>
    <w:p w14:paraId="49ADA456" w14:textId="77777777" w:rsidR="00AE7BB7" w:rsidRPr="00934137" w:rsidRDefault="00AE7BB7" w:rsidP="00AE7BB7">
      <w:pPr>
        <w:pStyle w:val="SCREEN"/>
      </w:pPr>
      <w:r w:rsidRPr="00934137">
        <w:t>IC  Inpt Claims Office    ID  Prov IDs/ID Param     CC  Change Insurance Co.</w:t>
      </w:r>
    </w:p>
    <w:p w14:paraId="25864685" w14:textId="77777777" w:rsidR="00AE7BB7" w:rsidRPr="00934137" w:rsidRDefault="00AE7BB7" w:rsidP="00AE7BB7">
      <w:pPr>
        <w:pStyle w:val="SCREEN"/>
      </w:pPr>
      <w:r w:rsidRPr="00934137">
        <w:t>OC  Opt Claims Office     PA  Payer                 DC  Delete Company</w:t>
      </w:r>
    </w:p>
    <w:p w14:paraId="2B4C168A" w14:textId="77777777" w:rsidR="00AE7BB7" w:rsidRPr="00934137" w:rsidRDefault="00AE7BB7" w:rsidP="00AE7BB7">
      <w:pPr>
        <w:pStyle w:val="SCREEN"/>
      </w:pPr>
      <w:r w:rsidRPr="00934137">
        <w:t>PC  Prescr Claims Of      RE  Remarks               VP  View Plans</w:t>
      </w:r>
    </w:p>
    <w:p w14:paraId="210964C8" w14:textId="77777777" w:rsidR="00AE7BB7" w:rsidRPr="00934137" w:rsidRDefault="00AE7BB7" w:rsidP="00AE7BB7">
      <w:pPr>
        <w:pStyle w:val="SCREEN"/>
      </w:pPr>
      <w:r w:rsidRPr="00934137">
        <w:lastRenderedPageBreak/>
        <w:t>AO  Appeals Office        SY  Synonyms              EX  Exit</w:t>
      </w:r>
    </w:p>
    <w:p w14:paraId="006C0C6D" w14:textId="77777777" w:rsidR="00AE7BB7" w:rsidRPr="00934137" w:rsidRDefault="00AE7BB7" w:rsidP="00AE7BB7">
      <w:pPr>
        <w:pStyle w:val="SCREEN"/>
      </w:pPr>
      <w:r w:rsidRPr="00934137">
        <w:t>Select Action: Next Screen//</w:t>
      </w:r>
    </w:p>
    <w:p w14:paraId="4C2554D0" w14:textId="77777777" w:rsidR="00AE7BB7" w:rsidRPr="00934137" w:rsidRDefault="00AE7BB7" w:rsidP="00AE7BB7">
      <w:pPr>
        <w:pStyle w:val="SCREEN"/>
        <w:keepNext/>
      </w:pPr>
      <w:r w:rsidRPr="00934137">
        <w:t>Insurance Company Editor      Nov 26, 2014@12:26:11          Page:    3 of   9</w:t>
      </w:r>
    </w:p>
    <w:p w14:paraId="4F3397A3" w14:textId="77777777" w:rsidR="00AE7BB7" w:rsidRPr="00934137" w:rsidRDefault="00AE7BB7" w:rsidP="00AE7BB7">
      <w:pPr>
        <w:pStyle w:val="SCREEN"/>
        <w:keepNext/>
      </w:pPr>
      <w:r w:rsidRPr="00934137">
        <w:t>Insurance Company Information for: INSURANCE COMPANY</w:t>
      </w:r>
    </w:p>
    <w:p w14:paraId="094D38FC" w14:textId="77777777" w:rsidR="00AE7BB7" w:rsidRPr="00934137" w:rsidRDefault="00AE7BB7" w:rsidP="00AE7BB7">
      <w:pPr>
        <w:pStyle w:val="SCREEN"/>
      </w:pPr>
      <w:r w:rsidRPr="00934137">
        <w:t>Type of Company: HEALTH INSURANCE                     Currently Active</w:t>
      </w:r>
    </w:p>
    <w:p w14:paraId="728FDD2E" w14:textId="77777777" w:rsidR="00AE7BB7" w:rsidRPr="00934137" w:rsidRDefault="00AE7BB7" w:rsidP="00AE7BB7">
      <w:pPr>
        <w:pStyle w:val="SCREEN"/>
      </w:pPr>
      <w:r w:rsidRPr="00934137">
        <w:t>+-----------------------------------------------------------------------------</w:t>
      </w:r>
    </w:p>
    <w:p w14:paraId="720BB3FE" w14:textId="6C1CC086" w:rsidR="00AE7BB7" w:rsidRPr="00934137" w:rsidRDefault="00AE7BB7" w:rsidP="00AE7BB7">
      <w:pPr>
        <w:pStyle w:val="SCREEN"/>
      </w:pPr>
    </w:p>
    <w:p w14:paraId="46050CE9" w14:textId="5821A0CA" w:rsidR="00AE7BB7" w:rsidRPr="00934137" w:rsidRDefault="00AE7BB7" w:rsidP="008D27E4">
      <w:pPr>
        <w:pStyle w:val="SCREEN"/>
        <w:keepNext/>
      </w:pPr>
      <w:r w:rsidRPr="00934137">
        <w:t xml:space="preserve">                      Inpatient Claims Office Information </w:t>
      </w:r>
    </w:p>
    <w:p w14:paraId="4ACD2760" w14:textId="1D22515B" w:rsidR="00AE7BB7" w:rsidRPr="00934137" w:rsidRDefault="00AE7BB7" w:rsidP="008D27E4">
      <w:pPr>
        <w:pStyle w:val="SCREEN"/>
        <w:keepNext/>
      </w:pPr>
      <w:r w:rsidRPr="00934137">
        <w:t xml:space="preserve">  Company Name: INSURANCE COMPANY                Street 3:</w:t>
      </w:r>
    </w:p>
    <w:p w14:paraId="3B6C7AD2" w14:textId="4897E015" w:rsidR="00AE7BB7" w:rsidRPr="00934137" w:rsidRDefault="00AE7BB7" w:rsidP="008D27E4">
      <w:pPr>
        <w:pStyle w:val="SCREEN"/>
        <w:keepNext/>
      </w:pPr>
      <w:r w:rsidRPr="00934137">
        <w:t xml:space="preserve">        Street:                                City/State:</w:t>
      </w:r>
    </w:p>
    <w:p w14:paraId="4BB0A82C" w14:textId="057C5F2C" w:rsidR="00AE7BB7" w:rsidRPr="00934137" w:rsidRDefault="00AE7BB7" w:rsidP="008D27E4">
      <w:pPr>
        <w:pStyle w:val="SCREEN"/>
        <w:keepNext/>
      </w:pPr>
      <w:r w:rsidRPr="00934137">
        <w:t xml:space="preserve">      Street 2:                                     Phone:</w:t>
      </w:r>
    </w:p>
    <w:p w14:paraId="533090AD" w14:textId="0F5BD0C9" w:rsidR="00AE7BB7" w:rsidRPr="00934137" w:rsidRDefault="00AE7BB7" w:rsidP="00AE7BB7">
      <w:pPr>
        <w:pStyle w:val="SCREEN"/>
      </w:pPr>
      <w:r w:rsidRPr="00934137">
        <w:t xml:space="preserve">                                                      Fax:</w:t>
      </w:r>
    </w:p>
    <w:p w14:paraId="56262331" w14:textId="2612BD22" w:rsidR="00AE7BB7" w:rsidRPr="00934137" w:rsidRDefault="00AE7BB7" w:rsidP="00AE7BB7">
      <w:pPr>
        <w:pStyle w:val="SCREEN"/>
      </w:pPr>
    </w:p>
    <w:p w14:paraId="10210291" w14:textId="50657287" w:rsidR="00AE7BB7" w:rsidRPr="00934137" w:rsidRDefault="00AE7BB7" w:rsidP="00AE7BB7">
      <w:pPr>
        <w:pStyle w:val="SCREEN"/>
      </w:pPr>
      <w:r w:rsidRPr="00934137">
        <w:t xml:space="preserve">                      Outpatient Claims Office Information</w:t>
      </w:r>
    </w:p>
    <w:p w14:paraId="5D6C4080" w14:textId="5EE79822" w:rsidR="00AE7BB7" w:rsidRPr="00934137" w:rsidRDefault="00AE7BB7" w:rsidP="00AE7BB7">
      <w:pPr>
        <w:pStyle w:val="SCREEN"/>
      </w:pPr>
      <w:r w:rsidRPr="00934137">
        <w:t xml:space="preserve">  Company Name: INSURANCE COMPANY                Street 3:</w:t>
      </w:r>
    </w:p>
    <w:p w14:paraId="1CF367D0" w14:textId="75C42A30" w:rsidR="00AE7BB7" w:rsidRPr="00934137" w:rsidRDefault="00AE7BB7" w:rsidP="00AE7BB7">
      <w:pPr>
        <w:pStyle w:val="SCREEN"/>
      </w:pPr>
      <w:r w:rsidRPr="00934137">
        <w:t xml:space="preserve">        Street:                                City/State:</w:t>
      </w:r>
    </w:p>
    <w:p w14:paraId="40E24CF6" w14:textId="77777777" w:rsidR="00AE7BB7" w:rsidRPr="00934137" w:rsidRDefault="00AE7BB7" w:rsidP="00AE7BB7">
      <w:pPr>
        <w:pStyle w:val="SCREEN"/>
      </w:pPr>
      <w:r w:rsidRPr="00934137">
        <w:t>+---------Enter ?? for more actions------------------------------------------&gt;&gt;&gt;</w:t>
      </w:r>
    </w:p>
    <w:p w14:paraId="44AF4E43" w14:textId="77777777" w:rsidR="00AE7BB7" w:rsidRPr="00934137" w:rsidRDefault="00AE7BB7" w:rsidP="00AE7BB7">
      <w:pPr>
        <w:pStyle w:val="SCREEN"/>
      </w:pPr>
      <w:r w:rsidRPr="00934137">
        <w:t>BP  Billing/EDI Param     IO  Inquiry Office        EA  Edit All</w:t>
      </w:r>
    </w:p>
    <w:p w14:paraId="145A3277" w14:textId="77777777" w:rsidR="00AE7BB7" w:rsidRPr="00934137" w:rsidRDefault="00AE7BB7" w:rsidP="00AE7BB7">
      <w:pPr>
        <w:pStyle w:val="SCREEN"/>
      </w:pPr>
      <w:r w:rsidRPr="00934137">
        <w:t>MM  Main Mailing Address  AC  Associate Companies   AI  (In)Activate Company</w:t>
      </w:r>
    </w:p>
    <w:p w14:paraId="634EB5B4" w14:textId="77777777" w:rsidR="00AE7BB7" w:rsidRPr="00934137" w:rsidRDefault="00AE7BB7" w:rsidP="00AE7BB7">
      <w:pPr>
        <w:pStyle w:val="SCREEN"/>
      </w:pPr>
      <w:r w:rsidRPr="00934137">
        <w:t>IC  Inpt Claims Office    ID  Prov IDs/ID Param     CC  Change Insurance Co.</w:t>
      </w:r>
    </w:p>
    <w:p w14:paraId="5D9D9640" w14:textId="77777777" w:rsidR="00AE7BB7" w:rsidRPr="00934137" w:rsidRDefault="00AE7BB7" w:rsidP="00AE7BB7">
      <w:pPr>
        <w:pStyle w:val="SCREEN"/>
      </w:pPr>
      <w:r w:rsidRPr="00934137">
        <w:t>OC  Opt Claims Office     PA  Payer                 DC  Delete Company</w:t>
      </w:r>
    </w:p>
    <w:p w14:paraId="019A099E" w14:textId="77777777" w:rsidR="00AE7BB7" w:rsidRPr="00934137" w:rsidRDefault="00AE7BB7" w:rsidP="00AE7BB7">
      <w:pPr>
        <w:pStyle w:val="SCREEN"/>
      </w:pPr>
      <w:r w:rsidRPr="00934137">
        <w:t>PC  Prescr Claims Of      RE  Remarks               VP  View Plans</w:t>
      </w:r>
    </w:p>
    <w:p w14:paraId="0D6FA940" w14:textId="77777777" w:rsidR="00AE7BB7" w:rsidRPr="00934137" w:rsidRDefault="00AE7BB7" w:rsidP="00AE7BB7">
      <w:pPr>
        <w:pStyle w:val="SCREEN"/>
      </w:pPr>
      <w:r w:rsidRPr="00934137">
        <w:t>AO  Appeals Office        SY  Synonyms              EX  Exit</w:t>
      </w:r>
    </w:p>
    <w:p w14:paraId="0FBCAE3B" w14:textId="77777777" w:rsidR="00AE7BB7" w:rsidRPr="00934137" w:rsidRDefault="00AE7BB7" w:rsidP="00AE7BB7">
      <w:pPr>
        <w:pStyle w:val="SCREEN"/>
      </w:pPr>
      <w:r w:rsidRPr="00934137">
        <w:t xml:space="preserve">Select Action: Next Screen// </w:t>
      </w:r>
    </w:p>
    <w:p w14:paraId="5474D254" w14:textId="77777777" w:rsidR="00AE7BB7" w:rsidRPr="00934137" w:rsidRDefault="00AE7BB7" w:rsidP="00AE7BB7">
      <w:pPr>
        <w:pStyle w:val="SCREEN"/>
      </w:pPr>
      <w:r w:rsidRPr="00934137">
        <w:t>Insurance Company Editor      Nov 26, 2014@12:26:53          Page:    4 of   9</w:t>
      </w:r>
    </w:p>
    <w:p w14:paraId="20B5CE40" w14:textId="77777777" w:rsidR="00AE7BB7" w:rsidRPr="00934137" w:rsidRDefault="00AE7BB7" w:rsidP="00AE7BB7">
      <w:pPr>
        <w:pStyle w:val="SCREEN"/>
      </w:pPr>
      <w:r w:rsidRPr="00934137">
        <w:t>Insurance Company Information for: INSURANCE COMPANY</w:t>
      </w:r>
    </w:p>
    <w:p w14:paraId="79B6346E" w14:textId="77777777" w:rsidR="00AE7BB7" w:rsidRPr="00934137" w:rsidRDefault="00AE7BB7" w:rsidP="00AE7BB7">
      <w:pPr>
        <w:pStyle w:val="SCREEN"/>
      </w:pPr>
      <w:r w:rsidRPr="00934137">
        <w:t>Type of Company: HEALTH INSURANCE                     Currently Active</w:t>
      </w:r>
    </w:p>
    <w:p w14:paraId="5E064F3A" w14:textId="77777777" w:rsidR="00AE7BB7" w:rsidRPr="00934137" w:rsidRDefault="00AE7BB7" w:rsidP="00AE7BB7">
      <w:pPr>
        <w:pStyle w:val="SCREEN"/>
      </w:pPr>
      <w:r w:rsidRPr="00934137">
        <w:t>+-----------------------------------------------------------------------------</w:t>
      </w:r>
    </w:p>
    <w:p w14:paraId="331A5A3C" w14:textId="37EE7CEC" w:rsidR="00AE7BB7" w:rsidRPr="00934137" w:rsidRDefault="00AE7BB7" w:rsidP="00AE7BB7">
      <w:pPr>
        <w:pStyle w:val="SCREEN"/>
      </w:pPr>
      <w:r w:rsidRPr="00934137">
        <w:t xml:space="preserve">      Street 2:                                     Phone:</w:t>
      </w:r>
    </w:p>
    <w:p w14:paraId="1504746F" w14:textId="533B2CB8" w:rsidR="00AE7BB7" w:rsidRPr="00934137" w:rsidRDefault="00AE7BB7" w:rsidP="00AE7BB7">
      <w:pPr>
        <w:pStyle w:val="SCREEN"/>
      </w:pPr>
      <w:r w:rsidRPr="00934137">
        <w:t xml:space="preserve">                                                      Fax:</w:t>
      </w:r>
    </w:p>
    <w:p w14:paraId="27C7E5CC" w14:textId="202F7785" w:rsidR="00AE7BB7" w:rsidRPr="00934137" w:rsidRDefault="00AE7BB7" w:rsidP="00AE7BB7">
      <w:pPr>
        <w:pStyle w:val="SCREEN"/>
      </w:pPr>
    </w:p>
    <w:p w14:paraId="3AC79A67" w14:textId="77A2DC31" w:rsidR="00AE7BB7" w:rsidRPr="00934137" w:rsidRDefault="00AE7BB7" w:rsidP="00AE7BB7">
      <w:pPr>
        <w:pStyle w:val="SCREEN"/>
      </w:pPr>
      <w:r w:rsidRPr="00934137">
        <w:t xml:space="preserve">                     Prescription Claims Office Information</w:t>
      </w:r>
    </w:p>
    <w:p w14:paraId="167B2C59" w14:textId="5808F9A3" w:rsidR="00AE7BB7" w:rsidRPr="00934137" w:rsidRDefault="00AE7BB7" w:rsidP="00AE7BB7">
      <w:pPr>
        <w:pStyle w:val="SCREEN"/>
      </w:pPr>
      <w:r w:rsidRPr="00934137">
        <w:t xml:space="preserve">  Company Name: INSURANCE COMPANY                Street 3:</w:t>
      </w:r>
    </w:p>
    <w:p w14:paraId="0E611E63" w14:textId="6B5DD7A0" w:rsidR="00AE7BB7" w:rsidRPr="00934137" w:rsidRDefault="00AE7BB7" w:rsidP="00AE7BB7">
      <w:pPr>
        <w:pStyle w:val="SCREEN"/>
      </w:pPr>
      <w:r w:rsidRPr="00934137">
        <w:t xml:space="preserve">        Street:                                City/State:</w:t>
      </w:r>
    </w:p>
    <w:p w14:paraId="3ED77D74" w14:textId="0A26072B" w:rsidR="00AE7BB7" w:rsidRPr="00934137" w:rsidRDefault="00AE7BB7" w:rsidP="00AE7BB7">
      <w:pPr>
        <w:pStyle w:val="SCREEN"/>
      </w:pPr>
      <w:r w:rsidRPr="00934137">
        <w:t xml:space="preserve">      Street 2:                                     Phone:</w:t>
      </w:r>
    </w:p>
    <w:p w14:paraId="6BF49B89" w14:textId="6FEDC1C7" w:rsidR="00AE7BB7" w:rsidRPr="00934137" w:rsidRDefault="00AE7BB7" w:rsidP="00AE7BB7">
      <w:pPr>
        <w:pStyle w:val="SCREEN"/>
      </w:pPr>
      <w:r w:rsidRPr="00934137">
        <w:t xml:space="preserve">                                                      Fax:</w:t>
      </w:r>
    </w:p>
    <w:p w14:paraId="6E5446B9" w14:textId="0F2FE23C" w:rsidR="00AE7BB7" w:rsidRPr="00934137" w:rsidRDefault="00AE7BB7" w:rsidP="00AE7BB7">
      <w:pPr>
        <w:pStyle w:val="SCREEN"/>
      </w:pPr>
    </w:p>
    <w:p w14:paraId="322A12F5" w14:textId="7DE85066" w:rsidR="00AE7BB7" w:rsidRPr="00934137" w:rsidRDefault="00AE7BB7" w:rsidP="00AE7BB7">
      <w:pPr>
        <w:pStyle w:val="SCREEN"/>
      </w:pPr>
      <w:r w:rsidRPr="00934137">
        <w:t xml:space="preserve">                           Appeals Office Information </w:t>
      </w:r>
    </w:p>
    <w:p w14:paraId="1325FC46" w14:textId="77777777" w:rsidR="00AE7BB7" w:rsidRPr="00934137" w:rsidRDefault="00AE7BB7" w:rsidP="00AE7BB7">
      <w:pPr>
        <w:pStyle w:val="SCREEN"/>
      </w:pPr>
      <w:r w:rsidRPr="00934137">
        <w:t>+---------Enter ?? for more actions------------------------------------------&gt;&gt;&gt;</w:t>
      </w:r>
    </w:p>
    <w:p w14:paraId="334BD6E8" w14:textId="77777777" w:rsidR="00AE7BB7" w:rsidRPr="00934137" w:rsidRDefault="00AE7BB7" w:rsidP="00AE7BB7">
      <w:pPr>
        <w:pStyle w:val="SCREEN"/>
      </w:pPr>
      <w:r w:rsidRPr="00934137">
        <w:t>BP  Billing/EDI Param     IO  Inquiry Office        EA  Edit All</w:t>
      </w:r>
    </w:p>
    <w:p w14:paraId="7F805513" w14:textId="77777777" w:rsidR="00AE7BB7" w:rsidRPr="00934137" w:rsidRDefault="00AE7BB7" w:rsidP="00AE7BB7">
      <w:pPr>
        <w:pStyle w:val="SCREEN"/>
      </w:pPr>
      <w:r w:rsidRPr="00934137">
        <w:t>MM  Main Mailing Address  AC  Associate Companies   AI  (In)Activate Company</w:t>
      </w:r>
    </w:p>
    <w:p w14:paraId="794CAF16" w14:textId="77777777" w:rsidR="00AE7BB7" w:rsidRPr="00934137" w:rsidRDefault="00AE7BB7" w:rsidP="00AE7BB7">
      <w:pPr>
        <w:pStyle w:val="SCREEN"/>
      </w:pPr>
      <w:r w:rsidRPr="00934137">
        <w:t>IC  Inpt Claims Office    ID  Prov IDs/ID Param     CC  Change Insurance Co.</w:t>
      </w:r>
    </w:p>
    <w:p w14:paraId="0DE5E27F" w14:textId="77777777" w:rsidR="00AE7BB7" w:rsidRPr="00934137" w:rsidRDefault="00AE7BB7" w:rsidP="00AE7BB7">
      <w:pPr>
        <w:pStyle w:val="SCREEN"/>
      </w:pPr>
      <w:r w:rsidRPr="00934137">
        <w:t>OC  Opt Claims Office     PA  Payer                 DC  Delete Company</w:t>
      </w:r>
    </w:p>
    <w:p w14:paraId="472ECD38" w14:textId="77777777" w:rsidR="00AE7BB7" w:rsidRPr="00934137" w:rsidRDefault="00AE7BB7" w:rsidP="00AE7BB7">
      <w:pPr>
        <w:pStyle w:val="SCREEN"/>
      </w:pPr>
      <w:r w:rsidRPr="00934137">
        <w:t>PC  Prescr Claims Of      RE  Remarks               VP  View Plans</w:t>
      </w:r>
    </w:p>
    <w:p w14:paraId="6983C830" w14:textId="77777777" w:rsidR="00AE7BB7" w:rsidRPr="00934137" w:rsidRDefault="00AE7BB7" w:rsidP="00AE7BB7">
      <w:pPr>
        <w:pStyle w:val="SCREEN"/>
      </w:pPr>
      <w:r w:rsidRPr="00934137">
        <w:t>AO  Appeals Office        SY  Synonyms              EX  Exit</w:t>
      </w:r>
    </w:p>
    <w:p w14:paraId="7FA3DA63" w14:textId="77777777" w:rsidR="00AE7BB7" w:rsidRPr="00934137" w:rsidRDefault="00AE7BB7" w:rsidP="00AE7BB7">
      <w:pPr>
        <w:pStyle w:val="SCREEN"/>
      </w:pPr>
      <w:r w:rsidRPr="00934137">
        <w:t>Select Action: Next Screen//</w:t>
      </w:r>
    </w:p>
    <w:p w14:paraId="4BFDF8F5" w14:textId="77777777" w:rsidR="00AE7BB7" w:rsidRPr="00934137" w:rsidRDefault="00AE7BB7" w:rsidP="00AE7BB7">
      <w:pPr>
        <w:pStyle w:val="SCREEN"/>
      </w:pPr>
      <w:r w:rsidRPr="00934137">
        <w:t>Insurance Company Editor      Nov 26, 2014@12:27:16          Page:    5 of   9</w:t>
      </w:r>
    </w:p>
    <w:p w14:paraId="6944A58B" w14:textId="77777777" w:rsidR="00AE7BB7" w:rsidRPr="00934137" w:rsidRDefault="00AE7BB7" w:rsidP="00AE7BB7">
      <w:pPr>
        <w:pStyle w:val="SCREEN"/>
      </w:pPr>
      <w:r w:rsidRPr="00934137">
        <w:t>Insurance Company Information for: INSURANCE COMPANY</w:t>
      </w:r>
    </w:p>
    <w:p w14:paraId="098FBDD6" w14:textId="77777777" w:rsidR="00AE7BB7" w:rsidRPr="00934137" w:rsidRDefault="00AE7BB7" w:rsidP="00AE7BB7">
      <w:pPr>
        <w:pStyle w:val="SCREEN"/>
      </w:pPr>
      <w:r w:rsidRPr="00934137">
        <w:t>Type of Company: HEALTH INSURANCE                     Currently Active</w:t>
      </w:r>
    </w:p>
    <w:p w14:paraId="6A726347" w14:textId="77777777" w:rsidR="00AE7BB7" w:rsidRPr="00934137" w:rsidRDefault="00AE7BB7" w:rsidP="00AE7BB7">
      <w:pPr>
        <w:pStyle w:val="SCREEN"/>
      </w:pPr>
      <w:r w:rsidRPr="00934137">
        <w:t>+-----------------------------------------------------------------------------</w:t>
      </w:r>
    </w:p>
    <w:p w14:paraId="41577EE6" w14:textId="3B06E3DA" w:rsidR="00AE7BB7" w:rsidRPr="00934137" w:rsidRDefault="00AE7BB7" w:rsidP="00AE7BB7">
      <w:pPr>
        <w:pStyle w:val="SCREEN"/>
      </w:pPr>
      <w:r w:rsidRPr="00934137">
        <w:t xml:space="preserve">  Company Name: INSURANCE COMPANY                Street 3:</w:t>
      </w:r>
    </w:p>
    <w:p w14:paraId="54AC0ACE" w14:textId="125FE3B0" w:rsidR="00AE7BB7" w:rsidRPr="00934137" w:rsidRDefault="00AE7BB7" w:rsidP="00AE7BB7">
      <w:pPr>
        <w:pStyle w:val="SCREEN"/>
      </w:pPr>
      <w:r w:rsidRPr="00934137">
        <w:t xml:space="preserve">        Street:                                City/State:</w:t>
      </w:r>
    </w:p>
    <w:p w14:paraId="67276517" w14:textId="03AE80FA" w:rsidR="00AE7BB7" w:rsidRPr="00934137" w:rsidRDefault="00AE7BB7" w:rsidP="00AE7BB7">
      <w:pPr>
        <w:pStyle w:val="SCREEN"/>
      </w:pPr>
      <w:r w:rsidRPr="00934137">
        <w:t xml:space="preserve">      Street 2:                                     Phone:</w:t>
      </w:r>
    </w:p>
    <w:p w14:paraId="6D5DFE8A" w14:textId="5896A679" w:rsidR="00AE7BB7" w:rsidRPr="00934137" w:rsidRDefault="00AE7BB7" w:rsidP="00AE7BB7">
      <w:pPr>
        <w:pStyle w:val="SCREEN"/>
      </w:pPr>
      <w:r w:rsidRPr="00934137">
        <w:t xml:space="preserve">                                                      Fax:</w:t>
      </w:r>
    </w:p>
    <w:p w14:paraId="3BCFB52A" w14:textId="267D5DE1" w:rsidR="00AE7BB7" w:rsidRPr="00934137" w:rsidRDefault="00AE7BB7" w:rsidP="00AE7BB7">
      <w:pPr>
        <w:pStyle w:val="SCREEN"/>
      </w:pPr>
    </w:p>
    <w:p w14:paraId="2A65E13A" w14:textId="40703D0F" w:rsidR="00AE7BB7" w:rsidRPr="00934137" w:rsidRDefault="00AE7BB7" w:rsidP="00AE7BB7">
      <w:pPr>
        <w:pStyle w:val="SCREEN"/>
      </w:pPr>
      <w:r w:rsidRPr="00934137">
        <w:t xml:space="preserve">                           Inquiry Office Information </w:t>
      </w:r>
    </w:p>
    <w:p w14:paraId="217E472A" w14:textId="3287461F" w:rsidR="00AE7BB7" w:rsidRPr="00934137" w:rsidRDefault="00AE7BB7" w:rsidP="00AE7BB7">
      <w:pPr>
        <w:pStyle w:val="SCREEN"/>
      </w:pPr>
      <w:r w:rsidRPr="00934137">
        <w:t xml:space="preserve">  Company Name: INSURANCE COMPANY                Street 3:</w:t>
      </w:r>
    </w:p>
    <w:p w14:paraId="047CC89D" w14:textId="0A99F4BF" w:rsidR="00AE7BB7" w:rsidRPr="00934137" w:rsidRDefault="00AE7BB7" w:rsidP="00AE7BB7">
      <w:pPr>
        <w:pStyle w:val="SCREEN"/>
      </w:pPr>
      <w:r w:rsidRPr="00934137">
        <w:t xml:space="preserve">        Street:                                City/State:</w:t>
      </w:r>
    </w:p>
    <w:p w14:paraId="4228E4E9" w14:textId="4F4F02ED" w:rsidR="00AE7BB7" w:rsidRPr="00934137" w:rsidRDefault="00AE7BB7" w:rsidP="00AE7BB7">
      <w:pPr>
        <w:pStyle w:val="SCREEN"/>
      </w:pPr>
      <w:r w:rsidRPr="00934137">
        <w:t xml:space="preserve">      Street 2:                                     Phone:</w:t>
      </w:r>
    </w:p>
    <w:p w14:paraId="35E28920" w14:textId="25301923" w:rsidR="00AE7BB7" w:rsidRPr="00934137" w:rsidRDefault="00AE7BB7" w:rsidP="00AE7BB7">
      <w:pPr>
        <w:pStyle w:val="SCREEN"/>
      </w:pPr>
      <w:r w:rsidRPr="00934137">
        <w:t xml:space="preserve">                                                      Fax:</w:t>
      </w:r>
    </w:p>
    <w:p w14:paraId="4EB3593B" w14:textId="34AAEB9B" w:rsidR="00AE7BB7" w:rsidRPr="00934137" w:rsidRDefault="00AE7BB7" w:rsidP="00AE7BB7">
      <w:pPr>
        <w:pStyle w:val="SCREEN"/>
      </w:pPr>
    </w:p>
    <w:p w14:paraId="517306A6" w14:textId="77777777" w:rsidR="00AE7BB7" w:rsidRPr="00934137" w:rsidRDefault="00AE7BB7" w:rsidP="00AE7BB7">
      <w:pPr>
        <w:pStyle w:val="SCREEN"/>
      </w:pPr>
      <w:r w:rsidRPr="00934137">
        <w:t>+---------Enter ?? for more actions------------------------------------------&gt;&gt;&gt;</w:t>
      </w:r>
    </w:p>
    <w:p w14:paraId="44D2DC74" w14:textId="77777777" w:rsidR="00AE7BB7" w:rsidRPr="00934137" w:rsidRDefault="00AE7BB7" w:rsidP="00AE7BB7">
      <w:pPr>
        <w:pStyle w:val="SCREEN"/>
      </w:pPr>
      <w:r w:rsidRPr="00934137">
        <w:t>BP  Billing/EDI Param     IO  Inquiry Office        EA  Edit All</w:t>
      </w:r>
    </w:p>
    <w:p w14:paraId="68603949" w14:textId="77777777" w:rsidR="00AE7BB7" w:rsidRPr="00934137" w:rsidRDefault="00AE7BB7" w:rsidP="00AE7BB7">
      <w:pPr>
        <w:pStyle w:val="SCREEN"/>
      </w:pPr>
      <w:r w:rsidRPr="00934137">
        <w:lastRenderedPageBreak/>
        <w:t>MM  Main Mailing Address  AC  Associate Companies   AI  (In)Activate Company</w:t>
      </w:r>
    </w:p>
    <w:p w14:paraId="4E829BFB" w14:textId="77777777" w:rsidR="00AE7BB7" w:rsidRPr="00934137" w:rsidRDefault="00AE7BB7" w:rsidP="00AE7BB7">
      <w:pPr>
        <w:pStyle w:val="SCREEN"/>
      </w:pPr>
      <w:r w:rsidRPr="00934137">
        <w:t>IC  Inpt Claims Office    ID  Prov IDs/ID Param     CC  Change Insurance Co.</w:t>
      </w:r>
    </w:p>
    <w:p w14:paraId="03A6CCB2" w14:textId="77777777" w:rsidR="00AE7BB7" w:rsidRPr="00934137" w:rsidRDefault="00AE7BB7" w:rsidP="00AE7BB7">
      <w:pPr>
        <w:pStyle w:val="SCREEN"/>
      </w:pPr>
      <w:r w:rsidRPr="00934137">
        <w:t>OC  Opt Claims Office     PA  Payer                 DC  Delete Company</w:t>
      </w:r>
    </w:p>
    <w:p w14:paraId="31077A58" w14:textId="77777777" w:rsidR="00AE7BB7" w:rsidRPr="00934137" w:rsidRDefault="00AE7BB7" w:rsidP="00AE7BB7">
      <w:pPr>
        <w:pStyle w:val="SCREEN"/>
      </w:pPr>
      <w:r w:rsidRPr="00934137">
        <w:t>PC  Prescr Claims Of      RE  Remarks               VP  View Plans</w:t>
      </w:r>
    </w:p>
    <w:p w14:paraId="06ED45DC" w14:textId="77777777" w:rsidR="00AE7BB7" w:rsidRPr="00934137" w:rsidRDefault="00AE7BB7" w:rsidP="00AE7BB7">
      <w:pPr>
        <w:pStyle w:val="SCREEN"/>
      </w:pPr>
      <w:r w:rsidRPr="00934137">
        <w:t>AO  Appeals Office        SY  Synonyms              EX  Exit</w:t>
      </w:r>
    </w:p>
    <w:p w14:paraId="579DABC3" w14:textId="77777777" w:rsidR="00AE7BB7" w:rsidRPr="00934137" w:rsidRDefault="00AE7BB7" w:rsidP="00AE7BB7">
      <w:pPr>
        <w:pStyle w:val="SCREEN"/>
      </w:pPr>
      <w:r w:rsidRPr="00934137">
        <w:t xml:space="preserve">Select Action: Next Screen// </w:t>
      </w:r>
    </w:p>
    <w:p w14:paraId="56D34370" w14:textId="77777777" w:rsidR="00AE7BB7" w:rsidRPr="00934137" w:rsidRDefault="00AE7BB7" w:rsidP="008D27E4">
      <w:pPr>
        <w:pStyle w:val="SCREEN"/>
        <w:keepNext/>
      </w:pPr>
      <w:r w:rsidRPr="00934137">
        <w:t>Insurance Company Editor      Nov 26, 2014@12:27:39          Page:    6 of   9</w:t>
      </w:r>
    </w:p>
    <w:p w14:paraId="01CEF33D" w14:textId="77777777" w:rsidR="00AE7BB7" w:rsidRPr="00934137" w:rsidRDefault="00AE7BB7" w:rsidP="008D27E4">
      <w:pPr>
        <w:pStyle w:val="SCREEN"/>
        <w:keepNext/>
      </w:pPr>
      <w:r w:rsidRPr="00934137">
        <w:t>Insurance Company Information for: INSURANCE COMPANY</w:t>
      </w:r>
    </w:p>
    <w:p w14:paraId="7B560C93" w14:textId="77777777" w:rsidR="00AE7BB7" w:rsidRPr="00934137" w:rsidRDefault="00AE7BB7" w:rsidP="008D27E4">
      <w:pPr>
        <w:pStyle w:val="SCREEN"/>
        <w:keepNext/>
      </w:pPr>
      <w:r w:rsidRPr="00934137">
        <w:t>Type of Company: HEALTH INSURANCE                     Currently Active</w:t>
      </w:r>
    </w:p>
    <w:p w14:paraId="2F2D640F" w14:textId="77777777" w:rsidR="00AE7BB7" w:rsidRPr="00934137" w:rsidRDefault="00AE7BB7" w:rsidP="00AE7BB7">
      <w:pPr>
        <w:pStyle w:val="SCREEN"/>
      </w:pPr>
      <w:r w:rsidRPr="00934137">
        <w:t>+-----------------------------------------------------------------------------</w:t>
      </w:r>
    </w:p>
    <w:p w14:paraId="7B645934" w14:textId="28BC9404" w:rsidR="00AE7BB7" w:rsidRPr="00934137" w:rsidRDefault="00AE7BB7" w:rsidP="00AE7BB7">
      <w:pPr>
        <w:pStyle w:val="SCREEN"/>
      </w:pPr>
    </w:p>
    <w:p w14:paraId="53BF2437" w14:textId="414121CA" w:rsidR="00AE7BB7" w:rsidRPr="00934137" w:rsidRDefault="00AE7BB7" w:rsidP="00AE7BB7">
      <w:pPr>
        <w:pStyle w:val="SCREEN"/>
      </w:pPr>
      <w:r w:rsidRPr="00934137">
        <w:t xml:space="preserve">                         Associated Insurance Companies</w:t>
      </w:r>
    </w:p>
    <w:p w14:paraId="66DD236D" w14:textId="52663688" w:rsidR="00AE7BB7" w:rsidRPr="00934137" w:rsidRDefault="00AE7BB7" w:rsidP="00AE7BB7">
      <w:pPr>
        <w:pStyle w:val="SCREEN"/>
      </w:pPr>
      <w:r w:rsidRPr="00934137">
        <w:t xml:space="preserve">  This insurance company is not defined as either a Parent or a Child.</w:t>
      </w:r>
    </w:p>
    <w:p w14:paraId="6FB5AB00" w14:textId="3646DF8A" w:rsidR="00AE7BB7" w:rsidRPr="00934137" w:rsidRDefault="00AE7BB7" w:rsidP="00AE7BB7">
      <w:pPr>
        <w:pStyle w:val="SCREEN"/>
      </w:pPr>
    </w:p>
    <w:p w14:paraId="276E0FFE" w14:textId="57FA8CB2" w:rsidR="00AE7BB7" w:rsidRPr="00934137" w:rsidRDefault="00AE7BB7" w:rsidP="00AE7BB7">
      <w:pPr>
        <w:pStyle w:val="SCREEN"/>
      </w:pPr>
      <w:r w:rsidRPr="00934137">
        <w:t xml:space="preserve">                          Provider IDs</w:t>
      </w:r>
    </w:p>
    <w:p w14:paraId="446859D1" w14:textId="41F46128" w:rsidR="00AE7BB7" w:rsidRPr="00934137" w:rsidRDefault="00AE7BB7" w:rsidP="00AE7BB7">
      <w:pPr>
        <w:pStyle w:val="SCREEN"/>
      </w:pPr>
      <w:r w:rsidRPr="00934137">
        <w:t>Billing Provider Secondary ID</w:t>
      </w:r>
    </w:p>
    <w:p w14:paraId="724A78E5" w14:textId="6F93915C" w:rsidR="00AE7BB7" w:rsidRPr="00934137" w:rsidRDefault="00AE7BB7" w:rsidP="00AE7BB7">
      <w:pPr>
        <w:pStyle w:val="SCREEN"/>
      </w:pPr>
    </w:p>
    <w:p w14:paraId="2E0CDE75" w14:textId="574002DD" w:rsidR="00AE7BB7" w:rsidRPr="00934137" w:rsidRDefault="00AE7BB7" w:rsidP="00AE7BB7">
      <w:pPr>
        <w:pStyle w:val="SCREEN"/>
      </w:pPr>
      <w:r w:rsidRPr="00934137">
        <w:t>Additional Billing Provider Secondary IDs</w:t>
      </w:r>
    </w:p>
    <w:p w14:paraId="3EBEEC52" w14:textId="0F0C8D40" w:rsidR="00AE7BB7" w:rsidRPr="00934137" w:rsidRDefault="00AE7BB7" w:rsidP="00AE7BB7">
      <w:pPr>
        <w:pStyle w:val="SCREEN"/>
      </w:pPr>
    </w:p>
    <w:p w14:paraId="3D7CDA02" w14:textId="4DBAAF20" w:rsidR="00AE7BB7" w:rsidRPr="00934137" w:rsidRDefault="00AE7BB7" w:rsidP="00AE7BB7">
      <w:pPr>
        <w:pStyle w:val="SCREEN"/>
      </w:pPr>
      <w:r w:rsidRPr="00934137">
        <w:t>VA-Laboratory or Facility Secondary IDs</w:t>
      </w:r>
    </w:p>
    <w:p w14:paraId="79C45EDB" w14:textId="20AC5A2F" w:rsidR="00AE7BB7" w:rsidRPr="00934137" w:rsidRDefault="00AE7BB7" w:rsidP="00AE7BB7">
      <w:pPr>
        <w:pStyle w:val="SCREEN"/>
      </w:pPr>
    </w:p>
    <w:p w14:paraId="7D77F97B" w14:textId="77777777" w:rsidR="00AE7BB7" w:rsidRPr="00934137" w:rsidRDefault="00AE7BB7" w:rsidP="00AE7BB7">
      <w:pPr>
        <w:pStyle w:val="SCREEN"/>
      </w:pPr>
      <w:r w:rsidRPr="00934137">
        <w:t>+---------Enter ?? for more actions------------------------------------------&gt;&gt;&gt;</w:t>
      </w:r>
    </w:p>
    <w:p w14:paraId="7EAAE2AF" w14:textId="77777777" w:rsidR="00AE7BB7" w:rsidRPr="00934137" w:rsidRDefault="00AE7BB7" w:rsidP="00AE7BB7">
      <w:pPr>
        <w:pStyle w:val="SCREEN"/>
      </w:pPr>
      <w:r w:rsidRPr="00934137">
        <w:t>BP  Billing/EDI Param     IO  Inquiry Office        EA  Edit All</w:t>
      </w:r>
    </w:p>
    <w:p w14:paraId="7CC74F47" w14:textId="77777777" w:rsidR="00AE7BB7" w:rsidRPr="00934137" w:rsidRDefault="00AE7BB7" w:rsidP="00AE7BB7">
      <w:pPr>
        <w:pStyle w:val="SCREEN"/>
      </w:pPr>
      <w:r w:rsidRPr="00934137">
        <w:t>MM  Main Mailing Address  AC  Associate Companies   AI  (In)Activate Company</w:t>
      </w:r>
    </w:p>
    <w:p w14:paraId="053952CE" w14:textId="77777777" w:rsidR="00AE7BB7" w:rsidRPr="00934137" w:rsidRDefault="00AE7BB7" w:rsidP="00AE7BB7">
      <w:pPr>
        <w:pStyle w:val="SCREEN"/>
      </w:pPr>
      <w:r w:rsidRPr="00934137">
        <w:t>IC  Inpt Claims Office    ID  Prov IDs/ID Param     CC  Change Insurance Co.</w:t>
      </w:r>
    </w:p>
    <w:p w14:paraId="032A4DA1" w14:textId="77777777" w:rsidR="00AE7BB7" w:rsidRPr="00934137" w:rsidRDefault="00AE7BB7" w:rsidP="00AE7BB7">
      <w:pPr>
        <w:pStyle w:val="SCREEN"/>
      </w:pPr>
      <w:r w:rsidRPr="00934137">
        <w:t>OC  Opt Claims Office     PA  Payer                 DC  Delete Company</w:t>
      </w:r>
    </w:p>
    <w:p w14:paraId="08F0D416" w14:textId="77777777" w:rsidR="00AE7BB7" w:rsidRPr="00934137" w:rsidRDefault="00AE7BB7" w:rsidP="00AE7BB7">
      <w:pPr>
        <w:pStyle w:val="SCREEN"/>
      </w:pPr>
      <w:r w:rsidRPr="00934137">
        <w:t>PC  Prescr Claims Of      RE  Remarks               VP  View Plans</w:t>
      </w:r>
    </w:p>
    <w:p w14:paraId="1A05051F" w14:textId="77777777" w:rsidR="00AE7BB7" w:rsidRPr="00934137" w:rsidRDefault="00AE7BB7" w:rsidP="00AE7BB7">
      <w:pPr>
        <w:pStyle w:val="SCREEN"/>
      </w:pPr>
      <w:r w:rsidRPr="00934137">
        <w:t>AO  Appeals Office        SY  Synonyms              EX  Exit</w:t>
      </w:r>
    </w:p>
    <w:p w14:paraId="4DA2386A" w14:textId="0DDD4C79" w:rsidR="00AE7BB7" w:rsidRPr="00934137" w:rsidRDefault="00AE7BB7" w:rsidP="00AE7BB7">
      <w:pPr>
        <w:pStyle w:val="SCREEN"/>
      </w:pPr>
      <w:r w:rsidRPr="00934137">
        <w:t>Select Action: Next Screen//</w:t>
      </w:r>
    </w:p>
    <w:p w14:paraId="635B1402" w14:textId="77777777" w:rsidR="00AE7BB7" w:rsidRPr="00934137" w:rsidRDefault="00AE7BB7" w:rsidP="00AE7BB7">
      <w:pPr>
        <w:pStyle w:val="SCREEN"/>
      </w:pPr>
      <w:r w:rsidRPr="00934137">
        <w:t>Insurance Company Editor      Nov 26, 2014@12:27:51          Page:    7 of   9</w:t>
      </w:r>
    </w:p>
    <w:p w14:paraId="381B7CA0" w14:textId="77777777" w:rsidR="00AE7BB7" w:rsidRPr="00934137" w:rsidRDefault="00AE7BB7" w:rsidP="00AE7BB7">
      <w:pPr>
        <w:pStyle w:val="SCREEN"/>
      </w:pPr>
      <w:r w:rsidRPr="00934137">
        <w:t>Insurance Company Information for: INSURANCE COMPANY</w:t>
      </w:r>
    </w:p>
    <w:p w14:paraId="1188CF2F" w14:textId="77777777" w:rsidR="00AE7BB7" w:rsidRPr="00934137" w:rsidRDefault="00AE7BB7" w:rsidP="00AE7BB7">
      <w:pPr>
        <w:pStyle w:val="SCREEN"/>
      </w:pPr>
      <w:r w:rsidRPr="00934137">
        <w:t>Type of Company: HEALTH INSURANCE                     Currently Active</w:t>
      </w:r>
    </w:p>
    <w:p w14:paraId="4880F55F" w14:textId="77777777" w:rsidR="00AE7BB7" w:rsidRPr="00934137" w:rsidRDefault="00AE7BB7" w:rsidP="00AE7BB7">
      <w:pPr>
        <w:pStyle w:val="SCREEN"/>
      </w:pPr>
      <w:r w:rsidRPr="00934137">
        <w:t>+-----------------------------------------------------------------------------</w:t>
      </w:r>
    </w:p>
    <w:p w14:paraId="1652194D" w14:textId="2982F98D" w:rsidR="00AE7BB7" w:rsidRPr="00934137" w:rsidRDefault="00AE7BB7" w:rsidP="00AE7BB7">
      <w:pPr>
        <w:pStyle w:val="SCREEN"/>
      </w:pPr>
    </w:p>
    <w:p w14:paraId="66A16601" w14:textId="7DCB7C5E" w:rsidR="00AE7BB7" w:rsidRPr="00934137" w:rsidRDefault="00AE7BB7" w:rsidP="00AE7BB7">
      <w:pPr>
        <w:pStyle w:val="SCREEN"/>
      </w:pPr>
      <w:r w:rsidRPr="00934137">
        <w:t xml:space="preserve">                          ID Parameters</w:t>
      </w:r>
    </w:p>
    <w:p w14:paraId="58D315B2" w14:textId="026F2E1E" w:rsidR="00AE7BB7" w:rsidRPr="00934137" w:rsidRDefault="00AE7BB7" w:rsidP="00AE7BB7">
      <w:pPr>
        <w:pStyle w:val="SCREEN"/>
      </w:pPr>
      <w:r w:rsidRPr="00934137">
        <w:t>Attending/Rendering Provider Secondary ID Qualifier (1500):</w:t>
      </w:r>
    </w:p>
    <w:p w14:paraId="34F425A2" w14:textId="671DD080" w:rsidR="00AE7BB7" w:rsidRPr="00934137" w:rsidRDefault="00AE7BB7" w:rsidP="00AE7BB7">
      <w:pPr>
        <w:pStyle w:val="SCREEN"/>
      </w:pPr>
      <w:r w:rsidRPr="00934137">
        <w:t>Attending/Rendering Provider Secondary ID Qualifier (UB-04):</w:t>
      </w:r>
    </w:p>
    <w:p w14:paraId="155474C5" w14:textId="7E48F40F" w:rsidR="00AE7BB7" w:rsidRPr="00934137" w:rsidRDefault="00AE7BB7" w:rsidP="00AE7BB7">
      <w:pPr>
        <w:pStyle w:val="SCREEN"/>
      </w:pPr>
      <w:r w:rsidRPr="00934137">
        <w:t>Attending/Rendering Secondary ID Requirement: NONE REQUIRED</w:t>
      </w:r>
    </w:p>
    <w:p w14:paraId="641076E4" w14:textId="4FC7E860" w:rsidR="00AE7BB7" w:rsidRPr="00934137" w:rsidRDefault="00AE7BB7" w:rsidP="00AE7BB7">
      <w:pPr>
        <w:pStyle w:val="SCREEN"/>
      </w:pPr>
      <w:r w:rsidRPr="00934137">
        <w:t>Referring Provider Secondary ID Qualifier (1500): UPIN</w:t>
      </w:r>
    </w:p>
    <w:p w14:paraId="66ADF40C" w14:textId="432A7E45" w:rsidR="00AE7BB7" w:rsidRPr="00934137" w:rsidRDefault="00AE7BB7" w:rsidP="00AE7BB7">
      <w:pPr>
        <w:pStyle w:val="SCREEN"/>
      </w:pPr>
      <w:r w:rsidRPr="00934137">
        <w:t>Referring Provider Secondary ID Requirement: NONE</w:t>
      </w:r>
    </w:p>
    <w:p w14:paraId="3A786DCA" w14:textId="503AFD46" w:rsidR="00AE7BB7" w:rsidRPr="00934137" w:rsidRDefault="00AE7BB7" w:rsidP="00AE7BB7">
      <w:pPr>
        <w:pStyle w:val="SCREEN"/>
      </w:pPr>
      <w:r w:rsidRPr="00934137">
        <w:t>Use Att/Rend ID as Billing Provider Sec. ID (1500): NO</w:t>
      </w:r>
    </w:p>
    <w:p w14:paraId="3918BAC5" w14:textId="021348F7" w:rsidR="00AE7BB7" w:rsidRPr="00934137" w:rsidRDefault="00AE7BB7" w:rsidP="00AE7BB7">
      <w:pPr>
        <w:pStyle w:val="SCREEN"/>
      </w:pPr>
      <w:r w:rsidRPr="00934137">
        <w:t>Use Att/Rend ID as Billing Provider Sec. ID (UB-04): NO</w:t>
      </w:r>
    </w:p>
    <w:p w14:paraId="04C1EFFC" w14:textId="38E2D9BD" w:rsidR="00AE7BB7" w:rsidRPr="00934137" w:rsidRDefault="00AE7BB7" w:rsidP="00AE7BB7">
      <w:pPr>
        <w:pStyle w:val="SCREEN"/>
      </w:pPr>
      <w:r w:rsidRPr="00934137">
        <w:t>Always use main VAMC as Billing Provider (1500)?: NO</w:t>
      </w:r>
    </w:p>
    <w:p w14:paraId="1F2056EA" w14:textId="71C7EF5E" w:rsidR="00AE7BB7" w:rsidRPr="00934137" w:rsidRDefault="00AE7BB7" w:rsidP="00AE7BB7">
      <w:pPr>
        <w:pStyle w:val="SCREEN"/>
      </w:pPr>
      <w:r w:rsidRPr="00934137">
        <w:t>Always use main VAMC as Billing Provider (UB-04)?: NO</w:t>
      </w:r>
    </w:p>
    <w:p w14:paraId="36B3039C" w14:textId="1E36D379" w:rsidR="00AE7BB7" w:rsidRPr="00934137" w:rsidRDefault="00AE7BB7" w:rsidP="00AE7BB7">
      <w:pPr>
        <w:pStyle w:val="SCREEN"/>
      </w:pPr>
      <w:r w:rsidRPr="00934137">
        <w:t>Transmit no Billing Provider Sec. ID for the Electronic Plan Types:</w:t>
      </w:r>
    </w:p>
    <w:p w14:paraId="0C9E3EC8" w14:textId="77777777" w:rsidR="00AE7BB7" w:rsidRPr="00934137" w:rsidRDefault="00AE7BB7" w:rsidP="00AE7BB7">
      <w:pPr>
        <w:pStyle w:val="SCREEN"/>
      </w:pPr>
      <w:r w:rsidRPr="00934137">
        <w:t>+---------Enter ?? for more actions------------------------------------------&gt;&gt;&gt;</w:t>
      </w:r>
    </w:p>
    <w:p w14:paraId="2DDB4098" w14:textId="77777777" w:rsidR="00AE7BB7" w:rsidRPr="00934137" w:rsidRDefault="00AE7BB7" w:rsidP="00AE7BB7">
      <w:pPr>
        <w:pStyle w:val="SCREEN"/>
      </w:pPr>
      <w:r w:rsidRPr="00934137">
        <w:t>BP  Billing/EDI Param     IO  Inquiry Office        EA  Edit All</w:t>
      </w:r>
    </w:p>
    <w:p w14:paraId="4F49DB10" w14:textId="77777777" w:rsidR="00AE7BB7" w:rsidRPr="00934137" w:rsidRDefault="00AE7BB7" w:rsidP="00AE7BB7">
      <w:pPr>
        <w:pStyle w:val="SCREEN"/>
      </w:pPr>
      <w:r w:rsidRPr="00934137">
        <w:t>MM  Main Mailing Address  AC  Associate Companies   AI  (In)Activate Company</w:t>
      </w:r>
    </w:p>
    <w:p w14:paraId="5F65D877" w14:textId="77777777" w:rsidR="00AE7BB7" w:rsidRPr="00934137" w:rsidRDefault="00AE7BB7" w:rsidP="00AE7BB7">
      <w:pPr>
        <w:pStyle w:val="SCREEN"/>
      </w:pPr>
      <w:r w:rsidRPr="00934137">
        <w:t>IC  Inpt Claims Office    ID  Prov IDs/ID Param     CC  Change Insurance Co.</w:t>
      </w:r>
    </w:p>
    <w:p w14:paraId="612E3D65" w14:textId="77777777" w:rsidR="00AE7BB7" w:rsidRPr="00934137" w:rsidRDefault="00AE7BB7" w:rsidP="00AE7BB7">
      <w:pPr>
        <w:pStyle w:val="SCREEN"/>
      </w:pPr>
      <w:r w:rsidRPr="00934137">
        <w:t>OC  Opt Claims Office     PA  Payer                 DC  Delete Company</w:t>
      </w:r>
    </w:p>
    <w:p w14:paraId="45F648AC" w14:textId="77777777" w:rsidR="00AE7BB7" w:rsidRPr="00934137" w:rsidRDefault="00AE7BB7" w:rsidP="00AE7BB7">
      <w:pPr>
        <w:pStyle w:val="SCREEN"/>
      </w:pPr>
      <w:r w:rsidRPr="00934137">
        <w:t>PC  Prescr Claims Of      RE  Remarks               VP  View Plans</w:t>
      </w:r>
    </w:p>
    <w:p w14:paraId="144EC76D" w14:textId="77777777" w:rsidR="00AE7BB7" w:rsidRPr="00934137" w:rsidRDefault="00AE7BB7" w:rsidP="00AE7BB7">
      <w:pPr>
        <w:pStyle w:val="SCREEN"/>
      </w:pPr>
      <w:r w:rsidRPr="00934137">
        <w:t>AO  Appeals Office        SY  Synonyms              EX  Exit</w:t>
      </w:r>
    </w:p>
    <w:p w14:paraId="2D456B61" w14:textId="77777777" w:rsidR="00AE7BB7" w:rsidRPr="00934137" w:rsidRDefault="00AE7BB7" w:rsidP="00AE7BB7">
      <w:pPr>
        <w:pStyle w:val="SCREEN"/>
      </w:pPr>
      <w:r w:rsidRPr="00934137">
        <w:t xml:space="preserve">Select Action: Next Screen// </w:t>
      </w:r>
    </w:p>
    <w:p w14:paraId="5B35265A" w14:textId="77777777" w:rsidR="00AE7BB7" w:rsidRPr="00934137" w:rsidRDefault="00AE7BB7" w:rsidP="00AE7BB7">
      <w:pPr>
        <w:pStyle w:val="SCREEN"/>
      </w:pPr>
      <w:r w:rsidRPr="00934137">
        <w:t>Insurance Company Editor      Nov 26, 2014@12:28:12          Page:    8 of   9</w:t>
      </w:r>
    </w:p>
    <w:p w14:paraId="210D3ACA" w14:textId="77777777" w:rsidR="00AE7BB7" w:rsidRPr="00934137" w:rsidRDefault="00AE7BB7" w:rsidP="00AE7BB7">
      <w:pPr>
        <w:pStyle w:val="SCREEN"/>
      </w:pPr>
      <w:r w:rsidRPr="00934137">
        <w:t>Insurance Company Information for: INSURANCE COMPANY</w:t>
      </w:r>
    </w:p>
    <w:p w14:paraId="13952709" w14:textId="77777777" w:rsidR="00AE7BB7" w:rsidRPr="00934137" w:rsidRDefault="00AE7BB7" w:rsidP="00AE7BB7">
      <w:pPr>
        <w:pStyle w:val="SCREEN"/>
      </w:pPr>
      <w:r w:rsidRPr="00934137">
        <w:t>Type of Company: HEALTH INSURANCE                     Currently Active</w:t>
      </w:r>
    </w:p>
    <w:p w14:paraId="5C073AF7" w14:textId="77777777" w:rsidR="00AE7BB7" w:rsidRPr="00934137" w:rsidRDefault="00AE7BB7" w:rsidP="00AE7BB7">
      <w:pPr>
        <w:pStyle w:val="SCREEN"/>
      </w:pPr>
      <w:r w:rsidRPr="00934137">
        <w:t>+-----------------------------------------------------------------------------</w:t>
      </w:r>
    </w:p>
    <w:p w14:paraId="43FC1E23" w14:textId="385B9935" w:rsidR="00AE7BB7" w:rsidRPr="00934137" w:rsidRDefault="00AE7BB7" w:rsidP="00AE7BB7">
      <w:pPr>
        <w:pStyle w:val="SCREEN"/>
      </w:pPr>
    </w:p>
    <w:p w14:paraId="3A1D030D" w14:textId="2D114E56" w:rsidR="00AE7BB7" w:rsidRPr="00934137" w:rsidRDefault="00AE7BB7" w:rsidP="00AE7BB7">
      <w:pPr>
        <w:pStyle w:val="SCREEN"/>
        <w:keepNext/>
      </w:pPr>
      <w:r w:rsidRPr="00934137">
        <w:t xml:space="preserve">                            Payer Information:  e-IV</w:t>
      </w:r>
    </w:p>
    <w:p w14:paraId="060AD781" w14:textId="76426C1C" w:rsidR="00AE7BB7" w:rsidRPr="00934137" w:rsidRDefault="00AE7BB7" w:rsidP="00AE7BB7">
      <w:pPr>
        <w:pStyle w:val="SCREEN"/>
        <w:keepNext/>
      </w:pPr>
      <w:r w:rsidRPr="00934137">
        <w:t xml:space="preserve">        Payer Name: Payer A </w:t>
      </w:r>
    </w:p>
    <w:p w14:paraId="68FA11CE" w14:textId="0BF7090B" w:rsidR="00AE7BB7" w:rsidRPr="00934137" w:rsidRDefault="00AE7BB7" w:rsidP="00AE7BB7">
      <w:pPr>
        <w:pStyle w:val="SCREEN"/>
      </w:pPr>
      <w:r w:rsidRPr="00934137">
        <w:t xml:space="preserve">    VA National ID: VA1                           CMS National ID:</w:t>
      </w:r>
    </w:p>
    <w:p w14:paraId="5C89F08A" w14:textId="72CC2B86" w:rsidR="00AE7BB7" w:rsidRPr="00934137" w:rsidRDefault="00AE7BB7" w:rsidP="00AE7BB7">
      <w:pPr>
        <w:pStyle w:val="SCREEN"/>
      </w:pPr>
    </w:p>
    <w:p w14:paraId="32DDBCC5" w14:textId="1F22AFA2" w:rsidR="00AE7BB7" w:rsidRPr="00934137" w:rsidRDefault="00AE7BB7" w:rsidP="00AE7BB7">
      <w:pPr>
        <w:pStyle w:val="SCREEN"/>
      </w:pPr>
      <w:r w:rsidRPr="00934137">
        <w:t xml:space="preserve"> Payer Application: eIV                           FSC Auto-Update: YES</w:t>
      </w:r>
    </w:p>
    <w:p w14:paraId="7F9F94D9" w14:textId="10B89C04" w:rsidR="00AE7BB7" w:rsidRPr="00934137" w:rsidRDefault="00AE7BB7" w:rsidP="00AE7BB7">
      <w:pPr>
        <w:pStyle w:val="SCREEN"/>
      </w:pPr>
      <w:r w:rsidRPr="00934137">
        <w:lastRenderedPageBreak/>
        <w:t>Nationally Enabled: YES                               Deactivated: NO</w:t>
      </w:r>
    </w:p>
    <w:p w14:paraId="281E4D62" w14:textId="154607D8" w:rsidR="00AE7BB7" w:rsidRPr="00934137" w:rsidRDefault="00AE7BB7" w:rsidP="00AE7BB7">
      <w:pPr>
        <w:pStyle w:val="SCREEN"/>
      </w:pPr>
      <w:r w:rsidRPr="00934137">
        <w:t xml:space="preserve">   Locally Enabled: YES</w:t>
      </w:r>
    </w:p>
    <w:p w14:paraId="2D8B6884" w14:textId="5A0C89A6" w:rsidR="00AE7BB7" w:rsidRPr="00934137" w:rsidRDefault="00AE7BB7" w:rsidP="00AE7BB7">
      <w:pPr>
        <w:pStyle w:val="SCREEN"/>
      </w:pPr>
    </w:p>
    <w:p w14:paraId="58356778" w14:textId="2E097DA6" w:rsidR="00AE7BB7" w:rsidRPr="00934137" w:rsidRDefault="00AE7BB7" w:rsidP="00AE7BB7">
      <w:pPr>
        <w:pStyle w:val="SCREEN"/>
      </w:pPr>
      <w:r w:rsidRPr="00934137">
        <w:t xml:space="preserve">  Remarks </w:t>
      </w:r>
    </w:p>
    <w:p w14:paraId="13CF466E" w14:textId="77777777" w:rsidR="00AE7BB7" w:rsidRPr="00934137" w:rsidRDefault="00AE7BB7" w:rsidP="008D27E4">
      <w:pPr>
        <w:pStyle w:val="SCREEN"/>
        <w:keepNext/>
      </w:pPr>
      <w:r w:rsidRPr="00934137">
        <w:t>+---------Enter ?? for more actions------------------------------------------&gt;&gt;&gt;</w:t>
      </w:r>
    </w:p>
    <w:p w14:paraId="11CDA9A7" w14:textId="77777777" w:rsidR="00AE7BB7" w:rsidRPr="00934137" w:rsidRDefault="00AE7BB7" w:rsidP="008D27E4">
      <w:pPr>
        <w:pStyle w:val="SCREEN"/>
        <w:keepNext/>
      </w:pPr>
      <w:r w:rsidRPr="00934137">
        <w:t>BP  Billing/EDI Param     IO  Inquiry Office        EA  Edit All</w:t>
      </w:r>
    </w:p>
    <w:p w14:paraId="19F22E48" w14:textId="77777777" w:rsidR="00AE7BB7" w:rsidRPr="00934137" w:rsidRDefault="00AE7BB7" w:rsidP="008D27E4">
      <w:pPr>
        <w:pStyle w:val="SCREEN"/>
        <w:keepNext/>
      </w:pPr>
      <w:r w:rsidRPr="00934137">
        <w:t>MM  Main Mailing Address  AC  Associate Companies   AI  (In)Activate Company</w:t>
      </w:r>
    </w:p>
    <w:p w14:paraId="7AE645FC" w14:textId="77777777" w:rsidR="00AE7BB7" w:rsidRPr="00934137" w:rsidRDefault="00AE7BB7" w:rsidP="008D27E4">
      <w:pPr>
        <w:pStyle w:val="SCREEN"/>
        <w:keepNext/>
      </w:pPr>
      <w:r w:rsidRPr="00934137">
        <w:t>IC  Inpt Claims Office    ID  Prov IDs/ID Param     CC  Change Insurance Co.</w:t>
      </w:r>
    </w:p>
    <w:p w14:paraId="6F17DFD6" w14:textId="77777777" w:rsidR="00AE7BB7" w:rsidRPr="00934137" w:rsidRDefault="00AE7BB7" w:rsidP="008D27E4">
      <w:pPr>
        <w:pStyle w:val="SCREEN"/>
        <w:keepNext/>
      </w:pPr>
      <w:r w:rsidRPr="00934137">
        <w:t>OC  Opt Claims Office     PA  Payer                 DC  Delete Company</w:t>
      </w:r>
    </w:p>
    <w:p w14:paraId="01F3085C" w14:textId="77777777" w:rsidR="00AE7BB7" w:rsidRPr="00934137" w:rsidRDefault="00AE7BB7" w:rsidP="008D27E4">
      <w:pPr>
        <w:pStyle w:val="SCREEN"/>
        <w:keepNext/>
      </w:pPr>
      <w:r w:rsidRPr="00934137">
        <w:t>PC  Prescr Claims Of      RE  Remarks               VP  View Plans</w:t>
      </w:r>
    </w:p>
    <w:p w14:paraId="63946F63" w14:textId="77777777" w:rsidR="00AE7BB7" w:rsidRPr="00934137" w:rsidRDefault="00AE7BB7" w:rsidP="00AE7BB7">
      <w:pPr>
        <w:pStyle w:val="SCREEN"/>
      </w:pPr>
      <w:r w:rsidRPr="00934137">
        <w:t>AO  Appeals Office        SY  Synonyms              EX  Exit</w:t>
      </w:r>
    </w:p>
    <w:p w14:paraId="50820B1F" w14:textId="77777777" w:rsidR="00AE7BB7" w:rsidRPr="00934137" w:rsidRDefault="00AE7BB7" w:rsidP="00AE7BB7">
      <w:pPr>
        <w:pStyle w:val="SCREEN"/>
      </w:pPr>
      <w:r w:rsidRPr="00934137">
        <w:t xml:space="preserve">Select Action: Next Screen// </w:t>
      </w:r>
    </w:p>
    <w:p w14:paraId="27F19328" w14:textId="77777777" w:rsidR="00AE7BB7" w:rsidRPr="00934137" w:rsidRDefault="00AE7BB7" w:rsidP="00AE7BB7">
      <w:pPr>
        <w:pStyle w:val="SCREEN"/>
      </w:pPr>
      <w:r w:rsidRPr="00934137">
        <w:t>Insurance Company Editor      Nov 26, 2014@12:28:30          Page:    9 of   9</w:t>
      </w:r>
    </w:p>
    <w:p w14:paraId="79A738C6" w14:textId="77777777" w:rsidR="00AE7BB7" w:rsidRPr="00934137" w:rsidRDefault="00AE7BB7" w:rsidP="00AE7BB7">
      <w:pPr>
        <w:pStyle w:val="SCREEN"/>
      </w:pPr>
      <w:r w:rsidRPr="00934137">
        <w:t>Insurance Company Information for: INSURANCE COMPANY</w:t>
      </w:r>
    </w:p>
    <w:p w14:paraId="1F39FC91" w14:textId="77777777" w:rsidR="00AE7BB7" w:rsidRPr="00934137" w:rsidRDefault="00AE7BB7" w:rsidP="00AE7BB7">
      <w:pPr>
        <w:pStyle w:val="SCREEN"/>
      </w:pPr>
      <w:r w:rsidRPr="00934137">
        <w:t>Type of Company: HEALTH INSURANCE                     Currently Active</w:t>
      </w:r>
    </w:p>
    <w:p w14:paraId="0E9B0B3D" w14:textId="77777777" w:rsidR="00AE7BB7" w:rsidRPr="00934137" w:rsidRDefault="00AE7BB7" w:rsidP="00AE7BB7">
      <w:pPr>
        <w:pStyle w:val="SCREEN"/>
      </w:pPr>
      <w:r w:rsidRPr="00934137">
        <w:t>+-----------------------------------------------------------------------------</w:t>
      </w:r>
    </w:p>
    <w:p w14:paraId="6D0ADE5A" w14:textId="3AA79A66" w:rsidR="00AE7BB7" w:rsidRPr="00934137" w:rsidRDefault="00AE7BB7" w:rsidP="00AE7BB7">
      <w:pPr>
        <w:pStyle w:val="SCREEN"/>
      </w:pPr>
      <w:r w:rsidRPr="00934137">
        <w:t xml:space="preserve">   6/05 Will not pay for Omeprazole/Prilosec..jc</w:t>
      </w:r>
    </w:p>
    <w:p w14:paraId="55010F91" w14:textId="4ADB05FC" w:rsidR="00AE7BB7" w:rsidRPr="00934137" w:rsidRDefault="00AE7BB7" w:rsidP="00AE7BB7">
      <w:pPr>
        <w:pStyle w:val="SCREEN"/>
      </w:pPr>
      <w:r w:rsidRPr="00934137">
        <w:t xml:space="preserve">   1/1/04 All XXXXX are combined to this one this year and an all inclusive</w:t>
      </w:r>
    </w:p>
    <w:p w14:paraId="24BF04AB" w14:textId="4F816099" w:rsidR="00AE7BB7" w:rsidRPr="00934137" w:rsidRDefault="00AE7BB7" w:rsidP="00AE7BB7">
      <w:pPr>
        <w:pStyle w:val="SCREEN"/>
      </w:pPr>
      <w:r w:rsidRPr="00934137">
        <w:t xml:space="preserve">   # is xxx-xxx-xxxx..ID# are changing over to W + 9 digits now too..jc</w:t>
      </w:r>
    </w:p>
    <w:p w14:paraId="4F22E98A" w14:textId="3163B56F" w:rsidR="00AE7BB7" w:rsidRPr="00934137" w:rsidRDefault="00AE7BB7" w:rsidP="00AE7BB7">
      <w:pPr>
        <w:pStyle w:val="SCREEN"/>
      </w:pPr>
      <w:r w:rsidRPr="00934137">
        <w:t xml:space="preserve">   This insurance carrier entry and phone number is inclusive for the</w:t>
      </w:r>
    </w:p>
    <w:p w14:paraId="09662FAC" w14:textId="593433B9" w:rsidR="00AE7BB7" w:rsidRPr="00934137" w:rsidRDefault="00AE7BB7" w:rsidP="00AE7BB7">
      <w:pPr>
        <w:pStyle w:val="SCREEN"/>
      </w:pPr>
      <w:r w:rsidRPr="00934137">
        <w:t xml:space="preserve">   'Bxxxxx Company'. mdm</w:t>
      </w:r>
    </w:p>
    <w:p w14:paraId="303F9979" w14:textId="1220AE16" w:rsidR="00AE7BB7" w:rsidRPr="00934137" w:rsidRDefault="00AE7BB7" w:rsidP="00AE7BB7">
      <w:pPr>
        <w:pStyle w:val="SCREEN"/>
      </w:pPr>
    </w:p>
    <w:p w14:paraId="12EF9572" w14:textId="42B1163A" w:rsidR="00AE7BB7" w:rsidRPr="00934137" w:rsidRDefault="00AE7BB7" w:rsidP="00AE7BB7">
      <w:pPr>
        <w:pStyle w:val="SCREEN"/>
      </w:pPr>
      <w:r w:rsidRPr="00934137">
        <w:t xml:space="preserve">  Synonyms</w:t>
      </w:r>
    </w:p>
    <w:p w14:paraId="0C44EBC4" w14:textId="0AC338D8" w:rsidR="00AE7BB7" w:rsidRPr="00934137" w:rsidRDefault="00AE7BB7" w:rsidP="00AE7BB7">
      <w:pPr>
        <w:pStyle w:val="SCREEN"/>
      </w:pPr>
      <w:r w:rsidRPr="00934137">
        <w:t xml:space="preserve">   XXX </w:t>
      </w:r>
    </w:p>
    <w:p w14:paraId="4B157E44" w14:textId="77777777" w:rsidR="00AE7BB7" w:rsidRPr="00934137" w:rsidRDefault="00AE7BB7" w:rsidP="00AE7BB7">
      <w:pPr>
        <w:pStyle w:val="SCREEN"/>
      </w:pPr>
      <w:r w:rsidRPr="00934137">
        <w:t>----------Enter ?? for more actions------------------------------------------&gt;&gt;&gt;</w:t>
      </w:r>
    </w:p>
    <w:p w14:paraId="1299DC29" w14:textId="77777777" w:rsidR="00AE7BB7" w:rsidRPr="00934137" w:rsidRDefault="00AE7BB7" w:rsidP="00AE7BB7">
      <w:pPr>
        <w:pStyle w:val="SCREEN"/>
      </w:pPr>
      <w:r w:rsidRPr="00934137">
        <w:t>BP  Billing/EDI Param     IO  Inquiry Office        EA  Edit All</w:t>
      </w:r>
    </w:p>
    <w:p w14:paraId="339FC220" w14:textId="77777777" w:rsidR="00AE7BB7" w:rsidRPr="00934137" w:rsidRDefault="00AE7BB7" w:rsidP="00AE7BB7">
      <w:pPr>
        <w:pStyle w:val="SCREEN"/>
      </w:pPr>
      <w:r w:rsidRPr="00934137">
        <w:t>MM  Main Mailing Address  AC  Associate Companies   AI  (In)Activate Company</w:t>
      </w:r>
    </w:p>
    <w:p w14:paraId="12E70611" w14:textId="77777777" w:rsidR="00AE7BB7" w:rsidRPr="00934137" w:rsidRDefault="00AE7BB7" w:rsidP="00AE7BB7">
      <w:pPr>
        <w:pStyle w:val="SCREEN"/>
      </w:pPr>
      <w:r w:rsidRPr="00934137">
        <w:t>IC  Inpt Claims Office    ID  Prov IDs/ID Param     CC  Change Insurance Co.</w:t>
      </w:r>
    </w:p>
    <w:p w14:paraId="43E075BE" w14:textId="77777777" w:rsidR="00AE7BB7" w:rsidRPr="00934137" w:rsidRDefault="00AE7BB7" w:rsidP="00AE7BB7">
      <w:pPr>
        <w:pStyle w:val="SCREEN"/>
      </w:pPr>
      <w:r w:rsidRPr="00934137">
        <w:t>OC  Opt Claims Office     PA  Payer                 DC  Delete Company</w:t>
      </w:r>
    </w:p>
    <w:p w14:paraId="1511E360" w14:textId="77777777" w:rsidR="00AE7BB7" w:rsidRPr="00934137" w:rsidRDefault="00AE7BB7" w:rsidP="00AE7BB7">
      <w:pPr>
        <w:pStyle w:val="SCREEN"/>
      </w:pPr>
      <w:r w:rsidRPr="00934137">
        <w:t>PC  Prescr Claims Of      RE  Remarks               VP  View Plans</w:t>
      </w:r>
    </w:p>
    <w:p w14:paraId="6A4C9C2F" w14:textId="77777777" w:rsidR="00AE7BB7" w:rsidRPr="00934137" w:rsidRDefault="00AE7BB7" w:rsidP="00AE7BB7">
      <w:pPr>
        <w:pStyle w:val="SCREEN"/>
      </w:pPr>
      <w:r w:rsidRPr="00934137">
        <w:t>AO  Appeals Office        SY  Synonyms              EX  Exit</w:t>
      </w:r>
    </w:p>
    <w:p w14:paraId="1810ADC3" w14:textId="77777777" w:rsidR="00AE7BB7" w:rsidRPr="00934137" w:rsidRDefault="00AE7BB7" w:rsidP="00AE7BB7">
      <w:pPr>
        <w:pStyle w:val="SCREEN"/>
      </w:pPr>
      <w:r w:rsidRPr="00934137">
        <w:t xml:space="preserve">Select Action: Quit// </w:t>
      </w:r>
    </w:p>
    <w:p w14:paraId="53DA6EE5" w14:textId="5CAF223E" w:rsidR="00E0476C" w:rsidRPr="00934137" w:rsidRDefault="00E0476C" w:rsidP="00900F20">
      <w:pPr>
        <w:pStyle w:val="Heading3"/>
      </w:pPr>
      <w:bookmarkStart w:id="1096" w:name="_Toc352067185"/>
      <w:bookmarkStart w:id="1097" w:name="_Toc352067379"/>
      <w:bookmarkStart w:id="1098" w:name="_Toc377048577"/>
      <w:bookmarkStart w:id="1099" w:name="_Toc428457260"/>
      <w:bookmarkStart w:id="1100" w:name="_Toc445883260"/>
      <w:bookmarkStart w:id="1101" w:name="_Toc25143806"/>
      <w:bookmarkStart w:id="1102" w:name="_Toc153976647"/>
      <w:r w:rsidRPr="00934137">
        <w:t>List Flagged Stop Codes</w:t>
      </w:r>
      <w:r w:rsidR="00AE7BB7" w:rsidRPr="00934137">
        <w:t xml:space="preserve"> </w:t>
      </w:r>
      <w:r w:rsidRPr="00934137">
        <w:t>/</w:t>
      </w:r>
      <w:r w:rsidR="00AE7BB7" w:rsidRPr="00934137">
        <w:t xml:space="preserve"> </w:t>
      </w:r>
      <w:r w:rsidRPr="00934137">
        <w:t>Dispositions</w:t>
      </w:r>
      <w:r w:rsidR="00AE7BB7" w:rsidRPr="00934137">
        <w:t xml:space="preserve"> </w:t>
      </w:r>
      <w:r w:rsidRPr="00934137">
        <w:t>/</w:t>
      </w:r>
      <w:r w:rsidR="00AE7BB7" w:rsidRPr="00934137">
        <w:t xml:space="preserve"> </w:t>
      </w:r>
      <w:r w:rsidRPr="00934137">
        <w:t>Clinics</w:t>
      </w:r>
      <w:bookmarkEnd w:id="1096"/>
      <w:bookmarkEnd w:id="1097"/>
      <w:bookmarkEnd w:id="1098"/>
      <w:bookmarkEnd w:id="1099"/>
      <w:bookmarkEnd w:id="1100"/>
      <w:bookmarkEnd w:id="1101"/>
      <w:bookmarkEnd w:id="1102"/>
    </w:p>
    <w:p w14:paraId="7DDD3BC7" w14:textId="7A9CB95F" w:rsidR="00E0476C" w:rsidRPr="00934137" w:rsidRDefault="00E0476C" w:rsidP="00896229">
      <w:pPr>
        <w:pStyle w:val="BodyText"/>
      </w:pPr>
      <w:r w:rsidRPr="00934137">
        <w:t>The List Flagged Stop Codes</w:t>
      </w:r>
      <w:r w:rsidR="00891BA1">
        <w:t>/</w:t>
      </w:r>
      <w:r w:rsidRPr="00934137">
        <w:t>Dispositions</w:t>
      </w:r>
      <w:r w:rsidR="00891BA1">
        <w:t>/</w:t>
      </w:r>
      <w:r w:rsidRPr="00934137">
        <w:t xml:space="preserve">Clinics option is used to generate a list of all stop codes, dispositions, and clinics </w:t>
      </w:r>
      <w:r w:rsidR="00AE7BB7" w:rsidRPr="00934137">
        <w:t>That</w:t>
      </w:r>
      <w:r w:rsidRPr="00934137">
        <w:t xml:space="preserve"> have been flagged as not being billable for Means Test billing.</w:t>
      </w:r>
    </w:p>
    <w:p w14:paraId="7F000F31" w14:textId="4F13129B" w:rsidR="00E0476C" w:rsidRPr="00934137" w:rsidRDefault="00562AA0" w:rsidP="00896229">
      <w:pPr>
        <w:pStyle w:val="BodyText"/>
      </w:pPr>
      <w:r w:rsidRPr="00934137">
        <w:t>The user</w:t>
      </w:r>
      <w:r w:rsidR="00E0476C" w:rsidRPr="00934137">
        <w:t xml:space="preserve"> </w:t>
      </w:r>
      <w:r w:rsidRPr="00934137">
        <w:t>is</w:t>
      </w:r>
      <w:r w:rsidR="00E0476C" w:rsidRPr="00934137">
        <w:t xml:space="preserve"> prompted for the effective date of the list and a device. The output contains a separate page for non-billable dispositions, stop codes, and clinics.</w:t>
      </w:r>
    </w:p>
    <w:p w14:paraId="3CB2C6F4" w14:textId="77777777" w:rsidR="00E0476C" w:rsidRPr="00934137" w:rsidRDefault="00E0476C" w:rsidP="00F90F4A">
      <w:pPr>
        <w:pStyle w:val="BodyText"/>
        <w:rPr>
          <w:b/>
          <w:bCs/>
        </w:rPr>
      </w:pPr>
      <w:r w:rsidRPr="00934137">
        <w:rPr>
          <w:b/>
          <w:bCs/>
        </w:rPr>
        <w:t>Sample Output</w:t>
      </w:r>
    </w:p>
    <w:p w14:paraId="322623AA" w14:textId="77777777" w:rsidR="00E0476C" w:rsidRPr="00934137" w:rsidRDefault="00E0476C" w:rsidP="00AE7BB7">
      <w:pPr>
        <w:pStyle w:val="SCREEN"/>
      </w:pPr>
      <w:r w:rsidRPr="00934137">
        <w:t xml:space="preserve">                       LIST OF NON-BILLABLE DISPOSITIONS</w:t>
      </w:r>
    </w:p>
    <w:p w14:paraId="7C3302F3" w14:textId="77777777" w:rsidR="00E0476C" w:rsidRPr="00934137" w:rsidRDefault="00E0476C" w:rsidP="00AE7BB7">
      <w:pPr>
        <w:pStyle w:val="SCREEN"/>
      </w:pPr>
      <w:r w:rsidRPr="00934137">
        <w:t xml:space="preserve">                                 As Of: 12/16/93</w:t>
      </w:r>
    </w:p>
    <w:p w14:paraId="4C052E72" w14:textId="77777777" w:rsidR="00E0476C" w:rsidRPr="00934137" w:rsidRDefault="00E0476C" w:rsidP="00AE7BB7">
      <w:pPr>
        <w:pStyle w:val="SCREEN"/>
      </w:pPr>
      <w:r w:rsidRPr="00934137">
        <w:t xml:space="preserve">                                                                Page: 1</w:t>
      </w:r>
    </w:p>
    <w:p w14:paraId="7DD3A327" w14:textId="77777777" w:rsidR="00E0476C" w:rsidRPr="00934137" w:rsidRDefault="00E0476C" w:rsidP="00AE7BB7">
      <w:pPr>
        <w:pStyle w:val="SCREEN"/>
      </w:pPr>
      <w:r w:rsidRPr="00934137">
        <w:t xml:space="preserve">                                                            Run Date: 12/16/93</w:t>
      </w:r>
    </w:p>
    <w:p w14:paraId="3B2703E8" w14:textId="1D7FF287" w:rsidR="00E0476C" w:rsidRPr="00934137" w:rsidRDefault="00E0476C" w:rsidP="00AE7BB7">
      <w:pPr>
        <w:pStyle w:val="SCREEN"/>
      </w:pPr>
      <w:r w:rsidRPr="00934137">
        <w:t>=============================================================================</w:t>
      </w:r>
    </w:p>
    <w:p w14:paraId="08AA37F0" w14:textId="77777777" w:rsidR="00E0476C" w:rsidRPr="00934137" w:rsidRDefault="00E0476C" w:rsidP="00AE7BB7">
      <w:pPr>
        <w:pStyle w:val="SCREEN"/>
      </w:pPr>
      <w:r w:rsidRPr="00934137">
        <w:t>DEAD ON ARRIVAL</w:t>
      </w:r>
    </w:p>
    <w:p w14:paraId="60E166B4" w14:textId="5087F344" w:rsidR="00E0476C" w:rsidRPr="00934137" w:rsidRDefault="00E0476C" w:rsidP="00AE7BB7">
      <w:pPr>
        <w:pStyle w:val="SCREEN"/>
      </w:pPr>
      <w:r w:rsidRPr="00934137">
        <w:t>=============================================================================</w:t>
      </w:r>
    </w:p>
    <w:p w14:paraId="422DE846" w14:textId="77777777" w:rsidR="00E0476C" w:rsidRPr="00934137" w:rsidRDefault="00E0476C" w:rsidP="00AE7BB7">
      <w:pPr>
        <w:pStyle w:val="SCREEN"/>
      </w:pPr>
      <w:r w:rsidRPr="00934137">
        <w:t xml:space="preserve">                     LIST OF NON-BILLABLE CLINIC STOP CODES</w:t>
      </w:r>
    </w:p>
    <w:p w14:paraId="763499F2" w14:textId="77777777" w:rsidR="00E0476C" w:rsidRPr="00934137" w:rsidRDefault="00E0476C" w:rsidP="00AE7BB7">
      <w:pPr>
        <w:pStyle w:val="SCREEN"/>
      </w:pPr>
      <w:r w:rsidRPr="00934137">
        <w:t xml:space="preserve">                                 As Of: 12/16/93</w:t>
      </w:r>
    </w:p>
    <w:p w14:paraId="5B02D4EB" w14:textId="77777777" w:rsidR="00E0476C" w:rsidRPr="00934137" w:rsidRDefault="00E0476C" w:rsidP="00AE7BB7">
      <w:pPr>
        <w:pStyle w:val="SCREEN"/>
      </w:pPr>
      <w:r w:rsidRPr="00934137">
        <w:t xml:space="preserve">                                                                Page: 2</w:t>
      </w:r>
    </w:p>
    <w:p w14:paraId="16AF2CE4" w14:textId="77777777" w:rsidR="00E0476C" w:rsidRPr="00934137" w:rsidRDefault="00E0476C" w:rsidP="00AE7BB7">
      <w:pPr>
        <w:pStyle w:val="SCREEN"/>
      </w:pPr>
      <w:r w:rsidRPr="00934137">
        <w:t xml:space="preserve">                                                            Run Date: 12/16/93</w:t>
      </w:r>
    </w:p>
    <w:p w14:paraId="5959E16C" w14:textId="0A8C69D3" w:rsidR="00E0476C" w:rsidRPr="00934137" w:rsidRDefault="00E0476C" w:rsidP="00AE7BB7">
      <w:pPr>
        <w:pStyle w:val="SCREEN"/>
      </w:pPr>
      <w:r w:rsidRPr="00934137">
        <w:t>=============================================================================</w:t>
      </w:r>
    </w:p>
    <w:p w14:paraId="25DFD5BB" w14:textId="77777777" w:rsidR="00E0476C" w:rsidRPr="00934137" w:rsidRDefault="00E0476C" w:rsidP="00AE7BB7">
      <w:pPr>
        <w:pStyle w:val="SCREEN"/>
      </w:pPr>
      <w:r w:rsidRPr="00934137">
        <w:t>EMPLOYEE HEALTH</w:t>
      </w:r>
    </w:p>
    <w:p w14:paraId="2632089D" w14:textId="47C46944" w:rsidR="00E0476C" w:rsidRPr="00934137" w:rsidRDefault="00E0476C" w:rsidP="00AE7BB7">
      <w:pPr>
        <w:pStyle w:val="SCREEN"/>
      </w:pPr>
      <w:r w:rsidRPr="00934137">
        <w:t>=============================================================================</w:t>
      </w:r>
    </w:p>
    <w:p w14:paraId="6881335E" w14:textId="77777777" w:rsidR="00E0476C" w:rsidRPr="00934137" w:rsidRDefault="00E0476C" w:rsidP="00512EEB">
      <w:pPr>
        <w:pStyle w:val="SCREEN"/>
        <w:keepNext/>
      </w:pPr>
      <w:r w:rsidRPr="00934137">
        <w:lastRenderedPageBreak/>
        <w:t xml:space="preserve">                          LIST OF NON-BILLABLE CLINICS</w:t>
      </w:r>
    </w:p>
    <w:p w14:paraId="3F9C902A" w14:textId="77777777" w:rsidR="00E0476C" w:rsidRPr="00934137" w:rsidRDefault="00E0476C" w:rsidP="00512EEB">
      <w:pPr>
        <w:pStyle w:val="SCREEN"/>
        <w:keepNext/>
      </w:pPr>
      <w:r w:rsidRPr="00934137">
        <w:t xml:space="preserve">                                 As Of: 12/16/93</w:t>
      </w:r>
    </w:p>
    <w:p w14:paraId="74536E20" w14:textId="77777777" w:rsidR="00E0476C" w:rsidRPr="00934137" w:rsidRDefault="00E0476C" w:rsidP="00AE7BB7">
      <w:pPr>
        <w:pStyle w:val="SCREEN"/>
        <w:keepNext/>
      </w:pPr>
      <w:r w:rsidRPr="00934137">
        <w:t xml:space="preserve">                                                                Page: 3</w:t>
      </w:r>
    </w:p>
    <w:p w14:paraId="3FB4BDC8" w14:textId="77777777" w:rsidR="00E0476C" w:rsidRPr="00934137" w:rsidRDefault="00E0476C" w:rsidP="00AE7BB7">
      <w:pPr>
        <w:pStyle w:val="SCREEN"/>
        <w:keepNext/>
      </w:pPr>
      <w:r w:rsidRPr="00934137">
        <w:t xml:space="preserve">                                                            Run Date: 12/16/93</w:t>
      </w:r>
    </w:p>
    <w:p w14:paraId="13E17AC0" w14:textId="55073696" w:rsidR="00E0476C" w:rsidRPr="00934137" w:rsidRDefault="00E0476C" w:rsidP="00AE7BB7">
      <w:pPr>
        <w:pStyle w:val="SCREEN"/>
        <w:keepNext/>
      </w:pPr>
      <w:r w:rsidRPr="00934137">
        <w:t>=============================================================================</w:t>
      </w:r>
    </w:p>
    <w:p w14:paraId="3A0C23AF" w14:textId="77777777" w:rsidR="00E0476C" w:rsidRPr="00934137" w:rsidRDefault="00E0476C" w:rsidP="00AE7BB7">
      <w:pPr>
        <w:pStyle w:val="SCREEN"/>
      </w:pPr>
      <w:r w:rsidRPr="00934137">
        <w:t>ALLERGY RESEARCH</w:t>
      </w:r>
    </w:p>
    <w:p w14:paraId="7EC1BB0D" w14:textId="69807B4D" w:rsidR="00E0476C" w:rsidRPr="00934137" w:rsidRDefault="00E0476C" w:rsidP="00900F20">
      <w:pPr>
        <w:pStyle w:val="Heading4"/>
      </w:pPr>
      <w:bookmarkStart w:id="1103" w:name="_Toc352067186"/>
      <w:bookmarkStart w:id="1104" w:name="_Toc352067380"/>
      <w:bookmarkStart w:id="1105" w:name="_Toc377048578"/>
      <w:bookmarkStart w:id="1106" w:name="_Toc428457261"/>
      <w:bookmarkStart w:id="1107" w:name="_Toc445883261"/>
      <w:bookmarkStart w:id="1108" w:name="_Toc25143807"/>
      <w:bookmarkStart w:id="1109" w:name="_Toc153976648"/>
      <w:r w:rsidRPr="00934137">
        <w:t>List Flagged Stop Codes</w:t>
      </w:r>
      <w:r w:rsidR="00AE7BB7" w:rsidRPr="00934137">
        <w:t xml:space="preserve"> </w:t>
      </w:r>
      <w:r w:rsidRPr="00934137">
        <w:t>/</w:t>
      </w:r>
      <w:r w:rsidR="00AE7BB7" w:rsidRPr="00934137">
        <w:t xml:space="preserve"> </w:t>
      </w:r>
      <w:r w:rsidRPr="00934137">
        <w:t xml:space="preserve">Clinics for </w:t>
      </w:r>
      <w:bookmarkEnd w:id="1103"/>
      <w:bookmarkEnd w:id="1104"/>
      <w:bookmarkEnd w:id="1105"/>
      <w:bookmarkEnd w:id="1106"/>
      <w:bookmarkEnd w:id="1107"/>
      <w:bookmarkEnd w:id="1108"/>
      <w:r w:rsidR="00C53879">
        <w:t>Third-Party</w:t>
      </w:r>
      <w:bookmarkEnd w:id="1109"/>
    </w:p>
    <w:p w14:paraId="6931D0B0" w14:textId="7E09D108" w:rsidR="00E0476C" w:rsidRPr="00934137" w:rsidRDefault="00E0476C" w:rsidP="008D27E4">
      <w:pPr>
        <w:pStyle w:val="BodyText"/>
      </w:pPr>
      <w:r w:rsidRPr="00934137">
        <w:t>This output is used to generate a list of all stop codes and clinics that are flagged through the Flag Stop Codes</w:t>
      </w:r>
      <w:r w:rsidR="00891BA1">
        <w:t>/</w:t>
      </w:r>
      <w:r w:rsidRPr="00934137">
        <w:t xml:space="preserve">Clinics for </w:t>
      </w:r>
      <w:r w:rsidR="00C53879">
        <w:t>Third-Party</w:t>
      </w:r>
      <w:r w:rsidRPr="00934137">
        <w:t xml:space="preserve"> option as </w:t>
      </w:r>
      <w:r w:rsidRPr="00934137">
        <w:rPr>
          <w:i/>
        </w:rPr>
        <w:t>non-billable</w:t>
      </w:r>
      <w:r w:rsidRPr="00934137">
        <w:t xml:space="preserve"> or </w:t>
      </w:r>
      <w:r w:rsidRPr="00934137">
        <w:rPr>
          <w:i/>
        </w:rPr>
        <w:t>non-auto billable</w:t>
      </w:r>
      <w:r w:rsidRPr="00934137">
        <w:t xml:space="preserve">. These flags can be deactivated and reactivated through the </w:t>
      </w:r>
      <w:r w:rsidR="00BD5F76" w:rsidRPr="00934137">
        <w:t>above-mentioned</w:t>
      </w:r>
      <w:r w:rsidRPr="00934137">
        <w:t xml:space="preserve"> option.</w:t>
      </w:r>
    </w:p>
    <w:p w14:paraId="5F5DA5F9" w14:textId="31F44D3B" w:rsidR="00E0476C" w:rsidRPr="00934137" w:rsidRDefault="00E0476C" w:rsidP="008D27E4">
      <w:pPr>
        <w:pStyle w:val="BodyText"/>
      </w:pPr>
      <w:r w:rsidRPr="00934137">
        <w:rPr>
          <w:i/>
        </w:rPr>
        <w:t>Non-billable</w:t>
      </w:r>
      <w:r w:rsidRPr="00934137">
        <w:t xml:space="preserve"> stop codes or clinics are those that should not be billed to a </w:t>
      </w:r>
      <w:r w:rsidR="00BD5F76" w:rsidRPr="00934137">
        <w:t>Third-Party</w:t>
      </w:r>
      <w:r w:rsidRPr="00934137">
        <w:t xml:space="preserve"> payer. By default, if a stop code or clinic is non-billable, it will not be billed by the auto biller; and therefore, is non-auto billable.</w:t>
      </w:r>
    </w:p>
    <w:p w14:paraId="0EDEED86" w14:textId="77036420" w:rsidR="00E0476C" w:rsidRPr="00934137" w:rsidRDefault="00E0476C" w:rsidP="008D27E4">
      <w:pPr>
        <w:pStyle w:val="BodyText"/>
      </w:pPr>
      <w:r w:rsidRPr="00934137">
        <w:rPr>
          <w:i/>
        </w:rPr>
        <w:t>Non-auto billable</w:t>
      </w:r>
      <w:r w:rsidRPr="00934137">
        <w:t xml:space="preserve"> stop codes or clinics are those that may be billable to a </w:t>
      </w:r>
      <w:r w:rsidR="00BD5F76" w:rsidRPr="00934137">
        <w:t>Third-Party</w:t>
      </w:r>
      <w:r w:rsidRPr="00934137">
        <w:t xml:space="preserve"> payer, but the auto biller should not be used for billing. These are visits that may need more research than can be performed by the auto biller to determine if billable.</w:t>
      </w:r>
    </w:p>
    <w:p w14:paraId="692547C5" w14:textId="77777777" w:rsidR="00E0476C" w:rsidRPr="00934137" w:rsidRDefault="00E0476C" w:rsidP="00F90F4A">
      <w:pPr>
        <w:pStyle w:val="BodyText"/>
        <w:rPr>
          <w:b/>
          <w:bCs/>
        </w:rPr>
      </w:pPr>
      <w:r w:rsidRPr="00934137">
        <w:rPr>
          <w:b/>
          <w:bCs/>
        </w:rPr>
        <w:t>Sample Output</w:t>
      </w:r>
    </w:p>
    <w:p w14:paraId="530809E6" w14:textId="77777777" w:rsidR="00E0476C" w:rsidRPr="00934137" w:rsidRDefault="00E0476C" w:rsidP="00AE7BB7">
      <w:pPr>
        <w:pStyle w:val="SCREEN"/>
      </w:pPr>
      <w:r w:rsidRPr="00934137">
        <w:t xml:space="preserve">           LIST OF CLINIC STOP CODES FLAGGED FOR THIRD PARTY BILLING</w:t>
      </w:r>
    </w:p>
    <w:p w14:paraId="76708DD9" w14:textId="77777777" w:rsidR="00E0476C" w:rsidRPr="00934137" w:rsidRDefault="00E0476C" w:rsidP="00AE7BB7">
      <w:pPr>
        <w:pStyle w:val="SCREEN"/>
      </w:pPr>
      <w:r w:rsidRPr="00934137">
        <w:t xml:space="preserve">                                 As Of: 10/01/96</w:t>
      </w:r>
    </w:p>
    <w:p w14:paraId="56FEC11B" w14:textId="77777777" w:rsidR="00E0476C" w:rsidRPr="00934137" w:rsidRDefault="00E0476C" w:rsidP="00AE7BB7">
      <w:pPr>
        <w:pStyle w:val="SCREEN"/>
      </w:pPr>
      <w:r w:rsidRPr="00934137">
        <w:t xml:space="preserve">                                                                Page: 1</w:t>
      </w:r>
    </w:p>
    <w:p w14:paraId="06430BA5" w14:textId="77777777" w:rsidR="00E0476C" w:rsidRPr="00934137" w:rsidRDefault="00E0476C" w:rsidP="00AE7BB7">
      <w:pPr>
        <w:pStyle w:val="SCREEN"/>
      </w:pPr>
      <w:r w:rsidRPr="00934137">
        <w:t xml:space="preserve">                                                            Run Date: 10/01/96</w:t>
      </w:r>
    </w:p>
    <w:p w14:paraId="55225C75" w14:textId="77777777" w:rsidR="00E0476C" w:rsidRPr="00934137" w:rsidRDefault="00E0476C" w:rsidP="00AE7BB7">
      <w:pPr>
        <w:pStyle w:val="SCREEN"/>
      </w:pPr>
      <w:r w:rsidRPr="00934137">
        <w:t>=============================================================================</w:t>
      </w:r>
    </w:p>
    <w:p w14:paraId="2241D217" w14:textId="77777777" w:rsidR="00E0476C" w:rsidRPr="00934137" w:rsidRDefault="00E0476C" w:rsidP="00AE7BB7">
      <w:pPr>
        <w:pStyle w:val="SCREEN"/>
      </w:pPr>
      <w:r w:rsidRPr="00934137">
        <w:t xml:space="preserve">                                  NON-BILLABLE</w:t>
      </w:r>
    </w:p>
    <w:p w14:paraId="063F3681" w14:textId="77777777" w:rsidR="00E0476C" w:rsidRPr="00934137" w:rsidRDefault="00E0476C" w:rsidP="00AE7BB7">
      <w:pPr>
        <w:pStyle w:val="SCREEN"/>
      </w:pPr>
      <w:r w:rsidRPr="00934137">
        <w:t>AMPUTATION CLINIC                       CARDIAC SURGERY</w:t>
      </w:r>
    </w:p>
    <w:p w14:paraId="421AAD75" w14:textId="77777777" w:rsidR="00E0476C" w:rsidRPr="00934137" w:rsidRDefault="00E0476C" w:rsidP="00AE7BB7">
      <w:pPr>
        <w:pStyle w:val="SCREEN"/>
      </w:pPr>
      <w:r w:rsidRPr="00934137">
        <w:t>CARDIOVASCULAR NUCLEAR MED              CWT SUBSTANCE ABUSE</w:t>
      </w:r>
    </w:p>
    <w:p w14:paraId="147D3CFF" w14:textId="77777777" w:rsidR="00E0476C" w:rsidRPr="00934137" w:rsidRDefault="00E0476C" w:rsidP="00AE7BB7">
      <w:pPr>
        <w:pStyle w:val="SCREEN"/>
      </w:pPr>
      <w:r w:rsidRPr="00934137">
        <w:t>CWT/TR-HCMI                             CWT/TR-SUBSTANCE ABUSE</w:t>
      </w:r>
    </w:p>
    <w:p w14:paraId="2399ADCC" w14:textId="77777777" w:rsidR="00E0476C" w:rsidRPr="00934137" w:rsidRDefault="00E0476C" w:rsidP="00AE7BB7">
      <w:pPr>
        <w:pStyle w:val="SCREEN"/>
      </w:pPr>
      <w:r w:rsidRPr="00934137">
        <w:t>EMPLOYEE HEALTH                         ENT</w:t>
      </w:r>
    </w:p>
    <w:p w14:paraId="59AD3690" w14:textId="77777777" w:rsidR="00E0476C" w:rsidRPr="00934137" w:rsidRDefault="00E0476C" w:rsidP="00AE7BB7">
      <w:pPr>
        <w:pStyle w:val="SCREEN"/>
      </w:pPr>
      <w:r w:rsidRPr="00934137">
        <w:t>RMS COMPENSATED WORK THERAPY            RMS COMPENSATED WORK THERAPY</w:t>
      </w:r>
    </w:p>
    <w:p w14:paraId="651308C7" w14:textId="77777777" w:rsidR="00E0476C" w:rsidRPr="00934137" w:rsidRDefault="00E0476C" w:rsidP="00AE7BB7">
      <w:pPr>
        <w:pStyle w:val="SCREEN"/>
      </w:pPr>
      <w:r w:rsidRPr="00934137">
        <w:t>RMS INCENTIVE THERAPY                   RMS INCENTIVE THERAPY</w:t>
      </w:r>
    </w:p>
    <w:p w14:paraId="2644ABA9" w14:textId="77777777" w:rsidR="00E0476C" w:rsidRPr="00934137" w:rsidRDefault="00E0476C" w:rsidP="00AE7BB7">
      <w:pPr>
        <w:pStyle w:val="SCREEN"/>
      </w:pPr>
      <w:r w:rsidRPr="00934137">
        <w:t>RMS VOCATIONAL ASSISTANCE               RMS VOCATIONAL ASSISTANCE</w:t>
      </w:r>
    </w:p>
    <w:p w14:paraId="337A456B" w14:textId="77777777" w:rsidR="00E0476C" w:rsidRPr="00934137" w:rsidRDefault="00E0476C" w:rsidP="00AE7BB7">
      <w:pPr>
        <w:pStyle w:val="SCREEN"/>
      </w:pPr>
      <w:r w:rsidRPr="00934137">
        <w:t>TELEPHONE TRIAGE                        TELEPHONE/ALCOHOL DEPENDENCE</w:t>
      </w:r>
    </w:p>
    <w:p w14:paraId="74C5D73C" w14:textId="77777777" w:rsidR="00E0476C" w:rsidRPr="00934137" w:rsidRDefault="00E0476C" w:rsidP="00AE7BB7">
      <w:pPr>
        <w:pStyle w:val="SCREEN"/>
      </w:pPr>
      <w:r w:rsidRPr="00934137">
        <w:t>TELEPHONE/ANCILLARY                     TELEPHONE/DENTAL</w:t>
      </w:r>
    </w:p>
    <w:p w14:paraId="64DF0FEE" w14:textId="77777777" w:rsidR="00E0476C" w:rsidRPr="00934137" w:rsidRDefault="00E0476C" w:rsidP="00AE7BB7">
      <w:pPr>
        <w:pStyle w:val="SCREEN"/>
      </w:pPr>
      <w:r w:rsidRPr="00934137">
        <w:t>TELEPHONE/DIAGNOSTIC                    TELEPHONE/DIALYSIS</w:t>
      </w:r>
    </w:p>
    <w:p w14:paraId="5C731678" w14:textId="77777777" w:rsidR="00E0476C" w:rsidRPr="00934137" w:rsidRDefault="00E0476C" w:rsidP="00AE7BB7">
      <w:pPr>
        <w:pStyle w:val="SCREEN"/>
      </w:pPr>
      <w:r w:rsidRPr="00934137">
        <w:t>TELEPHONE/DRUG DEPENDENCE               TELEPHONE/GENERAL PSYCHIATRY</w:t>
      </w:r>
    </w:p>
    <w:p w14:paraId="4631E0D8" w14:textId="77777777" w:rsidR="00E0476C" w:rsidRPr="00934137" w:rsidRDefault="00E0476C" w:rsidP="00AE7BB7">
      <w:pPr>
        <w:pStyle w:val="SCREEN"/>
      </w:pPr>
      <w:r w:rsidRPr="00934137">
        <w:t>TELEPHONE/MEDICINE                      TELEPHONE/PROSTHETICS/ORTHOTIC</w:t>
      </w:r>
    </w:p>
    <w:p w14:paraId="42198C74" w14:textId="77777777" w:rsidR="00E0476C" w:rsidRPr="00934137" w:rsidRDefault="00E0476C" w:rsidP="00AE7BB7">
      <w:pPr>
        <w:pStyle w:val="SCREEN"/>
      </w:pPr>
      <w:r w:rsidRPr="00934137">
        <w:t>Enter RETURN to continue or '^' to exit: &lt;RET&gt;</w:t>
      </w:r>
    </w:p>
    <w:p w14:paraId="2AEA4360" w14:textId="77777777" w:rsidR="00E0476C" w:rsidRPr="00934137" w:rsidRDefault="00E0476C" w:rsidP="00AE7BB7">
      <w:pPr>
        <w:pStyle w:val="SCREEN"/>
      </w:pPr>
      <w:r w:rsidRPr="00934137">
        <w:t>=============================================================================</w:t>
      </w:r>
    </w:p>
    <w:p w14:paraId="78277750" w14:textId="77777777" w:rsidR="00E0476C" w:rsidRPr="00934137" w:rsidRDefault="00E0476C" w:rsidP="00AE7BB7">
      <w:pPr>
        <w:pStyle w:val="SCREEN"/>
      </w:pPr>
      <w:r w:rsidRPr="00934137">
        <w:t xml:space="preserve">           LIST OF CLINIC STOP CODES FLAGGED FOR THIRD PARTY BILLING</w:t>
      </w:r>
    </w:p>
    <w:p w14:paraId="1D19362B" w14:textId="77777777" w:rsidR="00E0476C" w:rsidRPr="00934137" w:rsidRDefault="00E0476C" w:rsidP="00AE7BB7">
      <w:pPr>
        <w:pStyle w:val="SCREEN"/>
      </w:pPr>
      <w:r w:rsidRPr="00934137">
        <w:t xml:space="preserve">                                 As Of: 10/01/96</w:t>
      </w:r>
    </w:p>
    <w:p w14:paraId="6B3FDE12" w14:textId="77777777" w:rsidR="00E0476C" w:rsidRPr="00934137" w:rsidRDefault="00E0476C" w:rsidP="00AE7BB7">
      <w:pPr>
        <w:pStyle w:val="SCREEN"/>
      </w:pPr>
      <w:r w:rsidRPr="00934137">
        <w:t xml:space="preserve">                                                                Page: 2</w:t>
      </w:r>
    </w:p>
    <w:p w14:paraId="0C373933" w14:textId="77777777" w:rsidR="00E0476C" w:rsidRPr="00934137" w:rsidRDefault="00E0476C" w:rsidP="00AE7BB7">
      <w:pPr>
        <w:pStyle w:val="SCREEN"/>
      </w:pPr>
      <w:r w:rsidRPr="00934137">
        <w:t xml:space="preserve">                                                            Run Date: 10/01/96</w:t>
      </w:r>
    </w:p>
    <w:p w14:paraId="3D9A194B" w14:textId="77777777" w:rsidR="00E0476C" w:rsidRPr="00934137" w:rsidRDefault="00E0476C" w:rsidP="00AE7BB7">
      <w:pPr>
        <w:pStyle w:val="SCREEN"/>
      </w:pPr>
      <w:r w:rsidRPr="00934137">
        <w:t>=============================================================================</w:t>
      </w:r>
    </w:p>
    <w:p w14:paraId="5BC91BD3" w14:textId="77777777" w:rsidR="00E0476C" w:rsidRPr="00934137" w:rsidRDefault="00E0476C" w:rsidP="00AE7BB7">
      <w:pPr>
        <w:pStyle w:val="SCREEN"/>
      </w:pPr>
      <w:r w:rsidRPr="00934137">
        <w:t>TELEPHONE/PTSD                          TELEPHONE/REHAB AND SUPPORT</w:t>
      </w:r>
    </w:p>
    <w:p w14:paraId="4D3D55BA" w14:textId="77777777" w:rsidR="00E0476C" w:rsidRPr="00934137" w:rsidRDefault="00E0476C" w:rsidP="00AE7BB7">
      <w:pPr>
        <w:pStyle w:val="SCREEN"/>
      </w:pPr>
      <w:r w:rsidRPr="00934137">
        <w:t>TELEPHONE/SPECIAL PSYCHIATRY            TELEPHONE/SUBSTANCE ABUSE</w:t>
      </w:r>
    </w:p>
    <w:p w14:paraId="450EA5E0" w14:textId="77777777" w:rsidR="00E0476C" w:rsidRPr="00934137" w:rsidRDefault="00E0476C" w:rsidP="00AE7BB7">
      <w:pPr>
        <w:pStyle w:val="SCREEN"/>
      </w:pPr>
      <w:r w:rsidRPr="00934137">
        <w:t>TELEPHONE/SURGERY</w:t>
      </w:r>
    </w:p>
    <w:p w14:paraId="7FB79795" w14:textId="77777777" w:rsidR="00E0476C" w:rsidRPr="00934137" w:rsidRDefault="00E0476C" w:rsidP="00AE7BB7">
      <w:pPr>
        <w:pStyle w:val="SCREEN"/>
      </w:pPr>
      <w:r w:rsidRPr="00934137">
        <w:t xml:space="preserve">                                NOT AUTO BILLED</w:t>
      </w:r>
    </w:p>
    <w:p w14:paraId="312154F4" w14:textId="77777777" w:rsidR="00E0476C" w:rsidRPr="00934137" w:rsidRDefault="00E0476C" w:rsidP="00AE7BB7">
      <w:pPr>
        <w:pStyle w:val="SCREEN"/>
      </w:pPr>
      <w:r w:rsidRPr="00934137">
        <w:t>GENERAL MEDICINE</w:t>
      </w:r>
    </w:p>
    <w:p w14:paraId="66C4E0C4" w14:textId="2537C44A" w:rsidR="00E0476C" w:rsidRPr="00934137" w:rsidRDefault="00E0476C" w:rsidP="00AE7BB7">
      <w:pPr>
        <w:pStyle w:val="SCREEN"/>
      </w:pPr>
      <w:r w:rsidRPr="00934137">
        <w:t>=============================================================================</w:t>
      </w:r>
    </w:p>
    <w:p w14:paraId="29EFAE06" w14:textId="77777777" w:rsidR="00E0476C" w:rsidRPr="00934137" w:rsidRDefault="00E0476C" w:rsidP="00AE7BB7">
      <w:pPr>
        <w:pStyle w:val="SCREEN"/>
      </w:pPr>
      <w:r w:rsidRPr="00934137">
        <w:t xml:space="preserve">                LIST OF CLINICS FLAGGED FOR THIRD PARTY BILLING</w:t>
      </w:r>
    </w:p>
    <w:p w14:paraId="6AF3E874" w14:textId="77777777" w:rsidR="00E0476C" w:rsidRPr="00934137" w:rsidRDefault="00E0476C" w:rsidP="00AE7BB7">
      <w:pPr>
        <w:pStyle w:val="SCREEN"/>
      </w:pPr>
      <w:r w:rsidRPr="00934137">
        <w:t xml:space="preserve">                                 As Of: 10/01/96</w:t>
      </w:r>
    </w:p>
    <w:p w14:paraId="2A29A6E6" w14:textId="77777777" w:rsidR="00E0476C" w:rsidRPr="00934137" w:rsidRDefault="00E0476C" w:rsidP="00AE7BB7">
      <w:pPr>
        <w:pStyle w:val="SCREEN"/>
      </w:pPr>
      <w:r w:rsidRPr="00934137">
        <w:t xml:space="preserve">                                                                Page: 3</w:t>
      </w:r>
    </w:p>
    <w:p w14:paraId="1AF489AB" w14:textId="77777777" w:rsidR="00E0476C" w:rsidRPr="00934137" w:rsidRDefault="00E0476C" w:rsidP="00AE7BB7">
      <w:pPr>
        <w:pStyle w:val="SCREEN"/>
      </w:pPr>
      <w:r w:rsidRPr="00934137">
        <w:t xml:space="preserve">                                                            Run Date: 10/01/96</w:t>
      </w:r>
    </w:p>
    <w:p w14:paraId="32521CDE" w14:textId="67720A0C" w:rsidR="00E0476C" w:rsidRPr="00934137" w:rsidRDefault="00E0476C" w:rsidP="00D95075">
      <w:pPr>
        <w:pStyle w:val="SCREEN"/>
        <w:keepNext/>
      </w:pPr>
      <w:r w:rsidRPr="00934137">
        <w:lastRenderedPageBreak/>
        <w:t>=============================================================================</w:t>
      </w:r>
    </w:p>
    <w:p w14:paraId="23181A26" w14:textId="77777777" w:rsidR="00E0476C" w:rsidRPr="00934137" w:rsidRDefault="00E0476C" w:rsidP="00D95075">
      <w:pPr>
        <w:pStyle w:val="SCREEN"/>
        <w:keepNext/>
      </w:pPr>
      <w:r w:rsidRPr="00934137">
        <w:t xml:space="preserve">                                  NON-BILLABLE</w:t>
      </w:r>
    </w:p>
    <w:p w14:paraId="64EF8810" w14:textId="77777777" w:rsidR="00E0476C" w:rsidRPr="00934137" w:rsidRDefault="00E0476C" w:rsidP="00D95075">
      <w:pPr>
        <w:pStyle w:val="SCREEN"/>
        <w:keepNext/>
      </w:pPr>
      <w:r w:rsidRPr="00934137">
        <w:t>No clinics are flagged as NON-BILLABLE</w:t>
      </w:r>
    </w:p>
    <w:p w14:paraId="7EA57092" w14:textId="77777777" w:rsidR="00E0476C" w:rsidRPr="00934137" w:rsidRDefault="00E0476C" w:rsidP="00D95075">
      <w:pPr>
        <w:pStyle w:val="SCREEN"/>
        <w:keepNext/>
      </w:pPr>
      <w:r w:rsidRPr="00934137">
        <w:t xml:space="preserve">                                NOT AUTO BILLED</w:t>
      </w:r>
    </w:p>
    <w:p w14:paraId="4860A1D3" w14:textId="77777777" w:rsidR="00E0476C" w:rsidRPr="00934137" w:rsidRDefault="00E0476C" w:rsidP="00AE7BB7">
      <w:pPr>
        <w:pStyle w:val="SCREEN"/>
      </w:pPr>
      <w:r w:rsidRPr="00934137">
        <w:t>GENERAL MEDICAL</w:t>
      </w:r>
    </w:p>
    <w:p w14:paraId="3E2CF052" w14:textId="1CF84CEC" w:rsidR="00E0476C" w:rsidRPr="00934137" w:rsidRDefault="00E0476C" w:rsidP="00900F20">
      <w:pPr>
        <w:pStyle w:val="Heading3"/>
      </w:pPr>
      <w:bookmarkStart w:id="1110" w:name="_Toc352067187"/>
      <w:bookmarkStart w:id="1111" w:name="_Toc352067381"/>
      <w:bookmarkStart w:id="1112" w:name="_Toc377048579"/>
      <w:bookmarkStart w:id="1113" w:name="_Toc428457262"/>
      <w:bookmarkStart w:id="1114" w:name="_Toc445883262"/>
      <w:bookmarkStart w:id="1115" w:name="_Toc25143808"/>
      <w:bookmarkStart w:id="1116" w:name="_Toc153976649"/>
      <w:r w:rsidRPr="00934137">
        <w:t>Billing Rates List</w:t>
      </w:r>
      <w:bookmarkEnd w:id="1110"/>
      <w:bookmarkEnd w:id="1111"/>
      <w:bookmarkEnd w:id="1112"/>
      <w:bookmarkEnd w:id="1113"/>
      <w:bookmarkEnd w:id="1114"/>
      <w:bookmarkEnd w:id="1115"/>
      <w:bookmarkEnd w:id="1116"/>
    </w:p>
    <w:p w14:paraId="5D0C5D5E" w14:textId="77777777" w:rsidR="00E0476C" w:rsidRPr="00934137" w:rsidRDefault="00E0476C" w:rsidP="008D27E4">
      <w:pPr>
        <w:pStyle w:val="BodyText"/>
      </w:pPr>
      <w:r w:rsidRPr="00934137">
        <w:t>The Billing Rates List option will print a list of billing rates for a selected date range. It is an efficient way to verify that all billing rate entries have been entered correctly.</w:t>
      </w:r>
    </w:p>
    <w:p w14:paraId="0820D913" w14:textId="78556C11" w:rsidR="00E0476C" w:rsidRPr="00934137" w:rsidRDefault="00E0476C" w:rsidP="008D27E4">
      <w:pPr>
        <w:pStyle w:val="BodyText"/>
      </w:pPr>
      <w:r w:rsidRPr="00934137">
        <w:t>The output generated by this option displays the CHAMPVA, Health Care Finance Administration (HCFA) ambulatory surgery rates, Medicare deductible</w:t>
      </w:r>
      <w:r w:rsidR="0067796F">
        <w:t>s</w:t>
      </w:r>
      <w:r w:rsidRPr="00934137">
        <w:t xml:space="preserve">, and copayments. The effective date, amount (basic rate), and additional amount will be shown for each rate, if applicable. Certain ambulatory surgeries may be billed at the HCFA rate. The amount shown (if any) in the </w:t>
      </w:r>
      <w:r w:rsidRPr="005D2C89">
        <w:rPr>
          <w:b/>
          <w:bCs/>
        </w:rPr>
        <w:t>Additional Amount</w:t>
      </w:r>
      <w:r w:rsidRPr="00934137">
        <w:t xml:space="preserve"> column is an extra amount </w:t>
      </w:r>
      <w:r w:rsidR="004D22A7" w:rsidRPr="00934137">
        <w:t xml:space="preserve">that </w:t>
      </w:r>
      <w:r w:rsidRPr="00934137">
        <w:t xml:space="preserve">may be charged for all procedures within that rate group. The amount shown under </w:t>
      </w:r>
      <w:r w:rsidRPr="005D2C89">
        <w:rPr>
          <w:b/>
          <w:bCs/>
        </w:rPr>
        <w:t>Inpatient Per Diem</w:t>
      </w:r>
      <w:r w:rsidRPr="00934137">
        <w:t xml:space="preserve"> and </w:t>
      </w:r>
      <w:r w:rsidRPr="005D2C89">
        <w:rPr>
          <w:b/>
          <w:bCs/>
        </w:rPr>
        <w:t>NHCU Per Diem</w:t>
      </w:r>
      <w:r w:rsidRPr="00934137">
        <w:t xml:space="preserve"> is the daily charge for Category C patients.</w:t>
      </w:r>
    </w:p>
    <w:p w14:paraId="4757BA1C" w14:textId="77777777" w:rsidR="00E0476C" w:rsidRPr="00934137" w:rsidRDefault="00E0476C" w:rsidP="008D27E4">
      <w:pPr>
        <w:pStyle w:val="BodyText"/>
      </w:pPr>
      <w:r w:rsidRPr="00934137">
        <w:t>Any billing rate that is effective for any date within the selected range is displayed. If more than one rate was effective within the date range, both rates are displayed.</w:t>
      </w:r>
    </w:p>
    <w:p w14:paraId="0B8B96F9" w14:textId="7CABB60C" w:rsidR="00E0476C" w:rsidRPr="00934137" w:rsidRDefault="00E0476C" w:rsidP="00805D94">
      <w:pPr>
        <w:pStyle w:val="BodyText"/>
        <w:rPr>
          <w:b/>
          <w:bCs/>
        </w:rPr>
      </w:pPr>
      <w:r w:rsidRPr="00934137">
        <w:rPr>
          <w:b/>
          <w:bCs/>
        </w:rPr>
        <w:t>Sample Output</w:t>
      </w:r>
    </w:p>
    <w:p w14:paraId="052B76EC" w14:textId="77777777" w:rsidR="00E0476C" w:rsidRPr="00934137" w:rsidRDefault="00E0476C" w:rsidP="00AE7BB7">
      <w:pPr>
        <w:pStyle w:val="SCREEN"/>
      </w:pPr>
      <w:r w:rsidRPr="00934137">
        <w:t>JUN 11,1997       ***Billing Rates Listing***                   PAGE 1</w:t>
      </w:r>
    </w:p>
    <w:p w14:paraId="6F7DF281" w14:textId="77777777" w:rsidR="00E0476C" w:rsidRPr="00934137" w:rsidRDefault="00E0476C" w:rsidP="00AE7BB7">
      <w:pPr>
        <w:pStyle w:val="SCREEN"/>
      </w:pPr>
      <w:r w:rsidRPr="00934137">
        <w:t xml:space="preserve">                            Rates in effect from: JAN 01, 1997</w:t>
      </w:r>
    </w:p>
    <w:p w14:paraId="4DCD3699" w14:textId="77777777" w:rsidR="00E0476C" w:rsidRPr="00934137" w:rsidRDefault="00E0476C" w:rsidP="00AE7BB7">
      <w:pPr>
        <w:pStyle w:val="SCREEN"/>
      </w:pPr>
      <w:r w:rsidRPr="00934137">
        <w:t xml:space="preserve">                                              to: JUN 11, 1997</w:t>
      </w:r>
    </w:p>
    <w:p w14:paraId="54B46F9C" w14:textId="6273F307" w:rsidR="00E0476C" w:rsidRPr="00934137" w:rsidRDefault="00E0476C" w:rsidP="00AE7BB7">
      <w:pPr>
        <w:pStyle w:val="SCREEN"/>
      </w:pPr>
      <w:r w:rsidRPr="00934137">
        <w:t>=============================================================================</w:t>
      </w:r>
    </w:p>
    <w:p w14:paraId="63552BCD" w14:textId="77777777" w:rsidR="00E0476C" w:rsidRPr="00934137" w:rsidRDefault="00E0476C" w:rsidP="00AE7BB7">
      <w:pPr>
        <w:pStyle w:val="SCREEN"/>
      </w:pPr>
      <w:r w:rsidRPr="00934137">
        <w:t>CHAMPVA LIMIT</w:t>
      </w:r>
    </w:p>
    <w:p w14:paraId="557E3249" w14:textId="77777777" w:rsidR="00E0476C" w:rsidRPr="00934137" w:rsidRDefault="00E0476C" w:rsidP="00AE7BB7">
      <w:pPr>
        <w:pStyle w:val="SCREEN"/>
      </w:pPr>
      <w:r w:rsidRPr="00934137">
        <w:t xml:space="preserve">  Effective Date      Amount    Additional Amount</w:t>
      </w:r>
    </w:p>
    <w:p w14:paraId="655BFA0D" w14:textId="77777777" w:rsidR="00E0476C" w:rsidRPr="00934137" w:rsidRDefault="00E0476C" w:rsidP="00AE7BB7">
      <w:pPr>
        <w:pStyle w:val="SCREEN"/>
      </w:pPr>
      <w:r w:rsidRPr="00934137">
        <w:t xml:space="preserve">  OCT 01, 1991        $25</w:t>
      </w:r>
    </w:p>
    <w:p w14:paraId="27FAC4CD" w14:textId="77777777" w:rsidR="00E0476C" w:rsidRPr="00934137" w:rsidRDefault="00E0476C" w:rsidP="00AE7BB7">
      <w:pPr>
        <w:pStyle w:val="SCREEN"/>
      </w:pPr>
      <w:r w:rsidRPr="00934137">
        <w:t>CHAMPVA SUBSISTENCE</w:t>
      </w:r>
    </w:p>
    <w:p w14:paraId="5A5CB0CE" w14:textId="77777777" w:rsidR="00E0476C" w:rsidRPr="00934137" w:rsidRDefault="00E0476C" w:rsidP="00AE7BB7">
      <w:pPr>
        <w:pStyle w:val="SCREEN"/>
      </w:pPr>
      <w:r w:rsidRPr="00934137">
        <w:t xml:space="preserve">  Effective Date      Amount    Additional Amount</w:t>
      </w:r>
    </w:p>
    <w:p w14:paraId="30F7C1DA" w14:textId="77777777" w:rsidR="00E0476C" w:rsidRPr="00934137" w:rsidRDefault="00E0476C" w:rsidP="00AE7BB7">
      <w:pPr>
        <w:pStyle w:val="SCREEN"/>
      </w:pPr>
      <w:r w:rsidRPr="00934137">
        <w:t xml:space="preserve">  OCT 01, 1994        $9.50</w:t>
      </w:r>
    </w:p>
    <w:p w14:paraId="2BD49B11" w14:textId="77777777" w:rsidR="00E0476C" w:rsidRPr="00934137" w:rsidRDefault="00E0476C" w:rsidP="00AE7BB7">
      <w:pPr>
        <w:pStyle w:val="SCREEN"/>
      </w:pPr>
      <w:r w:rsidRPr="00934137">
        <w:t>HCFA AMB. SURG. RATE 1</w:t>
      </w:r>
    </w:p>
    <w:p w14:paraId="164DB0F9" w14:textId="77777777" w:rsidR="00E0476C" w:rsidRPr="00934137" w:rsidRDefault="00E0476C" w:rsidP="00AE7BB7">
      <w:pPr>
        <w:pStyle w:val="SCREEN"/>
      </w:pPr>
      <w:r w:rsidRPr="00934137">
        <w:t xml:space="preserve">  Effective Date      Amount    Additional Amount</w:t>
      </w:r>
    </w:p>
    <w:p w14:paraId="3D8AF31C" w14:textId="77777777" w:rsidR="00E0476C" w:rsidRPr="00934137" w:rsidRDefault="00E0476C" w:rsidP="00AE7BB7">
      <w:pPr>
        <w:pStyle w:val="SCREEN"/>
      </w:pPr>
      <w:r w:rsidRPr="00934137">
        <w:t xml:space="preserve">  JAN 01, 1992        $285</w:t>
      </w:r>
    </w:p>
    <w:p w14:paraId="2B4FF9BB" w14:textId="77777777" w:rsidR="00E0476C" w:rsidRPr="00934137" w:rsidRDefault="00E0476C" w:rsidP="00AE7BB7">
      <w:pPr>
        <w:pStyle w:val="SCREEN"/>
      </w:pPr>
      <w:r w:rsidRPr="00934137">
        <w:t>HCFA AMB. SURG. RATE 2</w:t>
      </w:r>
    </w:p>
    <w:p w14:paraId="362C450A" w14:textId="77777777" w:rsidR="00E0476C" w:rsidRPr="00934137" w:rsidRDefault="00E0476C" w:rsidP="00AE7BB7">
      <w:pPr>
        <w:pStyle w:val="SCREEN"/>
      </w:pPr>
      <w:r w:rsidRPr="00934137">
        <w:t xml:space="preserve">  Effective Date      Amount    Additional Amount</w:t>
      </w:r>
    </w:p>
    <w:p w14:paraId="5B615CC2" w14:textId="77777777" w:rsidR="00E0476C" w:rsidRPr="00934137" w:rsidRDefault="00E0476C" w:rsidP="00AE7BB7">
      <w:pPr>
        <w:pStyle w:val="SCREEN"/>
      </w:pPr>
      <w:r w:rsidRPr="00934137">
        <w:t xml:space="preserve">  JAN 01, 1992        $382</w:t>
      </w:r>
    </w:p>
    <w:p w14:paraId="1358F609" w14:textId="77777777" w:rsidR="00E0476C" w:rsidRPr="00934137" w:rsidRDefault="00E0476C" w:rsidP="00AE7BB7">
      <w:pPr>
        <w:pStyle w:val="SCREEN"/>
      </w:pPr>
      <w:r w:rsidRPr="00934137">
        <w:t>JUN 11,1997       ***Billing Rates Listing***                   PAGE 2</w:t>
      </w:r>
    </w:p>
    <w:p w14:paraId="56E36F04" w14:textId="77777777" w:rsidR="00E0476C" w:rsidRPr="00934137" w:rsidRDefault="00E0476C" w:rsidP="00AE7BB7">
      <w:pPr>
        <w:pStyle w:val="SCREEN"/>
      </w:pPr>
      <w:r w:rsidRPr="00934137">
        <w:t xml:space="preserve">                            Rates in effect from: JAN 01, 1997</w:t>
      </w:r>
    </w:p>
    <w:p w14:paraId="6E26CBAF" w14:textId="77777777" w:rsidR="00E0476C" w:rsidRPr="00934137" w:rsidRDefault="00E0476C" w:rsidP="00AE7BB7">
      <w:pPr>
        <w:pStyle w:val="SCREEN"/>
      </w:pPr>
      <w:r w:rsidRPr="00934137">
        <w:t xml:space="preserve">                                              to: JUN 11, 1997</w:t>
      </w:r>
    </w:p>
    <w:p w14:paraId="6160F39B" w14:textId="15F164BF" w:rsidR="00E0476C" w:rsidRPr="00934137" w:rsidRDefault="00E0476C" w:rsidP="00AE7BB7">
      <w:pPr>
        <w:pStyle w:val="SCREEN"/>
      </w:pPr>
      <w:r w:rsidRPr="00934137">
        <w:t>=============================================================================</w:t>
      </w:r>
    </w:p>
    <w:p w14:paraId="29270168" w14:textId="77777777" w:rsidR="00E0476C" w:rsidRPr="00934137" w:rsidRDefault="00E0476C" w:rsidP="00AE7BB7">
      <w:pPr>
        <w:pStyle w:val="SCREEN"/>
      </w:pPr>
      <w:r w:rsidRPr="00934137">
        <w:t>HCFA AMB. SURG. RATE 3</w:t>
      </w:r>
    </w:p>
    <w:p w14:paraId="586DC547" w14:textId="77777777" w:rsidR="00E0476C" w:rsidRPr="00934137" w:rsidRDefault="00E0476C" w:rsidP="00AE7BB7">
      <w:pPr>
        <w:pStyle w:val="SCREEN"/>
      </w:pPr>
      <w:r w:rsidRPr="00934137">
        <w:t xml:space="preserve">  Effective Date      Amount    Additional Amount</w:t>
      </w:r>
    </w:p>
    <w:p w14:paraId="06360E1D" w14:textId="77777777" w:rsidR="00E0476C" w:rsidRPr="00934137" w:rsidRDefault="00E0476C" w:rsidP="00AE7BB7">
      <w:pPr>
        <w:pStyle w:val="SCREEN"/>
      </w:pPr>
      <w:r w:rsidRPr="00934137">
        <w:t xml:space="preserve">  JAN 01, 1992        $438</w:t>
      </w:r>
    </w:p>
    <w:p w14:paraId="3004BED6" w14:textId="77777777" w:rsidR="00E0476C" w:rsidRPr="00934137" w:rsidRDefault="00E0476C" w:rsidP="00AE7BB7">
      <w:pPr>
        <w:pStyle w:val="SCREEN"/>
      </w:pPr>
      <w:r w:rsidRPr="00934137">
        <w:t>HCFA AMB. SURG. RATE 4</w:t>
      </w:r>
    </w:p>
    <w:p w14:paraId="4119E358" w14:textId="77777777" w:rsidR="00E0476C" w:rsidRPr="00934137" w:rsidRDefault="00E0476C" w:rsidP="00AE7BB7">
      <w:pPr>
        <w:pStyle w:val="SCREEN"/>
      </w:pPr>
      <w:r w:rsidRPr="00934137">
        <w:t xml:space="preserve">  Effective Date      Amount    Additional Amount</w:t>
      </w:r>
    </w:p>
    <w:p w14:paraId="19338B60" w14:textId="77777777" w:rsidR="00E0476C" w:rsidRPr="00934137" w:rsidRDefault="00E0476C" w:rsidP="00AE7BB7">
      <w:pPr>
        <w:pStyle w:val="SCREEN"/>
      </w:pPr>
      <w:r w:rsidRPr="00934137">
        <w:t xml:space="preserve">  JAN 01, 1992        $539</w:t>
      </w:r>
    </w:p>
    <w:p w14:paraId="0796D4FD" w14:textId="77777777" w:rsidR="00E0476C" w:rsidRPr="00934137" w:rsidRDefault="00E0476C" w:rsidP="00AE7BB7">
      <w:pPr>
        <w:pStyle w:val="SCREEN"/>
      </w:pPr>
      <w:r w:rsidRPr="00934137">
        <w:t>HCFA AMB. SURG. RATE 5</w:t>
      </w:r>
    </w:p>
    <w:p w14:paraId="4075A43C" w14:textId="77777777" w:rsidR="00E0476C" w:rsidRPr="00934137" w:rsidRDefault="00E0476C" w:rsidP="00AE7BB7">
      <w:pPr>
        <w:pStyle w:val="SCREEN"/>
      </w:pPr>
      <w:r w:rsidRPr="00934137">
        <w:t xml:space="preserve">  Effective Date      Amount    Additional Amount</w:t>
      </w:r>
    </w:p>
    <w:p w14:paraId="7C2A5FB8" w14:textId="77777777" w:rsidR="00E0476C" w:rsidRPr="00934137" w:rsidRDefault="00E0476C" w:rsidP="00AE7BB7">
      <w:pPr>
        <w:pStyle w:val="SCREEN"/>
      </w:pPr>
      <w:r w:rsidRPr="00934137">
        <w:t xml:space="preserve">  JAN 01, 1992        $615</w:t>
      </w:r>
    </w:p>
    <w:p w14:paraId="247BA251" w14:textId="77777777" w:rsidR="00E0476C" w:rsidRPr="00934137" w:rsidRDefault="00E0476C" w:rsidP="00AE7BB7">
      <w:pPr>
        <w:pStyle w:val="SCREEN"/>
      </w:pPr>
      <w:r w:rsidRPr="00934137">
        <w:t>HCFA AMB. SURG. RATE 6</w:t>
      </w:r>
    </w:p>
    <w:p w14:paraId="360EBD6B" w14:textId="77777777" w:rsidR="00E0476C" w:rsidRPr="00934137" w:rsidRDefault="00E0476C" w:rsidP="00AE7BB7">
      <w:pPr>
        <w:pStyle w:val="SCREEN"/>
      </w:pPr>
      <w:r w:rsidRPr="00934137">
        <w:t xml:space="preserve">  Effective Date      Amount    Additional Amount</w:t>
      </w:r>
    </w:p>
    <w:p w14:paraId="6E85757E" w14:textId="77777777" w:rsidR="00E0476C" w:rsidRPr="00934137" w:rsidRDefault="00E0476C" w:rsidP="00AE7BB7">
      <w:pPr>
        <w:pStyle w:val="SCREEN"/>
      </w:pPr>
      <w:r w:rsidRPr="00934137">
        <w:t xml:space="preserve">  JAN 01, 1992        $580      $200</w:t>
      </w:r>
    </w:p>
    <w:p w14:paraId="283176FB" w14:textId="77777777" w:rsidR="00E0476C" w:rsidRPr="00934137" w:rsidRDefault="00E0476C" w:rsidP="00AE7BB7">
      <w:pPr>
        <w:pStyle w:val="SCREEN"/>
      </w:pPr>
      <w:r w:rsidRPr="00934137">
        <w:t>JUN 11,1997       ***Billing Rates Listing***                   PAGE 3</w:t>
      </w:r>
    </w:p>
    <w:p w14:paraId="0CAE4F7B" w14:textId="77777777" w:rsidR="00E0476C" w:rsidRPr="00934137" w:rsidRDefault="00E0476C" w:rsidP="00AE7BB7">
      <w:pPr>
        <w:pStyle w:val="SCREEN"/>
      </w:pPr>
      <w:r w:rsidRPr="00934137">
        <w:t xml:space="preserve">                            Rates in effect from: JAN 01, 1997</w:t>
      </w:r>
    </w:p>
    <w:p w14:paraId="162BE26D" w14:textId="77777777" w:rsidR="00E0476C" w:rsidRPr="00934137" w:rsidRDefault="00E0476C" w:rsidP="00AE7BB7">
      <w:pPr>
        <w:pStyle w:val="SCREEN"/>
      </w:pPr>
      <w:r w:rsidRPr="00934137">
        <w:t xml:space="preserve">                                              to: JUN 11, 1997</w:t>
      </w:r>
    </w:p>
    <w:p w14:paraId="2FE465B7" w14:textId="17E1589D" w:rsidR="00E0476C" w:rsidRPr="00934137" w:rsidRDefault="00E0476C" w:rsidP="00AE7BB7">
      <w:pPr>
        <w:pStyle w:val="SCREEN"/>
      </w:pPr>
      <w:r w:rsidRPr="00934137">
        <w:t>============================================================================</w:t>
      </w:r>
    </w:p>
    <w:p w14:paraId="681EE14A" w14:textId="77777777" w:rsidR="00E0476C" w:rsidRPr="00934137" w:rsidRDefault="00E0476C" w:rsidP="00D95075">
      <w:pPr>
        <w:pStyle w:val="SCREEN"/>
        <w:keepNext/>
      </w:pPr>
      <w:r w:rsidRPr="00934137">
        <w:lastRenderedPageBreak/>
        <w:t>HCFA AMB. SURG. RATE 7</w:t>
      </w:r>
    </w:p>
    <w:p w14:paraId="03B5BC7D" w14:textId="77777777" w:rsidR="00E0476C" w:rsidRPr="00934137" w:rsidRDefault="00E0476C" w:rsidP="00D95075">
      <w:pPr>
        <w:pStyle w:val="SCREEN"/>
        <w:keepNext/>
      </w:pPr>
      <w:r w:rsidRPr="00934137">
        <w:t xml:space="preserve">  Effective Date      Amount    Additional Amount</w:t>
      </w:r>
    </w:p>
    <w:p w14:paraId="76F20496" w14:textId="3B113FD9" w:rsidR="00E0476C" w:rsidRPr="00934137" w:rsidRDefault="00E0476C" w:rsidP="00AE7BB7">
      <w:pPr>
        <w:pStyle w:val="SCREEN"/>
      </w:pPr>
      <w:r w:rsidRPr="00934137">
        <w:t xml:space="preserve">  JAN 01, 1992        $853</w:t>
      </w:r>
    </w:p>
    <w:p w14:paraId="3DA6E04F" w14:textId="77777777" w:rsidR="00E0476C" w:rsidRPr="00934137" w:rsidRDefault="00E0476C" w:rsidP="00AE7BB7">
      <w:pPr>
        <w:pStyle w:val="SCREEN"/>
      </w:pPr>
      <w:r w:rsidRPr="00934137">
        <w:t>HCFA AMB. SURG. RATE 8</w:t>
      </w:r>
    </w:p>
    <w:p w14:paraId="45F80D3E" w14:textId="77777777" w:rsidR="00E0476C" w:rsidRPr="00934137" w:rsidRDefault="00E0476C" w:rsidP="00AE7BB7">
      <w:pPr>
        <w:pStyle w:val="SCREEN"/>
      </w:pPr>
      <w:r w:rsidRPr="00934137">
        <w:t xml:space="preserve">  Effective Date      Amount    Additional Amount</w:t>
      </w:r>
    </w:p>
    <w:p w14:paraId="7EAB3808" w14:textId="1FCB463E" w:rsidR="00E0476C" w:rsidRPr="00934137" w:rsidRDefault="00E0476C" w:rsidP="00AE7BB7">
      <w:pPr>
        <w:pStyle w:val="SCREEN"/>
      </w:pPr>
      <w:r w:rsidRPr="00934137">
        <w:t xml:space="preserve">  JAN 01, 1992        $705      $200</w:t>
      </w:r>
    </w:p>
    <w:p w14:paraId="09919561" w14:textId="77777777" w:rsidR="00E0476C" w:rsidRPr="00934137" w:rsidRDefault="00E0476C" w:rsidP="00AE7BB7">
      <w:pPr>
        <w:pStyle w:val="SCREEN"/>
      </w:pPr>
      <w:r w:rsidRPr="00934137">
        <w:t>HCFA AMB. SURG. RATE 9</w:t>
      </w:r>
    </w:p>
    <w:p w14:paraId="311C5121" w14:textId="77777777" w:rsidR="00E0476C" w:rsidRPr="00934137" w:rsidRDefault="00E0476C" w:rsidP="00AE7BB7">
      <w:pPr>
        <w:pStyle w:val="SCREEN"/>
      </w:pPr>
      <w:r w:rsidRPr="00934137">
        <w:t xml:space="preserve">  Effective Date      Amount    Additional Amount</w:t>
      </w:r>
    </w:p>
    <w:p w14:paraId="769DBEEC" w14:textId="54528D44" w:rsidR="00E0476C" w:rsidRPr="00934137" w:rsidRDefault="00E0476C" w:rsidP="00AE7BB7">
      <w:pPr>
        <w:pStyle w:val="SCREEN"/>
      </w:pPr>
      <w:r w:rsidRPr="00934137">
        <w:t xml:space="preserve">  JAN 01, 1992        $0</w:t>
      </w:r>
    </w:p>
    <w:p w14:paraId="1CB2661D" w14:textId="77777777" w:rsidR="00E0476C" w:rsidRPr="00934137" w:rsidRDefault="00E0476C" w:rsidP="00AE7BB7">
      <w:pPr>
        <w:pStyle w:val="SCREEN"/>
      </w:pPr>
      <w:r w:rsidRPr="00934137">
        <w:t>INPATIENT PER DIEM</w:t>
      </w:r>
    </w:p>
    <w:p w14:paraId="03041C1D" w14:textId="77777777" w:rsidR="00E0476C" w:rsidRPr="00934137" w:rsidRDefault="00E0476C" w:rsidP="00AE7BB7">
      <w:pPr>
        <w:pStyle w:val="SCREEN"/>
      </w:pPr>
      <w:r w:rsidRPr="00934137">
        <w:t xml:space="preserve">  Effective Date      Amount    Additional Amount</w:t>
      </w:r>
    </w:p>
    <w:p w14:paraId="0A65F258" w14:textId="7E02543F" w:rsidR="00E0476C" w:rsidRPr="00934137" w:rsidRDefault="00E0476C" w:rsidP="00AE7BB7">
      <w:pPr>
        <w:pStyle w:val="SCREEN"/>
      </w:pPr>
      <w:r w:rsidRPr="00934137">
        <w:t xml:space="preserve">  OCT 01, 1990        $10</w:t>
      </w:r>
    </w:p>
    <w:p w14:paraId="040EC6C8" w14:textId="77777777" w:rsidR="00E0476C" w:rsidRPr="00934137" w:rsidRDefault="00E0476C" w:rsidP="00AE7BB7">
      <w:pPr>
        <w:pStyle w:val="SCREEN"/>
      </w:pPr>
      <w:r w:rsidRPr="00934137">
        <w:t>JUN 11,1997       ***Billing Rates Listing***                   PAGE 4</w:t>
      </w:r>
    </w:p>
    <w:p w14:paraId="45EC8B99" w14:textId="77777777" w:rsidR="00E0476C" w:rsidRPr="00934137" w:rsidRDefault="00E0476C" w:rsidP="00AE7BB7">
      <w:pPr>
        <w:pStyle w:val="SCREEN"/>
      </w:pPr>
      <w:r w:rsidRPr="00934137">
        <w:t xml:space="preserve">                            Rates in effect from: JAN 01, 1997</w:t>
      </w:r>
    </w:p>
    <w:p w14:paraId="1EB4351D" w14:textId="77777777" w:rsidR="00E0476C" w:rsidRPr="00934137" w:rsidRDefault="00E0476C" w:rsidP="00AE7BB7">
      <w:pPr>
        <w:pStyle w:val="SCREEN"/>
      </w:pPr>
      <w:r w:rsidRPr="00934137">
        <w:t xml:space="preserve">                                              to: JUN 11, 1997</w:t>
      </w:r>
    </w:p>
    <w:p w14:paraId="2E6806EE" w14:textId="200AE268" w:rsidR="00E0476C" w:rsidRPr="00934137" w:rsidRDefault="00E0476C" w:rsidP="00AE7BB7">
      <w:pPr>
        <w:pStyle w:val="SCREEN"/>
      </w:pPr>
      <w:r w:rsidRPr="00934137">
        <w:t>============================================================================</w:t>
      </w:r>
    </w:p>
    <w:p w14:paraId="67DE9CDF" w14:textId="77777777" w:rsidR="00E0476C" w:rsidRPr="00934137" w:rsidRDefault="00E0476C" w:rsidP="00AE7BB7">
      <w:pPr>
        <w:pStyle w:val="SCREEN"/>
      </w:pPr>
      <w:r w:rsidRPr="00934137">
        <w:t>MEDICARE DEDUCTIBLE</w:t>
      </w:r>
    </w:p>
    <w:p w14:paraId="623501A2" w14:textId="77777777" w:rsidR="00E0476C" w:rsidRPr="00934137" w:rsidRDefault="00E0476C" w:rsidP="00AE7BB7">
      <w:pPr>
        <w:pStyle w:val="SCREEN"/>
      </w:pPr>
      <w:r w:rsidRPr="00934137">
        <w:t xml:space="preserve">  Effective Date      Amount    Additional Amount</w:t>
      </w:r>
    </w:p>
    <w:p w14:paraId="7979418B" w14:textId="5C9C655B" w:rsidR="00E0476C" w:rsidRPr="00934137" w:rsidRDefault="00E0476C" w:rsidP="00AE7BB7">
      <w:pPr>
        <w:pStyle w:val="SCREEN"/>
      </w:pPr>
      <w:r w:rsidRPr="00934137">
        <w:t xml:space="preserve">  JAN 01, 1996        $736</w:t>
      </w:r>
    </w:p>
    <w:p w14:paraId="3BD46D47" w14:textId="77777777" w:rsidR="00E0476C" w:rsidRPr="00934137" w:rsidRDefault="00E0476C" w:rsidP="00AE7BB7">
      <w:pPr>
        <w:pStyle w:val="SCREEN"/>
      </w:pPr>
      <w:r w:rsidRPr="00934137">
        <w:t>NHCU PER DIEM</w:t>
      </w:r>
    </w:p>
    <w:p w14:paraId="5F711954" w14:textId="77777777" w:rsidR="00E0476C" w:rsidRPr="00934137" w:rsidRDefault="00E0476C" w:rsidP="00AE7BB7">
      <w:pPr>
        <w:pStyle w:val="SCREEN"/>
      </w:pPr>
      <w:r w:rsidRPr="00934137">
        <w:t xml:space="preserve">  Effective Date      Amount    Additional Amount</w:t>
      </w:r>
    </w:p>
    <w:p w14:paraId="5219D022" w14:textId="76E92906" w:rsidR="00E0476C" w:rsidRPr="00934137" w:rsidRDefault="00E0476C" w:rsidP="00AE7BB7">
      <w:pPr>
        <w:pStyle w:val="SCREEN"/>
      </w:pPr>
      <w:r w:rsidRPr="00934137">
        <w:t xml:space="preserve">  OCT 01, 1990        $5</w:t>
      </w:r>
    </w:p>
    <w:p w14:paraId="43528410" w14:textId="77777777" w:rsidR="00E0476C" w:rsidRPr="00934137" w:rsidRDefault="00E0476C" w:rsidP="00AE7BB7">
      <w:pPr>
        <w:pStyle w:val="SCREEN"/>
      </w:pPr>
      <w:r w:rsidRPr="00934137">
        <w:t>NSC PHARMACY COPAY</w:t>
      </w:r>
    </w:p>
    <w:p w14:paraId="4FA1403D" w14:textId="77777777" w:rsidR="00E0476C" w:rsidRPr="00934137" w:rsidRDefault="00E0476C" w:rsidP="00AE7BB7">
      <w:pPr>
        <w:pStyle w:val="SCREEN"/>
      </w:pPr>
      <w:r w:rsidRPr="00934137">
        <w:t xml:space="preserve">  Effective Date      Amount    Additional Amount</w:t>
      </w:r>
    </w:p>
    <w:p w14:paraId="782A499C" w14:textId="77777777" w:rsidR="00E0476C" w:rsidRPr="00934137" w:rsidRDefault="00E0476C" w:rsidP="00AE7BB7">
      <w:pPr>
        <w:pStyle w:val="SCREEN"/>
      </w:pPr>
      <w:r w:rsidRPr="00934137">
        <w:t xml:space="preserve">  OCT 01, 1992        $2</w:t>
      </w:r>
    </w:p>
    <w:p w14:paraId="65675800" w14:textId="69D7CAA1" w:rsidR="00E0476C" w:rsidRPr="00934137" w:rsidRDefault="00E0476C" w:rsidP="00AE7BB7">
      <w:pPr>
        <w:pStyle w:val="SCREEN"/>
      </w:pPr>
      <w:r w:rsidRPr="00934137">
        <w:t xml:space="preserve">  JUN 09, 1997        $5.00     $2.00</w:t>
      </w:r>
    </w:p>
    <w:p w14:paraId="48A7E0E6" w14:textId="77777777" w:rsidR="00E0476C" w:rsidRPr="00934137" w:rsidRDefault="00E0476C" w:rsidP="00AE7BB7">
      <w:pPr>
        <w:pStyle w:val="SCREEN"/>
      </w:pPr>
      <w:r w:rsidRPr="00934137">
        <w:t>SC PHARMACY COPAY</w:t>
      </w:r>
    </w:p>
    <w:p w14:paraId="6B6BBCC8" w14:textId="77777777" w:rsidR="00E0476C" w:rsidRPr="00934137" w:rsidRDefault="00E0476C" w:rsidP="00AE7BB7">
      <w:pPr>
        <w:pStyle w:val="SCREEN"/>
      </w:pPr>
      <w:r w:rsidRPr="00934137">
        <w:t xml:space="preserve">  Effective Date      Amount    Additional Amount</w:t>
      </w:r>
    </w:p>
    <w:p w14:paraId="1F362DB5" w14:textId="77777777" w:rsidR="00E0476C" w:rsidRPr="00934137" w:rsidRDefault="00E0476C" w:rsidP="00AE7BB7">
      <w:pPr>
        <w:pStyle w:val="SCREEN"/>
      </w:pPr>
      <w:r w:rsidRPr="00934137">
        <w:t xml:space="preserve">  OCT 01, 1990        $2</w:t>
      </w:r>
    </w:p>
    <w:p w14:paraId="7C8445B4" w14:textId="3BE32D97" w:rsidR="00E0476C" w:rsidRPr="00934137" w:rsidRDefault="00E0476C" w:rsidP="00900F20">
      <w:pPr>
        <w:pStyle w:val="Heading3"/>
      </w:pPr>
      <w:bookmarkStart w:id="1117" w:name="_Toc352067188"/>
      <w:bookmarkStart w:id="1118" w:name="_Toc352067382"/>
      <w:bookmarkStart w:id="1119" w:name="_Toc377048580"/>
      <w:bookmarkStart w:id="1120" w:name="_Toc428457263"/>
      <w:bookmarkStart w:id="1121" w:name="_Toc445883263"/>
      <w:bookmarkStart w:id="1122" w:name="_Toc25143809"/>
      <w:bookmarkStart w:id="1123" w:name="_Toc153976650"/>
      <w:r w:rsidRPr="00934137">
        <w:t>MCCR Site Parameter Enter</w:t>
      </w:r>
      <w:r w:rsidR="00AE7BB7" w:rsidRPr="00934137">
        <w:t xml:space="preserve"> </w:t>
      </w:r>
      <w:r w:rsidRPr="00934137">
        <w:t>/</w:t>
      </w:r>
      <w:r w:rsidR="00AE7BB7" w:rsidRPr="00934137">
        <w:t xml:space="preserve"> </w:t>
      </w:r>
      <w:r w:rsidRPr="00934137">
        <w:t>Edit</w:t>
      </w:r>
      <w:bookmarkEnd w:id="1117"/>
      <w:bookmarkEnd w:id="1118"/>
      <w:bookmarkEnd w:id="1119"/>
      <w:bookmarkEnd w:id="1120"/>
      <w:bookmarkEnd w:id="1121"/>
      <w:bookmarkEnd w:id="1122"/>
      <w:bookmarkEnd w:id="1123"/>
    </w:p>
    <w:p w14:paraId="7972F922" w14:textId="001FBD38" w:rsidR="00E0476C" w:rsidRPr="00934137" w:rsidRDefault="00E0476C" w:rsidP="008D27E4">
      <w:pPr>
        <w:pStyle w:val="BodyText"/>
      </w:pPr>
      <w:r w:rsidRPr="00934137">
        <w:t xml:space="preserve">The MCCR Site Parameter Enter/Edit option allows the user to define and edit the MCCR </w:t>
      </w:r>
      <w:r w:rsidR="001D7AD8">
        <w:t>site-specific</w:t>
      </w:r>
      <w:r w:rsidRPr="00934137">
        <w:t xml:space="preserve"> billing parameters. The parameters are displayed upon entering the option</w:t>
      </w:r>
      <w:r w:rsidR="00812A6B" w:rsidRPr="00934137">
        <w:t xml:space="preserve"> and</w:t>
      </w:r>
      <w:r w:rsidRPr="00934137">
        <w:t xml:space="preserve"> are divided into groups for editing. Each group is labeled with a number to the left of the data items. Some values may be filled in by the system.</w:t>
      </w:r>
    </w:p>
    <w:p w14:paraId="21517583" w14:textId="4F163F73" w:rsidR="00E0476C" w:rsidRPr="00934137" w:rsidRDefault="00E0476C">
      <w:pPr>
        <w:pStyle w:val="BodyTextBullet1"/>
      </w:pPr>
      <w:r w:rsidRPr="00934137">
        <w:rPr>
          <w:b/>
          <w:bCs/>
        </w:rPr>
        <w:t>Group 1:</w:t>
      </w:r>
      <w:r w:rsidRPr="00934137">
        <w:t xml:space="preserve"> The medical center name is automatically filled in and is not editable. The federal tax number is the tax ID# assigned to the medical center and is a required field. There may be more than one Blue Cross</w:t>
      </w:r>
      <w:r w:rsidR="00891BA1">
        <w:t>/</w:t>
      </w:r>
      <w:r w:rsidRPr="00934137">
        <w:t>Blue Shield provider number assigned to a site for different categories of care. The main Blue Cross</w:t>
      </w:r>
      <w:r w:rsidR="00891BA1">
        <w:t>/</w:t>
      </w:r>
      <w:r w:rsidRPr="00934137">
        <w:t xml:space="preserve">Blue Shield provider number should be entered here. This is a required field. The Medicare provider number is furnished to </w:t>
      </w:r>
      <w:r w:rsidR="00562AA0" w:rsidRPr="00934137">
        <w:t>the</w:t>
      </w:r>
      <w:r w:rsidRPr="00934137">
        <w:t xml:space="preserve"> facility by Medicare. The MAS Service Pointer is Medical Administration Service the way it is entered in </w:t>
      </w:r>
      <w:r w:rsidR="00562AA0" w:rsidRPr="00934137">
        <w:t xml:space="preserve">the </w:t>
      </w:r>
      <w:r w:rsidRPr="00934137">
        <w:t>HOSPITAL SERVICE file. The default division will appear as the default to the division question when entering Billable Ambulatory Surgical Codes on a bill.</w:t>
      </w:r>
    </w:p>
    <w:p w14:paraId="5BFE221C" w14:textId="5DA55F2E" w:rsidR="00E0476C" w:rsidRPr="00934137" w:rsidRDefault="00E0476C">
      <w:pPr>
        <w:pStyle w:val="BodyTextBullet1"/>
      </w:pPr>
      <w:r w:rsidRPr="00934137">
        <w:rPr>
          <w:b/>
          <w:bCs/>
        </w:rPr>
        <w:t>Group 2:</w:t>
      </w:r>
      <w:r w:rsidRPr="00934137">
        <w:t xml:space="preserve"> The name and title of bill signer will appear on the </w:t>
      </w:r>
      <w:r w:rsidR="00BD5F76" w:rsidRPr="00934137">
        <w:t>third-party</w:t>
      </w:r>
      <w:r w:rsidRPr="00934137">
        <w:t xml:space="preserve"> billing form. The billing supervisor name does not appear on the form. This is used in conjunction with the Bill Cancellation and Bill Disapproval Mail Groups. If these groups are not specified, the billing supervisor will be one of the few recipients of both messages.</w:t>
      </w:r>
    </w:p>
    <w:p w14:paraId="332D0A49" w14:textId="7A5AB3A1" w:rsidR="00E0476C" w:rsidRPr="00934137" w:rsidRDefault="00E0476C">
      <w:pPr>
        <w:pStyle w:val="BodyTextBullet1"/>
      </w:pPr>
      <w:r w:rsidRPr="00934137">
        <w:rPr>
          <w:b/>
          <w:bCs/>
        </w:rPr>
        <w:t>Group 3:</w:t>
      </w:r>
      <w:r w:rsidRPr="00934137">
        <w:t xml:space="preserve"> The Multiple Form Types parameter should be set to YES if </w:t>
      </w:r>
      <w:r w:rsidR="00562AA0" w:rsidRPr="00934137">
        <w:t>the</w:t>
      </w:r>
      <w:r w:rsidRPr="00934137">
        <w:t xml:space="preserve"> facility uses more than one health insurance billing form. UB forms and HCFA-1500 are the forms currently available. If this field is left blank or answered NO, only UB forms will be allowed. Beginning with version 1.5 of Integrated Billing, the review step of creating a </w:t>
      </w:r>
      <w:r w:rsidRPr="00934137">
        <w:lastRenderedPageBreak/>
        <w:t>bill has been eliminated. If the CAN INITIATOR AUTHORIZE parameter is set to YES and the initiator holds the IB AUTHORIZE security key, the initiator of the bill will be allowed to authorize the bill. If this parameter is set to NO, another user who holds the IB AUTHORIZE key will have to authorize the bill.</w:t>
      </w:r>
    </w:p>
    <w:p w14:paraId="5BD3A120" w14:textId="77777777" w:rsidR="00E0476C" w:rsidRPr="00934137" w:rsidRDefault="00E0476C" w:rsidP="008D27E4">
      <w:pPr>
        <w:pStyle w:val="BodyTextBullet1"/>
        <w:numPr>
          <w:ilvl w:val="0"/>
          <w:numId w:val="0"/>
        </w:numPr>
        <w:ind w:left="720"/>
      </w:pPr>
      <w:r w:rsidRPr="00934137">
        <w:t>The CAN CLERK ENTER NON-PTF CODES parameter affects editing of diagnosis and procedure codes on inpatient bills. If this parameter is set to YES, diagnosis and procedure codes not found in the PTF record may be entered into the billing record. The ASK HINQ IN MCCR parameter, if set to YES, will allow the billing clerk to enter a request in the HINQ Suspense file while entering a bill for a patient whose eligibility has not been verified. If set to YES, the USE OP CPT SCREEN parameter will allow the Current Procedural Terminology Codes Screen for outpatient bills to be displayed on Billing Screen 5. The date range of this listing will be determined by the OP VISIT DATE(S) on file in the bill. If there are none, the STATEMENT COVERS FROM and TO dates will be used to determine which CPT codes can be selected for inclusion in the bill.</w:t>
      </w:r>
    </w:p>
    <w:p w14:paraId="04796780" w14:textId="0C47A5C6" w:rsidR="00E0476C" w:rsidRPr="00934137" w:rsidRDefault="00E0476C" w:rsidP="008D27E4">
      <w:pPr>
        <w:pStyle w:val="BodyTextBullet1"/>
        <w:numPr>
          <w:ilvl w:val="0"/>
          <w:numId w:val="0"/>
        </w:numPr>
        <w:ind w:left="720"/>
      </w:pPr>
      <w:r w:rsidRPr="00934137">
        <w:t xml:space="preserve">When billing Billable Ambulatory Surgical Codes (BASC), the entry at the DEFAULT AMB SURG REV CODE parameter will be the default revenue code stored in the bill. If this is not appropriate for any </w:t>
      </w:r>
      <w:r w:rsidR="00BD5F76" w:rsidRPr="00934137">
        <w:t>insurance</w:t>
      </w:r>
      <w:r w:rsidRPr="00934137">
        <w:t xml:space="preserve"> company, the AMBULATORY SURG. REV. CODE field in the Insurance Company file may be entered and used for that </w:t>
      </w:r>
      <w:r w:rsidR="00BD5F76" w:rsidRPr="00934137">
        <w:t>insurance</w:t>
      </w:r>
      <w:r w:rsidRPr="00934137">
        <w:t xml:space="preserve"> company entry.</w:t>
      </w:r>
    </w:p>
    <w:p w14:paraId="3138E596" w14:textId="59E3A674" w:rsidR="00E0476C" w:rsidRPr="00934137" w:rsidRDefault="00E0476C" w:rsidP="008D27E4">
      <w:pPr>
        <w:pStyle w:val="BodyTextBullet1"/>
        <w:numPr>
          <w:ilvl w:val="0"/>
          <w:numId w:val="0"/>
        </w:numPr>
        <w:ind w:left="720"/>
      </w:pPr>
      <w:r w:rsidRPr="00934137">
        <w:t xml:space="preserve">CPT procedures may be stored as ambulatory procedures in the </w:t>
      </w:r>
      <w:r w:rsidRPr="00934137">
        <w:rPr>
          <w:caps/>
        </w:rPr>
        <w:t>Scheduling Visits</w:t>
      </w:r>
      <w:r w:rsidRPr="00934137">
        <w:t xml:space="preserve"> file (using the Add/Edit Stop Code option</w:t>
      </w:r>
      <w:r w:rsidR="00F00EE6" w:rsidRPr="00934137">
        <w:t>) and</w:t>
      </w:r>
      <w:r w:rsidRPr="00934137">
        <w:t xml:space="preserve"> stored in the billing record as procedures to print on a bill. There is now a </w:t>
      </w:r>
      <w:r w:rsidR="00BD5F76" w:rsidRPr="00934137">
        <w:t>two-way</w:t>
      </w:r>
      <w:r w:rsidRPr="00934137">
        <w:t xml:space="preserve"> sharing of information between these two files. If the TRANSFER PROCEDURES TO SCHED parameter is answered YES, as CPT procedures that are also ambulatory procedures are entered into a bill, the user will be prompted to indicate whether </w:t>
      </w:r>
      <w:r w:rsidR="00812A6B" w:rsidRPr="00934137">
        <w:t xml:space="preserve">it </w:t>
      </w:r>
      <w:r w:rsidRPr="00934137">
        <w:t xml:space="preserve">should also be transferred to the </w:t>
      </w:r>
      <w:r w:rsidRPr="00934137">
        <w:rPr>
          <w:caps/>
        </w:rPr>
        <w:t>Scheduling Visits</w:t>
      </w:r>
      <w:r w:rsidRPr="00934137">
        <w:t xml:space="preserve"> file. Conversely, the USE OP CPT SCREEN parameter allows importing of ambulatory procedures into a bill. Only CPT procedures that are either Billable Ambulatory Surgical Codes or nationally or locally active ambulatory procedures may be transferred.</w:t>
      </w:r>
    </w:p>
    <w:p w14:paraId="627DD01B" w14:textId="09C7D57B" w:rsidR="006468F0" w:rsidRPr="00934137" w:rsidRDefault="00E0476C" w:rsidP="008D27E4">
      <w:pPr>
        <w:pStyle w:val="BodyTextBullet1"/>
        <w:numPr>
          <w:ilvl w:val="0"/>
          <w:numId w:val="0"/>
        </w:numPr>
        <w:ind w:left="720"/>
      </w:pPr>
      <w:r w:rsidRPr="00934137">
        <w:t xml:space="preserve">The per diem start date is the date that </w:t>
      </w:r>
      <w:r w:rsidR="00562AA0" w:rsidRPr="00934137">
        <w:t>the</w:t>
      </w:r>
      <w:r w:rsidRPr="00934137">
        <w:t xml:space="preserve"> facility informed Category C patients of the new per diem charges and began per diem billing. This field represents the earliest date the hospital or nursing home per diem charge may be billed to a Category C patient. This billing is mandated by Public Law 101-508, which was implemented on November 5, 1990. </w:t>
      </w:r>
    </w:p>
    <w:p w14:paraId="3332ECF2" w14:textId="27BC010D" w:rsidR="00E0476C" w:rsidRPr="00934137" w:rsidRDefault="006468F0" w:rsidP="006468F0">
      <w:pPr>
        <w:pStyle w:val="Note"/>
      </w:pPr>
      <w:r w:rsidRPr="00934137">
        <w:t>P</w:t>
      </w:r>
      <w:r w:rsidR="00E0476C" w:rsidRPr="00934137">
        <w:t>er diem billing will not occur if this field is blank.</w:t>
      </w:r>
    </w:p>
    <w:p w14:paraId="23C626F6" w14:textId="04AA2D64" w:rsidR="00E0476C" w:rsidRPr="00934137" w:rsidRDefault="00E0476C" w:rsidP="008D27E4">
      <w:pPr>
        <w:pStyle w:val="BodyTextBullet1"/>
        <w:numPr>
          <w:ilvl w:val="0"/>
          <w:numId w:val="0"/>
        </w:numPr>
        <w:ind w:left="720"/>
      </w:pPr>
      <w:r w:rsidRPr="00934137">
        <w:t xml:space="preserve">A default revenue code, diagnosis code, and CPT procedure code can be set to be used on every bill that has prescription refills. The revenue code default will be overridden by the PRESCRIPTION REFILL REV. CODE for an insurance </w:t>
      </w:r>
      <w:r w:rsidR="004E6FB1" w:rsidRPr="00934137">
        <w:t>company if</w:t>
      </w:r>
      <w:r w:rsidRPr="00934137">
        <w:t xml:space="preserve"> one exists. Only activated revenue codes can be entered.</w:t>
      </w:r>
    </w:p>
    <w:p w14:paraId="167A64BE" w14:textId="77777777" w:rsidR="00E0476C" w:rsidRPr="00934137" w:rsidRDefault="00E0476C" w:rsidP="008D27E4">
      <w:pPr>
        <w:pStyle w:val="BodyTextBullet1"/>
        <w:numPr>
          <w:ilvl w:val="0"/>
          <w:numId w:val="0"/>
        </w:numPr>
        <w:ind w:left="720"/>
      </w:pPr>
      <w:r w:rsidRPr="00934137">
        <w:t>Set the SUPPRESS MT INS BULLETIN parameter to YES to suppress the bulletin sent when any Means Test charge covered by the patient's health insurance is billed.</w:t>
      </w:r>
    </w:p>
    <w:p w14:paraId="33448347" w14:textId="238CEDFB" w:rsidR="00E0476C" w:rsidRPr="00934137" w:rsidRDefault="00E0476C">
      <w:pPr>
        <w:pStyle w:val="BodyTextBullet1"/>
      </w:pPr>
      <w:r w:rsidRPr="00934137">
        <w:rPr>
          <w:b/>
          <w:bCs/>
        </w:rPr>
        <w:lastRenderedPageBreak/>
        <w:t>Group 4:</w:t>
      </w:r>
      <w:r w:rsidRPr="00934137">
        <w:t xml:space="preserve"> This number is the revenue code for total charges. If the HOLD MT BILLS W/INS parameter is answered YES, automated Category C bills will automatically be placed on hold if the patient has active insurance. The bills may be released to Accounts Receivable after claim disposition from the insurance company. The next parameter allows the user to enter remarks to appear on every printed UB billing form type. The UB-92 Address Col and HCFA 1500 </w:t>
      </w:r>
      <w:proofErr w:type="spellStart"/>
      <w:r w:rsidRPr="00934137">
        <w:t>Addr</w:t>
      </w:r>
      <w:proofErr w:type="spellEnd"/>
      <w:r w:rsidRPr="00934137">
        <w:t xml:space="preserve"> Col parameters determine where the mailing address will begin printing on the billing form. The cancellation remark is the message </w:t>
      </w:r>
      <w:r w:rsidR="004D22A7" w:rsidRPr="00934137">
        <w:t xml:space="preserve">that </w:t>
      </w:r>
      <w:r w:rsidRPr="00934137">
        <w:t xml:space="preserve">will be sent to Fiscal Service every time a bill is </w:t>
      </w:r>
      <w:r w:rsidR="00CA6196">
        <w:t>canceled</w:t>
      </w:r>
      <w:r w:rsidRPr="00934137">
        <w:t xml:space="preserve"> in MAS.</w:t>
      </w:r>
    </w:p>
    <w:p w14:paraId="666D0425" w14:textId="2C637475" w:rsidR="00E0476C" w:rsidRPr="00934137" w:rsidRDefault="00E0476C" w:rsidP="008D27E4">
      <w:pPr>
        <w:pStyle w:val="BodyTextBullet1"/>
        <w:numPr>
          <w:ilvl w:val="0"/>
          <w:numId w:val="0"/>
        </w:numPr>
        <w:ind w:left="720"/>
      </w:pPr>
      <w:r w:rsidRPr="00934137">
        <w:t xml:space="preserve">The next two parameters in this group allow mail groups to be set up so that whenever a bill is </w:t>
      </w:r>
      <w:r w:rsidR="00CA6196">
        <w:t>canceled</w:t>
      </w:r>
      <w:r w:rsidRPr="00934137">
        <w:t xml:space="preserve"> or disapproved, members of these groups are notified via electronic mail. If these groups are not specified, only the billing supervisor, </w:t>
      </w:r>
      <w:r w:rsidR="00863F59">
        <w:t xml:space="preserve">the </w:t>
      </w:r>
      <w:r w:rsidRPr="00934137">
        <w:t xml:space="preserve">user who </w:t>
      </w:r>
      <w:r w:rsidR="00CA6196">
        <w:t>canceled</w:t>
      </w:r>
      <w:r w:rsidR="00891BA1">
        <w:t>/</w:t>
      </w:r>
      <w:r w:rsidRPr="00934137">
        <w:t xml:space="preserve">disapproved, and the initiator of the bill (for disapproval message only) will be notified. The Copay Background Error group is the mail group that will receive mail messages from the IBE filer when an unsuccessful attempt to file is detected. The Category C Billing mail group members will receive messages when Means </w:t>
      </w:r>
      <w:r w:rsidR="00F00EE6" w:rsidRPr="00934137">
        <w:t>Test</w:t>
      </w:r>
      <w:r w:rsidR="00086E90" w:rsidRPr="00934137">
        <w:t xml:space="preserve"> </w:t>
      </w:r>
      <w:r w:rsidRPr="00934137">
        <w:t>t/</w:t>
      </w:r>
      <w:r w:rsidR="00086E90" w:rsidRPr="00934137">
        <w:t xml:space="preserve"> </w:t>
      </w:r>
      <w:r w:rsidRPr="00934137">
        <w:t xml:space="preserve">Category C billing processing errors have been encountered, and when movements and Means Tests for Category C patients have been edited or deleted. The mail groups must have been established through MailMan </w:t>
      </w:r>
      <w:r w:rsidR="00615BFD" w:rsidRPr="00934137">
        <w:t>to</w:t>
      </w:r>
      <w:r w:rsidRPr="00934137">
        <w:t xml:space="preserve"> be entered at these prompts.</w:t>
      </w:r>
    </w:p>
    <w:p w14:paraId="14105A20" w14:textId="77777777" w:rsidR="00E0476C" w:rsidRPr="00934137" w:rsidRDefault="00E0476C">
      <w:pPr>
        <w:pStyle w:val="BodyTextBullet1"/>
      </w:pPr>
      <w:r w:rsidRPr="00934137">
        <w:rPr>
          <w:b/>
          <w:bCs/>
        </w:rPr>
        <w:t xml:space="preserve">Group 5: </w:t>
      </w:r>
      <w:r w:rsidRPr="00934137">
        <w:t>The agent cashier's mailing symbol, complete address, and telephone number are specified here. The street address will not appear on the screen. All billing payments made to the site should be received at the agent cashier's office.</w:t>
      </w:r>
    </w:p>
    <w:p w14:paraId="05B91FA7" w14:textId="1861621D" w:rsidR="00E0476C" w:rsidRPr="00934137" w:rsidRDefault="00E0476C" w:rsidP="008D27E4">
      <w:pPr>
        <w:pStyle w:val="BodyTextBullet1"/>
        <w:numPr>
          <w:ilvl w:val="0"/>
          <w:numId w:val="0"/>
        </w:numPr>
        <w:ind w:left="720"/>
      </w:pPr>
      <w:r w:rsidRPr="00934137">
        <w:t xml:space="preserve">The default form type is the form </w:t>
      </w:r>
      <w:r w:rsidR="00BD5F76" w:rsidRPr="00934137">
        <w:t>most used</w:t>
      </w:r>
      <w:r w:rsidRPr="00934137">
        <w:t xml:space="preserve"> at </w:t>
      </w:r>
      <w:r w:rsidR="00562AA0" w:rsidRPr="00934137">
        <w:t>the</w:t>
      </w:r>
      <w:r w:rsidRPr="00934137">
        <w:t xml:space="preserve"> facility (UB-82 or UB-92). All new bills and all follow-up bills will be printed on this form unless the primary insurer has the other UB form defined as </w:t>
      </w:r>
      <w:r w:rsidR="005C564B" w:rsidRPr="00934137">
        <w:t>the</w:t>
      </w:r>
      <w:r w:rsidRPr="00934137">
        <w:t xml:space="preserve"> form type. The </w:t>
      </w:r>
      <w:r w:rsidRPr="00934137">
        <w:rPr>
          <w:caps/>
        </w:rPr>
        <w:t>default form type</w:t>
      </w:r>
      <w:r w:rsidRPr="00934137">
        <w:t xml:space="preserve"> parameter helps to control the transition between the UB-82 and the UB-92.</w:t>
      </w:r>
    </w:p>
    <w:p w14:paraId="5ADEDA49" w14:textId="77777777" w:rsidR="00E0476C" w:rsidRPr="00934137" w:rsidRDefault="00E0476C" w:rsidP="008D27E4">
      <w:pPr>
        <w:pStyle w:val="BodyTextBullet1"/>
        <w:numPr>
          <w:ilvl w:val="0"/>
          <w:numId w:val="0"/>
        </w:numPr>
        <w:ind w:left="720"/>
      </w:pPr>
      <w:r w:rsidRPr="00934137">
        <w:t>The MCCR System Definition Menu and this option is locked with the IB SUPERVISOR security key.</w:t>
      </w:r>
    </w:p>
    <w:p w14:paraId="04F035B2" w14:textId="77777777" w:rsidR="00E0476C" w:rsidRPr="00934137" w:rsidRDefault="00E0476C" w:rsidP="008D27E4">
      <w:pPr>
        <w:pStyle w:val="BodyTextBullet1"/>
        <w:numPr>
          <w:ilvl w:val="0"/>
          <w:numId w:val="0"/>
        </w:numPr>
        <w:ind w:left="720"/>
      </w:pPr>
      <w:r w:rsidRPr="00934137">
        <w:t>If necessary, please refer to the Data Supplement at the end of this option documentation for an explanation of the required response for each parameter.</w:t>
      </w:r>
    </w:p>
    <w:p w14:paraId="1315B6DB" w14:textId="77777777" w:rsidR="00E0476C" w:rsidRPr="00934137" w:rsidRDefault="00E0476C" w:rsidP="00805D94">
      <w:pPr>
        <w:pStyle w:val="BodyText"/>
        <w:rPr>
          <w:b/>
          <w:bCs/>
        </w:rPr>
      </w:pPr>
      <w:r w:rsidRPr="00934137">
        <w:rPr>
          <w:b/>
          <w:bCs/>
        </w:rPr>
        <w:t>Sample Screen</w:t>
      </w:r>
    </w:p>
    <w:p w14:paraId="4314B8C4" w14:textId="77777777" w:rsidR="00E0476C" w:rsidRPr="00934137" w:rsidRDefault="00E0476C" w:rsidP="00086E90">
      <w:pPr>
        <w:pStyle w:val="SCREEN"/>
      </w:pPr>
      <w:r w:rsidRPr="00934137">
        <w:t xml:space="preserve">            MEDICAL CARE COST RECOVERY PARAMETER ENTER/EDIT</w:t>
      </w:r>
    </w:p>
    <w:p w14:paraId="0D00FC71" w14:textId="77777777" w:rsidR="00E0476C" w:rsidRPr="00934137" w:rsidRDefault="00E0476C" w:rsidP="00086E90">
      <w:pPr>
        <w:pStyle w:val="SCREEN"/>
      </w:pPr>
      <w:r w:rsidRPr="00934137">
        <w:t>=========================================================================</w:t>
      </w:r>
    </w:p>
    <w:p w14:paraId="79E1283B" w14:textId="2609C3E0" w:rsidR="00E0476C" w:rsidRPr="00934137" w:rsidRDefault="00E0476C" w:rsidP="00086E90">
      <w:pPr>
        <w:pStyle w:val="SCREEN"/>
      </w:pPr>
      <w:r w:rsidRPr="00934137">
        <w:t xml:space="preserve">[1] Medical Center Name: SAN DIEGO        Federal Tax #     : </w:t>
      </w:r>
      <w:r w:rsidR="00B16BB1" w:rsidRPr="00934137">
        <w:t>XX</w:t>
      </w:r>
      <w:r w:rsidRPr="00934137">
        <w:t>-</w:t>
      </w:r>
      <w:r w:rsidR="00B16BB1" w:rsidRPr="00934137">
        <w:t>XXXXX</w:t>
      </w:r>
      <w:r w:rsidR="00A21DCB" w:rsidRPr="00934137">
        <w:t>XX</w:t>
      </w:r>
    </w:p>
    <w:p w14:paraId="4DD14D94" w14:textId="5FAC237E" w:rsidR="00E0476C" w:rsidRPr="00934137" w:rsidRDefault="00E0476C" w:rsidP="00086E90">
      <w:pPr>
        <w:pStyle w:val="SCREEN"/>
      </w:pPr>
      <w:r w:rsidRPr="00934137">
        <w:t xml:space="preserve">    Default BC/BS #    : </w:t>
      </w:r>
      <w:r w:rsidR="00A21DCB" w:rsidRPr="00934137">
        <w:t xml:space="preserve">10297XXX84123    </w:t>
      </w:r>
      <w:r w:rsidRPr="00934137">
        <w:t xml:space="preserve">Medicare Number   : </w:t>
      </w:r>
      <w:r w:rsidR="00B16BB1" w:rsidRPr="00934137">
        <w:t>XXXXXX</w:t>
      </w:r>
      <w:r w:rsidR="00A21DCB" w:rsidRPr="00934137">
        <w:t>XX</w:t>
      </w:r>
    </w:p>
    <w:p w14:paraId="3C2D0AF2" w14:textId="522B31BE" w:rsidR="00E0476C" w:rsidRPr="00934137" w:rsidRDefault="00E0476C" w:rsidP="00086E90">
      <w:pPr>
        <w:pStyle w:val="SCREEN"/>
      </w:pPr>
      <w:r w:rsidRPr="00934137">
        <w:t xml:space="preserve">    MAS Service Pointer: MEDICAL ADMIN</w:t>
      </w:r>
      <w:r w:rsidR="002973D2" w:rsidRPr="00934137">
        <w:t xml:space="preserve">. </w:t>
      </w:r>
      <w:r w:rsidRPr="00934137">
        <w:t>Default Division  : SAN DIEGO</w:t>
      </w:r>
    </w:p>
    <w:p w14:paraId="2709C4DA" w14:textId="77777777" w:rsidR="00E0476C" w:rsidRPr="00934137" w:rsidRDefault="00E0476C" w:rsidP="00086E90">
      <w:pPr>
        <w:pStyle w:val="SCREEN"/>
      </w:pPr>
      <w:r w:rsidRPr="00934137">
        <w:t>[2] Bill Signer Name   : HARVEY           Title: CHIEF, MAS</w:t>
      </w:r>
    </w:p>
    <w:p w14:paraId="4FC0B8F9" w14:textId="055A0C62" w:rsidR="00E0476C" w:rsidRPr="00934137" w:rsidRDefault="00E0476C" w:rsidP="00086E90">
      <w:pPr>
        <w:pStyle w:val="SCREEN"/>
      </w:pPr>
      <w:r w:rsidRPr="00934137">
        <w:t xml:space="preserve">    Billing Supervisor : PATRICIA</w:t>
      </w:r>
    </w:p>
    <w:p w14:paraId="2F851029" w14:textId="77777777" w:rsidR="00E0476C" w:rsidRPr="00934137" w:rsidRDefault="00E0476C" w:rsidP="00086E90">
      <w:pPr>
        <w:pStyle w:val="SCREEN"/>
      </w:pPr>
      <w:r w:rsidRPr="00934137">
        <w:t>[3] Multiple Form Types: YES             Initiator Authorize: YES</w:t>
      </w:r>
    </w:p>
    <w:p w14:paraId="1EC9B75C" w14:textId="77777777" w:rsidR="00E0476C" w:rsidRPr="00934137" w:rsidRDefault="00E0476C" w:rsidP="00086E90">
      <w:pPr>
        <w:pStyle w:val="SCREEN"/>
      </w:pPr>
      <w:r w:rsidRPr="00934137">
        <w:t xml:space="preserve">    Use Non-PTF Codes? : UNSPECIFIED       Ask Hinq in MCCR?: UNSPECIFIED</w:t>
      </w:r>
    </w:p>
    <w:p w14:paraId="3B8BFC52" w14:textId="77777777" w:rsidR="00E0476C" w:rsidRPr="00934137" w:rsidRDefault="00E0476C" w:rsidP="00086E90">
      <w:pPr>
        <w:pStyle w:val="SCREEN"/>
      </w:pPr>
      <w:r w:rsidRPr="00934137">
        <w:t xml:space="preserve">    Use OP CPT Screen? : UNSPECIFIED     Default ASC Rev. Cd: 490</w:t>
      </w:r>
    </w:p>
    <w:p w14:paraId="045B9C9A" w14:textId="77777777" w:rsidR="00E0476C" w:rsidRPr="00934137" w:rsidRDefault="00E0476C" w:rsidP="00086E90">
      <w:pPr>
        <w:pStyle w:val="SCREEN"/>
      </w:pPr>
      <w:r w:rsidRPr="00934137">
        <w:t xml:space="preserve">    Xfer Proc to Sched?: YES             Per Diem Start Date: NOV  5, 1990</w:t>
      </w:r>
    </w:p>
    <w:p w14:paraId="49936602" w14:textId="77777777" w:rsidR="00E0476C" w:rsidRPr="00512EEB" w:rsidRDefault="00E0476C" w:rsidP="00086E90">
      <w:pPr>
        <w:pStyle w:val="SCREEN"/>
      </w:pPr>
      <w:r w:rsidRPr="00934137">
        <w:t xml:space="preserve">    Default RX Rev. Cd </w:t>
      </w:r>
      <w:r w:rsidRPr="00512EEB">
        <w:t>: 257        Suppress MT Ins Bulletin: UNSPECIFIED</w:t>
      </w:r>
    </w:p>
    <w:p w14:paraId="1528DE3F" w14:textId="6A99AE37" w:rsidR="00E0476C" w:rsidRPr="00934137" w:rsidRDefault="00E0476C" w:rsidP="00086E90">
      <w:pPr>
        <w:pStyle w:val="SCREEN"/>
      </w:pPr>
      <w:r w:rsidRPr="00512EEB">
        <w:t xml:space="preserve">    Default RX Dx Cd   : V68.1             Default RX CPT Cd: 99070</w:t>
      </w:r>
    </w:p>
    <w:p w14:paraId="5BE2C86A" w14:textId="77777777" w:rsidR="00E0476C" w:rsidRPr="00934137" w:rsidRDefault="00E0476C" w:rsidP="00086E90">
      <w:pPr>
        <w:pStyle w:val="SCREEN"/>
      </w:pPr>
      <w:r w:rsidRPr="00934137">
        <w:t>[4] '001' for Total?   : YES             Hold MT Bills W/Ins: YES</w:t>
      </w:r>
    </w:p>
    <w:p w14:paraId="262F66D2" w14:textId="77777777" w:rsidR="00E0476C" w:rsidRPr="00934137" w:rsidRDefault="00E0476C" w:rsidP="00086E90">
      <w:pPr>
        <w:pStyle w:val="SCREEN"/>
      </w:pPr>
      <w:r w:rsidRPr="00934137">
        <w:t xml:space="preserve">    Remark on each bill: TEST BILL         UB-92 Address Col: UNSPECIFIED</w:t>
      </w:r>
    </w:p>
    <w:p w14:paraId="038857BD" w14:textId="77777777" w:rsidR="00E0476C" w:rsidRPr="00934137" w:rsidRDefault="00E0476C" w:rsidP="00086E90">
      <w:pPr>
        <w:pStyle w:val="SCREEN"/>
      </w:pPr>
      <w:r w:rsidRPr="00934137">
        <w:t xml:space="preserve">    Cancellation Remark: TESTING          HCFA 1500 Addr Col: 25</w:t>
      </w:r>
    </w:p>
    <w:p w14:paraId="209AB226" w14:textId="77777777" w:rsidR="00E0476C" w:rsidRPr="00934137" w:rsidRDefault="00E0476C" w:rsidP="00D95075">
      <w:pPr>
        <w:pStyle w:val="SCREEN"/>
        <w:keepNext/>
      </w:pPr>
      <w:r w:rsidRPr="00934137">
        <w:lastRenderedPageBreak/>
        <w:t xml:space="preserve">    Cancelled Mailgroup: PTF                Disap. Mailgroup: PTF</w:t>
      </w:r>
    </w:p>
    <w:p w14:paraId="48C0CD89" w14:textId="24BD710A" w:rsidR="00E0476C" w:rsidRPr="00934137" w:rsidRDefault="00E0476C" w:rsidP="00D95075">
      <w:pPr>
        <w:pStyle w:val="SCREEN"/>
        <w:keepNext/>
      </w:pPr>
      <w:r w:rsidRPr="00934137">
        <w:t xml:space="preserve">    Copay Mailgroup    : IB ERROR            Cat C Mailgroup: IB CAT C</w:t>
      </w:r>
    </w:p>
    <w:p w14:paraId="2799D750" w14:textId="77777777" w:rsidR="00E0476C" w:rsidRPr="00934137" w:rsidRDefault="00E0476C" w:rsidP="00D95075">
      <w:pPr>
        <w:pStyle w:val="SCREEN"/>
        <w:keepNext/>
      </w:pPr>
      <w:r w:rsidRPr="00934137">
        <w:t>[5] Agent Cashier      : ISC-04</w:t>
      </w:r>
    </w:p>
    <w:p w14:paraId="53E5EA08" w14:textId="4853835C" w:rsidR="00E0476C" w:rsidRPr="00934137" w:rsidRDefault="00E0476C" w:rsidP="00D95075">
      <w:pPr>
        <w:pStyle w:val="SCREEN"/>
        <w:keepNext/>
      </w:pPr>
      <w:r w:rsidRPr="00934137">
        <w:t xml:space="preserve">    Phone              : </w:t>
      </w:r>
      <w:r w:rsidR="00B2109A">
        <w:t>XXX</w:t>
      </w:r>
      <w:r w:rsidRPr="00934137">
        <w:t>-</w:t>
      </w:r>
      <w:r w:rsidR="00B2109A">
        <w:t>XXX</w:t>
      </w:r>
      <w:r w:rsidRPr="00934137">
        <w:t>-</w:t>
      </w:r>
      <w:r w:rsidR="00B2109A">
        <w:t>XXXX</w:t>
      </w:r>
      <w:r w:rsidRPr="00934137">
        <w:t xml:space="preserve">    Default Form Type  : UB-92</w:t>
      </w:r>
    </w:p>
    <w:p w14:paraId="36502A2C" w14:textId="69DA7EAC" w:rsidR="00E0476C" w:rsidRPr="00934137" w:rsidRDefault="00E0476C" w:rsidP="00086E90">
      <w:pPr>
        <w:pStyle w:val="SCREEN"/>
      </w:pPr>
      <w:r w:rsidRPr="00934137">
        <w:t>Enter 1-5 to EDIT, or '^' to QUIT:</w:t>
      </w:r>
    </w:p>
    <w:p w14:paraId="3C6E97BA" w14:textId="12A6462E" w:rsidR="00E0476C" w:rsidRPr="00934137" w:rsidRDefault="00E0476C" w:rsidP="00086E90">
      <w:pPr>
        <w:pStyle w:val="BodyText"/>
        <w:keepNext/>
        <w:rPr>
          <w:b/>
          <w:bCs/>
        </w:rPr>
      </w:pPr>
      <w:r w:rsidRPr="00934137">
        <w:rPr>
          <w:b/>
          <w:bCs/>
        </w:rPr>
        <w:t>DATA SUPPLEMENT</w:t>
      </w:r>
    </w:p>
    <w:p w14:paraId="3BD0F8E4" w14:textId="0C2CC1A0" w:rsidR="00086E90" w:rsidRPr="00934137" w:rsidRDefault="00086E90" w:rsidP="00086E90">
      <w:pPr>
        <w:pStyle w:val="Caption"/>
      </w:pPr>
      <w:bookmarkStart w:id="1124" w:name="_Toc153976746"/>
      <w:r w:rsidRPr="00934137">
        <w:t xml:space="preserve">Table </w:t>
      </w:r>
      <w:r w:rsidR="003D18CD">
        <w:fldChar w:fldCharType="begin"/>
      </w:r>
      <w:r w:rsidR="003D18CD">
        <w:instrText xml:space="preserve"> SEQ Table \* ARABIC </w:instrText>
      </w:r>
      <w:r w:rsidR="003D18CD">
        <w:fldChar w:fldCharType="separate"/>
      </w:r>
      <w:r w:rsidR="00A53D71">
        <w:rPr>
          <w:noProof/>
        </w:rPr>
        <w:t>31</w:t>
      </w:r>
      <w:r w:rsidR="003D18CD">
        <w:rPr>
          <w:noProof/>
        </w:rPr>
        <w:fldChar w:fldCharType="end"/>
      </w:r>
      <w:r w:rsidRPr="00934137">
        <w:t>: Data Descriptions</w:t>
      </w:r>
      <w:bookmarkEnd w:id="1124"/>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8" w:type="dxa"/>
          <w:right w:w="58" w:type="dxa"/>
        </w:tblCellMar>
        <w:tblLook w:val="01E0" w:firstRow="1" w:lastRow="1" w:firstColumn="1" w:lastColumn="1" w:noHBand="0" w:noVBand="0"/>
      </w:tblPr>
      <w:tblGrid>
        <w:gridCol w:w="2574"/>
        <w:gridCol w:w="6766"/>
      </w:tblGrid>
      <w:tr w:rsidR="009A2541" w:rsidRPr="00934137" w14:paraId="4F2D71E6" w14:textId="77777777" w:rsidTr="008D27E4">
        <w:trPr>
          <w:cantSplit/>
          <w:tblHeader/>
        </w:trPr>
        <w:tc>
          <w:tcPr>
            <w:tcW w:w="1378" w:type="pct"/>
            <w:shd w:val="clear" w:color="auto" w:fill="CCCCCC"/>
          </w:tcPr>
          <w:p w14:paraId="03EC703A" w14:textId="2C1699FE" w:rsidR="009A2541" w:rsidRPr="00934137" w:rsidRDefault="009A2541" w:rsidP="00775F7F">
            <w:pPr>
              <w:pStyle w:val="TableHeading"/>
            </w:pPr>
            <w:r w:rsidRPr="00934137">
              <w:t>Data</w:t>
            </w:r>
          </w:p>
        </w:tc>
        <w:tc>
          <w:tcPr>
            <w:tcW w:w="3622" w:type="pct"/>
            <w:shd w:val="clear" w:color="auto" w:fill="CCCCCC"/>
          </w:tcPr>
          <w:p w14:paraId="209A0138" w14:textId="3935F758" w:rsidR="009A2541" w:rsidRPr="00934137" w:rsidRDefault="009A2541" w:rsidP="00775F7F">
            <w:pPr>
              <w:pStyle w:val="TableHeading"/>
            </w:pPr>
            <w:r w:rsidRPr="00934137">
              <w:t>Description</w:t>
            </w:r>
          </w:p>
        </w:tc>
      </w:tr>
      <w:tr w:rsidR="009A2541" w:rsidRPr="00934137" w14:paraId="3F305CC1" w14:textId="77777777" w:rsidTr="008D27E4">
        <w:trPr>
          <w:cantSplit/>
        </w:trPr>
        <w:tc>
          <w:tcPr>
            <w:tcW w:w="1378" w:type="pct"/>
          </w:tcPr>
          <w:p w14:paraId="05B82E06" w14:textId="136C50BC" w:rsidR="009A2541" w:rsidRPr="00934137" w:rsidRDefault="009A2541" w:rsidP="009A2541">
            <w:pPr>
              <w:pStyle w:val="TableText"/>
            </w:pPr>
            <w:r w:rsidRPr="00934137">
              <w:t>AGENT CASHIER MAIL SYMBOL</w:t>
            </w:r>
          </w:p>
        </w:tc>
        <w:tc>
          <w:tcPr>
            <w:tcW w:w="3622" w:type="pct"/>
          </w:tcPr>
          <w:p w14:paraId="05CA5BCC" w14:textId="3D61EDFA" w:rsidR="009A2541" w:rsidRPr="00934137" w:rsidRDefault="009A2541" w:rsidP="009A2541">
            <w:pPr>
              <w:pStyle w:val="TableText"/>
            </w:pPr>
            <w:r w:rsidRPr="00934137">
              <w:t>Mailing symbol of agent cashier at the facility.</w:t>
            </w:r>
          </w:p>
        </w:tc>
      </w:tr>
      <w:tr w:rsidR="009A2541" w:rsidRPr="00934137" w14:paraId="690D6A61" w14:textId="77777777" w:rsidTr="008D27E4">
        <w:trPr>
          <w:cantSplit/>
        </w:trPr>
        <w:tc>
          <w:tcPr>
            <w:tcW w:w="1378" w:type="pct"/>
          </w:tcPr>
          <w:p w14:paraId="1F1ECABB" w14:textId="4018E348" w:rsidR="009A2541" w:rsidRPr="00934137" w:rsidRDefault="009A2541" w:rsidP="009A2541">
            <w:pPr>
              <w:pStyle w:val="TableText"/>
            </w:pPr>
            <w:r w:rsidRPr="00934137">
              <w:t>AGENT CASHIER STREET ADDRESS</w:t>
            </w:r>
          </w:p>
        </w:tc>
        <w:tc>
          <w:tcPr>
            <w:tcW w:w="3622" w:type="pct"/>
          </w:tcPr>
          <w:p w14:paraId="7B5438A1" w14:textId="15D41D65" w:rsidR="009A2541" w:rsidRPr="00934137" w:rsidRDefault="009A2541" w:rsidP="009A2541">
            <w:pPr>
              <w:pStyle w:val="TableText"/>
            </w:pPr>
            <w:r w:rsidRPr="00934137">
              <w:t>Mailing address of agent cashier at the facility.</w:t>
            </w:r>
          </w:p>
        </w:tc>
      </w:tr>
      <w:tr w:rsidR="009A2541" w:rsidRPr="00934137" w14:paraId="64825ECC" w14:textId="77777777" w:rsidTr="008D27E4">
        <w:trPr>
          <w:cantSplit/>
        </w:trPr>
        <w:tc>
          <w:tcPr>
            <w:tcW w:w="1378" w:type="pct"/>
          </w:tcPr>
          <w:p w14:paraId="7E08FBBA" w14:textId="354A58D2" w:rsidR="009A2541" w:rsidRPr="00934137" w:rsidRDefault="009A2541" w:rsidP="009A2541">
            <w:pPr>
              <w:pStyle w:val="TableText"/>
            </w:pPr>
            <w:r w:rsidRPr="00934137">
              <w:t>AGENT CASHIER CITY</w:t>
            </w:r>
          </w:p>
        </w:tc>
        <w:tc>
          <w:tcPr>
            <w:tcW w:w="3622" w:type="pct"/>
          </w:tcPr>
          <w:p w14:paraId="39AE0854" w14:textId="2FA62652" w:rsidR="009A2541" w:rsidRPr="00934137" w:rsidRDefault="009A2541" w:rsidP="009A2541">
            <w:pPr>
              <w:pStyle w:val="TableText"/>
            </w:pPr>
          </w:p>
        </w:tc>
      </w:tr>
      <w:tr w:rsidR="009A2541" w:rsidRPr="00934137" w14:paraId="1B364799" w14:textId="77777777" w:rsidTr="008D27E4">
        <w:trPr>
          <w:cantSplit/>
        </w:trPr>
        <w:tc>
          <w:tcPr>
            <w:tcW w:w="1378" w:type="pct"/>
          </w:tcPr>
          <w:p w14:paraId="39F3ADEC" w14:textId="003E48EF" w:rsidR="009A2541" w:rsidRPr="00934137" w:rsidRDefault="009A2541" w:rsidP="009A2541">
            <w:pPr>
              <w:pStyle w:val="TableText"/>
            </w:pPr>
            <w:r w:rsidRPr="00934137">
              <w:t>AGENT CASHIER STATE</w:t>
            </w:r>
          </w:p>
        </w:tc>
        <w:tc>
          <w:tcPr>
            <w:tcW w:w="3622" w:type="pct"/>
          </w:tcPr>
          <w:p w14:paraId="5463FEE4" w14:textId="52BE3073" w:rsidR="009A2541" w:rsidRPr="00934137" w:rsidRDefault="009A2541" w:rsidP="009A2541">
            <w:pPr>
              <w:pStyle w:val="TableText"/>
            </w:pPr>
          </w:p>
        </w:tc>
      </w:tr>
      <w:tr w:rsidR="009A2541" w:rsidRPr="00934137" w14:paraId="52CF932C" w14:textId="77777777" w:rsidTr="008D27E4">
        <w:trPr>
          <w:cantSplit/>
        </w:trPr>
        <w:tc>
          <w:tcPr>
            <w:tcW w:w="1378" w:type="pct"/>
          </w:tcPr>
          <w:p w14:paraId="2BE3769F" w14:textId="7080A7BA" w:rsidR="009A2541" w:rsidRPr="00934137" w:rsidRDefault="009A2541" w:rsidP="009A2541">
            <w:pPr>
              <w:pStyle w:val="TableText"/>
            </w:pPr>
            <w:r w:rsidRPr="00934137">
              <w:t>AGENT CASHIER ZIP CODE</w:t>
            </w:r>
          </w:p>
        </w:tc>
        <w:tc>
          <w:tcPr>
            <w:tcW w:w="3622" w:type="pct"/>
          </w:tcPr>
          <w:p w14:paraId="504A70A0" w14:textId="7F9CDABE" w:rsidR="009A2541" w:rsidRPr="00934137" w:rsidRDefault="009A2541" w:rsidP="009A2541">
            <w:pPr>
              <w:pStyle w:val="TableText"/>
            </w:pPr>
          </w:p>
        </w:tc>
      </w:tr>
      <w:tr w:rsidR="009A2541" w:rsidRPr="00934137" w14:paraId="1DC242A5" w14:textId="77777777" w:rsidTr="008D27E4">
        <w:trPr>
          <w:cantSplit/>
        </w:trPr>
        <w:tc>
          <w:tcPr>
            <w:tcW w:w="1378" w:type="pct"/>
          </w:tcPr>
          <w:p w14:paraId="494F7C9D" w14:textId="55C05C68" w:rsidR="009A2541" w:rsidRPr="00934137" w:rsidRDefault="009A2541" w:rsidP="009A2541">
            <w:pPr>
              <w:pStyle w:val="TableText"/>
            </w:pPr>
            <w:r w:rsidRPr="00934137">
              <w:t>AGENT CASHIER PHONE NUMBER</w:t>
            </w:r>
          </w:p>
        </w:tc>
        <w:tc>
          <w:tcPr>
            <w:tcW w:w="3622" w:type="pct"/>
          </w:tcPr>
          <w:p w14:paraId="096C6097" w14:textId="4FA5EDFA" w:rsidR="009A2541" w:rsidRPr="00934137" w:rsidRDefault="009A2541" w:rsidP="009A2541">
            <w:pPr>
              <w:pStyle w:val="TableText"/>
            </w:pPr>
            <w:r w:rsidRPr="00934137">
              <w:t>Telephone number of agent cashier at the facility.</w:t>
            </w:r>
          </w:p>
        </w:tc>
      </w:tr>
      <w:tr w:rsidR="009A2541" w:rsidRPr="00934137" w14:paraId="2E0FEA92" w14:textId="77777777" w:rsidTr="008D27E4">
        <w:trPr>
          <w:cantSplit/>
        </w:trPr>
        <w:tc>
          <w:tcPr>
            <w:tcW w:w="1378" w:type="pct"/>
          </w:tcPr>
          <w:p w14:paraId="0EE665BB" w14:textId="2BA774C0" w:rsidR="009A2541" w:rsidRPr="00934137" w:rsidRDefault="009A2541" w:rsidP="009A2541">
            <w:pPr>
              <w:pStyle w:val="TableText"/>
            </w:pPr>
            <w:r w:rsidRPr="00934137">
              <w:t>ASK HINQ IN MCCR</w:t>
            </w:r>
          </w:p>
        </w:tc>
        <w:tc>
          <w:tcPr>
            <w:tcW w:w="3622" w:type="pct"/>
          </w:tcPr>
          <w:p w14:paraId="37D97FFD" w14:textId="5236B6ED" w:rsidR="009A2541" w:rsidRPr="00934137" w:rsidRDefault="009A2541" w:rsidP="009A2541">
            <w:pPr>
              <w:pStyle w:val="TableText"/>
            </w:pPr>
            <w:r w:rsidRPr="00934137">
              <w:t>YES or NO: Allow billing clerk to enter a request in the HINQ Suspense file while entering a bill for a patient whose eligibility is not verified.</w:t>
            </w:r>
          </w:p>
        </w:tc>
      </w:tr>
      <w:tr w:rsidR="009A2541" w:rsidRPr="00934137" w14:paraId="2B31D945" w14:textId="77777777" w:rsidTr="008D27E4">
        <w:trPr>
          <w:cantSplit/>
        </w:trPr>
        <w:tc>
          <w:tcPr>
            <w:tcW w:w="1378" w:type="pct"/>
          </w:tcPr>
          <w:p w14:paraId="1EF3920D" w14:textId="18147F63" w:rsidR="009A2541" w:rsidRPr="00934137" w:rsidRDefault="009A2541" w:rsidP="009A2541">
            <w:pPr>
              <w:pStyle w:val="TableText"/>
            </w:pPr>
            <w:r w:rsidRPr="00934137">
              <w:t>BILL CANCELLATION MAIL GROUP</w:t>
            </w:r>
          </w:p>
        </w:tc>
        <w:tc>
          <w:tcPr>
            <w:tcW w:w="3622" w:type="pct"/>
          </w:tcPr>
          <w:p w14:paraId="0136B7B2" w14:textId="7E7769F1" w:rsidR="009A2541" w:rsidRPr="00934137" w:rsidRDefault="009A2541" w:rsidP="009A2541">
            <w:pPr>
              <w:pStyle w:val="TableText"/>
            </w:pPr>
            <w:r w:rsidRPr="00934137">
              <w:t xml:space="preserve">Specify the mail group to notify whenever a </w:t>
            </w:r>
            <w:r w:rsidR="00BD5F76" w:rsidRPr="00934137">
              <w:t>third-party</w:t>
            </w:r>
            <w:r w:rsidRPr="00934137">
              <w:t xml:space="preserve"> bill is </w:t>
            </w:r>
            <w:r w:rsidR="00CA6196">
              <w:t>canceled</w:t>
            </w:r>
            <w:r w:rsidRPr="00934137">
              <w:t>.</w:t>
            </w:r>
          </w:p>
        </w:tc>
      </w:tr>
      <w:tr w:rsidR="009A2541" w:rsidRPr="00934137" w14:paraId="43372931" w14:textId="77777777" w:rsidTr="008D27E4">
        <w:trPr>
          <w:cantSplit/>
        </w:trPr>
        <w:tc>
          <w:tcPr>
            <w:tcW w:w="1378" w:type="pct"/>
          </w:tcPr>
          <w:p w14:paraId="7DBEE45F" w14:textId="33D47462" w:rsidR="009A2541" w:rsidRPr="00934137" w:rsidRDefault="009A2541" w:rsidP="009A2541">
            <w:pPr>
              <w:pStyle w:val="TableText"/>
            </w:pPr>
            <w:r w:rsidRPr="00934137">
              <w:t>BILL DISAPPROVED MAIL GROUP</w:t>
            </w:r>
          </w:p>
        </w:tc>
        <w:tc>
          <w:tcPr>
            <w:tcW w:w="3622" w:type="pct"/>
          </w:tcPr>
          <w:p w14:paraId="1F4C0A63" w14:textId="7C977B51" w:rsidR="009A2541" w:rsidRPr="00934137" w:rsidRDefault="009A2541" w:rsidP="009A2541">
            <w:pPr>
              <w:pStyle w:val="TableText"/>
            </w:pPr>
            <w:r w:rsidRPr="00934137">
              <w:t xml:space="preserve">Specify the mail group to notify whenever a </w:t>
            </w:r>
            <w:r w:rsidR="00BD5F76" w:rsidRPr="00934137">
              <w:t>third-party</w:t>
            </w:r>
            <w:r w:rsidRPr="00934137">
              <w:t xml:space="preserve"> bill is disapproved.</w:t>
            </w:r>
          </w:p>
        </w:tc>
      </w:tr>
      <w:tr w:rsidR="009A2541" w:rsidRPr="00934137" w14:paraId="2D017EC7" w14:textId="77777777" w:rsidTr="008D27E4">
        <w:trPr>
          <w:cantSplit/>
        </w:trPr>
        <w:tc>
          <w:tcPr>
            <w:tcW w:w="1378" w:type="pct"/>
          </w:tcPr>
          <w:p w14:paraId="75D1FA4F" w14:textId="2326AB5F" w:rsidR="009A2541" w:rsidRPr="00934137" w:rsidRDefault="009A2541" w:rsidP="009A2541">
            <w:pPr>
              <w:pStyle w:val="TableText"/>
            </w:pPr>
            <w:r w:rsidRPr="00934137">
              <w:t>BILLING SUPERVISOR NAME</w:t>
            </w:r>
          </w:p>
        </w:tc>
        <w:tc>
          <w:tcPr>
            <w:tcW w:w="3622" w:type="pct"/>
          </w:tcPr>
          <w:p w14:paraId="137C9234" w14:textId="1D89118A" w:rsidR="009A2541" w:rsidRPr="00934137" w:rsidRDefault="009A2541" w:rsidP="009A2541">
            <w:pPr>
              <w:pStyle w:val="TableText"/>
            </w:pPr>
            <w:r w:rsidRPr="00934137">
              <w:t>Name of billing supervisor at the facility.</w:t>
            </w:r>
          </w:p>
        </w:tc>
      </w:tr>
      <w:tr w:rsidR="009A2541" w:rsidRPr="00934137" w14:paraId="3B2D4A0A" w14:textId="77777777" w:rsidTr="008D27E4">
        <w:trPr>
          <w:cantSplit/>
        </w:trPr>
        <w:tc>
          <w:tcPr>
            <w:tcW w:w="1378" w:type="pct"/>
          </w:tcPr>
          <w:p w14:paraId="4289D679" w14:textId="2E728D30" w:rsidR="009A2541" w:rsidRPr="00934137" w:rsidRDefault="009A2541" w:rsidP="009A2541">
            <w:pPr>
              <w:pStyle w:val="TableText"/>
            </w:pPr>
            <w:r w:rsidRPr="00934137">
              <w:t>BLUE CROSS/SHIELD PROVIDER #</w:t>
            </w:r>
          </w:p>
        </w:tc>
        <w:tc>
          <w:tcPr>
            <w:tcW w:w="3622" w:type="pct"/>
          </w:tcPr>
          <w:p w14:paraId="3CF5C257" w14:textId="7B9F2ACC" w:rsidR="009A2541" w:rsidRPr="00934137" w:rsidRDefault="009A2541" w:rsidP="009A2541">
            <w:pPr>
              <w:pStyle w:val="TableText"/>
            </w:pPr>
            <w:r w:rsidRPr="00934137">
              <w:t>Main provider number (3 - 13 characters).</w:t>
            </w:r>
          </w:p>
        </w:tc>
      </w:tr>
      <w:tr w:rsidR="009A2541" w:rsidRPr="00934137" w14:paraId="6BF0A9C9" w14:textId="77777777" w:rsidTr="008D27E4">
        <w:trPr>
          <w:cantSplit/>
        </w:trPr>
        <w:tc>
          <w:tcPr>
            <w:tcW w:w="1378" w:type="pct"/>
          </w:tcPr>
          <w:p w14:paraId="2DD1C09C" w14:textId="2439D570" w:rsidR="009A2541" w:rsidRPr="00934137" w:rsidRDefault="009A2541" w:rsidP="009A2541">
            <w:pPr>
              <w:pStyle w:val="TableText"/>
            </w:pPr>
            <w:r w:rsidRPr="00934137">
              <w:t>CAN CLERK ENTER NON-PTF CODES</w:t>
            </w:r>
          </w:p>
        </w:tc>
        <w:tc>
          <w:tcPr>
            <w:tcW w:w="3622" w:type="pct"/>
          </w:tcPr>
          <w:p w14:paraId="62D6F7E3" w14:textId="59BDF0F1" w:rsidR="009A2541" w:rsidRPr="00934137" w:rsidRDefault="009A2541" w:rsidP="009A2541">
            <w:pPr>
              <w:pStyle w:val="TableText"/>
            </w:pPr>
            <w:r w:rsidRPr="00934137">
              <w:t>YES or NO - Can diagnosis and procedure codes not found in the PTF record be entered into the billing record.</w:t>
            </w:r>
          </w:p>
        </w:tc>
      </w:tr>
      <w:tr w:rsidR="009A2541" w:rsidRPr="00934137" w14:paraId="2A9FFFE2" w14:textId="77777777" w:rsidTr="008D27E4">
        <w:trPr>
          <w:cantSplit/>
        </w:trPr>
        <w:tc>
          <w:tcPr>
            <w:tcW w:w="1378" w:type="pct"/>
          </w:tcPr>
          <w:p w14:paraId="0946ACE1" w14:textId="499535B5" w:rsidR="009A2541" w:rsidRPr="00934137" w:rsidRDefault="009A2541" w:rsidP="009A2541">
            <w:pPr>
              <w:pStyle w:val="TableText"/>
            </w:pPr>
            <w:r w:rsidRPr="00934137">
              <w:t>CAN INITIATOR AUTHORIZE</w:t>
            </w:r>
          </w:p>
        </w:tc>
        <w:tc>
          <w:tcPr>
            <w:tcW w:w="3622" w:type="pct"/>
          </w:tcPr>
          <w:p w14:paraId="7762F6B9" w14:textId="7C3A2ADB" w:rsidR="009A2541" w:rsidRPr="00934137" w:rsidRDefault="009A2541" w:rsidP="009A2541">
            <w:pPr>
              <w:pStyle w:val="TableText"/>
            </w:pPr>
            <w:r w:rsidRPr="00934137">
              <w:t>YES or NO - Beginning with Version 1.5 of Integrated Billing, the review step of creating a bill has been eliminated. If this parameter is answered YES and the initiator holds the IB AUTHORIZE key, the initiator of the bill will be allowed to authorize the bill. If this field is answered NO, another user who holds the IB AUTHORIZE key must authorize the bill.</w:t>
            </w:r>
          </w:p>
        </w:tc>
      </w:tr>
      <w:tr w:rsidR="009A2541" w:rsidRPr="00934137" w14:paraId="131A9BC8" w14:textId="77777777" w:rsidTr="008D27E4">
        <w:trPr>
          <w:cantSplit/>
        </w:trPr>
        <w:tc>
          <w:tcPr>
            <w:tcW w:w="1378" w:type="pct"/>
          </w:tcPr>
          <w:p w14:paraId="104F2434" w14:textId="410B1725" w:rsidR="009A2541" w:rsidRPr="00934137" w:rsidRDefault="009A2541" w:rsidP="009A2541">
            <w:pPr>
              <w:pStyle w:val="TableText"/>
            </w:pPr>
            <w:r w:rsidRPr="00934137">
              <w:t>CANCELLATION REMARK FOR FISCAL</w:t>
            </w:r>
          </w:p>
        </w:tc>
        <w:tc>
          <w:tcPr>
            <w:tcW w:w="3622" w:type="pct"/>
          </w:tcPr>
          <w:p w14:paraId="472C8C99" w14:textId="462840A8" w:rsidR="009A2541" w:rsidRPr="00934137" w:rsidRDefault="009A2541" w:rsidP="009A2541">
            <w:pPr>
              <w:pStyle w:val="TableText"/>
            </w:pPr>
            <w:r w:rsidRPr="00934137">
              <w:t xml:space="preserve">Remark (reason for cancellation, 3-75 characters) </w:t>
            </w:r>
            <w:r w:rsidR="004D22A7" w:rsidRPr="00934137">
              <w:t xml:space="preserve">that </w:t>
            </w:r>
            <w:r w:rsidRPr="00934137">
              <w:t xml:space="preserve">will be sent to Fiscal Svc. every time a bill is </w:t>
            </w:r>
            <w:r w:rsidR="00CA6196">
              <w:t>canceled</w:t>
            </w:r>
            <w:r w:rsidRPr="00934137">
              <w:t xml:space="preserve"> in MAS.</w:t>
            </w:r>
          </w:p>
        </w:tc>
      </w:tr>
      <w:tr w:rsidR="009A2541" w:rsidRPr="00934137" w14:paraId="2855A8B0" w14:textId="77777777" w:rsidTr="008D27E4">
        <w:trPr>
          <w:cantSplit/>
        </w:trPr>
        <w:tc>
          <w:tcPr>
            <w:tcW w:w="1378" w:type="pct"/>
          </w:tcPr>
          <w:p w14:paraId="2A754677" w14:textId="6C25780E" w:rsidR="009A2541" w:rsidRPr="00934137" w:rsidRDefault="009A2541" w:rsidP="009A2541">
            <w:pPr>
              <w:pStyle w:val="TableText"/>
            </w:pPr>
            <w:r w:rsidRPr="00934137">
              <w:lastRenderedPageBreak/>
              <w:t>CATEGORY C BILLING MAIL GROUP</w:t>
            </w:r>
          </w:p>
        </w:tc>
        <w:tc>
          <w:tcPr>
            <w:tcW w:w="3622" w:type="pct"/>
          </w:tcPr>
          <w:p w14:paraId="701D1FB0" w14:textId="4E4C07EC" w:rsidR="009A2541" w:rsidRPr="00934137" w:rsidRDefault="009A2541" w:rsidP="009A2541">
            <w:pPr>
              <w:pStyle w:val="TableText"/>
            </w:pPr>
            <w:r w:rsidRPr="00934137">
              <w:t>Members of this mail group will receive messages when Means Test</w:t>
            </w:r>
            <w:r w:rsidR="00086E90" w:rsidRPr="00934137">
              <w:t xml:space="preserve"> </w:t>
            </w:r>
            <w:r w:rsidRPr="00934137">
              <w:t>/</w:t>
            </w:r>
            <w:r w:rsidR="00086E90" w:rsidRPr="00934137">
              <w:t xml:space="preserve"> </w:t>
            </w:r>
            <w:r w:rsidRPr="00934137">
              <w:t>Category C billing processing errors have been encountered, and when movements and Means Tests for Category C patients have been edited or deleted.</w:t>
            </w:r>
          </w:p>
        </w:tc>
      </w:tr>
      <w:tr w:rsidR="009A2541" w:rsidRPr="00934137" w14:paraId="6D9F56B9" w14:textId="77777777" w:rsidTr="008D27E4">
        <w:trPr>
          <w:cantSplit/>
        </w:trPr>
        <w:tc>
          <w:tcPr>
            <w:tcW w:w="1378" w:type="pct"/>
          </w:tcPr>
          <w:p w14:paraId="273CFABD" w14:textId="4EEB2931" w:rsidR="009A2541" w:rsidRPr="00934137" w:rsidRDefault="009A2541" w:rsidP="009A2541">
            <w:pPr>
              <w:pStyle w:val="TableText"/>
            </w:pPr>
            <w:r w:rsidRPr="00934137">
              <w:t>COPAY BACKGROUND ERROR GROUP</w:t>
            </w:r>
          </w:p>
        </w:tc>
        <w:tc>
          <w:tcPr>
            <w:tcW w:w="3622" w:type="pct"/>
          </w:tcPr>
          <w:p w14:paraId="696BF4E8" w14:textId="2E981884" w:rsidR="009A2541" w:rsidRPr="00934137" w:rsidRDefault="009A2541" w:rsidP="009A2541">
            <w:pPr>
              <w:pStyle w:val="TableText"/>
            </w:pPr>
            <w:r w:rsidRPr="00934137">
              <w:t>This is the mail group that will receive mail messages from the IBE filer when an unsuccessful attempt to file is detected.</w:t>
            </w:r>
          </w:p>
        </w:tc>
      </w:tr>
      <w:tr w:rsidR="009A2541" w:rsidRPr="00934137" w14:paraId="67931F2D" w14:textId="77777777" w:rsidTr="008D27E4">
        <w:trPr>
          <w:cantSplit/>
        </w:trPr>
        <w:tc>
          <w:tcPr>
            <w:tcW w:w="1378" w:type="pct"/>
          </w:tcPr>
          <w:p w14:paraId="647BC5D6" w14:textId="1BF14005" w:rsidR="009A2541" w:rsidRPr="00934137" w:rsidRDefault="009A2541" w:rsidP="009A2541">
            <w:pPr>
              <w:pStyle w:val="TableText"/>
            </w:pPr>
            <w:r w:rsidRPr="00934137">
              <w:t>DEFAULT AMB SURG REV CODE</w:t>
            </w:r>
          </w:p>
        </w:tc>
        <w:tc>
          <w:tcPr>
            <w:tcW w:w="3622" w:type="pct"/>
          </w:tcPr>
          <w:p w14:paraId="7B61875E" w14:textId="48CC0AE4" w:rsidR="009A2541" w:rsidRPr="00934137" w:rsidRDefault="009A2541" w:rsidP="009A2541">
            <w:pPr>
              <w:pStyle w:val="TableText"/>
            </w:pPr>
            <w:r w:rsidRPr="00934137">
              <w:t xml:space="preserve">When billing BASCs (Billable Ambulatory Surgical Codes), this will be the default revenue code stored in the bill. If this is not appropriate for any </w:t>
            </w:r>
            <w:r w:rsidR="00BD5F76" w:rsidRPr="00934137">
              <w:t>insurance</w:t>
            </w:r>
            <w:r w:rsidRPr="00934137">
              <w:t xml:space="preserve"> company, the AMBULATORY SURG. REV. CODE field in the </w:t>
            </w:r>
            <w:r w:rsidRPr="00934137">
              <w:rPr>
                <w:caps/>
              </w:rPr>
              <w:t>Insurance Company</w:t>
            </w:r>
            <w:r w:rsidRPr="00934137">
              <w:t xml:space="preserve"> file may be used for that </w:t>
            </w:r>
            <w:r w:rsidR="00BD5F76" w:rsidRPr="00934137">
              <w:t>insurance</w:t>
            </w:r>
            <w:r w:rsidRPr="00934137">
              <w:t xml:space="preserve"> company entry.</w:t>
            </w:r>
          </w:p>
        </w:tc>
      </w:tr>
      <w:tr w:rsidR="009A2541" w:rsidRPr="00934137" w14:paraId="12989394" w14:textId="77777777" w:rsidTr="008D27E4">
        <w:trPr>
          <w:cantSplit/>
        </w:trPr>
        <w:tc>
          <w:tcPr>
            <w:tcW w:w="1378" w:type="pct"/>
          </w:tcPr>
          <w:p w14:paraId="0D814CC8" w14:textId="3C75A1DF" w:rsidR="009A2541" w:rsidRPr="00934137" w:rsidRDefault="009A2541" w:rsidP="009A2541">
            <w:pPr>
              <w:pStyle w:val="TableText"/>
            </w:pPr>
            <w:r w:rsidRPr="00934137">
              <w:t>DEFAULT DIVISION</w:t>
            </w:r>
          </w:p>
        </w:tc>
        <w:tc>
          <w:tcPr>
            <w:tcW w:w="3622" w:type="pct"/>
          </w:tcPr>
          <w:p w14:paraId="346B473C" w14:textId="07CFCED1" w:rsidR="009A2541" w:rsidRPr="00934137" w:rsidRDefault="009A2541" w:rsidP="009A2541">
            <w:pPr>
              <w:pStyle w:val="TableText"/>
            </w:pPr>
            <w:r w:rsidRPr="00934137">
              <w:t>This field will appear as the default answer to the division question when entering Billable Ambulatory Surgeries on a bill.</w:t>
            </w:r>
          </w:p>
        </w:tc>
      </w:tr>
      <w:tr w:rsidR="009A2541" w:rsidRPr="00934137" w14:paraId="4BBF8EEA" w14:textId="77777777" w:rsidTr="008D27E4">
        <w:trPr>
          <w:cantSplit/>
        </w:trPr>
        <w:tc>
          <w:tcPr>
            <w:tcW w:w="1378" w:type="pct"/>
          </w:tcPr>
          <w:p w14:paraId="53DB95ED" w14:textId="4A3DE37E" w:rsidR="009A2541" w:rsidRPr="00934137" w:rsidRDefault="009A2541" w:rsidP="009A2541">
            <w:pPr>
              <w:pStyle w:val="TableText"/>
            </w:pPr>
            <w:r w:rsidRPr="00934137">
              <w:t>DEFAULT FORM TYPE</w:t>
            </w:r>
          </w:p>
        </w:tc>
        <w:tc>
          <w:tcPr>
            <w:tcW w:w="3622" w:type="pct"/>
          </w:tcPr>
          <w:p w14:paraId="2A139172" w14:textId="3A26203D" w:rsidR="009A2541" w:rsidRPr="00934137" w:rsidRDefault="009A2541" w:rsidP="009A2541">
            <w:pPr>
              <w:pStyle w:val="TableText"/>
            </w:pPr>
            <w:r w:rsidRPr="00934137">
              <w:t xml:space="preserve">Enter the form type </w:t>
            </w:r>
            <w:r w:rsidR="00BD5F76" w:rsidRPr="00934137">
              <w:t>most used</w:t>
            </w:r>
            <w:r w:rsidRPr="00934137">
              <w:t xml:space="preserve"> at the facility. Choose from UB-82 or UB-92.</w:t>
            </w:r>
          </w:p>
        </w:tc>
      </w:tr>
      <w:tr w:rsidR="009A2541" w:rsidRPr="00934137" w14:paraId="607AC12B" w14:textId="77777777" w:rsidTr="008D27E4">
        <w:trPr>
          <w:cantSplit/>
        </w:trPr>
        <w:tc>
          <w:tcPr>
            <w:tcW w:w="1378" w:type="pct"/>
          </w:tcPr>
          <w:p w14:paraId="091A59E1" w14:textId="05EE87F1" w:rsidR="009A2541" w:rsidRPr="00934137" w:rsidRDefault="009A2541" w:rsidP="009A2541">
            <w:pPr>
              <w:pStyle w:val="TableText"/>
            </w:pPr>
            <w:r w:rsidRPr="00934137">
              <w:t>DEFAULT RX REFILL CPT</w:t>
            </w:r>
          </w:p>
        </w:tc>
        <w:tc>
          <w:tcPr>
            <w:tcW w:w="3622" w:type="pct"/>
          </w:tcPr>
          <w:p w14:paraId="52F6C89B" w14:textId="2AE1D283" w:rsidR="009A2541" w:rsidRPr="00934137" w:rsidRDefault="009A2541" w:rsidP="009A2541">
            <w:pPr>
              <w:pStyle w:val="TableText"/>
            </w:pPr>
            <w:r w:rsidRPr="00934137">
              <w:t>Enter a CPT procedure code that should be printed on every bill that contains RX refills. If entered, this procedure will automatically be added to every bill that has a prescription refill.</w:t>
            </w:r>
          </w:p>
        </w:tc>
      </w:tr>
      <w:tr w:rsidR="009A2541" w:rsidRPr="00934137" w14:paraId="3697FE69" w14:textId="77777777" w:rsidTr="008D27E4">
        <w:trPr>
          <w:cantSplit/>
        </w:trPr>
        <w:tc>
          <w:tcPr>
            <w:tcW w:w="1378" w:type="pct"/>
          </w:tcPr>
          <w:p w14:paraId="52D80131" w14:textId="3455BAA4" w:rsidR="009A2541" w:rsidRPr="00934137" w:rsidRDefault="009A2541" w:rsidP="009A2541">
            <w:pPr>
              <w:pStyle w:val="TableText"/>
            </w:pPr>
            <w:r w:rsidRPr="00934137">
              <w:t>DEFAULT RX REFILL DX</w:t>
            </w:r>
          </w:p>
        </w:tc>
        <w:tc>
          <w:tcPr>
            <w:tcW w:w="3622" w:type="pct"/>
          </w:tcPr>
          <w:p w14:paraId="43B29F59" w14:textId="57E5F141" w:rsidR="009A2541" w:rsidRPr="00934137" w:rsidRDefault="009A2541" w:rsidP="009A2541">
            <w:pPr>
              <w:pStyle w:val="TableText"/>
            </w:pPr>
            <w:r w:rsidRPr="00934137">
              <w:t>Enter a diagnosis code that should be added to every RX refill bill. If entered, this diagnosis will automatically be added to every bill that has a prescription refill.</w:t>
            </w:r>
          </w:p>
        </w:tc>
      </w:tr>
      <w:tr w:rsidR="009A2541" w:rsidRPr="00934137" w14:paraId="30ADA166" w14:textId="77777777" w:rsidTr="008D27E4">
        <w:trPr>
          <w:cantSplit/>
        </w:trPr>
        <w:tc>
          <w:tcPr>
            <w:tcW w:w="1378" w:type="pct"/>
          </w:tcPr>
          <w:p w14:paraId="418651AA" w14:textId="1E5189E0" w:rsidR="009A2541" w:rsidRPr="00934137" w:rsidRDefault="009A2541" w:rsidP="009A2541">
            <w:pPr>
              <w:pStyle w:val="TableText"/>
            </w:pPr>
            <w:r w:rsidRPr="00934137">
              <w:t>DEFAULT RX REFILL REV CODE</w:t>
            </w:r>
          </w:p>
        </w:tc>
        <w:tc>
          <w:tcPr>
            <w:tcW w:w="3622" w:type="pct"/>
          </w:tcPr>
          <w:p w14:paraId="58F7ACD1" w14:textId="11453B7C" w:rsidR="009A2541" w:rsidRPr="00934137" w:rsidRDefault="009A2541" w:rsidP="009A2541">
            <w:pPr>
              <w:pStyle w:val="TableText"/>
            </w:pPr>
            <w:r w:rsidRPr="00934137">
              <w:t xml:space="preserve">Enter the revenue code that should be used for RX refills. This default will be overridden by the PRESCRIPTION REFILL REV. CODE for an insurance </w:t>
            </w:r>
            <w:r w:rsidR="004E6FB1" w:rsidRPr="00934137">
              <w:t>company if</w:t>
            </w:r>
            <w:r w:rsidRPr="00934137">
              <w:t xml:space="preserve"> one exists. Only activated revenue codes can be selected.</w:t>
            </w:r>
          </w:p>
        </w:tc>
      </w:tr>
      <w:tr w:rsidR="009A2541" w:rsidRPr="00934137" w14:paraId="2299279A" w14:textId="77777777" w:rsidTr="008D27E4">
        <w:trPr>
          <w:cantSplit/>
        </w:trPr>
        <w:tc>
          <w:tcPr>
            <w:tcW w:w="1378" w:type="pct"/>
          </w:tcPr>
          <w:p w14:paraId="7A7691AE" w14:textId="148D9036" w:rsidR="009A2541" w:rsidRPr="00934137" w:rsidRDefault="009A2541" w:rsidP="009A2541">
            <w:pPr>
              <w:pStyle w:val="TableText"/>
            </w:pPr>
            <w:r w:rsidRPr="00934137">
              <w:t>FEDERAL TAX NUMBER</w:t>
            </w:r>
          </w:p>
        </w:tc>
        <w:tc>
          <w:tcPr>
            <w:tcW w:w="3622" w:type="pct"/>
          </w:tcPr>
          <w:p w14:paraId="31BFB540" w14:textId="15E2110E" w:rsidR="009A2541" w:rsidRPr="00934137" w:rsidRDefault="009A2541" w:rsidP="009A2541">
            <w:pPr>
              <w:pStyle w:val="TableText"/>
            </w:pPr>
            <w:r w:rsidRPr="00934137">
              <w:t>Enter the federal tax number for the facility in NN-NNNNNNN format.</w:t>
            </w:r>
          </w:p>
        </w:tc>
      </w:tr>
      <w:tr w:rsidR="009A2541" w:rsidRPr="00934137" w14:paraId="66C112DF" w14:textId="77777777" w:rsidTr="008D27E4">
        <w:trPr>
          <w:cantSplit/>
        </w:trPr>
        <w:tc>
          <w:tcPr>
            <w:tcW w:w="1378" w:type="pct"/>
          </w:tcPr>
          <w:p w14:paraId="190D0188" w14:textId="1CB50AB9" w:rsidR="009A2541" w:rsidRPr="00934137" w:rsidRDefault="009A2541" w:rsidP="009A2541">
            <w:pPr>
              <w:pStyle w:val="TableText"/>
            </w:pPr>
            <w:r w:rsidRPr="00934137">
              <w:t>HCFA 1500 ADDRESS COLUMN</w:t>
            </w:r>
          </w:p>
        </w:tc>
        <w:tc>
          <w:tcPr>
            <w:tcW w:w="3622" w:type="pct"/>
          </w:tcPr>
          <w:p w14:paraId="23008A29" w14:textId="68691D5E" w:rsidR="009A2541" w:rsidRPr="00934137" w:rsidRDefault="009A2541" w:rsidP="009A2541">
            <w:pPr>
              <w:pStyle w:val="TableText"/>
            </w:pPr>
            <w:r w:rsidRPr="00934137">
              <w:t>This is the column the mailing address should begin printing on row 1 of the HCFA-1500 form.</w:t>
            </w:r>
          </w:p>
        </w:tc>
      </w:tr>
      <w:tr w:rsidR="009A2541" w:rsidRPr="00934137" w14:paraId="4B3E054E" w14:textId="77777777" w:rsidTr="008D27E4">
        <w:trPr>
          <w:cantSplit/>
        </w:trPr>
        <w:tc>
          <w:tcPr>
            <w:tcW w:w="1378" w:type="pct"/>
          </w:tcPr>
          <w:p w14:paraId="430A4243" w14:textId="239887E6" w:rsidR="009A2541" w:rsidRPr="00934137" w:rsidRDefault="009A2541" w:rsidP="009A2541">
            <w:pPr>
              <w:pStyle w:val="TableText"/>
            </w:pPr>
            <w:r w:rsidRPr="00934137">
              <w:t>HOLD MT BILLS W/INS</w:t>
            </w:r>
          </w:p>
        </w:tc>
        <w:tc>
          <w:tcPr>
            <w:tcW w:w="3622" w:type="pct"/>
          </w:tcPr>
          <w:p w14:paraId="7B9CD901" w14:textId="2DA259D9" w:rsidR="009A2541" w:rsidRPr="00934137" w:rsidRDefault="009A2541" w:rsidP="009A2541">
            <w:pPr>
              <w:pStyle w:val="TableText"/>
            </w:pPr>
            <w:r w:rsidRPr="00934137">
              <w:t>If this parameter is answered YES, the automated Category C bills will automatically be placed on hold for patients with active insurance. The bills may be released to Accounts Receivable after claim disposition from the insurance company.</w:t>
            </w:r>
          </w:p>
        </w:tc>
      </w:tr>
      <w:tr w:rsidR="009A2541" w:rsidRPr="00934137" w14:paraId="2BEAE7A6" w14:textId="77777777" w:rsidTr="008D27E4">
        <w:trPr>
          <w:cantSplit/>
        </w:trPr>
        <w:tc>
          <w:tcPr>
            <w:tcW w:w="1378" w:type="pct"/>
          </w:tcPr>
          <w:p w14:paraId="0030F043" w14:textId="485DA4C3" w:rsidR="009A2541" w:rsidRPr="00934137" w:rsidRDefault="009A2541" w:rsidP="009A2541">
            <w:pPr>
              <w:pStyle w:val="TableText"/>
            </w:pPr>
            <w:r w:rsidRPr="00934137">
              <w:t>MAS SERVICE POINTER</w:t>
            </w:r>
          </w:p>
        </w:tc>
        <w:tc>
          <w:tcPr>
            <w:tcW w:w="3622" w:type="pct"/>
          </w:tcPr>
          <w:p w14:paraId="707DF9F4" w14:textId="4B8698E4" w:rsidR="009A2541" w:rsidRPr="00934137" w:rsidRDefault="009A2541" w:rsidP="009A2541">
            <w:pPr>
              <w:pStyle w:val="TableText"/>
            </w:pPr>
            <w:r w:rsidRPr="00934137">
              <w:t>Medical Administration Service as it is entered in the HOSPITAL SERVICE file.</w:t>
            </w:r>
          </w:p>
        </w:tc>
      </w:tr>
      <w:tr w:rsidR="009A2541" w:rsidRPr="00934137" w14:paraId="068D8C31" w14:textId="77777777" w:rsidTr="008D27E4">
        <w:trPr>
          <w:cantSplit/>
        </w:trPr>
        <w:tc>
          <w:tcPr>
            <w:tcW w:w="1378" w:type="pct"/>
          </w:tcPr>
          <w:p w14:paraId="13FC12F4" w14:textId="05A44AAF" w:rsidR="009A2541" w:rsidRPr="00934137" w:rsidRDefault="009A2541" w:rsidP="009A2541">
            <w:pPr>
              <w:pStyle w:val="TableText"/>
            </w:pPr>
            <w:r w:rsidRPr="00934137">
              <w:t>MEDICARE PROVIDER NUMBER</w:t>
            </w:r>
          </w:p>
        </w:tc>
        <w:tc>
          <w:tcPr>
            <w:tcW w:w="3622" w:type="pct"/>
          </w:tcPr>
          <w:p w14:paraId="486FDD67" w14:textId="0AD1C59D" w:rsidR="009A2541" w:rsidRPr="00934137" w:rsidRDefault="009A2541" w:rsidP="009A2541">
            <w:pPr>
              <w:pStyle w:val="TableText"/>
            </w:pPr>
            <w:r w:rsidRPr="00934137">
              <w:t>Provided by Medicare to the facility (1-8 characters). This number will print in Form Locator 7 on the UB-82 form.</w:t>
            </w:r>
          </w:p>
        </w:tc>
      </w:tr>
      <w:tr w:rsidR="009A2541" w:rsidRPr="00934137" w14:paraId="771699BE" w14:textId="77777777" w:rsidTr="008D27E4">
        <w:trPr>
          <w:cantSplit/>
        </w:trPr>
        <w:tc>
          <w:tcPr>
            <w:tcW w:w="1378" w:type="pct"/>
          </w:tcPr>
          <w:p w14:paraId="57109A5E" w14:textId="2C96C7B1" w:rsidR="009A2541" w:rsidRPr="00934137" w:rsidRDefault="009A2541" w:rsidP="009A2541">
            <w:pPr>
              <w:pStyle w:val="TableText"/>
            </w:pPr>
            <w:r w:rsidRPr="00934137">
              <w:t>MULTIPLE FORM TYPES</w:t>
            </w:r>
          </w:p>
        </w:tc>
        <w:tc>
          <w:tcPr>
            <w:tcW w:w="3622" w:type="pct"/>
          </w:tcPr>
          <w:p w14:paraId="32FEE150" w14:textId="2F7798DC" w:rsidR="009A2541" w:rsidRPr="00934137" w:rsidRDefault="009A2541" w:rsidP="009A2541">
            <w:pPr>
              <w:pStyle w:val="TableText"/>
            </w:pPr>
            <w:r w:rsidRPr="00934137">
              <w:t>YES or NO - Set this field to YES if the facility uses more than one type of health insurance form. The UB forms and the HCFA-1500 are the form types currently available. If this parameter is set to NO or left blank, only UB forms will be allowed.</w:t>
            </w:r>
          </w:p>
        </w:tc>
      </w:tr>
      <w:tr w:rsidR="009A2541" w:rsidRPr="00934137" w14:paraId="09D006EE" w14:textId="77777777" w:rsidTr="008D27E4">
        <w:trPr>
          <w:cantSplit/>
        </w:trPr>
        <w:tc>
          <w:tcPr>
            <w:tcW w:w="1378" w:type="pct"/>
          </w:tcPr>
          <w:p w14:paraId="39150C81" w14:textId="7D7E2F0F" w:rsidR="009A2541" w:rsidRPr="00934137" w:rsidRDefault="009A2541" w:rsidP="009A2541">
            <w:pPr>
              <w:pStyle w:val="TableText"/>
            </w:pPr>
            <w:r w:rsidRPr="00934137">
              <w:lastRenderedPageBreak/>
              <w:t>NAME OF CLAIM FORM SIGNER</w:t>
            </w:r>
          </w:p>
        </w:tc>
        <w:tc>
          <w:tcPr>
            <w:tcW w:w="3622" w:type="pct"/>
          </w:tcPr>
          <w:p w14:paraId="778D7BB7" w14:textId="0BD5B3A5" w:rsidR="009A2541" w:rsidRPr="00934137" w:rsidRDefault="009A2541" w:rsidP="009A2541">
            <w:pPr>
              <w:pStyle w:val="TableText"/>
            </w:pPr>
            <w:r w:rsidRPr="00934137">
              <w:t>Name of person responsible for signing</w:t>
            </w:r>
            <w:r w:rsidR="00CA1623" w:rsidRPr="00934137">
              <w:t>.</w:t>
            </w:r>
          </w:p>
        </w:tc>
      </w:tr>
      <w:tr w:rsidR="009A2541" w:rsidRPr="00934137" w14:paraId="6D1589A1" w14:textId="77777777" w:rsidTr="008D27E4">
        <w:trPr>
          <w:cantSplit/>
        </w:trPr>
        <w:tc>
          <w:tcPr>
            <w:tcW w:w="1378" w:type="pct"/>
          </w:tcPr>
          <w:p w14:paraId="0CA69E39" w14:textId="73AD4F8C" w:rsidR="009A2541" w:rsidRPr="00934137" w:rsidRDefault="009A2541" w:rsidP="009A2541">
            <w:pPr>
              <w:pStyle w:val="TableText"/>
            </w:pPr>
            <w:r w:rsidRPr="00934137">
              <w:t>PER DIEM START DATE</w:t>
            </w:r>
          </w:p>
        </w:tc>
        <w:tc>
          <w:tcPr>
            <w:tcW w:w="3622" w:type="pct"/>
          </w:tcPr>
          <w:p w14:paraId="6F10A84D" w14:textId="5AD1B5DA" w:rsidR="009A2541" w:rsidRPr="00934137" w:rsidRDefault="009A2541" w:rsidP="009A2541">
            <w:pPr>
              <w:pStyle w:val="TableText"/>
            </w:pPr>
            <w:r w:rsidRPr="00934137">
              <w:t>This is the date that the facility informed Category C patients of the new per diem charges and began per diem billing. Per diem billing will not occur if this field is left blank.</w:t>
            </w:r>
          </w:p>
        </w:tc>
      </w:tr>
      <w:tr w:rsidR="009A2541" w:rsidRPr="00934137" w14:paraId="5F30D133" w14:textId="77777777" w:rsidTr="008D27E4">
        <w:trPr>
          <w:cantSplit/>
        </w:trPr>
        <w:tc>
          <w:tcPr>
            <w:tcW w:w="1378" w:type="pct"/>
          </w:tcPr>
          <w:p w14:paraId="6E4DE8D6" w14:textId="3A3A601C" w:rsidR="009A2541" w:rsidRPr="00934137" w:rsidRDefault="009A2541" w:rsidP="009A2541">
            <w:pPr>
              <w:pStyle w:val="TableText"/>
            </w:pPr>
            <w:r w:rsidRPr="00934137">
              <w:t>PRINT '001' FOR TOTAL CHARGES</w:t>
            </w:r>
          </w:p>
        </w:tc>
        <w:tc>
          <w:tcPr>
            <w:tcW w:w="3622" w:type="pct"/>
          </w:tcPr>
          <w:p w14:paraId="3DEA439E" w14:textId="2807BE58" w:rsidR="009A2541" w:rsidRPr="00934137" w:rsidRDefault="009A2541" w:rsidP="009A2541">
            <w:pPr>
              <w:pStyle w:val="TableText"/>
            </w:pPr>
            <w:r w:rsidRPr="00934137">
              <w:t xml:space="preserve">YES or NO - Print '001' (revenue code for total charges) next to total charges on </w:t>
            </w:r>
            <w:r w:rsidR="00D02C41">
              <w:t>third-party</w:t>
            </w:r>
            <w:r w:rsidRPr="00934137">
              <w:t xml:space="preserve"> bill.</w:t>
            </w:r>
          </w:p>
        </w:tc>
      </w:tr>
      <w:tr w:rsidR="009A2541" w:rsidRPr="00934137" w14:paraId="54C230BF" w14:textId="77777777" w:rsidTr="008D27E4">
        <w:trPr>
          <w:cantSplit/>
        </w:trPr>
        <w:tc>
          <w:tcPr>
            <w:tcW w:w="1378" w:type="pct"/>
          </w:tcPr>
          <w:p w14:paraId="5C0896DD" w14:textId="68B920E4" w:rsidR="009A2541" w:rsidRPr="00934137" w:rsidRDefault="009A2541" w:rsidP="009A2541">
            <w:pPr>
              <w:pStyle w:val="TableText"/>
            </w:pPr>
            <w:r w:rsidRPr="00934137">
              <w:t>REMARKS TO APPEAR ON EACH FORM</w:t>
            </w:r>
          </w:p>
        </w:tc>
        <w:tc>
          <w:tcPr>
            <w:tcW w:w="3622" w:type="pct"/>
          </w:tcPr>
          <w:p w14:paraId="50908EC6" w14:textId="212FA86A" w:rsidR="009A2541" w:rsidRPr="00934137" w:rsidRDefault="009A2541" w:rsidP="009A2541">
            <w:pPr>
              <w:pStyle w:val="TableText"/>
            </w:pPr>
            <w:r w:rsidRPr="00934137">
              <w:t>Facility specific remarks to print on every UB type bill.</w:t>
            </w:r>
          </w:p>
        </w:tc>
      </w:tr>
      <w:tr w:rsidR="009A2541" w:rsidRPr="00934137" w14:paraId="5E806739" w14:textId="77777777" w:rsidTr="008D27E4">
        <w:trPr>
          <w:cantSplit/>
        </w:trPr>
        <w:tc>
          <w:tcPr>
            <w:tcW w:w="1378" w:type="pct"/>
          </w:tcPr>
          <w:p w14:paraId="38D50207" w14:textId="3C5CBF54" w:rsidR="009A2541" w:rsidRPr="00934137" w:rsidRDefault="009A2541" w:rsidP="009A2541">
            <w:pPr>
              <w:pStyle w:val="TableText"/>
            </w:pPr>
            <w:r w:rsidRPr="00934137">
              <w:t>SUPPRESS MT INS BULLETIN</w:t>
            </w:r>
          </w:p>
        </w:tc>
        <w:tc>
          <w:tcPr>
            <w:tcW w:w="3622" w:type="pct"/>
          </w:tcPr>
          <w:p w14:paraId="5EBB9CEF" w14:textId="4D24C4AB" w:rsidR="009A2541" w:rsidRPr="00934137" w:rsidRDefault="009A2541" w:rsidP="009A2541">
            <w:pPr>
              <w:pStyle w:val="TableText"/>
            </w:pPr>
            <w:r w:rsidRPr="00934137">
              <w:t>YES or NO - Set this parameter to YES to suppress the bulletin sent when any Means Test charge covered by the patient's health insurance is billed.</w:t>
            </w:r>
          </w:p>
        </w:tc>
      </w:tr>
      <w:tr w:rsidR="009A2541" w:rsidRPr="00934137" w14:paraId="3162F9E2" w14:textId="77777777" w:rsidTr="008D27E4">
        <w:trPr>
          <w:cantSplit/>
        </w:trPr>
        <w:tc>
          <w:tcPr>
            <w:tcW w:w="1378" w:type="pct"/>
          </w:tcPr>
          <w:p w14:paraId="7F04CCD8" w14:textId="1699B515" w:rsidR="009A2541" w:rsidRPr="00934137" w:rsidRDefault="009A2541" w:rsidP="009A2541">
            <w:pPr>
              <w:pStyle w:val="TableText"/>
            </w:pPr>
            <w:r w:rsidRPr="00934137">
              <w:t>TITLE OF CLAIM FORM SIGNER</w:t>
            </w:r>
          </w:p>
        </w:tc>
        <w:tc>
          <w:tcPr>
            <w:tcW w:w="3622" w:type="pct"/>
          </w:tcPr>
          <w:p w14:paraId="7633842F" w14:textId="1B02127A" w:rsidR="009A2541" w:rsidRPr="00934137" w:rsidRDefault="009A2541" w:rsidP="009A2541">
            <w:pPr>
              <w:pStyle w:val="TableText"/>
            </w:pPr>
            <w:r w:rsidRPr="00934137">
              <w:t>Title of person responsible for signing</w:t>
            </w:r>
            <w:r w:rsidR="006368F3">
              <w:t>.</w:t>
            </w:r>
          </w:p>
        </w:tc>
      </w:tr>
      <w:tr w:rsidR="009A2541" w:rsidRPr="00934137" w14:paraId="60E08B47" w14:textId="77777777" w:rsidTr="008D27E4">
        <w:trPr>
          <w:cantSplit/>
        </w:trPr>
        <w:tc>
          <w:tcPr>
            <w:tcW w:w="1378" w:type="pct"/>
          </w:tcPr>
          <w:p w14:paraId="3D1921DA" w14:textId="119A13D7" w:rsidR="009A2541" w:rsidRPr="00934137" w:rsidRDefault="009A2541" w:rsidP="009A2541">
            <w:pPr>
              <w:pStyle w:val="TableText"/>
            </w:pPr>
            <w:r w:rsidRPr="00934137">
              <w:t>TRANSFER PROCEDURES TO SCHED</w:t>
            </w:r>
          </w:p>
        </w:tc>
        <w:tc>
          <w:tcPr>
            <w:tcW w:w="3622" w:type="pct"/>
          </w:tcPr>
          <w:p w14:paraId="08347E5E" w14:textId="4C1DF595" w:rsidR="009A2541" w:rsidRPr="00934137" w:rsidRDefault="009A2541" w:rsidP="009A2541">
            <w:pPr>
              <w:pStyle w:val="TableText"/>
            </w:pPr>
            <w:r w:rsidRPr="00934137">
              <w:t>YES or NO - If this parameter is answered</w:t>
            </w:r>
            <w:r w:rsidR="006368F3">
              <w:t>.</w:t>
            </w:r>
          </w:p>
        </w:tc>
      </w:tr>
      <w:tr w:rsidR="009A2541" w:rsidRPr="00934137" w14:paraId="4C5ADDF7" w14:textId="77777777" w:rsidTr="008D27E4">
        <w:trPr>
          <w:cantSplit/>
        </w:trPr>
        <w:tc>
          <w:tcPr>
            <w:tcW w:w="1378" w:type="pct"/>
          </w:tcPr>
          <w:p w14:paraId="214C064D" w14:textId="646D6EC4" w:rsidR="009A2541" w:rsidRPr="00934137" w:rsidRDefault="009A2541" w:rsidP="009A2541">
            <w:pPr>
              <w:pStyle w:val="TableText"/>
            </w:pPr>
            <w:r w:rsidRPr="00934137">
              <w:t>UB-92 ADDRESS COLUMN</w:t>
            </w:r>
          </w:p>
        </w:tc>
        <w:tc>
          <w:tcPr>
            <w:tcW w:w="3622" w:type="pct"/>
          </w:tcPr>
          <w:p w14:paraId="7C9A73D6" w14:textId="323D4BB1" w:rsidR="009A2541" w:rsidRPr="00934137" w:rsidRDefault="009A2541" w:rsidP="009A2541">
            <w:pPr>
              <w:pStyle w:val="TableText"/>
            </w:pPr>
            <w:r w:rsidRPr="00934137">
              <w:t>This is the column the mailing address should begin printing on the UB-92.</w:t>
            </w:r>
          </w:p>
        </w:tc>
      </w:tr>
      <w:tr w:rsidR="009A2541" w:rsidRPr="00934137" w14:paraId="2E6C59B2" w14:textId="77777777" w:rsidTr="008D27E4">
        <w:trPr>
          <w:cantSplit/>
        </w:trPr>
        <w:tc>
          <w:tcPr>
            <w:tcW w:w="1378" w:type="pct"/>
          </w:tcPr>
          <w:p w14:paraId="55022512" w14:textId="74BA4221" w:rsidR="009A2541" w:rsidRPr="00934137" w:rsidRDefault="009A2541" w:rsidP="009A2541">
            <w:pPr>
              <w:pStyle w:val="TableText"/>
            </w:pPr>
            <w:r w:rsidRPr="00934137">
              <w:t>USE OP CPT SCREEN</w:t>
            </w:r>
          </w:p>
        </w:tc>
        <w:tc>
          <w:tcPr>
            <w:tcW w:w="3622" w:type="pct"/>
          </w:tcPr>
          <w:p w14:paraId="4E55034C" w14:textId="2887E84C" w:rsidR="009A2541" w:rsidRPr="00934137" w:rsidRDefault="009A2541" w:rsidP="009A2541">
            <w:pPr>
              <w:pStyle w:val="TableText"/>
            </w:pPr>
            <w:r w:rsidRPr="00934137">
              <w:t>YES or NO - Allow Current Procedural Terminology Codes Screen to appear when editing procedure codes on Screen 5. The screen will list CPT codes for the dates associated with the bill.</w:t>
            </w:r>
          </w:p>
        </w:tc>
      </w:tr>
    </w:tbl>
    <w:p w14:paraId="47E60C1E" w14:textId="77BD7266" w:rsidR="00E0476C" w:rsidRPr="00934137" w:rsidRDefault="00E0476C" w:rsidP="00900F20">
      <w:pPr>
        <w:pStyle w:val="Heading3"/>
      </w:pPr>
      <w:bookmarkStart w:id="1125" w:name="_Toc352067189"/>
      <w:bookmarkStart w:id="1126" w:name="_Toc352067383"/>
      <w:bookmarkStart w:id="1127" w:name="_Toc377048581"/>
      <w:bookmarkStart w:id="1128" w:name="_Toc428457264"/>
      <w:bookmarkStart w:id="1129" w:name="_Toc445883264"/>
      <w:bookmarkStart w:id="1130" w:name="_Toc25143810"/>
      <w:bookmarkStart w:id="1131" w:name="_Toc153976651"/>
      <w:r w:rsidRPr="00934137">
        <w:t>Purge Insurance Buffer</w:t>
      </w:r>
      <w:bookmarkEnd w:id="1125"/>
      <w:bookmarkEnd w:id="1126"/>
      <w:bookmarkEnd w:id="1127"/>
      <w:bookmarkEnd w:id="1128"/>
      <w:bookmarkEnd w:id="1129"/>
      <w:bookmarkEnd w:id="1130"/>
      <w:bookmarkEnd w:id="1131"/>
    </w:p>
    <w:p w14:paraId="5F6BC6B8" w14:textId="34633723" w:rsidR="00E0476C" w:rsidRPr="00934137" w:rsidRDefault="00E0476C" w:rsidP="00086E90">
      <w:pPr>
        <w:pStyle w:val="BodyText"/>
        <w:rPr>
          <w:noProof/>
        </w:rPr>
      </w:pPr>
      <w:r w:rsidRPr="00934137">
        <w:rPr>
          <w:noProof/>
        </w:rPr>
        <w:t>When a Buffer entry is processed, most of the data is immediately deleted from that entry leaving only a stub entry for tracking and reporting purposes. This option deletes Insurance Buffer entries that were processed (accepted or rejected) before the selected date. A minimum of 1 year of buffer processed records is maintained online; therefore, the latest selectable date is one year prior to the current date.</w:t>
      </w:r>
    </w:p>
    <w:p w14:paraId="31DB4407" w14:textId="77777777" w:rsidR="00E0476C" w:rsidRPr="00934137" w:rsidRDefault="00E0476C" w:rsidP="00805D94">
      <w:pPr>
        <w:pStyle w:val="BodyText"/>
        <w:rPr>
          <w:b/>
          <w:bCs/>
        </w:rPr>
      </w:pPr>
      <w:r w:rsidRPr="00934137">
        <w:rPr>
          <w:b/>
          <w:bCs/>
        </w:rPr>
        <w:t>Sample Screen</w:t>
      </w:r>
    </w:p>
    <w:p w14:paraId="43CD9BF5" w14:textId="77777777" w:rsidR="00E0476C" w:rsidRPr="00934137" w:rsidRDefault="00E0476C" w:rsidP="00086E90">
      <w:pPr>
        <w:pStyle w:val="SCREEN"/>
      </w:pPr>
      <w:r w:rsidRPr="00934137">
        <w:t xml:space="preserve">                            INSURANCE BUFFER PURGE</w:t>
      </w:r>
    </w:p>
    <w:p w14:paraId="65D663C5" w14:textId="77777777" w:rsidR="00E0476C" w:rsidRPr="00934137" w:rsidRDefault="00E0476C" w:rsidP="00086E90">
      <w:pPr>
        <w:pStyle w:val="SCREEN"/>
      </w:pPr>
      <w:r w:rsidRPr="00934137">
        <w:t xml:space="preserve">   This option will purge Buffer file records Processed before a given date.</w:t>
      </w:r>
    </w:p>
    <w:p w14:paraId="61136DC5" w14:textId="77777777" w:rsidR="00E0476C" w:rsidRPr="00934137" w:rsidRDefault="00E0476C" w:rsidP="00086E90">
      <w:pPr>
        <w:pStyle w:val="SCREEN"/>
      </w:pPr>
      <w:r w:rsidRPr="00934137">
        <w:t xml:space="preserve">   When a Buffer record is Processed a stub entry remains in the Buffer file</w:t>
      </w:r>
    </w:p>
    <w:p w14:paraId="4166F782" w14:textId="77777777" w:rsidR="00E0476C" w:rsidRPr="00934137" w:rsidRDefault="00E0476C" w:rsidP="00086E90">
      <w:pPr>
        <w:pStyle w:val="SCREEN"/>
      </w:pPr>
      <w:r w:rsidRPr="00934137">
        <w:t xml:space="preserve">   for tracking and reporting purposes. This option deletes all stub entries</w:t>
      </w:r>
    </w:p>
    <w:p w14:paraId="26320102" w14:textId="77777777" w:rsidR="00E0476C" w:rsidRPr="00934137" w:rsidRDefault="00E0476C" w:rsidP="00086E90">
      <w:pPr>
        <w:pStyle w:val="SCREEN"/>
      </w:pPr>
      <w:r w:rsidRPr="00934137">
        <w:t xml:space="preserve">   of Buffer records processed at least a year ago. Once a record is purged,</w:t>
      </w:r>
    </w:p>
    <w:p w14:paraId="675D67D7" w14:textId="77777777" w:rsidR="00E0476C" w:rsidRPr="00934137" w:rsidRDefault="00E0476C" w:rsidP="00086E90">
      <w:pPr>
        <w:pStyle w:val="SCREEN"/>
      </w:pPr>
      <w:r w:rsidRPr="00934137">
        <w:t xml:space="preserve">   it can not be retrieved and will no longer be included in Buffer reports.</w:t>
      </w:r>
    </w:p>
    <w:p w14:paraId="05659334" w14:textId="77777777" w:rsidR="00E0476C" w:rsidRPr="00934137" w:rsidRDefault="00E0476C" w:rsidP="00086E90">
      <w:pPr>
        <w:pStyle w:val="SCREEN"/>
      </w:pPr>
      <w:r w:rsidRPr="00934137">
        <w:t xml:space="preserve">   To maintain a record of the Buffer activity, consider printing the Buffer</w:t>
      </w:r>
    </w:p>
    <w:p w14:paraId="24CCDB2E" w14:textId="77777777" w:rsidR="00E0476C" w:rsidRPr="00934137" w:rsidRDefault="00E0476C" w:rsidP="00086E90">
      <w:pPr>
        <w:pStyle w:val="SCREEN"/>
      </w:pPr>
      <w:r w:rsidRPr="00934137">
        <w:t xml:space="preserve">   reports for the date range you are going to be purging.</w:t>
      </w:r>
    </w:p>
    <w:p w14:paraId="554E8ADC" w14:textId="77777777" w:rsidR="00E0476C" w:rsidRPr="00934137" w:rsidRDefault="00E0476C" w:rsidP="00086E90">
      <w:pPr>
        <w:pStyle w:val="SCREEN"/>
      </w:pPr>
      <w:r w:rsidRPr="00934137">
        <w:t>Purge Buffer Records Processed Before: Nov 05, 1997// 6/1/97  (JUN 01, 1997)</w:t>
      </w:r>
    </w:p>
    <w:p w14:paraId="6D01B96B" w14:textId="77777777" w:rsidR="00E0476C" w:rsidRPr="00934137" w:rsidRDefault="00E0476C" w:rsidP="00086E90">
      <w:pPr>
        <w:pStyle w:val="SCREEN"/>
      </w:pPr>
      <w:r w:rsidRPr="00934137">
        <w:t>Ok to Purge Buffer records Processed before Jun 01, 1997? y  YES</w:t>
      </w:r>
    </w:p>
    <w:p w14:paraId="22C2400A" w14:textId="77777777" w:rsidR="00E0476C" w:rsidRPr="00934137" w:rsidRDefault="00E0476C" w:rsidP="00086E90">
      <w:pPr>
        <w:pStyle w:val="SCREEN"/>
      </w:pPr>
      <w:r w:rsidRPr="00934137">
        <w:t>Purge of Insurance Buffer queued for this evening at 8:00pm.</w:t>
      </w:r>
    </w:p>
    <w:p w14:paraId="00F12F6E" w14:textId="7640437F" w:rsidR="00E0476C" w:rsidRPr="00934137" w:rsidRDefault="00E0476C" w:rsidP="00900F20">
      <w:pPr>
        <w:pStyle w:val="Heading3"/>
      </w:pPr>
      <w:bookmarkStart w:id="1132" w:name="_Toc352067190"/>
      <w:bookmarkStart w:id="1133" w:name="_Toc352067384"/>
      <w:bookmarkStart w:id="1134" w:name="_Toc377048582"/>
      <w:bookmarkStart w:id="1135" w:name="_Toc428457265"/>
      <w:bookmarkStart w:id="1136" w:name="_Toc445883265"/>
      <w:bookmarkStart w:id="1137" w:name="_Toc25143811"/>
      <w:bookmarkStart w:id="1138" w:name="_Toc153976652"/>
      <w:r w:rsidRPr="00934137">
        <w:lastRenderedPageBreak/>
        <w:t>MCCR Site Parameter Display</w:t>
      </w:r>
      <w:r w:rsidR="00086E90" w:rsidRPr="00934137">
        <w:t xml:space="preserve"> </w:t>
      </w:r>
      <w:r w:rsidRPr="00934137">
        <w:t>/</w:t>
      </w:r>
      <w:r w:rsidR="00086E90" w:rsidRPr="00934137">
        <w:t xml:space="preserve"> </w:t>
      </w:r>
      <w:r w:rsidRPr="00934137">
        <w:t>Edit</w:t>
      </w:r>
      <w:bookmarkEnd w:id="1132"/>
      <w:bookmarkEnd w:id="1133"/>
      <w:bookmarkEnd w:id="1134"/>
      <w:bookmarkEnd w:id="1135"/>
      <w:bookmarkEnd w:id="1136"/>
      <w:bookmarkEnd w:id="1137"/>
      <w:bookmarkEnd w:id="1138"/>
    </w:p>
    <w:p w14:paraId="06AF3598" w14:textId="42FD5C91" w:rsidR="00086E90" w:rsidRPr="00934137" w:rsidRDefault="00086E90" w:rsidP="00086E90">
      <w:pPr>
        <w:pStyle w:val="Caption"/>
      </w:pPr>
      <w:bookmarkStart w:id="1139" w:name="_Toc153976747"/>
      <w:r w:rsidRPr="00934137">
        <w:t xml:space="preserve">Table </w:t>
      </w:r>
      <w:r w:rsidR="003D18CD">
        <w:fldChar w:fldCharType="begin"/>
      </w:r>
      <w:r w:rsidR="003D18CD">
        <w:instrText xml:space="preserve"> SEQ Table \* ARABIC </w:instrText>
      </w:r>
      <w:r w:rsidR="003D18CD">
        <w:fldChar w:fldCharType="separate"/>
      </w:r>
      <w:r w:rsidR="00A53D71">
        <w:rPr>
          <w:noProof/>
        </w:rPr>
        <w:t>32</w:t>
      </w:r>
      <w:r w:rsidR="003D18CD">
        <w:rPr>
          <w:noProof/>
        </w:rPr>
        <w:fldChar w:fldCharType="end"/>
      </w:r>
      <w:r w:rsidRPr="00934137">
        <w:t>: Parameter Group and Key</w:t>
      </w:r>
      <w:bookmarkEnd w:id="1139"/>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220"/>
        <w:gridCol w:w="5120"/>
      </w:tblGrid>
      <w:tr w:rsidR="001A1221" w:rsidRPr="00934137" w14:paraId="23655CA8" w14:textId="77777777" w:rsidTr="008D27E4">
        <w:trPr>
          <w:cantSplit/>
          <w:tblHeader/>
        </w:trPr>
        <w:tc>
          <w:tcPr>
            <w:tcW w:w="2259" w:type="pct"/>
            <w:shd w:val="clear" w:color="auto" w:fill="CCCCCC"/>
          </w:tcPr>
          <w:p w14:paraId="2E07E142" w14:textId="7AFEA185" w:rsidR="001A1221" w:rsidRPr="00934137" w:rsidRDefault="001A1221" w:rsidP="00E201A8">
            <w:pPr>
              <w:pStyle w:val="TableHeading"/>
            </w:pPr>
            <w:r w:rsidRPr="00934137">
              <w:t>Parameter Group</w:t>
            </w:r>
          </w:p>
        </w:tc>
        <w:tc>
          <w:tcPr>
            <w:tcW w:w="2741" w:type="pct"/>
            <w:shd w:val="clear" w:color="auto" w:fill="CCCCCC"/>
          </w:tcPr>
          <w:p w14:paraId="7F59642F" w14:textId="56E7EFEA" w:rsidR="001A1221" w:rsidRPr="00934137" w:rsidRDefault="001A1221" w:rsidP="00E201A8">
            <w:pPr>
              <w:pStyle w:val="TableHeading"/>
            </w:pPr>
            <w:r w:rsidRPr="00934137">
              <w:t>Security Key Required</w:t>
            </w:r>
          </w:p>
        </w:tc>
      </w:tr>
      <w:tr w:rsidR="001A1221" w:rsidRPr="00934137" w14:paraId="21AD98E5" w14:textId="77777777" w:rsidTr="008D27E4">
        <w:trPr>
          <w:cantSplit/>
        </w:trPr>
        <w:tc>
          <w:tcPr>
            <w:tcW w:w="2259" w:type="pct"/>
          </w:tcPr>
          <w:p w14:paraId="02A05CFF" w14:textId="64DB7197" w:rsidR="001A1221" w:rsidRPr="00934137" w:rsidRDefault="001A1221" w:rsidP="001A1221">
            <w:pPr>
              <w:pStyle w:val="TableText"/>
            </w:pPr>
            <w:r w:rsidRPr="00934137">
              <w:t>IB Site Parameters</w:t>
            </w:r>
          </w:p>
        </w:tc>
        <w:tc>
          <w:tcPr>
            <w:tcW w:w="2741" w:type="pct"/>
          </w:tcPr>
          <w:p w14:paraId="5D1C4C72" w14:textId="24D743DA" w:rsidR="001A1221" w:rsidRPr="00934137" w:rsidRDefault="001A1221" w:rsidP="001A1221">
            <w:pPr>
              <w:pStyle w:val="TableText"/>
            </w:pPr>
            <w:r w:rsidRPr="00934137">
              <w:t>IB PARAMETER EDIT</w:t>
            </w:r>
          </w:p>
        </w:tc>
      </w:tr>
      <w:tr w:rsidR="001A1221" w:rsidRPr="00934137" w14:paraId="7CA0BD34" w14:textId="77777777" w:rsidTr="008D27E4">
        <w:trPr>
          <w:cantSplit/>
        </w:trPr>
        <w:tc>
          <w:tcPr>
            <w:tcW w:w="2259" w:type="pct"/>
          </w:tcPr>
          <w:p w14:paraId="1BCF4DC1" w14:textId="25F086C0" w:rsidR="001A1221" w:rsidRPr="00934137" w:rsidRDefault="001A1221" w:rsidP="001A1221">
            <w:pPr>
              <w:pStyle w:val="TableText"/>
            </w:pPr>
            <w:r w:rsidRPr="00934137">
              <w:t>Claims Tracking Parameters</w:t>
            </w:r>
          </w:p>
        </w:tc>
        <w:tc>
          <w:tcPr>
            <w:tcW w:w="2741" w:type="pct"/>
          </w:tcPr>
          <w:p w14:paraId="7AE6A04E" w14:textId="1D6CFADA" w:rsidR="001A1221" w:rsidRPr="00934137" w:rsidRDefault="001A1221" w:rsidP="001A1221">
            <w:pPr>
              <w:pStyle w:val="TableText"/>
            </w:pPr>
            <w:r w:rsidRPr="00934137">
              <w:t>IB PARAMETER EDIT; IB PARAMETER EDIT</w:t>
            </w:r>
          </w:p>
        </w:tc>
      </w:tr>
      <w:tr w:rsidR="001A1221" w:rsidRPr="00934137" w14:paraId="5D5B93BE" w14:textId="77777777" w:rsidTr="008D27E4">
        <w:trPr>
          <w:cantSplit/>
        </w:trPr>
        <w:tc>
          <w:tcPr>
            <w:tcW w:w="2259" w:type="pct"/>
          </w:tcPr>
          <w:p w14:paraId="3D87713F" w14:textId="08649BAE" w:rsidR="001A1221" w:rsidRPr="00934137" w:rsidRDefault="00C53879" w:rsidP="00E201A8">
            <w:pPr>
              <w:pStyle w:val="TableText"/>
            </w:pPr>
            <w:r>
              <w:t>Third-Party</w:t>
            </w:r>
            <w:r w:rsidR="001A1221" w:rsidRPr="00934137">
              <w:t xml:space="preserve"> Auto Billing Parameters</w:t>
            </w:r>
          </w:p>
        </w:tc>
        <w:tc>
          <w:tcPr>
            <w:tcW w:w="2741" w:type="pct"/>
          </w:tcPr>
          <w:p w14:paraId="10105362" w14:textId="745E3764" w:rsidR="001A1221" w:rsidRPr="00934137" w:rsidRDefault="001A1221" w:rsidP="00E201A8">
            <w:pPr>
              <w:pStyle w:val="TableText"/>
            </w:pPr>
            <w:r w:rsidRPr="00934137">
              <w:t>IB PARAMETER EDIT</w:t>
            </w:r>
          </w:p>
        </w:tc>
      </w:tr>
      <w:tr w:rsidR="001A1221" w:rsidRPr="00934137" w14:paraId="14C6F827" w14:textId="77777777" w:rsidTr="008D27E4">
        <w:trPr>
          <w:cantSplit/>
        </w:trPr>
        <w:tc>
          <w:tcPr>
            <w:tcW w:w="2259" w:type="pct"/>
          </w:tcPr>
          <w:p w14:paraId="1D3FC242" w14:textId="7FD49995" w:rsidR="001A1221" w:rsidRPr="00934137" w:rsidRDefault="001A1221" w:rsidP="00E201A8">
            <w:pPr>
              <w:pStyle w:val="TableText"/>
            </w:pPr>
            <w:r w:rsidRPr="00934137">
              <w:t>Insurance Verification</w:t>
            </w:r>
          </w:p>
        </w:tc>
        <w:tc>
          <w:tcPr>
            <w:tcW w:w="2741" w:type="pct"/>
          </w:tcPr>
          <w:p w14:paraId="320C1679" w14:textId="00805D01" w:rsidR="001A1221" w:rsidRPr="00934137" w:rsidRDefault="001A1221" w:rsidP="00E201A8">
            <w:pPr>
              <w:pStyle w:val="TableText"/>
            </w:pPr>
            <w:r w:rsidRPr="00934137">
              <w:t>IB SUPERVISOR</w:t>
            </w:r>
          </w:p>
        </w:tc>
      </w:tr>
      <w:tr w:rsidR="001A1221" w:rsidRPr="00934137" w14:paraId="018C9C54" w14:textId="77777777" w:rsidTr="008D27E4">
        <w:trPr>
          <w:cantSplit/>
        </w:trPr>
        <w:tc>
          <w:tcPr>
            <w:tcW w:w="2259" w:type="pct"/>
          </w:tcPr>
          <w:p w14:paraId="5623C8F0" w14:textId="4EDDE23A" w:rsidR="001A1221" w:rsidRPr="00934137" w:rsidRDefault="001A1221" w:rsidP="00E201A8">
            <w:pPr>
              <w:pStyle w:val="TableText"/>
            </w:pPr>
            <w:r w:rsidRPr="00934137">
              <w:t>MCCR SITE PARAMETERS</w:t>
            </w:r>
          </w:p>
        </w:tc>
        <w:tc>
          <w:tcPr>
            <w:tcW w:w="2741" w:type="pct"/>
          </w:tcPr>
          <w:p w14:paraId="35E0864A" w14:textId="4D4D5A6E" w:rsidR="001A1221" w:rsidRPr="00934137" w:rsidRDefault="001A1221" w:rsidP="00E201A8">
            <w:pPr>
              <w:pStyle w:val="TableText"/>
            </w:pPr>
            <w:r w:rsidRPr="00934137">
              <w:t>IB PARAMETER EDIT</w:t>
            </w:r>
          </w:p>
        </w:tc>
      </w:tr>
    </w:tbl>
    <w:p w14:paraId="4CB27AE5" w14:textId="27F2E74C" w:rsidR="00E0476C" w:rsidRPr="00934137" w:rsidRDefault="00E0476C" w:rsidP="00086E90">
      <w:pPr>
        <w:pStyle w:val="BodyText"/>
      </w:pPr>
      <w:r w:rsidRPr="00934137">
        <w:t>This option consolidates parameters from the Enter</w:t>
      </w:r>
      <w:r w:rsidR="00891BA1">
        <w:t>/</w:t>
      </w:r>
      <w:r w:rsidRPr="00934137">
        <w:t>Edit IB Site Parameters, MCCR Site Parameter Enter</w:t>
      </w:r>
      <w:r w:rsidR="00891BA1">
        <w:t>/</w:t>
      </w:r>
      <w:r w:rsidRPr="00934137">
        <w:t>Edit, Claims Tracking Parameter Edit, and Enter</w:t>
      </w:r>
      <w:r w:rsidR="00891BA1">
        <w:t>/</w:t>
      </w:r>
      <w:r w:rsidRPr="00934137">
        <w:t>Edit Automated Billing Parameters options. The initial screen lists three parameter groups.</w:t>
      </w:r>
    </w:p>
    <w:p w14:paraId="7BE6632C" w14:textId="7C591CA8" w:rsidR="00E0476C" w:rsidRPr="00934137" w:rsidRDefault="001A1221" w:rsidP="00086E90">
      <w:pPr>
        <w:pStyle w:val="BodyText"/>
      </w:pPr>
      <w:r w:rsidRPr="00934137">
        <w:t xml:space="preserve">The </w:t>
      </w:r>
      <w:r w:rsidR="000E57C8" w:rsidRPr="00934137">
        <w:t>f</w:t>
      </w:r>
      <w:r w:rsidR="00E0476C" w:rsidRPr="00934137">
        <w:t xml:space="preserve">ollowing </w:t>
      </w:r>
      <w:r w:rsidR="000E57C8" w:rsidRPr="00934137">
        <w:t xml:space="preserve">table </w:t>
      </w:r>
      <w:r w:rsidR="00E0476C" w:rsidRPr="00934137">
        <w:t>list</w:t>
      </w:r>
      <w:r w:rsidR="000E57C8" w:rsidRPr="00934137">
        <w:t>s</w:t>
      </w:r>
      <w:r w:rsidR="00E0476C" w:rsidRPr="00934137">
        <w:t xml:space="preserve"> the screens, the actions provide</w:t>
      </w:r>
      <w:r w:rsidR="000E57C8" w:rsidRPr="00934137">
        <w:t>d</w:t>
      </w:r>
      <w:r w:rsidR="00E0476C" w:rsidRPr="00934137">
        <w:t xml:space="preserve">, and a brief description of each action. Actions shown in </w:t>
      </w:r>
      <w:r w:rsidR="00E0476C" w:rsidRPr="00934137">
        <w:rPr>
          <w:i/>
        </w:rPr>
        <w:t>italics</w:t>
      </w:r>
      <w:r w:rsidR="00E0476C" w:rsidRPr="00934137">
        <w:t xml:space="preserve"> access other screens.</w:t>
      </w:r>
    </w:p>
    <w:p w14:paraId="15557AD8" w14:textId="433F0D50" w:rsidR="00E0476C" w:rsidRPr="00934137" w:rsidRDefault="00E0476C" w:rsidP="00900F20">
      <w:pPr>
        <w:pStyle w:val="Heading4"/>
      </w:pPr>
      <w:bookmarkStart w:id="1140" w:name="_Toc153976653"/>
      <w:r w:rsidRPr="00934137">
        <w:t>MCCR Site Parameters Screen</w:t>
      </w:r>
      <w:bookmarkEnd w:id="1140"/>
    </w:p>
    <w:p w14:paraId="3214CE60" w14:textId="3557B7E5" w:rsidR="00086E90" w:rsidRPr="00934137" w:rsidRDefault="00086E90" w:rsidP="00086E90">
      <w:pPr>
        <w:pStyle w:val="Caption"/>
      </w:pPr>
      <w:bookmarkStart w:id="1141" w:name="_Toc153976748"/>
      <w:r w:rsidRPr="00934137">
        <w:t xml:space="preserve">Table </w:t>
      </w:r>
      <w:r w:rsidR="003D18CD">
        <w:fldChar w:fldCharType="begin"/>
      </w:r>
      <w:r w:rsidR="003D18CD">
        <w:instrText xml:space="preserve"> SEQ Table \* ARABIC </w:instrText>
      </w:r>
      <w:r w:rsidR="003D18CD">
        <w:fldChar w:fldCharType="separate"/>
      </w:r>
      <w:r w:rsidR="00A53D71">
        <w:rPr>
          <w:noProof/>
        </w:rPr>
        <w:t>33</w:t>
      </w:r>
      <w:r w:rsidR="003D18CD">
        <w:rPr>
          <w:noProof/>
        </w:rPr>
        <w:fldChar w:fldCharType="end"/>
      </w:r>
      <w:r w:rsidRPr="00934137">
        <w:t>: Parameter Descriptions</w:t>
      </w:r>
      <w:bookmarkEnd w:id="1141"/>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74"/>
        <w:gridCol w:w="6766"/>
      </w:tblGrid>
      <w:tr w:rsidR="00DE208B" w:rsidRPr="00934137" w14:paraId="3FCDDDCE" w14:textId="77777777" w:rsidTr="008D27E4">
        <w:trPr>
          <w:tblHeader/>
        </w:trPr>
        <w:tc>
          <w:tcPr>
            <w:tcW w:w="1378" w:type="pct"/>
            <w:shd w:val="clear" w:color="auto" w:fill="CCCCCC"/>
          </w:tcPr>
          <w:p w14:paraId="2D027A63" w14:textId="195F3FE0" w:rsidR="00DE208B" w:rsidRPr="00934137" w:rsidRDefault="00DE208B" w:rsidP="00775F7F">
            <w:pPr>
              <w:pStyle w:val="TableHeading"/>
            </w:pPr>
            <w:r w:rsidRPr="00934137">
              <w:t>Parameter</w:t>
            </w:r>
          </w:p>
        </w:tc>
        <w:tc>
          <w:tcPr>
            <w:tcW w:w="3622" w:type="pct"/>
            <w:shd w:val="clear" w:color="auto" w:fill="CCCCCC"/>
          </w:tcPr>
          <w:p w14:paraId="531DF85D" w14:textId="77777777" w:rsidR="00DE208B" w:rsidRPr="00934137" w:rsidRDefault="00DE208B" w:rsidP="00775F7F">
            <w:pPr>
              <w:pStyle w:val="TableHeading"/>
            </w:pPr>
            <w:r w:rsidRPr="00934137">
              <w:t>Description</w:t>
            </w:r>
          </w:p>
        </w:tc>
      </w:tr>
      <w:tr w:rsidR="00DE208B" w:rsidRPr="00934137" w14:paraId="3C23A962" w14:textId="77777777" w:rsidTr="008D27E4">
        <w:trPr>
          <w:cantSplit/>
        </w:trPr>
        <w:tc>
          <w:tcPr>
            <w:tcW w:w="1378" w:type="pct"/>
          </w:tcPr>
          <w:p w14:paraId="57C2EF64" w14:textId="0860FE85" w:rsidR="00DE208B" w:rsidRPr="00934137" w:rsidRDefault="00DE208B" w:rsidP="00086E90">
            <w:pPr>
              <w:pStyle w:val="TableText"/>
            </w:pPr>
            <w:r w:rsidRPr="00934137">
              <w:t>IB Site Parameters</w:t>
            </w:r>
          </w:p>
        </w:tc>
        <w:tc>
          <w:tcPr>
            <w:tcW w:w="3622" w:type="pct"/>
          </w:tcPr>
          <w:p w14:paraId="6C66BB13" w14:textId="7405C8F3" w:rsidR="00DE208B" w:rsidRPr="00934137" w:rsidRDefault="00DE208B" w:rsidP="00086E90">
            <w:pPr>
              <w:pStyle w:val="TableText"/>
            </w:pPr>
            <w:r w:rsidRPr="00934137">
              <w:t xml:space="preserve">Accesses the IB Site Parameter screen </w:t>
            </w:r>
            <w:r w:rsidR="004D22A7" w:rsidRPr="00934137">
              <w:t xml:space="preserve">that </w:t>
            </w:r>
            <w:r w:rsidRPr="00934137">
              <w:t>displays general Integrated Billing site parameters.</w:t>
            </w:r>
          </w:p>
        </w:tc>
      </w:tr>
      <w:tr w:rsidR="00DE208B" w:rsidRPr="00934137" w14:paraId="4F8432E2" w14:textId="77777777" w:rsidTr="008D27E4">
        <w:trPr>
          <w:cantSplit/>
        </w:trPr>
        <w:tc>
          <w:tcPr>
            <w:tcW w:w="1378" w:type="pct"/>
          </w:tcPr>
          <w:p w14:paraId="3F25FA94" w14:textId="5462FC21" w:rsidR="00DE208B" w:rsidRPr="00934137" w:rsidRDefault="00DE208B" w:rsidP="00086E90">
            <w:pPr>
              <w:pStyle w:val="TableText"/>
            </w:pPr>
            <w:r w:rsidRPr="00934137">
              <w:t>Claims Tracking Parameters</w:t>
            </w:r>
          </w:p>
        </w:tc>
        <w:tc>
          <w:tcPr>
            <w:tcW w:w="3622" w:type="pct"/>
          </w:tcPr>
          <w:p w14:paraId="2F0AE1C6" w14:textId="6825FD3D" w:rsidR="00DE208B" w:rsidRPr="00934137" w:rsidRDefault="00DE208B" w:rsidP="00086E90">
            <w:pPr>
              <w:pStyle w:val="TableText"/>
            </w:pPr>
            <w:r w:rsidRPr="00934137">
              <w:t xml:space="preserve">Accesses the Claims Tracking Parameters screen </w:t>
            </w:r>
            <w:r w:rsidR="004D22A7" w:rsidRPr="00934137">
              <w:t xml:space="preserve">that </w:t>
            </w:r>
            <w:r w:rsidRPr="00934137">
              <w:t>displays parameters specific to the set-up and control of Claims Tracking functions.</w:t>
            </w:r>
          </w:p>
        </w:tc>
      </w:tr>
      <w:tr w:rsidR="00DE208B" w:rsidRPr="00934137" w14:paraId="41190676" w14:textId="77777777" w:rsidTr="008D27E4">
        <w:trPr>
          <w:cantSplit/>
        </w:trPr>
        <w:tc>
          <w:tcPr>
            <w:tcW w:w="1378" w:type="pct"/>
          </w:tcPr>
          <w:p w14:paraId="1DA0ECA8" w14:textId="2CA01FD5" w:rsidR="00DE208B" w:rsidRPr="00934137" w:rsidRDefault="00C53879" w:rsidP="00086E90">
            <w:pPr>
              <w:pStyle w:val="TableText"/>
            </w:pPr>
            <w:r>
              <w:t>Third-Party</w:t>
            </w:r>
            <w:r w:rsidR="00DE208B" w:rsidRPr="00934137">
              <w:t xml:space="preserve"> Auto Billing Parameters</w:t>
            </w:r>
          </w:p>
        </w:tc>
        <w:tc>
          <w:tcPr>
            <w:tcW w:w="3622" w:type="pct"/>
          </w:tcPr>
          <w:p w14:paraId="41A3B9BB" w14:textId="4B940E93" w:rsidR="00DE208B" w:rsidRPr="00934137" w:rsidRDefault="00086E90" w:rsidP="00086E90">
            <w:pPr>
              <w:pStyle w:val="TableText"/>
            </w:pPr>
            <w:r w:rsidRPr="00934137">
              <w:t>A</w:t>
            </w:r>
            <w:r w:rsidR="00DE208B" w:rsidRPr="00934137">
              <w:t xml:space="preserve">ccesses the Automated Billing Parameters screen </w:t>
            </w:r>
            <w:r w:rsidR="004D22A7" w:rsidRPr="00934137">
              <w:t xml:space="preserve">that </w:t>
            </w:r>
            <w:r w:rsidR="00DE208B" w:rsidRPr="00934137">
              <w:t xml:space="preserve">displays the control parameters for the </w:t>
            </w:r>
            <w:r w:rsidR="00BD5F76" w:rsidRPr="00934137">
              <w:t>Third-Party</w:t>
            </w:r>
            <w:r w:rsidR="00DE208B" w:rsidRPr="00934137">
              <w:t xml:space="preserve"> Automated Biller.</w:t>
            </w:r>
          </w:p>
        </w:tc>
      </w:tr>
      <w:tr w:rsidR="00DE208B" w:rsidRPr="00934137" w14:paraId="25277CE4" w14:textId="77777777" w:rsidTr="008D27E4">
        <w:trPr>
          <w:cantSplit/>
        </w:trPr>
        <w:tc>
          <w:tcPr>
            <w:tcW w:w="1378" w:type="pct"/>
          </w:tcPr>
          <w:p w14:paraId="7819BA4D" w14:textId="28FBB757" w:rsidR="00DE208B" w:rsidRPr="00934137" w:rsidRDefault="00DE208B" w:rsidP="00086E90">
            <w:pPr>
              <w:pStyle w:val="TableText"/>
            </w:pPr>
            <w:r w:rsidRPr="00934137">
              <w:t>Insurance Verification</w:t>
            </w:r>
          </w:p>
        </w:tc>
        <w:tc>
          <w:tcPr>
            <w:tcW w:w="3622" w:type="pct"/>
          </w:tcPr>
          <w:p w14:paraId="0E0D0939" w14:textId="15F20453" w:rsidR="00DE208B" w:rsidRPr="00934137" w:rsidRDefault="00086E90" w:rsidP="00086E90">
            <w:pPr>
              <w:pStyle w:val="TableText"/>
            </w:pPr>
            <w:r w:rsidRPr="00934137">
              <w:t>A</w:t>
            </w:r>
            <w:r w:rsidR="00DE208B" w:rsidRPr="00934137">
              <w:t xml:space="preserve">ccesses the IV site parameters screen. More </w:t>
            </w:r>
            <w:r w:rsidR="00F90BF2" w:rsidRPr="00934137">
              <w:t>detail</w:t>
            </w:r>
            <w:r w:rsidR="00F90BF2">
              <w:t xml:space="preserve">s regarding </w:t>
            </w:r>
            <w:r w:rsidR="00F90BF2" w:rsidRPr="00934137">
              <w:t xml:space="preserve">the </w:t>
            </w:r>
            <w:r w:rsidR="00DE208B" w:rsidRPr="00934137">
              <w:t xml:space="preserve">IV site parameters </w:t>
            </w:r>
            <w:r w:rsidR="00DF6114">
              <w:t>are</w:t>
            </w:r>
            <w:r w:rsidR="00DF6114" w:rsidRPr="00934137">
              <w:t xml:space="preserve"> </w:t>
            </w:r>
            <w:r w:rsidR="00DE208B" w:rsidRPr="00934137">
              <w:t>provided in the eIV User Guide, Section 2.</w:t>
            </w:r>
          </w:p>
        </w:tc>
      </w:tr>
    </w:tbl>
    <w:p w14:paraId="174141C8" w14:textId="77777777" w:rsidR="00E0476C" w:rsidRPr="00934137" w:rsidRDefault="00E0476C" w:rsidP="00900F20">
      <w:pPr>
        <w:pStyle w:val="Heading4"/>
      </w:pPr>
      <w:bookmarkStart w:id="1142" w:name="_Toc153976654"/>
      <w:r w:rsidRPr="00934137">
        <w:t>IB Site Parameters Screen</w:t>
      </w:r>
      <w:bookmarkEnd w:id="1142"/>
    </w:p>
    <w:p w14:paraId="3FE89147" w14:textId="14FADA27" w:rsidR="00E0476C" w:rsidRPr="00934137" w:rsidRDefault="00E0476C" w:rsidP="00086E90">
      <w:pPr>
        <w:pStyle w:val="BodyText"/>
      </w:pPr>
      <w:r w:rsidRPr="00934137">
        <w:t>Descriptions for most of the parameters included on this screen can be found in the Enter</w:t>
      </w:r>
      <w:r w:rsidR="00891BA1">
        <w:t>/</w:t>
      </w:r>
      <w:r w:rsidRPr="00934137">
        <w:t>Edit IB Site Parameters and MCCR Site Parameter Enter/Edit option documentation.</w:t>
      </w:r>
      <w:r w:rsidR="00634441" w:rsidRPr="00934137">
        <w:t xml:space="preserve"> The f</w:t>
      </w:r>
      <w:r w:rsidRPr="00934137">
        <w:t xml:space="preserve">ollowing </w:t>
      </w:r>
      <w:r w:rsidR="00634441" w:rsidRPr="00934137">
        <w:t xml:space="preserve">table </w:t>
      </w:r>
      <w:r w:rsidRPr="00934137">
        <w:t xml:space="preserve">is a description of the six parameters (group 12) used to configure the Tricare Pharmacy billing interfaces that are user set. The other seven parameters in this group that appear on the </w:t>
      </w:r>
      <w:r w:rsidR="00BD5F76" w:rsidRPr="00934137">
        <w:t>right-hand</w:t>
      </w:r>
      <w:r w:rsidRPr="00934137">
        <w:t xml:space="preserve"> side of the screen are set by the system.</w:t>
      </w:r>
    </w:p>
    <w:p w14:paraId="1E5B1BBC" w14:textId="757CA3EF" w:rsidR="00086E90" w:rsidRPr="00934137" w:rsidRDefault="00086E90" w:rsidP="00086E90">
      <w:pPr>
        <w:pStyle w:val="Caption"/>
      </w:pPr>
      <w:bookmarkStart w:id="1143" w:name="_Toc153976749"/>
      <w:r w:rsidRPr="00934137">
        <w:lastRenderedPageBreak/>
        <w:t xml:space="preserve">Table </w:t>
      </w:r>
      <w:r w:rsidR="003D18CD">
        <w:fldChar w:fldCharType="begin"/>
      </w:r>
      <w:r w:rsidR="003D18CD">
        <w:instrText xml:space="preserve"> SEQ Table \* ARABIC </w:instrText>
      </w:r>
      <w:r w:rsidR="003D18CD">
        <w:fldChar w:fldCharType="separate"/>
      </w:r>
      <w:r w:rsidR="00A53D71">
        <w:rPr>
          <w:noProof/>
        </w:rPr>
        <w:t>34</w:t>
      </w:r>
      <w:r w:rsidR="003D18CD">
        <w:rPr>
          <w:noProof/>
        </w:rPr>
        <w:fldChar w:fldCharType="end"/>
      </w:r>
      <w:r w:rsidRPr="00934137">
        <w:t>: IB Site Parameters</w:t>
      </w:r>
      <w:bookmarkEnd w:id="1143"/>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74"/>
        <w:gridCol w:w="6766"/>
      </w:tblGrid>
      <w:tr w:rsidR="00DE208B" w:rsidRPr="00934137" w14:paraId="50BF73AF" w14:textId="77777777" w:rsidTr="008D27E4">
        <w:trPr>
          <w:cantSplit/>
          <w:tblHeader/>
        </w:trPr>
        <w:tc>
          <w:tcPr>
            <w:tcW w:w="1378" w:type="pct"/>
            <w:shd w:val="clear" w:color="auto" w:fill="CCCCCC"/>
          </w:tcPr>
          <w:p w14:paraId="4F8CA103" w14:textId="77777777" w:rsidR="00DE208B" w:rsidRPr="00934137" w:rsidRDefault="00DE208B" w:rsidP="00775F7F">
            <w:pPr>
              <w:pStyle w:val="TableHeading"/>
            </w:pPr>
            <w:r w:rsidRPr="00934137">
              <w:t>Parameter</w:t>
            </w:r>
          </w:p>
        </w:tc>
        <w:tc>
          <w:tcPr>
            <w:tcW w:w="3622" w:type="pct"/>
            <w:shd w:val="clear" w:color="auto" w:fill="CCCCCC"/>
          </w:tcPr>
          <w:p w14:paraId="6109D1B8" w14:textId="77777777" w:rsidR="00DE208B" w:rsidRPr="00934137" w:rsidRDefault="00DE208B" w:rsidP="00775F7F">
            <w:pPr>
              <w:pStyle w:val="TableHeading"/>
            </w:pPr>
            <w:r w:rsidRPr="00934137">
              <w:t>Description</w:t>
            </w:r>
          </w:p>
        </w:tc>
      </w:tr>
      <w:tr w:rsidR="00DE208B" w:rsidRPr="00934137" w14:paraId="7FA86A60" w14:textId="77777777" w:rsidTr="008D27E4">
        <w:trPr>
          <w:cantSplit/>
        </w:trPr>
        <w:tc>
          <w:tcPr>
            <w:tcW w:w="1378" w:type="pct"/>
          </w:tcPr>
          <w:p w14:paraId="5BC5D35E" w14:textId="73FFCD01" w:rsidR="00DE208B" w:rsidRPr="00934137" w:rsidRDefault="00DE208B" w:rsidP="00DE208B">
            <w:pPr>
              <w:pStyle w:val="TableText"/>
            </w:pPr>
            <w:r w:rsidRPr="00934137">
              <w:t>Rx Billing Port</w:t>
            </w:r>
          </w:p>
        </w:tc>
        <w:tc>
          <w:tcPr>
            <w:tcW w:w="3622" w:type="pct"/>
          </w:tcPr>
          <w:p w14:paraId="4F4AB256" w14:textId="7E3A8DE2" w:rsidR="00DE208B" w:rsidRPr="00934137" w:rsidRDefault="00DE208B" w:rsidP="00DE208B">
            <w:pPr>
              <w:pStyle w:val="TableText"/>
            </w:pPr>
            <w:r w:rsidRPr="00934137">
              <w:t xml:space="preserve">This is the logical port that is opened to establish a </w:t>
            </w:r>
            <w:r w:rsidR="008C4725" w:rsidRPr="00934137">
              <w:t>Transmission Control Protocol / Internet Protocol (</w:t>
            </w:r>
            <w:r w:rsidRPr="00934137">
              <w:t>TCP</w:t>
            </w:r>
            <w:r w:rsidR="00086E90" w:rsidRPr="00934137">
              <w:t xml:space="preserve"> </w:t>
            </w:r>
            <w:r w:rsidRPr="00934137">
              <w:t>/</w:t>
            </w:r>
            <w:r w:rsidR="00086E90" w:rsidRPr="00934137">
              <w:t xml:space="preserve"> </w:t>
            </w:r>
            <w:r w:rsidRPr="00934137">
              <w:t>IP</w:t>
            </w:r>
            <w:r w:rsidR="008C4725" w:rsidRPr="00934137">
              <w:t>)</w:t>
            </w:r>
            <w:r w:rsidRPr="00934137">
              <w:t xml:space="preserve"> connection with the RNA package to submit Pharmacy claims. This is normally a number between 2000 and 10000. The number that is selected is programmed into the RNA package, as this is the port that the RNA package constantly polls for input from V</w:t>
            </w:r>
            <w:r w:rsidR="00C52102" w:rsidRPr="00934137">
              <w:t>ist</w:t>
            </w:r>
            <w:r w:rsidRPr="00934137">
              <w:t>A. The Billing port must be entered to start the billing engine.</w:t>
            </w:r>
          </w:p>
        </w:tc>
      </w:tr>
      <w:tr w:rsidR="00DE208B" w:rsidRPr="00934137" w14:paraId="68722FBF" w14:textId="77777777" w:rsidTr="008D27E4">
        <w:trPr>
          <w:cantSplit/>
        </w:trPr>
        <w:tc>
          <w:tcPr>
            <w:tcW w:w="1378" w:type="pct"/>
          </w:tcPr>
          <w:p w14:paraId="7B05DC9B" w14:textId="55A913B1" w:rsidR="00DE208B" w:rsidRPr="00934137" w:rsidRDefault="00DE208B" w:rsidP="00DE208B">
            <w:pPr>
              <w:pStyle w:val="TableText"/>
            </w:pPr>
            <w:r w:rsidRPr="00934137">
              <w:t>AWP Update Port</w:t>
            </w:r>
          </w:p>
        </w:tc>
        <w:tc>
          <w:tcPr>
            <w:tcW w:w="3622" w:type="pct"/>
          </w:tcPr>
          <w:p w14:paraId="2AED30B4" w14:textId="62D37A9F" w:rsidR="00DE208B" w:rsidRPr="00934137" w:rsidRDefault="00DE208B" w:rsidP="00DE208B">
            <w:pPr>
              <w:pStyle w:val="TableText"/>
            </w:pPr>
            <w:r w:rsidRPr="00934137">
              <w:t>This is the logical port that is opened to establish a TCP/IP connection with the RNA package to receive AWP updates. This is normally a number between 2000 and 10000. This number is also programmed into the RNA package, as it is the port through which the RNA package transmits the AWP updates. This port number must be different from the Billing port number, or the background job to receive AWP updates will not be queued to run.</w:t>
            </w:r>
          </w:p>
        </w:tc>
      </w:tr>
      <w:tr w:rsidR="00DE208B" w:rsidRPr="00934137" w14:paraId="790E2F1B" w14:textId="77777777" w:rsidTr="008D27E4">
        <w:trPr>
          <w:cantSplit/>
        </w:trPr>
        <w:tc>
          <w:tcPr>
            <w:tcW w:w="1378" w:type="pct"/>
          </w:tcPr>
          <w:p w14:paraId="7F9EA1BA" w14:textId="0EB64F5F" w:rsidR="00DE208B" w:rsidRPr="00934137" w:rsidRDefault="00DE208B" w:rsidP="00DE208B">
            <w:pPr>
              <w:pStyle w:val="TableText"/>
            </w:pPr>
            <w:r w:rsidRPr="00934137">
              <w:t>TCP/IP Address</w:t>
            </w:r>
          </w:p>
        </w:tc>
        <w:tc>
          <w:tcPr>
            <w:tcW w:w="3622" w:type="pct"/>
          </w:tcPr>
          <w:p w14:paraId="03AF59A1" w14:textId="77752FC3" w:rsidR="00DE208B" w:rsidRPr="00934137" w:rsidRDefault="00DE208B" w:rsidP="00DE208B">
            <w:pPr>
              <w:pStyle w:val="TableText"/>
            </w:pPr>
            <w:r w:rsidRPr="00934137">
              <w:t>This is the TCP</w:t>
            </w:r>
            <w:r w:rsidR="00086E90" w:rsidRPr="00934137">
              <w:t xml:space="preserve"> </w:t>
            </w:r>
            <w:r w:rsidRPr="00934137">
              <w:t>/</w:t>
            </w:r>
            <w:r w:rsidR="00086E90" w:rsidRPr="00934137">
              <w:t xml:space="preserve"> </w:t>
            </w:r>
            <w:r w:rsidRPr="00934137">
              <w:t>IP address used to reach the RNA package. This address is usually determined by the facility systems manager and supplied to RNA on the Plan Installation Worksheet. This address must be entered to start the billing engine.</w:t>
            </w:r>
          </w:p>
        </w:tc>
      </w:tr>
      <w:tr w:rsidR="00DE208B" w:rsidRPr="00934137" w14:paraId="2DBF1D9C" w14:textId="77777777" w:rsidTr="008D27E4">
        <w:trPr>
          <w:cantSplit/>
        </w:trPr>
        <w:tc>
          <w:tcPr>
            <w:tcW w:w="1378" w:type="pct"/>
          </w:tcPr>
          <w:p w14:paraId="302A3D3B" w14:textId="15F665DB" w:rsidR="00DE208B" w:rsidRPr="00934137" w:rsidRDefault="00DE208B" w:rsidP="00DE208B">
            <w:pPr>
              <w:pStyle w:val="TableText"/>
            </w:pPr>
            <w:r w:rsidRPr="00934137">
              <w:t>Task UCI,</w:t>
            </w:r>
            <w:r w:rsidR="00DF6114">
              <w:t xml:space="preserve"> </w:t>
            </w:r>
            <w:r w:rsidRPr="00934137">
              <w:t>VOL</w:t>
            </w:r>
          </w:p>
        </w:tc>
        <w:tc>
          <w:tcPr>
            <w:tcW w:w="3622" w:type="pct"/>
          </w:tcPr>
          <w:p w14:paraId="5F7BDC4B" w14:textId="798D07DF" w:rsidR="00DE208B" w:rsidRPr="00934137" w:rsidRDefault="00DE208B" w:rsidP="00DE208B">
            <w:pPr>
              <w:pStyle w:val="TableText"/>
            </w:pPr>
            <w:r w:rsidRPr="00934137">
              <w:t>This is UCI and Volume set on which the queued background jobs should run. If this field has no value (i.e., for Alpha sites), the jobs will be queued to run on the current UCI and Volume.</w:t>
            </w:r>
          </w:p>
        </w:tc>
      </w:tr>
      <w:tr w:rsidR="00DE208B" w:rsidRPr="00934137" w14:paraId="17FA62D0" w14:textId="77777777" w:rsidTr="008D27E4">
        <w:trPr>
          <w:cantSplit/>
        </w:trPr>
        <w:tc>
          <w:tcPr>
            <w:tcW w:w="1378" w:type="pct"/>
          </w:tcPr>
          <w:p w14:paraId="17DFC6E3" w14:textId="083E2870" w:rsidR="00DE208B" w:rsidRPr="00934137" w:rsidRDefault="00DE208B" w:rsidP="00DE208B">
            <w:pPr>
              <w:pStyle w:val="TableText"/>
            </w:pPr>
            <w:r w:rsidRPr="00934137">
              <w:t>AWP Charge Set</w:t>
            </w:r>
          </w:p>
        </w:tc>
        <w:tc>
          <w:tcPr>
            <w:tcW w:w="3622" w:type="pct"/>
          </w:tcPr>
          <w:p w14:paraId="7EDDA470" w14:textId="3D57E4B4" w:rsidR="00DE208B" w:rsidRPr="00934137" w:rsidRDefault="00DE208B" w:rsidP="00DE208B">
            <w:pPr>
              <w:pStyle w:val="TableText"/>
            </w:pPr>
            <w:r w:rsidRPr="00934137">
              <w:t xml:space="preserve">This is the Charge Set within the Charge Master </w:t>
            </w:r>
            <w:r w:rsidR="004D22A7" w:rsidRPr="00934137">
              <w:t xml:space="preserve">that </w:t>
            </w:r>
            <w:r w:rsidRPr="00934137">
              <w:t>was used to load the AWP. The interface must know which Charge Set should be used to extract a unit price for a specific NDC number (drug). A valid Charge Set must be entered to start the billing engine.</w:t>
            </w:r>
          </w:p>
        </w:tc>
      </w:tr>
      <w:tr w:rsidR="00DE208B" w:rsidRPr="00934137" w14:paraId="07A8C002" w14:textId="77777777" w:rsidTr="008D27E4">
        <w:trPr>
          <w:cantSplit/>
        </w:trPr>
        <w:tc>
          <w:tcPr>
            <w:tcW w:w="1378" w:type="pct"/>
          </w:tcPr>
          <w:p w14:paraId="7BAD7E6E" w14:textId="06C2ACB5" w:rsidR="00DE208B" w:rsidRPr="00934137" w:rsidRDefault="00DE208B" w:rsidP="00DE208B">
            <w:pPr>
              <w:pStyle w:val="TableText"/>
            </w:pPr>
            <w:r w:rsidRPr="00934137">
              <w:t>Prescriber ID</w:t>
            </w:r>
          </w:p>
        </w:tc>
        <w:tc>
          <w:tcPr>
            <w:tcW w:w="3622" w:type="pct"/>
          </w:tcPr>
          <w:p w14:paraId="49D83CFE" w14:textId="70AB234A" w:rsidR="00DE208B" w:rsidRPr="00934137" w:rsidRDefault="00DE208B" w:rsidP="00DE208B">
            <w:pPr>
              <w:pStyle w:val="TableText"/>
            </w:pPr>
            <w:r w:rsidRPr="00934137">
              <w:t>This is the DEA number assigned to the facility, which should determine prior to the installation of the RNA package. This number must be submitted with the Pharmacy Billing transaction. The number must be entered to start the billing engine.</w:t>
            </w:r>
          </w:p>
        </w:tc>
      </w:tr>
      <w:tr w:rsidR="00DE208B" w:rsidRPr="00934137" w14:paraId="297BB10E" w14:textId="77777777" w:rsidTr="008D27E4">
        <w:trPr>
          <w:cantSplit/>
        </w:trPr>
        <w:tc>
          <w:tcPr>
            <w:tcW w:w="1378" w:type="pct"/>
          </w:tcPr>
          <w:p w14:paraId="303212CD" w14:textId="6411F487" w:rsidR="00DE208B" w:rsidRPr="00934137" w:rsidRDefault="00DE208B" w:rsidP="00DE208B">
            <w:pPr>
              <w:pStyle w:val="TableText"/>
            </w:pPr>
            <w:r w:rsidRPr="00934137">
              <w:t>Edit Set</w:t>
            </w:r>
          </w:p>
        </w:tc>
        <w:tc>
          <w:tcPr>
            <w:tcW w:w="3622" w:type="pct"/>
          </w:tcPr>
          <w:p w14:paraId="0C07FCD8" w14:textId="1ED0BF4C" w:rsidR="00DE208B" w:rsidRPr="00934137" w:rsidRDefault="00DE208B" w:rsidP="00DE208B">
            <w:pPr>
              <w:pStyle w:val="TableText"/>
            </w:pPr>
            <w:r w:rsidRPr="00934137">
              <w:t>This action allows the user to view/edit the fields included in the 12 sets displayed.</w:t>
            </w:r>
          </w:p>
        </w:tc>
      </w:tr>
    </w:tbl>
    <w:p w14:paraId="5DCEB2D0" w14:textId="77777777" w:rsidR="00E0476C" w:rsidRPr="00934137" w:rsidRDefault="00E0476C" w:rsidP="00900F20">
      <w:pPr>
        <w:pStyle w:val="Heading4"/>
      </w:pPr>
      <w:bookmarkStart w:id="1144" w:name="_Toc153976655"/>
      <w:r w:rsidRPr="00934137">
        <w:t>Claims Tracking Parameters Screen</w:t>
      </w:r>
      <w:bookmarkEnd w:id="1144"/>
    </w:p>
    <w:p w14:paraId="5DAEB4B8" w14:textId="3E29CF7F" w:rsidR="00E0476C" w:rsidRPr="00934137" w:rsidRDefault="00E0476C" w:rsidP="00086E90">
      <w:pPr>
        <w:pStyle w:val="BodyText"/>
      </w:pPr>
      <w:r w:rsidRPr="00934137">
        <w:t>Descriptions of the parameters included on this screen can be found in the Claims Tracking Parameter Edit option documentation.</w:t>
      </w:r>
    </w:p>
    <w:p w14:paraId="5CC2EAF2" w14:textId="7CA3D908" w:rsidR="00086E90" w:rsidRPr="00934137" w:rsidRDefault="00086E90" w:rsidP="00086E90">
      <w:pPr>
        <w:pStyle w:val="Caption"/>
      </w:pPr>
      <w:bookmarkStart w:id="1145" w:name="_Toc153976750"/>
      <w:r w:rsidRPr="00934137">
        <w:t xml:space="preserve">Table </w:t>
      </w:r>
      <w:r w:rsidR="003D18CD">
        <w:fldChar w:fldCharType="begin"/>
      </w:r>
      <w:r w:rsidR="003D18CD">
        <w:instrText xml:space="preserve"> SEQ Table \* ARABIC </w:instrText>
      </w:r>
      <w:r w:rsidR="003D18CD">
        <w:fldChar w:fldCharType="separate"/>
      </w:r>
      <w:r w:rsidR="00A53D71">
        <w:rPr>
          <w:noProof/>
        </w:rPr>
        <w:t>35</w:t>
      </w:r>
      <w:r w:rsidR="003D18CD">
        <w:rPr>
          <w:noProof/>
        </w:rPr>
        <w:fldChar w:fldCharType="end"/>
      </w:r>
      <w:r w:rsidRPr="00934137">
        <w:t>: Claims Tracking Parameters</w:t>
      </w:r>
      <w:bookmarkEnd w:id="1145"/>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74"/>
        <w:gridCol w:w="6766"/>
      </w:tblGrid>
      <w:tr w:rsidR="00DE208B" w:rsidRPr="00934137" w14:paraId="3328E51B" w14:textId="77777777" w:rsidTr="008D27E4">
        <w:trPr>
          <w:cantSplit/>
          <w:tblHeader/>
        </w:trPr>
        <w:tc>
          <w:tcPr>
            <w:tcW w:w="1378" w:type="pct"/>
            <w:shd w:val="clear" w:color="auto" w:fill="CCCCCC"/>
          </w:tcPr>
          <w:p w14:paraId="19CE2A9F" w14:textId="77777777" w:rsidR="00DE208B" w:rsidRPr="00934137" w:rsidRDefault="00DE208B" w:rsidP="00775F7F">
            <w:pPr>
              <w:pStyle w:val="TableHeading"/>
            </w:pPr>
            <w:r w:rsidRPr="00934137">
              <w:t>Parameter</w:t>
            </w:r>
          </w:p>
        </w:tc>
        <w:tc>
          <w:tcPr>
            <w:tcW w:w="3622" w:type="pct"/>
            <w:shd w:val="clear" w:color="auto" w:fill="CCCCCC"/>
          </w:tcPr>
          <w:p w14:paraId="1545D5D4" w14:textId="77777777" w:rsidR="00DE208B" w:rsidRPr="00934137" w:rsidRDefault="00DE208B" w:rsidP="00775F7F">
            <w:pPr>
              <w:pStyle w:val="TableHeading"/>
            </w:pPr>
            <w:r w:rsidRPr="00934137">
              <w:t>Description</w:t>
            </w:r>
          </w:p>
        </w:tc>
      </w:tr>
      <w:tr w:rsidR="00DE208B" w:rsidRPr="00934137" w14:paraId="69F27A7D" w14:textId="77777777" w:rsidTr="008D27E4">
        <w:trPr>
          <w:cantSplit/>
        </w:trPr>
        <w:tc>
          <w:tcPr>
            <w:tcW w:w="1378" w:type="pct"/>
          </w:tcPr>
          <w:p w14:paraId="42EA1466" w14:textId="5BC2579B" w:rsidR="00DE208B" w:rsidRPr="00934137" w:rsidRDefault="00DE208B" w:rsidP="00DE208B">
            <w:pPr>
              <w:pStyle w:val="TableText"/>
            </w:pPr>
            <w:r w:rsidRPr="00934137">
              <w:t>Tracking</w:t>
            </w:r>
          </w:p>
        </w:tc>
        <w:tc>
          <w:tcPr>
            <w:tcW w:w="3622" w:type="pct"/>
          </w:tcPr>
          <w:p w14:paraId="291D73DC" w14:textId="73A98625" w:rsidR="00DE208B" w:rsidRPr="00934137" w:rsidRDefault="00DE208B" w:rsidP="00DE208B">
            <w:pPr>
              <w:pStyle w:val="TableText"/>
            </w:pPr>
            <w:r w:rsidRPr="00934137">
              <w:t>Allows the user to edit the data displayed under the Tracking Parameters heading. These parameters control which episodes of care are added to Claims Tracking.</w:t>
            </w:r>
          </w:p>
        </w:tc>
      </w:tr>
      <w:tr w:rsidR="00DE208B" w:rsidRPr="00934137" w14:paraId="478CFD7E" w14:textId="77777777" w:rsidTr="008D27E4">
        <w:trPr>
          <w:cantSplit/>
        </w:trPr>
        <w:tc>
          <w:tcPr>
            <w:tcW w:w="1378" w:type="pct"/>
          </w:tcPr>
          <w:p w14:paraId="1651F6C3" w14:textId="1D17A440" w:rsidR="00DE208B" w:rsidRPr="00934137" w:rsidRDefault="00DE208B" w:rsidP="00DE208B">
            <w:pPr>
              <w:pStyle w:val="TableText"/>
            </w:pPr>
            <w:r w:rsidRPr="00934137">
              <w:lastRenderedPageBreak/>
              <w:t>Random Sample</w:t>
            </w:r>
          </w:p>
        </w:tc>
        <w:tc>
          <w:tcPr>
            <w:tcW w:w="3622" w:type="pct"/>
          </w:tcPr>
          <w:p w14:paraId="61745926" w14:textId="6CFB2C7B" w:rsidR="00DE208B" w:rsidRPr="00934137" w:rsidRDefault="00086E90" w:rsidP="00DE208B">
            <w:pPr>
              <w:pStyle w:val="TableText"/>
            </w:pPr>
            <w:r w:rsidRPr="00934137">
              <w:t xml:space="preserve">Allows </w:t>
            </w:r>
            <w:r w:rsidR="00DE208B" w:rsidRPr="00934137">
              <w:t>the user to edit the data displayed under the Random Sample Parameters heading. These parameters control the selection of random samples.</w:t>
            </w:r>
          </w:p>
        </w:tc>
      </w:tr>
      <w:tr w:rsidR="00DE208B" w:rsidRPr="00934137" w14:paraId="253224E4" w14:textId="77777777" w:rsidTr="008D27E4">
        <w:trPr>
          <w:cantSplit/>
        </w:trPr>
        <w:tc>
          <w:tcPr>
            <w:tcW w:w="1378" w:type="pct"/>
          </w:tcPr>
          <w:p w14:paraId="06E599D4" w14:textId="7A4111E5" w:rsidR="00DE208B" w:rsidRPr="00934137" w:rsidRDefault="00DE208B" w:rsidP="00DE208B">
            <w:pPr>
              <w:pStyle w:val="TableText"/>
            </w:pPr>
            <w:r w:rsidRPr="00934137">
              <w:t>General</w:t>
            </w:r>
          </w:p>
        </w:tc>
        <w:tc>
          <w:tcPr>
            <w:tcW w:w="3622" w:type="pct"/>
          </w:tcPr>
          <w:p w14:paraId="314AFF55" w14:textId="6FD9AF3F" w:rsidR="00DE208B" w:rsidRPr="00934137" w:rsidRDefault="00086E90" w:rsidP="00DE208B">
            <w:pPr>
              <w:pStyle w:val="TableText"/>
            </w:pPr>
            <w:r w:rsidRPr="00934137">
              <w:t xml:space="preserve">Allows </w:t>
            </w:r>
            <w:r w:rsidR="00DE208B" w:rsidRPr="00934137">
              <w:t>the user to edit the data displayed under the General Parameters heading.</w:t>
            </w:r>
          </w:p>
        </w:tc>
      </w:tr>
      <w:tr w:rsidR="00DE208B" w:rsidRPr="00934137" w14:paraId="6B0903D3" w14:textId="77777777" w:rsidTr="008D27E4">
        <w:trPr>
          <w:cantSplit/>
        </w:trPr>
        <w:tc>
          <w:tcPr>
            <w:tcW w:w="1378" w:type="pct"/>
          </w:tcPr>
          <w:p w14:paraId="0FBDFD79" w14:textId="3650878D" w:rsidR="00DE208B" w:rsidRPr="00934137" w:rsidRDefault="00DE208B" w:rsidP="00DE208B">
            <w:pPr>
              <w:pStyle w:val="TableText"/>
            </w:pPr>
            <w:r w:rsidRPr="00934137">
              <w:t>Edit All</w:t>
            </w:r>
          </w:p>
        </w:tc>
        <w:tc>
          <w:tcPr>
            <w:tcW w:w="3622" w:type="pct"/>
          </w:tcPr>
          <w:p w14:paraId="06B1B8BE" w14:textId="60263795" w:rsidR="00DE208B" w:rsidRPr="00934137" w:rsidRDefault="00086E90" w:rsidP="00DE208B">
            <w:pPr>
              <w:pStyle w:val="TableText"/>
            </w:pPr>
            <w:r w:rsidRPr="00934137">
              <w:t xml:space="preserve">Allows </w:t>
            </w:r>
            <w:r w:rsidR="00DE208B" w:rsidRPr="00934137">
              <w:t>the user to edit all data displayed on the Claims Tracking Parameters screen.</w:t>
            </w:r>
          </w:p>
        </w:tc>
      </w:tr>
    </w:tbl>
    <w:p w14:paraId="4D060FF1" w14:textId="58A484EC" w:rsidR="00E0476C" w:rsidRPr="00934137" w:rsidRDefault="00E0476C" w:rsidP="00900F20">
      <w:pPr>
        <w:pStyle w:val="Heading4"/>
      </w:pPr>
      <w:bookmarkStart w:id="1146" w:name="_Toc153976656"/>
      <w:r w:rsidRPr="00934137">
        <w:t>Automated Billing Parameters Screen</w:t>
      </w:r>
      <w:bookmarkEnd w:id="1146"/>
    </w:p>
    <w:p w14:paraId="7C9E7A6C" w14:textId="7B3CCBEF" w:rsidR="00E0476C" w:rsidRPr="00934137" w:rsidRDefault="00E0476C" w:rsidP="00086E90">
      <w:pPr>
        <w:pStyle w:val="BodyText"/>
      </w:pPr>
      <w:r w:rsidRPr="00934137">
        <w:t>Descriptions of the parameters included on this screen can be found in the Enter</w:t>
      </w:r>
      <w:r w:rsidR="00891BA1">
        <w:t>/</w:t>
      </w:r>
      <w:r w:rsidRPr="00934137">
        <w:t>Edit Automated Billing Parameters option documentation.</w:t>
      </w:r>
    </w:p>
    <w:p w14:paraId="1E7E2470" w14:textId="2A9572B6" w:rsidR="00086E90" w:rsidRPr="00934137" w:rsidRDefault="00086E90" w:rsidP="00086E90">
      <w:pPr>
        <w:pStyle w:val="Caption"/>
      </w:pPr>
      <w:bookmarkStart w:id="1147" w:name="_Toc153976751"/>
      <w:r w:rsidRPr="00934137">
        <w:t xml:space="preserve">Table </w:t>
      </w:r>
      <w:r w:rsidR="003D18CD">
        <w:fldChar w:fldCharType="begin"/>
      </w:r>
      <w:r w:rsidR="003D18CD">
        <w:instrText xml:space="preserve"> SEQ Tab</w:instrText>
      </w:r>
      <w:r w:rsidR="003D18CD">
        <w:instrText xml:space="preserve">le \* ARABIC </w:instrText>
      </w:r>
      <w:r w:rsidR="003D18CD">
        <w:fldChar w:fldCharType="separate"/>
      </w:r>
      <w:r w:rsidR="00A53D71">
        <w:rPr>
          <w:noProof/>
        </w:rPr>
        <w:t>36</w:t>
      </w:r>
      <w:r w:rsidR="003D18CD">
        <w:rPr>
          <w:noProof/>
        </w:rPr>
        <w:fldChar w:fldCharType="end"/>
      </w:r>
      <w:r w:rsidRPr="00934137">
        <w:t>: Automated Billing Parameters</w:t>
      </w:r>
      <w:bookmarkEnd w:id="1147"/>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74"/>
        <w:gridCol w:w="6766"/>
      </w:tblGrid>
      <w:tr w:rsidR="00DE208B" w:rsidRPr="00934137" w14:paraId="535DD3DA" w14:textId="77777777" w:rsidTr="008D27E4">
        <w:trPr>
          <w:cantSplit/>
          <w:tblHeader/>
        </w:trPr>
        <w:tc>
          <w:tcPr>
            <w:tcW w:w="1378" w:type="pct"/>
            <w:shd w:val="clear" w:color="auto" w:fill="CCCCCC"/>
          </w:tcPr>
          <w:p w14:paraId="2D6D3E29" w14:textId="77777777" w:rsidR="00DE208B" w:rsidRPr="00934137" w:rsidRDefault="00DE208B" w:rsidP="00775F7F">
            <w:pPr>
              <w:pStyle w:val="TableHeading"/>
            </w:pPr>
            <w:r w:rsidRPr="00934137">
              <w:t>Parameter</w:t>
            </w:r>
          </w:p>
        </w:tc>
        <w:tc>
          <w:tcPr>
            <w:tcW w:w="3622" w:type="pct"/>
            <w:shd w:val="clear" w:color="auto" w:fill="CCCCCC"/>
          </w:tcPr>
          <w:p w14:paraId="52F6711A" w14:textId="77777777" w:rsidR="00DE208B" w:rsidRPr="00934137" w:rsidRDefault="00DE208B" w:rsidP="00775F7F">
            <w:pPr>
              <w:pStyle w:val="TableHeading"/>
            </w:pPr>
            <w:r w:rsidRPr="00934137">
              <w:t>Description</w:t>
            </w:r>
          </w:p>
        </w:tc>
      </w:tr>
      <w:tr w:rsidR="00DE208B" w:rsidRPr="00934137" w14:paraId="57E1E581" w14:textId="77777777" w:rsidTr="008D27E4">
        <w:trPr>
          <w:cantSplit/>
        </w:trPr>
        <w:tc>
          <w:tcPr>
            <w:tcW w:w="1378" w:type="pct"/>
          </w:tcPr>
          <w:p w14:paraId="51953121" w14:textId="7C7FF841" w:rsidR="00DE208B" w:rsidRPr="00934137" w:rsidRDefault="00AD1F65" w:rsidP="00775F7F">
            <w:pPr>
              <w:pStyle w:val="TableText"/>
            </w:pPr>
            <w:r w:rsidRPr="00934137">
              <w:t>General</w:t>
            </w:r>
          </w:p>
        </w:tc>
        <w:tc>
          <w:tcPr>
            <w:tcW w:w="3622" w:type="pct"/>
          </w:tcPr>
          <w:p w14:paraId="638A9E25" w14:textId="1C33831E" w:rsidR="00DE208B" w:rsidRPr="00934137" w:rsidRDefault="00AD1F65" w:rsidP="00775F7F">
            <w:pPr>
              <w:pStyle w:val="TableText"/>
            </w:pPr>
            <w:r w:rsidRPr="00934137">
              <w:t>Allows the user to edit the data displayed under the General Parameters heading.</w:t>
            </w:r>
          </w:p>
        </w:tc>
      </w:tr>
      <w:tr w:rsidR="00DE208B" w:rsidRPr="00934137" w14:paraId="63141AF9" w14:textId="77777777" w:rsidTr="008D27E4">
        <w:trPr>
          <w:cantSplit/>
        </w:trPr>
        <w:tc>
          <w:tcPr>
            <w:tcW w:w="1378" w:type="pct"/>
          </w:tcPr>
          <w:p w14:paraId="102E6D91" w14:textId="281CB539" w:rsidR="00DE208B" w:rsidRPr="00934137" w:rsidRDefault="00AD1F65" w:rsidP="00775F7F">
            <w:pPr>
              <w:pStyle w:val="TableText"/>
            </w:pPr>
            <w:r w:rsidRPr="00934137">
              <w:t>Inpatient</w:t>
            </w:r>
          </w:p>
        </w:tc>
        <w:tc>
          <w:tcPr>
            <w:tcW w:w="3622" w:type="pct"/>
          </w:tcPr>
          <w:p w14:paraId="602E1623" w14:textId="616ECD78" w:rsidR="00DE208B" w:rsidRPr="00934137" w:rsidRDefault="00AD1F65" w:rsidP="00775F7F">
            <w:pPr>
              <w:pStyle w:val="TableText"/>
            </w:pPr>
            <w:r w:rsidRPr="00934137">
              <w:t xml:space="preserve">Allows the user to edit the data displayed under the Inpatient Admission heading. These parameters control </w:t>
            </w:r>
            <w:r w:rsidR="00BD5F76" w:rsidRPr="00934137">
              <w:t>when</w:t>
            </w:r>
            <w:r w:rsidRPr="00934137">
              <w:t xml:space="preserve"> inpatient episodes of care are processed by the </w:t>
            </w:r>
            <w:r w:rsidR="00BD5F76" w:rsidRPr="00934137">
              <w:t>Third-Party</w:t>
            </w:r>
            <w:r w:rsidRPr="00934137">
              <w:t xml:space="preserve"> automated biller.</w:t>
            </w:r>
          </w:p>
        </w:tc>
      </w:tr>
      <w:tr w:rsidR="00DE208B" w:rsidRPr="00934137" w14:paraId="78D11855" w14:textId="77777777" w:rsidTr="008D27E4">
        <w:trPr>
          <w:cantSplit/>
        </w:trPr>
        <w:tc>
          <w:tcPr>
            <w:tcW w:w="1378" w:type="pct"/>
          </w:tcPr>
          <w:p w14:paraId="155BAFA1" w14:textId="3969593B" w:rsidR="00DE208B" w:rsidRPr="00934137" w:rsidRDefault="00AD1F65" w:rsidP="00775F7F">
            <w:pPr>
              <w:pStyle w:val="TableText"/>
            </w:pPr>
            <w:r w:rsidRPr="00934137">
              <w:t>Outpatient</w:t>
            </w:r>
          </w:p>
        </w:tc>
        <w:tc>
          <w:tcPr>
            <w:tcW w:w="3622" w:type="pct"/>
          </w:tcPr>
          <w:p w14:paraId="796D7FE9" w14:textId="7D7FFCF2" w:rsidR="00DE208B" w:rsidRPr="00934137" w:rsidRDefault="00AD1F65" w:rsidP="00775F7F">
            <w:pPr>
              <w:pStyle w:val="TableText"/>
            </w:pPr>
            <w:r w:rsidRPr="00934137">
              <w:t xml:space="preserve">Allows the user to edit the data displayed under Outpatient Visit the heading. These parameters control </w:t>
            </w:r>
            <w:r w:rsidR="00BD5F76" w:rsidRPr="00934137">
              <w:t>when</w:t>
            </w:r>
            <w:r w:rsidRPr="00934137">
              <w:t xml:space="preserve"> outpatient visits are processed by the </w:t>
            </w:r>
            <w:r w:rsidR="00BD5F76" w:rsidRPr="00934137">
              <w:t>Third-Party</w:t>
            </w:r>
            <w:r w:rsidRPr="00934137">
              <w:t xml:space="preserve"> automated biller.</w:t>
            </w:r>
          </w:p>
        </w:tc>
      </w:tr>
      <w:tr w:rsidR="00DE208B" w:rsidRPr="00934137" w14:paraId="56F42EFC" w14:textId="77777777" w:rsidTr="008D27E4">
        <w:trPr>
          <w:cantSplit/>
        </w:trPr>
        <w:tc>
          <w:tcPr>
            <w:tcW w:w="1378" w:type="pct"/>
          </w:tcPr>
          <w:p w14:paraId="089F7D7A" w14:textId="6521662D" w:rsidR="00DE208B" w:rsidRPr="00934137" w:rsidRDefault="00AD1F65" w:rsidP="00775F7F">
            <w:pPr>
              <w:pStyle w:val="TableText"/>
            </w:pPr>
            <w:r w:rsidRPr="00934137">
              <w:t>Prescription</w:t>
            </w:r>
          </w:p>
        </w:tc>
        <w:tc>
          <w:tcPr>
            <w:tcW w:w="3622" w:type="pct"/>
          </w:tcPr>
          <w:p w14:paraId="699D69E4" w14:textId="6F4F08E0" w:rsidR="00DE208B" w:rsidRPr="00934137" w:rsidRDefault="00AD1F65" w:rsidP="00775F7F">
            <w:pPr>
              <w:pStyle w:val="TableText"/>
            </w:pPr>
            <w:r w:rsidRPr="00934137">
              <w:t xml:space="preserve">Allows the user to edit the data displayed under the Prescription Refill heading. These parameters control </w:t>
            </w:r>
            <w:r w:rsidR="00BD5F76" w:rsidRPr="00934137">
              <w:t>when</w:t>
            </w:r>
            <w:r w:rsidRPr="00934137">
              <w:t xml:space="preserve"> prescription refills are processed by the </w:t>
            </w:r>
            <w:r w:rsidR="00BD5F76" w:rsidRPr="00934137">
              <w:t>Third-Party</w:t>
            </w:r>
            <w:r w:rsidRPr="00934137">
              <w:t xml:space="preserve"> automated biller.</w:t>
            </w:r>
          </w:p>
        </w:tc>
      </w:tr>
    </w:tbl>
    <w:p w14:paraId="31AC9551" w14:textId="40FFFFCD" w:rsidR="00E0476C" w:rsidRPr="00934137" w:rsidRDefault="00E0476C" w:rsidP="008D27E4">
      <w:pPr>
        <w:pStyle w:val="BodyText"/>
        <w:rPr>
          <w:b/>
          <w:bCs/>
        </w:rPr>
      </w:pPr>
      <w:r w:rsidRPr="00934137">
        <w:rPr>
          <w:b/>
          <w:bCs/>
        </w:rPr>
        <w:t>Sample Screens</w:t>
      </w:r>
    </w:p>
    <w:p w14:paraId="44E9211D" w14:textId="77777777" w:rsidR="00E0476C" w:rsidRPr="00934137" w:rsidRDefault="00E0476C" w:rsidP="00086E90">
      <w:pPr>
        <w:pStyle w:val="SCREEN"/>
      </w:pPr>
      <w:r w:rsidRPr="00934137">
        <w:t>MCCR Site Parameters         May 13, 1996 10:45:52          Page:   1 of    1</w:t>
      </w:r>
    </w:p>
    <w:p w14:paraId="3EA82376" w14:textId="79795FC3" w:rsidR="00E0476C" w:rsidRPr="00934137" w:rsidRDefault="00E0476C" w:rsidP="00086E90">
      <w:pPr>
        <w:pStyle w:val="SCREEN"/>
      </w:pPr>
      <w:r w:rsidRPr="00934137">
        <w:t>Display/Edit MCCR Site Parameters</w:t>
      </w:r>
      <w:r w:rsidR="002973D2" w:rsidRPr="00934137">
        <w:t xml:space="preserve">. </w:t>
      </w:r>
    </w:p>
    <w:p w14:paraId="6DBFDAA2" w14:textId="73FE2FB6" w:rsidR="00E0476C" w:rsidRPr="00934137" w:rsidRDefault="00E0476C" w:rsidP="00086E90">
      <w:pPr>
        <w:pStyle w:val="SCREEN"/>
      </w:pPr>
      <w:r w:rsidRPr="00934137">
        <w:t>Only authorized persons may edit this data</w:t>
      </w:r>
      <w:r w:rsidR="002973D2" w:rsidRPr="00934137">
        <w:t>.</w:t>
      </w:r>
    </w:p>
    <w:p w14:paraId="7433583C" w14:textId="0B75E18B" w:rsidR="00E0476C" w:rsidRPr="00934137" w:rsidRDefault="00E0476C" w:rsidP="00086E90">
      <w:pPr>
        <w:pStyle w:val="SCREEN"/>
      </w:pPr>
    </w:p>
    <w:p w14:paraId="1D86C7DF" w14:textId="27620B8B" w:rsidR="00972237" w:rsidRPr="00934137" w:rsidRDefault="00972237" w:rsidP="00972237">
      <w:pPr>
        <w:pStyle w:val="SCREEN"/>
      </w:pPr>
      <w:bookmarkStart w:id="1148" w:name="_Hlk74310380"/>
      <w:r w:rsidRPr="00934137">
        <w:t>IB Site Parameters                        Claims Tracking Parameters</w:t>
      </w:r>
    </w:p>
    <w:p w14:paraId="56AE80DD" w14:textId="77619175" w:rsidR="00972237" w:rsidRPr="00934137" w:rsidRDefault="00972237" w:rsidP="00972237">
      <w:pPr>
        <w:pStyle w:val="SCREEN"/>
      </w:pPr>
      <w:r w:rsidRPr="00934137">
        <w:t xml:space="preserve">    Facility Definition                       General Parameters</w:t>
      </w:r>
    </w:p>
    <w:p w14:paraId="7F9289BB" w14:textId="75163E05" w:rsidR="00972237" w:rsidRPr="00934137" w:rsidRDefault="00972237" w:rsidP="00972237">
      <w:pPr>
        <w:pStyle w:val="SCREEN"/>
      </w:pPr>
      <w:r w:rsidRPr="00934137">
        <w:t xml:space="preserve">    Mail Groups                               Tracking Parameters</w:t>
      </w:r>
    </w:p>
    <w:p w14:paraId="33BAB6E8" w14:textId="71564438" w:rsidR="00972237" w:rsidRPr="00934137" w:rsidRDefault="00972237" w:rsidP="00972237">
      <w:pPr>
        <w:pStyle w:val="SCREEN"/>
      </w:pPr>
      <w:r w:rsidRPr="00934137">
        <w:t xml:space="preserve">    Patient Billing                           Random Sampling</w:t>
      </w:r>
    </w:p>
    <w:p w14:paraId="1D07B262" w14:textId="6668890E" w:rsidR="00972237" w:rsidRPr="00934137" w:rsidRDefault="00972237" w:rsidP="00972237">
      <w:pPr>
        <w:pStyle w:val="SCREEN"/>
      </w:pPr>
      <w:r w:rsidRPr="00934137">
        <w:t xml:space="preserve">    </w:t>
      </w:r>
      <w:r w:rsidR="00C53879">
        <w:t>Third-Party</w:t>
      </w:r>
      <w:r w:rsidRPr="00934137">
        <w:t xml:space="preserve"> Billing                       HCSR Parameters</w:t>
      </w:r>
    </w:p>
    <w:p w14:paraId="4B5313BF" w14:textId="04D14699" w:rsidR="00972237" w:rsidRPr="00934137" w:rsidRDefault="00972237" w:rsidP="00972237">
      <w:pPr>
        <w:pStyle w:val="SCREEN"/>
      </w:pPr>
      <w:r w:rsidRPr="00934137">
        <w:t xml:space="preserve">    Provider Id</w:t>
      </w:r>
    </w:p>
    <w:p w14:paraId="4D295E6D" w14:textId="6B8E0504" w:rsidR="00972237" w:rsidRPr="00934137" w:rsidRDefault="00972237" w:rsidP="00972237">
      <w:pPr>
        <w:pStyle w:val="SCREEN"/>
      </w:pPr>
      <w:r w:rsidRPr="00934137">
        <w:t xml:space="preserve">    EDI Transmission</w:t>
      </w:r>
    </w:p>
    <w:p w14:paraId="471865D9" w14:textId="42635573" w:rsidR="00972237" w:rsidRPr="00934137" w:rsidRDefault="00972237" w:rsidP="00972237">
      <w:pPr>
        <w:pStyle w:val="SCREEN"/>
      </w:pPr>
    </w:p>
    <w:p w14:paraId="0E07FF0A" w14:textId="535EDA64" w:rsidR="00972237" w:rsidRPr="00934137" w:rsidRDefault="00972237" w:rsidP="00972237">
      <w:pPr>
        <w:pStyle w:val="SCREEN"/>
      </w:pPr>
      <w:r w:rsidRPr="00934137">
        <w:t xml:space="preserve"> </w:t>
      </w:r>
      <w:r w:rsidR="00C53879">
        <w:t>Third-Party</w:t>
      </w:r>
      <w:r w:rsidRPr="00934137">
        <w:t xml:space="preserve"> Auto Billing Parameters       Insurance Verification</w:t>
      </w:r>
    </w:p>
    <w:p w14:paraId="63CFE7DD" w14:textId="4F2243B9" w:rsidR="00972237" w:rsidRPr="00934137" w:rsidRDefault="00972237" w:rsidP="00972237">
      <w:pPr>
        <w:pStyle w:val="SCREEN"/>
      </w:pPr>
      <w:r w:rsidRPr="00934137">
        <w:t xml:space="preserve">    General Parameters                        General Parameters</w:t>
      </w:r>
    </w:p>
    <w:p w14:paraId="39FF0332" w14:textId="708CE7A5" w:rsidR="00972237" w:rsidRPr="00934137" w:rsidRDefault="00972237" w:rsidP="00972237">
      <w:pPr>
        <w:pStyle w:val="SCREEN"/>
      </w:pPr>
      <w:r w:rsidRPr="00934137">
        <w:t xml:space="preserve">    Inpatient Admission                       eIV Parameters</w:t>
      </w:r>
    </w:p>
    <w:p w14:paraId="072A5CF3" w14:textId="689FA42B" w:rsidR="00972237" w:rsidRPr="00934137" w:rsidRDefault="00972237" w:rsidP="00972237">
      <w:pPr>
        <w:pStyle w:val="SCREEN"/>
      </w:pPr>
      <w:r w:rsidRPr="00934137">
        <w:t xml:space="preserve">    Outpatient Visit                          eIV Batch Extracts</w:t>
      </w:r>
    </w:p>
    <w:p w14:paraId="01FA52E7" w14:textId="2686CFAC" w:rsidR="00E0476C" w:rsidRPr="00934137" w:rsidRDefault="00972237" w:rsidP="009257F6">
      <w:pPr>
        <w:pStyle w:val="SCREEN"/>
        <w:keepNext/>
      </w:pPr>
      <w:r w:rsidRPr="00934137">
        <w:t xml:space="preserve">    Prescription Refill                       IIU Parameters             </w:t>
      </w:r>
      <w:bookmarkEnd w:id="1148"/>
      <w:r w:rsidR="00E0476C" w:rsidRPr="00934137">
        <w:t xml:space="preserve">          Enter ?? for more actions </w:t>
      </w:r>
    </w:p>
    <w:p w14:paraId="7B4B26C8" w14:textId="77777777" w:rsidR="00E0476C" w:rsidRPr="00934137" w:rsidRDefault="00E0476C" w:rsidP="009257F6">
      <w:pPr>
        <w:pStyle w:val="SCREEN"/>
        <w:keepNext/>
      </w:pPr>
      <w:r w:rsidRPr="00934137">
        <w:t>IB  Site Parameter        CT  Claims Tracking       EX  Exit Action</w:t>
      </w:r>
    </w:p>
    <w:p w14:paraId="0D1BAFB6" w14:textId="77777777" w:rsidR="00E0476C" w:rsidRPr="00934137" w:rsidRDefault="00E0476C" w:rsidP="00086E90">
      <w:pPr>
        <w:pStyle w:val="SCREEN"/>
      </w:pPr>
      <w:r w:rsidRPr="00934137">
        <w:t>CT  Claims Tracking       IV  Ins. Verification</w:t>
      </w:r>
    </w:p>
    <w:p w14:paraId="7A3096A1" w14:textId="77777777" w:rsidR="00E0476C" w:rsidRPr="00934137" w:rsidRDefault="00E0476C" w:rsidP="009257F6">
      <w:pPr>
        <w:pStyle w:val="SCREEN"/>
        <w:keepNext/>
      </w:pPr>
      <w:r w:rsidRPr="00934137">
        <w:lastRenderedPageBreak/>
        <w:t>Select Action: Quit//</w:t>
      </w:r>
    </w:p>
    <w:p w14:paraId="34029591" w14:textId="3160DE78" w:rsidR="00E0476C" w:rsidRPr="00934137" w:rsidRDefault="00E0476C" w:rsidP="009257F6">
      <w:pPr>
        <w:pStyle w:val="SCREEN"/>
        <w:keepNext/>
      </w:pPr>
      <w:r w:rsidRPr="00934137">
        <w:t xml:space="preserve"> IB Site Parameters          Mar 10, 1998 11:49:27          Page:   1 of    3</w:t>
      </w:r>
    </w:p>
    <w:p w14:paraId="6230B5BD" w14:textId="77777777" w:rsidR="00E0476C" w:rsidRPr="00934137" w:rsidRDefault="00E0476C" w:rsidP="00086E90">
      <w:pPr>
        <w:pStyle w:val="SCREEN"/>
      </w:pPr>
      <w:r w:rsidRPr="00934137">
        <w:t>Only authorized persons may edit this data.</w:t>
      </w:r>
    </w:p>
    <w:p w14:paraId="01B8FA3E" w14:textId="3C069EE2" w:rsidR="00E0476C" w:rsidRPr="00934137" w:rsidRDefault="00E0476C" w:rsidP="00086E90">
      <w:pPr>
        <w:pStyle w:val="SCREEN"/>
      </w:pPr>
    </w:p>
    <w:p w14:paraId="3064C330" w14:textId="1E615B64" w:rsidR="00E0476C" w:rsidRPr="00934137" w:rsidRDefault="00E0476C" w:rsidP="00086E90">
      <w:pPr>
        <w:pStyle w:val="SCREEN"/>
      </w:pPr>
      <w:r w:rsidRPr="00934137">
        <w:t>[1] Copay Background Error Mg: IB ERROR</w:t>
      </w:r>
    </w:p>
    <w:p w14:paraId="24A0D7CA" w14:textId="17FBDE34" w:rsidR="00E0476C" w:rsidRPr="00934137" w:rsidRDefault="00E0476C" w:rsidP="00086E90">
      <w:pPr>
        <w:pStyle w:val="SCREEN"/>
      </w:pPr>
      <w:r w:rsidRPr="00934137">
        <w:t xml:space="preserve">    Copay Exemption Mailgroup: IB ERROR</w:t>
      </w:r>
    </w:p>
    <w:p w14:paraId="49833893" w14:textId="654CC2CD" w:rsidR="00E0476C" w:rsidRPr="00934137" w:rsidRDefault="00E0476C" w:rsidP="00086E90">
      <w:pPr>
        <w:pStyle w:val="SCREEN"/>
      </w:pPr>
      <w:r w:rsidRPr="00934137">
        <w:t xml:space="preserve">    Use Alerts for Exemption : NO </w:t>
      </w:r>
    </w:p>
    <w:p w14:paraId="4A1E3139" w14:textId="650A097C" w:rsidR="00E0476C" w:rsidRPr="00934137" w:rsidRDefault="00E0476C" w:rsidP="00086E90">
      <w:pPr>
        <w:pStyle w:val="SCREEN"/>
      </w:pPr>
    </w:p>
    <w:p w14:paraId="03533F0A" w14:textId="1CD9C1B8" w:rsidR="00E0476C" w:rsidRPr="00934137" w:rsidRDefault="00E0476C" w:rsidP="00086E90">
      <w:pPr>
        <w:pStyle w:val="SCREEN"/>
      </w:pPr>
      <w:r w:rsidRPr="00934137">
        <w:t>[2] Hold MT Bills w/Ins      : YES            # of Days Charges Held: 90</w:t>
      </w:r>
    </w:p>
    <w:p w14:paraId="2BA60241" w14:textId="68E96737" w:rsidR="00E0476C" w:rsidRPr="00934137" w:rsidRDefault="00E0476C" w:rsidP="00086E90">
      <w:pPr>
        <w:pStyle w:val="SCREEN"/>
      </w:pPr>
      <w:r w:rsidRPr="00934137">
        <w:t xml:space="preserve">    Suppress MT Ins Bulletin : NO</w:t>
      </w:r>
    </w:p>
    <w:p w14:paraId="1AB1441F" w14:textId="5D298BBC" w:rsidR="00E0476C" w:rsidRPr="00934137" w:rsidRDefault="00E0476C" w:rsidP="00086E90">
      <w:pPr>
        <w:pStyle w:val="SCREEN"/>
      </w:pPr>
      <w:r w:rsidRPr="00934137">
        <w:t xml:space="preserve">    Cat C Mailgroup          </w:t>
      </w:r>
      <w:r w:rsidRPr="00512EEB">
        <w:t>: IB CAT C</w:t>
      </w:r>
    </w:p>
    <w:p w14:paraId="1D8F0ED6" w14:textId="1DE29493" w:rsidR="00E0476C" w:rsidRPr="00934137" w:rsidRDefault="00E0476C" w:rsidP="00086E90">
      <w:pPr>
        <w:pStyle w:val="SCREEN"/>
      </w:pPr>
      <w:r w:rsidRPr="00934137">
        <w:t xml:space="preserve">    Per Diem Start Date      : 01/01/91</w:t>
      </w:r>
    </w:p>
    <w:p w14:paraId="1438FCB7" w14:textId="4D1ABB87" w:rsidR="00E0476C" w:rsidRPr="00934137" w:rsidRDefault="00E0476C" w:rsidP="00086E90">
      <w:pPr>
        <w:pStyle w:val="SCREEN"/>
      </w:pPr>
    </w:p>
    <w:p w14:paraId="6943AB34" w14:textId="49C021D5" w:rsidR="00E0476C" w:rsidRPr="00934137" w:rsidRDefault="00E0476C" w:rsidP="00086E90">
      <w:pPr>
        <w:pStyle w:val="SCREEN"/>
      </w:pPr>
      <w:r w:rsidRPr="00934137">
        <w:t>[3] Disapproval Mailgroup</w:t>
      </w:r>
    </w:p>
    <w:p w14:paraId="640BE8F8" w14:textId="1B37DAB1" w:rsidR="00E0476C" w:rsidRPr="00934137" w:rsidRDefault="00E0476C" w:rsidP="00086E90">
      <w:pPr>
        <w:pStyle w:val="SCREEN"/>
      </w:pPr>
      <w:r w:rsidRPr="00934137">
        <w:t xml:space="preserve">    Cancellation Mailgroup   :</w:t>
      </w:r>
    </w:p>
    <w:p w14:paraId="37F54E55" w14:textId="6ADEB70D" w:rsidR="00E0476C" w:rsidRPr="00934137" w:rsidRDefault="00E0476C" w:rsidP="00086E90">
      <w:pPr>
        <w:pStyle w:val="SCREEN"/>
      </w:pPr>
      <w:r w:rsidRPr="00934137">
        <w:t xml:space="preserve">    Cancellation Remark      : CANCELLED BY MAS</w:t>
      </w:r>
    </w:p>
    <w:p w14:paraId="58CADD5B" w14:textId="15990FF3" w:rsidR="00E0476C" w:rsidRPr="00934137" w:rsidRDefault="00E0476C" w:rsidP="00086E90">
      <w:pPr>
        <w:pStyle w:val="SCREEN"/>
      </w:pPr>
    </w:p>
    <w:p w14:paraId="799ADB06" w14:textId="7D216348" w:rsidR="00E0476C" w:rsidRPr="00934137" w:rsidRDefault="00E0476C" w:rsidP="00086E90">
      <w:pPr>
        <w:pStyle w:val="SCREEN"/>
      </w:pPr>
      <w:r w:rsidRPr="00934137">
        <w:t>[4] New Insurance Mailgroup  : IB NEW INSURANCE</w:t>
      </w:r>
    </w:p>
    <w:p w14:paraId="44D175C2" w14:textId="32D84DC5" w:rsidR="00E0476C" w:rsidRPr="00934137" w:rsidRDefault="00E0476C" w:rsidP="00086E90">
      <w:pPr>
        <w:pStyle w:val="SCREEN"/>
      </w:pPr>
      <w:r w:rsidRPr="00934137">
        <w:t xml:space="preserve">    Unbilled Mailgroup       : IB UNBILLED AMOUNTS</w:t>
      </w:r>
    </w:p>
    <w:p w14:paraId="329F61A1" w14:textId="04EAC136" w:rsidR="00E0476C" w:rsidRPr="00934137" w:rsidRDefault="00E0476C" w:rsidP="00086E90">
      <w:pPr>
        <w:pStyle w:val="SCREEN"/>
      </w:pPr>
      <w:r w:rsidRPr="00934137">
        <w:t xml:space="preserve">    Auto Print Unbilled List : NO</w:t>
      </w:r>
    </w:p>
    <w:p w14:paraId="27712246" w14:textId="2C0591F4" w:rsidR="00E0476C" w:rsidRPr="00934137" w:rsidRDefault="00E0476C" w:rsidP="00086E90">
      <w:pPr>
        <w:pStyle w:val="SCREEN"/>
        <w:rPr>
          <w:u w:val="single"/>
        </w:rPr>
      </w:pPr>
    </w:p>
    <w:p w14:paraId="3A3CA787" w14:textId="3D02F86E" w:rsidR="00E0476C" w:rsidRPr="00934137" w:rsidRDefault="00E0476C" w:rsidP="00086E90">
      <w:pPr>
        <w:pStyle w:val="SCREEN"/>
        <w:rPr>
          <w:u w:val="single"/>
        </w:rPr>
      </w:pPr>
      <w:r w:rsidRPr="00934137">
        <w:rPr>
          <w:u w:val="single"/>
        </w:rPr>
        <w:t>+         Enter ?? for more actions</w:t>
      </w:r>
    </w:p>
    <w:p w14:paraId="43F3C68D" w14:textId="77777777" w:rsidR="00E0476C" w:rsidRPr="00934137" w:rsidRDefault="00E0476C" w:rsidP="00086E90">
      <w:pPr>
        <w:pStyle w:val="SCREEN"/>
      </w:pPr>
      <w:r w:rsidRPr="00934137">
        <w:t>EP  Edit Set                                        EX  Exit Action</w:t>
      </w:r>
    </w:p>
    <w:p w14:paraId="7A14E743" w14:textId="3A82B59D" w:rsidR="00E0476C" w:rsidRPr="00934137" w:rsidRDefault="00E0476C" w:rsidP="00086E90">
      <w:pPr>
        <w:pStyle w:val="SCREEN"/>
      </w:pPr>
      <w:r w:rsidRPr="00934137">
        <w:t>Select Action: Next Screen//</w:t>
      </w:r>
      <w:r w:rsidRPr="00934137">
        <w:rPr>
          <w:u w:val="single"/>
        </w:rPr>
        <w:t xml:space="preserve"> </w:t>
      </w:r>
      <w:r w:rsidRPr="00934137">
        <w:t>MCCR System Definition Menu</w:t>
      </w:r>
    </w:p>
    <w:p w14:paraId="17B883CA" w14:textId="55E4D70A" w:rsidR="00E0476C" w:rsidRPr="00934137" w:rsidRDefault="00E0476C" w:rsidP="00086E90">
      <w:pPr>
        <w:pStyle w:val="SCREEN"/>
      </w:pPr>
      <w:r w:rsidRPr="00934137">
        <w:t>Claims Tracking Parameters   May 13, 1996 10:52:27         Page:   1 of    1</w:t>
      </w:r>
    </w:p>
    <w:p w14:paraId="1CA4A7D7" w14:textId="36015633" w:rsidR="00E0476C" w:rsidRPr="00934137" w:rsidRDefault="00E0476C" w:rsidP="00086E90">
      <w:pPr>
        <w:pStyle w:val="SCREEN"/>
      </w:pPr>
      <w:r w:rsidRPr="00934137">
        <w:t>Only authorized persons may edit this data</w:t>
      </w:r>
      <w:r w:rsidR="002973D2" w:rsidRPr="00934137">
        <w:t>.</w:t>
      </w:r>
    </w:p>
    <w:p w14:paraId="4A67499F" w14:textId="68A0767C" w:rsidR="00E0476C" w:rsidRPr="00934137" w:rsidRDefault="00E0476C" w:rsidP="00086E90">
      <w:pPr>
        <w:pStyle w:val="SCREEN"/>
      </w:pPr>
      <w:r w:rsidRPr="00934137">
        <w:t xml:space="preserve"> </w:t>
      </w:r>
    </w:p>
    <w:p w14:paraId="77802BDB" w14:textId="6C54ABE1" w:rsidR="00E0476C" w:rsidRPr="00934137" w:rsidRDefault="00E0476C" w:rsidP="00086E90">
      <w:pPr>
        <w:pStyle w:val="SCREEN"/>
      </w:pPr>
      <w:r w:rsidRPr="00934137">
        <w:t xml:space="preserve">           </w:t>
      </w:r>
      <w:r w:rsidRPr="00934137">
        <w:rPr>
          <w:b/>
        </w:rPr>
        <w:t>Tracking Parameters</w:t>
      </w:r>
      <w:r w:rsidRPr="00934137">
        <w:t xml:space="preserve">                  </w:t>
      </w:r>
      <w:r w:rsidRPr="00934137">
        <w:rPr>
          <w:b/>
        </w:rPr>
        <w:t>Random Sample Parameters</w:t>
      </w:r>
    </w:p>
    <w:p w14:paraId="0B1F5B43" w14:textId="00BD4FDB" w:rsidR="00E0476C" w:rsidRPr="00934137" w:rsidRDefault="00E0476C" w:rsidP="00086E90">
      <w:pPr>
        <w:pStyle w:val="SCREEN"/>
      </w:pPr>
      <w:r w:rsidRPr="00934137">
        <w:t xml:space="preserve">     Track Inpatient: ALL PATIENTS              Medicine Sample: 5</w:t>
      </w:r>
    </w:p>
    <w:p w14:paraId="4CFCBFA1" w14:textId="79AD2AEB" w:rsidR="00E0476C" w:rsidRPr="00934137" w:rsidRDefault="00E0476C" w:rsidP="00086E90">
      <w:pPr>
        <w:pStyle w:val="SCREEN"/>
      </w:pPr>
      <w:r w:rsidRPr="00934137">
        <w:t xml:space="preserve">    Track Outpatient: INSURED ONLY          Medicine Admissions: 5</w:t>
      </w:r>
    </w:p>
    <w:p w14:paraId="1750565D" w14:textId="03547994" w:rsidR="00E0476C" w:rsidRPr="00934137" w:rsidRDefault="00E0476C" w:rsidP="00086E90">
      <w:pPr>
        <w:pStyle w:val="SCREEN"/>
      </w:pPr>
      <w:r w:rsidRPr="00934137">
        <w:t xml:space="preserve">            Track Rx: ALL PATIENTS               Surgery Sample: 5</w:t>
      </w:r>
    </w:p>
    <w:p w14:paraId="000DDD38" w14:textId="5AC8D9B0" w:rsidR="00E0476C" w:rsidRPr="00934137" w:rsidRDefault="00E0476C" w:rsidP="00086E90">
      <w:pPr>
        <w:pStyle w:val="SCREEN"/>
      </w:pPr>
      <w:r w:rsidRPr="00934137">
        <w:t xml:space="preserve">   Track Prosthetics: INSURED ONLY           Surgery Admissions: 5</w:t>
      </w:r>
    </w:p>
    <w:p w14:paraId="2EEC5FFF" w14:textId="6654143F" w:rsidR="00E0476C" w:rsidRPr="00934137" w:rsidRDefault="00E0476C" w:rsidP="00086E90">
      <w:pPr>
        <w:pStyle w:val="SCREEN"/>
      </w:pPr>
      <w:r w:rsidRPr="00934137">
        <w:t xml:space="preserve">  Reports Can Add CT: YES                          Psych Sample: 0</w:t>
      </w:r>
    </w:p>
    <w:p w14:paraId="3D2B8B63" w14:textId="4299A787" w:rsidR="00E0476C" w:rsidRPr="00934137" w:rsidRDefault="00E0476C" w:rsidP="00086E90">
      <w:pPr>
        <w:pStyle w:val="SCREEN"/>
      </w:pPr>
      <w:r w:rsidRPr="00934137">
        <w:t xml:space="preserve">                                               Psych Admissions: 5</w:t>
      </w:r>
    </w:p>
    <w:p w14:paraId="4A8F1C99" w14:textId="6EEE6383" w:rsidR="00E0476C" w:rsidRPr="00934137" w:rsidRDefault="00E0476C" w:rsidP="00086E90">
      <w:pPr>
        <w:pStyle w:val="SCREEN"/>
      </w:pPr>
    </w:p>
    <w:p w14:paraId="6F48E5EE" w14:textId="0752D047" w:rsidR="00E0476C" w:rsidRPr="00934137" w:rsidRDefault="00E0476C" w:rsidP="00086E90">
      <w:pPr>
        <w:pStyle w:val="SCREEN"/>
      </w:pPr>
      <w:r w:rsidRPr="00934137">
        <w:t xml:space="preserve">           </w:t>
      </w:r>
      <w:r w:rsidRPr="00934137">
        <w:rPr>
          <w:b/>
        </w:rPr>
        <w:t>General Parameters</w:t>
      </w:r>
    </w:p>
    <w:p w14:paraId="5AA9DF2F" w14:textId="22FA313C" w:rsidR="00E0476C" w:rsidRPr="00934137" w:rsidRDefault="00E0476C" w:rsidP="00086E90">
      <w:pPr>
        <w:pStyle w:val="SCREEN"/>
      </w:pPr>
      <w:r w:rsidRPr="00934137">
        <w:t xml:space="preserve"> Initialization Date: 09/01/94</w:t>
      </w:r>
    </w:p>
    <w:p w14:paraId="41E3F480" w14:textId="7418005F" w:rsidR="00E0476C" w:rsidRPr="00934137" w:rsidRDefault="00E0476C" w:rsidP="00086E90">
      <w:pPr>
        <w:pStyle w:val="SCREEN"/>
      </w:pPr>
      <w:r w:rsidRPr="00934137">
        <w:t xml:space="preserve"> Use Admission Sheet: YES  </w:t>
      </w:r>
    </w:p>
    <w:p w14:paraId="6127B7F4" w14:textId="67DBBE14" w:rsidR="00E0476C" w:rsidRPr="00934137" w:rsidRDefault="00E0476C" w:rsidP="00086E90">
      <w:pPr>
        <w:pStyle w:val="SCREEN"/>
      </w:pPr>
      <w:r w:rsidRPr="00934137">
        <w:t xml:space="preserve">       Header Line 1: ALBANY VAMC </w:t>
      </w:r>
    </w:p>
    <w:p w14:paraId="4BC8E33B" w14:textId="175F92EE" w:rsidR="00E0476C" w:rsidRPr="00934137" w:rsidRDefault="00E0476C" w:rsidP="00086E90">
      <w:pPr>
        <w:pStyle w:val="SCREEN"/>
      </w:pPr>
      <w:r w:rsidRPr="00934137">
        <w:t xml:space="preserve">       Header Line 2: 113 HOLLAND AVE </w:t>
      </w:r>
    </w:p>
    <w:p w14:paraId="74C2353B" w14:textId="21FACAD3" w:rsidR="00E0476C" w:rsidRPr="00934137" w:rsidRDefault="00E0476C" w:rsidP="00086E90">
      <w:pPr>
        <w:pStyle w:val="SCREEN"/>
      </w:pPr>
      <w:r w:rsidRPr="00934137">
        <w:t xml:space="preserve">       Header Line 3: </w:t>
      </w:r>
      <w:r w:rsidR="006A66EF" w:rsidRPr="00934137">
        <w:t>ANYTOWN</w:t>
      </w:r>
      <w:r w:rsidRPr="00934137">
        <w:t>, NY 12305</w:t>
      </w:r>
    </w:p>
    <w:p w14:paraId="01B5C7EC" w14:textId="100467BC" w:rsidR="00E0476C" w:rsidRPr="00934137" w:rsidRDefault="00E0476C" w:rsidP="00086E90">
      <w:pPr>
        <w:pStyle w:val="SCREEN"/>
      </w:pPr>
      <w:r w:rsidRPr="00934137">
        <w:t xml:space="preserve">          Enter ?? for more actions </w:t>
      </w:r>
    </w:p>
    <w:p w14:paraId="35C34E93" w14:textId="77777777" w:rsidR="00E0476C" w:rsidRPr="00934137" w:rsidRDefault="00E0476C" w:rsidP="00086E90">
      <w:pPr>
        <w:pStyle w:val="SCREEN"/>
      </w:pPr>
      <w:r w:rsidRPr="00934137">
        <w:t>TP  Tracking              RS  Random Sample         GP  General</w:t>
      </w:r>
    </w:p>
    <w:p w14:paraId="20AA2CD5" w14:textId="77777777" w:rsidR="00E0476C" w:rsidRPr="00934137" w:rsidRDefault="00E0476C" w:rsidP="00086E90">
      <w:pPr>
        <w:pStyle w:val="SCREEN"/>
      </w:pPr>
      <w:r w:rsidRPr="00934137">
        <w:t>EA  Edit All                                        EX  Exit Action</w:t>
      </w:r>
    </w:p>
    <w:p w14:paraId="3B86A02D" w14:textId="0F0CD8E3" w:rsidR="00E0476C" w:rsidRPr="00934137" w:rsidRDefault="00E0476C" w:rsidP="00086E90">
      <w:pPr>
        <w:pStyle w:val="SCREEN"/>
      </w:pPr>
      <w:r w:rsidRPr="00934137">
        <w:t>Select Action: Quit//</w:t>
      </w:r>
    </w:p>
    <w:p w14:paraId="36BBAC0D" w14:textId="05484522" w:rsidR="00E0476C" w:rsidRPr="00934137" w:rsidRDefault="00E0476C" w:rsidP="00086E90">
      <w:pPr>
        <w:pStyle w:val="SCREEN"/>
      </w:pPr>
      <w:r w:rsidRPr="00934137">
        <w:t>Automated Billing Parameters  May 13, 1996 10:54:11                 Page:   1 of    1</w:t>
      </w:r>
    </w:p>
    <w:p w14:paraId="58C4300F" w14:textId="7AE92C91" w:rsidR="00E0476C" w:rsidRPr="00934137" w:rsidRDefault="00E0476C" w:rsidP="00086E90">
      <w:pPr>
        <w:pStyle w:val="SCREEN"/>
      </w:pPr>
      <w:r w:rsidRPr="00934137">
        <w:t>Only authorized persons may edit this data</w:t>
      </w:r>
      <w:r w:rsidR="002973D2" w:rsidRPr="00934137">
        <w:t>.</w:t>
      </w:r>
    </w:p>
    <w:p w14:paraId="090293B1" w14:textId="4A6C8B14" w:rsidR="00E0476C" w:rsidRPr="00934137" w:rsidRDefault="00E0476C" w:rsidP="00086E90">
      <w:pPr>
        <w:pStyle w:val="SCREEN"/>
      </w:pPr>
      <w:r w:rsidRPr="00934137">
        <w:t xml:space="preserve"> </w:t>
      </w:r>
    </w:p>
    <w:p w14:paraId="42E8B442" w14:textId="396E7A76" w:rsidR="00E0476C" w:rsidRPr="00934137" w:rsidRDefault="00E0476C" w:rsidP="00086E90">
      <w:pPr>
        <w:pStyle w:val="SCREEN"/>
      </w:pPr>
      <w:r w:rsidRPr="00934137">
        <w:t xml:space="preserve">           </w:t>
      </w:r>
      <w:r w:rsidRPr="00934137">
        <w:rPr>
          <w:b/>
        </w:rPr>
        <w:t>GENERAL PARAMETERS</w:t>
      </w:r>
      <w:r w:rsidRPr="00934137">
        <w:t xml:space="preserve">                     </w:t>
      </w:r>
      <w:r w:rsidRPr="00934137">
        <w:rPr>
          <w:b/>
        </w:rPr>
        <w:t>INPATIENT ADMISSION</w:t>
      </w:r>
    </w:p>
    <w:p w14:paraId="74582256" w14:textId="43BA68A1" w:rsidR="00E0476C" w:rsidRPr="00934137" w:rsidRDefault="00E0476C" w:rsidP="00086E90">
      <w:pPr>
        <w:pStyle w:val="SCREEN"/>
      </w:pPr>
      <w:r w:rsidRPr="00934137">
        <w:t xml:space="preserve"> Auto Biller Frequency: 1                    Automate Billing: YES</w:t>
      </w:r>
    </w:p>
    <w:p w14:paraId="742A3FB1" w14:textId="614CD116" w:rsidR="00E0476C" w:rsidRPr="00934137" w:rsidRDefault="00E0476C" w:rsidP="00086E90">
      <w:pPr>
        <w:pStyle w:val="SCREEN"/>
      </w:pPr>
      <w:r w:rsidRPr="00934137">
        <w:t xml:space="preserve">   Date Last Completed: 04/30/96                Billing Cycle: 20 </w:t>
      </w:r>
    </w:p>
    <w:p w14:paraId="13DA4C49" w14:textId="66441C4C" w:rsidR="00E0476C" w:rsidRPr="00934137" w:rsidRDefault="00E0476C" w:rsidP="00086E90">
      <w:pPr>
        <w:pStyle w:val="SCREEN"/>
      </w:pPr>
      <w:r w:rsidRPr="00934137">
        <w:t xml:space="preserve">      Inpatient Status: Closed                     Days Delay: 1 </w:t>
      </w:r>
    </w:p>
    <w:p w14:paraId="38AD3E0C" w14:textId="41206D16" w:rsidR="00E0476C" w:rsidRPr="00934137" w:rsidRDefault="00E0476C" w:rsidP="00086E90">
      <w:pPr>
        <w:pStyle w:val="SCREEN"/>
      </w:pPr>
    </w:p>
    <w:p w14:paraId="69322EAB" w14:textId="384ABE22" w:rsidR="00E0476C" w:rsidRPr="00934137" w:rsidRDefault="00E0476C" w:rsidP="00086E90">
      <w:pPr>
        <w:pStyle w:val="SCREEN"/>
      </w:pPr>
      <w:r w:rsidRPr="00934137">
        <w:t xml:space="preserve">           </w:t>
      </w:r>
      <w:r w:rsidRPr="00934137">
        <w:rPr>
          <w:b/>
        </w:rPr>
        <w:t>OUTPATIENT VISIT</w:t>
      </w:r>
      <w:r w:rsidRPr="00934137">
        <w:t xml:space="preserve">                       </w:t>
      </w:r>
      <w:r w:rsidRPr="00934137">
        <w:rPr>
          <w:b/>
        </w:rPr>
        <w:t>PRESCRIPTION REFILL</w:t>
      </w:r>
    </w:p>
    <w:p w14:paraId="45354DEE" w14:textId="636CA149" w:rsidR="00E0476C" w:rsidRPr="00934137" w:rsidRDefault="00E0476C" w:rsidP="00086E90">
      <w:pPr>
        <w:pStyle w:val="SCREEN"/>
      </w:pPr>
      <w:r w:rsidRPr="00934137">
        <w:t xml:space="preserve">      Automate Billing: YES                  Automate Billing: YES</w:t>
      </w:r>
    </w:p>
    <w:p w14:paraId="28FB8E4F" w14:textId="6FEB0956" w:rsidR="00E0476C" w:rsidRPr="00934137" w:rsidRDefault="00E0476C" w:rsidP="00086E90">
      <w:pPr>
        <w:pStyle w:val="SCREEN"/>
      </w:pPr>
      <w:r w:rsidRPr="00934137">
        <w:t xml:space="preserve">         Billing Cycle: 10                      Billing Cycle: 3 </w:t>
      </w:r>
    </w:p>
    <w:p w14:paraId="558F4749" w14:textId="26D220E1" w:rsidR="00E0476C" w:rsidRPr="00934137" w:rsidRDefault="00E0476C" w:rsidP="00086E90">
      <w:pPr>
        <w:pStyle w:val="SCREEN"/>
      </w:pPr>
      <w:r w:rsidRPr="00934137">
        <w:t xml:space="preserve">            Days Delay: 1                          Days Delay: 1 </w:t>
      </w:r>
    </w:p>
    <w:p w14:paraId="6839B4FF" w14:textId="1405B146" w:rsidR="00E0476C" w:rsidRPr="00934137" w:rsidRDefault="00E0476C" w:rsidP="00086E90">
      <w:pPr>
        <w:pStyle w:val="SCREEN"/>
      </w:pPr>
    </w:p>
    <w:p w14:paraId="08E18198" w14:textId="46CB973D" w:rsidR="00E0476C" w:rsidRPr="00934137" w:rsidRDefault="00E0476C" w:rsidP="00086E90">
      <w:pPr>
        <w:pStyle w:val="SCREEN"/>
        <w:keepNext/>
      </w:pPr>
      <w:r w:rsidRPr="00934137">
        <w:t xml:space="preserve">          Enter ?? for more actions</w:t>
      </w:r>
    </w:p>
    <w:p w14:paraId="4E35475C" w14:textId="77777777" w:rsidR="00E0476C" w:rsidRPr="00934137" w:rsidRDefault="00E0476C" w:rsidP="00086E90">
      <w:pPr>
        <w:pStyle w:val="SCREEN"/>
        <w:keepNext/>
      </w:pPr>
      <w:r w:rsidRPr="00934137">
        <w:t>GP  General               IP  Inpatient             OP  Outpatient</w:t>
      </w:r>
    </w:p>
    <w:p w14:paraId="6CFF7587" w14:textId="77777777" w:rsidR="00E0476C" w:rsidRPr="00934137" w:rsidRDefault="00E0476C" w:rsidP="00086E90">
      <w:pPr>
        <w:pStyle w:val="SCREEN"/>
        <w:keepNext/>
      </w:pPr>
      <w:r w:rsidRPr="00934137">
        <w:t>RX  Prescription                                    EX  Exit Action</w:t>
      </w:r>
    </w:p>
    <w:p w14:paraId="1F4CA578" w14:textId="77777777" w:rsidR="00E0476C" w:rsidRPr="00934137" w:rsidRDefault="00E0476C" w:rsidP="00086E90">
      <w:pPr>
        <w:pStyle w:val="SCREEN"/>
      </w:pPr>
      <w:r w:rsidRPr="00934137">
        <w:t xml:space="preserve">Select Action: Quit// </w:t>
      </w:r>
    </w:p>
    <w:p w14:paraId="5A74B5F2" w14:textId="41980158" w:rsidR="00E0476C" w:rsidRPr="00934137" w:rsidRDefault="00E0476C" w:rsidP="00900F20">
      <w:pPr>
        <w:pStyle w:val="Heading4"/>
      </w:pPr>
      <w:bookmarkStart w:id="1149" w:name="_Toc352067191"/>
      <w:bookmarkStart w:id="1150" w:name="_Toc352067385"/>
      <w:bookmarkStart w:id="1151" w:name="_Toc377048583"/>
      <w:bookmarkStart w:id="1152" w:name="_Toc428457266"/>
      <w:bookmarkStart w:id="1153" w:name="_Toc445883266"/>
      <w:bookmarkStart w:id="1154" w:name="_Toc25143812"/>
      <w:bookmarkStart w:id="1155" w:name="_Toc153976657"/>
      <w:r w:rsidRPr="00934137">
        <w:lastRenderedPageBreak/>
        <w:t>Re-Generate Average Bill Amounts</w:t>
      </w:r>
      <w:bookmarkEnd w:id="1149"/>
      <w:bookmarkEnd w:id="1150"/>
      <w:bookmarkEnd w:id="1151"/>
      <w:bookmarkEnd w:id="1152"/>
      <w:bookmarkEnd w:id="1153"/>
      <w:bookmarkEnd w:id="1154"/>
      <w:bookmarkEnd w:id="1155"/>
    </w:p>
    <w:p w14:paraId="4A74FE73" w14:textId="77777777" w:rsidR="00E0476C" w:rsidRPr="00934137" w:rsidRDefault="00E0476C">
      <w:pPr>
        <w:pStyle w:val="BodyText"/>
      </w:pPr>
      <w:r w:rsidRPr="00934137">
        <w:t>This option is used to rebuild and store the monthly and yearly counts and dollar amounts of inpatient and outpatient bills for a single month. This data will overwrite any previously stored data.</w:t>
      </w:r>
    </w:p>
    <w:p w14:paraId="4163E729" w14:textId="7FBBD8A7" w:rsidR="00E0476C" w:rsidRPr="00934137" w:rsidRDefault="00E0476C" w:rsidP="008D27E4">
      <w:pPr>
        <w:pStyle w:val="BodyText"/>
        <w:rPr>
          <w:color w:val="000000"/>
        </w:rPr>
      </w:pPr>
      <w:r w:rsidRPr="00934137">
        <w:rPr>
          <w:color w:val="000000"/>
        </w:rPr>
        <w:t xml:space="preserve">If a past month is selected, the monthly totals for that month are recomputed and the subsequent yearly totals are updated. Previous months' data is also calculated, when required, </w:t>
      </w:r>
      <w:r w:rsidR="00615BFD" w:rsidRPr="00934137">
        <w:rPr>
          <w:color w:val="000000"/>
        </w:rPr>
        <w:t>to</w:t>
      </w:r>
      <w:r w:rsidRPr="00934137">
        <w:rPr>
          <w:color w:val="000000"/>
        </w:rPr>
        <w:t xml:space="preserve"> obtain yearly values. This information is used to compute the average bill amount for the Unbilled Amounts Report.</w:t>
      </w:r>
    </w:p>
    <w:p w14:paraId="33C1AE5A" w14:textId="6E60FD18" w:rsidR="00E0476C" w:rsidRPr="00934137" w:rsidRDefault="00E0476C">
      <w:pPr>
        <w:pStyle w:val="BodyText"/>
      </w:pPr>
      <w:r w:rsidRPr="00934137">
        <w:t xml:space="preserve">Once the average bill amounts are calculated, the Unbilled Amounts Report is automatically </w:t>
      </w:r>
      <w:r w:rsidR="00BD5F76" w:rsidRPr="00934137">
        <w:t>generated,</w:t>
      </w:r>
      <w:r w:rsidRPr="00934137">
        <w:t xml:space="preserve"> via electronic mail, for the selected month. This mail message is sent to the mail group specified in the UNBILLED MAIL GROUP field of the IB SITE PARAMETERS file.</w:t>
      </w:r>
    </w:p>
    <w:p w14:paraId="4BC81A6E" w14:textId="77777777" w:rsidR="00E0476C" w:rsidRPr="00934137" w:rsidRDefault="00E0476C" w:rsidP="00900F20">
      <w:pPr>
        <w:pStyle w:val="Heading3"/>
      </w:pPr>
      <w:bookmarkStart w:id="1156" w:name="_Toc352067192"/>
      <w:bookmarkStart w:id="1157" w:name="_Toc352067386"/>
      <w:bookmarkStart w:id="1158" w:name="_Toc377048584"/>
      <w:bookmarkStart w:id="1159" w:name="_Toc428457267"/>
      <w:bookmarkStart w:id="1160" w:name="_Toc445883267"/>
      <w:bookmarkStart w:id="1161" w:name="_Toc25143813"/>
      <w:bookmarkStart w:id="1162" w:name="_Toc153976658"/>
      <w:r w:rsidRPr="00934137">
        <w:t>Re-Generate Unbilled Amounts Report</w:t>
      </w:r>
      <w:bookmarkEnd w:id="1156"/>
      <w:bookmarkEnd w:id="1157"/>
      <w:bookmarkEnd w:id="1158"/>
      <w:bookmarkEnd w:id="1159"/>
      <w:bookmarkEnd w:id="1160"/>
      <w:bookmarkEnd w:id="1161"/>
      <w:bookmarkEnd w:id="1162"/>
    </w:p>
    <w:p w14:paraId="56AABCB6" w14:textId="77777777" w:rsidR="00E0476C" w:rsidRPr="00934137" w:rsidRDefault="00E0476C" w:rsidP="00E0476C">
      <w:pPr>
        <w:pStyle w:val="BodyText"/>
      </w:pPr>
      <w:r w:rsidRPr="00934137">
        <w:t>This option is used to regenerate the Unbilled Amounts Report for a single month. This recomputes the unbilled care for the month and updates the unbilled amounts. To simply view previously computed data, please use the View Unbilled Amounts option.</w:t>
      </w:r>
    </w:p>
    <w:p w14:paraId="49AB8E03" w14:textId="77777777" w:rsidR="00E0476C" w:rsidRPr="00934137" w:rsidRDefault="00E0476C" w:rsidP="000E57C8">
      <w:pPr>
        <w:pStyle w:val="BodyText"/>
        <w:rPr>
          <w:b/>
          <w:bCs/>
        </w:rPr>
      </w:pPr>
      <w:r w:rsidRPr="00934137">
        <w:rPr>
          <w:b/>
          <w:bCs/>
        </w:rPr>
        <w:t>Sample Output</w:t>
      </w:r>
    </w:p>
    <w:p w14:paraId="5573ECAB" w14:textId="77777777" w:rsidR="00E0476C" w:rsidRPr="00934137" w:rsidRDefault="00E0476C" w:rsidP="006A66EF">
      <w:pPr>
        <w:pStyle w:val="SCREEN"/>
        <w:rPr>
          <w:sz w:val="14"/>
          <w:szCs w:val="14"/>
        </w:rPr>
      </w:pPr>
      <w:r w:rsidRPr="00934137">
        <w:rPr>
          <w:sz w:val="14"/>
          <w:szCs w:val="14"/>
        </w:rPr>
        <w:t>Unbilled Inpatient Patient Listing for: 01/95                       Page 1  Mar 20, 1995@10:40:09</w:t>
      </w:r>
    </w:p>
    <w:p w14:paraId="5B4B4552" w14:textId="77777777" w:rsidR="00E0476C" w:rsidRPr="00934137" w:rsidRDefault="00E0476C" w:rsidP="006A66EF">
      <w:pPr>
        <w:pStyle w:val="SCREEN"/>
        <w:rPr>
          <w:sz w:val="14"/>
          <w:szCs w:val="14"/>
        </w:rPr>
      </w:pPr>
      <w:r w:rsidRPr="00934137">
        <w:rPr>
          <w:sz w:val="14"/>
          <w:szCs w:val="14"/>
        </w:rPr>
        <w:t xml:space="preserve">                                                    Claims</w:t>
      </w:r>
    </w:p>
    <w:p w14:paraId="71AF3586" w14:textId="0064DC72" w:rsidR="00E0476C" w:rsidRPr="00934137" w:rsidRDefault="00E0476C" w:rsidP="006A66EF">
      <w:pPr>
        <w:pStyle w:val="SCREEN"/>
        <w:rPr>
          <w:sz w:val="14"/>
          <w:szCs w:val="14"/>
        </w:rPr>
      </w:pPr>
      <w:r w:rsidRPr="00934137">
        <w:rPr>
          <w:sz w:val="14"/>
          <w:szCs w:val="14"/>
        </w:rPr>
        <w:t>Patient Name        Pt. ID</w:t>
      </w:r>
      <w:r w:rsidR="002973D2" w:rsidRPr="00934137">
        <w:rPr>
          <w:sz w:val="14"/>
          <w:szCs w:val="14"/>
        </w:rPr>
        <w:t xml:space="preserve">. </w:t>
      </w:r>
      <w:r w:rsidRPr="00934137">
        <w:rPr>
          <w:sz w:val="14"/>
          <w:szCs w:val="14"/>
        </w:rPr>
        <w:t xml:space="preserve">   Date of Care        Tracking ID  Eligibility       Insurance Companies</w:t>
      </w:r>
    </w:p>
    <w:p w14:paraId="69A5549B" w14:textId="77777777" w:rsidR="00E0476C" w:rsidRPr="00934137" w:rsidRDefault="00E0476C" w:rsidP="006A66EF">
      <w:pPr>
        <w:pStyle w:val="SCREEN"/>
        <w:rPr>
          <w:sz w:val="14"/>
          <w:szCs w:val="14"/>
        </w:rPr>
      </w:pPr>
      <w:r w:rsidRPr="00934137">
        <w:rPr>
          <w:sz w:val="14"/>
          <w:szCs w:val="14"/>
        </w:rPr>
        <w:t>-----------------------------------------------------------------------------------------------------</w:t>
      </w:r>
    </w:p>
    <w:p w14:paraId="06ABB320" w14:textId="3758CFAB" w:rsidR="00E0476C" w:rsidRPr="00934137" w:rsidRDefault="00E0476C" w:rsidP="006A66EF">
      <w:pPr>
        <w:pStyle w:val="SCREEN"/>
        <w:rPr>
          <w:sz w:val="14"/>
          <w:szCs w:val="14"/>
        </w:rPr>
      </w:pPr>
      <w:r w:rsidRPr="00934137">
        <w:rPr>
          <w:sz w:val="14"/>
          <w:szCs w:val="14"/>
        </w:rPr>
        <w:t xml:space="preserve">IBpatient,one       </w:t>
      </w:r>
      <w:r w:rsidR="007E61A6">
        <w:rPr>
          <w:sz w:val="14"/>
          <w:szCs w:val="14"/>
        </w:rPr>
        <w:t>XXX</w:t>
      </w:r>
      <w:r w:rsidRPr="00934137">
        <w:rPr>
          <w:sz w:val="14"/>
          <w:szCs w:val="14"/>
        </w:rPr>
        <w:t>-</w:t>
      </w:r>
      <w:r w:rsidR="007E61A6">
        <w:rPr>
          <w:sz w:val="14"/>
          <w:szCs w:val="14"/>
        </w:rPr>
        <w:t>XX</w:t>
      </w:r>
      <w:r w:rsidRPr="00934137">
        <w:rPr>
          <w:sz w:val="14"/>
          <w:szCs w:val="14"/>
        </w:rPr>
        <w:t>-</w:t>
      </w:r>
      <w:r w:rsidR="007E61A6">
        <w:rPr>
          <w:sz w:val="14"/>
          <w:szCs w:val="14"/>
        </w:rPr>
        <w:t>X</w:t>
      </w:r>
      <w:r w:rsidR="001E3192" w:rsidRPr="00934137">
        <w:rPr>
          <w:sz w:val="14"/>
          <w:szCs w:val="14"/>
        </w:rPr>
        <w:t xml:space="preserve">XXX  </w:t>
      </w:r>
      <w:r w:rsidRPr="00934137">
        <w:rPr>
          <w:sz w:val="14"/>
          <w:szCs w:val="14"/>
        </w:rPr>
        <w:t xml:space="preserve">Nov 27, 1993@11:22  </w:t>
      </w:r>
      <w:r w:rsidR="00B2109A">
        <w:rPr>
          <w:sz w:val="14"/>
          <w:szCs w:val="14"/>
        </w:rPr>
        <w:t>XXXXXX</w:t>
      </w:r>
      <w:r w:rsidRPr="00934137">
        <w:rPr>
          <w:sz w:val="14"/>
          <w:szCs w:val="14"/>
        </w:rPr>
        <w:t xml:space="preserve">       NON-SERVICE CONN  GHI,BIG TREE I</w:t>
      </w:r>
    </w:p>
    <w:p w14:paraId="04038CEC" w14:textId="4DA5CCF9" w:rsidR="00E0476C" w:rsidRPr="00934137" w:rsidRDefault="00E0476C" w:rsidP="006A66EF">
      <w:pPr>
        <w:pStyle w:val="SCREEN"/>
        <w:rPr>
          <w:sz w:val="14"/>
          <w:szCs w:val="14"/>
        </w:rPr>
      </w:pPr>
      <w:r w:rsidRPr="00934137">
        <w:rPr>
          <w:sz w:val="14"/>
          <w:szCs w:val="14"/>
        </w:rPr>
        <w:t xml:space="preserve">IBpatient,two       </w:t>
      </w:r>
      <w:r w:rsidR="007E61A6">
        <w:rPr>
          <w:sz w:val="14"/>
          <w:szCs w:val="14"/>
        </w:rPr>
        <w:t>XXX</w:t>
      </w:r>
      <w:r w:rsidR="007E61A6" w:rsidRPr="00934137">
        <w:rPr>
          <w:sz w:val="14"/>
          <w:szCs w:val="14"/>
        </w:rPr>
        <w:t>-</w:t>
      </w:r>
      <w:r w:rsidR="007E61A6">
        <w:rPr>
          <w:sz w:val="14"/>
          <w:szCs w:val="14"/>
        </w:rPr>
        <w:t>XX</w:t>
      </w:r>
      <w:r w:rsidR="007E61A6" w:rsidRPr="00934137">
        <w:rPr>
          <w:sz w:val="14"/>
          <w:szCs w:val="14"/>
        </w:rPr>
        <w:t>-</w:t>
      </w:r>
      <w:r w:rsidR="007E61A6">
        <w:rPr>
          <w:sz w:val="14"/>
          <w:szCs w:val="14"/>
        </w:rPr>
        <w:t>X</w:t>
      </w:r>
      <w:r w:rsidR="007E61A6" w:rsidRPr="00934137">
        <w:rPr>
          <w:sz w:val="14"/>
          <w:szCs w:val="14"/>
        </w:rPr>
        <w:t xml:space="preserve">XXX  </w:t>
      </w:r>
      <w:r w:rsidRPr="00934137">
        <w:rPr>
          <w:sz w:val="14"/>
          <w:szCs w:val="14"/>
        </w:rPr>
        <w:t xml:space="preserve">Mar 29, 1994@13:00  </w:t>
      </w:r>
      <w:r w:rsidR="00B2109A">
        <w:rPr>
          <w:sz w:val="14"/>
          <w:szCs w:val="14"/>
        </w:rPr>
        <w:t>XXXXXX</w:t>
      </w:r>
      <w:r w:rsidRPr="00934137">
        <w:rPr>
          <w:sz w:val="14"/>
          <w:szCs w:val="14"/>
        </w:rPr>
        <w:t xml:space="preserve">       SC, LESS THAN 50  BLUE CROSS</w:t>
      </w:r>
    </w:p>
    <w:p w14:paraId="1741F95A" w14:textId="14D2AE47" w:rsidR="00E0476C" w:rsidRPr="00934137" w:rsidRDefault="00E0476C" w:rsidP="006A66EF">
      <w:pPr>
        <w:pStyle w:val="SCREEN"/>
        <w:rPr>
          <w:sz w:val="14"/>
          <w:szCs w:val="14"/>
        </w:rPr>
      </w:pPr>
      <w:r w:rsidRPr="00934137">
        <w:rPr>
          <w:sz w:val="14"/>
          <w:szCs w:val="14"/>
        </w:rPr>
        <w:t xml:space="preserve">IBpatient,three     </w:t>
      </w:r>
      <w:r w:rsidR="007E61A6">
        <w:rPr>
          <w:sz w:val="14"/>
          <w:szCs w:val="14"/>
        </w:rPr>
        <w:t>XXX</w:t>
      </w:r>
      <w:r w:rsidR="007E61A6" w:rsidRPr="00934137">
        <w:rPr>
          <w:sz w:val="14"/>
          <w:szCs w:val="14"/>
        </w:rPr>
        <w:t>-</w:t>
      </w:r>
      <w:r w:rsidR="007E61A6">
        <w:rPr>
          <w:sz w:val="14"/>
          <w:szCs w:val="14"/>
        </w:rPr>
        <w:t>XX</w:t>
      </w:r>
      <w:r w:rsidR="007E61A6" w:rsidRPr="00934137">
        <w:rPr>
          <w:sz w:val="14"/>
          <w:szCs w:val="14"/>
        </w:rPr>
        <w:t>-</w:t>
      </w:r>
      <w:r w:rsidR="007E61A6">
        <w:rPr>
          <w:sz w:val="14"/>
          <w:szCs w:val="14"/>
        </w:rPr>
        <w:t>X</w:t>
      </w:r>
      <w:r w:rsidR="007E61A6" w:rsidRPr="00934137">
        <w:rPr>
          <w:sz w:val="14"/>
          <w:szCs w:val="14"/>
        </w:rPr>
        <w:t xml:space="preserve">XXX  </w:t>
      </w:r>
      <w:r w:rsidRPr="00934137">
        <w:rPr>
          <w:sz w:val="14"/>
          <w:szCs w:val="14"/>
        </w:rPr>
        <w:t xml:space="preserve">Mar 24, 1994@07:34  </w:t>
      </w:r>
      <w:r w:rsidR="00B2109A">
        <w:rPr>
          <w:sz w:val="14"/>
          <w:szCs w:val="14"/>
        </w:rPr>
        <w:t>XXXXXX</w:t>
      </w:r>
      <w:r w:rsidRPr="00934137">
        <w:rPr>
          <w:sz w:val="14"/>
          <w:szCs w:val="14"/>
        </w:rPr>
        <w:t xml:space="preserve">       HUMANITARIAN EME  HEALTH INS</w:t>
      </w:r>
    </w:p>
    <w:p w14:paraId="5907AD56" w14:textId="7D23DEAA" w:rsidR="00E0476C" w:rsidRPr="00934137" w:rsidRDefault="00E0476C" w:rsidP="006A66EF">
      <w:pPr>
        <w:pStyle w:val="SCREEN"/>
        <w:rPr>
          <w:sz w:val="14"/>
          <w:szCs w:val="14"/>
        </w:rPr>
      </w:pPr>
      <w:r w:rsidRPr="00934137">
        <w:rPr>
          <w:sz w:val="14"/>
          <w:szCs w:val="14"/>
        </w:rPr>
        <w:t xml:space="preserve">IBpatient,four      </w:t>
      </w:r>
      <w:r w:rsidR="007E61A6">
        <w:rPr>
          <w:sz w:val="14"/>
          <w:szCs w:val="14"/>
        </w:rPr>
        <w:t>XXX</w:t>
      </w:r>
      <w:r w:rsidR="007E61A6" w:rsidRPr="00934137">
        <w:rPr>
          <w:sz w:val="14"/>
          <w:szCs w:val="14"/>
        </w:rPr>
        <w:t>-</w:t>
      </w:r>
      <w:r w:rsidR="007E61A6">
        <w:rPr>
          <w:sz w:val="14"/>
          <w:szCs w:val="14"/>
        </w:rPr>
        <w:t>XX</w:t>
      </w:r>
      <w:r w:rsidR="007E61A6" w:rsidRPr="00934137">
        <w:rPr>
          <w:sz w:val="14"/>
          <w:szCs w:val="14"/>
        </w:rPr>
        <w:t>-</w:t>
      </w:r>
      <w:r w:rsidR="007E61A6">
        <w:rPr>
          <w:sz w:val="14"/>
          <w:szCs w:val="14"/>
        </w:rPr>
        <w:t>X</w:t>
      </w:r>
      <w:r w:rsidR="007E61A6" w:rsidRPr="00934137">
        <w:rPr>
          <w:sz w:val="14"/>
          <w:szCs w:val="14"/>
        </w:rPr>
        <w:t xml:space="preserve">XXX  </w:t>
      </w:r>
      <w:r w:rsidRPr="00934137">
        <w:rPr>
          <w:sz w:val="14"/>
          <w:szCs w:val="14"/>
        </w:rPr>
        <w:t xml:space="preserve">Sep 01, 1993@17:07  </w:t>
      </w:r>
      <w:r w:rsidR="00B2109A">
        <w:rPr>
          <w:sz w:val="14"/>
          <w:szCs w:val="14"/>
        </w:rPr>
        <w:t>XXXXX</w:t>
      </w:r>
      <w:r w:rsidRPr="00934137">
        <w:rPr>
          <w:sz w:val="14"/>
          <w:szCs w:val="14"/>
        </w:rPr>
        <w:t xml:space="preserve">        SC, 50% TO 100%   GHI</w:t>
      </w:r>
    </w:p>
    <w:p w14:paraId="1691AC90" w14:textId="7F786A1A" w:rsidR="00E0476C" w:rsidRPr="00934137" w:rsidRDefault="00E0476C" w:rsidP="00900F20">
      <w:pPr>
        <w:pStyle w:val="Heading3"/>
      </w:pPr>
      <w:bookmarkStart w:id="1163" w:name="_Toc352067193"/>
      <w:bookmarkStart w:id="1164" w:name="_Toc352067387"/>
      <w:bookmarkStart w:id="1165" w:name="_Toc377048585"/>
      <w:bookmarkStart w:id="1166" w:name="_Toc428457268"/>
      <w:bookmarkStart w:id="1167" w:name="_Toc445883268"/>
      <w:bookmarkStart w:id="1168" w:name="_Toc25143814"/>
      <w:bookmarkStart w:id="1169" w:name="_Toc153976659"/>
      <w:r w:rsidRPr="00934137">
        <w:t>Send Test Unbilled Amounts Bulletin</w:t>
      </w:r>
      <w:bookmarkEnd w:id="1163"/>
      <w:bookmarkEnd w:id="1164"/>
      <w:bookmarkEnd w:id="1165"/>
      <w:bookmarkEnd w:id="1166"/>
      <w:bookmarkEnd w:id="1167"/>
      <w:bookmarkEnd w:id="1168"/>
      <w:bookmarkEnd w:id="1169"/>
    </w:p>
    <w:p w14:paraId="6D95CE80" w14:textId="6FD808FE" w:rsidR="00E0476C" w:rsidRPr="00934137" w:rsidRDefault="00E0476C" w:rsidP="00E0476C">
      <w:pPr>
        <w:pStyle w:val="BodyText"/>
      </w:pPr>
      <w:r w:rsidRPr="00934137">
        <w:t xml:space="preserve">This option allows </w:t>
      </w:r>
      <w:r w:rsidR="00562AA0" w:rsidRPr="00934137">
        <w:t>the user</w:t>
      </w:r>
      <w:r w:rsidRPr="00934137">
        <w:t xml:space="preserve"> to send a test mail message to the mail group receiving the unbilled amounts messages. This option should be used prior to reporting problems to assist sites in determining whether the mail groups are set up correctly. The mail group to receive the message should be specified in the UNBILLED MAIL GROUP (6.25) field in the IB SITE PARAMETERS file (350.9).</w:t>
      </w:r>
    </w:p>
    <w:p w14:paraId="11028EEB" w14:textId="77777777" w:rsidR="00E0476C" w:rsidRPr="00934137" w:rsidRDefault="00E0476C" w:rsidP="000E57C8">
      <w:pPr>
        <w:pStyle w:val="BodyText"/>
        <w:rPr>
          <w:b/>
          <w:bCs/>
        </w:rPr>
      </w:pPr>
      <w:r w:rsidRPr="00934137">
        <w:rPr>
          <w:b/>
          <w:bCs/>
        </w:rPr>
        <w:t>Sample Message</w:t>
      </w:r>
    </w:p>
    <w:p w14:paraId="2A318B6A" w14:textId="77777777" w:rsidR="00E0476C" w:rsidRPr="00934137" w:rsidRDefault="00E0476C" w:rsidP="006A66EF">
      <w:pPr>
        <w:pStyle w:val="SCREEN"/>
      </w:pPr>
      <w:r w:rsidRPr="00934137">
        <w:t>Subj: UNBILLED AMOUNTS Report for Oct. 2099  [#121659] 06 Jul 95 09:38</w:t>
      </w:r>
    </w:p>
    <w:p w14:paraId="49BE2445" w14:textId="77777777" w:rsidR="00E0476C" w:rsidRPr="00934137" w:rsidRDefault="00E0476C" w:rsidP="006A66EF">
      <w:pPr>
        <w:pStyle w:val="SCREEN"/>
      </w:pPr>
      <w:r w:rsidRPr="00934137">
        <w:t xml:space="preserve">  20 Lines</w:t>
      </w:r>
    </w:p>
    <w:p w14:paraId="1E823ED7" w14:textId="497B89F1" w:rsidR="00E0476C" w:rsidRPr="00934137" w:rsidRDefault="00E0476C" w:rsidP="006A66EF">
      <w:pPr>
        <w:pStyle w:val="SCREEN"/>
      </w:pPr>
      <w:r w:rsidRPr="00934137">
        <w:t>From: INTEGRATED BILLING PACKAGE  in 'IN' basket</w:t>
      </w:r>
      <w:r w:rsidR="002973D2" w:rsidRPr="00934137">
        <w:t xml:space="preserve">. </w:t>
      </w:r>
      <w:r w:rsidRPr="00934137">
        <w:t>Page 1  **NEW**</w:t>
      </w:r>
    </w:p>
    <w:p w14:paraId="03CC6DE4" w14:textId="30F21435" w:rsidR="00E0476C" w:rsidRPr="00934137" w:rsidRDefault="00E0476C" w:rsidP="006A66EF">
      <w:pPr>
        <w:pStyle w:val="SCREEN"/>
      </w:pPr>
      <w:r w:rsidRPr="00934137">
        <w:t>-----------------------------------------------------------------------------</w:t>
      </w:r>
    </w:p>
    <w:p w14:paraId="54A073B5" w14:textId="77777777" w:rsidR="00E0476C" w:rsidRPr="00934137" w:rsidRDefault="00E0476C" w:rsidP="006A66EF">
      <w:pPr>
        <w:pStyle w:val="SCREEN"/>
      </w:pPr>
      <w:r w:rsidRPr="00934137">
        <w:t xml:space="preserve">The Unbilled Amounts for Oct. 2099 has successfully completed for </w:t>
      </w:r>
    </w:p>
    <w:p w14:paraId="1BE4F45E" w14:textId="642227D3" w:rsidR="00E0476C" w:rsidRPr="00934137" w:rsidRDefault="00E0476C" w:rsidP="006A66EF">
      <w:pPr>
        <w:pStyle w:val="SCREEN"/>
      </w:pPr>
      <w:r w:rsidRPr="00934137">
        <w:t>ALBANY (</w:t>
      </w:r>
      <w:r w:rsidR="00B2109A">
        <w:t>XXX</w:t>
      </w:r>
      <w:r w:rsidRPr="00934137">
        <w:t>).</w:t>
      </w:r>
    </w:p>
    <w:p w14:paraId="397F7664" w14:textId="77777777" w:rsidR="00E0476C" w:rsidRPr="00934137" w:rsidRDefault="00E0476C" w:rsidP="006A66EF">
      <w:pPr>
        <w:pStyle w:val="SCREEN"/>
      </w:pPr>
      <w:r w:rsidRPr="00934137">
        <w:t>Test Data Only, Test Data Only, Test Data Only</w:t>
      </w:r>
    </w:p>
    <w:p w14:paraId="69EDB5AA" w14:textId="77777777" w:rsidR="00E0476C" w:rsidRPr="00934137" w:rsidRDefault="00E0476C" w:rsidP="006A66EF">
      <w:pPr>
        <w:pStyle w:val="SCREEN"/>
      </w:pPr>
      <w:r w:rsidRPr="00934137">
        <w:t>Inpatient Care</w:t>
      </w:r>
    </w:p>
    <w:p w14:paraId="5F5F24B4" w14:textId="5E5FA80A" w:rsidR="00E0476C" w:rsidRPr="00934137" w:rsidRDefault="00E0476C" w:rsidP="006A66EF">
      <w:pPr>
        <w:pStyle w:val="SCREEN"/>
      </w:pPr>
      <w:r w:rsidRPr="00934137">
        <w:t xml:space="preserve">   Number of Unbilled Inpt Cases :       1,111</w:t>
      </w:r>
    </w:p>
    <w:p w14:paraId="60100772" w14:textId="16BE8118" w:rsidR="00E0476C" w:rsidRPr="00934137" w:rsidRDefault="00E0476C" w:rsidP="006A66EF">
      <w:pPr>
        <w:pStyle w:val="SCREEN"/>
      </w:pPr>
      <w:r w:rsidRPr="00934137">
        <w:t xml:space="preserve">   Average Inpt. Bill Amount     :      $9,999.99</w:t>
      </w:r>
    </w:p>
    <w:p w14:paraId="6652862E" w14:textId="256B3A0E" w:rsidR="00E0476C" w:rsidRPr="00934137" w:rsidRDefault="00E0476C" w:rsidP="006A66EF">
      <w:pPr>
        <w:pStyle w:val="SCREEN"/>
      </w:pPr>
      <w:r w:rsidRPr="00934137">
        <w:t xml:space="preserve">   Total Unbilled Inpt Care      : $11,109,988.89</w:t>
      </w:r>
    </w:p>
    <w:p w14:paraId="06F28EF2" w14:textId="77777777" w:rsidR="00E0476C" w:rsidRPr="00934137" w:rsidRDefault="00E0476C" w:rsidP="006A66EF">
      <w:pPr>
        <w:pStyle w:val="SCREEN"/>
      </w:pPr>
      <w:r w:rsidRPr="00934137">
        <w:t>Outpatient Care:</w:t>
      </w:r>
    </w:p>
    <w:p w14:paraId="22629389" w14:textId="1D9EF7BD" w:rsidR="00E0476C" w:rsidRPr="00934137" w:rsidRDefault="00E0476C" w:rsidP="006A66EF">
      <w:pPr>
        <w:pStyle w:val="SCREEN"/>
      </w:pPr>
      <w:r w:rsidRPr="00934137">
        <w:t xml:space="preserve">   Number of Unbilled Opt Cases  :      33,333</w:t>
      </w:r>
    </w:p>
    <w:p w14:paraId="3AC2BC65" w14:textId="7692E087" w:rsidR="00E0476C" w:rsidRPr="00934137" w:rsidRDefault="00E0476C" w:rsidP="006A66EF">
      <w:pPr>
        <w:pStyle w:val="SCREEN"/>
      </w:pPr>
      <w:r w:rsidRPr="00934137">
        <w:t xml:space="preserve">   Average Opt. Bill Amount      :        $222.22</w:t>
      </w:r>
    </w:p>
    <w:p w14:paraId="486DCF2E" w14:textId="7BBC9732" w:rsidR="00E0476C" w:rsidRPr="00934137" w:rsidRDefault="00E0476C" w:rsidP="006A66EF">
      <w:pPr>
        <w:pStyle w:val="SCREEN"/>
      </w:pPr>
      <w:r w:rsidRPr="00934137">
        <w:t xml:space="preserve">   Total Unbilled Opt. Care      :  $7,407,259.26</w:t>
      </w:r>
    </w:p>
    <w:p w14:paraId="37B1F599" w14:textId="0D01589F" w:rsidR="00E0476C" w:rsidRPr="00934137" w:rsidRDefault="00E0476C" w:rsidP="006A66EF">
      <w:pPr>
        <w:pStyle w:val="SCREEN"/>
      </w:pPr>
      <w:r w:rsidRPr="00934137">
        <w:t>Total Unbilled Amount all care   : $18,517,248.15</w:t>
      </w:r>
    </w:p>
    <w:p w14:paraId="4127B8E9" w14:textId="77777777" w:rsidR="00E0476C" w:rsidRPr="00934137" w:rsidRDefault="00E0476C" w:rsidP="006A66EF">
      <w:pPr>
        <w:pStyle w:val="SCREEN"/>
      </w:pPr>
      <w:r w:rsidRPr="00934137">
        <w:t>Enter RETURN to continue or '^' to exit: &lt;RET&gt;</w:t>
      </w:r>
    </w:p>
    <w:p w14:paraId="46D7ABBD" w14:textId="0D5EC477" w:rsidR="00E0476C" w:rsidRPr="00934137" w:rsidRDefault="00E0476C" w:rsidP="006A66EF">
      <w:pPr>
        <w:pStyle w:val="SCREEN"/>
      </w:pPr>
      <w:r w:rsidRPr="00934137">
        <w:lastRenderedPageBreak/>
        <w:t xml:space="preserve">Subj: UNBILLED AMOUNTS Report for Oct. 2099  </w:t>
      </w:r>
      <w:r w:rsidRPr="003D37AE">
        <w:t>[</w:t>
      </w:r>
      <w:r w:rsidR="003D37AE" w:rsidRPr="003D37AE">
        <w:t>XXXXXX</w:t>
      </w:r>
      <w:r w:rsidRPr="003D37AE">
        <w:t>]</w:t>
      </w:r>
      <w:r w:rsidRPr="00934137">
        <w:t xml:space="preserve">    Page 2</w:t>
      </w:r>
    </w:p>
    <w:p w14:paraId="5AE43D7C" w14:textId="02CF4BBF" w:rsidR="00E0476C" w:rsidRPr="00934137" w:rsidRDefault="00E0476C" w:rsidP="006A66EF">
      <w:pPr>
        <w:pStyle w:val="SCREEN"/>
      </w:pPr>
      <w:r w:rsidRPr="00934137">
        <w:t>-----------------------------------------------------------------------------</w:t>
      </w:r>
    </w:p>
    <w:p w14:paraId="05E1FAD3" w14:textId="77777777" w:rsidR="00E0476C" w:rsidRPr="00934137" w:rsidRDefault="00E0476C" w:rsidP="00973661">
      <w:pPr>
        <w:pStyle w:val="SCREEN"/>
        <w:keepNext/>
      </w:pPr>
      <w:r w:rsidRPr="00934137">
        <w:t>Note: Average bill Amount is based on Bills Authorized during the 12</w:t>
      </w:r>
    </w:p>
    <w:p w14:paraId="49601F2F" w14:textId="77777777" w:rsidR="00E0476C" w:rsidRPr="00934137" w:rsidRDefault="00E0476C" w:rsidP="006A66EF">
      <w:pPr>
        <w:pStyle w:val="SCREEN"/>
      </w:pPr>
      <w:r w:rsidRPr="00934137">
        <w:t xml:space="preserve">       months preceding the month of this report.</w:t>
      </w:r>
    </w:p>
    <w:p w14:paraId="07992BB2" w14:textId="77777777" w:rsidR="00E0476C" w:rsidRPr="00934137" w:rsidRDefault="00E0476C" w:rsidP="00973661">
      <w:pPr>
        <w:pStyle w:val="SCREEN"/>
        <w:keepNext/>
      </w:pPr>
      <w:r w:rsidRPr="00934137">
        <w:t>Note: Number of cases is insured cases in Claims Tracking that are</w:t>
      </w:r>
    </w:p>
    <w:p w14:paraId="1A2E092F" w14:textId="77777777" w:rsidR="00E0476C" w:rsidRPr="00934137" w:rsidRDefault="00E0476C" w:rsidP="00973661">
      <w:pPr>
        <w:pStyle w:val="SCREEN"/>
        <w:keepNext/>
      </w:pPr>
      <w:r w:rsidRPr="00934137">
        <w:t xml:space="preserve">       not billed (or bill not authorized) but appear to be billable.</w:t>
      </w:r>
    </w:p>
    <w:p w14:paraId="7D05528C" w14:textId="07B17E31" w:rsidR="00E0476C" w:rsidRPr="00934137" w:rsidRDefault="00E0476C" w:rsidP="006A66EF">
      <w:pPr>
        <w:pStyle w:val="SCREEN"/>
      </w:pPr>
      <w:r w:rsidRPr="00934137">
        <w:t>Select MESSAGE Action: IGNORE (in IN basket)//</w:t>
      </w:r>
    </w:p>
    <w:p w14:paraId="503CB267" w14:textId="65997E4E" w:rsidR="00E0476C" w:rsidRPr="00934137" w:rsidRDefault="00E0476C" w:rsidP="00900F20">
      <w:pPr>
        <w:pStyle w:val="Heading3"/>
      </w:pPr>
      <w:bookmarkStart w:id="1170" w:name="_Toc352067194"/>
      <w:bookmarkStart w:id="1171" w:name="_Toc352067388"/>
      <w:bookmarkStart w:id="1172" w:name="_Toc377048586"/>
      <w:bookmarkStart w:id="1173" w:name="_Toc428457269"/>
      <w:bookmarkStart w:id="1174" w:name="_Toc445883269"/>
      <w:bookmarkStart w:id="1175" w:name="_Toc25143815"/>
      <w:bookmarkStart w:id="1176" w:name="_Toc153976660"/>
      <w:r w:rsidRPr="00934137">
        <w:t>View Unbilled Amounts</w:t>
      </w:r>
      <w:bookmarkEnd w:id="1170"/>
      <w:bookmarkEnd w:id="1171"/>
      <w:bookmarkEnd w:id="1172"/>
      <w:bookmarkEnd w:id="1173"/>
      <w:bookmarkEnd w:id="1174"/>
      <w:bookmarkEnd w:id="1175"/>
      <w:bookmarkEnd w:id="1176"/>
    </w:p>
    <w:p w14:paraId="439508D6" w14:textId="77777777" w:rsidR="00E0476C" w:rsidRPr="00934137" w:rsidRDefault="00E0476C" w:rsidP="00E0476C">
      <w:pPr>
        <w:pStyle w:val="BodyText"/>
      </w:pPr>
      <w:r w:rsidRPr="00934137">
        <w:t>This option is used to view previously computed unbilled amounts without having to re-compile the data.</w:t>
      </w:r>
    </w:p>
    <w:p w14:paraId="34D46635" w14:textId="77777777" w:rsidR="00E0476C" w:rsidRPr="00934137" w:rsidRDefault="00E0476C" w:rsidP="00CF6FE0">
      <w:pPr>
        <w:pStyle w:val="BodyText"/>
        <w:rPr>
          <w:b/>
          <w:bCs/>
        </w:rPr>
      </w:pPr>
      <w:r w:rsidRPr="00934137">
        <w:rPr>
          <w:b/>
          <w:bCs/>
        </w:rPr>
        <w:t>Sample Output</w:t>
      </w:r>
    </w:p>
    <w:p w14:paraId="5361C649" w14:textId="77777777" w:rsidR="00E0476C" w:rsidRPr="00934137" w:rsidRDefault="00E0476C" w:rsidP="006A66EF">
      <w:pPr>
        <w:pStyle w:val="SCREEN"/>
      </w:pPr>
      <w:r w:rsidRPr="00934137">
        <w:t>Unbilled Amounts Report                          Page 1  Mar 22, 1995@09:09:28</w:t>
      </w:r>
    </w:p>
    <w:p w14:paraId="5CCCE629" w14:textId="7EE2EC22" w:rsidR="00E0476C" w:rsidRPr="00934137" w:rsidRDefault="00E0476C" w:rsidP="006A66EF">
      <w:pPr>
        <w:pStyle w:val="SCREEN"/>
      </w:pPr>
      <w:r w:rsidRPr="00934137">
        <w:t>-----------------------------------------------------------------------------</w:t>
      </w:r>
    </w:p>
    <w:p w14:paraId="3BA6962D" w14:textId="77777777" w:rsidR="00E0476C" w:rsidRPr="00934137" w:rsidRDefault="00E0476C" w:rsidP="006A66EF">
      <w:pPr>
        <w:pStyle w:val="SCREEN"/>
      </w:pPr>
      <w:r w:rsidRPr="00934137">
        <w:t xml:space="preserve">           Inpatient Care: 02/95</w:t>
      </w:r>
    </w:p>
    <w:p w14:paraId="00DC09AE" w14:textId="3F42DAA5" w:rsidR="00E0476C" w:rsidRPr="00934137" w:rsidRDefault="00E0476C" w:rsidP="006A66EF">
      <w:pPr>
        <w:pStyle w:val="SCREEN"/>
      </w:pPr>
      <w:r w:rsidRPr="00934137">
        <w:t xml:space="preserve">   Number of Unbilled Inpt. Cases:          54</w:t>
      </w:r>
    </w:p>
    <w:p w14:paraId="146BF6B6" w14:textId="02CAB24E" w:rsidR="00E0476C" w:rsidRPr="00934137" w:rsidRDefault="00E0476C" w:rsidP="006A66EF">
      <w:pPr>
        <w:pStyle w:val="SCREEN"/>
      </w:pPr>
      <w:r w:rsidRPr="00934137">
        <w:t xml:space="preserve">        Average Inpt. Bill Amount:      $5,552.22</w:t>
      </w:r>
    </w:p>
    <w:p w14:paraId="2E96E42E" w14:textId="3526FCF4" w:rsidR="00E0476C" w:rsidRPr="00934137" w:rsidRDefault="00E0476C" w:rsidP="006A66EF">
      <w:pPr>
        <w:pStyle w:val="SCREEN"/>
      </w:pPr>
      <w:r w:rsidRPr="00934137">
        <w:t xml:space="preserve">         Total Inpatient Unbilled:    $299,819.88</w:t>
      </w:r>
    </w:p>
    <w:p w14:paraId="6DBC7969" w14:textId="77777777" w:rsidR="00E0476C" w:rsidRPr="00934137" w:rsidRDefault="00E0476C" w:rsidP="006A66EF">
      <w:pPr>
        <w:pStyle w:val="SCREEN"/>
      </w:pPr>
      <w:r w:rsidRPr="00934137">
        <w:t xml:space="preserve">           Outpatient Care: 02/95</w:t>
      </w:r>
    </w:p>
    <w:p w14:paraId="728A9848" w14:textId="33C2F356" w:rsidR="00E0476C" w:rsidRPr="00934137" w:rsidRDefault="00E0476C" w:rsidP="006A66EF">
      <w:pPr>
        <w:pStyle w:val="SCREEN"/>
      </w:pPr>
      <w:r w:rsidRPr="00934137">
        <w:t xml:space="preserve">   Number of Unbilled Opt. Cases:         192</w:t>
      </w:r>
    </w:p>
    <w:p w14:paraId="4A00F060" w14:textId="58FDFACA" w:rsidR="00E0476C" w:rsidRPr="00934137" w:rsidRDefault="00E0476C" w:rsidP="006A66EF">
      <w:pPr>
        <w:pStyle w:val="SCREEN"/>
      </w:pPr>
      <w:r w:rsidRPr="00934137">
        <w:t xml:space="preserve">         Average Opt. Bill Amount:        $179.00</w:t>
      </w:r>
    </w:p>
    <w:p w14:paraId="5C00ED38" w14:textId="228AFB57" w:rsidR="00E0476C" w:rsidRPr="00934137" w:rsidRDefault="00E0476C" w:rsidP="006A66EF">
      <w:pPr>
        <w:pStyle w:val="SCREEN"/>
      </w:pPr>
      <w:r w:rsidRPr="00934137">
        <w:t xml:space="preserve">        Total Outpatient Unbilled:     $34,368.00</w:t>
      </w:r>
    </w:p>
    <w:p w14:paraId="2A9960A0" w14:textId="77777777" w:rsidR="00E0476C" w:rsidRPr="00934137" w:rsidRDefault="00E0476C" w:rsidP="006A66EF">
      <w:pPr>
        <w:pStyle w:val="SCREEN"/>
      </w:pPr>
      <w:r w:rsidRPr="00934137">
        <w:t xml:space="preserve">           Inpatient Care: 01/95</w:t>
      </w:r>
    </w:p>
    <w:p w14:paraId="591CA773" w14:textId="48D8F7EB" w:rsidR="00E0476C" w:rsidRPr="00934137" w:rsidRDefault="00E0476C" w:rsidP="006A66EF">
      <w:pPr>
        <w:pStyle w:val="SCREEN"/>
      </w:pPr>
      <w:r w:rsidRPr="00934137">
        <w:t xml:space="preserve">   Number of Unbilled Inpt. Cases:          16</w:t>
      </w:r>
    </w:p>
    <w:p w14:paraId="3B50D200" w14:textId="46ABDEDE" w:rsidR="00E0476C" w:rsidRPr="00934137" w:rsidRDefault="00E0476C" w:rsidP="006A66EF">
      <w:pPr>
        <w:pStyle w:val="SCREEN"/>
      </w:pPr>
      <w:r w:rsidRPr="00934137">
        <w:t xml:space="preserve">        Average Inpt. Bill Amount:      $5,832.75</w:t>
      </w:r>
    </w:p>
    <w:p w14:paraId="42226590" w14:textId="4A91C516" w:rsidR="00E0476C" w:rsidRPr="00934137" w:rsidRDefault="00E0476C" w:rsidP="006A66EF">
      <w:pPr>
        <w:pStyle w:val="SCREEN"/>
      </w:pPr>
      <w:r w:rsidRPr="00934137">
        <w:t xml:space="preserve">         Total Inpatient Unbilled:     $93,324.00</w:t>
      </w:r>
    </w:p>
    <w:p w14:paraId="3C9F1DBA" w14:textId="77777777" w:rsidR="00E0476C" w:rsidRPr="00934137" w:rsidRDefault="00E0476C" w:rsidP="006A66EF">
      <w:pPr>
        <w:pStyle w:val="SCREEN"/>
      </w:pPr>
      <w:r w:rsidRPr="00934137">
        <w:t xml:space="preserve">           Outpatient Care: 01/95</w:t>
      </w:r>
    </w:p>
    <w:p w14:paraId="3F444F4C" w14:textId="5542C00C" w:rsidR="00E0476C" w:rsidRPr="00934137" w:rsidRDefault="00E0476C" w:rsidP="006A66EF">
      <w:pPr>
        <w:pStyle w:val="SCREEN"/>
      </w:pPr>
      <w:r w:rsidRPr="00934137">
        <w:t xml:space="preserve">   Number of Unbilled Opt. Cases:           0</w:t>
      </w:r>
    </w:p>
    <w:p w14:paraId="3AA2F193" w14:textId="7CCE6B24" w:rsidR="00E0476C" w:rsidRPr="00934137" w:rsidRDefault="00E0476C" w:rsidP="006A66EF">
      <w:pPr>
        <w:pStyle w:val="SCREEN"/>
      </w:pPr>
      <w:r w:rsidRPr="00934137">
        <w:t xml:space="preserve">         Average Opt. Bill Amount:        $178.93</w:t>
      </w:r>
    </w:p>
    <w:p w14:paraId="181A5B83" w14:textId="77777777" w:rsidR="00E0476C" w:rsidRPr="00934137" w:rsidRDefault="00E0476C" w:rsidP="006A66EF">
      <w:pPr>
        <w:pStyle w:val="SCREEN"/>
      </w:pPr>
      <w:r w:rsidRPr="00934137">
        <w:t xml:space="preserve">        Total Outpatient Unbilled:          $0.00</w:t>
      </w:r>
    </w:p>
    <w:p w14:paraId="0B7778E4" w14:textId="78ED1547" w:rsidR="00E0476C" w:rsidRPr="00934137" w:rsidRDefault="00C53879" w:rsidP="00900F20">
      <w:pPr>
        <w:pStyle w:val="Heading3"/>
      </w:pPr>
      <w:bookmarkStart w:id="1177" w:name="_Toc352067195"/>
      <w:bookmarkStart w:id="1178" w:name="_Toc352067389"/>
      <w:bookmarkStart w:id="1179" w:name="_Toc377048587"/>
      <w:bookmarkStart w:id="1180" w:name="_Toc428457270"/>
      <w:bookmarkStart w:id="1181" w:name="_Toc445883270"/>
      <w:bookmarkStart w:id="1182" w:name="_Toc25143816"/>
      <w:bookmarkStart w:id="1183" w:name="_Toc153976661"/>
      <w:r>
        <w:t>Third-Party</w:t>
      </w:r>
      <w:r w:rsidR="00E0476C" w:rsidRPr="00934137">
        <w:t xml:space="preserve"> Joint Inquiry</w:t>
      </w:r>
      <w:bookmarkEnd w:id="1177"/>
      <w:bookmarkEnd w:id="1178"/>
      <w:bookmarkEnd w:id="1179"/>
      <w:bookmarkEnd w:id="1180"/>
      <w:bookmarkEnd w:id="1181"/>
      <w:bookmarkEnd w:id="1182"/>
      <w:bookmarkEnd w:id="1183"/>
    </w:p>
    <w:p w14:paraId="01658020" w14:textId="77777777" w:rsidR="00E0476C" w:rsidRPr="00934137" w:rsidRDefault="00E0476C" w:rsidP="000E57C8">
      <w:pPr>
        <w:pStyle w:val="BodyText"/>
      </w:pPr>
      <w:r w:rsidRPr="00934137">
        <w:t>This option provides information needed to answer questions from insurance carriers regarding specific bills or episodes of care. This information is presented in List Manager Screens.</w:t>
      </w:r>
    </w:p>
    <w:p w14:paraId="0F1035CC" w14:textId="182F1894" w:rsidR="00E0476C" w:rsidRPr="00934137" w:rsidRDefault="00E0476C" w:rsidP="000E57C8">
      <w:pPr>
        <w:pStyle w:val="BodyText"/>
      </w:pPr>
      <w:r w:rsidRPr="00934137">
        <w:t xml:space="preserve">Because the same actions are available on most screens, and most screens can be accessed from any other screen; these </w:t>
      </w:r>
      <w:r w:rsidRPr="005D2C89">
        <w:rPr>
          <w:b/>
          <w:bCs/>
        </w:rPr>
        <w:t>Common Action</w:t>
      </w:r>
      <w:r w:rsidR="005D2C89">
        <w:rPr>
          <w:b/>
          <w:bCs/>
        </w:rPr>
        <w:t>s</w:t>
      </w:r>
      <w:r w:rsidRPr="00934137">
        <w:t xml:space="preserve"> are listed first and are not repeated under each screen description. Only actions specific to a screen are included with that screen description.</w:t>
      </w:r>
    </w:p>
    <w:p w14:paraId="3D8AB7DD" w14:textId="7E2A2394" w:rsidR="00E0476C" w:rsidRPr="00934137" w:rsidRDefault="00562AA0" w:rsidP="000E57C8">
      <w:pPr>
        <w:pStyle w:val="BodyText"/>
      </w:pPr>
      <w:r w:rsidRPr="00934137">
        <w:t>The user</w:t>
      </w:r>
      <w:r w:rsidR="00E0476C" w:rsidRPr="00934137">
        <w:t xml:space="preserve"> may </w:t>
      </w:r>
      <w:r w:rsidR="00E0476C" w:rsidRPr="005D2C89">
        <w:rPr>
          <w:b/>
          <w:bCs/>
        </w:rPr>
        <w:t>QUIT</w:t>
      </w:r>
      <w:r w:rsidR="00E0476C" w:rsidRPr="00934137">
        <w:t xml:space="preserve"> from any screen</w:t>
      </w:r>
      <w:r w:rsidRPr="00934137">
        <w:t>; this</w:t>
      </w:r>
      <w:r w:rsidR="00E0476C" w:rsidRPr="00934137">
        <w:t xml:space="preserve"> will bring </w:t>
      </w:r>
      <w:r w:rsidRPr="00934137">
        <w:t xml:space="preserve">the user </w:t>
      </w:r>
      <w:r w:rsidR="00E0476C" w:rsidRPr="00934137">
        <w:t xml:space="preserve">back one level or screen. </w:t>
      </w:r>
      <w:r w:rsidR="00E0476C" w:rsidRPr="005D2C89">
        <w:rPr>
          <w:b/>
          <w:bCs/>
        </w:rPr>
        <w:t>EXIT</w:t>
      </w:r>
      <w:r w:rsidR="00E0476C" w:rsidRPr="00934137">
        <w:t xml:space="preserve"> is also available on most screens. </w:t>
      </w:r>
      <w:r w:rsidR="00E0476C" w:rsidRPr="005D2C89">
        <w:rPr>
          <w:b/>
          <w:bCs/>
        </w:rPr>
        <w:t>EXIT</w:t>
      </w:r>
      <w:r w:rsidR="00E0476C" w:rsidRPr="00934137">
        <w:t xml:space="preserve"> returns </w:t>
      </w:r>
      <w:r w:rsidRPr="00934137">
        <w:t>the user</w:t>
      </w:r>
      <w:r w:rsidR="00E0476C" w:rsidRPr="00934137">
        <w:t xml:space="preserve"> to the menu. For more information on the use of the List Manager utility, please refer to the appendix at the end of this manual.</w:t>
      </w:r>
    </w:p>
    <w:p w14:paraId="1342D129" w14:textId="77777777" w:rsidR="00E0476C" w:rsidRPr="00934137" w:rsidRDefault="00E0476C" w:rsidP="000E57C8">
      <w:pPr>
        <w:pStyle w:val="BodyText"/>
      </w:pPr>
      <w:r w:rsidRPr="00934137">
        <w:t xml:space="preserve">Actions </w:t>
      </w:r>
      <w:r w:rsidRPr="00934137">
        <w:rPr>
          <w:i/>
        </w:rPr>
        <w:t>shown in italics</w:t>
      </w:r>
      <w:r w:rsidRPr="00934137">
        <w:t xml:space="preserve"> access other screens.</w:t>
      </w:r>
    </w:p>
    <w:p w14:paraId="1A5A621F" w14:textId="72C20B28" w:rsidR="006A66EF" w:rsidRPr="00934137" w:rsidRDefault="006A66EF" w:rsidP="006A66EF">
      <w:pPr>
        <w:pStyle w:val="Caption"/>
      </w:pPr>
      <w:bookmarkStart w:id="1184" w:name="_Toc153976752"/>
      <w:r w:rsidRPr="00934137">
        <w:t xml:space="preserve">Table </w:t>
      </w:r>
      <w:r w:rsidR="003D18CD">
        <w:fldChar w:fldCharType="begin"/>
      </w:r>
      <w:r w:rsidR="003D18CD">
        <w:instrText xml:space="preserve"> SEQ Table \* ARABIC </w:instrText>
      </w:r>
      <w:r w:rsidR="003D18CD">
        <w:fldChar w:fldCharType="separate"/>
      </w:r>
      <w:r w:rsidR="00A53D71">
        <w:rPr>
          <w:noProof/>
        </w:rPr>
        <w:t>37</w:t>
      </w:r>
      <w:r w:rsidR="003D18CD">
        <w:rPr>
          <w:noProof/>
        </w:rPr>
        <w:fldChar w:fldCharType="end"/>
      </w:r>
      <w:r w:rsidRPr="00934137">
        <w:t>: Common Actions</w:t>
      </w:r>
      <w:bookmarkEnd w:id="1184"/>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170"/>
        <w:gridCol w:w="2250"/>
        <w:gridCol w:w="5920"/>
      </w:tblGrid>
      <w:tr w:rsidR="00562AA0" w:rsidRPr="00934137" w14:paraId="420977D2" w14:textId="77777777" w:rsidTr="008D27E4">
        <w:trPr>
          <w:cantSplit/>
          <w:tblHeader/>
        </w:trPr>
        <w:tc>
          <w:tcPr>
            <w:tcW w:w="626" w:type="pct"/>
            <w:shd w:val="clear" w:color="auto" w:fill="CCCCCC"/>
          </w:tcPr>
          <w:p w14:paraId="442B3EB5" w14:textId="77777777" w:rsidR="00562AA0" w:rsidRPr="00934137" w:rsidRDefault="00562AA0" w:rsidP="003E436C">
            <w:pPr>
              <w:pStyle w:val="TableHeading"/>
            </w:pPr>
            <w:r w:rsidRPr="00934137">
              <w:t>Acronym</w:t>
            </w:r>
          </w:p>
        </w:tc>
        <w:tc>
          <w:tcPr>
            <w:tcW w:w="1205" w:type="pct"/>
            <w:shd w:val="clear" w:color="auto" w:fill="CCCCCC"/>
          </w:tcPr>
          <w:p w14:paraId="4A118FA1" w14:textId="77777777" w:rsidR="00562AA0" w:rsidRPr="00934137" w:rsidRDefault="00562AA0" w:rsidP="003E436C">
            <w:pPr>
              <w:pStyle w:val="TableHeading"/>
            </w:pPr>
            <w:r w:rsidRPr="00934137">
              <w:t>Description</w:t>
            </w:r>
          </w:p>
        </w:tc>
        <w:tc>
          <w:tcPr>
            <w:tcW w:w="3169" w:type="pct"/>
            <w:shd w:val="clear" w:color="auto" w:fill="CCCCCC"/>
          </w:tcPr>
          <w:p w14:paraId="1EBFE038" w14:textId="77777777" w:rsidR="00562AA0" w:rsidRPr="00934137" w:rsidRDefault="00562AA0" w:rsidP="003E436C">
            <w:pPr>
              <w:pStyle w:val="TableHeading"/>
            </w:pPr>
            <w:r w:rsidRPr="00934137">
              <w:t>Action</w:t>
            </w:r>
          </w:p>
        </w:tc>
      </w:tr>
      <w:tr w:rsidR="00562AA0" w:rsidRPr="00934137" w14:paraId="6C84AD87" w14:textId="77777777" w:rsidTr="008D27E4">
        <w:trPr>
          <w:cantSplit/>
        </w:trPr>
        <w:tc>
          <w:tcPr>
            <w:tcW w:w="626" w:type="pct"/>
          </w:tcPr>
          <w:p w14:paraId="004684F7" w14:textId="7A8F775F" w:rsidR="00562AA0" w:rsidRPr="00934137" w:rsidRDefault="00562AA0" w:rsidP="006A66EF">
            <w:pPr>
              <w:pStyle w:val="TableText"/>
            </w:pPr>
            <w:r w:rsidRPr="00934137">
              <w:t>BC</w:t>
            </w:r>
          </w:p>
        </w:tc>
        <w:tc>
          <w:tcPr>
            <w:tcW w:w="1205" w:type="pct"/>
          </w:tcPr>
          <w:p w14:paraId="2C67AAC2" w14:textId="2EC7F430" w:rsidR="00562AA0" w:rsidRPr="00934137" w:rsidRDefault="00562AA0" w:rsidP="006A66EF">
            <w:pPr>
              <w:pStyle w:val="TableText"/>
            </w:pPr>
            <w:r w:rsidRPr="00934137">
              <w:t>Bill Charges</w:t>
            </w:r>
          </w:p>
        </w:tc>
        <w:tc>
          <w:tcPr>
            <w:tcW w:w="3169" w:type="pct"/>
          </w:tcPr>
          <w:p w14:paraId="200EA2B5" w14:textId="3F92000D" w:rsidR="00562AA0" w:rsidRPr="00934137" w:rsidRDefault="00562AA0" w:rsidP="007C413E">
            <w:pPr>
              <w:pStyle w:val="TableText"/>
            </w:pPr>
            <w:r w:rsidRPr="00934137">
              <w:t>Accesses the Bill Charges screen.</w:t>
            </w:r>
          </w:p>
        </w:tc>
      </w:tr>
      <w:tr w:rsidR="00562AA0" w:rsidRPr="00934137" w14:paraId="5E48AA1F" w14:textId="77777777" w:rsidTr="008D27E4">
        <w:trPr>
          <w:cantSplit/>
        </w:trPr>
        <w:tc>
          <w:tcPr>
            <w:tcW w:w="626" w:type="pct"/>
          </w:tcPr>
          <w:p w14:paraId="39020197" w14:textId="5DD77467" w:rsidR="00562AA0" w:rsidRPr="00934137" w:rsidRDefault="00562AA0" w:rsidP="006A66EF">
            <w:pPr>
              <w:pStyle w:val="TableText"/>
            </w:pPr>
            <w:r w:rsidRPr="00934137">
              <w:t>DX</w:t>
            </w:r>
          </w:p>
        </w:tc>
        <w:tc>
          <w:tcPr>
            <w:tcW w:w="1205" w:type="pct"/>
          </w:tcPr>
          <w:p w14:paraId="1D03C6EA" w14:textId="7E69AFF1" w:rsidR="00562AA0" w:rsidRPr="00934137" w:rsidRDefault="00562AA0" w:rsidP="006A66EF">
            <w:pPr>
              <w:pStyle w:val="TableText"/>
            </w:pPr>
            <w:r w:rsidRPr="00934137">
              <w:t xml:space="preserve">Bill Diagnoses </w:t>
            </w:r>
          </w:p>
        </w:tc>
        <w:tc>
          <w:tcPr>
            <w:tcW w:w="3169" w:type="pct"/>
          </w:tcPr>
          <w:p w14:paraId="34F2B64E" w14:textId="4C7E91AF" w:rsidR="00562AA0" w:rsidRPr="00934137" w:rsidRDefault="00562AA0" w:rsidP="007C413E">
            <w:pPr>
              <w:pStyle w:val="TableText"/>
            </w:pPr>
            <w:r w:rsidRPr="00934137">
              <w:t>Accesses the Bill Diagnoses screen.</w:t>
            </w:r>
          </w:p>
        </w:tc>
      </w:tr>
      <w:tr w:rsidR="00562AA0" w:rsidRPr="00934137" w14:paraId="55C59607" w14:textId="77777777" w:rsidTr="008D27E4">
        <w:trPr>
          <w:cantSplit/>
        </w:trPr>
        <w:tc>
          <w:tcPr>
            <w:tcW w:w="626" w:type="pct"/>
          </w:tcPr>
          <w:p w14:paraId="24B354A9" w14:textId="4870EEDA" w:rsidR="00562AA0" w:rsidRPr="00934137" w:rsidRDefault="00562AA0" w:rsidP="006A66EF">
            <w:pPr>
              <w:pStyle w:val="TableText"/>
            </w:pPr>
            <w:r w:rsidRPr="00934137">
              <w:t>PR</w:t>
            </w:r>
          </w:p>
        </w:tc>
        <w:tc>
          <w:tcPr>
            <w:tcW w:w="1205" w:type="pct"/>
          </w:tcPr>
          <w:p w14:paraId="0EC3925E" w14:textId="0562DE94" w:rsidR="00562AA0" w:rsidRPr="00934137" w:rsidRDefault="00562AA0" w:rsidP="006A66EF">
            <w:pPr>
              <w:pStyle w:val="TableText"/>
            </w:pPr>
            <w:r w:rsidRPr="00934137">
              <w:t>Bill Procedures</w:t>
            </w:r>
          </w:p>
        </w:tc>
        <w:tc>
          <w:tcPr>
            <w:tcW w:w="3169" w:type="pct"/>
          </w:tcPr>
          <w:p w14:paraId="7FD2D1BF" w14:textId="40B64AFC" w:rsidR="00562AA0" w:rsidRPr="00934137" w:rsidRDefault="00562AA0" w:rsidP="007C413E">
            <w:pPr>
              <w:pStyle w:val="TableText"/>
            </w:pPr>
            <w:r w:rsidRPr="00934137">
              <w:t>Accesses the Bill Procedures screen.</w:t>
            </w:r>
          </w:p>
        </w:tc>
      </w:tr>
      <w:tr w:rsidR="00562AA0" w:rsidRPr="00934137" w14:paraId="61020312" w14:textId="77777777" w:rsidTr="008D27E4">
        <w:trPr>
          <w:cantSplit/>
        </w:trPr>
        <w:tc>
          <w:tcPr>
            <w:tcW w:w="626" w:type="pct"/>
          </w:tcPr>
          <w:p w14:paraId="0A484EDC" w14:textId="2DDAE56F" w:rsidR="00562AA0" w:rsidRPr="00934137" w:rsidRDefault="00562AA0" w:rsidP="006A66EF">
            <w:pPr>
              <w:pStyle w:val="TableText"/>
            </w:pPr>
            <w:r w:rsidRPr="00934137">
              <w:lastRenderedPageBreak/>
              <w:t>CI</w:t>
            </w:r>
          </w:p>
        </w:tc>
        <w:tc>
          <w:tcPr>
            <w:tcW w:w="1205" w:type="pct"/>
          </w:tcPr>
          <w:p w14:paraId="1306061F" w14:textId="0A47019C" w:rsidR="00562AA0" w:rsidRPr="00934137" w:rsidRDefault="00562AA0" w:rsidP="006A66EF">
            <w:pPr>
              <w:pStyle w:val="TableText"/>
            </w:pPr>
            <w:r w:rsidRPr="00934137">
              <w:t>Go to Claim Screen</w:t>
            </w:r>
          </w:p>
        </w:tc>
        <w:tc>
          <w:tcPr>
            <w:tcW w:w="3169" w:type="pct"/>
          </w:tcPr>
          <w:p w14:paraId="69258F94" w14:textId="24CA63BE" w:rsidR="00562AA0" w:rsidRPr="00934137" w:rsidRDefault="00562AA0" w:rsidP="007C413E">
            <w:pPr>
              <w:pStyle w:val="TableText"/>
            </w:pPr>
            <w:r w:rsidRPr="00934137">
              <w:t>Returns the user to the Claim Information screen. Available on all screens that may be opened from the Claim Information screen.</w:t>
            </w:r>
          </w:p>
        </w:tc>
      </w:tr>
      <w:tr w:rsidR="00562AA0" w:rsidRPr="00934137" w14:paraId="3E61908C" w14:textId="77777777" w:rsidTr="008D27E4">
        <w:trPr>
          <w:cantSplit/>
        </w:trPr>
        <w:tc>
          <w:tcPr>
            <w:tcW w:w="626" w:type="pct"/>
          </w:tcPr>
          <w:p w14:paraId="62A9D64E" w14:textId="508895AD" w:rsidR="00562AA0" w:rsidRPr="00934137" w:rsidRDefault="00562AA0" w:rsidP="006A66EF">
            <w:pPr>
              <w:pStyle w:val="TableText"/>
            </w:pPr>
            <w:r w:rsidRPr="00934137">
              <w:t>AR</w:t>
            </w:r>
          </w:p>
        </w:tc>
        <w:tc>
          <w:tcPr>
            <w:tcW w:w="1205" w:type="pct"/>
          </w:tcPr>
          <w:p w14:paraId="288F5FEE" w14:textId="17D8AA9D" w:rsidR="00562AA0" w:rsidRPr="00934137" w:rsidRDefault="00562AA0" w:rsidP="006A66EF">
            <w:pPr>
              <w:pStyle w:val="TableText"/>
            </w:pPr>
            <w:r w:rsidRPr="00934137">
              <w:t>Account Profile</w:t>
            </w:r>
          </w:p>
        </w:tc>
        <w:tc>
          <w:tcPr>
            <w:tcW w:w="3169" w:type="pct"/>
          </w:tcPr>
          <w:p w14:paraId="1F5FEF07" w14:textId="1224D443" w:rsidR="00562AA0" w:rsidRPr="00934137" w:rsidRDefault="00562AA0" w:rsidP="007C413E">
            <w:pPr>
              <w:pStyle w:val="TableText"/>
            </w:pPr>
            <w:r w:rsidRPr="00934137">
              <w:t>Accesses the AR Account Profile screen.</w:t>
            </w:r>
          </w:p>
        </w:tc>
      </w:tr>
      <w:tr w:rsidR="00562AA0" w:rsidRPr="00934137" w14:paraId="3FFE3EA3" w14:textId="77777777" w:rsidTr="008D27E4">
        <w:trPr>
          <w:cantSplit/>
        </w:trPr>
        <w:tc>
          <w:tcPr>
            <w:tcW w:w="626" w:type="pct"/>
          </w:tcPr>
          <w:p w14:paraId="693D0249" w14:textId="58C2CECB" w:rsidR="00562AA0" w:rsidRPr="00934137" w:rsidRDefault="00562AA0" w:rsidP="006A66EF">
            <w:pPr>
              <w:pStyle w:val="TableText"/>
            </w:pPr>
            <w:r w:rsidRPr="00934137">
              <w:t>CM</w:t>
            </w:r>
          </w:p>
        </w:tc>
        <w:tc>
          <w:tcPr>
            <w:tcW w:w="1205" w:type="pct"/>
          </w:tcPr>
          <w:p w14:paraId="648D9A9C" w14:textId="62236084" w:rsidR="00562AA0" w:rsidRPr="00934137" w:rsidRDefault="00562AA0" w:rsidP="006A66EF">
            <w:pPr>
              <w:pStyle w:val="TableText"/>
            </w:pPr>
            <w:r w:rsidRPr="00934137">
              <w:t>Comment History</w:t>
            </w:r>
          </w:p>
        </w:tc>
        <w:tc>
          <w:tcPr>
            <w:tcW w:w="3169" w:type="pct"/>
          </w:tcPr>
          <w:p w14:paraId="277148B0" w14:textId="3745056A" w:rsidR="00562AA0" w:rsidRPr="00934137" w:rsidRDefault="00562AA0" w:rsidP="007C413E">
            <w:pPr>
              <w:pStyle w:val="TableText"/>
            </w:pPr>
            <w:r w:rsidRPr="00934137">
              <w:t>Accesses the AR Comment History screen.</w:t>
            </w:r>
          </w:p>
        </w:tc>
      </w:tr>
      <w:tr w:rsidR="00562AA0" w:rsidRPr="00934137" w14:paraId="03279EEE" w14:textId="77777777" w:rsidTr="008D27E4">
        <w:trPr>
          <w:cantSplit/>
        </w:trPr>
        <w:tc>
          <w:tcPr>
            <w:tcW w:w="626" w:type="pct"/>
          </w:tcPr>
          <w:p w14:paraId="42E23F84" w14:textId="65448A81" w:rsidR="00562AA0" w:rsidRPr="00934137" w:rsidRDefault="00562AA0" w:rsidP="006A66EF">
            <w:pPr>
              <w:pStyle w:val="TableText"/>
            </w:pPr>
            <w:r w:rsidRPr="00934137">
              <w:t>IR</w:t>
            </w:r>
          </w:p>
        </w:tc>
        <w:tc>
          <w:tcPr>
            <w:tcW w:w="1205" w:type="pct"/>
          </w:tcPr>
          <w:p w14:paraId="7CAB92BA" w14:textId="247AC9E2" w:rsidR="00562AA0" w:rsidRPr="00934137" w:rsidRDefault="00562AA0" w:rsidP="006A66EF">
            <w:pPr>
              <w:pStyle w:val="TableText"/>
            </w:pPr>
            <w:r w:rsidRPr="00934137">
              <w:t>Insurance Reviews</w:t>
            </w:r>
          </w:p>
        </w:tc>
        <w:tc>
          <w:tcPr>
            <w:tcW w:w="3169" w:type="pct"/>
          </w:tcPr>
          <w:p w14:paraId="5D28D95D" w14:textId="4FF1DC70" w:rsidR="00562AA0" w:rsidRPr="00934137" w:rsidRDefault="00562AA0" w:rsidP="007C413E">
            <w:pPr>
              <w:pStyle w:val="TableText"/>
            </w:pPr>
            <w:r w:rsidRPr="00934137">
              <w:t>Accesses the Insurance Reviews</w:t>
            </w:r>
            <w:r w:rsidR="006A66EF" w:rsidRPr="00934137">
              <w:t xml:space="preserve"> </w:t>
            </w:r>
            <w:r w:rsidRPr="00934137">
              <w:t>/ Contacts screen.</w:t>
            </w:r>
          </w:p>
        </w:tc>
      </w:tr>
      <w:tr w:rsidR="00562AA0" w:rsidRPr="00934137" w14:paraId="57DA5329" w14:textId="77777777" w:rsidTr="008D27E4">
        <w:trPr>
          <w:cantSplit/>
        </w:trPr>
        <w:tc>
          <w:tcPr>
            <w:tcW w:w="626" w:type="pct"/>
          </w:tcPr>
          <w:p w14:paraId="45A9873F" w14:textId="1F84D4B3" w:rsidR="00562AA0" w:rsidRPr="00934137" w:rsidRDefault="00562AA0" w:rsidP="006A66EF">
            <w:pPr>
              <w:pStyle w:val="TableText"/>
            </w:pPr>
            <w:r w:rsidRPr="00934137">
              <w:t>HS</w:t>
            </w:r>
          </w:p>
        </w:tc>
        <w:tc>
          <w:tcPr>
            <w:tcW w:w="1205" w:type="pct"/>
          </w:tcPr>
          <w:p w14:paraId="13B65222" w14:textId="378FA66A" w:rsidR="00562AA0" w:rsidRPr="00934137" w:rsidRDefault="00562AA0" w:rsidP="006A66EF">
            <w:pPr>
              <w:pStyle w:val="TableText"/>
            </w:pPr>
            <w:r w:rsidRPr="00934137">
              <w:t xml:space="preserve">Health Summary </w:t>
            </w:r>
          </w:p>
        </w:tc>
        <w:tc>
          <w:tcPr>
            <w:tcW w:w="3169" w:type="pct"/>
          </w:tcPr>
          <w:p w14:paraId="54799873" w14:textId="5F1F77C1" w:rsidR="00562AA0" w:rsidRPr="00934137" w:rsidRDefault="00562AA0" w:rsidP="007C413E">
            <w:pPr>
              <w:pStyle w:val="TableText"/>
            </w:pPr>
            <w:r w:rsidRPr="00934137">
              <w:t>Displays a Health Summary report. The information displayed on the Health Summary is site specified through the MCCR Site Parameter Display/Edit option.</w:t>
            </w:r>
          </w:p>
        </w:tc>
      </w:tr>
      <w:tr w:rsidR="00562AA0" w:rsidRPr="00934137" w14:paraId="13BA9FEC" w14:textId="77777777" w:rsidTr="008D27E4">
        <w:trPr>
          <w:cantSplit/>
        </w:trPr>
        <w:tc>
          <w:tcPr>
            <w:tcW w:w="626" w:type="pct"/>
          </w:tcPr>
          <w:p w14:paraId="4705902A" w14:textId="514FB1A6" w:rsidR="00562AA0" w:rsidRPr="00934137" w:rsidRDefault="00562AA0" w:rsidP="006A66EF">
            <w:pPr>
              <w:pStyle w:val="TableText"/>
            </w:pPr>
            <w:r w:rsidRPr="00934137">
              <w:t>AL</w:t>
            </w:r>
          </w:p>
        </w:tc>
        <w:tc>
          <w:tcPr>
            <w:tcW w:w="1205" w:type="pct"/>
          </w:tcPr>
          <w:p w14:paraId="3B786A88" w14:textId="1CEFFFB6" w:rsidR="00562AA0" w:rsidRPr="00934137" w:rsidRDefault="00562AA0" w:rsidP="006A66EF">
            <w:pPr>
              <w:pStyle w:val="TableText"/>
            </w:pPr>
            <w:r w:rsidRPr="00934137">
              <w:t xml:space="preserve">Go to Active List </w:t>
            </w:r>
          </w:p>
        </w:tc>
        <w:tc>
          <w:tcPr>
            <w:tcW w:w="3169" w:type="pct"/>
          </w:tcPr>
          <w:p w14:paraId="159BC3FE" w14:textId="69D7849B" w:rsidR="00562AA0" w:rsidRPr="00934137" w:rsidRDefault="00562AA0" w:rsidP="007C413E">
            <w:pPr>
              <w:pStyle w:val="TableText"/>
            </w:pPr>
            <w:r w:rsidRPr="00934137">
              <w:t xml:space="preserve">Returns the user to the </w:t>
            </w:r>
            <w:r w:rsidR="00BD5F76" w:rsidRPr="00934137">
              <w:t>Third-Party</w:t>
            </w:r>
            <w:r w:rsidRPr="00934137">
              <w:t xml:space="preserve"> Active Bills screen if that screen was accessed upon entering this option; otherwise, this action returns the user to the menu.</w:t>
            </w:r>
          </w:p>
        </w:tc>
      </w:tr>
      <w:tr w:rsidR="00562AA0" w:rsidRPr="00934137" w14:paraId="2157918B" w14:textId="77777777" w:rsidTr="008D27E4">
        <w:trPr>
          <w:cantSplit/>
        </w:trPr>
        <w:tc>
          <w:tcPr>
            <w:tcW w:w="626" w:type="pct"/>
          </w:tcPr>
          <w:p w14:paraId="0876A4B8" w14:textId="19B2A3E3" w:rsidR="00562AA0" w:rsidRPr="00934137" w:rsidRDefault="007C413E" w:rsidP="006A66EF">
            <w:pPr>
              <w:pStyle w:val="TableText"/>
            </w:pPr>
            <w:r w:rsidRPr="00934137">
              <w:t>VI</w:t>
            </w:r>
          </w:p>
        </w:tc>
        <w:tc>
          <w:tcPr>
            <w:tcW w:w="1205" w:type="pct"/>
          </w:tcPr>
          <w:p w14:paraId="4A99DCDE" w14:textId="1212EE20" w:rsidR="00562AA0" w:rsidRPr="00934137" w:rsidRDefault="007C413E" w:rsidP="006A66EF">
            <w:pPr>
              <w:pStyle w:val="TableText"/>
            </w:pPr>
            <w:r w:rsidRPr="00934137">
              <w:t>Insurance Company</w:t>
            </w:r>
          </w:p>
        </w:tc>
        <w:tc>
          <w:tcPr>
            <w:tcW w:w="3169" w:type="pct"/>
          </w:tcPr>
          <w:p w14:paraId="0BBB0911" w14:textId="570F1FB0" w:rsidR="00562AA0" w:rsidRPr="00934137" w:rsidRDefault="007C413E" w:rsidP="007C413E">
            <w:pPr>
              <w:pStyle w:val="TableText"/>
            </w:pPr>
            <w:r w:rsidRPr="00934137">
              <w:t>Accesses the Insurance Company screen.</w:t>
            </w:r>
          </w:p>
        </w:tc>
      </w:tr>
      <w:tr w:rsidR="007C413E" w:rsidRPr="00934137" w14:paraId="1CD7D3FF" w14:textId="77777777" w:rsidTr="008D27E4">
        <w:trPr>
          <w:cantSplit/>
        </w:trPr>
        <w:tc>
          <w:tcPr>
            <w:tcW w:w="626" w:type="pct"/>
          </w:tcPr>
          <w:p w14:paraId="572C2877" w14:textId="44D75193" w:rsidR="007C413E" w:rsidRPr="00934137" w:rsidRDefault="007C413E" w:rsidP="006A66EF">
            <w:pPr>
              <w:pStyle w:val="TableText"/>
            </w:pPr>
            <w:r w:rsidRPr="00934137">
              <w:t>VP</w:t>
            </w:r>
          </w:p>
        </w:tc>
        <w:tc>
          <w:tcPr>
            <w:tcW w:w="1205" w:type="pct"/>
          </w:tcPr>
          <w:p w14:paraId="54193B31" w14:textId="4D99EDED" w:rsidR="007C413E" w:rsidRPr="00934137" w:rsidRDefault="007C413E" w:rsidP="006A66EF">
            <w:pPr>
              <w:pStyle w:val="TableText"/>
            </w:pPr>
            <w:r w:rsidRPr="00934137">
              <w:t>Policy</w:t>
            </w:r>
          </w:p>
        </w:tc>
        <w:tc>
          <w:tcPr>
            <w:tcW w:w="3169" w:type="pct"/>
          </w:tcPr>
          <w:p w14:paraId="67009819" w14:textId="51C22769" w:rsidR="007C413E" w:rsidRPr="00934137" w:rsidRDefault="007C413E" w:rsidP="007C413E">
            <w:pPr>
              <w:pStyle w:val="TableText"/>
            </w:pPr>
            <w:r w:rsidRPr="00934137">
              <w:t>Accesses the Patient Policy Information screen.</w:t>
            </w:r>
          </w:p>
        </w:tc>
      </w:tr>
      <w:tr w:rsidR="007C413E" w:rsidRPr="00934137" w14:paraId="790F30DC" w14:textId="77777777" w:rsidTr="008D27E4">
        <w:trPr>
          <w:cantSplit/>
        </w:trPr>
        <w:tc>
          <w:tcPr>
            <w:tcW w:w="626" w:type="pct"/>
          </w:tcPr>
          <w:p w14:paraId="6A4755C6" w14:textId="7F76B8F9" w:rsidR="007C413E" w:rsidRPr="00934137" w:rsidRDefault="007C413E" w:rsidP="006A66EF">
            <w:pPr>
              <w:pStyle w:val="TableText"/>
            </w:pPr>
            <w:r w:rsidRPr="00934137">
              <w:t>AB</w:t>
            </w:r>
          </w:p>
        </w:tc>
        <w:tc>
          <w:tcPr>
            <w:tcW w:w="1205" w:type="pct"/>
          </w:tcPr>
          <w:p w14:paraId="4DB26AAA" w14:textId="4C5CF3CF" w:rsidR="007C413E" w:rsidRPr="00934137" w:rsidRDefault="007C413E" w:rsidP="006A66EF">
            <w:pPr>
              <w:pStyle w:val="TableText"/>
            </w:pPr>
            <w:r w:rsidRPr="00934137">
              <w:t>Annual Benefits</w:t>
            </w:r>
          </w:p>
        </w:tc>
        <w:tc>
          <w:tcPr>
            <w:tcW w:w="3169" w:type="pct"/>
          </w:tcPr>
          <w:p w14:paraId="50B2DE83" w14:textId="756B8014" w:rsidR="007C413E" w:rsidRPr="00934137" w:rsidRDefault="007C413E" w:rsidP="007C413E">
            <w:pPr>
              <w:pStyle w:val="TableText"/>
            </w:pPr>
            <w:r w:rsidRPr="00934137">
              <w:t>Accesses the Annual Benefits screen.</w:t>
            </w:r>
          </w:p>
        </w:tc>
      </w:tr>
      <w:tr w:rsidR="007C413E" w:rsidRPr="00934137" w14:paraId="2F1C03AA" w14:textId="77777777" w:rsidTr="008D27E4">
        <w:trPr>
          <w:cantSplit/>
        </w:trPr>
        <w:tc>
          <w:tcPr>
            <w:tcW w:w="626" w:type="pct"/>
          </w:tcPr>
          <w:p w14:paraId="164F2985" w14:textId="3EDE0634" w:rsidR="007C413E" w:rsidRPr="00934137" w:rsidRDefault="007C413E" w:rsidP="00E41B95">
            <w:pPr>
              <w:pStyle w:val="TableText"/>
              <w:keepNext/>
            </w:pPr>
            <w:r w:rsidRPr="00934137">
              <w:t>EL</w:t>
            </w:r>
          </w:p>
        </w:tc>
        <w:tc>
          <w:tcPr>
            <w:tcW w:w="1205" w:type="pct"/>
          </w:tcPr>
          <w:p w14:paraId="75F88690" w14:textId="47403F01" w:rsidR="007C413E" w:rsidRPr="00934137" w:rsidRDefault="007C413E" w:rsidP="00E41B95">
            <w:pPr>
              <w:pStyle w:val="TableText"/>
              <w:keepNext/>
            </w:pPr>
            <w:r w:rsidRPr="00934137">
              <w:t>Patient Eligibility</w:t>
            </w:r>
          </w:p>
        </w:tc>
        <w:tc>
          <w:tcPr>
            <w:tcW w:w="3169" w:type="pct"/>
          </w:tcPr>
          <w:p w14:paraId="5A4F4BCE" w14:textId="532660AA" w:rsidR="007C413E" w:rsidRPr="00934137" w:rsidRDefault="007C413E" w:rsidP="00E41B95">
            <w:pPr>
              <w:pStyle w:val="TableText"/>
              <w:keepNext/>
            </w:pPr>
            <w:r w:rsidRPr="00934137">
              <w:t>Accesses the Patient Eligibility screen.</w:t>
            </w:r>
          </w:p>
        </w:tc>
      </w:tr>
      <w:tr w:rsidR="007C413E" w:rsidRPr="00934137" w14:paraId="53CCDE40" w14:textId="77777777" w:rsidTr="008D27E4">
        <w:trPr>
          <w:cantSplit/>
        </w:trPr>
        <w:tc>
          <w:tcPr>
            <w:tcW w:w="626" w:type="pct"/>
          </w:tcPr>
          <w:p w14:paraId="2094B005" w14:textId="195279D4" w:rsidR="007C413E" w:rsidRPr="00934137" w:rsidRDefault="007C413E" w:rsidP="006A66EF">
            <w:pPr>
              <w:pStyle w:val="TableText"/>
            </w:pPr>
            <w:r w:rsidRPr="00934137">
              <w:t>EX</w:t>
            </w:r>
          </w:p>
        </w:tc>
        <w:tc>
          <w:tcPr>
            <w:tcW w:w="1205" w:type="pct"/>
          </w:tcPr>
          <w:p w14:paraId="033169D1" w14:textId="3E319C5E" w:rsidR="007C413E" w:rsidRPr="00934137" w:rsidRDefault="007C413E" w:rsidP="006A66EF">
            <w:pPr>
              <w:pStyle w:val="TableText"/>
            </w:pPr>
            <w:r w:rsidRPr="00934137">
              <w:t xml:space="preserve">Exit Action </w:t>
            </w:r>
          </w:p>
        </w:tc>
        <w:tc>
          <w:tcPr>
            <w:tcW w:w="3169" w:type="pct"/>
          </w:tcPr>
          <w:p w14:paraId="19B51AAB" w14:textId="76DB2C4A" w:rsidR="007C413E" w:rsidRPr="00934137" w:rsidRDefault="007C413E" w:rsidP="007C413E">
            <w:pPr>
              <w:pStyle w:val="TableText"/>
            </w:pPr>
            <w:r w:rsidRPr="00934137">
              <w:t>Exits the option.</w:t>
            </w:r>
          </w:p>
        </w:tc>
      </w:tr>
    </w:tbl>
    <w:p w14:paraId="4A9369B2" w14:textId="61CEAFCB" w:rsidR="00E0476C" w:rsidRPr="00934137" w:rsidRDefault="00C53879" w:rsidP="00900F20">
      <w:pPr>
        <w:pStyle w:val="Heading4"/>
      </w:pPr>
      <w:bookmarkStart w:id="1185" w:name="_Toc153976662"/>
      <w:r>
        <w:t>Third-Party</w:t>
      </w:r>
      <w:r w:rsidR="00E0476C" w:rsidRPr="00934137">
        <w:t xml:space="preserve"> Active Bills Screen</w:t>
      </w:r>
      <w:bookmarkEnd w:id="1185"/>
    </w:p>
    <w:p w14:paraId="144AB22D" w14:textId="513AEA44" w:rsidR="00E0476C" w:rsidRPr="00934137" w:rsidRDefault="00E0476C" w:rsidP="006A66EF">
      <w:pPr>
        <w:pStyle w:val="BodyText"/>
      </w:pPr>
      <w:r w:rsidRPr="00934137">
        <w:t>This is the first screen displayed if a patient</w:t>
      </w:r>
      <w:r w:rsidR="00D80D1D" w:rsidRPr="00934137">
        <w:t>’s</w:t>
      </w:r>
      <w:r w:rsidRPr="00934137">
        <w:t xml:space="preserve"> </w:t>
      </w:r>
      <w:r w:rsidR="00F00EE6" w:rsidRPr="00934137">
        <w:t>name is</w:t>
      </w:r>
      <w:r w:rsidR="00D80D1D" w:rsidRPr="00934137">
        <w:t xml:space="preserve"> entered</w:t>
      </w:r>
      <w:r w:rsidRPr="00934137">
        <w:t xml:space="preserve"> at the first prompt. It lists all active </w:t>
      </w:r>
      <w:r w:rsidR="00BD5F76" w:rsidRPr="00934137">
        <w:t>third-party</w:t>
      </w:r>
      <w:r w:rsidRPr="00934137">
        <w:t xml:space="preserve"> bills for the specified patient in order of date created. All bills created in the Integrated Billing </w:t>
      </w:r>
      <w:r w:rsidR="00C53879">
        <w:t>Third-Party</w:t>
      </w:r>
      <w:r w:rsidRPr="00934137">
        <w:t xml:space="preserve"> Billing module can be found on this screen or the Inactive Bills screen.</w:t>
      </w:r>
    </w:p>
    <w:p w14:paraId="4CE631A6" w14:textId="1DBBD959" w:rsidR="006A66EF" w:rsidRPr="00934137" w:rsidRDefault="006A66EF" w:rsidP="006A66EF">
      <w:pPr>
        <w:pStyle w:val="Caption"/>
      </w:pPr>
      <w:bookmarkStart w:id="1186" w:name="_Toc153976753"/>
      <w:r w:rsidRPr="00934137">
        <w:t xml:space="preserve">Table </w:t>
      </w:r>
      <w:r w:rsidR="003D18CD">
        <w:fldChar w:fldCharType="begin"/>
      </w:r>
      <w:r w:rsidR="003D18CD">
        <w:instrText xml:space="preserve"> SEQ Ta</w:instrText>
      </w:r>
      <w:r w:rsidR="003D18CD">
        <w:instrText xml:space="preserve">ble \* ARABIC </w:instrText>
      </w:r>
      <w:r w:rsidR="003D18CD">
        <w:fldChar w:fldCharType="separate"/>
      </w:r>
      <w:r w:rsidR="00A53D71">
        <w:rPr>
          <w:noProof/>
        </w:rPr>
        <w:t>38</w:t>
      </w:r>
      <w:r w:rsidR="003D18CD">
        <w:rPr>
          <w:noProof/>
        </w:rPr>
        <w:fldChar w:fldCharType="end"/>
      </w:r>
      <w:r w:rsidRPr="00934137">
        <w:t>: Common Actions</w:t>
      </w:r>
      <w:bookmarkEnd w:id="1186"/>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170"/>
        <w:gridCol w:w="2250"/>
        <w:gridCol w:w="5920"/>
      </w:tblGrid>
      <w:tr w:rsidR="00E30CFA" w:rsidRPr="00934137" w14:paraId="3DDA7EEE" w14:textId="77777777" w:rsidTr="008D27E4">
        <w:trPr>
          <w:cantSplit/>
          <w:tblHeader/>
        </w:trPr>
        <w:tc>
          <w:tcPr>
            <w:tcW w:w="626" w:type="pct"/>
            <w:shd w:val="clear" w:color="auto" w:fill="CCCCCC"/>
          </w:tcPr>
          <w:p w14:paraId="403C4288" w14:textId="77777777" w:rsidR="00E30CFA" w:rsidRPr="00934137" w:rsidRDefault="00E30CFA" w:rsidP="003E436C">
            <w:pPr>
              <w:pStyle w:val="TableHeading"/>
            </w:pPr>
            <w:r w:rsidRPr="00934137">
              <w:t>Acronym</w:t>
            </w:r>
          </w:p>
        </w:tc>
        <w:tc>
          <w:tcPr>
            <w:tcW w:w="1205" w:type="pct"/>
            <w:shd w:val="clear" w:color="auto" w:fill="CCCCCC"/>
          </w:tcPr>
          <w:p w14:paraId="62D13219" w14:textId="77777777" w:rsidR="00E30CFA" w:rsidRPr="00934137" w:rsidRDefault="00E30CFA" w:rsidP="003E436C">
            <w:pPr>
              <w:pStyle w:val="TableHeading"/>
            </w:pPr>
            <w:r w:rsidRPr="00934137">
              <w:t>Description</w:t>
            </w:r>
          </w:p>
        </w:tc>
        <w:tc>
          <w:tcPr>
            <w:tcW w:w="3169" w:type="pct"/>
            <w:shd w:val="clear" w:color="auto" w:fill="CCCCCC"/>
          </w:tcPr>
          <w:p w14:paraId="0E7BC8FE" w14:textId="77777777" w:rsidR="00E30CFA" w:rsidRPr="00934137" w:rsidRDefault="00E30CFA" w:rsidP="003E436C">
            <w:pPr>
              <w:pStyle w:val="TableHeading"/>
            </w:pPr>
            <w:r w:rsidRPr="00934137">
              <w:t>Action</w:t>
            </w:r>
          </w:p>
        </w:tc>
      </w:tr>
      <w:tr w:rsidR="00E30CFA" w:rsidRPr="00934137" w14:paraId="79D7FBE9" w14:textId="77777777" w:rsidTr="008D27E4">
        <w:trPr>
          <w:cantSplit/>
        </w:trPr>
        <w:tc>
          <w:tcPr>
            <w:tcW w:w="626" w:type="pct"/>
          </w:tcPr>
          <w:p w14:paraId="02445552" w14:textId="2744626E" w:rsidR="00E30CFA" w:rsidRPr="00934137" w:rsidRDefault="00E30CFA" w:rsidP="00E30CFA">
            <w:pPr>
              <w:pStyle w:val="TableText"/>
            </w:pPr>
            <w:r w:rsidRPr="00934137">
              <w:t>IL</w:t>
            </w:r>
          </w:p>
        </w:tc>
        <w:tc>
          <w:tcPr>
            <w:tcW w:w="1205" w:type="pct"/>
          </w:tcPr>
          <w:p w14:paraId="1289CAA3" w14:textId="3653F41F" w:rsidR="00E30CFA" w:rsidRPr="00934137" w:rsidRDefault="00E30CFA" w:rsidP="00E30CFA">
            <w:pPr>
              <w:pStyle w:val="TableText"/>
            </w:pPr>
            <w:r w:rsidRPr="00934137">
              <w:t>Inactive Bills</w:t>
            </w:r>
          </w:p>
        </w:tc>
        <w:tc>
          <w:tcPr>
            <w:tcW w:w="3169" w:type="pct"/>
          </w:tcPr>
          <w:p w14:paraId="4B2F8A43" w14:textId="3D771502" w:rsidR="00E30CFA" w:rsidRPr="00934137" w:rsidRDefault="00E30CFA" w:rsidP="00E30CFA">
            <w:pPr>
              <w:pStyle w:val="TableText"/>
            </w:pPr>
            <w:r w:rsidRPr="00934137">
              <w:t>Accesses the Inactive Bills screen.</w:t>
            </w:r>
          </w:p>
        </w:tc>
      </w:tr>
      <w:tr w:rsidR="00E30CFA" w:rsidRPr="00934137" w14:paraId="1323E48A" w14:textId="77777777" w:rsidTr="008D27E4">
        <w:trPr>
          <w:cantSplit/>
        </w:trPr>
        <w:tc>
          <w:tcPr>
            <w:tcW w:w="626" w:type="pct"/>
          </w:tcPr>
          <w:p w14:paraId="6DE81619" w14:textId="05020CE0" w:rsidR="00E30CFA" w:rsidRPr="00934137" w:rsidRDefault="00E30CFA" w:rsidP="00E30CFA">
            <w:pPr>
              <w:pStyle w:val="TableText"/>
            </w:pPr>
            <w:r w:rsidRPr="00934137">
              <w:t>PI</w:t>
            </w:r>
          </w:p>
        </w:tc>
        <w:tc>
          <w:tcPr>
            <w:tcW w:w="1205" w:type="pct"/>
          </w:tcPr>
          <w:p w14:paraId="7BA4B20B" w14:textId="0E9873EC" w:rsidR="00E30CFA" w:rsidRPr="00934137" w:rsidRDefault="00E30CFA" w:rsidP="00E30CFA">
            <w:pPr>
              <w:pStyle w:val="TableText"/>
            </w:pPr>
            <w:r w:rsidRPr="00934137">
              <w:t>Patient Insurance</w:t>
            </w:r>
          </w:p>
        </w:tc>
        <w:tc>
          <w:tcPr>
            <w:tcW w:w="3169" w:type="pct"/>
          </w:tcPr>
          <w:p w14:paraId="784F3EA9" w14:textId="52B35487" w:rsidR="00E30CFA" w:rsidRPr="00934137" w:rsidRDefault="00E30CFA" w:rsidP="00E30CFA">
            <w:pPr>
              <w:pStyle w:val="TableText"/>
            </w:pPr>
            <w:r w:rsidRPr="00934137">
              <w:t>Accesses the Patient Insurance screen.</w:t>
            </w:r>
          </w:p>
        </w:tc>
      </w:tr>
      <w:tr w:rsidR="00E30CFA" w:rsidRPr="00934137" w14:paraId="4FCCA7AF" w14:textId="77777777" w:rsidTr="008D27E4">
        <w:trPr>
          <w:cantSplit/>
        </w:trPr>
        <w:tc>
          <w:tcPr>
            <w:tcW w:w="626" w:type="pct"/>
          </w:tcPr>
          <w:p w14:paraId="63034172" w14:textId="1FCA1B9A" w:rsidR="00E30CFA" w:rsidRPr="00934137" w:rsidRDefault="00E30CFA" w:rsidP="00E30CFA">
            <w:pPr>
              <w:pStyle w:val="TableText"/>
            </w:pPr>
            <w:r w:rsidRPr="00934137">
              <w:t>CP</w:t>
            </w:r>
          </w:p>
        </w:tc>
        <w:tc>
          <w:tcPr>
            <w:tcW w:w="1205" w:type="pct"/>
          </w:tcPr>
          <w:p w14:paraId="0EF29EEA" w14:textId="0C2BD3B5" w:rsidR="00E30CFA" w:rsidRPr="00934137" w:rsidRDefault="00E30CFA" w:rsidP="00E30CFA">
            <w:pPr>
              <w:pStyle w:val="TableText"/>
            </w:pPr>
            <w:r w:rsidRPr="00934137">
              <w:t>Change Patient</w:t>
            </w:r>
          </w:p>
        </w:tc>
        <w:tc>
          <w:tcPr>
            <w:tcW w:w="3169" w:type="pct"/>
          </w:tcPr>
          <w:p w14:paraId="0CC72B16" w14:textId="5C3A25A4" w:rsidR="00E30CFA" w:rsidRPr="00934137" w:rsidRDefault="00E30CFA" w:rsidP="00E30CFA">
            <w:pPr>
              <w:pStyle w:val="TableText"/>
            </w:pPr>
            <w:r w:rsidRPr="00934137">
              <w:t xml:space="preserve">Allows </w:t>
            </w:r>
            <w:r w:rsidR="00D80D1D" w:rsidRPr="00934137">
              <w:t xml:space="preserve">the user </w:t>
            </w:r>
            <w:r w:rsidRPr="00934137">
              <w:t xml:space="preserve">to choose another patient and re-display the </w:t>
            </w:r>
            <w:r w:rsidR="00BD5F76" w:rsidRPr="00934137">
              <w:t>Third-Party</w:t>
            </w:r>
            <w:r w:rsidRPr="00934137">
              <w:t xml:space="preserve"> Active Bills screen for that patient.</w:t>
            </w:r>
          </w:p>
        </w:tc>
      </w:tr>
    </w:tbl>
    <w:p w14:paraId="08B4507B" w14:textId="77777777" w:rsidR="00E0476C" w:rsidRPr="00934137" w:rsidRDefault="00E0476C" w:rsidP="00900F20">
      <w:pPr>
        <w:pStyle w:val="Heading4"/>
      </w:pPr>
      <w:bookmarkStart w:id="1187" w:name="_Toc153976663"/>
      <w:r w:rsidRPr="00934137">
        <w:t>Inactive Bills Screen</w:t>
      </w:r>
      <w:bookmarkEnd w:id="1187"/>
    </w:p>
    <w:p w14:paraId="648BA4DF" w14:textId="288A063E" w:rsidR="00E0476C" w:rsidRPr="00934137" w:rsidRDefault="00E0476C" w:rsidP="00CF6FE0">
      <w:pPr>
        <w:pStyle w:val="BodyText"/>
      </w:pPr>
      <w:r w:rsidRPr="00934137">
        <w:t xml:space="preserve">This screen lists inactive bills for a specified patient. All bills created in the Integrated Billing </w:t>
      </w:r>
      <w:r w:rsidR="00C53879">
        <w:t>Third-Party</w:t>
      </w:r>
      <w:r w:rsidRPr="00934137">
        <w:t xml:space="preserve"> Billing module are found on this screen or the </w:t>
      </w:r>
      <w:r w:rsidR="00BD5F76" w:rsidRPr="00934137">
        <w:t>Third-Party</w:t>
      </w:r>
      <w:r w:rsidRPr="00934137">
        <w:t xml:space="preserve"> Active Bills screen. Bills are displayed beginning with </w:t>
      </w:r>
      <w:r w:rsidR="008B396A">
        <w:t xml:space="preserve">the </w:t>
      </w:r>
      <w:r w:rsidRPr="00934137">
        <w:t xml:space="preserve">most recent </w:t>
      </w:r>
      <w:r w:rsidRPr="005B1856">
        <w:rPr>
          <w:b/>
          <w:bCs/>
        </w:rPr>
        <w:t>statement from</w:t>
      </w:r>
      <w:r w:rsidRPr="00934137">
        <w:t xml:space="preserve"> date.</w:t>
      </w:r>
    </w:p>
    <w:p w14:paraId="0384BE48" w14:textId="1D837B24" w:rsidR="006A66EF" w:rsidRPr="00934137" w:rsidRDefault="006A66EF" w:rsidP="006A66EF">
      <w:pPr>
        <w:pStyle w:val="Caption"/>
      </w:pPr>
      <w:bookmarkStart w:id="1188" w:name="_Toc153976754"/>
      <w:r w:rsidRPr="00934137">
        <w:lastRenderedPageBreak/>
        <w:t xml:space="preserve">Table </w:t>
      </w:r>
      <w:r w:rsidR="003D18CD">
        <w:fldChar w:fldCharType="begin"/>
      </w:r>
      <w:r w:rsidR="003D18CD">
        <w:instrText xml:space="preserve"> SEQ Table \* ARABIC </w:instrText>
      </w:r>
      <w:r w:rsidR="003D18CD">
        <w:fldChar w:fldCharType="separate"/>
      </w:r>
      <w:r w:rsidR="00A53D71">
        <w:rPr>
          <w:noProof/>
        </w:rPr>
        <w:t>39</w:t>
      </w:r>
      <w:r w:rsidR="003D18CD">
        <w:rPr>
          <w:noProof/>
        </w:rPr>
        <w:fldChar w:fldCharType="end"/>
      </w:r>
      <w:r w:rsidRPr="00934137">
        <w:t>: Common Actions</w:t>
      </w:r>
      <w:bookmarkEnd w:id="1188"/>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170"/>
        <w:gridCol w:w="2250"/>
        <w:gridCol w:w="5920"/>
      </w:tblGrid>
      <w:tr w:rsidR="00E30CFA" w:rsidRPr="00934137" w14:paraId="22EC6C6E" w14:textId="77777777" w:rsidTr="008D27E4">
        <w:trPr>
          <w:cantSplit/>
          <w:tblHeader/>
        </w:trPr>
        <w:tc>
          <w:tcPr>
            <w:tcW w:w="626" w:type="pct"/>
            <w:shd w:val="clear" w:color="auto" w:fill="CCCCCC"/>
          </w:tcPr>
          <w:p w14:paraId="7AD3639A" w14:textId="77777777" w:rsidR="00E30CFA" w:rsidRPr="00934137" w:rsidRDefault="00E30CFA" w:rsidP="003E436C">
            <w:pPr>
              <w:pStyle w:val="TableHeading"/>
            </w:pPr>
            <w:r w:rsidRPr="00934137">
              <w:t>Acronym</w:t>
            </w:r>
          </w:p>
        </w:tc>
        <w:tc>
          <w:tcPr>
            <w:tcW w:w="1205" w:type="pct"/>
            <w:shd w:val="clear" w:color="auto" w:fill="CCCCCC"/>
          </w:tcPr>
          <w:p w14:paraId="1AA112CB" w14:textId="77777777" w:rsidR="00E30CFA" w:rsidRPr="00934137" w:rsidRDefault="00E30CFA" w:rsidP="003E436C">
            <w:pPr>
              <w:pStyle w:val="TableHeading"/>
            </w:pPr>
            <w:r w:rsidRPr="00934137">
              <w:t>Description</w:t>
            </w:r>
          </w:p>
        </w:tc>
        <w:tc>
          <w:tcPr>
            <w:tcW w:w="3169" w:type="pct"/>
            <w:shd w:val="clear" w:color="auto" w:fill="CCCCCC"/>
          </w:tcPr>
          <w:p w14:paraId="305AB55D" w14:textId="77777777" w:rsidR="00E30CFA" w:rsidRPr="00934137" w:rsidRDefault="00E30CFA" w:rsidP="003E436C">
            <w:pPr>
              <w:pStyle w:val="TableHeading"/>
            </w:pPr>
            <w:r w:rsidRPr="00934137">
              <w:t>Action</w:t>
            </w:r>
          </w:p>
        </w:tc>
      </w:tr>
      <w:tr w:rsidR="00E30CFA" w:rsidRPr="00934137" w14:paraId="0404D19F" w14:textId="77777777" w:rsidTr="008D27E4">
        <w:trPr>
          <w:cantSplit/>
        </w:trPr>
        <w:tc>
          <w:tcPr>
            <w:tcW w:w="626" w:type="pct"/>
          </w:tcPr>
          <w:p w14:paraId="630881EA" w14:textId="0F4BA484" w:rsidR="00E30CFA" w:rsidRPr="00934137" w:rsidRDefault="00E30CFA" w:rsidP="00E30CFA">
            <w:pPr>
              <w:pStyle w:val="TableText"/>
            </w:pPr>
            <w:r w:rsidRPr="00934137">
              <w:t>CD</w:t>
            </w:r>
          </w:p>
        </w:tc>
        <w:tc>
          <w:tcPr>
            <w:tcW w:w="1205" w:type="pct"/>
          </w:tcPr>
          <w:p w14:paraId="586CD28F" w14:textId="045FC021" w:rsidR="00E30CFA" w:rsidRPr="00934137" w:rsidRDefault="00E30CFA" w:rsidP="00E30CFA">
            <w:pPr>
              <w:pStyle w:val="TableText"/>
            </w:pPr>
            <w:r w:rsidRPr="00934137">
              <w:t>Change Dates</w:t>
            </w:r>
          </w:p>
        </w:tc>
        <w:tc>
          <w:tcPr>
            <w:tcW w:w="3169" w:type="pct"/>
          </w:tcPr>
          <w:p w14:paraId="0826761F" w14:textId="77D40A4C" w:rsidR="00E30CFA" w:rsidRPr="00934137" w:rsidRDefault="00E30CFA" w:rsidP="00E30CFA">
            <w:pPr>
              <w:pStyle w:val="TableText"/>
            </w:pPr>
            <w:r w:rsidRPr="00934137">
              <w:t xml:space="preserve">Allows </w:t>
            </w:r>
            <w:r w:rsidR="00D80D1D" w:rsidRPr="00934137">
              <w:t>the user</w:t>
            </w:r>
            <w:r w:rsidRPr="00934137">
              <w:t xml:space="preserve"> to change the bills listed by </w:t>
            </w:r>
          </w:p>
          <w:p w14:paraId="61D6AF02" w14:textId="6F9E1337" w:rsidR="00E30CFA" w:rsidRPr="00934137" w:rsidRDefault="00E30CFA" w:rsidP="00E30CFA">
            <w:pPr>
              <w:pStyle w:val="TableText"/>
            </w:pPr>
            <w:r w:rsidRPr="00934137">
              <w:t xml:space="preserve">changing the most recent </w:t>
            </w:r>
            <w:r w:rsidRPr="005B1856">
              <w:rPr>
                <w:b/>
                <w:bCs/>
              </w:rPr>
              <w:t>statement from</w:t>
            </w:r>
            <w:r w:rsidRPr="00934137">
              <w:t xml:space="preserve"> date to be displayed.</w:t>
            </w:r>
          </w:p>
        </w:tc>
      </w:tr>
    </w:tbl>
    <w:p w14:paraId="4121943B" w14:textId="77777777" w:rsidR="00E0476C" w:rsidRPr="00934137" w:rsidRDefault="00E0476C" w:rsidP="00900F20">
      <w:pPr>
        <w:pStyle w:val="Heading4"/>
      </w:pPr>
      <w:bookmarkStart w:id="1189" w:name="_Toc153976664"/>
      <w:r w:rsidRPr="00934137">
        <w:t>Patient Insurance Screen</w:t>
      </w:r>
      <w:bookmarkEnd w:id="1189"/>
    </w:p>
    <w:p w14:paraId="40406DA1" w14:textId="67848071" w:rsidR="00E0476C" w:rsidRPr="00934137" w:rsidRDefault="00E0476C" w:rsidP="006A66EF">
      <w:pPr>
        <w:pStyle w:val="BodyText"/>
      </w:pPr>
      <w:r w:rsidRPr="00934137">
        <w:t xml:space="preserve">This screen displays the list of insurance policies for a patient. It is based on the Patient Insurance Management screen of the Patient Insurance Info View/Edit option. It is only available from the </w:t>
      </w:r>
      <w:r w:rsidR="00BD5F76" w:rsidRPr="00934137">
        <w:t>Third-Party</w:t>
      </w:r>
      <w:r w:rsidRPr="00934137">
        <w:t xml:space="preserve"> Active Bills screen.</w:t>
      </w:r>
    </w:p>
    <w:p w14:paraId="1358414A" w14:textId="77777777" w:rsidR="00E0476C" w:rsidRPr="00934137" w:rsidRDefault="00E0476C" w:rsidP="00900F20">
      <w:pPr>
        <w:pStyle w:val="Heading4"/>
      </w:pPr>
      <w:bookmarkStart w:id="1190" w:name="_Toc153976665"/>
      <w:r w:rsidRPr="00934137">
        <w:t>Claim Information Screen</w:t>
      </w:r>
      <w:bookmarkEnd w:id="1190"/>
    </w:p>
    <w:p w14:paraId="3BCD7E36" w14:textId="77777777" w:rsidR="00E0476C" w:rsidRPr="00934137" w:rsidRDefault="00E0476C" w:rsidP="006A66EF">
      <w:pPr>
        <w:pStyle w:val="BodyText"/>
      </w:pPr>
      <w:r w:rsidRPr="00934137">
        <w:t>This screen contains bill data and status information to provide an overall status of the bill. This is the primary claim screen for the inquiry, and many actions are provided to expand on the details of the claim.</w:t>
      </w:r>
    </w:p>
    <w:p w14:paraId="3AF1C8C3" w14:textId="77777777" w:rsidR="00E0476C" w:rsidRPr="00934137" w:rsidRDefault="00E0476C" w:rsidP="00896229">
      <w:pPr>
        <w:pStyle w:val="BodyText"/>
      </w:pPr>
      <w:r w:rsidRPr="00934137">
        <w:t>If a policy has been updated but the bill has not, those changes are not reflected on this screen. Updated or current insurance information may be viewed using the three insurance screens.</w:t>
      </w:r>
    </w:p>
    <w:p w14:paraId="188138F7" w14:textId="2FFE8631" w:rsidR="006A66EF" w:rsidRPr="00934137" w:rsidRDefault="006A66EF" w:rsidP="006A66EF">
      <w:pPr>
        <w:pStyle w:val="Caption"/>
      </w:pPr>
      <w:bookmarkStart w:id="1191" w:name="_Toc153976755"/>
      <w:r w:rsidRPr="00934137">
        <w:t xml:space="preserve">Table </w:t>
      </w:r>
      <w:r w:rsidR="003D18CD">
        <w:fldChar w:fldCharType="begin"/>
      </w:r>
      <w:r w:rsidR="003D18CD">
        <w:instrText xml:space="preserve"> SEQ Table \* ARABIC </w:instrText>
      </w:r>
      <w:r w:rsidR="003D18CD">
        <w:fldChar w:fldCharType="separate"/>
      </w:r>
      <w:r w:rsidR="00A53D71">
        <w:rPr>
          <w:noProof/>
        </w:rPr>
        <w:t>40</w:t>
      </w:r>
      <w:r w:rsidR="003D18CD">
        <w:rPr>
          <w:noProof/>
        </w:rPr>
        <w:fldChar w:fldCharType="end"/>
      </w:r>
      <w:r w:rsidRPr="00934137">
        <w:t>: Common Actions</w:t>
      </w:r>
      <w:bookmarkEnd w:id="1191"/>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170"/>
        <w:gridCol w:w="2250"/>
        <w:gridCol w:w="5920"/>
      </w:tblGrid>
      <w:tr w:rsidR="00E30CFA" w:rsidRPr="00934137" w14:paraId="051AB285" w14:textId="77777777" w:rsidTr="008D27E4">
        <w:trPr>
          <w:cantSplit/>
          <w:tblHeader/>
        </w:trPr>
        <w:tc>
          <w:tcPr>
            <w:tcW w:w="626" w:type="pct"/>
            <w:shd w:val="clear" w:color="auto" w:fill="CCCCCC"/>
          </w:tcPr>
          <w:p w14:paraId="0EFB1B6E" w14:textId="77777777" w:rsidR="00E30CFA" w:rsidRPr="00934137" w:rsidRDefault="00E30CFA" w:rsidP="003E436C">
            <w:pPr>
              <w:pStyle w:val="TableHeading"/>
            </w:pPr>
            <w:r w:rsidRPr="00934137">
              <w:t>Acronym</w:t>
            </w:r>
          </w:p>
        </w:tc>
        <w:tc>
          <w:tcPr>
            <w:tcW w:w="1205" w:type="pct"/>
            <w:shd w:val="clear" w:color="auto" w:fill="CCCCCC"/>
          </w:tcPr>
          <w:p w14:paraId="52580002" w14:textId="77777777" w:rsidR="00E30CFA" w:rsidRPr="00934137" w:rsidRDefault="00E30CFA" w:rsidP="003E436C">
            <w:pPr>
              <w:pStyle w:val="TableHeading"/>
            </w:pPr>
            <w:r w:rsidRPr="00934137">
              <w:t>Description</w:t>
            </w:r>
          </w:p>
        </w:tc>
        <w:tc>
          <w:tcPr>
            <w:tcW w:w="3169" w:type="pct"/>
            <w:shd w:val="clear" w:color="auto" w:fill="CCCCCC"/>
          </w:tcPr>
          <w:p w14:paraId="15053DA5" w14:textId="77777777" w:rsidR="00E30CFA" w:rsidRPr="00934137" w:rsidRDefault="00E30CFA" w:rsidP="003E436C">
            <w:pPr>
              <w:pStyle w:val="TableHeading"/>
            </w:pPr>
            <w:r w:rsidRPr="00934137">
              <w:t>Action</w:t>
            </w:r>
          </w:p>
        </w:tc>
      </w:tr>
      <w:tr w:rsidR="00E30CFA" w:rsidRPr="00934137" w14:paraId="12F5CBFB" w14:textId="77777777" w:rsidTr="008D27E4">
        <w:trPr>
          <w:cantSplit/>
        </w:trPr>
        <w:tc>
          <w:tcPr>
            <w:tcW w:w="626" w:type="pct"/>
          </w:tcPr>
          <w:p w14:paraId="6C3F480B" w14:textId="505816FF" w:rsidR="00E30CFA" w:rsidRPr="00934137" w:rsidRDefault="00E30CFA" w:rsidP="00E30CFA">
            <w:pPr>
              <w:pStyle w:val="TableText"/>
            </w:pPr>
            <w:r w:rsidRPr="00934137">
              <w:t>CB</w:t>
            </w:r>
          </w:p>
        </w:tc>
        <w:tc>
          <w:tcPr>
            <w:tcW w:w="1205" w:type="pct"/>
          </w:tcPr>
          <w:p w14:paraId="52BBC2E2" w14:textId="2458A56E" w:rsidR="00E30CFA" w:rsidRPr="00934137" w:rsidRDefault="00E30CFA" w:rsidP="00E30CFA">
            <w:pPr>
              <w:pStyle w:val="TableText"/>
            </w:pPr>
            <w:r w:rsidRPr="00934137">
              <w:t>Change Bill</w:t>
            </w:r>
          </w:p>
        </w:tc>
        <w:tc>
          <w:tcPr>
            <w:tcW w:w="3169" w:type="pct"/>
          </w:tcPr>
          <w:p w14:paraId="3E09A46D" w14:textId="7BA7DDE3" w:rsidR="00E30CFA" w:rsidRPr="00934137" w:rsidRDefault="00E30CFA" w:rsidP="00E30CFA">
            <w:pPr>
              <w:pStyle w:val="TableText"/>
            </w:pPr>
            <w:r w:rsidRPr="00934137">
              <w:t>Allows the user to change the bill being displayed. If the user entered a patient name at the first prompt of this option, only bills for that patient may be selected. If the user entered a bill number at the first prompt, any bill may be selected.</w:t>
            </w:r>
          </w:p>
        </w:tc>
      </w:tr>
    </w:tbl>
    <w:p w14:paraId="731DED5C" w14:textId="77777777" w:rsidR="00E0476C" w:rsidRPr="00934137" w:rsidRDefault="00E0476C" w:rsidP="00900F20">
      <w:pPr>
        <w:pStyle w:val="Heading4"/>
      </w:pPr>
      <w:bookmarkStart w:id="1192" w:name="_Toc153976666"/>
      <w:r w:rsidRPr="00934137">
        <w:t>Bill Charges Screen</w:t>
      </w:r>
      <w:bookmarkEnd w:id="1192"/>
    </w:p>
    <w:p w14:paraId="5E27DD87" w14:textId="2BA63FE9" w:rsidR="00E0476C" w:rsidRPr="00934137" w:rsidRDefault="00E0476C" w:rsidP="006A66EF">
      <w:pPr>
        <w:pStyle w:val="BodyText"/>
      </w:pPr>
      <w:r w:rsidRPr="00934137">
        <w:t>This screen displays a bill's charge information as it would print on the bill. For UB-92 bills, this closely corresponds to Form Locators 42-49; therefore, any prosthetic items, Rx refills, or additional diagnoses and procedures are included. For HCFA 1500 bills, this closely corresponds to Block 24.</w:t>
      </w:r>
    </w:p>
    <w:p w14:paraId="2DE2C4D4" w14:textId="77777777" w:rsidR="00E0476C" w:rsidRPr="00934137" w:rsidRDefault="00E0476C" w:rsidP="00900F20">
      <w:pPr>
        <w:pStyle w:val="Heading4"/>
      </w:pPr>
      <w:bookmarkStart w:id="1193" w:name="_Toc153976667"/>
      <w:r w:rsidRPr="00934137">
        <w:t>Bill Diagnosis Screen</w:t>
      </w:r>
      <w:bookmarkEnd w:id="1193"/>
    </w:p>
    <w:p w14:paraId="6FA5CE6E" w14:textId="125A827D" w:rsidR="00E0476C" w:rsidRPr="00934137" w:rsidRDefault="00E0476C" w:rsidP="006A66EF">
      <w:pPr>
        <w:pStyle w:val="BodyText"/>
      </w:pPr>
      <w:r w:rsidRPr="00934137">
        <w:t xml:space="preserve">This screen displays all diagnoses assigned to the </w:t>
      </w:r>
      <w:r w:rsidR="00BD5F76" w:rsidRPr="00934137">
        <w:t>bill</w:t>
      </w:r>
      <w:r w:rsidR="00812A6B" w:rsidRPr="00934137">
        <w:t>,</w:t>
      </w:r>
      <w:r w:rsidRPr="00934137">
        <w:t xml:space="preserve"> in the order printed</w:t>
      </w:r>
      <w:r w:rsidR="00812A6B" w:rsidRPr="00934137">
        <w:t>.</w:t>
      </w:r>
    </w:p>
    <w:p w14:paraId="5D12D5C9" w14:textId="77777777" w:rsidR="00E0476C" w:rsidRPr="00934137" w:rsidRDefault="00E0476C" w:rsidP="00900F20">
      <w:pPr>
        <w:pStyle w:val="Heading4"/>
      </w:pPr>
      <w:bookmarkStart w:id="1194" w:name="_Toc153976668"/>
      <w:r w:rsidRPr="00934137">
        <w:t>Bill Procedures Screen</w:t>
      </w:r>
      <w:bookmarkEnd w:id="1194"/>
    </w:p>
    <w:p w14:paraId="36A0579D" w14:textId="06B232A7" w:rsidR="00E0476C" w:rsidRPr="00934137" w:rsidRDefault="00E0476C" w:rsidP="006A66EF">
      <w:pPr>
        <w:pStyle w:val="BodyText"/>
      </w:pPr>
      <w:r w:rsidRPr="00934137">
        <w:t xml:space="preserve">This screen lists all procedures assigned to a </w:t>
      </w:r>
      <w:r w:rsidR="00BD5F76" w:rsidRPr="00934137">
        <w:t>bill</w:t>
      </w:r>
      <w:r w:rsidR="00812A6B" w:rsidRPr="00934137">
        <w:t>,</w:t>
      </w:r>
      <w:r w:rsidRPr="00934137">
        <w:t xml:space="preserve"> in the order printed</w:t>
      </w:r>
      <w:r w:rsidR="00BD5F76" w:rsidRPr="00934137">
        <w:t>.</w:t>
      </w:r>
    </w:p>
    <w:p w14:paraId="2AE576D1" w14:textId="77777777" w:rsidR="00E0476C" w:rsidRPr="00934137" w:rsidRDefault="00E0476C" w:rsidP="00900F20">
      <w:pPr>
        <w:pStyle w:val="Heading4"/>
      </w:pPr>
      <w:bookmarkStart w:id="1195" w:name="_Toc153976669"/>
      <w:r w:rsidRPr="00934137">
        <w:t>AR Account Profile Screen</w:t>
      </w:r>
      <w:bookmarkEnd w:id="1195"/>
    </w:p>
    <w:p w14:paraId="400BF23D" w14:textId="77777777" w:rsidR="00E0476C" w:rsidRPr="00934137" w:rsidRDefault="00E0476C" w:rsidP="006A66EF">
      <w:pPr>
        <w:pStyle w:val="BodyText"/>
      </w:pPr>
      <w:r w:rsidRPr="00934137">
        <w:t>This screen provides the financial history of a claim's account. This includes the current status of the bill in both IB and AR, as well as the payment or transaction history of the bill from Accounts Receivable. This screen is loosely based on the Profile of Accounts Receivable option.</w:t>
      </w:r>
    </w:p>
    <w:p w14:paraId="014004FC" w14:textId="4F42784B" w:rsidR="00D86EA9" w:rsidRPr="00934137" w:rsidRDefault="00D86EA9" w:rsidP="00D86EA9">
      <w:pPr>
        <w:pStyle w:val="Caption"/>
      </w:pPr>
      <w:bookmarkStart w:id="1196" w:name="_Toc153976756"/>
      <w:r w:rsidRPr="00934137">
        <w:lastRenderedPageBreak/>
        <w:t xml:space="preserve">Table </w:t>
      </w:r>
      <w:r w:rsidR="003D18CD">
        <w:fldChar w:fldCharType="begin"/>
      </w:r>
      <w:r w:rsidR="003D18CD">
        <w:instrText xml:space="preserve"> SEQ Table \* ARABIC </w:instrText>
      </w:r>
      <w:r w:rsidR="003D18CD">
        <w:fldChar w:fldCharType="separate"/>
      </w:r>
      <w:r w:rsidR="00A53D71">
        <w:rPr>
          <w:noProof/>
        </w:rPr>
        <w:t>41</w:t>
      </w:r>
      <w:r w:rsidR="003D18CD">
        <w:rPr>
          <w:noProof/>
        </w:rPr>
        <w:fldChar w:fldCharType="end"/>
      </w:r>
      <w:r w:rsidRPr="00934137">
        <w:t>: Common Actions</w:t>
      </w:r>
      <w:bookmarkEnd w:id="1196"/>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170"/>
        <w:gridCol w:w="2250"/>
        <w:gridCol w:w="5920"/>
      </w:tblGrid>
      <w:tr w:rsidR="00093EE8" w:rsidRPr="00934137" w14:paraId="262FD7E0" w14:textId="77777777" w:rsidTr="008D27E4">
        <w:trPr>
          <w:cantSplit/>
          <w:tblHeader/>
        </w:trPr>
        <w:tc>
          <w:tcPr>
            <w:tcW w:w="626" w:type="pct"/>
            <w:shd w:val="clear" w:color="auto" w:fill="CCCCCC"/>
          </w:tcPr>
          <w:p w14:paraId="0092DCC2" w14:textId="77777777" w:rsidR="00093EE8" w:rsidRPr="00934137" w:rsidRDefault="00093EE8" w:rsidP="00C42C80">
            <w:pPr>
              <w:pStyle w:val="TableHeading"/>
            </w:pPr>
            <w:r w:rsidRPr="00934137">
              <w:t>Acronym</w:t>
            </w:r>
          </w:p>
        </w:tc>
        <w:tc>
          <w:tcPr>
            <w:tcW w:w="1205" w:type="pct"/>
            <w:shd w:val="clear" w:color="auto" w:fill="CCCCCC"/>
          </w:tcPr>
          <w:p w14:paraId="1D2BAE95" w14:textId="77777777" w:rsidR="00093EE8" w:rsidRPr="00934137" w:rsidRDefault="00093EE8" w:rsidP="00C42C80">
            <w:pPr>
              <w:pStyle w:val="TableHeading"/>
            </w:pPr>
            <w:r w:rsidRPr="00934137">
              <w:t>Description</w:t>
            </w:r>
          </w:p>
        </w:tc>
        <w:tc>
          <w:tcPr>
            <w:tcW w:w="3169" w:type="pct"/>
            <w:shd w:val="clear" w:color="auto" w:fill="CCCCCC"/>
          </w:tcPr>
          <w:p w14:paraId="2FD55522" w14:textId="77777777" w:rsidR="00093EE8" w:rsidRPr="00934137" w:rsidRDefault="00093EE8" w:rsidP="00C42C80">
            <w:pPr>
              <w:pStyle w:val="TableHeading"/>
            </w:pPr>
            <w:r w:rsidRPr="00934137">
              <w:t>Action</w:t>
            </w:r>
          </w:p>
        </w:tc>
      </w:tr>
      <w:tr w:rsidR="00093EE8" w:rsidRPr="00934137" w14:paraId="403D0544" w14:textId="77777777" w:rsidTr="008D27E4">
        <w:trPr>
          <w:cantSplit/>
        </w:trPr>
        <w:tc>
          <w:tcPr>
            <w:tcW w:w="626" w:type="pct"/>
          </w:tcPr>
          <w:p w14:paraId="14797865" w14:textId="0BB92241" w:rsidR="00093EE8" w:rsidRPr="00934137" w:rsidRDefault="00093EE8" w:rsidP="00093EE8">
            <w:pPr>
              <w:pStyle w:val="TableText"/>
            </w:pPr>
            <w:r w:rsidRPr="00934137">
              <w:t>VT</w:t>
            </w:r>
          </w:p>
        </w:tc>
        <w:tc>
          <w:tcPr>
            <w:tcW w:w="1205" w:type="pct"/>
          </w:tcPr>
          <w:p w14:paraId="130C6584" w14:textId="271E5E0E" w:rsidR="00093EE8" w:rsidRPr="00934137" w:rsidRDefault="00093EE8" w:rsidP="00093EE8">
            <w:pPr>
              <w:pStyle w:val="TableText"/>
            </w:pPr>
            <w:r w:rsidRPr="00934137">
              <w:t>Transaction Profile</w:t>
            </w:r>
          </w:p>
        </w:tc>
        <w:tc>
          <w:tcPr>
            <w:tcW w:w="3169" w:type="pct"/>
          </w:tcPr>
          <w:p w14:paraId="5D9F383B" w14:textId="499FDD65" w:rsidR="00093EE8" w:rsidRPr="00934137" w:rsidRDefault="00093EE8" w:rsidP="00093EE8">
            <w:pPr>
              <w:pStyle w:val="TableText"/>
            </w:pPr>
            <w:r w:rsidRPr="00934137">
              <w:t>Accesses the AR Transaction Profile screen for a selected transaction.</w:t>
            </w:r>
          </w:p>
        </w:tc>
      </w:tr>
    </w:tbl>
    <w:p w14:paraId="004F8BE4" w14:textId="77777777" w:rsidR="00E0476C" w:rsidRPr="00934137" w:rsidRDefault="00E0476C" w:rsidP="00900F20">
      <w:pPr>
        <w:pStyle w:val="Heading4"/>
      </w:pPr>
      <w:bookmarkStart w:id="1197" w:name="_Toc153976670"/>
      <w:r w:rsidRPr="00934137">
        <w:t>AR Transaction Profile Screen</w:t>
      </w:r>
      <w:bookmarkEnd w:id="1197"/>
    </w:p>
    <w:p w14:paraId="06B65CA2" w14:textId="77777777" w:rsidR="00E0476C" w:rsidRPr="00934137" w:rsidRDefault="00E0476C" w:rsidP="006A66EF">
      <w:pPr>
        <w:pStyle w:val="BodyText"/>
      </w:pPr>
      <w:r w:rsidRPr="00934137">
        <w:t>This screen displays detailed account transaction information for individual claim transactions. It is loosely based on the Accounts Receivable Transaction Profile option.</w:t>
      </w:r>
    </w:p>
    <w:p w14:paraId="6464B77E" w14:textId="77777777" w:rsidR="00E0476C" w:rsidRPr="00934137" w:rsidRDefault="00E0476C" w:rsidP="00900F20">
      <w:pPr>
        <w:pStyle w:val="Heading4"/>
      </w:pPr>
      <w:bookmarkStart w:id="1198" w:name="_Toc153976671"/>
      <w:r w:rsidRPr="00934137">
        <w:t>AR Comment History Screen</w:t>
      </w:r>
      <w:bookmarkEnd w:id="1198"/>
    </w:p>
    <w:p w14:paraId="06E044D1" w14:textId="15F13BAB" w:rsidR="00E0476C" w:rsidRPr="00934137" w:rsidRDefault="00E0476C" w:rsidP="006A66EF">
      <w:pPr>
        <w:pStyle w:val="BodyText"/>
      </w:pPr>
      <w:r w:rsidRPr="00934137">
        <w:t>This screen displays AR comments for the claim's account.</w:t>
      </w:r>
    </w:p>
    <w:p w14:paraId="27D6FEE6" w14:textId="3932A27B" w:rsidR="00D86EA9" w:rsidRPr="00934137" w:rsidRDefault="00D86EA9" w:rsidP="00D86EA9">
      <w:pPr>
        <w:pStyle w:val="Caption"/>
      </w:pPr>
      <w:bookmarkStart w:id="1199" w:name="_Toc153976757"/>
      <w:r w:rsidRPr="00934137">
        <w:t xml:space="preserve">Table </w:t>
      </w:r>
      <w:r w:rsidR="003D18CD">
        <w:fldChar w:fldCharType="begin"/>
      </w:r>
      <w:r w:rsidR="003D18CD">
        <w:instrText xml:space="preserve"> SEQ Table \* ARABIC </w:instrText>
      </w:r>
      <w:r w:rsidR="003D18CD">
        <w:fldChar w:fldCharType="separate"/>
      </w:r>
      <w:r w:rsidR="00A53D71">
        <w:rPr>
          <w:noProof/>
        </w:rPr>
        <w:t>42</w:t>
      </w:r>
      <w:r w:rsidR="003D18CD">
        <w:rPr>
          <w:noProof/>
        </w:rPr>
        <w:fldChar w:fldCharType="end"/>
      </w:r>
      <w:r w:rsidRPr="00934137">
        <w:t>: Common Actions</w:t>
      </w:r>
      <w:bookmarkEnd w:id="1199"/>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170"/>
        <w:gridCol w:w="2250"/>
        <w:gridCol w:w="5920"/>
      </w:tblGrid>
      <w:tr w:rsidR="00093EE8" w:rsidRPr="00934137" w14:paraId="37B84575" w14:textId="77777777" w:rsidTr="008D27E4">
        <w:trPr>
          <w:cantSplit/>
          <w:tblHeader/>
        </w:trPr>
        <w:tc>
          <w:tcPr>
            <w:tcW w:w="626" w:type="pct"/>
            <w:shd w:val="clear" w:color="auto" w:fill="CCCCCC"/>
          </w:tcPr>
          <w:p w14:paraId="74C68E65" w14:textId="77777777" w:rsidR="00093EE8" w:rsidRPr="00934137" w:rsidRDefault="00093EE8" w:rsidP="00C42C80">
            <w:pPr>
              <w:pStyle w:val="TableHeading"/>
            </w:pPr>
            <w:r w:rsidRPr="00934137">
              <w:t>Acronym</w:t>
            </w:r>
          </w:p>
        </w:tc>
        <w:tc>
          <w:tcPr>
            <w:tcW w:w="1205" w:type="pct"/>
            <w:shd w:val="clear" w:color="auto" w:fill="CCCCCC"/>
          </w:tcPr>
          <w:p w14:paraId="0051BE71" w14:textId="77777777" w:rsidR="00093EE8" w:rsidRPr="00934137" w:rsidRDefault="00093EE8" w:rsidP="00C42C80">
            <w:pPr>
              <w:pStyle w:val="TableHeading"/>
            </w:pPr>
            <w:r w:rsidRPr="00934137">
              <w:t>Description</w:t>
            </w:r>
          </w:p>
        </w:tc>
        <w:tc>
          <w:tcPr>
            <w:tcW w:w="3169" w:type="pct"/>
            <w:shd w:val="clear" w:color="auto" w:fill="CCCCCC"/>
          </w:tcPr>
          <w:p w14:paraId="5B03B15E" w14:textId="77777777" w:rsidR="00093EE8" w:rsidRPr="00934137" w:rsidRDefault="00093EE8" w:rsidP="00C42C80">
            <w:pPr>
              <w:pStyle w:val="TableHeading"/>
            </w:pPr>
            <w:r w:rsidRPr="00934137">
              <w:t>Action</w:t>
            </w:r>
          </w:p>
        </w:tc>
      </w:tr>
      <w:tr w:rsidR="00093EE8" w:rsidRPr="00934137" w14:paraId="7AA31BDF" w14:textId="77777777" w:rsidTr="008D27E4">
        <w:trPr>
          <w:cantSplit/>
        </w:trPr>
        <w:tc>
          <w:tcPr>
            <w:tcW w:w="626" w:type="pct"/>
          </w:tcPr>
          <w:p w14:paraId="334D675B" w14:textId="011852C3" w:rsidR="00093EE8" w:rsidRPr="00934137" w:rsidRDefault="002512A3" w:rsidP="00C42C80">
            <w:pPr>
              <w:pStyle w:val="TableText"/>
            </w:pPr>
            <w:r w:rsidRPr="00934137">
              <w:t>AD</w:t>
            </w:r>
          </w:p>
        </w:tc>
        <w:tc>
          <w:tcPr>
            <w:tcW w:w="1205" w:type="pct"/>
          </w:tcPr>
          <w:p w14:paraId="3B82DD55" w14:textId="2D84583C" w:rsidR="00093EE8" w:rsidRPr="00934137" w:rsidRDefault="002512A3" w:rsidP="00C42C80">
            <w:pPr>
              <w:pStyle w:val="TableText"/>
            </w:pPr>
            <w:r w:rsidRPr="00934137">
              <w:t>Add AR Comment</w:t>
            </w:r>
          </w:p>
        </w:tc>
        <w:tc>
          <w:tcPr>
            <w:tcW w:w="3169" w:type="pct"/>
          </w:tcPr>
          <w:p w14:paraId="2671E677" w14:textId="1873B542" w:rsidR="00093EE8" w:rsidRPr="00934137" w:rsidRDefault="002512A3" w:rsidP="00C42C80">
            <w:pPr>
              <w:pStyle w:val="TableText"/>
            </w:pPr>
            <w:r w:rsidRPr="00934137">
              <w:t>Allows the user to add an AR Transaction Comment to the bill being displayed. Comment transactions may not be added to a bill that has not been authorized in IB.</w:t>
            </w:r>
          </w:p>
        </w:tc>
      </w:tr>
    </w:tbl>
    <w:p w14:paraId="04D64911" w14:textId="35079746" w:rsidR="00E0476C" w:rsidRPr="00934137" w:rsidRDefault="00E0476C" w:rsidP="00900F20">
      <w:pPr>
        <w:pStyle w:val="Heading4"/>
      </w:pPr>
      <w:bookmarkStart w:id="1200" w:name="_Toc153976672"/>
      <w:r w:rsidRPr="00934137">
        <w:t>Insurance Reviews</w:t>
      </w:r>
      <w:r w:rsidR="006A66EF" w:rsidRPr="00934137">
        <w:t xml:space="preserve"> </w:t>
      </w:r>
      <w:r w:rsidRPr="00934137">
        <w:t>/</w:t>
      </w:r>
      <w:r w:rsidR="006A66EF" w:rsidRPr="00934137">
        <w:t xml:space="preserve"> </w:t>
      </w:r>
      <w:r w:rsidRPr="00934137">
        <w:t>Contacts Screen</w:t>
      </w:r>
      <w:bookmarkEnd w:id="1200"/>
    </w:p>
    <w:p w14:paraId="2BBDB3DF" w14:textId="02A95D5C" w:rsidR="00E0476C" w:rsidRPr="00934137" w:rsidRDefault="00E0476C" w:rsidP="00E41B95">
      <w:pPr>
        <w:pStyle w:val="BodyText"/>
        <w:keepLines/>
      </w:pPr>
      <w:r w:rsidRPr="00934137">
        <w:t>This screen displays all insurance reviews and contacts for the episodes of care on a bill. It is based on the Insurance Reviews</w:t>
      </w:r>
      <w:r w:rsidR="00891BA1">
        <w:t>/</w:t>
      </w:r>
      <w:r w:rsidRPr="00934137">
        <w:t>Contacts screen of the Claims Tracking Insurance Review Edit option. The primary difference between the two screens is that this screen consolidates all contacts for each episode being billed on a claim, while the Claims Tracking screen displays the contacts for a single episode of care.</w:t>
      </w:r>
    </w:p>
    <w:p w14:paraId="681F1D6F" w14:textId="56576840" w:rsidR="00D86EA9" w:rsidRPr="00934137" w:rsidRDefault="00D86EA9" w:rsidP="00D86EA9">
      <w:pPr>
        <w:pStyle w:val="Caption"/>
      </w:pPr>
      <w:bookmarkStart w:id="1201" w:name="_Toc153976758"/>
      <w:r w:rsidRPr="00934137">
        <w:t xml:space="preserve">Table </w:t>
      </w:r>
      <w:r w:rsidR="003D18CD">
        <w:fldChar w:fldCharType="begin"/>
      </w:r>
      <w:r w:rsidR="003D18CD">
        <w:instrText xml:space="preserve"> SEQ Table \* ARABIC</w:instrText>
      </w:r>
      <w:r w:rsidR="003D18CD">
        <w:instrText xml:space="preserve"> </w:instrText>
      </w:r>
      <w:r w:rsidR="003D18CD">
        <w:fldChar w:fldCharType="separate"/>
      </w:r>
      <w:r w:rsidR="00A53D71">
        <w:rPr>
          <w:noProof/>
        </w:rPr>
        <w:t>43</w:t>
      </w:r>
      <w:r w:rsidR="003D18CD">
        <w:rPr>
          <w:noProof/>
        </w:rPr>
        <w:fldChar w:fldCharType="end"/>
      </w:r>
      <w:r w:rsidRPr="00934137">
        <w:t>: Common Actions</w:t>
      </w:r>
      <w:bookmarkEnd w:id="1201"/>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170"/>
        <w:gridCol w:w="2250"/>
        <w:gridCol w:w="5920"/>
      </w:tblGrid>
      <w:tr w:rsidR="00093EE8" w:rsidRPr="00934137" w14:paraId="30C7824D" w14:textId="77777777" w:rsidTr="008D27E4">
        <w:trPr>
          <w:cantSplit/>
          <w:tblHeader/>
        </w:trPr>
        <w:tc>
          <w:tcPr>
            <w:tcW w:w="626" w:type="pct"/>
            <w:shd w:val="clear" w:color="auto" w:fill="CCCCCC"/>
          </w:tcPr>
          <w:p w14:paraId="1D99DB43" w14:textId="77777777" w:rsidR="00093EE8" w:rsidRPr="00934137" w:rsidRDefault="00093EE8" w:rsidP="00C42C80">
            <w:pPr>
              <w:pStyle w:val="TableHeading"/>
            </w:pPr>
            <w:r w:rsidRPr="00934137">
              <w:t>Acronym</w:t>
            </w:r>
          </w:p>
        </w:tc>
        <w:tc>
          <w:tcPr>
            <w:tcW w:w="1205" w:type="pct"/>
            <w:shd w:val="clear" w:color="auto" w:fill="CCCCCC"/>
          </w:tcPr>
          <w:p w14:paraId="327D6D7C" w14:textId="77777777" w:rsidR="00093EE8" w:rsidRPr="00934137" w:rsidRDefault="00093EE8" w:rsidP="00C42C80">
            <w:pPr>
              <w:pStyle w:val="TableHeading"/>
            </w:pPr>
            <w:r w:rsidRPr="00934137">
              <w:t>Description</w:t>
            </w:r>
          </w:p>
        </w:tc>
        <w:tc>
          <w:tcPr>
            <w:tcW w:w="3169" w:type="pct"/>
            <w:shd w:val="clear" w:color="auto" w:fill="CCCCCC"/>
          </w:tcPr>
          <w:p w14:paraId="10DE0737" w14:textId="77777777" w:rsidR="00093EE8" w:rsidRPr="00934137" w:rsidRDefault="00093EE8" w:rsidP="00C42C80">
            <w:pPr>
              <w:pStyle w:val="TableHeading"/>
            </w:pPr>
            <w:r w:rsidRPr="00934137">
              <w:t>Action</w:t>
            </w:r>
          </w:p>
        </w:tc>
      </w:tr>
      <w:tr w:rsidR="00093EE8" w:rsidRPr="00934137" w14:paraId="7C687BDE" w14:textId="77777777" w:rsidTr="008D27E4">
        <w:trPr>
          <w:cantSplit/>
        </w:trPr>
        <w:tc>
          <w:tcPr>
            <w:tcW w:w="626" w:type="pct"/>
          </w:tcPr>
          <w:p w14:paraId="70DE9C16" w14:textId="563563C4" w:rsidR="00093EE8" w:rsidRPr="00934137" w:rsidRDefault="002512A3" w:rsidP="002512A3">
            <w:pPr>
              <w:pStyle w:val="TableText"/>
            </w:pPr>
            <w:r w:rsidRPr="00934137">
              <w:t>VR</w:t>
            </w:r>
          </w:p>
        </w:tc>
        <w:tc>
          <w:tcPr>
            <w:tcW w:w="1205" w:type="pct"/>
          </w:tcPr>
          <w:p w14:paraId="2716E936" w14:textId="20D0D49E" w:rsidR="00093EE8" w:rsidRPr="00934137" w:rsidRDefault="002512A3" w:rsidP="002512A3">
            <w:pPr>
              <w:pStyle w:val="TableText"/>
            </w:pPr>
            <w:r w:rsidRPr="00934137">
              <w:t>Reviews/Appeals</w:t>
            </w:r>
          </w:p>
        </w:tc>
        <w:tc>
          <w:tcPr>
            <w:tcW w:w="3169" w:type="pct"/>
          </w:tcPr>
          <w:p w14:paraId="34FD81C7" w14:textId="4F6F4537" w:rsidR="00093EE8" w:rsidRPr="00934137" w:rsidRDefault="002512A3" w:rsidP="002512A3">
            <w:pPr>
              <w:pStyle w:val="TableText"/>
            </w:pPr>
            <w:r w:rsidRPr="00934137">
              <w:t>Displays expanded information on a selected insurance contact. The screen accessed by this action will depend on the type of contact selected. If the contact is an appeal or denial, the Expanded Appeals</w:t>
            </w:r>
            <w:r w:rsidR="006A66EF" w:rsidRPr="00934137">
              <w:t xml:space="preserve"> </w:t>
            </w:r>
            <w:r w:rsidRPr="00934137">
              <w:t>/</w:t>
            </w:r>
            <w:r w:rsidR="006A66EF" w:rsidRPr="00934137">
              <w:t xml:space="preserve"> </w:t>
            </w:r>
            <w:r w:rsidRPr="00934137">
              <w:t>Denials screen is opened; otherwise, the Expanded Insurance Reviews screen is opened.</w:t>
            </w:r>
          </w:p>
        </w:tc>
      </w:tr>
    </w:tbl>
    <w:p w14:paraId="5342D32A" w14:textId="11AD9C0D" w:rsidR="00E0476C" w:rsidRPr="00934137" w:rsidRDefault="00E0476C" w:rsidP="00900F20">
      <w:pPr>
        <w:pStyle w:val="Heading4"/>
      </w:pPr>
      <w:bookmarkStart w:id="1202" w:name="_Toc153976673"/>
      <w:r w:rsidRPr="00934137">
        <w:t>Expanded Appeals</w:t>
      </w:r>
      <w:r w:rsidR="006A66EF" w:rsidRPr="00934137">
        <w:t xml:space="preserve"> </w:t>
      </w:r>
      <w:r w:rsidRPr="00934137">
        <w:t>/</w:t>
      </w:r>
      <w:r w:rsidR="006A66EF" w:rsidRPr="00934137">
        <w:t xml:space="preserve"> </w:t>
      </w:r>
      <w:r w:rsidRPr="00934137">
        <w:t>Denials Screen</w:t>
      </w:r>
      <w:bookmarkEnd w:id="1202"/>
    </w:p>
    <w:p w14:paraId="45ABE0B4" w14:textId="450738A8" w:rsidR="00E0476C" w:rsidRPr="00934137" w:rsidRDefault="00E0476C" w:rsidP="006A66EF">
      <w:pPr>
        <w:pStyle w:val="BodyText"/>
      </w:pPr>
      <w:r w:rsidRPr="00934137">
        <w:t>This screen displays expanded information on insurance appeals and denials listed on the Insurance Review</w:t>
      </w:r>
      <w:r w:rsidR="00891BA1">
        <w:t>/</w:t>
      </w:r>
      <w:r w:rsidRPr="00934137">
        <w:t>Contacts screen. This screen is based on the Expanded Appeals</w:t>
      </w:r>
      <w:r w:rsidR="00891BA1">
        <w:t>/</w:t>
      </w:r>
      <w:r w:rsidRPr="00934137">
        <w:t>Denials screen of the Claims Tracking Appeal/Denial Edit option.</w:t>
      </w:r>
    </w:p>
    <w:p w14:paraId="5990E7D9" w14:textId="77777777" w:rsidR="00E0476C" w:rsidRPr="00934137" w:rsidRDefault="00E0476C" w:rsidP="00900F20">
      <w:pPr>
        <w:pStyle w:val="Heading4"/>
      </w:pPr>
      <w:bookmarkStart w:id="1203" w:name="_Toc153976674"/>
      <w:r w:rsidRPr="00934137">
        <w:t>Expanded Insurance Reviews Screen</w:t>
      </w:r>
      <w:bookmarkEnd w:id="1203"/>
    </w:p>
    <w:p w14:paraId="271B5895" w14:textId="0779C1EF" w:rsidR="00E0476C" w:rsidRPr="00934137" w:rsidRDefault="00E0476C" w:rsidP="006A66EF">
      <w:pPr>
        <w:pStyle w:val="BodyText"/>
      </w:pPr>
      <w:r w:rsidRPr="00934137">
        <w:t>This screen displays expanded information on insurance reviews listed on the Insurance Reviews</w:t>
      </w:r>
      <w:r w:rsidR="00891BA1">
        <w:t>/</w:t>
      </w:r>
      <w:r w:rsidRPr="00934137">
        <w:t>Contacts screen. This screen is based on the Expanded Insurance Reviews screen of the Claims Tracking Insurance Review Edit option.</w:t>
      </w:r>
    </w:p>
    <w:p w14:paraId="445A644F" w14:textId="77777777" w:rsidR="00E0476C" w:rsidRPr="00934137" w:rsidRDefault="00E0476C" w:rsidP="00900F20">
      <w:pPr>
        <w:pStyle w:val="Heading4"/>
      </w:pPr>
      <w:bookmarkStart w:id="1204" w:name="_Toc153976675"/>
      <w:r w:rsidRPr="00934137">
        <w:lastRenderedPageBreak/>
        <w:t>Insurance Company Screen</w:t>
      </w:r>
      <w:bookmarkEnd w:id="1204"/>
    </w:p>
    <w:p w14:paraId="5AC7128C" w14:textId="65119D67" w:rsidR="00E0476C" w:rsidRPr="00934137" w:rsidRDefault="00E0476C" w:rsidP="006A66EF">
      <w:pPr>
        <w:pStyle w:val="BodyText"/>
      </w:pPr>
      <w:r w:rsidRPr="00934137">
        <w:t xml:space="preserve">This screen displays extended information on an Insurance Company. It is based on the Insurance Company Editor screen of the Insurance Company Entry/Edit option. </w:t>
      </w:r>
      <w:r w:rsidR="00E2127B">
        <w:t xml:space="preserve">This screen may be entered from the Patient Insurance screen or any of the bill-specific screens. </w:t>
      </w:r>
      <w:r w:rsidRPr="00934137">
        <w:t>Once a bill is selected, this screen displays only information related to the insurance carriers assigned to that bill.</w:t>
      </w:r>
    </w:p>
    <w:p w14:paraId="3618B837" w14:textId="77777777" w:rsidR="00E0476C" w:rsidRPr="00934137" w:rsidRDefault="00E0476C" w:rsidP="00900F20">
      <w:pPr>
        <w:pStyle w:val="Heading4"/>
      </w:pPr>
      <w:bookmarkStart w:id="1205" w:name="_Toc153976676"/>
      <w:r w:rsidRPr="00934137">
        <w:t>Patient Policy Information Screen</w:t>
      </w:r>
      <w:bookmarkEnd w:id="1205"/>
    </w:p>
    <w:p w14:paraId="6D5FDB5D" w14:textId="27E78905" w:rsidR="00E0476C" w:rsidRPr="00934137" w:rsidRDefault="00E0476C" w:rsidP="006A66EF">
      <w:pPr>
        <w:pStyle w:val="BodyText"/>
      </w:pPr>
      <w:r w:rsidRPr="00934137">
        <w:t xml:space="preserve">This screen displays extended information on insurance policies. It is based on the Patient Policy Information screen of the Patient Insurance Info View/Edit option. This screen may be entered from either the Patient Insurance screen or from any of the </w:t>
      </w:r>
      <w:r w:rsidR="00E2127B">
        <w:t>bill-specific</w:t>
      </w:r>
      <w:r w:rsidRPr="00934137">
        <w:t xml:space="preserve"> screens. Once a bill is selected, this screen will only display information related to the insurance policies assigned to the bill.</w:t>
      </w:r>
    </w:p>
    <w:p w14:paraId="6A205337" w14:textId="77777777" w:rsidR="00E0476C" w:rsidRPr="00934137" w:rsidRDefault="00E0476C" w:rsidP="00900F20">
      <w:pPr>
        <w:pStyle w:val="Heading4"/>
      </w:pPr>
      <w:bookmarkStart w:id="1206" w:name="_Toc153976677"/>
      <w:r w:rsidRPr="00934137">
        <w:t>Annual Benefits Screen</w:t>
      </w:r>
      <w:bookmarkEnd w:id="1206"/>
    </w:p>
    <w:p w14:paraId="7525554C" w14:textId="78803FA2" w:rsidR="00E0476C" w:rsidRPr="00934137" w:rsidRDefault="00E0476C" w:rsidP="006A66EF">
      <w:pPr>
        <w:pStyle w:val="BodyText"/>
      </w:pPr>
      <w:r w:rsidRPr="00934137">
        <w:t xml:space="preserve">This screen displays extended information on the annual benefits of insurance policies. It is based on the Annual Benefits Editor screen of the Patient Insurance Info View/Edit option. </w:t>
      </w:r>
      <w:r w:rsidR="00E2127B">
        <w:t xml:space="preserve">This screen may be entered from the Patient Insurance screen or any of the bill-specific screens. </w:t>
      </w:r>
      <w:r w:rsidRPr="00934137">
        <w:t>Once a bill has been chosen, this screen displays information related to the insurance policies assigned to that bill.</w:t>
      </w:r>
    </w:p>
    <w:p w14:paraId="35854246" w14:textId="77777777" w:rsidR="00E0476C" w:rsidRPr="00934137" w:rsidRDefault="00E0476C" w:rsidP="00900F20">
      <w:pPr>
        <w:pStyle w:val="Heading4"/>
      </w:pPr>
      <w:bookmarkStart w:id="1207" w:name="_Toc153976678"/>
      <w:r w:rsidRPr="00934137">
        <w:t>Patient Eligibility Screen</w:t>
      </w:r>
      <w:bookmarkEnd w:id="1207"/>
    </w:p>
    <w:p w14:paraId="544C4CA0" w14:textId="6B161A3E" w:rsidR="00E0476C" w:rsidRPr="00934137" w:rsidRDefault="00E0476C" w:rsidP="006A66EF">
      <w:pPr>
        <w:pStyle w:val="BodyText"/>
      </w:pPr>
      <w:r w:rsidRPr="00934137">
        <w:t xml:space="preserve">This screen displays the current information on the patient's eligibility for care and service connection status. It is loosely based on the Eligibility Inquiry for Patient Billing option. This screen is available from the </w:t>
      </w:r>
      <w:r w:rsidR="00BD5F76" w:rsidRPr="00934137">
        <w:t>Third-Party</w:t>
      </w:r>
      <w:r w:rsidRPr="00934137">
        <w:t xml:space="preserve"> Active Bills screen and the </w:t>
      </w:r>
      <w:r w:rsidR="00E2127B">
        <w:t>bill-specific</w:t>
      </w:r>
      <w:r w:rsidRPr="00934137">
        <w:t xml:space="preserve"> screens.</w:t>
      </w:r>
    </w:p>
    <w:p w14:paraId="27A02021" w14:textId="49F9A80C" w:rsidR="00E0476C" w:rsidRPr="00934137" w:rsidRDefault="00E0476C" w:rsidP="006A66EF">
      <w:pPr>
        <w:pStyle w:val="BodyText"/>
      </w:pPr>
      <w:r w:rsidRPr="00934137">
        <w:t xml:space="preserve">If this screen is accessed from one of the </w:t>
      </w:r>
      <w:r w:rsidR="00E2127B">
        <w:t>bill-specific</w:t>
      </w:r>
      <w:r w:rsidRPr="00934137">
        <w:t xml:space="preserve"> screens, such as the Claim Information screen, the standard list of bill screen actions will be available from this screen.</w:t>
      </w:r>
    </w:p>
    <w:p w14:paraId="44057067" w14:textId="754874E7" w:rsidR="00E0476C" w:rsidRPr="00934137" w:rsidRDefault="00E0476C" w:rsidP="006A66EF">
      <w:pPr>
        <w:pStyle w:val="BodyText"/>
      </w:pPr>
      <w:r w:rsidRPr="00934137">
        <w:t xml:space="preserve">If this screen is accessed from the Patient Insurance screen, no other screens </w:t>
      </w:r>
      <w:r w:rsidR="00BD5F76" w:rsidRPr="00934137">
        <w:t>are,</w:t>
      </w:r>
      <w:r w:rsidRPr="00934137">
        <w:t xml:space="preserve"> and </w:t>
      </w:r>
      <w:r w:rsidR="00E30CFA" w:rsidRPr="00934137">
        <w:t>the user</w:t>
      </w:r>
      <w:r w:rsidRPr="00934137">
        <w:t xml:space="preserve"> must return to a previous screen to access other screens.</w:t>
      </w:r>
    </w:p>
    <w:p w14:paraId="185AECB1" w14:textId="77777777" w:rsidR="00E0476C" w:rsidRPr="00934137" w:rsidRDefault="00E0476C" w:rsidP="009E2A31">
      <w:pPr>
        <w:pStyle w:val="BodyText"/>
        <w:rPr>
          <w:b/>
          <w:bCs/>
        </w:rPr>
      </w:pPr>
      <w:r w:rsidRPr="00934137">
        <w:rPr>
          <w:b/>
          <w:bCs/>
        </w:rPr>
        <w:t>Sample Screens</w:t>
      </w:r>
    </w:p>
    <w:p w14:paraId="7336FB2B" w14:textId="09B0A104" w:rsidR="00E0476C" w:rsidRPr="00934137" w:rsidRDefault="00C53879" w:rsidP="002E7866">
      <w:pPr>
        <w:pStyle w:val="SCREEN"/>
        <w:rPr>
          <w:sz w:val="16"/>
          <w:szCs w:val="16"/>
        </w:rPr>
      </w:pPr>
      <w:r>
        <w:rPr>
          <w:sz w:val="16"/>
          <w:szCs w:val="16"/>
        </w:rPr>
        <w:t>Third-Party</w:t>
      </w:r>
      <w:r w:rsidR="00E0476C" w:rsidRPr="00934137">
        <w:rPr>
          <w:sz w:val="16"/>
          <w:szCs w:val="16"/>
        </w:rPr>
        <w:t xml:space="preserve"> Active Bills </w:t>
      </w:r>
      <w:r w:rsidR="00E0476C" w:rsidRPr="00934137">
        <w:rPr>
          <w:sz w:val="16"/>
          <w:szCs w:val="16"/>
        </w:rPr>
        <w:tab/>
        <w:t>May 31, 1995 @10:07:11</w:t>
      </w:r>
      <w:r w:rsidR="00E0476C" w:rsidRPr="00934137">
        <w:rPr>
          <w:sz w:val="16"/>
          <w:szCs w:val="16"/>
        </w:rPr>
        <w:tab/>
        <w:t>Page 1 of 1</w:t>
      </w:r>
    </w:p>
    <w:p w14:paraId="1F4E9BA8" w14:textId="07A3B18C" w:rsidR="00E0476C" w:rsidRPr="00934137" w:rsidRDefault="00E0476C" w:rsidP="002E7866">
      <w:pPr>
        <w:pStyle w:val="SCREEN"/>
        <w:rPr>
          <w:sz w:val="16"/>
          <w:szCs w:val="16"/>
        </w:rPr>
      </w:pPr>
      <w:r w:rsidRPr="00934137">
        <w:rPr>
          <w:sz w:val="16"/>
          <w:szCs w:val="16"/>
        </w:rPr>
        <w:t xml:space="preserve">IBpatient,one         </w:t>
      </w:r>
      <w:r w:rsidR="007E61A6">
        <w:rPr>
          <w:sz w:val="16"/>
          <w:szCs w:val="16"/>
        </w:rPr>
        <w:t>XXXX</w:t>
      </w:r>
      <w:r w:rsidRPr="00934137">
        <w:rPr>
          <w:sz w:val="16"/>
          <w:szCs w:val="16"/>
        </w:rPr>
        <w:tab/>
        <w:t>NSC</w:t>
      </w:r>
    </w:p>
    <w:p w14:paraId="25B63966" w14:textId="77777777" w:rsidR="00E0476C" w:rsidRPr="00934137" w:rsidRDefault="00E0476C" w:rsidP="003C7589">
      <w:pPr>
        <w:pStyle w:val="SCREEN"/>
        <w:tabs>
          <w:tab w:val="left" w:pos="1350"/>
          <w:tab w:val="left" w:pos="2250"/>
          <w:tab w:val="left" w:pos="3330"/>
          <w:tab w:val="left" w:pos="3960"/>
          <w:tab w:val="left" w:pos="4410"/>
          <w:tab w:val="left" w:pos="5490"/>
          <w:tab w:val="left" w:pos="6390"/>
        </w:tabs>
        <w:rPr>
          <w:sz w:val="16"/>
          <w:szCs w:val="16"/>
        </w:rPr>
      </w:pPr>
      <w:r w:rsidRPr="00934137">
        <w:rPr>
          <w:sz w:val="16"/>
          <w:szCs w:val="16"/>
        </w:rPr>
        <w:t>Bill #</w:t>
      </w:r>
      <w:r w:rsidRPr="00934137">
        <w:rPr>
          <w:sz w:val="16"/>
          <w:szCs w:val="16"/>
        </w:rPr>
        <w:tab/>
        <w:t>From</w:t>
      </w:r>
      <w:r w:rsidRPr="00934137">
        <w:rPr>
          <w:sz w:val="16"/>
          <w:szCs w:val="16"/>
        </w:rPr>
        <w:tab/>
        <w:t>To</w:t>
      </w:r>
      <w:r w:rsidRPr="00934137">
        <w:rPr>
          <w:sz w:val="16"/>
          <w:szCs w:val="16"/>
        </w:rPr>
        <w:tab/>
        <w:t>Type</w:t>
      </w:r>
      <w:r w:rsidRPr="00934137">
        <w:rPr>
          <w:sz w:val="16"/>
          <w:szCs w:val="16"/>
        </w:rPr>
        <w:tab/>
        <w:t>Stat</w:t>
      </w:r>
      <w:r w:rsidRPr="00934137">
        <w:rPr>
          <w:sz w:val="16"/>
          <w:szCs w:val="16"/>
        </w:rPr>
        <w:tab/>
        <w:t>Rate</w:t>
      </w:r>
      <w:r w:rsidRPr="00934137">
        <w:rPr>
          <w:sz w:val="16"/>
          <w:szCs w:val="16"/>
        </w:rPr>
        <w:tab/>
        <w:t>Insurer</w:t>
      </w:r>
      <w:r w:rsidRPr="00934137">
        <w:rPr>
          <w:sz w:val="16"/>
          <w:szCs w:val="16"/>
        </w:rPr>
        <w:tab/>
        <w:t>Orig Amt</w:t>
      </w:r>
      <w:r w:rsidRPr="00934137">
        <w:rPr>
          <w:sz w:val="16"/>
          <w:szCs w:val="16"/>
        </w:rPr>
        <w:tab/>
        <w:t>Curr Amt</w:t>
      </w:r>
    </w:p>
    <w:p w14:paraId="5AC4CED3" w14:textId="2DDEF0B2" w:rsidR="00E0476C" w:rsidRPr="00934137" w:rsidRDefault="00E0476C" w:rsidP="003C7589">
      <w:pPr>
        <w:pStyle w:val="SCREEN"/>
        <w:tabs>
          <w:tab w:val="left" w:pos="450"/>
          <w:tab w:val="left" w:pos="1350"/>
          <w:tab w:val="left" w:pos="2250"/>
          <w:tab w:val="left" w:pos="2970"/>
          <w:tab w:val="left" w:pos="3330"/>
          <w:tab w:val="left" w:pos="3960"/>
          <w:tab w:val="left" w:pos="4320"/>
          <w:tab w:val="left" w:pos="5310"/>
          <w:tab w:val="left" w:pos="6390"/>
        </w:tabs>
        <w:rPr>
          <w:sz w:val="16"/>
          <w:szCs w:val="16"/>
        </w:rPr>
      </w:pPr>
      <w:r w:rsidRPr="00934137">
        <w:rPr>
          <w:sz w:val="16"/>
          <w:szCs w:val="16"/>
        </w:rPr>
        <w:t>1</w:t>
      </w:r>
      <w:r w:rsidRPr="00934137">
        <w:rPr>
          <w:sz w:val="16"/>
          <w:szCs w:val="16"/>
        </w:rPr>
        <w:tab/>
      </w:r>
      <w:r w:rsidR="00B2109A">
        <w:rPr>
          <w:sz w:val="16"/>
          <w:szCs w:val="16"/>
        </w:rPr>
        <w:t>XXXXXX</w:t>
      </w:r>
      <w:r w:rsidRPr="00934137">
        <w:rPr>
          <w:sz w:val="16"/>
          <w:szCs w:val="16"/>
        </w:rPr>
        <w:tab/>
        <w:t>04/20/92</w:t>
      </w:r>
      <w:r w:rsidRPr="00934137">
        <w:rPr>
          <w:sz w:val="16"/>
          <w:szCs w:val="16"/>
        </w:rPr>
        <w:tab/>
        <w:t>04/20/92</w:t>
      </w:r>
      <w:r w:rsidRPr="00934137">
        <w:rPr>
          <w:sz w:val="16"/>
          <w:szCs w:val="16"/>
        </w:rPr>
        <w:tab/>
        <w:t>O/P/O</w:t>
      </w:r>
      <w:r w:rsidRPr="00934137">
        <w:rPr>
          <w:sz w:val="16"/>
          <w:szCs w:val="16"/>
        </w:rPr>
        <w:tab/>
        <w:t>BI</w:t>
      </w:r>
      <w:r w:rsidRPr="00934137">
        <w:rPr>
          <w:sz w:val="16"/>
          <w:szCs w:val="16"/>
        </w:rPr>
        <w:tab/>
        <w:t>REIM INS</w:t>
      </w:r>
      <w:r w:rsidRPr="00934137">
        <w:rPr>
          <w:sz w:val="16"/>
          <w:szCs w:val="16"/>
        </w:rPr>
        <w:tab/>
        <w:t xml:space="preserve">  HEALTH</w:t>
      </w:r>
      <w:r w:rsidRPr="00934137">
        <w:rPr>
          <w:sz w:val="16"/>
          <w:szCs w:val="16"/>
        </w:rPr>
        <w:tab/>
        <w:t>0.00</w:t>
      </w:r>
      <w:r w:rsidRPr="00934137">
        <w:rPr>
          <w:sz w:val="16"/>
          <w:szCs w:val="16"/>
        </w:rPr>
        <w:tab/>
        <w:t>0.00</w:t>
      </w:r>
    </w:p>
    <w:p w14:paraId="4B3F6D83" w14:textId="5CC4B647" w:rsidR="00E0476C" w:rsidRPr="00934137" w:rsidRDefault="00E0476C" w:rsidP="003C7589">
      <w:pPr>
        <w:pStyle w:val="SCREEN"/>
        <w:tabs>
          <w:tab w:val="left" w:pos="450"/>
          <w:tab w:val="left" w:pos="1350"/>
          <w:tab w:val="left" w:pos="2250"/>
          <w:tab w:val="left" w:pos="2970"/>
          <w:tab w:val="left" w:pos="3330"/>
          <w:tab w:val="left" w:pos="3960"/>
          <w:tab w:val="left" w:pos="4320"/>
          <w:tab w:val="left" w:pos="5310"/>
          <w:tab w:val="left" w:pos="6390"/>
        </w:tabs>
        <w:rPr>
          <w:sz w:val="16"/>
          <w:szCs w:val="16"/>
        </w:rPr>
      </w:pPr>
      <w:r w:rsidRPr="00934137">
        <w:rPr>
          <w:sz w:val="16"/>
          <w:szCs w:val="16"/>
        </w:rPr>
        <w:t>2</w:t>
      </w:r>
      <w:r w:rsidRPr="00934137">
        <w:rPr>
          <w:sz w:val="16"/>
          <w:szCs w:val="16"/>
        </w:rPr>
        <w:tab/>
      </w:r>
      <w:r w:rsidR="00B2109A">
        <w:rPr>
          <w:sz w:val="16"/>
          <w:szCs w:val="16"/>
        </w:rPr>
        <w:t>XXXXXX</w:t>
      </w:r>
      <w:r w:rsidRPr="00934137">
        <w:rPr>
          <w:sz w:val="16"/>
          <w:szCs w:val="16"/>
        </w:rPr>
        <w:tab/>
        <w:t>04/20/92</w:t>
      </w:r>
      <w:r w:rsidRPr="00934137">
        <w:rPr>
          <w:sz w:val="16"/>
          <w:szCs w:val="16"/>
        </w:rPr>
        <w:tab/>
        <w:t>04/24/92</w:t>
      </w:r>
      <w:r w:rsidRPr="00934137">
        <w:rPr>
          <w:sz w:val="16"/>
          <w:szCs w:val="16"/>
        </w:rPr>
        <w:tab/>
        <w:t>O/P/O</w:t>
      </w:r>
      <w:r w:rsidRPr="00934137">
        <w:rPr>
          <w:sz w:val="16"/>
          <w:szCs w:val="16"/>
        </w:rPr>
        <w:tab/>
        <w:t>PC</w:t>
      </w:r>
      <w:r w:rsidRPr="00934137">
        <w:rPr>
          <w:sz w:val="16"/>
          <w:szCs w:val="16"/>
        </w:rPr>
        <w:tab/>
        <w:t>REIM INS</w:t>
      </w:r>
      <w:r w:rsidRPr="00934137">
        <w:rPr>
          <w:sz w:val="16"/>
          <w:szCs w:val="16"/>
        </w:rPr>
        <w:tab/>
        <w:t xml:space="preserve">  HEALTH</w:t>
      </w:r>
      <w:r w:rsidRPr="00934137">
        <w:rPr>
          <w:sz w:val="16"/>
          <w:szCs w:val="16"/>
        </w:rPr>
        <w:tab/>
        <w:t>698.30</w:t>
      </w:r>
      <w:r w:rsidRPr="00934137">
        <w:rPr>
          <w:sz w:val="16"/>
          <w:szCs w:val="16"/>
        </w:rPr>
        <w:tab/>
        <w:t>698.30</w:t>
      </w:r>
    </w:p>
    <w:p w14:paraId="5B5913E7" w14:textId="0191A4ED" w:rsidR="00E0476C" w:rsidRPr="00934137" w:rsidRDefault="00E0476C" w:rsidP="003C7589">
      <w:pPr>
        <w:pStyle w:val="SCREEN"/>
        <w:tabs>
          <w:tab w:val="left" w:pos="450"/>
          <w:tab w:val="left" w:pos="1350"/>
          <w:tab w:val="left" w:pos="2250"/>
          <w:tab w:val="left" w:pos="2970"/>
          <w:tab w:val="left" w:pos="3330"/>
          <w:tab w:val="left" w:pos="3960"/>
          <w:tab w:val="left" w:pos="4320"/>
          <w:tab w:val="left" w:pos="5310"/>
          <w:tab w:val="left" w:pos="6390"/>
        </w:tabs>
        <w:rPr>
          <w:sz w:val="16"/>
          <w:szCs w:val="16"/>
        </w:rPr>
      </w:pPr>
      <w:r w:rsidRPr="00934137">
        <w:rPr>
          <w:sz w:val="16"/>
          <w:szCs w:val="16"/>
        </w:rPr>
        <w:t>3</w:t>
      </w:r>
      <w:r w:rsidRPr="00934137">
        <w:rPr>
          <w:sz w:val="16"/>
          <w:szCs w:val="16"/>
        </w:rPr>
        <w:tab/>
      </w:r>
      <w:r w:rsidR="00B2109A">
        <w:rPr>
          <w:sz w:val="16"/>
          <w:szCs w:val="16"/>
        </w:rPr>
        <w:t>XXXXXX</w:t>
      </w:r>
      <w:r w:rsidRPr="00934137">
        <w:rPr>
          <w:sz w:val="16"/>
          <w:szCs w:val="16"/>
        </w:rPr>
        <w:t xml:space="preserve"> *</w:t>
      </w:r>
      <w:r w:rsidRPr="00934137">
        <w:rPr>
          <w:sz w:val="16"/>
          <w:szCs w:val="16"/>
        </w:rPr>
        <w:tab/>
        <w:t>11/16/93</w:t>
      </w:r>
      <w:r w:rsidRPr="00934137">
        <w:rPr>
          <w:sz w:val="16"/>
          <w:szCs w:val="16"/>
        </w:rPr>
        <w:tab/>
        <w:t>11/17/93</w:t>
      </w:r>
      <w:r w:rsidRPr="00934137">
        <w:rPr>
          <w:sz w:val="16"/>
          <w:szCs w:val="16"/>
        </w:rPr>
        <w:tab/>
        <w:t>O/P/O</w:t>
      </w:r>
      <w:r w:rsidRPr="00934137">
        <w:rPr>
          <w:sz w:val="16"/>
          <w:szCs w:val="16"/>
        </w:rPr>
        <w:tab/>
        <w:t>N</w:t>
      </w:r>
      <w:r w:rsidRPr="00934137">
        <w:rPr>
          <w:sz w:val="16"/>
          <w:szCs w:val="16"/>
        </w:rPr>
        <w:tab/>
        <w:t>REIM INS</w:t>
      </w:r>
      <w:r w:rsidRPr="00934137">
        <w:rPr>
          <w:sz w:val="16"/>
          <w:szCs w:val="16"/>
        </w:rPr>
        <w:tab/>
        <w:t>+ HEALTH</w:t>
      </w:r>
      <w:r w:rsidRPr="00934137">
        <w:rPr>
          <w:sz w:val="16"/>
          <w:szCs w:val="16"/>
        </w:rPr>
        <w:tab/>
        <w:t>199.00</w:t>
      </w:r>
      <w:r w:rsidRPr="00934137">
        <w:rPr>
          <w:sz w:val="16"/>
          <w:szCs w:val="16"/>
        </w:rPr>
        <w:tab/>
        <w:t>199.00</w:t>
      </w:r>
    </w:p>
    <w:p w14:paraId="035D728B" w14:textId="4B70D77D" w:rsidR="00E0476C" w:rsidRPr="00934137" w:rsidRDefault="00E0476C" w:rsidP="003C7589">
      <w:pPr>
        <w:pStyle w:val="SCREEN"/>
        <w:tabs>
          <w:tab w:val="left" w:pos="450"/>
          <w:tab w:val="left" w:pos="1350"/>
          <w:tab w:val="left" w:pos="2250"/>
          <w:tab w:val="left" w:pos="2970"/>
          <w:tab w:val="left" w:pos="3330"/>
          <w:tab w:val="left" w:pos="3960"/>
          <w:tab w:val="left" w:pos="4320"/>
          <w:tab w:val="left" w:pos="5310"/>
          <w:tab w:val="left" w:pos="6390"/>
        </w:tabs>
        <w:rPr>
          <w:sz w:val="16"/>
          <w:szCs w:val="16"/>
        </w:rPr>
      </w:pPr>
      <w:r w:rsidRPr="00934137">
        <w:rPr>
          <w:sz w:val="16"/>
          <w:szCs w:val="16"/>
        </w:rPr>
        <w:t>4</w:t>
      </w:r>
      <w:r w:rsidRPr="00934137">
        <w:rPr>
          <w:sz w:val="16"/>
          <w:szCs w:val="16"/>
        </w:rPr>
        <w:tab/>
      </w:r>
      <w:r w:rsidR="00B2109A">
        <w:rPr>
          <w:sz w:val="16"/>
          <w:szCs w:val="16"/>
        </w:rPr>
        <w:t>XXXXXX</w:t>
      </w:r>
      <w:r w:rsidRPr="00934137">
        <w:rPr>
          <w:sz w:val="16"/>
          <w:szCs w:val="16"/>
        </w:rPr>
        <w:tab/>
        <w:t>02/16/94</w:t>
      </w:r>
      <w:r w:rsidRPr="00934137">
        <w:rPr>
          <w:sz w:val="16"/>
          <w:szCs w:val="16"/>
        </w:rPr>
        <w:tab/>
        <w:t>02/16/94</w:t>
      </w:r>
      <w:r w:rsidRPr="00934137">
        <w:rPr>
          <w:sz w:val="16"/>
          <w:szCs w:val="16"/>
        </w:rPr>
        <w:tab/>
        <w:t>O/P/I</w:t>
      </w:r>
      <w:r w:rsidRPr="00934137">
        <w:rPr>
          <w:sz w:val="16"/>
          <w:szCs w:val="16"/>
        </w:rPr>
        <w:tab/>
        <w:t>PC</w:t>
      </w:r>
      <w:r w:rsidRPr="00934137">
        <w:rPr>
          <w:sz w:val="16"/>
          <w:szCs w:val="16"/>
        </w:rPr>
        <w:tab/>
        <w:t>REIM INS</w:t>
      </w:r>
      <w:r w:rsidRPr="00934137">
        <w:rPr>
          <w:sz w:val="16"/>
          <w:szCs w:val="16"/>
        </w:rPr>
        <w:tab/>
        <w:t>+ HEALTH</w:t>
      </w:r>
      <w:r w:rsidRPr="00934137">
        <w:rPr>
          <w:sz w:val="16"/>
          <w:szCs w:val="16"/>
        </w:rPr>
        <w:tab/>
        <w:t>196.00</w:t>
      </w:r>
      <w:r w:rsidRPr="00934137">
        <w:rPr>
          <w:sz w:val="16"/>
          <w:szCs w:val="16"/>
        </w:rPr>
        <w:tab/>
        <w:t>196.00</w:t>
      </w:r>
    </w:p>
    <w:p w14:paraId="32FFE802" w14:textId="4307A383" w:rsidR="00E0476C" w:rsidRPr="00934137" w:rsidRDefault="00E0476C" w:rsidP="003C7589">
      <w:pPr>
        <w:pStyle w:val="SCREEN"/>
        <w:tabs>
          <w:tab w:val="left" w:pos="450"/>
          <w:tab w:val="left" w:pos="1350"/>
          <w:tab w:val="left" w:pos="2250"/>
          <w:tab w:val="left" w:pos="2970"/>
          <w:tab w:val="left" w:pos="3330"/>
          <w:tab w:val="left" w:pos="3960"/>
          <w:tab w:val="left" w:pos="4320"/>
          <w:tab w:val="left" w:pos="5310"/>
          <w:tab w:val="left" w:pos="6390"/>
        </w:tabs>
        <w:rPr>
          <w:sz w:val="16"/>
          <w:szCs w:val="16"/>
        </w:rPr>
      </w:pPr>
      <w:r w:rsidRPr="00934137">
        <w:rPr>
          <w:sz w:val="16"/>
          <w:szCs w:val="16"/>
        </w:rPr>
        <w:t>5</w:t>
      </w:r>
      <w:r w:rsidRPr="00934137">
        <w:rPr>
          <w:sz w:val="16"/>
          <w:szCs w:val="16"/>
        </w:rPr>
        <w:tab/>
      </w:r>
      <w:r w:rsidR="00B2109A">
        <w:rPr>
          <w:sz w:val="16"/>
          <w:szCs w:val="16"/>
        </w:rPr>
        <w:t>XXXXXX</w:t>
      </w:r>
      <w:r w:rsidRPr="00934137">
        <w:rPr>
          <w:sz w:val="16"/>
          <w:szCs w:val="16"/>
        </w:rPr>
        <w:t xml:space="preserve"> *</w:t>
      </w:r>
      <w:r w:rsidRPr="00934137">
        <w:rPr>
          <w:sz w:val="16"/>
          <w:szCs w:val="16"/>
        </w:rPr>
        <w:tab/>
        <w:t>03/01/94</w:t>
      </w:r>
      <w:r w:rsidRPr="00934137">
        <w:rPr>
          <w:sz w:val="16"/>
          <w:szCs w:val="16"/>
        </w:rPr>
        <w:tab/>
        <w:t>03/15/94</w:t>
      </w:r>
      <w:r w:rsidRPr="00934137">
        <w:rPr>
          <w:sz w:val="16"/>
          <w:szCs w:val="16"/>
        </w:rPr>
        <w:tab/>
        <w:t>O/P/O</w:t>
      </w:r>
      <w:r w:rsidRPr="00934137">
        <w:rPr>
          <w:sz w:val="16"/>
          <w:szCs w:val="16"/>
        </w:rPr>
        <w:tab/>
        <w:t>BI</w:t>
      </w:r>
      <w:r w:rsidRPr="00934137">
        <w:rPr>
          <w:sz w:val="16"/>
          <w:szCs w:val="16"/>
        </w:rPr>
        <w:tab/>
        <w:t>REIM INS</w:t>
      </w:r>
      <w:r w:rsidRPr="00934137">
        <w:rPr>
          <w:sz w:val="16"/>
          <w:szCs w:val="16"/>
        </w:rPr>
        <w:tab/>
        <w:t>+ HEALTH</w:t>
      </w:r>
      <w:r w:rsidRPr="00934137">
        <w:rPr>
          <w:sz w:val="16"/>
          <w:szCs w:val="16"/>
        </w:rPr>
        <w:tab/>
        <w:t>0.00</w:t>
      </w:r>
      <w:r w:rsidRPr="00934137">
        <w:rPr>
          <w:sz w:val="16"/>
          <w:szCs w:val="16"/>
        </w:rPr>
        <w:tab/>
        <w:t>0.00</w:t>
      </w:r>
    </w:p>
    <w:p w14:paraId="1E746055" w14:textId="1718BA60" w:rsidR="00E0476C" w:rsidRPr="00934137" w:rsidRDefault="00E0476C" w:rsidP="003C7589">
      <w:pPr>
        <w:pStyle w:val="SCREEN"/>
        <w:tabs>
          <w:tab w:val="left" w:pos="450"/>
          <w:tab w:val="left" w:pos="1350"/>
          <w:tab w:val="left" w:pos="2250"/>
          <w:tab w:val="left" w:pos="2970"/>
          <w:tab w:val="left" w:pos="3330"/>
          <w:tab w:val="left" w:pos="3960"/>
          <w:tab w:val="left" w:pos="4320"/>
          <w:tab w:val="left" w:pos="5310"/>
          <w:tab w:val="left" w:pos="6390"/>
        </w:tabs>
        <w:rPr>
          <w:sz w:val="16"/>
          <w:szCs w:val="16"/>
        </w:rPr>
      </w:pPr>
      <w:r w:rsidRPr="00934137">
        <w:rPr>
          <w:sz w:val="16"/>
          <w:szCs w:val="16"/>
        </w:rPr>
        <w:t>6</w:t>
      </w:r>
      <w:r w:rsidRPr="00934137">
        <w:rPr>
          <w:sz w:val="16"/>
          <w:szCs w:val="16"/>
        </w:rPr>
        <w:tab/>
      </w:r>
      <w:r w:rsidR="00B2109A">
        <w:rPr>
          <w:sz w:val="16"/>
          <w:szCs w:val="16"/>
        </w:rPr>
        <w:t>XXXXXX</w:t>
      </w:r>
      <w:r w:rsidRPr="00934137">
        <w:rPr>
          <w:sz w:val="16"/>
          <w:szCs w:val="16"/>
        </w:rPr>
        <w:t xml:space="preserve"> *</w:t>
      </w:r>
      <w:r w:rsidRPr="00934137">
        <w:rPr>
          <w:sz w:val="16"/>
          <w:szCs w:val="16"/>
        </w:rPr>
        <w:tab/>
        <w:t>03/14/94</w:t>
      </w:r>
      <w:r w:rsidRPr="00934137">
        <w:rPr>
          <w:sz w:val="16"/>
          <w:szCs w:val="16"/>
        </w:rPr>
        <w:tab/>
        <w:t>03/15/94</w:t>
      </w:r>
      <w:r w:rsidRPr="00934137">
        <w:rPr>
          <w:sz w:val="16"/>
          <w:szCs w:val="16"/>
        </w:rPr>
        <w:tab/>
        <w:t>O/P/R</w:t>
      </w:r>
      <w:r w:rsidRPr="00934137">
        <w:rPr>
          <w:sz w:val="16"/>
          <w:szCs w:val="16"/>
        </w:rPr>
        <w:tab/>
        <w:t>BI</w:t>
      </w:r>
      <w:r w:rsidRPr="00934137">
        <w:rPr>
          <w:sz w:val="16"/>
          <w:szCs w:val="16"/>
        </w:rPr>
        <w:tab/>
        <w:t>REIM INS</w:t>
      </w:r>
      <w:r w:rsidRPr="00934137">
        <w:rPr>
          <w:sz w:val="16"/>
          <w:szCs w:val="16"/>
        </w:rPr>
        <w:tab/>
        <w:t xml:space="preserve">+ ABC  </w:t>
      </w:r>
      <w:r w:rsidRPr="00934137">
        <w:rPr>
          <w:sz w:val="16"/>
          <w:szCs w:val="16"/>
        </w:rPr>
        <w:tab/>
        <w:t>0.00</w:t>
      </w:r>
      <w:r w:rsidRPr="00934137">
        <w:rPr>
          <w:sz w:val="16"/>
          <w:szCs w:val="16"/>
        </w:rPr>
        <w:tab/>
        <w:t>0.00</w:t>
      </w:r>
    </w:p>
    <w:p w14:paraId="71A05AEB" w14:textId="2AB2A9ED" w:rsidR="00E0476C" w:rsidRPr="00934137" w:rsidRDefault="00E0476C" w:rsidP="003C7589">
      <w:pPr>
        <w:pStyle w:val="SCREEN"/>
        <w:tabs>
          <w:tab w:val="left" w:pos="450"/>
          <w:tab w:val="left" w:pos="1350"/>
          <w:tab w:val="left" w:pos="2250"/>
          <w:tab w:val="left" w:pos="2970"/>
          <w:tab w:val="left" w:pos="3330"/>
          <w:tab w:val="left" w:pos="3960"/>
          <w:tab w:val="left" w:pos="4320"/>
          <w:tab w:val="left" w:pos="5310"/>
          <w:tab w:val="left" w:pos="6390"/>
        </w:tabs>
        <w:rPr>
          <w:sz w:val="16"/>
          <w:szCs w:val="16"/>
        </w:rPr>
      </w:pPr>
      <w:r w:rsidRPr="00934137">
        <w:rPr>
          <w:sz w:val="16"/>
          <w:szCs w:val="16"/>
        </w:rPr>
        <w:t>7</w:t>
      </w:r>
      <w:r w:rsidRPr="00934137">
        <w:rPr>
          <w:sz w:val="16"/>
          <w:szCs w:val="16"/>
        </w:rPr>
        <w:tab/>
      </w:r>
      <w:r w:rsidR="00B2109A">
        <w:rPr>
          <w:sz w:val="16"/>
          <w:szCs w:val="16"/>
        </w:rPr>
        <w:t>XXXXXX</w:t>
      </w:r>
      <w:r w:rsidRPr="00934137">
        <w:rPr>
          <w:sz w:val="16"/>
          <w:szCs w:val="16"/>
        </w:rPr>
        <w:t xml:space="preserve"> *</w:t>
      </w:r>
      <w:r w:rsidRPr="00934137">
        <w:rPr>
          <w:sz w:val="16"/>
          <w:szCs w:val="16"/>
        </w:rPr>
        <w:tab/>
        <w:t>03/02/94</w:t>
      </w:r>
      <w:r w:rsidRPr="00934137">
        <w:rPr>
          <w:sz w:val="16"/>
          <w:szCs w:val="16"/>
        </w:rPr>
        <w:tab/>
        <w:t>03/03/94</w:t>
      </w:r>
      <w:r w:rsidRPr="00934137">
        <w:rPr>
          <w:sz w:val="16"/>
          <w:szCs w:val="16"/>
        </w:rPr>
        <w:tab/>
        <w:t>O/P/P</w:t>
      </w:r>
      <w:r w:rsidRPr="00934137">
        <w:rPr>
          <w:sz w:val="16"/>
          <w:szCs w:val="16"/>
        </w:rPr>
        <w:tab/>
        <w:t>BI</w:t>
      </w:r>
      <w:r w:rsidRPr="00934137">
        <w:rPr>
          <w:sz w:val="16"/>
          <w:szCs w:val="16"/>
        </w:rPr>
        <w:tab/>
        <w:t>REIM INS</w:t>
      </w:r>
      <w:r w:rsidRPr="00934137">
        <w:rPr>
          <w:sz w:val="16"/>
          <w:szCs w:val="16"/>
        </w:rPr>
        <w:tab/>
        <w:t xml:space="preserve">  ABC  </w:t>
      </w:r>
      <w:r w:rsidRPr="00934137">
        <w:rPr>
          <w:sz w:val="16"/>
          <w:szCs w:val="16"/>
        </w:rPr>
        <w:tab/>
        <w:t>0.00</w:t>
      </w:r>
      <w:r w:rsidRPr="00934137">
        <w:rPr>
          <w:sz w:val="16"/>
          <w:szCs w:val="16"/>
        </w:rPr>
        <w:tab/>
        <w:t>0.00</w:t>
      </w:r>
    </w:p>
    <w:p w14:paraId="2FCCD27F" w14:textId="232DB3A7" w:rsidR="00E0476C" w:rsidRPr="00934137" w:rsidRDefault="00E0476C" w:rsidP="003C7589">
      <w:pPr>
        <w:pStyle w:val="SCREEN"/>
        <w:tabs>
          <w:tab w:val="left" w:pos="450"/>
          <w:tab w:val="left" w:pos="1350"/>
          <w:tab w:val="left" w:pos="2250"/>
          <w:tab w:val="left" w:pos="2970"/>
          <w:tab w:val="left" w:pos="3330"/>
          <w:tab w:val="left" w:pos="3960"/>
          <w:tab w:val="left" w:pos="4320"/>
          <w:tab w:val="left" w:pos="5310"/>
          <w:tab w:val="left" w:pos="6390"/>
        </w:tabs>
        <w:rPr>
          <w:sz w:val="16"/>
          <w:szCs w:val="16"/>
        </w:rPr>
      </w:pPr>
      <w:r w:rsidRPr="00934137">
        <w:rPr>
          <w:sz w:val="16"/>
          <w:szCs w:val="16"/>
        </w:rPr>
        <w:t>8</w:t>
      </w:r>
      <w:r w:rsidRPr="00934137">
        <w:rPr>
          <w:sz w:val="16"/>
          <w:szCs w:val="16"/>
        </w:rPr>
        <w:tab/>
      </w:r>
      <w:r w:rsidR="00B2109A">
        <w:rPr>
          <w:sz w:val="16"/>
          <w:szCs w:val="16"/>
        </w:rPr>
        <w:t>XXXXXX</w:t>
      </w:r>
      <w:r w:rsidRPr="00934137">
        <w:rPr>
          <w:sz w:val="16"/>
          <w:szCs w:val="16"/>
        </w:rPr>
        <w:t xml:space="preserve"> *</w:t>
      </w:r>
      <w:r w:rsidRPr="00934137">
        <w:rPr>
          <w:sz w:val="16"/>
          <w:szCs w:val="16"/>
        </w:rPr>
        <w:tab/>
        <w:t>03/06/94</w:t>
      </w:r>
      <w:r w:rsidRPr="00934137">
        <w:rPr>
          <w:sz w:val="16"/>
          <w:szCs w:val="16"/>
        </w:rPr>
        <w:tab/>
        <w:t>03/07/94</w:t>
      </w:r>
      <w:r w:rsidRPr="00934137">
        <w:rPr>
          <w:sz w:val="16"/>
          <w:szCs w:val="16"/>
        </w:rPr>
        <w:tab/>
        <w:t>O/I/O</w:t>
      </w:r>
      <w:r w:rsidRPr="00934137">
        <w:rPr>
          <w:sz w:val="16"/>
          <w:szCs w:val="16"/>
        </w:rPr>
        <w:tab/>
        <w:t>N</w:t>
      </w:r>
      <w:r w:rsidRPr="00934137">
        <w:rPr>
          <w:sz w:val="16"/>
          <w:szCs w:val="16"/>
        </w:rPr>
        <w:tab/>
        <w:t>REIM INS</w:t>
      </w:r>
      <w:r w:rsidRPr="00934137">
        <w:rPr>
          <w:sz w:val="16"/>
          <w:szCs w:val="16"/>
        </w:rPr>
        <w:tab/>
        <w:t xml:space="preserve">  ABC  </w:t>
      </w:r>
      <w:r w:rsidRPr="00934137">
        <w:rPr>
          <w:sz w:val="16"/>
          <w:szCs w:val="16"/>
        </w:rPr>
        <w:tab/>
        <w:t>356.00</w:t>
      </w:r>
      <w:r w:rsidRPr="00934137">
        <w:rPr>
          <w:sz w:val="16"/>
          <w:szCs w:val="16"/>
        </w:rPr>
        <w:tab/>
        <w:t>356.00</w:t>
      </w:r>
    </w:p>
    <w:p w14:paraId="5FB425FB" w14:textId="2B51DD3E" w:rsidR="00E0476C" w:rsidRPr="00934137" w:rsidRDefault="00E0476C" w:rsidP="00896229">
      <w:pPr>
        <w:pStyle w:val="SCREEN"/>
        <w:tabs>
          <w:tab w:val="left" w:pos="450"/>
          <w:tab w:val="left" w:pos="1350"/>
          <w:tab w:val="left" w:pos="2250"/>
          <w:tab w:val="left" w:pos="2970"/>
          <w:tab w:val="left" w:pos="3330"/>
          <w:tab w:val="left" w:pos="3960"/>
          <w:tab w:val="left" w:pos="4140"/>
          <w:tab w:val="left" w:pos="4320"/>
          <w:tab w:val="left" w:pos="5310"/>
          <w:tab w:val="left" w:pos="6390"/>
        </w:tabs>
        <w:rPr>
          <w:sz w:val="16"/>
          <w:szCs w:val="16"/>
        </w:rPr>
      </w:pPr>
      <w:r w:rsidRPr="00934137">
        <w:rPr>
          <w:sz w:val="16"/>
          <w:szCs w:val="16"/>
        </w:rPr>
        <w:t>9</w:t>
      </w:r>
      <w:r w:rsidRPr="00934137">
        <w:rPr>
          <w:sz w:val="16"/>
          <w:szCs w:val="16"/>
        </w:rPr>
        <w:tab/>
      </w:r>
      <w:r w:rsidR="00B2109A">
        <w:rPr>
          <w:sz w:val="16"/>
          <w:szCs w:val="16"/>
        </w:rPr>
        <w:t>XXXXXX</w:t>
      </w:r>
      <w:r w:rsidRPr="00934137">
        <w:rPr>
          <w:sz w:val="16"/>
          <w:szCs w:val="16"/>
        </w:rPr>
        <w:tab/>
        <w:t>05/01/94</w:t>
      </w:r>
      <w:r w:rsidRPr="00934137">
        <w:rPr>
          <w:sz w:val="16"/>
          <w:szCs w:val="16"/>
        </w:rPr>
        <w:tab/>
        <w:t>05/31/94</w:t>
      </w:r>
      <w:r w:rsidRPr="00934137">
        <w:rPr>
          <w:sz w:val="16"/>
          <w:szCs w:val="16"/>
        </w:rPr>
        <w:tab/>
        <w:t>I/P/I</w:t>
      </w:r>
      <w:r w:rsidRPr="00934137">
        <w:rPr>
          <w:sz w:val="16"/>
          <w:szCs w:val="16"/>
        </w:rPr>
        <w:tab/>
        <w:t>BI</w:t>
      </w:r>
      <w:r w:rsidRPr="00934137">
        <w:rPr>
          <w:sz w:val="16"/>
          <w:szCs w:val="16"/>
        </w:rPr>
        <w:tab/>
        <w:t>REIM INS</w:t>
      </w:r>
      <w:r w:rsidRPr="00934137">
        <w:rPr>
          <w:sz w:val="16"/>
          <w:szCs w:val="16"/>
        </w:rPr>
        <w:tab/>
        <w:t xml:space="preserve">  HEALTH</w:t>
      </w:r>
      <w:r w:rsidRPr="00934137">
        <w:rPr>
          <w:sz w:val="16"/>
          <w:szCs w:val="16"/>
        </w:rPr>
        <w:tab/>
        <w:t>0.00</w:t>
      </w:r>
      <w:r w:rsidRPr="00934137">
        <w:rPr>
          <w:sz w:val="16"/>
          <w:szCs w:val="16"/>
        </w:rPr>
        <w:tab/>
        <w:t>0.00</w:t>
      </w:r>
    </w:p>
    <w:p w14:paraId="1D21F1D7" w14:textId="7EA1699D" w:rsidR="00E0476C" w:rsidRPr="00934137" w:rsidRDefault="00E0476C" w:rsidP="003C7589">
      <w:pPr>
        <w:pStyle w:val="SCREEN"/>
        <w:tabs>
          <w:tab w:val="left" w:pos="450"/>
          <w:tab w:val="left" w:pos="1350"/>
          <w:tab w:val="left" w:pos="2250"/>
          <w:tab w:val="left" w:pos="2970"/>
          <w:tab w:val="left" w:pos="3330"/>
          <w:tab w:val="left" w:pos="3960"/>
          <w:tab w:val="left" w:pos="4320"/>
          <w:tab w:val="left" w:pos="5310"/>
          <w:tab w:val="left" w:pos="6390"/>
        </w:tabs>
        <w:rPr>
          <w:sz w:val="16"/>
          <w:szCs w:val="16"/>
        </w:rPr>
      </w:pPr>
      <w:r w:rsidRPr="00934137">
        <w:rPr>
          <w:sz w:val="16"/>
          <w:szCs w:val="16"/>
        </w:rPr>
        <w:t>10</w:t>
      </w:r>
      <w:r w:rsidRPr="00934137">
        <w:rPr>
          <w:sz w:val="16"/>
          <w:szCs w:val="16"/>
        </w:rPr>
        <w:tab/>
      </w:r>
      <w:r w:rsidR="00B2109A">
        <w:rPr>
          <w:sz w:val="16"/>
          <w:szCs w:val="16"/>
        </w:rPr>
        <w:t>XXXXXX</w:t>
      </w:r>
      <w:r w:rsidRPr="00934137">
        <w:rPr>
          <w:sz w:val="16"/>
          <w:szCs w:val="16"/>
        </w:rPr>
        <w:tab/>
        <w:t>06/01/94</w:t>
      </w:r>
      <w:r w:rsidRPr="00934137">
        <w:rPr>
          <w:sz w:val="16"/>
          <w:szCs w:val="16"/>
        </w:rPr>
        <w:tab/>
        <w:t>06/05/94</w:t>
      </w:r>
      <w:r w:rsidRPr="00934137">
        <w:rPr>
          <w:sz w:val="16"/>
          <w:szCs w:val="16"/>
        </w:rPr>
        <w:tab/>
        <w:t>I/P/P</w:t>
      </w:r>
      <w:r w:rsidRPr="00934137">
        <w:rPr>
          <w:sz w:val="16"/>
          <w:szCs w:val="16"/>
        </w:rPr>
        <w:tab/>
        <w:t>BI</w:t>
      </w:r>
      <w:r w:rsidRPr="00934137">
        <w:rPr>
          <w:sz w:val="16"/>
          <w:szCs w:val="16"/>
        </w:rPr>
        <w:tab/>
        <w:t>REIM INS</w:t>
      </w:r>
      <w:r w:rsidRPr="00934137">
        <w:rPr>
          <w:sz w:val="16"/>
          <w:szCs w:val="16"/>
        </w:rPr>
        <w:tab/>
        <w:t xml:space="preserve">  HEALTH</w:t>
      </w:r>
      <w:r w:rsidRPr="00934137">
        <w:rPr>
          <w:sz w:val="16"/>
          <w:szCs w:val="16"/>
        </w:rPr>
        <w:tab/>
        <w:t>0.00</w:t>
      </w:r>
      <w:r w:rsidRPr="00934137">
        <w:rPr>
          <w:sz w:val="16"/>
          <w:szCs w:val="16"/>
        </w:rPr>
        <w:tab/>
        <w:t>0.00</w:t>
      </w:r>
    </w:p>
    <w:p w14:paraId="3A478EE9" w14:textId="115DA0ED" w:rsidR="00E0476C" w:rsidRPr="00934137" w:rsidRDefault="00E0476C" w:rsidP="003C7589">
      <w:pPr>
        <w:pStyle w:val="SCREEN"/>
        <w:tabs>
          <w:tab w:val="left" w:pos="450"/>
          <w:tab w:val="left" w:pos="1350"/>
          <w:tab w:val="left" w:pos="2250"/>
          <w:tab w:val="left" w:pos="2970"/>
          <w:tab w:val="left" w:pos="3330"/>
          <w:tab w:val="left" w:pos="3960"/>
          <w:tab w:val="left" w:pos="4320"/>
          <w:tab w:val="left" w:pos="5310"/>
          <w:tab w:val="left" w:pos="6390"/>
        </w:tabs>
        <w:rPr>
          <w:sz w:val="16"/>
          <w:szCs w:val="16"/>
        </w:rPr>
      </w:pPr>
      <w:r w:rsidRPr="00934137">
        <w:rPr>
          <w:sz w:val="16"/>
          <w:szCs w:val="16"/>
        </w:rPr>
        <w:t>11</w:t>
      </w:r>
      <w:r w:rsidRPr="00934137">
        <w:rPr>
          <w:sz w:val="16"/>
          <w:szCs w:val="16"/>
        </w:rPr>
        <w:tab/>
      </w:r>
      <w:r w:rsidR="00B2109A">
        <w:rPr>
          <w:sz w:val="16"/>
          <w:szCs w:val="16"/>
        </w:rPr>
        <w:t>XXXXXX</w:t>
      </w:r>
      <w:r w:rsidRPr="00934137">
        <w:rPr>
          <w:sz w:val="16"/>
          <w:szCs w:val="16"/>
        </w:rPr>
        <w:t xml:space="preserve"> *</w:t>
      </w:r>
      <w:r w:rsidRPr="00934137">
        <w:rPr>
          <w:sz w:val="16"/>
          <w:szCs w:val="16"/>
        </w:rPr>
        <w:tab/>
        <w:t>03/03/94</w:t>
      </w:r>
      <w:r w:rsidRPr="00934137">
        <w:rPr>
          <w:sz w:val="16"/>
          <w:szCs w:val="16"/>
        </w:rPr>
        <w:tab/>
        <w:t>03/31/94</w:t>
      </w:r>
      <w:r w:rsidRPr="00934137">
        <w:rPr>
          <w:sz w:val="16"/>
          <w:szCs w:val="16"/>
        </w:rPr>
        <w:tab/>
        <w:t>I/I/P</w:t>
      </w:r>
      <w:r w:rsidRPr="00934137">
        <w:rPr>
          <w:sz w:val="16"/>
          <w:szCs w:val="16"/>
        </w:rPr>
        <w:tab/>
        <w:t>A</w:t>
      </w:r>
      <w:r w:rsidRPr="00934137">
        <w:rPr>
          <w:sz w:val="16"/>
          <w:szCs w:val="16"/>
        </w:rPr>
        <w:tab/>
        <w:t>REIM INS</w:t>
      </w:r>
      <w:r w:rsidRPr="00934137">
        <w:rPr>
          <w:sz w:val="16"/>
          <w:szCs w:val="16"/>
        </w:rPr>
        <w:tab/>
        <w:t>+ HEALTH</w:t>
      </w:r>
      <w:r w:rsidRPr="00934137">
        <w:rPr>
          <w:sz w:val="16"/>
          <w:szCs w:val="16"/>
        </w:rPr>
        <w:tab/>
        <w:t>11221.00</w:t>
      </w:r>
      <w:r w:rsidRPr="00934137">
        <w:rPr>
          <w:sz w:val="16"/>
          <w:szCs w:val="16"/>
        </w:rPr>
        <w:tab/>
        <w:t>856.45</w:t>
      </w:r>
    </w:p>
    <w:p w14:paraId="66425742" w14:textId="4FF3655C" w:rsidR="00E0476C" w:rsidRPr="00934137" w:rsidRDefault="00E0476C" w:rsidP="003C7589">
      <w:pPr>
        <w:pStyle w:val="SCREEN"/>
        <w:tabs>
          <w:tab w:val="left" w:pos="450"/>
          <w:tab w:val="left" w:pos="1350"/>
          <w:tab w:val="left" w:pos="2250"/>
          <w:tab w:val="left" w:pos="2970"/>
          <w:tab w:val="left" w:pos="3330"/>
          <w:tab w:val="left" w:pos="3960"/>
          <w:tab w:val="left" w:pos="4320"/>
          <w:tab w:val="left" w:pos="5310"/>
          <w:tab w:val="left" w:pos="6390"/>
        </w:tabs>
        <w:rPr>
          <w:sz w:val="16"/>
          <w:szCs w:val="16"/>
        </w:rPr>
      </w:pPr>
      <w:r w:rsidRPr="00934137">
        <w:rPr>
          <w:sz w:val="16"/>
          <w:szCs w:val="16"/>
        </w:rPr>
        <w:t>12</w:t>
      </w:r>
      <w:r w:rsidRPr="00934137">
        <w:rPr>
          <w:sz w:val="16"/>
          <w:szCs w:val="16"/>
        </w:rPr>
        <w:tab/>
      </w:r>
      <w:r w:rsidR="00B2109A">
        <w:rPr>
          <w:sz w:val="16"/>
          <w:szCs w:val="16"/>
        </w:rPr>
        <w:t>XXXXXX</w:t>
      </w:r>
      <w:r w:rsidRPr="00934137">
        <w:rPr>
          <w:sz w:val="16"/>
          <w:szCs w:val="16"/>
        </w:rPr>
        <w:tab/>
        <w:t>08/30/94</w:t>
      </w:r>
      <w:r w:rsidRPr="00934137">
        <w:rPr>
          <w:sz w:val="16"/>
          <w:szCs w:val="16"/>
        </w:rPr>
        <w:tab/>
        <w:t>09/30/94</w:t>
      </w:r>
      <w:r w:rsidRPr="00934137">
        <w:rPr>
          <w:sz w:val="16"/>
          <w:szCs w:val="16"/>
        </w:rPr>
        <w:tab/>
        <w:t>I/P/I</w:t>
      </w:r>
      <w:r w:rsidRPr="00934137">
        <w:rPr>
          <w:sz w:val="16"/>
          <w:szCs w:val="16"/>
        </w:rPr>
        <w:tab/>
        <w:t>BI</w:t>
      </w:r>
      <w:r w:rsidRPr="00934137">
        <w:rPr>
          <w:sz w:val="16"/>
          <w:szCs w:val="16"/>
        </w:rPr>
        <w:tab/>
        <w:t>REIM INS</w:t>
      </w:r>
      <w:r w:rsidRPr="00934137">
        <w:rPr>
          <w:sz w:val="16"/>
          <w:szCs w:val="16"/>
        </w:rPr>
        <w:tab/>
        <w:t xml:space="preserve">  ABC  </w:t>
      </w:r>
      <w:r w:rsidRPr="00934137">
        <w:rPr>
          <w:sz w:val="16"/>
          <w:szCs w:val="16"/>
        </w:rPr>
        <w:tab/>
        <w:t>0.00</w:t>
      </w:r>
      <w:r w:rsidRPr="00934137">
        <w:rPr>
          <w:sz w:val="16"/>
          <w:szCs w:val="16"/>
        </w:rPr>
        <w:tab/>
        <w:t>0.00</w:t>
      </w:r>
    </w:p>
    <w:p w14:paraId="1A1A7E48" w14:textId="1520B206" w:rsidR="00E0476C" w:rsidRPr="00934137" w:rsidRDefault="00E0476C" w:rsidP="002E7866">
      <w:pPr>
        <w:pStyle w:val="SCREEN"/>
        <w:rPr>
          <w:sz w:val="16"/>
          <w:szCs w:val="16"/>
        </w:rPr>
      </w:pPr>
      <w:r w:rsidRPr="00934137">
        <w:rPr>
          <w:sz w:val="16"/>
          <w:szCs w:val="16"/>
        </w:rPr>
        <w:t>+         | * Cat C Charges on Hold | + 2nd/3rd Carrier |</w:t>
      </w:r>
    </w:p>
    <w:p w14:paraId="056B5AF0" w14:textId="77777777" w:rsidR="00E0476C" w:rsidRPr="00934137" w:rsidRDefault="00E0476C" w:rsidP="002E7866">
      <w:pPr>
        <w:pStyle w:val="SCREEN"/>
        <w:rPr>
          <w:sz w:val="16"/>
          <w:szCs w:val="16"/>
        </w:rPr>
      </w:pPr>
      <w:r w:rsidRPr="00934137">
        <w:rPr>
          <w:sz w:val="16"/>
          <w:szCs w:val="16"/>
        </w:rPr>
        <w:t>CI  Claim Information     IL  Inactive Bills        PI  Patient Insurance</w:t>
      </w:r>
    </w:p>
    <w:p w14:paraId="028C674F" w14:textId="77777777" w:rsidR="00E0476C" w:rsidRPr="00934137" w:rsidRDefault="00E0476C" w:rsidP="002E7866">
      <w:pPr>
        <w:pStyle w:val="SCREEN"/>
        <w:rPr>
          <w:sz w:val="16"/>
          <w:szCs w:val="16"/>
        </w:rPr>
      </w:pPr>
      <w:r w:rsidRPr="00934137">
        <w:rPr>
          <w:sz w:val="16"/>
          <w:szCs w:val="16"/>
        </w:rPr>
        <w:t>CP  Change Patient        HS  Health Summary        EL  Patient Eligibility</w:t>
      </w:r>
    </w:p>
    <w:p w14:paraId="5F63E510" w14:textId="77777777" w:rsidR="00E0476C" w:rsidRPr="00934137" w:rsidRDefault="00E0476C" w:rsidP="002E7866">
      <w:pPr>
        <w:pStyle w:val="SCREEN"/>
        <w:rPr>
          <w:sz w:val="16"/>
          <w:szCs w:val="16"/>
        </w:rPr>
      </w:pPr>
      <w:r w:rsidRPr="00934137">
        <w:rPr>
          <w:sz w:val="16"/>
          <w:szCs w:val="16"/>
        </w:rPr>
        <w:t xml:space="preserve">Select Action: Next Screen// </w:t>
      </w:r>
    </w:p>
    <w:p w14:paraId="16578CD4" w14:textId="628ABEB3" w:rsidR="00E0476C" w:rsidRPr="00934137" w:rsidRDefault="00E0476C" w:rsidP="002E7866">
      <w:pPr>
        <w:pStyle w:val="SCREEN"/>
        <w:rPr>
          <w:sz w:val="16"/>
          <w:szCs w:val="16"/>
        </w:rPr>
      </w:pPr>
      <w:r w:rsidRPr="00934137">
        <w:rPr>
          <w:sz w:val="16"/>
          <w:szCs w:val="16"/>
        </w:rPr>
        <w:t>Inactive Bills                May 17, 1996 13:30:26</w:t>
      </w:r>
      <w:r w:rsidRPr="00934137">
        <w:rPr>
          <w:sz w:val="16"/>
          <w:szCs w:val="16"/>
        </w:rPr>
        <w:tab/>
        <w:t>Page:   1 of    2</w:t>
      </w:r>
    </w:p>
    <w:p w14:paraId="37C26EB8" w14:textId="47845C47" w:rsidR="00E0476C" w:rsidRPr="00934137" w:rsidRDefault="00E0476C" w:rsidP="002E7866">
      <w:pPr>
        <w:pStyle w:val="SCREEN"/>
        <w:rPr>
          <w:sz w:val="16"/>
          <w:szCs w:val="16"/>
        </w:rPr>
      </w:pPr>
      <w:r w:rsidRPr="00934137">
        <w:rPr>
          <w:sz w:val="16"/>
          <w:szCs w:val="16"/>
        </w:rPr>
        <w:t xml:space="preserve">IBpatient,one         </w:t>
      </w:r>
      <w:r w:rsidR="007E61A6">
        <w:rPr>
          <w:sz w:val="16"/>
          <w:szCs w:val="16"/>
        </w:rPr>
        <w:t>XXXX</w:t>
      </w:r>
      <w:r w:rsidRPr="00934137">
        <w:rPr>
          <w:sz w:val="16"/>
          <w:szCs w:val="16"/>
        </w:rPr>
        <w:tab/>
        <w:t>** All Inactive Bills **  (9)</w:t>
      </w:r>
    </w:p>
    <w:p w14:paraId="391E4A2F" w14:textId="4C6752F6" w:rsidR="00E0476C" w:rsidRPr="00934137" w:rsidRDefault="00E0476C" w:rsidP="003C7589">
      <w:pPr>
        <w:pStyle w:val="SCREEN"/>
        <w:keepNext/>
        <w:tabs>
          <w:tab w:val="left" w:pos="1350"/>
          <w:tab w:val="left" w:pos="2250"/>
          <w:tab w:val="left" w:pos="3330"/>
          <w:tab w:val="left" w:pos="3960"/>
          <w:tab w:val="left" w:pos="4410"/>
          <w:tab w:val="left" w:pos="5490"/>
          <w:tab w:val="left" w:pos="6390"/>
        </w:tabs>
        <w:rPr>
          <w:sz w:val="16"/>
          <w:szCs w:val="16"/>
        </w:rPr>
      </w:pPr>
      <w:r w:rsidRPr="00934137">
        <w:rPr>
          <w:sz w:val="16"/>
          <w:szCs w:val="16"/>
        </w:rPr>
        <w:lastRenderedPageBreak/>
        <w:t>Bill #</w:t>
      </w:r>
      <w:r w:rsidRPr="00934137">
        <w:rPr>
          <w:sz w:val="16"/>
          <w:szCs w:val="16"/>
        </w:rPr>
        <w:tab/>
        <w:t>From</w:t>
      </w:r>
      <w:r w:rsidRPr="00934137">
        <w:rPr>
          <w:sz w:val="16"/>
          <w:szCs w:val="16"/>
        </w:rPr>
        <w:tab/>
        <w:t>To</w:t>
      </w:r>
      <w:r w:rsidRPr="00934137">
        <w:rPr>
          <w:sz w:val="16"/>
          <w:szCs w:val="16"/>
        </w:rPr>
        <w:tab/>
        <w:t>Type</w:t>
      </w:r>
      <w:r w:rsidRPr="00934137">
        <w:rPr>
          <w:sz w:val="16"/>
          <w:szCs w:val="16"/>
        </w:rPr>
        <w:tab/>
        <w:t>Stat</w:t>
      </w:r>
      <w:r w:rsidRPr="00934137">
        <w:rPr>
          <w:sz w:val="16"/>
          <w:szCs w:val="16"/>
        </w:rPr>
        <w:tab/>
        <w:t>Rate</w:t>
      </w:r>
      <w:r w:rsidRPr="00934137">
        <w:rPr>
          <w:sz w:val="16"/>
          <w:szCs w:val="16"/>
        </w:rPr>
        <w:tab/>
        <w:t>Insurer</w:t>
      </w:r>
      <w:r w:rsidRPr="00934137">
        <w:rPr>
          <w:sz w:val="16"/>
          <w:szCs w:val="16"/>
        </w:rPr>
        <w:tab/>
        <w:t>Orig Amt</w:t>
      </w:r>
      <w:r w:rsidRPr="00934137">
        <w:rPr>
          <w:sz w:val="16"/>
          <w:szCs w:val="16"/>
        </w:rPr>
        <w:tab/>
        <w:t>Curr Amt</w:t>
      </w:r>
    </w:p>
    <w:p w14:paraId="5A10AF89" w14:textId="3BD4F22D" w:rsidR="00E0476C" w:rsidRPr="00934137" w:rsidRDefault="00E0476C" w:rsidP="003C7589">
      <w:pPr>
        <w:pStyle w:val="SCREEN"/>
        <w:keepNext/>
        <w:tabs>
          <w:tab w:val="left" w:pos="450"/>
          <w:tab w:val="left" w:pos="1350"/>
          <w:tab w:val="left" w:pos="2250"/>
          <w:tab w:val="left" w:pos="2970"/>
          <w:tab w:val="left" w:pos="3330"/>
          <w:tab w:val="left" w:pos="3960"/>
          <w:tab w:val="left" w:pos="4320"/>
          <w:tab w:val="left" w:pos="5310"/>
          <w:tab w:val="left" w:pos="6390"/>
        </w:tabs>
        <w:rPr>
          <w:sz w:val="16"/>
          <w:szCs w:val="16"/>
        </w:rPr>
      </w:pPr>
      <w:r w:rsidRPr="00934137">
        <w:rPr>
          <w:sz w:val="16"/>
          <w:szCs w:val="16"/>
        </w:rPr>
        <w:t>1</w:t>
      </w:r>
      <w:r w:rsidRPr="00934137">
        <w:rPr>
          <w:sz w:val="16"/>
          <w:szCs w:val="16"/>
        </w:rPr>
        <w:tab/>
      </w:r>
      <w:r w:rsidR="00B2109A">
        <w:rPr>
          <w:sz w:val="16"/>
          <w:szCs w:val="16"/>
        </w:rPr>
        <w:t>XXXXXX</w:t>
      </w:r>
      <w:r w:rsidRPr="00934137">
        <w:rPr>
          <w:sz w:val="16"/>
          <w:szCs w:val="16"/>
        </w:rPr>
        <w:tab/>
        <w:t>06/01/94</w:t>
      </w:r>
      <w:r w:rsidRPr="00934137">
        <w:rPr>
          <w:sz w:val="16"/>
          <w:szCs w:val="16"/>
        </w:rPr>
        <w:tab/>
        <w:t>06/05/94</w:t>
      </w:r>
      <w:r w:rsidRPr="00934137">
        <w:rPr>
          <w:sz w:val="16"/>
          <w:szCs w:val="16"/>
        </w:rPr>
        <w:tab/>
        <w:t>I/P/I</w:t>
      </w:r>
      <w:r w:rsidRPr="00934137">
        <w:rPr>
          <w:sz w:val="16"/>
          <w:szCs w:val="16"/>
        </w:rPr>
        <w:tab/>
        <w:t>CC</w:t>
      </w:r>
      <w:r w:rsidRPr="00934137">
        <w:rPr>
          <w:sz w:val="16"/>
          <w:szCs w:val="16"/>
        </w:rPr>
        <w:tab/>
        <w:t>REIM INS</w:t>
      </w:r>
      <w:r w:rsidRPr="00934137">
        <w:rPr>
          <w:sz w:val="16"/>
          <w:szCs w:val="16"/>
        </w:rPr>
        <w:tab/>
        <w:t xml:space="preserve">+ ABC  </w:t>
      </w:r>
      <w:r w:rsidRPr="00934137">
        <w:rPr>
          <w:sz w:val="16"/>
          <w:szCs w:val="16"/>
        </w:rPr>
        <w:tab/>
        <w:t>935.00</w:t>
      </w:r>
      <w:r w:rsidRPr="00934137">
        <w:rPr>
          <w:sz w:val="16"/>
          <w:szCs w:val="16"/>
        </w:rPr>
        <w:tab/>
        <w:t>0.00</w:t>
      </w:r>
    </w:p>
    <w:p w14:paraId="4D2AF907" w14:textId="735B6EC7" w:rsidR="00E0476C" w:rsidRPr="00934137" w:rsidRDefault="00E0476C" w:rsidP="003C7589">
      <w:pPr>
        <w:pStyle w:val="SCREEN"/>
        <w:tabs>
          <w:tab w:val="left" w:pos="450"/>
          <w:tab w:val="left" w:pos="1350"/>
          <w:tab w:val="left" w:pos="2250"/>
          <w:tab w:val="left" w:pos="2970"/>
          <w:tab w:val="left" w:pos="3330"/>
          <w:tab w:val="left" w:pos="3960"/>
          <w:tab w:val="left" w:pos="4320"/>
          <w:tab w:val="left" w:pos="5310"/>
          <w:tab w:val="left" w:pos="6390"/>
        </w:tabs>
        <w:rPr>
          <w:sz w:val="16"/>
          <w:szCs w:val="16"/>
        </w:rPr>
      </w:pPr>
      <w:r w:rsidRPr="00934137">
        <w:rPr>
          <w:sz w:val="16"/>
          <w:szCs w:val="16"/>
        </w:rPr>
        <w:t>2</w:t>
      </w:r>
      <w:r w:rsidRPr="00934137">
        <w:rPr>
          <w:sz w:val="16"/>
          <w:szCs w:val="16"/>
        </w:rPr>
        <w:tab/>
      </w:r>
      <w:r w:rsidR="00B2109A">
        <w:rPr>
          <w:sz w:val="16"/>
          <w:szCs w:val="16"/>
        </w:rPr>
        <w:t>XXXXXX</w:t>
      </w:r>
      <w:r w:rsidRPr="00934137">
        <w:rPr>
          <w:sz w:val="16"/>
          <w:szCs w:val="16"/>
        </w:rPr>
        <w:tab/>
        <w:t>06/01/94</w:t>
      </w:r>
      <w:r w:rsidRPr="00934137">
        <w:rPr>
          <w:sz w:val="16"/>
          <w:szCs w:val="16"/>
        </w:rPr>
        <w:tab/>
        <w:t>06/05/94</w:t>
      </w:r>
      <w:r w:rsidRPr="00934137">
        <w:rPr>
          <w:sz w:val="16"/>
          <w:szCs w:val="16"/>
        </w:rPr>
        <w:tab/>
        <w:t>I/P/R</w:t>
      </w:r>
      <w:r w:rsidRPr="00934137">
        <w:rPr>
          <w:sz w:val="16"/>
          <w:szCs w:val="16"/>
        </w:rPr>
        <w:tab/>
        <w:t>CB</w:t>
      </w:r>
      <w:r w:rsidRPr="00934137">
        <w:rPr>
          <w:sz w:val="16"/>
          <w:szCs w:val="16"/>
        </w:rPr>
        <w:tab/>
        <w:t>REIM INS</w:t>
      </w:r>
      <w:r w:rsidRPr="00934137">
        <w:rPr>
          <w:sz w:val="16"/>
          <w:szCs w:val="16"/>
        </w:rPr>
        <w:tab/>
        <w:t>+ HEALTH</w:t>
      </w:r>
      <w:r w:rsidRPr="00934137">
        <w:rPr>
          <w:sz w:val="16"/>
          <w:szCs w:val="16"/>
        </w:rPr>
        <w:tab/>
        <w:t>0.00</w:t>
      </w:r>
      <w:r w:rsidRPr="00934137">
        <w:rPr>
          <w:sz w:val="16"/>
          <w:szCs w:val="16"/>
        </w:rPr>
        <w:tab/>
        <w:t>0.00</w:t>
      </w:r>
    </w:p>
    <w:p w14:paraId="04A06EB8" w14:textId="15B5BE9C" w:rsidR="00E0476C" w:rsidRPr="00934137" w:rsidRDefault="00E0476C" w:rsidP="003C7589">
      <w:pPr>
        <w:pStyle w:val="SCREEN"/>
        <w:tabs>
          <w:tab w:val="left" w:pos="450"/>
          <w:tab w:val="left" w:pos="1350"/>
          <w:tab w:val="left" w:pos="2250"/>
          <w:tab w:val="left" w:pos="2970"/>
          <w:tab w:val="left" w:pos="3330"/>
          <w:tab w:val="left" w:pos="3960"/>
          <w:tab w:val="left" w:pos="4320"/>
          <w:tab w:val="left" w:pos="5310"/>
          <w:tab w:val="left" w:pos="6390"/>
        </w:tabs>
        <w:rPr>
          <w:sz w:val="16"/>
          <w:szCs w:val="16"/>
        </w:rPr>
      </w:pPr>
      <w:r w:rsidRPr="00934137">
        <w:rPr>
          <w:sz w:val="16"/>
          <w:szCs w:val="16"/>
        </w:rPr>
        <w:t>3</w:t>
      </w:r>
      <w:r w:rsidRPr="00934137">
        <w:rPr>
          <w:sz w:val="16"/>
          <w:szCs w:val="16"/>
        </w:rPr>
        <w:tab/>
      </w:r>
      <w:r w:rsidR="00B2109A">
        <w:rPr>
          <w:sz w:val="16"/>
          <w:szCs w:val="16"/>
        </w:rPr>
        <w:t>XXXXXX</w:t>
      </w:r>
      <w:r w:rsidRPr="00934137">
        <w:rPr>
          <w:sz w:val="16"/>
          <w:szCs w:val="16"/>
        </w:rPr>
        <w:tab/>
        <w:t>05/07/94</w:t>
      </w:r>
      <w:r w:rsidRPr="00934137">
        <w:rPr>
          <w:sz w:val="16"/>
          <w:szCs w:val="16"/>
        </w:rPr>
        <w:tab/>
        <w:t>05/12/94</w:t>
      </w:r>
      <w:r w:rsidRPr="00934137">
        <w:rPr>
          <w:sz w:val="16"/>
          <w:szCs w:val="16"/>
        </w:rPr>
        <w:tab/>
        <w:t>I/P/R</w:t>
      </w:r>
      <w:r w:rsidRPr="00934137">
        <w:rPr>
          <w:sz w:val="16"/>
          <w:szCs w:val="16"/>
        </w:rPr>
        <w:tab/>
        <w:t>CB</w:t>
      </w:r>
      <w:r w:rsidRPr="00934137">
        <w:rPr>
          <w:sz w:val="16"/>
          <w:szCs w:val="16"/>
        </w:rPr>
        <w:tab/>
        <w:t>REIM INS</w:t>
      </w:r>
      <w:r w:rsidRPr="00934137">
        <w:rPr>
          <w:sz w:val="16"/>
          <w:szCs w:val="16"/>
        </w:rPr>
        <w:tab/>
        <w:t xml:space="preserve">  HEALTH</w:t>
      </w:r>
      <w:r w:rsidRPr="00934137">
        <w:rPr>
          <w:sz w:val="16"/>
          <w:szCs w:val="16"/>
        </w:rPr>
        <w:tab/>
        <w:t>0.00</w:t>
      </w:r>
      <w:r w:rsidRPr="00934137">
        <w:rPr>
          <w:sz w:val="16"/>
          <w:szCs w:val="16"/>
        </w:rPr>
        <w:tab/>
        <w:t>0.00</w:t>
      </w:r>
    </w:p>
    <w:p w14:paraId="19C42EE9" w14:textId="785E12F4" w:rsidR="00E0476C" w:rsidRPr="00934137" w:rsidRDefault="00E0476C" w:rsidP="003C7589">
      <w:pPr>
        <w:pStyle w:val="SCREEN"/>
        <w:tabs>
          <w:tab w:val="left" w:pos="450"/>
          <w:tab w:val="left" w:pos="1350"/>
          <w:tab w:val="left" w:pos="2250"/>
          <w:tab w:val="left" w:pos="2970"/>
          <w:tab w:val="left" w:pos="3330"/>
          <w:tab w:val="left" w:pos="3960"/>
          <w:tab w:val="left" w:pos="4320"/>
          <w:tab w:val="left" w:pos="5310"/>
          <w:tab w:val="left" w:pos="6390"/>
        </w:tabs>
        <w:rPr>
          <w:sz w:val="16"/>
          <w:szCs w:val="16"/>
        </w:rPr>
      </w:pPr>
      <w:r w:rsidRPr="00934137">
        <w:rPr>
          <w:sz w:val="16"/>
          <w:szCs w:val="16"/>
        </w:rPr>
        <w:t>4</w:t>
      </w:r>
      <w:r w:rsidRPr="00934137">
        <w:rPr>
          <w:sz w:val="16"/>
          <w:szCs w:val="16"/>
        </w:rPr>
        <w:tab/>
      </w:r>
      <w:r w:rsidR="00B2109A">
        <w:rPr>
          <w:sz w:val="16"/>
          <w:szCs w:val="16"/>
        </w:rPr>
        <w:t>XXXXXX</w:t>
      </w:r>
      <w:r w:rsidRPr="00934137">
        <w:rPr>
          <w:sz w:val="16"/>
          <w:szCs w:val="16"/>
        </w:rPr>
        <w:t xml:space="preserve"> *</w:t>
      </w:r>
      <w:r w:rsidRPr="00934137">
        <w:rPr>
          <w:sz w:val="16"/>
          <w:szCs w:val="16"/>
        </w:rPr>
        <w:tab/>
        <w:t>03/02/94</w:t>
      </w:r>
      <w:r w:rsidRPr="00934137">
        <w:rPr>
          <w:sz w:val="16"/>
          <w:szCs w:val="16"/>
        </w:rPr>
        <w:tab/>
        <w:t>03/03/94</w:t>
      </w:r>
      <w:r w:rsidRPr="00934137">
        <w:rPr>
          <w:sz w:val="16"/>
          <w:szCs w:val="16"/>
        </w:rPr>
        <w:tab/>
        <w:t>O/P/P</w:t>
      </w:r>
      <w:r w:rsidRPr="00934137">
        <w:rPr>
          <w:sz w:val="16"/>
          <w:szCs w:val="16"/>
        </w:rPr>
        <w:tab/>
        <w:t>CB</w:t>
      </w:r>
      <w:r w:rsidRPr="00934137">
        <w:rPr>
          <w:sz w:val="16"/>
          <w:szCs w:val="16"/>
        </w:rPr>
        <w:tab/>
        <w:t>REIM INS</w:t>
      </w:r>
      <w:r w:rsidRPr="00934137">
        <w:rPr>
          <w:sz w:val="16"/>
          <w:szCs w:val="16"/>
        </w:rPr>
        <w:tab/>
      </w:r>
      <w:r w:rsidRPr="00934137">
        <w:rPr>
          <w:sz w:val="16"/>
          <w:szCs w:val="16"/>
        </w:rPr>
        <w:tab/>
        <w:t>0.00</w:t>
      </w:r>
      <w:r w:rsidRPr="00934137">
        <w:rPr>
          <w:sz w:val="16"/>
          <w:szCs w:val="16"/>
        </w:rPr>
        <w:tab/>
        <w:t>0.00</w:t>
      </w:r>
    </w:p>
    <w:p w14:paraId="16485E9D" w14:textId="4C0A01E4" w:rsidR="00E0476C" w:rsidRPr="00934137" w:rsidRDefault="00E0476C" w:rsidP="003C7589">
      <w:pPr>
        <w:pStyle w:val="SCREEN"/>
        <w:tabs>
          <w:tab w:val="left" w:pos="450"/>
          <w:tab w:val="left" w:pos="1350"/>
          <w:tab w:val="left" w:pos="2250"/>
          <w:tab w:val="left" w:pos="2970"/>
          <w:tab w:val="left" w:pos="3330"/>
          <w:tab w:val="left" w:pos="3960"/>
          <w:tab w:val="left" w:pos="4320"/>
          <w:tab w:val="left" w:pos="5310"/>
          <w:tab w:val="left" w:pos="6390"/>
        </w:tabs>
        <w:rPr>
          <w:sz w:val="16"/>
          <w:szCs w:val="16"/>
        </w:rPr>
      </w:pPr>
      <w:r w:rsidRPr="00934137">
        <w:rPr>
          <w:sz w:val="16"/>
          <w:szCs w:val="16"/>
        </w:rPr>
        <w:t>5</w:t>
      </w:r>
      <w:r w:rsidRPr="00934137">
        <w:rPr>
          <w:sz w:val="16"/>
          <w:szCs w:val="16"/>
        </w:rPr>
        <w:tab/>
      </w:r>
      <w:r w:rsidR="00B2109A">
        <w:rPr>
          <w:sz w:val="16"/>
          <w:szCs w:val="16"/>
        </w:rPr>
        <w:t>XXXXXX</w:t>
      </w:r>
      <w:r w:rsidRPr="00934137">
        <w:rPr>
          <w:sz w:val="16"/>
          <w:szCs w:val="16"/>
        </w:rPr>
        <w:t xml:space="preserve"> *</w:t>
      </w:r>
      <w:r w:rsidRPr="00934137">
        <w:rPr>
          <w:sz w:val="16"/>
          <w:szCs w:val="16"/>
        </w:rPr>
        <w:tab/>
        <w:t>03/02/94</w:t>
      </w:r>
      <w:r w:rsidRPr="00934137">
        <w:rPr>
          <w:sz w:val="16"/>
          <w:szCs w:val="16"/>
        </w:rPr>
        <w:tab/>
        <w:t>03/03/94</w:t>
      </w:r>
      <w:r w:rsidRPr="00934137">
        <w:rPr>
          <w:sz w:val="16"/>
          <w:szCs w:val="16"/>
        </w:rPr>
        <w:tab/>
        <w:t>O/P/R</w:t>
      </w:r>
      <w:r w:rsidRPr="00934137">
        <w:rPr>
          <w:sz w:val="16"/>
          <w:szCs w:val="16"/>
        </w:rPr>
        <w:tab/>
        <w:t>CB</w:t>
      </w:r>
      <w:r w:rsidRPr="00934137">
        <w:rPr>
          <w:sz w:val="16"/>
          <w:szCs w:val="16"/>
        </w:rPr>
        <w:tab/>
        <w:t>REIM INS</w:t>
      </w:r>
      <w:r w:rsidRPr="00934137">
        <w:rPr>
          <w:sz w:val="16"/>
          <w:szCs w:val="16"/>
        </w:rPr>
        <w:tab/>
      </w:r>
      <w:r w:rsidRPr="00934137">
        <w:rPr>
          <w:sz w:val="16"/>
          <w:szCs w:val="16"/>
        </w:rPr>
        <w:tab/>
        <w:t>0.00</w:t>
      </w:r>
      <w:r w:rsidRPr="00934137">
        <w:rPr>
          <w:sz w:val="16"/>
          <w:szCs w:val="16"/>
        </w:rPr>
        <w:tab/>
        <w:t>0.00</w:t>
      </w:r>
    </w:p>
    <w:p w14:paraId="716268D3" w14:textId="36F76D5B" w:rsidR="00E0476C" w:rsidRPr="00934137" w:rsidRDefault="00E0476C" w:rsidP="003C7589">
      <w:pPr>
        <w:pStyle w:val="SCREEN"/>
        <w:tabs>
          <w:tab w:val="left" w:pos="450"/>
          <w:tab w:val="left" w:pos="1350"/>
          <w:tab w:val="left" w:pos="2250"/>
          <w:tab w:val="left" w:pos="2970"/>
          <w:tab w:val="left" w:pos="3330"/>
          <w:tab w:val="left" w:pos="3960"/>
          <w:tab w:val="left" w:pos="4320"/>
          <w:tab w:val="left" w:pos="5310"/>
          <w:tab w:val="left" w:pos="6390"/>
        </w:tabs>
        <w:rPr>
          <w:sz w:val="16"/>
          <w:szCs w:val="16"/>
        </w:rPr>
      </w:pPr>
      <w:r w:rsidRPr="00934137">
        <w:rPr>
          <w:sz w:val="16"/>
          <w:szCs w:val="16"/>
        </w:rPr>
        <w:t>6</w:t>
      </w:r>
      <w:r w:rsidRPr="00934137">
        <w:rPr>
          <w:sz w:val="16"/>
          <w:szCs w:val="16"/>
        </w:rPr>
        <w:tab/>
      </w:r>
      <w:r w:rsidR="00B2109A">
        <w:rPr>
          <w:sz w:val="16"/>
          <w:szCs w:val="16"/>
        </w:rPr>
        <w:t>XXXXXX</w:t>
      </w:r>
      <w:r w:rsidRPr="00934137">
        <w:rPr>
          <w:sz w:val="16"/>
          <w:szCs w:val="16"/>
        </w:rPr>
        <w:tab/>
        <w:t>02/16/94</w:t>
      </w:r>
      <w:r w:rsidRPr="00934137">
        <w:rPr>
          <w:sz w:val="16"/>
          <w:szCs w:val="16"/>
        </w:rPr>
        <w:tab/>
        <w:t>02/16/94</w:t>
      </w:r>
      <w:r w:rsidRPr="00934137">
        <w:rPr>
          <w:sz w:val="16"/>
          <w:szCs w:val="16"/>
        </w:rPr>
        <w:tab/>
        <w:t>O/P/O</w:t>
      </w:r>
      <w:r w:rsidRPr="00934137">
        <w:rPr>
          <w:sz w:val="16"/>
          <w:szCs w:val="16"/>
        </w:rPr>
        <w:tab/>
        <w:t>CB</w:t>
      </w:r>
      <w:r w:rsidRPr="00934137">
        <w:rPr>
          <w:sz w:val="16"/>
          <w:szCs w:val="16"/>
        </w:rPr>
        <w:tab/>
        <w:t>REIM INS</w:t>
      </w:r>
      <w:r w:rsidRPr="00934137">
        <w:rPr>
          <w:sz w:val="16"/>
          <w:szCs w:val="16"/>
        </w:rPr>
        <w:tab/>
      </w:r>
      <w:r w:rsidRPr="00934137">
        <w:rPr>
          <w:sz w:val="16"/>
          <w:szCs w:val="16"/>
        </w:rPr>
        <w:tab/>
        <w:t>0.00</w:t>
      </w:r>
      <w:r w:rsidRPr="00934137">
        <w:rPr>
          <w:sz w:val="16"/>
          <w:szCs w:val="16"/>
        </w:rPr>
        <w:tab/>
        <w:t>0.00</w:t>
      </w:r>
    </w:p>
    <w:p w14:paraId="675C64E8" w14:textId="4D2B1A9E" w:rsidR="00E0476C" w:rsidRPr="00934137" w:rsidRDefault="00E0476C" w:rsidP="003C7589">
      <w:pPr>
        <w:pStyle w:val="SCREEN"/>
        <w:tabs>
          <w:tab w:val="left" w:pos="450"/>
          <w:tab w:val="left" w:pos="1350"/>
          <w:tab w:val="left" w:pos="2250"/>
          <w:tab w:val="left" w:pos="2970"/>
          <w:tab w:val="left" w:pos="3330"/>
          <w:tab w:val="left" w:pos="3960"/>
          <w:tab w:val="left" w:pos="4320"/>
          <w:tab w:val="left" w:pos="5310"/>
          <w:tab w:val="left" w:pos="6390"/>
        </w:tabs>
        <w:rPr>
          <w:sz w:val="16"/>
          <w:szCs w:val="16"/>
        </w:rPr>
      </w:pPr>
      <w:r w:rsidRPr="00934137">
        <w:rPr>
          <w:sz w:val="16"/>
          <w:szCs w:val="16"/>
        </w:rPr>
        <w:t>7</w:t>
      </w:r>
      <w:r w:rsidRPr="00934137">
        <w:rPr>
          <w:sz w:val="16"/>
          <w:szCs w:val="16"/>
        </w:rPr>
        <w:tab/>
      </w:r>
      <w:r w:rsidR="00B2109A">
        <w:rPr>
          <w:sz w:val="16"/>
          <w:szCs w:val="16"/>
        </w:rPr>
        <w:t>XXXXXX</w:t>
      </w:r>
      <w:r w:rsidRPr="00934137">
        <w:rPr>
          <w:sz w:val="16"/>
          <w:szCs w:val="16"/>
        </w:rPr>
        <w:tab/>
        <w:t>04/14/92</w:t>
      </w:r>
      <w:r w:rsidRPr="00934137">
        <w:rPr>
          <w:sz w:val="16"/>
          <w:szCs w:val="16"/>
        </w:rPr>
        <w:tab/>
        <w:t>04/20/92</w:t>
      </w:r>
      <w:r w:rsidRPr="00934137">
        <w:rPr>
          <w:sz w:val="16"/>
          <w:szCs w:val="16"/>
        </w:rPr>
        <w:tab/>
        <w:t>O/P/O</w:t>
      </w:r>
      <w:r w:rsidRPr="00934137">
        <w:rPr>
          <w:sz w:val="16"/>
          <w:szCs w:val="16"/>
        </w:rPr>
        <w:tab/>
        <w:t>CB</w:t>
      </w:r>
      <w:r w:rsidRPr="00934137">
        <w:rPr>
          <w:sz w:val="16"/>
          <w:szCs w:val="16"/>
        </w:rPr>
        <w:tab/>
        <w:t>REIM INS</w:t>
      </w:r>
      <w:r w:rsidRPr="00934137">
        <w:rPr>
          <w:sz w:val="16"/>
          <w:szCs w:val="16"/>
        </w:rPr>
        <w:tab/>
        <w:t xml:space="preserve">  ABC  </w:t>
      </w:r>
      <w:r w:rsidRPr="00934137">
        <w:rPr>
          <w:sz w:val="16"/>
          <w:szCs w:val="16"/>
        </w:rPr>
        <w:tab/>
        <w:t>1026.02</w:t>
      </w:r>
      <w:r w:rsidRPr="00934137">
        <w:rPr>
          <w:sz w:val="16"/>
          <w:szCs w:val="16"/>
        </w:rPr>
        <w:tab/>
        <w:t>1026.02</w:t>
      </w:r>
    </w:p>
    <w:p w14:paraId="5E97F4AB" w14:textId="09A90215" w:rsidR="00E0476C" w:rsidRPr="00934137" w:rsidRDefault="00E0476C" w:rsidP="003C7589">
      <w:pPr>
        <w:pStyle w:val="SCREEN"/>
        <w:tabs>
          <w:tab w:val="left" w:pos="450"/>
          <w:tab w:val="left" w:pos="1350"/>
          <w:tab w:val="left" w:pos="2250"/>
          <w:tab w:val="left" w:pos="2970"/>
          <w:tab w:val="left" w:pos="3330"/>
          <w:tab w:val="left" w:pos="3960"/>
          <w:tab w:val="left" w:pos="4320"/>
          <w:tab w:val="left" w:pos="5310"/>
          <w:tab w:val="left" w:pos="6390"/>
        </w:tabs>
        <w:rPr>
          <w:sz w:val="16"/>
          <w:szCs w:val="16"/>
        </w:rPr>
      </w:pPr>
      <w:r w:rsidRPr="00934137">
        <w:rPr>
          <w:sz w:val="16"/>
          <w:szCs w:val="16"/>
        </w:rPr>
        <w:t>8</w:t>
      </w:r>
      <w:r w:rsidRPr="00934137">
        <w:rPr>
          <w:sz w:val="16"/>
          <w:szCs w:val="16"/>
        </w:rPr>
        <w:tab/>
      </w:r>
      <w:r w:rsidR="00B2109A">
        <w:rPr>
          <w:sz w:val="16"/>
          <w:szCs w:val="16"/>
        </w:rPr>
        <w:t>XXXXXX</w:t>
      </w:r>
      <w:r w:rsidRPr="00934137">
        <w:rPr>
          <w:sz w:val="16"/>
          <w:szCs w:val="16"/>
        </w:rPr>
        <w:tab/>
        <w:t>02/08/90</w:t>
      </w:r>
      <w:r w:rsidRPr="00934137">
        <w:rPr>
          <w:sz w:val="16"/>
          <w:szCs w:val="16"/>
        </w:rPr>
        <w:tab/>
        <w:t>02/08/90</w:t>
      </w:r>
      <w:r w:rsidRPr="00934137">
        <w:rPr>
          <w:sz w:val="16"/>
          <w:szCs w:val="16"/>
        </w:rPr>
        <w:tab/>
        <w:t>O/P/R</w:t>
      </w:r>
      <w:r w:rsidRPr="00934137">
        <w:rPr>
          <w:sz w:val="16"/>
          <w:szCs w:val="16"/>
        </w:rPr>
        <w:tab/>
        <w:t>CC</w:t>
      </w:r>
      <w:r w:rsidRPr="00934137">
        <w:rPr>
          <w:sz w:val="16"/>
          <w:szCs w:val="16"/>
        </w:rPr>
        <w:tab/>
        <w:t>REIM INS</w:t>
      </w:r>
      <w:r w:rsidRPr="00934137">
        <w:rPr>
          <w:sz w:val="16"/>
          <w:szCs w:val="16"/>
        </w:rPr>
        <w:tab/>
        <w:t xml:space="preserve">  BC/BS</w:t>
      </w:r>
      <w:r w:rsidRPr="00934137">
        <w:rPr>
          <w:sz w:val="16"/>
          <w:szCs w:val="16"/>
        </w:rPr>
        <w:tab/>
        <w:t>26.00</w:t>
      </w:r>
      <w:r w:rsidRPr="00934137">
        <w:rPr>
          <w:sz w:val="16"/>
          <w:szCs w:val="16"/>
        </w:rPr>
        <w:tab/>
        <w:t>0.00</w:t>
      </w:r>
    </w:p>
    <w:p w14:paraId="06921C8A" w14:textId="33C19B93" w:rsidR="00E0476C" w:rsidRPr="00934137" w:rsidRDefault="00E0476C" w:rsidP="003C7589">
      <w:pPr>
        <w:pStyle w:val="SCREEN"/>
        <w:tabs>
          <w:tab w:val="left" w:pos="450"/>
          <w:tab w:val="left" w:pos="1350"/>
          <w:tab w:val="left" w:pos="2250"/>
          <w:tab w:val="left" w:pos="2970"/>
          <w:tab w:val="left" w:pos="3330"/>
          <w:tab w:val="left" w:pos="3960"/>
          <w:tab w:val="left" w:pos="4320"/>
          <w:tab w:val="left" w:pos="5310"/>
          <w:tab w:val="left" w:pos="6390"/>
        </w:tabs>
        <w:rPr>
          <w:sz w:val="16"/>
          <w:szCs w:val="16"/>
        </w:rPr>
      </w:pPr>
      <w:r w:rsidRPr="00934137">
        <w:rPr>
          <w:sz w:val="16"/>
          <w:szCs w:val="16"/>
        </w:rPr>
        <w:t>9</w:t>
      </w:r>
      <w:r w:rsidRPr="00934137">
        <w:rPr>
          <w:sz w:val="16"/>
          <w:szCs w:val="16"/>
        </w:rPr>
        <w:tab/>
      </w:r>
      <w:r w:rsidR="00B2109A">
        <w:rPr>
          <w:sz w:val="16"/>
          <w:szCs w:val="16"/>
        </w:rPr>
        <w:t>XXXXXX</w:t>
      </w:r>
      <w:r w:rsidRPr="00934137">
        <w:rPr>
          <w:sz w:val="16"/>
          <w:szCs w:val="16"/>
        </w:rPr>
        <w:tab/>
        <w:t>02/07/90</w:t>
      </w:r>
      <w:r w:rsidRPr="00934137">
        <w:rPr>
          <w:sz w:val="16"/>
          <w:szCs w:val="16"/>
        </w:rPr>
        <w:tab/>
        <w:t>02/07/90</w:t>
      </w:r>
      <w:r w:rsidRPr="00934137">
        <w:rPr>
          <w:sz w:val="16"/>
          <w:szCs w:val="16"/>
        </w:rPr>
        <w:tab/>
        <w:t>O/P/R</w:t>
      </w:r>
      <w:r w:rsidRPr="00934137">
        <w:rPr>
          <w:sz w:val="16"/>
          <w:szCs w:val="16"/>
        </w:rPr>
        <w:tab/>
        <w:t>CC</w:t>
      </w:r>
      <w:r w:rsidRPr="00934137">
        <w:rPr>
          <w:sz w:val="16"/>
          <w:szCs w:val="16"/>
        </w:rPr>
        <w:tab/>
        <w:t>REIM INS</w:t>
      </w:r>
      <w:r w:rsidRPr="00934137">
        <w:rPr>
          <w:sz w:val="16"/>
          <w:szCs w:val="16"/>
        </w:rPr>
        <w:tab/>
        <w:t xml:space="preserve">  BC/BS</w:t>
      </w:r>
      <w:r w:rsidRPr="00934137">
        <w:rPr>
          <w:sz w:val="16"/>
          <w:szCs w:val="16"/>
        </w:rPr>
        <w:tab/>
        <w:t>26.00</w:t>
      </w:r>
      <w:r w:rsidRPr="00934137">
        <w:rPr>
          <w:sz w:val="16"/>
          <w:szCs w:val="16"/>
        </w:rPr>
        <w:tab/>
        <w:t>0.00</w:t>
      </w:r>
    </w:p>
    <w:p w14:paraId="2E5D9A7F" w14:textId="3CA2CB8A" w:rsidR="00E0476C" w:rsidRPr="00934137" w:rsidRDefault="00E0476C" w:rsidP="002E7866">
      <w:pPr>
        <w:pStyle w:val="SCREEN"/>
        <w:rPr>
          <w:sz w:val="16"/>
          <w:szCs w:val="16"/>
        </w:rPr>
      </w:pPr>
      <w:r w:rsidRPr="00934137">
        <w:rPr>
          <w:sz w:val="16"/>
          <w:szCs w:val="16"/>
        </w:rPr>
        <w:t>+         |* Cat C Charges on Hold |+ 2nd/3rd Carrier |</w:t>
      </w:r>
    </w:p>
    <w:p w14:paraId="57FCD519" w14:textId="77777777" w:rsidR="00E0476C" w:rsidRPr="00934137" w:rsidRDefault="00E0476C" w:rsidP="002E7866">
      <w:pPr>
        <w:pStyle w:val="SCREEN"/>
        <w:rPr>
          <w:sz w:val="16"/>
          <w:szCs w:val="16"/>
        </w:rPr>
      </w:pPr>
      <w:r w:rsidRPr="00934137">
        <w:rPr>
          <w:sz w:val="16"/>
          <w:szCs w:val="16"/>
        </w:rPr>
        <w:t>CI  Claim Information     AL  Go to Active List     CD  Change Dates</w:t>
      </w:r>
    </w:p>
    <w:p w14:paraId="19880D8E" w14:textId="77777777" w:rsidR="00E0476C" w:rsidRPr="00934137" w:rsidRDefault="00E0476C" w:rsidP="002E7866">
      <w:pPr>
        <w:pStyle w:val="SCREEN"/>
        <w:rPr>
          <w:sz w:val="16"/>
          <w:szCs w:val="16"/>
        </w:rPr>
      </w:pPr>
      <w:r w:rsidRPr="00934137">
        <w:rPr>
          <w:sz w:val="16"/>
          <w:szCs w:val="16"/>
        </w:rPr>
        <w:t xml:space="preserve">                                                    EX  Exit Action</w:t>
      </w:r>
    </w:p>
    <w:p w14:paraId="15B01A19" w14:textId="7FC2BFFA" w:rsidR="009E2A31" w:rsidRPr="00934137" w:rsidRDefault="00E0476C" w:rsidP="002E7866">
      <w:pPr>
        <w:pStyle w:val="SCREEN"/>
        <w:rPr>
          <w:sz w:val="16"/>
          <w:szCs w:val="16"/>
        </w:rPr>
      </w:pPr>
      <w:r w:rsidRPr="00934137">
        <w:rPr>
          <w:sz w:val="16"/>
          <w:szCs w:val="16"/>
        </w:rPr>
        <w:t>Select Action: Next Screen//</w:t>
      </w:r>
    </w:p>
    <w:p w14:paraId="6EAFB585" w14:textId="77777777" w:rsidR="009E2A31" w:rsidRPr="00934137" w:rsidRDefault="009E2A31" w:rsidP="009E2A31">
      <w:pPr>
        <w:pStyle w:val="BodyText"/>
        <w:rPr>
          <w:b/>
          <w:bCs/>
        </w:rPr>
      </w:pPr>
      <w:r w:rsidRPr="00934137">
        <w:rPr>
          <w:b/>
          <w:bCs/>
        </w:rPr>
        <w:t>Sample Screens</w:t>
      </w:r>
    </w:p>
    <w:p w14:paraId="21CCDDB9" w14:textId="77777777" w:rsidR="002E7866" w:rsidRPr="00934137" w:rsidRDefault="002E7866" w:rsidP="002E7866">
      <w:pPr>
        <w:pStyle w:val="SCREEN"/>
      </w:pPr>
      <w:r w:rsidRPr="00934137">
        <w:rPr>
          <w:b/>
          <w:bCs/>
        </w:rPr>
        <w:t>Claim Information</w:t>
      </w:r>
      <w:r w:rsidRPr="00934137">
        <w:t xml:space="preserve">             Dec 12, 2013@08:10:10          Page:    1 of    3</w:t>
      </w:r>
    </w:p>
    <w:p w14:paraId="4B62BA54" w14:textId="57A5B9B8" w:rsidR="002E7866" w:rsidRPr="00934137" w:rsidRDefault="00B63F09" w:rsidP="002E7866">
      <w:pPr>
        <w:pStyle w:val="SCREEN"/>
      </w:pPr>
      <w:r>
        <w:t>XXXXXXXX</w:t>
      </w:r>
      <w:r w:rsidR="002E7866" w:rsidRPr="00934137">
        <w:t xml:space="preserve">    P</w:t>
      </w:r>
      <w:r>
        <w:t>XXXX</w:t>
      </w:r>
      <w:r w:rsidR="002E7866" w:rsidRPr="00934137">
        <w:t xml:space="preserve">       DOB: </w:t>
      </w:r>
      <w:r w:rsidR="00F31C84" w:rsidRPr="00934137">
        <w:t>XX/XX/XX</w:t>
      </w:r>
      <w:r w:rsidR="00F31C84" w:rsidRPr="00934137" w:rsidDel="00F31C84">
        <w:t xml:space="preserve"> </w:t>
      </w:r>
      <w:r w:rsidR="00F31C84" w:rsidRPr="00934137">
        <w:t xml:space="preserve">  </w:t>
      </w:r>
      <w:r w:rsidR="002E7866" w:rsidRPr="00934137">
        <w:t>Subsc ID: XXXXXX</w:t>
      </w:r>
      <w:r w:rsidR="00C34239" w:rsidRPr="00934137">
        <w:t>XXX</w:t>
      </w:r>
    </w:p>
    <w:p w14:paraId="2593043B" w14:textId="77777777" w:rsidR="002E7866" w:rsidRPr="00934137" w:rsidRDefault="002E7866" w:rsidP="002E7866">
      <w:pPr>
        <w:pStyle w:val="SCREEN"/>
      </w:pPr>
      <w:r w:rsidRPr="00934137">
        <w:t>--------------------------------------------------------------------------------</w:t>
      </w:r>
    </w:p>
    <w:p w14:paraId="14160B80" w14:textId="77777777" w:rsidR="002E7866" w:rsidRPr="00934137" w:rsidRDefault="002E7866" w:rsidP="002E7866">
      <w:pPr>
        <w:pStyle w:val="SCREEN"/>
      </w:pPr>
      <w:r w:rsidRPr="00934137">
        <w:t xml:space="preserve">  Insurance Demographics</w:t>
      </w:r>
    </w:p>
    <w:p w14:paraId="2CC3EC97" w14:textId="77777777" w:rsidR="002E7866" w:rsidRPr="00934137" w:rsidRDefault="002E7866" w:rsidP="002E7866">
      <w:pPr>
        <w:pStyle w:val="SCREEN"/>
      </w:pPr>
      <w:r w:rsidRPr="00934137">
        <w:t xml:space="preserve">    Bill Payer: CAREMARK 6XXXXX</w:t>
      </w:r>
    </w:p>
    <w:p w14:paraId="73583472" w14:textId="77777777" w:rsidR="002E7866" w:rsidRPr="00934137" w:rsidRDefault="002E7866" w:rsidP="002E7866">
      <w:pPr>
        <w:pStyle w:val="SCREEN"/>
      </w:pPr>
      <w:r w:rsidRPr="00934137">
        <w:t xml:space="preserve"> Claim Address: PO BOX XXXXX</w:t>
      </w:r>
    </w:p>
    <w:p w14:paraId="19E0E038" w14:textId="40134754" w:rsidR="002E7866" w:rsidRPr="00934137" w:rsidRDefault="002E7866" w:rsidP="002E7866">
      <w:pPr>
        <w:pStyle w:val="SCREEN"/>
      </w:pPr>
      <w:r w:rsidRPr="00934137">
        <w:t xml:space="preserve">                ANYTOWN, AZ XXXXX</w:t>
      </w:r>
    </w:p>
    <w:p w14:paraId="63067FE9" w14:textId="3C16816E" w:rsidR="002E7866" w:rsidRPr="00934137" w:rsidRDefault="002E7866" w:rsidP="002E7866">
      <w:pPr>
        <w:pStyle w:val="SCREEN"/>
      </w:pPr>
      <w:r w:rsidRPr="00934137">
        <w:t xml:space="preserve">   Claim Phone: </w:t>
      </w:r>
      <w:r w:rsidR="00866C8E">
        <w:t>XXX</w:t>
      </w:r>
      <w:r w:rsidRPr="00934137">
        <w:t>-</w:t>
      </w:r>
      <w:r w:rsidR="00866C8E">
        <w:t>XXX</w:t>
      </w:r>
      <w:r w:rsidRPr="00934137">
        <w:t>-</w:t>
      </w:r>
      <w:r w:rsidR="00866C8E">
        <w:t>XXXX</w:t>
      </w:r>
    </w:p>
    <w:p w14:paraId="0B65F6FF" w14:textId="77777777" w:rsidR="002E7866" w:rsidRPr="00934137" w:rsidRDefault="002E7866" w:rsidP="002E7866">
      <w:pPr>
        <w:pStyle w:val="SCREEN"/>
      </w:pPr>
      <w:r w:rsidRPr="00934137">
        <w:t xml:space="preserve">  Subscriber Demographics</w:t>
      </w:r>
    </w:p>
    <w:p w14:paraId="61C156F2" w14:textId="1AAB0C69" w:rsidR="002E7866" w:rsidRPr="00934137" w:rsidRDefault="002E7866" w:rsidP="002E7866">
      <w:pPr>
        <w:pStyle w:val="SCREEN"/>
      </w:pPr>
      <w:r w:rsidRPr="00934137">
        <w:t xml:space="preserve">  Group Number: GRP PLN </w:t>
      </w:r>
      <w:r w:rsidR="00714C5A">
        <w:t>XXXXXXX</w:t>
      </w:r>
    </w:p>
    <w:p w14:paraId="5131789A" w14:textId="77777777" w:rsidR="002E7866" w:rsidRPr="00934137" w:rsidRDefault="002E7866" w:rsidP="002E7866">
      <w:pPr>
        <w:pStyle w:val="SCREEN"/>
      </w:pPr>
      <w:r w:rsidRPr="00934137">
        <w:t xml:space="preserve">    Group Name: </w:t>
      </w:r>
      <w:r w:rsidRPr="00512EEB">
        <w:t>GICRX</w:t>
      </w:r>
    </w:p>
    <w:p w14:paraId="71EC7AFE" w14:textId="57A1E7EE" w:rsidR="002E7866" w:rsidRPr="00934137" w:rsidRDefault="002E7866" w:rsidP="002E7866">
      <w:pPr>
        <w:pStyle w:val="SCREEN"/>
      </w:pPr>
      <w:r w:rsidRPr="00934137">
        <w:t xml:space="preserve"> Subscriber ID: XXXXXX</w:t>
      </w:r>
      <w:r w:rsidR="00B63F09">
        <w:t>XXX</w:t>
      </w:r>
    </w:p>
    <w:p w14:paraId="18375451" w14:textId="77777777" w:rsidR="002E7866" w:rsidRPr="00934137" w:rsidRDefault="002E7866" w:rsidP="002E7866">
      <w:pPr>
        <w:pStyle w:val="SCREEN"/>
      </w:pPr>
      <w:r w:rsidRPr="00934137">
        <w:t xml:space="preserve">      Employer: BIG COMPANY</w:t>
      </w:r>
    </w:p>
    <w:p w14:paraId="1DAA6C96" w14:textId="77777777" w:rsidR="002E7866" w:rsidRPr="00934137" w:rsidRDefault="002E7866" w:rsidP="002E7866">
      <w:pPr>
        <w:pStyle w:val="SCREEN"/>
      </w:pPr>
      <w:r w:rsidRPr="00934137">
        <w:t xml:space="preserve"> Insured's Name: IB,SPOUSE</w:t>
      </w:r>
    </w:p>
    <w:p w14:paraId="2E148312" w14:textId="77777777" w:rsidR="002E7866" w:rsidRPr="00934137" w:rsidRDefault="002E7866" w:rsidP="002E7866">
      <w:pPr>
        <w:pStyle w:val="SCREEN"/>
      </w:pPr>
      <w:r w:rsidRPr="00934137">
        <w:t xml:space="preserve">  Relationship: SPOUSE</w:t>
      </w:r>
    </w:p>
    <w:p w14:paraId="63F51571" w14:textId="77777777" w:rsidR="002E7866" w:rsidRPr="00934137" w:rsidRDefault="002E7866" w:rsidP="002E7866">
      <w:pPr>
        <w:pStyle w:val="SCREEN"/>
      </w:pPr>
      <w:r w:rsidRPr="00934137">
        <w:t>+---------|% EEOB | Enter ?? for more actions|----------------------------------</w:t>
      </w:r>
    </w:p>
    <w:p w14:paraId="4C4469F7" w14:textId="77777777" w:rsidR="002E7866" w:rsidRPr="00934137" w:rsidRDefault="002E7866" w:rsidP="002E7866">
      <w:pPr>
        <w:pStyle w:val="SCREEN"/>
      </w:pPr>
      <w:r w:rsidRPr="00934137">
        <w:t>BC  Bill Charges          AR  Account Profile       VI  Insurance Company</w:t>
      </w:r>
    </w:p>
    <w:p w14:paraId="77A2015E" w14:textId="77777777" w:rsidR="002E7866" w:rsidRPr="00934137" w:rsidRDefault="002E7866" w:rsidP="002E7866">
      <w:pPr>
        <w:pStyle w:val="SCREEN"/>
      </w:pPr>
      <w:r w:rsidRPr="00934137">
        <w:t>DX  Bill Diagnosis        CM  Comment History       VP  Policy</w:t>
      </w:r>
    </w:p>
    <w:p w14:paraId="1D1B6EC8" w14:textId="77777777" w:rsidR="002E7866" w:rsidRPr="00934137" w:rsidRDefault="002E7866" w:rsidP="002E7866">
      <w:pPr>
        <w:pStyle w:val="SCREEN"/>
      </w:pPr>
      <w:r w:rsidRPr="00934137">
        <w:t>PR  Bill Procedures       IR  Insurance Reviews     AB  Annual Benefits</w:t>
      </w:r>
    </w:p>
    <w:p w14:paraId="4075BD68" w14:textId="77777777" w:rsidR="002E7866" w:rsidRPr="00934137" w:rsidRDefault="002E7866" w:rsidP="002E7866">
      <w:pPr>
        <w:pStyle w:val="SCREEN"/>
      </w:pPr>
      <w:r w:rsidRPr="00934137">
        <w:t>CB  Change Bill           HS  Health Summary        EL  Patient Eligibility</w:t>
      </w:r>
    </w:p>
    <w:p w14:paraId="7FF014F2" w14:textId="77777777" w:rsidR="002E7866" w:rsidRPr="00934137" w:rsidRDefault="002E7866" w:rsidP="002E7866">
      <w:pPr>
        <w:pStyle w:val="SCREEN"/>
      </w:pPr>
      <w:r w:rsidRPr="00934137">
        <w:t>ED  EDI Status            AL  Go to Active List     EB  Expand Benefits</w:t>
      </w:r>
    </w:p>
    <w:p w14:paraId="386083C5" w14:textId="77777777" w:rsidR="002E7866" w:rsidRPr="00934137" w:rsidRDefault="002E7866" w:rsidP="002E7866">
      <w:pPr>
        <w:pStyle w:val="SCREEN"/>
      </w:pPr>
      <w:r w:rsidRPr="00934137">
        <w:t>RX  ECME Information      EX  Exit</w:t>
      </w:r>
    </w:p>
    <w:p w14:paraId="69AC0025" w14:textId="77777777" w:rsidR="002E7866" w:rsidRPr="00934137" w:rsidRDefault="002E7866" w:rsidP="002E7866">
      <w:pPr>
        <w:pStyle w:val="SCREEN"/>
      </w:pPr>
      <w:r w:rsidRPr="00934137">
        <w:t>Select Action: Next Screen//    NEXT SCREEN</w:t>
      </w:r>
    </w:p>
    <w:p w14:paraId="6C48AC26" w14:textId="77777777" w:rsidR="00516A25" w:rsidRPr="00934137" w:rsidRDefault="00516A25" w:rsidP="00516A25">
      <w:pPr>
        <w:pStyle w:val="BodyText"/>
        <w:rPr>
          <w:b/>
          <w:bCs/>
        </w:rPr>
      </w:pPr>
      <w:r w:rsidRPr="00934137">
        <w:rPr>
          <w:b/>
          <w:bCs/>
        </w:rPr>
        <w:t>Sample Screens</w:t>
      </w:r>
    </w:p>
    <w:p w14:paraId="0B634064" w14:textId="77777777" w:rsidR="002E7866" w:rsidRPr="00934137" w:rsidRDefault="002E7866" w:rsidP="002E7866">
      <w:pPr>
        <w:pStyle w:val="SCREEN"/>
      </w:pPr>
      <w:r w:rsidRPr="00934137">
        <w:t>Claim Information             Dec 12, 2013@08:10:21          Page:    2 of    3</w:t>
      </w:r>
    </w:p>
    <w:p w14:paraId="79A9E77C" w14:textId="60697294" w:rsidR="002E7866" w:rsidRPr="00934137" w:rsidRDefault="00B63F09" w:rsidP="002E7866">
      <w:pPr>
        <w:pStyle w:val="SCREEN"/>
      </w:pPr>
      <w:r>
        <w:t>XXXXXXX</w:t>
      </w:r>
      <w:r w:rsidR="002E7866" w:rsidRPr="00934137">
        <w:t xml:space="preserve">   PATIENT,IB P</w:t>
      </w:r>
      <w:r>
        <w:t>XXXX</w:t>
      </w:r>
      <w:r w:rsidR="002E7866" w:rsidRPr="00934137">
        <w:t xml:space="preserve">       DOB: </w:t>
      </w:r>
      <w:r w:rsidR="00F31C84" w:rsidRPr="00934137">
        <w:t>XX/XX/XX</w:t>
      </w:r>
      <w:r w:rsidR="00F31C84" w:rsidRPr="00934137" w:rsidDel="00F31C84">
        <w:t xml:space="preserve"> </w:t>
      </w:r>
      <w:r w:rsidR="00F31C84" w:rsidRPr="00934137">
        <w:t xml:space="preserve">  </w:t>
      </w:r>
      <w:r w:rsidR="002E7866" w:rsidRPr="00934137">
        <w:t>Subsc ID: XXXXXX</w:t>
      </w:r>
      <w:r w:rsidR="00C34239" w:rsidRPr="00934137">
        <w:t>XXX</w:t>
      </w:r>
    </w:p>
    <w:p w14:paraId="062271DE" w14:textId="77777777" w:rsidR="002E7866" w:rsidRPr="00934137" w:rsidRDefault="002E7866" w:rsidP="002E7866">
      <w:pPr>
        <w:pStyle w:val="SCREEN"/>
      </w:pPr>
      <w:r w:rsidRPr="00934137">
        <w:t>+-------------------------------------------------------------------------------</w:t>
      </w:r>
    </w:p>
    <w:p w14:paraId="727701D3" w14:textId="77777777" w:rsidR="002E7866" w:rsidRPr="00934137" w:rsidRDefault="002E7866" w:rsidP="002E7866">
      <w:pPr>
        <w:pStyle w:val="SCREEN"/>
      </w:pPr>
      <w:r w:rsidRPr="00934137">
        <w:t xml:space="preserve">                             Claim Information</w:t>
      </w:r>
    </w:p>
    <w:p w14:paraId="5A8DF3FC" w14:textId="77777777" w:rsidR="002E7866" w:rsidRPr="00934137" w:rsidRDefault="002E7866" w:rsidP="002E7866">
      <w:pPr>
        <w:pStyle w:val="SCREEN"/>
      </w:pPr>
      <w:r w:rsidRPr="00934137">
        <w:t xml:space="preserve">  Bill Type: OUTPATIENT                     Charge Type:</w:t>
      </w:r>
    </w:p>
    <w:p w14:paraId="12D5FFF6" w14:textId="77777777" w:rsidR="002E7866" w:rsidRPr="00934137" w:rsidRDefault="002E7866" w:rsidP="002E7866">
      <w:pPr>
        <w:pStyle w:val="SCREEN"/>
      </w:pPr>
      <w:r w:rsidRPr="00934137">
        <w:t xml:space="preserve"> Time Frame: ADMIT THRU DISCHARGE         Service Dates: 01/31/12 - 01/31/12</w:t>
      </w:r>
    </w:p>
    <w:p w14:paraId="36C94C0C" w14:textId="77777777" w:rsidR="002E7866" w:rsidRPr="00934137" w:rsidRDefault="002E7866" w:rsidP="002E7866">
      <w:pPr>
        <w:pStyle w:val="SCREEN"/>
      </w:pPr>
      <w:r w:rsidRPr="00934137">
        <w:t xml:space="preserve">  Rate Type: REIMBURSABLE INS.              Orig Claim:     12.85</w:t>
      </w:r>
    </w:p>
    <w:p w14:paraId="63772D5E" w14:textId="77777777" w:rsidR="002E7866" w:rsidRPr="00934137" w:rsidRDefault="002E7866" w:rsidP="002E7866">
      <w:pPr>
        <w:pStyle w:val="SCREEN"/>
      </w:pPr>
      <w:r w:rsidRPr="00934137">
        <w:t xml:space="preserve">  AR Status: COLLECTED/CLOSED               Balance Due:      0.00</w:t>
      </w:r>
    </w:p>
    <w:p w14:paraId="6E145426" w14:textId="77777777" w:rsidR="002E7866" w:rsidRPr="00934137" w:rsidRDefault="002E7866" w:rsidP="002E7866">
      <w:pPr>
        <w:pStyle w:val="SCREEN"/>
      </w:pPr>
      <w:r w:rsidRPr="00934137">
        <w:t xml:space="preserve">   Sequence: PRIMARY</w:t>
      </w:r>
    </w:p>
    <w:p w14:paraId="1CED3051" w14:textId="77777777" w:rsidR="002E7866" w:rsidRPr="00934137" w:rsidRDefault="002E7866" w:rsidP="002E7866">
      <w:pPr>
        <w:pStyle w:val="SCREEN"/>
      </w:pPr>
      <w:r w:rsidRPr="00934137">
        <w:t xml:space="preserve">  Purch Svc: NO</w:t>
      </w:r>
    </w:p>
    <w:p w14:paraId="5263464D" w14:textId="485D8BAE" w:rsidR="002E7866" w:rsidRPr="00934137" w:rsidRDefault="002E7866" w:rsidP="002E7866">
      <w:pPr>
        <w:pStyle w:val="SCREEN"/>
      </w:pPr>
      <w:r w:rsidRPr="00934137">
        <w:t xml:space="preserve">    ECME No: XXXXXX</w:t>
      </w:r>
      <w:r w:rsidR="0055039C">
        <w:t>XXXXXX</w:t>
      </w:r>
    </w:p>
    <w:p w14:paraId="458CDEA0" w14:textId="556F2086" w:rsidR="002E7866" w:rsidRPr="00934137" w:rsidRDefault="002E7866" w:rsidP="002E7866">
      <w:pPr>
        <w:pStyle w:val="SCREEN"/>
      </w:pPr>
      <w:r w:rsidRPr="00934137">
        <w:t xml:space="preserve"> ECME Ap No: XXXXXX</w:t>
      </w:r>
      <w:r w:rsidR="0055039C">
        <w:t>XXX</w:t>
      </w:r>
      <w:r w:rsidRPr="00934137">
        <w:t>XXXXXX</w:t>
      </w:r>
      <w:r w:rsidR="0055039C">
        <w:t>XXXXX</w:t>
      </w:r>
    </w:p>
    <w:p w14:paraId="4845741F" w14:textId="233F9231" w:rsidR="002E7866" w:rsidRPr="00934137" w:rsidRDefault="002E7866" w:rsidP="002E7866">
      <w:pPr>
        <w:pStyle w:val="SCREEN"/>
      </w:pPr>
      <w:r w:rsidRPr="00934137">
        <w:t xml:space="preserve">        NPI: XXXXXX</w:t>
      </w:r>
      <w:r w:rsidR="0055039C">
        <w:t>XXXX</w:t>
      </w:r>
    </w:p>
    <w:p w14:paraId="2B84947E" w14:textId="58D82FA6" w:rsidR="002E7866" w:rsidRPr="00934137" w:rsidRDefault="002E7866" w:rsidP="002E7866">
      <w:pPr>
        <w:pStyle w:val="SCREEN"/>
      </w:pPr>
      <w:r w:rsidRPr="00934137">
        <w:t xml:space="preserve">       HPID: </w:t>
      </w:r>
      <w:r w:rsidR="00A741F1">
        <w:t>X</w:t>
      </w:r>
      <w:r w:rsidRPr="00934137">
        <w:t>XXXXXXXXX</w:t>
      </w:r>
    </w:p>
    <w:p w14:paraId="18416757" w14:textId="77777777" w:rsidR="002E7866" w:rsidRPr="00934137" w:rsidRDefault="002E7866" w:rsidP="002E7866">
      <w:pPr>
        <w:pStyle w:val="SCREEN"/>
      </w:pPr>
      <w:r w:rsidRPr="00934137">
        <w:t>+---------Enter ?? for more actions---------------------------------------------</w:t>
      </w:r>
    </w:p>
    <w:p w14:paraId="2026259C" w14:textId="77777777" w:rsidR="002E7866" w:rsidRPr="00934137" w:rsidRDefault="002E7866" w:rsidP="002E7866">
      <w:pPr>
        <w:pStyle w:val="SCREEN"/>
      </w:pPr>
      <w:r w:rsidRPr="00934137">
        <w:t>BC  Bill Charges          AR  Account Profile       VI  Insurance Company</w:t>
      </w:r>
    </w:p>
    <w:p w14:paraId="727DA391" w14:textId="77777777" w:rsidR="002E7866" w:rsidRPr="00934137" w:rsidRDefault="002E7866" w:rsidP="002E7866">
      <w:pPr>
        <w:pStyle w:val="SCREEN"/>
      </w:pPr>
      <w:r w:rsidRPr="00934137">
        <w:t>DX  Bill Diagnosis        CM  Comment History       VP  Policy</w:t>
      </w:r>
    </w:p>
    <w:p w14:paraId="58F8DFF8" w14:textId="77777777" w:rsidR="002E7866" w:rsidRPr="00934137" w:rsidRDefault="002E7866" w:rsidP="002E7866">
      <w:pPr>
        <w:pStyle w:val="SCREEN"/>
      </w:pPr>
      <w:r w:rsidRPr="00934137">
        <w:t>PR  Bill Procedures       IR  Insurance Reviews     AB  Annual Benefits</w:t>
      </w:r>
    </w:p>
    <w:p w14:paraId="5EB51551" w14:textId="77777777" w:rsidR="002E7866" w:rsidRPr="00934137" w:rsidRDefault="002E7866" w:rsidP="002E7866">
      <w:pPr>
        <w:pStyle w:val="SCREEN"/>
      </w:pPr>
      <w:r w:rsidRPr="00934137">
        <w:t>CB  Change Bill           HS  Health Summary        EL  Patient Eligibility</w:t>
      </w:r>
    </w:p>
    <w:p w14:paraId="63FFB7AA" w14:textId="77777777" w:rsidR="002E7866" w:rsidRPr="00934137" w:rsidRDefault="002E7866" w:rsidP="002E7866">
      <w:pPr>
        <w:pStyle w:val="SCREEN"/>
      </w:pPr>
      <w:r w:rsidRPr="00934137">
        <w:t>ED  EDI Status            AL  Go to Active List     EB  Expand Benefits</w:t>
      </w:r>
    </w:p>
    <w:p w14:paraId="6435DC88" w14:textId="77777777" w:rsidR="002E7866" w:rsidRPr="00934137" w:rsidRDefault="002E7866" w:rsidP="002E7866">
      <w:pPr>
        <w:pStyle w:val="SCREEN"/>
      </w:pPr>
      <w:r w:rsidRPr="00934137">
        <w:t>RX  ECME Information      EX  Exit</w:t>
      </w:r>
    </w:p>
    <w:p w14:paraId="015A3D34" w14:textId="77777777" w:rsidR="002E7866" w:rsidRPr="00934137" w:rsidRDefault="002E7866" w:rsidP="002E7866">
      <w:pPr>
        <w:pStyle w:val="SCREEN"/>
      </w:pPr>
      <w:r w:rsidRPr="00934137">
        <w:lastRenderedPageBreak/>
        <w:t>Select Action: Next Screen//    NEXT SCREEN</w:t>
      </w:r>
    </w:p>
    <w:p w14:paraId="7DEAA7AA" w14:textId="77777777" w:rsidR="002E7866" w:rsidRPr="00934137" w:rsidRDefault="002E7866" w:rsidP="002E7866">
      <w:pPr>
        <w:pStyle w:val="SCREEN"/>
      </w:pPr>
    </w:p>
    <w:p w14:paraId="2E2F124E" w14:textId="77777777" w:rsidR="002E7866" w:rsidRPr="00934137" w:rsidRDefault="002E7866" w:rsidP="002E7866">
      <w:pPr>
        <w:pStyle w:val="SCREEN"/>
      </w:pPr>
      <w:r w:rsidRPr="00934137">
        <w:t>Claim Information             Dec 12, 2013@08:10:24          Page:    3 of    3</w:t>
      </w:r>
    </w:p>
    <w:p w14:paraId="5EDE0EC7" w14:textId="4978656F" w:rsidR="002E7866" w:rsidRPr="00934137" w:rsidRDefault="0055039C" w:rsidP="002E7866">
      <w:pPr>
        <w:pStyle w:val="SCREEN"/>
      </w:pPr>
      <w:r>
        <w:t>XXXXXXXXX</w:t>
      </w:r>
      <w:r w:rsidR="002E7866" w:rsidRPr="00934137">
        <w:t xml:space="preserve">   PATIENT,IB  P</w:t>
      </w:r>
      <w:r w:rsidR="00B63F09">
        <w:t>XXXX</w:t>
      </w:r>
      <w:r w:rsidR="002E7866" w:rsidRPr="00934137">
        <w:t xml:space="preserve">       DOB: </w:t>
      </w:r>
      <w:r w:rsidR="00F31C84" w:rsidRPr="00934137">
        <w:t>XX/XX/XX</w:t>
      </w:r>
      <w:r w:rsidR="00F31C84" w:rsidRPr="00934137" w:rsidDel="00F31C84">
        <w:t xml:space="preserve"> </w:t>
      </w:r>
      <w:r w:rsidR="00F31C84" w:rsidRPr="00934137">
        <w:t xml:space="preserve">  </w:t>
      </w:r>
      <w:r w:rsidR="002E7866" w:rsidRPr="00934137">
        <w:t>Subsc ID: XXXXXX</w:t>
      </w:r>
      <w:r w:rsidR="00C34239" w:rsidRPr="00934137">
        <w:t>XXX</w:t>
      </w:r>
    </w:p>
    <w:p w14:paraId="07E9DD56" w14:textId="77777777" w:rsidR="002E7866" w:rsidRPr="00934137" w:rsidRDefault="002E7866" w:rsidP="002E7866">
      <w:pPr>
        <w:pStyle w:val="SCREEN"/>
      </w:pPr>
      <w:r w:rsidRPr="00934137">
        <w:t>+-------------------------------------------------------------------------------</w:t>
      </w:r>
    </w:p>
    <w:p w14:paraId="31DCD514" w14:textId="77777777" w:rsidR="002E7866" w:rsidRPr="00934137" w:rsidRDefault="002E7866" w:rsidP="002E7866">
      <w:pPr>
        <w:pStyle w:val="SCREEN"/>
      </w:pPr>
      <w:r w:rsidRPr="00934137">
        <w:t xml:space="preserve">        Entered: 01/31/12  by  IB,TESTER</w:t>
      </w:r>
    </w:p>
    <w:p w14:paraId="7FE739E0" w14:textId="77777777" w:rsidR="002E7866" w:rsidRPr="00934137" w:rsidRDefault="002E7866" w:rsidP="002E7866">
      <w:pPr>
        <w:pStyle w:val="SCREEN"/>
      </w:pPr>
      <w:r w:rsidRPr="00934137">
        <w:t xml:space="preserve">     Authorized: 01/31/12  by  IB,TESTER</w:t>
      </w:r>
    </w:p>
    <w:p w14:paraId="64A44FDE" w14:textId="77777777" w:rsidR="002E7866" w:rsidRPr="00934137" w:rsidRDefault="002E7866" w:rsidP="002E7866">
      <w:pPr>
        <w:pStyle w:val="SCREEN"/>
      </w:pPr>
      <w:r w:rsidRPr="00934137">
        <w:t xml:space="preserve">  First Printed: 01/31/12  by  IB,TESTER</w:t>
      </w:r>
    </w:p>
    <w:p w14:paraId="0E98DD7B" w14:textId="77777777" w:rsidR="002E7866" w:rsidRPr="00934137" w:rsidRDefault="002E7866" w:rsidP="002E7866">
      <w:pPr>
        <w:pStyle w:val="SCREEN"/>
      </w:pPr>
      <w:r w:rsidRPr="00934137">
        <w:t xml:space="preserve">  Related Prescription Copay Information</w:t>
      </w:r>
    </w:p>
    <w:p w14:paraId="19756564" w14:textId="2AD8406C" w:rsidR="002E7866" w:rsidRPr="00934137" w:rsidRDefault="002E7866" w:rsidP="002E7866">
      <w:pPr>
        <w:pStyle w:val="SCREEN"/>
      </w:pPr>
      <w:r w:rsidRPr="00934137">
        <w:t xml:space="preserve"> Rx: </w:t>
      </w:r>
      <w:r w:rsidR="00A741F1">
        <w:t>XXXXXXX</w:t>
      </w:r>
      <w:r w:rsidRPr="00934137">
        <w:t xml:space="preserve">  Chg: $8.00   Status: On Hold   Bill:</w:t>
      </w:r>
    </w:p>
    <w:p w14:paraId="47BF7F86" w14:textId="77777777" w:rsidR="002E7866" w:rsidRPr="00934137" w:rsidRDefault="002E7866" w:rsidP="002E7866">
      <w:pPr>
        <w:pStyle w:val="SCREEN"/>
      </w:pPr>
      <w:r w:rsidRPr="00934137">
        <w:t>----------Enter ?? for more actions---------------------------------------------</w:t>
      </w:r>
    </w:p>
    <w:p w14:paraId="188C1B7D" w14:textId="77777777" w:rsidR="002E7866" w:rsidRPr="00934137" w:rsidRDefault="002E7866" w:rsidP="002E7866">
      <w:pPr>
        <w:pStyle w:val="SCREEN"/>
      </w:pPr>
      <w:r w:rsidRPr="00934137">
        <w:t>BC  Bill Charges          AR  Account Profile       VI  Insurance Company</w:t>
      </w:r>
    </w:p>
    <w:p w14:paraId="52073BCA" w14:textId="77777777" w:rsidR="002E7866" w:rsidRPr="00934137" w:rsidRDefault="002E7866" w:rsidP="002E7866">
      <w:pPr>
        <w:pStyle w:val="SCREEN"/>
      </w:pPr>
      <w:r w:rsidRPr="00934137">
        <w:t>DX  Bill Diagnosis        CM  Comment History       VP  Policy</w:t>
      </w:r>
    </w:p>
    <w:p w14:paraId="7A8D82C1" w14:textId="77777777" w:rsidR="002E7866" w:rsidRPr="00934137" w:rsidRDefault="002E7866" w:rsidP="002E7866">
      <w:pPr>
        <w:pStyle w:val="SCREEN"/>
      </w:pPr>
      <w:r w:rsidRPr="00934137">
        <w:t>PR  Bill Procedures       IR  Insurance Reviews     AB  Annual Benefits</w:t>
      </w:r>
    </w:p>
    <w:p w14:paraId="21DE262B" w14:textId="77777777" w:rsidR="002E7866" w:rsidRPr="00934137" w:rsidRDefault="002E7866" w:rsidP="002E7866">
      <w:pPr>
        <w:pStyle w:val="SCREEN"/>
      </w:pPr>
      <w:r w:rsidRPr="00934137">
        <w:t>CB  Change Bill           HS  Health Summary        EL  Patient Eligibility</w:t>
      </w:r>
    </w:p>
    <w:p w14:paraId="626B036E" w14:textId="77777777" w:rsidR="002E7866" w:rsidRPr="00934137" w:rsidRDefault="002E7866" w:rsidP="002E7866">
      <w:pPr>
        <w:pStyle w:val="SCREEN"/>
      </w:pPr>
      <w:r w:rsidRPr="00934137">
        <w:t>ED  EDI Status            AL  Go to Active List     EB  Expand Benefits</w:t>
      </w:r>
    </w:p>
    <w:p w14:paraId="3E6F7B90" w14:textId="77777777" w:rsidR="002E7866" w:rsidRPr="00934137" w:rsidRDefault="002E7866" w:rsidP="002E7866">
      <w:pPr>
        <w:pStyle w:val="SCREEN"/>
      </w:pPr>
      <w:r w:rsidRPr="00934137">
        <w:t>RX  ECME Information      EX  Exit</w:t>
      </w:r>
    </w:p>
    <w:p w14:paraId="55E40CAB" w14:textId="77777777" w:rsidR="002E7866" w:rsidRPr="00934137" w:rsidRDefault="002E7866" w:rsidP="002E7866">
      <w:pPr>
        <w:pStyle w:val="SCREEN"/>
      </w:pPr>
      <w:r w:rsidRPr="00934137">
        <w:t>Select Action: Quit//</w:t>
      </w:r>
    </w:p>
    <w:p w14:paraId="520FD612" w14:textId="77777777" w:rsidR="009E2A31" w:rsidRPr="00934137" w:rsidRDefault="009E2A31" w:rsidP="009E2A31">
      <w:pPr>
        <w:pStyle w:val="BodyText"/>
        <w:rPr>
          <w:b/>
          <w:bCs/>
        </w:rPr>
      </w:pPr>
      <w:r w:rsidRPr="00934137">
        <w:rPr>
          <w:b/>
          <w:bCs/>
        </w:rPr>
        <w:t>Sample Screens</w:t>
      </w:r>
    </w:p>
    <w:p w14:paraId="7DAAF8C8" w14:textId="3718BD7A" w:rsidR="00E0476C" w:rsidRPr="00934137" w:rsidRDefault="00E0476C" w:rsidP="002E7866">
      <w:pPr>
        <w:pStyle w:val="SCREEN"/>
      </w:pPr>
      <w:r w:rsidRPr="00934137">
        <w:rPr>
          <w:b/>
        </w:rPr>
        <w:t xml:space="preserve">Patient Insurance </w:t>
      </w:r>
      <w:r w:rsidRPr="00934137">
        <w:tab/>
        <w:t>May 31, 1995 @10:07:11</w:t>
      </w:r>
      <w:r w:rsidRPr="00934137">
        <w:tab/>
        <w:t>Page 1 of   1</w:t>
      </w:r>
      <w:r w:rsidRPr="00934137">
        <w:tab/>
      </w:r>
    </w:p>
    <w:p w14:paraId="2316F942" w14:textId="452C4BB2" w:rsidR="00E0476C" w:rsidRPr="00934137" w:rsidRDefault="00E0476C" w:rsidP="002E7866">
      <w:pPr>
        <w:pStyle w:val="SCREEN"/>
      </w:pPr>
      <w:r w:rsidRPr="00934137">
        <w:t xml:space="preserve">Insurance Management for Patient: IBpatient,one         </w:t>
      </w:r>
      <w:r w:rsidR="007E61A6">
        <w:t>XXXX</w:t>
      </w:r>
    </w:p>
    <w:p w14:paraId="43652255" w14:textId="3D013B3D" w:rsidR="00E0476C" w:rsidRPr="00934137" w:rsidRDefault="00E0476C" w:rsidP="002E7866">
      <w:pPr>
        <w:pStyle w:val="SCREEN"/>
      </w:pPr>
      <w:r w:rsidRPr="00934137">
        <w:tab/>
        <w:t xml:space="preserve">Insurance Co. </w:t>
      </w:r>
      <w:r w:rsidRPr="00934137">
        <w:tab/>
        <w:t>Type of Policy</w:t>
      </w:r>
      <w:r w:rsidRPr="00934137">
        <w:tab/>
        <w:t>Group</w:t>
      </w:r>
      <w:r w:rsidRPr="00934137">
        <w:tab/>
        <w:t>Holder</w:t>
      </w:r>
      <w:r w:rsidRPr="00934137">
        <w:tab/>
        <w:t>Effect.</w:t>
      </w:r>
      <w:r w:rsidRPr="00934137">
        <w:tab/>
        <w:t>Expires</w:t>
      </w:r>
    </w:p>
    <w:p w14:paraId="19E2EA0D" w14:textId="77777777" w:rsidR="00E0476C" w:rsidRPr="00934137" w:rsidRDefault="00E0476C" w:rsidP="002E7866">
      <w:pPr>
        <w:pStyle w:val="SCREEN"/>
      </w:pPr>
      <w:r w:rsidRPr="00934137">
        <w:t>1 HEALTH INS LTD</w:t>
      </w:r>
      <w:r w:rsidRPr="00934137">
        <w:tab/>
      </w:r>
      <w:r w:rsidRPr="00934137">
        <w:tab/>
        <w:t>GN 48923222</w:t>
      </w:r>
      <w:r w:rsidRPr="00934137">
        <w:tab/>
        <w:t>SELF</w:t>
      </w:r>
      <w:r w:rsidRPr="00934137">
        <w:tab/>
        <w:t>01/01/87</w:t>
      </w:r>
    </w:p>
    <w:p w14:paraId="3139C007" w14:textId="77777777" w:rsidR="00E0476C" w:rsidRPr="00934137" w:rsidRDefault="00E0476C" w:rsidP="002E7866">
      <w:pPr>
        <w:pStyle w:val="SCREEN"/>
      </w:pPr>
      <w:r w:rsidRPr="00934137">
        <w:t xml:space="preserve">2 ABC  </w:t>
      </w:r>
      <w:r w:rsidRPr="00934137">
        <w:tab/>
        <w:t>MAJOR MEDICAL</w:t>
      </w:r>
      <w:r w:rsidRPr="00934137">
        <w:tab/>
        <w:t xml:space="preserve">AE </w:t>
      </w:r>
      <w:r w:rsidRPr="00512EEB">
        <w:t>76899354</w:t>
      </w:r>
      <w:r w:rsidRPr="00934137">
        <w:tab/>
        <w:t>SPOUSE</w:t>
      </w:r>
      <w:r w:rsidRPr="00934137">
        <w:tab/>
        <w:t>10/1/90</w:t>
      </w:r>
      <w:r w:rsidRPr="00934137">
        <w:tab/>
        <w:t>19/30/95</w:t>
      </w:r>
    </w:p>
    <w:p w14:paraId="0F889514" w14:textId="77777777" w:rsidR="00E0476C" w:rsidRPr="00934137" w:rsidRDefault="00E0476C" w:rsidP="002E7866">
      <w:pPr>
        <w:pStyle w:val="SCREEN"/>
      </w:pPr>
      <w:r w:rsidRPr="00934137">
        <w:t xml:space="preserve">3 XYZ INS   </w:t>
      </w:r>
      <w:r w:rsidRPr="00934137">
        <w:tab/>
        <w:t>INDEMNITY</w:t>
      </w:r>
      <w:r w:rsidRPr="00934137">
        <w:tab/>
        <w:t>T109</w:t>
      </w:r>
      <w:r w:rsidRPr="00934137">
        <w:tab/>
        <w:t>OTHER</w:t>
      </w:r>
      <w:r w:rsidRPr="00934137">
        <w:tab/>
        <w:t>10/1/94</w:t>
      </w:r>
      <w:r w:rsidRPr="00934137">
        <w:tab/>
        <w:t>01/01/95</w:t>
      </w:r>
    </w:p>
    <w:p w14:paraId="05CBCD27" w14:textId="77777777" w:rsidR="00E0476C" w:rsidRPr="00934137" w:rsidRDefault="00E0476C" w:rsidP="002E7866">
      <w:pPr>
        <w:pStyle w:val="SCREEN"/>
      </w:pPr>
      <w:r w:rsidRPr="00934137">
        <w:t>4 BC/BS</w:t>
      </w:r>
      <w:r w:rsidRPr="00934137">
        <w:tab/>
        <w:t>MAJOR MEDICAL</w:t>
      </w:r>
      <w:r w:rsidRPr="00934137">
        <w:tab/>
        <w:t>GN 392043</w:t>
      </w:r>
      <w:r w:rsidRPr="00934137">
        <w:tab/>
        <w:t>SELF</w:t>
      </w:r>
      <w:r w:rsidRPr="00934137">
        <w:tab/>
        <w:t>01/01/90</w:t>
      </w:r>
      <w:r w:rsidRPr="00934137">
        <w:tab/>
        <w:t>12/31/92</w:t>
      </w:r>
    </w:p>
    <w:p w14:paraId="7BF33C8A" w14:textId="291F9E1B" w:rsidR="00E0476C" w:rsidRPr="00934137" w:rsidRDefault="00E0476C" w:rsidP="002E7866">
      <w:pPr>
        <w:pStyle w:val="SCREEN"/>
      </w:pPr>
    </w:p>
    <w:p w14:paraId="3D667637" w14:textId="77777777" w:rsidR="00E0476C" w:rsidRPr="00934137" w:rsidRDefault="00E0476C" w:rsidP="002E7866">
      <w:pPr>
        <w:pStyle w:val="SCREEN"/>
      </w:pPr>
      <w:r w:rsidRPr="00934137">
        <w:t>VI</w:t>
      </w:r>
      <w:r w:rsidRPr="00934137">
        <w:tab/>
        <w:t>Insurance Company</w:t>
      </w:r>
      <w:r w:rsidRPr="00934137">
        <w:tab/>
        <w:t>VP</w:t>
      </w:r>
      <w:r w:rsidRPr="00934137">
        <w:tab/>
        <w:t>Policy</w:t>
      </w:r>
      <w:r w:rsidRPr="00934137">
        <w:tab/>
        <w:t>AB</w:t>
      </w:r>
      <w:r w:rsidRPr="00934137">
        <w:tab/>
        <w:t>Annual Benefits</w:t>
      </w:r>
    </w:p>
    <w:p w14:paraId="1ED1EE08" w14:textId="77777777" w:rsidR="00E0476C" w:rsidRPr="00934137" w:rsidRDefault="00E0476C" w:rsidP="002E7866">
      <w:pPr>
        <w:pStyle w:val="SCREEN"/>
      </w:pPr>
      <w:r w:rsidRPr="00934137">
        <w:t>AL</w:t>
      </w:r>
      <w:r w:rsidRPr="00934137">
        <w:tab/>
        <w:t>Go to Active List</w:t>
      </w:r>
      <w:r w:rsidRPr="00934137">
        <w:tab/>
      </w:r>
      <w:r w:rsidRPr="00934137">
        <w:tab/>
      </w:r>
      <w:r w:rsidRPr="00934137">
        <w:tab/>
        <w:t>EX</w:t>
      </w:r>
      <w:r w:rsidRPr="00934137">
        <w:tab/>
        <w:t>Exit Action</w:t>
      </w:r>
    </w:p>
    <w:p w14:paraId="76A55868" w14:textId="77777777" w:rsidR="00E0476C" w:rsidRPr="00934137" w:rsidRDefault="00E0476C" w:rsidP="002E7866">
      <w:pPr>
        <w:pStyle w:val="SCREEN"/>
      </w:pPr>
      <w:r w:rsidRPr="00934137">
        <w:t>Select Action: Quit//</w:t>
      </w:r>
    </w:p>
    <w:p w14:paraId="6590DEA3" w14:textId="734A6D4C" w:rsidR="00E0476C" w:rsidRPr="00934137" w:rsidRDefault="00E0476C" w:rsidP="002E7866">
      <w:pPr>
        <w:pStyle w:val="SCREEN"/>
      </w:pPr>
      <w:r w:rsidRPr="00934137">
        <w:rPr>
          <w:b/>
        </w:rPr>
        <w:t xml:space="preserve">Bill Charges </w:t>
      </w:r>
      <w:r w:rsidRPr="00934137">
        <w:tab/>
        <w:t>May 31, 1995 @10:07:11</w:t>
      </w:r>
      <w:r w:rsidRPr="00934137">
        <w:tab/>
      </w:r>
      <w:r w:rsidRPr="00934137">
        <w:tab/>
        <w:t>Page 1 of 1</w:t>
      </w:r>
    </w:p>
    <w:p w14:paraId="01B9FC0B" w14:textId="5B397811" w:rsidR="00E0476C" w:rsidRPr="00934137" w:rsidRDefault="0055039C" w:rsidP="002E7866">
      <w:pPr>
        <w:pStyle w:val="SCREEN"/>
      </w:pPr>
      <w:r>
        <w:t>XXXXXX</w:t>
      </w:r>
      <w:r w:rsidR="00E0476C" w:rsidRPr="00934137">
        <w:tab/>
        <w:t xml:space="preserve">IBpatient,one      </w:t>
      </w:r>
      <w:r w:rsidR="007E61A6">
        <w:t>XXXX</w:t>
      </w:r>
      <w:r w:rsidR="00E0476C" w:rsidRPr="00934137">
        <w:tab/>
        <w:t xml:space="preserve">DOB: </w:t>
      </w:r>
      <w:r w:rsidR="00F31C84" w:rsidRPr="00934137">
        <w:t>XX/XX/XX</w:t>
      </w:r>
      <w:r w:rsidR="00F31C84" w:rsidRPr="00934137" w:rsidDel="00F31C84">
        <w:t xml:space="preserve"> </w:t>
      </w:r>
      <w:r w:rsidR="00E0476C" w:rsidRPr="00934137">
        <w:t xml:space="preserve">Subsc ID: </w:t>
      </w:r>
      <w:r w:rsidR="007E61A6">
        <w:t>XXXXXXXX</w:t>
      </w:r>
    </w:p>
    <w:p w14:paraId="5706E9E4" w14:textId="77777777" w:rsidR="00E0476C" w:rsidRPr="00934137" w:rsidRDefault="00E0476C" w:rsidP="002E7866">
      <w:pPr>
        <w:pStyle w:val="SCREEN"/>
      </w:pPr>
      <w:r w:rsidRPr="00934137">
        <w:t>11/16/93 - 11/17/93</w:t>
      </w:r>
      <w:r w:rsidRPr="00934137">
        <w:tab/>
        <w:t>ADMIT THRU DISCHARGE</w:t>
      </w:r>
      <w:r w:rsidRPr="00934137">
        <w:tab/>
        <w:t>Orig Amt:   199.00</w:t>
      </w:r>
    </w:p>
    <w:p w14:paraId="3F47BD00" w14:textId="0A92BA1D" w:rsidR="00E0476C" w:rsidRPr="00934137" w:rsidRDefault="00E0476C" w:rsidP="002E7866">
      <w:pPr>
        <w:pStyle w:val="SCREEN"/>
      </w:pPr>
    </w:p>
    <w:p w14:paraId="015A333A" w14:textId="39FA9685" w:rsidR="00E0476C" w:rsidRPr="00934137" w:rsidRDefault="00E0476C" w:rsidP="002E7866">
      <w:pPr>
        <w:pStyle w:val="SCREEN"/>
      </w:pPr>
      <w:r w:rsidRPr="00934137">
        <w:tab/>
        <w:t>OUTPATIENT VISIT</w:t>
      </w:r>
    </w:p>
    <w:p w14:paraId="7C6BF4AF" w14:textId="46C00E20" w:rsidR="00E0476C" w:rsidRPr="00934137" w:rsidRDefault="00E0476C" w:rsidP="002E7866">
      <w:pPr>
        <w:pStyle w:val="SCREEN"/>
      </w:pPr>
      <w:r w:rsidRPr="00934137">
        <w:t>500</w:t>
      </w:r>
      <w:r w:rsidRPr="00934137">
        <w:tab/>
        <w:t>OUTPATIENT SVS</w:t>
      </w:r>
      <w:r w:rsidRPr="00934137">
        <w:tab/>
        <w:t>178.00</w:t>
      </w:r>
      <w:r w:rsidRPr="00934137">
        <w:tab/>
      </w:r>
      <w:r w:rsidRPr="00934137">
        <w:tab/>
        <w:t>1</w:t>
      </w:r>
      <w:r w:rsidRPr="00934137">
        <w:tab/>
        <w:t>178.00</w:t>
      </w:r>
    </w:p>
    <w:p w14:paraId="5496DBC1" w14:textId="59D6C996" w:rsidR="00E0476C" w:rsidRPr="00934137" w:rsidRDefault="00E0476C" w:rsidP="002E7866">
      <w:pPr>
        <w:pStyle w:val="SCREEN"/>
      </w:pPr>
      <w:r w:rsidRPr="00934137">
        <w:tab/>
        <w:t xml:space="preserve">PRESCRIPTION </w:t>
      </w:r>
    </w:p>
    <w:p w14:paraId="3A795BFF" w14:textId="77777777" w:rsidR="00E0476C" w:rsidRPr="00934137" w:rsidRDefault="00E0476C" w:rsidP="002E7866">
      <w:pPr>
        <w:pStyle w:val="SCREEN"/>
      </w:pPr>
      <w:r w:rsidRPr="00934137">
        <w:t>257</w:t>
      </w:r>
      <w:r w:rsidRPr="00934137">
        <w:tab/>
        <w:t>DRGS/NONSCRPT</w:t>
      </w:r>
      <w:r w:rsidRPr="00934137">
        <w:tab/>
      </w:r>
      <w:r w:rsidRPr="00934137">
        <w:tab/>
        <w:t>21.00</w:t>
      </w:r>
      <w:r w:rsidRPr="00934137">
        <w:tab/>
      </w:r>
      <w:r w:rsidRPr="00934137">
        <w:tab/>
        <w:t>1</w:t>
      </w:r>
      <w:r w:rsidRPr="00934137">
        <w:tab/>
        <w:t>21.00</w:t>
      </w:r>
    </w:p>
    <w:p w14:paraId="76B7462C" w14:textId="77777777" w:rsidR="00E0476C" w:rsidRPr="00934137" w:rsidRDefault="00E0476C" w:rsidP="002E7866">
      <w:pPr>
        <w:pStyle w:val="SCREEN"/>
      </w:pPr>
      <w:r w:rsidRPr="00934137">
        <w:t>001</w:t>
      </w:r>
      <w:r w:rsidRPr="00934137">
        <w:tab/>
        <w:t>TOTAL CHARGE</w:t>
      </w:r>
      <w:r w:rsidRPr="00934137">
        <w:tab/>
      </w:r>
      <w:r w:rsidRPr="00934137">
        <w:tab/>
      </w:r>
      <w:r w:rsidRPr="00934137">
        <w:tab/>
      </w:r>
      <w:r w:rsidRPr="00934137">
        <w:tab/>
      </w:r>
      <w:r w:rsidRPr="00934137">
        <w:tab/>
        <w:t>199.00</w:t>
      </w:r>
    </w:p>
    <w:p w14:paraId="700BF76C" w14:textId="1B230265" w:rsidR="00E0476C" w:rsidRPr="00934137" w:rsidRDefault="00E0476C" w:rsidP="002E7866">
      <w:pPr>
        <w:pStyle w:val="SCREEN"/>
      </w:pPr>
    </w:p>
    <w:p w14:paraId="161FEABD" w14:textId="5D6D37B1" w:rsidR="00E0476C" w:rsidRPr="00934137" w:rsidRDefault="00E0476C" w:rsidP="002E7866">
      <w:pPr>
        <w:pStyle w:val="SCREEN"/>
      </w:pPr>
      <w:r w:rsidRPr="00934137">
        <w:tab/>
        <w:t>OP VISIT DATE(S) BILLED:</w:t>
      </w:r>
      <w:r w:rsidRPr="00934137">
        <w:tab/>
      </w:r>
      <w:r w:rsidRPr="00934137">
        <w:tab/>
        <w:t>NOV 16, 1993</w:t>
      </w:r>
    </w:p>
    <w:p w14:paraId="617D1BEA" w14:textId="16782B54" w:rsidR="00E0476C" w:rsidRPr="00934137" w:rsidRDefault="00E0476C" w:rsidP="002E7866">
      <w:pPr>
        <w:pStyle w:val="SCREEN"/>
      </w:pPr>
    </w:p>
    <w:p w14:paraId="17A4D63F" w14:textId="41FE772A" w:rsidR="00E0476C" w:rsidRPr="00934137" w:rsidRDefault="00E0476C" w:rsidP="002E7866">
      <w:pPr>
        <w:pStyle w:val="SCREEN"/>
      </w:pPr>
      <w:r w:rsidRPr="00934137">
        <w:tab/>
        <w:t>PRESCRIPTION REFILLS:</w:t>
      </w:r>
    </w:p>
    <w:p w14:paraId="29BBFA7E" w14:textId="7F808A08" w:rsidR="00E0476C" w:rsidRPr="00934137" w:rsidRDefault="00E0476C" w:rsidP="002E7866">
      <w:pPr>
        <w:pStyle w:val="SCREEN"/>
      </w:pPr>
      <w:r w:rsidRPr="00934137">
        <w:tab/>
        <w:t>30948</w:t>
      </w:r>
      <w:r w:rsidRPr="00934137">
        <w:tab/>
        <w:t>NOV 17, 1993</w:t>
      </w:r>
      <w:r w:rsidRPr="00934137">
        <w:tab/>
      </w:r>
      <w:r w:rsidRPr="00934137">
        <w:tab/>
        <w:t xml:space="preserve">ABBOCATH-T 18G 1.25 IN </w:t>
      </w:r>
    </w:p>
    <w:p w14:paraId="2B8571D1" w14:textId="013C5C9B" w:rsidR="00E0476C" w:rsidRPr="00934137" w:rsidRDefault="00E0476C" w:rsidP="002E7866">
      <w:pPr>
        <w:pStyle w:val="SCREEN"/>
      </w:pPr>
      <w:r w:rsidRPr="00934137">
        <w:tab/>
      </w:r>
      <w:r w:rsidRPr="00934137">
        <w:tab/>
      </w:r>
      <w:r w:rsidRPr="00934137">
        <w:tab/>
      </w:r>
      <w:r w:rsidRPr="00934137">
        <w:tab/>
        <w:t xml:space="preserve">QTY: 20 for 10 days supply </w:t>
      </w:r>
    </w:p>
    <w:p w14:paraId="533A6C70" w14:textId="77777777" w:rsidR="00E0476C" w:rsidRPr="00934137" w:rsidRDefault="00E0476C" w:rsidP="002E7866">
      <w:pPr>
        <w:pStyle w:val="SCREEN"/>
      </w:pPr>
      <w:r w:rsidRPr="00934137">
        <w:t>Bill Remark: This is a demonstration bill created for Joint Billing Inquiry.</w:t>
      </w:r>
    </w:p>
    <w:p w14:paraId="035EF8FB" w14:textId="1E6EA9E3" w:rsidR="00E0476C" w:rsidRPr="00934137" w:rsidRDefault="00E0476C" w:rsidP="002E7866">
      <w:pPr>
        <w:pStyle w:val="SCREEN"/>
      </w:pPr>
    </w:p>
    <w:p w14:paraId="6D82650F" w14:textId="787148CB" w:rsidR="00E0476C" w:rsidRPr="00934137" w:rsidRDefault="00E0476C" w:rsidP="002E7866">
      <w:pPr>
        <w:pStyle w:val="SCREEN"/>
        <w:keepNext/>
      </w:pPr>
      <w:r w:rsidRPr="00934137">
        <w:t xml:space="preserve">          Enter ?? for more actions</w:t>
      </w:r>
    </w:p>
    <w:p w14:paraId="3E6BF346" w14:textId="77777777" w:rsidR="00E0476C" w:rsidRPr="00934137" w:rsidRDefault="00E0476C" w:rsidP="002E7866">
      <w:pPr>
        <w:pStyle w:val="SCREEN"/>
        <w:keepNext/>
      </w:pPr>
      <w:r w:rsidRPr="00934137">
        <w:t>DX  Bill Diagnosis        AR  Account Profile       VI  Insurance Company</w:t>
      </w:r>
    </w:p>
    <w:p w14:paraId="4E60A3F6" w14:textId="77777777" w:rsidR="00E0476C" w:rsidRPr="00934137" w:rsidRDefault="00E0476C" w:rsidP="002E7866">
      <w:pPr>
        <w:pStyle w:val="SCREEN"/>
        <w:keepNext/>
      </w:pPr>
      <w:r w:rsidRPr="00934137">
        <w:t>PR  Bill Procedures       CM  Comment History       VP  Policy</w:t>
      </w:r>
    </w:p>
    <w:p w14:paraId="6C7F04E8" w14:textId="77777777" w:rsidR="00E0476C" w:rsidRPr="00934137" w:rsidRDefault="00E0476C" w:rsidP="002E7866">
      <w:pPr>
        <w:pStyle w:val="SCREEN"/>
        <w:keepNext/>
      </w:pPr>
      <w:r w:rsidRPr="00934137">
        <w:t>CI  Go to Claim Screen    IR  Insurance Reviews     AB  Annual Benefits</w:t>
      </w:r>
    </w:p>
    <w:p w14:paraId="5FEC31BD" w14:textId="77777777" w:rsidR="00E0476C" w:rsidRPr="00934137" w:rsidRDefault="00E0476C" w:rsidP="002E7866">
      <w:pPr>
        <w:pStyle w:val="SCREEN"/>
        <w:keepNext/>
      </w:pPr>
      <w:r w:rsidRPr="00934137">
        <w:t xml:space="preserve">                          HS  Health Summary        EL  Patient Eligibility</w:t>
      </w:r>
    </w:p>
    <w:p w14:paraId="033D0A70" w14:textId="77777777" w:rsidR="00E0476C" w:rsidRPr="00934137" w:rsidRDefault="00E0476C" w:rsidP="002E7866">
      <w:pPr>
        <w:pStyle w:val="SCREEN"/>
        <w:keepNext/>
      </w:pPr>
      <w:r w:rsidRPr="00934137">
        <w:t xml:space="preserve">                          AL  Go to Active List     EX  Exit Action</w:t>
      </w:r>
    </w:p>
    <w:p w14:paraId="1E8C9F8B" w14:textId="77777777" w:rsidR="00CA045A" w:rsidRDefault="00E0476C" w:rsidP="002E7866">
      <w:pPr>
        <w:pStyle w:val="SCREEN"/>
        <w:sectPr w:rsidR="00CA045A" w:rsidSect="001666CB">
          <w:footerReference w:type="default" r:id="rId34"/>
          <w:pgSz w:w="12240" w:h="15840" w:code="1"/>
          <w:pgMar w:top="1440" w:right="1440" w:bottom="1440" w:left="1440" w:header="720" w:footer="720" w:gutter="0"/>
          <w:cols w:space="720"/>
          <w:docGrid w:linePitch="360"/>
        </w:sectPr>
      </w:pPr>
      <w:r w:rsidRPr="00934137">
        <w:t>Select Action: Quit//</w:t>
      </w:r>
    </w:p>
    <w:p w14:paraId="3656F97A" w14:textId="77777777" w:rsidR="009E2A31" w:rsidRPr="00934137" w:rsidRDefault="009E2A31" w:rsidP="00512EEB">
      <w:pPr>
        <w:pStyle w:val="BodyText"/>
        <w:keepNext/>
        <w:rPr>
          <w:b/>
          <w:bCs/>
        </w:rPr>
      </w:pPr>
      <w:r w:rsidRPr="00934137">
        <w:rPr>
          <w:b/>
          <w:bCs/>
        </w:rPr>
        <w:lastRenderedPageBreak/>
        <w:t>Sample Screens</w:t>
      </w:r>
    </w:p>
    <w:p w14:paraId="1728FFEE" w14:textId="3E8E633F" w:rsidR="00E0476C" w:rsidRPr="00934137" w:rsidRDefault="00E0476C" w:rsidP="00512EEB">
      <w:pPr>
        <w:pStyle w:val="SCREEN"/>
        <w:keepNext/>
      </w:pPr>
      <w:r w:rsidRPr="00934137">
        <w:rPr>
          <w:b/>
        </w:rPr>
        <w:t xml:space="preserve">Bill Charges </w:t>
      </w:r>
      <w:r w:rsidRPr="00934137">
        <w:tab/>
        <w:t>May 31, 1995 @10:07:11</w:t>
      </w:r>
      <w:r w:rsidRPr="00934137">
        <w:tab/>
      </w:r>
      <w:r w:rsidRPr="00934137">
        <w:tab/>
        <w:t>Page 1 of 1</w:t>
      </w:r>
    </w:p>
    <w:p w14:paraId="1AEF19E4" w14:textId="08C3AD47" w:rsidR="00E0476C" w:rsidRPr="00934137" w:rsidRDefault="0055039C" w:rsidP="00512EEB">
      <w:pPr>
        <w:pStyle w:val="SCREEN"/>
        <w:keepNext/>
      </w:pPr>
      <w:r>
        <w:t>XXXXXX</w:t>
      </w:r>
      <w:r w:rsidR="00E0476C" w:rsidRPr="00934137">
        <w:tab/>
        <w:t xml:space="preserve">IBpatient,one      </w:t>
      </w:r>
      <w:r w:rsidR="007E61A6">
        <w:t>XXXX</w:t>
      </w:r>
      <w:r w:rsidR="00E0476C" w:rsidRPr="00934137">
        <w:tab/>
        <w:t xml:space="preserve">DOB: </w:t>
      </w:r>
      <w:r w:rsidR="00F31C84" w:rsidRPr="00934137">
        <w:t>XX/XX/XX</w:t>
      </w:r>
      <w:r w:rsidR="00F31C84" w:rsidRPr="00934137" w:rsidDel="00F31C84">
        <w:t xml:space="preserve"> </w:t>
      </w:r>
      <w:r w:rsidR="00E0476C" w:rsidRPr="00934137">
        <w:t xml:space="preserve">Subsc ID: </w:t>
      </w:r>
      <w:r w:rsidR="007E61A6">
        <w:t>XXXXXXXX</w:t>
      </w:r>
    </w:p>
    <w:p w14:paraId="61C0FDCB" w14:textId="77777777" w:rsidR="00E0476C" w:rsidRPr="00934137" w:rsidRDefault="00E0476C" w:rsidP="002E7866">
      <w:pPr>
        <w:pStyle w:val="SCREEN"/>
      </w:pPr>
      <w:r w:rsidRPr="00934137">
        <w:t>03/02/94 - 03/31/94</w:t>
      </w:r>
      <w:r w:rsidRPr="00934137">
        <w:tab/>
        <w:t>INTERIM - FIRST CLAIM</w:t>
      </w:r>
      <w:r w:rsidRPr="00934137">
        <w:tab/>
        <w:t>Orig Amt: 11221.00</w:t>
      </w:r>
    </w:p>
    <w:p w14:paraId="43D536E7" w14:textId="0BD90022" w:rsidR="00E0476C" w:rsidRPr="00934137" w:rsidRDefault="00E0476C" w:rsidP="002E7866">
      <w:pPr>
        <w:pStyle w:val="SCREEN"/>
      </w:pPr>
    </w:p>
    <w:p w14:paraId="7C0CC882" w14:textId="5D22D717" w:rsidR="00E0476C" w:rsidRPr="00934137" w:rsidRDefault="00E0476C" w:rsidP="002E7866">
      <w:pPr>
        <w:pStyle w:val="SCREEN"/>
      </w:pPr>
      <w:r w:rsidRPr="00934137">
        <w:t>30 DAYS INPATIENT CARE</w:t>
      </w:r>
    </w:p>
    <w:p w14:paraId="11751B0A" w14:textId="705EAAFA" w:rsidR="00E0476C" w:rsidRPr="00934137" w:rsidRDefault="00E0476C" w:rsidP="002E7866">
      <w:pPr>
        <w:pStyle w:val="SCREEN"/>
      </w:pPr>
      <w:r w:rsidRPr="00934137">
        <w:tab/>
        <w:t>INTERMEDIATE CARE</w:t>
      </w:r>
    </w:p>
    <w:p w14:paraId="549B1331" w14:textId="1CA2846B" w:rsidR="00E0476C" w:rsidRPr="00934137" w:rsidRDefault="00E0476C" w:rsidP="002E7866">
      <w:pPr>
        <w:pStyle w:val="SCREEN"/>
        <w:tabs>
          <w:tab w:val="left" w:pos="720"/>
          <w:tab w:val="left" w:pos="2790"/>
        </w:tabs>
      </w:pPr>
      <w:r w:rsidRPr="00934137">
        <w:t>101</w:t>
      </w:r>
      <w:r w:rsidRPr="00934137">
        <w:tab/>
        <w:t>ALL INCL R&amp;B</w:t>
      </w:r>
      <w:r w:rsidRPr="00934137">
        <w:tab/>
      </w:r>
      <w:r w:rsidRPr="00934137">
        <w:tab/>
        <w:t>246.00</w:t>
      </w:r>
      <w:r w:rsidRPr="00934137">
        <w:tab/>
      </w:r>
      <w:r w:rsidRPr="00934137">
        <w:tab/>
        <w:t>30</w:t>
      </w:r>
      <w:r w:rsidRPr="00934137">
        <w:tab/>
        <w:t>7380.00</w:t>
      </w:r>
    </w:p>
    <w:p w14:paraId="5C3C205B" w14:textId="21BEC867" w:rsidR="00E0476C" w:rsidRPr="00934137" w:rsidRDefault="00E0476C" w:rsidP="002E7866">
      <w:pPr>
        <w:pStyle w:val="SCREEN"/>
        <w:tabs>
          <w:tab w:val="left" w:pos="720"/>
          <w:tab w:val="left" w:pos="2790"/>
        </w:tabs>
      </w:pPr>
      <w:r w:rsidRPr="00934137">
        <w:t>240</w:t>
      </w:r>
      <w:r w:rsidRPr="00934137">
        <w:tab/>
        <w:t>ALL INCL ANCIL</w:t>
      </w:r>
      <w:r w:rsidRPr="00934137">
        <w:tab/>
      </w:r>
      <w:r w:rsidRPr="00934137">
        <w:tab/>
        <w:t>48.00</w:t>
      </w:r>
      <w:r w:rsidRPr="00934137">
        <w:tab/>
      </w:r>
      <w:r w:rsidRPr="00934137">
        <w:tab/>
        <w:t>30</w:t>
      </w:r>
      <w:r w:rsidRPr="00934137">
        <w:tab/>
        <w:t>1440.00</w:t>
      </w:r>
    </w:p>
    <w:p w14:paraId="09B22FEF" w14:textId="77777777" w:rsidR="00E0476C" w:rsidRPr="00934137" w:rsidRDefault="00E0476C" w:rsidP="002E7866">
      <w:pPr>
        <w:pStyle w:val="SCREEN"/>
        <w:tabs>
          <w:tab w:val="left" w:pos="720"/>
          <w:tab w:val="left" w:pos="2790"/>
        </w:tabs>
      </w:pPr>
      <w:r w:rsidRPr="00934137">
        <w:t>960</w:t>
      </w:r>
      <w:r w:rsidRPr="00934137">
        <w:tab/>
        <w:t>PRO FEE</w:t>
      </w:r>
      <w:r w:rsidRPr="00934137">
        <w:tab/>
      </w:r>
      <w:r w:rsidRPr="00934137">
        <w:tab/>
        <w:t>49.00</w:t>
      </w:r>
      <w:r w:rsidRPr="00934137">
        <w:tab/>
      </w:r>
      <w:r w:rsidRPr="00934137">
        <w:tab/>
        <w:t>30</w:t>
      </w:r>
      <w:r w:rsidRPr="00934137">
        <w:tab/>
        <w:t>1470.00</w:t>
      </w:r>
    </w:p>
    <w:p w14:paraId="13E59461" w14:textId="77777777" w:rsidR="00E0476C" w:rsidRPr="00934137" w:rsidRDefault="00E0476C" w:rsidP="002E7866">
      <w:pPr>
        <w:pStyle w:val="SCREEN"/>
        <w:tabs>
          <w:tab w:val="left" w:pos="720"/>
          <w:tab w:val="left" w:pos="2790"/>
        </w:tabs>
      </w:pPr>
      <w:r w:rsidRPr="00934137">
        <w:t>274</w:t>
      </w:r>
      <w:r w:rsidRPr="00934137">
        <w:tab/>
        <w:t>PROSTH/ORTH DEV</w:t>
      </w:r>
      <w:r w:rsidRPr="00934137">
        <w:tab/>
        <w:t>931.00</w:t>
      </w:r>
      <w:r w:rsidRPr="00934137">
        <w:tab/>
      </w:r>
      <w:r w:rsidRPr="00934137">
        <w:tab/>
        <w:t>1</w:t>
      </w:r>
      <w:r w:rsidRPr="00934137">
        <w:tab/>
        <w:t>931.00</w:t>
      </w:r>
    </w:p>
    <w:p w14:paraId="67B42032" w14:textId="2F1ACE7E" w:rsidR="00E0476C" w:rsidRPr="00934137" w:rsidRDefault="00E0476C" w:rsidP="002E7866">
      <w:pPr>
        <w:pStyle w:val="SCREEN"/>
        <w:tabs>
          <w:tab w:val="left" w:pos="720"/>
          <w:tab w:val="left" w:pos="2790"/>
        </w:tabs>
      </w:pPr>
      <w:r w:rsidRPr="00934137">
        <w:t>001</w:t>
      </w:r>
      <w:r w:rsidRPr="00934137">
        <w:tab/>
        <w:t>TOTAL CHARGE</w:t>
      </w:r>
      <w:r w:rsidRPr="00934137">
        <w:tab/>
      </w:r>
      <w:r w:rsidRPr="00934137">
        <w:tab/>
      </w:r>
      <w:r w:rsidRPr="00934137">
        <w:tab/>
      </w:r>
      <w:r w:rsidRPr="00934137">
        <w:tab/>
      </w:r>
      <w:r w:rsidRPr="00934137">
        <w:tab/>
        <w:t>11221.00</w:t>
      </w:r>
    </w:p>
    <w:p w14:paraId="0444002D" w14:textId="32707EA8" w:rsidR="00E0476C" w:rsidRPr="00934137" w:rsidRDefault="00E0476C" w:rsidP="002E7866">
      <w:pPr>
        <w:pStyle w:val="SCREEN"/>
      </w:pPr>
      <w:r w:rsidRPr="00934137">
        <w:tab/>
        <w:t>PROSTHETIC ITEMS:</w:t>
      </w:r>
    </w:p>
    <w:p w14:paraId="3FC761F0" w14:textId="20B7C66E" w:rsidR="00E0476C" w:rsidRPr="00934137" w:rsidRDefault="00E0476C" w:rsidP="002E7866">
      <w:pPr>
        <w:pStyle w:val="SCREEN"/>
      </w:pPr>
      <w:r w:rsidRPr="00934137">
        <w:tab/>
        <w:t>Sep 18, 1994  WHEELCHAIR</w:t>
      </w:r>
    </w:p>
    <w:p w14:paraId="5F0518BD" w14:textId="454423CE" w:rsidR="00E0476C" w:rsidRPr="00934137" w:rsidRDefault="00E0476C" w:rsidP="002E7866">
      <w:pPr>
        <w:pStyle w:val="SCREEN"/>
      </w:pPr>
      <w:r w:rsidRPr="00934137">
        <w:tab/>
        <w:t>Sep 21, 1994  CANE-ALL OTHER</w:t>
      </w:r>
    </w:p>
    <w:p w14:paraId="619301B8" w14:textId="669416B1" w:rsidR="00E0476C" w:rsidRPr="00934137" w:rsidRDefault="00E0476C" w:rsidP="002E7866">
      <w:pPr>
        <w:pStyle w:val="SCREEN"/>
      </w:pPr>
    </w:p>
    <w:p w14:paraId="5FB5E1BC" w14:textId="621E785D" w:rsidR="00E0476C" w:rsidRPr="00934137" w:rsidRDefault="00E0476C" w:rsidP="002E7866">
      <w:pPr>
        <w:pStyle w:val="SCREEN"/>
      </w:pPr>
      <w:r w:rsidRPr="00934137">
        <w:t xml:space="preserve">          Enter ?? for more actions</w:t>
      </w:r>
    </w:p>
    <w:p w14:paraId="5FA1C6BB" w14:textId="77777777" w:rsidR="00E0476C" w:rsidRPr="00934137" w:rsidRDefault="00E0476C" w:rsidP="002E7866">
      <w:pPr>
        <w:pStyle w:val="SCREEN"/>
      </w:pPr>
      <w:r w:rsidRPr="00934137">
        <w:t>DX  Bill Diagnosis        AR  Account Profile       VI  Insurance Company</w:t>
      </w:r>
    </w:p>
    <w:p w14:paraId="5C51E12D" w14:textId="77777777" w:rsidR="00E0476C" w:rsidRPr="00934137" w:rsidRDefault="00E0476C" w:rsidP="002E7866">
      <w:pPr>
        <w:pStyle w:val="SCREEN"/>
      </w:pPr>
      <w:r w:rsidRPr="00934137">
        <w:t>PR  Bill Procedures       CM  Comment History       VP  Policy</w:t>
      </w:r>
    </w:p>
    <w:p w14:paraId="4C38751B" w14:textId="77777777" w:rsidR="00E0476C" w:rsidRPr="00934137" w:rsidRDefault="00E0476C" w:rsidP="002E7866">
      <w:pPr>
        <w:pStyle w:val="SCREEN"/>
      </w:pPr>
      <w:r w:rsidRPr="00934137">
        <w:t>CI  Go to Claim Screen    IR  Insurance Reviews     AB  Annual Benefits</w:t>
      </w:r>
    </w:p>
    <w:p w14:paraId="2CF16D05" w14:textId="77777777" w:rsidR="00E0476C" w:rsidRPr="00934137" w:rsidRDefault="00E0476C" w:rsidP="002E7866">
      <w:pPr>
        <w:pStyle w:val="SCREEN"/>
      </w:pPr>
      <w:r w:rsidRPr="00934137">
        <w:t xml:space="preserve">                          HS  Health Summary        EL  Patient Eligibility</w:t>
      </w:r>
    </w:p>
    <w:p w14:paraId="44F014FC" w14:textId="77777777" w:rsidR="00E0476C" w:rsidRPr="00934137" w:rsidRDefault="00E0476C" w:rsidP="002E7866">
      <w:pPr>
        <w:pStyle w:val="SCREEN"/>
      </w:pPr>
      <w:r w:rsidRPr="00934137">
        <w:t xml:space="preserve">                          AL  Go to Active List     EX  Exit Action</w:t>
      </w:r>
    </w:p>
    <w:p w14:paraId="4A3E8E14" w14:textId="2EFE4341" w:rsidR="00E0476C" w:rsidRPr="00934137" w:rsidRDefault="00E0476C" w:rsidP="002E7866">
      <w:pPr>
        <w:pStyle w:val="SCREEN"/>
      </w:pPr>
      <w:r w:rsidRPr="00934137">
        <w:t>Select Action: Quit//</w:t>
      </w:r>
    </w:p>
    <w:p w14:paraId="778AE232" w14:textId="77777777" w:rsidR="009E2A31" w:rsidRPr="00934137" w:rsidRDefault="009E2A31" w:rsidP="009E2A31">
      <w:pPr>
        <w:pStyle w:val="BodyText"/>
        <w:rPr>
          <w:b/>
          <w:bCs/>
        </w:rPr>
      </w:pPr>
      <w:r w:rsidRPr="00934137">
        <w:rPr>
          <w:b/>
          <w:bCs/>
        </w:rPr>
        <w:t>Sample Screens</w:t>
      </w:r>
    </w:p>
    <w:p w14:paraId="35021BBC" w14:textId="45FC8285" w:rsidR="00E0476C" w:rsidRPr="00934137" w:rsidRDefault="00E0476C" w:rsidP="002E7866">
      <w:pPr>
        <w:pStyle w:val="SCREEN"/>
      </w:pPr>
      <w:r w:rsidRPr="00934137">
        <w:rPr>
          <w:b/>
        </w:rPr>
        <w:t>Bill Diagnosis</w:t>
      </w:r>
      <w:r w:rsidRPr="00934137">
        <w:t xml:space="preserve">                May 17, 1996 14:07:56         Page:   1 of    1</w:t>
      </w:r>
    </w:p>
    <w:p w14:paraId="2CEEBB96" w14:textId="197777D9" w:rsidR="00E0476C" w:rsidRPr="00934137" w:rsidRDefault="0055039C" w:rsidP="002E7866">
      <w:pPr>
        <w:pStyle w:val="SCREEN"/>
      </w:pPr>
      <w:r>
        <w:t>XXXXXX</w:t>
      </w:r>
      <w:r w:rsidR="00E0476C" w:rsidRPr="00934137">
        <w:t xml:space="preserve">   IBpatient,one      </w:t>
      </w:r>
      <w:r w:rsidR="007E61A6">
        <w:t>XXXX</w:t>
      </w:r>
      <w:r w:rsidR="00E0476C" w:rsidRPr="00934137">
        <w:t xml:space="preserve">        DOB: </w:t>
      </w:r>
      <w:r w:rsidR="00F31C84" w:rsidRPr="00934137">
        <w:t xml:space="preserve"> XX/XX/XX</w:t>
      </w:r>
      <w:r w:rsidR="00E0476C" w:rsidRPr="00934137">
        <w:t xml:space="preserve">     Subsc ID: </w:t>
      </w:r>
      <w:r w:rsidR="007E61A6">
        <w:t>XXXXXXXX</w:t>
      </w:r>
    </w:p>
    <w:p w14:paraId="5D9F3D7C" w14:textId="77777777" w:rsidR="00E0476C" w:rsidRPr="00934137" w:rsidRDefault="00E0476C" w:rsidP="002E7866">
      <w:pPr>
        <w:pStyle w:val="SCREEN"/>
      </w:pPr>
      <w:r w:rsidRPr="00934137">
        <w:t xml:space="preserve"> 11/16/93 - 11/17/93        ADMIT THRU DISCHARGE CLAIM   Orig Amt:   199.00</w:t>
      </w:r>
    </w:p>
    <w:p w14:paraId="4106AFA3" w14:textId="4BF770FC" w:rsidR="00E0476C" w:rsidRPr="00934137" w:rsidRDefault="00E0476C" w:rsidP="002E7866">
      <w:pPr>
        <w:pStyle w:val="SCREEN"/>
      </w:pPr>
    </w:p>
    <w:p w14:paraId="10B28473" w14:textId="77777777" w:rsidR="00E0476C" w:rsidRPr="00934137" w:rsidRDefault="00E0476C" w:rsidP="002E7866">
      <w:pPr>
        <w:pStyle w:val="SCREEN"/>
      </w:pPr>
      <w:r w:rsidRPr="00934137">
        <w:tab/>
        <w:t>1)</w:t>
      </w:r>
      <w:r w:rsidRPr="00934137">
        <w:tab/>
        <w:t>490.</w:t>
      </w:r>
      <w:r w:rsidRPr="00934137">
        <w:tab/>
        <w:t>BRONCHITIS NOS</w:t>
      </w:r>
    </w:p>
    <w:p w14:paraId="2B8FDB50" w14:textId="77777777" w:rsidR="00E0476C" w:rsidRPr="00934137" w:rsidRDefault="00E0476C" w:rsidP="002E7866">
      <w:pPr>
        <w:pStyle w:val="SCREEN"/>
      </w:pPr>
      <w:r w:rsidRPr="00934137">
        <w:tab/>
        <w:t>2)</w:t>
      </w:r>
      <w:r w:rsidRPr="00934137">
        <w:tab/>
        <w:t>030.1</w:t>
      </w:r>
      <w:r w:rsidRPr="00934137">
        <w:tab/>
        <w:t>TUBERCULOID LEPROSY</w:t>
      </w:r>
    </w:p>
    <w:p w14:paraId="48DD53FE" w14:textId="77777777" w:rsidR="00E0476C" w:rsidRPr="00934137" w:rsidRDefault="00E0476C" w:rsidP="002E7866">
      <w:pPr>
        <w:pStyle w:val="SCREEN"/>
      </w:pPr>
      <w:r w:rsidRPr="00934137">
        <w:tab/>
        <w:t>3)</w:t>
      </w:r>
      <w:r w:rsidRPr="00934137">
        <w:tab/>
        <w:t>101.</w:t>
      </w:r>
      <w:r w:rsidRPr="00934137">
        <w:tab/>
        <w:t>VINCENT'S ANGINA</w:t>
      </w:r>
    </w:p>
    <w:p w14:paraId="6DEC1F7F" w14:textId="77777777" w:rsidR="00E0476C" w:rsidRPr="00934137" w:rsidRDefault="00E0476C" w:rsidP="002E7866">
      <w:pPr>
        <w:pStyle w:val="SCREEN"/>
      </w:pPr>
      <w:r w:rsidRPr="00934137">
        <w:tab/>
        <w:t>4)</w:t>
      </w:r>
      <w:r w:rsidRPr="00934137">
        <w:tab/>
        <w:t>330.1</w:t>
      </w:r>
      <w:r w:rsidRPr="00934137">
        <w:tab/>
        <w:t>CEREBRAL LIPIDOSES</w:t>
      </w:r>
    </w:p>
    <w:p w14:paraId="16813E61" w14:textId="77777777" w:rsidR="00E0476C" w:rsidRPr="00934137" w:rsidRDefault="00E0476C" w:rsidP="002E7866">
      <w:pPr>
        <w:pStyle w:val="SCREEN"/>
      </w:pPr>
      <w:r w:rsidRPr="00934137">
        <w:tab/>
        <w:t>5)</w:t>
      </w:r>
      <w:r w:rsidRPr="00934137">
        <w:tab/>
        <w:t>461.0</w:t>
      </w:r>
      <w:r w:rsidRPr="00934137">
        <w:tab/>
        <w:t>AC MAXILLARY SINUSITIS</w:t>
      </w:r>
    </w:p>
    <w:p w14:paraId="7742D0CC" w14:textId="77777777" w:rsidR="00E0476C" w:rsidRPr="00934137" w:rsidRDefault="00E0476C" w:rsidP="002E7866">
      <w:pPr>
        <w:pStyle w:val="SCREEN"/>
      </w:pPr>
      <w:r w:rsidRPr="00934137">
        <w:tab/>
        <w:t>6)</w:t>
      </w:r>
      <w:r w:rsidRPr="00934137">
        <w:tab/>
        <w:t>310.0</w:t>
      </w:r>
      <w:r w:rsidRPr="00934137">
        <w:tab/>
        <w:t>FRONTAL LOBE SYNDROME</w:t>
      </w:r>
    </w:p>
    <w:p w14:paraId="59511FD6" w14:textId="49DE4D54" w:rsidR="00E0476C" w:rsidRPr="00934137" w:rsidRDefault="00E0476C" w:rsidP="002E7866">
      <w:pPr>
        <w:pStyle w:val="SCREEN"/>
      </w:pPr>
      <w:r w:rsidRPr="00934137">
        <w:tab/>
        <w:t>7)</w:t>
      </w:r>
      <w:r w:rsidRPr="00934137">
        <w:tab/>
        <w:t>200.01</w:t>
      </w:r>
      <w:r w:rsidRPr="00934137">
        <w:tab/>
        <w:t xml:space="preserve">RETICULOSARCOMA HEAD </w:t>
      </w:r>
    </w:p>
    <w:p w14:paraId="183F4D28" w14:textId="6EB65806" w:rsidR="00E0476C" w:rsidRPr="00934137" w:rsidRDefault="00E0476C" w:rsidP="002E7866">
      <w:pPr>
        <w:pStyle w:val="SCREEN"/>
      </w:pPr>
    </w:p>
    <w:p w14:paraId="4F7FA709" w14:textId="21F96A60" w:rsidR="00E0476C" w:rsidRPr="00934137" w:rsidRDefault="00E0476C" w:rsidP="002E7866">
      <w:pPr>
        <w:pStyle w:val="SCREEN"/>
      </w:pPr>
      <w:r w:rsidRPr="00934137">
        <w:t xml:space="preserve">          Enter ?? for more actions</w:t>
      </w:r>
    </w:p>
    <w:p w14:paraId="6F37E440" w14:textId="77777777" w:rsidR="00E0476C" w:rsidRPr="00934137" w:rsidRDefault="00E0476C" w:rsidP="002E7866">
      <w:pPr>
        <w:pStyle w:val="SCREEN"/>
      </w:pPr>
      <w:r w:rsidRPr="00934137">
        <w:t>BC  Bill Charges          AR  Account Profile       VI  Insurance Company</w:t>
      </w:r>
    </w:p>
    <w:p w14:paraId="4E3C5F3D" w14:textId="77777777" w:rsidR="00E0476C" w:rsidRPr="00934137" w:rsidRDefault="00E0476C" w:rsidP="002E7866">
      <w:pPr>
        <w:pStyle w:val="SCREEN"/>
      </w:pPr>
      <w:r w:rsidRPr="00934137">
        <w:t>PR  Bill Procedures       CM  Comment History       VP  Policy</w:t>
      </w:r>
    </w:p>
    <w:p w14:paraId="7D1E87E4" w14:textId="77777777" w:rsidR="00E0476C" w:rsidRPr="00934137" w:rsidRDefault="00E0476C" w:rsidP="002E7866">
      <w:pPr>
        <w:pStyle w:val="SCREEN"/>
      </w:pPr>
      <w:r w:rsidRPr="00934137">
        <w:t>CI  Go to Claim Screen    IR  Insurance Reviews     AB  Annual Benefits</w:t>
      </w:r>
    </w:p>
    <w:p w14:paraId="175022C7" w14:textId="77777777" w:rsidR="00E0476C" w:rsidRPr="00934137" w:rsidRDefault="00E0476C" w:rsidP="002E7866">
      <w:pPr>
        <w:pStyle w:val="SCREEN"/>
      </w:pPr>
      <w:r w:rsidRPr="00934137">
        <w:t xml:space="preserve">                          HS  Health Summary        EL  Patient Eligibility</w:t>
      </w:r>
    </w:p>
    <w:p w14:paraId="7852E3F6" w14:textId="77777777" w:rsidR="00E0476C" w:rsidRPr="00934137" w:rsidRDefault="00E0476C" w:rsidP="002E7866">
      <w:pPr>
        <w:pStyle w:val="SCREEN"/>
      </w:pPr>
      <w:r w:rsidRPr="00934137">
        <w:t xml:space="preserve">                          AL  Go to Active List     EX  Exit Action</w:t>
      </w:r>
    </w:p>
    <w:p w14:paraId="1DCA4CF6" w14:textId="2E2FE980" w:rsidR="009E2A31" w:rsidRPr="00934137" w:rsidRDefault="00E0476C" w:rsidP="002E7866">
      <w:pPr>
        <w:pStyle w:val="SCREEN"/>
      </w:pPr>
      <w:r w:rsidRPr="00934137">
        <w:t>Select Action: Quit//</w:t>
      </w:r>
    </w:p>
    <w:p w14:paraId="0C81F78B" w14:textId="77777777" w:rsidR="009E2A31" w:rsidRPr="00934137" w:rsidRDefault="009E2A31" w:rsidP="009E2A31">
      <w:pPr>
        <w:pStyle w:val="BodyText"/>
        <w:rPr>
          <w:b/>
          <w:bCs/>
        </w:rPr>
      </w:pPr>
      <w:r w:rsidRPr="00934137">
        <w:rPr>
          <w:b/>
          <w:bCs/>
        </w:rPr>
        <w:t>Sample Screens</w:t>
      </w:r>
    </w:p>
    <w:p w14:paraId="6A7CD993" w14:textId="7F1DACBD" w:rsidR="00E0476C" w:rsidRPr="00934137" w:rsidRDefault="00E0476C" w:rsidP="002E7866">
      <w:pPr>
        <w:pStyle w:val="SCREEN"/>
      </w:pPr>
      <w:r w:rsidRPr="00934137">
        <w:rPr>
          <w:b/>
        </w:rPr>
        <w:t>Bill Procedures</w:t>
      </w:r>
      <w:r w:rsidRPr="00934137">
        <w:t xml:space="preserve">               May 17, 1996 14:12:58         Page:   1 of    1</w:t>
      </w:r>
    </w:p>
    <w:p w14:paraId="52B3CD8B" w14:textId="277476D8" w:rsidR="00E0476C" w:rsidRPr="00934137" w:rsidRDefault="0055039C" w:rsidP="002E7866">
      <w:pPr>
        <w:pStyle w:val="SCREEN"/>
      </w:pPr>
      <w:r>
        <w:t>XXXXXX</w:t>
      </w:r>
      <w:r w:rsidR="00E0476C" w:rsidRPr="00934137">
        <w:t xml:space="preserve">   IBpatient,one      </w:t>
      </w:r>
      <w:r w:rsidR="007E61A6">
        <w:t>XXXX</w:t>
      </w:r>
      <w:r w:rsidR="00E0476C" w:rsidRPr="00934137">
        <w:t xml:space="preserve">        DOB: </w:t>
      </w:r>
      <w:r w:rsidR="00F31C84" w:rsidRPr="00934137">
        <w:t>XX/XX/XX</w:t>
      </w:r>
      <w:r w:rsidR="00F31C84" w:rsidRPr="00934137" w:rsidDel="00F31C84">
        <w:t xml:space="preserve"> </w:t>
      </w:r>
      <w:r w:rsidR="00F31C84" w:rsidRPr="00934137">
        <w:t xml:space="preserve">   </w:t>
      </w:r>
      <w:r w:rsidR="00E0476C" w:rsidRPr="00934137">
        <w:t xml:space="preserve">Subsc ID: </w:t>
      </w:r>
      <w:r w:rsidR="007E61A6">
        <w:t>XXXXXXXX</w:t>
      </w:r>
    </w:p>
    <w:p w14:paraId="56E131F9" w14:textId="36788DA2" w:rsidR="00E0476C" w:rsidRPr="00934137" w:rsidRDefault="00E0476C" w:rsidP="002E7866">
      <w:pPr>
        <w:pStyle w:val="SCREEN"/>
      </w:pPr>
      <w:r w:rsidRPr="00934137">
        <w:t xml:space="preserve"> 11/16/93 - 11/17/93        ADMIT THRU DISCHARGE CLAIM   Orig Amt:   199.00</w:t>
      </w:r>
    </w:p>
    <w:p w14:paraId="5D879C00" w14:textId="77777777" w:rsidR="003C7589" w:rsidRPr="00934137" w:rsidRDefault="003C7589" w:rsidP="002E7866">
      <w:pPr>
        <w:pStyle w:val="SCREEN"/>
      </w:pPr>
    </w:p>
    <w:p w14:paraId="3784AD13" w14:textId="3A0006CC" w:rsidR="00E0476C" w:rsidRPr="00934137" w:rsidRDefault="00E0476C" w:rsidP="002E7866">
      <w:pPr>
        <w:pStyle w:val="SCREEN"/>
      </w:pPr>
      <w:r w:rsidRPr="00934137">
        <w:t xml:space="preserve"> </w:t>
      </w:r>
      <w:r w:rsidR="0055039C">
        <w:t>XXXXX</w:t>
      </w:r>
      <w:r w:rsidRPr="00934137">
        <w:tab/>
        <w:t>SURGICAL CLEANSING OF SKIN</w:t>
      </w:r>
      <w:r w:rsidRPr="00934137">
        <w:tab/>
        <w:t>11/16/93</w:t>
      </w:r>
    </w:p>
    <w:p w14:paraId="77F07C74" w14:textId="2E11A125" w:rsidR="00E0476C" w:rsidRPr="00934137" w:rsidRDefault="00E0476C" w:rsidP="002E7866">
      <w:pPr>
        <w:pStyle w:val="SCREEN"/>
      </w:pPr>
      <w:r w:rsidRPr="00934137">
        <w:t xml:space="preserve"> </w:t>
      </w:r>
      <w:r w:rsidR="0055039C">
        <w:t>XXXXX</w:t>
      </w:r>
      <w:r w:rsidRPr="00934137">
        <w:tab/>
        <w:t>ADDITIONAL CLEANSING OF SKIN</w:t>
      </w:r>
      <w:r w:rsidRPr="00934137">
        <w:tab/>
        <w:t>11/16/93</w:t>
      </w:r>
    </w:p>
    <w:p w14:paraId="5FE36413" w14:textId="755FC488" w:rsidR="00E0476C" w:rsidRPr="00934137" w:rsidRDefault="00E0476C" w:rsidP="002E7866">
      <w:pPr>
        <w:pStyle w:val="SCREEN"/>
      </w:pPr>
      <w:r w:rsidRPr="00934137">
        <w:t xml:space="preserve"> </w:t>
      </w:r>
      <w:r w:rsidR="0055039C">
        <w:t>XXXXX</w:t>
      </w:r>
      <w:r w:rsidRPr="00934137">
        <w:tab/>
        <w:t>REPAIR SUPERFICIAL WOUND(S)</w:t>
      </w:r>
      <w:r w:rsidRPr="00934137">
        <w:tab/>
        <w:t>11/16/93</w:t>
      </w:r>
    </w:p>
    <w:p w14:paraId="4B8BC4BF" w14:textId="77777777" w:rsidR="003C7589" w:rsidRPr="00934137" w:rsidRDefault="003C7589" w:rsidP="002E7866">
      <w:pPr>
        <w:pStyle w:val="SCREEN"/>
      </w:pPr>
    </w:p>
    <w:p w14:paraId="0FDC3CB1" w14:textId="5AB0CBEA" w:rsidR="00E0476C" w:rsidRPr="00934137" w:rsidRDefault="00E0476C" w:rsidP="009257F6">
      <w:pPr>
        <w:pStyle w:val="SCREEN"/>
        <w:keepNext/>
      </w:pPr>
      <w:r w:rsidRPr="00934137">
        <w:lastRenderedPageBreak/>
        <w:t xml:space="preserve">          Enter ?? for more actions</w:t>
      </w:r>
    </w:p>
    <w:p w14:paraId="0F110B53" w14:textId="77777777" w:rsidR="00E0476C" w:rsidRPr="00934137" w:rsidRDefault="00E0476C" w:rsidP="009257F6">
      <w:pPr>
        <w:pStyle w:val="SCREEN"/>
        <w:keepNext/>
      </w:pPr>
      <w:r w:rsidRPr="00934137">
        <w:t>BC  Bill Charges          AR  Account Profile       VI  Insurance Company</w:t>
      </w:r>
    </w:p>
    <w:p w14:paraId="1BEC2B66" w14:textId="77777777" w:rsidR="00E0476C" w:rsidRPr="00934137" w:rsidRDefault="00E0476C" w:rsidP="009257F6">
      <w:pPr>
        <w:pStyle w:val="SCREEN"/>
        <w:keepNext/>
      </w:pPr>
      <w:r w:rsidRPr="00934137">
        <w:t>DX  Bill Diagnosis        CM  Comment History       VP  Policy</w:t>
      </w:r>
    </w:p>
    <w:p w14:paraId="4E499D07" w14:textId="77777777" w:rsidR="00E0476C" w:rsidRPr="00934137" w:rsidRDefault="00E0476C" w:rsidP="009257F6">
      <w:pPr>
        <w:pStyle w:val="SCREEN"/>
        <w:keepNext/>
      </w:pPr>
      <w:r w:rsidRPr="00934137">
        <w:t>CI  Go to Claim Screen    IR  Insurance Reviews     AB  Annual Benefits</w:t>
      </w:r>
    </w:p>
    <w:p w14:paraId="7919FF7D" w14:textId="77777777" w:rsidR="00E0476C" w:rsidRPr="00934137" w:rsidRDefault="00E0476C" w:rsidP="009257F6">
      <w:pPr>
        <w:pStyle w:val="SCREEN"/>
        <w:keepNext/>
      </w:pPr>
      <w:r w:rsidRPr="00934137">
        <w:t xml:space="preserve">                          HS  Health Summary        EL  Patient Eligibility</w:t>
      </w:r>
    </w:p>
    <w:p w14:paraId="756B5877" w14:textId="77777777" w:rsidR="00E0476C" w:rsidRPr="00934137" w:rsidRDefault="00E0476C" w:rsidP="009257F6">
      <w:pPr>
        <w:pStyle w:val="SCREEN"/>
        <w:keepNext/>
      </w:pPr>
      <w:r w:rsidRPr="00934137">
        <w:t xml:space="preserve">                          AL  Go to Active List     EX  Exit Action</w:t>
      </w:r>
    </w:p>
    <w:p w14:paraId="322DC963" w14:textId="25430A6E" w:rsidR="00E0476C" w:rsidRPr="00934137" w:rsidRDefault="00E0476C" w:rsidP="002E7866">
      <w:pPr>
        <w:pStyle w:val="SCREEN"/>
      </w:pPr>
      <w:r w:rsidRPr="00934137">
        <w:t>Select Action: Quit//</w:t>
      </w:r>
    </w:p>
    <w:p w14:paraId="1DC2F04A" w14:textId="77777777" w:rsidR="009E2A31" w:rsidRPr="00934137" w:rsidRDefault="009E2A31" w:rsidP="003C7589">
      <w:pPr>
        <w:pStyle w:val="BodyText"/>
        <w:keepNext/>
        <w:rPr>
          <w:b/>
          <w:bCs/>
        </w:rPr>
      </w:pPr>
      <w:r w:rsidRPr="00934137">
        <w:rPr>
          <w:b/>
          <w:bCs/>
        </w:rPr>
        <w:t>Sample Screens</w:t>
      </w:r>
    </w:p>
    <w:p w14:paraId="5C3B75B5" w14:textId="17F3F0FC" w:rsidR="00E0476C" w:rsidRPr="00934137" w:rsidRDefault="00E0476C" w:rsidP="003C7589">
      <w:pPr>
        <w:pStyle w:val="SCREEN"/>
        <w:keepNext/>
      </w:pPr>
      <w:r w:rsidRPr="00934137">
        <w:rPr>
          <w:b/>
        </w:rPr>
        <w:t>AR Account Profile</w:t>
      </w:r>
      <w:r w:rsidRPr="00934137">
        <w:t xml:space="preserve">            May 31, 1995 @10:07:11        Page:   1 of    1</w:t>
      </w:r>
    </w:p>
    <w:p w14:paraId="701F9198" w14:textId="4DD76674" w:rsidR="00E0476C" w:rsidRPr="00934137" w:rsidRDefault="0055039C" w:rsidP="003C7589">
      <w:pPr>
        <w:pStyle w:val="SCREEN"/>
        <w:keepNext/>
      </w:pPr>
      <w:r>
        <w:t>XXXXXX</w:t>
      </w:r>
      <w:r w:rsidR="00E0476C" w:rsidRPr="00934137">
        <w:t xml:space="preserve">   IBpatient,one         </w:t>
      </w:r>
      <w:r w:rsidR="007E61A6">
        <w:t>XXXX</w:t>
      </w:r>
      <w:r w:rsidR="00E0476C" w:rsidRPr="00934137">
        <w:t xml:space="preserve">       DOB: </w:t>
      </w:r>
      <w:r w:rsidR="00F31C84" w:rsidRPr="00934137">
        <w:t>XX/XX/XX</w:t>
      </w:r>
      <w:r w:rsidR="00F31C84" w:rsidRPr="00934137" w:rsidDel="00F31C84">
        <w:t xml:space="preserve"> </w:t>
      </w:r>
      <w:r w:rsidR="00F31C84" w:rsidRPr="00934137">
        <w:t xml:space="preserve">  </w:t>
      </w:r>
      <w:r w:rsidR="00E0476C" w:rsidRPr="00934137">
        <w:t xml:space="preserve">Subsc ID: </w:t>
      </w:r>
      <w:r w:rsidR="007E61A6">
        <w:t>XXXXXXXX</w:t>
      </w:r>
    </w:p>
    <w:p w14:paraId="06216331" w14:textId="77777777" w:rsidR="00E0476C" w:rsidRPr="00934137" w:rsidRDefault="00E0476C" w:rsidP="002E7866">
      <w:pPr>
        <w:pStyle w:val="SCREEN"/>
      </w:pPr>
      <w:r w:rsidRPr="00934137">
        <w:t>AR Status: ACTIVE         Orig Amt:   11221.00       Balance Due: 856.45</w:t>
      </w:r>
    </w:p>
    <w:p w14:paraId="794CD2E9" w14:textId="77777777" w:rsidR="003C7589" w:rsidRPr="00934137" w:rsidRDefault="003C7589" w:rsidP="002E7866">
      <w:pPr>
        <w:pStyle w:val="SCREEN"/>
      </w:pPr>
    </w:p>
    <w:p w14:paraId="3E606EB0" w14:textId="3B3EF514" w:rsidR="00E0476C" w:rsidRPr="00934137" w:rsidRDefault="00E0476C" w:rsidP="002E7866">
      <w:pPr>
        <w:pStyle w:val="SCREEN"/>
      </w:pPr>
      <w:r w:rsidRPr="00934137">
        <w:tab/>
      </w:r>
      <w:r w:rsidRPr="00934137">
        <w:tab/>
        <w:t>04/01/94</w:t>
      </w:r>
      <w:r w:rsidRPr="00934137">
        <w:tab/>
        <w:t>IB Status: Printed  (Last)</w:t>
      </w:r>
      <w:r w:rsidRPr="00934137">
        <w:tab/>
        <w:t>11221.00</w:t>
      </w:r>
      <w:r w:rsidRPr="00934137">
        <w:tab/>
        <w:t>11221.00</w:t>
      </w:r>
    </w:p>
    <w:p w14:paraId="14833CF8" w14:textId="77777777" w:rsidR="00E0476C" w:rsidRPr="00934137" w:rsidRDefault="00E0476C" w:rsidP="002E7866">
      <w:pPr>
        <w:pStyle w:val="SCREEN"/>
      </w:pPr>
      <w:r w:rsidRPr="00934137">
        <w:t>1</w:t>
      </w:r>
      <w:r w:rsidRPr="00934137">
        <w:tab/>
        <w:t>1578</w:t>
      </w:r>
      <w:r w:rsidRPr="00934137">
        <w:tab/>
        <w:t>05/07/94</w:t>
      </w:r>
      <w:r w:rsidRPr="00934137">
        <w:tab/>
        <w:t>PAYMENT (IN PART)</w:t>
      </w:r>
      <w:r w:rsidRPr="00934137">
        <w:tab/>
        <w:t>7856.21</w:t>
      </w:r>
      <w:r w:rsidRPr="00934137">
        <w:tab/>
        <w:t>3364.79</w:t>
      </w:r>
    </w:p>
    <w:p w14:paraId="09C6A035" w14:textId="77777777" w:rsidR="00E0476C" w:rsidRPr="00934137" w:rsidRDefault="00E0476C" w:rsidP="002E7866">
      <w:pPr>
        <w:pStyle w:val="SCREEN"/>
      </w:pPr>
      <w:r w:rsidRPr="00934137">
        <w:t>2</w:t>
      </w:r>
      <w:r w:rsidRPr="00934137">
        <w:tab/>
        <w:t>1598</w:t>
      </w:r>
      <w:r w:rsidRPr="00934137">
        <w:tab/>
        <w:t>07/07/94</w:t>
      </w:r>
      <w:r w:rsidRPr="00934137">
        <w:tab/>
        <w:t>PAYMENT (IN PART)</w:t>
      </w:r>
      <w:r w:rsidRPr="00934137">
        <w:tab/>
        <w:t>2508.34</w:t>
      </w:r>
      <w:r w:rsidRPr="00934137">
        <w:tab/>
        <w:t>856.45</w:t>
      </w:r>
    </w:p>
    <w:p w14:paraId="23FCC7E1" w14:textId="77777777" w:rsidR="00E0476C" w:rsidRPr="00934137" w:rsidRDefault="00E0476C" w:rsidP="002E7866">
      <w:pPr>
        <w:pStyle w:val="SCREEN"/>
      </w:pPr>
      <w:r w:rsidRPr="00934137">
        <w:t>3</w:t>
      </w:r>
      <w:r w:rsidRPr="00934137">
        <w:tab/>
        <w:t>1601</w:t>
      </w:r>
      <w:r w:rsidRPr="00934137">
        <w:tab/>
        <w:t>07/08/94</w:t>
      </w:r>
      <w:r w:rsidRPr="00934137">
        <w:tab/>
        <w:t>COMMENT</w:t>
      </w:r>
      <w:r w:rsidRPr="00934137">
        <w:tab/>
        <w:t xml:space="preserve">0.00 </w:t>
      </w:r>
      <w:r w:rsidRPr="00934137">
        <w:tab/>
        <w:t>856.45</w:t>
      </w:r>
    </w:p>
    <w:p w14:paraId="3A9B721B" w14:textId="77777777" w:rsidR="00E0476C" w:rsidRPr="00934137" w:rsidRDefault="00E0476C" w:rsidP="002E7866">
      <w:pPr>
        <w:pStyle w:val="SCREEN"/>
      </w:pPr>
      <w:r w:rsidRPr="00934137">
        <w:tab/>
        <w:t>Total Collected:</w:t>
      </w:r>
      <w:r w:rsidRPr="00934137">
        <w:tab/>
        <w:t>10364.55</w:t>
      </w:r>
    </w:p>
    <w:p w14:paraId="787553C4" w14:textId="6F0C0594" w:rsidR="00E0476C" w:rsidRPr="00934137" w:rsidRDefault="00E0476C" w:rsidP="002E7866">
      <w:pPr>
        <w:pStyle w:val="SCREEN"/>
      </w:pPr>
      <w:r w:rsidRPr="00934137">
        <w:tab/>
        <w:t>Percent Collected:</w:t>
      </w:r>
      <w:r w:rsidRPr="00934137">
        <w:tab/>
        <w:t>92.37%</w:t>
      </w:r>
    </w:p>
    <w:p w14:paraId="481B7DDD" w14:textId="34D29F2C" w:rsidR="00E0476C" w:rsidRPr="00934137" w:rsidRDefault="00E0476C" w:rsidP="002E7866">
      <w:pPr>
        <w:pStyle w:val="SCREEN"/>
      </w:pPr>
      <w:r w:rsidRPr="00934137">
        <w:t xml:space="preserve">          Enter ?? for more actions</w:t>
      </w:r>
    </w:p>
    <w:p w14:paraId="61B86445" w14:textId="77777777" w:rsidR="00E0476C" w:rsidRPr="00934137" w:rsidRDefault="00E0476C" w:rsidP="002E7866">
      <w:pPr>
        <w:pStyle w:val="SCREEN"/>
      </w:pPr>
      <w:r w:rsidRPr="00934137">
        <w:t>BC  Bill Charges          VT  Transaction Profile   VI  Insurance Company</w:t>
      </w:r>
    </w:p>
    <w:p w14:paraId="79EB94DD" w14:textId="77777777" w:rsidR="00E0476C" w:rsidRPr="00934137" w:rsidRDefault="00E0476C" w:rsidP="002E7866">
      <w:pPr>
        <w:pStyle w:val="SCREEN"/>
      </w:pPr>
      <w:r w:rsidRPr="00934137">
        <w:t>DX  Bill Diagnosis        CM  Comment History       VP  Policy</w:t>
      </w:r>
    </w:p>
    <w:p w14:paraId="5DBACE68" w14:textId="77777777" w:rsidR="00E0476C" w:rsidRPr="00934137" w:rsidRDefault="00E0476C" w:rsidP="002E7866">
      <w:pPr>
        <w:pStyle w:val="SCREEN"/>
      </w:pPr>
      <w:r w:rsidRPr="00934137">
        <w:t>PR  Bill Procedures       IR  Insurance Reviews     AB  Annual Benefits</w:t>
      </w:r>
    </w:p>
    <w:p w14:paraId="628D49D1" w14:textId="77777777" w:rsidR="00E0476C" w:rsidRPr="00934137" w:rsidRDefault="00E0476C" w:rsidP="002E7866">
      <w:pPr>
        <w:pStyle w:val="SCREEN"/>
      </w:pPr>
      <w:r w:rsidRPr="00934137">
        <w:t>CI  Go to Claim Screen    HS  Health Summary        EL  Patient Eligibility</w:t>
      </w:r>
    </w:p>
    <w:p w14:paraId="6155AF31" w14:textId="77777777" w:rsidR="00E0476C" w:rsidRPr="00934137" w:rsidRDefault="00E0476C" w:rsidP="002E7866">
      <w:pPr>
        <w:pStyle w:val="SCREEN"/>
      </w:pPr>
      <w:r w:rsidRPr="00934137">
        <w:t xml:space="preserve">                          AL  Go to Active List     EX  Exit Action</w:t>
      </w:r>
    </w:p>
    <w:p w14:paraId="2F2EC398" w14:textId="77777777" w:rsidR="00E0476C" w:rsidRPr="00934137" w:rsidRDefault="00E0476C" w:rsidP="002E7866">
      <w:pPr>
        <w:pStyle w:val="SCREEN"/>
      </w:pPr>
      <w:r w:rsidRPr="00934137">
        <w:t xml:space="preserve">Select Action: Quit// </w:t>
      </w:r>
    </w:p>
    <w:p w14:paraId="7175611F" w14:textId="77777777" w:rsidR="009E2A31" w:rsidRPr="00934137" w:rsidRDefault="009E2A31" w:rsidP="009E2A31">
      <w:pPr>
        <w:pStyle w:val="BodyText"/>
        <w:rPr>
          <w:b/>
          <w:bCs/>
        </w:rPr>
      </w:pPr>
      <w:r w:rsidRPr="00934137">
        <w:rPr>
          <w:b/>
          <w:bCs/>
        </w:rPr>
        <w:t>Sample Screens</w:t>
      </w:r>
    </w:p>
    <w:p w14:paraId="30125B10" w14:textId="5A890CDD" w:rsidR="00E0476C" w:rsidRPr="00934137" w:rsidRDefault="00E0476C" w:rsidP="002E7866">
      <w:pPr>
        <w:pStyle w:val="SCREEN"/>
      </w:pPr>
      <w:r w:rsidRPr="00934137">
        <w:rPr>
          <w:b/>
        </w:rPr>
        <w:t xml:space="preserve">AR Transaction Profile </w:t>
      </w:r>
      <w:r w:rsidRPr="00934137">
        <w:tab/>
        <w:t>May 31, 1995 @10:07:11</w:t>
      </w:r>
      <w:r w:rsidRPr="00934137">
        <w:tab/>
      </w:r>
      <w:r w:rsidRPr="00934137">
        <w:tab/>
        <w:t>Page 1 of 1</w:t>
      </w:r>
    </w:p>
    <w:p w14:paraId="4B3C3B2B" w14:textId="25E997BF" w:rsidR="00E0476C" w:rsidRPr="00934137" w:rsidRDefault="0055039C" w:rsidP="002E7866">
      <w:pPr>
        <w:pStyle w:val="SCREEN"/>
      </w:pPr>
      <w:r>
        <w:t>XXXXXX</w:t>
      </w:r>
      <w:r w:rsidR="00E0476C" w:rsidRPr="00934137">
        <w:tab/>
        <w:t xml:space="preserve">IBpatient,one        </w:t>
      </w:r>
      <w:r w:rsidR="007E61A6">
        <w:t>XXXX</w:t>
      </w:r>
      <w:r w:rsidR="00E0476C" w:rsidRPr="00934137">
        <w:tab/>
        <w:t xml:space="preserve">DOB: </w:t>
      </w:r>
      <w:r w:rsidR="00F31C84" w:rsidRPr="00934137">
        <w:t>XX/XX/XX</w:t>
      </w:r>
      <w:r w:rsidR="00F31C84" w:rsidRPr="00934137" w:rsidDel="00F31C84">
        <w:t xml:space="preserve"> </w:t>
      </w:r>
      <w:r w:rsidR="00F31C84" w:rsidRPr="00934137">
        <w:t xml:space="preserve">  </w:t>
      </w:r>
      <w:r w:rsidR="00E0476C" w:rsidRPr="00934137">
        <w:t xml:space="preserve">Subsc ID: </w:t>
      </w:r>
      <w:r w:rsidR="007E61A6">
        <w:t>XXXXXXXX</w:t>
      </w:r>
    </w:p>
    <w:p w14:paraId="60B6CFF6" w14:textId="77777777" w:rsidR="00E0476C" w:rsidRPr="00934137" w:rsidRDefault="00E0476C" w:rsidP="002E7866">
      <w:pPr>
        <w:pStyle w:val="SCREEN"/>
      </w:pPr>
      <w:r w:rsidRPr="00934137">
        <w:t>AR Status: ACTIVE             Orig Amt:   11221.00   Balance Due: 856.45</w:t>
      </w:r>
    </w:p>
    <w:p w14:paraId="08262014" w14:textId="77777777" w:rsidR="003C7589" w:rsidRPr="00934137" w:rsidRDefault="003C7589" w:rsidP="002E7866">
      <w:pPr>
        <w:pStyle w:val="SCREEN"/>
      </w:pPr>
    </w:p>
    <w:p w14:paraId="653AFA19" w14:textId="04388A81" w:rsidR="00E0476C" w:rsidRPr="00934137" w:rsidRDefault="00E0476C" w:rsidP="002E7866">
      <w:pPr>
        <w:pStyle w:val="SCREEN"/>
      </w:pPr>
      <w:r w:rsidRPr="00934137">
        <w:tab/>
        <w:t>TRANS. NO:</w:t>
      </w:r>
      <w:r w:rsidRPr="00934137">
        <w:tab/>
        <w:t>1578</w:t>
      </w:r>
      <w:r w:rsidRPr="00934137">
        <w:tab/>
        <w:t>TRANS. TYPE:</w:t>
      </w:r>
      <w:r w:rsidRPr="00934137">
        <w:tab/>
        <w:t>PAYMENT (IN PART)</w:t>
      </w:r>
    </w:p>
    <w:p w14:paraId="229975F0" w14:textId="77777777" w:rsidR="00E0476C" w:rsidRPr="00934137" w:rsidRDefault="00E0476C" w:rsidP="002E7866">
      <w:pPr>
        <w:pStyle w:val="SCREEN"/>
      </w:pPr>
      <w:r w:rsidRPr="00934137">
        <w:tab/>
        <w:t>TRANS. DATE:</w:t>
      </w:r>
      <w:r w:rsidRPr="00934137">
        <w:tab/>
        <w:t>05/07/94</w:t>
      </w:r>
      <w:r w:rsidRPr="00934137">
        <w:tab/>
        <w:t>DATE POSTED:</w:t>
      </w:r>
      <w:r w:rsidRPr="00934137">
        <w:tab/>
        <w:t>05/10/94    (ARH)</w:t>
      </w:r>
    </w:p>
    <w:p w14:paraId="744E3E64" w14:textId="0D6F2E64" w:rsidR="00E0476C" w:rsidRPr="00934137" w:rsidRDefault="00E0476C" w:rsidP="002E7866">
      <w:pPr>
        <w:pStyle w:val="SCREEN"/>
      </w:pPr>
      <w:r w:rsidRPr="00934137">
        <w:tab/>
        <w:t>TRANS. AMOUNT:</w:t>
      </w:r>
      <w:r w:rsidRPr="00934137">
        <w:tab/>
        <w:t>7856.21</w:t>
      </w:r>
      <w:r w:rsidRPr="00934137">
        <w:tab/>
        <w:t>RECEIPT #:</w:t>
      </w:r>
      <w:r w:rsidRPr="00934137">
        <w:tab/>
      </w:r>
      <w:r w:rsidR="009279E5">
        <w:t>XXXXXXXX</w:t>
      </w:r>
    </w:p>
    <w:p w14:paraId="740AC003" w14:textId="77777777" w:rsidR="00E0476C" w:rsidRPr="00934137" w:rsidRDefault="00E0476C" w:rsidP="002E7866">
      <w:pPr>
        <w:pStyle w:val="SCREEN"/>
      </w:pPr>
      <w:r w:rsidRPr="00934137">
        <w:t xml:space="preserve">  </w:t>
      </w:r>
      <w:r w:rsidRPr="00934137">
        <w:tab/>
      </w:r>
      <w:r w:rsidRPr="00934137">
        <w:tab/>
        <w:t>BALANCE</w:t>
      </w:r>
      <w:r w:rsidRPr="00934137">
        <w:tab/>
        <w:t>COLLECTED</w:t>
      </w:r>
    </w:p>
    <w:p w14:paraId="5B7538B0" w14:textId="155FB828" w:rsidR="00E0476C" w:rsidRPr="00934137" w:rsidRDefault="00E0476C" w:rsidP="002E7866">
      <w:pPr>
        <w:pStyle w:val="SCREEN"/>
      </w:pPr>
      <w:r w:rsidRPr="00934137">
        <w:tab/>
      </w:r>
      <w:r w:rsidRPr="00934137">
        <w:tab/>
        <w:t>-------------</w:t>
      </w:r>
      <w:r w:rsidRPr="00934137">
        <w:tab/>
        <w:t xml:space="preserve"> ---------------</w:t>
      </w:r>
    </w:p>
    <w:p w14:paraId="3B0C8CAF" w14:textId="77777777" w:rsidR="00E0476C" w:rsidRPr="00934137" w:rsidRDefault="00E0476C" w:rsidP="002E7866">
      <w:pPr>
        <w:pStyle w:val="SCREEN"/>
      </w:pPr>
      <w:r w:rsidRPr="00934137">
        <w:tab/>
        <w:t>PRINCIPLE:</w:t>
      </w:r>
      <w:r w:rsidRPr="00934137">
        <w:tab/>
        <w:t>3364.79</w:t>
      </w:r>
      <w:r w:rsidRPr="00934137">
        <w:tab/>
        <w:t>7856.21</w:t>
      </w:r>
    </w:p>
    <w:p w14:paraId="6B7DD9C2" w14:textId="77777777" w:rsidR="00E0476C" w:rsidRPr="00934137" w:rsidRDefault="00E0476C" w:rsidP="002E7866">
      <w:pPr>
        <w:pStyle w:val="SCREEN"/>
      </w:pPr>
      <w:r w:rsidRPr="00934137">
        <w:tab/>
        <w:t>INTEREST:</w:t>
      </w:r>
      <w:r w:rsidRPr="00934137">
        <w:tab/>
        <w:t>0.00</w:t>
      </w:r>
      <w:r w:rsidRPr="00934137">
        <w:tab/>
        <w:t>0.00</w:t>
      </w:r>
    </w:p>
    <w:p w14:paraId="5617CC8E" w14:textId="77777777" w:rsidR="00E0476C" w:rsidRPr="00934137" w:rsidRDefault="00E0476C" w:rsidP="002E7866">
      <w:pPr>
        <w:pStyle w:val="SCREEN"/>
      </w:pPr>
      <w:r w:rsidRPr="00934137">
        <w:tab/>
        <w:t>ADMINISTRATIVE:</w:t>
      </w:r>
      <w:r w:rsidRPr="00934137">
        <w:tab/>
        <w:t>0.00</w:t>
      </w:r>
      <w:r w:rsidRPr="00934137">
        <w:tab/>
        <w:t>0.00</w:t>
      </w:r>
    </w:p>
    <w:p w14:paraId="6A0F3EC5" w14:textId="77777777" w:rsidR="00E0476C" w:rsidRPr="00934137" w:rsidRDefault="00E0476C" w:rsidP="002E7866">
      <w:pPr>
        <w:pStyle w:val="SCREEN"/>
      </w:pPr>
      <w:r w:rsidRPr="00934137">
        <w:tab/>
        <w:t>MARSHALL FEE:</w:t>
      </w:r>
      <w:r w:rsidRPr="00934137">
        <w:tab/>
        <w:t>0.00</w:t>
      </w:r>
      <w:r w:rsidRPr="00934137">
        <w:tab/>
        <w:t>0.00</w:t>
      </w:r>
    </w:p>
    <w:p w14:paraId="65E80DF1" w14:textId="77777777" w:rsidR="00E0476C" w:rsidRPr="00934137" w:rsidRDefault="00E0476C" w:rsidP="002E7866">
      <w:pPr>
        <w:pStyle w:val="SCREEN"/>
      </w:pPr>
      <w:r w:rsidRPr="00934137">
        <w:tab/>
        <w:t>COURT COST:</w:t>
      </w:r>
      <w:r w:rsidRPr="00934137">
        <w:tab/>
        <w:t>0.00</w:t>
      </w:r>
      <w:r w:rsidRPr="00934137">
        <w:tab/>
        <w:t xml:space="preserve"> 0.00</w:t>
      </w:r>
    </w:p>
    <w:p w14:paraId="126BB27E" w14:textId="77777777" w:rsidR="00E0476C" w:rsidRPr="00934137" w:rsidRDefault="00E0476C" w:rsidP="002E7866">
      <w:pPr>
        <w:pStyle w:val="SCREEN"/>
      </w:pPr>
      <w:r w:rsidRPr="00934137">
        <w:tab/>
      </w:r>
      <w:r w:rsidRPr="00934137">
        <w:tab/>
        <w:t>--------</w:t>
      </w:r>
      <w:r w:rsidRPr="00934137">
        <w:tab/>
        <w:t>---------</w:t>
      </w:r>
    </w:p>
    <w:p w14:paraId="48AB3A61" w14:textId="1428898F" w:rsidR="00E0476C" w:rsidRPr="00934137" w:rsidRDefault="00E0476C" w:rsidP="002E7866">
      <w:pPr>
        <w:pStyle w:val="SCREEN"/>
      </w:pPr>
      <w:r w:rsidRPr="00934137">
        <w:tab/>
        <w:t>TOTAL:</w:t>
      </w:r>
      <w:r w:rsidRPr="00934137">
        <w:tab/>
        <w:t>3364.79</w:t>
      </w:r>
      <w:r w:rsidRPr="00934137">
        <w:tab/>
        <w:t>7856.21</w:t>
      </w:r>
    </w:p>
    <w:p w14:paraId="4E4CD348" w14:textId="77777777" w:rsidR="003C7589" w:rsidRPr="00934137" w:rsidRDefault="003C7589" w:rsidP="002E7866">
      <w:pPr>
        <w:pStyle w:val="SCREEN"/>
      </w:pPr>
    </w:p>
    <w:p w14:paraId="42DA933B" w14:textId="2E1A9EDA" w:rsidR="00E0476C" w:rsidRPr="00934137" w:rsidRDefault="00E0476C" w:rsidP="002E7866">
      <w:pPr>
        <w:pStyle w:val="SCREEN"/>
      </w:pPr>
      <w:r w:rsidRPr="00934137">
        <w:tab/>
        <w:t>FY: 94</w:t>
      </w:r>
      <w:r w:rsidRPr="00934137">
        <w:tab/>
        <w:t>PR AMT: 3364.79</w:t>
      </w:r>
      <w:r w:rsidRPr="00934137">
        <w:tab/>
      </w:r>
      <w:r w:rsidRPr="00934137">
        <w:tab/>
        <w:t>FY TR AMT: 7856.21</w:t>
      </w:r>
    </w:p>
    <w:p w14:paraId="33BF02F7" w14:textId="77777777" w:rsidR="00E0476C" w:rsidRPr="00934137" w:rsidRDefault="00E0476C" w:rsidP="002E7866">
      <w:pPr>
        <w:pStyle w:val="SCREEN"/>
      </w:pPr>
      <w:r w:rsidRPr="00934137">
        <w:t>COMMENTS:  Date of Deposit: MAY 10, 1994</w:t>
      </w:r>
    </w:p>
    <w:p w14:paraId="41E18656" w14:textId="2DD060B4" w:rsidR="00E0476C" w:rsidRPr="00934137" w:rsidRDefault="00E0476C" w:rsidP="002E7866">
      <w:pPr>
        <w:pStyle w:val="SCREEN"/>
      </w:pPr>
    </w:p>
    <w:p w14:paraId="03EB6B76" w14:textId="0C157258" w:rsidR="00E0476C" w:rsidRPr="00934137" w:rsidRDefault="00E0476C" w:rsidP="002E7866">
      <w:pPr>
        <w:pStyle w:val="SCREEN"/>
      </w:pPr>
      <w:r w:rsidRPr="00934137">
        <w:t xml:space="preserve">          Enter ?? for more actions</w:t>
      </w:r>
    </w:p>
    <w:p w14:paraId="798635A7" w14:textId="77777777" w:rsidR="00E0476C" w:rsidRPr="00934137" w:rsidRDefault="00E0476C" w:rsidP="002E7866">
      <w:pPr>
        <w:pStyle w:val="SCREEN"/>
      </w:pPr>
      <w:r w:rsidRPr="00934137">
        <w:t>CI</w:t>
      </w:r>
      <w:r w:rsidRPr="00934137">
        <w:tab/>
        <w:t>Go to Claim Screen</w:t>
      </w:r>
      <w:r w:rsidRPr="00934137">
        <w:tab/>
        <w:t>AL</w:t>
      </w:r>
      <w:r w:rsidRPr="00934137">
        <w:tab/>
        <w:t>Go to Active List</w:t>
      </w:r>
      <w:r w:rsidRPr="00934137">
        <w:tab/>
        <w:t>EX</w:t>
      </w:r>
      <w:r w:rsidRPr="00934137">
        <w:tab/>
        <w:t>Exit Action</w:t>
      </w:r>
    </w:p>
    <w:p w14:paraId="2CC532D1" w14:textId="77777777" w:rsidR="00E0476C" w:rsidRPr="00934137" w:rsidRDefault="00E0476C" w:rsidP="002E7866">
      <w:pPr>
        <w:pStyle w:val="SCREEN"/>
      </w:pPr>
      <w:r w:rsidRPr="00934137">
        <w:t>Select Action: Quit//</w:t>
      </w:r>
    </w:p>
    <w:p w14:paraId="4D198EE1" w14:textId="77777777" w:rsidR="009E2A31" w:rsidRPr="00934137" w:rsidRDefault="009E2A31" w:rsidP="009257F6">
      <w:pPr>
        <w:pStyle w:val="BodyText"/>
        <w:keepNext/>
        <w:rPr>
          <w:b/>
          <w:bCs/>
        </w:rPr>
      </w:pPr>
      <w:r w:rsidRPr="00934137">
        <w:rPr>
          <w:b/>
          <w:bCs/>
        </w:rPr>
        <w:t>Sample Screens</w:t>
      </w:r>
    </w:p>
    <w:p w14:paraId="44C3A5C2" w14:textId="7232012C" w:rsidR="00E0476C" w:rsidRPr="00934137" w:rsidRDefault="00E0476C" w:rsidP="009257F6">
      <w:pPr>
        <w:pStyle w:val="SCREEN"/>
        <w:keepNext/>
      </w:pPr>
      <w:r w:rsidRPr="00934137">
        <w:rPr>
          <w:b/>
        </w:rPr>
        <w:t>AR Comment History</w:t>
      </w:r>
      <w:r w:rsidRPr="00934137">
        <w:t xml:space="preserve">            May 17, 1996 14:21:37         Page:   1 of    1</w:t>
      </w:r>
    </w:p>
    <w:p w14:paraId="20BAEE7A" w14:textId="356AFA56" w:rsidR="00E0476C" w:rsidRPr="00934137" w:rsidRDefault="0055039C" w:rsidP="009257F6">
      <w:pPr>
        <w:pStyle w:val="SCREEN"/>
        <w:keepNext/>
      </w:pPr>
      <w:r>
        <w:t>XXXXXX</w:t>
      </w:r>
      <w:r w:rsidR="00E0476C" w:rsidRPr="00934137">
        <w:t xml:space="preserve">   IBpatient,one         </w:t>
      </w:r>
      <w:r w:rsidR="007E61A6">
        <w:t>XXXX</w:t>
      </w:r>
      <w:r w:rsidR="00E0476C" w:rsidRPr="00934137">
        <w:t xml:space="preserve">        DOB: 5</w:t>
      </w:r>
      <w:r w:rsidR="00F31C84" w:rsidRPr="00934137">
        <w:t xml:space="preserve"> XX/XX/XX</w:t>
      </w:r>
      <w:r w:rsidR="00F31C84" w:rsidRPr="00934137" w:rsidDel="00F31C84">
        <w:t xml:space="preserve"> </w:t>
      </w:r>
      <w:r w:rsidR="00F31C84" w:rsidRPr="00934137">
        <w:t xml:space="preserve">   </w:t>
      </w:r>
      <w:r w:rsidR="00E0476C" w:rsidRPr="00934137">
        <w:t xml:space="preserve">Subsc ID: </w:t>
      </w:r>
      <w:r w:rsidR="009279E5">
        <w:t>XXXXXXX</w:t>
      </w:r>
    </w:p>
    <w:p w14:paraId="3E5B807C" w14:textId="77777777" w:rsidR="00E0476C" w:rsidRPr="00934137" w:rsidRDefault="00E0476C" w:rsidP="002E7866">
      <w:pPr>
        <w:pStyle w:val="SCREEN"/>
      </w:pPr>
      <w:r w:rsidRPr="00934137">
        <w:t>AR Status: CANCELLED          Orig Amt: 1026.02       Balance Due: 1026.02</w:t>
      </w:r>
    </w:p>
    <w:p w14:paraId="2DC8B2E5" w14:textId="77777777" w:rsidR="003C7589" w:rsidRPr="00934137" w:rsidRDefault="003C7589" w:rsidP="002E7866">
      <w:pPr>
        <w:pStyle w:val="SCREEN"/>
      </w:pPr>
    </w:p>
    <w:p w14:paraId="1FC1949E" w14:textId="210A937C" w:rsidR="00E0476C" w:rsidRPr="00934137" w:rsidRDefault="00E0476C" w:rsidP="009257F6">
      <w:pPr>
        <w:pStyle w:val="SCREEN"/>
        <w:keepNext/>
      </w:pPr>
      <w:r w:rsidRPr="00934137">
        <w:t>1582</w:t>
      </w:r>
      <w:r w:rsidRPr="00934137">
        <w:tab/>
        <w:t>04/21/92</w:t>
      </w:r>
      <w:r w:rsidRPr="00934137">
        <w:tab/>
        <w:t>Copy of bill sent.</w:t>
      </w:r>
      <w:r w:rsidRPr="00934137">
        <w:tab/>
        <w:t>FOLLOW-UP DT:</w:t>
      </w:r>
      <w:r w:rsidRPr="00934137">
        <w:tab/>
        <w:t>05/12/92</w:t>
      </w:r>
    </w:p>
    <w:p w14:paraId="606F3C53" w14:textId="77777777" w:rsidR="00E0476C" w:rsidRPr="00934137" w:rsidRDefault="00E0476C" w:rsidP="002E7866">
      <w:pPr>
        <w:pStyle w:val="SCREEN"/>
      </w:pPr>
      <w:r w:rsidRPr="00934137">
        <w:tab/>
      </w:r>
      <w:r w:rsidRPr="00934137">
        <w:tab/>
        <w:t>Carrier did not receive initial bill.</w:t>
      </w:r>
    </w:p>
    <w:p w14:paraId="52895887" w14:textId="77777777" w:rsidR="00E0476C" w:rsidRPr="00934137" w:rsidRDefault="00E0476C" w:rsidP="009257F6">
      <w:pPr>
        <w:pStyle w:val="SCREEN"/>
        <w:keepNext/>
      </w:pPr>
      <w:r w:rsidRPr="00934137">
        <w:lastRenderedPageBreak/>
        <w:t>1594</w:t>
      </w:r>
      <w:r w:rsidRPr="00934137">
        <w:tab/>
        <w:t>05/20/92</w:t>
      </w:r>
      <w:r w:rsidRPr="00934137">
        <w:tab/>
        <w:t>Bill canceled, wrong form type.</w:t>
      </w:r>
      <w:r w:rsidRPr="00934137">
        <w:tab/>
        <w:t>FOLLOW-UP DT:</w:t>
      </w:r>
      <w:r w:rsidRPr="00934137">
        <w:tab/>
        <w:t>06/01/92</w:t>
      </w:r>
    </w:p>
    <w:p w14:paraId="7A160370" w14:textId="77777777" w:rsidR="00E0476C" w:rsidRPr="00934137" w:rsidRDefault="00E0476C" w:rsidP="009257F6">
      <w:pPr>
        <w:pStyle w:val="SCREEN"/>
        <w:keepNext/>
      </w:pPr>
      <w:r w:rsidRPr="00934137">
        <w:tab/>
      </w:r>
      <w:r w:rsidRPr="00934137">
        <w:tab/>
        <w:t xml:space="preserve">Carrier refuses to process this type of bill on a UB-92. </w:t>
      </w:r>
      <w:r w:rsidRPr="00934137">
        <w:tab/>
      </w:r>
      <w:r w:rsidRPr="00934137">
        <w:tab/>
      </w:r>
      <w:r w:rsidRPr="00934137">
        <w:tab/>
        <w:t>They are requiring the HCFA 1500 form.</w:t>
      </w:r>
    </w:p>
    <w:p w14:paraId="41742DB7" w14:textId="77777777" w:rsidR="003C7589" w:rsidRPr="00934137" w:rsidRDefault="003C7589" w:rsidP="002E7866">
      <w:pPr>
        <w:pStyle w:val="SCREEN"/>
      </w:pPr>
    </w:p>
    <w:p w14:paraId="389D6619" w14:textId="6DFA96B2" w:rsidR="00E0476C" w:rsidRPr="00934137" w:rsidRDefault="00E0476C" w:rsidP="008D27E4">
      <w:pPr>
        <w:pStyle w:val="SCREEN"/>
        <w:keepNext/>
      </w:pPr>
      <w:r w:rsidRPr="00934137">
        <w:t xml:space="preserve">          Enter ?? for more actions  </w:t>
      </w:r>
    </w:p>
    <w:p w14:paraId="09629278" w14:textId="77777777" w:rsidR="00E0476C" w:rsidRPr="00934137" w:rsidRDefault="00E0476C" w:rsidP="008D27E4">
      <w:pPr>
        <w:pStyle w:val="SCREEN"/>
        <w:keepNext/>
      </w:pPr>
      <w:r w:rsidRPr="00934137">
        <w:t>BC  Bill Charges          AR  Account Profile       VI  Insurance Company</w:t>
      </w:r>
    </w:p>
    <w:p w14:paraId="2599C0B7" w14:textId="77777777" w:rsidR="00E0476C" w:rsidRPr="00934137" w:rsidRDefault="00E0476C" w:rsidP="008D27E4">
      <w:pPr>
        <w:pStyle w:val="SCREEN"/>
        <w:keepNext/>
      </w:pPr>
      <w:r w:rsidRPr="00934137">
        <w:t>DX  Bill Diagnosis        AD  Add AR Comment        VP  Policy</w:t>
      </w:r>
    </w:p>
    <w:p w14:paraId="1682EC06" w14:textId="77777777" w:rsidR="00E0476C" w:rsidRPr="00934137" w:rsidRDefault="00E0476C">
      <w:pPr>
        <w:pStyle w:val="SCREEN"/>
        <w:keepNext/>
      </w:pPr>
      <w:r w:rsidRPr="00934137">
        <w:t>PR  Bill Procedures       IR  Insurance Reviews     AB  Annual Benefits</w:t>
      </w:r>
    </w:p>
    <w:p w14:paraId="37A556DB" w14:textId="77777777" w:rsidR="00E0476C" w:rsidRPr="00934137" w:rsidRDefault="00E0476C">
      <w:pPr>
        <w:pStyle w:val="SCREEN"/>
        <w:keepNext/>
      </w:pPr>
      <w:r w:rsidRPr="00934137">
        <w:t>CI  Go to Claim Screen    HS  Health Summary        EL  Patient Eligibility</w:t>
      </w:r>
    </w:p>
    <w:p w14:paraId="5D01DDA2" w14:textId="77777777" w:rsidR="00E0476C" w:rsidRPr="00934137" w:rsidRDefault="00E0476C">
      <w:pPr>
        <w:pStyle w:val="SCREEN"/>
        <w:keepNext/>
      </w:pPr>
      <w:r w:rsidRPr="00934137">
        <w:t xml:space="preserve">                          AL  Go to Active List     EX  Exit Action</w:t>
      </w:r>
    </w:p>
    <w:p w14:paraId="2BA07408" w14:textId="77777777" w:rsidR="00E0476C" w:rsidRPr="00934137" w:rsidRDefault="00E0476C" w:rsidP="002E7866">
      <w:pPr>
        <w:pStyle w:val="SCREEN"/>
      </w:pPr>
      <w:r w:rsidRPr="00934137">
        <w:t xml:space="preserve">Select Action: Quit// </w:t>
      </w:r>
    </w:p>
    <w:p w14:paraId="769F996C" w14:textId="77777777" w:rsidR="009E2A31" w:rsidRPr="00934137" w:rsidRDefault="009E2A31" w:rsidP="009E2A31">
      <w:pPr>
        <w:pStyle w:val="BodyText"/>
        <w:rPr>
          <w:b/>
          <w:bCs/>
        </w:rPr>
      </w:pPr>
      <w:r w:rsidRPr="00934137">
        <w:rPr>
          <w:b/>
          <w:bCs/>
        </w:rPr>
        <w:t>Sample Screens</w:t>
      </w:r>
    </w:p>
    <w:p w14:paraId="45902B20" w14:textId="2AA59C80" w:rsidR="00E0476C" w:rsidRPr="00934137" w:rsidRDefault="00E0476C" w:rsidP="002E7866">
      <w:pPr>
        <w:pStyle w:val="SCREEN"/>
      </w:pPr>
      <w:r w:rsidRPr="00934137">
        <w:rPr>
          <w:b/>
        </w:rPr>
        <w:t>Insurance Reviews/Contacts</w:t>
      </w:r>
      <w:r w:rsidRPr="00934137">
        <w:t xml:space="preserve">    May 31, 1995 @10:07:11        Page:   1 of    1</w:t>
      </w:r>
    </w:p>
    <w:p w14:paraId="46D34AC2" w14:textId="36F98AF3" w:rsidR="00E0476C" w:rsidRPr="00934137" w:rsidRDefault="00E0476C" w:rsidP="002E7866">
      <w:pPr>
        <w:pStyle w:val="SCREEN"/>
      </w:pPr>
      <w:r w:rsidRPr="00934137">
        <w:t xml:space="preserve">Insurance Review Entries for: </w:t>
      </w:r>
      <w:r w:rsidR="009279E5" w:rsidRPr="009279E5">
        <w:t>XXXXXX</w:t>
      </w:r>
      <w:r w:rsidRPr="00934137">
        <w:t xml:space="preserve">     IBpatient,one         </w:t>
      </w:r>
      <w:r w:rsidR="007E61A6">
        <w:t>XXXX</w:t>
      </w:r>
    </w:p>
    <w:p w14:paraId="32E7D00A" w14:textId="2E719BFD" w:rsidR="00E0476C" w:rsidRPr="00934137" w:rsidRDefault="00E0476C" w:rsidP="002E7866">
      <w:pPr>
        <w:pStyle w:val="SCREEN"/>
      </w:pPr>
      <w:r w:rsidRPr="00934137">
        <w:t xml:space="preserve">    Date       Ins. Co</w:t>
      </w:r>
      <w:r w:rsidR="002973D2" w:rsidRPr="00934137">
        <w:t xml:space="preserve">. </w:t>
      </w:r>
      <w:r w:rsidRPr="00934137">
        <w:t xml:space="preserve">        Type Contact       Action    Auth. No. Days</w:t>
      </w:r>
    </w:p>
    <w:p w14:paraId="5CE9DAF5" w14:textId="77777777" w:rsidR="00E0476C" w:rsidRPr="00934137" w:rsidRDefault="00E0476C" w:rsidP="002E7866">
      <w:pPr>
        <w:pStyle w:val="SCREEN"/>
      </w:pPr>
      <w:r w:rsidRPr="00934137">
        <w:tab/>
        <w:t>OUTPATIENT VISIT of AMBULATORY SURGERY OFFICE on 11/16/93</w:t>
      </w:r>
    </w:p>
    <w:p w14:paraId="1281BFDA" w14:textId="1E5453E9" w:rsidR="00E0476C" w:rsidRPr="00934137" w:rsidRDefault="00E0476C" w:rsidP="002E7866">
      <w:pPr>
        <w:pStyle w:val="SCREEN"/>
      </w:pPr>
      <w:r w:rsidRPr="00934137">
        <w:t>1</w:t>
      </w:r>
      <w:r w:rsidRPr="00934137">
        <w:tab/>
        <w:t>11/30/93</w:t>
      </w:r>
      <w:r w:rsidRPr="00934137">
        <w:tab/>
        <w:t>HEALTH INS LIMITED</w:t>
      </w:r>
      <w:r w:rsidRPr="00934137">
        <w:tab/>
        <w:t>1st Appeal-Clin</w:t>
      </w:r>
      <w:r w:rsidRPr="00934137">
        <w:tab/>
        <w:t>APPROVED</w:t>
      </w:r>
      <w:r w:rsidRPr="00934137">
        <w:tab/>
        <w:t xml:space="preserve">AU </w:t>
      </w:r>
      <w:r w:rsidR="0055039C">
        <w:t>XXXXX</w:t>
      </w:r>
    </w:p>
    <w:p w14:paraId="16A9C652" w14:textId="577A094F" w:rsidR="00E0476C" w:rsidRPr="00934137" w:rsidRDefault="00E0476C" w:rsidP="002E7866">
      <w:pPr>
        <w:pStyle w:val="SCREEN"/>
      </w:pPr>
      <w:r w:rsidRPr="00934137">
        <w:t>2</w:t>
      </w:r>
      <w:r w:rsidRPr="00934137">
        <w:tab/>
        <w:t>11/17/93</w:t>
      </w:r>
      <w:r w:rsidRPr="00934137">
        <w:tab/>
        <w:t>HEALTH INS LIMITED</w:t>
      </w:r>
      <w:r w:rsidRPr="00934137">
        <w:tab/>
        <w:t>OPT</w:t>
      </w:r>
      <w:r w:rsidRPr="00934137">
        <w:tab/>
        <w:t>DENIAL</w:t>
      </w:r>
      <w:r w:rsidRPr="00934137">
        <w:tab/>
      </w:r>
      <w:r w:rsidRPr="00934137">
        <w:tab/>
        <w:t>0</w:t>
      </w:r>
    </w:p>
    <w:p w14:paraId="057B3E25" w14:textId="2423DE00" w:rsidR="00E0476C" w:rsidRPr="00934137" w:rsidRDefault="00E0476C" w:rsidP="002E7866">
      <w:pPr>
        <w:pStyle w:val="SCREEN"/>
      </w:pPr>
      <w:r w:rsidRPr="00934137">
        <w:tab/>
        <w:t xml:space="preserve">PRESCRIPTION REFILL of </w:t>
      </w:r>
      <w:r w:rsidR="0055039C">
        <w:t>XXXXX</w:t>
      </w:r>
      <w:r w:rsidRPr="00934137">
        <w:t xml:space="preserve"> on 11/17/93</w:t>
      </w:r>
    </w:p>
    <w:p w14:paraId="640BD087" w14:textId="0F085D00" w:rsidR="00E0476C" w:rsidRPr="00934137" w:rsidRDefault="00E0476C" w:rsidP="002E7866">
      <w:pPr>
        <w:pStyle w:val="SCREEN"/>
      </w:pPr>
      <w:r w:rsidRPr="00934137">
        <w:t>3</w:t>
      </w:r>
      <w:r w:rsidRPr="00934137">
        <w:tab/>
        <w:t>11/17/93</w:t>
      </w:r>
      <w:r w:rsidRPr="00934137">
        <w:tab/>
        <w:t>HEALTH INS LIMITED</w:t>
      </w:r>
      <w:r w:rsidRPr="00934137">
        <w:tab/>
        <w:t>OPT</w:t>
      </w:r>
      <w:r w:rsidRPr="00934137">
        <w:tab/>
        <w:t>APPROVED</w:t>
      </w:r>
      <w:r w:rsidRPr="00934137">
        <w:tab/>
        <w:t xml:space="preserve">RN </w:t>
      </w:r>
      <w:r w:rsidR="0055039C">
        <w:t>XXXXXXX</w:t>
      </w:r>
    </w:p>
    <w:p w14:paraId="344BC900" w14:textId="7FC3F1B7" w:rsidR="00E0476C" w:rsidRPr="00934137" w:rsidRDefault="00E0476C" w:rsidP="002E7866">
      <w:pPr>
        <w:pStyle w:val="SCREEN"/>
      </w:pPr>
    </w:p>
    <w:p w14:paraId="5A6AC570" w14:textId="77777777" w:rsidR="00E0476C" w:rsidRPr="00934137" w:rsidRDefault="00E0476C" w:rsidP="002E7866">
      <w:pPr>
        <w:pStyle w:val="SCREEN"/>
      </w:pPr>
      <w:r w:rsidRPr="00934137">
        <w:t xml:space="preserve">         Service Connected: NO   Previous Spec. Bills: TORT                &gt;&gt;&gt;</w:t>
      </w:r>
    </w:p>
    <w:p w14:paraId="4D253B9E" w14:textId="77777777" w:rsidR="00E0476C" w:rsidRPr="00934137" w:rsidRDefault="00E0476C" w:rsidP="002E7866">
      <w:pPr>
        <w:pStyle w:val="SCREEN"/>
      </w:pPr>
      <w:r w:rsidRPr="00934137">
        <w:t>BC  Bill Charges          AR  Account Profile       VI  Insurance Company</w:t>
      </w:r>
    </w:p>
    <w:p w14:paraId="286D05C0" w14:textId="77777777" w:rsidR="00E0476C" w:rsidRPr="00934137" w:rsidRDefault="00E0476C" w:rsidP="002E7866">
      <w:pPr>
        <w:pStyle w:val="SCREEN"/>
      </w:pPr>
      <w:r w:rsidRPr="00934137">
        <w:t>DX  Bill Diagnosis        CM  Comment History       VP  Policy</w:t>
      </w:r>
    </w:p>
    <w:p w14:paraId="7982590F" w14:textId="77777777" w:rsidR="00E0476C" w:rsidRPr="00934137" w:rsidRDefault="00E0476C" w:rsidP="002E7866">
      <w:pPr>
        <w:pStyle w:val="SCREEN"/>
      </w:pPr>
      <w:r w:rsidRPr="00934137">
        <w:t>PR  Bill Procedures       VR  Reviews/Appeals       AB  Annual Benefits</w:t>
      </w:r>
    </w:p>
    <w:p w14:paraId="189F8B23" w14:textId="77777777" w:rsidR="00E0476C" w:rsidRPr="00934137" w:rsidRDefault="00E0476C" w:rsidP="002E7866">
      <w:pPr>
        <w:pStyle w:val="SCREEN"/>
      </w:pPr>
      <w:r w:rsidRPr="00934137">
        <w:t>CI  Go to Claim Screen    HS  Health Summary        EL  Patient Eligibility</w:t>
      </w:r>
    </w:p>
    <w:p w14:paraId="3BA98CC4" w14:textId="77777777" w:rsidR="00E0476C" w:rsidRPr="00934137" w:rsidRDefault="00E0476C" w:rsidP="002E7866">
      <w:pPr>
        <w:pStyle w:val="SCREEN"/>
      </w:pPr>
      <w:r w:rsidRPr="00934137">
        <w:t xml:space="preserve">                          AL  Go to Active List     EX  Exit Action</w:t>
      </w:r>
    </w:p>
    <w:p w14:paraId="728A06E1" w14:textId="77777777" w:rsidR="00E0476C" w:rsidRPr="00934137" w:rsidRDefault="00E0476C" w:rsidP="002E7866">
      <w:pPr>
        <w:pStyle w:val="SCREEN"/>
      </w:pPr>
      <w:r w:rsidRPr="00934137">
        <w:t xml:space="preserve">Select Action: Quit// </w:t>
      </w:r>
    </w:p>
    <w:p w14:paraId="11ACEC2A" w14:textId="77777777" w:rsidR="009E2A31" w:rsidRPr="00934137" w:rsidRDefault="009E2A31" w:rsidP="009E2A31">
      <w:pPr>
        <w:pStyle w:val="BodyText"/>
        <w:rPr>
          <w:b/>
          <w:bCs/>
        </w:rPr>
      </w:pPr>
      <w:r w:rsidRPr="00934137">
        <w:rPr>
          <w:b/>
          <w:bCs/>
        </w:rPr>
        <w:t>Sample Screens</w:t>
      </w:r>
    </w:p>
    <w:p w14:paraId="36010440" w14:textId="63CDBC45" w:rsidR="00E0476C" w:rsidRPr="00934137" w:rsidRDefault="00E0476C" w:rsidP="002E7866">
      <w:pPr>
        <w:pStyle w:val="SCREEN"/>
      </w:pPr>
      <w:r w:rsidRPr="00934137">
        <w:rPr>
          <w:b/>
        </w:rPr>
        <w:t xml:space="preserve">Expanded Appeals/Denials </w:t>
      </w:r>
      <w:r w:rsidRPr="00934137">
        <w:tab/>
        <w:t>May 31, 1995 @10:07:11</w:t>
      </w:r>
      <w:r w:rsidRPr="00934137">
        <w:tab/>
        <w:t>Page 1 of  2</w:t>
      </w:r>
    </w:p>
    <w:p w14:paraId="600CE65C" w14:textId="30655086" w:rsidR="00E0476C" w:rsidRPr="00934137" w:rsidRDefault="00E0476C" w:rsidP="002E7866">
      <w:pPr>
        <w:pStyle w:val="SCREEN"/>
      </w:pPr>
      <w:r w:rsidRPr="00934137">
        <w:t>Insurance Appeal/Denial for:</w:t>
      </w:r>
      <w:r w:rsidRPr="00934137">
        <w:tab/>
        <w:t xml:space="preserve">IBpatient,one        </w:t>
      </w:r>
      <w:r w:rsidR="007E61A6">
        <w:t>XXXX</w:t>
      </w:r>
      <w:r w:rsidRPr="00934137">
        <w:tab/>
        <w:t>ROI: NOT REQUIRED</w:t>
      </w:r>
    </w:p>
    <w:p w14:paraId="3D292C67" w14:textId="77777777" w:rsidR="003C7589" w:rsidRPr="00934137" w:rsidRDefault="003C7589" w:rsidP="002E7866">
      <w:pPr>
        <w:pStyle w:val="SCREEN"/>
      </w:pPr>
    </w:p>
    <w:p w14:paraId="76EC6F12" w14:textId="19D9373F" w:rsidR="00E0476C" w:rsidRPr="00934137" w:rsidRDefault="00E0476C" w:rsidP="002E7866">
      <w:pPr>
        <w:pStyle w:val="SCREEN"/>
        <w:rPr>
          <w:b/>
        </w:rPr>
      </w:pPr>
      <w:r w:rsidRPr="00934137">
        <w:rPr>
          <w:b/>
        </w:rPr>
        <w:tab/>
        <w:t>Visit Information</w:t>
      </w:r>
      <w:r w:rsidRPr="00934137">
        <w:rPr>
          <w:b/>
        </w:rPr>
        <w:tab/>
        <w:t>Action Information</w:t>
      </w:r>
    </w:p>
    <w:p w14:paraId="676E007F" w14:textId="77777777" w:rsidR="00E0476C" w:rsidRPr="00934137" w:rsidRDefault="00E0476C" w:rsidP="002E7866">
      <w:pPr>
        <w:pStyle w:val="SCREEN"/>
      </w:pPr>
      <w:r w:rsidRPr="00934137">
        <w:tab/>
        <w:t>Visit Type:</w:t>
      </w:r>
      <w:r w:rsidRPr="00934137">
        <w:tab/>
        <w:t>OUTPATIENT VISIT</w:t>
      </w:r>
      <w:r w:rsidRPr="00934137">
        <w:tab/>
        <w:t>Type Contact:</w:t>
      </w:r>
      <w:r w:rsidRPr="00934137">
        <w:tab/>
        <w:t>INITIAL APPEAL</w:t>
      </w:r>
    </w:p>
    <w:p w14:paraId="0215E4D4" w14:textId="77777777" w:rsidR="00E0476C" w:rsidRPr="00934137" w:rsidRDefault="00E0476C" w:rsidP="002E7866">
      <w:pPr>
        <w:pStyle w:val="SCREEN"/>
      </w:pPr>
      <w:r w:rsidRPr="00934137">
        <w:tab/>
        <w:t>Visit Date:</w:t>
      </w:r>
      <w:r w:rsidRPr="00934137">
        <w:tab/>
        <w:t>03/09/94 9:00 am</w:t>
      </w:r>
      <w:r w:rsidRPr="00934137">
        <w:tab/>
        <w:t>Appeal Type:</w:t>
      </w:r>
      <w:r w:rsidRPr="00934137">
        <w:tab/>
        <w:t>CLINICAL</w:t>
      </w:r>
    </w:p>
    <w:p w14:paraId="1CF84095" w14:textId="77777777" w:rsidR="00E0476C" w:rsidRPr="00934137" w:rsidRDefault="00E0476C" w:rsidP="002E7866">
      <w:pPr>
        <w:pStyle w:val="SCREEN"/>
      </w:pPr>
      <w:r w:rsidRPr="00934137">
        <w:tab/>
        <w:t>Clinic:</w:t>
      </w:r>
      <w:r w:rsidRPr="00934137">
        <w:tab/>
        <w:t>AMBULATORY SURGERY</w:t>
      </w:r>
      <w:r w:rsidRPr="00934137">
        <w:tab/>
        <w:t>Case Status:</w:t>
      </w:r>
      <w:r w:rsidRPr="00934137">
        <w:tab/>
        <w:t>OPEN</w:t>
      </w:r>
    </w:p>
    <w:p w14:paraId="7AD24402" w14:textId="77777777" w:rsidR="00E0476C" w:rsidRPr="00934137" w:rsidRDefault="00E0476C" w:rsidP="002E7866">
      <w:pPr>
        <w:pStyle w:val="SCREEN"/>
      </w:pPr>
      <w:r w:rsidRPr="00934137">
        <w:tab/>
        <w:t>Appt. Status:</w:t>
      </w:r>
      <w:r w:rsidRPr="00934137">
        <w:tab/>
        <w:t>CHECKED OUT</w:t>
      </w:r>
      <w:r w:rsidRPr="00934137">
        <w:tab/>
        <w:t>No Days Pending:</w:t>
      </w:r>
    </w:p>
    <w:p w14:paraId="6F87F430" w14:textId="77777777" w:rsidR="00E0476C" w:rsidRPr="00934137" w:rsidRDefault="00E0476C" w:rsidP="002E7866">
      <w:pPr>
        <w:pStyle w:val="SCREEN"/>
      </w:pPr>
      <w:r w:rsidRPr="00934137">
        <w:tab/>
        <w:t>Appt. Type:</w:t>
      </w:r>
      <w:r w:rsidRPr="00934137">
        <w:tab/>
        <w:t>REGULAR</w:t>
      </w:r>
      <w:r w:rsidRPr="00934137">
        <w:tab/>
        <w:t>Final Outcome:</w:t>
      </w:r>
    </w:p>
    <w:p w14:paraId="4DAFD231" w14:textId="77777777" w:rsidR="00E0476C" w:rsidRPr="00934137" w:rsidRDefault="00E0476C" w:rsidP="002E7866">
      <w:pPr>
        <w:pStyle w:val="SCREEN"/>
      </w:pPr>
      <w:r w:rsidRPr="00934137">
        <w:tab/>
        <w:t>Special Cond:</w:t>
      </w:r>
    </w:p>
    <w:p w14:paraId="6E55378A" w14:textId="77777777" w:rsidR="00E0476C" w:rsidRPr="00934137" w:rsidRDefault="00E0476C" w:rsidP="002E7866">
      <w:pPr>
        <w:pStyle w:val="SCREEN"/>
        <w:rPr>
          <w:b/>
        </w:rPr>
      </w:pPr>
      <w:r w:rsidRPr="00934137">
        <w:rPr>
          <w:b/>
        </w:rPr>
        <w:tab/>
        <w:t>Clinical Information</w:t>
      </w:r>
      <w:r w:rsidRPr="00934137">
        <w:rPr>
          <w:b/>
        </w:rPr>
        <w:tab/>
        <w:t>Appeal Address Information</w:t>
      </w:r>
    </w:p>
    <w:p w14:paraId="5640885E" w14:textId="77777777" w:rsidR="00E0476C" w:rsidRPr="00934137" w:rsidRDefault="00E0476C" w:rsidP="002E7866">
      <w:pPr>
        <w:pStyle w:val="SCREEN"/>
      </w:pPr>
      <w:r w:rsidRPr="00934137">
        <w:tab/>
        <w:t>Provider:</w:t>
      </w:r>
      <w:r w:rsidRPr="00934137">
        <w:tab/>
      </w:r>
      <w:r w:rsidRPr="00934137">
        <w:tab/>
        <w:t>Ins. Co. Name:</w:t>
      </w:r>
      <w:r w:rsidRPr="00934137">
        <w:tab/>
        <w:t>HEALTH INS LIMITED</w:t>
      </w:r>
    </w:p>
    <w:p w14:paraId="04BC52E5" w14:textId="77777777" w:rsidR="00E0476C" w:rsidRPr="00934137" w:rsidRDefault="00E0476C" w:rsidP="002E7866">
      <w:pPr>
        <w:pStyle w:val="SCREEN"/>
      </w:pPr>
      <w:r w:rsidRPr="00934137">
        <w:tab/>
        <w:t>Provider:</w:t>
      </w:r>
      <w:r w:rsidRPr="00934137">
        <w:tab/>
      </w:r>
      <w:r w:rsidRPr="00934137">
        <w:tab/>
        <w:t>Alternate Name:</w:t>
      </w:r>
    </w:p>
    <w:p w14:paraId="47C4DF60" w14:textId="77777777" w:rsidR="00E0476C" w:rsidRPr="00934137" w:rsidRDefault="00E0476C" w:rsidP="002E7866">
      <w:pPr>
        <w:pStyle w:val="SCREEN"/>
      </w:pPr>
      <w:r w:rsidRPr="00934137">
        <w:tab/>
        <w:t>Diagnosis:</w:t>
      </w:r>
      <w:r w:rsidRPr="00934137">
        <w:tab/>
      </w:r>
      <w:r w:rsidRPr="00934137">
        <w:tab/>
        <w:t>Street line 1:</w:t>
      </w:r>
      <w:r w:rsidRPr="00934137">
        <w:tab/>
        <w:t>HIL - APPEALS OFFICE</w:t>
      </w:r>
    </w:p>
    <w:p w14:paraId="66BA4AF4" w14:textId="77777777" w:rsidR="00E0476C" w:rsidRPr="00934137" w:rsidRDefault="00E0476C" w:rsidP="002E7866">
      <w:pPr>
        <w:pStyle w:val="SCREEN"/>
      </w:pPr>
      <w:r w:rsidRPr="00934137">
        <w:tab/>
        <w:t>Diagnosis:</w:t>
      </w:r>
      <w:r w:rsidRPr="00934137">
        <w:tab/>
      </w:r>
      <w:r w:rsidRPr="00934137">
        <w:tab/>
        <w:t>Street line 2:</w:t>
      </w:r>
      <w:r w:rsidRPr="00934137">
        <w:tab/>
        <w:t>1099 THIRD AVE, SUITE</w:t>
      </w:r>
    </w:p>
    <w:p w14:paraId="13DA4DC2" w14:textId="77777777" w:rsidR="00E0476C" w:rsidRPr="00934137" w:rsidRDefault="00E0476C" w:rsidP="002E7866">
      <w:pPr>
        <w:pStyle w:val="SCREEN"/>
      </w:pPr>
      <w:r w:rsidRPr="00934137">
        <w:tab/>
        <w:t>Special Cond:</w:t>
      </w:r>
      <w:r w:rsidRPr="00934137">
        <w:tab/>
      </w:r>
      <w:r w:rsidRPr="00934137">
        <w:tab/>
        <w:t>Street line 3:</w:t>
      </w:r>
    </w:p>
    <w:p w14:paraId="38E5BA28" w14:textId="2ABFFB62" w:rsidR="00E0476C" w:rsidRPr="00934137" w:rsidRDefault="00E0476C" w:rsidP="002E7866">
      <w:pPr>
        <w:pStyle w:val="SCREEN"/>
      </w:pPr>
      <w:r w:rsidRPr="00934137">
        <w:tab/>
      </w:r>
      <w:r w:rsidRPr="00934137">
        <w:tab/>
      </w:r>
      <w:r w:rsidRPr="00934137">
        <w:tab/>
        <w:t>City/State/Zip:</w:t>
      </w:r>
      <w:r w:rsidRPr="00934137">
        <w:tab/>
      </w:r>
      <w:r w:rsidR="003C7589" w:rsidRPr="00934137">
        <w:t>ANYTOWN</w:t>
      </w:r>
      <w:r w:rsidRPr="00934137">
        <w:t>, NY  12345</w:t>
      </w:r>
    </w:p>
    <w:p w14:paraId="4AA32573" w14:textId="460BD25D" w:rsidR="00E0476C" w:rsidRPr="00934137" w:rsidRDefault="00E0476C" w:rsidP="002E7866">
      <w:pPr>
        <w:pStyle w:val="SCREEN"/>
        <w:rPr>
          <w:b/>
        </w:rPr>
      </w:pPr>
      <w:r w:rsidRPr="00934137">
        <w:rPr>
          <w:b/>
        </w:rPr>
        <w:t>Insurance Policy Information</w:t>
      </w:r>
    </w:p>
    <w:p w14:paraId="6FE08963" w14:textId="1B1CE767" w:rsidR="00E0476C" w:rsidRPr="00934137" w:rsidRDefault="00E0476C" w:rsidP="002E7866">
      <w:pPr>
        <w:pStyle w:val="SCREEN"/>
      </w:pPr>
      <w:r w:rsidRPr="00934137">
        <w:tab/>
        <w:t>Ins. Co. Name:</w:t>
      </w:r>
      <w:r w:rsidRPr="00934137">
        <w:tab/>
        <w:t>HEALTH INS LIMITED</w:t>
      </w:r>
      <w:r w:rsidRPr="00934137">
        <w:tab/>
        <w:t>Subscriber Name:</w:t>
      </w:r>
      <w:r w:rsidRPr="00934137">
        <w:tab/>
        <w:t>IBpatient,one</w:t>
      </w:r>
    </w:p>
    <w:p w14:paraId="1403884A" w14:textId="39CF0484" w:rsidR="00E0476C" w:rsidRPr="00934137" w:rsidRDefault="00E0476C" w:rsidP="002E7866">
      <w:pPr>
        <w:pStyle w:val="SCREEN"/>
      </w:pPr>
      <w:r w:rsidRPr="00934137">
        <w:tab/>
        <w:t>Group Number:</w:t>
      </w:r>
      <w:r w:rsidRPr="00934137">
        <w:tab/>
        <w:t>GN 48923222</w:t>
      </w:r>
      <w:r w:rsidRPr="00934137">
        <w:tab/>
        <w:t>Subscriber ID:</w:t>
      </w:r>
      <w:r w:rsidRPr="00934137">
        <w:tab/>
      </w:r>
      <w:r w:rsidR="007E61A6">
        <w:t>XXXXXXXX</w:t>
      </w:r>
    </w:p>
    <w:p w14:paraId="669032F5" w14:textId="77777777" w:rsidR="00E0476C" w:rsidRPr="00934137" w:rsidRDefault="00E0476C" w:rsidP="002E7866">
      <w:pPr>
        <w:pStyle w:val="SCREEN"/>
      </w:pPr>
      <w:r w:rsidRPr="00934137">
        <w:tab/>
        <w:t>Whose Insurance:</w:t>
      </w:r>
      <w:r w:rsidRPr="00934137">
        <w:tab/>
        <w:t>VETERAN</w:t>
      </w:r>
      <w:r w:rsidRPr="00934137">
        <w:tab/>
        <w:t>Effective Date:</w:t>
      </w:r>
      <w:r w:rsidRPr="00934137">
        <w:tab/>
        <w:t>01/01/87</w:t>
      </w:r>
    </w:p>
    <w:p w14:paraId="44FFC40F" w14:textId="39882C6B" w:rsidR="00E0476C" w:rsidRPr="00934137" w:rsidRDefault="00E0476C" w:rsidP="002E7866">
      <w:pPr>
        <w:pStyle w:val="SCREEN"/>
      </w:pPr>
      <w:r w:rsidRPr="00934137">
        <w:tab/>
        <w:t>Pre-Cert Phone:</w:t>
      </w:r>
      <w:r w:rsidRPr="00934137">
        <w:tab/>
      </w:r>
      <w:r w:rsidR="007E61A6">
        <w:t>XXX</w:t>
      </w:r>
      <w:r w:rsidRPr="00934137">
        <w:t>-</w:t>
      </w:r>
      <w:r w:rsidR="007E61A6">
        <w:t>XXX</w:t>
      </w:r>
      <w:r w:rsidRPr="00934137">
        <w:t>-</w:t>
      </w:r>
      <w:r w:rsidR="007E61A6">
        <w:t>XXX</w:t>
      </w:r>
      <w:r w:rsidRPr="00934137">
        <w:t xml:space="preserve"> E</w:t>
      </w:r>
      <w:r w:rsidRPr="00934137">
        <w:tab/>
        <w:t>Expiration Date:</w:t>
      </w:r>
    </w:p>
    <w:p w14:paraId="6A8C9904" w14:textId="77777777" w:rsidR="00E0476C" w:rsidRPr="00934137" w:rsidRDefault="00E0476C" w:rsidP="002E7866">
      <w:pPr>
        <w:pStyle w:val="SCREEN"/>
        <w:rPr>
          <w:b/>
        </w:rPr>
      </w:pPr>
      <w:r w:rsidRPr="00934137">
        <w:rPr>
          <w:b/>
        </w:rPr>
        <w:tab/>
        <w:t>User Information</w:t>
      </w:r>
      <w:r w:rsidRPr="00934137">
        <w:rPr>
          <w:b/>
        </w:rPr>
        <w:tab/>
        <w:t>Contact Information</w:t>
      </w:r>
    </w:p>
    <w:p w14:paraId="2ED72AC3" w14:textId="77777777" w:rsidR="00E0476C" w:rsidRPr="00934137" w:rsidRDefault="00E0476C" w:rsidP="002E7866">
      <w:pPr>
        <w:pStyle w:val="SCREEN"/>
      </w:pPr>
      <w:r w:rsidRPr="00934137">
        <w:tab/>
        <w:t>Entered By:</w:t>
      </w:r>
      <w:r w:rsidRPr="00934137">
        <w:tab/>
        <w:t>EMPLOYEE</w:t>
      </w:r>
      <w:r w:rsidRPr="00934137">
        <w:tab/>
        <w:t>Contact Date:</w:t>
      </w:r>
      <w:r w:rsidRPr="00934137">
        <w:tab/>
        <w:t>04/01/94</w:t>
      </w:r>
    </w:p>
    <w:p w14:paraId="0F903B6E" w14:textId="77777777" w:rsidR="00E0476C" w:rsidRPr="00934137" w:rsidRDefault="00E0476C" w:rsidP="002E7866">
      <w:pPr>
        <w:pStyle w:val="SCREEN"/>
      </w:pPr>
      <w:r w:rsidRPr="00934137">
        <w:tab/>
        <w:t>Entered On:</w:t>
      </w:r>
      <w:r w:rsidRPr="00934137">
        <w:tab/>
        <w:t>11/16/93 3:30 pm</w:t>
      </w:r>
      <w:r w:rsidRPr="00934137">
        <w:tab/>
        <w:t>Person Contacted:</w:t>
      </w:r>
      <w:r w:rsidRPr="00934137">
        <w:tab/>
        <w:t>SPOUSE</w:t>
      </w:r>
    </w:p>
    <w:p w14:paraId="2B44B478" w14:textId="77777777" w:rsidR="00E0476C" w:rsidRPr="00934137" w:rsidRDefault="00E0476C" w:rsidP="002E7866">
      <w:pPr>
        <w:pStyle w:val="SCREEN"/>
      </w:pPr>
      <w:r w:rsidRPr="00934137">
        <w:tab/>
        <w:t>Last Edited By:</w:t>
      </w:r>
      <w:r w:rsidRPr="00934137">
        <w:tab/>
      </w:r>
      <w:r w:rsidRPr="00934137">
        <w:tab/>
        <w:t>Contact Method:</w:t>
      </w:r>
      <w:r w:rsidRPr="00934137">
        <w:tab/>
        <w:t>PHONE</w:t>
      </w:r>
    </w:p>
    <w:p w14:paraId="05CC1A57" w14:textId="381CE9CD" w:rsidR="00E0476C" w:rsidRPr="00934137" w:rsidRDefault="00E0476C" w:rsidP="002E7866">
      <w:pPr>
        <w:pStyle w:val="SCREEN"/>
      </w:pPr>
      <w:r w:rsidRPr="00934137">
        <w:tab/>
        <w:t>Last Edited On:</w:t>
      </w:r>
      <w:r w:rsidRPr="00934137">
        <w:tab/>
      </w:r>
      <w:r w:rsidRPr="00934137">
        <w:tab/>
        <w:t>Call Ref. Number:</w:t>
      </w:r>
      <w:r w:rsidRPr="00934137">
        <w:tab/>
        <w:t xml:space="preserve">RN </w:t>
      </w:r>
      <w:r w:rsidR="0055039C">
        <w:t>XXXXXXX</w:t>
      </w:r>
    </w:p>
    <w:p w14:paraId="021B3EAC" w14:textId="77777777" w:rsidR="00E0476C" w:rsidRPr="00934137" w:rsidRDefault="00E0476C" w:rsidP="002E7866">
      <w:pPr>
        <w:pStyle w:val="SCREEN"/>
      </w:pPr>
      <w:r w:rsidRPr="00934137">
        <w:tab/>
      </w:r>
      <w:r w:rsidRPr="00934137">
        <w:tab/>
      </w:r>
      <w:r w:rsidRPr="00934137">
        <w:tab/>
        <w:t>Review Date:</w:t>
      </w:r>
      <w:r w:rsidRPr="00934137">
        <w:tab/>
        <w:t>06/02/95</w:t>
      </w:r>
    </w:p>
    <w:p w14:paraId="6A3FEF66" w14:textId="77777777" w:rsidR="00E0476C" w:rsidRPr="00934137" w:rsidRDefault="00E0476C" w:rsidP="009257F6">
      <w:pPr>
        <w:pStyle w:val="SCREEN"/>
        <w:keepNext/>
        <w:rPr>
          <w:b/>
        </w:rPr>
      </w:pPr>
      <w:r w:rsidRPr="00934137">
        <w:rPr>
          <w:b/>
        </w:rPr>
        <w:lastRenderedPageBreak/>
        <w:t xml:space="preserve"> Comments</w:t>
      </w:r>
    </w:p>
    <w:p w14:paraId="31D00EA0" w14:textId="77777777" w:rsidR="00E0476C" w:rsidRPr="00934137" w:rsidRDefault="00E0476C" w:rsidP="009257F6">
      <w:pPr>
        <w:pStyle w:val="SCREEN"/>
        <w:keepNext/>
      </w:pPr>
      <w:r w:rsidRPr="00934137">
        <w:t xml:space="preserve"> Policy should cover treatment.</w:t>
      </w:r>
    </w:p>
    <w:p w14:paraId="15CDD031" w14:textId="77777777" w:rsidR="00E0476C" w:rsidRPr="00934137" w:rsidRDefault="00E0476C" w:rsidP="009257F6">
      <w:pPr>
        <w:pStyle w:val="SCREEN"/>
        <w:keepNext/>
        <w:rPr>
          <w:b/>
        </w:rPr>
      </w:pPr>
      <w:r w:rsidRPr="00934137">
        <w:rPr>
          <w:b/>
        </w:rPr>
        <w:t xml:space="preserve"> Service Connected Conditions:</w:t>
      </w:r>
    </w:p>
    <w:p w14:paraId="13B8A6E5" w14:textId="77777777" w:rsidR="00E0476C" w:rsidRPr="00934137" w:rsidRDefault="00E0476C" w:rsidP="009257F6">
      <w:pPr>
        <w:pStyle w:val="SCREEN"/>
        <w:keepNext/>
      </w:pPr>
      <w:r w:rsidRPr="00934137">
        <w:t xml:space="preserve"> Service Connected: NO</w:t>
      </w:r>
    </w:p>
    <w:p w14:paraId="2DE7506C" w14:textId="77777777" w:rsidR="00E0476C" w:rsidRPr="00934137" w:rsidRDefault="00E0476C" w:rsidP="008D27E4">
      <w:pPr>
        <w:pStyle w:val="SCREEN"/>
        <w:keepNext/>
      </w:pPr>
      <w:r w:rsidRPr="00934137">
        <w:t xml:space="preserve"> NO SC DISABILITIES LISTED</w:t>
      </w:r>
      <w:r w:rsidRPr="00934137">
        <w:tab/>
      </w:r>
    </w:p>
    <w:p w14:paraId="1E04FFAD" w14:textId="77777777" w:rsidR="00E0476C" w:rsidRPr="00934137" w:rsidRDefault="00E0476C" w:rsidP="008D27E4">
      <w:pPr>
        <w:pStyle w:val="SCREEN"/>
        <w:keepNext/>
      </w:pPr>
      <w:r w:rsidRPr="00934137">
        <w:t xml:space="preserve">          Enter ?? for more actions                                        &gt;&gt;&gt;</w:t>
      </w:r>
    </w:p>
    <w:p w14:paraId="40D14B6A" w14:textId="77777777" w:rsidR="00E0476C" w:rsidRPr="00934137" w:rsidRDefault="00E0476C" w:rsidP="008D27E4">
      <w:pPr>
        <w:pStyle w:val="SCREEN"/>
        <w:keepNext/>
      </w:pPr>
      <w:r w:rsidRPr="00934137">
        <w:t>CI</w:t>
      </w:r>
      <w:r w:rsidRPr="00934137">
        <w:tab/>
        <w:t>Go to Claim Screen</w:t>
      </w:r>
      <w:r w:rsidRPr="00934137">
        <w:tab/>
        <w:t>AL</w:t>
      </w:r>
      <w:r w:rsidRPr="00934137">
        <w:tab/>
        <w:t>Go to Active List</w:t>
      </w:r>
      <w:r w:rsidRPr="00934137">
        <w:tab/>
        <w:t>EX</w:t>
      </w:r>
      <w:r w:rsidRPr="00934137">
        <w:tab/>
        <w:t>Exit Action</w:t>
      </w:r>
    </w:p>
    <w:p w14:paraId="38470ADC" w14:textId="77777777" w:rsidR="00E0476C" w:rsidRPr="00934137" w:rsidRDefault="00E0476C" w:rsidP="002E7866">
      <w:pPr>
        <w:pStyle w:val="SCREEN"/>
      </w:pPr>
      <w:r w:rsidRPr="00934137">
        <w:t>Select Action: Quit//</w:t>
      </w:r>
    </w:p>
    <w:p w14:paraId="54D983AD" w14:textId="77777777" w:rsidR="009E2A31" w:rsidRPr="00934137" w:rsidRDefault="009E2A31" w:rsidP="009E2A31">
      <w:pPr>
        <w:pStyle w:val="BodyText"/>
        <w:rPr>
          <w:b/>
          <w:bCs/>
        </w:rPr>
      </w:pPr>
      <w:r w:rsidRPr="00934137">
        <w:rPr>
          <w:b/>
          <w:bCs/>
        </w:rPr>
        <w:t>Sample Screens</w:t>
      </w:r>
    </w:p>
    <w:p w14:paraId="18785C3C" w14:textId="31ECBA49" w:rsidR="00E0476C" w:rsidRPr="00934137" w:rsidRDefault="00813015" w:rsidP="002E7866">
      <w:pPr>
        <w:pStyle w:val="SCREEN"/>
      </w:pPr>
      <w:r w:rsidRPr="00934137">
        <w:rPr>
          <w:b/>
        </w:rPr>
        <w:t>E</w:t>
      </w:r>
      <w:r w:rsidR="00E0476C" w:rsidRPr="00934137">
        <w:rPr>
          <w:b/>
        </w:rPr>
        <w:t xml:space="preserve">xpanded Insurance Reviews </w:t>
      </w:r>
      <w:r w:rsidR="00E0476C" w:rsidRPr="00934137">
        <w:tab/>
        <w:t>May 31, 1995 @10:07:11</w:t>
      </w:r>
      <w:r w:rsidR="00E0476C" w:rsidRPr="00934137">
        <w:tab/>
        <w:t>Page 1 of   2</w:t>
      </w:r>
    </w:p>
    <w:p w14:paraId="5C773A1E" w14:textId="48422AA6" w:rsidR="00E0476C" w:rsidRPr="00934137" w:rsidRDefault="00E0476C" w:rsidP="002E7866">
      <w:pPr>
        <w:pStyle w:val="SCREEN"/>
      </w:pPr>
      <w:r w:rsidRPr="00934137">
        <w:t>Insurance Review Entries for:</w:t>
      </w:r>
      <w:r w:rsidRPr="00934137">
        <w:tab/>
        <w:t xml:space="preserve">IBpatient,one        </w:t>
      </w:r>
      <w:r w:rsidR="007E61A6">
        <w:t>XXXX</w:t>
      </w:r>
      <w:r w:rsidRPr="00934137">
        <w:tab/>
        <w:t>ROI: NOT REQUIRED</w:t>
      </w:r>
    </w:p>
    <w:p w14:paraId="3CDB5109" w14:textId="77777777" w:rsidR="003C7589" w:rsidRPr="00934137" w:rsidRDefault="003C7589" w:rsidP="002E7866">
      <w:pPr>
        <w:pStyle w:val="SCREEN"/>
      </w:pPr>
    </w:p>
    <w:p w14:paraId="6D1676BD" w14:textId="097A88B6" w:rsidR="00E0476C" w:rsidRPr="00934137" w:rsidRDefault="00E0476C" w:rsidP="002E7866">
      <w:pPr>
        <w:pStyle w:val="SCREEN"/>
        <w:rPr>
          <w:b/>
        </w:rPr>
      </w:pPr>
      <w:r w:rsidRPr="00934137">
        <w:rPr>
          <w:b/>
        </w:rPr>
        <w:tab/>
        <w:t>Contact Information</w:t>
      </w:r>
      <w:r w:rsidRPr="00934137">
        <w:rPr>
          <w:b/>
        </w:rPr>
        <w:tab/>
        <w:t>Action Information</w:t>
      </w:r>
    </w:p>
    <w:p w14:paraId="11D61C09" w14:textId="77777777" w:rsidR="00E0476C" w:rsidRPr="00934137" w:rsidRDefault="00E0476C" w:rsidP="002E7866">
      <w:pPr>
        <w:pStyle w:val="SCREEN"/>
      </w:pPr>
      <w:r w:rsidRPr="00934137">
        <w:tab/>
        <w:t>Contact Date:</w:t>
      </w:r>
      <w:r w:rsidRPr="00934137">
        <w:tab/>
        <w:t>11/17/93</w:t>
      </w:r>
      <w:r w:rsidRPr="00934137">
        <w:tab/>
        <w:t>Type Contact:</w:t>
      </w:r>
      <w:r w:rsidRPr="00934137">
        <w:tab/>
        <w:t>OUTPATIENT TREATMEN</w:t>
      </w:r>
    </w:p>
    <w:p w14:paraId="5DFE43FC" w14:textId="77777777" w:rsidR="00E0476C" w:rsidRPr="00934137" w:rsidRDefault="00E0476C" w:rsidP="002E7866">
      <w:pPr>
        <w:pStyle w:val="SCREEN"/>
      </w:pPr>
      <w:r w:rsidRPr="00934137">
        <w:tab/>
        <w:t>Person Contacted:</w:t>
      </w:r>
      <w:r w:rsidRPr="00934137">
        <w:tab/>
        <w:t>Steve</w:t>
      </w:r>
      <w:r w:rsidRPr="00934137">
        <w:tab/>
        <w:t>Opt Treatment:</w:t>
      </w:r>
      <w:r w:rsidRPr="00934137">
        <w:tab/>
        <w:t>RX REFILL</w:t>
      </w:r>
    </w:p>
    <w:p w14:paraId="7E82F5A8" w14:textId="77777777" w:rsidR="00E0476C" w:rsidRPr="00934137" w:rsidRDefault="00E0476C" w:rsidP="002E7866">
      <w:pPr>
        <w:pStyle w:val="SCREEN"/>
      </w:pPr>
      <w:r w:rsidRPr="00934137">
        <w:tab/>
        <w:t>Contact Method:</w:t>
      </w:r>
      <w:r w:rsidRPr="00934137">
        <w:tab/>
        <w:t>PHONE</w:t>
      </w:r>
      <w:r w:rsidRPr="00934137">
        <w:tab/>
        <w:t>Action:</w:t>
      </w:r>
      <w:r w:rsidRPr="00934137">
        <w:tab/>
        <w:t>APPROVED</w:t>
      </w:r>
    </w:p>
    <w:p w14:paraId="01172971" w14:textId="7CDC2329" w:rsidR="00E0476C" w:rsidRPr="00934137" w:rsidRDefault="00E0476C" w:rsidP="002E7866">
      <w:pPr>
        <w:pStyle w:val="SCREEN"/>
      </w:pPr>
      <w:r w:rsidRPr="00934137">
        <w:tab/>
        <w:t>Call Ref. Number:</w:t>
      </w:r>
      <w:r w:rsidRPr="00934137">
        <w:tab/>
        <w:t xml:space="preserve">RN </w:t>
      </w:r>
      <w:r w:rsidR="00FE1E7B">
        <w:t>XXXXXXX</w:t>
      </w:r>
      <w:r w:rsidRPr="00934137">
        <w:tab/>
        <w:t>Auth. Number:</w:t>
      </w:r>
      <w:r w:rsidRPr="00934137">
        <w:tab/>
        <w:t xml:space="preserve">RN </w:t>
      </w:r>
      <w:r w:rsidR="00FE1E7B">
        <w:t>XXXXXXX</w:t>
      </w:r>
    </w:p>
    <w:p w14:paraId="709D8DD1" w14:textId="3EE61FE0" w:rsidR="00E0476C" w:rsidRPr="00934137" w:rsidRDefault="00E0476C" w:rsidP="002E7866">
      <w:pPr>
        <w:pStyle w:val="SCREEN"/>
      </w:pPr>
      <w:r w:rsidRPr="00934137">
        <w:tab/>
        <w:t>Review Date:</w:t>
      </w:r>
      <w:r w:rsidRPr="00934137">
        <w:tab/>
        <w:t>06/02/95</w:t>
      </w:r>
    </w:p>
    <w:p w14:paraId="7E666B39" w14:textId="1D61BCD4" w:rsidR="00E0476C" w:rsidRPr="00934137" w:rsidRDefault="00E0476C" w:rsidP="002E7866">
      <w:pPr>
        <w:pStyle w:val="SCREEN"/>
        <w:rPr>
          <w:b/>
        </w:rPr>
      </w:pPr>
      <w:r w:rsidRPr="00934137">
        <w:rPr>
          <w:b/>
        </w:rPr>
        <w:tab/>
        <w:t>Insurance Policy Information</w:t>
      </w:r>
    </w:p>
    <w:p w14:paraId="3A2C565B" w14:textId="4995CC6F" w:rsidR="00E0476C" w:rsidRPr="00934137" w:rsidRDefault="00E0476C" w:rsidP="002E7866">
      <w:pPr>
        <w:pStyle w:val="SCREEN"/>
      </w:pPr>
      <w:r w:rsidRPr="00934137">
        <w:tab/>
        <w:t>Ins. Co. Name:</w:t>
      </w:r>
      <w:r w:rsidRPr="00934137">
        <w:tab/>
        <w:t>HEALTH INS LIMITED</w:t>
      </w:r>
      <w:r w:rsidRPr="00934137">
        <w:tab/>
        <w:t>Subscriber Name:</w:t>
      </w:r>
      <w:r w:rsidRPr="00934137">
        <w:tab/>
        <w:t>IBpatient,one</w:t>
      </w:r>
    </w:p>
    <w:p w14:paraId="51F9A338" w14:textId="243DDDE6" w:rsidR="00E0476C" w:rsidRPr="00934137" w:rsidRDefault="00E0476C" w:rsidP="002E7866">
      <w:pPr>
        <w:pStyle w:val="SCREEN"/>
      </w:pPr>
      <w:r w:rsidRPr="00934137">
        <w:tab/>
        <w:t>Group Number:</w:t>
      </w:r>
      <w:r w:rsidRPr="00934137">
        <w:tab/>
        <w:t>GN 48923222</w:t>
      </w:r>
      <w:r w:rsidRPr="00934137">
        <w:tab/>
        <w:t>Subscriber ID:</w:t>
      </w:r>
      <w:r w:rsidRPr="00934137">
        <w:tab/>
      </w:r>
      <w:r w:rsidR="007E61A6">
        <w:t>XXXXXXXX</w:t>
      </w:r>
    </w:p>
    <w:p w14:paraId="70F78417" w14:textId="77777777" w:rsidR="00E0476C" w:rsidRPr="00934137" w:rsidRDefault="00E0476C" w:rsidP="002E7866">
      <w:pPr>
        <w:pStyle w:val="SCREEN"/>
      </w:pPr>
      <w:r w:rsidRPr="00934137">
        <w:tab/>
        <w:t>Whose Insurance:</w:t>
      </w:r>
      <w:r w:rsidRPr="00934137">
        <w:tab/>
        <w:t>VETERAN</w:t>
      </w:r>
      <w:r w:rsidRPr="00934137">
        <w:tab/>
        <w:t>Effective Date:</w:t>
      </w:r>
      <w:r w:rsidRPr="00934137">
        <w:tab/>
        <w:t>01/01/87</w:t>
      </w:r>
    </w:p>
    <w:p w14:paraId="62936402" w14:textId="00289EC1" w:rsidR="00E0476C" w:rsidRPr="00934137" w:rsidRDefault="00E0476C" w:rsidP="002E7866">
      <w:pPr>
        <w:pStyle w:val="SCREEN"/>
      </w:pPr>
      <w:r w:rsidRPr="00934137">
        <w:tab/>
        <w:t>Pre-Cert Phone:</w:t>
      </w:r>
      <w:r w:rsidRPr="00934137">
        <w:tab/>
      </w:r>
      <w:r w:rsidR="00FE1E7B">
        <w:t>XXX</w:t>
      </w:r>
      <w:r w:rsidRPr="00934137">
        <w:t>-</w:t>
      </w:r>
      <w:r w:rsidR="00FE1E7B">
        <w:t>XXXX</w:t>
      </w:r>
      <w:r w:rsidRPr="00934137">
        <w:tab/>
        <w:t>Expiration Date:</w:t>
      </w:r>
    </w:p>
    <w:p w14:paraId="38A175BD" w14:textId="77777777" w:rsidR="00E0476C" w:rsidRPr="00934137" w:rsidRDefault="00E0476C" w:rsidP="002E7866">
      <w:pPr>
        <w:pStyle w:val="SCREEN"/>
        <w:rPr>
          <w:b/>
        </w:rPr>
      </w:pPr>
      <w:r w:rsidRPr="00934137">
        <w:rPr>
          <w:b/>
        </w:rPr>
        <w:tab/>
        <w:t>Appeal Address Information</w:t>
      </w:r>
      <w:r w:rsidRPr="00934137">
        <w:rPr>
          <w:b/>
        </w:rPr>
        <w:tab/>
        <w:t>User Information</w:t>
      </w:r>
    </w:p>
    <w:p w14:paraId="252EB764" w14:textId="77777777" w:rsidR="00E0476C" w:rsidRPr="00934137" w:rsidRDefault="00E0476C" w:rsidP="002E7866">
      <w:pPr>
        <w:pStyle w:val="SCREEN"/>
      </w:pPr>
      <w:r w:rsidRPr="00934137">
        <w:tab/>
        <w:t>Ins. Co. Name:</w:t>
      </w:r>
      <w:r w:rsidRPr="00934137">
        <w:tab/>
        <w:t>HEALTH INS LIMITED</w:t>
      </w:r>
      <w:r w:rsidRPr="00934137">
        <w:tab/>
        <w:t>Entered By:</w:t>
      </w:r>
      <w:r w:rsidRPr="00934137">
        <w:tab/>
        <w:t>EMPLOYEE</w:t>
      </w:r>
    </w:p>
    <w:p w14:paraId="0C3E481B" w14:textId="77777777" w:rsidR="00E0476C" w:rsidRPr="00934137" w:rsidRDefault="00E0476C" w:rsidP="002E7866">
      <w:pPr>
        <w:pStyle w:val="SCREEN"/>
      </w:pPr>
      <w:r w:rsidRPr="00934137">
        <w:tab/>
        <w:t>Alternate Name:</w:t>
      </w:r>
      <w:r w:rsidRPr="00934137">
        <w:tab/>
      </w:r>
      <w:r w:rsidRPr="00934137">
        <w:tab/>
        <w:t>Entered On:</w:t>
      </w:r>
      <w:r w:rsidRPr="00934137">
        <w:tab/>
        <w:t>11/17/93 12:54 pm</w:t>
      </w:r>
    </w:p>
    <w:p w14:paraId="4C60DFF1" w14:textId="269F80AD" w:rsidR="00E0476C" w:rsidRPr="00934137" w:rsidRDefault="00E0476C" w:rsidP="002E7866">
      <w:pPr>
        <w:pStyle w:val="SCREEN"/>
      </w:pPr>
      <w:r w:rsidRPr="00934137">
        <w:tab/>
        <w:t>Street line 1:</w:t>
      </w:r>
      <w:r w:rsidRPr="00934137">
        <w:tab/>
        <w:t xml:space="preserve">HIL - APPEALS OFFICE </w:t>
      </w:r>
      <w:r w:rsidRPr="00934137">
        <w:tab/>
        <w:t>Last Edited By:</w:t>
      </w:r>
      <w:r w:rsidR="003C7589" w:rsidRPr="00934137">
        <w:t xml:space="preserve"> </w:t>
      </w:r>
      <w:r w:rsidRPr="00934137">
        <w:t>EMPLOYEE</w:t>
      </w:r>
    </w:p>
    <w:p w14:paraId="3B7BF9DE" w14:textId="601BD3F6" w:rsidR="00E0476C" w:rsidRPr="00934137" w:rsidRDefault="00E0476C" w:rsidP="002E7866">
      <w:pPr>
        <w:pStyle w:val="SCREEN"/>
      </w:pPr>
      <w:r w:rsidRPr="00934137">
        <w:tab/>
        <w:t>Street line 2:</w:t>
      </w:r>
      <w:r w:rsidRPr="00934137">
        <w:tab/>
        <w:t>1099 THIRD AVE, SUITE 301</w:t>
      </w:r>
      <w:r w:rsidRPr="00934137">
        <w:tab/>
        <w:t>Last Edited On:</w:t>
      </w:r>
      <w:r w:rsidR="003C7589" w:rsidRPr="00934137">
        <w:t xml:space="preserve"> </w:t>
      </w:r>
      <w:r w:rsidRPr="00934137">
        <w:t>11/20/93 12:55 pm</w:t>
      </w:r>
    </w:p>
    <w:p w14:paraId="1E2D80E8" w14:textId="77777777" w:rsidR="00E0476C" w:rsidRPr="00934137" w:rsidRDefault="00E0476C" w:rsidP="002E7866">
      <w:pPr>
        <w:pStyle w:val="SCREEN"/>
      </w:pPr>
      <w:r w:rsidRPr="00934137">
        <w:tab/>
        <w:t>Street line 3:</w:t>
      </w:r>
    </w:p>
    <w:p w14:paraId="52B71427" w14:textId="065D8BE0" w:rsidR="00E0476C" w:rsidRPr="00934137" w:rsidRDefault="00E0476C" w:rsidP="002E7866">
      <w:pPr>
        <w:pStyle w:val="SCREEN"/>
      </w:pPr>
      <w:r w:rsidRPr="00934137">
        <w:tab/>
        <w:t>City/State/Zip:</w:t>
      </w:r>
      <w:r w:rsidRPr="00934137">
        <w:tab/>
      </w:r>
      <w:r w:rsidR="003C7589" w:rsidRPr="00934137">
        <w:t>ANYTOWN</w:t>
      </w:r>
      <w:r w:rsidRPr="00934137">
        <w:t>, NY 12345</w:t>
      </w:r>
    </w:p>
    <w:p w14:paraId="426412C1" w14:textId="77777777" w:rsidR="00E0476C" w:rsidRPr="00934137" w:rsidRDefault="00E0476C" w:rsidP="002E7866">
      <w:pPr>
        <w:pStyle w:val="SCREEN"/>
      </w:pPr>
      <w:r w:rsidRPr="00934137">
        <w:rPr>
          <w:b/>
        </w:rPr>
        <w:t xml:space="preserve"> Comments</w:t>
      </w:r>
    </w:p>
    <w:p w14:paraId="14305F3E" w14:textId="77777777" w:rsidR="00E0476C" w:rsidRPr="00934137" w:rsidRDefault="00E0476C" w:rsidP="002E7866">
      <w:pPr>
        <w:pStyle w:val="SCREEN"/>
      </w:pPr>
      <w:r w:rsidRPr="00934137">
        <w:t xml:space="preserve"> One refill of prescription approved.</w:t>
      </w:r>
    </w:p>
    <w:p w14:paraId="25F2D926" w14:textId="77777777" w:rsidR="00E0476C" w:rsidRPr="00934137" w:rsidRDefault="00E0476C" w:rsidP="002E7866">
      <w:pPr>
        <w:pStyle w:val="SCREEN"/>
      </w:pPr>
      <w:r w:rsidRPr="00934137">
        <w:rPr>
          <w:b/>
        </w:rPr>
        <w:t xml:space="preserve"> Service Connected Conditions:</w:t>
      </w:r>
    </w:p>
    <w:p w14:paraId="708154BA" w14:textId="77777777" w:rsidR="00E0476C" w:rsidRPr="00934137" w:rsidRDefault="00E0476C" w:rsidP="002E7866">
      <w:pPr>
        <w:pStyle w:val="SCREEN"/>
      </w:pPr>
      <w:r w:rsidRPr="00934137">
        <w:t xml:space="preserve"> Service Connected: NO</w:t>
      </w:r>
    </w:p>
    <w:p w14:paraId="2C9C602D" w14:textId="77777777" w:rsidR="00E0476C" w:rsidRPr="00934137" w:rsidRDefault="00E0476C" w:rsidP="002E7866">
      <w:pPr>
        <w:pStyle w:val="SCREEN"/>
      </w:pPr>
      <w:r w:rsidRPr="00934137">
        <w:t xml:space="preserve"> NO SC DISABILITIES LISTED</w:t>
      </w:r>
      <w:r w:rsidRPr="00934137">
        <w:tab/>
      </w:r>
    </w:p>
    <w:p w14:paraId="06227AE3" w14:textId="77777777" w:rsidR="00E0476C" w:rsidRPr="00934137" w:rsidRDefault="00E0476C" w:rsidP="002E7866">
      <w:pPr>
        <w:pStyle w:val="SCREEN"/>
      </w:pPr>
      <w:r w:rsidRPr="00934137">
        <w:t xml:space="preserve">          Enter ?? for more actions                                        &gt;&gt;&gt;</w:t>
      </w:r>
    </w:p>
    <w:p w14:paraId="73D11673" w14:textId="77777777" w:rsidR="00E0476C" w:rsidRPr="00934137" w:rsidRDefault="00E0476C" w:rsidP="002E7866">
      <w:pPr>
        <w:pStyle w:val="SCREEN"/>
      </w:pPr>
      <w:r w:rsidRPr="00934137">
        <w:t>CI</w:t>
      </w:r>
      <w:r w:rsidRPr="00934137">
        <w:tab/>
        <w:t>Go to Claim Screen</w:t>
      </w:r>
      <w:r w:rsidRPr="00934137">
        <w:tab/>
        <w:t>AL</w:t>
      </w:r>
      <w:r w:rsidRPr="00934137">
        <w:tab/>
        <w:t>Go to Active List</w:t>
      </w:r>
      <w:r w:rsidRPr="00934137">
        <w:tab/>
        <w:t>EX</w:t>
      </w:r>
      <w:r w:rsidRPr="00934137">
        <w:tab/>
        <w:t>Exit Action</w:t>
      </w:r>
    </w:p>
    <w:p w14:paraId="0D74E70B" w14:textId="10ACC2CC" w:rsidR="00E0476C" w:rsidRPr="00934137" w:rsidRDefault="00E0476C" w:rsidP="002E7866">
      <w:pPr>
        <w:pStyle w:val="SCREEN"/>
      </w:pPr>
      <w:r w:rsidRPr="00934137">
        <w:t>Select Action: Quit//</w:t>
      </w:r>
    </w:p>
    <w:p w14:paraId="55489F16" w14:textId="77777777" w:rsidR="009E2A31" w:rsidRPr="00934137" w:rsidRDefault="009E2A31" w:rsidP="00E41B95">
      <w:pPr>
        <w:pStyle w:val="BodyText"/>
        <w:keepNext/>
        <w:rPr>
          <w:b/>
          <w:bCs/>
        </w:rPr>
      </w:pPr>
      <w:r w:rsidRPr="00934137">
        <w:rPr>
          <w:b/>
          <w:bCs/>
        </w:rPr>
        <w:t>Sample Screens</w:t>
      </w:r>
    </w:p>
    <w:p w14:paraId="49FF1AB2" w14:textId="379D754A" w:rsidR="00E0476C" w:rsidRPr="00934137" w:rsidRDefault="00E0476C" w:rsidP="00E41B95">
      <w:pPr>
        <w:pStyle w:val="SCREEN"/>
        <w:keepNext/>
      </w:pPr>
      <w:r w:rsidRPr="00934137">
        <w:rPr>
          <w:b/>
        </w:rPr>
        <w:t>Insurance Company</w:t>
      </w:r>
      <w:r w:rsidRPr="00934137">
        <w:t xml:space="preserve">            May 17, 1996 15:25:42          Page:   1 of    5</w:t>
      </w:r>
    </w:p>
    <w:p w14:paraId="5AB001F1" w14:textId="77777777" w:rsidR="00E0476C" w:rsidRPr="00934137" w:rsidRDefault="00E0476C" w:rsidP="00E41B95">
      <w:pPr>
        <w:pStyle w:val="SCREEN"/>
        <w:keepNext/>
      </w:pPr>
      <w:r w:rsidRPr="00934137">
        <w:t xml:space="preserve">Insurance Company Information for: HEALTH INS LIMITED                  Primary </w:t>
      </w:r>
    </w:p>
    <w:p w14:paraId="2D476E3E" w14:textId="2449774E" w:rsidR="00E0476C" w:rsidRPr="00934137" w:rsidRDefault="00E0476C" w:rsidP="00E41B95">
      <w:pPr>
        <w:pStyle w:val="SCREEN"/>
        <w:keepNext/>
      </w:pPr>
      <w:r w:rsidRPr="00934137">
        <w:t xml:space="preserve">Type of Company: HEALTH INSURANCE                     Currently Active </w:t>
      </w:r>
    </w:p>
    <w:p w14:paraId="16BED22B" w14:textId="77777777" w:rsidR="003C7589" w:rsidRPr="00934137" w:rsidRDefault="003C7589" w:rsidP="002E7866">
      <w:pPr>
        <w:pStyle w:val="SCREEN"/>
      </w:pPr>
    </w:p>
    <w:p w14:paraId="22C41783" w14:textId="3172A8B4" w:rsidR="00E0476C" w:rsidRPr="00934137" w:rsidRDefault="00E0476C" w:rsidP="002E7866">
      <w:pPr>
        <w:pStyle w:val="SCREEN"/>
        <w:rPr>
          <w:b/>
        </w:rPr>
      </w:pPr>
      <w:r w:rsidRPr="00934137">
        <w:rPr>
          <w:b/>
        </w:rPr>
        <w:tab/>
        <w:t>Billing Parameters</w:t>
      </w:r>
    </w:p>
    <w:p w14:paraId="57C6AEA4" w14:textId="315EFEFF" w:rsidR="00E0476C" w:rsidRPr="00934137" w:rsidRDefault="00E0476C" w:rsidP="002E7866">
      <w:pPr>
        <w:pStyle w:val="SCREEN"/>
      </w:pPr>
      <w:r w:rsidRPr="00934137">
        <w:tab/>
        <w:t>Signature Required?:</w:t>
      </w:r>
      <w:r w:rsidRPr="00934137">
        <w:tab/>
        <w:t>YES</w:t>
      </w:r>
      <w:r w:rsidRPr="00934137">
        <w:tab/>
        <w:t>Attending Phys. ID:</w:t>
      </w:r>
      <w:r w:rsidRPr="00934137">
        <w:tab/>
        <w:t>AT PH ID VA</w:t>
      </w:r>
      <w:r w:rsidR="00FE1E7B">
        <w:t>XXXXXXX</w:t>
      </w:r>
    </w:p>
    <w:p w14:paraId="7C26B04D" w14:textId="77777777" w:rsidR="00E0476C" w:rsidRPr="00934137" w:rsidRDefault="00E0476C" w:rsidP="002E7866">
      <w:pPr>
        <w:pStyle w:val="SCREEN"/>
      </w:pPr>
      <w:r w:rsidRPr="00934137">
        <w:tab/>
        <w:t>Reimburse?:</w:t>
      </w:r>
      <w:r w:rsidRPr="00934137">
        <w:tab/>
        <w:t>WILL REIMBURSE</w:t>
      </w:r>
      <w:r w:rsidRPr="00934137">
        <w:tab/>
        <w:t>Hosp. Provider No.:</w:t>
      </w:r>
    </w:p>
    <w:p w14:paraId="73467B4C" w14:textId="77777777" w:rsidR="00E0476C" w:rsidRPr="00934137" w:rsidRDefault="00E0476C" w:rsidP="002E7866">
      <w:pPr>
        <w:pStyle w:val="SCREEN"/>
      </w:pPr>
      <w:r w:rsidRPr="00934137">
        <w:tab/>
        <w:t>Mult. Bedsections:</w:t>
      </w:r>
      <w:r w:rsidRPr="00934137">
        <w:tab/>
        <w:t>YES</w:t>
      </w:r>
      <w:r w:rsidRPr="00934137">
        <w:tab/>
        <w:t>Primary Form Type:</w:t>
      </w:r>
    </w:p>
    <w:p w14:paraId="71F5003A" w14:textId="77777777" w:rsidR="00E0476C" w:rsidRPr="00934137" w:rsidRDefault="00E0476C" w:rsidP="002E7866">
      <w:pPr>
        <w:pStyle w:val="SCREEN"/>
      </w:pPr>
      <w:r w:rsidRPr="00934137">
        <w:tab/>
        <w:t>Diff. Rev. Codes:</w:t>
      </w:r>
      <w:r w:rsidRPr="00934137">
        <w:tab/>
      </w:r>
      <w:r w:rsidRPr="00934137">
        <w:tab/>
        <w:t>Billing Phone:</w:t>
      </w:r>
    </w:p>
    <w:p w14:paraId="5F16A761" w14:textId="77777777" w:rsidR="00E0476C" w:rsidRPr="00934137" w:rsidRDefault="00E0476C" w:rsidP="002E7866">
      <w:pPr>
        <w:pStyle w:val="SCREEN"/>
      </w:pPr>
      <w:r w:rsidRPr="00934137">
        <w:tab/>
        <w:t>One Opt. Visit:</w:t>
      </w:r>
      <w:r w:rsidRPr="00934137">
        <w:tab/>
        <w:t>NO</w:t>
      </w:r>
      <w:r w:rsidRPr="00934137">
        <w:tab/>
        <w:t>Verification Phone:</w:t>
      </w:r>
    </w:p>
    <w:p w14:paraId="03202D40" w14:textId="77777777" w:rsidR="00E0476C" w:rsidRPr="00934137" w:rsidRDefault="00E0476C" w:rsidP="002E7866">
      <w:pPr>
        <w:pStyle w:val="SCREEN"/>
      </w:pPr>
      <w:r w:rsidRPr="00934137">
        <w:tab/>
        <w:t>Amb. Sur. Rev. Code:</w:t>
      </w:r>
      <w:r w:rsidRPr="00934137">
        <w:tab/>
      </w:r>
      <w:r w:rsidRPr="00934137">
        <w:tab/>
        <w:t>Precert Comp. Name:</w:t>
      </w:r>
      <w:r w:rsidRPr="00934137">
        <w:tab/>
        <w:t>ABC INSURANCE</w:t>
      </w:r>
    </w:p>
    <w:p w14:paraId="0474B124" w14:textId="18C7A4E1" w:rsidR="00E0476C" w:rsidRPr="00934137" w:rsidRDefault="00E0476C" w:rsidP="002E7866">
      <w:pPr>
        <w:pStyle w:val="SCREEN"/>
      </w:pPr>
      <w:r w:rsidRPr="00934137">
        <w:tab/>
        <w:t>Rx Refill Rev. Code:</w:t>
      </w:r>
      <w:r w:rsidRPr="00934137">
        <w:tab/>
      </w:r>
      <w:r w:rsidRPr="00934137">
        <w:tab/>
        <w:t>Precert Phone:</w:t>
      </w:r>
      <w:r w:rsidRPr="00934137">
        <w:tab/>
      </w:r>
      <w:r w:rsidR="00FE1E7B">
        <w:t>XXX</w:t>
      </w:r>
      <w:r w:rsidRPr="00934137">
        <w:t>-</w:t>
      </w:r>
      <w:r w:rsidR="00FE1E7B">
        <w:t>XXX</w:t>
      </w:r>
      <w:r w:rsidRPr="00934137">
        <w:t>-</w:t>
      </w:r>
      <w:r w:rsidR="00FE1E7B">
        <w:t>XXXX</w:t>
      </w:r>
      <w:r w:rsidRPr="00934137">
        <w:t xml:space="preserve"> E</w:t>
      </w:r>
    </w:p>
    <w:p w14:paraId="0BBC7119" w14:textId="77777777" w:rsidR="00E0476C" w:rsidRPr="00934137" w:rsidRDefault="00E0476C" w:rsidP="002E7866">
      <w:pPr>
        <w:pStyle w:val="SCREEN"/>
      </w:pPr>
      <w:r w:rsidRPr="00934137">
        <w:tab/>
        <w:t>Filing Time Frame:</w:t>
      </w:r>
    </w:p>
    <w:p w14:paraId="0879EED8" w14:textId="77777777" w:rsidR="00E0476C" w:rsidRPr="00934137" w:rsidRDefault="00E0476C" w:rsidP="002E7866">
      <w:pPr>
        <w:pStyle w:val="SCREEN"/>
        <w:rPr>
          <w:b/>
        </w:rPr>
      </w:pPr>
      <w:r w:rsidRPr="00934137">
        <w:rPr>
          <w:b/>
        </w:rPr>
        <w:tab/>
        <w:t>Main Mailing Address</w:t>
      </w:r>
    </w:p>
    <w:p w14:paraId="48CC95CE" w14:textId="75C14302" w:rsidR="00E0476C" w:rsidRPr="00934137" w:rsidRDefault="00E0476C" w:rsidP="002E7866">
      <w:pPr>
        <w:pStyle w:val="SCREEN"/>
      </w:pPr>
      <w:r w:rsidRPr="00934137">
        <w:tab/>
        <w:t>Street:</w:t>
      </w:r>
      <w:r w:rsidRPr="00934137">
        <w:tab/>
        <w:t>2345 CENTRAL AVENUE</w:t>
      </w:r>
      <w:r w:rsidRPr="00934137">
        <w:tab/>
        <w:t>City/State:</w:t>
      </w:r>
      <w:r w:rsidRPr="00934137">
        <w:tab/>
      </w:r>
      <w:r w:rsidR="003C7589" w:rsidRPr="00934137">
        <w:t>ANYTOWN</w:t>
      </w:r>
      <w:r w:rsidRPr="00934137">
        <w:t>, NY 12345</w:t>
      </w:r>
    </w:p>
    <w:p w14:paraId="6B9BE8A9" w14:textId="14262CF7" w:rsidR="00E0476C" w:rsidRPr="00934137" w:rsidRDefault="00E0476C" w:rsidP="002E7866">
      <w:pPr>
        <w:pStyle w:val="SCREEN"/>
      </w:pPr>
      <w:r w:rsidRPr="00934137">
        <w:tab/>
        <w:t>Street 2:</w:t>
      </w:r>
      <w:r w:rsidRPr="00934137">
        <w:tab/>
        <w:t>FREAR BUILDING</w:t>
      </w:r>
      <w:r w:rsidRPr="00934137">
        <w:tab/>
        <w:t>Phone:</w:t>
      </w:r>
      <w:r w:rsidRPr="00934137">
        <w:tab/>
      </w:r>
      <w:r w:rsidR="00FE1E7B">
        <w:t>XXX</w:t>
      </w:r>
      <w:r w:rsidRPr="00934137">
        <w:t>-</w:t>
      </w:r>
      <w:r w:rsidR="00FE1E7B">
        <w:t>XXXX</w:t>
      </w:r>
    </w:p>
    <w:p w14:paraId="573979A7" w14:textId="3343F899" w:rsidR="00E0476C" w:rsidRPr="00934137" w:rsidRDefault="00E0476C" w:rsidP="002E7866">
      <w:pPr>
        <w:pStyle w:val="SCREEN"/>
      </w:pPr>
      <w:r w:rsidRPr="00934137">
        <w:tab/>
        <w:t>Street 3:</w:t>
      </w:r>
      <w:r w:rsidRPr="00934137">
        <w:tab/>
      </w:r>
      <w:r w:rsidRPr="00934137">
        <w:tab/>
        <w:t>Fax:</w:t>
      </w:r>
      <w:r w:rsidRPr="00934137">
        <w:tab/>
      </w:r>
      <w:r w:rsidR="00FE1E7B">
        <w:t>XXX</w:t>
      </w:r>
      <w:r w:rsidRPr="00934137">
        <w:t>-</w:t>
      </w:r>
      <w:r w:rsidR="00FE1E7B">
        <w:t>XXXX</w:t>
      </w:r>
    </w:p>
    <w:p w14:paraId="4B830C46" w14:textId="77777777" w:rsidR="00E0476C" w:rsidRPr="00934137" w:rsidRDefault="00E0476C" w:rsidP="002E7866">
      <w:pPr>
        <w:pStyle w:val="SCREEN"/>
        <w:rPr>
          <w:b/>
        </w:rPr>
      </w:pPr>
      <w:r w:rsidRPr="00934137">
        <w:rPr>
          <w:b/>
        </w:rPr>
        <w:tab/>
        <w:t>Inpatient Claims Office Information</w:t>
      </w:r>
    </w:p>
    <w:p w14:paraId="7D7AB583" w14:textId="52C916DA" w:rsidR="00E0476C" w:rsidRPr="00934137" w:rsidRDefault="00E0476C" w:rsidP="002E7866">
      <w:pPr>
        <w:pStyle w:val="SCREEN"/>
      </w:pPr>
      <w:r w:rsidRPr="00934137">
        <w:tab/>
        <w:t>Street:</w:t>
      </w:r>
      <w:r w:rsidRPr="00934137">
        <w:tab/>
        <w:t>2345 CENTRAL AVENUE</w:t>
      </w:r>
      <w:r w:rsidRPr="00934137">
        <w:tab/>
        <w:t>City/State:</w:t>
      </w:r>
      <w:r w:rsidRPr="00934137">
        <w:tab/>
      </w:r>
      <w:r w:rsidR="003C7589" w:rsidRPr="00934137">
        <w:t>ANYTOWN</w:t>
      </w:r>
      <w:r w:rsidRPr="00934137">
        <w:t>, NY 12345</w:t>
      </w:r>
    </w:p>
    <w:p w14:paraId="67926BDB" w14:textId="3AC61ECE" w:rsidR="00E0476C" w:rsidRPr="00934137" w:rsidRDefault="00E0476C" w:rsidP="002E7866">
      <w:pPr>
        <w:pStyle w:val="SCREEN"/>
      </w:pPr>
      <w:r w:rsidRPr="00934137">
        <w:tab/>
        <w:t>Street 2:</w:t>
      </w:r>
      <w:r w:rsidRPr="00934137">
        <w:tab/>
        <w:t>FREAR BUILDING</w:t>
      </w:r>
      <w:r w:rsidRPr="00934137">
        <w:tab/>
        <w:t>Phone:</w:t>
      </w:r>
      <w:r w:rsidRPr="00934137">
        <w:tab/>
      </w:r>
      <w:r w:rsidR="00FE1E7B">
        <w:t>XXX</w:t>
      </w:r>
      <w:r w:rsidRPr="00934137">
        <w:t>-</w:t>
      </w:r>
      <w:r w:rsidR="00FE1E7B">
        <w:t>XXXX</w:t>
      </w:r>
    </w:p>
    <w:p w14:paraId="7740A7C4" w14:textId="44F4CE89" w:rsidR="00E0476C" w:rsidRPr="00934137" w:rsidRDefault="00E0476C" w:rsidP="002E7866">
      <w:pPr>
        <w:pStyle w:val="SCREEN"/>
      </w:pPr>
      <w:r w:rsidRPr="00934137">
        <w:lastRenderedPageBreak/>
        <w:tab/>
        <w:t>Street 3:</w:t>
      </w:r>
      <w:r w:rsidRPr="00934137">
        <w:tab/>
      </w:r>
      <w:r w:rsidRPr="00934137">
        <w:tab/>
        <w:t>Fax:</w:t>
      </w:r>
      <w:r w:rsidRPr="00934137">
        <w:tab/>
      </w:r>
      <w:r w:rsidR="00FE1E7B">
        <w:t>XXX</w:t>
      </w:r>
      <w:r w:rsidRPr="00934137">
        <w:t>-</w:t>
      </w:r>
      <w:r w:rsidR="00FE1E7B">
        <w:t>XXXX</w:t>
      </w:r>
    </w:p>
    <w:p w14:paraId="399AAA40" w14:textId="77777777" w:rsidR="00E0476C" w:rsidRPr="00934137" w:rsidRDefault="00E0476C" w:rsidP="002E7866">
      <w:pPr>
        <w:pStyle w:val="SCREEN"/>
        <w:rPr>
          <w:b/>
        </w:rPr>
      </w:pPr>
      <w:r w:rsidRPr="00934137">
        <w:rPr>
          <w:b/>
        </w:rPr>
        <w:tab/>
        <w:t>Outpatient Claims Office Information</w:t>
      </w:r>
    </w:p>
    <w:p w14:paraId="7D822ED1" w14:textId="1DCE86EA" w:rsidR="00E0476C" w:rsidRPr="00934137" w:rsidRDefault="00E0476C" w:rsidP="002E7866">
      <w:pPr>
        <w:pStyle w:val="SCREEN"/>
      </w:pPr>
      <w:r w:rsidRPr="00934137">
        <w:tab/>
        <w:t>Street:</w:t>
      </w:r>
      <w:r w:rsidRPr="00934137">
        <w:tab/>
        <w:t>789 3RD STREET</w:t>
      </w:r>
      <w:r w:rsidRPr="00934137">
        <w:tab/>
        <w:t>City/State:</w:t>
      </w:r>
      <w:r w:rsidRPr="00934137">
        <w:tab/>
      </w:r>
      <w:r w:rsidR="003C7589" w:rsidRPr="00934137">
        <w:t>ANYTOWN</w:t>
      </w:r>
      <w:r w:rsidRPr="00934137">
        <w:t>, NY 12345</w:t>
      </w:r>
    </w:p>
    <w:p w14:paraId="064AF267" w14:textId="3CB479D1" w:rsidR="00E0476C" w:rsidRPr="00934137" w:rsidRDefault="00E0476C" w:rsidP="002E7866">
      <w:pPr>
        <w:pStyle w:val="SCREEN"/>
      </w:pPr>
      <w:r w:rsidRPr="00934137">
        <w:tab/>
        <w:t>Street 2:</w:t>
      </w:r>
      <w:r w:rsidRPr="00934137">
        <w:tab/>
      </w:r>
      <w:r w:rsidRPr="00934137">
        <w:tab/>
        <w:t>Phone:</w:t>
      </w:r>
      <w:r w:rsidRPr="00934137">
        <w:tab/>
      </w:r>
      <w:r w:rsidR="00FE1E7B">
        <w:t>XXX</w:t>
      </w:r>
      <w:r w:rsidRPr="00934137">
        <w:t>-</w:t>
      </w:r>
      <w:r w:rsidR="00FE1E7B">
        <w:t>XXX</w:t>
      </w:r>
      <w:r w:rsidRPr="00934137">
        <w:t>-</w:t>
      </w:r>
      <w:r w:rsidR="00FE1E7B">
        <w:t>XXXX</w:t>
      </w:r>
    </w:p>
    <w:p w14:paraId="0442113E" w14:textId="34DF650D" w:rsidR="00E0476C" w:rsidRPr="00934137" w:rsidRDefault="00E0476C" w:rsidP="002E7866">
      <w:pPr>
        <w:pStyle w:val="SCREEN"/>
      </w:pPr>
      <w:r w:rsidRPr="00934137">
        <w:tab/>
        <w:t>Street 3:</w:t>
      </w:r>
      <w:r w:rsidRPr="00934137">
        <w:tab/>
      </w:r>
      <w:r w:rsidRPr="00934137">
        <w:tab/>
        <w:t>Fax:</w:t>
      </w:r>
      <w:r w:rsidRPr="00934137">
        <w:tab/>
      </w:r>
      <w:r w:rsidR="00FE1E7B">
        <w:t>XXX</w:t>
      </w:r>
      <w:r w:rsidRPr="00934137">
        <w:t>-</w:t>
      </w:r>
      <w:r w:rsidR="00FE1E7B" w:rsidRPr="00FE1E7B">
        <w:t xml:space="preserve"> </w:t>
      </w:r>
      <w:r w:rsidR="00FE1E7B">
        <w:t>XXX</w:t>
      </w:r>
      <w:r w:rsidR="00FE1E7B" w:rsidRPr="00934137">
        <w:t>-</w:t>
      </w:r>
      <w:r w:rsidR="00FE1E7B">
        <w:t>XXXX</w:t>
      </w:r>
    </w:p>
    <w:p w14:paraId="0504BB56" w14:textId="77777777" w:rsidR="00E0476C" w:rsidRPr="00934137" w:rsidRDefault="00E0476C" w:rsidP="002E7866">
      <w:pPr>
        <w:pStyle w:val="SCREEN"/>
        <w:rPr>
          <w:b/>
        </w:rPr>
      </w:pPr>
      <w:r w:rsidRPr="00934137">
        <w:rPr>
          <w:b/>
        </w:rPr>
        <w:tab/>
        <w:t>Prescription Claims Office Information</w:t>
      </w:r>
    </w:p>
    <w:p w14:paraId="21938FE9" w14:textId="77777777" w:rsidR="00E0476C" w:rsidRPr="00934137" w:rsidRDefault="00E0476C" w:rsidP="002E7866">
      <w:pPr>
        <w:pStyle w:val="SCREEN"/>
      </w:pPr>
      <w:r w:rsidRPr="00934137">
        <w:tab/>
        <w:t>Company Name:</w:t>
      </w:r>
      <w:r w:rsidRPr="00934137">
        <w:tab/>
        <w:t>GHI PROCESSING</w:t>
      </w:r>
      <w:r w:rsidRPr="00934137">
        <w:tab/>
        <w:t>Street 3:</w:t>
      </w:r>
    </w:p>
    <w:p w14:paraId="3504A3EE" w14:textId="6FBD4D27" w:rsidR="00E0476C" w:rsidRPr="00934137" w:rsidRDefault="00E0476C" w:rsidP="002E7866">
      <w:pPr>
        <w:pStyle w:val="SCREEN"/>
      </w:pPr>
      <w:r w:rsidRPr="00934137">
        <w:tab/>
        <w:t>Street:</w:t>
      </w:r>
      <w:r w:rsidRPr="00934137">
        <w:tab/>
        <w:t>1933 CORPORATE DRIVE</w:t>
      </w:r>
      <w:r w:rsidRPr="00934137">
        <w:tab/>
        <w:t>City/State:</w:t>
      </w:r>
      <w:r w:rsidRPr="00934137">
        <w:tab/>
      </w:r>
      <w:r w:rsidR="003C7589" w:rsidRPr="00934137">
        <w:t>ANYTOWN</w:t>
      </w:r>
      <w:r w:rsidRPr="00934137">
        <w:t>, NY 39332</w:t>
      </w:r>
    </w:p>
    <w:p w14:paraId="0E11A37A" w14:textId="793473F8" w:rsidR="00E0476C" w:rsidRPr="00934137" w:rsidRDefault="00E0476C" w:rsidP="002E7866">
      <w:pPr>
        <w:pStyle w:val="SCREEN"/>
      </w:pPr>
      <w:r w:rsidRPr="00934137">
        <w:tab/>
        <w:t>Street 2:</w:t>
      </w:r>
      <w:r w:rsidRPr="00934137">
        <w:tab/>
        <w:t>TANGLEWOOD PARK</w:t>
      </w:r>
      <w:r w:rsidRPr="00934137">
        <w:tab/>
        <w:t>Phone:</w:t>
      </w:r>
      <w:r w:rsidRPr="00934137">
        <w:tab/>
      </w:r>
      <w:r w:rsidR="00FE1E7B">
        <w:t>XXX</w:t>
      </w:r>
      <w:r w:rsidR="00FE1E7B" w:rsidRPr="00934137">
        <w:t>-</w:t>
      </w:r>
      <w:r w:rsidR="00FE1E7B">
        <w:t>XXXX</w:t>
      </w:r>
    </w:p>
    <w:p w14:paraId="55B933C5" w14:textId="77777777" w:rsidR="00E0476C" w:rsidRPr="00934137" w:rsidRDefault="00E0476C" w:rsidP="002E7866">
      <w:pPr>
        <w:pStyle w:val="SCREEN"/>
      </w:pPr>
      <w:r w:rsidRPr="00934137">
        <w:tab/>
        <w:t>Fax:</w:t>
      </w:r>
    </w:p>
    <w:p w14:paraId="3D03EC1A" w14:textId="77777777" w:rsidR="00E0476C" w:rsidRPr="00934137" w:rsidRDefault="00E0476C" w:rsidP="002E7866">
      <w:pPr>
        <w:pStyle w:val="SCREEN"/>
        <w:rPr>
          <w:b/>
        </w:rPr>
      </w:pPr>
      <w:r w:rsidRPr="00934137">
        <w:rPr>
          <w:b/>
        </w:rPr>
        <w:tab/>
        <w:t>Appeals Office Information</w:t>
      </w:r>
    </w:p>
    <w:p w14:paraId="5A856B9F" w14:textId="2A507FC9" w:rsidR="00E0476C" w:rsidRPr="00934137" w:rsidRDefault="00E0476C" w:rsidP="002E7866">
      <w:pPr>
        <w:pStyle w:val="SCREEN"/>
      </w:pPr>
      <w:r w:rsidRPr="00934137">
        <w:tab/>
        <w:t>Street:</w:t>
      </w:r>
      <w:r w:rsidRPr="00934137">
        <w:tab/>
        <w:t>HIL - APPEALS OFFICE</w:t>
      </w:r>
      <w:r w:rsidRPr="00934137">
        <w:tab/>
        <w:t>City/State:</w:t>
      </w:r>
      <w:r w:rsidRPr="00934137">
        <w:tab/>
      </w:r>
      <w:r w:rsidR="003C7589" w:rsidRPr="00934137">
        <w:t>ANYTOWN</w:t>
      </w:r>
      <w:r w:rsidRPr="00934137">
        <w:t>, NY 12345</w:t>
      </w:r>
    </w:p>
    <w:p w14:paraId="4B7EAC38" w14:textId="6C51DF89" w:rsidR="00E0476C" w:rsidRPr="00934137" w:rsidRDefault="00E0476C" w:rsidP="002E7866">
      <w:pPr>
        <w:pStyle w:val="SCREEN"/>
      </w:pPr>
      <w:r w:rsidRPr="00934137">
        <w:tab/>
        <w:t>Street 2:</w:t>
      </w:r>
      <w:r w:rsidRPr="00934137">
        <w:tab/>
        <w:t>1099 THIRD AVE, SUITE 301</w:t>
      </w:r>
      <w:r w:rsidRPr="00934137">
        <w:tab/>
        <w:t>Phone:</w:t>
      </w:r>
      <w:r w:rsidRPr="00934137">
        <w:tab/>
      </w:r>
      <w:r w:rsidR="00FE1E7B">
        <w:t>XXX</w:t>
      </w:r>
      <w:r w:rsidR="00FE1E7B" w:rsidRPr="00934137">
        <w:t>-</w:t>
      </w:r>
      <w:r w:rsidR="00FE1E7B">
        <w:t>XXXX</w:t>
      </w:r>
    </w:p>
    <w:p w14:paraId="3AF731A6" w14:textId="1BF98115" w:rsidR="00E0476C" w:rsidRPr="00934137" w:rsidRDefault="00E0476C" w:rsidP="002E7866">
      <w:pPr>
        <w:pStyle w:val="SCREEN"/>
      </w:pPr>
      <w:r w:rsidRPr="00934137">
        <w:tab/>
        <w:t>Street 3:</w:t>
      </w:r>
      <w:r w:rsidRPr="00934137">
        <w:tab/>
      </w:r>
      <w:r w:rsidRPr="00934137">
        <w:tab/>
        <w:t>Fax:</w:t>
      </w:r>
      <w:r w:rsidRPr="00934137">
        <w:tab/>
      </w:r>
      <w:r w:rsidR="00FE1E7B">
        <w:t>XXX</w:t>
      </w:r>
      <w:r w:rsidR="00FE1E7B" w:rsidRPr="00934137">
        <w:t>-</w:t>
      </w:r>
      <w:r w:rsidR="00FE1E7B">
        <w:t>XXXX</w:t>
      </w:r>
    </w:p>
    <w:p w14:paraId="3838802D" w14:textId="77777777" w:rsidR="00E0476C" w:rsidRPr="00934137" w:rsidRDefault="00E0476C" w:rsidP="002E7866">
      <w:pPr>
        <w:pStyle w:val="SCREEN"/>
        <w:rPr>
          <w:b/>
        </w:rPr>
      </w:pPr>
      <w:r w:rsidRPr="00934137">
        <w:rPr>
          <w:b/>
        </w:rPr>
        <w:tab/>
        <w:t>Inquiry Office Information</w:t>
      </w:r>
    </w:p>
    <w:p w14:paraId="6A9A1423" w14:textId="3F0CE113" w:rsidR="00E0476C" w:rsidRPr="00934137" w:rsidRDefault="00E0476C" w:rsidP="002E7866">
      <w:pPr>
        <w:pStyle w:val="SCREEN"/>
      </w:pPr>
      <w:r w:rsidRPr="00934137">
        <w:tab/>
        <w:t>Street:</w:t>
      </w:r>
      <w:r w:rsidRPr="00934137">
        <w:tab/>
        <w:t>2345 CENTRAL AVENUE</w:t>
      </w:r>
      <w:r w:rsidRPr="00934137">
        <w:tab/>
        <w:t>City/State:</w:t>
      </w:r>
      <w:r w:rsidRPr="00934137">
        <w:tab/>
      </w:r>
      <w:r w:rsidR="003C7589" w:rsidRPr="00934137">
        <w:t>ANYTOWN</w:t>
      </w:r>
      <w:r w:rsidRPr="00934137">
        <w:t>, NY 12345</w:t>
      </w:r>
    </w:p>
    <w:p w14:paraId="34038218" w14:textId="4DD9D546" w:rsidR="00E0476C" w:rsidRPr="00934137" w:rsidRDefault="00E0476C" w:rsidP="002E7866">
      <w:pPr>
        <w:pStyle w:val="SCREEN"/>
      </w:pPr>
      <w:r w:rsidRPr="00934137">
        <w:tab/>
        <w:t>Street 2:</w:t>
      </w:r>
      <w:r w:rsidRPr="00934137">
        <w:tab/>
        <w:t>FREAR BUILDING</w:t>
      </w:r>
      <w:r w:rsidRPr="00934137">
        <w:tab/>
        <w:t>Phone:</w:t>
      </w:r>
      <w:r w:rsidRPr="00934137">
        <w:tab/>
      </w:r>
      <w:r w:rsidR="00FE1E7B">
        <w:t>XXX</w:t>
      </w:r>
      <w:r w:rsidR="00FE1E7B" w:rsidRPr="00934137">
        <w:t>-</w:t>
      </w:r>
      <w:r w:rsidR="00FE1E7B">
        <w:t>XXXX</w:t>
      </w:r>
    </w:p>
    <w:p w14:paraId="5FEFEFF5" w14:textId="38D7C5AE" w:rsidR="00E0476C" w:rsidRPr="00934137" w:rsidRDefault="00E0476C" w:rsidP="002E7866">
      <w:pPr>
        <w:pStyle w:val="SCREEN"/>
      </w:pPr>
      <w:r w:rsidRPr="00934137">
        <w:tab/>
        <w:t>Street 3:</w:t>
      </w:r>
      <w:r w:rsidRPr="00934137">
        <w:tab/>
      </w:r>
      <w:r w:rsidRPr="00934137">
        <w:tab/>
        <w:t>Fax:</w:t>
      </w:r>
      <w:r w:rsidRPr="00934137">
        <w:tab/>
      </w:r>
      <w:r w:rsidR="00FE1E7B">
        <w:t>XXX</w:t>
      </w:r>
      <w:r w:rsidR="00FE1E7B" w:rsidRPr="00934137">
        <w:t>-</w:t>
      </w:r>
      <w:r w:rsidR="00FE1E7B">
        <w:t>XXXX</w:t>
      </w:r>
    </w:p>
    <w:p w14:paraId="12D57C7F" w14:textId="12D099BD" w:rsidR="00E0476C" w:rsidRPr="00934137" w:rsidRDefault="00E0476C" w:rsidP="002E7866">
      <w:pPr>
        <w:pStyle w:val="SCREEN"/>
      </w:pPr>
      <w:r w:rsidRPr="00934137">
        <w:t xml:space="preserve">  </w:t>
      </w:r>
      <w:r w:rsidRPr="00934137">
        <w:rPr>
          <w:b/>
        </w:rPr>
        <w:t>Remarks</w:t>
      </w:r>
    </w:p>
    <w:p w14:paraId="20123031" w14:textId="77777777" w:rsidR="003C7589" w:rsidRPr="00934137" w:rsidRDefault="003C7589" w:rsidP="002E7866">
      <w:pPr>
        <w:pStyle w:val="SCREEN"/>
      </w:pPr>
    </w:p>
    <w:p w14:paraId="18BC7F80" w14:textId="773DFCA5" w:rsidR="00E0476C" w:rsidRPr="00934137" w:rsidRDefault="00E0476C" w:rsidP="002E7866">
      <w:pPr>
        <w:pStyle w:val="SCREEN"/>
      </w:pPr>
      <w:r w:rsidRPr="00934137">
        <w:t xml:space="preserve">  </w:t>
      </w:r>
      <w:r w:rsidRPr="00934137">
        <w:rPr>
          <w:b/>
        </w:rPr>
        <w:t>Synonyms</w:t>
      </w:r>
    </w:p>
    <w:p w14:paraId="5A007EB3" w14:textId="77777777" w:rsidR="003C7589" w:rsidRPr="00934137" w:rsidRDefault="003C7589" w:rsidP="002E7866">
      <w:pPr>
        <w:pStyle w:val="SCREEN"/>
      </w:pPr>
    </w:p>
    <w:p w14:paraId="076B8272" w14:textId="74CF9127" w:rsidR="00E0476C" w:rsidRPr="00934137" w:rsidRDefault="00E0476C" w:rsidP="002E7866">
      <w:pPr>
        <w:pStyle w:val="SCREEN"/>
      </w:pPr>
      <w:r w:rsidRPr="00934137">
        <w:t xml:space="preserve">          Enter ?? for more actions                                        &gt;&gt;&gt;</w:t>
      </w:r>
    </w:p>
    <w:p w14:paraId="42780031" w14:textId="77777777" w:rsidR="00E0476C" w:rsidRPr="00934137" w:rsidRDefault="00E0476C" w:rsidP="002E7866">
      <w:pPr>
        <w:pStyle w:val="SCREEN"/>
      </w:pPr>
      <w:r w:rsidRPr="00934137">
        <w:t>BC  Bill Charges          AR  Account Profile       VI  Insurance Company</w:t>
      </w:r>
    </w:p>
    <w:p w14:paraId="10AC3B29" w14:textId="77777777" w:rsidR="00E0476C" w:rsidRPr="00934137" w:rsidRDefault="00E0476C" w:rsidP="002E7866">
      <w:pPr>
        <w:pStyle w:val="SCREEN"/>
      </w:pPr>
      <w:r w:rsidRPr="00934137">
        <w:t>DX  Bill Diagnosis        CM  Comment History       VP  Policy</w:t>
      </w:r>
    </w:p>
    <w:p w14:paraId="3A6641D4" w14:textId="77777777" w:rsidR="00E0476C" w:rsidRPr="00934137" w:rsidRDefault="00E0476C" w:rsidP="002E7866">
      <w:pPr>
        <w:pStyle w:val="SCREEN"/>
      </w:pPr>
      <w:r w:rsidRPr="00934137">
        <w:t>PR  Bill Procedures       IR  Insurance Reviews     AB  Annual Benefits</w:t>
      </w:r>
    </w:p>
    <w:p w14:paraId="7FF822C0" w14:textId="77777777" w:rsidR="00E0476C" w:rsidRPr="00934137" w:rsidRDefault="00E0476C" w:rsidP="002E7866">
      <w:pPr>
        <w:pStyle w:val="SCREEN"/>
      </w:pPr>
      <w:r w:rsidRPr="00934137">
        <w:t>CI  Go to Claim Screen    HS  Health Summary        EL  Patient Eligibility</w:t>
      </w:r>
    </w:p>
    <w:p w14:paraId="6D5A1D8D" w14:textId="77777777" w:rsidR="00E0476C" w:rsidRPr="00934137" w:rsidRDefault="00E0476C" w:rsidP="002E7866">
      <w:pPr>
        <w:pStyle w:val="SCREEN"/>
      </w:pPr>
      <w:r w:rsidRPr="00934137">
        <w:t xml:space="preserve">                          AL  Go to Active List     EX  Exit Action</w:t>
      </w:r>
    </w:p>
    <w:p w14:paraId="352CA987" w14:textId="4BE4E9F4" w:rsidR="00E0476C" w:rsidRPr="00934137" w:rsidRDefault="00E0476C" w:rsidP="002E7866">
      <w:pPr>
        <w:pStyle w:val="SCREEN"/>
      </w:pPr>
      <w:r w:rsidRPr="00934137">
        <w:t>Select Action: Quit//</w:t>
      </w:r>
    </w:p>
    <w:p w14:paraId="1C9C2409" w14:textId="77777777" w:rsidR="009E2A31" w:rsidRPr="00934137" w:rsidRDefault="009E2A31" w:rsidP="009E2A31">
      <w:pPr>
        <w:pStyle w:val="BodyText"/>
        <w:rPr>
          <w:b/>
          <w:bCs/>
        </w:rPr>
      </w:pPr>
      <w:r w:rsidRPr="00934137">
        <w:rPr>
          <w:b/>
          <w:bCs/>
        </w:rPr>
        <w:t>Sample Screens</w:t>
      </w:r>
    </w:p>
    <w:p w14:paraId="6599FDC0" w14:textId="77777777" w:rsidR="002E7866" w:rsidRPr="00934137" w:rsidRDefault="002E7866" w:rsidP="002E7866">
      <w:pPr>
        <w:pStyle w:val="SCREEN"/>
      </w:pPr>
      <w:r w:rsidRPr="00934137">
        <w:t>Patient Policy Information    Dec 12, 2013@08:13:21          Page:    1 of    9</w:t>
      </w:r>
    </w:p>
    <w:p w14:paraId="5FA893E7" w14:textId="48C78997" w:rsidR="002E7866" w:rsidRPr="00934137" w:rsidRDefault="002E7866" w:rsidP="002E7866">
      <w:pPr>
        <w:pStyle w:val="SCREEN"/>
      </w:pPr>
      <w:r w:rsidRPr="00934137">
        <w:t>For: IBSUB,TWOTRLRS  XXX-XX-X</w:t>
      </w:r>
      <w:r w:rsidR="00B63F09">
        <w:t>XXX</w:t>
      </w:r>
    </w:p>
    <w:p w14:paraId="613EFE00" w14:textId="77777777" w:rsidR="002E7866" w:rsidRPr="00934137" w:rsidRDefault="002E7866" w:rsidP="002E7866">
      <w:pPr>
        <w:pStyle w:val="SCREEN"/>
      </w:pPr>
      <w:r w:rsidRPr="00934137">
        <w:t>MEDICARE (WNR) Insurance Company               ** Plan Currently Active **</w:t>
      </w:r>
    </w:p>
    <w:p w14:paraId="48A33438" w14:textId="77777777" w:rsidR="002E7866" w:rsidRPr="00934137" w:rsidRDefault="002E7866" w:rsidP="002E7866">
      <w:pPr>
        <w:pStyle w:val="SCREEN"/>
      </w:pPr>
      <w:r w:rsidRPr="00934137">
        <w:t>--------------------------------------------------------------------------------</w:t>
      </w:r>
    </w:p>
    <w:p w14:paraId="3817299A" w14:textId="77777777" w:rsidR="002E7866" w:rsidRPr="00934137" w:rsidRDefault="002E7866" w:rsidP="002E7866">
      <w:pPr>
        <w:pStyle w:val="SCREEN"/>
      </w:pPr>
      <w:r w:rsidRPr="00934137">
        <w:t xml:space="preserve">  Insurance Company</w:t>
      </w:r>
    </w:p>
    <w:p w14:paraId="6BA3C9F1" w14:textId="77777777" w:rsidR="002E7866" w:rsidRPr="00934137" w:rsidRDefault="002E7866" w:rsidP="002E7866">
      <w:pPr>
        <w:pStyle w:val="SCREEN"/>
      </w:pPr>
      <w:r w:rsidRPr="00934137">
        <w:t xml:space="preserve">    Company: MEDICARE (WNR)</w:t>
      </w:r>
    </w:p>
    <w:p w14:paraId="058709F5" w14:textId="77777777" w:rsidR="002E7866" w:rsidRPr="00934137" w:rsidRDefault="002E7866" w:rsidP="002E7866">
      <w:pPr>
        <w:pStyle w:val="SCREEN"/>
      </w:pPr>
      <w:r w:rsidRPr="00934137">
        <w:t xml:space="preserve">     Street: PO BOX 10066</w:t>
      </w:r>
    </w:p>
    <w:p w14:paraId="2895A298" w14:textId="77777777" w:rsidR="002E7866" w:rsidRPr="00934137" w:rsidRDefault="002E7866" w:rsidP="002E7866">
      <w:pPr>
        <w:pStyle w:val="SCREEN"/>
      </w:pPr>
      <w:r w:rsidRPr="00934137">
        <w:t xml:space="preserve">   Street 2: HEALTH CARE FINANCING</w:t>
      </w:r>
    </w:p>
    <w:p w14:paraId="0F8B699A" w14:textId="201B5E68" w:rsidR="002E7866" w:rsidRPr="00934137" w:rsidRDefault="002E7866" w:rsidP="002E7866">
      <w:pPr>
        <w:pStyle w:val="SCREEN"/>
      </w:pPr>
      <w:r w:rsidRPr="00934137">
        <w:t xml:space="preserve"> City/State: </w:t>
      </w:r>
      <w:r w:rsidR="00E41B95" w:rsidRPr="00934137">
        <w:t>ANYTOWN</w:t>
      </w:r>
      <w:r w:rsidRPr="00934137">
        <w:t>, MD 21207</w:t>
      </w:r>
    </w:p>
    <w:p w14:paraId="725EFE40" w14:textId="192C1915" w:rsidR="002E7866" w:rsidRPr="00934137" w:rsidRDefault="002E7866" w:rsidP="002E7866">
      <w:pPr>
        <w:pStyle w:val="SCREEN"/>
      </w:pPr>
      <w:r w:rsidRPr="00934137">
        <w:t xml:space="preserve"> Billing Ph: (</w:t>
      </w:r>
      <w:r w:rsidR="007E61A6">
        <w:t>XXX</w:t>
      </w:r>
      <w:r w:rsidRPr="00934137">
        <w:t>)</w:t>
      </w:r>
      <w:r w:rsidR="007E61A6">
        <w:t>XXX</w:t>
      </w:r>
      <w:r w:rsidRPr="00934137">
        <w:t>-</w:t>
      </w:r>
      <w:r w:rsidR="007E61A6">
        <w:t>XXXX</w:t>
      </w:r>
    </w:p>
    <w:p w14:paraId="414CDE20" w14:textId="25218DA2" w:rsidR="002E7866" w:rsidRPr="00934137" w:rsidRDefault="002E7866" w:rsidP="002E7866">
      <w:pPr>
        <w:pStyle w:val="SCREEN"/>
      </w:pPr>
      <w:r w:rsidRPr="00934137">
        <w:t xml:space="preserve"> Precert Ph: </w:t>
      </w:r>
      <w:r w:rsidR="007E61A6" w:rsidRPr="00934137">
        <w:t>(</w:t>
      </w:r>
      <w:r w:rsidR="007E61A6">
        <w:t>XXX</w:t>
      </w:r>
      <w:r w:rsidR="007E61A6" w:rsidRPr="00934137">
        <w:t>)</w:t>
      </w:r>
      <w:r w:rsidR="007E61A6">
        <w:t>XXX</w:t>
      </w:r>
      <w:r w:rsidR="007E61A6" w:rsidRPr="00934137">
        <w:t>-</w:t>
      </w:r>
      <w:r w:rsidR="007E61A6">
        <w:t>XXXX</w:t>
      </w:r>
    </w:p>
    <w:p w14:paraId="3CF25BA6" w14:textId="77777777" w:rsidR="002E7866" w:rsidRPr="00934137" w:rsidRDefault="002E7866" w:rsidP="002E7866">
      <w:pPr>
        <w:pStyle w:val="SCREEN"/>
      </w:pPr>
      <w:r w:rsidRPr="00934137">
        <w:t xml:space="preserve">  Plan Information</w:t>
      </w:r>
    </w:p>
    <w:p w14:paraId="38B2C9F8" w14:textId="77777777" w:rsidR="002E7866" w:rsidRPr="00934137" w:rsidRDefault="002E7866" w:rsidP="002E7866">
      <w:pPr>
        <w:pStyle w:val="SCREEN"/>
      </w:pPr>
      <w:r w:rsidRPr="00934137">
        <w:t xml:space="preserve">    Is Group Plan: YES</w:t>
      </w:r>
    </w:p>
    <w:p w14:paraId="3DFB00B1" w14:textId="77777777" w:rsidR="002E7866" w:rsidRPr="00934137" w:rsidRDefault="002E7866" w:rsidP="002E7866">
      <w:pPr>
        <w:pStyle w:val="SCREEN"/>
      </w:pPr>
      <w:r w:rsidRPr="00934137">
        <w:t xml:space="preserve">       Group Name: MEDICARE PART A</w:t>
      </w:r>
    </w:p>
    <w:p w14:paraId="615658B8" w14:textId="13433F78" w:rsidR="002E7866" w:rsidRPr="00934137" w:rsidRDefault="002E7866" w:rsidP="002E7866">
      <w:pPr>
        <w:pStyle w:val="SCREEN"/>
      </w:pPr>
      <w:r w:rsidRPr="00934137">
        <w:t xml:space="preserve">     Group Number: XXXXXX</w:t>
      </w:r>
      <w:r w:rsidR="00B63F09">
        <w:t>XXXXX</w:t>
      </w:r>
    </w:p>
    <w:p w14:paraId="4896838E" w14:textId="77777777" w:rsidR="002E7866" w:rsidRPr="00934137" w:rsidRDefault="002E7866" w:rsidP="002E7866">
      <w:pPr>
        <w:pStyle w:val="SCREEN"/>
      </w:pPr>
      <w:r w:rsidRPr="00934137">
        <w:t>+---------Enter ?? for more actions---------------------------------------------</w:t>
      </w:r>
    </w:p>
    <w:p w14:paraId="5141A9F7" w14:textId="77777777" w:rsidR="002E7866" w:rsidRPr="00934137" w:rsidRDefault="002E7866" w:rsidP="002E7866">
      <w:pPr>
        <w:pStyle w:val="SCREEN"/>
      </w:pPr>
      <w:r w:rsidRPr="00934137">
        <w:t>PI  Change Plan Info      GC  Group Plan Comments   CP  Change Policy Plan</w:t>
      </w:r>
    </w:p>
    <w:p w14:paraId="5F22383A" w14:textId="77777777" w:rsidR="002E7866" w:rsidRPr="00934137" w:rsidRDefault="002E7866" w:rsidP="002E7866">
      <w:pPr>
        <w:pStyle w:val="SCREEN"/>
      </w:pPr>
      <w:r w:rsidRPr="00934137">
        <w:t>UI  UR Info               EM  Employer Info         VC  Verify Coverage</w:t>
      </w:r>
    </w:p>
    <w:p w14:paraId="3ED3FE8F" w14:textId="77777777" w:rsidR="002E7866" w:rsidRPr="00934137" w:rsidRDefault="002E7866" w:rsidP="002E7866">
      <w:pPr>
        <w:pStyle w:val="SCREEN"/>
      </w:pPr>
      <w:r w:rsidRPr="00934137">
        <w:t>ED  Effective Dates       CV  Add/Edit Coverage     AB  Annual Benefits</w:t>
      </w:r>
    </w:p>
    <w:p w14:paraId="65D98698" w14:textId="77777777" w:rsidR="002E7866" w:rsidRPr="00934137" w:rsidRDefault="002E7866" w:rsidP="002E7866">
      <w:pPr>
        <w:pStyle w:val="SCREEN"/>
      </w:pPr>
      <w:r w:rsidRPr="00934137">
        <w:t>SU  Subscriber Update     PT  Pt Policy Comments    BU  Benefits Used</w:t>
      </w:r>
    </w:p>
    <w:p w14:paraId="650D5C78" w14:textId="77777777" w:rsidR="002E7866" w:rsidRPr="00934137" w:rsidRDefault="002E7866" w:rsidP="002E7866">
      <w:pPr>
        <w:pStyle w:val="SCREEN"/>
      </w:pPr>
      <w:r w:rsidRPr="00934137">
        <w:t>IP  Inactivate Plan       EA  Fast Edit All         EB  Expand Benefits</w:t>
      </w:r>
    </w:p>
    <w:p w14:paraId="4CA14CF9" w14:textId="77777777" w:rsidR="002E7866" w:rsidRPr="00934137" w:rsidRDefault="002E7866" w:rsidP="002E7866">
      <w:pPr>
        <w:pStyle w:val="SCREEN"/>
      </w:pPr>
      <w:r w:rsidRPr="00934137">
        <w:t>EX  Exit</w:t>
      </w:r>
    </w:p>
    <w:p w14:paraId="6312BD14" w14:textId="77777777" w:rsidR="002E7866" w:rsidRPr="00934137" w:rsidRDefault="002E7866" w:rsidP="002E7866">
      <w:pPr>
        <w:pStyle w:val="SCREEN"/>
      </w:pPr>
      <w:r w:rsidRPr="00934137">
        <w:t>Select Action: Next Screen//    NEXT SCREEN</w:t>
      </w:r>
    </w:p>
    <w:p w14:paraId="60EC9330" w14:textId="77777777" w:rsidR="002E7866" w:rsidRPr="00934137" w:rsidRDefault="002E7866" w:rsidP="002E7866">
      <w:pPr>
        <w:pStyle w:val="SCREEN"/>
        <w:rPr>
          <w:sz w:val="16"/>
        </w:rPr>
      </w:pPr>
    </w:p>
    <w:p w14:paraId="6ED779FE" w14:textId="77777777" w:rsidR="002E7866" w:rsidRPr="00934137" w:rsidRDefault="002E7866" w:rsidP="002E7866">
      <w:pPr>
        <w:pStyle w:val="SCREEN"/>
      </w:pPr>
      <w:r w:rsidRPr="00934137">
        <w:t>Patient Policy Information    Dec 12, 2013@08:13:30          Page:    2 of    9</w:t>
      </w:r>
    </w:p>
    <w:p w14:paraId="5B6FF225" w14:textId="15E69A3D" w:rsidR="002E7866" w:rsidRPr="00934137" w:rsidRDefault="002E7866" w:rsidP="002E7866">
      <w:pPr>
        <w:pStyle w:val="SCREEN"/>
      </w:pPr>
      <w:r w:rsidRPr="00934137">
        <w:t>For: IBSUB,TWOTRLRS  XXX-XX-X</w:t>
      </w:r>
      <w:r w:rsidR="007E61A6">
        <w:t>XXX</w:t>
      </w:r>
      <w:r w:rsidRPr="00934137">
        <w:t xml:space="preserve">                             DoD:XX/XX/XXXX</w:t>
      </w:r>
    </w:p>
    <w:p w14:paraId="70A94C6E" w14:textId="77777777" w:rsidR="002E7866" w:rsidRPr="00934137" w:rsidRDefault="002E7866" w:rsidP="002E7866">
      <w:pPr>
        <w:pStyle w:val="SCREEN"/>
      </w:pPr>
      <w:r w:rsidRPr="00934137">
        <w:t>MEDICARE (WNR) Insurance Company               ** Plan Currently Active **</w:t>
      </w:r>
    </w:p>
    <w:p w14:paraId="29E613BF" w14:textId="77777777" w:rsidR="002E7866" w:rsidRPr="00934137" w:rsidRDefault="002E7866" w:rsidP="002E7866">
      <w:pPr>
        <w:pStyle w:val="SCREEN"/>
      </w:pPr>
      <w:r w:rsidRPr="00934137">
        <w:t>+-------------------------------------------------------------------------------</w:t>
      </w:r>
    </w:p>
    <w:p w14:paraId="7A903C8E" w14:textId="77777777" w:rsidR="002E7866" w:rsidRPr="00934137" w:rsidRDefault="002E7866" w:rsidP="002E7866">
      <w:pPr>
        <w:pStyle w:val="SCREEN"/>
      </w:pPr>
      <w:r w:rsidRPr="00934137">
        <w:t xml:space="preserve">              BIN:</w:t>
      </w:r>
    </w:p>
    <w:p w14:paraId="0A70204E" w14:textId="77777777" w:rsidR="002E7866" w:rsidRPr="00934137" w:rsidRDefault="002E7866" w:rsidP="002E7866">
      <w:pPr>
        <w:pStyle w:val="SCREEN"/>
      </w:pPr>
      <w:r w:rsidRPr="00934137">
        <w:t xml:space="preserve">              PCN:</w:t>
      </w:r>
    </w:p>
    <w:p w14:paraId="0A94089C" w14:textId="77777777" w:rsidR="002E7866" w:rsidRPr="00934137" w:rsidRDefault="002E7866" w:rsidP="002E7866">
      <w:pPr>
        <w:pStyle w:val="SCREEN"/>
      </w:pPr>
      <w:r w:rsidRPr="00934137">
        <w:t xml:space="preserve">     Type of Plan: MEDICARE (M)</w:t>
      </w:r>
    </w:p>
    <w:p w14:paraId="6C1B0BF5" w14:textId="77777777" w:rsidR="002E7866" w:rsidRPr="00934137" w:rsidRDefault="002E7866" w:rsidP="002E7866">
      <w:pPr>
        <w:pStyle w:val="SCREEN"/>
      </w:pPr>
      <w:r w:rsidRPr="00934137">
        <w:lastRenderedPageBreak/>
        <w:t xml:space="preserve">    Plan Category: MEDICARE PART A</w:t>
      </w:r>
    </w:p>
    <w:p w14:paraId="64A69430" w14:textId="77777777" w:rsidR="002E7866" w:rsidRPr="00934137" w:rsidRDefault="002E7866" w:rsidP="002E7866">
      <w:pPr>
        <w:pStyle w:val="SCREEN"/>
      </w:pPr>
      <w:r w:rsidRPr="00934137">
        <w:t xml:space="preserve">  Electronic Type: MEDICARE A or B</w:t>
      </w:r>
    </w:p>
    <w:p w14:paraId="658FDBB6" w14:textId="77777777" w:rsidR="002E7866" w:rsidRPr="00934137" w:rsidRDefault="002E7866" w:rsidP="002E7866">
      <w:pPr>
        <w:pStyle w:val="SCREEN"/>
      </w:pPr>
      <w:r w:rsidRPr="00934137">
        <w:t xml:space="preserve">   Plan Filing TF: 1 YEAR (1 YEAR(S))</w:t>
      </w:r>
    </w:p>
    <w:p w14:paraId="5AECD2FF" w14:textId="77777777" w:rsidR="002E7866" w:rsidRPr="00934137" w:rsidRDefault="002E7866" w:rsidP="002E7866">
      <w:pPr>
        <w:pStyle w:val="SCREEN"/>
      </w:pPr>
      <w:r w:rsidRPr="00934137">
        <w:t xml:space="preserve">       ePharmacy Plan ID:</w:t>
      </w:r>
    </w:p>
    <w:p w14:paraId="4A676078" w14:textId="77777777" w:rsidR="002E7866" w:rsidRPr="00934137" w:rsidRDefault="002E7866" w:rsidP="002E7866">
      <w:pPr>
        <w:pStyle w:val="SCREEN"/>
      </w:pPr>
      <w:r w:rsidRPr="00934137">
        <w:t xml:space="preserve">     ePharmacy Plan Name:</w:t>
      </w:r>
    </w:p>
    <w:p w14:paraId="7AECC1A5" w14:textId="77777777" w:rsidR="002E7866" w:rsidRPr="00934137" w:rsidRDefault="002E7866" w:rsidP="002E7866">
      <w:pPr>
        <w:pStyle w:val="SCREEN"/>
      </w:pPr>
      <w:r w:rsidRPr="00934137">
        <w:t xml:space="preserve">   ePharmacy Natl Status:</w:t>
      </w:r>
    </w:p>
    <w:p w14:paraId="67CDBFEA" w14:textId="77777777" w:rsidR="002E7866" w:rsidRPr="00934137" w:rsidRDefault="002E7866" w:rsidP="002E7866">
      <w:pPr>
        <w:pStyle w:val="SCREEN"/>
      </w:pPr>
      <w:r w:rsidRPr="00934137">
        <w:t xml:space="preserve">  ePharmacy Local Status:</w:t>
      </w:r>
    </w:p>
    <w:p w14:paraId="5B486047" w14:textId="77777777" w:rsidR="002E7866" w:rsidRPr="00934137" w:rsidRDefault="002E7866" w:rsidP="002E7866">
      <w:pPr>
        <w:pStyle w:val="SCREEN"/>
      </w:pPr>
      <w:r w:rsidRPr="00934137">
        <w:t xml:space="preserve">  Utilization Review Info                Effective Dates &amp; Source</w:t>
      </w:r>
    </w:p>
    <w:p w14:paraId="02A26FB2" w14:textId="77777777" w:rsidR="002E7866" w:rsidRPr="00934137" w:rsidRDefault="002E7866" w:rsidP="002E7866">
      <w:pPr>
        <w:pStyle w:val="SCREEN"/>
      </w:pPr>
      <w:r w:rsidRPr="00934137">
        <w:t>+---------Enter ?? for more actions---------------------------------------------</w:t>
      </w:r>
    </w:p>
    <w:p w14:paraId="2CA3A25B" w14:textId="77777777" w:rsidR="002E7866" w:rsidRPr="00934137" w:rsidRDefault="002E7866" w:rsidP="002E7866">
      <w:pPr>
        <w:pStyle w:val="SCREEN"/>
      </w:pPr>
      <w:r w:rsidRPr="00934137">
        <w:t>PI  Change Plan Info      GC  Group Plan Comments   CP  Change Policy Plan</w:t>
      </w:r>
    </w:p>
    <w:p w14:paraId="1C985AB9" w14:textId="77777777" w:rsidR="002E7866" w:rsidRPr="00934137" w:rsidRDefault="002E7866" w:rsidP="002E7866">
      <w:pPr>
        <w:pStyle w:val="SCREEN"/>
      </w:pPr>
      <w:r w:rsidRPr="00934137">
        <w:t>UI  UR Info               EM  Employer Info         VC  Verify Coverage</w:t>
      </w:r>
    </w:p>
    <w:p w14:paraId="1BDD37A3" w14:textId="77777777" w:rsidR="002E7866" w:rsidRPr="00934137" w:rsidRDefault="002E7866" w:rsidP="002E7866">
      <w:pPr>
        <w:pStyle w:val="SCREEN"/>
      </w:pPr>
      <w:r w:rsidRPr="00934137">
        <w:t>ED  Effective Dates       CV  Add/Edit Coverage     AB  Annual Benefits</w:t>
      </w:r>
    </w:p>
    <w:p w14:paraId="10AC262F" w14:textId="77777777" w:rsidR="002E7866" w:rsidRPr="00934137" w:rsidRDefault="002E7866" w:rsidP="002E7866">
      <w:pPr>
        <w:pStyle w:val="SCREEN"/>
      </w:pPr>
      <w:r w:rsidRPr="00934137">
        <w:t>SU  Subscriber Update     PT  Pt Policy Comments    BU  Benefits Used</w:t>
      </w:r>
    </w:p>
    <w:p w14:paraId="374194DE" w14:textId="77777777" w:rsidR="002E7866" w:rsidRPr="00934137" w:rsidRDefault="002E7866" w:rsidP="002E7866">
      <w:pPr>
        <w:pStyle w:val="SCREEN"/>
      </w:pPr>
      <w:r w:rsidRPr="00934137">
        <w:t>IP  Inactivate Plan       EA  Fast Edit All         EB  Expand Benefits</w:t>
      </w:r>
    </w:p>
    <w:p w14:paraId="69F8E089" w14:textId="77777777" w:rsidR="002E7866" w:rsidRPr="00934137" w:rsidRDefault="002E7866" w:rsidP="002E7866">
      <w:pPr>
        <w:pStyle w:val="SCREEN"/>
      </w:pPr>
      <w:r w:rsidRPr="00934137">
        <w:t>EX  Exit</w:t>
      </w:r>
    </w:p>
    <w:p w14:paraId="0BCAEA73" w14:textId="77777777" w:rsidR="002E7866" w:rsidRPr="00934137" w:rsidRDefault="002E7866" w:rsidP="002E7866">
      <w:pPr>
        <w:pStyle w:val="SCREEN"/>
      </w:pPr>
      <w:r w:rsidRPr="00934137">
        <w:t>Select Action: Next Screen//    NEXT SCREEN</w:t>
      </w:r>
    </w:p>
    <w:p w14:paraId="0290E8DD" w14:textId="77777777" w:rsidR="002E7866" w:rsidRPr="00934137" w:rsidRDefault="002E7866" w:rsidP="002E7866">
      <w:pPr>
        <w:pStyle w:val="SCREEN"/>
        <w:rPr>
          <w:sz w:val="16"/>
        </w:rPr>
      </w:pPr>
    </w:p>
    <w:p w14:paraId="0C422AC6" w14:textId="77777777" w:rsidR="002E7866" w:rsidRPr="00934137" w:rsidRDefault="002E7866" w:rsidP="002E7866">
      <w:pPr>
        <w:pStyle w:val="SCREEN"/>
      </w:pPr>
      <w:r w:rsidRPr="00934137">
        <w:t>Patient Policy Information    Dec 12, 2013@08:13:31          Page:    3 of    9</w:t>
      </w:r>
    </w:p>
    <w:p w14:paraId="616FA228" w14:textId="4AB7E01D" w:rsidR="002E7866" w:rsidRPr="00934137" w:rsidRDefault="002E7866" w:rsidP="002E7866">
      <w:pPr>
        <w:pStyle w:val="SCREEN"/>
      </w:pPr>
      <w:r w:rsidRPr="00934137">
        <w:t>For: IBSUB,TWOTRLRS  XXX-XX-X</w:t>
      </w:r>
      <w:r w:rsidR="007E61A6">
        <w:t>XXX</w:t>
      </w:r>
      <w:r w:rsidRPr="00934137">
        <w:t xml:space="preserve">                             DoD:XX/XX/XXXX</w:t>
      </w:r>
    </w:p>
    <w:p w14:paraId="12ACBA28" w14:textId="77777777" w:rsidR="002E7866" w:rsidRPr="00934137" w:rsidRDefault="002E7866" w:rsidP="002E7866">
      <w:pPr>
        <w:pStyle w:val="SCREEN"/>
      </w:pPr>
      <w:r w:rsidRPr="00934137">
        <w:t>MEDICARE (WNR) Insurance Company               ** Plan Currently Active **</w:t>
      </w:r>
    </w:p>
    <w:p w14:paraId="076E4EBA" w14:textId="77777777" w:rsidR="002E7866" w:rsidRPr="00934137" w:rsidRDefault="002E7866" w:rsidP="002E7866">
      <w:pPr>
        <w:pStyle w:val="SCREEN"/>
      </w:pPr>
      <w:r w:rsidRPr="00934137">
        <w:t>+-------------------------------------------------------------------------------</w:t>
      </w:r>
    </w:p>
    <w:p w14:paraId="2DCEDFE8" w14:textId="77777777" w:rsidR="002E7866" w:rsidRPr="00934137" w:rsidRDefault="002E7866" w:rsidP="002E7866">
      <w:pPr>
        <w:pStyle w:val="SCREEN"/>
      </w:pPr>
      <w:r w:rsidRPr="00934137">
        <w:t xml:space="preserve">          Require UR: NO                     Effective Date: 01/01/13</w:t>
      </w:r>
    </w:p>
    <w:p w14:paraId="747092CE" w14:textId="77777777" w:rsidR="002E7866" w:rsidRPr="00934137" w:rsidRDefault="002E7866" w:rsidP="002E7866">
      <w:pPr>
        <w:pStyle w:val="SCREEN"/>
      </w:pPr>
      <w:r w:rsidRPr="00934137">
        <w:t xml:space="preserve">    Require Amb Cert: NO                    Expiration Date:</w:t>
      </w:r>
    </w:p>
    <w:p w14:paraId="1DBCECA3" w14:textId="77777777" w:rsidR="002E7866" w:rsidRPr="00934137" w:rsidRDefault="002E7866" w:rsidP="002E7866">
      <w:pPr>
        <w:pStyle w:val="SCREEN"/>
      </w:pPr>
      <w:r w:rsidRPr="00934137">
        <w:t xml:space="preserve">    Require Pre-Cert: NO                     Source of Info: INTERVIEW</w:t>
      </w:r>
    </w:p>
    <w:p w14:paraId="73CEF02B" w14:textId="77777777" w:rsidR="002E7866" w:rsidRPr="00934137" w:rsidRDefault="002E7866" w:rsidP="002E7866">
      <w:pPr>
        <w:pStyle w:val="SCREEN"/>
      </w:pPr>
      <w:r w:rsidRPr="00934137">
        <w:t xml:space="preserve">    Exclude Pre-Cond: NO                Policy Not Billable: NO</w:t>
      </w:r>
    </w:p>
    <w:p w14:paraId="64E0A259" w14:textId="77777777" w:rsidR="002E7866" w:rsidRPr="00934137" w:rsidRDefault="002E7866" w:rsidP="002E7866">
      <w:pPr>
        <w:pStyle w:val="SCREEN"/>
      </w:pPr>
      <w:r w:rsidRPr="00934137">
        <w:t xml:space="preserve"> Benefits Assignable: YES</w:t>
      </w:r>
    </w:p>
    <w:p w14:paraId="18C10C92" w14:textId="77777777" w:rsidR="002E7866" w:rsidRPr="00934137" w:rsidRDefault="002E7866" w:rsidP="002E7866">
      <w:pPr>
        <w:pStyle w:val="SCREEN"/>
      </w:pPr>
      <w:r w:rsidRPr="00934137">
        <w:t xml:space="preserve">  Subscriber Information</w:t>
      </w:r>
    </w:p>
    <w:p w14:paraId="410C0785" w14:textId="77777777" w:rsidR="002E7866" w:rsidRPr="00934137" w:rsidRDefault="002E7866" w:rsidP="002E7866">
      <w:pPr>
        <w:pStyle w:val="SCREEN"/>
      </w:pPr>
      <w:r w:rsidRPr="00934137">
        <w:t xml:space="preserve">   Whose Insurance: VETERAN</w:t>
      </w:r>
    </w:p>
    <w:p w14:paraId="058941ED" w14:textId="77777777" w:rsidR="002E7866" w:rsidRPr="00934137" w:rsidRDefault="002E7866" w:rsidP="002E7866">
      <w:pPr>
        <w:pStyle w:val="SCREEN"/>
      </w:pPr>
      <w:r w:rsidRPr="00934137">
        <w:t xml:space="preserve">   Subscriber Name: IBSUB,TWOTRLRS</w:t>
      </w:r>
    </w:p>
    <w:p w14:paraId="7DB2D4F2" w14:textId="77777777" w:rsidR="002E7866" w:rsidRPr="00934137" w:rsidRDefault="002E7866" w:rsidP="002E7866">
      <w:pPr>
        <w:pStyle w:val="SCREEN"/>
      </w:pPr>
      <w:r w:rsidRPr="00934137">
        <w:t xml:space="preserve">      Relationship: SELF</w:t>
      </w:r>
    </w:p>
    <w:p w14:paraId="50A03C6D" w14:textId="0B1D9D18" w:rsidR="002E7866" w:rsidRPr="00934137" w:rsidRDefault="002E7866" w:rsidP="002E7866">
      <w:pPr>
        <w:pStyle w:val="SCREEN"/>
      </w:pPr>
      <w:r w:rsidRPr="00934137">
        <w:t xml:space="preserve">        Primary ID: XXXXXX</w:t>
      </w:r>
      <w:r w:rsidR="007E61A6">
        <w:t>XXXX</w:t>
      </w:r>
    </w:p>
    <w:p w14:paraId="2E3B0CD2" w14:textId="77777777" w:rsidR="002E7866" w:rsidRPr="00934137" w:rsidRDefault="002E7866" w:rsidP="002E7866">
      <w:pPr>
        <w:pStyle w:val="SCREEN"/>
      </w:pPr>
      <w:r w:rsidRPr="00934137">
        <w:t xml:space="preserve">  Coord. Benefits: PRIMARY</w:t>
      </w:r>
    </w:p>
    <w:p w14:paraId="2A67AB5B" w14:textId="77777777" w:rsidR="002E7866" w:rsidRPr="00934137" w:rsidRDefault="002E7866" w:rsidP="002E7866">
      <w:pPr>
        <w:pStyle w:val="SCREEN"/>
      </w:pPr>
      <w:r w:rsidRPr="00934137">
        <w:t>+---------Enter ?? for more actions---------------------------------------------</w:t>
      </w:r>
    </w:p>
    <w:p w14:paraId="66259E71" w14:textId="77777777" w:rsidR="002E7866" w:rsidRPr="00934137" w:rsidRDefault="002E7866" w:rsidP="002E7866">
      <w:pPr>
        <w:pStyle w:val="SCREEN"/>
      </w:pPr>
      <w:r w:rsidRPr="00934137">
        <w:t>PI  Change Plan Info      GC  Group Plan Comments   CP  Change Policy Plan</w:t>
      </w:r>
    </w:p>
    <w:p w14:paraId="4C3C53D4" w14:textId="77777777" w:rsidR="002E7866" w:rsidRPr="00934137" w:rsidRDefault="002E7866" w:rsidP="002E7866">
      <w:pPr>
        <w:pStyle w:val="SCREEN"/>
      </w:pPr>
      <w:r w:rsidRPr="00934137">
        <w:t>UI  UR Info               EM  Employer Info         VC  Verify Coverage</w:t>
      </w:r>
    </w:p>
    <w:p w14:paraId="4168D2BE" w14:textId="77777777" w:rsidR="002E7866" w:rsidRPr="00934137" w:rsidRDefault="002E7866" w:rsidP="002E7866">
      <w:pPr>
        <w:pStyle w:val="SCREEN"/>
      </w:pPr>
      <w:r w:rsidRPr="00934137">
        <w:t>ED  Effective Dates       CV  Add/Edit Coverage     AB  Annual Benefits</w:t>
      </w:r>
    </w:p>
    <w:p w14:paraId="6D699DFC" w14:textId="77777777" w:rsidR="002E7866" w:rsidRPr="00934137" w:rsidRDefault="002E7866" w:rsidP="002E7866">
      <w:pPr>
        <w:pStyle w:val="SCREEN"/>
      </w:pPr>
      <w:r w:rsidRPr="00934137">
        <w:t>SU  Subscriber Update     PT  Pt Policy Comments    BU  Benefits Used</w:t>
      </w:r>
    </w:p>
    <w:p w14:paraId="07DEBA05" w14:textId="77777777" w:rsidR="002E7866" w:rsidRPr="00934137" w:rsidRDefault="002E7866" w:rsidP="002E7866">
      <w:pPr>
        <w:pStyle w:val="SCREEN"/>
      </w:pPr>
      <w:r w:rsidRPr="00934137">
        <w:t>IP  Inactivate Plan       EA  Fast Edit All         EB  Expand Benefits</w:t>
      </w:r>
    </w:p>
    <w:p w14:paraId="069313D5" w14:textId="77777777" w:rsidR="002E7866" w:rsidRPr="00934137" w:rsidRDefault="002E7866" w:rsidP="002E7866">
      <w:pPr>
        <w:pStyle w:val="SCREEN"/>
      </w:pPr>
      <w:r w:rsidRPr="00934137">
        <w:t>EX  Exit</w:t>
      </w:r>
    </w:p>
    <w:p w14:paraId="536C86D4" w14:textId="77777777" w:rsidR="002E7866" w:rsidRPr="00934137" w:rsidRDefault="002E7866" w:rsidP="002E7866">
      <w:pPr>
        <w:pStyle w:val="SCREEN"/>
      </w:pPr>
      <w:r w:rsidRPr="00934137">
        <w:t>Select Action: Next Screen//    NEXT SCREEN</w:t>
      </w:r>
    </w:p>
    <w:p w14:paraId="057D528E" w14:textId="77777777" w:rsidR="002E7866" w:rsidRPr="00934137" w:rsidRDefault="002E7866" w:rsidP="002E7866">
      <w:pPr>
        <w:pStyle w:val="SCREEN"/>
        <w:rPr>
          <w:sz w:val="16"/>
        </w:rPr>
      </w:pPr>
    </w:p>
    <w:p w14:paraId="33D4B567" w14:textId="77777777" w:rsidR="002E7866" w:rsidRPr="00934137" w:rsidRDefault="002E7866" w:rsidP="002E7866">
      <w:pPr>
        <w:pStyle w:val="SCREEN"/>
      </w:pPr>
      <w:r w:rsidRPr="00934137">
        <w:t>Patient Policy Information    Dec 12, 2013@08:13:31          Page:    4 of    9</w:t>
      </w:r>
    </w:p>
    <w:p w14:paraId="02400384" w14:textId="0A204C0F" w:rsidR="002E7866" w:rsidRPr="00934137" w:rsidRDefault="002E7866" w:rsidP="002E7866">
      <w:pPr>
        <w:pStyle w:val="SCREEN"/>
      </w:pPr>
      <w:r w:rsidRPr="00934137">
        <w:t>For: IBSUB,TWOTRLRS  XXX-XX-X</w:t>
      </w:r>
      <w:r w:rsidR="007E61A6">
        <w:t>XXX</w:t>
      </w:r>
      <w:r w:rsidRPr="00934137">
        <w:t xml:space="preserve">                             DoD:XX/XX/XXXX</w:t>
      </w:r>
    </w:p>
    <w:p w14:paraId="6CD3A349" w14:textId="77777777" w:rsidR="002E7866" w:rsidRPr="00934137" w:rsidRDefault="002E7866" w:rsidP="002E7866">
      <w:pPr>
        <w:pStyle w:val="SCREEN"/>
      </w:pPr>
      <w:r w:rsidRPr="00934137">
        <w:t>MEDICARE (WNR) Insurance Company               ** Plan Currently Active **</w:t>
      </w:r>
    </w:p>
    <w:p w14:paraId="0E2C1A8A" w14:textId="77777777" w:rsidR="002E7866" w:rsidRPr="00934137" w:rsidRDefault="002E7866" w:rsidP="002E7866">
      <w:pPr>
        <w:pStyle w:val="SCREEN"/>
      </w:pPr>
      <w:r w:rsidRPr="00934137">
        <w:t>+-------------------------------------------------------------------------------</w:t>
      </w:r>
    </w:p>
    <w:p w14:paraId="4D02E3A5" w14:textId="77777777" w:rsidR="002E7866" w:rsidRPr="00934137" w:rsidRDefault="002E7866" w:rsidP="002E7866">
      <w:pPr>
        <w:pStyle w:val="SCREEN"/>
      </w:pPr>
      <w:r w:rsidRPr="00934137">
        <w:t xml:space="preserve">  Subscriber's Employer Information</w:t>
      </w:r>
    </w:p>
    <w:p w14:paraId="02E3FDAC" w14:textId="77777777" w:rsidR="002E7866" w:rsidRPr="00934137" w:rsidRDefault="002E7866" w:rsidP="002E7866">
      <w:pPr>
        <w:pStyle w:val="SCREEN"/>
      </w:pPr>
      <w:r w:rsidRPr="00934137">
        <w:t xml:space="preserve">  Employment Status:                   Emp Sponsored Plan: No</w:t>
      </w:r>
    </w:p>
    <w:p w14:paraId="7F8762F5" w14:textId="77777777" w:rsidR="002E7866" w:rsidRPr="00934137" w:rsidRDefault="002E7866" w:rsidP="002E7866">
      <w:pPr>
        <w:pStyle w:val="SCREEN"/>
      </w:pPr>
      <w:r w:rsidRPr="00934137">
        <w:t xml:space="preserve">           Employer:                   Claims to Employer: No, Send to Insurance</w:t>
      </w:r>
    </w:p>
    <w:p w14:paraId="07EC490C" w14:textId="77777777" w:rsidR="002E7866" w:rsidRPr="00934137" w:rsidRDefault="002E7866" w:rsidP="002E7866">
      <w:pPr>
        <w:pStyle w:val="SCREEN"/>
      </w:pPr>
      <w:r w:rsidRPr="00934137">
        <w:t xml:space="preserve">             Street:                      Retirement Date:</w:t>
      </w:r>
    </w:p>
    <w:p w14:paraId="0EBAF51A" w14:textId="77777777" w:rsidR="002E7866" w:rsidRPr="00934137" w:rsidRDefault="002E7866" w:rsidP="002E7866">
      <w:pPr>
        <w:pStyle w:val="SCREEN"/>
      </w:pPr>
      <w:r w:rsidRPr="00934137">
        <w:t xml:space="preserve">         City/State:</w:t>
      </w:r>
    </w:p>
    <w:p w14:paraId="3559B293" w14:textId="77777777" w:rsidR="002E7866" w:rsidRPr="00934137" w:rsidRDefault="002E7866" w:rsidP="002E7866">
      <w:pPr>
        <w:pStyle w:val="SCREEN"/>
      </w:pPr>
      <w:r w:rsidRPr="00934137">
        <w:t xml:space="preserve">              Phone:</w:t>
      </w:r>
    </w:p>
    <w:p w14:paraId="4D2479DC" w14:textId="77777777" w:rsidR="002E7866" w:rsidRPr="00934137" w:rsidRDefault="002E7866" w:rsidP="002E7866">
      <w:pPr>
        <w:pStyle w:val="SCREEN"/>
      </w:pPr>
      <w:r w:rsidRPr="00934137">
        <w:t xml:space="preserve"> Primary Provider:</w:t>
      </w:r>
    </w:p>
    <w:p w14:paraId="0B63B934" w14:textId="77777777" w:rsidR="002E7866" w:rsidRPr="00934137" w:rsidRDefault="002E7866" w:rsidP="002E7866">
      <w:pPr>
        <w:pStyle w:val="SCREEN"/>
      </w:pPr>
      <w:r w:rsidRPr="00934137">
        <w:t xml:space="preserve">  Prim Prov Phone:</w:t>
      </w:r>
    </w:p>
    <w:p w14:paraId="0BC4AFEC" w14:textId="77777777" w:rsidR="002E7866" w:rsidRPr="00934137" w:rsidRDefault="002E7866" w:rsidP="002E7866">
      <w:pPr>
        <w:pStyle w:val="SCREEN"/>
      </w:pPr>
      <w:r w:rsidRPr="00934137">
        <w:t xml:space="preserve">  Subscriber's Information (use Subscriber Update Action)</w:t>
      </w:r>
    </w:p>
    <w:p w14:paraId="139DB4C6" w14:textId="77777777" w:rsidR="002E7866" w:rsidRPr="00934137" w:rsidRDefault="002E7866" w:rsidP="002E7866">
      <w:pPr>
        <w:pStyle w:val="SCREEN"/>
      </w:pPr>
      <w:r w:rsidRPr="00934137">
        <w:t>+---------Enter ?? for more actions---------------------------------------------</w:t>
      </w:r>
    </w:p>
    <w:p w14:paraId="242CC0B6" w14:textId="77777777" w:rsidR="002E7866" w:rsidRPr="00934137" w:rsidRDefault="002E7866" w:rsidP="002E7866">
      <w:pPr>
        <w:pStyle w:val="SCREEN"/>
      </w:pPr>
      <w:r w:rsidRPr="00934137">
        <w:t>PI  Change Plan Info      GC  Group Plan Comments   CP  Change Policy Plan</w:t>
      </w:r>
    </w:p>
    <w:p w14:paraId="63E9C31B" w14:textId="77777777" w:rsidR="002E7866" w:rsidRPr="00934137" w:rsidRDefault="002E7866" w:rsidP="002E7866">
      <w:pPr>
        <w:pStyle w:val="SCREEN"/>
      </w:pPr>
      <w:r w:rsidRPr="00934137">
        <w:t>UI  UR Info               EM  Employer Info         VC  Verify Coverage</w:t>
      </w:r>
    </w:p>
    <w:p w14:paraId="19EEDD78" w14:textId="77777777" w:rsidR="002E7866" w:rsidRPr="00934137" w:rsidRDefault="002E7866" w:rsidP="002E7866">
      <w:pPr>
        <w:pStyle w:val="SCREEN"/>
      </w:pPr>
      <w:r w:rsidRPr="00934137">
        <w:t>ED  Effective Dates       CV  Add/Edit Coverage     AB  Annual Benefits</w:t>
      </w:r>
    </w:p>
    <w:p w14:paraId="7BB30554" w14:textId="77777777" w:rsidR="002E7866" w:rsidRPr="00934137" w:rsidRDefault="002E7866" w:rsidP="002E7866">
      <w:pPr>
        <w:pStyle w:val="SCREEN"/>
      </w:pPr>
      <w:r w:rsidRPr="00934137">
        <w:t>SU  Subscriber Update     PT  Pt Policy Comments    BU  Benefits Used</w:t>
      </w:r>
    </w:p>
    <w:p w14:paraId="1DE06553" w14:textId="77777777" w:rsidR="002E7866" w:rsidRPr="00934137" w:rsidRDefault="002E7866" w:rsidP="002E7866">
      <w:pPr>
        <w:pStyle w:val="SCREEN"/>
      </w:pPr>
      <w:r w:rsidRPr="00934137">
        <w:t>IP  Inactivate Plan       EA  Fast Edit All         EB  Expand Benefits</w:t>
      </w:r>
    </w:p>
    <w:p w14:paraId="449BD3BB" w14:textId="77777777" w:rsidR="002E7866" w:rsidRPr="00934137" w:rsidRDefault="002E7866" w:rsidP="002E7866">
      <w:pPr>
        <w:pStyle w:val="SCREEN"/>
      </w:pPr>
      <w:r w:rsidRPr="00934137">
        <w:t>EX  Exit</w:t>
      </w:r>
    </w:p>
    <w:p w14:paraId="291677B7" w14:textId="77777777" w:rsidR="002E7866" w:rsidRPr="00934137" w:rsidRDefault="002E7866" w:rsidP="002E7866">
      <w:pPr>
        <w:pStyle w:val="SCREEN"/>
      </w:pPr>
      <w:r w:rsidRPr="00934137">
        <w:t>Select Action: Next Screen//    NEXT SCREEN</w:t>
      </w:r>
    </w:p>
    <w:p w14:paraId="5DFB6598" w14:textId="77777777" w:rsidR="002E7866" w:rsidRPr="00934137" w:rsidRDefault="002E7866" w:rsidP="002E7866">
      <w:pPr>
        <w:pStyle w:val="SCREEN"/>
        <w:rPr>
          <w:sz w:val="16"/>
        </w:rPr>
      </w:pPr>
    </w:p>
    <w:p w14:paraId="10756851" w14:textId="77777777" w:rsidR="002E7866" w:rsidRPr="00934137" w:rsidRDefault="002E7866" w:rsidP="003C7589">
      <w:pPr>
        <w:pStyle w:val="SCREEN"/>
        <w:keepNext/>
      </w:pPr>
      <w:r w:rsidRPr="00934137">
        <w:lastRenderedPageBreak/>
        <w:t>Patient Policy Information    Dec 12, 2013@08:13:32          Page:    5 of    9</w:t>
      </w:r>
    </w:p>
    <w:p w14:paraId="032F94B7" w14:textId="1412809E" w:rsidR="002E7866" w:rsidRPr="00934137" w:rsidRDefault="002E7866" w:rsidP="003C7589">
      <w:pPr>
        <w:pStyle w:val="SCREEN"/>
        <w:keepNext/>
      </w:pPr>
      <w:r w:rsidRPr="00934137">
        <w:t>For: IBSUB,TWOTRLRS  XXX-XX-X</w:t>
      </w:r>
      <w:r w:rsidR="007E61A6">
        <w:t>XXX</w:t>
      </w:r>
      <w:r w:rsidRPr="00934137">
        <w:t xml:space="preserve">                             DoD:XX/XX/XXXX</w:t>
      </w:r>
    </w:p>
    <w:p w14:paraId="5368E72D" w14:textId="77777777" w:rsidR="002E7866" w:rsidRPr="00934137" w:rsidRDefault="002E7866" w:rsidP="002E7866">
      <w:pPr>
        <w:pStyle w:val="SCREEN"/>
      </w:pPr>
      <w:r w:rsidRPr="00934137">
        <w:t>MEDICARE (WNR) Insurance Company               ** Plan Currently Active **</w:t>
      </w:r>
    </w:p>
    <w:p w14:paraId="7A799A1D" w14:textId="77777777" w:rsidR="002E7866" w:rsidRPr="00934137" w:rsidRDefault="002E7866" w:rsidP="002E7866">
      <w:pPr>
        <w:pStyle w:val="SCREEN"/>
      </w:pPr>
      <w:r w:rsidRPr="00934137">
        <w:t>+-------------------------------------------------------------------------------</w:t>
      </w:r>
    </w:p>
    <w:p w14:paraId="261A498A" w14:textId="67A6B236" w:rsidR="002E7866" w:rsidRPr="00934137" w:rsidRDefault="002E7866" w:rsidP="002E7866">
      <w:pPr>
        <w:pStyle w:val="SCREEN"/>
      </w:pPr>
      <w:r w:rsidRPr="00934137">
        <w:t xml:space="preserve">    Subscriber's DOB: </w:t>
      </w:r>
      <w:r w:rsidR="00F31C84" w:rsidRPr="00934137">
        <w:t>XX/XX/XX</w:t>
      </w:r>
    </w:p>
    <w:p w14:paraId="5984087A" w14:textId="77777777" w:rsidR="002E7866" w:rsidRPr="00934137" w:rsidRDefault="002E7866" w:rsidP="002E7866">
      <w:pPr>
        <w:pStyle w:val="SCREEN"/>
      </w:pPr>
      <w:r w:rsidRPr="00934137">
        <w:t xml:space="preserve">            Str 1: PALMER HOUSE HEALTH CARE</w:t>
      </w:r>
    </w:p>
    <w:p w14:paraId="394605E4" w14:textId="77777777" w:rsidR="002E7866" w:rsidRPr="00934137" w:rsidRDefault="002E7866" w:rsidP="002E7866">
      <w:pPr>
        <w:pStyle w:val="SCREEN"/>
      </w:pPr>
      <w:r w:rsidRPr="00934137">
        <w:t xml:space="preserve">            Str 2: SHEARER ST</w:t>
      </w:r>
    </w:p>
    <w:p w14:paraId="4E5CBFF0" w14:textId="336E8E52" w:rsidR="002E7866" w:rsidRPr="00934137" w:rsidRDefault="002E7866" w:rsidP="002E7866">
      <w:pPr>
        <w:pStyle w:val="SCREEN"/>
      </w:pPr>
      <w:r w:rsidRPr="00934137">
        <w:t xml:space="preserve">             City: </w:t>
      </w:r>
      <w:r w:rsidR="003C7589" w:rsidRPr="00934137">
        <w:t>ANYTOWN</w:t>
      </w:r>
    </w:p>
    <w:p w14:paraId="573C384C" w14:textId="77777777" w:rsidR="002E7866" w:rsidRPr="00934137" w:rsidRDefault="002E7866" w:rsidP="002E7866">
      <w:pPr>
        <w:pStyle w:val="SCREEN"/>
      </w:pPr>
      <w:r w:rsidRPr="00934137">
        <w:t xml:space="preserve">           St/Zip: MA  01069</w:t>
      </w:r>
    </w:p>
    <w:p w14:paraId="3C489AD8" w14:textId="77777777" w:rsidR="002E7866" w:rsidRPr="00934137" w:rsidRDefault="002E7866" w:rsidP="002E7866">
      <w:pPr>
        <w:pStyle w:val="SCREEN"/>
      </w:pPr>
      <w:r w:rsidRPr="00934137">
        <w:t xml:space="preserve">           SubDiv:</w:t>
      </w:r>
    </w:p>
    <w:p w14:paraId="48692523" w14:textId="77777777" w:rsidR="002E7866" w:rsidRPr="00934137" w:rsidRDefault="002E7866" w:rsidP="002E7866">
      <w:pPr>
        <w:pStyle w:val="SCREEN"/>
      </w:pPr>
      <w:r w:rsidRPr="00934137">
        <w:t xml:space="preserve">          Country:</w:t>
      </w:r>
    </w:p>
    <w:p w14:paraId="04C2934C" w14:textId="24DCE479" w:rsidR="002E7866" w:rsidRPr="00934137" w:rsidRDefault="002E7866" w:rsidP="002E7866">
      <w:pPr>
        <w:pStyle w:val="SCREEN"/>
      </w:pPr>
      <w:r w:rsidRPr="00934137">
        <w:t xml:space="preserve">            Phone: XXX</w:t>
      </w:r>
      <w:r w:rsidR="0035299D">
        <w:t>-</w:t>
      </w:r>
      <w:r w:rsidRPr="00934137">
        <w:t>XXX</w:t>
      </w:r>
      <w:r w:rsidR="0035299D">
        <w:t>-XXXX</w:t>
      </w:r>
    </w:p>
    <w:p w14:paraId="37998D72" w14:textId="77777777" w:rsidR="002E7866" w:rsidRPr="00934137" w:rsidRDefault="002E7866" w:rsidP="002E7866">
      <w:pPr>
        <w:pStyle w:val="SCREEN"/>
      </w:pPr>
      <w:r w:rsidRPr="00934137">
        <w:t xml:space="preserve">    Subscriber's Sex: MALE</w:t>
      </w:r>
    </w:p>
    <w:p w14:paraId="18D42928" w14:textId="77777777" w:rsidR="002E7866" w:rsidRPr="00934137" w:rsidRDefault="002E7866" w:rsidP="002E7866">
      <w:pPr>
        <w:pStyle w:val="SCREEN"/>
      </w:pPr>
      <w:r w:rsidRPr="00934137">
        <w:t xml:space="preserve"> Subscriber's Branch: ARMY</w:t>
      </w:r>
    </w:p>
    <w:p w14:paraId="1E3B95BC" w14:textId="77777777" w:rsidR="002E7866" w:rsidRPr="00934137" w:rsidRDefault="002E7866" w:rsidP="002E7866">
      <w:pPr>
        <w:pStyle w:val="SCREEN"/>
      </w:pPr>
      <w:r w:rsidRPr="00934137">
        <w:t xml:space="preserve">   Subscriber's Rank:</w:t>
      </w:r>
    </w:p>
    <w:p w14:paraId="6EEC1B98" w14:textId="77777777" w:rsidR="002E7866" w:rsidRPr="00934137" w:rsidRDefault="002E7866" w:rsidP="002E7866">
      <w:pPr>
        <w:pStyle w:val="SCREEN"/>
      </w:pPr>
      <w:r w:rsidRPr="00934137">
        <w:t>+---------Enter ?? for more actions---------------------------------------------</w:t>
      </w:r>
    </w:p>
    <w:p w14:paraId="72EB8F4D" w14:textId="77777777" w:rsidR="002E7866" w:rsidRPr="00934137" w:rsidRDefault="002E7866" w:rsidP="002E7866">
      <w:pPr>
        <w:pStyle w:val="SCREEN"/>
      </w:pPr>
      <w:r w:rsidRPr="00934137">
        <w:t>PI  Change Plan Info      GC  Group Plan Comments   CP  Change Policy Plan</w:t>
      </w:r>
    </w:p>
    <w:p w14:paraId="51E56B31" w14:textId="77777777" w:rsidR="002E7866" w:rsidRPr="00934137" w:rsidRDefault="002E7866" w:rsidP="002E7866">
      <w:pPr>
        <w:pStyle w:val="SCREEN"/>
      </w:pPr>
      <w:r w:rsidRPr="00934137">
        <w:t>UI  UR Info               EM  Employer Info         VC  Verify Coverage</w:t>
      </w:r>
    </w:p>
    <w:p w14:paraId="694E1821" w14:textId="77777777" w:rsidR="002E7866" w:rsidRPr="00934137" w:rsidRDefault="002E7866" w:rsidP="002E7866">
      <w:pPr>
        <w:pStyle w:val="SCREEN"/>
      </w:pPr>
      <w:r w:rsidRPr="00934137">
        <w:t>ED  Effective Dates       CV  Add/Edit Coverage     AB  Annual Benefits</w:t>
      </w:r>
    </w:p>
    <w:p w14:paraId="7400A851" w14:textId="77777777" w:rsidR="002E7866" w:rsidRPr="00934137" w:rsidRDefault="002E7866" w:rsidP="002E7866">
      <w:pPr>
        <w:pStyle w:val="SCREEN"/>
      </w:pPr>
      <w:r w:rsidRPr="00934137">
        <w:t>SU  Subscriber Update     PT  Pt Policy Comments    BU  Benefits Used</w:t>
      </w:r>
    </w:p>
    <w:p w14:paraId="58460EB4" w14:textId="77777777" w:rsidR="002E7866" w:rsidRPr="00934137" w:rsidRDefault="002E7866" w:rsidP="002E7866">
      <w:pPr>
        <w:pStyle w:val="SCREEN"/>
      </w:pPr>
      <w:r w:rsidRPr="00934137">
        <w:t>IP  Inactivate Plan       EA  Fast Edit All         EB  Expand Benefits</w:t>
      </w:r>
    </w:p>
    <w:p w14:paraId="12AF0328" w14:textId="77777777" w:rsidR="002E7866" w:rsidRPr="00934137" w:rsidRDefault="002E7866" w:rsidP="002E7866">
      <w:pPr>
        <w:pStyle w:val="SCREEN"/>
      </w:pPr>
      <w:r w:rsidRPr="00934137">
        <w:t>EX  Exit</w:t>
      </w:r>
    </w:p>
    <w:p w14:paraId="5F18E15B" w14:textId="77777777" w:rsidR="002E7866" w:rsidRPr="00934137" w:rsidRDefault="002E7866" w:rsidP="002E7866">
      <w:pPr>
        <w:pStyle w:val="SCREEN"/>
      </w:pPr>
      <w:r w:rsidRPr="00934137">
        <w:t>Select Action: Next Screen//    NEXT SCREEN</w:t>
      </w:r>
    </w:p>
    <w:p w14:paraId="588A595E" w14:textId="77777777" w:rsidR="002E7866" w:rsidRPr="00934137" w:rsidRDefault="002E7866" w:rsidP="002E7866">
      <w:pPr>
        <w:pStyle w:val="SCREEN"/>
        <w:rPr>
          <w:sz w:val="16"/>
        </w:rPr>
      </w:pPr>
    </w:p>
    <w:p w14:paraId="4E9347E9" w14:textId="77777777" w:rsidR="002E7866" w:rsidRPr="00934137" w:rsidRDefault="002E7866" w:rsidP="002E7866">
      <w:pPr>
        <w:pStyle w:val="SCREEN"/>
      </w:pPr>
      <w:r w:rsidRPr="00934137">
        <w:t>Patient Policy Information    Dec 12, 2013@08:13:36          Page:    6 of    9</w:t>
      </w:r>
    </w:p>
    <w:p w14:paraId="033A8A8B" w14:textId="4935BCD7" w:rsidR="002E7866" w:rsidRPr="00934137" w:rsidRDefault="002E7866" w:rsidP="002E7866">
      <w:pPr>
        <w:pStyle w:val="SCREEN"/>
      </w:pPr>
      <w:r w:rsidRPr="00934137">
        <w:t>For: IBSUB,TWOTRLRS  XXX-XX-X</w:t>
      </w:r>
      <w:r w:rsidR="0035299D">
        <w:t>XXX</w:t>
      </w:r>
      <w:r w:rsidRPr="00934137">
        <w:t xml:space="preserve">                             DoD:XX/XX/XXXX</w:t>
      </w:r>
    </w:p>
    <w:p w14:paraId="77E1A240" w14:textId="77777777" w:rsidR="002E7866" w:rsidRPr="00934137" w:rsidRDefault="002E7866" w:rsidP="002E7866">
      <w:pPr>
        <w:pStyle w:val="SCREEN"/>
      </w:pPr>
      <w:r w:rsidRPr="00934137">
        <w:t>MEDICARE (WNR) Insurance Company               ** Plan Currently Active **</w:t>
      </w:r>
    </w:p>
    <w:p w14:paraId="261A7474" w14:textId="77777777" w:rsidR="002E7866" w:rsidRPr="00934137" w:rsidRDefault="002E7866" w:rsidP="002E7866">
      <w:pPr>
        <w:pStyle w:val="SCREEN"/>
      </w:pPr>
      <w:r w:rsidRPr="00934137">
        <w:t>+-------------------------------------------------------------------------------</w:t>
      </w:r>
    </w:p>
    <w:p w14:paraId="5FF252A4" w14:textId="77777777" w:rsidR="002E7866" w:rsidRPr="00934137" w:rsidRDefault="002E7866" w:rsidP="002E7866">
      <w:pPr>
        <w:pStyle w:val="SCREEN"/>
      </w:pPr>
      <w:r w:rsidRPr="00934137">
        <w:t xml:space="preserve">  Insurance Company ID Numbers (use Subscriber Update Action)</w:t>
      </w:r>
    </w:p>
    <w:p w14:paraId="6E5948DF" w14:textId="2D9A5781" w:rsidR="002E7866" w:rsidRPr="00934137" w:rsidRDefault="002E7866" w:rsidP="002E7866">
      <w:pPr>
        <w:pStyle w:val="SCREEN"/>
      </w:pPr>
      <w:r w:rsidRPr="00934137">
        <w:t xml:space="preserve">   Subscriber ID: XXXXXX</w:t>
      </w:r>
      <w:r w:rsidR="007E61A6">
        <w:t>XXXX</w:t>
      </w:r>
    </w:p>
    <w:p w14:paraId="724D9768" w14:textId="77777777" w:rsidR="002E7866" w:rsidRPr="00934137" w:rsidRDefault="002E7866" w:rsidP="002E7866">
      <w:pPr>
        <w:pStyle w:val="SCREEN"/>
      </w:pPr>
      <w:r w:rsidRPr="00934137">
        <w:t xml:space="preserve">  Plan Coverage Limitations</w:t>
      </w:r>
    </w:p>
    <w:p w14:paraId="25B66F7D" w14:textId="77777777" w:rsidR="002E7866" w:rsidRPr="00934137" w:rsidRDefault="002E7866" w:rsidP="002E7866">
      <w:pPr>
        <w:pStyle w:val="SCREEN"/>
      </w:pPr>
      <w:r w:rsidRPr="00934137">
        <w:t xml:space="preserve">   Coverage            Effective Date   Covered?       Limit Comments</w:t>
      </w:r>
    </w:p>
    <w:p w14:paraId="62DFC7E1" w14:textId="77777777" w:rsidR="002E7866" w:rsidRPr="00934137" w:rsidRDefault="002E7866" w:rsidP="002E7866">
      <w:pPr>
        <w:pStyle w:val="SCREEN"/>
      </w:pPr>
      <w:r w:rsidRPr="00934137">
        <w:t xml:space="preserve">   --------            --------------   --------       --------------</w:t>
      </w:r>
    </w:p>
    <w:p w14:paraId="3E03E8CB" w14:textId="77777777" w:rsidR="002E7866" w:rsidRPr="00934137" w:rsidRDefault="002E7866" w:rsidP="002E7866">
      <w:pPr>
        <w:pStyle w:val="SCREEN"/>
      </w:pPr>
      <w:r w:rsidRPr="00934137">
        <w:t xml:space="preserve">   INPATIENT           07/01/1998       NO</w:t>
      </w:r>
    </w:p>
    <w:p w14:paraId="3706765C" w14:textId="77777777" w:rsidR="002E7866" w:rsidRPr="00934137" w:rsidRDefault="002E7866" w:rsidP="002E7866">
      <w:pPr>
        <w:pStyle w:val="SCREEN"/>
      </w:pPr>
      <w:r w:rsidRPr="00934137">
        <w:t xml:space="preserve">                       01/01/1998       NO</w:t>
      </w:r>
    </w:p>
    <w:p w14:paraId="0DF76D42" w14:textId="77777777" w:rsidR="002E7866" w:rsidRPr="00934137" w:rsidRDefault="002E7866" w:rsidP="002E7866">
      <w:pPr>
        <w:pStyle w:val="SCREEN"/>
      </w:pPr>
      <w:r w:rsidRPr="00934137">
        <w:t xml:space="preserve">                       11/01/1996       NO</w:t>
      </w:r>
    </w:p>
    <w:p w14:paraId="68273B8A" w14:textId="77777777" w:rsidR="002E7866" w:rsidRPr="00934137" w:rsidRDefault="002E7866" w:rsidP="002E7866">
      <w:pPr>
        <w:pStyle w:val="SCREEN"/>
      </w:pPr>
      <w:r w:rsidRPr="00934137">
        <w:t xml:space="preserve">   OUTPATIENT          07/01/1998       NO</w:t>
      </w:r>
    </w:p>
    <w:p w14:paraId="442410AC" w14:textId="77777777" w:rsidR="002E7866" w:rsidRPr="00934137" w:rsidRDefault="002E7866" w:rsidP="002E7866">
      <w:pPr>
        <w:pStyle w:val="SCREEN"/>
      </w:pPr>
      <w:r w:rsidRPr="00934137">
        <w:t>+---------Enter ?? for more actions---------------------------------------------</w:t>
      </w:r>
    </w:p>
    <w:p w14:paraId="36A073C5" w14:textId="77777777" w:rsidR="002E7866" w:rsidRPr="00934137" w:rsidRDefault="002E7866" w:rsidP="002E7866">
      <w:pPr>
        <w:pStyle w:val="SCREEN"/>
      </w:pPr>
      <w:r w:rsidRPr="00934137">
        <w:t>PI  Change Plan Info      GC  Group Plan Comments   CP  Change Policy Plan</w:t>
      </w:r>
    </w:p>
    <w:p w14:paraId="44862BE0" w14:textId="77777777" w:rsidR="002E7866" w:rsidRPr="00934137" w:rsidRDefault="002E7866" w:rsidP="002E7866">
      <w:pPr>
        <w:pStyle w:val="SCREEN"/>
      </w:pPr>
      <w:r w:rsidRPr="00934137">
        <w:t>UI  UR Info               EM  Employer Info         VC  Verify Coverage</w:t>
      </w:r>
    </w:p>
    <w:p w14:paraId="6A4E0C03" w14:textId="77777777" w:rsidR="002E7866" w:rsidRPr="00934137" w:rsidRDefault="002E7866" w:rsidP="002E7866">
      <w:pPr>
        <w:pStyle w:val="SCREEN"/>
      </w:pPr>
      <w:r w:rsidRPr="00934137">
        <w:t>ED  Effective Dates       CV  Add/Edit Coverage     AB  Annual Benefits</w:t>
      </w:r>
    </w:p>
    <w:p w14:paraId="4F2FAE8C" w14:textId="77777777" w:rsidR="002E7866" w:rsidRPr="00934137" w:rsidRDefault="002E7866" w:rsidP="002E7866">
      <w:pPr>
        <w:pStyle w:val="SCREEN"/>
      </w:pPr>
      <w:r w:rsidRPr="00934137">
        <w:t>SU  Subscriber Update     PT  Pt Policy Comments    BU  Benefits Used</w:t>
      </w:r>
    </w:p>
    <w:p w14:paraId="73481A6E" w14:textId="77777777" w:rsidR="002E7866" w:rsidRPr="00934137" w:rsidRDefault="002E7866" w:rsidP="002E7866">
      <w:pPr>
        <w:pStyle w:val="SCREEN"/>
      </w:pPr>
      <w:r w:rsidRPr="00934137">
        <w:t>IP  Inactivate Plan       EA  Fast Edit All         EB  Expand Benefits</w:t>
      </w:r>
    </w:p>
    <w:p w14:paraId="302AEB8B" w14:textId="77777777" w:rsidR="002E7866" w:rsidRPr="00934137" w:rsidRDefault="002E7866" w:rsidP="002E7866">
      <w:pPr>
        <w:pStyle w:val="SCREEN"/>
      </w:pPr>
      <w:r w:rsidRPr="00934137">
        <w:t>EX  Exit</w:t>
      </w:r>
    </w:p>
    <w:p w14:paraId="799AF774" w14:textId="77777777" w:rsidR="002E7866" w:rsidRPr="00934137" w:rsidRDefault="002E7866" w:rsidP="002E7866">
      <w:pPr>
        <w:pStyle w:val="SCREEN"/>
      </w:pPr>
      <w:r w:rsidRPr="00934137">
        <w:t>Select Action: Next Screen//    NEXT SCREEN</w:t>
      </w:r>
    </w:p>
    <w:p w14:paraId="491413AD" w14:textId="77777777" w:rsidR="002E7866" w:rsidRPr="00934137" w:rsidRDefault="002E7866" w:rsidP="002E7866">
      <w:pPr>
        <w:pStyle w:val="SCREEN"/>
        <w:rPr>
          <w:sz w:val="16"/>
        </w:rPr>
      </w:pPr>
    </w:p>
    <w:p w14:paraId="2243BB7A" w14:textId="77777777" w:rsidR="002E7866" w:rsidRPr="00934137" w:rsidRDefault="002E7866" w:rsidP="002E7866">
      <w:pPr>
        <w:pStyle w:val="SCREEN"/>
      </w:pPr>
      <w:r w:rsidRPr="00934137">
        <w:t>Patient Policy Information    Dec 12, 2013@08:13:37          Page:    7 of    9</w:t>
      </w:r>
    </w:p>
    <w:p w14:paraId="1B7BF2D1" w14:textId="151BA9B6" w:rsidR="002E7866" w:rsidRPr="00934137" w:rsidRDefault="002E7866" w:rsidP="002E7866">
      <w:pPr>
        <w:pStyle w:val="SCREEN"/>
      </w:pPr>
      <w:r w:rsidRPr="00934137">
        <w:t>For: IBSUB,TWOTRLRS  XXX-XX-X</w:t>
      </w:r>
      <w:r w:rsidR="007E61A6">
        <w:t>XXX</w:t>
      </w:r>
      <w:r w:rsidRPr="00934137">
        <w:t xml:space="preserve">                             DoD:XX/XX/XXXX</w:t>
      </w:r>
    </w:p>
    <w:p w14:paraId="7D1EF7F1" w14:textId="77777777" w:rsidR="002E7866" w:rsidRPr="00934137" w:rsidRDefault="002E7866" w:rsidP="002E7866">
      <w:pPr>
        <w:pStyle w:val="SCREEN"/>
      </w:pPr>
      <w:r w:rsidRPr="00934137">
        <w:t>MEDICARE (WNR) Insurance Company               ** Plan Currently Active **</w:t>
      </w:r>
    </w:p>
    <w:p w14:paraId="281AC559" w14:textId="77777777" w:rsidR="002E7866" w:rsidRPr="00934137" w:rsidRDefault="002E7866" w:rsidP="002E7866">
      <w:pPr>
        <w:pStyle w:val="SCREEN"/>
      </w:pPr>
      <w:r w:rsidRPr="00934137">
        <w:t>+-------------------------------------------------------------------------------</w:t>
      </w:r>
    </w:p>
    <w:p w14:paraId="2611B748" w14:textId="77777777" w:rsidR="002E7866" w:rsidRPr="00934137" w:rsidRDefault="002E7866" w:rsidP="002E7866">
      <w:pPr>
        <w:pStyle w:val="SCREEN"/>
      </w:pPr>
      <w:r w:rsidRPr="00934137">
        <w:t xml:space="preserve">                       01/01/1998       NO</w:t>
      </w:r>
    </w:p>
    <w:p w14:paraId="10B117BB" w14:textId="77777777" w:rsidR="002E7866" w:rsidRPr="00934137" w:rsidRDefault="002E7866" w:rsidP="002E7866">
      <w:pPr>
        <w:pStyle w:val="SCREEN"/>
      </w:pPr>
      <w:r w:rsidRPr="00934137">
        <w:t xml:space="preserve">                       11/01/1996       NO</w:t>
      </w:r>
    </w:p>
    <w:p w14:paraId="74E81ADA" w14:textId="77777777" w:rsidR="002E7866" w:rsidRPr="00934137" w:rsidRDefault="002E7866" w:rsidP="002E7866">
      <w:pPr>
        <w:pStyle w:val="SCREEN"/>
      </w:pPr>
      <w:r w:rsidRPr="00934137">
        <w:t xml:space="preserve">   PHARMACY            08/29/2008       NO</w:t>
      </w:r>
    </w:p>
    <w:p w14:paraId="075B06B3" w14:textId="77777777" w:rsidR="002E7866" w:rsidRPr="00934137" w:rsidRDefault="002E7866" w:rsidP="002E7866">
      <w:pPr>
        <w:pStyle w:val="SCREEN"/>
      </w:pPr>
      <w:r w:rsidRPr="00934137">
        <w:t xml:space="preserve">                       07/01/1998       NO</w:t>
      </w:r>
    </w:p>
    <w:p w14:paraId="4A1CAAE9" w14:textId="77777777" w:rsidR="002E7866" w:rsidRPr="00934137" w:rsidRDefault="002E7866" w:rsidP="002E7866">
      <w:pPr>
        <w:pStyle w:val="SCREEN"/>
      </w:pPr>
      <w:r w:rsidRPr="00934137">
        <w:t xml:space="preserve">                       01/01/1998       NO</w:t>
      </w:r>
    </w:p>
    <w:p w14:paraId="48D59B17" w14:textId="77777777" w:rsidR="002E7866" w:rsidRPr="00934137" w:rsidRDefault="002E7866" w:rsidP="002E7866">
      <w:pPr>
        <w:pStyle w:val="SCREEN"/>
      </w:pPr>
      <w:r w:rsidRPr="00934137">
        <w:t xml:space="preserve">                       11/01/1996       NO</w:t>
      </w:r>
    </w:p>
    <w:p w14:paraId="45AB9127" w14:textId="77777777" w:rsidR="002E7866" w:rsidRPr="00934137" w:rsidRDefault="002E7866" w:rsidP="002E7866">
      <w:pPr>
        <w:pStyle w:val="SCREEN"/>
      </w:pPr>
      <w:r w:rsidRPr="00934137">
        <w:t xml:space="preserve">   DENTAL              07/01/1998       NO</w:t>
      </w:r>
    </w:p>
    <w:p w14:paraId="61EC702A" w14:textId="77777777" w:rsidR="002E7866" w:rsidRPr="00934137" w:rsidRDefault="002E7866" w:rsidP="002E7866">
      <w:pPr>
        <w:pStyle w:val="SCREEN"/>
      </w:pPr>
      <w:r w:rsidRPr="00934137">
        <w:t xml:space="preserve">                       01/01/1998       NO</w:t>
      </w:r>
    </w:p>
    <w:p w14:paraId="4697E3C8" w14:textId="77777777" w:rsidR="002E7866" w:rsidRPr="00934137" w:rsidRDefault="002E7866" w:rsidP="002E7866">
      <w:pPr>
        <w:pStyle w:val="SCREEN"/>
      </w:pPr>
      <w:r w:rsidRPr="00934137">
        <w:t xml:space="preserve">                       11/01/1996       NO</w:t>
      </w:r>
    </w:p>
    <w:p w14:paraId="4C0A5868" w14:textId="77777777" w:rsidR="002E7866" w:rsidRPr="00934137" w:rsidRDefault="002E7866" w:rsidP="002E7866">
      <w:pPr>
        <w:pStyle w:val="SCREEN"/>
      </w:pPr>
      <w:r w:rsidRPr="00934137">
        <w:t xml:space="preserve">   MENTAL HEALTH       07/01/1998       NO</w:t>
      </w:r>
    </w:p>
    <w:p w14:paraId="43EE6513" w14:textId="77777777" w:rsidR="002E7866" w:rsidRPr="00934137" w:rsidRDefault="002E7866" w:rsidP="002E7866">
      <w:pPr>
        <w:pStyle w:val="SCREEN"/>
      </w:pPr>
      <w:r w:rsidRPr="00934137">
        <w:t xml:space="preserve">                       01/01/1998       NO</w:t>
      </w:r>
    </w:p>
    <w:p w14:paraId="2BA854D5" w14:textId="77777777" w:rsidR="002E7866" w:rsidRPr="00934137" w:rsidRDefault="002E7866" w:rsidP="002E7866">
      <w:pPr>
        <w:pStyle w:val="SCREEN"/>
      </w:pPr>
      <w:r w:rsidRPr="00934137">
        <w:t xml:space="preserve">                       11/01/1996       NO</w:t>
      </w:r>
    </w:p>
    <w:p w14:paraId="73CB3B6E" w14:textId="77777777" w:rsidR="002E7866" w:rsidRPr="00934137" w:rsidRDefault="002E7866" w:rsidP="002E7866">
      <w:pPr>
        <w:pStyle w:val="SCREEN"/>
      </w:pPr>
      <w:r w:rsidRPr="00934137">
        <w:t>+---------Enter ?? for more actions---------------------------------------------</w:t>
      </w:r>
    </w:p>
    <w:p w14:paraId="56B3D2CF" w14:textId="77777777" w:rsidR="002E7866" w:rsidRPr="00934137" w:rsidRDefault="002E7866" w:rsidP="002E7866">
      <w:pPr>
        <w:pStyle w:val="SCREEN"/>
      </w:pPr>
      <w:r w:rsidRPr="00934137">
        <w:lastRenderedPageBreak/>
        <w:t>PI  Change Plan Info      GC  Group Plan Comments   CP  Change Policy Plan</w:t>
      </w:r>
    </w:p>
    <w:p w14:paraId="4BAB461C" w14:textId="77777777" w:rsidR="002E7866" w:rsidRPr="00934137" w:rsidRDefault="002E7866" w:rsidP="002E7866">
      <w:pPr>
        <w:pStyle w:val="SCREEN"/>
      </w:pPr>
      <w:r w:rsidRPr="00934137">
        <w:t>UI  UR Info               EM  Employer Info         VC  Verify Coverage</w:t>
      </w:r>
    </w:p>
    <w:p w14:paraId="04AD8421" w14:textId="77777777" w:rsidR="002E7866" w:rsidRPr="00934137" w:rsidRDefault="002E7866" w:rsidP="002E7866">
      <w:pPr>
        <w:pStyle w:val="SCREEN"/>
      </w:pPr>
      <w:r w:rsidRPr="00934137">
        <w:t>ED  Effective Dates       CV  Add/Edit Coverage     AB  Annual Benefits</w:t>
      </w:r>
    </w:p>
    <w:p w14:paraId="0FB2A54E" w14:textId="77777777" w:rsidR="002E7866" w:rsidRPr="00934137" w:rsidRDefault="002E7866" w:rsidP="002E7866">
      <w:pPr>
        <w:pStyle w:val="SCREEN"/>
      </w:pPr>
      <w:r w:rsidRPr="00934137">
        <w:t>SU  Subscriber Update     PT  Pt Policy Comments    BU  Benefits Used</w:t>
      </w:r>
    </w:p>
    <w:p w14:paraId="537C6778" w14:textId="77777777" w:rsidR="002E7866" w:rsidRPr="00934137" w:rsidRDefault="002E7866" w:rsidP="002E7866">
      <w:pPr>
        <w:pStyle w:val="SCREEN"/>
      </w:pPr>
      <w:r w:rsidRPr="00934137">
        <w:t>IP  Inactivate Plan       EA  Fast Edit All         EB  Expand Benefits</w:t>
      </w:r>
    </w:p>
    <w:p w14:paraId="669A4108" w14:textId="77777777" w:rsidR="002E7866" w:rsidRPr="00934137" w:rsidRDefault="002E7866" w:rsidP="002E7866">
      <w:pPr>
        <w:pStyle w:val="SCREEN"/>
      </w:pPr>
      <w:r w:rsidRPr="00934137">
        <w:t>EX  Exit</w:t>
      </w:r>
    </w:p>
    <w:p w14:paraId="46BDB2F6" w14:textId="77777777" w:rsidR="002E7866" w:rsidRPr="00934137" w:rsidRDefault="002E7866" w:rsidP="002E7866">
      <w:pPr>
        <w:pStyle w:val="SCREEN"/>
      </w:pPr>
      <w:r w:rsidRPr="00934137">
        <w:t>Select Action: Next Screen//    NEXT SCREEN</w:t>
      </w:r>
    </w:p>
    <w:p w14:paraId="76876626" w14:textId="77777777" w:rsidR="002E7866" w:rsidRPr="00934137" w:rsidRDefault="002E7866" w:rsidP="002E7866">
      <w:pPr>
        <w:pStyle w:val="SCREEN"/>
        <w:rPr>
          <w:sz w:val="16"/>
        </w:rPr>
      </w:pPr>
    </w:p>
    <w:p w14:paraId="4366B764" w14:textId="77777777" w:rsidR="002E7866" w:rsidRPr="00934137" w:rsidRDefault="002E7866" w:rsidP="003C7589">
      <w:pPr>
        <w:pStyle w:val="SCREEN"/>
        <w:keepNext/>
      </w:pPr>
      <w:r w:rsidRPr="00934137">
        <w:t>Patient Policy Information    Dec 12, 2013@08:13:38          Page:    8 of    9</w:t>
      </w:r>
    </w:p>
    <w:p w14:paraId="56964D45" w14:textId="614A6748" w:rsidR="002E7866" w:rsidRPr="00934137" w:rsidRDefault="002E7866" w:rsidP="003C7589">
      <w:pPr>
        <w:pStyle w:val="SCREEN"/>
        <w:keepNext/>
      </w:pPr>
      <w:r w:rsidRPr="00934137">
        <w:t>For: IBSUB,TWOTRLRS  XXX-XX-X</w:t>
      </w:r>
      <w:r w:rsidR="007E61A6">
        <w:t>XXX</w:t>
      </w:r>
      <w:r w:rsidRPr="00934137">
        <w:t xml:space="preserve">                             DoD:XX/XX/XXXX</w:t>
      </w:r>
    </w:p>
    <w:p w14:paraId="5F1F3704" w14:textId="77777777" w:rsidR="002E7866" w:rsidRPr="00934137" w:rsidRDefault="002E7866" w:rsidP="002E7866">
      <w:pPr>
        <w:pStyle w:val="SCREEN"/>
      </w:pPr>
      <w:r w:rsidRPr="00934137">
        <w:t>MEDICARE (WNR) Insurance Company               ** Plan Currently Active **</w:t>
      </w:r>
    </w:p>
    <w:p w14:paraId="4B8E8452" w14:textId="77777777" w:rsidR="002E7866" w:rsidRPr="00934137" w:rsidRDefault="002E7866" w:rsidP="002E7866">
      <w:pPr>
        <w:pStyle w:val="SCREEN"/>
      </w:pPr>
      <w:r w:rsidRPr="00934137">
        <w:t>+-------------------------------------------------------------------------------</w:t>
      </w:r>
    </w:p>
    <w:p w14:paraId="35771EE6" w14:textId="77777777" w:rsidR="002E7866" w:rsidRPr="00934137" w:rsidRDefault="002E7866" w:rsidP="002E7866">
      <w:pPr>
        <w:pStyle w:val="SCREEN"/>
      </w:pPr>
      <w:r w:rsidRPr="00934137">
        <w:t xml:space="preserve">   LONG TERM CARE      07/01/1998       NO</w:t>
      </w:r>
    </w:p>
    <w:p w14:paraId="35E9209E" w14:textId="77777777" w:rsidR="002E7866" w:rsidRPr="00934137" w:rsidRDefault="002E7866" w:rsidP="002E7866">
      <w:pPr>
        <w:pStyle w:val="SCREEN"/>
      </w:pPr>
      <w:r w:rsidRPr="00934137">
        <w:t xml:space="preserve">                       01/01/1998       NO</w:t>
      </w:r>
    </w:p>
    <w:p w14:paraId="4B9516AE" w14:textId="77777777" w:rsidR="002E7866" w:rsidRPr="00934137" w:rsidRDefault="002E7866" w:rsidP="002E7866">
      <w:pPr>
        <w:pStyle w:val="SCREEN"/>
      </w:pPr>
      <w:r w:rsidRPr="00934137">
        <w:t xml:space="preserve">   PROSTHETICS         07/01/1998       NO</w:t>
      </w:r>
    </w:p>
    <w:p w14:paraId="7C742B64" w14:textId="77777777" w:rsidR="00AC4729" w:rsidRDefault="002E7866" w:rsidP="00AC4729">
      <w:pPr>
        <w:pStyle w:val="SCREEN"/>
      </w:pPr>
      <w:r w:rsidRPr="00934137">
        <w:t xml:space="preserve">                       01/01/1998       NO</w:t>
      </w:r>
    </w:p>
    <w:p w14:paraId="3193DD6A" w14:textId="0FB19889" w:rsidR="002E7866" w:rsidRPr="00934137" w:rsidRDefault="00AC4729" w:rsidP="00AC4729">
      <w:pPr>
        <w:pStyle w:val="SCREEN"/>
      </w:pPr>
      <w:r>
        <w:t xml:space="preserve">   VISION              07/01/1998       NO</w:t>
      </w:r>
    </w:p>
    <w:p w14:paraId="10A1FAEF" w14:textId="77777777" w:rsidR="002E7866" w:rsidRPr="00934137" w:rsidRDefault="002E7866" w:rsidP="002E7866">
      <w:pPr>
        <w:pStyle w:val="SCREEN"/>
      </w:pPr>
      <w:r w:rsidRPr="00934137">
        <w:t xml:space="preserve">  User Information                        Insurance Contact (last)</w:t>
      </w:r>
    </w:p>
    <w:p w14:paraId="31246AFB" w14:textId="77777777" w:rsidR="002E7866" w:rsidRPr="00934137" w:rsidRDefault="002E7866" w:rsidP="002E7866">
      <w:pPr>
        <w:pStyle w:val="SCREEN"/>
      </w:pPr>
      <w:r w:rsidRPr="00934137">
        <w:t xml:space="preserve">       Entered By: IB,TESTER     Person Contacted:</w:t>
      </w:r>
    </w:p>
    <w:p w14:paraId="5D28F5F3" w14:textId="77777777" w:rsidR="002E7866" w:rsidRPr="00934137" w:rsidRDefault="002E7866" w:rsidP="002E7866">
      <w:pPr>
        <w:pStyle w:val="SCREEN"/>
      </w:pPr>
      <w:r w:rsidRPr="00934137">
        <w:t xml:space="preserve">       Entered On: 06/05/13              Method of Contact: PHONE</w:t>
      </w:r>
    </w:p>
    <w:p w14:paraId="07705228" w14:textId="77777777" w:rsidR="002E7866" w:rsidRPr="00934137" w:rsidRDefault="002E7866" w:rsidP="002E7866">
      <w:pPr>
        <w:pStyle w:val="SCREEN"/>
      </w:pPr>
      <w:r w:rsidRPr="00934137">
        <w:t xml:space="preserve"> Last Verified By:                         Contact's Phone:</w:t>
      </w:r>
    </w:p>
    <w:p w14:paraId="7B0C8B10" w14:textId="77777777" w:rsidR="002E7866" w:rsidRPr="00934137" w:rsidRDefault="002E7866" w:rsidP="002E7866">
      <w:pPr>
        <w:pStyle w:val="SCREEN"/>
      </w:pPr>
      <w:r w:rsidRPr="00934137">
        <w:t xml:space="preserve"> Last Verified On:                           Call Ref. No.:</w:t>
      </w:r>
    </w:p>
    <w:p w14:paraId="2B3FF068" w14:textId="77777777" w:rsidR="002E7866" w:rsidRPr="00934137" w:rsidRDefault="002E7866" w:rsidP="002E7866">
      <w:pPr>
        <w:pStyle w:val="SCREEN"/>
      </w:pPr>
      <w:r w:rsidRPr="00934137">
        <w:t xml:space="preserve">  Last Updated By: IB,TESTER              Contact Date: SEP 24, 2013</w:t>
      </w:r>
    </w:p>
    <w:p w14:paraId="4EF6888B" w14:textId="77777777" w:rsidR="002E7866" w:rsidRPr="00934137" w:rsidRDefault="002E7866" w:rsidP="002E7866">
      <w:pPr>
        <w:pStyle w:val="SCREEN"/>
      </w:pPr>
      <w:r w:rsidRPr="00934137">
        <w:t xml:space="preserve">  Last Updated On: 09/24/13</w:t>
      </w:r>
    </w:p>
    <w:p w14:paraId="62E11044" w14:textId="77777777" w:rsidR="002E7866" w:rsidRPr="00934137" w:rsidRDefault="002E7866" w:rsidP="002E7866">
      <w:pPr>
        <w:pStyle w:val="SCREEN"/>
      </w:pPr>
      <w:r w:rsidRPr="00934137">
        <w:t>+---------Enter ?? for more actions---------------------------------------------</w:t>
      </w:r>
    </w:p>
    <w:p w14:paraId="6F39DD63" w14:textId="77777777" w:rsidR="002E7866" w:rsidRPr="00934137" w:rsidRDefault="002E7866" w:rsidP="002E7866">
      <w:pPr>
        <w:pStyle w:val="SCREEN"/>
      </w:pPr>
      <w:r w:rsidRPr="00934137">
        <w:t>PI  Change Plan Info      GC  Group Plan Comments   CP  Change Policy Plan</w:t>
      </w:r>
    </w:p>
    <w:p w14:paraId="19EF1342" w14:textId="77777777" w:rsidR="002E7866" w:rsidRPr="00934137" w:rsidRDefault="002E7866" w:rsidP="002E7866">
      <w:pPr>
        <w:pStyle w:val="SCREEN"/>
      </w:pPr>
      <w:r w:rsidRPr="00934137">
        <w:t>UI  UR Info               EM  Employer Info         VC  Verify Coverage</w:t>
      </w:r>
    </w:p>
    <w:p w14:paraId="03C27ADC" w14:textId="77777777" w:rsidR="002E7866" w:rsidRPr="00934137" w:rsidRDefault="002E7866" w:rsidP="002E7866">
      <w:pPr>
        <w:pStyle w:val="SCREEN"/>
      </w:pPr>
      <w:r w:rsidRPr="00934137">
        <w:t>ED  Effective Dates       CV  Add/Edit Coverage     AB  Annual Benefits</w:t>
      </w:r>
    </w:p>
    <w:p w14:paraId="56F00005" w14:textId="77777777" w:rsidR="002E7866" w:rsidRPr="00934137" w:rsidRDefault="002E7866" w:rsidP="002E7866">
      <w:pPr>
        <w:pStyle w:val="SCREEN"/>
      </w:pPr>
      <w:r w:rsidRPr="00934137">
        <w:t>SU  Subscriber Update     PT  Pt Policy Comments    BU  Benefits Used</w:t>
      </w:r>
    </w:p>
    <w:p w14:paraId="503D9F33" w14:textId="77777777" w:rsidR="002E7866" w:rsidRPr="00934137" w:rsidRDefault="002E7866" w:rsidP="002E7866">
      <w:pPr>
        <w:pStyle w:val="SCREEN"/>
      </w:pPr>
      <w:r w:rsidRPr="00934137">
        <w:t>IP  Inactivate Plan       EA  Fast Edit All         EB  Expand Benefits</w:t>
      </w:r>
    </w:p>
    <w:p w14:paraId="67114A22" w14:textId="77777777" w:rsidR="002E7866" w:rsidRPr="00934137" w:rsidRDefault="002E7866" w:rsidP="002E7866">
      <w:pPr>
        <w:pStyle w:val="SCREEN"/>
      </w:pPr>
      <w:r w:rsidRPr="00934137">
        <w:t>EX  Exit</w:t>
      </w:r>
    </w:p>
    <w:p w14:paraId="1D55D5B1" w14:textId="77777777" w:rsidR="002E7866" w:rsidRPr="00934137" w:rsidRDefault="002E7866" w:rsidP="002E7866">
      <w:pPr>
        <w:pStyle w:val="SCREEN"/>
      </w:pPr>
      <w:r w:rsidRPr="00934137">
        <w:t>Select Action: Next Screen//    NEXT SCREEN</w:t>
      </w:r>
    </w:p>
    <w:p w14:paraId="00F3AAE4" w14:textId="77777777" w:rsidR="002E7866" w:rsidRPr="00934137" w:rsidRDefault="002E7866" w:rsidP="002E7866">
      <w:pPr>
        <w:pStyle w:val="SCREEN"/>
        <w:rPr>
          <w:sz w:val="16"/>
        </w:rPr>
      </w:pPr>
    </w:p>
    <w:p w14:paraId="1EEF9A29" w14:textId="77777777" w:rsidR="002E7866" w:rsidRPr="00934137" w:rsidRDefault="002E7866" w:rsidP="002E7866">
      <w:pPr>
        <w:pStyle w:val="SCREEN"/>
      </w:pPr>
      <w:r w:rsidRPr="00934137">
        <w:t>Patient Policy Information    Dec 12, 2013@08:13:39          Page:    9 of    9</w:t>
      </w:r>
    </w:p>
    <w:p w14:paraId="68F9EC9D" w14:textId="7E692FE3" w:rsidR="002E7866" w:rsidRPr="00934137" w:rsidRDefault="002E7866" w:rsidP="002E7866">
      <w:pPr>
        <w:pStyle w:val="SCREEN"/>
      </w:pPr>
      <w:r w:rsidRPr="00934137">
        <w:t>For: IBSUB,TWOTRLRS  XXX-XX-X</w:t>
      </w:r>
      <w:r w:rsidR="007E61A6">
        <w:t>XXX</w:t>
      </w:r>
      <w:r w:rsidRPr="00934137">
        <w:t xml:space="preserve">                             DoD:XX/XX/XXXX</w:t>
      </w:r>
    </w:p>
    <w:p w14:paraId="56F72095" w14:textId="77777777" w:rsidR="002E7866" w:rsidRPr="00934137" w:rsidRDefault="002E7866" w:rsidP="002E7866">
      <w:pPr>
        <w:pStyle w:val="SCREEN"/>
      </w:pPr>
      <w:r w:rsidRPr="00934137">
        <w:t>MEDICARE (WNR) Insurance Company               ** Plan Currently Active **</w:t>
      </w:r>
    </w:p>
    <w:p w14:paraId="61A9D8AE" w14:textId="77777777" w:rsidR="002E7866" w:rsidRPr="00934137" w:rsidRDefault="002E7866" w:rsidP="002E7866">
      <w:pPr>
        <w:pStyle w:val="SCREEN"/>
      </w:pPr>
      <w:r w:rsidRPr="00934137">
        <w:t>+-------------------------------------------------------------------------------</w:t>
      </w:r>
    </w:p>
    <w:p w14:paraId="4BEA8246" w14:textId="010FB78F" w:rsidR="002E7866" w:rsidRPr="00934137" w:rsidRDefault="002E7866" w:rsidP="002E7866">
      <w:pPr>
        <w:pStyle w:val="SCREEN"/>
      </w:pPr>
      <w:r w:rsidRPr="00934137">
        <w:t xml:space="preserve">  Comment -- Group Plan</w:t>
      </w:r>
    </w:p>
    <w:p w14:paraId="7E9482F4" w14:textId="77777777" w:rsidR="002E7866" w:rsidRPr="00934137" w:rsidRDefault="002E7866" w:rsidP="002E7866">
      <w:pPr>
        <w:pStyle w:val="SCREEN"/>
      </w:pPr>
      <w:r w:rsidRPr="00934137">
        <w:t xml:space="preserve">  This is a long group comment. This area can hold much more than 80</w:t>
      </w:r>
    </w:p>
    <w:p w14:paraId="2270CE71" w14:textId="530198AD" w:rsidR="002E7866" w:rsidRPr="00934137" w:rsidRDefault="002E7866" w:rsidP="002E7866">
      <w:pPr>
        <w:pStyle w:val="SCREEN"/>
      </w:pPr>
      <w:r w:rsidRPr="00934137">
        <w:t xml:space="preserve">  Characters in the field.</w:t>
      </w:r>
    </w:p>
    <w:p w14:paraId="5CAC8C02" w14:textId="77777777" w:rsidR="002E7866" w:rsidRPr="00934137" w:rsidRDefault="002E7866" w:rsidP="002E7866">
      <w:pPr>
        <w:pStyle w:val="SCREEN"/>
      </w:pPr>
      <w:r w:rsidRPr="00934137">
        <w:t xml:space="preserve">  Comment -- Patient Policy</w:t>
      </w:r>
    </w:p>
    <w:p w14:paraId="62840317" w14:textId="7F4B19BC" w:rsidR="002E7866" w:rsidRPr="00934137" w:rsidRDefault="002E7866" w:rsidP="002E7866">
      <w:pPr>
        <w:pStyle w:val="SCREEN"/>
        <w:rPr>
          <w:u w:val="single"/>
        </w:rPr>
      </w:pPr>
      <w:r w:rsidRPr="00934137">
        <w:rPr>
          <w:u w:val="single"/>
        </w:rPr>
        <w:t>Dt Entered  Entered By                Method     Person Contacted</w:t>
      </w:r>
    </w:p>
    <w:p w14:paraId="7D776570" w14:textId="7F273462" w:rsidR="002E7866" w:rsidRPr="00934137" w:rsidRDefault="002E7866" w:rsidP="002E7866">
      <w:pPr>
        <w:pStyle w:val="SCREEN"/>
      </w:pPr>
      <w:r w:rsidRPr="00934137">
        <w:t xml:space="preserve">  09/25/15    IBCLERK,TWO               PHONE      USER-A</w:t>
      </w:r>
    </w:p>
    <w:p w14:paraId="687B82F4" w14:textId="1E1193CE" w:rsidR="002E7866" w:rsidRPr="00934137" w:rsidRDefault="002E7866" w:rsidP="002E7866">
      <w:pPr>
        <w:pStyle w:val="SCREEN"/>
      </w:pPr>
      <w:r w:rsidRPr="00934137">
        <w:t xml:space="preserve">  JUST A COMMENT AND NOTHING ELSE</w:t>
      </w:r>
    </w:p>
    <w:p w14:paraId="655BC1D9" w14:textId="1C6F970C" w:rsidR="002E7866" w:rsidRPr="00934137" w:rsidRDefault="002E7866" w:rsidP="002E7866">
      <w:pPr>
        <w:pStyle w:val="SCREEN"/>
      </w:pPr>
    </w:p>
    <w:p w14:paraId="0C28A1AA" w14:textId="23601796" w:rsidR="002E7866" w:rsidRPr="00934137" w:rsidRDefault="002E7866" w:rsidP="002E7866">
      <w:pPr>
        <w:pStyle w:val="SCREEN"/>
      </w:pPr>
      <w:r w:rsidRPr="00934137">
        <w:t xml:space="preserve">  +09/25/15    IBCLERK,TWO               PHONE      USER-A</w:t>
      </w:r>
    </w:p>
    <w:p w14:paraId="0DCEA597" w14:textId="77777777" w:rsidR="002E7866" w:rsidRPr="00934137" w:rsidRDefault="002E7866" w:rsidP="002E7866">
      <w:pPr>
        <w:pStyle w:val="SCREEN"/>
      </w:pPr>
      <w:r w:rsidRPr="00934137">
        <w:t xml:space="preserve">  THIS IS A COMMENT THAT IS LONGER THAN 77 CHARACTERS TO TEST THE WRAP INDICATO</w:t>
      </w:r>
    </w:p>
    <w:p w14:paraId="4BB3597D" w14:textId="77777777" w:rsidR="002E7866" w:rsidRPr="00934137" w:rsidRDefault="002E7866" w:rsidP="002E7866">
      <w:pPr>
        <w:pStyle w:val="SCREEN"/>
      </w:pPr>
      <w:r w:rsidRPr="00934137">
        <w:t xml:space="preserve">  Personal Riders</w:t>
      </w:r>
    </w:p>
    <w:p w14:paraId="3A7CDCC3" w14:textId="77777777" w:rsidR="002E7866" w:rsidRPr="00934137" w:rsidRDefault="002E7866" w:rsidP="002E7866">
      <w:pPr>
        <w:pStyle w:val="SCREEN"/>
      </w:pPr>
      <w:r w:rsidRPr="00934137">
        <w:t xml:space="preserve">    Rider #1: DENTAL COVERAGE</w:t>
      </w:r>
      <w:r w:rsidRPr="00934137" w:rsidDel="00685A0D">
        <w:t xml:space="preserve"> </w:t>
      </w:r>
    </w:p>
    <w:p w14:paraId="632E0233" w14:textId="77777777" w:rsidR="002E7866" w:rsidRPr="00934137" w:rsidRDefault="002E7866" w:rsidP="002E7866">
      <w:pPr>
        <w:pStyle w:val="SCREEN"/>
      </w:pPr>
      <w:r w:rsidRPr="00934137">
        <w:t>----------Enter ?? for more actions---------------------------------------------</w:t>
      </w:r>
    </w:p>
    <w:p w14:paraId="771744CD" w14:textId="77777777" w:rsidR="002E7866" w:rsidRPr="00934137" w:rsidRDefault="002E7866" w:rsidP="002E7866">
      <w:pPr>
        <w:pStyle w:val="SCREEN"/>
      </w:pPr>
      <w:r w:rsidRPr="00934137">
        <w:t>PI  Change Plan Info      GC  Group Plan Comments   CP  Change Policy Plan</w:t>
      </w:r>
    </w:p>
    <w:p w14:paraId="52B76A5A" w14:textId="77777777" w:rsidR="002E7866" w:rsidRPr="00934137" w:rsidRDefault="002E7866" w:rsidP="002E7866">
      <w:pPr>
        <w:pStyle w:val="SCREEN"/>
      </w:pPr>
      <w:r w:rsidRPr="00934137">
        <w:t>UI  UR Info               EM  Employer Info         VC  Verify Coverage</w:t>
      </w:r>
    </w:p>
    <w:p w14:paraId="6177DE87" w14:textId="77777777" w:rsidR="002E7866" w:rsidRPr="00934137" w:rsidRDefault="002E7866" w:rsidP="002E7866">
      <w:pPr>
        <w:pStyle w:val="SCREEN"/>
      </w:pPr>
      <w:r w:rsidRPr="00934137">
        <w:t>ED  Effective Dates       CV  Add/Edit Coverage     AB  Annual Benefits</w:t>
      </w:r>
    </w:p>
    <w:p w14:paraId="4EA0C718" w14:textId="77777777" w:rsidR="002E7866" w:rsidRPr="00934137" w:rsidRDefault="002E7866" w:rsidP="002E7866">
      <w:pPr>
        <w:pStyle w:val="SCREEN"/>
      </w:pPr>
      <w:r w:rsidRPr="00934137">
        <w:t>SU  Subscriber Update     PT  Pt Policy Comments    BU  Benefits Used</w:t>
      </w:r>
    </w:p>
    <w:p w14:paraId="0902CCB2" w14:textId="77777777" w:rsidR="002E7866" w:rsidRPr="00934137" w:rsidRDefault="002E7866" w:rsidP="002E7866">
      <w:pPr>
        <w:pStyle w:val="SCREEN"/>
      </w:pPr>
      <w:r w:rsidRPr="00934137">
        <w:t>IP  Inactivate Plan       EA  Fast Edit All         EB  Expand Benefits</w:t>
      </w:r>
    </w:p>
    <w:p w14:paraId="4B738E7F" w14:textId="77777777" w:rsidR="002E7866" w:rsidRPr="00934137" w:rsidRDefault="002E7866" w:rsidP="002E7866">
      <w:pPr>
        <w:pStyle w:val="SCREEN"/>
      </w:pPr>
      <w:r w:rsidRPr="00934137">
        <w:t>EX  Exit</w:t>
      </w:r>
    </w:p>
    <w:p w14:paraId="2B2E8311" w14:textId="77777777" w:rsidR="002E7866" w:rsidRPr="00934137" w:rsidRDefault="002E7866" w:rsidP="002E7866">
      <w:pPr>
        <w:pStyle w:val="SCREEN"/>
      </w:pPr>
      <w:r w:rsidRPr="00934137">
        <w:t>Select Action: Quit//</w:t>
      </w:r>
    </w:p>
    <w:p w14:paraId="760886CA" w14:textId="77777777" w:rsidR="009E2A31" w:rsidRPr="00934137" w:rsidRDefault="009E2A31" w:rsidP="003C7589">
      <w:pPr>
        <w:pStyle w:val="BodyText"/>
        <w:keepNext/>
        <w:rPr>
          <w:b/>
          <w:bCs/>
        </w:rPr>
      </w:pPr>
      <w:r w:rsidRPr="00934137">
        <w:rPr>
          <w:b/>
          <w:bCs/>
        </w:rPr>
        <w:lastRenderedPageBreak/>
        <w:t>Sample Screens</w:t>
      </w:r>
    </w:p>
    <w:p w14:paraId="41061AAC" w14:textId="38758F7D" w:rsidR="00E0476C" w:rsidRPr="00934137" w:rsidRDefault="00E0476C" w:rsidP="003C7589">
      <w:pPr>
        <w:pStyle w:val="SCREEN"/>
        <w:keepNext/>
        <w:rPr>
          <w:b/>
        </w:rPr>
      </w:pPr>
      <w:r w:rsidRPr="00934137">
        <w:rPr>
          <w:b/>
        </w:rPr>
        <w:t>Annual Benefits</w:t>
      </w:r>
      <w:r w:rsidRPr="00934137">
        <w:t xml:space="preserve">               May 17, 1996 15:39:23         Page:   1 of    3</w:t>
      </w:r>
    </w:p>
    <w:p w14:paraId="223A0C1B" w14:textId="110E7884" w:rsidR="00E0476C" w:rsidRPr="00934137" w:rsidRDefault="00E0476C" w:rsidP="003C7589">
      <w:pPr>
        <w:pStyle w:val="SCREEN"/>
        <w:keepNext/>
      </w:pPr>
      <w:r w:rsidRPr="00934137">
        <w:t>Annual Benefits for: ABC Ins. Co                                       Primary</w:t>
      </w:r>
    </w:p>
    <w:p w14:paraId="27EF368F" w14:textId="77777777" w:rsidR="00E0476C" w:rsidRPr="00934137" w:rsidRDefault="00E0476C" w:rsidP="003C7589">
      <w:pPr>
        <w:pStyle w:val="SCREEN"/>
        <w:keepNext/>
      </w:pPr>
      <w:r w:rsidRPr="00934137">
        <w:t xml:space="preserve">             Policy: GN 48923222               Ben Yr: MAR 01, 1993</w:t>
      </w:r>
    </w:p>
    <w:p w14:paraId="1F0CE21E" w14:textId="2BF6217E" w:rsidR="00E0476C" w:rsidRPr="00934137" w:rsidRDefault="00E0476C" w:rsidP="003C7589">
      <w:pPr>
        <w:pStyle w:val="SCREEN"/>
        <w:keepNext/>
        <w:rPr>
          <w:b/>
        </w:rPr>
      </w:pPr>
    </w:p>
    <w:p w14:paraId="4C4B6E64" w14:textId="77777777" w:rsidR="00E0476C" w:rsidRPr="00934137" w:rsidRDefault="00E0476C" w:rsidP="002E7866">
      <w:pPr>
        <w:pStyle w:val="SCREEN"/>
        <w:rPr>
          <w:b/>
        </w:rPr>
      </w:pPr>
      <w:r w:rsidRPr="00934137">
        <w:rPr>
          <w:b/>
        </w:rPr>
        <w:tab/>
        <w:t>Policy Information</w:t>
      </w:r>
    </w:p>
    <w:p w14:paraId="04D6D5D6" w14:textId="77777777" w:rsidR="00E0476C" w:rsidRPr="00934137" w:rsidRDefault="00E0476C" w:rsidP="002E7866">
      <w:pPr>
        <w:pStyle w:val="SCREEN"/>
      </w:pPr>
      <w:r w:rsidRPr="00934137">
        <w:tab/>
        <w:t>Max. Out of Pocket:</w:t>
      </w:r>
      <w:r w:rsidRPr="00934137">
        <w:tab/>
        <w:t>$</w:t>
      </w:r>
      <w:r w:rsidRPr="00934137">
        <w:tab/>
        <w:t>500</w:t>
      </w:r>
    </w:p>
    <w:p w14:paraId="40D62E9C" w14:textId="77777777" w:rsidR="00E0476C" w:rsidRPr="00934137" w:rsidRDefault="00E0476C" w:rsidP="002E7866">
      <w:pPr>
        <w:pStyle w:val="SCREEN"/>
      </w:pPr>
      <w:r w:rsidRPr="00934137">
        <w:tab/>
        <w:t>Ambulance Coverage (%):</w:t>
      </w:r>
      <w:r w:rsidRPr="00934137">
        <w:tab/>
        <w:t>85</w:t>
      </w:r>
      <w:r w:rsidRPr="00934137">
        <w:tab/>
        <w:t>%</w:t>
      </w:r>
    </w:p>
    <w:p w14:paraId="32C63A99" w14:textId="77777777" w:rsidR="00E0476C" w:rsidRPr="00934137" w:rsidRDefault="00E0476C" w:rsidP="002E7866">
      <w:pPr>
        <w:pStyle w:val="SCREEN"/>
        <w:rPr>
          <w:b/>
        </w:rPr>
      </w:pPr>
      <w:r w:rsidRPr="00934137">
        <w:rPr>
          <w:b/>
        </w:rPr>
        <w:tab/>
        <w:t>Inpatient</w:t>
      </w:r>
    </w:p>
    <w:p w14:paraId="79C2D17A" w14:textId="77777777" w:rsidR="00E0476C" w:rsidRPr="00934137" w:rsidRDefault="00E0476C" w:rsidP="002E7866">
      <w:pPr>
        <w:pStyle w:val="SCREEN"/>
      </w:pPr>
      <w:r w:rsidRPr="00934137">
        <w:tab/>
        <w:t>Annual Deductible:</w:t>
      </w:r>
      <w:r w:rsidRPr="00934137">
        <w:tab/>
        <w:t>$</w:t>
      </w:r>
      <w:r w:rsidRPr="00934137">
        <w:tab/>
        <w:t>500</w:t>
      </w:r>
      <w:r w:rsidRPr="00934137">
        <w:tab/>
        <w:t>Drug/Alcohol Lifet. Max:</w:t>
      </w:r>
      <w:r w:rsidRPr="00934137">
        <w:tab/>
        <w:t>$</w:t>
      </w:r>
    </w:p>
    <w:p w14:paraId="41EB239D" w14:textId="77777777" w:rsidR="00E0476C" w:rsidRPr="00934137" w:rsidRDefault="00E0476C" w:rsidP="002E7866">
      <w:pPr>
        <w:pStyle w:val="SCREEN"/>
      </w:pPr>
      <w:r w:rsidRPr="00934137">
        <w:tab/>
        <w:t>Per Admis. Deductible:</w:t>
      </w:r>
      <w:r w:rsidRPr="00934137">
        <w:tab/>
        <w:t>$</w:t>
      </w:r>
      <w:r w:rsidRPr="00934137">
        <w:tab/>
        <w:t>100</w:t>
      </w:r>
      <w:r w:rsidRPr="00934137">
        <w:tab/>
        <w:t>Drug/Alcohol Annual Max:</w:t>
      </w:r>
      <w:r w:rsidRPr="00934137">
        <w:tab/>
        <w:t>$</w:t>
      </w:r>
    </w:p>
    <w:p w14:paraId="74C22642" w14:textId="77777777" w:rsidR="00E0476C" w:rsidRPr="00934137" w:rsidRDefault="00E0476C" w:rsidP="002E7866">
      <w:pPr>
        <w:pStyle w:val="SCREEN"/>
      </w:pPr>
      <w:r w:rsidRPr="00934137">
        <w:tab/>
        <w:t>Inpt. Lifetime Max:</w:t>
      </w:r>
      <w:r w:rsidRPr="00934137">
        <w:tab/>
        <w:t>$</w:t>
      </w:r>
      <w:r w:rsidRPr="00934137">
        <w:tab/>
      </w:r>
      <w:r w:rsidRPr="00934137">
        <w:tab/>
        <w:t>Nursing Home (%):</w:t>
      </w:r>
    </w:p>
    <w:p w14:paraId="5742A537" w14:textId="77777777" w:rsidR="00E0476C" w:rsidRPr="00934137" w:rsidRDefault="00E0476C" w:rsidP="002E7866">
      <w:pPr>
        <w:pStyle w:val="SCREEN"/>
      </w:pPr>
      <w:r w:rsidRPr="00934137">
        <w:tab/>
        <w:t>Inpt. Annual Max:</w:t>
      </w:r>
      <w:r w:rsidRPr="00934137">
        <w:tab/>
        <w:t>$</w:t>
      </w:r>
      <w:r w:rsidRPr="00934137">
        <w:tab/>
      </w:r>
      <w:r w:rsidRPr="00934137">
        <w:tab/>
        <w:t>Other Inpt. Charges (%):</w:t>
      </w:r>
    </w:p>
    <w:p w14:paraId="32C916E8" w14:textId="77777777" w:rsidR="00E0476C" w:rsidRPr="00934137" w:rsidRDefault="00E0476C" w:rsidP="002E7866">
      <w:pPr>
        <w:pStyle w:val="SCREEN"/>
      </w:pPr>
      <w:r w:rsidRPr="00934137">
        <w:tab/>
        <w:t>Room &amp; Board (%):</w:t>
      </w:r>
    </w:p>
    <w:p w14:paraId="4B934733" w14:textId="77777777" w:rsidR="00E0476C" w:rsidRPr="00934137" w:rsidRDefault="00E0476C" w:rsidP="002E7866">
      <w:pPr>
        <w:pStyle w:val="SCREEN"/>
        <w:rPr>
          <w:b/>
        </w:rPr>
      </w:pPr>
      <w:r w:rsidRPr="00934137">
        <w:rPr>
          <w:b/>
        </w:rPr>
        <w:tab/>
        <w:t>Outpatient</w:t>
      </w:r>
    </w:p>
    <w:p w14:paraId="6C1F5DD2" w14:textId="77777777" w:rsidR="00E0476C" w:rsidRPr="00934137" w:rsidRDefault="00E0476C" w:rsidP="002E7866">
      <w:pPr>
        <w:pStyle w:val="SCREEN"/>
      </w:pPr>
      <w:r w:rsidRPr="00934137">
        <w:tab/>
        <w:t>Annual Deductible:</w:t>
      </w:r>
      <w:r w:rsidRPr="00934137">
        <w:tab/>
        <w:t>$</w:t>
      </w:r>
      <w:r w:rsidRPr="00934137">
        <w:tab/>
        <w:t>50</w:t>
      </w:r>
      <w:r w:rsidRPr="00934137">
        <w:tab/>
        <w:t>Surgery (%):</w:t>
      </w:r>
    </w:p>
    <w:p w14:paraId="0A5F2985" w14:textId="77777777" w:rsidR="00E0476C" w:rsidRPr="00934137" w:rsidRDefault="00E0476C" w:rsidP="002E7866">
      <w:pPr>
        <w:pStyle w:val="SCREEN"/>
      </w:pPr>
      <w:r w:rsidRPr="00934137">
        <w:tab/>
        <w:t>Per Visit Deductible:</w:t>
      </w:r>
      <w:r w:rsidRPr="00934137">
        <w:tab/>
        <w:t>$</w:t>
      </w:r>
      <w:r w:rsidRPr="00934137">
        <w:tab/>
        <w:t>50</w:t>
      </w:r>
      <w:r w:rsidRPr="00934137">
        <w:tab/>
        <w:t>Emergency (%):</w:t>
      </w:r>
      <w:r w:rsidRPr="00934137">
        <w:tab/>
      </w:r>
      <w:r w:rsidRPr="00934137">
        <w:tab/>
        <w:t>85%</w:t>
      </w:r>
    </w:p>
    <w:p w14:paraId="7FC879E7" w14:textId="77777777" w:rsidR="00E0476C" w:rsidRPr="00934137" w:rsidRDefault="00E0476C" w:rsidP="002E7866">
      <w:pPr>
        <w:pStyle w:val="SCREEN"/>
      </w:pPr>
      <w:r w:rsidRPr="00934137">
        <w:tab/>
        <w:t>Lifetime Max:</w:t>
      </w:r>
      <w:r w:rsidRPr="00934137">
        <w:tab/>
        <w:t>$</w:t>
      </w:r>
      <w:r w:rsidRPr="00934137">
        <w:tab/>
      </w:r>
      <w:r w:rsidRPr="00934137">
        <w:tab/>
        <w:t>Prescription (%):</w:t>
      </w:r>
      <w:r w:rsidRPr="00934137">
        <w:tab/>
      </w:r>
      <w:r w:rsidRPr="00934137">
        <w:tab/>
        <w:t>80%</w:t>
      </w:r>
    </w:p>
    <w:p w14:paraId="48F981A9" w14:textId="77777777" w:rsidR="00E0476C" w:rsidRPr="00934137" w:rsidRDefault="00E0476C" w:rsidP="002E7866">
      <w:pPr>
        <w:pStyle w:val="SCREEN"/>
      </w:pPr>
      <w:r w:rsidRPr="00934137">
        <w:tab/>
        <w:t>Annual Max:</w:t>
      </w:r>
      <w:r w:rsidRPr="00934137">
        <w:tab/>
        <w:t>$</w:t>
      </w:r>
      <w:r w:rsidRPr="00934137">
        <w:tab/>
      </w:r>
      <w:r w:rsidRPr="00934137">
        <w:tab/>
        <w:t>Adult Day Health Care?:</w:t>
      </w:r>
      <w:r w:rsidRPr="00934137">
        <w:tab/>
        <w:t>UNK</w:t>
      </w:r>
    </w:p>
    <w:p w14:paraId="26F01C38" w14:textId="77777777" w:rsidR="00E0476C" w:rsidRPr="00934137" w:rsidRDefault="00E0476C" w:rsidP="002E7866">
      <w:pPr>
        <w:pStyle w:val="SCREEN"/>
      </w:pPr>
      <w:r w:rsidRPr="00934137">
        <w:tab/>
        <w:t>Visit (%):</w:t>
      </w:r>
      <w:r w:rsidRPr="00934137">
        <w:tab/>
      </w:r>
      <w:r w:rsidRPr="00934137">
        <w:tab/>
      </w:r>
      <w:r w:rsidRPr="00934137">
        <w:tab/>
        <w:t>Dental Cov. Type:</w:t>
      </w:r>
      <w:r w:rsidRPr="00934137">
        <w:tab/>
        <w:t>PERCENTAGE AMOU</w:t>
      </w:r>
    </w:p>
    <w:p w14:paraId="6477526E" w14:textId="73322C14" w:rsidR="00E0476C" w:rsidRPr="00934137" w:rsidRDefault="00E0476C" w:rsidP="002E7866">
      <w:pPr>
        <w:pStyle w:val="SCREEN"/>
      </w:pPr>
      <w:r w:rsidRPr="00934137">
        <w:tab/>
        <w:t>Max Visits Per Year:</w:t>
      </w:r>
      <w:r w:rsidRPr="00934137">
        <w:tab/>
      </w:r>
      <w:r w:rsidRPr="00934137">
        <w:tab/>
      </w:r>
      <w:r w:rsidRPr="00934137">
        <w:tab/>
        <w:t>Dental Cov. (%):</w:t>
      </w:r>
      <w:r w:rsidRPr="00934137">
        <w:tab/>
        <w:t>48%</w:t>
      </w:r>
    </w:p>
    <w:p w14:paraId="77DB7F6F" w14:textId="77777777" w:rsidR="00E0476C" w:rsidRPr="00934137" w:rsidRDefault="00E0476C" w:rsidP="002E7866">
      <w:pPr>
        <w:pStyle w:val="SCREEN"/>
        <w:rPr>
          <w:b/>
        </w:rPr>
      </w:pPr>
      <w:r w:rsidRPr="00934137">
        <w:rPr>
          <w:b/>
        </w:rPr>
        <w:tab/>
        <w:t>Mental Health Inpatient</w:t>
      </w:r>
      <w:r w:rsidRPr="00934137">
        <w:rPr>
          <w:b/>
        </w:rPr>
        <w:tab/>
        <w:t>Mental Health Outpatient</w:t>
      </w:r>
    </w:p>
    <w:p w14:paraId="3AB4B63E" w14:textId="77777777" w:rsidR="00E0476C" w:rsidRPr="00934137" w:rsidRDefault="00E0476C" w:rsidP="002E7866">
      <w:pPr>
        <w:pStyle w:val="SCREEN"/>
      </w:pPr>
      <w:r w:rsidRPr="00934137">
        <w:tab/>
        <w:t>MH Inpt. Max Days/Year:</w:t>
      </w:r>
      <w:r w:rsidRPr="00934137">
        <w:tab/>
      </w:r>
      <w:r w:rsidRPr="00934137">
        <w:tab/>
      </w:r>
      <w:r w:rsidRPr="00934137">
        <w:tab/>
        <w:t>MH Opt. Max Days/Year:</w:t>
      </w:r>
    </w:p>
    <w:p w14:paraId="41C0382C" w14:textId="77777777" w:rsidR="00E0476C" w:rsidRPr="00934137" w:rsidRDefault="00E0476C" w:rsidP="002E7866">
      <w:pPr>
        <w:pStyle w:val="SCREEN"/>
      </w:pPr>
      <w:r w:rsidRPr="00934137">
        <w:tab/>
        <w:t>MH Lifetime Inpt. Max:</w:t>
      </w:r>
      <w:r w:rsidRPr="00934137">
        <w:tab/>
        <w:t>$</w:t>
      </w:r>
      <w:r w:rsidRPr="00934137">
        <w:tab/>
      </w:r>
      <w:r w:rsidRPr="00934137">
        <w:tab/>
        <w:t>MH Lifetime Opt. Max:</w:t>
      </w:r>
      <w:r w:rsidRPr="00934137">
        <w:tab/>
        <w:t>$</w:t>
      </w:r>
    </w:p>
    <w:p w14:paraId="0637CD0D" w14:textId="77777777" w:rsidR="00E0476C" w:rsidRPr="00934137" w:rsidRDefault="00E0476C" w:rsidP="002E7866">
      <w:pPr>
        <w:pStyle w:val="SCREEN"/>
      </w:pPr>
      <w:r w:rsidRPr="00934137">
        <w:tab/>
        <w:t>MH Annual Inpt. Max:</w:t>
      </w:r>
      <w:r w:rsidRPr="00934137">
        <w:tab/>
        <w:t>$</w:t>
      </w:r>
      <w:r w:rsidRPr="00934137">
        <w:tab/>
      </w:r>
      <w:r w:rsidRPr="00934137">
        <w:tab/>
        <w:t>MH Annual Opt. Max:</w:t>
      </w:r>
      <w:r w:rsidRPr="00934137">
        <w:tab/>
        <w:t>$</w:t>
      </w:r>
    </w:p>
    <w:p w14:paraId="25C20FC4" w14:textId="77777777" w:rsidR="00E0476C" w:rsidRPr="00934137" w:rsidRDefault="00E0476C" w:rsidP="002E7866">
      <w:pPr>
        <w:pStyle w:val="SCREEN"/>
      </w:pPr>
      <w:r w:rsidRPr="00934137">
        <w:tab/>
        <w:t>Mental Health Inpt. (%):</w:t>
      </w:r>
      <w:r w:rsidRPr="00934137">
        <w:tab/>
      </w:r>
      <w:r w:rsidRPr="00934137">
        <w:tab/>
      </w:r>
      <w:r w:rsidRPr="00934137">
        <w:tab/>
        <w:t>Mental Health Opt. (%):</w:t>
      </w:r>
    </w:p>
    <w:p w14:paraId="55AB7D70" w14:textId="77777777" w:rsidR="00E0476C" w:rsidRPr="00934137" w:rsidRDefault="00E0476C" w:rsidP="002E7866">
      <w:pPr>
        <w:pStyle w:val="SCREEN"/>
        <w:rPr>
          <w:b/>
        </w:rPr>
      </w:pPr>
      <w:r w:rsidRPr="00934137">
        <w:rPr>
          <w:b/>
        </w:rPr>
        <w:tab/>
        <w:t>Home Health Care</w:t>
      </w:r>
      <w:r w:rsidRPr="00934137">
        <w:rPr>
          <w:b/>
        </w:rPr>
        <w:tab/>
        <w:t>Hospice</w:t>
      </w:r>
    </w:p>
    <w:p w14:paraId="2EF825D4" w14:textId="77777777" w:rsidR="00E0476C" w:rsidRPr="00934137" w:rsidRDefault="00E0476C" w:rsidP="002E7866">
      <w:pPr>
        <w:pStyle w:val="SCREEN"/>
      </w:pPr>
      <w:r w:rsidRPr="00934137">
        <w:tab/>
        <w:t>Care Level:</w:t>
      </w:r>
      <w:r w:rsidRPr="00934137">
        <w:tab/>
      </w:r>
      <w:r w:rsidRPr="00934137">
        <w:tab/>
      </w:r>
      <w:r w:rsidRPr="00934137">
        <w:tab/>
        <w:t>Annual Deductible:</w:t>
      </w:r>
      <w:r w:rsidRPr="00934137">
        <w:tab/>
        <w:t>$</w:t>
      </w:r>
    </w:p>
    <w:p w14:paraId="00CFFE53" w14:textId="77777777" w:rsidR="00E0476C" w:rsidRPr="00934137" w:rsidRDefault="00E0476C" w:rsidP="002E7866">
      <w:pPr>
        <w:pStyle w:val="SCREEN"/>
      </w:pPr>
      <w:r w:rsidRPr="00934137">
        <w:tab/>
        <w:t>Visits Per Year:</w:t>
      </w:r>
      <w:r w:rsidRPr="00934137">
        <w:tab/>
      </w:r>
      <w:r w:rsidRPr="00934137">
        <w:tab/>
      </w:r>
      <w:r w:rsidRPr="00934137">
        <w:tab/>
        <w:t>Inpatient Annual Max.:</w:t>
      </w:r>
      <w:r w:rsidRPr="00934137">
        <w:tab/>
        <w:t>$</w:t>
      </w:r>
    </w:p>
    <w:p w14:paraId="465C747E" w14:textId="77777777" w:rsidR="00E0476C" w:rsidRPr="00934137" w:rsidRDefault="00E0476C" w:rsidP="002E7866">
      <w:pPr>
        <w:pStyle w:val="SCREEN"/>
      </w:pPr>
      <w:r w:rsidRPr="00934137">
        <w:tab/>
        <w:t>Max. Days Per Year:</w:t>
      </w:r>
      <w:r w:rsidRPr="00934137">
        <w:tab/>
      </w:r>
      <w:r w:rsidRPr="00934137">
        <w:tab/>
      </w:r>
      <w:r w:rsidRPr="00934137">
        <w:tab/>
        <w:t>Lifetime Max.:</w:t>
      </w:r>
      <w:r w:rsidRPr="00934137">
        <w:tab/>
        <w:t>$</w:t>
      </w:r>
    </w:p>
    <w:p w14:paraId="63EDE468" w14:textId="77777777" w:rsidR="00E0476C" w:rsidRPr="00934137" w:rsidRDefault="00E0476C" w:rsidP="002E7866">
      <w:pPr>
        <w:pStyle w:val="SCREEN"/>
      </w:pPr>
      <w:r w:rsidRPr="00934137">
        <w:tab/>
        <w:t>Med. Equipment (%):</w:t>
      </w:r>
      <w:r w:rsidRPr="00934137">
        <w:tab/>
      </w:r>
      <w:r w:rsidRPr="00934137">
        <w:tab/>
      </w:r>
      <w:r w:rsidRPr="00934137">
        <w:tab/>
        <w:t>Room and Board (%):</w:t>
      </w:r>
    </w:p>
    <w:p w14:paraId="38605EE5" w14:textId="77777777" w:rsidR="00E0476C" w:rsidRPr="00934137" w:rsidRDefault="00E0476C" w:rsidP="002E7866">
      <w:pPr>
        <w:pStyle w:val="SCREEN"/>
      </w:pPr>
      <w:r w:rsidRPr="00934137">
        <w:tab/>
        <w:t>Visit Definition:</w:t>
      </w:r>
      <w:r w:rsidRPr="00934137">
        <w:tab/>
      </w:r>
      <w:r w:rsidRPr="00934137">
        <w:tab/>
      </w:r>
      <w:r w:rsidRPr="00934137">
        <w:tab/>
        <w:t>Other Inpt. Charges (%):</w:t>
      </w:r>
    </w:p>
    <w:p w14:paraId="061597EB" w14:textId="77777777" w:rsidR="00E0476C" w:rsidRPr="00934137" w:rsidRDefault="00E0476C" w:rsidP="002E7866">
      <w:pPr>
        <w:pStyle w:val="SCREEN"/>
        <w:rPr>
          <w:b/>
        </w:rPr>
      </w:pPr>
      <w:r w:rsidRPr="00934137">
        <w:rPr>
          <w:b/>
        </w:rPr>
        <w:tab/>
        <w:t>Rehabilitation</w:t>
      </w:r>
      <w:r w:rsidRPr="00934137">
        <w:rPr>
          <w:b/>
        </w:rPr>
        <w:tab/>
        <w:t>IV Management</w:t>
      </w:r>
    </w:p>
    <w:p w14:paraId="0571CF84" w14:textId="77777777" w:rsidR="00E0476C" w:rsidRPr="00934137" w:rsidRDefault="00E0476C" w:rsidP="002E7866">
      <w:pPr>
        <w:pStyle w:val="SCREEN"/>
      </w:pPr>
      <w:r w:rsidRPr="00934137">
        <w:tab/>
        <w:t>OT Visits/Yr:</w:t>
      </w:r>
      <w:r w:rsidRPr="00934137">
        <w:tab/>
      </w:r>
      <w:r w:rsidRPr="00934137">
        <w:tab/>
      </w:r>
      <w:r w:rsidRPr="00934137">
        <w:tab/>
        <w:t>IV Infusion Opt?:</w:t>
      </w:r>
      <w:r w:rsidRPr="00934137">
        <w:tab/>
        <w:t>UNK</w:t>
      </w:r>
    </w:p>
    <w:p w14:paraId="7A32B6D1" w14:textId="77777777" w:rsidR="00E0476C" w:rsidRPr="00934137" w:rsidRDefault="00E0476C" w:rsidP="002E7866">
      <w:pPr>
        <w:pStyle w:val="SCREEN"/>
      </w:pPr>
      <w:r w:rsidRPr="00934137">
        <w:tab/>
        <w:t>PT Visits/Yr:</w:t>
      </w:r>
      <w:r w:rsidRPr="00934137">
        <w:tab/>
      </w:r>
      <w:r w:rsidRPr="00934137">
        <w:tab/>
      </w:r>
      <w:r w:rsidRPr="00934137">
        <w:tab/>
        <w:t>IV Infusion Inpt?:</w:t>
      </w:r>
      <w:r w:rsidRPr="00934137">
        <w:tab/>
        <w:t>UNK</w:t>
      </w:r>
    </w:p>
    <w:p w14:paraId="069C7527" w14:textId="77777777" w:rsidR="00E0476C" w:rsidRPr="00934137" w:rsidRDefault="00E0476C" w:rsidP="002E7866">
      <w:pPr>
        <w:pStyle w:val="SCREEN"/>
      </w:pPr>
      <w:r w:rsidRPr="00934137">
        <w:tab/>
        <w:t>ST Visits/Yr:</w:t>
      </w:r>
      <w:r w:rsidRPr="00934137">
        <w:tab/>
      </w:r>
      <w:r w:rsidRPr="00934137">
        <w:tab/>
      </w:r>
      <w:r w:rsidRPr="00934137">
        <w:tab/>
        <w:t>IV Antibiotics Opt?:</w:t>
      </w:r>
      <w:r w:rsidRPr="00934137">
        <w:tab/>
        <w:t>UNK</w:t>
      </w:r>
    </w:p>
    <w:p w14:paraId="3B470B25" w14:textId="77777777" w:rsidR="00E0476C" w:rsidRPr="00934137" w:rsidRDefault="00E0476C" w:rsidP="002E7866">
      <w:pPr>
        <w:pStyle w:val="SCREEN"/>
      </w:pPr>
      <w:r w:rsidRPr="00934137">
        <w:tab/>
        <w:t>Med Cnslg. Visits/Yr:</w:t>
      </w:r>
      <w:r w:rsidRPr="00934137">
        <w:tab/>
      </w:r>
      <w:r w:rsidRPr="00934137">
        <w:tab/>
      </w:r>
      <w:r w:rsidRPr="00934137">
        <w:tab/>
        <w:t>IV Antibiotics Inpt?:</w:t>
      </w:r>
      <w:r w:rsidRPr="00934137">
        <w:tab/>
        <w:t>UNK</w:t>
      </w:r>
    </w:p>
    <w:p w14:paraId="5F8E059C" w14:textId="77777777" w:rsidR="00E0476C" w:rsidRPr="00934137" w:rsidRDefault="00E0476C" w:rsidP="002E7866">
      <w:pPr>
        <w:pStyle w:val="SCREEN"/>
        <w:rPr>
          <w:b/>
        </w:rPr>
      </w:pPr>
      <w:r w:rsidRPr="00934137">
        <w:rPr>
          <w:b/>
        </w:rPr>
        <w:tab/>
        <w:t>User Information</w:t>
      </w:r>
    </w:p>
    <w:p w14:paraId="667A1EC4" w14:textId="77777777" w:rsidR="00E0476C" w:rsidRPr="00934137" w:rsidRDefault="00E0476C" w:rsidP="002E7866">
      <w:pPr>
        <w:pStyle w:val="SCREEN"/>
      </w:pPr>
      <w:r w:rsidRPr="00934137">
        <w:tab/>
        <w:t>Entered By:</w:t>
      </w:r>
      <w:r w:rsidRPr="00934137">
        <w:tab/>
        <w:t>EMPLOYEE</w:t>
      </w:r>
    </w:p>
    <w:p w14:paraId="75FB3106" w14:textId="77777777" w:rsidR="00E0476C" w:rsidRPr="00934137" w:rsidRDefault="00E0476C" w:rsidP="002E7866">
      <w:pPr>
        <w:pStyle w:val="SCREEN"/>
      </w:pPr>
      <w:r w:rsidRPr="00934137">
        <w:tab/>
        <w:t>Entered On:</w:t>
      </w:r>
      <w:r w:rsidRPr="00934137">
        <w:tab/>
        <w:t>02/02/94</w:t>
      </w:r>
    </w:p>
    <w:p w14:paraId="40949BA1" w14:textId="77777777" w:rsidR="00E0476C" w:rsidRPr="00934137" w:rsidRDefault="00E0476C" w:rsidP="002E7866">
      <w:pPr>
        <w:pStyle w:val="SCREEN"/>
      </w:pPr>
      <w:r w:rsidRPr="00934137">
        <w:tab/>
        <w:t>Last Updated By:</w:t>
      </w:r>
      <w:r w:rsidRPr="00934137">
        <w:tab/>
        <w:t>EMPLOYEE</w:t>
      </w:r>
    </w:p>
    <w:p w14:paraId="2023516C" w14:textId="77777777" w:rsidR="00E0476C" w:rsidRPr="00934137" w:rsidRDefault="00E0476C" w:rsidP="002E7866">
      <w:pPr>
        <w:pStyle w:val="SCREEN"/>
      </w:pPr>
      <w:r w:rsidRPr="00934137">
        <w:tab/>
        <w:t>Last Updated On:</w:t>
      </w:r>
      <w:r w:rsidRPr="00934137">
        <w:tab/>
        <w:t>02/18/94</w:t>
      </w:r>
    </w:p>
    <w:p w14:paraId="05F75F39" w14:textId="7D2FC06D" w:rsidR="00E0476C" w:rsidRPr="00934137" w:rsidRDefault="00E0476C" w:rsidP="002E7866">
      <w:pPr>
        <w:pStyle w:val="SCREEN"/>
      </w:pPr>
    </w:p>
    <w:p w14:paraId="7E0CD004" w14:textId="6F6E7FF5" w:rsidR="00E0476C" w:rsidRPr="00934137" w:rsidRDefault="00E0476C" w:rsidP="00E41B95">
      <w:pPr>
        <w:pStyle w:val="SCREEN"/>
        <w:keepNext/>
      </w:pPr>
      <w:r w:rsidRPr="00934137">
        <w:t xml:space="preserve">          Enter ?? for more actions                                       &gt;&gt;&gt;</w:t>
      </w:r>
    </w:p>
    <w:p w14:paraId="4C952024" w14:textId="77777777" w:rsidR="00E0476C" w:rsidRPr="00934137" w:rsidRDefault="00E0476C" w:rsidP="00E41B95">
      <w:pPr>
        <w:pStyle w:val="SCREEN"/>
        <w:keepNext/>
      </w:pPr>
      <w:r w:rsidRPr="00934137">
        <w:t>BC  Bill Charges          AR  Account Profile       VI  Insurance Company</w:t>
      </w:r>
    </w:p>
    <w:p w14:paraId="0FFED421" w14:textId="77777777" w:rsidR="00E0476C" w:rsidRPr="00934137" w:rsidRDefault="00E0476C" w:rsidP="00E41B95">
      <w:pPr>
        <w:pStyle w:val="SCREEN"/>
        <w:keepNext/>
      </w:pPr>
      <w:r w:rsidRPr="00934137">
        <w:t>DX  Bill Diagnosis        CM  Comment History       VP  Policy</w:t>
      </w:r>
    </w:p>
    <w:p w14:paraId="3E1CC1AB" w14:textId="77777777" w:rsidR="00E0476C" w:rsidRPr="00934137" w:rsidRDefault="00E0476C" w:rsidP="00E41B95">
      <w:pPr>
        <w:pStyle w:val="SCREEN"/>
        <w:keepNext/>
      </w:pPr>
      <w:r w:rsidRPr="00934137">
        <w:t>PR  Bill Procedures       IR  Insurance Reviews     AB  Annual Benefits</w:t>
      </w:r>
    </w:p>
    <w:p w14:paraId="703E8221" w14:textId="77777777" w:rsidR="00E0476C" w:rsidRPr="00934137" w:rsidRDefault="00E0476C" w:rsidP="00E41B95">
      <w:pPr>
        <w:pStyle w:val="SCREEN"/>
        <w:keepNext/>
      </w:pPr>
      <w:r w:rsidRPr="00934137">
        <w:t>CI  Go to Claim Screen    HS  Health Summary        EL  Patient Eligibility</w:t>
      </w:r>
    </w:p>
    <w:p w14:paraId="291310FE" w14:textId="77777777" w:rsidR="00E0476C" w:rsidRPr="00934137" w:rsidRDefault="00E0476C" w:rsidP="00E41B95">
      <w:pPr>
        <w:pStyle w:val="SCREEN"/>
        <w:keepNext/>
      </w:pPr>
      <w:r w:rsidRPr="00934137">
        <w:t xml:space="preserve">                          AL  Go to Active List     EX  Exit Action</w:t>
      </w:r>
    </w:p>
    <w:p w14:paraId="5B7FB46B" w14:textId="3266F05A" w:rsidR="00E0476C" w:rsidRPr="00934137" w:rsidRDefault="00E0476C" w:rsidP="002E7866">
      <w:pPr>
        <w:pStyle w:val="SCREEN"/>
      </w:pPr>
      <w:r w:rsidRPr="00934137">
        <w:t xml:space="preserve">Select Action: Quit// </w:t>
      </w:r>
    </w:p>
    <w:p w14:paraId="1F04CABE" w14:textId="77777777" w:rsidR="001F31E2" w:rsidRPr="00934137" w:rsidRDefault="001F31E2" w:rsidP="00D95075">
      <w:pPr>
        <w:pStyle w:val="BodyText"/>
        <w:keepNext/>
        <w:rPr>
          <w:b/>
          <w:bCs/>
        </w:rPr>
      </w:pPr>
      <w:r w:rsidRPr="00934137">
        <w:rPr>
          <w:b/>
          <w:bCs/>
        </w:rPr>
        <w:t>Sample Screens</w:t>
      </w:r>
    </w:p>
    <w:p w14:paraId="4D394609" w14:textId="66D1EA15" w:rsidR="00E0476C" w:rsidRPr="00934137" w:rsidRDefault="00E0476C" w:rsidP="00D95075">
      <w:pPr>
        <w:pStyle w:val="SCREEN"/>
        <w:keepNext/>
      </w:pPr>
      <w:r w:rsidRPr="00934137">
        <w:rPr>
          <w:b/>
        </w:rPr>
        <w:t>Patient Eligibility</w:t>
      </w:r>
      <w:r w:rsidRPr="00934137">
        <w:t xml:space="preserve">           May 20, 1996 07:45:44         Page:   1 of    1</w:t>
      </w:r>
    </w:p>
    <w:p w14:paraId="2940A6F4" w14:textId="6C642C2A" w:rsidR="00E0476C" w:rsidRPr="00934137" w:rsidRDefault="0035299D" w:rsidP="00D95075">
      <w:pPr>
        <w:pStyle w:val="SCREEN"/>
        <w:keepNext/>
      </w:pPr>
      <w:r>
        <w:t>XXXXXX</w:t>
      </w:r>
      <w:r w:rsidR="00E0476C" w:rsidRPr="00934137">
        <w:t xml:space="preserve">   IBpatient,one      </w:t>
      </w:r>
      <w:r w:rsidR="007E61A6">
        <w:t>XXXX</w:t>
      </w:r>
      <w:r w:rsidR="00E0476C" w:rsidRPr="00934137">
        <w:t xml:space="preserve">            DOB: </w:t>
      </w:r>
      <w:r w:rsidR="00F31C84" w:rsidRPr="00934137">
        <w:t>XX/XX/XX</w:t>
      </w:r>
      <w:r w:rsidR="00F31C84" w:rsidRPr="00934137" w:rsidDel="00F31C84">
        <w:t xml:space="preserve"> </w:t>
      </w:r>
      <w:r w:rsidR="00F31C84" w:rsidRPr="00934137">
        <w:t xml:space="preserve">   </w:t>
      </w:r>
      <w:r w:rsidR="00E0476C" w:rsidRPr="00934137">
        <w:t>Subsc ID:</w:t>
      </w:r>
    </w:p>
    <w:p w14:paraId="3051B6C2" w14:textId="5625BCC6" w:rsidR="00E0476C" w:rsidRPr="00934137" w:rsidRDefault="00E0476C" w:rsidP="00D95075">
      <w:pPr>
        <w:pStyle w:val="SCREEN"/>
        <w:keepNext/>
      </w:pPr>
    </w:p>
    <w:p w14:paraId="49DCFB54" w14:textId="39C29FCB" w:rsidR="00E0476C" w:rsidRPr="00934137" w:rsidRDefault="00E0476C" w:rsidP="00D95075">
      <w:pPr>
        <w:pStyle w:val="SCREEN"/>
        <w:keepNext/>
      </w:pPr>
      <w:r w:rsidRPr="00934137">
        <w:t xml:space="preserve">             Means Test: CATEGORY A                      Insured: Yes</w:t>
      </w:r>
    </w:p>
    <w:p w14:paraId="3DA2B0F7" w14:textId="274B1419" w:rsidR="00E0476C" w:rsidRPr="00934137" w:rsidRDefault="00E0476C" w:rsidP="002E7866">
      <w:pPr>
        <w:pStyle w:val="SCREEN"/>
      </w:pPr>
      <w:r w:rsidRPr="00934137">
        <w:t xml:space="preserve">           Date of Test: 08/24/94                   A/O Exposure:</w:t>
      </w:r>
    </w:p>
    <w:p w14:paraId="256BB957" w14:textId="7A790642" w:rsidR="00E0476C" w:rsidRPr="00934137" w:rsidRDefault="00E0476C" w:rsidP="002E7866">
      <w:pPr>
        <w:pStyle w:val="SCREEN"/>
      </w:pPr>
      <w:r w:rsidRPr="00934137">
        <w:t xml:space="preserve">  Co-pay Exemption Test:                          Rad. Exposure:</w:t>
      </w:r>
    </w:p>
    <w:p w14:paraId="30B20EA1" w14:textId="0FF2182D" w:rsidR="00E0476C" w:rsidRPr="00934137" w:rsidRDefault="00E0476C" w:rsidP="002E7866">
      <w:pPr>
        <w:pStyle w:val="SCREEN"/>
      </w:pPr>
      <w:r w:rsidRPr="00934137">
        <w:t xml:space="preserve">           Date of Test:</w:t>
      </w:r>
    </w:p>
    <w:p w14:paraId="39E81007" w14:textId="1A555189" w:rsidR="00E0476C" w:rsidRPr="00934137" w:rsidRDefault="00E0476C" w:rsidP="002E7866">
      <w:pPr>
        <w:pStyle w:val="SCREEN"/>
      </w:pPr>
    </w:p>
    <w:p w14:paraId="16BBB8B5" w14:textId="5596361C" w:rsidR="00E0476C" w:rsidRPr="00934137" w:rsidRDefault="00E0476C" w:rsidP="009257F6">
      <w:pPr>
        <w:pStyle w:val="SCREEN"/>
        <w:keepNext/>
      </w:pPr>
      <w:r w:rsidRPr="00934137">
        <w:lastRenderedPageBreak/>
        <w:t xml:space="preserve">     Primary Elig. Code: </w:t>
      </w:r>
      <w:r w:rsidRPr="00512EEB">
        <w:t>NSC</w:t>
      </w:r>
    </w:p>
    <w:p w14:paraId="3AA9BB44" w14:textId="7EA6C01C" w:rsidR="00E0476C" w:rsidRPr="00934137" w:rsidRDefault="00E0476C" w:rsidP="009257F6">
      <w:pPr>
        <w:pStyle w:val="SCREEN"/>
        <w:keepNext/>
      </w:pPr>
      <w:r w:rsidRPr="00934137">
        <w:t xml:space="preserve">    Other Elig. Code(s): EMPLOYEE</w:t>
      </w:r>
    </w:p>
    <w:p w14:paraId="1C81EC6F" w14:textId="77777777" w:rsidR="00E0476C" w:rsidRPr="00934137" w:rsidRDefault="00E0476C" w:rsidP="002E7866">
      <w:pPr>
        <w:pStyle w:val="SCREEN"/>
      </w:pPr>
      <w:r w:rsidRPr="00934137">
        <w:t xml:space="preserve">                         AID &amp; ATTENDANCE</w:t>
      </w:r>
    </w:p>
    <w:p w14:paraId="3F5811CD" w14:textId="5E25009C" w:rsidR="00E0476C" w:rsidRPr="00934137" w:rsidRDefault="00E0476C" w:rsidP="002E7866">
      <w:pPr>
        <w:pStyle w:val="SCREEN"/>
      </w:pPr>
      <w:r w:rsidRPr="00934137">
        <w:t xml:space="preserve">      Service Connected: No</w:t>
      </w:r>
    </w:p>
    <w:p w14:paraId="30AFB725" w14:textId="4C95460D" w:rsidR="00E0476C" w:rsidRPr="00934137" w:rsidRDefault="00E0476C" w:rsidP="002E7866">
      <w:pPr>
        <w:pStyle w:val="SCREEN"/>
      </w:pPr>
      <w:r w:rsidRPr="00934137">
        <w:t xml:space="preserve">     Rated Disabilities: BONE DISEASE (0%-NSC)</w:t>
      </w:r>
    </w:p>
    <w:p w14:paraId="6011DFD4" w14:textId="77777777" w:rsidR="00E0476C" w:rsidRPr="00934137" w:rsidRDefault="00E0476C" w:rsidP="002E7866">
      <w:pPr>
        <w:pStyle w:val="SCREEN"/>
      </w:pPr>
      <w:r w:rsidRPr="00934137">
        <w:t xml:space="preserve">                         DEGENERATIVE ARTHRITIS (40%-NSC)</w:t>
      </w:r>
    </w:p>
    <w:p w14:paraId="05645545" w14:textId="69FC6779" w:rsidR="00E0476C" w:rsidRPr="00934137" w:rsidRDefault="00E0476C" w:rsidP="002E7866">
      <w:pPr>
        <w:pStyle w:val="SCREEN"/>
      </w:pPr>
    </w:p>
    <w:p w14:paraId="7527E638" w14:textId="7EE72F3B" w:rsidR="00E0476C" w:rsidRPr="00934137" w:rsidRDefault="00E0476C" w:rsidP="008D27E4">
      <w:pPr>
        <w:pStyle w:val="SCREEN"/>
        <w:keepNext/>
      </w:pPr>
      <w:r w:rsidRPr="00934137">
        <w:t xml:space="preserve">          Enter ?? for more actions</w:t>
      </w:r>
    </w:p>
    <w:p w14:paraId="16B7EE5A" w14:textId="77777777" w:rsidR="00E0476C" w:rsidRPr="00934137" w:rsidRDefault="00E0476C" w:rsidP="008D27E4">
      <w:pPr>
        <w:pStyle w:val="SCREEN"/>
        <w:keepNext/>
      </w:pPr>
      <w:r w:rsidRPr="00934137">
        <w:t>BC  Bill Charges          AR  Account Profile       VI  Insurance Company</w:t>
      </w:r>
    </w:p>
    <w:p w14:paraId="293FBDDA" w14:textId="77777777" w:rsidR="00E0476C" w:rsidRPr="00934137" w:rsidRDefault="00E0476C" w:rsidP="008D27E4">
      <w:pPr>
        <w:pStyle w:val="SCREEN"/>
        <w:keepNext/>
      </w:pPr>
      <w:r w:rsidRPr="00934137">
        <w:t>DX  Bill Diagnosis        CM  Comment History       VP  Policy</w:t>
      </w:r>
    </w:p>
    <w:p w14:paraId="0D630ECB" w14:textId="77777777" w:rsidR="00E0476C" w:rsidRPr="00934137" w:rsidRDefault="00E0476C" w:rsidP="008D27E4">
      <w:pPr>
        <w:pStyle w:val="SCREEN"/>
        <w:keepNext/>
      </w:pPr>
      <w:r w:rsidRPr="00934137">
        <w:t>PR  Bill Procedures       IR  Insurance Reviews     AB  Annual Benefits</w:t>
      </w:r>
    </w:p>
    <w:p w14:paraId="2C3B36DF" w14:textId="77777777" w:rsidR="00E0476C" w:rsidRPr="00934137" w:rsidRDefault="00E0476C" w:rsidP="008D27E4">
      <w:pPr>
        <w:pStyle w:val="SCREEN"/>
        <w:keepNext/>
      </w:pPr>
      <w:r w:rsidRPr="00934137">
        <w:t>CI  Go to Claim Screen    HS  Health Summary        EX  Exit Action</w:t>
      </w:r>
    </w:p>
    <w:p w14:paraId="76B4DA88" w14:textId="77777777" w:rsidR="00E0476C" w:rsidRPr="00934137" w:rsidRDefault="00E0476C" w:rsidP="008D27E4">
      <w:pPr>
        <w:pStyle w:val="SCREEN"/>
        <w:keepNext/>
      </w:pPr>
      <w:r w:rsidRPr="00934137">
        <w:t xml:space="preserve">                          AL  Go to Active List</w:t>
      </w:r>
    </w:p>
    <w:p w14:paraId="1330853A" w14:textId="15AD3159" w:rsidR="00E0476C" w:rsidRPr="00934137" w:rsidRDefault="00E0476C" w:rsidP="002E7866">
      <w:pPr>
        <w:pStyle w:val="SCREEN"/>
      </w:pPr>
      <w:r w:rsidRPr="00934137">
        <w:t>Select Action: Quit//</w:t>
      </w:r>
    </w:p>
    <w:p w14:paraId="4773B240" w14:textId="7EB0A7B4" w:rsidR="00E0476C" w:rsidRPr="00934137" w:rsidRDefault="00E0476C" w:rsidP="00900F20">
      <w:pPr>
        <w:pStyle w:val="Heading3"/>
      </w:pPr>
      <w:bookmarkStart w:id="1208" w:name="_Toc352067196"/>
      <w:bookmarkStart w:id="1209" w:name="_Toc352067390"/>
      <w:bookmarkStart w:id="1210" w:name="_Toc377048588"/>
      <w:bookmarkStart w:id="1211" w:name="_Toc428457271"/>
      <w:bookmarkStart w:id="1212" w:name="_Toc445883271"/>
      <w:bookmarkStart w:id="1213" w:name="_Toc25143817"/>
      <w:bookmarkStart w:id="1214" w:name="_Toc153976679"/>
      <w:r w:rsidRPr="00934137">
        <w:t>Fast Enter of New Billing Rates</w:t>
      </w:r>
      <w:bookmarkEnd w:id="1208"/>
      <w:bookmarkEnd w:id="1209"/>
      <w:bookmarkEnd w:id="1210"/>
      <w:bookmarkEnd w:id="1211"/>
      <w:bookmarkEnd w:id="1212"/>
      <w:bookmarkEnd w:id="1213"/>
      <w:bookmarkEnd w:id="1214"/>
    </w:p>
    <w:p w14:paraId="3C8A1339" w14:textId="77777777" w:rsidR="00E0476C" w:rsidRPr="00934137" w:rsidRDefault="00E0476C" w:rsidP="002E7866">
      <w:pPr>
        <w:pStyle w:val="BodyText"/>
      </w:pPr>
      <w:r w:rsidRPr="00934137">
        <w:t>The IB SUPERVISOR security key is required to edit.</w:t>
      </w:r>
    </w:p>
    <w:p w14:paraId="428B5E6A" w14:textId="424A56E9" w:rsidR="00E0476C" w:rsidRPr="00934137" w:rsidRDefault="00E0476C" w:rsidP="002E7866">
      <w:pPr>
        <w:pStyle w:val="BodyText"/>
      </w:pPr>
      <w:r w:rsidRPr="00934137">
        <w:t xml:space="preserve">This option is designed to allow quick entry of new rates into the Charge Master for Interagency and Tortiously Liable Billing Rates. This option should only be used for the annual updated Interagency and Tortiously Liable Rates. The charges will be asked for by charge type category: inpatient, outpatient, prescription, outpatient dental, Cat C copayment. Enter all charges for a category, then move to the next section for the next category. For example, </w:t>
      </w:r>
      <w:r w:rsidR="00E30CFA" w:rsidRPr="00934137">
        <w:t>when</w:t>
      </w:r>
      <w:r w:rsidRPr="00934137">
        <w:t xml:space="preserve"> first prompted for Inpatient Charges. When </w:t>
      </w:r>
      <w:r w:rsidR="00E30CFA" w:rsidRPr="00934137">
        <w:t>the user</w:t>
      </w:r>
      <w:r w:rsidRPr="00934137">
        <w:t xml:space="preserve"> ha</w:t>
      </w:r>
      <w:r w:rsidR="00E30CFA" w:rsidRPr="00934137">
        <w:t>s</w:t>
      </w:r>
      <w:r w:rsidRPr="00934137">
        <w:t xml:space="preserve"> entered all inpatient </w:t>
      </w:r>
      <w:r w:rsidR="00BD5F76" w:rsidRPr="00934137">
        <w:t>bed sections</w:t>
      </w:r>
      <w:r w:rsidRPr="00934137">
        <w:t xml:space="preserve"> and related charges, a &lt;RET&gt; entered at the </w:t>
      </w:r>
      <w:r w:rsidRPr="005B1856">
        <w:rPr>
          <w:b/>
          <w:bCs/>
        </w:rPr>
        <w:t xml:space="preserve">Select Inpatient </w:t>
      </w:r>
      <w:r w:rsidR="00BD5F76" w:rsidRPr="005B1856">
        <w:rPr>
          <w:b/>
          <w:bCs/>
        </w:rPr>
        <w:t>Bed section</w:t>
      </w:r>
      <w:r w:rsidRPr="00934137">
        <w:t xml:space="preserve"> prompt will bring </w:t>
      </w:r>
      <w:r w:rsidR="00E30CFA" w:rsidRPr="00934137">
        <w:t>the user</w:t>
      </w:r>
      <w:r w:rsidRPr="00934137">
        <w:t xml:space="preserve"> to the next charge type, Outpatient, and so on until </w:t>
      </w:r>
      <w:r w:rsidR="00E30CFA" w:rsidRPr="00934137">
        <w:t>the user</w:t>
      </w:r>
      <w:r w:rsidRPr="00934137">
        <w:t xml:space="preserve"> ha</w:t>
      </w:r>
      <w:r w:rsidR="00E30CFA" w:rsidRPr="00934137">
        <w:t>s</w:t>
      </w:r>
      <w:r w:rsidRPr="00934137">
        <w:t xml:space="preserve"> entered the charges for all charge types.</w:t>
      </w:r>
    </w:p>
    <w:p w14:paraId="7C6257BA" w14:textId="77777777" w:rsidR="00E0476C" w:rsidRPr="00934137" w:rsidRDefault="00E0476C" w:rsidP="002E7866">
      <w:pPr>
        <w:pStyle w:val="BodyText"/>
      </w:pPr>
      <w:r w:rsidRPr="00934137">
        <w:t>Revenue codes may be edited through the Enter/Edit Charge Master option.</w:t>
      </w:r>
    </w:p>
    <w:p w14:paraId="36C84D17" w14:textId="77777777" w:rsidR="00E0476C" w:rsidRPr="00934137" w:rsidRDefault="00E0476C" w:rsidP="00900F20">
      <w:pPr>
        <w:pStyle w:val="Heading3"/>
      </w:pPr>
      <w:bookmarkStart w:id="1215" w:name="_Toc352067197"/>
      <w:bookmarkStart w:id="1216" w:name="_Toc352067391"/>
      <w:bookmarkStart w:id="1217" w:name="_Toc377048589"/>
      <w:bookmarkStart w:id="1218" w:name="_Toc428457272"/>
      <w:bookmarkStart w:id="1219" w:name="_Toc445883272"/>
      <w:bookmarkStart w:id="1220" w:name="_Toc25143818"/>
      <w:bookmarkStart w:id="1221" w:name="_Toc153976680"/>
      <w:r w:rsidRPr="00934137">
        <w:t>Delete Charges from the Charge Master</w:t>
      </w:r>
      <w:bookmarkEnd w:id="1215"/>
      <w:bookmarkEnd w:id="1216"/>
      <w:bookmarkEnd w:id="1217"/>
      <w:bookmarkEnd w:id="1218"/>
      <w:bookmarkEnd w:id="1219"/>
      <w:bookmarkEnd w:id="1220"/>
      <w:bookmarkEnd w:id="1221"/>
    </w:p>
    <w:p w14:paraId="3D424605" w14:textId="77777777" w:rsidR="00E0476C" w:rsidRPr="00934137" w:rsidRDefault="00E0476C" w:rsidP="002E7866">
      <w:pPr>
        <w:pStyle w:val="BodyText"/>
      </w:pPr>
      <w:r w:rsidRPr="00934137">
        <w:t>The IB SUPERVISOR security key is required to edit.</w:t>
      </w:r>
    </w:p>
    <w:p w14:paraId="334757EE" w14:textId="77777777" w:rsidR="00E0476C" w:rsidRPr="00934137" w:rsidRDefault="00E0476C" w:rsidP="002E7866">
      <w:pPr>
        <w:pStyle w:val="BodyText"/>
      </w:pPr>
      <w:r w:rsidRPr="00934137">
        <w:t xml:space="preserve">This option is used to delete charges from a Charge Set that are no longer needed. All charges that are inactive or that have been replaced before the specified date are deleted. A report of charges that </w:t>
      </w:r>
      <w:r w:rsidRPr="00934137">
        <w:rPr>
          <w:i/>
        </w:rPr>
        <w:t>will be</w:t>
      </w:r>
      <w:r w:rsidRPr="00934137">
        <w:t xml:space="preserve"> deleted based on the date entered can be printed before the actual deletion to confirm the charges should be deleted.</w:t>
      </w:r>
    </w:p>
    <w:p w14:paraId="056F2B95" w14:textId="77777777" w:rsidR="00E0476C" w:rsidRPr="00934137" w:rsidRDefault="00E0476C" w:rsidP="008D27E4">
      <w:pPr>
        <w:pStyle w:val="BodyText"/>
        <w:rPr>
          <w:rStyle w:val="Emphasis"/>
          <w:b/>
          <w:bCs/>
          <w:i w:val="0"/>
          <w:iCs w:val="0"/>
        </w:rPr>
      </w:pPr>
      <w:r w:rsidRPr="00934137">
        <w:rPr>
          <w:rStyle w:val="Emphasis"/>
          <w:b/>
          <w:bCs/>
          <w:i w:val="0"/>
          <w:iCs w:val="0"/>
        </w:rPr>
        <w:t>Sample Output</w:t>
      </w:r>
    </w:p>
    <w:p w14:paraId="14E79C44" w14:textId="77777777" w:rsidR="00E0476C" w:rsidRPr="00934137" w:rsidRDefault="00E0476C" w:rsidP="00E41B95">
      <w:pPr>
        <w:pStyle w:val="SCREEN"/>
        <w:keepNext/>
      </w:pPr>
      <w:r w:rsidRPr="00934137">
        <w:t>Charges (to be deleted) in TL-OPT DENTAL set (ALL CHARGES IN SET) May 28, 1997  09:49  Page 1</w:t>
      </w:r>
    </w:p>
    <w:p w14:paraId="1462ABD5" w14:textId="77777777" w:rsidR="00E0476C" w:rsidRPr="00934137" w:rsidRDefault="00E0476C" w:rsidP="00E41B95">
      <w:pPr>
        <w:pStyle w:val="SCREEN"/>
        <w:keepNext/>
      </w:pPr>
      <w:r w:rsidRPr="00934137">
        <w:t>Charge Item                       Effective   Inactive        Charge   Rev Cd</w:t>
      </w:r>
    </w:p>
    <w:p w14:paraId="2866B6AA" w14:textId="77777777" w:rsidR="00E0476C" w:rsidRPr="00934137" w:rsidRDefault="00E0476C" w:rsidP="002E7866">
      <w:pPr>
        <w:pStyle w:val="SCREEN"/>
      </w:pPr>
      <w:r w:rsidRPr="00934137">
        <w:t>------------------------------------------------------------------------------</w:t>
      </w:r>
    </w:p>
    <w:p w14:paraId="7BA79751" w14:textId="77777777" w:rsidR="00E0476C" w:rsidRPr="00934137" w:rsidRDefault="00E0476C" w:rsidP="002E7866">
      <w:pPr>
        <w:pStyle w:val="SCREEN"/>
      </w:pPr>
      <w:r w:rsidRPr="00934137">
        <w:t xml:space="preserve">                    CHARGE SET: TL-OPT DENTAL</w:t>
      </w:r>
    </w:p>
    <w:p w14:paraId="2727A812" w14:textId="2463B558" w:rsidR="00E0476C" w:rsidRPr="00934137" w:rsidRDefault="00E0476C" w:rsidP="002E7866">
      <w:pPr>
        <w:pStyle w:val="SCREEN"/>
      </w:pPr>
      <w:r w:rsidRPr="00934137">
        <w:t>OUTPATIENT DENTAL                 10/01/92                     97.00</w:t>
      </w:r>
    </w:p>
    <w:p w14:paraId="376775BC" w14:textId="2030BF7F" w:rsidR="00E0476C" w:rsidRPr="00934137" w:rsidRDefault="00E0476C" w:rsidP="002E7866">
      <w:pPr>
        <w:pStyle w:val="SCREEN"/>
      </w:pPr>
      <w:r w:rsidRPr="00934137">
        <w:t>OUTPATIENT DENTAL                 10/01/93                    102.00</w:t>
      </w:r>
    </w:p>
    <w:p w14:paraId="171C73CF" w14:textId="092F2C67" w:rsidR="00E0476C" w:rsidRPr="00934137" w:rsidRDefault="00E0476C" w:rsidP="002E7866">
      <w:pPr>
        <w:pStyle w:val="SCREEN"/>
      </w:pPr>
      <w:r w:rsidRPr="00934137">
        <w:t>OUTPATIENT DENTAL                 10/01/94                    119.00</w:t>
      </w:r>
    </w:p>
    <w:p w14:paraId="39937CC1" w14:textId="71C726E9" w:rsidR="00E0476C" w:rsidRPr="00934137" w:rsidRDefault="00E0476C" w:rsidP="002E7866">
      <w:pPr>
        <w:pStyle w:val="SCREEN"/>
      </w:pPr>
      <w:r w:rsidRPr="00934137">
        <w:t>OUTPATIENT DENTAL                 10/01/95                    104.00</w:t>
      </w:r>
    </w:p>
    <w:p w14:paraId="6A25C690" w14:textId="002C9B08" w:rsidR="00E0476C" w:rsidRPr="00934137" w:rsidRDefault="00E0476C" w:rsidP="002E7866">
      <w:pPr>
        <w:pStyle w:val="SCREEN"/>
      </w:pPr>
      <w:r w:rsidRPr="00934137">
        <w:t>OUTPATIENT DENTAL                 10/01/96                    121.00</w:t>
      </w:r>
    </w:p>
    <w:p w14:paraId="08C4AA13" w14:textId="77777777" w:rsidR="00E0476C" w:rsidRPr="00934137" w:rsidRDefault="00E0476C" w:rsidP="002E7866">
      <w:pPr>
        <w:pStyle w:val="SCREEN"/>
      </w:pPr>
      <w:r w:rsidRPr="00934137">
        <w:t>5 Charges to be deleted</w:t>
      </w:r>
    </w:p>
    <w:p w14:paraId="7BBD568B" w14:textId="304AE7E5" w:rsidR="00E0476C" w:rsidRPr="00934137" w:rsidRDefault="00E0476C" w:rsidP="002E7866">
      <w:pPr>
        <w:pStyle w:val="SCREEN"/>
      </w:pPr>
      <w:r w:rsidRPr="00934137">
        <w:t>Enter RETURN to continue or '^' to exit:</w:t>
      </w:r>
    </w:p>
    <w:p w14:paraId="29AE02D1" w14:textId="606A52EE" w:rsidR="00E0476C" w:rsidRPr="00934137" w:rsidRDefault="00E0476C" w:rsidP="00900F20">
      <w:pPr>
        <w:pStyle w:val="Heading3"/>
      </w:pPr>
      <w:bookmarkStart w:id="1222" w:name="_Toc352067198"/>
      <w:bookmarkStart w:id="1223" w:name="_Toc352067392"/>
      <w:bookmarkStart w:id="1224" w:name="_Toc377048590"/>
      <w:bookmarkStart w:id="1225" w:name="_Toc428457273"/>
      <w:bookmarkStart w:id="1226" w:name="_Toc445883273"/>
      <w:bookmarkStart w:id="1227" w:name="_Toc25143819"/>
      <w:bookmarkStart w:id="1228" w:name="_Toc153976681"/>
      <w:r w:rsidRPr="00934137">
        <w:lastRenderedPageBreak/>
        <w:t>Inactivate</w:t>
      </w:r>
      <w:r w:rsidR="002E7866" w:rsidRPr="00934137">
        <w:t xml:space="preserve"> </w:t>
      </w:r>
      <w:r w:rsidRPr="00934137">
        <w:t>/</w:t>
      </w:r>
      <w:r w:rsidR="002E7866" w:rsidRPr="00934137">
        <w:t xml:space="preserve"> </w:t>
      </w:r>
      <w:r w:rsidRPr="00934137">
        <w:t>List Inactive Codes in Charge Master</w:t>
      </w:r>
      <w:bookmarkEnd w:id="1222"/>
      <w:bookmarkEnd w:id="1223"/>
      <w:bookmarkEnd w:id="1224"/>
      <w:bookmarkEnd w:id="1225"/>
      <w:bookmarkEnd w:id="1226"/>
      <w:bookmarkEnd w:id="1227"/>
      <w:bookmarkEnd w:id="1228"/>
    </w:p>
    <w:p w14:paraId="13AECA32" w14:textId="77777777" w:rsidR="00E0476C" w:rsidRPr="00934137" w:rsidRDefault="00E0476C" w:rsidP="002E7866">
      <w:pPr>
        <w:pStyle w:val="BodyText"/>
      </w:pPr>
      <w:r w:rsidRPr="00934137">
        <w:t>This option searches the charges in the Charge Master for inactive CPT codes. It then inactivates all charges associated with those inactive CPT codes. To confirm the charges should be inactivated, a report of charges for inactive CPT codes may be printed.</w:t>
      </w:r>
    </w:p>
    <w:p w14:paraId="25CC7001" w14:textId="77777777" w:rsidR="00E0476C" w:rsidRPr="00934137" w:rsidRDefault="00E0476C" w:rsidP="008D27E4">
      <w:pPr>
        <w:pStyle w:val="BodyText"/>
        <w:keepNext/>
        <w:rPr>
          <w:b/>
          <w:bCs/>
        </w:rPr>
      </w:pPr>
      <w:r w:rsidRPr="00934137">
        <w:rPr>
          <w:b/>
          <w:bCs/>
        </w:rPr>
        <w:t>Sample Output</w:t>
      </w:r>
    </w:p>
    <w:p w14:paraId="2EF18DD0" w14:textId="77777777" w:rsidR="00E0476C" w:rsidRPr="00934137" w:rsidRDefault="00E0476C" w:rsidP="008D27E4">
      <w:pPr>
        <w:pStyle w:val="SCREEN"/>
        <w:keepNext/>
      </w:pPr>
      <w:r w:rsidRPr="00934137">
        <w:t>Charges for Inactive CPT's                        May 29, 1997  13:47  Page 1</w:t>
      </w:r>
    </w:p>
    <w:p w14:paraId="03DA27ED" w14:textId="77777777" w:rsidR="00E0476C" w:rsidRPr="00934137" w:rsidRDefault="00E0476C" w:rsidP="008D27E4">
      <w:pPr>
        <w:pStyle w:val="SCREEN"/>
        <w:keepNext/>
      </w:pPr>
      <w:r w:rsidRPr="00512EEB">
        <w:t>Charge Item</w:t>
      </w:r>
      <w:r w:rsidRPr="00934137">
        <w:t xml:space="preserve">        Effective   Inactive    Charge Set          Charge   Rev Cd</w:t>
      </w:r>
    </w:p>
    <w:p w14:paraId="633A6DE3" w14:textId="174F04AF" w:rsidR="00E0476C" w:rsidRPr="00934137" w:rsidRDefault="00E0476C" w:rsidP="008D27E4">
      <w:pPr>
        <w:pStyle w:val="SCREEN"/>
        <w:keepNext/>
      </w:pPr>
      <w:r w:rsidRPr="00934137">
        <w:t>-----------------------------------------------------------------------------</w:t>
      </w:r>
    </w:p>
    <w:p w14:paraId="53967F8C" w14:textId="77777777" w:rsidR="00E0476C" w:rsidRPr="00934137" w:rsidRDefault="00E0476C" w:rsidP="002E7866">
      <w:pPr>
        <w:pStyle w:val="SCREEN"/>
      </w:pPr>
      <w:r w:rsidRPr="00934137">
        <w:t>00806              02/01/95                AMB SURG REGION     394.00    333</w:t>
      </w:r>
    </w:p>
    <w:p w14:paraId="4FA7EEC8" w14:textId="4A44220D" w:rsidR="00E0476C" w:rsidRPr="00934137" w:rsidRDefault="00E0476C" w:rsidP="002E7866">
      <w:pPr>
        <w:pStyle w:val="SCREEN"/>
      </w:pPr>
      <w:r w:rsidRPr="00934137">
        <w:t>11701              02/01/95                AMB SURG REGION     343.34</w:t>
      </w:r>
    </w:p>
    <w:p w14:paraId="78804F16" w14:textId="32DB23A4" w:rsidR="00E0476C" w:rsidRPr="00934137" w:rsidRDefault="00E0476C" w:rsidP="002E7866">
      <w:pPr>
        <w:pStyle w:val="SCREEN"/>
      </w:pPr>
      <w:r w:rsidRPr="00934137">
        <w:t>11701 - 54         05/01/96                AMB SURG REGION      34.20</w:t>
      </w:r>
    </w:p>
    <w:p w14:paraId="6D66F66D" w14:textId="1BF3276B" w:rsidR="00E0476C" w:rsidRPr="00934137" w:rsidRDefault="00E0476C" w:rsidP="002E7866">
      <w:pPr>
        <w:pStyle w:val="SCREEN"/>
      </w:pPr>
      <w:r w:rsidRPr="00934137">
        <w:t>25146 - 66         02/01/95                AMB SURG REGION     942.00</w:t>
      </w:r>
    </w:p>
    <w:p w14:paraId="40402FBE" w14:textId="5A3BE95E" w:rsidR="00E0476C" w:rsidRPr="00934137" w:rsidRDefault="00E0476C" w:rsidP="002E7866">
      <w:pPr>
        <w:pStyle w:val="SCREEN"/>
      </w:pPr>
      <w:r w:rsidRPr="00934137">
        <w:t>25153              05/01/96                AMB SURG REGION     234.23</w:t>
      </w:r>
    </w:p>
    <w:p w14:paraId="79745380" w14:textId="77777777" w:rsidR="00E0476C" w:rsidRPr="00934137" w:rsidRDefault="00E0476C" w:rsidP="002E7866">
      <w:pPr>
        <w:pStyle w:val="SCREEN"/>
      </w:pPr>
      <w:r w:rsidRPr="00934137">
        <w:t>5 Charges for Inactive CPT's</w:t>
      </w:r>
    </w:p>
    <w:p w14:paraId="4E28FF2F" w14:textId="77777777" w:rsidR="00E0476C" w:rsidRPr="00934137" w:rsidRDefault="00E0476C" w:rsidP="00BC4AD3">
      <w:pPr>
        <w:pStyle w:val="Heading1"/>
      </w:pPr>
      <w:bookmarkStart w:id="1229" w:name="_Toc352067199"/>
      <w:bookmarkStart w:id="1230" w:name="_Toc352067393"/>
      <w:bookmarkStart w:id="1231" w:name="_Toc377048591"/>
      <w:bookmarkStart w:id="1232" w:name="_Toc428457274"/>
      <w:bookmarkStart w:id="1233" w:name="_Toc445883274"/>
      <w:bookmarkStart w:id="1234" w:name="_Toc25143820"/>
      <w:bookmarkStart w:id="1235" w:name="_Toc153976682"/>
      <w:r w:rsidRPr="00934137">
        <w:t>IRM System Manager's Integrated Billing Menu</w:t>
      </w:r>
      <w:bookmarkEnd w:id="1229"/>
      <w:bookmarkEnd w:id="1230"/>
      <w:bookmarkEnd w:id="1231"/>
      <w:bookmarkEnd w:id="1232"/>
      <w:bookmarkEnd w:id="1233"/>
      <w:bookmarkEnd w:id="1234"/>
      <w:bookmarkEnd w:id="1235"/>
    </w:p>
    <w:p w14:paraId="61D6CC8E" w14:textId="77777777" w:rsidR="00E0476C" w:rsidRPr="00934137" w:rsidRDefault="00E0476C">
      <w:pPr>
        <w:pStyle w:val="Heading2"/>
      </w:pPr>
      <w:bookmarkStart w:id="1236" w:name="_Toc352067200"/>
      <w:bookmarkStart w:id="1237" w:name="_Toc352067394"/>
      <w:bookmarkStart w:id="1238" w:name="_Toc377048592"/>
      <w:bookmarkStart w:id="1239" w:name="_Toc428457275"/>
      <w:bookmarkStart w:id="1240" w:name="_Toc445883275"/>
      <w:bookmarkStart w:id="1241" w:name="_Toc25143821"/>
      <w:bookmarkStart w:id="1242" w:name="_Toc153976683"/>
      <w:r w:rsidRPr="00934137">
        <w:t>Purge Functionality</w:t>
      </w:r>
      <w:bookmarkEnd w:id="1236"/>
      <w:bookmarkEnd w:id="1237"/>
      <w:bookmarkEnd w:id="1238"/>
      <w:bookmarkEnd w:id="1239"/>
      <w:bookmarkEnd w:id="1240"/>
      <w:bookmarkEnd w:id="1241"/>
      <w:bookmarkEnd w:id="1242"/>
    </w:p>
    <w:p w14:paraId="25996302" w14:textId="354CACDC" w:rsidR="00E0476C" w:rsidRPr="00934137" w:rsidRDefault="00E0476C" w:rsidP="008D27E4">
      <w:pPr>
        <w:pStyle w:val="BodyText"/>
      </w:pPr>
      <w:r w:rsidRPr="00934137">
        <w:t>The first option in the Purge Menu, Purge Update File, is used to delete all CPT entries from the temporary file, UPDATE BILLABLE AMBULATORY SURGICAL CODE (#350.41), after transferred to the permanent file, BILLABLE AMBULATORY SURGICAL CODES (#350.4). This is usually done yearly, after a HCFA update of the CPT codes.</w:t>
      </w:r>
    </w:p>
    <w:p w14:paraId="7F923DB2" w14:textId="542BA0E5" w:rsidR="00E0476C" w:rsidRPr="00934137" w:rsidRDefault="00E0476C" w:rsidP="008D27E4">
      <w:pPr>
        <w:pStyle w:val="BodyText"/>
      </w:pPr>
      <w:r w:rsidRPr="00934137">
        <w:t xml:space="preserve">The remainder of the options in this menu are used to archive and purge billing data. The files </w:t>
      </w:r>
      <w:r w:rsidR="004D22A7" w:rsidRPr="00934137">
        <w:t xml:space="preserve">that </w:t>
      </w:r>
      <w:r w:rsidRPr="00934137">
        <w:t>may be archived and subsequently purged are the INTEGRATED BILLING ACTION file (#350) (pharmacy copayment transactions only), the CATEGORY C BILLING CLOCK file (#351), and the BILL/CLAIMS file (#399).</w:t>
      </w:r>
    </w:p>
    <w:p w14:paraId="7D20583E" w14:textId="38F4FA64" w:rsidR="00E0476C" w:rsidRPr="00934137" w:rsidRDefault="00E0476C" w:rsidP="008D27E4">
      <w:pPr>
        <w:pStyle w:val="BodyText"/>
      </w:pPr>
      <w:r w:rsidRPr="00934137">
        <w:t xml:space="preserve">Billing data from the current and one previous fiscal year, at a minimum, must be maintained </w:t>
      </w:r>
      <w:r w:rsidR="00021B08">
        <w:t>online</w:t>
      </w:r>
      <w:r w:rsidRPr="00934137">
        <w:t xml:space="preserve">; however, </w:t>
      </w:r>
      <w:r w:rsidR="00E30CFA" w:rsidRPr="00934137">
        <w:t xml:space="preserve">the user </w:t>
      </w:r>
      <w:r w:rsidRPr="00934137">
        <w:t xml:space="preserve">may </w:t>
      </w:r>
      <w:r w:rsidR="00E30CFA" w:rsidRPr="00934137">
        <w:t>opt</w:t>
      </w:r>
      <w:r w:rsidRPr="00934137">
        <w:t xml:space="preserve"> to maintain data from additional fiscal years, if desired.</w:t>
      </w:r>
    </w:p>
    <w:p w14:paraId="0578AF54" w14:textId="32C70144" w:rsidR="00E0476C" w:rsidRPr="00934137" w:rsidRDefault="00E0476C" w:rsidP="008D27E4">
      <w:pPr>
        <w:pStyle w:val="BodyText"/>
      </w:pPr>
      <w:r w:rsidRPr="00934137">
        <w:t>The following criteria must be met to purge billing data.</w:t>
      </w:r>
    </w:p>
    <w:p w14:paraId="11A8D424" w14:textId="566769C6" w:rsidR="00C7614B" w:rsidRPr="00934137" w:rsidRDefault="00C7614B" w:rsidP="00C7614B">
      <w:pPr>
        <w:pStyle w:val="Caption"/>
      </w:pPr>
      <w:bookmarkStart w:id="1243" w:name="_Toc153976759"/>
      <w:r w:rsidRPr="00934137">
        <w:t xml:space="preserve">Table </w:t>
      </w:r>
      <w:r w:rsidR="003D18CD">
        <w:fldChar w:fldCharType="begin"/>
      </w:r>
      <w:r w:rsidR="003D18CD">
        <w:instrText xml:space="preserve"> SEQ Table \* ARABIC </w:instrText>
      </w:r>
      <w:r w:rsidR="003D18CD">
        <w:fldChar w:fldCharType="separate"/>
      </w:r>
      <w:r w:rsidR="00A53D71">
        <w:rPr>
          <w:noProof/>
        </w:rPr>
        <w:t>44</w:t>
      </w:r>
      <w:r w:rsidR="003D18CD">
        <w:rPr>
          <w:noProof/>
        </w:rPr>
        <w:fldChar w:fldCharType="end"/>
      </w:r>
      <w:r w:rsidRPr="00934137">
        <w:t xml:space="preserve">: </w:t>
      </w:r>
      <w:r w:rsidR="00F00EE6" w:rsidRPr="00934137">
        <w:t>Common</w:t>
      </w:r>
      <w:r w:rsidRPr="00934137">
        <w:t xml:space="preserve"> Actions</w:t>
      </w:r>
      <w:bookmarkEnd w:id="1243"/>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333"/>
        <w:gridCol w:w="7007"/>
      </w:tblGrid>
      <w:tr w:rsidR="00093EE8" w:rsidRPr="00934137" w14:paraId="366A5E74" w14:textId="77777777" w:rsidTr="008D27E4">
        <w:trPr>
          <w:cantSplit/>
          <w:tblHeader/>
        </w:trPr>
        <w:tc>
          <w:tcPr>
            <w:tcW w:w="1249" w:type="pct"/>
            <w:shd w:val="clear" w:color="auto" w:fill="CCCCCC"/>
          </w:tcPr>
          <w:p w14:paraId="7F2A7308" w14:textId="6ED0C3E8" w:rsidR="00093EE8" w:rsidRPr="00934137" w:rsidRDefault="00B4575C" w:rsidP="00C42C80">
            <w:pPr>
              <w:pStyle w:val="TableHeading"/>
            </w:pPr>
            <w:r w:rsidRPr="00934137">
              <w:t>Action</w:t>
            </w:r>
          </w:p>
        </w:tc>
        <w:tc>
          <w:tcPr>
            <w:tcW w:w="3751" w:type="pct"/>
            <w:shd w:val="clear" w:color="auto" w:fill="CCCCCC"/>
          </w:tcPr>
          <w:p w14:paraId="056608C0" w14:textId="2EFE1C44" w:rsidR="00093EE8" w:rsidRPr="00934137" w:rsidRDefault="00B4575C" w:rsidP="00C42C80">
            <w:pPr>
              <w:pStyle w:val="TableHeading"/>
            </w:pPr>
            <w:r w:rsidRPr="00934137">
              <w:t>Description</w:t>
            </w:r>
          </w:p>
        </w:tc>
      </w:tr>
      <w:tr w:rsidR="00093EE8" w:rsidRPr="00934137" w14:paraId="194CE466" w14:textId="77777777" w:rsidTr="008D27E4">
        <w:trPr>
          <w:cantSplit/>
        </w:trPr>
        <w:tc>
          <w:tcPr>
            <w:tcW w:w="1249" w:type="pct"/>
          </w:tcPr>
          <w:p w14:paraId="1972C3E2" w14:textId="23E89121" w:rsidR="00093EE8" w:rsidRPr="00934137" w:rsidRDefault="00B4575C" w:rsidP="00E201A8">
            <w:pPr>
              <w:pStyle w:val="TableText"/>
            </w:pPr>
            <w:r w:rsidRPr="00934137">
              <w:t>INTEGRATED BILLING ACTION File</w:t>
            </w:r>
          </w:p>
          <w:p w14:paraId="29B66487" w14:textId="62D16F65" w:rsidR="00B4575C" w:rsidRPr="00934137" w:rsidRDefault="00B4575C" w:rsidP="00E201A8">
            <w:pPr>
              <w:pStyle w:val="TableText"/>
            </w:pPr>
            <w:r w:rsidRPr="00934137">
              <w:t>(pharmacy copayment actions)</w:t>
            </w:r>
          </w:p>
        </w:tc>
        <w:tc>
          <w:tcPr>
            <w:tcW w:w="3751" w:type="pct"/>
          </w:tcPr>
          <w:p w14:paraId="62FCDA3B" w14:textId="7C82CCC0" w:rsidR="00093EE8" w:rsidRPr="00934137" w:rsidRDefault="00B4575C" w:rsidP="00E201A8">
            <w:pPr>
              <w:pStyle w:val="TableText"/>
            </w:pPr>
            <w:r w:rsidRPr="00934137">
              <w:t>The prescription that caused the action to be created must have been purged from the pharmacy database before the action may be archived. In addition, the bill must be closed in Accounts Receivable. The date the bill was closed is the date used to determine whether it will be included.</w:t>
            </w:r>
          </w:p>
        </w:tc>
      </w:tr>
      <w:tr w:rsidR="00B4575C" w:rsidRPr="00934137" w14:paraId="3329B140" w14:textId="77777777" w:rsidTr="008D27E4">
        <w:trPr>
          <w:cantSplit/>
        </w:trPr>
        <w:tc>
          <w:tcPr>
            <w:tcW w:w="1249" w:type="pct"/>
          </w:tcPr>
          <w:p w14:paraId="5986F5CE" w14:textId="3324285F" w:rsidR="00B4575C" w:rsidRPr="00934137" w:rsidRDefault="00B4575C" w:rsidP="00E201A8">
            <w:pPr>
              <w:pStyle w:val="TableText"/>
            </w:pPr>
            <w:r w:rsidRPr="00934137">
              <w:t>CATEGORY C</w:t>
            </w:r>
          </w:p>
        </w:tc>
        <w:tc>
          <w:tcPr>
            <w:tcW w:w="3751" w:type="pct"/>
          </w:tcPr>
          <w:p w14:paraId="2990CD88" w14:textId="2F07E47F" w:rsidR="00B4575C" w:rsidRPr="00934137" w:rsidRDefault="00B4575C" w:rsidP="00E201A8">
            <w:pPr>
              <w:pStyle w:val="TableText"/>
            </w:pPr>
            <w:r w:rsidRPr="00934137">
              <w:t>Only clocks with a status of CLOSED</w:t>
            </w:r>
            <w:r w:rsidR="00A13C03">
              <w:t>.</w:t>
            </w:r>
          </w:p>
        </w:tc>
      </w:tr>
      <w:tr w:rsidR="00B4575C" w:rsidRPr="00934137" w14:paraId="3FDABE16" w14:textId="77777777" w:rsidTr="008D27E4">
        <w:trPr>
          <w:cantSplit/>
        </w:trPr>
        <w:tc>
          <w:tcPr>
            <w:tcW w:w="1249" w:type="pct"/>
          </w:tcPr>
          <w:p w14:paraId="47E2A8EB" w14:textId="1F4D07B4" w:rsidR="00B4575C" w:rsidRPr="00934137" w:rsidRDefault="00B4575C" w:rsidP="00E201A8">
            <w:pPr>
              <w:pStyle w:val="TableText"/>
            </w:pPr>
            <w:r w:rsidRPr="00934137">
              <w:t>BILLING CLOCK file</w:t>
            </w:r>
          </w:p>
        </w:tc>
        <w:tc>
          <w:tcPr>
            <w:tcW w:w="3751" w:type="pct"/>
          </w:tcPr>
          <w:p w14:paraId="5D772BDE" w14:textId="260718B0" w:rsidR="00B4575C" w:rsidRPr="00934137" w:rsidRDefault="00B4575C" w:rsidP="00E201A8">
            <w:pPr>
              <w:pStyle w:val="TableText"/>
            </w:pPr>
            <w:r w:rsidRPr="00934137">
              <w:t>CANCELLED and a clock end date prior to the selected time frame are included.</w:t>
            </w:r>
          </w:p>
        </w:tc>
      </w:tr>
      <w:tr w:rsidR="00B4575C" w:rsidRPr="00934137" w14:paraId="5A32D896" w14:textId="77777777" w:rsidTr="008D27E4">
        <w:trPr>
          <w:cantSplit/>
        </w:trPr>
        <w:tc>
          <w:tcPr>
            <w:tcW w:w="1249" w:type="pct"/>
          </w:tcPr>
          <w:p w14:paraId="20666306" w14:textId="5F2EDC07" w:rsidR="00B4575C" w:rsidRPr="00934137" w:rsidRDefault="00B4575C" w:rsidP="00E201A8">
            <w:pPr>
              <w:pStyle w:val="TableText"/>
            </w:pPr>
            <w:r w:rsidRPr="00934137">
              <w:t>BILL/CLAIMS file</w:t>
            </w:r>
          </w:p>
        </w:tc>
        <w:tc>
          <w:tcPr>
            <w:tcW w:w="3751" w:type="pct"/>
          </w:tcPr>
          <w:p w14:paraId="12F19D79" w14:textId="191AD4E2" w:rsidR="00B4575C" w:rsidRPr="00934137" w:rsidRDefault="00B4575C" w:rsidP="00E201A8">
            <w:pPr>
              <w:pStyle w:val="TableText"/>
            </w:pPr>
            <w:r w:rsidRPr="00934137">
              <w:t>The bill must be closed in Accounts Receivable. The date the bill was closed is the date used to determine whether it will be included.</w:t>
            </w:r>
          </w:p>
        </w:tc>
      </w:tr>
    </w:tbl>
    <w:p w14:paraId="2B25FB27" w14:textId="5388D2C7" w:rsidR="00E0476C" w:rsidRPr="00934137" w:rsidRDefault="00E0476C" w:rsidP="003E1417">
      <w:pPr>
        <w:pStyle w:val="BodyText"/>
        <w:keepNext/>
      </w:pPr>
      <w:r w:rsidRPr="00934137">
        <w:lastRenderedPageBreak/>
        <w:t>There are three steps involved in the archiving and purging of these files.</w:t>
      </w:r>
    </w:p>
    <w:p w14:paraId="64E0F85E" w14:textId="27497FB3" w:rsidR="00E0476C" w:rsidRPr="00934137" w:rsidRDefault="00E0476C" w:rsidP="00B5010A">
      <w:pPr>
        <w:pStyle w:val="BodyTextNumbered1"/>
        <w:numPr>
          <w:ilvl w:val="0"/>
          <w:numId w:val="17"/>
        </w:numPr>
      </w:pPr>
      <w:r w:rsidRPr="00934137">
        <w:t xml:space="preserve">A search is conducted to find all entries </w:t>
      </w:r>
      <w:r w:rsidR="004D22A7" w:rsidRPr="00934137">
        <w:t xml:space="preserve">that </w:t>
      </w:r>
      <w:r w:rsidRPr="00934137">
        <w:t xml:space="preserve">may be archived through the Find Billing Data to Archive option. </w:t>
      </w:r>
      <w:r w:rsidR="00E30CFA" w:rsidRPr="00934137">
        <w:t>The user</w:t>
      </w:r>
      <w:r w:rsidRPr="00934137">
        <w:t xml:space="preserve"> </w:t>
      </w:r>
      <w:r w:rsidR="00E30CFA" w:rsidRPr="00934137">
        <w:t>selects</w:t>
      </w:r>
      <w:r w:rsidRPr="00934137">
        <w:t xml:space="preserve"> which of the three files to include in the search. The entries found are temporarily stored in a sort (search) template in the SORT TEMPLATE file (#.401). An entry is also made to the IB ARCHIVE/PURGE LOG file (#350.6). This log may be viewed through the Archive/Purge Log Inquiry and List Archive/Purge Log Entries options.</w:t>
      </w:r>
    </w:p>
    <w:p w14:paraId="4780C2F6" w14:textId="4D3DF3C3" w:rsidR="00E0476C" w:rsidRPr="00934137" w:rsidRDefault="00E0476C" w:rsidP="00B5010A">
      <w:pPr>
        <w:pStyle w:val="BodyTextNumbered1"/>
        <w:numPr>
          <w:ilvl w:val="0"/>
          <w:numId w:val="0"/>
        </w:numPr>
        <w:ind w:left="720"/>
      </w:pPr>
      <w:r w:rsidRPr="00934137">
        <w:t xml:space="preserve">The List Search Template Entries option allows </w:t>
      </w:r>
      <w:r w:rsidR="00E30CFA" w:rsidRPr="00934137">
        <w:t>the user</w:t>
      </w:r>
      <w:r w:rsidRPr="00934137">
        <w:t xml:space="preserve"> to view the contents of a search template. </w:t>
      </w:r>
      <w:r w:rsidR="00E30CFA" w:rsidRPr="00934137">
        <w:t>The user</w:t>
      </w:r>
      <w:r w:rsidRPr="00934137">
        <w:t xml:space="preserve"> may delete entries from the search template using the Delete Entry from Search Template option.</w:t>
      </w:r>
    </w:p>
    <w:p w14:paraId="4E83D138" w14:textId="2F0711ED" w:rsidR="00E0476C" w:rsidRPr="00934137" w:rsidRDefault="00E0476C" w:rsidP="00B5010A">
      <w:pPr>
        <w:pStyle w:val="BodyTextNumbered1"/>
      </w:pPr>
      <w:r w:rsidRPr="00934137">
        <w:t>The entries are archived using the Archive Billing Data option. It is highly recommended t</w:t>
      </w:r>
      <w:r w:rsidR="005F6F20" w:rsidRPr="00934137">
        <w:t>o</w:t>
      </w:r>
      <w:r w:rsidRPr="00934137">
        <w:t xml:space="preserve"> archive the entries to paper (print to a non-slave printer) as there is currently no functionality to retrieve or restore data that has been archived.</w:t>
      </w:r>
    </w:p>
    <w:p w14:paraId="7F27779B" w14:textId="79C44C39" w:rsidR="00E0476C" w:rsidRPr="00934137" w:rsidRDefault="00E0476C" w:rsidP="00B5010A">
      <w:pPr>
        <w:pStyle w:val="BodyTextNumbered1"/>
      </w:pPr>
      <w:r w:rsidRPr="00934137">
        <w:t>The data is purged from the database using the Purge Billing Data option. The search template containing the purged entries is also deleted. An electronic signature code and the XUMGR security key are required to archive and purge data.</w:t>
      </w:r>
    </w:p>
    <w:p w14:paraId="28246447" w14:textId="1751D318" w:rsidR="00E0476C" w:rsidRPr="00934137" w:rsidRDefault="00E0476C" w:rsidP="00900F20">
      <w:pPr>
        <w:pStyle w:val="Heading3"/>
      </w:pPr>
      <w:bookmarkStart w:id="1244" w:name="_Toc352067201"/>
      <w:bookmarkStart w:id="1245" w:name="_Toc352067395"/>
      <w:bookmarkStart w:id="1246" w:name="_Toc377048593"/>
      <w:bookmarkStart w:id="1247" w:name="_Toc428457276"/>
      <w:bookmarkStart w:id="1248" w:name="_Toc445883276"/>
      <w:bookmarkStart w:id="1249" w:name="_Toc25143822"/>
      <w:bookmarkStart w:id="1250" w:name="_Toc153976684"/>
      <w:r w:rsidRPr="00934137">
        <w:t>Select Default Device for Forms</w:t>
      </w:r>
      <w:bookmarkEnd w:id="1244"/>
      <w:bookmarkEnd w:id="1245"/>
      <w:bookmarkEnd w:id="1246"/>
      <w:bookmarkEnd w:id="1247"/>
      <w:bookmarkEnd w:id="1248"/>
      <w:bookmarkEnd w:id="1249"/>
      <w:bookmarkEnd w:id="1250"/>
    </w:p>
    <w:p w14:paraId="1727D216" w14:textId="2936AEB0" w:rsidR="00E0476C" w:rsidRPr="00934137" w:rsidRDefault="00E0476C" w:rsidP="005F6F20">
      <w:pPr>
        <w:pStyle w:val="BodyText"/>
      </w:pPr>
      <w:r w:rsidRPr="00934137">
        <w:t xml:space="preserve">This option is used to select the default devices on which </w:t>
      </w:r>
      <w:r w:rsidR="00D02C41">
        <w:t>third-party</w:t>
      </w:r>
      <w:r w:rsidRPr="00934137">
        <w:t xml:space="preserve"> claim forms will print. The devices entered through this option will appear as the default devices when using options </w:t>
      </w:r>
      <w:r w:rsidR="00C7614B" w:rsidRPr="00934137">
        <w:t>that</w:t>
      </w:r>
      <w:r w:rsidRPr="00934137">
        <w:t xml:space="preserve"> generate these forms. Separate devices may be entered for each type of form.</w:t>
      </w:r>
    </w:p>
    <w:p w14:paraId="11613A6B" w14:textId="5CF09C6C" w:rsidR="00E0476C" w:rsidRPr="00934137" w:rsidRDefault="005F6F20" w:rsidP="005F6F20">
      <w:pPr>
        <w:pStyle w:val="BodyText"/>
      </w:pPr>
      <w:r w:rsidRPr="00934137">
        <w:t>The user</w:t>
      </w:r>
      <w:r w:rsidR="00E0476C" w:rsidRPr="00934137">
        <w:t xml:space="preserve"> will be prompted for the form type. To avoid making duplicate entries of the same form type, it is suggested </w:t>
      </w:r>
      <w:r w:rsidRPr="00934137">
        <w:t xml:space="preserve">to </w:t>
      </w:r>
      <w:r w:rsidR="00E0476C" w:rsidRPr="00934137">
        <w:t>type &lt;??</w:t>
      </w:r>
      <w:r w:rsidR="00BD5F76" w:rsidRPr="00934137">
        <w:t>&gt; at</w:t>
      </w:r>
      <w:r w:rsidR="00E0476C" w:rsidRPr="00934137">
        <w:t xml:space="preserve"> this prompt to first view the selections.</w:t>
      </w:r>
    </w:p>
    <w:p w14:paraId="6A368E0A" w14:textId="429C6686" w:rsidR="00E0476C" w:rsidRPr="00934137" w:rsidRDefault="005F6F20" w:rsidP="005F6F20">
      <w:pPr>
        <w:pStyle w:val="BodyText"/>
      </w:pPr>
      <w:r w:rsidRPr="00934137">
        <w:t>The user</w:t>
      </w:r>
      <w:r w:rsidR="00E0476C" w:rsidRPr="00934137">
        <w:t xml:space="preserve"> will then be prompted for a default printer (in Billing) and a follow-up printer (in Accounts Receivable). </w:t>
      </w:r>
      <w:r w:rsidRPr="00934137">
        <w:t>The user</w:t>
      </w:r>
      <w:r w:rsidR="00E0476C" w:rsidRPr="00934137">
        <w:t xml:space="preserve"> </w:t>
      </w:r>
      <w:r w:rsidR="00E0476C" w:rsidRPr="00934137">
        <w:rPr>
          <w:b/>
        </w:rPr>
        <w:t>must</w:t>
      </w:r>
      <w:r w:rsidR="00E0476C" w:rsidRPr="00934137">
        <w:t xml:space="preserve"> enter an Accounts Receivable default device for follow-ups for every form except the UB-82.</w:t>
      </w:r>
    </w:p>
    <w:p w14:paraId="2FFCF232" w14:textId="4685D37A" w:rsidR="00E0476C" w:rsidRPr="00934137" w:rsidRDefault="00E0476C" w:rsidP="005F6F20">
      <w:pPr>
        <w:pStyle w:val="BodyText"/>
      </w:pPr>
      <w:r w:rsidRPr="00934137">
        <w:t xml:space="preserve">In order to utilize the Print Authorized Bills option on the </w:t>
      </w:r>
      <w:r w:rsidR="00BD5F76" w:rsidRPr="00934137">
        <w:t>Third-Party</w:t>
      </w:r>
      <w:r w:rsidRPr="00934137">
        <w:t xml:space="preserve"> Billing Menu, </w:t>
      </w:r>
      <w:r w:rsidR="005F6F20" w:rsidRPr="00934137">
        <w:t xml:space="preserve">the user </w:t>
      </w:r>
      <w:r w:rsidRPr="00934137">
        <w:t>must set up billing default printers for each form type through this option. Any form type not set up with a billing default printer will not print when utilizing the Print Authorized Bills option.</w:t>
      </w:r>
    </w:p>
    <w:p w14:paraId="70DBF0FF" w14:textId="30055C03" w:rsidR="00E0476C" w:rsidRPr="00934137" w:rsidRDefault="00E0476C" w:rsidP="005F6F20">
      <w:pPr>
        <w:pStyle w:val="BodyText"/>
      </w:pPr>
      <w:r w:rsidRPr="00934137">
        <w:t xml:space="preserve">The billing default printer must be added for the BILL ADDENDUM form type </w:t>
      </w:r>
      <w:r w:rsidR="00BD5F76" w:rsidRPr="00934137">
        <w:t>for</w:t>
      </w:r>
      <w:r w:rsidRPr="00934137">
        <w:t xml:space="preserve"> the addendums to automatically print for every HCFA-1500 bill with prescription refills or prosthetic items.</w:t>
      </w:r>
    </w:p>
    <w:p w14:paraId="40B96BC9" w14:textId="1976E6A9" w:rsidR="00E0476C" w:rsidRPr="00934137" w:rsidRDefault="00E0476C" w:rsidP="00900F20">
      <w:pPr>
        <w:pStyle w:val="Heading3"/>
      </w:pPr>
      <w:bookmarkStart w:id="1251" w:name="_Toc352067202"/>
      <w:bookmarkStart w:id="1252" w:name="_Toc352067396"/>
      <w:bookmarkStart w:id="1253" w:name="_Toc377048594"/>
      <w:bookmarkStart w:id="1254" w:name="_Toc428457277"/>
      <w:bookmarkStart w:id="1255" w:name="_Toc445883277"/>
      <w:bookmarkStart w:id="1256" w:name="_Toc25143823"/>
      <w:bookmarkStart w:id="1257" w:name="_Toc153976685"/>
      <w:r w:rsidRPr="00934137">
        <w:t>Display Integrated Billing Status</w:t>
      </w:r>
      <w:bookmarkEnd w:id="1251"/>
      <w:bookmarkEnd w:id="1252"/>
      <w:bookmarkEnd w:id="1253"/>
      <w:bookmarkEnd w:id="1254"/>
      <w:bookmarkEnd w:id="1255"/>
      <w:bookmarkEnd w:id="1256"/>
      <w:bookmarkEnd w:id="1257"/>
    </w:p>
    <w:p w14:paraId="2468CF52" w14:textId="2A8F1CC3" w:rsidR="00E0476C" w:rsidRPr="00934137" w:rsidRDefault="00E0476C" w:rsidP="00E0476C">
      <w:pPr>
        <w:pStyle w:val="BodyText"/>
      </w:pPr>
      <w:r w:rsidRPr="00934137">
        <w:t xml:space="preserve">The Display Integrated Billing Status option allows </w:t>
      </w:r>
      <w:r w:rsidR="005F6F20" w:rsidRPr="00934137">
        <w:t>the user</w:t>
      </w:r>
      <w:r w:rsidRPr="00934137">
        <w:t xml:space="preserve"> to view data from the IB SITE PARAMETER file and pertinent information about the status of the IB background filer. For further explanation of the IB site parameters, please refer to the Enter/Edit IB Site Parameters option documentation.</w:t>
      </w:r>
    </w:p>
    <w:p w14:paraId="114C4D13" w14:textId="0F26B029" w:rsidR="00E0476C" w:rsidRPr="00934137" w:rsidRDefault="00E0476C" w:rsidP="00D95075">
      <w:pPr>
        <w:pStyle w:val="BodyText"/>
        <w:keepNext/>
        <w:spacing w:after="60"/>
      </w:pPr>
      <w:r w:rsidRPr="00934137">
        <w:lastRenderedPageBreak/>
        <w:t>One or more of the following messages may appear</w:t>
      </w:r>
      <w:r w:rsidR="00C7614B" w:rsidRPr="00934137">
        <w:t>:</w:t>
      </w:r>
    </w:p>
    <w:p w14:paraId="1EA6253E" w14:textId="54E9521F" w:rsidR="00E0476C" w:rsidRPr="00865606" w:rsidRDefault="00E0476C" w:rsidP="00D95075">
      <w:pPr>
        <w:pStyle w:val="BodyTextBullet1"/>
        <w:keepNext/>
        <w:spacing w:before="60" w:after="60"/>
      </w:pPr>
      <w:r w:rsidRPr="00865606">
        <w:t>The Integrated Billing filer has more than 10 transactions in the queue.</w:t>
      </w:r>
    </w:p>
    <w:p w14:paraId="0F814B20" w14:textId="272617E8" w:rsidR="00E0476C" w:rsidRPr="00865606" w:rsidRDefault="00E0476C" w:rsidP="00D95075">
      <w:pPr>
        <w:pStyle w:val="BodyTextBullet1"/>
        <w:keepNext/>
        <w:spacing w:before="60" w:after="60"/>
      </w:pPr>
      <w:r w:rsidRPr="00865606">
        <w:t>The Integrated Billing filer is not running and has transactions to file.</w:t>
      </w:r>
    </w:p>
    <w:p w14:paraId="2039D0D5" w14:textId="1130B1E3" w:rsidR="00E0476C" w:rsidRPr="00865606" w:rsidRDefault="00E0476C" w:rsidP="003E1417">
      <w:pPr>
        <w:pStyle w:val="BodyTextBullet1"/>
        <w:spacing w:before="60"/>
      </w:pPr>
      <w:r w:rsidRPr="00865606">
        <w:t>The Integrated Billing filer is late. It hasn't run since {date/time}.</w:t>
      </w:r>
    </w:p>
    <w:p w14:paraId="4A4EE53E" w14:textId="6AD3E7E0" w:rsidR="00E0476C" w:rsidRPr="00934137" w:rsidRDefault="00E0476C" w:rsidP="00E0476C">
      <w:pPr>
        <w:pStyle w:val="BodyText"/>
      </w:pPr>
      <w:r w:rsidRPr="00934137">
        <w:t xml:space="preserve">If the second message appears, use the Start the Integrated Billing Background Filer option to start the filer. If the first or third message appear, recheck the status in a few minutes. If the message(s) persists or the </w:t>
      </w:r>
      <w:r w:rsidRPr="005B1856">
        <w:rPr>
          <w:b/>
          <w:bCs/>
        </w:rPr>
        <w:t>Number of Transactions in Queue</w:t>
      </w:r>
      <w:r w:rsidRPr="00934137">
        <w:t xml:space="preserve"> increases, use the Start the Integrated Billing Background Filer option to start the filer.</w:t>
      </w:r>
    </w:p>
    <w:p w14:paraId="4FBD4DDE" w14:textId="049E1BCE" w:rsidR="00E0476C" w:rsidRPr="00934137" w:rsidRDefault="00E0476C" w:rsidP="00900F20">
      <w:pPr>
        <w:pStyle w:val="Heading3"/>
      </w:pPr>
      <w:bookmarkStart w:id="1258" w:name="_Toc352067203"/>
      <w:bookmarkStart w:id="1259" w:name="_Toc352067397"/>
      <w:bookmarkStart w:id="1260" w:name="_Toc377048595"/>
      <w:bookmarkStart w:id="1261" w:name="_Toc428457278"/>
      <w:bookmarkStart w:id="1262" w:name="_Toc445883278"/>
      <w:bookmarkStart w:id="1263" w:name="_Toc25143824"/>
      <w:bookmarkStart w:id="1264" w:name="_Toc153976686"/>
      <w:r w:rsidRPr="00934137">
        <w:t>Enter</w:t>
      </w:r>
      <w:r w:rsidR="00C7614B" w:rsidRPr="00934137">
        <w:t xml:space="preserve"> </w:t>
      </w:r>
      <w:r w:rsidRPr="00934137">
        <w:t>/</w:t>
      </w:r>
      <w:r w:rsidR="00C7614B" w:rsidRPr="00934137">
        <w:t xml:space="preserve"> </w:t>
      </w:r>
      <w:r w:rsidRPr="00934137">
        <w:t>Edit IB Site Parameters</w:t>
      </w:r>
      <w:bookmarkEnd w:id="1258"/>
      <w:bookmarkEnd w:id="1259"/>
      <w:bookmarkEnd w:id="1260"/>
      <w:bookmarkEnd w:id="1261"/>
      <w:bookmarkEnd w:id="1262"/>
      <w:bookmarkEnd w:id="1263"/>
      <w:bookmarkEnd w:id="1264"/>
    </w:p>
    <w:p w14:paraId="2C612F64" w14:textId="2BE584C0" w:rsidR="00E0476C" w:rsidRPr="00934137" w:rsidRDefault="00E0476C" w:rsidP="00E0476C">
      <w:pPr>
        <w:pStyle w:val="BodyText"/>
      </w:pPr>
      <w:r w:rsidRPr="00934137">
        <w:t xml:space="preserve">The Enter/Edit IB Site Parameters option allows </w:t>
      </w:r>
      <w:r w:rsidR="005F6F20" w:rsidRPr="00934137">
        <w:t>the user</w:t>
      </w:r>
      <w:r w:rsidRPr="00934137">
        <w:t xml:space="preserve"> to enter or edit the INTEGRATED BILLING SITE PARAMETER file.</w:t>
      </w:r>
    </w:p>
    <w:p w14:paraId="3D683A24" w14:textId="378EE50A" w:rsidR="00E0476C" w:rsidRPr="00934137" w:rsidRDefault="00E0476C" w:rsidP="00E0476C">
      <w:pPr>
        <w:pStyle w:val="BodyText"/>
      </w:pPr>
      <w:r w:rsidRPr="00934137">
        <w:t xml:space="preserve">The following is a list of the parameters </w:t>
      </w:r>
      <w:r w:rsidR="004D22A7" w:rsidRPr="00934137">
        <w:t xml:space="preserve">that </w:t>
      </w:r>
      <w:r w:rsidRPr="00934137">
        <w:t>may be entered</w:t>
      </w:r>
      <w:r w:rsidR="00891BA1">
        <w:t>/</w:t>
      </w:r>
      <w:r w:rsidRPr="00934137">
        <w:t>edited through this option. It should be noted that modification of these parameters may affect the performance of the Integrated Billing background filer.</w:t>
      </w:r>
    </w:p>
    <w:p w14:paraId="00DAC8E8" w14:textId="0C282927" w:rsidR="00C7614B" w:rsidRPr="00934137" w:rsidRDefault="00C7614B" w:rsidP="00C7614B">
      <w:pPr>
        <w:pStyle w:val="Caption"/>
      </w:pPr>
      <w:bookmarkStart w:id="1265" w:name="_Toc153976760"/>
      <w:r w:rsidRPr="00934137">
        <w:t xml:space="preserve">Table </w:t>
      </w:r>
      <w:r w:rsidR="003D18CD">
        <w:fldChar w:fldCharType="begin"/>
      </w:r>
      <w:r w:rsidR="003D18CD">
        <w:instrText xml:space="preserve"> SEQ Table \* ARABIC </w:instrText>
      </w:r>
      <w:r w:rsidR="003D18CD">
        <w:fldChar w:fldCharType="separate"/>
      </w:r>
      <w:r w:rsidR="00A53D71">
        <w:rPr>
          <w:noProof/>
        </w:rPr>
        <w:t>45</w:t>
      </w:r>
      <w:r w:rsidR="003D18CD">
        <w:rPr>
          <w:noProof/>
        </w:rPr>
        <w:fldChar w:fldCharType="end"/>
      </w:r>
      <w:r w:rsidRPr="00934137">
        <w:t>: IB Site Parameters</w:t>
      </w:r>
      <w:bookmarkEnd w:id="1265"/>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026"/>
        <w:gridCol w:w="6314"/>
      </w:tblGrid>
      <w:tr w:rsidR="00775F7F" w:rsidRPr="00934137" w14:paraId="67496B3C" w14:textId="77777777" w:rsidTr="008D27E4">
        <w:trPr>
          <w:cantSplit/>
          <w:tblHeader/>
        </w:trPr>
        <w:tc>
          <w:tcPr>
            <w:tcW w:w="1620" w:type="pct"/>
            <w:shd w:val="clear" w:color="auto" w:fill="CCCCCC"/>
          </w:tcPr>
          <w:p w14:paraId="68C9AF24" w14:textId="77777777" w:rsidR="00775F7F" w:rsidRPr="00934137" w:rsidRDefault="00775F7F" w:rsidP="00775F7F">
            <w:pPr>
              <w:pStyle w:val="TableHeading"/>
            </w:pPr>
            <w:r w:rsidRPr="00934137">
              <w:t>Parameter</w:t>
            </w:r>
          </w:p>
        </w:tc>
        <w:tc>
          <w:tcPr>
            <w:tcW w:w="3380" w:type="pct"/>
            <w:shd w:val="clear" w:color="auto" w:fill="CCCCCC"/>
          </w:tcPr>
          <w:p w14:paraId="1C50EAB9" w14:textId="77777777" w:rsidR="00775F7F" w:rsidRPr="00934137" w:rsidRDefault="00775F7F" w:rsidP="00775F7F">
            <w:pPr>
              <w:pStyle w:val="TableHeading"/>
            </w:pPr>
            <w:r w:rsidRPr="00934137">
              <w:t>Description</w:t>
            </w:r>
          </w:p>
        </w:tc>
      </w:tr>
      <w:tr w:rsidR="00775F7F" w:rsidRPr="00934137" w14:paraId="0F9BB3B2" w14:textId="77777777" w:rsidTr="008D27E4">
        <w:trPr>
          <w:cantSplit/>
        </w:trPr>
        <w:tc>
          <w:tcPr>
            <w:tcW w:w="1620" w:type="pct"/>
          </w:tcPr>
          <w:p w14:paraId="06A3C733" w14:textId="32DC9DF1" w:rsidR="00775F7F" w:rsidRPr="00934137" w:rsidRDefault="00775F7F" w:rsidP="00775F7F">
            <w:pPr>
              <w:pStyle w:val="TableText"/>
            </w:pPr>
            <w:r w:rsidRPr="00934137">
              <w:t>FACILITY NAME</w:t>
            </w:r>
          </w:p>
        </w:tc>
        <w:tc>
          <w:tcPr>
            <w:tcW w:w="3380" w:type="pct"/>
          </w:tcPr>
          <w:p w14:paraId="541DA04E" w14:textId="48059150" w:rsidR="00775F7F" w:rsidRPr="00934137" w:rsidRDefault="00775F7F" w:rsidP="00775F7F">
            <w:pPr>
              <w:pStyle w:val="TableText"/>
            </w:pPr>
            <w:r w:rsidRPr="00934137">
              <w:t>The name of the facility from the INSTITUTION file (there must be a station number associated with this entry). This value will be used by IFCAP in determining the bill number.</w:t>
            </w:r>
          </w:p>
        </w:tc>
      </w:tr>
      <w:tr w:rsidR="00775F7F" w:rsidRPr="00934137" w14:paraId="431D803B" w14:textId="77777777" w:rsidTr="008D27E4">
        <w:trPr>
          <w:cantSplit/>
        </w:trPr>
        <w:tc>
          <w:tcPr>
            <w:tcW w:w="1620" w:type="pct"/>
          </w:tcPr>
          <w:p w14:paraId="63496198" w14:textId="392BFCA4" w:rsidR="00775F7F" w:rsidRPr="00934137" w:rsidRDefault="00775F7F" w:rsidP="00775F7F">
            <w:pPr>
              <w:pStyle w:val="TableText"/>
            </w:pPr>
            <w:r w:rsidRPr="00934137">
              <w:t>FILE IN BACKGROUND</w:t>
            </w:r>
          </w:p>
        </w:tc>
        <w:tc>
          <w:tcPr>
            <w:tcW w:w="3380" w:type="pct"/>
          </w:tcPr>
          <w:p w14:paraId="1131EB53" w14:textId="079107A4" w:rsidR="00775F7F" w:rsidRPr="00934137" w:rsidRDefault="00775F7F" w:rsidP="00C7614B">
            <w:pPr>
              <w:pStyle w:val="TableText"/>
            </w:pPr>
            <w:r w:rsidRPr="00934137">
              <w:t>If set to YES, the background filer will run as a background job. If set to NO or left blank, filing will occur as applications pass data to Integrated Billing.</w:t>
            </w:r>
          </w:p>
        </w:tc>
      </w:tr>
      <w:tr w:rsidR="00775F7F" w:rsidRPr="00934137" w14:paraId="00F78A43" w14:textId="77777777" w:rsidTr="008D27E4">
        <w:trPr>
          <w:cantSplit/>
        </w:trPr>
        <w:tc>
          <w:tcPr>
            <w:tcW w:w="1620" w:type="pct"/>
          </w:tcPr>
          <w:p w14:paraId="5DCD304C" w14:textId="3E9D923F" w:rsidR="00775F7F" w:rsidRPr="00934137" w:rsidRDefault="00775F7F" w:rsidP="00775F7F">
            <w:pPr>
              <w:pStyle w:val="TableText"/>
            </w:pPr>
            <w:r w:rsidRPr="00934137">
              <w:t>FILER UCI,</w:t>
            </w:r>
            <w:r w:rsidR="008E2262">
              <w:t xml:space="preserve"> </w:t>
            </w:r>
            <w:r w:rsidRPr="00934137">
              <w:t xml:space="preserve">VOL </w:t>
            </w:r>
          </w:p>
        </w:tc>
        <w:tc>
          <w:tcPr>
            <w:tcW w:w="3380" w:type="pct"/>
          </w:tcPr>
          <w:p w14:paraId="23C2BDC9" w14:textId="32E8E196" w:rsidR="00775F7F" w:rsidRPr="00934137" w:rsidRDefault="00775F7F" w:rsidP="00C7614B">
            <w:pPr>
              <w:pStyle w:val="TableText"/>
            </w:pPr>
            <w:r w:rsidRPr="00934137">
              <w:t xml:space="preserve">The UCI and volume set where the user want the IBE filer to run. It is recommended that the filer run on the volume set that contains either the IB </w:t>
            </w:r>
            <w:proofErr w:type="spellStart"/>
            <w:r w:rsidRPr="00934137">
              <w:t>globals</w:t>
            </w:r>
            <w:proofErr w:type="spellEnd"/>
            <w:r w:rsidRPr="00934137">
              <w:t xml:space="preserve"> or the PRC </w:t>
            </w:r>
            <w:proofErr w:type="spellStart"/>
            <w:r w:rsidRPr="00934137">
              <w:t>globals</w:t>
            </w:r>
            <w:proofErr w:type="spellEnd"/>
            <w:r w:rsidRPr="00934137">
              <w:t>. VAX sites should leave this field blank.</w:t>
            </w:r>
          </w:p>
        </w:tc>
      </w:tr>
      <w:tr w:rsidR="00775F7F" w:rsidRPr="00934137" w14:paraId="1A017F13" w14:textId="77777777" w:rsidTr="008D27E4">
        <w:trPr>
          <w:cantSplit/>
        </w:trPr>
        <w:tc>
          <w:tcPr>
            <w:tcW w:w="1620" w:type="pct"/>
          </w:tcPr>
          <w:p w14:paraId="7DECD0AB" w14:textId="710E6026" w:rsidR="00775F7F" w:rsidRPr="00934137" w:rsidRDefault="00775F7F" w:rsidP="00775F7F">
            <w:pPr>
              <w:pStyle w:val="TableText"/>
            </w:pPr>
            <w:r w:rsidRPr="00934137">
              <w:t>FILER HANG TIME</w:t>
            </w:r>
          </w:p>
        </w:tc>
        <w:tc>
          <w:tcPr>
            <w:tcW w:w="3380" w:type="pct"/>
          </w:tcPr>
          <w:p w14:paraId="010E3B31" w14:textId="121E4D07" w:rsidR="00775F7F" w:rsidRPr="00934137" w:rsidRDefault="00775F7F" w:rsidP="00C7614B">
            <w:pPr>
              <w:pStyle w:val="TableText"/>
            </w:pPr>
            <w:r w:rsidRPr="00934137">
              <w:t>The number of seconds that the filer will remain idle after finishing all transactions and before checking for more transactions to file. The filer will shut itself down after 200 hangs with no activity detected. If this field is left blank, the default value is two.</w:t>
            </w:r>
          </w:p>
        </w:tc>
      </w:tr>
      <w:tr w:rsidR="00775F7F" w:rsidRPr="00934137" w14:paraId="22DEEDEA" w14:textId="77777777" w:rsidTr="008D27E4">
        <w:trPr>
          <w:cantSplit/>
        </w:trPr>
        <w:tc>
          <w:tcPr>
            <w:tcW w:w="1620" w:type="pct"/>
          </w:tcPr>
          <w:p w14:paraId="50E1F78D" w14:textId="1470F6F3" w:rsidR="00775F7F" w:rsidRPr="00934137" w:rsidRDefault="00775F7F" w:rsidP="00775F7F">
            <w:pPr>
              <w:pStyle w:val="TableText"/>
            </w:pPr>
            <w:r w:rsidRPr="00934137">
              <w:t>COPAY BACKGROUND ERROR GROUP</w:t>
            </w:r>
          </w:p>
        </w:tc>
        <w:tc>
          <w:tcPr>
            <w:tcW w:w="3380" w:type="pct"/>
          </w:tcPr>
          <w:p w14:paraId="07E2CCFE" w14:textId="776C7A76" w:rsidR="00775F7F" w:rsidRPr="00934137" w:rsidRDefault="00775F7F" w:rsidP="00C7614B">
            <w:pPr>
              <w:pStyle w:val="TableText"/>
            </w:pPr>
            <w:r w:rsidRPr="00934137">
              <w:t>The mail group to receive mail messages from the IBE filer when an unsuccessful attempt to file is detected.</w:t>
            </w:r>
            <w:r w:rsidR="00BE6090">
              <w:t xml:space="preserve"> </w:t>
            </w:r>
            <w:r w:rsidRPr="00BE6090">
              <w:rPr>
                <w:b/>
                <w:bCs/>
              </w:rPr>
              <w:t>IB ERROR</w:t>
            </w:r>
            <w:r w:rsidRPr="00934137">
              <w:t xml:space="preserve"> will be entered during installation and will appear as a default the first time this option is used; however, it may be edited to any mail group.</w:t>
            </w:r>
          </w:p>
        </w:tc>
      </w:tr>
      <w:tr w:rsidR="00775F7F" w:rsidRPr="00934137" w14:paraId="2FEF3243" w14:textId="77777777" w:rsidTr="008D27E4">
        <w:trPr>
          <w:cantSplit/>
        </w:trPr>
        <w:tc>
          <w:tcPr>
            <w:tcW w:w="1620" w:type="pct"/>
          </w:tcPr>
          <w:p w14:paraId="337FCF55" w14:textId="6B85BCAD" w:rsidR="00775F7F" w:rsidRPr="00934137" w:rsidRDefault="00775F7F" w:rsidP="00775F7F">
            <w:pPr>
              <w:pStyle w:val="TableText"/>
            </w:pPr>
            <w:r w:rsidRPr="00934137">
              <w:t>COPAY EXEMPTION MAIL GROUP</w:t>
            </w:r>
          </w:p>
        </w:tc>
        <w:tc>
          <w:tcPr>
            <w:tcW w:w="3380" w:type="pct"/>
          </w:tcPr>
          <w:p w14:paraId="7AE4A086" w14:textId="38FF5A7D" w:rsidR="00775F7F" w:rsidRPr="00934137" w:rsidRDefault="00775F7F" w:rsidP="00C7614B">
            <w:pPr>
              <w:pStyle w:val="TableText"/>
            </w:pPr>
            <w:r w:rsidRPr="00934137">
              <w:t>The mail group to receive the copay exemption messages. The mail group specified as the Copay Background Error Group will be entered during installation and will appear as the default the first time this option is used. It may be edited to any mail group.</w:t>
            </w:r>
          </w:p>
        </w:tc>
      </w:tr>
      <w:tr w:rsidR="00775F7F" w:rsidRPr="00934137" w14:paraId="5627F74A" w14:textId="77777777" w:rsidTr="008D27E4">
        <w:trPr>
          <w:cantSplit/>
        </w:trPr>
        <w:tc>
          <w:tcPr>
            <w:tcW w:w="1620" w:type="pct"/>
          </w:tcPr>
          <w:p w14:paraId="0667F84E" w14:textId="3705DAEE" w:rsidR="00775F7F" w:rsidRPr="00934137" w:rsidRDefault="00775F7F" w:rsidP="00775F7F">
            <w:pPr>
              <w:pStyle w:val="TableText"/>
            </w:pPr>
            <w:r w:rsidRPr="00934137">
              <w:lastRenderedPageBreak/>
              <w:t>USE ALERTS</w:t>
            </w:r>
          </w:p>
        </w:tc>
        <w:tc>
          <w:tcPr>
            <w:tcW w:w="3380" w:type="pct"/>
          </w:tcPr>
          <w:p w14:paraId="6200DCEA" w14:textId="614BC16E" w:rsidR="00775F7F" w:rsidRPr="00934137" w:rsidRDefault="00775F7F" w:rsidP="00C7614B">
            <w:pPr>
              <w:pStyle w:val="TableText"/>
            </w:pPr>
            <w:r w:rsidRPr="00934137">
              <w:t>If</w:t>
            </w:r>
            <w:r w:rsidR="00D80D1D" w:rsidRPr="00934137">
              <w:t xml:space="preserve"> the</w:t>
            </w:r>
            <w:r w:rsidRPr="00934137">
              <w:t xml:space="preserve"> facility has Version 7 or higher of Kernel installed, </w:t>
            </w:r>
            <w:r w:rsidR="00D80D1D" w:rsidRPr="00934137">
              <w:t>select</w:t>
            </w:r>
            <w:r w:rsidRPr="00934137">
              <w:t xml:space="preserve"> </w:t>
            </w:r>
            <w:r w:rsidR="00BD5F76" w:rsidRPr="00934137">
              <w:t>whether</w:t>
            </w:r>
            <w:r w:rsidRPr="00934137">
              <w:t xml:space="preserve"> to use alerts or bulletins for internal messages in Integrated Billing. The same mail group (Copay Background Error Group) will receive both alerts and bulletins. This functionality is only available for the Medication Copayment Exemption software; however, if this is a desirable feature it may be expanded in the future. If this field is left unanswered, it defaults to NO and IB will use bulletins.</w:t>
            </w:r>
          </w:p>
        </w:tc>
      </w:tr>
      <w:tr w:rsidR="00775F7F" w:rsidRPr="00934137" w14:paraId="0A00B583" w14:textId="77777777" w:rsidTr="008D27E4">
        <w:trPr>
          <w:cantSplit/>
        </w:trPr>
        <w:tc>
          <w:tcPr>
            <w:tcW w:w="1620" w:type="pct"/>
          </w:tcPr>
          <w:p w14:paraId="36F2D527" w14:textId="08F8AC11" w:rsidR="00775F7F" w:rsidRPr="00934137" w:rsidRDefault="00775F7F" w:rsidP="00775F7F">
            <w:pPr>
              <w:pStyle w:val="TableText"/>
            </w:pPr>
            <w:r w:rsidRPr="00934137">
              <w:t>CATEGORY C BILLING MAIL GROUP</w:t>
            </w:r>
          </w:p>
        </w:tc>
        <w:tc>
          <w:tcPr>
            <w:tcW w:w="3380" w:type="pct"/>
          </w:tcPr>
          <w:p w14:paraId="1CE7F723" w14:textId="5FF4A952" w:rsidR="00775F7F" w:rsidRPr="00934137" w:rsidRDefault="00775F7F" w:rsidP="00C7614B">
            <w:pPr>
              <w:pStyle w:val="TableText"/>
            </w:pPr>
            <w:r w:rsidRPr="00934137">
              <w:t>Members of this mail group will receive messages when Means Test</w:t>
            </w:r>
            <w:r w:rsidR="00C7614B" w:rsidRPr="00934137">
              <w:t xml:space="preserve"> </w:t>
            </w:r>
            <w:r w:rsidRPr="00934137">
              <w:t>/</w:t>
            </w:r>
            <w:r w:rsidR="00C7614B" w:rsidRPr="00934137">
              <w:t xml:space="preserve"> </w:t>
            </w:r>
            <w:r w:rsidRPr="00934137">
              <w:t xml:space="preserve">Category C billing processing errors have been encountered and when movements and Means Tests for Category C patients have been edited or deleted. </w:t>
            </w:r>
            <w:r w:rsidRPr="00BE6090">
              <w:rPr>
                <w:b/>
                <w:bCs/>
              </w:rPr>
              <w:t>IB CAT C</w:t>
            </w:r>
            <w:r w:rsidRPr="00934137">
              <w:t xml:space="preserve"> will be entered during installation and will appear as a default the first time this option is used; however, it may be edited to any mail group.</w:t>
            </w:r>
          </w:p>
        </w:tc>
      </w:tr>
      <w:tr w:rsidR="00775F7F" w:rsidRPr="00934137" w14:paraId="076A662E" w14:textId="77777777" w:rsidTr="008D27E4">
        <w:trPr>
          <w:cantSplit/>
        </w:trPr>
        <w:tc>
          <w:tcPr>
            <w:tcW w:w="1620" w:type="pct"/>
          </w:tcPr>
          <w:p w14:paraId="2E06056A" w14:textId="1B6D3E1E" w:rsidR="00775F7F" w:rsidRPr="00934137" w:rsidRDefault="00775F7F" w:rsidP="00775F7F">
            <w:pPr>
              <w:pStyle w:val="TableText"/>
            </w:pPr>
            <w:r w:rsidRPr="00934137">
              <w:t>PER DIEM START DATE</w:t>
            </w:r>
          </w:p>
        </w:tc>
        <w:tc>
          <w:tcPr>
            <w:tcW w:w="3380" w:type="pct"/>
          </w:tcPr>
          <w:p w14:paraId="380A8A5A" w14:textId="325848AF" w:rsidR="00775F7F" w:rsidRPr="00934137" w:rsidRDefault="00775F7F" w:rsidP="00C7614B">
            <w:pPr>
              <w:pStyle w:val="TableText"/>
            </w:pPr>
            <w:r w:rsidRPr="00934137">
              <w:t>The date that the facility informed Category C patients of the new per diem charges and began per diem billing. This field represents the earliest date for which the hospital ($10.00) or nursing home ($5.00) per diem charge may be billed to a Category C patient as mandated by Public Law 101-508 (implemented on November 5, 1990). Per diem billing will not occur if this field is left blank.</w:t>
            </w:r>
          </w:p>
        </w:tc>
      </w:tr>
      <w:tr w:rsidR="00775F7F" w:rsidRPr="00934137" w14:paraId="57B21FC2" w14:textId="77777777" w:rsidTr="008D27E4">
        <w:trPr>
          <w:cantSplit/>
        </w:trPr>
        <w:tc>
          <w:tcPr>
            <w:tcW w:w="1620" w:type="pct"/>
          </w:tcPr>
          <w:p w14:paraId="464EDC99" w14:textId="4BCF01D8" w:rsidR="00775F7F" w:rsidRPr="00934137" w:rsidRDefault="00775F7F" w:rsidP="00775F7F">
            <w:pPr>
              <w:pStyle w:val="TableText"/>
            </w:pPr>
            <w:r w:rsidRPr="00934137">
              <w:t xml:space="preserve">MEANS </w:t>
            </w:r>
            <w:bookmarkStart w:id="1266" w:name="IB_614_MEANSTESTMAIL"/>
            <w:r w:rsidRPr="00934137">
              <w:t xml:space="preserve">TEST BILLING </w:t>
            </w:r>
            <w:bookmarkEnd w:id="1266"/>
            <w:r w:rsidRPr="00934137">
              <w:t>MAIL GROUP</w:t>
            </w:r>
          </w:p>
        </w:tc>
        <w:tc>
          <w:tcPr>
            <w:tcW w:w="3380" w:type="pct"/>
          </w:tcPr>
          <w:p w14:paraId="5A71B824" w14:textId="48109D88" w:rsidR="00775F7F" w:rsidRPr="00934137" w:rsidRDefault="00775F7F" w:rsidP="00C7614B">
            <w:pPr>
              <w:pStyle w:val="TableText"/>
            </w:pPr>
            <w:r w:rsidRPr="00934137">
              <w:t xml:space="preserve">Members of this mail group will receive bulletins when Means Test billing processing errors have been encountered, and when movements and Means Tests have been edited or deleted for </w:t>
            </w:r>
            <w:r w:rsidR="00265791">
              <w:t>Veteran</w:t>
            </w:r>
            <w:r w:rsidRPr="00934137">
              <w:t>s that require Means Test charges.</w:t>
            </w:r>
          </w:p>
        </w:tc>
      </w:tr>
      <w:tr w:rsidR="00775F7F" w:rsidRPr="00934137" w14:paraId="40586EB5" w14:textId="77777777" w:rsidTr="008D27E4">
        <w:trPr>
          <w:cantSplit/>
        </w:trPr>
        <w:tc>
          <w:tcPr>
            <w:tcW w:w="1620" w:type="pct"/>
          </w:tcPr>
          <w:p w14:paraId="0DEF193B" w14:textId="52553EF0" w:rsidR="00775F7F" w:rsidRPr="00934137" w:rsidRDefault="00775F7F" w:rsidP="00775F7F">
            <w:pPr>
              <w:pStyle w:val="TableText"/>
            </w:pPr>
            <w:r w:rsidRPr="00934137">
              <w:t>IB MEANS TEST</w:t>
            </w:r>
          </w:p>
        </w:tc>
        <w:tc>
          <w:tcPr>
            <w:tcW w:w="3380" w:type="pct"/>
          </w:tcPr>
          <w:p w14:paraId="28A796FF" w14:textId="0D171CEE" w:rsidR="00775F7F" w:rsidRPr="00934137" w:rsidRDefault="00775F7F" w:rsidP="00C7614B">
            <w:pPr>
              <w:pStyle w:val="TableText"/>
            </w:pPr>
            <w:r w:rsidRPr="00934137">
              <w:t>Members of this mail group will receive messages to review the charge(s) for a patient with a National Category 1 High Risk for Suicide flag that were activated or inactivated on the previous day.</w:t>
            </w:r>
          </w:p>
        </w:tc>
      </w:tr>
    </w:tbl>
    <w:p w14:paraId="4F22399F" w14:textId="0156F867" w:rsidR="00E0476C" w:rsidRPr="00934137" w:rsidRDefault="00775F7F" w:rsidP="00E41B95">
      <w:pPr>
        <w:pStyle w:val="BodyText"/>
        <w:keepNext/>
        <w:rPr>
          <w:b/>
          <w:bCs/>
        </w:rPr>
      </w:pPr>
      <w:r w:rsidRPr="00934137">
        <w:rPr>
          <w:b/>
          <w:bCs/>
        </w:rPr>
        <w:t>Sample Screen</w:t>
      </w:r>
    </w:p>
    <w:p w14:paraId="73F4DC59" w14:textId="77B9BF59" w:rsidR="00E41B95" w:rsidRPr="00934137" w:rsidRDefault="00E201A8" w:rsidP="00E41B95">
      <w:pPr>
        <w:pStyle w:val="SCREEN"/>
        <w:keepNext/>
      </w:pPr>
      <w:r w:rsidRPr="00934137">
        <w:t xml:space="preserve">Subj: IB SHRPE 'HRfS' IB charges review for 6/20/2018 </w:t>
      </w:r>
      <w:r w:rsidRPr="009279E5">
        <w:t>[</w:t>
      </w:r>
      <w:r w:rsidR="009279E5" w:rsidRPr="009279E5">
        <w:t>XXXXXXX</w:t>
      </w:r>
      <w:r w:rsidRPr="009279E5">
        <w:t>]</w:t>
      </w:r>
      <w:r w:rsidRPr="00934137">
        <w:t xml:space="preserve"> 06/20/18@18:24</w:t>
      </w:r>
    </w:p>
    <w:p w14:paraId="023C9953" w14:textId="0466B9DC" w:rsidR="00E201A8" w:rsidRPr="00934137" w:rsidRDefault="00E201A8" w:rsidP="00E41B95">
      <w:pPr>
        <w:pStyle w:val="SCREEN"/>
        <w:keepNext/>
      </w:pPr>
      <w:r w:rsidRPr="00934137">
        <w:t>11 linesFrom: INTEGRATED BILLING PACKAGE In 'IN' basket. Page 1</w:t>
      </w:r>
    </w:p>
    <w:p w14:paraId="358BCBB2" w14:textId="4F122C2D" w:rsidR="00E41B95" w:rsidRPr="00934137" w:rsidRDefault="00E41B95" w:rsidP="00E41B95">
      <w:pPr>
        <w:pStyle w:val="SCREEN"/>
        <w:keepNext/>
      </w:pPr>
    </w:p>
    <w:p w14:paraId="733E62A4" w14:textId="103DFFD2" w:rsidR="00E41B95" w:rsidRPr="00934137" w:rsidRDefault="00E201A8" w:rsidP="00E41B95">
      <w:pPr>
        <w:pStyle w:val="SCREEN"/>
        <w:keepNext/>
      </w:pPr>
      <w:r w:rsidRPr="00934137">
        <w:t>The following patient had the HRfS (Cat I) flag activated/inactivated,</w:t>
      </w:r>
    </w:p>
    <w:p w14:paraId="5BB029BC" w14:textId="77777777" w:rsidR="00E41B95" w:rsidRPr="00934137" w:rsidRDefault="00E201A8" w:rsidP="00E41B95">
      <w:pPr>
        <w:pStyle w:val="SCREEN"/>
        <w:keepNext/>
      </w:pPr>
      <w:r w:rsidRPr="00934137">
        <w:t>and the following charges created on 6/19/2018 should be reviewed by</w:t>
      </w:r>
    </w:p>
    <w:p w14:paraId="69D2BF38" w14:textId="319C7E90" w:rsidR="00E201A8" w:rsidRPr="00934137" w:rsidRDefault="00E201A8" w:rsidP="00E41B95">
      <w:pPr>
        <w:pStyle w:val="SCREEN"/>
      </w:pPr>
      <w:r w:rsidRPr="00934137">
        <w:t>IB revenue staff:</w:t>
      </w:r>
    </w:p>
    <w:p w14:paraId="54FEBEC8" w14:textId="2C99E2C3" w:rsidR="00E201A8" w:rsidRPr="00934137" w:rsidRDefault="00E201A8" w:rsidP="00E41B95">
      <w:pPr>
        <w:pStyle w:val="SCREEN"/>
      </w:pPr>
      <w:r w:rsidRPr="00934137">
        <w:t xml:space="preserve">Patient: IBPATIENT,BEIGHT Pt. ID: </w:t>
      </w:r>
      <w:r w:rsidR="007E61A6">
        <w:t>XXXXX</w:t>
      </w:r>
    </w:p>
    <w:p w14:paraId="4BE9DDAA" w14:textId="269D2736" w:rsidR="00E201A8" w:rsidRPr="00934137" w:rsidRDefault="00E201A8" w:rsidP="00E41B95">
      <w:pPr>
        <w:pStyle w:val="SCREEN"/>
      </w:pPr>
      <w:r w:rsidRPr="00934137">
        <w:t xml:space="preserve">User: </w:t>
      </w:r>
      <w:r w:rsidR="007E61A6">
        <w:t>XXXXXXXXX</w:t>
      </w:r>
    </w:p>
    <w:p w14:paraId="65E9A8E2" w14:textId="6CCE2C32" w:rsidR="00E201A8" w:rsidRPr="00934137" w:rsidRDefault="007E61A6" w:rsidP="00E41B95">
      <w:pPr>
        <w:pStyle w:val="SCREEN"/>
      </w:pPr>
      <w:r>
        <w:t>XXXXXXXX</w:t>
      </w:r>
      <w:r w:rsidR="00E201A8" w:rsidRPr="00934137">
        <w:t xml:space="preserve">-THROAT LO-1 : </w:t>
      </w:r>
      <w:r>
        <w:t>XXX</w:t>
      </w:r>
      <w:r w:rsidR="00E201A8" w:rsidRPr="00934137">
        <w:t>-</w:t>
      </w:r>
      <w:r>
        <w:t>XXXXXXX</w:t>
      </w:r>
    </w:p>
    <w:p w14:paraId="5000D60B" w14:textId="70CBE5DD" w:rsidR="00E201A8" w:rsidRPr="00934137" w:rsidRDefault="00E201A8" w:rsidP="00E41B95">
      <w:pPr>
        <w:pStyle w:val="SCREEN"/>
      </w:pPr>
      <w:r w:rsidRPr="00934137">
        <w:t xml:space="preserve">OPT COPAYMENT : </w:t>
      </w:r>
      <w:r w:rsidR="007E61A6">
        <w:t>XXX</w:t>
      </w:r>
      <w:r w:rsidRPr="00934137">
        <w:t>-</w:t>
      </w:r>
      <w:r w:rsidR="007E61A6">
        <w:t>XXXXXXX</w:t>
      </w:r>
    </w:p>
    <w:p w14:paraId="4B204C12" w14:textId="593E43B9" w:rsidR="00E201A8" w:rsidRPr="00934137" w:rsidRDefault="007E61A6" w:rsidP="00E41B95">
      <w:pPr>
        <w:pStyle w:val="SCREEN"/>
      </w:pPr>
      <w:r>
        <w:t>XXXXXXX</w:t>
      </w:r>
      <w:r w:rsidR="00E201A8" w:rsidRPr="00934137">
        <w:t>-HALOPERIDO-1 : Pending</w:t>
      </w:r>
    </w:p>
    <w:p w14:paraId="311333D8" w14:textId="794514FC" w:rsidR="00E201A8" w:rsidRPr="00934137" w:rsidRDefault="007E61A6" w:rsidP="00E41B95">
      <w:pPr>
        <w:pStyle w:val="SCREEN"/>
      </w:pPr>
      <w:r>
        <w:t>XXXXXXX</w:t>
      </w:r>
      <w:r w:rsidR="00E201A8" w:rsidRPr="00934137">
        <w:t xml:space="preserve">-MICONAZOLE-1 (r): </w:t>
      </w:r>
      <w:r>
        <w:t>XXX</w:t>
      </w:r>
      <w:r w:rsidR="00E201A8" w:rsidRPr="00934137">
        <w:t>-</w:t>
      </w:r>
      <w:r>
        <w:t>XXXXXXX</w:t>
      </w:r>
    </w:p>
    <w:p w14:paraId="7C6C7139" w14:textId="380D6EE1" w:rsidR="00E0476C" w:rsidRPr="00934137" w:rsidRDefault="00E0476C" w:rsidP="00900F20">
      <w:pPr>
        <w:pStyle w:val="Heading3"/>
      </w:pPr>
      <w:bookmarkStart w:id="1267" w:name="_Toc352067204"/>
      <w:bookmarkStart w:id="1268" w:name="_Toc352067398"/>
      <w:bookmarkStart w:id="1269" w:name="_Toc377048596"/>
      <w:bookmarkStart w:id="1270" w:name="_Toc428457279"/>
      <w:bookmarkStart w:id="1271" w:name="_Toc445883279"/>
      <w:bookmarkStart w:id="1272" w:name="_Toc25143825"/>
      <w:bookmarkStart w:id="1273" w:name="_Toc153976687"/>
      <w:r w:rsidRPr="00934137">
        <w:lastRenderedPageBreak/>
        <w:t>Inquire an IB Action</w:t>
      </w:r>
      <w:bookmarkEnd w:id="1267"/>
      <w:bookmarkEnd w:id="1268"/>
      <w:bookmarkEnd w:id="1269"/>
      <w:bookmarkEnd w:id="1270"/>
      <w:bookmarkEnd w:id="1271"/>
      <w:bookmarkEnd w:id="1272"/>
      <w:bookmarkEnd w:id="1273"/>
    </w:p>
    <w:p w14:paraId="67408121" w14:textId="7EAB2601" w:rsidR="00E0476C" w:rsidRPr="00934137" w:rsidRDefault="00E0476C" w:rsidP="00E0476C">
      <w:pPr>
        <w:pStyle w:val="BodyText"/>
      </w:pPr>
      <w:r w:rsidRPr="00934137">
        <w:t xml:space="preserve">The Inquire an IB Action option provides a display of a captioned inquiry for a specified IB action. The purpose of this inquiry is to provide a quick reference of all the fields for all IB actions for a </w:t>
      </w:r>
      <w:r w:rsidR="00BD5F76" w:rsidRPr="00934137">
        <w:t>reference</w:t>
      </w:r>
      <w:r w:rsidRPr="00934137">
        <w:t xml:space="preserve"> number.</w:t>
      </w:r>
    </w:p>
    <w:p w14:paraId="07EEF8EE" w14:textId="77777777" w:rsidR="00E0476C" w:rsidRPr="00934137" w:rsidRDefault="00E0476C" w:rsidP="00900F20">
      <w:pPr>
        <w:pStyle w:val="Heading3"/>
      </w:pPr>
      <w:bookmarkStart w:id="1274" w:name="_Toc352067205"/>
      <w:bookmarkStart w:id="1275" w:name="_Toc352067399"/>
      <w:bookmarkStart w:id="1276" w:name="_Toc377048597"/>
      <w:bookmarkStart w:id="1277" w:name="_Toc428457280"/>
      <w:bookmarkStart w:id="1278" w:name="_Toc445883280"/>
      <w:bookmarkStart w:id="1279" w:name="_Toc25143826"/>
      <w:bookmarkStart w:id="1280" w:name="_Toc153976688"/>
      <w:r w:rsidRPr="00934137">
        <w:t>Patient IB Action Inquiry</w:t>
      </w:r>
      <w:bookmarkEnd w:id="1274"/>
      <w:bookmarkEnd w:id="1275"/>
      <w:bookmarkEnd w:id="1276"/>
      <w:bookmarkEnd w:id="1277"/>
      <w:bookmarkEnd w:id="1278"/>
      <w:bookmarkEnd w:id="1279"/>
      <w:bookmarkEnd w:id="1280"/>
    </w:p>
    <w:p w14:paraId="75D06766" w14:textId="09C8C9C6" w:rsidR="00E0476C" w:rsidRPr="00934137" w:rsidRDefault="00E0476C" w:rsidP="00E0476C">
      <w:pPr>
        <w:pStyle w:val="BodyText"/>
      </w:pPr>
      <w:r w:rsidRPr="00934137">
        <w:t xml:space="preserve">The Patient IB Action Inquiry option provides a brief display of IB actions for a selected patient and date range. The purpose of this inquiry is to provide a quick reference of all the fields for all IB actions for a </w:t>
      </w:r>
      <w:r w:rsidR="00BD5F76" w:rsidRPr="00934137">
        <w:t>patient</w:t>
      </w:r>
      <w:r w:rsidRPr="00934137">
        <w:t>.</w:t>
      </w:r>
    </w:p>
    <w:p w14:paraId="5A471785" w14:textId="75249FB1" w:rsidR="00E0476C" w:rsidRPr="00934137" w:rsidRDefault="00E0476C" w:rsidP="00900F20">
      <w:pPr>
        <w:pStyle w:val="Heading3"/>
      </w:pPr>
      <w:bookmarkStart w:id="1281" w:name="_Toc352067206"/>
      <w:bookmarkStart w:id="1282" w:name="_Toc352067400"/>
      <w:bookmarkStart w:id="1283" w:name="_Toc377048598"/>
      <w:bookmarkStart w:id="1284" w:name="_Toc428457281"/>
      <w:bookmarkStart w:id="1285" w:name="_Toc445883281"/>
      <w:bookmarkStart w:id="1286" w:name="_Toc25143827"/>
      <w:bookmarkStart w:id="1287" w:name="_Toc153976689"/>
      <w:r w:rsidRPr="00934137">
        <w:t>Repost IB Action to Filer</w:t>
      </w:r>
      <w:bookmarkEnd w:id="1281"/>
      <w:bookmarkEnd w:id="1282"/>
      <w:bookmarkEnd w:id="1283"/>
      <w:bookmarkEnd w:id="1284"/>
      <w:bookmarkEnd w:id="1285"/>
      <w:bookmarkEnd w:id="1286"/>
      <w:bookmarkEnd w:id="1287"/>
    </w:p>
    <w:p w14:paraId="745E41F3" w14:textId="77777777" w:rsidR="00E0476C" w:rsidRPr="00934137" w:rsidRDefault="00E0476C" w:rsidP="00E0476C">
      <w:pPr>
        <w:pStyle w:val="BodyText"/>
      </w:pPr>
      <w:r w:rsidRPr="00934137">
        <w:t>The Repost IB Action to Filer option allows Integrated Billing action entries that did not successfully pass to Accounts Receivable to be reposted to the IB filer.</w:t>
      </w:r>
    </w:p>
    <w:p w14:paraId="4196B06B" w14:textId="40008B14" w:rsidR="00E0476C" w:rsidRPr="00934137" w:rsidRDefault="00E0476C" w:rsidP="00E0476C">
      <w:pPr>
        <w:pStyle w:val="BodyText"/>
      </w:pPr>
      <w:r w:rsidRPr="00934137">
        <w:t>Though this option will seldom, if ever, be used, it allows transactions with a status of COMPLETE (which do not have an Accounts Receivable transaction number assigne</w:t>
      </w:r>
      <w:r w:rsidR="005C564B" w:rsidRPr="00934137">
        <w:t>d</w:t>
      </w:r>
      <w:r w:rsidRPr="00934137">
        <w:t>) to be reposted.</w:t>
      </w:r>
    </w:p>
    <w:p w14:paraId="4CD448E7" w14:textId="5C5858D2" w:rsidR="00E0476C" w:rsidRPr="00934137" w:rsidRDefault="00E0476C" w:rsidP="00E0476C">
      <w:pPr>
        <w:pStyle w:val="BodyText"/>
      </w:pPr>
      <w:r w:rsidRPr="00934137">
        <w:t xml:space="preserve">If there is not enough data to repost the action or if the number selected already has an Accounts Receivable transaction number assigned to it, an appropriate message will be </w:t>
      </w:r>
      <w:r w:rsidR="00BD5F76" w:rsidRPr="00934137">
        <w:t>displayed,</w:t>
      </w:r>
      <w:r w:rsidRPr="00934137">
        <w:t xml:space="preserve"> and the first prompt will be repeated. If the reposting is successful, </w:t>
      </w:r>
      <w:r w:rsidR="005F6F20" w:rsidRPr="00934137">
        <w:t>the user</w:t>
      </w:r>
      <w:r w:rsidRPr="00934137">
        <w:t xml:space="preserve"> will simply return to the first prompt.</w:t>
      </w:r>
    </w:p>
    <w:p w14:paraId="4A4E4E01" w14:textId="77777777" w:rsidR="00E0476C" w:rsidRPr="00934137" w:rsidRDefault="00E0476C" w:rsidP="00900F20">
      <w:pPr>
        <w:pStyle w:val="Heading3"/>
      </w:pPr>
      <w:bookmarkStart w:id="1288" w:name="_Toc352067207"/>
      <w:bookmarkStart w:id="1289" w:name="_Toc352067401"/>
      <w:bookmarkStart w:id="1290" w:name="_Toc377048599"/>
      <w:bookmarkStart w:id="1291" w:name="_Toc428457282"/>
      <w:bookmarkStart w:id="1292" w:name="_Toc445883282"/>
      <w:bookmarkStart w:id="1293" w:name="_Toc25143828"/>
      <w:bookmarkStart w:id="1294" w:name="_Toc153976690"/>
      <w:r w:rsidRPr="00934137">
        <w:t>Start the Integrated Billing Background Filer</w:t>
      </w:r>
      <w:bookmarkEnd w:id="1288"/>
      <w:bookmarkEnd w:id="1289"/>
      <w:bookmarkEnd w:id="1290"/>
      <w:bookmarkEnd w:id="1291"/>
      <w:bookmarkEnd w:id="1292"/>
      <w:bookmarkEnd w:id="1293"/>
      <w:bookmarkEnd w:id="1294"/>
    </w:p>
    <w:p w14:paraId="391349FD" w14:textId="77777777" w:rsidR="00E0476C" w:rsidRPr="00934137" w:rsidRDefault="00E0476C" w:rsidP="00E0476C">
      <w:pPr>
        <w:pStyle w:val="BodyText"/>
      </w:pPr>
      <w:r w:rsidRPr="00934137">
        <w:t>When a filer job has terminated unexpectedly, this option may be used to force a filer to start running.</w:t>
      </w:r>
    </w:p>
    <w:p w14:paraId="0A9E3387" w14:textId="3F5FC18E" w:rsidR="00E0476C" w:rsidRPr="00934137" w:rsidRDefault="00E0476C" w:rsidP="00E0476C">
      <w:pPr>
        <w:pStyle w:val="BodyText"/>
      </w:pPr>
      <w:r w:rsidRPr="00934137">
        <w:t>If a filer is currently running, the following message will be displayed</w:t>
      </w:r>
      <w:r w:rsidR="00E8305C" w:rsidRPr="00934137">
        <w:t>:</w:t>
      </w:r>
    </w:p>
    <w:p w14:paraId="08E37A02" w14:textId="638B17C7" w:rsidR="00E0476C" w:rsidRPr="00865606" w:rsidRDefault="00E0476C" w:rsidP="00C7614B">
      <w:pPr>
        <w:pStyle w:val="CodeasText"/>
      </w:pPr>
      <w:r w:rsidRPr="00865606">
        <w:t>&lt;&lt;&lt;&lt;WARNING!!! Filer appears to have been started on (date/time)&gt;&gt;&gt;&gt;</w:t>
      </w:r>
    </w:p>
    <w:p w14:paraId="4F8E5A26" w14:textId="3BD41A02" w:rsidR="00E0476C" w:rsidRPr="00934137" w:rsidRDefault="005F6F20" w:rsidP="00E0476C">
      <w:pPr>
        <w:pStyle w:val="BodyText"/>
      </w:pPr>
      <w:r w:rsidRPr="00934137">
        <w:t>The user</w:t>
      </w:r>
      <w:r w:rsidR="00E0476C" w:rsidRPr="00934137">
        <w:t xml:space="preserve"> will then be given the option of starting a second filer.</w:t>
      </w:r>
    </w:p>
    <w:p w14:paraId="005D5E28" w14:textId="77777777" w:rsidR="00E0476C" w:rsidRPr="00934137" w:rsidRDefault="00E0476C" w:rsidP="00900F20">
      <w:pPr>
        <w:pStyle w:val="Heading3"/>
      </w:pPr>
      <w:bookmarkStart w:id="1295" w:name="_Toc352067208"/>
      <w:bookmarkStart w:id="1296" w:name="_Toc352067402"/>
      <w:bookmarkStart w:id="1297" w:name="_Toc377048600"/>
      <w:bookmarkStart w:id="1298" w:name="_Toc428457283"/>
      <w:bookmarkStart w:id="1299" w:name="_Toc445883283"/>
      <w:bookmarkStart w:id="1300" w:name="_Toc25143829"/>
      <w:bookmarkStart w:id="1301" w:name="_Toc153976691"/>
      <w:r w:rsidRPr="00934137">
        <w:t>Stop the Integrated Billing Background Filer</w:t>
      </w:r>
      <w:bookmarkEnd w:id="1295"/>
      <w:bookmarkEnd w:id="1296"/>
      <w:bookmarkEnd w:id="1297"/>
      <w:bookmarkEnd w:id="1298"/>
      <w:bookmarkEnd w:id="1299"/>
      <w:bookmarkEnd w:id="1300"/>
      <w:bookmarkEnd w:id="1301"/>
    </w:p>
    <w:p w14:paraId="18F1D04B" w14:textId="45F57F89" w:rsidR="00E0476C" w:rsidRPr="00934137" w:rsidRDefault="00E0476C" w:rsidP="00E0476C">
      <w:pPr>
        <w:pStyle w:val="BodyText"/>
      </w:pPr>
      <w:r w:rsidRPr="00934137">
        <w:t xml:space="preserve">This option may be used to </w:t>
      </w:r>
      <w:r w:rsidR="00BD5F76" w:rsidRPr="00934137">
        <w:t>shut down</w:t>
      </w:r>
      <w:r w:rsidRPr="00934137">
        <w:t xml:space="preserve"> the IB background filer. The filer will cease when it has finished processing all its known transactions. Processing with Accounts Receivable will then be accomplished in the foreground.</w:t>
      </w:r>
    </w:p>
    <w:p w14:paraId="4D5A1413" w14:textId="07579451" w:rsidR="00E0476C" w:rsidRPr="00934137" w:rsidRDefault="00E0476C" w:rsidP="00E0476C">
      <w:pPr>
        <w:pStyle w:val="BodyText"/>
      </w:pPr>
      <w:r w:rsidRPr="00934137">
        <w:t xml:space="preserve">When </w:t>
      </w:r>
      <w:r w:rsidR="005F6F20" w:rsidRPr="00934137">
        <w:t>the user</w:t>
      </w:r>
      <w:r w:rsidRPr="00934137">
        <w:t xml:space="preserve"> shutdown the filer through this option, the FILE IN BACKGROUND site parameter is automatically edited to NO. The IB engine will file in the foreground until that parameter is edited to YES through the Enter/Edit IB Site Parameters option.</w:t>
      </w:r>
    </w:p>
    <w:p w14:paraId="13C0EDF6" w14:textId="190F3906" w:rsidR="00E0476C" w:rsidRPr="00934137" w:rsidRDefault="00E0476C" w:rsidP="00900F20">
      <w:pPr>
        <w:pStyle w:val="Heading3"/>
      </w:pPr>
      <w:bookmarkStart w:id="1302" w:name="_Toc352067209"/>
      <w:bookmarkStart w:id="1303" w:name="_Toc352067403"/>
      <w:bookmarkStart w:id="1304" w:name="_Toc377048601"/>
      <w:bookmarkStart w:id="1305" w:name="_Toc428457284"/>
      <w:bookmarkStart w:id="1306" w:name="_Toc445883284"/>
      <w:bookmarkStart w:id="1307" w:name="_Toc25143830"/>
      <w:bookmarkStart w:id="1308" w:name="_Toc153976692"/>
      <w:r w:rsidRPr="00934137">
        <w:t>Verify RX Co-Pay Links</w:t>
      </w:r>
      <w:bookmarkEnd w:id="1302"/>
      <w:bookmarkEnd w:id="1303"/>
      <w:bookmarkEnd w:id="1304"/>
      <w:bookmarkEnd w:id="1305"/>
      <w:bookmarkEnd w:id="1306"/>
      <w:bookmarkEnd w:id="1307"/>
      <w:bookmarkEnd w:id="1308"/>
    </w:p>
    <w:p w14:paraId="6B759FE0" w14:textId="394F229B" w:rsidR="00E0476C" w:rsidRPr="00934137" w:rsidRDefault="00E0476C" w:rsidP="00E0476C">
      <w:pPr>
        <w:pStyle w:val="BodyText"/>
      </w:pPr>
      <w:r w:rsidRPr="00934137">
        <w:t xml:space="preserve">The Verify RX Co-Pay Links option compares the </w:t>
      </w:r>
      <w:r w:rsidR="00BD5F76" w:rsidRPr="00934137">
        <w:t>soft link</w:t>
      </w:r>
      <w:r w:rsidRPr="00934137">
        <w:t xml:space="preserve"> stored in Integrated Billing with the pointer in the PRESCRIPTION file pointing back to Integrated Billing to provide a display/printout of all integrated billing actions </w:t>
      </w:r>
      <w:r w:rsidR="004D22A7" w:rsidRPr="00934137">
        <w:t xml:space="preserve">that </w:t>
      </w:r>
      <w:r w:rsidRPr="00934137">
        <w:t>do not verify for a selected range of reference numbers.</w:t>
      </w:r>
    </w:p>
    <w:p w14:paraId="392E5C16" w14:textId="59903748" w:rsidR="00E0476C" w:rsidRPr="00934137" w:rsidRDefault="00E0476C" w:rsidP="00E0476C">
      <w:pPr>
        <w:pStyle w:val="BodyText"/>
      </w:pPr>
      <w:r w:rsidRPr="00934137">
        <w:lastRenderedPageBreak/>
        <w:t xml:space="preserve">Means Test charges may appear on this report if listed in the B cross-reference when there is no actual entry for the reference (this should rarely happen) or if the Means Test charge has no </w:t>
      </w:r>
      <w:r w:rsidR="00BD5F76" w:rsidRPr="00934137">
        <w:t>soft link</w:t>
      </w:r>
      <w:r w:rsidRPr="00934137">
        <w:t>.</w:t>
      </w:r>
    </w:p>
    <w:p w14:paraId="167065DC" w14:textId="6A1C1750" w:rsidR="00E0476C" w:rsidRPr="00934137" w:rsidRDefault="00E0476C" w:rsidP="00E0476C">
      <w:pPr>
        <w:pStyle w:val="BodyText"/>
      </w:pPr>
      <w:r w:rsidRPr="00934137">
        <w:t xml:space="preserve">This option should be used as a tool for resolving problems. False errors may be reported for </w:t>
      </w:r>
      <w:r w:rsidR="00BD5F76" w:rsidRPr="00934137">
        <w:t>several</w:t>
      </w:r>
      <w:r w:rsidRPr="00934137">
        <w:t xml:space="preserve"> legitimate occurrences, such as the RX was </w:t>
      </w:r>
      <w:r w:rsidR="00BD5F76" w:rsidRPr="00934137">
        <w:t>deleted,</w:t>
      </w:r>
      <w:r w:rsidRPr="00934137">
        <w:t xml:space="preserve"> or the copay </w:t>
      </w:r>
      <w:r w:rsidR="00CA6196">
        <w:t>canceled</w:t>
      </w:r>
      <w:r w:rsidRPr="00934137">
        <w:t>.</w:t>
      </w:r>
    </w:p>
    <w:p w14:paraId="7F5B56FE" w14:textId="23FEBB7D" w:rsidR="00AA5643" w:rsidRPr="00934137" w:rsidRDefault="00AA5643" w:rsidP="00E0476C">
      <w:pPr>
        <w:pStyle w:val="BodyText"/>
      </w:pPr>
      <w:r w:rsidRPr="00934137">
        <w:t>The Cerner entries for Rx Co-Pay use an HL7 connection. The Logical Link is IBARXCVDF. Failure of a message to or from Cerner will generate an error in the HL7 Log, but will still appear in this list. There is no other difference with the Cerner Rx Co-Pay process than the method of communication to Cerner.</w:t>
      </w:r>
    </w:p>
    <w:p w14:paraId="3661212B" w14:textId="77777777" w:rsidR="00E0476C" w:rsidRPr="00934137" w:rsidRDefault="00E0476C" w:rsidP="008D27E4">
      <w:pPr>
        <w:pStyle w:val="BodyText"/>
        <w:keepNext/>
        <w:rPr>
          <w:b/>
          <w:bCs/>
        </w:rPr>
      </w:pPr>
      <w:r w:rsidRPr="00934137">
        <w:rPr>
          <w:b/>
          <w:bCs/>
        </w:rPr>
        <w:t>Sample Output</w:t>
      </w:r>
    </w:p>
    <w:p w14:paraId="47423055" w14:textId="77777777" w:rsidR="00E0476C" w:rsidRPr="00934137" w:rsidRDefault="00E0476C" w:rsidP="008D27E4">
      <w:pPr>
        <w:pStyle w:val="SCREEN"/>
        <w:keepNext/>
      </w:pPr>
      <w:r w:rsidRPr="00934137">
        <w:t>Verify Integrated Billing links to Pharmacy            APR 10, 1991  Page:1</w:t>
      </w:r>
    </w:p>
    <w:p w14:paraId="5145122E" w14:textId="77777777" w:rsidR="00E0476C" w:rsidRPr="00934137" w:rsidRDefault="00E0476C" w:rsidP="008D27E4">
      <w:pPr>
        <w:pStyle w:val="SCREEN"/>
        <w:keepNext/>
      </w:pPr>
      <w:r w:rsidRPr="00934137">
        <w:t>Verify IB Reference Number 5001 to 50010</w:t>
      </w:r>
    </w:p>
    <w:p w14:paraId="61D75EBA" w14:textId="22C03C39" w:rsidR="00E0476C" w:rsidRPr="00934137" w:rsidRDefault="00E0476C" w:rsidP="008D27E4">
      <w:pPr>
        <w:pStyle w:val="SCREEN"/>
        <w:keepNext/>
      </w:pPr>
      <w:r w:rsidRPr="00934137">
        <w:t>REF. NO</w:t>
      </w:r>
      <w:r w:rsidR="002973D2" w:rsidRPr="00934137">
        <w:t xml:space="preserve">. </w:t>
      </w:r>
      <w:r w:rsidRPr="00934137">
        <w:t xml:space="preserve">  PATIENT                 SSN   RX#       REFILL    IB LINK</w:t>
      </w:r>
    </w:p>
    <w:p w14:paraId="1E59F49E" w14:textId="44AEF763" w:rsidR="00E0476C" w:rsidRPr="00934137" w:rsidRDefault="00E0476C" w:rsidP="008D27E4">
      <w:pPr>
        <w:pStyle w:val="SCREEN"/>
        <w:keepNext/>
      </w:pPr>
      <w:r w:rsidRPr="00512EEB">
        <w:t>CHARGE ID</w:t>
      </w:r>
      <w:r w:rsidRPr="00934137">
        <w:t xml:space="preserve">   TRANS ERROR MESSAGE</w:t>
      </w:r>
    </w:p>
    <w:p w14:paraId="7C0A0C37" w14:textId="579144DE" w:rsidR="00E0476C" w:rsidRPr="00934137" w:rsidRDefault="00E0476C" w:rsidP="00C7614B">
      <w:pPr>
        <w:pStyle w:val="SCREEN"/>
      </w:pPr>
      <w:r w:rsidRPr="00934137">
        <w:t>-----------------------------------------------------------------------------</w:t>
      </w:r>
    </w:p>
    <w:p w14:paraId="28838A60" w14:textId="17A0B90B" w:rsidR="00E0476C" w:rsidRPr="00934137" w:rsidRDefault="00CD23E1" w:rsidP="00C7614B">
      <w:pPr>
        <w:pStyle w:val="SCREEN"/>
      </w:pPr>
      <w:r>
        <w:t>XXXX</w:t>
      </w:r>
      <w:r w:rsidR="00E0476C" w:rsidRPr="00934137">
        <w:t xml:space="preserve">         IBpatient,one          </w:t>
      </w:r>
      <w:r w:rsidR="00FB64D8">
        <w:t>XXXX</w:t>
      </w:r>
      <w:r w:rsidR="00E0476C" w:rsidRPr="00934137">
        <w:t xml:space="preserve">  RX#</w:t>
      </w:r>
      <w:r w:rsidR="00387A9E">
        <w:t xml:space="preserve">XXX </w:t>
      </w:r>
      <w:r w:rsidR="00E0476C" w:rsidRPr="00934137">
        <w:t>120          52:125</w:t>
      </w:r>
    </w:p>
    <w:p w14:paraId="59604A08" w14:textId="68D0CB3D" w:rsidR="00E0476C" w:rsidRPr="00934137" w:rsidRDefault="00CD23E1" w:rsidP="00C7614B">
      <w:pPr>
        <w:pStyle w:val="SCREEN"/>
      </w:pPr>
      <w:r>
        <w:t>XXX</w:t>
      </w:r>
      <w:r w:rsidR="00E0476C" w:rsidRPr="00934137">
        <w:t>-</w:t>
      </w:r>
      <w:r>
        <w:t>XXXXXX</w:t>
      </w:r>
      <w:r w:rsidR="00E0476C" w:rsidRPr="00934137">
        <w:t xml:space="preserve"> </w:t>
      </w:r>
      <w:r>
        <w:t>X</w:t>
      </w:r>
      <w:r w:rsidR="00E0476C" w:rsidRPr="00934137">
        <w:t xml:space="preserve">      RX ENTRY MISSING IB NODE</w:t>
      </w:r>
    </w:p>
    <w:p w14:paraId="5E0507D8" w14:textId="24566750" w:rsidR="00E0476C" w:rsidRPr="00934137" w:rsidRDefault="00CD23E1" w:rsidP="00C7614B">
      <w:pPr>
        <w:pStyle w:val="SCREEN"/>
      </w:pPr>
      <w:r>
        <w:t>XXXX</w:t>
      </w:r>
      <w:r w:rsidR="00E0476C" w:rsidRPr="00934137">
        <w:t xml:space="preserve">         IBpatient,two          </w:t>
      </w:r>
      <w:r w:rsidR="00FB64D8">
        <w:t>XXXX</w:t>
      </w:r>
      <w:r w:rsidR="00FB64D8" w:rsidRPr="00934137">
        <w:t xml:space="preserve">  </w:t>
      </w:r>
      <w:r w:rsidR="00E0476C" w:rsidRPr="00934137">
        <w:t>RX#</w:t>
      </w:r>
      <w:r w:rsidR="00387A9E">
        <w:t>XXXXXX</w:t>
      </w:r>
      <w:r w:rsidR="00E0476C" w:rsidRPr="00934137">
        <w:t xml:space="preserve"> 51        52:111125;1:1</w:t>
      </w:r>
    </w:p>
    <w:p w14:paraId="020ADBBD" w14:textId="21C627D4" w:rsidR="00E0476C" w:rsidRPr="00934137" w:rsidRDefault="00CD23E1" w:rsidP="00C7614B">
      <w:pPr>
        <w:pStyle w:val="SCREEN"/>
      </w:pPr>
      <w:r>
        <w:t>XXX</w:t>
      </w:r>
      <w:r w:rsidRPr="00934137">
        <w:t>-</w:t>
      </w:r>
      <w:r>
        <w:t>XXXXXX</w:t>
      </w:r>
      <w:r w:rsidRPr="00934137">
        <w:t xml:space="preserve"> </w:t>
      </w:r>
      <w:r>
        <w:t>X</w:t>
      </w:r>
      <w:r w:rsidRPr="00934137">
        <w:t xml:space="preserve">      </w:t>
      </w:r>
      <w:r w:rsidR="00E0476C" w:rsidRPr="00934137">
        <w:t>RX ENTRY MISSING IB NODE</w:t>
      </w:r>
    </w:p>
    <w:p w14:paraId="759C9535" w14:textId="0C30F68D" w:rsidR="00E0476C" w:rsidRPr="00934137" w:rsidRDefault="00CD23E1" w:rsidP="00C7614B">
      <w:pPr>
        <w:pStyle w:val="SCREEN"/>
      </w:pPr>
      <w:r>
        <w:t>XXXX</w:t>
      </w:r>
      <w:r w:rsidR="00E0476C" w:rsidRPr="00934137">
        <w:t xml:space="preserve">         IBpatient,three        </w:t>
      </w:r>
      <w:r w:rsidR="00FB64D8">
        <w:t>XXXX</w:t>
      </w:r>
      <w:r w:rsidR="00FB64D8" w:rsidRPr="00934137">
        <w:t xml:space="preserve">  </w:t>
      </w:r>
      <w:r w:rsidR="00E0476C" w:rsidRPr="00934137">
        <w:t>RX#</w:t>
      </w:r>
      <w:r w:rsidR="00387A9E">
        <w:t>XXXXXX</w:t>
      </w:r>
      <w:r w:rsidR="00E0476C" w:rsidRPr="00934137">
        <w:t xml:space="preserve"> 1         52:111128;1:1</w:t>
      </w:r>
    </w:p>
    <w:p w14:paraId="13151143" w14:textId="4D6F48E0" w:rsidR="00E0476C" w:rsidRPr="00934137" w:rsidRDefault="00CD23E1" w:rsidP="00C7614B">
      <w:pPr>
        <w:pStyle w:val="SCREEN"/>
      </w:pPr>
      <w:r>
        <w:t>XXX</w:t>
      </w:r>
      <w:r w:rsidRPr="00934137">
        <w:t>-</w:t>
      </w:r>
      <w:r>
        <w:t>XXXXXX</w:t>
      </w:r>
      <w:r w:rsidRPr="00934137">
        <w:t xml:space="preserve"> </w:t>
      </w:r>
      <w:r>
        <w:t>X</w:t>
      </w:r>
      <w:r w:rsidRPr="00934137">
        <w:t xml:space="preserve">      </w:t>
      </w:r>
      <w:r w:rsidR="00E0476C" w:rsidRPr="00934137">
        <w:t>RX ENTRY MISSING IB NODE</w:t>
      </w:r>
    </w:p>
    <w:p w14:paraId="2A43FD40" w14:textId="36BACD1E" w:rsidR="00E0476C" w:rsidRPr="00934137" w:rsidRDefault="00CD23E1" w:rsidP="00C7614B">
      <w:pPr>
        <w:pStyle w:val="SCREEN"/>
      </w:pPr>
      <w:r>
        <w:t>XXXX</w:t>
      </w:r>
      <w:r w:rsidR="00E0476C" w:rsidRPr="00934137">
        <w:t xml:space="preserve">         IBpatient,four         </w:t>
      </w:r>
      <w:r w:rsidR="00FB64D8">
        <w:t>XXXX</w:t>
      </w:r>
      <w:r w:rsidR="00FB64D8" w:rsidRPr="00934137">
        <w:t xml:space="preserve">  </w:t>
      </w:r>
      <w:r w:rsidR="00E0476C" w:rsidRPr="00934137">
        <w:t>RX#</w:t>
      </w:r>
      <w:r w:rsidR="00387A9E">
        <w:t>XXXXXX</w:t>
      </w:r>
      <w:r w:rsidR="00E0476C" w:rsidRPr="00934137">
        <w:t xml:space="preserve"> 99991     52:111199;1:1</w:t>
      </w:r>
    </w:p>
    <w:p w14:paraId="0D5745C9" w14:textId="375BBD0F" w:rsidR="00E0476C" w:rsidRPr="00934137" w:rsidRDefault="00CD23E1" w:rsidP="00C7614B">
      <w:pPr>
        <w:pStyle w:val="SCREEN"/>
      </w:pPr>
      <w:r>
        <w:t>XXX</w:t>
      </w:r>
      <w:r w:rsidRPr="00934137">
        <w:t>-</w:t>
      </w:r>
      <w:r>
        <w:t>XXXXXX</w:t>
      </w:r>
      <w:r w:rsidRPr="00934137">
        <w:t xml:space="preserve"> </w:t>
      </w:r>
      <w:r>
        <w:t>X</w:t>
      </w:r>
      <w:r w:rsidRPr="00934137">
        <w:t xml:space="preserve">      </w:t>
      </w:r>
      <w:r>
        <w:t xml:space="preserve">RX </w:t>
      </w:r>
      <w:r w:rsidR="00E0476C" w:rsidRPr="00934137">
        <w:t>ENTRY MISSING IB NODE</w:t>
      </w:r>
    </w:p>
    <w:p w14:paraId="681CF913" w14:textId="53548454" w:rsidR="00E0476C" w:rsidRPr="00934137" w:rsidRDefault="00CD23E1" w:rsidP="00C7614B">
      <w:pPr>
        <w:pStyle w:val="SCREEN"/>
      </w:pPr>
      <w:r>
        <w:t>XXXX</w:t>
      </w:r>
      <w:r w:rsidR="00E0476C" w:rsidRPr="00934137">
        <w:t xml:space="preserve">         IBpatient,five         </w:t>
      </w:r>
      <w:r w:rsidR="00FB64D8">
        <w:t>XXXX</w:t>
      </w:r>
      <w:r w:rsidR="00FB64D8" w:rsidRPr="00934137">
        <w:t xml:space="preserve">  </w:t>
      </w:r>
      <w:r w:rsidR="00E0476C" w:rsidRPr="00934137">
        <w:t>RX#</w:t>
      </w:r>
      <w:r w:rsidR="00387A9E">
        <w:t>XXX</w:t>
      </w:r>
      <w:r w:rsidR="00E0476C" w:rsidRPr="00934137">
        <w:t xml:space="preserve"> 120          52:125</w:t>
      </w:r>
    </w:p>
    <w:p w14:paraId="3A8C2B90" w14:textId="6C656327" w:rsidR="00E0476C" w:rsidRPr="00934137" w:rsidRDefault="00CD23E1" w:rsidP="00C7614B">
      <w:pPr>
        <w:pStyle w:val="SCREEN"/>
      </w:pPr>
      <w:r>
        <w:t>XXX</w:t>
      </w:r>
      <w:r w:rsidRPr="00934137">
        <w:t>-</w:t>
      </w:r>
      <w:r>
        <w:t>XXXXXX</w:t>
      </w:r>
      <w:r w:rsidRPr="00934137">
        <w:t xml:space="preserve"> </w:t>
      </w:r>
      <w:r>
        <w:t>X</w:t>
      </w:r>
      <w:r w:rsidRPr="00934137">
        <w:t xml:space="preserve">      </w:t>
      </w:r>
      <w:r w:rsidR="00E0476C" w:rsidRPr="00934137">
        <w:t>RX ENTRY MISSING IB NODE</w:t>
      </w:r>
    </w:p>
    <w:p w14:paraId="2E700F1A" w14:textId="70D105DF" w:rsidR="00E0476C" w:rsidRPr="00934137" w:rsidRDefault="00CD23E1" w:rsidP="00C7614B">
      <w:pPr>
        <w:pStyle w:val="SCREEN"/>
      </w:pPr>
      <w:r>
        <w:t>XXXX</w:t>
      </w:r>
      <w:r w:rsidR="00E0476C" w:rsidRPr="00934137">
        <w:t xml:space="preserve">         IBpatient,six          </w:t>
      </w:r>
      <w:r w:rsidR="00FB64D8">
        <w:t>XXXX</w:t>
      </w:r>
      <w:r w:rsidR="00FB64D8" w:rsidRPr="00934137">
        <w:t xml:space="preserve">  </w:t>
      </w:r>
      <w:r w:rsidR="00E0476C" w:rsidRPr="00934137">
        <w:t>RX#</w:t>
      </w:r>
      <w:r w:rsidR="00387A9E">
        <w:t>XXXXXX</w:t>
      </w:r>
      <w:r w:rsidR="00E0476C" w:rsidRPr="00934137">
        <w:t xml:space="preserve"> 51        52:111125;1:1</w:t>
      </w:r>
    </w:p>
    <w:p w14:paraId="1C001F7B" w14:textId="1DDB37DF" w:rsidR="00E0476C" w:rsidRPr="00934137" w:rsidRDefault="00CD23E1" w:rsidP="00C7614B">
      <w:pPr>
        <w:pStyle w:val="SCREEN"/>
      </w:pPr>
      <w:r>
        <w:t>XXX</w:t>
      </w:r>
      <w:r w:rsidRPr="00934137">
        <w:t>-</w:t>
      </w:r>
      <w:r>
        <w:t>XXXXXX</w:t>
      </w:r>
      <w:r w:rsidRPr="00934137">
        <w:t xml:space="preserve"> </w:t>
      </w:r>
      <w:r>
        <w:t>X</w:t>
      </w:r>
      <w:r w:rsidRPr="00934137">
        <w:t xml:space="preserve">      </w:t>
      </w:r>
      <w:r w:rsidR="00E0476C" w:rsidRPr="00934137">
        <w:t>RX ENTRY MISSING IB NODE</w:t>
      </w:r>
    </w:p>
    <w:p w14:paraId="4BC46CA7" w14:textId="02C61D68" w:rsidR="00E0476C" w:rsidRPr="00934137" w:rsidRDefault="00CD23E1" w:rsidP="00C7614B">
      <w:pPr>
        <w:pStyle w:val="SCREEN"/>
      </w:pPr>
      <w:r>
        <w:t>XXXX</w:t>
      </w:r>
      <w:r w:rsidR="00E0476C" w:rsidRPr="00934137">
        <w:t xml:space="preserve">         IBpatient,seven        </w:t>
      </w:r>
      <w:r w:rsidR="00FB64D8">
        <w:t>XXXX</w:t>
      </w:r>
      <w:r w:rsidR="00FB64D8" w:rsidRPr="00934137">
        <w:t xml:space="preserve">  </w:t>
      </w:r>
      <w:r w:rsidR="00E0476C" w:rsidRPr="00934137">
        <w:t>RX#</w:t>
      </w:r>
      <w:r w:rsidR="00387A9E">
        <w:t>XXXXXX</w:t>
      </w:r>
      <w:r w:rsidR="00E0476C" w:rsidRPr="00934137">
        <w:t xml:space="preserve"> 1         52:111128;1:1</w:t>
      </w:r>
    </w:p>
    <w:p w14:paraId="49891AA2" w14:textId="0562C6B9" w:rsidR="00E0476C" w:rsidRPr="00934137" w:rsidRDefault="00CD23E1" w:rsidP="00C7614B">
      <w:pPr>
        <w:pStyle w:val="SCREEN"/>
      </w:pPr>
      <w:r>
        <w:t>XXX</w:t>
      </w:r>
      <w:r w:rsidRPr="00934137">
        <w:t>-</w:t>
      </w:r>
      <w:r>
        <w:t>XXXXXX</w:t>
      </w:r>
      <w:r w:rsidRPr="00934137">
        <w:t xml:space="preserve"> </w:t>
      </w:r>
      <w:r>
        <w:t>X</w:t>
      </w:r>
      <w:r w:rsidRPr="00934137">
        <w:t xml:space="preserve">      </w:t>
      </w:r>
      <w:r w:rsidR="00E0476C" w:rsidRPr="00934137">
        <w:t>RX ENTRY MISSING IB NODE</w:t>
      </w:r>
    </w:p>
    <w:p w14:paraId="2BCF9C22" w14:textId="114EC3F4" w:rsidR="00E0476C" w:rsidRPr="00934137" w:rsidRDefault="00CD23E1" w:rsidP="00C7614B">
      <w:pPr>
        <w:pStyle w:val="SCREEN"/>
      </w:pPr>
      <w:r>
        <w:t>XXXX</w:t>
      </w:r>
      <w:r w:rsidR="00E0476C" w:rsidRPr="00934137">
        <w:t xml:space="preserve">         IBpatient,eight        </w:t>
      </w:r>
      <w:r w:rsidR="00FB64D8">
        <w:t>XXXX</w:t>
      </w:r>
      <w:r w:rsidR="00FB64D8" w:rsidRPr="00934137">
        <w:t xml:space="preserve">  </w:t>
      </w:r>
      <w:r w:rsidR="00E0476C" w:rsidRPr="00934137">
        <w:t>RX#</w:t>
      </w:r>
      <w:r w:rsidR="00387A9E">
        <w:t>XXXXXX</w:t>
      </w:r>
      <w:r w:rsidR="00E0476C" w:rsidRPr="00934137">
        <w:t xml:space="preserve"> 1         52:111128;1:1</w:t>
      </w:r>
    </w:p>
    <w:p w14:paraId="56A591AD" w14:textId="15C01101" w:rsidR="00E0476C" w:rsidRPr="00934137" w:rsidRDefault="00CD23E1" w:rsidP="00C7614B">
      <w:pPr>
        <w:pStyle w:val="SCREEN"/>
      </w:pPr>
      <w:r>
        <w:t>XXX</w:t>
      </w:r>
      <w:r w:rsidRPr="00934137">
        <w:t>-</w:t>
      </w:r>
      <w:r>
        <w:t>XXXXXX</w:t>
      </w:r>
      <w:r w:rsidRPr="00934137">
        <w:t xml:space="preserve"> </w:t>
      </w:r>
      <w:r>
        <w:t>X</w:t>
      </w:r>
      <w:r w:rsidRPr="00934137">
        <w:t xml:space="preserve">      </w:t>
      </w:r>
      <w:r w:rsidR="00E0476C" w:rsidRPr="00934137">
        <w:t>IB CROSS-REFERENCE BUT NO ENTRY</w:t>
      </w:r>
    </w:p>
    <w:p w14:paraId="28D28512" w14:textId="5C98E7D0" w:rsidR="00E0476C" w:rsidRPr="00934137" w:rsidRDefault="00CD23E1" w:rsidP="00C7614B">
      <w:pPr>
        <w:pStyle w:val="SCREEN"/>
      </w:pPr>
      <w:r>
        <w:t>XXXXX</w:t>
      </w:r>
      <w:r w:rsidR="00E0476C" w:rsidRPr="00934137">
        <w:t xml:space="preserve">        IBpatient,nine      </w:t>
      </w:r>
      <w:r w:rsidR="00387A9E">
        <w:t xml:space="preserve"> </w:t>
      </w:r>
      <w:r w:rsidR="00E0476C" w:rsidRPr="00934137">
        <w:t xml:space="preserve">  </w:t>
      </w:r>
      <w:r w:rsidR="00FB64D8">
        <w:t>XXXX</w:t>
      </w:r>
      <w:r w:rsidR="00FB64D8" w:rsidRPr="00934137">
        <w:t xml:space="preserve">  </w:t>
      </w:r>
      <w:r w:rsidR="00E0476C" w:rsidRPr="00934137">
        <w:t>RX#</w:t>
      </w:r>
      <w:r w:rsidR="00387A9E">
        <w:t>XXXXXX</w:t>
      </w:r>
      <w:r w:rsidR="00E0476C" w:rsidRPr="00934137">
        <w:t xml:space="preserve"> 99991     52:111199;1:1</w:t>
      </w:r>
    </w:p>
    <w:p w14:paraId="2F47DA9B" w14:textId="7101F15F" w:rsidR="00E0476C" w:rsidRPr="00934137" w:rsidRDefault="00CD23E1" w:rsidP="00C7614B">
      <w:pPr>
        <w:pStyle w:val="SCREEN"/>
      </w:pPr>
      <w:r>
        <w:t>XXX</w:t>
      </w:r>
      <w:r w:rsidRPr="00934137">
        <w:t>-</w:t>
      </w:r>
      <w:r>
        <w:t>XXXXXX</w:t>
      </w:r>
      <w:r w:rsidRPr="00934137">
        <w:t xml:space="preserve"> </w:t>
      </w:r>
      <w:r>
        <w:t>X</w:t>
      </w:r>
      <w:r w:rsidRPr="00934137">
        <w:t xml:space="preserve">      </w:t>
      </w:r>
      <w:r w:rsidR="00E0476C" w:rsidRPr="00934137">
        <w:t>RX ENTRY MISSING IB NODE</w:t>
      </w:r>
    </w:p>
    <w:p w14:paraId="729A48B1" w14:textId="780B480F" w:rsidR="00E0476C" w:rsidRPr="00934137" w:rsidRDefault="00E0476C" w:rsidP="00900F20">
      <w:pPr>
        <w:pStyle w:val="Heading3"/>
      </w:pPr>
      <w:bookmarkStart w:id="1309" w:name="_Toc352067210"/>
      <w:bookmarkStart w:id="1310" w:name="_Toc352067404"/>
      <w:bookmarkStart w:id="1311" w:name="_Toc377048602"/>
      <w:bookmarkStart w:id="1312" w:name="_Toc428457285"/>
      <w:bookmarkStart w:id="1313" w:name="_Toc445883285"/>
      <w:bookmarkStart w:id="1314" w:name="_Toc25143831"/>
      <w:bookmarkStart w:id="1315" w:name="_Toc153976693"/>
      <w:r w:rsidRPr="00934137">
        <w:t>Forms Output Utility</w:t>
      </w:r>
      <w:bookmarkEnd w:id="1309"/>
      <w:bookmarkEnd w:id="1310"/>
      <w:bookmarkEnd w:id="1311"/>
      <w:bookmarkEnd w:id="1312"/>
      <w:bookmarkEnd w:id="1313"/>
      <w:bookmarkEnd w:id="1314"/>
      <w:bookmarkEnd w:id="1315"/>
    </w:p>
    <w:p w14:paraId="23E3AD15" w14:textId="324A268C" w:rsidR="00E0476C" w:rsidRPr="00934137" w:rsidRDefault="00E0476C" w:rsidP="00C7614B">
      <w:pPr>
        <w:pStyle w:val="BodyText"/>
      </w:pPr>
      <w:r w:rsidRPr="00934137">
        <w:t xml:space="preserve">This option displays a list of local forms defined for </w:t>
      </w:r>
      <w:r w:rsidR="005F6F20" w:rsidRPr="00934137">
        <w:t>the</w:t>
      </w:r>
      <w:r w:rsidRPr="00934137">
        <w:t xml:space="preserve"> site and the associated actions allow </w:t>
      </w:r>
      <w:r w:rsidR="005F6F20" w:rsidRPr="00934137">
        <w:t>the user</w:t>
      </w:r>
      <w:r w:rsidRPr="00934137">
        <w:t xml:space="preserve"> to add local forms and data elements and to override specific fields on a local form associated with the national one. It also allows </w:t>
      </w:r>
      <w:r w:rsidR="005F6F20" w:rsidRPr="00934137">
        <w:t>the user</w:t>
      </w:r>
      <w:r w:rsidRPr="00934137">
        <w:t xml:space="preserve"> to define a local SCREEN 9 for bill data entry.</w:t>
      </w:r>
    </w:p>
    <w:p w14:paraId="0B9D786C" w14:textId="77777777" w:rsidR="00E0476C" w:rsidRPr="00934137" w:rsidRDefault="00E0476C" w:rsidP="00900F20">
      <w:pPr>
        <w:pStyle w:val="Heading4"/>
      </w:pPr>
      <w:bookmarkStart w:id="1316" w:name="_Toc153976694"/>
      <w:r w:rsidRPr="00934137">
        <w:t>List of Local Forms Screen</w:t>
      </w:r>
      <w:bookmarkEnd w:id="1316"/>
    </w:p>
    <w:p w14:paraId="24EF1AFE" w14:textId="77777777" w:rsidR="00E0476C" w:rsidRPr="003854A1" w:rsidRDefault="00E0476C" w:rsidP="00937AAB">
      <w:pPr>
        <w:pStyle w:val="BodyTextBullet1"/>
        <w:numPr>
          <w:ilvl w:val="0"/>
          <w:numId w:val="0"/>
        </w:numPr>
        <w:rPr>
          <w:b/>
          <w:bCs/>
          <w:u w:val="single"/>
        </w:rPr>
      </w:pPr>
      <w:r w:rsidRPr="003854A1">
        <w:rPr>
          <w:b/>
          <w:bCs/>
          <w:u w:val="single"/>
        </w:rPr>
        <w:t>Add Local Form</w:t>
      </w:r>
    </w:p>
    <w:p w14:paraId="03EB4051" w14:textId="5EE198F3" w:rsidR="00E0476C" w:rsidRPr="00934137" w:rsidRDefault="00E0476C" w:rsidP="00937AAB">
      <w:pPr>
        <w:pStyle w:val="BodyText"/>
      </w:pPr>
      <w:r w:rsidRPr="00934137">
        <w:t xml:space="preserve">This action allows </w:t>
      </w:r>
      <w:r w:rsidR="005F6F20" w:rsidRPr="00934137">
        <w:t>the user</w:t>
      </w:r>
      <w:r w:rsidRPr="00934137">
        <w:t xml:space="preserve"> to define local output billing forms and local input data screens that are not supported nationally but are needed for specific insurance companies or bill types. It provides the ability to create new forms/screens from scratch, as well as provides for two ways to easily create a new form </w:t>
      </w:r>
      <w:r w:rsidRPr="00BE6090">
        <w:rPr>
          <w:b/>
          <w:bCs/>
        </w:rPr>
        <w:t>copy</w:t>
      </w:r>
      <w:r w:rsidRPr="00934137">
        <w:t xml:space="preserve"> based on an existing nationally released form.</w:t>
      </w:r>
    </w:p>
    <w:p w14:paraId="2738D336" w14:textId="22FE4E6C" w:rsidR="00E0476C" w:rsidRPr="00934137" w:rsidRDefault="00E0476C" w:rsidP="00937AAB">
      <w:pPr>
        <w:pStyle w:val="BodyText"/>
      </w:pPr>
      <w:r w:rsidRPr="00934137">
        <w:t xml:space="preserve">The WANT TO ASSOCIATE THIS FORM WITH A NATIONAL FORM? field allows </w:t>
      </w:r>
      <w:r w:rsidR="005F6F20" w:rsidRPr="00934137">
        <w:t>the user</w:t>
      </w:r>
      <w:r w:rsidRPr="00934137">
        <w:t xml:space="preserve"> to associate a new local form with a nationally released form without </w:t>
      </w:r>
      <w:r w:rsidR="00BD5F76" w:rsidRPr="00934137">
        <w:t>copying</w:t>
      </w:r>
      <w:r w:rsidRPr="00934137">
        <w:t xml:space="preserve"> any data. This association allows each site to create a local form, but only require modifications to the fields of </w:t>
      </w:r>
      <w:r w:rsidRPr="00934137">
        <w:lastRenderedPageBreak/>
        <w:t xml:space="preserve">the form that are different from the nationally released definitions. Any form field definition that is not changed on the local form will continue to use the standard national definition. Any changes from the national </w:t>
      </w:r>
      <w:r w:rsidR="00BD5F76" w:rsidRPr="00934137">
        <w:t>definition,</w:t>
      </w:r>
      <w:r w:rsidRPr="00934137">
        <w:t xml:space="preserve"> however, will be stored as local entries that, when a bill is generated using this local form definition, will override the nationally released definition for these changed fields only. This way, data changes can be made without the site having to take responsibility for maintaining the entire form. Only forms that have the same BASE FILE NUMBER and FORM TYPE can be copied. Any local changes made must be tracked carefully as the site will be responsible for maintaining any locally modified fields should future changes become necessary. Since unmodified fields still rely on the national form for definition, any changes made via a nationally released update to unmodified fields on the form will be automatically incorporated into a local form definition associated with a national form definition.</w:t>
      </w:r>
    </w:p>
    <w:p w14:paraId="3497CF38" w14:textId="450A8729" w:rsidR="00E0476C" w:rsidRPr="00934137" w:rsidRDefault="00E0476C" w:rsidP="00937AAB">
      <w:pPr>
        <w:pStyle w:val="BodyText"/>
      </w:pPr>
      <w:r w:rsidRPr="00934137">
        <w:t xml:space="preserve">The WANT TO COPY ALL FIELDS FROM AN EXISTING FORM? field allows a straight copy, where the field definitions for a selected form are all copied into new entries referencing the new local form. Any local form created via an </w:t>
      </w:r>
      <w:r w:rsidRPr="00937AAB">
        <w:rPr>
          <w:b/>
          <w:bCs/>
        </w:rPr>
        <w:t>unassociated</w:t>
      </w:r>
      <w:r w:rsidRPr="00934137">
        <w:t xml:space="preserve"> copy will have NO link back to the national form once the copy is completed.</w:t>
      </w:r>
    </w:p>
    <w:p w14:paraId="3EF56558" w14:textId="0755577A" w:rsidR="00E0476C" w:rsidRPr="00934137" w:rsidRDefault="00E0476C" w:rsidP="00937AAB">
      <w:pPr>
        <w:pStyle w:val="BodyText"/>
      </w:pPr>
      <w:r w:rsidRPr="00934137">
        <w:t xml:space="preserve">Since no changes to nationally released software will be made to these local entries, </w:t>
      </w:r>
      <w:r w:rsidR="005F6F20" w:rsidRPr="00934137">
        <w:t>the user</w:t>
      </w:r>
      <w:r w:rsidRPr="00934137">
        <w:t xml:space="preserve"> </w:t>
      </w:r>
      <w:r w:rsidR="005F6F20" w:rsidRPr="00934137">
        <w:t>is</w:t>
      </w:r>
      <w:r w:rsidRPr="00934137">
        <w:t xml:space="preserve"> free to modify the new form definition in whatever way </w:t>
      </w:r>
      <w:r w:rsidR="005F6F20" w:rsidRPr="00934137">
        <w:t>needed</w:t>
      </w:r>
      <w:r w:rsidRPr="00934137">
        <w:t xml:space="preserve"> and </w:t>
      </w:r>
      <w:r w:rsidR="005F6F20" w:rsidRPr="00934137">
        <w:t>is</w:t>
      </w:r>
      <w:r w:rsidRPr="00934137">
        <w:t xml:space="preserve"> responsible for </w:t>
      </w:r>
      <w:r w:rsidR="00177F12" w:rsidRPr="00934137">
        <w:t>all</w:t>
      </w:r>
      <w:r w:rsidRPr="00934137">
        <w:t xml:space="preserve"> changes that are made or will need to be made in the future.</w:t>
      </w:r>
    </w:p>
    <w:p w14:paraId="46B5C30D" w14:textId="0CAA2897" w:rsidR="00E0476C" w:rsidRPr="003854A1" w:rsidRDefault="00E0476C" w:rsidP="003E1417">
      <w:pPr>
        <w:pStyle w:val="BodyTextBullet2"/>
        <w:keepNext/>
        <w:numPr>
          <w:ilvl w:val="0"/>
          <w:numId w:val="0"/>
        </w:numPr>
        <w:rPr>
          <w:b/>
          <w:bCs/>
          <w:u w:val="single"/>
        </w:rPr>
      </w:pPr>
      <w:r w:rsidRPr="003854A1">
        <w:rPr>
          <w:b/>
          <w:bCs/>
          <w:u w:val="single"/>
        </w:rPr>
        <w:t>Form View</w:t>
      </w:r>
      <w:r w:rsidR="00891BA1">
        <w:rPr>
          <w:b/>
          <w:bCs/>
          <w:u w:val="single"/>
        </w:rPr>
        <w:t>/</w:t>
      </w:r>
      <w:r w:rsidRPr="003854A1">
        <w:rPr>
          <w:b/>
          <w:bCs/>
          <w:u w:val="single"/>
        </w:rPr>
        <w:t>Edit</w:t>
      </w:r>
    </w:p>
    <w:p w14:paraId="4608A97B" w14:textId="464F808F" w:rsidR="00E0476C" w:rsidRPr="00934137" w:rsidRDefault="00E0476C" w:rsidP="003854A1">
      <w:pPr>
        <w:pStyle w:val="BodyText"/>
        <w:rPr>
          <w:u w:val="single"/>
        </w:rPr>
      </w:pPr>
      <w:r w:rsidRPr="00934137">
        <w:t xml:space="preserve">Allows </w:t>
      </w:r>
      <w:r w:rsidR="005F6F20" w:rsidRPr="00934137">
        <w:t>the user</w:t>
      </w:r>
      <w:r w:rsidRPr="00934137">
        <w:t xml:space="preserve"> to view and edit a selected form. This action brings </w:t>
      </w:r>
      <w:r w:rsidR="005F6F20" w:rsidRPr="00934137">
        <w:t>the user</w:t>
      </w:r>
      <w:r w:rsidRPr="00934137">
        <w:t xml:space="preserve"> to the Detailed View of Local Form Screen. See below.</w:t>
      </w:r>
    </w:p>
    <w:p w14:paraId="555AB2C4" w14:textId="1A6A9743" w:rsidR="00E0476C" w:rsidRPr="003854A1" w:rsidRDefault="00E0476C" w:rsidP="003E1417">
      <w:pPr>
        <w:pStyle w:val="BodyTextBullet2"/>
        <w:keepNext/>
        <w:numPr>
          <w:ilvl w:val="0"/>
          <w:numId w:val="0"/>
        </w:numPr>
        <w:rPr>
          <w:b/>
          <w:bCs/>
          <w:u w:val="single"/>
        </w:rPr>
      </w:pPr>
      <w:r w:rsidRPr="003854A1">
        <w:rPr>
          <w:b/>
          <w:bCs/>
          <w:u w:val="single"/>
        </w:rPr>
        <w:t>Add</w:t>
      </w:r>
      <w:r w:rsidR="00891BA1">
        <w:rPr>
          <w:b/>
          <w:bCs/>
          <w:u w:val="single"/>
        </w:rPr>
        <w:t>/</w:t>
      </w:r>
      <w:r w:rsidRPr="003854A1">
        <w:rPr>
          <w:b/>
          <w:bCs/>
          <w:u w:val="single"/>
        </w:rPr>
        <w:t>Edit Local Data Elements</w:t>
      </w:r>
    </w:p>
    <w:p w14:paraId="1388F64D" w14:textId="3B9B5768" w:rsidR="00E0476C" w:rsidRPr="00934137" w:rsidRDefault="00E0476C" w:rsidP="003854A1">
      <w:pPr>
        <w:pStyle w:val="BodyText"/>
      </w:pPr>
      <w:r w:rsidRPr="00934137">
        <w:t xml:space="preserve">Allows </w:t>
      </w:r>
      <w:r w:rsidR="00372F88" w:rsidRPr="00934137">
        <w:t>the user</w:t>
      </w:r>
      <w:r w:rsidRPr="00934137">
        <w:t xml:space="preserve"> to define local data elements that are not supported nationally but are needed to be included on one or more local billing form(s). Nationally released data element definitions CANNOT be modified via this action.</w:t>
      </w:r>
    </w:p>
    <w:p w14:paraId="0CD33D6A" w14:textId="77777777" w:rsidR="00E0476C" w:rsidRPr="003854A1" w:rsidRDefault="00E0476C" w:rsidP="003854A1">
      <w:pPr>
        <w:pStyle w:val="BodyTextBullet2"/>
        <w:keepNext/>
        <w:numPr>
          <w:ilvl w:val="0"/>
          <w:numId w:val="0"/>
        </w:numPr>
        <w:rPr>
          <w:b/>
          <w:bCs/>
          <w:u w:val="single"/>
        </w:rPr>
      </w:pPr>
      <w:r w:rsidRPr="003854A1">
        <w:rPr>
          <w:b/>
          <w:bCs/>
          <w:u w:val="single"/>
        </w:rPr>
        <w:t>View Data Element</w:t>
      </w:r>
    </w:p>
    <w:p w14:paraId="1EE7C6EE" w14:textId="7295CF68" w:rsidR="00E0476C" w:rsidRPr="00934137" w:rsidRDefault="00E0476C" w:rsidP="003854A1">
      <w:pPr>
        <w:pStyle w:val="BodyText"/>
      </w:pPr>
      <w:r w:rsidRPr="00934137">
        <w:t xml:space="preserve">Allows </w:t>
      </w:r>
      <w:r w:rsidR="00372F88" w:rsidRPr="00934137">
        <w:t>the user</w:t>
      </w:r>
      <w:r w:rsidRPr="00934137">
        <w:t xml:space="preserve"> to view the description, extract code, and other attributes of any data element defined at the site, both national and local.</w:t>
      </w:r>
    </w:p>
    <w:p w14:paraId="44F56525" w14:textId="77777777" w:rsidR="00E0476C" w:rsidRPr="003854A1" w:rsidRDefault="00E0476C" w:rsidP="003E1417">
      <w:pPr>
        <w:pStyle w:val="BodyTextBullet2"/>
        <w:keepNext/>
        <w:numPr>
          <w:ilvl w:val="0"/>
          <w:numId w:val="0"/>
        </w:numPr>
        <w:rPr>
          <w:b/>
          <w:bCs/>
          <w:u w:val="single"/>
        </w:rPr>
      </w:pPr>
      <w:r w:rsidRPr="003854A1">
        <w:rPr>
          <w:b/>
          <w:bCs/>
          <w:u w:val="single"/>
        </w:rPr>
        <w:t>Test Form</w:t>
      </w:r>
    </w:p>
    <w:p w14:paraId="15360C05" w14:textId="423C7B5C" w:rsidR="00E0476C" w:rsidRPr="00934137" w:rsidRDefault="00E0476C" w:rsidP="003854A1">
      <w:pPr>
        <w:pStyle w:val="BodyText"/>
      </w:pPr>
      <w:r w:rsidRPr="00934137">
        <w:t xml:space="preserve">Allows </w:t>
      </w:r>
      <w:r w:rsidR="00372F88" w:rsidRPr="00934137">
        <w:t>the user</w:t>
      </w:r>
      <w:r w:rsidRPr="00934137">
        <w:t xml:space="preserve"> to test the output of a selected form.</w:t>
      </w:r>
    </w:p>
    <w:p w14:paraId="7B24FF39" w14:textId="77777777" w:rsidR="00E0476C" w:rsidRPr="00934137" w:rsidRDefault="00E0476C" w:rsidP="00900F20">
      <w:pPr>
        <w:pStyle w:val="Heading4"/>
      </w:pPr>
      <w:bookmarkStart w:id="1317" w:name="_Toc153976695"/>
      <w:r w:rsidRPr="00934137">
        <w:t>Detailed View of Local Form Screen</w:t>
      </w:r>
      <w:bookmarkEnd w:id="1317"/>
    </w:p>
    <w:p w14:paraId="6704876C" w14:textId="77777777" w:rsidR="00E0476C" w:rsidRPr="003854A1" w:rsidRDefault="00E0476C" w:rsidP="003E1417">
      <w:pPr>
        <w:pStyle w:val="BodyTextBullet2"/>
        <w:keepNext/>
        <w:numPr>
          <w:ilvl w:val="0"/>
          <w:numId w:val="0"/>
        </w:numPr>
        <w:rPr>
          <w:b/>
          <w:bCs/>
          <w:u w:val="single"/>
        </w:rPr>
      </w:pPr>
      <w:r w:rsidRPr="003854A1">
        <w:rPr>
          <w:b/>
          <w:bCs/>
          <w:u w:val="single"/>
        </w:rPr>
        <w:t>Edit Local Form Demographics</w:t>
      </w:r>
    </w:p>
    <w:p w14:paraId="33CC29E1" w14:textId="56559998" w:rsidR="00E0476C" w:rsidRPr="00934137" w:rsidRDefault="00E0476C" w:rsidP="003854A1">
      <w:pPr>
        <w:pStyle w:val="BodyText"/>
      </w:pPr>
      <w:r w:rsidRPr="00934137">
        <w:t xml:space="preserve">Allows </w:t>
      </w:r>
      <w:r w:rsidR="00372F88" w:rsidRPr="00934137">
        <w:t>the user</w:t>
      </w:r>
      <w:r w:rsidRPr="00934137">
        <w:t xml:space="preserve"> to edit the name, description, pre and post processing logic and the extract and output logic for local forms.</w:t>
      </w:r>
    </w:p>
    <w:p w14:paraId="5F19B4F9" w14:textId="77777777" w:rsidR="00E0476C" w:rsidRPr="003854A1" w:rsidRDefault="00E0476C" w:rsidP="003E1417">
      <w:pPr>
        <w:pStyle w:val="BodyTextBullet2"/>
        <w:keepNext/>
        <w:numPr>
          <w:ilvl w:val="0"/>
          <w:numId w:val="0"/>
        </w:numPr>
        <w:rPr>
          <w:b/>
          <w:bCs/>
          <w:u w:val="single"/>
        </w:rPr>
      </w:pPr>
      <w:r w:rsidRPr="003854A1">
        <w:rPr>
          <w:b/>
          <w:bCs/>
          <w:u w:val="single"/>
        </w:rPr>
        <w:t>Delete A Local Form</w:t>
      </w:r>
    </w:p>
    <w:p w14:paraId="7840A2F9" w14:textId="66F3425F" w:rsidR="00E0476C" w:rsidRPr="00934137" w:rsidRDefault="00E0476C" w:rsidP="003854A1">
      <w:pPr>
        <w:pStyle w:val="BodyText"/>
      </w:pPr>
      <w:r w:rsidRPr="00934137">
        <w:t xml:space="preserve">Allows </w:t>
      </w:r>
      <w:r w:rsidR="00372F88" w:rsidRPr="00934137">
        <w:t>the user</w:t>
      </w:r>
      <w:r w:rsidRPr="00934137">
        <w:t xml:space="preserve"> to delete a locally defined form. When the form is deleted, all form fields and form field definitions (not data element definitions) associated with that form are also deleted.</w:t>
      </w:r>
    </w:p>
    <w:p w14:paraId="74308C84" w14:textId="77777777" w:rsidR="00E0476C" w:rsidRPr="003854A1" w:rsidRDefault="00E0476C" w:rsidP="003E1417">
      <w:pPr>
        <w:pStyle w:val="BodyTextBullet2"/>
        <w:keepNext/>
        <w:numPr>
          <w:ilvl w:val="0"/>
          <w:numId w:val="0"/>
        </w:numPr>
        <w:rPr>
          <w:b/>
          <w:bCs/>
          <w:u w:val="single"/>
        </w:rPr>
      </w:pPr>
      <w:r w:rsidRPr="003854A1">
        <w:rPr>
          <w:b/>
          <w:bCs/>
          <w:u w:val="single"/>
        </w:rPr>
        <w:lastRenderedPageBreak/>
        <w:t>Edit Form Fields</w:t>
      </w:r>
    </w:p>
    <w:p w14:paraId="058B9ACB" w14:textId="6B5D7373" w:rsidR="00E0476C" w:rsidRPr="00934137" w:rsidRDefault="00E0476C" w:rsidP="003854A1">
      <w:pPr>
        <w:pStyle w:val="BodyText"/>
      </w:pPr>
      <w:r w:rsidRPr="00934137">
        <w:t xml:space="preserve">Allows </w:t>
      </w:r>
      <w:r w:rsidR="00372F88" w:rsidRPr="00934137">
        <w:t>the user</w:t>
      </w:r>
      <w:r w:rsidRPr="00934137">
        <w:t xml:space="preserve"> to edit the field content defined for a local form associated with a national form that has local </w:t>
      </w:r>
      <w:r w:rsidRPr="004B71EE">
        <w:rPr>
          <w:b/>
          <w:bCs/>
        </w:rPr>
        <w:t>override</w:t>
      </w:r>
      <w:r w:rsidRPr="00934137">
        <w:t xml:space="preserve"> field content definitions; or to edit any local, unassociated form field's form position data and field content definitions. This action brings </w:t>
      </w:r>
      <w:r w:rsidR="00372F88" w:rsidRPr="00934137">
        <w:t>the user</w:t>
      </w:r>
      <w:r w:rsidRPr="00934137">
        <w:t xml:space="preserve"> to the Bill Form Fields Screen. See below.</w:t>
      </w:r>
    </w:p>
    <w:p w14:paraId="322603B1" w14:textId="77777777" w:rsidR="00E0476C" w:rsidRPr="003854A1" w:rsidRDefault="00E0476C" w:rsidP="003854A1">
      <w:pPr>
        <w:pStyle w:val="BodyTextBullet2"/>
        <w:keepNext/>
        <w:numPr>
          <w:ilvl w:val="0"/>
          <w:numId w:val="0"/>
        </w:numPr>
        <w:rPr>
          <w:b/>
          <w:bCs/>
          <w:u w:val="single"/>
        </w:rPr>
      </w:pPr>
      <w:r w:rsidRPr="003854A1">
        <w:rPr>
          <w:b/>
          <w:bCs/>
          <w:u w:val="single"/>
        </w:rPr>
        <w:t>Switch Form</w:t>
      </w:r>
    </w:p>
    <w:p w14:paraId="77685AD0" w14:textId="2A2CF508" w:rsidR="00E0476C" w:rsidRPr="00934137" w:rsidRDefault="00E0476C" w:rsidP="003854A1">
      <w:pPr>
        <w:pStyle w:val="BodyText"/>
      </w:pPr>
      <w:r w:rsidRPr="00934137">
        <w:t xml:space="preserve">Allows </w:t>
      </w:r>
      <w:r w:rsidR="00372F88" w:rsidRPr="00934137">
        <w:t>the user</w:t>
      </w:r>
      <w:r w:rsidRPr="00934137">
        <w:t xml:space="preserve"> to switch between forms without exiting the option.</w:t>
      </w:r>
    </w:p>
    <w:p w14:paraId="4C4942BB" w14:textId="77777777" w:rsidR="00E0476C" w:rsidRPr="00934137" w:rsidRDefault="00E0476C" w:rsidP="00900F20">
      <w:pPr>
        <w:pStyle w:val="Heading4"/>
      </w:pPr>
      <w:bookmarkStart w:id="1318" w:name="_Toc153976696"/>
      <w:r w:rsidRPr="00934137">
        <w:t>Bill Form Fields Screen</w:t>
      </w:r>
      <w:bookmarkEnd w:id="1318"/>
    </w:p>
    <w:p w14:paraId="46533076" w14:textId="1E0B28A7" w:rsidR="00E0476C" w:rsidRPr="003854A1" w:rsidRDefault="00E0476C" w:rsidP="003854A1">
      <w:pPr>
        <w:pStyle w:val="BodyTextBullet2"/>
        <w:keepNext/>
        <w:numPr>
          <w:ilvl w:val="0"/>
          <w:numId w:val="0"/>
        </w:numPr>
        <w:rPr>
          <w:b/>
          <w:bCs/>
          <w:u w:val="single"/>
        </w:rPr>
      </w:pPr>
      <w:r w:rsidRPr="003854A1">
        <w:rPr>
          <w:b/>
          <w:bCs/>
          <w:u w:val="single"/>
        </w:rPr>
        <w:t>Add Local</w:t>
      </w:r>
      <w:r w:rsidR="00891BA1">
        <w:rPr>
          <w:b/>
          <w:bCs/>
          <w:u w:val="single"/>
        </w:rPr>
        <w:t>/</w:t>
      </w:r>
      <w:r w:rsidRPr="003854A1">
        <w:rPr>
          <w:b/>
          <w:bCs/>
          <w:u w:val="single"/>
        </w:rPr>
        <w:t>Override Field</w:t>
      </w:r>
    </w:p>
    <w:p w14:paraId="0076EA79" w14:textId="1C72FE7F" w:rsidR="00E0476C" w:rsidRPr="00934137" w:rsidRDefault="00E0476C" w:rsidP="003854A1">
      <w:pPr>
        <w:pStyle w:val="BodyText"/>
      </w:pPr>
      <w:r w:rsidRPr="00934137">
        <w:t xml:space="preserve">Allows </w:t>
      </w:r>
      <w:r w:rsidR="00372F88" w:rsidRPr="00934137">
        <w:t>the user</w:t>
      </w:r>
      <w:r w:rsidRPr="00934137">
        <w:t xml:space="preserve"> to add fields to a local unassociated form and allows the addition of ‘override’ fields for local modifications to any form.</w:t>
      </w:r>
    </w:p>
    <w:p w14:paraId="48A3DCC3" w14:textId="77777777" w:rsidR="00E0476C" w:rsidRPr="003854A1" w:rsidRDefault="00E0476C" w:rsidP="003854A1">
      <w:pPr>
        <w:pStyle w:val="BodyTextBullet2"/>
        <w:keepNext/>
        <w:numPr>
          <w:ilvl w:val="0"/>
          <w:numId w:val="0"/>
        </w:numPr>
        <w:rPr>
          <w:b/>
          <w:bCs/>
          <w:u w:val="single"/>
        </w:rPr>
      </w:pPr>
      <w:r w:rsidRPr="003854A1">
        <w:rPr>
          <w:b/>
          <w:bCs/>
          <w:u w:val="single"/>
        </w:rPr>
        <w:t>Delete Local Form Field</w:t>
      </w:r>
    </w:p>
    <w:p w14:paraId="51590439" w14:textId="6FE457CD" w:rsidR="00E0476C" w:rsidRPr="00934137" w:rsidRDefault="00E0476C" w:rsidP="003854A1">
      <w:pPr>
        <w:pStyle w:val="BodyText"/>
      </w:pPr>
      <w:r w:rsidRPr="00934137">
        <w:t xml:space="preserve">Allows </w:t>
      </w:r>
      <w:r w:rsidR="00372F88" w:rsidRPr="00934137">
        <w:t>the user</w:t>
      </w:r>
      <w:r w:rsidRPr="00934137">
        <w:t xml:space="preserve"> to delete the 'override' form field content definitions for a local form associated with a national form or to delete any fields defined for an unassociated local form that do not have override fields defined (</w:t>
      </w:r>
      <w:r w:rsidR="00372F88" w:rsidRPr="00934137">
        <w:t>the user</w:t>
      </w:r>
      <w:r w:rsidRPr="00934137">
        <w:t xml:space="preserve"> must delete any override fields first).</w:t>
      </w:r>
    </w:p>
    <w:p w14:paraId="5F03E150" w14:textId="7EEAF08C" w:rsidR="00E0476C" w:rsidRPr="003854A1" w:rsidRDefault="00E0476C" w:rsidP="003854A1">
      <w:pPr>
        <w:pStyle w:val="BodyTextBullet2"/>
        <w:numPr>
          <w:ilvl w:val="0"/>
          <w:numId w:val="0"/>
        </w:numPr>
        <w:rPr>
          <w:b/>
          <w:bCs/>
          <w:u w:val="single"/>
        </w:rPr>
      </w:pPr>
      <w:r w:rsidRPr="003854A1">
        <w:rPr>
          <w:b/>
          <w:bCs/>
          <w:u w:val="single"/>
        </w:rPr>
        <w:t>Edit Local Form Field</w:t>
      </w:r>
    </w:p>
    <w:p w14:paraId="32E79567" w14:textId="6B4881A8" w:rsidR="00E0476C" w:rsidRPr="00934137" w:rsidRDefault="00E0476C" w:rsidP="003854A1">
      <w:pPr>
        <w:pStyle w:val="BodyText"/>
      </w:pPr>
      <w:r w:rsidRPr="00934137">
        <w:t xml:space="preserve">Allows </w:t>
      </w:r>
      <w:r w:rsidR="00372F88" w:rsidRPr="00934137">
        <w:t>the user</w:t>
      </w:r>
      <w:r w:rsidRPr="00934137">
        <w:t xml:space="preserve"> to edit the field content for a local form such as page or sequence, first line number, starting column or piece, maximum number of lines, short description, etc.</w:t>
      </w:r>
    </w:p>
    <w:p w14:paraId="3FB27E0F" w14:textId="77777777" w:rsidR="00E0476C" w:rsidRPr="003854A1" w:rsidRDefault="00E0476C" w:rsidP="003854A1">
      <w:pPr>
        <w:pStyle w:val="BodyTextBullet2"/>
        <w:keepNext/>
        <w:numPr>
          <w:ilvl w:val="0"/>
          <w:numId w:val="0"/>
        </w:numPr>
        <w:rPr>
          <w:b/>
          <w:bCs/>
          <w:u w:val="single"/>
        </w:rPr>
      </w:pPr>
      <w:r w:rsidRPr="003854A1">
        <w:rPr>
          <w:b/>
          <w:bCs/>
          <w:u w:val="single"/>
        </w:rPr>
        <w:t>Local Field Content Definition</w:t>
      </w:r>
    </w:p>
    <w:p w14:paraId="3D9ADB3E" w14:textId="3C937847" w:rsidR="00E0476C" w:rsidRPr="00934137" w:rsidRDefault="00E0476C" w:rsidP="003854A1">
      <w:pPr>
        <w:pStyle w:val="BodyText"/>
      </w:pPr>
      <w:r w:rsidRPr="00934137">
        <w:t xml:space="preserve">Allows </w:t>
      </w:r>
      <w:r w:rsidR="00372F88" w:rsidRPr="00934137">
        <w:t>the user</w:t>
      </w:r>
      <w:r w:rsidRPr="00934137">
        <w:t xml:space="preserve"> to edit the </w:t>
      </w:r>
      <w:r w:rsidRPr="004B71EE">
        <w:rPr>
          <w:b/>
          <w:bCs/>
        </w:rPr>
        <w:t>override</w:t>
      </w:r>
      <w:r w:rsidRPr="00934137">
        <w:t xml:space="preserve"> form field content definitions for a local form associated with a national form, or to edit the form field content of any field on an unassociated local form.</w:t>
      </w:r>
    </w:p>
    <w:p w14:paraId="52A329E1" w14:textId="3D329F96" w:rsidR="00E0476C" w:rsidRPr="003854A1" w:rsidRDefault="00E0476C" w:rsidP="003854A1">
      <w:pPr>
        <w:pStyle w:val="BodyTextBullet2"/>
        <w:keepNext/>
        <w:numPr>
          <w:ilvl w:val="0"/>
          <w:numId w:val="0"/>
        </w:numPr>
        <w:rPr>
          <w:b/>
          <w:bCs/>
          <w:u w:val="single"/>
        </w:rPr>
      </w:pPr>
      <w:r w:rsidRPr="003854A1">
        <w:rPr>
          <w:b/>
          <w:bCs/>
          <w:u w:val="single"/>
        </w:rPr>
        <w:t>Add</w:t>
      </w:r>
      <w:r w:rsidR="00891BA1">
        <w:rPr>
          <w:b/>
          <w:bCs/>
          <w:u w:val="single"/>
        </w:rPr>
        <w:t>/</w:t>
      </w:r>
      <w:r w:rsidRPr="003854A1">
        <w:rPr>
          <w:b/>
          <w:bCs/>
          <w:u w:val="single"/>
        </w:rPr>
        <w:t>Edit Local Data Elements</w:t>
      </w:r>
    </w:p>
    <w:p w14:paraId="588A7D2B" w14:textId="5F0E8657" w:rsidR="00E0476C" w:rsidRPr="00934137" w:rsidRDefault="00E0476C" w:rsidP="003854A1">
      <w:pPr>
        <w:pStyle w:val="BodyText"/>
      </w:pPr>
      <w:r w:rsidRPr="00934137">
        <w:t xml:space="preserve">Allows </w:t>
      </w:r>
      <w:r w:rsidR="00372F88" w:rsidRPr="00934137">
        <w:t>the user</w:t>
      </w:r>
      <w:r w:rsidRPr="00934137">
        <w:t xml:space="preserve"> to define local data elements that are not supported nationally but are needed to be included on one or more local billing form(s). Nationally released data element definitions CANNOT be modified via this action.</w:t>
      </w:r>
    </w:p>
    <w:p w14:paraId="58B75174" w14:textId="77777777" w:rsidR="00E0476C" w:rsidRPr="003854A1" w:rsidRDefault="00E0476C" w:rsidP="003854A1">
      <w:pPr>
        <w:pStyle w:val="BodyTextBullet2"/>
        <w:numPr>
          <w:ilvl w:val="0"/>
          <w:numId w:val="0"/>
        </w:numPr>
        <w:rPr>
          <w:b/>
          <w:bCs/>
          <w:u w:val="single"/>
        </w:rPr>
      </w:pPr>
      <w:r w:rsidRPr="003854A1">
        <w:rPr>
          <w:b/>
          <w:bCs/>
          <w:u w:val="single"/>
        </w:rPr>
        <w:t>View Data Element</w:t>
      </w:r>
    </w:p>
    <w:p w14:paraId="0BBCBE56" w14:textId="7842B965" w:rsidR="00E0476C" w:rsidRPr="00934137" w:rsidRDefault="00E0476C" w:rsidP="003854A1">
      <w:pPr>
        <w:pStyle w:val="BodyText"/>
      </w:pPr>
      <w:r w:rsidRPr="00934137">
        <w:t xml:space="preserve">Allows </w:t>
      </w:r>
      <w:r w:rsidR="00372F88" w:rsidRPr="00934137">
        <w:t>the user</w:t>
      </w:r>
      <w:r w:rsidRPr="00934137">
        <w:t xml:space="preserve"> to view the description, extract code, and other attributes of any data element defined at the site, both national and local.</w:t>
      </w:r>
    </w:p>
    <w:p w14:paraId="145F6BCA" w14:textId="2BEEA142" w:rsidR="00E0476C" w:rsidRPr="003854A1" w:rsidRDefault="00E0476C" w:rsidP="003854A1">
      <w:pPr>
        <w:pStyle w:val="BodyTextBullet2"/>
        <w:numPr>
          <w:ilvl w:val="0"/>
          <w:numId w:val="0"/>
        </w:numPr>
        <w:rPr>
          <w:b/>
          <w:bCs/>
          <w:u w:val="single"/>
        </w:rPr>
      </w:pPr>
      <w:r w:rsidRPr="003854A1">
        <w:rPr>
          <w:b/>
          <w:bCs/>
          <w:u w:val="single"/>
        </w:rPr>
        <w:t>View Form Fields</w:t>
      </w:r>
    </w:p>
    <w:p w14:paraId="2BB6EA4B" w14:textId="07FD59E9" w:rsidR="00E0476C" w:rsidRPr="00934137" w:rsidRDefault="00E0476C" w:rsidP="003854A1">
      <w:pPr>
        <w:pStyle w:val="BodyText"/>
      </w:pPr>
      <w:r w:rsidRPr="00934137">
        <w:t xml:space="preserve">Allows </w:t>
      </w:r>
      <w:r w:rsidR="00372F88" w:rsidRPr="00934137">
        <w:t>the user</w:t>
      </w:r>
      <w:r w:rsidRPr="00934137">
        <w:t xml:space="preserve"> to view the composition of a local ‘override’ or national form field for a local form. This includes both the form field's form position data as well as the associated form field content definition.</w:t>
      </w:r>
    </w:p>
    <w:p w14:paraId="768F35B5" w14:textId="161B32C8" w:rsidR="00E0476C" w:rsidRPr="00934137" w:rsidRDefault="00E0476C" w:rsidP="004F763E">
      <w:pPr>
        <w:pStyle w:val="BodyText"/>
        <w:keepNext/>
        <w:rPr>
          <w:b/>
          <w:bCs/>
        </w:rPr>
      </w:pPr>
      <w:r w:rsidRPr="00934137">
        <w:rPr>
          <w:b/>
          <w:bCs/>
        </w:rPr>
        <w:t>Example 1 - CUSTOM BILL PRINT</w:t>
      </w:r>
    </w:p>
    <w:p w14:paraId="6F0C64C6" w14:textId="4D8CEE04" w:rsidR="00E0476C" w:rsidRPr="00934137" w:rsidRDefault="00372F88" w:rsidP="004F763E">
      <w:pPr>
        <w:pStyle w:val="BodyText"/>
        <w:keepNext/>
      </w:pPr>
      <w:r w:rsidRPr="00934137">
        <w:t>The</w:t>
      </w:r>
      <w:r w:rsidR="00E0476C" w:rsidRPr="00934137">
        <w:t xml:space="preserve"> site needs to print the total charge, not unit charge, in Block 24F on the HCFA 1500.</w:t>
      </w:r>
    </w:p>
    <w:p w14:paraId="41F9667A" w14:textId="413898AF" w:rsidR="00E0476C" w:rsidRPr="00934137" w:rsidRDefault="00E0476C" w:rsidP="00B5010A">
      <w:pPr>
        <w:pStyle w:val="BodyTextNumbered1"/>
        <w:numPr>
          <w:ilvl w:val="0"/>
          <w:numId w:val="15"/>
        </w:numPr>
      </w:pPr>
      <w:r w:rsidRPr="00934137">
        <w:t xml:space="preserve">If there is not currently a local form defined for the HCFA 1500, use the ADD A LOCAL FORM option to add a form that will become the local HCFA 1500. Base file will be 399, print form type will be P (printed). Respond Yes to associate with national form </w:t>
      </w:r>
      <w:r w:rsidRPr="00934137">
        <w:lastRenderedPageBreak/>
        <w:t xml:space="preserve">question and choose the HCFA 1500 as the parent form. Give it a form length of 66 and enter a short description like Local 1500. Since this form is now </w:t>
      </w:r>
      <w:r w:rsidRPr="00B5010A">
        <w:rPr>
          <w:b/>
          <w:bCs/>
        </w:rPr>
        <w:t>associated</w:t>
      </w:r>
      <w:r w:rsidRPr="00934137">
        <w:t xml:space="preserve"> with the national HCFA 1500 form, </w:t>
      </w:r>
      <w:r w:rsidR="00BD5F76" w:rsidRPr="00934137">
        <w:t>all</w:t>
      </w:r>
      <w:r w:rsidRPr="00934137">
        <w:t xml:space="preserve"> the fields will default to the definition provided by the national HCFA 1500 form when the bills are printed. The only time to change the pre and post processing, edit or output routines</w:t>
      </w:r>
      <w:r w:rsidR="00612EF5" w:rsidRPr="00934137">
        <w:t>,</w:t>
      </w:r>
      <w:r w:rsidRPr="00934137">
        <w:t xml:space="preserve"> is if</w:t>
      </w:r>
      <w:r w:rsidR="00612EF5" w:rsidRPr="00934137">
        <w:t xml:space="preserve"> the user</w:t>
      </w:r>
      <w:r w:rsidRPr="00934137">
        <w:t xml:space="preserve"> do</w:t>
      </w:r>
      <w:r w:rsidR="00612EF5" w:rsidRPr="00934137">
        <w:t>es</w:t>
      </w:r>
      <w:r w:rsidRPr="00934137">
        <w:t xml:space="preserve"> not want the national defaults, but want</w:t>
      </w:r>
      <w:r w:rsidR="00612EF5" w:rsidRPr="00934137">
        <w:t>s</w:t>
      </w:r>
      <w:r w:rsidRPr="00934137">
        <w:t xml:space="preserve"> to write </w:t>
      </w:r>
      <w:r w:rsidR="00612EF5" w:rsidRPr="00934137">
        <w:t>on the users</w:t>
      </w:r>
      <w:r w:rsidRPr="00934137">
        <w:t xml:space="preserve"> own. Be very careful </w:t>
      </w:r>
      <w:r w:rsidR="00612EF5" w:rsidRPr="00934137">
        <w:t xml:space="preserve">of any </w:t>
      </w:r>
      <w:r w:rsidRPr="00934137">
        <w:t xml:space="preserve">change </w:t>
      </w:r>
      <w:r w:rsidR="00612EF5" w:rsidRPr="00934137">
        <w:t>to</w:t>
      </w:r>
      <w:r w:rsidRPr="00934137">
        <w:t xml:space="preserve"> these executable fields.</w:t>
      </w:r>
    </w:p>
    <w:p w14:paraId="1C7BFBD6" w14:textId="41B9E428" w:rsidR="00E0476C" w:rsidRPr="00934137" w:rsidRDefault="00E0476C" w:rsidP="00B5010A">
      <w:pPr>
        <w:pStyle w:val="BodyTextNumbered1"/>
      </w:pPr>
      <w:r w:rsidRPr="00934137">
        <w:t>Select View Form and, if prompted for selection, enter the local HCFA 1500 form sequence # from the list displayed. This will display the general characteristics of this form.</w:t>
      </w:r>
    </w:p>
    <w:p w14:paraId="4AA8353B" w14:textId="18D215A2" w:rsidR="00E0476C" w:rsidRPr="00934137" w:rsidRDefault="00E0476C" w:rsidP="00B5010A">
      <w:pPr>
        <w:pStyle w:val="BodyTextNumbered1"/>
      </w:pPr>
      <w:r w:rsidRPr="00934137">
        <w:t>Choose the Edit Form Fields action (FF). This will display a list of the form fields that make up this form.</w:t>
      </w:r>
    </w:p>
    <w:p w14:paraId="02855833" w14:textId="75F644A4" w:rsidR="00E0476C" w:rsidRPr="00934137" w:rsidRDefault="00E0476C" w:rsidP="00B5010A">
      <w:pPr>
        <w:pStyle w:val="BodyTextNumbered1"/>
      </w:pPr>
      <w:r w:rsidRPr="00934137">
        <w:t>Press return for NEXT SCREEN until the field CHARGES (BX-24F) appears in the field list.</w:t>
      </w:r>
    </w:p>
    <w:p w14:paraId="2414A242" w14:textId="77777777" w:rsidR="006930FF" w:rsidRPr="00934137" w:rsidRDefault="006930FF" w:rsidP="00B5010A">
      <w:pPr>
        <w:pStyle w:val="BodyTextNumbered1"/>
      </w:pPr>
      <w:r w:rsidRPr="00934137">
        <w:t>The charge field is a data element that is not able to be extracted on its own. Its value depends on the "line" within box 24 that it will print on because it depends on revenue, code, date, etc. This kind of data element is considered part of a "group" element and that group element must be extracted before any of its group member data element can be output. The group data element for charges is N-HCFA 1500 SERVICES (PRINT). If the user utilizes the View Data Element option and enter this group element name, it sets up the array, IBXSAVE ("BOX24”, line #) for later use by its group member elements. The user will also see that the 9th "^" piece of this array is the # of units. This is a calculate only field (no output from it when it is processed).</w:t>
      </w:r>
    </w:p>
    <w:p w14:paraId="46A19259" w14:textId="77777777" w:rsidR="006930FF" w:rsidRPr="00934137" w:rsidRDefault="006930FF" w:rsidP="00B5010A">
      <w:pPr>
        <w:pStyle w:val="BodyTextNumbered1"/>
      </w:pPr>
      <w:r w:rsidRPr="00934137">
        <w:t>Select the Add Local/Override Field option and enter the sequence number of the CHARGES field.</w:t>
      </w:r>
    </w:p>
    <w:p w14:paraId="3F78280A" w14:textId="77777777" w:rsidR="006930FF" w:rsidRPr="00934137" w:rsidRDefault="006930FF" w:rsidP="00B5010A">
      <w:pPr>
        <w:pStyle w:val="BodyTextNumbered1"/>
      </w:pPr>
      <w:r w:rsidRPr="00934137">
        <w:t>Respond Yes to OK? prompt and to the copy over from the original field question. This is always a good idea so the user can see what the original format of the field was.</w:t>
      </w:r>
    </w:p>
    <w:p w14:paraId="7FA4DAF3" w14:textId="33463A68" w:rsidR="006930FF" w:rsidRPr="00934137" w:rsidRDefault="006930FF" w:rsidP="00B5010A">
      <w:pPr>
        <w:pStyle w:val="BodyTextNumbered1"/>
      </w:pPr>
      <w:r w:rsidRPr="00934137">
        <w:t>Leave the data element field the same and do not enter an insurance company or bill type unless the user wants to restrict this change to a specific insurance company and</w:t>
      </w:r>
      <w:r w:rsidR="00891BA1">
        <w:t>/</w:t>
      </w:r>
      <w:r w:rsidRPr="00934137">
        <w:t>or bill type.</w:t>
      </w:r>
    </w:p>
    <w:p w14:paraId="72709BE1" w14:textId="1DD97DE2" w:rsidR="006930FF" w:rsidRPr="00934137" w:rsidRDefault="006930FF" w:rsidP="00B5010A">
      <w:pPr>
        <w:pStyle w:val="BodyTextNumbered1"/>
      </w:pPr>
      <w:r w:rsidRPr="00934137">
        <w:t>Now change the format field to multiply the value of charges (in variable IBXDATA (line #)) by the value of the units on the corresponding line # (in the 9th "^" piece of IBXSAVE ("BOX24”, line #)).</w:t>
      </w:r>
    </w:p>
    <w:p w14:paraId="141E6142" w14:textId="75993722" w:rsidR="00E0476C" w:rsidRPr="00934137" w:rsidRDefault="00E0476C" w:rsidP="00C7614B">
      <w:pPr>
        <w:pStyle w:val="BodyTextBullet1"/>
        <w:numPr>
          <w:ilvl w:val="0"/>
          <w:numId w:val="0"/>
        </w:numPr>
        <w:ind w:left="1080"/>
      </w:pPr>
      <w:r w:rsidRPr="00934137">
        <w:t>Replace $J(IBXDATA(Z)</w:t>
      </w:r>
      <w:r w:rsidR="0011035B" w:rsidRPr="00934137">
        <w:t xml:space="preserve"> </w:t>
      </w:r>
      <w:r w:rsidRPr="00934137">
        <w:t>With $J(IBXDATA(Z)*$P($G(IBXSAVE("BOX24",Z)),"^",9)</w:t>
      </w:r>
    </w:p>
    <w:p w14:paraId="655F55DF" w14:textId="09E7E0AF" w:rsidR="00E0476C" w:rsidRPr="00934137" w:rsidRDefault="00E0476C" w:rsidP="00B5010A">
      <w:pPr>
        <w:pStyle w:val="BodyTextNumbered1"/>
      </w:pPr>
      <w:r w:rsidRPr="00934137">
        <w:t>Now modify the format description to reflect the change just made, and the override of the field is complete.</w:t>
      </w:r>
    </w:p>
    <w:p w14:paraId="3FDC94C7" w14:textId="3B393BA4" w:rsidR="00E201A8" w:rsidRPr="00934137" w:rsidRDefault="00E0476C" w:rsidP="00B5010A">
      <w:pPr>
        <w:pStyle w:val="BodyTextNumbered1"/>
      </w:pPr>
      <w:r w:rsidRPr="00934137">
        <w:t xml:space="preserve">To make the formatter print the local copy of the HCFA 1500, use the IRM menu option, Select Default Device </w:t>
      </w:r>
      <w:r w:rsidR="00BD5F76" w:rsidRPr="00934137">
        <w:t>for</w:t>
      </w:r>
      <w:r w:rsidRPr="00934137">
        <w:t xml:space="preserve"> Forms, and enter the name of </w:t>
      </w:r>
      <w:r w:rsidR="00612EF5" w:rsidRPr="00934137">
        <w:t>the</w:t>
      </w:r>
      <w:r w:rsidRPr="00934137">
        <w:t xml:space="preserve"> local form as the value of the PRINT FORM field. The next time a HCFA 1500 bill prints, it will print the charges as total charges, not a unit charge.</w:t>
      </w:r>
    </w:p>
    <w:p w14:paraId="0E9F2143" w14:textId="0D862883" w:rsidR="00E0476C" w:rsidRPr="00934137" w:rsidRDefault="00E0476C" w:rsidP="00C24904">
      <w:pPr>
        <w:pStyle w:val="BodyText"/>
        <w:keepNext/>
        <w:rPr>
          <w:b/>
          <w:bCs/>
        </w:rPr>
      </w:pPr>
      <w:r w:rsidRPr="00934137">
        <w:rPr>
          <w:b/>
          <w:bCs/>
        </w:rPr>
        <w:lastRenderedPageBreak/>
        <w:t>Example 2 - LOCAL SCREEN 9</w:t>
      </w:r>
    </w:p>
    <w:p w14:paraId="09CBCBAE" w14:textId="5DB3358C" w:rsidR="00E0476C" w:rsidRPr="00934137" w:rsidRDefault="00612EF5" w:rsidP="00C7614B">
      <w:pPr>
        <w:pStyle w:val="BodyText"/>
      </w:pPr>
      <w:r w:rsidRPr="00934137">
        <w:t xml:space="preserve">The </w:t>
      </w:r>
      <w:r w:rsidR="00E0476C" w:rsidRPr="00934137">
        <w:t xml:space="preserve">site needs to print the provider's phone number in Form Locator 11 on the UB-92 for inpatient bills for insurance company Blue Cross of East Wherever and this data is not currently captured in </w:t>
      </w:r>
      <w:r w:rsidR="00C52102" w:rsidRPr="00934137">
        <w:t>VistA</w:t>
      </w:r>
      <w:r w:rsidR="00E0476C" w:rsidRPr="00934137">
        <w:t>.</w:t>
      </w:r>
    </w:p>
    <w:p w14:paraId="5288995F" w14:textId="752A66A4" w:rsidR="00E0476C" w:rsidRPr="00934137" w:rsidRDefault="00E0476C" w:rsidP="00C7614B">
      <w:pPr>
        <w:pStyle w:val="BodyText"/>
      </w:pPr>
      <w:r w:rsidRPr="00934137">
        <w:t xml:space="preserve">There are several steps involved in this task. First, </w:t>
      </w:r>
      <w:r w:rsidR="00BB6353" w:rsidRPr="00934137">
        <w:t>the user</w:t>
      </w:r>
      <w:r w:rsidRPr="00934137">
        <w:t xml:space="preserve"> must set up a local field for this data in the bill</w:t>
      </w:r>
      <w:r w:rsidR="00891BA1">
        <w:t>/</w:t>
      </w:r>
      <w:r w:rsidRPr="00934137">
        <w:t xml:space="preserve">claims file and define a local data element in the forms data element file, then create or modify a local Screen 9 to enable the clerks to input this data for this insurance company's bills. </w:t>
      </w:r>
      <w:r w:rsidR="00BB6353" w:rsidRPr="00934137">
        <w:t>The user</w:t>
      </w:r>
      <w:r w:rsidRPr="00934137">
        <w:t xml:space="preserve"> then need</w:t>
      </w:r>
      <w:r w:rsidR="00BB6353" w:rsidRPr="00934137">
        <w:t>s</w:t>
      </w:r>
      <w:r w:rsidRPr="00934137">
        <w:t xml:space="preserve"> to edit </w:t>
      </w:r>
      <w:r w:rsidR="00BB6353" w:rsidRPr="00934137">
        <w:t>the</w:t>
      </w:r>
      <w:r w:rsidRPr="00934137">
        <w:t xml:space="preserve"> local UB-92 print form to include this data in Form Locator 11 for this insurance company and attach this local Screen 9 to the national UB-92 bill form. Only the steps for the creation of local Screen 9 are included here.</w:t>
      </w:r>
    </w:p>
    <w:p w14:paraId="45CF345A" w14:textId="72D8D82F" w:rsidR="00E0476C" w:rsidRPr="00934137" w:rsidRDefault="00E0476C" w:rsidP="00B5010A">
      <w:pPr>
        <w:pStyle w:val="BodyTextNumbered1"/>
        <w:numPr>
          <w:ilvl w:val="0"/>
          <w:numId w:val="14"/>
        </w:numPr>
      </w:pPr>
      <w:r w:rsidRPr="00934137">
        <w:t>Use FileMan to add a local form field, numbered at least 10000 and stored on a numeric node of at least 10000 for this new data element. These are the only kind of fields that can be INPUT on a local Screen 9 (any field can be displayed).</w:t>
      </w:r>
    </w:p>
    <w:p w14:paraId="7053F968" w14:textId="5DC936ED" w:rsidR="00E0476C" w:rsidRPr="00934137" w:rsidRDefault="00E0476C" w:rsidP="00B5010A">
      <w:pPr>
        <w:pStyle w:val="BodyTextNumbered1"/>
      </w:pPr>
      <w:r w:rsidRPr="00934137">
        <w:t xml:space="preserve">Using the output formatter, select the Add/Edit Local Data Elements action. Enter a name for this new data element. Only national fields can start with N-, so any other name is valid. Set the base file to 399 and the type of element to </w:t>
      </w:r>
      <w:r w:rsidRPr="002F28C6">
        <w:rPr>
          <w:b/>
          <w:bCs/>
        </w:rPr>
        <w:t>F</w:t>
      </w:r>
      <w:r w:rsidRPr="00934137">
        <w:t xml:space="preserve"> (FileMan). Type the name that </w:t>
      </w:r>
      <w:r w:rsidR="00BB6353" w:rsidRPr="00934137">
        <w:t>the user</w:t>
      </w:r>
      <w:r w:rsidRPr="00934137">
        <w:t xml:space="preserve"> gave the local field in step 1 as the FileMan field reference. Make sure </w:t>
      </w:r>
      <w:r w:rsidR="00BB6353" w:rsidRPr="00934137">
        <w:t>the user</w:t>
      </w:r>
      <w:r w:rsidRPr="00934137">
        <w:t xml:space="preserve"> type</w:t>
      </w:r>
      <w:r w:rsidR="00BB6353" w:rsidRPr="00934137">
        <w:t>s</w:t>
      </w:r>
      <w:r w:rsidRPr="00934137">
        <w:t xml:space="preserve"> it correctly as no edit checks are made on the field at this point. For FileMan return format, use </w:t>
      </w:r>
      <w:r w:rsidRPr="0001537D">
        <w:rPr>
          <w:b/>
          <w:bCs/>
        </w:rPr>
        <w:t>I</w:t>
      </w:r>
      <w:r w:rsidRPr="00934137">
        <w:t xml:space="preserve"> if </w:t>
      </w:r>
      <w:r w:rsidR="00BB6353" w:rsidRPr="00934137">
        <w:t>the user</w:t>
      </w:r>
      <w:r w:rsidRPr="00934137">
        <w:t xml:space="preserve"> want</w:t>
      </w:r>
      <w:r w:rsidR="00BB6353" w:rsidRPr="00934137">
        <w:t>s</w:t>
      </w:r>
      <w:r w:rsidRPr="00934137">
        <w:t xml:space="preserve"> the </w:t>
      </w:r>
      <w:r w:rsidRPr="0001537D">
        <w:rPr>
          <w:b/>
          <w:bCs/>
        </w:rPr>
        <w:t>raw</w:t>
      </w:r>
      <w:r w:rsidRPr="00934137">
        <w:t xml:space="preserve"> data returned or </w:t>
      </w:r>
      <w:r w:rsidRPr="0001537D">
        <w:rPr>
          <w:b/>
          <w:bCs/>
        </w:rPr>
        <w:t>E</w:t>
      </w:r>
      <w:r w:rsidRPr="00934137">
        <w:t xml:space="preserve"> if </w:t>
      </w:r>
      <w:r w:rsidR="00BB6353" w:rsidRPr="00934137">
        <w:t>the user</w:t>
      </w:r>
      <w:r w:rsidRPr="00934137">
        <w:t xml:space="preserve"> want</w:t>
      </w:r>
      <w:r w:rsidR="00BB6353" w:rsidRPr="00934137">
        <w:t>s</w:t>
      </w:r>
      <w:r w:rsidR="00BD5F76" w:rsidRPr="00934137">
        <w:t xml:space="preserve"> </w:t>
      </w:r>
      <w:r w:rsidRPr="00934137">
        <w:t xml:space="preserve">FileMan to return it in display format. Then enter a description of the field </w:t>
      </w:r>
      <w:r w:rsidR="00BB6353" w:rsidRPr="00934137">
        <w:t>to i</w:t>
      </w:r>
      <w:r w:rsidRPr="00934137">
        <w:t>dentify the list of local data elements.</w:t>
      </w:r>
    </w:p>
    <w:p w14:paraId="281A9274" w14:textId="787AD95E" w:rsidR="00E0476C" w:rsidRPr="00934137" w:rsidRDefault="00BD5F76" w:rsidP="00B5010A">
      <w:pPr>
        <w:pStyle w:val="BodyTextNumbered1"/>
      </w:pPr>
      <w:r w:rsidRPr="00934137">
        <w:t>Again,</w:t>
      </w:r>
      <w:r w:rsidR="00E0476C" w:rsidRPr="00934137">
        <w:t xml:space="preserve"> using the output formatter, if there is not currently a local form defined for local Screen 9 for the national UB-92 form, use the ADD A LOCAL FORM option to add this form. Base file will be 399, print form type will be S (screen). Respond No to associate with national form question and to the copy fields form another form question. Enter a short description. For now, do not put any code in the form pre and post processing fields. Code can be written to do edits for the data on the screen that will prevent it from being authorized unless the edits are passed (post-processing). The pre-processing is used to set up any variables that may be needed to process this screen. The pre-processing is executed before the screen </w:t>
      </w:r>
      <w:r w:rsidRPr="00934137">
        <w:t>is displayed;</w:t>
      </w:r>
      <w:r w:rsidR="00E0476C" w:rsidRPr="00934137">
        <w:t xml:space="preserve"> the post-processing takes place after the standard authorize edits are executed upon leaving the bill.</w:t>
      </w:r>
    </w:p>
    <w:p w14:paraId="7906F1D4" w14:textId="38ECB453" w:rsidR="00E0476C" w:rsidRPr="00934137" w:rsidRDefault="00E0476C" w:rsidP="00B5010A">
      <w:pPr>
        <w:pStyle w:val="BodyTextNumbered1"/>
      </w:pPr>
      <w:r w:rsidRPr="00934137">
        <w:t>Select View Form (VF) and, if prompted for selection, enter the local UB-92 screen form sequence #. This will display the general characteristics of this form.</w:t>
      </w:r>
    </w:p>
    <w:p w14:paraId="14812579" w14:textId="26389788" w:rsidR="00E0476C" w:rsidRPr="00934137" w:rsidRDefault="00E0476C" w:rsidP="00B5010A">
      <w:pPr>
        <w:pStyle w:val="BodyTextNumbered1"/>
      </w:pPr>
      <w:r w:rsidRPr="00934137">
        <w:t xml:space="preserve">Choose the Edit Form Fields action (FF). This will display a list of the form fields that make up this form or, if a new form, will display </w:t>
      </w:r>
      <w:r w:rsidRPr="0001537D">
        <w:rPr>
          <w:b/>
          <w:bCs/>
        </w:rPr>
        <w:t>No fields currently defined for this form</w:t>
      </w:r>
      <w:r w:rsidRPr="00934137">
        <w:t>.</w:t>
      </w:r>
    </w:p>
    <w:p w14:paraId="143E922A" w14:textId="429DDFE2" w:rsidR="00E0476C" w:rsidRPr="00934137" w:rsidRDefault="00E0476C" w:rsidP="00B5010A">
      <w:pPr>
        <w:pStyle w:val="BodyTextNumbered1"/>
      </w:pPr>
      <w:r w:rsidRPr="00934137">
        <w:t xml:space="preserve">Choose Add Local/Override Field action (AF). If there are any fields already defined for this screen, there will be a prompt to allow </w:t>
      </w:r>
      <w:r w:rsidR="00BB6353" w:rsidRPr="00934137">
        <w:t>the user</w:t>
      </w:r>
      <w:r w:rsidRPr="00934137">
        <w:t xml:space="preserve"> to override an existing field. Respond No if this question is asked. Respond 1 for page</w:t>
      </w:r>
      <w:r w:rsidR="00891BA1">
        <w:t>/</w:t>
      </w:r>
      <w:r w:rsidRPr="00934137">
        <w:t xml:space="preserve">seq then enter the number of the line on the screen where </w:t>
      </w:r>
      <w:r w:rsidR="00BB6353" w:rsidRPr="00934137">
        <w:t>the user</w:t>
      </w:r>
      <w:r w:rsidRPr="00934137">
        <w:t xml:space="preserve"> want</w:t>
      </w:r>
      <w:r w:rsidR="00BB6353" w:rsidRPr="00934137">
        <w:t>s</w:t>
      </w:r>
      <w:r w:rsidRPr="00934137">
        <w:t xml:space="preserve"> to prompt for this field to appear and the column the prompt should start in. Skip max # of lines since this data element can have only one value per bill. Enter a length for the field and it should be long enough to hold the data and its </w:t>
      </w:r>
      <w:r w:rsidR="004E6FB1" w:rsidRPr="00934137">
        <w:t>prompt if</w:t>
      </w:r>
      <w:r w:rsidRPr="00934137">
        <w:t xml:space="preserve"> one is desired. Leave pad as </w:t>
      </w:r>
      <w:r w:rsidR="00BD5F76" w:rsidRPr="00934137">
        <w:t>none and</w:t>
      </w:r>
      <w:r w:rsidRPr="00934137">
        <w:t xml:space="preserve"> edit status as editable. Give it an </w:t>
      </w:r>
      <w:r w:rsidRPr="00934137">
        <w:lastRenderedPageBreak/>
        <w:t>edit group number that is different from any other group that may already be on the screen. For this data element, assume the field will be output exactly as it is stored, so no format code is needed.</w:t>
      </w:r>
    </w:p>
    <w:p w14:paraId="4A122A6C" w14:textId="49479314" w:rsidR="00E0476C" w:rsidRPr="00934137" w:rsidRDefault="00E0476C" w:rsidP="00B5010A">
      <w:pPr>
        <w:pStyle w:val="BodyTextNumbered1"/>
      </w:pPr>
      <w:r w:rsidRPr="00934137">
        <w:t xml:space="preserve">Now follow steps 1-3 in the first </w:t>
      </w:r>
      <w:r w:rsidR="00BD5F76" w:rsidRPr="00934137">
        <w:t>example but</w:t>
      </w:r>
      <w:r w:rsidRPr="00934137">
        <w:t xml:space="preserve"> use the UB-92 national form wherever it says to use the HCFA 1500.</w:t>
      </w:r>
    </w:p>
    <w:p w14:paraId="2BD50276" w14:textId="59ADB1B7" w:rsidR="00E0476C" w:rsidRPr="00934137" w:rsidRDefault="00E0476C" w:rsidP="00B5010A">
      <w:pPr>
        <w:pStyle w:val="BodyTextNumbered1"/>
      </w:pPr>
      <w:r w:rsidRPr="00934137">
        <w:t>Press return for NEXT SCREEN until the field FORM LOCATOR 11 (FL-11/1) appears in the field display area.</w:t>
      </w:r>
    </w:p>
    <w:p w14:paraId="289DC620" w14:textId="5663E06D" w:rsidR="00E0476C" w:rsidRPr="00934137" w:rsidRDefault="00E0476C" w:rsidP="00B5010A">
      <w:pPr>
        <w:pStyle w:val="BodyTextNumbered1"/>
      </w:pPr>
      <w:r w:rsidRPr="00934137">
        <w:t>Select the Add Local/Override Field action and enter the sequence number of the FORM LOCATOR 11 (FL-11/1) field.</w:t>
      </w:r>
    </w:p>
    <w:p w14:paraId="25AFC973" w14:textId="3B68C0B2" w:rsidR="00E0476C" w:rsidRPr="00934137" w:rsidRDefault="00E0476C" w:rsidP="00B5010A">
      <w:pPr>
        <w:pStyle w:val="BodyTextNumbered1"/>
      </w:pPr>
      <w:r w:rsidRPr="00934137">
        <w:t>Respond Yes to OK? prompt and No to the copy over from the original field question. This is OK in this case because the new data element is a single-valued field that has absolutely nothing to do with the field it is overriding.</w:t>
      </w:r>
    </w:p>
    <w:p w14:paraId="40D959BC" w14:textId="576ED83C" w:rsidR="00E0476C" w:rsidRPr="00934137" w:rsidRDefault="00E0476C" w:rsidP="00B5010A">
      <w:pPr>
        <w:pStyle w:val="BodyTextNumbered1"/>
      </w:pPr>
      <w:r w:rsidRPr="00934137">
        <w:t xml:space="preserve">Enter the name of </w:t>
      </w:r>
      <w:r w:rsidR="00BB6353" w:rsidRPr="00934137">
        <w:t>the</w:t>
      </w:r>
      <w:r w:rsidRPr="00934137">
        <w:t xml:space="preserve"> local data element for the provider phone number in the data element field. Enter the BLUE CROSS of EAST WHEREVER insurance company name at the insurance company prompt. Enter bill type as inpatient to restrict this change to a specific bill type for this one insurance company. There is no need to enter Format code or description as we're assuming the data is displayed the same way it is stored in the database. If </w:t>
      </w:r>
      <w:r w:rsidR="00842B53" w:rsidRPr="00934137">
        <w:t>the user</w:t>
      </w:r>
      <w:r w:rsidRPr="00934137">
        <w:t xml:space="preserve"> want</w:t>
      </w:r>
      <w:r w:rsidR="00842B53" w:rsidRPr="00934137">
        <w:t>s</w:t>
      </w:r>
      <w:r w:rsidRPr="00934137">
        <w:t xml:space="preserve"> it displayed with dashes, but store just the </w:t>
      </w:r>
      <w:r w:rsidR="00BD5F76" w:rsidRPr="00934137">
        <w:t>numeric</w:t>
      </w:r>
      <w:r w:rsidRPr="00934137">
        <w:t>, reformat it using M code here. Make sure there is a FileMan input transform on the data field to strip out the dashes before it stores it. This will now be the override field output for inpatient bills for the BL CR of EAST WHEREVER insurance company's form locator 11.</w:t>
      </w:r>
    </w:p>
    <w:p w14:paraId="594A3319" w14:textId="3D677C84" w:rsidR="00E0476C" w:rsidRPr="00934137" w:rsidRDefault="00E0476C" w:rsidP="00B5010A">
      <w:pPr>
        <w:pStyle w:val="BodyTextNumbered1"/>
      </w:pPr>
      <w:r w:rsidRPr="00934137">
        <w:t xml:space="preserve">To make the formatter print the local copy of the UB-92 and to associate this local Screen 9 with the UB-92 form type, use the IRM menu option, Select Default Device For Forms, and enter the name of </w:t>
      </w:r>
      <w:r w:rsidR="00842B53" w:rsidRPr="00934137">
        <w:t>the</w:t>
      </w:r>
      <w:r w:rsidRPr="00934137">
        <w:t xml:space="preserve"> local form as the value of the PRINT FORM field and the name of </w:t>
      </w:r>
      <w:r w:rsidR="00842B53" w:rsidRPr="00934137">
        <w:t>the</w:t>
      </w:r>
      <w:r w:rsidRPr="00934137">
        <w:t xml:space="preserve"> local UB-92 Screen 9 as the local form just created/edited.</w:t>
      </w:r>
    </w:p>
    <w:p w14:paraId="5B33FE6A" w14:textId="5D940C7D" w:rsidR="00E0476C" w:rsidRPr="00934137" w:rsidRDefault="00E0476C" w:rsidP="00B5010A">
      <w:pPr>
        <w:pStyle w:val="BodyTextNumbered1"/>
      </w:pPr>
      <w:r w:rsidRPr="00934137">
        <w:t>The next time a UB-92 bill is entered/edited whose insurance company is BL CROSS of EAST WHEREVER, there will be a Screen 9 available to allow entry of the provider phone #. This field will also print on the UB-92 as the first line in Form Locator 11 when the bill is printed.</w:t>
      </w:r>
    </w:p>
    <w:p w14:paraId="539F84DB" w14:textId="6ECCEC0C" w:rsidR="00E0476C" w:rsidRPr="00934137" w:rsidRDefault="00E0476C">
      <w:pPr>
        <w:pStyle w:val="Heading2"/>
      </w:pPr>
      <w:bookmarkStart w:id="1319" w:name="_Toc352067211"/>
      <w:bookmarkStart w:id="1320" w:name="_Toc352067405"/>
      <w:bookmarkStart w:id="1321" w:name="_Toc377048603"/>
      <w:bookmarkStart w:id="1322" w:name="_Toc428457286"/>
      <w:bookmarkStart w:id="1323" w:name="_Toc445883286"/>
      <w:bookmarkStart w:id="1324" w:name="_Toc25143832"/>
      <w:bookmarkStart w:id="1325" w:name="_Toc153976697"/>
      <w:r w:rsidRPr="00934137">
        <w:t>Purge Menu</w:t>
      </w:r>
      <w:bookmarkEnd w:id="1319"/>
      <w:bookmarkEnd w:id="1320"/>
      <w:bookmarkEnd w:id="1321"/>
      <w:bookmarkEnd w:id="1322"/>
      <w:bookmarkEnd w:id="1323"/>
      <w:bookmarkEnd w:id="1324"/>
      <w:bookmarkEnd w:id="1325"/>
    </w:p>
    <w:p w14:paraId="29B8A29F" w14:textId="77777777" w:rsidR="00E0476C" w:rsidRPr="00934137" w:rsidRDefault="00E0476C" w:rsidP="00900F20">
      <w:pPr>
        <w:pStyle w:val="Heading3"/>
      </w:pPr>
      <w:bookmarkStart w:id="1326" w:name="_Toc352067212"/>
      <w:bookmarkStart w:id="1327" w:name="_Toc352067406"/>
      <w:bookmarkStart w:id="1328" w:name="_Toc377048604"/>
      <w:bookmarkStart w:id="1329" w:name="_Toc428457287"/>
      <w:bookmarkStart w:id="1330" w:name="_Toc445883287"/>
      <w:bookmarkStart w:id="1331" w:name="_Toc25143833"/>
      <w:bookmarkStart w:id="1332" w:name="_Toc153976698"/>
      <w:r w:rsidRPr="00934137">
        <w:t>Purge Update File</w:t>
      </w:r>
      <w:bookmarkEnd w:id="1326"/>
      <w:bookmarkEnd w:id="1327"/>
      <w:bookmarkEnd w:id="1328"/>
      <w:bookmarkEnd w:id="1329"/>
      <w:bookmarkEnd w:id="1330"/>
      <w:bookmarkEnd w:id="1331"/>
      <w:bookmarkEnd w:id="1332"/>
    </w:p>
    <w:p w14:paraId="2B43782B" w14:textId="77777777" w:rsidR="00E0476C" w:rsidRPr="00934137" w:rsidRDefault="00E0476C" w:rsidP="00E0476C">
      <w:pPr>
        <w:pStyle w:val="BodyText"/>
      </w:pPr>
      <w:r w:rsidRPr="00934137">
        <w:t>The XUMGR security key is required to access this option.</w:t>
      </w:r>
    </w:p>
    <w:p w14:paraId="1A338150" w14:textId="77777777" w:rsidR="00E0476C" w:rsidRPr="00934137" w:rsidRDefault="00E0476C" w:rsidP="00E0476C">
      <w:pPr>
        <w:pStyle w:val="BodyText"/>
      </w:pPr>
      <w:r w:rsidRPr="00934137">
        <w:t>The Purge Update File option is used to delete all CPT entries in the temporary file, UPDATE BILLABLE AMBULATORY SURGICAL CODE (#350.41) that have been successfully transferred to the permanent file, BILLABLE AMBULATORY SURGICAL CODE (#350.4). Upon completion, a total number of entries deleted is provided.</w:t>
      </w:r>
    </w:p>
    <w:p w14:paraId="78D7AB68" w14:textId="6F301FD1" w:rsidR="00E0476C" w:rsidRPr="00934137" w:rsidRDefault="00E0476C" w:rsidP="00E0476C">
      <w:pPr>
        <w:pStyle w:val="BodyText"/>
      </w:pPr>
      <w:r w:rsidRPr="00934137">
        <w:t xml:space="preserve">If the UPDATE BILLABLE AMBULATORY SURGICAL CODE file is not purged, the next </w:t>
      </w:r>
      <w:r w:rsidR="00F00EE6" w:rsidRPr="00934137">
        <w:t>file</w:t>
      </w:r>
      <w:r w:rsidR="00D80D1D" w:rsidRPr="00934137">
        <w:t xml:space="preserve"> </w:t>
      </w:r>
      <w:r w:rsidRPr="00934137">
        <w:t xml:space="preserve">transfer through the Run </w:t>
      </w:r>
      <w:proofErr w:type="spellStart"/>
      <w:r w:rsidRPr="00934137">
        <w:t>Amb</w:t>
      </w:r>
      <w:proofErr w:type="spellEnd"/>
      <w:r w:rsidRPr="00934137">
        <w:t xml:space="preserve">. Surg. Update option, </w:t>
      </w:r>
      <w:r w:rsidR="00BD5F76" w:rsidRPr="00934137">
        <w:t>all</w:t>
      </w:r>
      <w:r w:rsidRPr="00934137">
        <w:t xml:space="preserve"> entries previously transferred successfully will show as errors under</w:t>
      </w:r>
      <w:r w:rsidR="00D80D1D" w:rsidRPr="00934137">
        <w:t>:</w:t>
      </w:r>
      <w:r w:rsidRPr="00934137">
        <w:t xml:space="preserve"> </w:t>
      </w:r>
      <w:r w:rsidRPr="0001537D">
        <w:rPr>
          <w:b/>
          <w:bCs/>
        </w:rPr>
        <w:t>Codes already have entries for given effective date</w:t>
      </w:r>
      <w:r w:rsidRPr="00934137">
        <w:t xml:space="preserve"> and </w:t>
      </w:r>
      <w:r w:rsidRPr="0001537D">
        <w:rPr>
          <w:b/>
          <w:bCs/>
        </w:rPr>
        <w:t>Codes unable to transfer</w:t>
      </w:r>
      <w:r w:rsidR="00D80D1D" w:rsidRPr="00934137">
        <w:t>.</w:t>
      </w:r>
    </w:p>
    <w:p w14:paraId="04D7BFDA" w14:textId="46888CFB" w:rsidR="00E0476C" w:rsidRPr="00934137" w:rsidRDefault="00E0476C" w:rsidP="00900F20">
      <w:pPr>
        <w:pStyle w:val="Heading3"/>
      </w:pPr>
      <w:bookmarkStart w:id="1333" w:name="_Toc352067213"/>
      <w:bookmarkStart w:id="1334" w:name="_Toc352067407"/>
      <w:bookmarkStart w:id="1335" w:name="_Toc377048605"/>
      <w:bookmarkStart w:id="1336" w:name="_Toc428457288"/>
      <w:bookmarkStart w:id="1337" w:name="_Toc445883288"/>
      <w:bookmarkStart w:id="1338" w:name="_Toc25143834"/>
      <w:bookmarkStart w:id="1339" w:name="_Toc153976699"/>
      <w:r w:rsidRPr="00934137">
        <w:lastRenderedPageBreak/>
        <w:t>Archive Billing Data</w:t>
      </w:r>
      <w:bookmarkEnd w:id="1333"/>
      <w:bookmarkEnd w:id="1334"/>
      <w:bookmarkEnd w:id="1335"/>
      <w:bookmarkEnd w:id="1336"/>
      <w:bookmarkEnd w:id="1337"/>
      <w:bookmarkEnd w:id="1338"/>
      <w:bookmarkEnd w:id="1339"/>
    </w:p>
    <w:p w14:paraId="63E7C677" w14:textId="7CAD386A" w:rsidR="00E0476C" w:rsidRPr="00934137" w:rsidRDefault="00E0476C" w:rsidP="00E0476C">
      <w:pPr>
        <w:pStyle w:val="BodyText"/>
      </w:pPr>
      <w:r w:rsidRPr="00934137">
        <w:t>The XUMGR security key and an electronic signature code are required to complete the archive process.</w:t>
      </w:r>
    </w:p>
    <w:p w14:paraId="4DB611EC" w14:textId="244187B8" w:rsidR="00E0476C" w:rsidRPr="00934137" w:rsidRDefault="00E0476C" w:rsidP="00E0476C">
      <w:pPr>
        <w:pStyle w:val="BodyText"/>
      </w:pPr>
      <w:r w:rsidRPr="00934137">
        <w:t xml:space="preserve">This option is used to archive data contained in search templates. Search templates are created from the INTEGRATED BILLING ACTION file (#350) (pharmacy copayment transactions only), the CATEGORY C BILLING CLOCK file (#351), </w:t>
      </w:r>
      <w:r w:rsidR="002973D2" w:rsidRPr="00934137">
        <w:t>and</w:t>
      </w:r>
      <w:r w:rsidR="00891BA1">
        <w:t>/</w:t>
      </w:r>
      <w:r w:rsidR="002973D2" w:rsidRPr="00934137">
        <w:t xml:space="preserve">or </w:t>
      </w:r>
      <w:r w:rsidRPr="00934137">
        <w:t xml:space="preserve">the BILL/CLAIMS file (#399) using the Find Billing Data to Archive option. </w:t>
      </w:r>
      <w:r w:rsidR="00842B53" w:rsidRPr="00934137">
        <w:t>S</w:t>
      </w:r>
      <w:r w:rsidRPr="00934137">
        <w:t>elect which of the files to archive.</w:t>
      </w:r>
    </w:p>
    <w:p w14:paraId="432B77BC" w14:textId="7B516D76" w:rsidR="00E0476C" w:rsidRPr="00934137" w:rsidRDefault="00E0476C" w:rsidP="00E0476C">
      <w:pPr>
        <w:pStyle w:val="BodyText"/>
      </w:pPr>
      <w:r w:rsidRPr="00934137">
        <w:t xml:space="preserve">It is recommended </w:t>
      </w:r>
      <w:r w:rsidR="00842B53" w:rsidRPr="00934137">
        <w:t>the user</w:t>
      </w:r>
      <w:r w:rsidRPr="00934137">
        <w:t xml:space="preserve"> archive the entries to paper (print to a device) as there is currently no functionality to retrieve or restore archived data.</w:t>
      </w:r>
    </w:p>
    <w:p w14:paraId="2E5CBBEE" w14:textId="57773D6B" w:rsidR="00E0476C" w:rsidRPr="00934137" w:rsidRDefault="00E0476C" w:rsidP="00E0476C">
      <w:pPr>
        <w:pStyle w:val="BodyText"/>
      </w:pPr>
      <w:r w:rsidRPr="00934137">
        <w:t>The archive process is automatically queued. All data elements in the file for each entry in the search template are archived.</w:t>
      </w:r>
    </w:p>
    <w:p w14:paraId="0E3D0488" w14:textId="4F1A056C" w:rsidR="00E0476C" w:rsidRPr="00934137" w:rsidRDefault="00842B53" w:rsidP="00E0476C">
      <w:pPr>
        <w:pStyle w:val="BodyText"/>
      </w:pPr>
      <w:r w:rsidRPr="00934137">
        <w:t>The user</w:t>
      </w:r>
      <w:r w:rsidR="00E0476C" w:rsidRPr="00934137">
        <w:t xml:space="preserve"> will be notified of the results via electronic mail. The ARCHIVE/PURGE LOG file (#350.6) is updated when the purge is completed. The log # provided in the mail message may be used for inquiries to this file.</w:t>
      </w:r>
    </w:p>
    <w:p w14:paraId="15CA8EFB" w14:textId="77777777" w:rsidR="00E0476C" w:rsidRPr="00934137" w:rsidRDefault="00E0476C" w:rsidP="005904FB">
      <w:pPr>
        <w:pStyle w:val="BodyText"/>
        <w:rPr>
          <w:b/>
          <w:bCs/>
        </w:rPr>
      </w:pPr>
      <w:r w:rsidRPr="00934137">
        <w:rPr>
          <w:b/>
          <w:bCs/>
        </w:rPr>
        <w:t>Sample Message</w:t>
      </w:r>
    </w:p>
    <w:p w14:paraId="16DC00E3" w14:textId="77777777" w:rsidR="00E0476C" w:rsidRPr="00934137" w:rsidRDefault="00E0476C" w:rsidP="00C7614B">
      <w:pPr>
        <w:pStyle w:val="SCREEN"/>
      </w:pPr>
      <w:r w:rsidRPr="00934137">
        <w:t>Subj: INTEGRATED BILLING ARCHIVING OF BILLING DATA  [#109348] 24 Jun 92 15:32  8 Lines</w:t>
      </w:r>
    </w:p>
    <w:p w14:paraId="111AC5CE" w14:textId="77777777" w:rsidR="00E0476C" w:rsidRPr="00934137" w:rsidRDefault="00E0476C" w:rsidP="00C7614B">
      <w:pPr>
        <w:pStyle w:val="SCREEN"/>
      </w:pPr>
      <w:r w:rsidRPr="00934137">
        <w:t>From: INTEGRATED BILLING PACKAGE  in 'IN' basket. Page 1  **NEW**</w:t>
      </w:r>
    </w:p>
    <w:p w14:paraId="4B23324C" w14:textId="77777777" w:rsidR="00E0476C" w:rsidRPr="00934137" w:rsidRDefault="00E0476C" w:rsidP="00C7614B">
      <w:pPr>
        <w:pStyle w:val="SCREEN"/>
      </w:pPr>
      <w:r w:rsidRPr="00934137">
        <w:t>--------------------------------------------------------------------------------------</w:t>
      </w:r>
    </w:p>
    <w:p w14:paraId="553010D1" w14:textId="77777777" w:rsidR="00E0476C" w:rsidRPr="00934137" w:rsidRDefault="00E0476C" w:rsidP="00C7614B">
      <w:pPr>
        <w:pStyle w:val="SCREEN"/>
      </w:pPr>
      <w:r w:rsidRPr="00934137">
        <w:t>The subject job has yielded the following results:</w:t>
      </w:r>
    </w:p>
    <w:p w14:paraId="300214B8" w14:textId="77777777" w:rsidR="00E0476C" w:rsidRPr="00934137" w:rsidRDefault="00E0476C" w:rsidP="00C7614B">
      <w:pPr>
        <w:pStyle w:val="SCREEN"/>
      </w:pPr>
      <w:r w:rsidRPr="00934137">
        <w:t xml:space="preserve">                                     Archive           Archive       # Records</w:t>
      </w:r>
    </w:p>
    <w:p w14:paraId="5AE194CF" w14:textId="77777777" w:rsidR="00E0476C" w:rsidRPr="00934137" w:rsidRDefault="00E0476C" w:rsidP="00C7614B">
      <w:pPr>
        <w:pStyle w:val="SCREEN"/>
      </w:pPr>
      <w:r w:rsidRPr="00934137">
        <w:t>File                       Log#  Begin Date/Time    End Date/Time     Archived</w:t>
      </w:r>
    </w:p>
    <w:p w14:paraId="1B16AB5C" w14:textId="77777777" w:rsidR="00E0476C" w:rsidRPr="00934137" w:rsidRDefault="00E0476C" w:rsidP="00C7614B">
      <w:pPr>
        <w:pStyle w:val="SCREEN"/>
      </w:pPr>
      <w:r w:rsidRPr="00934137">
        <w:t>------------------------------------------------------------------------------</w:t>
      </w:r>
    </w:p>
    <w:p w14:paraId="4FB899F3" w14:textId="77777777" w:rsidR="00E0476C" w:rsidRPr="00934137" w:rsidRDefault="00E0476C" w:rsidP="00C7614B">
      <w:pPr>
        <w:pStyle w:val="SCREEN"/>
      </w:pPr>
      <w:r w:rsidRPr="00934137">
        <w:t>CATEGORY C BILLING CLOCK    120  06/24/92@15:29:26  06/24/92@15:51:07    235</w:t>
      </w:r>
    </w:p>
    <w:p w14:paraId="5453014D" w14:textId="77777777" w:rsidR="00E0476C" w:rsidRPr="00934137" w:rsidRDefault="00E0476C" w:rsidP="00C7614B">
      <w:pPr>
        <w:pStyle w:val="SCREEN"/>
      </w:pPr>
      <w:r w:rsidRPr="00934137">
        <w:t>BILL/CLAIMS                 121  06/24/92@15:51:10  06/24/92@16:32:39    463</w:t>
      </w:r>
    </w:p>
    <w:p w14:paraId="2DF8CF42" w14:textId="77777777" w:rsidR="00E0476C" w:rsidRPr="00934137" w:rsidRDefault="00E0476C" w:rsidP="00C7614B">
      <w:pPr>
        <w:pStyle w:val="SCREEN"/>
      </w:pPr>
      <w:r w:rsidRPr="00934137">
        <w:t>Select MESSAGE Action: IGNORE (in IN basket)//</w:t>
      </w:r>
    </w:p>
    <w:p w14:paraId="309BCC3D" w14:textId="77777777" w:rsidR="00E0476C" w:rsidRPr="00934137" w:rsidRDefault="00E0476C" w:rsidP="00E41B95">
      <w:pPr>
        <w:pStyle w:val="BodyText"/>
        <w:keepNext/>
        <w:rPr>
          <w:b/>
          <w:bCs/>
        </w:rPr>
      </w:pPr>
      <w:r w:rsidRPr="00934137">
        <w:rPr>
          <w:b/>
          <w:bCs/>
        </w:rPr>
        <w:t>Sample Outputs</w:t>
      </w:r>
    </w:p>
    <w:p w14:paraId="63F6FFC6" w14:textId="77777777" w:rsidR="00E0476C" w:rsidRPr="00934137" w:rsidRDefault="00E0476C" w:rsidP="00E41B95">
      <w:pPr>
        <w:pStyle w:val="SCREEN"/>
        <w:keepNext/>
      </w:pPr>
      <w:r w:rsidRPr="00934137">
        <w:t>Archived CATEGORY C BILLING CLOCK        JUN 24, 1992@15:29:28         Page: 1</w:t>
      </w:r>
    </w:p>
    <w:p w14:paraId="15BF30F0" w14:textId="77777777" w:rsidR="00E0476C" w:rsidRPr="00934137" w:rsidRDefault="00E0476C" w:rsidP="00E41B95">
      <w:pPr>
        <w:pStyle w:val="SCREEN"/>
        <w:keepNext/>
      </w:pPr>
      <w:r w:rsidRPr="00934137">
        <w:t>------------------------------------------------------------------------------</w:t>
      </w:r>
    </w:p>
    <w:p w14:paraId="41FB16A2" w14:textId="3F1A19BF" w:rsidR="00E0476C" w:rsidRPr="00934137" w:rsidRDefault="00E0476C" w:rsidP="00E41B95">
      <w:pPr>
        <w:pStyle w:val="SCREEN"/>
        <w:keepNext/>
      </w:pPr>
      <w:r w:rsidRPr="00934137">
        <w:t>REFERENCE NUMBER: 50045</w:t>
      </w:r>
      <w:r w:rsidRPr="00934137">
        <w:tab/>
        <w:t>PATIENT: IBpatient,one</w:t>
      </w:r>
    </w:p>
    <w:p w14:paraId="58A0158C" w14:textId="77777777" w:rsidR="00E0476C" w:rsidRPr="00934137" w:rsidRDefault="00E0476C" w:rsidP="00C7614B">
      <w:pPr>
        <w:pStyle w:val="SCREEN"/>
      </w:pPr>
      <w:r w:rsidRPr="00934137">
        <w:t xml:space="preserve">  CLOCK BEGIN DATE: JAN 11, 1986</w:t>
      </w:r>
      <w:r w:rsidRPr="00934137">
        <w:tab/>
        <w:t>STATUS: CLOSED</w:t>
      </w:r>
    </w:p>
    <w:p w14:paraId="10678DC1" w14:textId="77777777" w:rsidR="00E0476C" w:rsidRPr="00934137" w:rsidRDefault="00E0476C" w:rsidP="00C7614B">
      <w:pPr>
        <w:pStyle w:val="SCREEN"/>
      </w:pPr>
      <w:r w:rsidRPr="00934137">
        <w:t xml:space="preserve">  1ST 90 DAY INPATIENT AMOUNT: 1738.00</w:t>
      </w:r>
      <w:r w:rsidRPr="00934137">
        <w:tab/>
        <w:t>NUMBER INPATIENT DAYS: 2</w:t>
      </w:r>
    </w:p>
    <w:p w14:paraId="6FB5DC2F" w14:textId="77777777" w:rsidR="00E0476C" w:rsidRPr="00934137" w:rsidRDefault="00E0476C" w:rsidP="00C7614B">
      <w:pPr>
        <w:pStyle w:val="SCREEN"/>
      </w:pPr>
      <w:r w:rsidRPr="00934137">
        <w:t xml:space="preserve">  CLOCK END DATE: JAN 10, 1987</w:t>
      </w:r>
    </w:p>
    <w:p w14:paraId="055FF157" w14:textId="675A7EB7" w:rsidR="00E0476C" w:rsidRPr="00934137" w:rsidRDefault="00E0476C" w:rsidP="00C7614B">
      <w:pPr>
        <w:pStyle w:val="SCREEN"/>
      </w:pPr>
      <w:r w:rsidRPr="00934137">
        <w:t>REFERENCE NUMBER: 50178</w:t>
      </w:r>
      <w:r w:rsidRPr="00934137">
        <w:tab/>
        <w:t>PATIENT: IBpatient,two</w:t>
      </w:r>
    </w:p>
    <w:p w14:paraId="4CBA3806" w14:textId="77777777" w:rsidR="00E0476C" w:rsidRPr="00934137" w:rsidRDefault="00E0476C" w:rsidP="00C7614B">
      <w:pPr>
        <w:pStyle w:val="SCREEN"/>
      </w:pPr>
      <w:r w:rsidRPr="00934137">
        <w:t xml:space="preserve">  CLOCK BEGIN DATE: MAR 16, 1989</w:t>
      </w:r>
      <w:r w:rsidRPr="00934137">
        <w:tab/>
        <w:t>STATUS: CANCELLED</w:t>
      </w:r>
    </w:p>
    <w:p w14:paraId="1F041878" w14:textId="77777777" w:rsidR="00E0476C" w:rsidRPr="00934137" w:rsidRDefault="00E0476C" w:rsidP="00C7614B">
      <w:pPr>
        <w:pStyle w:val="SCREEN"/>
      </w:pPr>
      <w:r w:rsidRPr="00934137">
        <w:t xml:space="preserve">  1ST 90 DAY INPATIENT AMOUNT: 754.00</w:t>
      </w:r>
      <w:r w:rsidRPr="00934137">
        <w:tab/>
        <w:t>NUMBER INPATIENT DAYS: 1</w:t>
      </w:r>
    </w:p>
    <w:p w14:paraId="7B2B88B6" w14:textId="77777777" w:rsidR="00E0476C" w:rsidRPr="00934137" w:rsidRDefault="00E0476C" w:rsidP="00C7614B">
      <w:pPr>
        <w:pStyle w:val="SCREEN"/>
      </w:pPr>
      <w:r w:rsidRPr="00934137">
        <w:t xml:space="preserve">  CLOCK END DATE: MAR 17, 1989</w:t>
      </w:r>
      <w:r w:rsidRPr="00934137">
        <w:tab/>
        <w:t>USER ADDING ENTRY: JOHN</w:t>
      </w:r>
    </w:p>
    <w:p w14:paraId="50289525" w14:textId="77777777" w:rsidR="00E0476C" w:rsidRPr="00934137" w:rsidRDefault="00E0476C" w:rsidP="00C7614B">
      <w:pPr>
        <w:pStyle w:val="SCREEN"/>
      </w:pPr>
      <w:r w:rsidRPr="00934137">
        <w:t xml:space="preserve">  DATE ENTRY ADDED: MAR 19, 1989</w:t>
      </w:r>
    </w:p>
    <w:p w14:paraId="3FEE7CFD" w14:textId="7F956680" w:rsidR="00E0476C" w:rsidRPr="00934137" w:rsidRDefault="00E0476C" w:rsidP="00C7614B">
      <w:pPr>
        <w:pStyle w:val="SCREEN"/>
      </w:pPr>
      <w:r w:rsidRPr="00934137">
        <w:t>Archived BILL/CLAIMS                     JUN 24, 1992@15:30:30         Page: 1</w:t>
      </w:r>
    </w:p>
    <w:p w14:paraId="3B3DD9DD" w14:textId="77777777" w:rsidR="00E0476C" w:rsidRPr="00934137" w:rsidRDefault="00E0476C" w:rsidP="00C7614B">
      <w:pPr>
        <w:pStyle w:val="SCREEN"/>
      </w:pPr>
      <w:r w:rsidRPr="00934137">
        <w:t>------------------------------------------------------------------------------</w:t>
      </w:r>
    </w:p>
    <w:p w14:paraId="631F41DD" w14:textId="0CE7E156" w:rsidR="00E0476C" w:rsidRPr="00934137" w:rsidRDefault="00E0476C" w:rsidP="00C7614B">
      <w:pPr>
        <w:pStyle w:val="SCREEN"/>
      </w:pPr>
      <w:r w:rsidRPr="00934137">
        <w:t xml:space="preserve">ACCOUNTS RECEIVABLE NUMBER: </w:t>
      </w:r>
      <w:r w:rsidR="00387A9E">
        <w:t>XXX</w:t>
      </w:r>
      <w:r w:rsidRPr="00934137">
        <w:t>-</w:t>
      </w:r>
      <w:r w:rsidR="00387A9E">
        <w:t>XXXXX</w:t>
      </w:r>
      <w:r w:rsidRPr="00934137">
        <w:tab/>
        <w:t xml:space="preserve">BILL NUMBER: </w:t>
      </w:r>
      <w:r w:rsidR="00387A9E">
        <w:t>XXXXX</w:t>
      </w:r>
    </w:p>
    <w:p w14:paraId="412E95B9" w14:textId="77777777" w:rsidR="00E0476C" w:rsidRPr="00934137" w:rsidRDefault="00E0476C" w:rsidP="00C7614B">
      <w:pPr>
        <w:pStyle w:val="SCREEN"/>
      </w:pPr>
      <w:r w:rsidRPr="00934137">
        <w:t xml:space="preserve">PATIENT NAME: IBpatient,one   </w:t>
      </w:r>
      <w:r w:rsidRPr="00934137">
        <w:tab/>
        <w:t>EVENT DATE: NOV  3, 1988</w:t>
      </w:r>
    </w:p>
    <w:p w14:paraId="3332BD43" w14:textId="77777777" w:rsidR="00E0476C" w:rsidRPr="00934137" w:rsidRDefault="00E0476C" w:rsidP="00C7614B">
      <w:pPr>
        <w:pStyle w:val="SCREEN"/>
      </w:pPr>
      <w:r w:rsidRPr="00934137">
        <w:t>LOCATION OF CARE: HOSPITAL (INCLUDES CLINIC) - INPT. OR OPT.</w:t>
      </w:r>
    </w:p>
    <w:p w14:paraId="3C939220" w14:textId="77777777" w:rsidR="00E0476C" w:rsidRPr="00934137" w:rsidRDefault="00E0476C" w:rsidP="00C7614B">
      <w:pPr>
        <w:pStyle w:val="SCREEN"/>
      </w:pPr>
      <w:r w:rsidRPr="00934137">
        <w:t>BILL CLASSIFICATION: OUTPATIENT</w:t>
      </w:r>
    </w:p>
    <w:p w14:paraId="0459A6DA" w14:textId="77777777" w:rsidR="00E0476C" w:rsidRPr="00934137" w:rsidRDefault="00E0476C" w:rsidP="00C7614B">
      <w:pPr>
        <w:pStyle w:val="SCREEN"/>
      </w:pPr>
      <w:r w:rsidRPr="00934137">
        <w:t>TIMEFRAME OF BILL: ADMIT THRU DISCHARGE CLAIM</w:t>
      </w:r>
    </w:p>
    <w:p w14:paraId="7E62A8C5" w14:textId="77777777" w:rsidR="00E0476C" w:rsidRPr="00934137" w:rsidRDefault="00E0476C" w:rsidP="00C7614B">
      <w:pPr>
        <w:pStyle w:val="SCREEN"/>
      </w:pPr>
      <w:r w:rsidRPr="00934137">
        <w:t>RATE TYPE: MEANS TEST/CAT. C</w:t>
      </w:r>
      <w:r w:rsidRPr="00934137">
        <w:tab/>
        <w:t>WHO'S RESPONSIBLE FOR BILL?: PATIENT</w:t>
      </w:r>
    </w:p>
    <w:p w14:paraId="29F19AE2" w14:textId="77777777" w:rsidR="00E0476C" w:rsidRPr="00934137" w:rsidRDefault="00E0476C" w:rsidP="00C7614B">
      <w:pPr>
        <w:pStyle w:val="SCREEN"/>
      </w:pPr>
      <w:r w:rsidRPr="00934137">
        <w:t>STATUS: PRINTED</w:t>
      </w:r>
      <w:r w:rsidRPr="00934137">
        <w:tab/>
        <w:t>STATUS DATE: JAN 30, 1990</w:t>
      </w:r>
    </w:p>
    <w:p w14:paraId="34CF99C2" w14:textId="36BC6301" w:rsidR="00E0476C" w:rsidRPr="00934137" w:rsidRDefault="00E0476C" w:rsidP="00C7614B">
      <w:pPr>
        <w:pStyle w:val="SCREEN"/>
      </w:pPr>
      <w:r w:rsidRPr="00934137">
        <w:t xml:space="preserve">PRIMARY BILL: </w:t>
      </w:r>
      <w:r w:rsidR="00387A9E">
        <w:t>XXXXXX</w:t>
      </w:r>
      <w:r w:rsidRPr="00934137">
        <w:tab/>
        <w:t>SC AT TIME OF CARE: YES</w:t>
      </w:r>
    </w:p>
    <w:p w14:paraId="1B4A7029" w14:textId="77777777" w:rsidR="00E0476C" w:rsidRPr="00934137" w:rsidRDefault="00E0476C" w:rsidP="00C7614B">
      <w:pPr>
        <w:pStyle w:val="SCREEN"/>
      </w:pPr>
      <w:r w:rsidRPr="00934137">
        <w:t>FORM TYPE: UB-82</w:t>
      </w:r>
    </w:p>
    <w:p w14:paraId="11BD8FB7" w14:textId="77777777" w:rsidR="00E0476C" w:rsidRPr="00934137" w:rsidRDefault="00E0476C" w:rsidP="00C7614B">
      <w:pPr>
        <w:pStyle w:val="SCREEN"/>
      </w:pPr>
      <w:r w:rsidRPr="00934137">
        <w:t>MAILING ADDRESS NAME: ONE IBPATIENT</w:t>
      </w:r>
    </w:p>
    <w:p w14:paraId="303F2983" w14:textId="77777777" w:rsidR="00E0476C" w:rsidRPr="00934137" w:rsidRDefault="00E0476C" w:rsidP="00C7614B">
      <w:pPr>
        <w:pStyle w:val="SCREEN"/>
      </w:pPr>
      <w:r w:rsidRPr="00934137">
        <w:t>MAILING ADDRESS STREET: 123 MAIN STREET</w:t>
      </w:r>
    </w:p>
    <w:p w14:paraId="02284BC1" w14:textId="742EF121" w:rsidR="00E0476C" w:rsidRPr="00934137" w:rsidRDefault="00E0476C" w:rsidP="00C7614B">
      <w:pPr>
        <w:pStyle w:val="SCREEN"/>
      </w:pPr>
      <w:r w:rsidRPr="00934137">
        <w:t xml:space="preserve">MAILING ADDRESS CITY: </w:t>
      </w:r>
      <w:r w:rsidR="00387A9E">
        <w:t>ANYTOWN</w:t>
      </w:r>
      <w:r w:rsidRPr="00934137">
        <w:tab/>
        <w:t xml:space="preserve">MAILING ADDRESS STATE: </w:t>
      </w:r>
      <w:r w:rsidR="00980969" w:rsidRPr="00934137">
        <w:t>ANYTOWN</w:t>
      </w:r>
    </w:p>
    <w:p w14:paraId="5EEED153" w14:textId="77777777" w:rsidR="00E0476C" w:rsidRPr="00934137" w:rsidRDefault="00E0476C" w:rsidP="00C7614B">
      <w:pPr>
        <w:pStyle w:val="SCREEN"/>
      </w:pPr>
      <w:r w:rsidRPr="00934137">
        <w:lastRenderedPageBreak/>
        <w:t>MAILING ADDRESS ZIP CODE: 12208</w:t>
      </w:r>
    </w:p>
    <w:p w14:paraId="0AE14F6D" w14:textId="77777777" w:rsidR="00E0476C" w:rsidRPr="00934137" w:rsidRDefault="00E0476C" w:rsidP="00C7614B">
      <w:pPr>
        <w:pStyle w:val="SCREEN"/>
      </w:pPr>
      <w:r w:rsidRPr="00934137">
        <w:t>NUMBER: 500</w:t>
      </w:r>
      <w:r w:rsidRPr="00934137">
        <w:tab/>
        <w:t xml:space="preserve">REVENUE CODE: </w:t>
      </w:r>
      <w:r w:rsidRPr="00C24904">
        <w:t>500</w:t>
      </w:r>
    </w:p>
    <w:p w14:paraId="00B0ACCB" w14:textId="77777777" w:rsidR="00E0476C" w:rsidRPr="00934137" w:rsidRDefault="00E0476C" w:rsidP="00C7614B">
      <w:pPr>
        <w:pStyle w:val="SCREEN"/>
      </w:pPr>
      <w:r w:rsidRPr="00934137">
        <w:t>CHARGES: 127.00</w:t>
      </w:r>
      <w:r w:rsidRPr="00934137">
        <w:tab/>
        <w:t>UNITS OF SERVICE: 1</w:t>
      </w:r>
    </w:p>
    <w:p w14:paraId="14E190F6" w14:textId="77777777" w:rsidR="00E0476C" w:rsidRPr="00934137" w:rsidRDefault="00E0476C" w:rsidP="00C7614B">
      <w:pPr>
        <w:pStyle w:val="SCREEN"/>
      </w:pPr>
      <w:r w:rsidRPr="00934137">
        <w:t>TOTAL: 127.00</w:t>
      </w:r>
      <w:r w:rsidRPr="00934137">
        <w:tab/>
        <w:t>BEDSECTION: OUTPATIENT VISIT</w:t>
      </w:r>
    </w:p>
    <w:p w14:paraId="2C82DD19" w14:textId="77777777" w:rsidR="00E0476C" w:rsidRPr="00934137" w:rsidRDefault="00E0476C" w:rsidP="00C7614B">
      <w:pPr>
        <w:pStyle w:val="SCREEN"/>
      </w:pPr>
      <w:r w:rsidRPr="00934137">
        <w:t>DATE ENTERED: NOV  3, 1988</w:t>
      </w:r>
    </w:p>
    <w:p w14:paraId="3368E21C" w14:textId="77777777" w:rsidR="00E0476C" w:rsidRPr="00934137" w:rsidRDefault="00E0476C" w:rsidP="00C7614B">
      <w:pPr>
        <w:pStyle w:val="SCREEN"/>
      </w:pPr>
      <w:r w:rsidRPr="00934137">
        <w:t>ENTERED/EDITED BY: RICHARD</w:t>
      </w:r>
    </w:p>
    <w:p w14:paraId="59B71C15" w14:textId="77777777" w:rsidR="00E0476C" w:rsidRPr="00934137" w:rsidRDefault="00E0476C" w:rsidP="00C7614B">
      <w:pPr>
        <w:pStyle w:val="SCREEN"/>
      </w:pPr>
      <w:r w:rsidRPr="00934137">
        <w:t>INITIAL REVIEW: YES</w:t>
      </w:r>
      <w:r w:rsidRPr="00934137">
        <w:tab/>
        <w:t>INITIAL REVIEW DATE: NOV  3, 1988</w:t>
      </w:r>
    </w:p>
    <w:p w14:paraId="60BD33E5" w14:textId="77777777" w:rsidR="00E0476C" w:rsidRPr="00934137" w:rsidRDefault="00E0476C" w:rsidP="00C7614B">
      <w:pPr>
        <w:pStyle w:val="SCREEN"/>
      </w:pPr>
      <w:r w:rsidRPr="00934137">
        <w:t>INITIAL REVIEWER: RICHARD</w:t>
      </w:r>
    </w:p>
    <w:p w14:paraId="557CCDAE" w14:textId="77777777" w:rsidR="00E0476C" w:rsidRPr="00934137" w:rsidRDefault="00E0476C" w:rsidP="00C7614B">
      <w:pPr>
        <w:pStyle w:val="SCREEN"/>
      </w:pPr>
      <w:r w:rsidRPr="00934137">
        <w:t>SECONDARY REVIEW: YES</w:t>
      </w:r>
      <w:r w:rsidRPr="00934137">
        <w:tab/>
        <w:t>SECONDARY REVIEW DATE: NOV  3, 1988</w:t>
      </w:r>
    </w:p>
    <w:p w14:paraId="2FEB5EDC" w14:textId="77777777" w:rsidR="00E0476C" w:rsidRPr="00934137" w:rsidRDefault="00E0476C" w:rsidP="00C7614B">
      <w:pPr>
        <w:pStyle w:val="SCREEN"/>
      </w:pPr>
      <w:r w:rsidRPr="00934137">
        <w:t>SECONDARY REVIEWER: RICHARD</w:t>
      </w:r>
    </w:p>
    <w:p w14:paraId="73A2DECF" w14:textId="77777777" w:rsidR="00E0476C" w:rsidRPr="00934137" w:rsidRDefault="00E0476C" w:rsidP="00C7614B">
      <w:pPr>
        <w:pStyle w:val="SCREEN"/>
      </w:pPr>
      <w:r w:rsidRPr="00934137">
        <w:t>AUTHORIZE BILL GENERATION?: YES</w:t>
      </w:r>
      <w:r w:rsidRPr="00934137">
        <w:tab/>
        <w:t>AUTHORIZATION DATE: NOV  3, 1988</w:t>
      </w:r>
    </w:p>
    <w:p w14:paraId="4A4A9094" w14:textId="77777777" w:rsidR="00E0476C" w:rsidRPr="00934137" w:rsidRDefault="00E0476C" w:rsidP="00C7614B">
      <w:pPr>
        <w:pStyle w:val="SCREEN"/>
      </w:pPr>
      <w:r w:rsidRPr="00934137">
        <w:t>AUTHORIZER: RICHARD</w:t>
      </w:r>
      <w:r w:rsidRPr="00934137">
        <w:tab/>
        <w:t>DATE FIRST PRINTED: NOV  3, 1988</w:t>
      </w:r>
    </w:p>
    <w:p w14:paraId="29994E77" w14:textId="77777777" w:rsidR="00E0476C" w:rsidRPr="00934137" w:rsidRDefault="00E0476C" w:rsidP="00C7614B">
      <w:pPr>
        <w:pStyle w:val="SCREEN"/>
      </w:pPr>
      <w:r w:rsidRPr="00934137">
        <w:t>FIRST PRINTED BY: RICHARD</w:t>
      </w:r>
    </w:p>
    <w:p w14:paraId="7963F6C1" w14:textId="77777777" w:rsidR="00E0476C" w:rsidRPr="00934137" w:rsidRDefault="00E0476C" w:rsidP="00C7614B">
      <w:pPr>
        <w:pStyle w:val="SCREEN"/>
      </w:pPr>
      <w:r w:rsidRPr="00934137">
        <w:t>DATE LAST PRINTED: NOV  3, 1988</w:t>
      </w:r>
      <w:r w:rsidRPr="00934137">
        <w:tab/>
        <w:t>LAST PRINTED BY: RICHARD</w:t>
      </w:r>
    </w:p>
    <w:p w14:paraId="0AFE4DEA" w14:textId="77777777" w:rsidR="00E0476C" w:rsidRPr="00934137" w:rsidRDefault="00E0476C" w:rsidP="00980969">
      <w:pPr>
        <w:pStyle w:val="SCREEN"/>
        <w:keepNext/>
      </w:pPr>
      <w:r w:rsidRPr="00934137">
        <w:t>STATEMENT COVERS FROM: NOV  3, 1988</w:t>
      </w:r>
      <w:r w:rsidRPr="00934137">
        <w:tab/>
        <w:t>STATEMENT COVERS TO: NOV  3, 1988</w:t>
      </w:r>
    </w:p>
    <w:p w14:paraId="58FFD0F7" w14:textId="47E5820A" w:rsidR="00E0476C" w:rsidRPr="00934137" w:rsidRDefault="00E0476C" w:rsidP="00980969">
      <w:pPr>
        <w:pStyle w:val="SCREEN"/>
        <w:keepNext/>
      </w:pPr>
      <w:r w:rsidRPr="00934137">
        <w:t>IS THIS A SENSITIVE RECORD?: NO</w:t>
      </w:r>
      <w:r w:rsidRPr="00934137">
        <w:tab/>
        <w:t xml:space="preserve">BC/BS PROVIDER #: </w:t>
      </w:r>
      <w:r w:rsidR="00387A9E">
        <w:t>XXXXXXXX</w:t>
      </w:r>
    </w:p>
    <w:p w14:paraId="69006E18" w14:textId="77777777" w:rsidR="00E0476C" w:rsidRPr="00934137" w:rsidRDefault="00E0476C" w:rsidP="00980969">
      <w:pPr>
        <w:pStyle w:val="SCREEN"/>
        <w:keepNext/>
      </w:pPr>
      <w:r w:rsidRPr="00934137">
        <w:t>TOTAL CHARGES: 127.00</w:t>
      </w:r>
      <w:r w:rsidRPr="00934137">
        <w:tab/>
        <w:t>FISCAL YEAR 1: 89</w:t>
      </w:r>
    </w:p>
    <w:p w14:paraId="508C6ACE" w14:textId="77777777" w:rsidR="00E0476C" w:rsidRPr="00934137" w:rsidRDefault="00E0476C" w:rsidP="00C7614B">
      <w:pPr>
        <w:pStyle w:val="SCREEN"/>
      </w:pPr>
      <w:r w:rsidRPr="00934137">
        <w:t>FY 1 CHARGES: 127.00</w:t>
      </w:r>
    </w:p>
    <w:p w14:paraId="35EA43BE" w14:textId="37FCB3A2" w:rsidR="00E0476C" w:rsidRPr="00934137" w:rsidRDefault="00E0476C" w:rsidP="00900F20">
      <w:pPr>
        <w:pStyle w:val="Heading3"/>
      </w:pPr>
      <w:bookmarkStart w:id="1340" w:name="_Toc352067214"/>
      <w:bookmarkStart w:id="1341" w:name="_Toc352067408"/>
      <w:bookmarkStart w:id="1342" w:name="_Toc377048606"/>
      <w:bookmarkStart w:id="1343" w:name="_Toc428457289"/>
      <w:bookmarkStart w:id="1344" w:name="_Toc445883289"/>
      <w:bookmarkStart w:id="1345" w:name="_Toc25143835"/>
      <w:bookmarkStart w:id="1346" w:name="_Toc153976700"/>
      <w:r w:rsidRPr="00934137">
        <w:t>Archive</w:t>
      </w:r>
      <w:r w:rsidR="00E41B95" w:rsidRPr="00934137">
        <w:t xml:space="preserve"> </w:t>
      </w:r>
      <w:r w:rsidRPr="00934137">
        <w:t>/</w:t>
      </w:r>
      <w:r w:rsidR="00E41B95" w:rsidRPr="00934137">
        <w:t xml:space="preserve"> </w:t>
      </w:r>
      <w:r w:rsidRPr="00934137">
        <w:t>Purge Log Inquiry</w:t>
      </w:r>
      <w:bookmarkEnd w:id="1340"/>
      <w:bookmarkEnd w:id="1341"/>
      <w:bookmarkEnd w:id="1342"/>
      <w:bookmarkEnd w:id="1343"/>
      <w:bookmarkEnd w:id="1344"/>
      <w:bookmarkEnd w:id="1345"/>
      <w:bookmarkEnd w:id="1346"/>
    </w:p>
    <w:p w14:paraId="7735A0DE" w14:textId="77777777" w:rsidR="00E0476C" w:rsidRPr="00934137" w:rsidRDefault="00E0476C" w:rsidP="00E0476C">
      <w:pPr>
        <w:pStyle w:val="BodyText"/>
      </w:pPr>
      <w:r w:rsidRPr="00934137">
        <w:t>The XUMGR security key is required to access this option.</w:t>
      </w:r>
    </w:p>
    <w:p w14:paraId="694071A9" w14:textId="7EC0C748" w:rsidR="00E0476C" w:rsidRPr="00934137" w:rsidRDefault="00E0476C" w:rsidP="00E0476C">
      <w:pPr>
        <w:pStyle w:val="BodyText"/>
      </w:pPr>
      <w:r w:rsidRPr="00934137">
        <w:t xml:space="preserve">This option is used to provide a full inquiry of any entry in the IB ARCHIVE/PURGE LOG file (#350.6). Once </w:t>
      </w:r>
      <w:r w:rsidR="000331A3" w:rsidRPr="00934137">
        <w:t>the user</w:t>
      </w:r>
      <w:r w:rsidRPr="00934137">
        <w:t xml:space="preserve"> enter</w:t>
      </w:r>
      <w:r w:rsidR="000331A3" w:rsidRPr="00934137">
        <w:t>s</w:t>
      </w:r>
      <w:r w:rsidRPr="00934137">
        <w:t xml:space="preserve"> the log #, all fields in the file for the selected entry will be displayed.</w:t>
      </w:r>
    </w:p>
    <w:p w14:paraId="2DC3C6A0" w14:textId="4708CA16" w:rsidR="00E0476C" w:rsidRPr="00934137" w:rsidRDefault="00E0476C" w:rsidP="00E0476C">
      <w:pPr>
        <w:pStyle w:val="BodyText"/>
      </w:pPr>
      <w:r w:rsidRPr="00934137">
        <w:t xml:space="preserve">This output may be used to determine the status of a search template, whether archiving or purging has been completed, and who completed the search </w:t>
      </w:r>
      <w:r w:rsidR="002973D2" w:rsidRPr="00934137">
        <w:t>and</w:t>
      </w:r>
      <w:r w:rsidR="00891BA1">
        <w:t>/</w:t>
      </w:r>
      <w:r w:rsidR="002973D2" w:rsidRPr="00934137">
        <w:t xml:space="preserve">or </w:t>
      </w:r>
      <w:r w:rsidRPr="00934137">
        <w:t>archive</w:t>
      </w:r>
      <w:r w:rsidR="00891BA1">
        <w:t>/</w:t>
      </w:r>
      <w:r w:rsidRPr="00934137">
        <w:t>purge. The number of records, log status, initiator, and begin and end time for each of the three stages of the process (if applicable) are provided. The number of records found, archived, or purged will differ if records are deleted from the search template between processing steps.</w:t>
      </w:r>
    </w:p>
    <w:p w14:paraId="216CCB08" w14:textId="77777777" w:rsidR="00E0476C" w:rsidRPr="00934137" w:rsidRDefault="00E0476C" w:rsidP="00E41B95">
      <w:pPr>
        <w:pStyle w:val="BodyText"/>
        <w:keepNext/>
        <w:rPr>
          <w:b/>
          <w:bCs/>
        </w:rPr>
      </w:pPr>
      <w:r w:rsidRPr="00934137">
        <w:rPr>
          <w:b/>
          <w:bCs/>
        </w:rPr>
        <w:t>Sample Output</w:t>
      </w:r>
    </w:p>
    <w:p w14:paraId="65B5C693" w14:textId="77777777" w:rsidR="00E0476C" w:rsidRPr="00934137" w:rsidRDefault="00E0476C" w:rsidP="00E41B95">
      <w:pPr>
        <w:pStyle w:val="SCREEN"/>
        <w:keepNext/>
      </w:pPr>
      <w:r w:rsidRPr="00934137">
        <w:t>LOG #: 121    BILL/CLAIMS                             JUN 24, 1992@17:38:16</w:t>
      </w:r>
    </w:p>
    <w:p w14:paraId="098FD8FC" w14:textId="4F5BB64E" w:rsidR="00E0476C" w:rsidRPr="00934137" w:rsidRDefault="00E0476C" w:rsidP="00E41B95">
      <w:pPr>
        <w:pStyle w:val="SCREEN"/>
        <w:keepNext/>
      </w:pPr>
      <w:r w:rsidRPr="00934137">
        <w:t>=============================================================================</w:t>
      </w:r>
    </w:p>
    <w:p w14:paraId="58C2D057" w14:textId="77777777" w:rsidR="00E0476C" w:rsidRPr="00934137" w:rsidRDefault="00E0476C" w:rsidP="00FB323F">
      <w:pPr>
        <w:pStyle w:val="SCREEN"/>
      </w:pPr>
      <w:r w:rsidRPr="00934137">
        <w:t xml:space="preserve">         Search Template : IB ARCHIVE/PURGE #121</w:t>
      </w:r>
    </w:p>
    <w:p w14:paraId="44BF723F" w14:textId="77777777" w:rsidR="00E0476C" w:rsidRPr="00934137" w:rsidRDefault="00E0476C" w:rsidP="00FB323F">
      <w:pPr>
        <w:pStyle w:val="SCREEN"/>
      </w:pPr>
      <w:r w:rsidRPr="00934137">
        <w:t xml:space="preserve">        # Records Purged : 33</w:t>
      </w:r>
    </w:p>
    <w:p w14:paraId="7F8EB027" w14:textId="77777777" w:rsidR="00E0476C" w:rsidRPr="00934137" w:rsidRDefault="00E0476C" w:rsidP="00FB323F">
      <w:pPr>
        <w:pStyle w:val="SCREEN"/>
      </w:pPr>
      <w:r w:rsidRPr="00934137">
        <w:t xml:space="preserve">              Log Status : CLOSED</w:t>
      </w:r>
    </w:p>
    <w:p w14:paraId="0A4C89A9" w14:textId="77777777" w:rsidR="00E0476C" w:rsidRPr="00934137" w:rsidRDefault="00E0476C" w:rsidP="00FB323F">
      <w:pPr>
        <w:pStyle w:val="SCREEN"/>
      </w:pPr>
      <w:r w:rsidRPr="00934137">
        <w:t xml:space="preserve">  Search Begin Date/Time : JUN 24, 1992@14:51:38</w:t>
      </w:r>
    </w:p>
    <w:p w14:paraId="3549D6BC" w14:textId="77777777" w:rsidR="00E0476C" w:rsidRPr="00934137" w:rsidRDefault="00E0476C" w:rsidP="00FB323F">
      <w:pPr>
        <w:pStyle w:val="SCREEN"/>
      </w:pPr>
      <w:r w:rsidRPr="00934137">
        <w:t xml:space="preserve">    Search End Date/Time : JUN 24, 1992@15:24:08</w:t>
      </w:r>
    </w:p>
    <w:p w14:paraId="6CBFC8EE" w14:textId="77777777" w:rsidR="00E0476C" w:rsidRPr="00934137" w:rsidRDefault="00E0476C" w:rsidP="00FB323F">
      <w:pPr>
        <w:pStyle w:val="SCREEN"/>
      </w:pPr>
      <w:r w:rsidRPr="00934137">
        <w:t xml:space="preserve">        Search Initiator : EMPLOYEE</w:t>
      </w:r>
    </w:p>
    <w:p w14:paraId="62EADC81" w14:textId="77777777" w:rsidR="00E0476C" w:rsidRPr="00934137" w:rsidRDefault="00E0476C" w:rsidP="00FB323F">
      <w:pPr>
        <w:pStyle w:val="SCREEN"/>
      </w:pPr>
      <w:r w:rsidRPr="00934137">
        <w:t xml:space="preserve"> Archive Begin Date/Time : JUN 24, 1992@15:40:10</w:t>
      </w:r>
    </w:p>
    <w:p w14:paraId="671A3500" w14:textId="77777777" w:rsidR="00E0476C" w:rsidRPr="00934137" w:rsidRDefault="00E0476C" w:rsidP="00FB323F">
      <w:pPr>
        <w:pStyle w:val="SCREEN"/>
      </w:pPr>
      <w:r w:rsidRPr="00934137">
        <w:t xml:space="preserve">   Archive End Date/Time : JUN 24, 1992@16:15:39</w:t>
      </w:r>
    </w:p>
    <w:p w14:paraId="73702FAB" w14:textId="77777777" w:rsidR="00E0476C" w:rsidRPr="00934137" w:rsidRDefault="00E0476C" w:rsidP="00FB323F">
      <w:pPr>
        <w:pStyle w:val="SCREEN"/>
      </w:pPr>
      <w:r w:rsidRPr="00934137">
        <w:t xml:space="preserve">       Archive Initiator : EMPLOYEE</w:t>
      </w:r>
    </w:p>
    <w:p w14:paraId="368A584A" w14:textId="77777777" w:rsidR="00E0476C" w:rsidRPr="00934137" w:rsidRDefault="00E0476C" w:rsidP="00FB323F">
      <w:pPr>
        <w:pStyle w:val="SCREEN"/>
      </w:pPr>
      <w:r w:rsidRPr="00934137">
        <w:t xml:space="preserve">   Purge Begin Date/Time : JUN 24, 1992@16:32:47</w:t>
      </w:r>
    </w:p>
    <w:p w14:paraId="7469D22A" w14:textId="77777777" w:rsidR="00E0476C" w:rsidRPr="00934137" w:rsidRDefault="00E0476C" w:rsidP="00FB323F">
      <w:pPr>
        <w:pStyle w:val="SCREEN"/>
      </w:pPr>
      <w:r w:rsidRPr="00934137">
        <w:t xml:space="preserve">     Purge End Date/Time : JUN 24, 1992@17:10:05</w:t>
      </w:r>
    </w:p>
    <w:p w14:paraId="1AB099CF" w14:textId="77777777" w:rsidR="00E0476C" w:rsidRPr="00934137" w:rsidRDefault="00E0476C" w:rsidP="00FB323F">
      <w:pPr>
        <w:pStyle w:val="SCREEN"/>
      </w:pPr>
      <w:r w:rsidRPr="00934137">
        <w:t xml:space="preserve">         Purge Initiator : EMPLOYEE</w:t>
      </w:r>
    </w:p>
    <w:p w14:paraId="04095A1E" w14:textId="660B0356" w:rsidR="00E0476C" w:rsidRPr="00934137" w:rsidRDefault="00E0476C" w:rsidP="00900F20">
      <w:pPr>
        <w:pStyle w:val="Heading3"/>
      </w:pPr>
      <w:bookmarkStart w:id="1347" w:name="_Toc352067215"/>
      <w:bookmarkStart w:id="1348" w:name="_Toc352067409"/>
      <w:bookmarkStart w:id="1349" w:name="_Toc377048607"/>
      <w:bookmarkStart w:id="1350" w:name="_Toc428457290"/>
      <w:bookmarkStart w:id="1351" w:name="_Toc445883290"/>
      <w:bookmarkStart w:id="1352" w:name="_Toc25143836"/>
      <w:bookmarkStart w:id="1353" w:name="_Toc153976701"/>
      <w:r w:rsidRPr="00934137">
        <w:t>Delete Entry from Search Template</w:t>
      </w:r>
      <w:bookmarkEnd w:id="1347"/>
      <w:bookmarkEnd w:id="1348"/>
      <w:bookmarkEnd w:id="1349"/>
      <w:bookmarkEnd w:id="1350"/>
      <w:bookmarkEnd w:id="1351"/>
      <w:bookmarkEnd w:id="1352"/>
      <w:bookmarkEnd w:id="1353"/>
    </w:p>
    <w:p w14:paraId="75D2E20C" w14:textId="373D867C" w:rsidR="00E0476C" w:rsidRPr="00934137" w:rsidRDefault="00E0476C" w:rsidP="00E0476C">
      <w:pPr>
        <w:pStyle w:val="BodyText"/>
      </w:pPr>
      <w:r w:rsidRPr="00934137">
        <w:t xml:space="preserve">Once an entry meets the search criteria to be archived and subsequently purged and has been included in a search template, this option may be used to remove the entry from the template and prevent it from being purged. This option might be used for entries that meet the search criteria but because of unusual circumstances must be maintained </w:t>
      </w:r>
      <w:r w:rsidR="00021B08">
        <w:t>online</w:t>
      </w:r>
      <w:r w:rsidRPr="00934137">
        <w:t>.</w:t>
      </w:r>
    </w:p>
    <w:p w14:paraId="741DE9B6" w14:textId="66E62ADB" w:rsidR="00E0476C" w:rsidRPr="00934137" w:rsidRDefault="00E0476C" w:rsidP="00E0476C">
      <w:pPr>
        <w:pStyle w:val="BodyText"/>
      </w:pPr>
      <w:r w:rsidRPr="00934137">
        <w:lastRenderedPageBreak/>
        <w:t xml:space="preserve">If more than one search template exists, </w:t>
      </w:r>
      <w:r w:rsidR="00D80D1D" w:rsidRPr="00934137">
        <w:t>it</w:t>
      </w:r>
      <w:r w:rsidRPr="00934137">
        <w:t xml:space="preserve"> will be displayed for selection. Once selected, all records in that template will be displayed. </w:t>
      </w:r>
      <w:r w:rsidR="000331A3" w:rsidRPr="00934137">
        <w:t>The user</w:t>
      </w:r>
      <w:r w:rsidRPr="00934137">
        <w:t xml:space="preserve"> will then be allowed to choose which records to delete from the template.</w:t>
      </w:r>
    </w:p>
    <w:p w14:paraId="082FB6AE" w14:textId="77777777" w:rsidR="00E0476C" w:rsidRPr="00934137" w:rsidRDefault="00E0476C" w:rsidP="00900F20">
      <w:pPr>
        <w:pStyle w:val="Heading3"/>
      </w:pPr>
      <w:bookmarkStart w:id="1354" w:name="_Toc352067216"/>
      <w:bookmarkStart w:id="1355" w:name="_Toc352067410"/>
      <w:bookmarkStart w:id="1356" w:name="_Toc377048608"/>
      <w:bookmarkStart w:id="1357" w:name="_Toc428457291"/>
      <w:bookmarkStart w:id="1358" w:name="_Toc445883291"/>
      <w:bookmarkStart w:id="1359" w:name="_Toc25143837"/>
      <w:bookmarkStart w:id="1360" w:name="_Toc153976702"/>
      <w:r w:rsidRPr="00934137">
        <w:t>Find Billing Data to Archive</w:t>
      </w:r>
      <w:bookmarkEnd w:id="1354"/>
      <w:bookmarkEnd w:id="1355"/>
      <w:bookmarkEnd w:id="1356"/>
      <w:bookmarkEnd w:id="1357"/>
      <w:bookmarkEnd w:id="1358"/>
      <w:bookmarkEnd w:id="1359"/>
      <w:bookmarkEnd w:id="1360"/>
    </w:p>
    <w:p w14:paraId="297FD7BA" w14:textId="77777777" w:rsidR="00E0476C" w:rsidRPr="00934137" w:rsidRDefault="00E0476C" w:rsidP="00E0476C">
      <w:pPr>
        <w:pStyle w:val="BodyText"/>
      </w:pPr>
      <w:r w:rsidRPr="00934137">
        <w:t>The Purge Menu and this option are locked with the XUMGR security key.</w:t>
      </w:r>
    </w:p>
    <w:p w14:paraId="60CF7BFA" w14:textId="31B0A71D" w:rsidR="00E0476C" w:rsidRPr="00934137" w:rsidRDefault="00E0476C" w:rsidP="00E0476C">
      <w:pPr>
        <w:pStyle w:val="BodyText"/>
      </w:pPr>
      <w:r w:rsidRPr="00934137">
        <w:t xml:space="preserve">This option is used to identify records that meet the criteria to be archived and purged from the INTEGRATED BILLING ACTION file (#350), the CATEGORY C BILLING CLOCK file (#351), and the BILL/CLAIMS file (#399). Entries </w:t>
      </w:r>
      <w:r w:rsidR="004D22A7" w:rsidRPr="00934137">
        <w:t xml:space="preserve">that </w:t>
      </w:r>
      <w:r w:rsidRPr="00934137">
        <w:t>are selected to be archived and subsequently purged are placed in a search (sort) template in the SORT TEMPLATE file (#.401). These entries may be viewed</w:t>
      </w:r>
      <w:r w:rsidR="00891BA1">
        <w:t>/</w:t>
      </w:r>
      <w:r w:rsidRPr="00934137">
        <w:t>printed through the List Search Template Entries option.</w:t>
      </w:r>
    </w:p>
    <w:p w14:paraId="6A0F478C" w14:textId="2346185C" w:rsidR="00E0476C" w:rsidRPr="00934137" w:rsidRDefault="000331A3" w:rsidP="00E0476C">
      <w:pPr>
        <w:pStyle w:val="BodyText"/>
      </w:pPr>
      <w:r w:rsidRPr="00934137">
        <w:t>The user opts to</w:t>
      </w:r>
      <w:r w:rsidR="00E0476C" w:rsidRPr="00934137">
        <w:t xml:space="preserve"> which of the three files to include in the search and </w:t>
      </w:r>
      <w:r w:rsidR="00941EA9" w:rsidRPr="00934137">
        <w:t>specif</w:t>
      </w:r>
      <w:r w:rsidR="00941EA9">
        <w:t>ies</w:t>
      </w:r>
      <w:r w:rsidR="00941EA9" w:rsidRPr="00934137">
        <w:t xml:space="preserve"> </w:t>
      </w:r>
      <w:r w:rsidR="00E0476C" w:rsidRPr="00934137">
        <w:t>a different archive</w:t>
      </w:r>
      <w:r w:rsidR="00891BA1">
        <w:t>/</w:t>
      </w:r>
      <w:r w:rsidR="00E0476C" w:rsidRPr="00934137">
        <w:t xml:space="preserve">purge time frame for each file; however, a minimum of the current plus one previous fiscal year must be maintained </w:t>
      </w:r>
      <w:r w:rsidR="00021B08">
        <w:t>online</w:t>
      </w:r>
      <w:r w:rsidR="00E0476C" w:rsidRPr="00934137">
        <w:t>. In cases where interim claims exist, the</w:t>
      </w:r>
      <w:r w:rsidR="00D80D1D" w:rsidRPr="00934137">
        <w:t xml:space="preserve"> claim</w:t>
      </w:r>
      <w:r w:rsidR="00E0476C" w:rsidRPr="00934137">
        <w:t xml:space="preserve"> may only be archived</w:t>
      </w:r>
      <w:r w:rsidR="00891BA1">
        <w:t>/</w:t>
      </w:r>
      <w:r w:rsidR="00E0476C" w:rsidRPr="00934137">
        <w:t>purged if the final claim can be archived</w:t>
      </w:r>
      <w:r w:rsidR="00891BA1">
        <w:t>/</w:t>
      </w:r>
      <w:r w:rsidR="00E0476C" w:rsidRPr="00934137">
        <w:t>purged.</w:t>
      </w:r>
    </w:p>
    <w:p w14:paraId="058982B7" w14:textId="48B2C574" w:rsidR="00E0476C" w:rsidRPr="00934137" w:rsidRDefault="00E0476C" w:rsidP="00E0476C">
      <w:pPr>
        <w:pStyle w:val="BodyText"/>
      </w:pPr>
      <w:r w:rsidRPr="00934137">
        <w:t xml:space="preserve">The following criteria must be met </w:t>
      </w:r>
      <w:r w:rsidR="00BD5F76" w:rsidRPr="00934137">
        <w:t>for</w:t>
      </w:r>
      <w:r w:rsidRPr="00934137">
        <w:t xml:space="preserve"> the prescription, clock, or bill to be included.</w:t>
      </w:r>
    </w:p>
    <w:p w14:paraId="2A564592" w14:textId="50A7E075" w:rsidR="00FB323F" w:rsidRPr="00934137" w:rsidRDefault="00FB323F" w:rsidP="00FB323F">
      <w:pPr>
        <w:pStyle w:val="Caption"/>
      </w:pPr>
      <w:bookmarkStart w:id="1361" w:name="_Toc153976761"/>
      <w:r w:rsidRPr="00934137">
        <w:t xml:space="preserve">Table </w:t>
      </w:r>
      <w:r w:rsidR="003D18CD">
        <w:fldChar w:fldCharType="begin"/>
      </w:r>
      <w:r w:rsidR="003D18CD">
        <w:instrText xml:space="preserve"> SEQ Table \* ARABIC </w:instrText>
      </w:r>
      <w:r w:rsidR="003D18CD">
        <w:fldChar w:fldCharType="separate"/>
      </w:r>
      <w:r w:rsidR="00A53D71">
        <w:rPr>
          <w:noProof/>
        </w:rPr>
        <w:t>46</w:t>
      </w:r>
      <w:r w:rsidR="003D18CD">
        <w:rPr>
          <w:noProof/>
        </w:rPr>
        <w:fldChar w:fldCharType="end"/>
      </w:r>
      <w:r w:rsidRPr="00934137">
        <w:t xml:space="preserve">: </w:t>
      </w:r>
      <w:r w:rsidR="00F00EE6" w:rsidRPr="00934137">
        <w:t>Common</w:t>
      </w:r>
      <w:r w:rsidRPr="00934137">
        <w:t xml:space="preserve"> Actions</w:t>
      </w:r>
      <w:bookmarkEnd w:id="1361"/>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179"/>
        <w:gridCol w:w="6161"/>
      </w:tblGrid>
      <w:tr w:rsidR="00EF1A8F" w:rsidRPr="00934137" w14:paraId="1BA32B98" w14:textId="77777777" w:rsidTr="008D27E4">
        <w:trPr>
          <w:cantSplit/>
          <w:tblHeader/>
        </w:trPr>
        <w:tc>
          <w:tcPr>
            <w:tcW w:w="1702" w:type="pct"/>
            <w:shd w:val="clear" w:color="auto" w:fill="CCCCCC"/>
          </w:tcPr>
          <w:p w14:paraId="582A463C" w14:textId="74056437" w:rsidR="00EF1A8F" w:rsidRPr="00934137" w:rsidRDefault="00EF1A8F" w:rsidP="00DB7EA5">
            <w:pPr>
              <w:pStyle w:val="TableHeading"/>
            </w:pPr>
            <w:r w:rsidRPr="00934137">
              <w:t>File</w:t>
            </w:r>
          </w:p>
        </w:tc>
        <w:tc>
          <w:tcPr>
            <w:tcW w:w="3298" w:type="pct"/>
            <w:shd w:val="clear" w:color="auto" w:fill="CCCCCC"/>
          </w:tcPr>
          <w:p w14:paraId="68D54D5A" w14:textId="77777777" w:rsidR="00EF1A8F" w:rsidRPr="00934137" w:rsidRDefault="00EF1A8F" w:rsidP="00DB7EA5">
            <w:pPr>
              <w:pStyle w:val="TableHeading"/>
            </w:pPr>
            <w:r w:rsidRPr="00934137">
              <w:t>Description</w:t>
            </w:r>
          </w:p>
        </w:tc>
      </w:tr>
      <w:tr w:rsidR="00EF1A8F" w:rsidRPr="00934137" w14:paraId="48439526" w14:textId="77777777" w:rsidTr="008D27E4">
        <w:trPr>
          <w:cantSplit/>
        </w:trPr>
        <w:tc>
          <w:tcPr>
            <w:tcW w:w="1702" w:type="pct"/>
          </w:tcPr>
          <w:p w14:paraId="5DCC34AB" w14:textId="6B79E659" w:rsidR="00EF1A8F" w:rsidRPr="00934137" w:rsidRDefault="00EF1A8F" w:rsidP="00E201A8">
            <w:pPr>
              <w:pStyle w:val="TableText"/>
            </w:pPr>
            <w:r w:rsidRPr="00934137">
              <w:t>INTEGRATED BILLING ACTION File (pharmacy copay actions)</w:t>
            </w:r>
          </w:p>
        </w:tc>
        <w:tc>
          <w:tcPr>
            <w:tcW w:w="3298" w:type="pct"/>
          </w:tcPr>
          <w:p w14:paraId="7E0D64C6" w14:textId="7F91ADD7" w:rsidR="00EF1A8F" w:rsidRPr="00934137" w:rsidRDefault="00EF1A8F" w:rsidP="00E201A8">
            <w:pPr>
              <w:pStyle w:val="TableText"/>
            </w:pPr>
            <w:r w:rsidRPr="00934137">
              <w:t xml:space="preserve">The prescription </w:t>
            </w:r>
            <w:r w:rsidR="004D22A7" w:rsidRPr="00934137">
              <w:t xml:space="preserve">that </w:t>
            </w:r>
            <w:r w:rsidRPr="00934137">
              <w:t>caused the action to be created must have been purged from the pharmacy database before the action may be archived. In addition, the bill must be closed in Accounts Receivable. The date the bill was closed is the date used to determine whether it will be included.</w:t>
            </w:r>
          </w:p>
        </w:tc>
      </w:tr>
      <w:tr w:rsidR="00EF1A8F" w:rsidRPr="00934137" w14:paraId="77483AD7" w14:textId="77777777" w:rsidTr="008D27E4">
        <w:trPr>
          <w:cantSplit/>
        </w:trPr>
        <w:tc>
          <w:tcPr>
            <w:tcW w:w="1702" w:type="pct"/>
          </w:tcPr>
          <w:p w14:paraId="63BDA3BA" w14:textId="579591F7" w:rsidR="00EF1A8F" w:rsidRPr="00934137" w:rsidRDefault="00EF1A8F" w:rsidP="00E201A8">
            <w:pPr>
              <w:pStyle w:val="TableText"/>
            </w:pPr>
            <w:r w:rsidRPr="00934137">
              <w:t>BILLING CLOCK File</w:t>
            </w:r>
          </w:p>
        </w:tc>
        <w:tc>
          <w:tcPr>
            <w:tcW w:w="3298" w:type="pct"/>
          </w:tcPr>
          <w:p w14:paraId="7D3EF700" w14:textId="648010EB" w:rsidR="00EF1A8F" w:rsidRPr="00934137" w:rsidRDefault="00EF1A8F" w:rsidP="00E201A8">
            <w:pPr>
              <w:pStyle w:val="TableText"/>
            </w:pPr>
            <w:r w:rsidRPr="00934137">
              <w:t>Only clocks with a status of CLOSED or CANCELLED and a clock end date prior to the selected time frame are included.</w:t>
            </w:r>
          </w:p>
        </w:tc>
      </w:tr>
      <w:tr w:rsidR="00EF1A8F" w:rsidRPr="00934137" w14:paraId="6AD14912" w14:textId="77777777" w:rsidTr="008D27E4">
        <w:trPr>
          <w:cantSplit/>
        </w:trPr>
        <w:tc>
          <w:tcPr>
            <w:tcW w:w="1702" w:type="pct"/>
          </w:tcPr>
          <w:p w14:paraId="29064750" w14:textId="47A1ABBC" w:rsidR="00EF1A8F" w:rsidRPr="00934137" w:rsidRDefault="00EF1A8F" w:rsidP="00E201A8">
            <w:pPr>
              <w:pStyle w:val="TableText"/>
            </w:pPr>
            <w:r w:rsidRPr="00934137">
              <w:t>BILL/CLAIMS File</w:t>
            </w:r>
          </w:p>
        </w:tc>
        <w:tc>
          <w:tcPr>
            <w:tcW w:w="3298" w:type="pct"/>
          </w:tcPr>
          <w:p w14:paraId="70EA8F9E" w14:textId="2B1534D0" w:rsidR="00EF1A8F" w:rsidRPr="00934137" w:rsidRDefault="00EF1A8F" w:rsidP="00E201A8">
            <w:pPr>
              <w:pStyle w:val="TableText"/>
            </w:pPr>
            <w:r w:rsidRPr="00934137">
              <w:t xml:space="preserve">The bill must be closed in Accounts Receivable. The date the bill was closed is used to determine whether it will be included. The search is automatically </w:t>
            </w:r>
            <w:r w:rsidR="00BD5F76" w:rsidRPr="00934137">
              <w:t>queued,</w:t>
            </w:r>
            <w:r w:rsidRPr="00934137">
              <w:t xml:space="preserve"> and the user is notified of the results via electronic mail. An entry is made in the ARCHIVE/PURGE LOG file (#350.6) each time a search template is created. The log # provided in the mail message may be used for inquiries to this file.</w:t>
            </w:r>
          </w:p>
        </w:tc>
      </w:tr>
    </w:tbl>
    <w:p w14:paraId="4AACE5E9" w14:textId="0FFE700E" w:rsidR="00E0476C" w:rsidRPr="00934137" w:rsidRDefault="00E0476C" w:rsidP="00D95075">
      <w:pPr>
        <w:pStyle w:val="BodyText"/>
        <w:keepNext/>
        <w:rPr>
          <w:b/>
          <w:bCs/>
        </w:rPr>
      </w:pPr>
      <w:r w:rsidRPr="00934137">
        <w:rPr>
          <w:b/>
          <w:bCs/>
        </w:rPr>
        <w:t>Sample Message</w:t>
      </w:r>
    </w:p>
    <w:p w14:paraId="65FCED64" w14:textId="4ABA87A2" w:rsidR="00E0476C" w:rsidRPr="00934137" w:rsidRDefault="00E0476C" w:rsidP="00D95075">
      <w:pPr>
        <w:pStyle w:val="SCREEN"/>
        <w:keepNext/>
      </w:pPr>
      <w:r w:rsidRPr="00934137">
        <w:t xml:space="preserve">Subj: INTEGRATED BILLING SEARCH OF BILLING DATA  </w:t>
      </w:r>
      <w:r w:rsidRPr="00CD23E1">
        <w:t>[</w:t>
      </w:r>
      <w:r w:rsidR="00CD23E1" w:rsidRPr="00CD23E1">
        <w:t>XXXXXXX</w:t>
      </w:r>
      <w:r w:rsidRPr="00CD23E1">
        <w:t>]</w:t>
      </w:r>
      <w:r w:rsidRPr="00934137">
        <w:t xml:space="preserve"> 16 Dec 93 14:41</w:t>
      </w:r>
    </w:p>
    <w:p w14:paraId="332BF5B0" w14:textId="77777777" w:rsidR="00E0476C" w:rsidRPr="00934137" w:rsidRDefault="00E0476C" w:rsidP="00D95075">
      <w:pPr>
        <w:pStyle w:val="SCREEN"/>
        <w:keepNext/>
      </w:pPr>
      <w:r w:rsidRPr="00934137">
        <w:t xml:space="preserve">  8 Lines</w:t>
      </w:r>
    </w:p>
    <w:p w14:paraId="387D2B0B" w14:textId="12C7586A" w:rsidR="00E0476C" w:rsidRPr="00934137" w:rsidRDefault="00E0476C" w:rsidP="00D95075">
      <w:pPr>
        <w:pStyle w:val="SCREEN"/>
        <w:keepNext/>
      </w:pPr>
      <w:r w:rsidRPr="00934137">
        <w:t>From: INTEGRATED BILLING PACKAGE  in 'IN' basket</w:t>
      </w:r>
      <w:r w:rsidR="002973D2" w:rsidRPr="00934137">
        <w:t xml:space="preserve">. </w:t>
      </w:r>
      <w:r w:rsidRPr="00934137">
        <w:t>Page 1  **NEW**</w:t>
      </w:r>
    </w:p>
    <w:p w14:paraId="34E91120" w14:textId="20462ECE" w:rsidR="00E0476C" w:rsidRPr="00934137" w:rsidRDefault="00E0476C" w:rsidP="00D95075">
      <w:pPr>
        <w:pStyle w:val="SCREEN"/>
        <w:keepNext/>
      </w:pPr>
      <w:r w:rsidRPr="00934137">
        <w:t>-----------------------------------------------------------------------------</w:t>
      </w:r>
    </w:p>
    <w:p w14:paraId="57F60EE8" w14:textId="77777777" w:rsidR="00E0476C" w:rsidRPr="00934137" w:rsidRDefault="00E0476C" w:rsidP="00D95075">
      <w:pPr>
        <w:pStyle w:val="SCREEN"/>
        <w:keepNext/>
      </w:pPr>
      <w:r w:rsidRPr="00934137">
        <w:t>The subject job has yielded the following results:</w:t>
      </w:r>
    </w:p>
    <w:p w14:paraId="15A6B0D4" w14:textId="77777777" w:rsidR="00E0476C" w:rsidRPr="00934137" w:rsidRDefault="00E0476C" w:rsidP="00D95075">
      <w:pPr>
        <w:pStyle w:val="SCREEN"/>
        <w:keepNext/>
      </w:pPr>
      <w:r w:rsidRPr="00934137">
        <w:t xml:space="preserve">                                     Search            Search        # Records</w:t>
      </w:r>
    </w:p>
    <w:p w14:paraId="36DA60A0" w14:textId="77777777" w:rsidR="00E0476C" w:rsidRPr="00934137" w:rsidRDefault="00E0476C" w:rsidP="00D95075">
      <w:pPr>
        <w:pStyle w:val="SCREEN"/>
        <w:keepNext/>
      </w:pPr>
      <w:r w:rsidRPr="00934137">
        <w:t>File                       Log#  Begin Date/Time    End Date/Time      Found</w:t>
      </w:r>
    </w:p>
    <w:p w14:paraId="72B9A906" w14:textId="77777777" w:rsidR="00E0476C" w:rsidRPr="00934137" w:rsidRDefault="00E0476C" w:rsidP="00D95075">
      <w:pPr>
        <w:pStyle w:val="SCREEN"/>
        <w:keepNext/>
      </w:pPr>
      <w:r w:rsidRPr="00934137">
        <w:t>------------------------------------------------------------------------------</w:t>
      </w:r>
    </w:p>
    <w:p w14:paraId="57962F48" w14:textId="77777777" w:rsidR="00E0476C" w:rsidRPr="00934137" w:rsidRDefault="00E0476C" w:rsidP="00D95075">
      <w:pPr>
        <w:pStyle w:val="SCREEN"/>
        <w:keepNext/>
      </w:pPr>
      <w:r w:rsidRPr="00934137">
        <w:t>CATEGORY C BILLING CLOCK    154  12/16/93@14:40:50  12/16/93@14:40:54     82</w:t>
      </w:r>
    </w:p>
    <w:p w14:paraId="2F75F9D2" w14:textId="77777777" w:rsidR="00E0476C" w:rsidRPr="00934137" w:rsidRDefault="00E0476C" w:rsidP="00D95075">
      <w:pPr>
        <w:pStyle w:val="SCREEN"/>
        <w:keepNext/>
      </w:pPr>
      <w:r w:rsidRPr="00934137">
        <w:t>BILL/CLAIMS                 155  12/16/93@14:40:55  12/16/93@14:40:58      1</w:t>
      </w:r>
    </w:p>
    <w:p w14:paraId="4D448AE5" w14:textId="77777777" w:rsidR="00E0476C" w:rsidRPr="00934137" w:rsidRDefault="00E0476C" w:rsidP="00FB323F">
      <w:pPr>
        <w:pStyle w:val="SCREEN"/>
      </w:pPr>
      <w:r w:rsidRPr="00934137">
        <w:t xml:space="preserve">Select MESSAGE Action: IGNORE (in IN basket)// </w:t>
      </w:r>
    </w:p>
    <w:p w14:paraId="36283EDF" w14:textId="64F0BF8A" w:rsidR="00E0476C" w:rsidRPr="00934137" w:rsidRDefault="00E0476C" w:rsidP="00900F20">
      <w:pPr>
        <w:pStyle w:val="Heading3"/>
      </w:pPr>
      <w:bookmarkStart w:id="1362" w:name="_Toc352067217"/>
      <w:bookmarkStart w:id="1363" w:name="_Toc352067411"/>
      <w:bookmarkStart w:id="1364" w:name="_Toc377048609"/>
      <w:bookmarkStart w:id="1365" w:name="_Toc428457292"/>
      <w:bookmarkStart w:id="1366" w:name="_Toc445883292"/>
      <w:bookmarkStart w:id="1367" w:name="_Toc25143838"/>
      <w:bookmarkStart w:id="1368" w:name="_Toc153976703"/>
      <w:r w:rsidRPr="00934137">
        <w:lastRenderedPageBreak/>
        <w:t>List Archive</w:t>
      </w:r>
      <w:r w:rsidR="00FB323F" w:rsidRPr="00934137">
        <w:t xml:space="preserve"> </w:t>
      </w:r>
      <w:r w:rsidRPr="00934137">
        <w:t>/</w:t>
      </w:r>
      <w:r w:rsidR="00FB323F" w:rsidRPr="00934137">
        <w:t xml:space="preserve"> </w:t>
      </w:r>
      <w:r w:rsidRPr="00934137">
        <w:t>Purge Log Entries</w:t>
      </w:r>
      <w:bookmarkEnd w:id="1362"/>
      <w:bookmarkEnd w:id="1363"/>
      <w:bookmarkEnd w:id="1364"/>
      <w:bookmarkEnd w:id="1365"/>
      <w:bookmarkEnd w:id="1366"/>
      <w:bookmarkEnd w:id="1367"/>
      <w:bookmarkEnd w:id="1368"/>
    </w:p>
    <w:p w14:paraId="4100CD40" w14:textId="77777777" w:rsidR="00E0476C" w:rsidRPr="00934137" w:rsidRDefault="00E0476C" w:rsidP="00E0476C">
      <w:pPr>
        <w:pStyle w:val="BodyText"/>
      </w:pPr>
      <w:r w:rsidRPr="00934137">
        <w:t>The XUMGR security key is required to access this option.</w:t>
      </w:r>
    </w:p>
    <w:p w14:paraId="58AA008A" w14:textId="16E910C8" w:rsidR="00E0476C" w:rsidRPr="00934137" w:rsidRDefault="00E0476C" w:rsidP="00E0476C">
      <w:pPr>
        <w:pStyle w:val="BodyText"/>
      </w:pPr>
      <w:r w:rsidRPr="00934137">
        <w:t>This option is used to list all log entries in the IB ARCHIVE/PURGE LOG file (#350.6). Entries are listed in the order added to the file. A new entry is filed each time a new search template is created through the Find Billing Data to Archive option. The log number, archive file, date created, initiator, and status is provided for each entry.</w:t>
      </w:r>
    </w:p>
    <w:p w14:paraId="0FF28C7C" w14:textId="77777777" w:rsidR="00E0476C" w:rsidRPr="00934137" w:rsidRDefault="00E0476C" w:rsidP="00E0476C">
      <w:pPr>
        <w:pStyle w:val="BodyText"/>
      </w:pPr>
      <w:r w:rsidRPr="00934137">
        <w:t>For a more detailed display on specific entries, please use the Archive/Purge Log Inquiry option.</w:t>
      </w:r>
    </w:p>
    <w:p w14:paraId="2791FC7B" w14:textId="77777777" w:rsidR="00E0476C" w:rsidRPr="00934137" w:rsidRDefault="00E0476C" w:rsidP="00FB323F">
      <w:pPr>
        <w:pStyle w:val="BodyText"/>
        <w:keepNext/>
        <w:rPr>
          <w:b/>
          <w:bCs/>
        </w:rPr>
      </w:pPr>
      <w:r w:rsidRPr="00934137">
        <w:rPr>
          <w:b/>
          <w:bCs/>
        </w:rPr>
        <w:t>Sample Output</w:t>
      </w:r>
    </w:p>
    <w:p w14:paraId="268FB4D4" w14:textId="77777777" w:rsidR="00E0476C" w:rsidRPr="00934137" w:rsidRDefault="00E0476C" w:rsidP="00FB323F">
      <w:pPr>
        <w:pStyle w:val="SCREEN"/>
        <w:keepNext/>
      </w:pPr>
      <w:r w:rsidRPr="00934137">
        <w:t>INTEGRATED BILLING ARCHIVE/PURGE LOG ENTRIES   JUN 25,1992  07:57    PAGE 1</w:t>
      </w:r>
    </w:p>
    <w:p w14:paraId="7219010E" w14:textId="77777777" w:rsidR="00E0476C" w:rsidRPr="00934137" w:rsidRDefault="00E0476C" w:rsidP="00FB323F">
      <w:pPr>
        <w:pStyle w:val="SCREEN"/>
        <w:keepNext/>
      </w:pPr>
      <w:r w:rsidRPr="00934137">
        <w:t xml:space="preserve">                                 DATE</w:t>
      </w:r>
    </w:p>
    <w:p w14:paraId="444A6056" w14:textId="77777777" w:rsidR="00E0476C" w:rsidRPr="00934137" w:rsidRDefault="00E0476C" w:rsidP="00FB323F">
      <w:pPr>
        <w:pStyle w:val="SCREEN"/>
        <w:keepNext/>
      </w:pPr>
      <w:r w:rsidRPr="00934137">
        <w:t>LOG#  ARCHIVE FILE               CREATED    INITIATOR               STATUS</w:t>
      </w:r>
    </w:p>
    <w:p w14:paraId="6A449CC0" w14:textId="6BEAE83F" w:rsidR="00E0476C" w:rsidRPr="00934137" w:rsidRDefault="00E0476C" w:rsidP="00FB323F">
      <w:pPr>
        <w:pStyle w:val="SCREEN"/>
        <w:keepNext/>
      </w:pPr>
      <w:r w:rsidRPr="00934137">
        <w:t>-----------------------------------------------------------------------------</w:t>
      </w:r>
    </w:p>
    <w:p w14:paraId="653E6390" w14:textId="77777777" w:rsidR="00E0476C" w:rsidRPr="00934137" w:rsidRDefault="00E0476C" w:rsidP="00FB323F">
      <w:pPr>
        <w:pStyle w:val="SCREEN"/>
      </w:pPr>
      <w:r w:rsidRPr="00934137">
        <w:t>1     INTEGRATED BILLING ACTION  05/01/92   IBpatient,one           CLOSED</w:t>
      </w:r>
    </w:p>
    <w:p w14:paraId="257E8825" w14:textId="77777777" w:rsidR="00E0476C" w:rsidRPr="00934137" w:rsidRDefault="00E0476C" w:rsidP="00FB323F">
      <w:pPr>
        <w:pStyle w:val="SCREEN"/>
      </w:pPr>
      <w:r w:rsidRPr="00934137">
        <w:t>2     CATEGORY C BILLING CLOCK   05/01/92   IBpatient,two           CANCELLED</w:t>
      </w:r>
    </w:p>
    <w:p w14:paraId="0239BE73" w14:textId="77777777" w:rsidR="00E0476C" w:rsidRPr="00934137" w:rsidRDefault="00E0476C" w:rsidP="00FB323F">
      <w:pPr>
        <w:pStyle w:val="SCREEN"/>
      </w:pPr>
      <w:r w:rsidRPr="00934137">
        <w:t>3     CATEGORY C BILLING CLOCK   05/01/92   IBpatient,three         CLOSED</w:t>
      </w:r>
    </w:p>
    <w:p w14:paraId="7C4BEE6E" w14:textId="77777777" w:rsidR="00E0476C" w:rsidRPr="00934137" w:rsidRDefault="00E0476C" w:rsidP="00FB323F">
      <w:pPr>
        <w:pStyle w:val="SCREEN"/>
      </w:pPr>
      <w:r w:rsidRPr="00934137">
        <w:t>4     BILL/CLAIMS                05/01/92   IBpatient,four          CLOSED</w:t>
      </w:r>
    </w:p>
    <w:p w14:paraId="0806FC0F" w14:textId="77777777" w:rsidR="00E0476C" w:rsidRPr="00934137" w:rsidRDefault="00E0476C" w:rsidP="00FB323F">
      <w:pPr>
        <w:pStyle w:val="SCREEN"/>
      </w:pPr>
      <w:r w:rsidRPr="00934137">
        <w:t>5     INTEGRATED BILLING ACTION  06/01/92   IBpatient,five          CLOSED</w:t>
      </w:r>
    </w:p>
    <w:p w14:paraId="0F008CDD" w14:textId="77777777" w:rsidR="00E0476C" w:rsidRPr="00934137" w:rsidRDefault="00E0476C" w:rsidP="00FB323F">
      <w:pPr>
        <w:pStyle w:val="SCREEN"/>
      </w:pPr>
      <w:r w:rsidRPr="00934137">
        <w:t>6     CATEGORY C BILLING CLOCK   06/01/92   IBpatient,six           CLOSED</w:t>
      </w:r>
    </w:p>
    <w:p w14:paraId="2328C3B8" w14:textId="77777777" w:rsidR="00E0476C" w:rsidRPr="00934137" w:rsidRDefault="00E0476C" w:rsidP="00FB323F">
      <w:pPr>
        <w:pStyle w:val="SCREEN"/>
      </w:pPr>
      <w:r w:rsidRPr="00934137">
        <w:t>7     BILL/CLAIMS                06/01/92   IBpatient,seven         CLOSED</w:t>
      </w:r>
    </w:p>
    <w:p w14:paraId="6DE91D9E" w14:textId="77777777" w:rsidR="00E0476C" w:rsidRPr="00934137" w:rsidRDefault="00E0476C" w:rsidP="00FB323F">
      <w:pPr>
        <w:pStyle w:val="SCREEN"/>
      </w:pPr>
      <w:r w:rsidRPr="00934137">
        <w:t>8     INTEGRATED BILLING ACTION  07/02/92   IBpatient,eight         CLOSED</w:t>
      </w:r>
    </w:p>
    <w:p w14:paraId="232223F2" w14:textId="77777777" w:rsidR="00E0476C" w:rsidRPr="00934137" w:rsidRDefault="00E0476C" w:rsidP="00FB323F">
      <w:pPr>
        <w:pStyle w:val="SCREEN"/>
      </w:pPr>
      <w:r w:rsidRPr="00934137">
        <w:t>9     CATEGORY C BILLING CLOCK   07/02/92   IBpatient,nine         CANCELLED</w:t>
      </w:r>
    </w:p>
    <w:p w14:paraId="6FC9C3F7" w14:textId="77777777" w:rsidR="00E0476C" w:rsidRPr="00934137" w:rsidRDefault="00E0476C" w:rsidP="00FB323F">
      <w:pPr>
        <w:pStyle w:val="SCREEN"/>
      </w:pPr>
      <w:r w:rsidRPr="00934137">
        <w:t>10    BILL/CLAIMS                07/02/92   IBpatient, ten          CLOSED</w:t>
      </w:r>
    </w:p>
    <w:p w14:paraId="2A6FDEC1" w14:textId="2DDCB771" w:rsidR="00E0476C" w:rsidRPr="00934137" w:rsidRDefault="00E0476C" w:rsidP="00900F20">
      <w:pPr>
        <w:pStyle w:val="Heading3"/>
      </w:pPr>
      <w:bookmarkStart w:id="1369" w:name="_Toc352067218"/>
      <w:bookmarkStart w:id="1370" w:name="_Toc352067412"/>
      <w:bookmarkStart w:id="1371" w:name="_Toc377048610"/>
      <w:bookmarkStart w:id="1372" w:name="_Toc428457293"/>
      <w:bookmarkStart w:id="1373" w:name="_Toc445883293"/>
      <w:bookmarkStart w:id="1374" w:name="_Toc25143839"/>
      <w:bookmarkStart w:id="1375" w:name="_Toc153976704"/>
      <w:r w:rsidRPr="00934137">
        <w:t>List Search Template Entries</w:t>
      </w:r>
      <w:bookmarkEnd w:id="1369"/>
      <w:bookmarkEnd w:id="1370"/>
      <w:bookmarkEnd w:id="1371"/>
      <w:bookmarkEnd w:id="1372"/>
      <w:bookmarkEnd w:id="1373"/>
      <w:bookmarkEnd w:id="1374"/>
      <w:bookmarkEnd w:id="1375"/>
    </w:p>
    <w:p w14:paraId="20C16E0D" w14:textId="488DBB6E" w:rsidR="00E0476C" w:rsidRPr="00934137" w:rsidRDefault="00E0476C" w:rsidP="00E0476C">
      <w:pPr>
        <w:pStyle w:val="BodyText"/>
      </w:pPr>
      <w:r w:rsidRPr="00934137">
        <w:t xml:space="preserve">A search template is created in the SORT TEMPLATE file (#.401) each time the Find Billing Data to Archive option is used. The List Search Template Entries option is used to list all entries in a search template that are scheduled to be archived and subsequently purged. This list may be used to review entries and ensure </w:t>
      </w:r>
      <w:r w:rsidR="00812A6B" w:rsidRPr="00934137">
        <w:t xml:space="preserve">entries are </w:t>
      </w:r>
      <w:r w:rsidRPr="00934137">
        <w:t>included in the archive</w:t>
      </w:r>
      <w:r w:rsidR="00891BA1">
        <w:t>/</w:t>
      </w:r>
      <w:r w:rsidRPr="00934137">
        <w:t xml:space="preserve">purge of the file. If </w:t>
      </w:r>
      <w:r w:rsidR="000331A3" w:rsidRPr="00934137">
        <w:t>the user</w:t>
      </w:r>
      <w:r w:rsidRPr="00934137">
        <w:t xml:space="preserve"> ha</w:t>
      </w:r>
      <w:r w:rsidR="000331A3" w:rsidRPr="00934137">
        <w:t>s</w:t>
      </w:r>
      <w:r w:rsidRPr="00934137">
        <w:t xml:space="preserve"> an entry that meets the purge criteria, but due to unusual circumstances must be maintained </w:t>
      </w:r>
      <w:r w:rsidR="00021B08">
        <w:t>online</w:t>
      </w:r>
      <w:r w:rsidRPr="00934137">
        <w:t>, it may be deleted from the search template through the Delete Entry from Search Template option.</w:t>
      </w:r>
    </w:p>
    <w:p w14:paraId="39250864" w14:textId="08971C0A" w:rsidR="00E0476C" w:rsidRPr="00934137" w:rsidRDefault="00E0476C" w:rsidP="00E0476C">
      <w:pPr>
        <w:pStyle w:val="BodyText"/>
      </w:pPr>
      <w:r w:rsidRPr="00934137">
        <w:t>If more than one template exists, the</w:t>
      </w:r>
      <w:r w:rsidR="00812A6B" w:rsidRPr="00934137">
        <w:t xml:space="preserve">se templates </w:t>
      </w:r>
      <w:r w:rsidRPr="00934137">
        <w:t xml:space="preserve">will be listed for selection. The output may be sorted by patient as well as an additional specified field. &lt;??&gt; may be entered for a list of appropriate fields for selection and additional commands </w:t>
      </w:r>
      <w:r w:rsidR="00FB323F" w:rsidRPr="00934137">
        <w:t>that</w:t>
      </w:r>
      <w:r w:rsidRPr="00934137">
        <w:t xml:space="preserve"> may be used to customize </w:t>
      </w:r>
      <w:r w:rsidR="000331A3" w:rsidRPr="00934137">
        <w:t xml:space="preserve">the </w:t>
      </w:r>
      <w:r w:rsidRPr="00934137">
        <w:t xml:space="preserve">list. The selectable fields differ depending on the file. </w:t>
      </w:r>
      <w:r w:rsidR="000331A3" w:rsidRPr="00934137">
        <w:t>The user</w:t>
      </w:r>
      <w:r w:rsidRPr="00934137">
        <w:t xml:space="preserve"> will be prompted to enter a range for patient name(s) and the additional field (if selected). If </w:t>
      </w:r>
      <w:r w:rsidR="000331A3" w:rsidRPr="00934137">
        <w:t>the user</w:t>
      </w:r>
      <w:r w:rsidRPr="00934137">
        <w:t xml:space="preserve"> accept</w:t>
      </w:r>
      <w:r w:rsidR="000331A3" w:rsidRPr="00934137">
        <w:t>s</w:t>
      </w:r>
      <w:r w:rsidRPr="00934137">
        <w:t xml:space="preserve"> the default of FIRST, the system will assume to include all entries.</w:t>
      </w:r>
    </w:p>
    <w:p w14:paraId="42C42B3C" w14:textId="15BC1384" w:rsidR="00E0476C" w:rsidRPr="00934137" w:rsidRDefault="00E0476C" w:rsidP="00E0476C">
      <w:pPr>
        <w:pStyle w:val="BodyText"/>
      </w:pPr>
      <w:r w:rsidRPr="00934137">
        <w:t xml:space="preserve">The fields included in the display will depend on which of the three files the template is created from. The </w:t>
      </w:r>
      <w:r w:rsidR="00177F12" w:rsidRPr="00934137">
        <w:t>patient’s</w:t>
      </w:r>
      <w:r w:rsidRPr="00934137">
        <w:t xml:space="preserve"> name and status </w:t>
      </w:r>
      <w:r w:rsidR="00BD5F76" w:rsidRPr="00934137">
        <w:t>are</w:t>
      </w:r>
      <w:r w:rsidRPr="00934137">
        <w:t xml:space="preserve"> displayed for all three files. The INTEGRATED BILLING ACTION file (#350) also displays a brief description of the pharmacy prescription and the date it was added to the field. The CATEGORY C BILLING CLOCK file (#351) displays the clock begin and end dates. The BILL/CLAIMS file (#399) displays the rate type and status date.</w:t>
      </w:r>
    </w:p>
    <w:p w14:paraId="0275D767" w14:textId="77777777" w:rsidR="00E0476C" w:rsidRPr="00934137" w:rsidRDefault="00E0476C" w:rsidP="008D27E4">
      <w:pPr>
        <w:pStyle w:val="BodyText"/>
        <w:keepNext/>
        <w:rPr>
          <w:b/>
          <w:bCs/>
        </w:rPr>
      </w:pPr>
      <w:r w:rsidRPr="00934137">
        <w:rPr>
          <w:b/>
          <w:bCs/>
        </w:rPr>
        <w:lastRenderedPageBreak/>
        <w:t>Sample Output</w:t>
      </w:r>
    </w:p>
    <w:p w14:paraId="7DD53E57" w14:textId="77777777" w:rsidR="00E0476C" w:rsidRPr="00934137" w:rsidRDefault="00E0476C" w:rsidP="008D27E4">
      <w:pPr>
        <w:pStyle w:val="SCREEN"/>
        <w:keepNext/>
      </w:pPr>
      <w:r w:rsidRPr="00934137">
        <w:t>CATEGORY C BILLING CLOCK SEARCH TEMPLATE       JUN 23,1992  16:35    PAGE 1</w:t>
      </w:r>
    </w:p>
    <w:p w14:paraId="78C58B16" w14:textId="77777777" w:rsidR="00E0476C" w:rsidRPr="00934137" w:rsidRDefault="00E0476C" w:rsidP="008D27E4">
      <w:pPr>
        <w:pStyle w:val="SCREEN"/>
        <w:keepNext/>
      </w:pPr>
      <w:r w:rsidRPr="00934137">
        <w:t xml:space="preserve">                                CLOCK BEGIN             CLOCK END</w:t>
      </w:r>
    </w:p>
    <w:p w14:paraId="4D75C919" w14:textId="77777777" w:rsidR="00E0476C" w:rsidRPr="00934137" w:rsidRDefault="00E0476C" w:rsidP="008D27E4">
      <w:pPr>
        <w:pStyle w:val="SCREEN"/>
        <w:keepNext/>
      </w:pPr>
      <w:r w:rsidRPr="00934137">
        <w:t>PATIENT                         DATE         STATUS     DATE</w:t>
      </w:r>
    </w:p>
    <w:p w14:paraId="22F24C11" w14:textId="5DE6A135" w:rsidR="00E0476C" w:rsidRPr="00934137" w:rsidRDefault="00E0476C" w:rsidP="008D27E4">
      <w:pPr>
        <w:pStyle w:val="SCREEN"/>
        <w:keepNext/>
      </w:pPr>
      <w:r w:rsidRPr="00934137">
        <w:t>-----------------------------------------------------------------------------</w:t>
      </w:r>
    </w:p>
    <w:p w14:paraId="445CE7CA" w14:textId="77777777" w:rsidR="00E0476C" w:rsidRPr="00934137" w:rsidRDefault="00E0476C" w:rsidP="00FB323F">
      <w:pPr>
        <w:pStyle w:val="SCREEN"/>
      </w:pPr>
      <w:r w:rsidRPr="00934137">
        <w:t>IBpatient,one                   JUN 28,1988  CLOSED     JUN 27,1989</w:t>
      </w:r>
    </w:p>
    <w:p w14:paraId="3B351264" w14:textId="77777777" w:rsidR="00E0476C" w:rsidRPr="00934137" w:rsidRDefault="00E0476C" w:rsidP="004F763E">
      <w:pPr>
        <w:pStyle w:val="SCREEN"/>
        <w:keepNext/>
      </w:pPr>
      <w:r w:rsidRPr="00934137">
        <w:t>IBpatient,two                   MAY 30,1989  CANCELLED  MAY 29,1990</w:t>
      </w:r>
    </w:p>
    <w:p w14:paraId="7E0F5047" w14:textId="77777777" w:rsidR="00E0476C" w:rsidRPr="00934137" w:rsidRDefault="00E0476C" w:rsidP="004F763E">
      <w:pPr>
        <w:pStyle w:val="SCREEN"/>
        <w:keepNext/>
      </w:pPr>
      <w:r w:rsidRPr="00934137">
        <w:t>IBpatient,three                 MAR 15,1989  CLOSED     MAR 14,1990</w:t>
      </w:r>
    </w:p>
    <w:p w14:paraId="2C87BEB6" w14:textId="77777777" w:rsidR="00E0476C" w:rsidRPr="00934137" w:rsidRDefault="00E0476C" w:rsidP="004F763E">
      <w:pPr>
        <w:pStyle w:val="SCREEN"/>
        <w:keepNext/>
      </w:pPr>
      <w:r w:rsidRPr="00934137">
        <w:t>IBpatient,four                  SEP  1,1988  CLOSED     AUG 31,1989</w:t>
      </w:r>
    </w:p>
    <w:p w14:paraId="6EAC1CF6" w14:textId="77777777" w:rsidR="00E0476C" w:rsidRPr="00934137" w:rsidRDefault="00E0476C" w:rsidP="00FB323F">
      <w:pPr>
        <w:pStyle w:val="SCREEN"/>
      </w:pPr>
      <w:r w:rsidRPr="00934137">
        <w:t>IBpatient,five                  JAN  2,1989  CLOSED     JAN  1,1990</w:t>
      </w:r>
    </w:p>
    <w:p w14:paraId="5BE00932" w14:textId="61AE0F6B" w:rsidR="00E0476C" w:rsidRPr="00934137" w:rsidRDefault="00E0476C" w:rsidP="00900F20">
      <w:pPr>
        <w:pStyle w:val="Heading3"/>
      </w:pPr>
      <w:bookmarkStart w:id="1376" w:name="_Toc352067219"/>
      <w:bookmarkStart w:id="1377" w:name="_Toc352067413"/>
      <w:bookmarkStart w:id="1378" w:name="_Toc377048611"/>
      <w:bookmarkStart w:id="1379" w:name="_Toc428457294"/>
      <w:bookmarkStart w:id="1380" w:name="_Toc445883294"/>
      <w:bookmarkStart w:id="1381" w:name="_Toc25143840"/>
      <w:bookmarkStart w:id="1382" w:name="_Toc153976705"/>
      <w:r w:rsidRPr="00934137">
        <w:t>Purge Billing Data</w:t>
      </w:r>
      <w:bookmarkEnd w:id="1376"/>
      <w:bookmarkEnd w:id="1377"/>
      <w:bookmarkEnd w:id="1378"/>
      <w:bookmarkEnd w:id="1379"/>
      <w:bookmarkEnd w:id="1380"/>
      <w:bookmarkEnd w:id="1381"/>
      <w:bookmarkEnd w:id="1382"/>
    </w:p>
    <w:p w14:paraId="3CCD9882" w14:textId="6DC589C8" w:rsidR="00E0476C" w:rsidRPr="00934137" w:rsidRDefault="00E0476C" w:rsidP="00FB323F">
      <w:pPr>
        <w:pStyle w:val="BodyText"/>
        <w:keepLines/>
      </w:pPr>
      <w:r w:rsidRPr="00934137">
        <w:t xml:space="preserve">This option is used to purge data from the INTEGRATED BILLING ACTION file (#350) (pharmacy copayment transactions only), the CATEGORY C BILLING CLOCK file (#351), </w:t>
      </w:r>
      <w:r w:rsidR="002973D2" w:rsidRPr="00934137">
        <w:t>and</w:t>
      </w:r>
      <w:r w:rsidR="00891BA1">
        <w:t>/</w:t>
      </w:r>
      <w:r w:rsidR="002973D2" w:rsidRPr="00934137">
        <w:t xml:space="preserve">or </w:t>
      </w:r>
      <w:r w:rsidRPr="00934137">
        <w:t xml:space="preserve">the BILL/CLAIMS file (#399). </w:t>
      </w:r>
      <w:r w:rsidR="00BD5F76" w:rsidRPr="00934137">
        <w:t>For</w:t>
      </w:r>
      <w:r w:rsidRPr="00934137">
        <w:t xml:space="preserve"> entries to be purged, they must first be stored in a search template created by the Find Billing Data to Archive </w:t>
      </w:r>
      <w:r w:rsidR="00BD5F76" w:rsidRPr="00934137">
        <w:t>option and</w:t>
      </w:r>
      <w:r w:rsidRPr="00934137">
        <w:t xml:space="preserve"> archived through the Archive Billing Data option. If there is more than one search template created and archived, select which file(s) to purge.</w:t>
      </w:r>
    </w:p>
    <w:p w14:paraId="306CBE38" w14:textId="77777777" w:rsidR="00E0476C" w:rsidRPr="00934137" w:rsidRDefault="00E0476C" w:rsidP="00E0476C">
      <w:pPr>
        <w:pStyle w:val="BodyText"/>
      </w:pPr>
      <w:r w:rsidRPr="00934137">
        <w:t>The XUMGR security key and an electronic signature code are required to complete the purge process. The purge is automatically queued, all data elements in the file for each entry in the search template are purged, and the search template is deleted.</w:t>
      </w:r>
    </w:p>
    <w:p w14:paraId="294A6960" w14:textId="74F2408D" w:rsidR="00E201A8" w:rsidRPr="00934137" w:rsidRDefault="000331A3" w:rsidP="00E0476C">
      <w:pPr>
        <w:pStyle w:val="BodyText"/>
      </w:pPr>
      <w:r w:rsidRPr="00934137">
        <w:t>The user</w:t>
      </w:r>
      <w:r w:rsidR="00E0476C" w:rsidRPr="00934137">
        <w:t xml:space="preserve"> will be notified of the results via electronic mail. The ARCHIVE/PURGE LOG file (#350.6) is updated when the archive is completed. The log # provided in the mail message may be used for inquiries to this file.</w:t>
      </w:r>
    </w:p>
    <w:p w14:paraId="30202414" w14:textId="77777777" w:rsidR="00E0476C" w:rsidRPr="00934137" w:rsidRDefault="00E0476C" w:rsidP="00B6189C">
      <w:pPr>
        <w:pStyle w:val="BodyText"/>
        <w:rPr>
          <w:b/>
          <w:bCs/>
        </w:rPr>
      </w:pPr>
      <w:r w:rsidRPr="00934137">
        <w:rPr>
          <w:b/>
          <w:bCs/>
        </w:rPr>
        <w:t>Sample Message</w:t>
      </w:r>
    </w:p>
    <w:p w14:paraId="5C14D61A" w14:textId="16045128" w:rsidR="00E0476C" w:rsidRPr="00934137" w:rsidRDefault="00E0476C" w:rsidP="00FB323F">
      <w:pPr>
        <w:pStyle w:val="SCREEN"/>
      </w:pPr>
      <w:r w:rsidRPr="00934137">
        <w:t>Subj: INTEGRATED BILLING PURGING OF BILLING DATA  [</w:t>
      </w:r>
      <w:r w:rsidR="00CD23E1">
        <w:t>XXXXXXX</w:t>
      </w:r>
      <w:r w:rsidRPr="00934137">
        <w:t>] 24 Jun 92 15:41</w:t>
      </w:r>
    </w:p>
    <w:p w14:paraId="26667E2F" w14:textId="77777777" w:rsidR="00E0476C" w:rsidRPr="00934137" w:rsidRDefault="00E0476C" w:rsidP="00FB323F">
      <w:pPr>
        <w:pStyle w:val="SCREEN"/>
      </w:pPr>
      <w:r w:rsidRPr="00934137">
        <w:t xml:space="preserve">  8 Lines</w:t>
      </w:r>
    </w:p>
    <w:p w14:paraId="4503A9A4" w14:textId="77777777" w:rsidR="00E0476C" w:rsidRPr="00934137" w:rsidRDefault="00E0476C" w:rsidP="00FB323F">
      <w:pPr>
        <w:pStyle w:val="SCREEN"/>
      </w:pPr>
      <w:r w:rsidRPr="00934137">
        <w:t>From: INTEGRATED BILLING PACKAGE  in 'IN' basket. Page 1  **NEW**</w:t>
      </w:r>
    </w:p>
    <w:p w14:paraId="388FC6E1" w14:textId="77777777" w:rsidR="00E0476C" w:rsidRPr="00934137" w:rsidRDefault="00E0476C" w:rsidP="00FB323F">
      <w:pPr>
        <w:pStyle w:val="SCREEN"/>
      </w:pPr>
      <w:r w:rsidRPr="00934137">
        <w:t>---------------------------------------------------------------------------</w:t>
      </w:r>
    </w:p>
    <w:p w14:paraId="2B930EBA" w14:textId="77777777" w:rsidR="00E0476C" w:rsidRPr="00934137" w:rsidRDefault="00E0476C" w:rsidP="00FB323F">
      <w:pPr>
        <w:pStyle w:val="SCREEN"/>
      </w:pPr>
      <w:r w:rsidRPr="00934137">
        <w:t>The subject job has yielded the following results:</w:t>
      </w:r>
    </w:p>
    <w:p w14:paraId="43A8B08A" w14:textId="77777777" w:rsidR="00E0476C" w:rsidRPr="00934137" w:rsidRDefault="00E0476C" w:rsidP="00FB323F">
      <w:pPr>
        <w:pStyle w:val="SCREEN"/>
      </w:pPr>
      <w:r w:rsidRPr="00934137">
        <w:t xml:space="preserve">                                      Purge             Purge        # Records</w:t>
      </w:r>
    </w:p>
    <w:p w14:paraId="39897619" w14:textId="77777777" w:rsidR="00E0476C" w:rsidRPr="00934137" w:rsidRDefault="00E0476C" w:rsidP="00FB323F">
      <w:pPr>
        <w:pStyle w:val="SCREEN"/>
      </w:pPr>
      <w:r w:rsidRPr="00934137">
        <w:t>File                       Log#  Begin Date/Time    End Date/Time      Purged</w:t>
      </w:r>
    </w:p>
    <w:p w14:paraId="6984805C" w14:textId="73C3567A" w:rsidR="00E0476C" w:rsidRPr="00934137" w:rsidRDefault="00E0476C" w:rsidP="00FB323F">
      <w:pPr>
        <w:pStyle w:val="SCREEN"/>
      </w:pPr>
      <w:r w:rsidRPr="00934137">
        <w:t>-----------------------------------------------------------------------------</w:t>
      </w:r>
    </w:p>
    <w:p w14:paraId="1B3D3D1D" w14:textId="77777777" w:rsidR="00E0476C" w:rsidRPr="00934137" w:rsidRDefault="00E0476C" w:rsidP="00FB323F">
      <w:pPr>
        <w:pStyle w:val="SCREEN"/>
      </w:pPr>
      <w:r w:rsidRPr="00934137">
        <w:t>CATEGORY C BILLING CLOCK    120  06/24/92@15:35:56  06/24/92@15:50:29    235</w:t>
      </w:r>
    </w:p>
    <w:p w14:paraId="16BF67C3" w14:textId="77777777" w:rsidR="00E0476C" w:rsidRPr="00934137" w:rsidRDefault="00E0476C" w:rsidP="00FB323F">
      <w:pPr>
        <w:pStyle w:val="SCREEN"/>
      </w:pPr>
      <w:r w:rsidRPr="00934137">
        <w:t>BILL/CLAIMS                 121  06/24/92@15:50:47  06/24/92@16:41:05    463</w:t>
      </w:r>
    </w:p>
    <w:p w14:paraId="37104BB4" w14:textId="77777777" w:rsidR="00E0476C" w:rsidRPr="00934137" w:rsidRDefault="00E0476C" w:rsidP="00FB323F">
      <w:pPr>
        <w:pStyle w:val="SCREEN"/>
      </w:pPr>
      <w:r w:rsidRPr="00934137">
        <w:t>Select MESSAGE Action: IGNORE (in IN basket)//</w:t>
      </w:r>
    </w:p>
    <w:p w14:paraId="1637DF14" w14:textId="27D97990" w:rsidR="00E0476C" w:rsidRPr="00934137" w:rsidRDefault="00E0476C">
      <w:pPr>
        <w:pStyle w:val="Heading2"/>
      </w:pPr>
      <w:bookmarkStart w:id="1383" w:name="_Toc352067220"/>
      <w:bookmarkStart w:id="1384" w:name="_Toc352067414"/>
      <w:bookmarkStart w:id="1385" w:name="_Toc377048612"/>
      <w:bookmarkStart w:id="1386" w:name="_Toc428457295"/>
      <w:bookmarkStart w:id="1387" w:name="_Toc445883295"/>
      <w:bookmarkStart w:id="1388" w:name="_Toc25143841"/>
      <w:bookmarkStart w:id="1389" w:name="_Toc153976706"/>
      <w:r w:rsidRPr="00934137">
        <w:t>Charge Master IRM Menu</w:t>
      </w:r>
      <w:bookmarkEnd w:id="1383"/>
      <w:bookmarkEnd w:id="1384"/>
      <w:bookmarkEnd w:id="1385"/>
      <w:bookmarkEnd w:id="1386"/>
      <w:bookmarkEnd w:id="1387"/>
      <w:bookmarkEnd w:id="1388"/>
      <w:bookmarkEnd w:id="1389"/>
    </w:p>
    <w:p w14:paraId="59BB29D0" w14:textId="6513E1FF" w:rsidR="00E0476C" w:rsidRPr="00934137" w:rsidRDefault="00E0476C" w:rsidP="00900F20">
      <w:pPr>
        <w:pStyle w:val="Heading3"/>
      </w:pPr>
      <w:bookmarkStart w:id="1390" w:name="_Toc352067221"/>
      <w:bookmarkStart w:id="1391" w:name="_Toc352067415"/>
      <w:bookmarkStart w:id="1392" w:name="_Toc377048613"/>
      <w:bookmarkStart w:id="1393" w:name="_Toc428457296"/>
      <w:bookmarkStart w:id="1394" w:name="_Toc445883296"/>
      <w:bookmarkStart w:id="1395" w:name="_Toc25143842"/>
      <w:bookmarkStart w:id="1396" w:name="_Toc153976707"/>
      <w:r w:rsidRPr="00934137">
        <w:t xml:space="preserve">Load Host File </w:t>
      </w:r>
      <w:r w:rsidR="00BD5F76" w:rsidRPr="00934137">
        <w:t>into</w:t>
      </w:r>
      <w:r w:rsidRPr="00934137">
        <w:t xml:space="preserve"> Charge Master</w:t>
      </w:r>
      <w:bookmarkEnd w:id="1390"/>
      <w:bookmarkEnd w:id="1391"/>
      <w:bookmarkEnd w:id="1392"/>
      <w:bookmarkEnd w:id="1393"/>
      <w:bookmarkEnd w:id="1394"/>
      <w:bookmarkEnd w:id="1395"/>
      <w:bookmarkEnd w:id="1396"/>
    </w:p>
    <w:p w14:paraId="58F22CEB" w14:textId="77777777" w:rsidR="00EF1A8F" w:rsidRPr="00934137" w:rsidRDefault="00E0476C" w:rsidP="00FB323F">
      <w:pPr>
        <w:pStyle w:val="BodyText"/>
      </w:pPr>
      <w:r w:rsidRPr="00934137">
        <w:t>This option allows new rates and charges to be added to the Charge Master form host files. This is only available for specific rates and charges. The Host file must be in a predefined format to be read correctly.</w:t>
      </w:r>
    </w:p>
    <w:p w14:paraId="7C3FE467" w14:textId="15A20467" w:rsidR="00E0476C" w:rsidRPr="00934137" w:rsidRDefault="00E201A8" w:rsidP="00FB323F">
      <w:pPr>
        <w:pStyle w:val="BodyText"/>
      </w:pPr>
      <w:r w:rsidRPr="00934137">
        <w:t>The f</w:t>
      </w:r>
      <w:r w:rsidR="00E0476C" w:rsidRPr="00934137">
        <w:t>ollowing</w:t>
      </w:r>
      <w:r w:rsidRPr="00934137">
        <w:t xml:space="preserve"> </w:t>
      </w:r>
      <w:r w:rsidR="008C4725" w:rsidRPr="00934137">
        <w:t xml:space="preserve">is a list of </w:t>
      </w:r>
      <w:r w:rsidR="00E0476C" w:rsidRPr="00934137">
        <w:t>available choices.</w:t>
      </w:r>
    </w:p>
    <w:p w14:paraId="03E98BA5" w14:textId="77777777" w:rsidR="00E0476C" w:rsidRPr="00934137" w:rsidRDefault="00E0476C" w:rsidP="00EF1A8F">
      <w:pPr>
        <w:pStyle w:val="BodyTextBullet1"/>
      </w:pPr>
      <w:r w:rsidRPr="00934137">
        <w:t>Load CMAC into XTMP - Upload the CMAC from a host file.</w:t>
      </w:r>
    </w:p>
    <w:p w14:paraId="3A7BA40D" w14:textId="77777777" w:rsidR="00E0476C" w:rsidRPr="00934137" w:rsidRDefault="00E0476C" w:rsidP="00EF1A8F">
      <w:pPr>
        <w:pStyle w:val="BodyTextBullet1"/>
      </w:pPr>
      <w:r w:rsidRPr="00934137">
        <w:t>Load AWP into XTMP - Upload Average Wholesale Price list from a host file.</w:t>
      </w:r>
    </w:p>
    <w:p w14:paraId="2ECD3EB0" w14:textId="77777777" w:rsidR="00E0476C" w:rsidRPr="00934137" w:rsidRDefault="00E0476C" w:rsidP="00EF1A8F">
      <w:pPr>
        <w:pStyle w:val="BodyTextBullet1"/>
      </w:pPr>
      <w:r w:rsidRPr="00934137">
        <w:lastRenderedPageBreak/>
        <w:t>Assign Charge Set - Assign charges loaded into XTMP to Charge Sets.</w:t>
      </w:r>
    </w:p>
    <w:p w14:paraId="4FF4C7AF" w14:textId="77777777" w:rsidR="00E0476C" w:rsidRPr="00934137" w:rsidRDefault="00E0476C" w:rsidP="00EF1A8F">
      <w:pPr>
        <w:pStyle w:val="BodyTextBullet1"/>
      </w:pPr>
      <w:r w:rsidRPr="00934137">
        <w:t>Check Data Validity - Check files waiting to be loaded into the Charge Master for data validity.</w:t>
      </w:r>
    </w:p>
    <w:p w14:paraId="3D302F30" w14:textId="0BAB4102" w:rsidR="00E0476C" w:rsidRPr="00934137" w:rsidRDefault="00E0476C" w:rsidP="00C24904">
      <w:pPr>
        <w:pStyle w:val="BodyTextBullet1"/>
        <w:keepNext/>
      </w:pPr>
      <w:r w:rsidRPr="00934137">
        <w:t xml:space="preserve">Load into Charge Master - Check files waiting to be loaded into the Charge Master for data </w:t>
      </w:r>
      <w:r w:rsidR="00BD5F76" w:rsidRPr="00934137">
        <w:t>validity and</w:t>
      </w:r>
      <w:r w:rsidRPr="00934137">
        <w:t xml:space="preserve"> upload </w:t>
      </w:r>
      <w:r w:rsidR="005C564B" w:rsidRPr="00934137">
        <w:t>files</w:t>
      </w:r>
      <w:r w:rsidRPr="00934137">
        <w:t>.</w:t>
      </w:r>
    </w:p>
    <w:p w14:paraId="18BA64C7" w14:textId="77777777" w:rsidR="00E0476C" w:rsidRPr="00934137" w:rsidRDefault="00E0476C" w:rsidP="00EF1A8F">
      <w:pPr>
        <w:pStyle w:val="BodyTextBullet1"/>
      </w:pPr>
      <w:r w:rsidRPr="00934137">
        <w:t>Delete XTMP files - Delete files in XTMP.</w:t>
      </w:r>
    </w:p>
    <w:p w14:paraId="6FB47C20" w14:textId="63F98D1F" w:rsidR="00E0476C" w:rsidRPr="00934137" w:rsidRDefault="00E0476C" w:rsidP="00900F20">
      <w:pPr>
        <w:pStyle w:val="Heading3"/>
      </w:pPr>
      <w:bookmarkStart w:id="1397" w:name="_Toc352067222"/>
      <w:bookmarkStart w:id="1398" w:name="_Toc352067416"/>
      <w:bookmarkStart w:id="1399" w:name="_Toc377048614"/>
      <w:bookmarkStart w:id="1400" w:name="_Toc428457297"/>
      <w:bookmarkStart w:id="1401" w:name="_Toc445883297"/>
      <w:bookmarkStart w:id="1402" w:name="_Toc25143843"/>
      <w:bookmarkStart w:id="1403" w:name="_Toc153976708"/>
      <w:r w:rsidRPr="00934137">
        <w:t>Rate Schedule Adjustment Enter</w:t>
      </w:r>
      <w:r w:rsidR="00FB323F" w:rsidRPr="00934137">
        <w:t xml:space="preserve"> </w:t>
      </w:r>
      <w:r w:rsidRPr="00934137">
        <w:t>/</w:t>
      </w:r>
      <w:r w:rsidR="00FB323F" w:rsidRPr="00934137">
        <w:t xml:space="preserve"> </w:t>
      </w:r>
      <w:r w:rsidRPr="00934137">
        <w:t>Edit</w:t>
      </w:r>
      <w:bookmarkEnd w:id="1397"/>
      <w:bookmarkEnd w:id="1398"/>
      <w:bookmarkEnd w:id="1399"/>
      <w:bookmarkEnd w:id="1400"/>
      <w:bookmarkEnd w:id="1401"/>
      <w:bookmarkEnd w:id="1402"/>
      <w:bookmarkEnd w:id="1403"/>
    </w:p>
    <w:p w14:paraId="7A0AD8E0" w14:textId="711604E4" w:rsidR="00E0476C" w:rsidRPr="00934137" w:rsidRDefault="00E0476C" w:rsidP="00FB323F">
      <w:pPr>
        <w:pStyle w:val="BodyText"/>
      </w:pPr>
      <w:r w:rsidRPr="00934137">
        <w:t>This option allows the enter</w:t>
      </w:r>
      <w:r w:rsidR="00891BA1">
        <w:t>/</w:t>
      </w:r>
      <w:r w:rsidRPr="00934137">
        <w:t xml:space="preserve">edit of the Rate Schedule Adjustment field (#363.10). This field causes all charges for a </w:t>
      </w:r>
      <w:r w:rsidR="00BD5F76" w:rsidRPr="00934137">
        <w:t>schedule</w:t>
      </w:r>
      <w:r w:rsidRPr="00934137">
        <w:t xml:space="preserve"> to be adjusted by a site defined amount. It requires M-code that is executed to provide the adjusted amounts </w:t>
      </w:r>
      <w:r w:rsidR="00177F12" w:rsidRPr="00934137">
        <w:t>and</w:t>
      </w:r>
      <w:r w:rsidRPr="00934137">
        <w:t xml:space="preserve"> therefore, requires programmer access (DUZ(0)="@").</w:t>
      </w:r>
    </w:p>
    <w:p w14:paraId="5CB830BE" w14:textId="331CF253" w:rsidR="00E0476C" w:rsidRPr="00934137" w:rsidRDefault="00E0476C" w:rsidP="00FB323F">
      <w:pPr>
        <w:pStyle w:val="BodyText"/>
      </w:pPr>
      <w:r w:rsidRPr="00934137">
        <w:t xml:space="preserve">This Adjustment will have an immediate effect on the charges of the Rate Schedule. The user can confirm the adjustment with a </w:t>
      </w:r>
      <w:r w:rsidR="006906F5" w:rsidRPr="006906F5">
        <w:rPr>
          <w:b/>
          <w:bCs/>
        </w:rPr>
        <w:t>YES</w:t>
      </w:r>
      <w:r w:rsidR="006906F5" w:rsidRPr="00934137">
        <w:t xml:space="preserve"> </w:t>
      </w:r>
      <w:r w:rsidRPr="00934137">
        <w:t xml:space="preserve">response, deny the adjustment with a </w:t>
      </w:r>
      <w:r w:rsidR="006906F5" w:rsidRPr="006906F5">
        <w:rPr>
          <w:b/>
          <w:bCs/>
        </w:rPr>
        <w:t>NO</w:t>
      </w:r>
      <w:r w:rsidR="006906F5" w:rsidRPr="00934137">
        <w:t xml:space="preserve"> </w:t>
      </w:r>
      <w:r w:rsidRPr="00934137">
        <w:t xml:space="preserve">response, or enter </w:t>
      </w:r>
      <w:r w:rsidRPr="006906F5">
        <w:rPr>
          <w:b/>
          <w:bCs/>
        </w:rPr>
        <w:t>^</w:t>
      </w:r>
      <w:r w:rsidRPr="00934137">
        <w:t xml:space="preserve"> to exit the option and not change the adjustment.</w:t>
      </w:r>
    </w:p>
    <w:p w14:paraId="32E35009" w14:textId="77777777" w:rsidR="00E0476C" w:rsidRPr="00934137" w:rsidRDefault="00E0476C" w:rsidP="00900F20">
      <w:pPr>
        <w:pStyle w:val="Heading3"/>
      </w:pPr>
      <w:bookmarkStart w:id="1404" w:name="_Toc352067223"/>
      <w:bookmarkStart w:id="1405" w:name="_Toc352067417"/>
      <w:bookmarkStart w:id="1406" w:name="_Toc377048615"/>
      <w:bookmarkStart w:id="1407" w:name="_Toc428457298"/>
      <w:bookmarkStart w:id="1408" w:name="_Toc445883298"/>
      <w:bookmarkStart w:id="1409" w:name="_Toc25143844"/>
      <w:bookmarkStart w:id="1410" w:name="_Toc153976709"/>
      <w:r w:rsidRPr="00934137">
        <w:t>RC Change Facility Type</w:t>
      </w:r>
      <w:bookmarkEnd w:id="1404"/>
      <w:bookmarkEnd w:id="1405"/>
      <w:bookmarkEnd w:id="1406"/>
      <w:bookmarkEnd w:id="1407"/>
      <w:bookmarkEnd w:id="1408"/>
      <w:bookmarkEnd w:id="1409"/>
      <w:bookmarkEnd w:id="1410"/>
    </w:p>
    <w:p w14:paraId="55824488" w14:textId="77E808E1" w:rsidR="00E0476C" w:rsidRPr="00934137" w:rsidRDefault="00E0476C" w:rsidP="00FB323F">
      <w:pPr>
        <w:pStyle w:val="BodyText"/>
      </w:pPr>
      <w:r w:rsidRPr="00934137">
        <w:t xml:space="preserve">This option allows a site to change the Facility Designation of a </w:t>
      </w:r>
      <w:r w:rsidR="00BD5F76" w:rsidRPr="00934137">
        <w:t>division</w:t>
      </w:r>
      <w:r w:rsidRPr="00934137">
        <w:t xml:space="preserve"> for which charges have been installed from Provider Based to Non-provider Based or vice versa. This entails multiple steps to inactivate the existing charges and then calculate and load the new charges.</w:t>
      </w:r>
    </w:p>
    <w:p w14:paraId="24E45F01" w14:textId="5CC2B66C" w:rsidR="00E0476C" w:rsidRPr="00934137" w:rsidRDefault="00E0476C" w:rsidP="00900F20">
      <w:pPr>
        <w:pStyle w:val="Heading3"/>
      </w:pPr>
      <w:bookmarkStart w:id="1411" w:name="_Toc352067224"/>
      <w:bookmarkStart w:id="1412" w:name="_Toc352067418"/>
      <w:bookmarkStart w:id="1413" w:name="_Toc377048616"/>
      <w:bookmarkStart w:id="1414" w:name="_Toc428457299"/>
      <w:bookmarkStart w:id="1415" w:name="_Toc445883299"/>
      <w:bookmarkStart w:id="1416" w:name="_Toc25143845"/>
      <w:bookmarkStart w:id="1417" w:name="_Toc153976710"/>
      <w:r w:rsidRPr="00934137">
        <w:t>Start the CHAMPUS Rx Billing Engine</w:t>
      </w:r>
      <w:bookmarkEnd w:id="1411"/>
      <w:bookmarkEnd w:id="1412"/>
      <w:bookmarkEnd w:id="1413"/>
      <w:bookmarkEnd w:id="1414"/>
      <w:bookmarkEnd w:id="1415"/>
      <w:bookmarkEnd w:id="1416"/>
      <w:bookmarkEnd w:id="1417"/>
    </w:p>
    <w:p w14:paraId="5BE8A73E" w14:textId="55420F27" w:rsidR="006468F0" w:rsidRPr="00934137" w:rsidRDefault="00E0476C" w:rsidP="00FB323F">
      <w:pPr>
        <w:pStyle w:val="BodyText"/>
      </w:pPr>
      <w:r w:rsidRPr="00934137">
        <w:t xml:space="preserve">This option is used by IRM personnel to queue the background filer. Several parameters must be set before this job can be queued to run; if not set, the job will not be queued. This job </w:t>
      </w:r>
      <w:r w:rsidR="00BD5F76" w:rsidRPr="00934137">
        <w:t>will</w:t>
      </w:r>
      <w:r w:rsidRPr="00934137">
        <w:t xml:space="preserve"> cause four jobs to be queued. The first job is the background filer itself. After this job has been queued and has successfully opened a TCP</w:t>
      </w:r>
      <w:r w:rsidR="00891BA1">
        <w:t>/</w:t>
      </w:r>
      <w:r w:rsidRPr="00934137">
        <w:t>IP channel with the RNA system, this job will queue off a secondary filer job. If the first job aborts in any way, the secondary filer will assume the responsibilities of the primary filer and spawn another secondary filer. The option also directly queues a second job to open a separate TCP</w:t>
      </w:r>
      <w:r w:rsidR="00891BA1">
        <w:t>/</w:t>
      </w:r>
      <w:r w:rsidRPr="00934137">
        <w:t xml:space="preserve">IP channel with the RNA system to receive updates of the Average Wholesale Pricelist (AWP). This update is normally received weekly. The AWP Update job will also spawn a secondary job, in a manner </w:t>
      </w:r>
      <w:r w:rsidR="00BD5F76" w:rsidRPr="00934137">
        <w:t>like</w:t>
      </w:r>
      <w:r w:rsidRPr="00934137">
        <w:t xml:space="preserve"> the background filer, which will take over for the primary AWP update job if that job aborts. </w:t>
      </w:r>
    </w:p>
    <w:p w14:paraId="681D642E" w14:textId="6A076BF9" w:rsidR="00E0476C" w:rsidRPr="00934137" w:rsidRDefault="006468F0" w:rsidP="006468F0">
      <w:pPr>
        <w:pStyle w:val="Note"/>
      </w:pPr>
      <w:r w:rsidRPr="00934137">
        <w:t>A</w:t>
      </w:r>
      <w:r w:rsidR="00E0476C" w:rsidRPr="00934137">
        <w:t>fter the AWP Update is received, members of the IB CHAMP RX START mail group will receive an alert notifying the user that the update has completed.</w:t>
      </w:r>
    </w:p>
    <w:p w14:paraId="70CAB5F7" w14:textId="77777777" w:rsidR="00E0476C" w:rsidRPr="00934137" w:rsidRDefault="00E0476C" w:rsidP="00900F20">
      <w:pPr>
        <w:pStyle w:val="Heading3"/>
      </w:pPr>
      <w:bookmarkStart w:id="1418" w:name="_Toc352067225"/>
      <w:bookmarkStart w:id="1419" w:name="_Toc352067419"/>
      <w:bookmarkStart w:id="1420" w:name="_Toc377048617"/>
      <w:bookmarkStart w:id="1421" w:name="_Toc428457300"/>
      <w:bookmarkStart w:id="1422" w:name="_Toc445883300"/>
      <w:bookmarkStart w:id="1423" w:name="_Toc25143846"/>
      <w:bookmarkStart w:id="1424" w:name="_Toc153976711"/>
      <w:r w:rsidRPr="00934137">
        <w:t>Stop the CHAMPUS Rx Billing Engine</w:t>
      </w:r>
      <w:bookmarkEnd w:id="1418"/>
      <w:bookmarkEnd w:id="1419"/>
      <w:bookmarkEnd w:id="1420"/>
      <w:bookmarkEnd w:id="1421"/>
      <w:bookmarkEnd w:id="1422"/>
      <w:bookmarkEnd w:id="1423"/>
      <w:bookmarkEnd w:id="1424"/>
    </w:p>
    <w:p w14:paraId="2BB3B7AC" w14:textId="2C416E32" w:rsidR="00E0476C" w:rsidRPr="00934137" w:rsidRDefault="00E0476C" w:rsidP="004D22A7">
      <w:pPr>
        <w:pStyle w:val="BodyText"/>
        <w:keepLines/>
      </w:pPr>
      <w:r w:rsidRPr="00934137">
        <w:t xml:space="preserve">This option may be used to gracefully shut down the billing engine if a planned system shutdown is scheduled to occur, or if the RNA system is scheduled to be shutdown. The option sets a flag </w:t>
      </w:r>
      <w:r w:rsidR="004D22A7" w:rsidRPr="00934137">
        <w:t xml:space="preserve">that </w:t>
      </w:r>
      <w:r w:rsidRPr="00934137">
        <w:t xml:space="preserve">calls for both the background filer and AWP update engine to stop running. The secondary jobs for </w:t>
      </w:r>
      <w:r w:rsidR="00BD5F76" w:rsidRPr="00934137">
        <w:t>both</w:t>
      </w:r>
      <w:r w:rsidRPr="00934137">
        <w:t xml:space="preserve"> jobs will </w:t>
      </w:r>
      <w:r w:rsidR="00BD5F76" w:rsidRPr="00934137">
        <w:t>shut down</w:t>
      </w:r>
      <w:r w:rsidRPr="00934137">
        <w:t xml:space="preserve"> as well.</w:t>
      </w:r>
    </w:p>
    <w:p w14:paraId="3906289F" w14:textId="77777777" w:rsidR="00E0476C" w:rsidRPr="00934137" w:rsidRDefault="00E0476C" w:rsidP="00900F20">
      <w:pPr>
        <w:pStyle w:val="Heading3"/>
      </w:pPr>
      <w:bookmarkStart w:id="1425" w:name="_Toc352067226"/>
      <w:bookmarkStart w:id="1426" w:name="_Toc352067420"/>
      <w:bookmarkStart w:id="1427" w:name="_Toc377048618"/>
      <w:bookmarkStart w:id="1428" w:name="_Toc428457301"/>
      <w:bookmarkStart w:id="1429" w:name="_Toc445883301"/>
      <w:bookmarkStart w:id="1430" w:name="_Toc25143847"/>
      <w:bookmarkStart w:id="1431" w:name="_Toc153976712"/>
      <w:r w:rsidRPr="00934137">
        <w:lastRenderedPageBreak/>
        <w:t>Edit the CIDC Insurance Switch</w:t>
      </w:r>
      <w:bookmarkEnd w:id="1425"/>
      <w:bookmarkEnd w:id="1426"/>
      <w:bookmarkEnd w:id="1427"/>
      <w:bookmarkEnd w:id="1428"/>
      <w:bookmarkEnd w:id="1429"/>
      <w:bookmarkEnd w:id="1430"/>
      <w:bookmarkEnd w:id="1431"/>
    </w:p>
    <w:p w14:paraId="3C512C29" w14:textId="77777777" w:rsidR="00E0476C" w:rsidRPr="00934137" w:rsidRDefault="00E0476C" w:rsidP="00973661">
      <w:pPr>
        <w:pStyle w:val="BodyText"/>
        <w:keepNext/>
      </w:pPr>
      <w:r w:rsidRPr="00934137">
        <w:t>The IB SUPERVISOR security key is required to access this option.</w:t>
      </w:r>
    </w:p>
    <w:p w14:paraId="5F683690" w14:textId="3EAA2500" w:rsidR="00E0476C" w:rsidRPr="00934137" w:rsidRDefault="00E0476C" w:rsidP="00FB323F">
      <w:pPr>
        <w:pStyle w:val="BodyText"/>
      </w:pPr>
      <w:r w:rsidRPr="00934137">
        <w:t xml:space="preserve">This option is used to edit the </w:t>
      </w:r>
      <w:r w:rsidR="00AB612B" w:rsidRPr="00934137">
        <w:t>Clinical Indicators Data Capture (</w:t>
      </w:r>
      <w:r w:rsidRPr="00934137">
        <w:t>CIDC</w:t>
      </w:r>
      <w:r w:rsidR="00AB612B" w:rsidRPr="00934137">
        <w:t>)</w:t>
      </w:r>
      <w:r w:rsidRPr="00934137">
        <w:t xml:space="preserve"> insurance switch. The CIDC switch controls how CIDC will function in related VistA applications.</w:t>
      </w:r>
    </w:p>
    <w:p w14:paraId="3C021E0F" w14:textId="205A570E" w:rsidR="00E0476C" w:rsidRPr="00934137" w:rsidRDefault="00E0476C" w:rsidP="00FB323F">
      <w:pPr>
        <w:pStyle w:val="BodyText"/>
      </w:pPr>
      <w:r w:rsidRPr="00934137">
        <w:t>Depending on how the parameter is set, users who hold a PROVIDER KEY will, or will not be prompted with CIDC questions.</w:t>
      </w:r>
    </w:p>
    <w:p w14:paraId="3E3EBE5D" w14:textId="751B3E23" w:rsidR="00E0476C" w:rsidRPr="00934137" w:rsidRDefault="00634441" w:rsidP="00FB323F">
      <w:pPr>
        <w:pStyle w:val="BodyText"/>
      </w:pPr>
      <w:r w:rsidRPr="00934137">
        <w:t>The f</w:t>
      </w:r>
      <w:r w:rsidR="00E0476C" w:rsidRPr="00934137">
        <w:t xml:space="preserve">ollowing </w:t>
      </w:r>
      <w:r w:rsidRPr="00934137">
        <w:t xml:space="preserve">list </w:t>
      </w:r>
      <w:r w:rsidR="00E0476C" w:rsidRPr="00934137">
        <w:t>are the parameters for the CIDC switch. The default is set to ‘0’. Changing this default parameter will affect how other CIDC related applications interact with both Providers and Back Door users.</w:t>
      </w:r>
    </w:p>
    <w:p w14:paraId="616CFCBA" w14:textId="77777777" w:rsidR="00E0476C" w:rsidRPr="00934137" w:rsidRDefault="00E0476C" w:rsidP="00EF1A8F">
      <w:pPr>
        <w:pStyle w:val="BodyTextBullet1"/>
      </w:pPr>
      <w:r w:rsidRPr="00934137">
        <w:t>0 = Do not prompt any patients (CIDC prompts do not appear).</w:t>
      </w:r>
    </w:p>
    <w:p w14:paraId="2D284FC0" w14:textId="77777777" w:rsidR="00E0476C" w:rsidRPr="00934137" w:rsidRDefault="00E0476C" w:rsidP="00EF1A8F">
      <w:pPr>
        <w:pStyle w:val="BodyTextBullet1"/>
      </w:pPr>
      <w:r w:rsidRPr="00934137">
        <w:t>1 = Prompt patients only with active billable insurance (CIDC prompts appear; conditional).</w:t>
      </w:r>
    </w:p>
    <w:p w14:paraId="485654D8" w14:textId="44991D87" w:rsidR="00EF1A8F" w:rsidRPr="00934137" w:rsidRDefault="00E0476C" w:rsidP="00EF1A8F">
      <w:pPr>
        <w:pStyle w:val="BodyTextBullet1"/>
      </w:pPr>
      <w:r w:rsidRPr="00934137">
        <w:t>2 = Prompt for all patients (CIDC prompts appear).</w:t>
      </w:r>
      <w:bookmarkStart w:id="1432" w:name="_Toc352067227"/>
      <w:bookmarkStart w:id="1433" w:name="_Toc352067421"/>
      <w:bookmarkStart w:id="1434" w:name="_Toc377048619"/>
      <w:bookmarkStart w:id="1435" w:name="_Toc428457302"/>
      <w:bookmarkStart w:id="1436" w:name="_Toc445883302"/>
      <w:bookmarkStart w:id="1437" w:name="_Toc25143848"/>
      <w:r w:rsidR="00EF1A8F" w:rsidRPr="00934137">
        <w:br w:type="page"/>
      </w:r>
    </w:p>
    <w:p w14:paraId="12DC3D6C" w14:textId="1D5A193B" w:rsidR="00EF1A8F" w:rsidRPr="00934137" w:rsidRDefault="00EF1A8F" w:rsidP="00EF1A8F">
      <w:pPr>
        <w:pStyle w:val="Heading1"/>
      </w:pPr>
      <w:bookmarkStart w:id="1438" w:name="p461_335"/>
      <w:bookmarkStart w:id="1439" w:name="p461_332"/>
      <w:bookmarkStart w:id="1440" w:name="_Toc153976713"/>
      <w:bookmarkEnd w:id="1432"/>
      <w:bookmarkEnd w:id="1433"/>
      <w:bookmarkEnd w:id="1434"/>
      <w:bookmarkEnd w:id="1435"/>
      <w:bookmarkEnd w:id="1436"/>
      <w:bookmarkEnd w:id="1437"/>
      <w:bookmarkEnd w:id="1438"/>
      <w:bookmarkEnd w:id="1439"/>
      <w:r w:rsidRPr="00934137">
        <w:lastRenderedPageBreak/>
        <w:t xml:space="preserve">APPENDIX </w:t>
      </w:r>
      <w:r w:rsidR="00892DFB">
        <w:t>A</w:t>
      </w:r>
      <w:r w:rsidR="00892DFB" w:rsidRPr="00934137">
        <w:t xml:space="preserve"> </w:t>
      </w:r>
      <w:r w:rsidR="00892DFB">
        <w:t>–</w:t>
      </w:r>
      <w:r w:rsidRPr="00934137">
        <w:t xml:space="preserve"> </w:t>
      </w:r>
      <w:bookmarkStart w:id="1441" w:name="_Hlk65588579"/>
      <w:r w:rsidRPr="00934137">
        <w:t>Acronyms and Abbreviations</w:t>
      </w:r>
      <w:bookmarkEnd w:id="1440"/>
      <w:bookmarkEnd w:id="1441"/>
    </w:p>
    <w:p w14:paraId="262D0139" w14:textId="68AD9CBD" w:rsidR="00EF1A8F" w:rsidRPr="00934137" w:rsidRDefault="00EF1A8F" w:rsidP="00EF1A8F">
      <w:pPr>
        <w:pStyle w:val="BodyText"/>
      </w:pPr>
      <w:r w:rsidRPr="00934137">
        <w:t>The following table provides definitions and explanations for terms and acronyms relevant to the content presented within this document. For additional terms and acronyms, include references to other VA acronym and glossary repositories (e.g., VA Acronym Lookup and OIT Master Glossary).</w:t>
      </w:r>
    </w:p>
    <w:p w14:paraId="64C58B2D" w14:textId="7BB17FA3" w:rsidR="00FB323F" w:rsidRPr="00934137" w:rsidRDefault="00FB323F" w:rsidP="00FB323F">
      <w:pPr>
        <w:pStyle w:val="Caption"/>
      </w:pPr>
      <w:bookmarkStart w:id="1442" w:name="_Toc153976762"/>
      <w:r w:rsidRPr="00934137">
        <w:t xml:space="preserve">Table </w:t>
      </w:r>
      <w:r w:rsidR="003D18CD">
        <w:fldChar w:fldCharType="begin"/>
      </w:r>
      <w:r w:rsidR="003D18CD">
        <w:instrText xml:space="preserve"> SEQ Table \* ARABIC </w:instrText>
      </w:r>
      <w:r w:rsidR="003D18CD">
        <w:fldChar w:fldCharType="separate"/>
      </w:r>
      <w:r w:rsidR="00A53D71">
        <w:rPr>
          <w:noProof/>
        </w:rPr>
        <w:t>47</w:t>
      </w:r>
      <w:r w:rsidR="003D18CD">
        <w:rPr>
          <w:noProof/>
        </w:rPr>
        <w:fldChar w:fldCharType="end"/>
      </w:r>
      <w:r w:rsidRPr="00934137">
        <w:t>: Acronyms and Abbreviations</w:t>
      </w:r>
      <w:bookmarkEnd w:id="1442"/>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00"/>
        <w:gridCol w:w="6640"/>
      </w:tblGrid>
      <w:tr w:rsidR="008C4725" w:rsidRPr="00934137" w14:paraId="2957B790" w14:textId="77777777" w:rsidTr="002862F3">
        <w:trPr>
          <w:cantSplit/>
          <w:tblHeader/>
        </w:trPr>
        <w:tc>
          <w:tcPr>
            <w:tcW w:w="2700" w:type="dxa"/>
            <w:shd w:val="clear" w:color="auto" w:fill="D9D9D9"/>
          </w:tcPr>
          <w:p w14:paraId="3BAAF2E8" w14:textId="77777777" w:rsidR="008C4725" w:rsidRPr="00934137" w:rsidRDefault="008C4725" w:rsidP="000B7293">
            <w:pPr>
              <w:pStyle w:val="TableHeading"/>
            </w:pPr>
            <w:r w:rsidRPr="00934137">
              <w:t>Acronym or Term</w:t>
            </w:r>
          </w:p>
        </w:tc>
        <w:tc>
          <w:tcPr>
            <w:tcW w:w="6640" w:type="dxa"/>
            <w:shd w:val="clear" w:color="auto" w:fill="D9D9D9"/>
          </w:tcPr>
          <w:p w14:paraId="28358C65" w14:textId="1BA745E4" w:rsidR="008C4725" w:rsidRPr="00934137" w:rsidRDefault="008C4725" w:rsidP="000B7293">
            <w:pPr>
              <w:pStyle w:val="TableHeading"/>
            </w:pPr>
            <w:r w:rsidRPr="00934137">
              <w:t>Definition</w:t>
            </w:r>
            <w:r w:rsidR="00FB323F" w:rsidRPr="00934137">
              <w:t xml:space="preserve"> </w:t>
            </w:r>
            <w:r w:rsidRPr="00934137">
              <w:t>/</w:t>
            </w:r>
            <w:r w:rsidR="00FB323F" w:rsidRPr="00934137">
              <w:t xml:space="preserve"> </w:t>
            </w:r>
            <w:r w:rsidRPr="00934137">
              <w:t>Explanation</w:t>
            </w:r>
          </w:p>
        </w:tc>
      </w:tr>
      <w:tr w:rsidR="008C4725" w:rsidRPr="00934137" w14:paraId="72FCDD09" w14:textId="77777777" w:rsidTr="002862F3">
        <w:trPr>
          <w:cantSplit/>
        </w:trPr>
        <w:tc>
          <w:tcPr>
            <w:tcW w:w="2700" w:type="dxa"/>
          </w:tcPr>
          <w:p w14:paraId="2529E3FC" w14:textId="77777777" w:rsidR="008C4725" w:rsidRPr="00934137" w:rsidRDefault="008C4725" w:rsidP="008C4725">
            <w:pPr>
              <w:pStyle w:val="TableText"/>
            </w:pPr>
            <w:r w:rsidRPr="00934137">
              <w:t>AC</w:t>
            </w:r>
          </w:p>
        </w:tc>
        <w:tc>
          <w:tcPr>
            <w:tcW w:w="6640" w:type="dxa"/>
          </w:tcPr>
          <w:p w14:paraId="531BF7C3" w14:textId="77777777" w:rsidR="008C4725" w:rsidRPr="00934137" w:rsidRDefault="008C4725" w:rsidP="008C4725">
            <w:pPr>
              <w:pStyle w:val="TableText"/>
            </w:pPr>
            <w:r w:rsidRPr="00934137">
              <w:t>Add Charges</w:t>
            </w:r>
          </w:p>
        </w:tc>
      </w:tr>
      <w:tr w:rsidR="008C4725" w:rsidRPr="00934137" w14:paraId="6856496F" w14:textId="77777777" w:rsidTr="002862F3">
        <w:trPr>
          <w:cantSplit/>
        </w:trPr>
        <w:tc>
          <w:tcPr>
            <w:tcW w:w="2700" w:type="dxa"/>
          </w:tcPr>
          <w:p w14:paraId="69B8A35E" w14:textId="77777777" w:rsidR="008C4725" w:rsidRPr="00934137" w:rsidRDefault="008C4725" w:rsidP="008C4725">
            <w:pPr>
              <w:pStyle w:val="TableText"/>
            </w:pPr>
            <w:r w:rsidRPr="00934137">
              <w:t>Admission Sheet</w:t>
            </w:r>
          </w:p>
        </w:tc>
        <w:tc>
          <w:tcPr>
            <w:tcW w:w="6640" w:type="dxa"/>
          </w:tcPr>
          <w:p w14:paraId="6B604C26" w14:textId="77777777" w:rsidR="008C4725" w:rsidRPr="00934137" w:rsidRDefault="008C4725" w:rsidP="008C4725">
            <w:pPr>
              <w:pStyle w:val="TableText"/>
            </w:pPr>
            <w:r w:rsidRPr="00934137">
              <w:t>Worksheet commonly used in front of inpatient charts with a workspace available for concurrent reviews.</w:t>
            </w:r>
          </w:p>
        </w:tc>
      </w:tr>
      <w:tr w:rsidR="002862F3" w:rsidRPr="00934137" w14:paraId="3D634104" w14:textId="77777777" w:rsidTr="002862F3">
        <w:trPr>
          <w:cantSplit/>
        </w:trPr>
        <w:tc>
          <w:tcPr>
            <w:tcW w:w="2700" w:type="dxa"/>
          </w:tcPr>
          <w:p w14:paraId="29655577" w14:textId="5E1B7284" w:rsidR="002862F3" w:rsidRPr="00934137" w:rsidRDefault="002862F3" w:rsidP="008C4725">
            <w:pPr>
              <w:pStyle w:val="TableText"/>
            </w:pPr>
            <w:r w:rsidRPr="00334C28">
              <w:t>ADPAC</w:t>
            </w:r>
          </w:p>
        </w:tc>
        <w:tc>
          <w:tcPr>
            <w:tcW w:w="6640" w:type="dxa"/>
          </w:tcPr>
          <w:p w14:paraId="2F8C88A7" w14:textId="2BFB3513" w:rsidR="002862F3" w:rsidRPr="00934137" w:rsidRDefault="002862F3" w:rsidP="008C4725">
            <w:pPr>
              <w:pStyle w:val="TableText"/>
            </w:pPr>
            <w:r w:rsidRPr="00334C28">
              <w:t>Automated Data Processing Applications Coordinators</w:t>
            </w:r>
          </w:p>
        </w:tc>
      </w:tr>
      <w:tr w:rsidR="008C4725" w:rsidRPr="00934137" w14:paraId="43D2090D" w14:textId="77777777" w:rsidTr="002862F3">
        <w:trPr>
          <w:cantSplit/>
        </w:trPr>
        <w:tc>
          <w:tcPr>
            <w:tcW w:w="2700" w:type="dxa"/>
          </w:tcPr>
          <w:p w14:paraId="514C1C70" w14:textId="77777777" w:rsidR="008C4725" w:rsidRPr="00934137" w:rsidRDefault="008C4725" w:rsidP="008C4725">
            <w:pPr>
              <w:pStyle w:val="TableText"/>
            </w:pPr>
            <w:r w:rsidRPr="00934137">
              <w:t>ALOS</w:t>
            </w:r>
          </w:p>
        </w:tc>
        <w:tc>
          <w:tcPr>
            <w:tcW w:w="6640" w:type="dxa"/>
          </w:tcPr>
          <w:p w14:paraId="6FEBCADA" w14:textId="77777777" w:rsidR="008C4725" w:rsidRPr="00934137" w:rsidRDefault="008C4725" w:rsidP="008C4725">
            <w:pPr>
              <w:pStyle w:val="TableText"/>
            </w:pPr>
            <w:r w:rsidRPr="00934137">
              <w:t>Average Length of Stay.</w:t>
            </w:r>
          </w:p>
        </w:tc>
      </w:tr>
      <w:tr w:rsidR="008C4725" w:rsidRPr="00934137" w14:paraId="45CD6CB9" w14:textId="77777777" w:rsidTr="002862F3">
        <w:trPr>
          <w:cantSplit/>
        </w:trPr>
        <w:tc>
          <w:tcPr>
            <w:tcW w:w="2700" w:type="dxa"/>
          </w:tcPr>
          <w:p w14:paraId="6BB21B4D" w14:textId="77777777" w:rsidR="008C4725" w:rsidRPr="00934137" w:rsidRDefault="008C4725" w:rsidP="008C4725">
            <w:pPr>
              <w:pStyle w:val="TableText"/>
            </w:pPr>
            <w:r w:rsidRPr="00934137">
              <w:t>AMIS</w:t>
            </w:r>
          </w:p>
        </w:tc>
        <w:tc>
          <w:tcPr>
            <w:tcW w:w="6640" w:type="dxa"/>
          </w:tcPr>
          <w:p w14:paraId="2ACE422C" w14:textId="77777777" w:rsidR="008C4725" w:rsidRPr="00934137" w:rsidRDefault="008C4725" w:rsidP="008C4725">
            <w:pPr>
              <w:pStyle w:val="TableText"/>
            </w:pPr>
            <w:bookmarkStart w:id="1443" w:name="_Hlk66446471"/>
            <w:r w:rsidRPr="00934137">
              <w:t>Automated Management Information System</w:t>
            </w:r>
            <w:bookmarkEnd w:id="1443"/>
          </w:p>
        </w:tc>
      </w:tr>
      <w:tr w:rsidR="008C4725" w:rsidRPr="00934137" w14:paraId="19E9F13B" w14:textId="77777777" w:rsidTr="002862F3">
        <w:trPr>
          <w:cantSplit/>
        </w:trPr>
        <w:tc>
          <w:tcPr>
            <w:tcW w:w="2700" w:type="dxa"/>
          </w:tcPr>
          <w:p w14:paraId="74D0CDC5" w14:textId="77777777" w:rsidR="008C4725" w:rsidRPr="00934137" w:rsidRDefault="008C4725" w:rsidP="008C4725">
            <w:pPr>
              <w:pStyle w:val="TableText"/>
            </w:pPr>
            <w:r w:rsidRPr="00934137">
              <w:t>AR</w:t>
            </w:r>
          </w:p>
        </w:tc>
        <w:tc>
          <w:tcPr>
            <w:tcW w:w="6640" w:type="dxa"/>
          </w:tcPr>
          <w:p w14:paraId="0972F33C" w14:textId="77777777" w:rsidR="008C4725" w:rsidRPr="00934137" w:rsidRDefault="008C4725" w:rsidP="008C4725">
            <w:pPr>
              <w:pStyle w:val="TableText"/>
            </w:pPr>
            <w:r w:rsidRPr="00934137">
              <w:t>Accounts Receivable</w:t>
            </w:r>
          </w:p>
        </w:tc>
      </w:tr>
      <w:tr w:rsidR="008C4725" w:rsidRPr="00934137" w14:paraId="556251E8" w14:textId="77777777" w:rsidTr="002862F3">
        <w:trPr>
          <w:cantSplit/>
        </w:trPr>
        <w:tc>
          <w:tcPr>
            <w:tcW w:w="2700" w:type="dxa"/>
          </w:tcPr>
          <w:p w14:paraId="3ED83342" w14:textId="77777777" w:rsidR="008C4725" w:rsidRPr="00934137" w:rsidRDefault="008C4725" w:rsidP="008C4725">
            <w:pPr>
              <w:pStyle w:val="TableText"/>
            </w:pPr>
            <w:r w:rsidRPr="00934137">
              <w:t>Automated Biller</w:t>
            </w:r>
          </w:p>
        </w:tc>
        <w:tc>
          <w:tcPr>
            <w:tcW w:w="6640" w:type="dxa"/>
          </w:tcPr>
          <w:p w14:paraId="0733481E" w14:textId="2486A5C1" w:rsidR="008C4725" w:rsidRPr="00934137" w:rsidRDefault="008C4725" w:rsidP="008C4725">
            <w:pPr>
              <w:pStyle w:val="TableText"/>
            </w:pPr>
            <w:r w:rsidRPr="00934137">
              <w:t xml:space="preserve">Utility </w:t>
            </w:r>
            <w:r w:rsidR="004D22A7" w:rsidRPr="00934137">
              <w:t xml:space="preserve">that </w:t>
            </w:r>
            <w:r w:rsidRPr="00934137">
              <w:t xml:space="preserve">establishes </w:t>
            </w:r>
            <w:r w:rsidR="00D02C41">
              <w:t>third-party</w:t>
            </w:r>
            <w:r w:rsidRPr="00934137">
              <w:t xml:space="preserve"> bills with no user intervention.</w:t>
            </w:r>
          </w:p>
        </w:tc>
      </w:tr>
      <w:tr w:rsidR="008C4725" w:rsidRPr="00934137" w14:paraId="60249890" w14:textId="77777777" w:rsidTr="002862F3">
        <w:trPr>
          <w:cantSplit/>
        </w:trPr>
        <w:tc>
          <w:tcPr>
            <w:tcW w:w="2700" w:type="dxa"/>
          </w:tcPr>
          <w:p w14:paraId="37ED1529" w14:textId="77777777" w:rsidR="008C4725" w:rsidRPr="00934137" w:rsidRDefault="008C4725" w:rsidP="008C4725">
            <w:pPr>
              <w:pStyle w:val="TableText"/>
            </w:pPr>
            <w:r w:rsidRPr="00934137">
              <w:t>AWP</w:t>
            </w:r>
          </w:p>
        </w:tc>
        <w:tc>
          <w:tcPr>
            <w:tcW w:w="6640" w:type="dxa"/>
          </w:tcPr>
          <w:p w14:paraId="1D51A49B" w14:textId="77777777" w:rsidR="008C4725" w:rsidRPr="00934137" w:rsidRDefault="008C4725" w:rsidP="008C4725">
            <w:pPr>
              <w:pStyle w:val="TableText"/>
            </w:pPr>
            <w:r w:rsidRPr="00934137">
              <w:t>Average Wholesale Pricelist</w:t>
            </w:r>
          </w:p>
        </w:tc>
      </w:tr>
      <w:tr w:rsidR="008C4725" w:rsidRPr="00934137" w14:paraId="0B930A3F" w14:textId="77777777" w:rsidTr="002862F3">
        <w:trPr>
          <w:cantSplit/>
        </w:trPr>
        <w:tc>
          <w:tcPr>
            <w:tcW w:w="2700" w:type="dxa"/>
          </w:tcPr>
          <w:p w14:paraId="76FDA660" w14:textId="77777777" w:rsidR="008C4725" w:rsidRPr="00934137" w:rsidRDefault="008C4725" w:rsidP="008C4725">
            <w:pPr>
              <w:pStyle w:val="TableText"/>
            </w:pPr>
            <w:r w:rsidRPr="00934137">
              <w:t>Background Filer</w:t>
            </w:r>
          </w:p>
        </w:tc>
        <w:tc>
          <w:tcPr>
            <w:tcW w:w="6640" w:type="dxa"/>
          </w:tcPr>
          <w:p w14:paraId="7BE49773" w14:textId="77777777" w:rsidR="008C4725" w:rsidRPr="00934137" w:rsidRDefault="008C4725" w:rsidP="008C4725">
            <w:pPr>
              <w:pStyle w:val="TableText"/>
            </w:pPr>
            <w:r w:rsidRPr="00934137">
              <w:t>A background job that accumulates charges and causes adjustment transactions to a bill.</w:t>
            </w:r>
          </w:p>
        </w:tc>
      </w:tr>
      <w:tr w:rsidR="008C4725" w:rsidRPr="00934137" w14:paraId="6C7AEDEC" w14:textId="77777777" w:rsidTr="002862F3">
        <w:trPr>
          <w:cantSplit/>
        </w:trPr>
        <w:tc>
          <w:tcPr>
            <w:tcW w:w="2700" w:type="dxa"/>
          </w:tcPr>
          <w:p w14:paraId="22FCC2EB" w14:textId="77777777" w:rsidR="008C4725" w:rsidRPr="00934137" w:rsidRDefault="008C4725" w:rsidP="008C4725">
            <w:pPr>
              <w:pStyle w:val="TableText"/>
            </w:pPr>
            <w:r w:rsidRPr="00934137">
              <w:t>BASC</w:t>
            </w:r>
          </w:p>
        </w:tc>
        <w:tc>
          <w:tcPr>
            <w:tcW w:w="6640" w:type="dxa"/>
          </w:tcPr>
          <w:p w14:paraId="55CE7568" w14:textId="77777777" w:rsidR="008C4725" w:rsidRPr="00934137" w:rsidRDefault="008C4725" w:rsidP="008C4725">
            <w:pPr>
              <w:pStyle w:val="TableText"/>
            </w:pPr>
            <w:r w:rsidRPr="00934137">
              <w:t>Billable Ambulatory Surgical Code.</w:t>
            </w:r>
          </w:p>
        </w:tc>
      </w:tr>
      <w:tr w:rsidR="008C4725" w:rsidRPr="00934137" w14:paraId="50E79F26" w14:textId="77777777" w:rsidTr="002862F3">
        <w:trPr>
          <w:cantSplit/>
        </w:trPr>
        <w:tc>
          <w:tcPr>
            <w:tcW w:w="2700" w:type="dxa"/>
          </w:tcPr>
          <w:p w14:paraId="43065A17" w14:textId="77777777" w:rsidR="008C4725" w:rsidRPr="00934137" w:rsidRDefault="008C4725" w:rsidP="008C4725">
            <w:pPr>
              <w:pStyle w:val="TableText"/>
            </w:pPr>
            <w:r w:rsidRPr="00934137">
              <w:t>Billing Clock</w:t>
            </w:r>
          </w:p>
        </w:tc>
        <w:tc>
          <w:tcPr>
            <w:tcW w:w="6640" w:type="dxa"/>
          </w:tcPr>
          <w:p w14:paraId="65BAF8CC" w14:textId="77777777" w:rsidR="008C4725" w:rsidRPr="00934137" w:rsidRDefault="008C4725" w:rsidP="008C4725">
            <w:pPr>
              <w:pStyle w:val="TableText"/>
            </w:pPr>
            <w:r w:rsidRPr="00934137">
              <w:t>A 365-day period, usually beginning when a patient is Means Tested and is placed in Category C, through which a patient's Means Test charges are tracked. An inpatient's Medicare deductible copayment entitles the patient to 90 days of hospital/nursing home care. These 90 days must fall within the 365-day billing clock.</w:t>
            </w:r>
          </w:p>
        </w:tc>
      </w:tr>
      <w:tr w:rsidR="008C4725" w:rsidRPr="00934137" w14:paraId="1C4760F4" w14:textId="77777777" w:rsidTr="002862F3">
        <w:trPr>
          <w:cantSplit/>
        </w:trPr>
        <w:tc>
          <w:tcPr>
            <w:tcW w:w="2700" w:type="dxa"/>
          </w:tcPr>
          <w:p w14:paraId="60D14401" w14:textId="77777777" w:rsidR="008C4725" w:rsidRPr="00934137" w:rsidRDefault="008C4725" w:rsidP="008C4725">
            <w:pPr>
              <w:pStyle w:val="TableText"/>
            </w:pPr>
            <w:r w:rsidRPr="00934137">
              <w:t>Category C Patient</w:t>
            </w:r>
          </w:p>
        </w:tc>
        <w:tc>
          <w:tcPr>
            <w:tcW w:w="6640" w:type="dxa"/>
          </w:tcPr>
          <w:p w14:paraId="572AB3FA" w14:textId="77777777" w:rsidR="008C4725" w:rsidRPr="00934137" w:rsidRDefault="008C4725" w:rsidP="008C4725">
            <w:pPr>
              <w:pStyle w:val="TableText"/>
            </w:pPr>
            <w:r w:rsidRPr="00934137">
              <w:t>Those patients responsible for making copayments as a result of Means Test legislation.</w:t>
            </w:r>
          </w:p>
        </w:tc>
      </w:tr>
      <w:tr w:rsidR="008C4725" w:rsidRPr="00934137" w14:paraId="654FD31E" w14:textId="77777777" w:rsidTr="002862F3">
        <w:trPr>
          <w:cantSplit/>
        </w:trPr>
        <w:tc>
          <w:tcPr>
            <w:tcW w:w="2700" w:type="dxa"/>
          </w:tcPr>
          <w:p w14:paraId="795F3007" w14:textId="77777777" w:rsidR="008C4725" w:rsidRPr="00934137" w:rsidRDefault="008C4725" w:rsidP="008C4725">
            <w:pPr>
              <w:pStyle w:val="TableText"/>
            </w:pPr>
            <w:r w:rsidRPr="00934137">
              <w:t>CC</w:t>
            </w:r>
          </w:p>
        </w:tc>
        <w:tc>
          <w:tcPr>
            <w:tcW w:w="6640" w:type="dxa"/>
          </w:tcPr>
          <w:p w14:paraId="53C27002" w14:textId="77777777" w:rsidR="008C4725" w:rsidRPr="00934137" w:rsidRDefault="008C4725" w:rsidP="008C4725">
            <w:pPr>
              <w:pStyle w:val="TableText"/>
            </w:pPr>
            <w:r w:rsidRPr="00934137">
              <w:t>Community Care</w:t>
            </w:r>
          </w:p>
        </w:tc>
      </w:tr>
      <w:tr w:rsidR="008C4725" w:rsidRPr="00934137" w14:paraId="3E2A4B1B" w14:textId="77777777" w:rsidTr="002862F3">
        <w:trPr>
          <w:cantSplit/>
        </w:trPr>
        <w:tc>
          <w:tcPr>
            <w:tcW w:w="2700" w:type="dxa"/>
          </w:tcPr>
          <w:p w14:paraId="4263104C" w14:textId="77777777" w:rsidR="008C4725" w:rsidRPr="00934137" w:rsidRDefault="008C4725" w:rsidP="008C4725">
            <w:pPr>
              <w:pStyle w:val="TableText"/>
            </w:pPr>
            <w:r w:rsidRPr="00934137">
              <w:t>CHAMPUS</w:t>
            </w:r>
          </w:p>
        </w:tc>
        <w:tc>
          <w:tcPr>
            <w:tcW w:w="6640" w:type="dxa"/>
          </w:tcPr>
          <w:p w14:paraId="6D750AC0" w14:textId="77777777" w:rsidR="008C4725" w:rsidRPr="00934137" w:rsidRDefault="008C4725" w:rsidP="008C4725">
            <w:pPr>
              <w:pStyle w:val="TableText"/>
            </w:pPr>
            <w:bookmarkStart w:id="1444" w:name="_Hlk66441094"/>
            <w:r w:rsidRPr="00934137">
              <w:t>Civilian Health and Medical Program of the Uniformed Services</w:t>
            </w:r>
            <w:bookmarkEnd w:id="1444"/>
            <w:r w:rsidRPr="00934137">
              <w:t>; former TRICARE</w:t>
            </w:r>
          </w:p>
        </w:tc>
      </w:tr>
      <w:tr w:rsidR="008C4725" w:rsidRPr="00934137" w14:paraId="331C193C" w14:textId="77777777" w:rsidTr="002862F3">
        <w:trPr>
          <w:cantSplit/>
        </w:trPr>
        <w:tc>
          <w:tcPr>
            <w:tcW w:w="2700" w:type="dxa"/>
          </w:tcPr>
          <w:p w14:paraId="77901F40" w14:textId="77777777" w:rsidR="008C4725" w:rsidRPr="00934137" w:rsidRDefault="008C4725" w:rsidP="008C4725">
            <w:pPr>
              <w:pStyle w:val="TableText"/>
            </w:pPr>
            <w:r w:rsidRPr="00934137">
              <w:t>CHAMPVA</w:t>
            </w:r>
          </w:p>
        </w:tc>
        <w:tc>
          <w:tcPr>
            <w:tcW w:w="6640" w:type="dxa"/>
          </w:tcPr>
          <w:p w14:paraId="6F0BCF49" w14:textId="77777777" w:rsidR="008C4725" w:rsidRPr="00934137" w:rsidRDefault="008C4725" w:rsidP="008C4725">
            <w:pPr>
              <w:pStyle w:val="TableText"/>
            </w:pPr>
            <w:r w:rsidRPr="00934137">
              <w:rPr>
                <w:rFonts w:eastAsia="Courier New"/>
              </w:rPr>
              <w:t>Civilian Health and Medical Program of the Department of Veterans Affairs</w:t>
            </w:r>
          </w:p>
        </w:tc>
      </w:tr>
      <w:tr w:rsidR="008C4725" w:rsidRPr="00934137" w14:paraId="0FA803B8" w14:textId="77777777" w:rsidTr="002862F3">
        <w:trPr>
          <w:cantSplit/>
        </w:trPr>
        <w:tc>
          <w:tcPr>
            <w:tcW w:w="2700" w:type="dxa"/>
          </w:tcPr>
          <w:p w14:paraId="5800D40F" w14:textId="77777777" w:rsidR="008C4725" w:rsidRPr="00934137" w:rsidRDefault="008C4725" w:rsidP="008C4725">
            <w:pPr>
              <w:pStyle w:val="TableText"/>
            </w:pPr>
            <w:r w:rsidRPr="00934137">
              <w:t>Check-off Sheet</w:t>
            </w:r>
          </w:p>
        </w:tc>
        <w:tc>
          <w:tcPr>
            <w:tcW w:w="6640" w:type="dxa"/>
          </w:tcPr>
          <w:p w14:paraId="32D4254F" w14:textId="77777777" w:rsidR="008C4725" w:rsidRPr="00934137" w:rsidRDefault="008C4725" w:rsidP="008C4725">
            <w:pPr>
              <w:pStyle w:val="TableText"/>
            </w:pPr>
            <w:r w:rsidRPr="00934137">
              <w:t>A site-configurable printed form containing CPT codes, descriptions, and dollar amounts (optional). Each check-off sheet may be assigned to an individual clinic or multiple clinics.</w:t>
            </w:r>
          </w:p>
        </w:tc>
      </w:tr>
      <w:tr w:rsidR="008C4725" w:rsidRPr="00934137" w14:paraId="7AC30297" w14:textId="77777777" w:rsidTr="002862F3">
        <w:trPr>
          <w:cantSplit/>
        </w:trPr>
        <w:tc>
          <w:tcPr>
            <w:tcW w:w="2700" w:type="dxa"/>
          </w:tcPr>
          <w:p w14:paraId="3BA37047" w14:textId="77777777" w:rsidR="008C4725" w:rsidRPr="00934137" w:rsidRDefault="008C4725" w:rsidP="008C4725">
            <w:pPr>
              <w:pStyle w:val="TableText"/>
            </w:pPr>
            <w:r w:rsidRPr="00934137">
              <w:t>CIDC</w:t>
            </w:r>
          </w:p>
        </w:tc>
        <w:tc>
          <w:tcPr>
            <w:tcW w:w="6640" w:type="dxa"/>
          </w:tcPr>
          <w:p w14:paraId="081723BF" w14:textId="77777777" w:rsidR="008C4725" w:rsidRPr="00934137" w:rsidRDefault="008C4725" w:rsidP="008C4725">
            <w:pPr>
              <w:pStyle w:val="TableText"/>
            </w:pPr>
            <w:r w:rsidRPr="00934137">
              <w:t>Clinical Indicators Data Capture</w:t>
            </w:r>
          </w:p>
        </w:tc>
      </w:tr>
      <w:tr w:rsidR="008C4725" w:rsidRPr="00934137" w14:paraId="58F0911E" w14:textId="77777777" w:rsidTr="002862F3">
        <w:trPr>
          <w:cantSplit/>
        </w:trPr>
        <w:tc>
          <w:tcPr>
            <w:tcW w:w="2700" w:type="dxa"/>
          </w:tcPr>
          <w:p w14:paraId="26476181" w14:textId="7B30EC4E" w:rsidR="008C4725" w:rsidRPr="00934137" w:rsidRDefault="008C4725" w:rsidP="008C4725">
            <w:pPr>
              <w:pStyle w:val="TableText"/>
            </w:pPr>
            <w:r w:rsidRPr="00934137">
              <w:t>Claims Tracking</w:t>
            </w:r>
          </w:p>
        </w:tc>
        <w:tc>
          <w:tcPr>
            <w:tcW w:w="6640" w:type="dxa"/>
          </w:tcPr>
          <w:p w14:paraId="1B745514" w14:textId="0F4B127D" w:rsidR="008C4725" w:rsidRPr="00934137" w:rsidRDefault="008C4725" w:rsidP="008C4725">
            <w:pPr>
              <w:pStyle w:val="TableText"/>
            </w:pPr>
            <w:r w:rsidRPr="00934137">
              <w:t xml:space="preserve">Module </w:t>
            </w:r>
            <w:r w:rsidR="004D22A7" w:rsidRPr="00934137">
              <w:t xml:space="preserve">that </w:t>
            </w:r>
            <w:r w:rsidRPr="00934137">
              <w:t>allows for the tracking of an episode of care, from scheduling through final disposition of the bill.</w:t>
            </w:r>
          </w:p>
        </w:tc>
      </w:tr>
      <w:tr w:rsidR="002862F3" w:rsidRPr="00934137" w14:paraId="6B94CAFA" w14:textId="77777777" w:rsidTr="002862F3">
        <w:trPr>
          <w:cantSplit/>
        </w:trPr>
        <w:tc>
          <w:tcPr>
            <w:tcW w:w="2700" w:type="dxa"/>
          </w:tcPr>
          <w:p w14:paraId="1606E726" w14:textId="53141674" w:rsidR="002862F3" w:rsidRPr="00934137" w:rsidRDefault="002862F3" w:rsidP="002862F3">
            <w:pPr>
              <w:pStyle w:val="TableText"/>
            </w:pPr>
            <w:r w:rsidRPr="00934137">
              <w:lastRenderedPageBreak/>
              <w:t>CMAC</w:t>
            </w:r>
          </w:p>
        </w:tc>
        <w:tc>
          <w:tcPr>
            <w:tcW w:w="6640" w:type="dxa"/>
          </w:tcPr>
          <w:p w14:paraId="21DE6350" w14:textId="44AE38EE" w:rsidR="002862F3" w:rsidRPr="00934137" w:rsidRDefault="002862F3" w:rsidP="002862F3">
            <w:pPr>
              <w:pStyle w:val="TableText"/>
            </w:pPr>
            <w:r w:rsidRPr="00934137">
              <w:t>CHAMPUS Maximum Allowable Charges</w:t>
            </w:r>
          </w:p>
        </w:tc>
      </w:tr>
      <w:tr w:rsidR="002862F3" w:rsidRPr="00934137" w14:paraId="40779737" w14:textId="77777777" w:rsidTr="002862F3">
        <w:trPr>
          <w:cantSplit/>
        </w:trPr>
        <w:tc>
          <w:tcPr>
            <w:tcW w:w="2700" w:type="dxa"/>
          </w:tcPr>
          <w:p w14:paraId="1FFC1639" w14:textId="77777777" w:rsidR="002862F3" w:rsidRPr="00934137" w:rsidRDefault="002862F3" w:rsidP="002862F3">
            <w:pPr>
              <w:pStyle w:val="TableText"/>
            </w:pPr>
            <w:r w:rsidRPr="00934137">
              <w:t>Collateral Visit</w:t>
            </w:r>
          </w:p>
        </w:tc>
        <w:tc>
          <w:tcPr>
            <w:tcW w:w="6640" w:type="dxa"/>
          </w:tcPr>
          <w:p w14:paraId="24ED58E2" w14:textId="5C91B53A" w:rsidR="002862F3" w:rsidRPr="00934137" w:rsidRDefault="002862F3" w:rsidP="002862F3">
            <w:pPr>
              <w:pStyle w:val="TableText"/>
            </w:pPr>
            <w:r w:rsidRPr="00934137">
              <w:t>A visit by a non-</w:t>
            </w:r>
            <w:r>
              <w:t>Veteran</w:t>
            </w:r>
            <w:r w:rsidRPr="00934137">
              <w:t xml:space="preserve"> patient whose appointment is related to or associated with a patient's treatment.</w:t>
            </w:r>
          </w:p>
        </w:tc>
      </w:tr>
      <w:tr w:rsidR="002862F3" w:rsidRPr="00934137" w14:paraId="293B9065" w14:textId="77777777" w:rsidTr="002862F3">
        <w:trPr>
          <w:cantSplit/>
        </w:trPr>
        <w:tc>
          <w:tcPr>
            <w:tcW w:w="2700" w:type="dxa"/>
          </w:tcPr>
          <w:p w14:paraId="46F0ECE6" w14:textId="77777777" w:rsidR="002862F3" w:rsidRPr="00934137" w:rsidRDefault="002862F3" w:rsidP="002862F3">
            <w:pPr>
              <w:pStyle w:val="TableText"/>
            </w:pPr>
            <w:r w:rsidRPr="00934137">
              <w:t xml:space="preserve">Continuous Patients </w:t>
            </w:r>
          </w:p>
        </w:tc>
        <w:tc>
          <w:tcPr>
            <w:tcW w:w="6640" w:type="dxa"/>
          </w:tcPr>
          <w:p w14:paraId="23BD1E2E" w14:textId="77777777" w:rsidR="002862F3" w:rsidRPr="00934137" w:rsidRDefault="002862F3" w:rsidP="002862F3">
            <w:pPr>
              <w:pStyle w:val="TableText"/>
            </w:pPr>
            <w:r w:rsidRPr="00934137">
              <w:t>Continuously hospitalized at the same level of care Patient since July 1, 1986.</w:t>
            </w:r>
          </w:p>
        </w:tc>
      </w:tr>
      <w:tr w:rsidR="002862F3" w:rsidRPr="00934137" w14:paraId="01EC53D0" w14:textId="77777777" w:rsidTr="002862F3">
        <w:trPr>
          <w:cantSplit/>
        </w:trPr>
        <w:tc>
          <w:tcPr>
            <w:tcW w:w="2700" w:type="dxa"/>
          </w:tcPr>
          <w:p w14:paraId="6D1F49AE" w14:textId="77777777" w:rsidR="002862F3" w:rsidRPr="00934137" w:rsidRDefault="002862F3" w:rsidP="002862F3">
            <w:pPr>
              <w:pStyle w:val="TableText"/>
            </w:pPr>
            <w:r w:rsidRPr="00934137">
              <w:t>Converted Charges</w:t>
            </w:r>
          </w:p>
        </w:tc>
        <w:tc>
          <w:tcPr>
            <w:tcW w:w="6640" w:type="dxa"/>
          </w:tcPr>
          <w:p w14:paraId="645A93FE" w14:textId="77777777" w:rsidR="002862F3" w:rsidRPr="00934137" w:rsidRDefault="002862F3" w:rsidP="002862F3">
            <w:pPr>
              <w:pStyle w:val="TableText"/>
            </w:pPr>
            <w:r w:rsidRPr="00934137">
              <w:t>During the conversion, the BILLS/CLAIMS file (#399) is checked to ensure that each outpatient visit has been billed. For each visit without an established bill, one is established and given a status of CONVERTED.</w:t>
            </w:r>
          </w:p>
        </w:tc>
      </w:tr>
      <w:tr w:rsidR="002862F3" w:rsidRPr="00934137" w14:paraId="2CCBD778" w14:textId="77777777" w:rsidTr="002862F3">
        <w:trPr>
          <w:cantSplit/>
        </w:trPr>
        <w:tc>
          <w:tcPr>
            <w:tcW w:w="2700" w:type="dxa"/>
          </w:tcPr>
          <w:p w14:paraId="6258128D" w14:textId="77777777" w:rsidR="002862F3" w:rsidRPr="00934137" w:rsidRDefault="002862F3" w:rsidP="002862F3">
            <w:pPr>
              <w:pStyle w:val="TableText"/>
            </w:pPr>
            <w:r w:rsidRPr="00934137">
              <w:t>Copayment</w:t>
            </w:r>
          </w:p>
        </w:tc>
        <w:tc>
          <w:tcPr>
            <w:tcW w:w="6640" w:type="dxa"/>
          </w:tcPr>
          <w:p w14:paraId="67CC89B5" w14:textId="77777777" w:rsidR="002862F3" w:rsidRPr="00934137" w:rsidRDefault="002862F3" w:rsidP="002862F3">
            <w:pPr>
              <w:pStyle w:val="TableText"/>
            </w:pPr>
            <w:r w:rsidRPr="00934137">
              <w:t>The charges, required by legislation, that a patient is billed for services or supplies.</w:t>
            </w:r>
          </w:p>
        </w:tc>
      </w:tr>
      <w:tr w:rsidR="002862F3" w:rsidRPr="00934137" w14:paraId="614EB7E3" w14:textId="77777777" w:rsidTr="002862F3">
        <w:trPr>
          <w:cantSplit/>
        </w:trPr>
        <w:tc>
          <w:tcPr>
            <w:tcW w:w="2700" w:type="dxa"/>
          </w:tcPr>
          <w:p w14:paraId="2315F3F5" w14:textId="77777777" w:rsidR="002862F3" w:rsidRPr="00934137" w:rsidRDefault="002862F3" w:rsidP="002862F3">
            <w:pPr>
              <w:pStyle w:val="TableText"/>
            </w:pPr>
            <w:r w:rsidRPr="00934137">
              <w:t>CPT</w:t>
            </w:r>
          </w:p>
        </w:tc>
        <w:tc>
          <w:tcPr>
            <w:tcW w:w="6640" w:type="dxa"/>
          </w:tcPr>
          <w:p w14:paraId="1C3CBDEC" w14:textId="7E2B76FC" w:rsidR="002862F3" w:rsidRPr="00934137" w:rsidRDefault="002862F3" w:rsidP="002862F3">
            <w:pPr>
              <w:pStyle w:val="TableText"/>
            </w:pPr>
            <w:r w:rsidRPr="00934137">
              <w:t>Current Procedural Terminology - A coding method developed by the American Hospital Association to assign code numbers to procedures that are used for research, statistical, and reimbursement purposes.</w:t>
            </w:r>
          </w:p>
        </w:tc>
      </w:tr>
      <w:tr w:rsidR="002862F3" w:rsidRPr="00934137" w14:paraId="5A75585E" w14:textId="77777777" w:rsidTr="002862F3">
        <w:trPr>
          <w:cantSplit/>
        </w:trPr>
        <w:tc>
          <w:tcPr>
            <w:tcW w:w="2700" w:type="dxa"/>
          </w:tcPr>
          <w:p w14:paraId="23F15F4D" w14:textId="77777777" w:rsidR="002862F3" w:rsidRPr="00934137" w:rsidRDefault="002862F3" w:rsidP="002862F3">
            <w:pPr>
              <w:pStyle w:val="TableText"/>
            </w:pPr>
            <w:r w:rsidRPr="00934137">
              <w:t>CSA</w:t>
            </w:r>
          </w:p>
        </w:tc>
        <w:tc>
          <w:tcPr>
            <w:tcW w:w="6640" w:type="dxa"/>
          </w:tcPr>
          <w:p w14:paraId="7DE1CCA9" w14:textId="77777777" w:rsidR="002862F3" w:rsidRPr="00934137" w:rsidRDefault="002862F3" w:rsidP="002862F3">
            <w:pPr>
              <w:pStyle w:val="TableText"/>
            </w:pPr>
            <w:r w:rsidRPr="00934137">
              <w:t>Claim Status Awaiting Resolution</w:t>
            </w:r>
          </w:p>
        </w:tc>
      </w:tr>
      <w:tr w:rsidR="002862F3" w:rsidRPr="00934137" w14:paraId="0FBF90F5" w14:textId="77777777" w:rsidTr="002862F3">
        <w:trPr>
          <w:cantSplit/>
        </w:trPr>
        <w:tc>
          <w:tcPr>
            <w:tcW w:w="2700" w:type="dxa"/>
          </w:tcPr>
          <w:p w14:paraId="4E427D6C" w14:textId="77777777" w:rsidR="002862F3" w:rsidRPr="00934137" w:rsidRDefault="002862F3" w:rsidP="002862F3">
            <w:pPr>
              <w:pStyle w:val="TableText"/>
            </w:pPr>
            <w:r w:rsidRPr="00934137">
              <w:t>Diagnosis Code</w:t>
            </w:r>
          </w:p>
        </w:tc>
        <w:tc>
          <w:tcPr>
            <w:tcW w:w="6640" w:type="dxa"/>
          </w:tcPr>
          <w:p w14:paraId="67D2742B" w14:textId="77777777" w:rsidR="002862F3" w:rsidRPr="00934137" w:rsidRDefault="002862F3" w:rsidP="002862F3">
            <w:pPr>
              <w:pStyle w:val="TableText"/>
            </w:pPr>
            <w:r w:rsidRPr="00934137">
              <w:t>A numeric or alpha-numeric classification of the terms describing medical conditions, causes, or diseases.</w:t>
            </w:r>
          </w:p>
        </w:tc>
      </w:tr>
      <w:tr w:rsidR="002862F3" w:rsidRPr="00934137" w14:paraId="662A649A" w14:textId="77777777" w:rsidTr="002862F3">
        <w:trPr>
          <w:cantSplit/>
        </w:trPr>
        <w:tc>
          <w:tcPr>
            <w:tcW w:w="2700" w:type="dxa"/>
          </w:tcPr>
          <w:p w14:paraId="277F9814" w14:textId="7ECEE48D" w:rsidR="002862F3" w:rsidRPr="00934137" w:rsidRDefault="002862F3" w:rsidP="002862F3">
            <w:pPr>
              <w:pStyle w:val="TableText"/>
            </w:pPr>
            <w:r w:rsidRPr="00934137">
              <w:t>DOS</w:t>
            </w:r>
          </w:p>
        </w:tc>
        <w:tc>
          <w:tcPr>
            <w:tcW w:w="6640" w:type="dxa"/>
          </w:tcPr>
          <w:p w14:paraId="64FA01F8" w14:textId="45AFC51F" w:rsidR="002862F3" w:rsidRPr="00934137" w:rsidRDefault="002862F3" w:rsidP="002862F3">
            <w:pPr>
              <w:pStyle w:val="TableText"/>
            </w:pPr>
            <w:r w:rsidRPr="00934137">
              <w:t>Date of Service</w:t>
            </w:r>
            <w:r>
              <w:t>.</w:t>
            </w:r>
          </w:p>
        </w:tc>
      </w:tr>
      <w:tr w:rsidR="002862F3" w:rsidRPr="00934137" w14:paraId="5C80A38A" w14:textId="77777777" w:rsidTr="002862F3">
        <w:trPr>
          <w:cantSplit/>
        </w:trPr>
        <w:tc>
          <w:tcPr>
            <w:tcW w:w="2700" w:type="dxa"/>
          </w:tcPr>
          <w:p w14:paraId="4328B9BB" w14:textId="77777777" w:rsidR="002862F3" w:rsidRPr="00934137" w:rsidRDefault="002862F3" w:rsidP="002862F3">
            <w:pPr>
              <w:pStyle w:val="TableText"/>
            </w:pPr>
            <w:r w:rsidRPr="00934137">
              <w:t>EDI</w:t>
            </w:r>
          </w:p>
        </w:tc>
        <w:tc>
          <w:tcPr>
            <w:tcW w:w="6640" w:type="dxa"/>
          </w:tcPr>
          <w:p w14:paraId="0C6A13A7" w14:textId="4979664A" w:rsidR="002862F3" w:rsidRPr="00934137" w:rsidRDefault="002862F3" w:rsidP="002862F3">
            <w:pPr>
              <w:pStyle w:val="TableText"/>
            </w:pPr>
            <w:r w:rsidRPr="00934137">
              <w:t>Electronic Data Interchange (EDI)</w:t>
            </w:r>
            <w:r>
              <w:t>.</w:t>
            </w:r>
          </w:p>
        </w:tc>
      </w:tr>
      <w:tr w:rsidR="002862F3" w:rsidRPr="00934137" w14:paraId="4533D831" w14:textId="77777777" w:rsidTr="002862F3">
        <w:trPr>
          <w:cantSplit/>
        </w:trPr>
        <w:tc>
          <w:tcPr>
            <w:tcW w:w="2700" w:type="dxa"/>
          </w:tcPr>
          <w:p w14:paraId="3316D2BF" w14:textId="0B92888B" w:rsidR="002862F3" w:rsidRPr="00934137" w:rsidRDefault="002862F3" w:rsidP="002862F3">
            <w:pPr>
              <w:pStyle w:val="TableText"/>
            </w:pPr>
            <w:r w:rsidRPr="00934137">
              <w:t>eIV</w:t>
            </w:r>
          </w:p>
        </w:tc>
        <w:tc>
          <w:tcPr>
            <w:tcW w:w="6640" w:type="dxa"/>
          </w:tcPr>
          <w:p w14:paraId="0D9FC421" w14:textId="204A2F7E" w:rsidR="002862F3" w:rsidRPr="00934137" w:rsidRDefault="002862F3" w:rsidP="002862F3">
            <w:pPr>
              <w:pStyle w:val="TableText"/>
            </w:pPr>
            <w:r w:rsidRPr="00934137">
              <w:t>Electronic Insurance Verification</w:t>
            </w:r>
            <w:r>
              <w:t>.</w:t>
            </w:r>
          </w:p>
        </w:tc>
      </w:tr>
      <w:tr w:rsidR="002862F3" w:rsidRPr="00934137" w14:paraId="199E4FD0" w14:textId="77777777" w:rsidTr="002862F3">
        <w:trPr>
          <w:cantSplit/>
        </w:trPr>
        <w:tc>
          <w:tcPr>
            <w:tcW w:w="2700" w:type="dxa"/>
          </w:tcPr>
          <w:p w14:paraId="4E0ED5F9" w14:textId="77777777" w:rsidR="002862F3" w:rsidRPr="00934137" w:rsidRDefault="002862F3" w:rsidP="002862F3">
            <w:pPr>
              <w:pStyle w:val="TableText"/>
            </w:pPr>
            <w:r w:rsidRPr="00934137">
              <w:t>Encounter Form</w:t>
            </w:r>
          </w:p>
        </w:tc>
        <w:tc>
          <w:tcPr>
            <w:tcW w:w="6640" w:type="dxa"/>
          </w:tcPr>
          <w:p w14:paraId="2A33A06D" w14:textId="77777777" w:rsidR="002862F3" w:rsidRPr="00934137" w:rsidRDefault="002862F3" w:rsidP="002862F3">
            <w:pPr>
              <w:pStyle w:val="TableText"/>
            </w:pPr>
            <w:r w:rsidRPr="00934137">
              <w:t>A paper form used to display data pertaining to an out-patient visit and used to collect additional data pertaining to that visit.</w:t>
            </w:r>
          </w:p>
        </w:tc>
      </w:tr>
      <w:tr w:rsidR="002862F3" w:rsidRPr="00934137" w14:paraId="598A5AD2" w14:textId="77777777" w:rsidTr="002862F3">
        <w:trPr>
          <w:cantSplit/>
        </w:trPr>
        <w:tc>
          <w:tcPr>
            <w:tcW w:w="2700" w:type="dxa"/>
          </w:tcPr>
          <w:p w14:paraId="4BA44CB7" w14:textId="5E5CE070" w:rsidR="002862F3" w:rsidRPr="00934137" w:rsidRDefault="002862F3" w:rsidP="002862F3">
            <w:pPr>
              <w:pStyle w:val="TableText"/>
            </w:pPr>
            <w:r w:rsidRPr="00934137">
              <w:t>ERA</w:t>
            </w:r>
          </w:p>
        </w:tc>
        <w:tc>
          <w:tcPr>
            <w:tcW w:w="6640" w:type="dxa"/>
          </w:tcPr>
          <w:p w14:paraId="791FF1C0" w14:textId="060F8DAA" w:rsidR="002862F3" w:rsidRPr="00934137" w:rsidRDefault="002862F3" w:rsidP="002862F3">
            <w:pPr>
              <w:pStyle w:val="TableText"/>
            </w:pPr>
            <w:r w:rsidRPr="00934137">
              <w:t>Electronic Remittance Advice</w:t>
            </w:r>
            <w:r>
              <w:t>.</w:t>
            </w:r>
          </w:p>
        </w:tc>
      </w:tr>
      <w:tr w:rsidR="002862F3" w:rsidRPr="00934137" w14:paraId="4E21D9CD" w14:textId="77777777" w:rsidTr="002862F3">
        <w:trPr>
          <w:cantSplit/>
        </w:trPr>
        <w:tc>
          <w:tcPr>
            <w:tcW w:w="2700" w:type="dxa"/>
          </w:tcPr>
          <w:p w14:paraId="6968ACB6" w14:textId="77777777" w:rsidR="002862F3" w:rsidRPr="00934137" w:rsidRDefault="002862F3" w:rsidP="002862F3">
            <w:pPr>
              <w:pStyle w:val="TableText"/>
            </w:pPr>
            <w:r w:rsidRPr="00934137">
              <w:rPr>
                <w:rStyle w:val="BodyTextChar"/>
                <w:sz w:val="20"/>
              </w:rPr>
              <w:t>FI</w:t>
            </w:r>
          </w:p>
        </w:tc>
        <w:tc>
          <w:tcPr>
            <w:tcW w:w="6640" w:type="dxa"/>
          </w:tcPr>
          <w:p w14:paraId="6FB6AD43" w14:textId="668D0979" w:rsidR="002862F3" w:rsidRPr="00934137" w:rsidRDefault="002862F3" w:rsidP="002862F3">
            <w:pPr>
              <w:pStyle w:val="TableText"/>
            </w:pPr>
            <w:r w:rsidRPr="00934137">
              <w:rPr>
                <w:rStyle w:val="BodyTextChar"/>
                <w:sz w:val="22"/>
              </w:rPr>
              <w:t>Fiscal Intermediary – the company with which a Tricare patient holds Tricare insurance coverage).</w:t>
            </w:r>
          </w:p>
        </w:tc>
      </w:tr>
      <w:tr w:rsidR="002862F3" w:rsidRPr="00934137" w14:paraId="27B1F4D9" w14:textId="77777777" w:rsidTr="002862F3">
        <w:trPr>
          <w:cantSplit/>
        </w:trPr>
        <w:tc>
          <w:tcPr>
            <w:tcW w:w="2700" w:type="dxa"/>
          </w:tcPr>
          <w:p w14:paraId="03AD6E0F" w14:textId="77777777" w:rsidR="002862F3" w:rsidRPr="00934137" w:rsidRDefault="002862F3" w:rsidP="002862F3">
            <w:pPr>
              <w:pStyle w:val="TableText"/>
            </w:pPr>
            <w:r w:rsidRPr="00934137">
              <w:t>Form Locator</w:t>
            </w:r>
          </w:p>
        </w:tc>
        <w:tc>
          <w:tcPr>
            <w:tcW w:w="6640" w:type="dxa"/>
          </w:tcPr>
          <w:p w14:paraId="2F63EE19" w14:textId="77777777" w:rsidR="002862F3" w:rsidRPr="00934137" w:rsidRDefault="002862F3" w:rsidP="002862F3">
            <w:pPr>
              <w:pStyle w:val="TableText"/>
            </w:pPr>
            <w:r w:rsidRPr="00934137">
              <w:t>A block on the UB-82 or UB-92 bill form.</w:t>
            </w:r>
          </w:p>
        </w:tc>
      </w:tr>
      <w:tr w:rsidR="002862F3" w:rsidRPr="00934137" w14:paraId="1916DFB9" w14:textId="77777777" w:rsidTr="002862F3">
        <w:trPr>
          <w:cantSplit/>
        </w:trPr>
        <w:tc>
          <w:tcPr>
            <w:tcW w:w="2700" w:type="dxa"/>
          </w:tcPr>
          <w:p w14:paraId="710AF269" w14:textId="77777777" w:rsidR="002862F3" w:rsidRPr="00934137" w:rsidRDefault="002862F3" w:rsidP="002862F3">
            <w:pPr>
              <w:pStyle w:val="TableText"/>
            </w:pPr>
            <w:r w:rsidRPr="00934137">
              <w:t>FR</w:t>
            </w:r>
          </w:p>
        </w:tc>
        <w:tc>
          <w:tcPr>
            <w:tcW w:w="6640" w:type="dxa"/>
          </w:tcPr>
          <w:p w14:paraId="4C028E38" w14:textId="21E583E5" w:rsidR="002862F3" w:rsidRPr="00934137" w:rsidRDefault="002862F3" w:rsidP="002862F3">
            <w:pPr>
              <w:pStyle w:val="TableText"/>
            </w:pPr>
            <w:r w:rsidRPr="00934137">
              <w:t>Facility Revenue</w:t>
            </w:r>
            <w:r>
              <w:t>.</w:t>
            </w:r>
          </w:p>
        </w:tc>
      </w:tr>
      <w:tr w:rsidR="002862F3" w:rsidRPr="00934137" w14:paraId="3C0957BF" w14:textId="77777777" w:rsidTr="002862F3">
        <w:trPr>
          <w:cantSplit/>
        </w:trPr>
        <w:tc>
          <w:tcPr>
            <w:tcW w:w="2700" w:type="dxa"/>
          </w:tcPr>
          <w:p w14:paraId="1D918CD5" w14:textId="77777777" w:rsidR="002862F3" w:rsidRPr="00934137" w:rsidRDefault="002862F3" w:rsidP="002862F3">
            <w:pPr>
              <w:pStyle w:val="TableText"/>
            </w:pPr>
            <w:r w:rsidRPr="00934137">
              <w:t>HCFA</w:t>
            </w:r>
          </w:p>
        </w:tc>
        <w:tc>
          <w:tcPr>
            <w:tcW w:w="6640" w:type="dxa"/>
          </w:tcPr>
          <w:p w14:paraId="73D48BEF" w14:textId="59A6FCA2" w:rsidR="002862F3" w:rsidRPr="00934137" w:rsidRDefault="002862F3" w:rsidP="002862F3">
            <w:pPr>
              <w:pStyle w:val="TableText"/>
            </w:pPr>
            <w:bookmarkStart w:id="1445" w:name="_Hlk66438913"/>
            <w:r w:rsidRPr="00934137">
              <w:t>Health Care Finance Administration</w:t>
            </w:r>
            <w:bookmarkEnd w:id="1445"/>
            <w:r>
              <w:t>.</w:t>
            </w:r>
          </w:p>
        </w:tc>
      </w:tr>
      <w:tr w:rsidR="002862F3" w:rsidRPr="00934137" w14:paraId="42E75C67" w14:textId="77777777" w:rsidTr="002862F3">
        <w:trPr>
          <w:cantSplit/>
        </w:trPr>
        <w:tc>
          <w:tcPr>
            <w:tcW w:w="2700" w:type="dxa"/>
          </w:tcPr>
          <w:p w14:paraId="4D78010B" w14:textId="77777777" w:rsidR="002862F3" w:rsidRPr="00934137" w:rsidRDefault="002862F3" w:rsidP="002862F3">
            <w:pPr>
              <w:pStyle w:val="TableText"/>
            </w:pPr>
            <w:r w:rsidRPr="00934137">
              <w:t>HCFA-1500</w:t>
            </w:r>
          </w:p>
        </w:tc>
        <w:tc>
          <w:tcPr>
            <w:tcW w:w="6640" w:type="dxa"/>
          </w:tcPr>
          <w:p w14:paraId="0FCCE7DA" w14:textId="5CE26349" w:rsidR="002862F3" w:rsidRPr="00934137" w:rsidRDefault="002862F3" w:rsidP="002862F3">
            <w:pPr>
              <w:pStyle w:val="TableText"/>
            </w:pPr>
            <w:r w:rsidRPr="00934137">
              <w:t xml:space="preserve">AMA approved health insurance claim form used for outpatient </w:t>
            </w:r>
            <w:r>
              <w:t>third-party</w:t>
            </w:r>
            <w:r w:rsidRPr="00934137">
              <w:t xml:space="preserve"> billings.</w:t>
            </w:r>
          </w:p>
        </w:tc>
      </w:tr>
      <w:tr w:rsidR="002862F3" w:rsidRPr="00934137" w14:paraId="578A5EA6" w14:textId="77777777" w:rsidTr="002862F3">
        <w:trPr>
          <w:cantSplit/>
        </w:trPr>
        <w:tc>
          <w:tcPr>
            <w:tcW w:w="2700" w:type="dxa"/>
          </w:tcPr>
          <w:p w14:paraId="40D0BCD3" w14:textId="77777777" w:rsidR="002862F3" w:rsidRPr="00934137" w:rsidRDefault="002862F3" w:rsidP="002862F3">
            <w:pPr>
              <w:pStyle w:val="TableText"/>
            </w:pPr>
            <w:r w:rsidRPr="00934137">
              <w:t>HINQ</w:t>
            </w:r>
          </w:p>
        </w:tc>
        <w:tc>
          <w:tcPr>
            <w:tcW w:w="6640" w:type="dxa"/>
          </w:tcPr>
          <w:p w14:paraId="22E8C997" w14:textId="5D1680A0" w:rsidR="002862F3" w:rsidRPr="00934137" w:rsidRDefault="002862F3" w:rsidP="002862F3">
            <w:pPr>
              <w:pStyle w:val="TableText"/>
            </w:pPr>
            <w:r w:rsidRPr="00934137">
              <w:t>Hospital Inquiry</w:t>
            </w:r>
            <w:r>
              <w:t>.</w:t>
            </w:r>
          </w:p>
        </w:tc>
      </w:tr>
      <w:tr w:rsidR="002862F3" w:rsidRPr="00934137" w14:paraId="28E4A0A9" w14:textId="77777777" w:rsidTr="002862F3">
        <w:trPr>
          <w:cantSplit/>
        </w:trPr>
        <w:tc>
          <w:tcPr>
            <w:tcW w:w="2700" w:type="dxa"/>
          </w:tcPr>
          <w:p w14:paraId="725DFA5E" w14:textId="77777777" w:rsidR="002862F3" w:rsidRPr="00934137" w:rsidRDefault="002862F3" w:rsidP="002862F3">
            <w:pPr>
              <w:pStyle w:val="TableText"/>
            </w:pPr>
            <w:r w:rsidRPr="00934137">
              <w:t>HPID</w:t>
            </w:r>
          </w:p>
        </w:tc>
        <w:tc>
          <w:tcPr>
            <w:tcW w:w="6640" w:type="dxa"/>
          </w:tcPr>
          <w:p w14:paraId="1A5ACFDA" w14:textId="4352D3BD" w:rsidR="002862F3" w:rsidRPr="00934137" w:rsidRDefault="002862F3" w:rsidP="002862F3">
            <w:pPr>
              <w:pStyle w:val="TableText"/>
            </w:pPr>
            <w:r w:rsidRPr="00934137">
              <w:t>Health Plan Identifier</w:t>
            </w:r>
            <w:r>
              <w:t>.</w:t>
            </w:r>
          </w:p>
        </w:tc>
      </w:tr>
      <w:tr w:rsidR="002862F3" w:rsidRPr="00934137" w14:paraId="68D51C83" w14:textId="77777777" w:rsidTr="002862F3">
        <w:trPr>
          <w:cantSplit/>
        </w:trPr>
        <w:tc>
          <w:tcPr>
            <w:tcW w:w="2700" w:type="dxa"/>
          </w:tcPr>
          <w:p w14:paraId="65F42B4A" w14:textId="77777777" w:rsidR="002862F3" w:rsidRPr="00934137" w:rsidRDefault="002862F3" w:rsidP="002862F3">
            <w:pPr>
              <w:pStyle w:val="TableText"/>
            </w:pPr>
            <w:r w:rsidRPr="00934137">
              <w:t>IB</w:t>
            </w:r>
          </w:p>
        </w:tc>
        <w:tc>
          <w:tcPr>
            <w:tcW w:w="6640" w:type="dxa"/>
          </w:tcPr>
          <w:p w14:paraId="632DA30D" w14:textId="6791AE84" w:rsidR="002862F3" w:rsidRPr="00934137" w:rsidRDefault="002862F3" w:rsidP="002862F3">
            <w:pPr>
              <w:pStyle w:val="TableText"/>
            </w:pPr>
            <w:r w:rsidRPr="00934137">
              <w:t>Integrated Billing</w:t>
            </w:r>
            <w:r>
              <w:t>.</w:t>
            </w:r>
          </w:p>
        </w:tc>
      </w:tr>
      <w:tr w:rsidR="002862F3" w:rsidRPr="00934137" w14:paraId="471320EF" w14:textId="77777777" w:rsidTr="002862F3">
        <w:trPr>
          <w:cantSplit/>
        </w:trPr>
        <w:tc>
          <w:tcPr>
            <w:tcW w:w="2700" w:type="dxa"/>
          </w:tcPr>
          <w:p w14:paraId="52B3B1EB" w14:textId="77777777" w:rsidR="002862F3" w:rsidRPr="00934137" w:rsidRDefault="002862F3" w:rsidP="002862F3">
            <w:pPr>
              <w:pStyle w:val="TableText"/>
            </w:pPr>
            <w:r w:rsidRPr="00934137">
              <w:t>ICD</w:t>
            </w:r>
          </w:p>
        </w:tc>
        <w:tc>
          <w:tcPr>
            <w:tcW w:w="6640" w:type="dxa"/>
          </w:tcPr>
          <w:p w14:paraId="52BD6687" w14:textId="7CB0A189" w:rsidR="002862F3" w:rsidRPr="00934137" w:rsidRDefault="002862F3" w:rsidP="002862F3">
            <w:pPr>
              <w:pStyle w:val="TableText"/>
            </w:pPr>
            <w:r w:rsidRPr="00934137">
              <w:t>International Classification of Disease</w:t>
            </w:r>
            <w:r>
              <w:t>.</w:t>
            </w:r>
          </w:p>
        </w:tc>
      </w:tr>
      <w:tr w:rsidR="002862F3" w:rsidRPr="00934137" w14:paraId="2F5354BE" w14:textId="77777777" w:rsidTr="002862F3">
        <w:trPr>
          <w:cantSplit/>
        </w:trPr>
        <w:tc>
          <w:tcPr>
            <w:tcW w:w="2700" w:type="dxa"/>
          </w:tcPr>
          <w:p w14:paraId="43E34D23" w14:textId="77777777" w:rsidR="002862F3" w:rsidRPr="00934137" w:rsidRDefault="002862F3" w:rsidP="002862F3">
            <w:pPr>
              <w:pStyle w:val="TableText"/>
            </w:pPr>
            <w:r w:rsidRPr="00934137">
              <w:lastRenderedPageBreak/>
              <w:t>ICD-9</w:t>
            </w:r>
          </w:p>
        </w:tc>
        <w:tc>
          <w:tcPr>
            <w:tcW w:w="6640" w:type="dxa"/>
          </w:tcPr>
          <w:p w14:paraId="0213092A" w14:textId="77777777" w:rsidR="002862F3" w:rsidRPr="00934137" w:rsidRDefault="002862F3" w:rsidP="002862F3">
            <w:pPr>
              <w:pStyle w:val="TableText"/>
            </w:pPr>
            <w:r w:rsidRPr="00934137">
              <w:t>International Classification of Diseases, Ninth Modification: A coding system designed by the World Health Organization to assign code numbers to diagnoses and procedures for statistical, research, and reimbursement purposes.</w:t>
            </w:r>
          </w:p>
        </w:tc>
      </w:tr>
      <w:tr w:rsidR="002862F3" w:rsidRPr="00934137" w14:paraId="63CA0498" w14:textId="77777777" w:rsidTr="002862F3">
        <w:trPr>
          <w:cantSplit/>
        </w:trPr>
        <w:tc>
          <w:tcPr>
            <w:tcW w:w="2700" w:type="dxa"/>
          </w:tcPr>
          <w:p w14:paraId="2AE6D79E" w14:textId="77777777" w:rsidR="002862F3" w:rsidRPr="00934137" w:rsidRDefault="002862F3" w:rsidP="002862F3">
            <w:pPr>
              <w:pStyle w:val="TableText"/>
            </w:pPr>
            <w:r w:rsidRPr="00934137">
              <w:t>ICD-10</w:t>
            </w:r>
          </w:p>
        </w:tc>
        <w:tc>
          <w:tcPr>
            <w:tcW w:w="6640" w:type="dxa"/>
          </w:tcPr>
          <w:p w14:paraId="74EA83AA" w14:textId="77777777" w:rsidR="002862F3" w:rsidRPr="00934137" w:rsidRDefault="002862F3" w:rsidP="002862F3">
            <w:pPr>
              <w:pStyle w:val="TableText"/>
            </w:pPr>
            <w:r w:rsidRPr="00934137">
              <w:t>International Classification of Diseases, Tenth Modification A coding system designed by the World Health Organization to assign code numbers to diagnoses and procedures for statistical, research, and reimbursement purposes.</w:t>
            </w:r>
          </w:p>
        </w:tc>
      </w:tr>
      <w:tr w:rsidR="002862F3" w:rsidRPr="00934137" w14:paraId="7ADC3E84" w14:textId="77777777" w:rsidTr="002862F3">
        <w:trPr>
          <w:cantSplit/>
        </w:trPr>
        <w:tc>
          <w:tcPr>
            <w:tcW w:w="2700" w:type="dxa"/>
          </w:tcPr>
          <w:p w14:paraId="3AF064A8" w14:textId="451AD721" w:rsidR="002862F3" w:rsidRPr="00934137" w:rsidRDefault="002862F3" w:rsidP="002862F3">
            <w:pPr>
              <w:pStyle w:val="TableText"/>
            </w:pPr>
            <w:r w:rsidRPr="00934137">
              <w:t>IIU</w:t>
            </w:r>
          </w:p>
        </w:tc>
        <w:tc>
          <w:tcPr>
            <w:tcW w:w="6640" w:type="dxa"/>
          </w:tcPr>
          <w:p w14:paraId="3352643D" w14:textId="2757D0F3" w:rsidR="002862F3" w:rsidRPr="00934137" w:rsidRDefault="002862F3" w:rsidP="002862F3">
            <w:pPr>
              <w:pStyle w:val="TableText"/>
            </w:pPr>
            <w:r w:rsidRPr="00934137">
              <w:t>Interfacility Insurance Update</w:t>
            </w:r>
            <w:r>
              <w:t>.</w:t>
            </w:r>
          </w:p>
        </w:tc>
      </w:tr>
      <w:tr w:rsidR="002862F3" w:rsidRPr="00934137" w14:paraId="657EE2BA" w14:textId="77777777" w:rsidTr="002862F3">
        <w:trPr>
          <w:cantSplit/>
        </w:trPr>
        <w:tc>
          <w:tcPr>
            <w:tcW w:w="2700" w:type="dxa"/>
          </w:tcPr>
          <w:p w14:paraId="581F3487" w14:textId="77777777" w:rsidR="002862F3" w:rsidRPr="00934137" w:rsidRDefault="002862F3" w:rsidP="002862F3">
            <w:pPr>
              <w:pStyle w:val="TableText"/>
            </w:pPr>
            <w:r w:rsidRPr="00934137">
              <w:t>Integrated Billing Action</w:t>
            </w:r>
          </w:p>
        </w:tc>
        <w:tc>
          <w:tcPr>
            <w:tcW w:w="6640" w:type="dxa"/>
          </w:tcPr>
          <w:p w14:paraId="402EFBCE" w14:textId="77777777" w:rsidR="002862F3" w:rsidRPr="00934137" w:rsidRDefault="002862F3" w:rsidP="002862F3">
            <w:pPr>
              <w:pStyle w:val="TableText"/>
            </w:pPr>
            <w:r w:rsidRPr="00934137">
              <w:t>The billing record of an event or an increase/decrease in the charges related to an event. An event is any billable goods or services provided by the VA.</w:t>
            </w:r>
          </w:p>
        </w:tc>
      </w:tr>
      <w:tr w:rsidR="002862F3" w:rsidRPr="00934137" w14:paraId="2C913C99" w14:textId="77777777" w:rsidTr="002862F3">
        <w:trPr>
          <w:cantSplit/>
        </w:trPr>
        <w:tc>
          <w:tcPr>
            <w:tcW w:w="2700" w:type="dxa"/>
          </w:tcPr>
          <w:p w14:paraId="4FCCF20E" w14:textId="43E4DABE" w:rsidR="002862F3" w:rsidRPr="00934137" w:rsidRDefault="002862F3" w:rsidP="002862F3">
            <w:pPr>
              <w:pStyle w:val="TableText"/>
            </w:pPr>
            <w:r w:rsidRPr="00934137">
              <w:t>Inter</w:t>
            </w:r>
            <w:r>
              <w:t>Q</w:t>
            </w:r>
            <w:r w:rsidRPr="00934137">
              <w:t>ual Criteria</w:t>
            </w:r>
          </w:p>
        </w:tc>
        <w:tc>
          <w:tcPr>
            <w:tcW w:w="6640" w:type="dxa"/>
          </w:tcPr>
          <w:p w14:paraId="046EDFED" w14:textId="77777777" w:rsidR="002862F3" w:rsidRPr="00934137" w:rsidRDefault="002862F3" w:rsidP="002862F3">
            <w:pPr>
              <w:pStyle w:val="TableText"/>
            </w:pPr>
            <w:r w:rsidRPr="00934137">
              <w:t>A method of evaluating appropriateness of care.</w:t>
            </w:r>
          </w:p>
        </w:tc>
      </w:tr>
      <w:tr w:rsidR="002862F3" w:rsidRPr="00934137" w14:paraId="4D1CC311" w14:textId="77777777" w:rsidTr="002862F3">
        <w:trPr>
          <w:cantSplit/>
        </w:trPr>
        <w:tc>
          <w:tcPr>
            <w:tcW w:w="2700" w:type="dxa"/>
          </w:tcPr>
          <w:p w14:paraId="2548FC50" w14:textId="5E48D96F" w:rsidR="002862F3" w:rsidRPr="00934137" w:rsidRDefault="002862F3" w:rsidP="002862F3">
            <w:pPr>
              <w:pStyle w:val="TableText"/>
            </w:pPr>
            <w:r>
              <w:t>ISC</w:t>
            </w:r>
          </w:p>
        </w:tc>
        <w:tc>
          <w:tcPr>
            <w:tcW w:w="6640" w:type="dxa"/>
          </w:tcPr>
          <w:p w14:paraId="7C045423" w14:textId="7A9279EF" w:rsidR="002862F3" w:rsidRPr="00934137" w:rsidRDefault="002862F3" w:rsidP="002862F3">
            <w:pPr>
              <w:pStyle w:val="TableText"/>
            </w:pPr>
            <w:r w:rsidRPr="00934137">
              <w:t>Information Systems Center.</w:t>
            </w:r>
          </w:p>
        </w:tc>
      </w:tr>
      <w:tr w:rsidR="002862F3" w:rsidRPr="00934137" w14:paraId="2EFBADF3" w14:textId="77777777" w:rsidTr="002862F3">
        <w:trPr>
          <w:cantSplit/>
        </w:trPr>
        <w:tc>
          <w:tcPr>
            <w:tcW w:w="2700" w:type="dxa"/>
          </w:tcPr>
          <w:p w14:paraId="5ACE8795" w14:textId="77777777" w:rsidR="002862F3" w:rsidRPr="00934137" w:rsidRDefault="002862F3" w:rsidP="002862F3">
            <w:pPr>
              <w:pStyle w:val="TableText"/>
            </w:pPr>
            <w:r w:rsidRPr="00934137">
              <w:t>IVM</w:t>
            </w:r>
          </w:p>
        </w:tc>
        <w:tc>
          <w:tcPr>
            <w:tcW w:w="6640" w:type="dxa"/>
          </w:tcPr>
          <w:p w14:paraId="40343C57" w14:textId="2CF677A0" w:rsidR="002862F3" w:rsidRPr="00934137" w:rsidRDefault="002862F3" w:rsidP="002862F3">
            <w:pPr>
              <w:pStyle w:val="TableText"/>
            </w:pPr>
            <w:r w:rsidRPr="00934137">
              <w:t>Income Verification Match</w:t>
            </w:r>
            <w:r>
              <w:t>.</w:t>
            </w:r>
          </w:p>
        </w:tc>
      </w:tr>
      <w:tr w:rsidR="002862F3" w:rsidRPr="00934137" w14:paraId="132874C6" w14:textId="77777777" w:rsidTr="002862F3">
        <w:trPr>
          <w:cantSplit/>
        </w:trPr>
        <w:tc>
          <w:tcPr>
            <w:tcW w:w="2700" w:type="dxa"/>
          </w:tcPr>
          <w:p w14:paraId="084CFCAD" w14:textId="77777777" w:rsidR="002862F3" w:rsidRPr="00934137" w:rsidRDefault="002862F3" w:rsidP="002862F3">
            <w:pPr>
              <w:pStyle w:val="TableText"/>
            </w:pPr>
            <w:r w:rsidRPr="00934137">
              <w:t>Locality Rate Modifier</w:t>
            </w:r>
          </w:p>
        </w:tc>
        <w:tc>
          <w:tcPr>
            <w:tcW w:w="6640" w:type="dxa"/>
          </w:tcPr>
          <w:p w14:paraId="0C863192" w14:textId="77777777" w:rsidR="002862F3" w:rsidRPr="00934137" w:rsidRDefault="002862F3" w:rsidP="002862F3">
            <w:pPr>
              <w:pStyle w:val="TableText"/>
            </w:pPr>
            <w:r w:rsidRPr="00934137">
              <w:t>The Geographic Wage Index that is used to account for wage differences in different localities when calculating the ambulatory surgery charge. It is multiplied by the wage component to get the final geographic wage component of the charge.</w:t>
            </w:r>
          </w:p>
        </w:tc>
      </w:tr>
      <w:tr w:rsidR="002862F3" w:rsidRPr="00934137" w14:paraId="218EC74B" w14:textId="77777777" w:rsidTr="002862F3">
        <w:trPr>
          <w:cantSplit/>
        </w:trPr>
        <w:tc>
          <w:tcPr>
            <w:tcW w:w="2700" w:type="dxa"/>
          </w:tcPr>
          <w:p w14:paraId="12149564" w14:textId="77777777" w:rsidR="002862F3" w:rsidRPr="00934137" w:rsidRDefault="002862F3" w:rsidP="002862F3">
            <w:pPr>
              <w:pStyle w:val="TableText"/>
            </w:pPr>
            <w:r w:rsidRPr="00934137">
              <w:t>LTC</w:t>
            </w:r>
          </w:p>
        </w:tc>
        <w:tc>
          <w:tcPr>
            <w:tcW w:w="6640" w:type="dxa"/>
          </w:tcPr>
          <w:p w14:paraId="3AB3DF6A" w14:textId="7407D2F7" w:rsidR="002862F3" w:rsidRPr="00934137" w:rsidRDefault="002862F3" w:rsidP="002862F3">
            <w:pPr>
              <w:pStyle w:val="TableText"/>
            </w:pPr>
            <w:r w:rsidRPr="00934137">
              <w:t>Long</w:t>
            </w:r>
            <w:r>
              <w:t>-</w:t>
            </w:r>
            <w:r w:rsidRPr="00934137">
              <w:t>Term Care</w:t>
            </w:r>
            <w:r>
              <w:t>.</w:t>
            </w:r>
          </w:p>
        </w:tc>
      </w:tr>
      <w:tr w:rsidR="002862F3" w:rsidRPr="00934137" w14:paraId="1526A536" w14:textId="77777777" w:rsidTr="002862F3">
        <w:trPr>
          <w:cantSplit/>
        </w:trPr>
        <w:tc>
          <w:tcPr>
            <w:tcW w:w="2700" w:type="dxa"/>
          </w:tcPr>
          <w:p w14:paraId="68BFF141" w14:textId="39366732" w:rsidR="002862F3" w:rsidRPr="00934137" w:rsidRDefault="002862F3" w:rsidP="002862F3">
            <w:pPr>
              <w:pStyle w:val="TableText"/>
            </w:pPr>
            <w:r w:rsidRPr="00934137">
              <w:t>MAS</w:t>
            </w:r>
          </w:p>
        </w:tc>
        <w:tc>
          <w:tcPr>
            <w:tcW w:w="6640" w:type="dxa"/>
          </w:tcPr>
          <w:p w14:paraId="26974B0B" w14:textId="39090972" w:rsidR="002862F3" w:rsidRPr="00934137" w:rsidRDefault="002862F3" w:rsidP="002862F3">
            <w:pPr>
              <w:pStyle w:val="TableText"/>
            </w:pPr>
            <w:r w:rsidRPr="00934137">
              <w:t>Medical Administration Service</w:t>
            </w:r>
            <w:r>
              <w:t>.</w:t>
            </w:r>
          </w:p>
        </w:tc>
      </w:tr>
      <w:tr w:rsidR="002862F3" w:rsidRPr="00934137" w14:paraId="4368B5E8" w14:textId="77777777" w:rsidTr="002862F3">
        <w:trPr>
          <w:cantSplit/>
        </w:trPr>
        <w:tc>
          <w:tcPr>
            <w:tcW w:w="2700" w:type="dxa"/>
          </w:tcPr>
          <w:p w14:paraId="7D803D4B" w14:textId="77777777" w:rsidR="002862F3" w:rsidRPr="00934137" w:rsidRDefault="002862F3" w:rsidP="002862F3">
            <w:pPr>
              <w:pStyle w:val="TableText"/>
            </w:pPr>
            <w:r w:rsidRPr="00934137">
              <w:t>MCCF</w:t>
            </w:r>
          </w:p>
        </w:tc>
        <w:tc>
          <w:tcPr>
            <w:tcW w:w="6640" w:type="dxa"/>
          </w:tcPr>
          <w:p w14:paraId="3BBC572A" w14:textId="77EB78A7" w:rsidR="002862F3" w:rsidRPr="00934137" w:rsidRDefault="002862F3" w:rsidP="002862F3">
            <w:pPr>
              <w:pStyle w:val="TableText"/>
            </w:pPr>
            <w:r w:rsidRPr="00934137">
              <w:t>Medical Care Collections Fund</w:t>
            </w:r>
            <w:r>
              <w:t>.</w:t>
            </w:r>
          </w:p>
        </w:tc>
      </w:tr>
      <w:tr w:rsidR="002862F3" w:rsidRPr="00934137" w14:paraId="3050C7ED" w14:textId="77777777" w:rsidTr="002862F3">
        <w:trPr>
          <w:cantSplit/>
        </w:trPr>
        <w:tc>
          <w:tcPr>
            <w:tcW w:w="2700" w:type="dxa"/>
          </w:tcPr>
          <w:p w14:paraId="23176258" w14:textId="77777777" w:rsidR="002862F3" w:rsidRPr="00934137" w:rsidRDefault="002862F3" w:rsidP="002862F3">
            <w:pPr>
              <w:pStyle w:val="TableText"/>
            </w:pPr>
            <w:r w:rsidRPr="00934137">
              <w:t>MCCR</w:t>
            </w:r>
          </w:p>
        </w:tc>
        <w:tc>
          <w:tcPr>
            <w:tcW w:w="6640" w:type="dxa"/>
          </w:tcPr>
          <w:p w14:paraId="3D5CE883" w14:textId="061E7BA5" w:rsidR="002862F3" w:rsidRPr="00934137" w:rsidRDefault="002862F3" w:rsidP="002862F3">
            <w:pPr>
              <w:pStyle w:val="TableText"/>
            </w:pPr>
            <w:bookmarkStart w:id="1446" w:name="_Hlk66436676"/>
            <w:r w:rsidRPr="00934137">
              <w:t xml:space="preserve">Medical Care Cost Recovery </w:t>
            </w:r>
            <w:bookmarkEnd w:id="1446"/>
            <w:r w:rsidRPr="00934137">
              <w:t>- The collection of monies by the Department of Veterans Affairs (VA).</w:t>
            </w:r>
          </w:p>
        </w:tc>
      </w:tr>
      <w:tr w:rsidR="002862F3" w:rsidRPr="00934137" w14:paraId="61FBC8EA" w14:textId="77777777" w:rsidTr="002862F3">
        <w:trPr>
          <w:cantSplit/>
        </w:trPr>
        <w:tc>
          <w:tcPr>
            <w:tcW w:w="2700" w:type="dxa"/>
          </w:tcPr>
          <w:p w14:paraId="26129CE0" w14:textId="77777777" w:rsidR="002862F3" w:rsidRPr="00934137" w:rsidRDefault="002862F3" w:rsidP="002862F3">
            <w:pPr>
              <w:pStyle w:val="TableText"/>
            </w:pPr>
            <w:r w:rsidRPr="00934137">
              <w:t>Means Test</w:t>
            </w:r>
          </w:p>
        </w:tc>
        <w:tc>
          <w:tcPr>
            <w:tcW w:w="6640" w:type="dxa"/>
          </w:tcPr>
          <w:p w14:paraId="331905AF" w14:textId="77777777" w:rsidR="002862F3" w:rsidRPr="00934137" w:rsidRDefault="002862F3" w:rsidP="002862F3">
            <w:pPr>
              <w:pStyle w:val="TableText"/>
            </w:pPr>
            <w:r w:rsidRPr="00934137">
              <w:t>A financial report used to determine if a patient may be required to make copayments for care.</w:t>
            </w:r>
          </w:p>
        </w:tc>
      </w:tr>
      <w:tr w:rsidR="002862F3" w:rsidRPr="00934137" w14:paraId="0B828742" w14:textId="77777777" w:rsidTr="002862F3">
        <w:trPr>
          <w:cantSplit/>
        </w:trPr>
        <w:tc>
          <w:tcPr>
            <w:tcW w:w="2700" w:type="dxa"/>
          </w:tcPr>
          <w:p w14:paraId="135797A5" w14:textId="77777777" w:rsidR="002862F3" w:rsidRPr="00934137" w:rsidRDefault="002862F3" w:rsidP="002862F3">
            <w:pPr>
              <w:pStyle w:val="TableText"/>
            </w:pPr>
            <w:r w:rsidRPr="00934137">
              <w:t>MISSION</w:t>
            </w:r>
          </w:p>
        </w:tc>
        <w:tc>
          <w:tcPr>
            <w:tcW w:w="6640" w:type="dxa"/>
          </w:tcPr>
          <w:p w14:paraId="2261583B" w14:textId="1244306F" w:rsidR="002862F3" w:rsidRPr="00934137" w:rsidRDefault="002862F3" w:rsidP="002862F3">
            <w:pPr>
              <w:pStyle w:val="TableText"/>
            </w:pPr>
            <w:r w:rsidRPr="00934137">
              <w:t>Maintaining Internal Systems and Strengthening Integrated Outside Networks Act</w:t>
            </w:r>
            <w:r>
              <w:t>.</w:t>
            </w:r>
          </w:p>
        </w:tc>
      </w:tr>
      <w:tr w:rsidR="002862F3" w:rsidRPr="00934137" w14:paraId="1754FDEA" w14:textId="77777777" w:rsidTr="002862F3">
        <w:trPr>
          <w:cantSplit/>
        </w:trPr>
        <w:tc>
          <w:tcPr>
            <w:tcW w:w="2700" w:type="dxa"/>
          </w:tcPr>
          <w:p w14:paraId="298BAED1" w14:textId="77777777" w:rsidR="002862F3" w:rsidRPr="00934137" w:rsidRDefault="002862F3" w:rsidP="002862F3">
            <w:pPr>
              <w:pStyle w:val="TableText"/>
            </w:pPr>
            <w:r w:rsidRPr="00934137">
              <w:t>MOH</w:t>
            </w:r>
          </w:p>
        </w:tc>
        <w:tc>
          <w:tcPr>
            <w:tcW w:w="6640" w:type="dxa"/>
          </w:tcPr>
          <w:p w14:paraId="6EBE5879" w14:textId="5C1EED05" w:rsidR="002862F3" w:rsidRPr="00934137" w:rsidRDefault="002862F3" w:rsidP="002862F3">
            <w:pPr>
              <w:pStyle w:val="TableText"/>
            </w:pPr>
            <w:r w:rsidRPr="00934137">
              <w:t>Medal of Honor</w:t>
            </w:r>
            <w:r>
              <w:t>.</w:t>
            </w:r>
          </w:p>
        </w:tc>
      </w:tr>
      <w:tr w:rsidR="002862F3" w:rsidRPr="00934137" w14:paraId="443C7DBD" w14:textId="77777777" w:rsidTr="002862F3">
        <w:trPr>
          <w:cantSplit/>
        </w:trPr>
        <w:tc>
          <w:tcPr>
            <w:tcW w:w="2700" w:type="dxa"/>
          </w:tcPr>
          <w:p w14:paraId="329DB979" w14:textId="77777777" w:rsidR="002862F3" w:rsidRPr="00934137" w:rsidRDefault="002862F3" w:rsidP="002862F3">
            <w:pPr>
              <w:pStyle w:val="TableText"/>
            </w:pPr>
            <w:r w:rsidRPr="00934137">
              <w:t>MRW</w:t>
            </w:r>
          </w:p>
        </w:tc>
        <w:tc>
          <w:tcPr>
            <w:tcW w:w="6640" w:type="dxa"/>
          </w:tcPr>
          <w:p w14:paraId="67E12B06" w14:textId="46C54983" w:rsidR="002862F3" w:rsidRPr="00934137" w:rsidRDefault="002862F3" w:rsidP="002862F3">
            <w:pPr>
              <w:pStyle w:val="TableText"/>
            </w:pPr>
            <w:r w:rsidRPr="00934137">
              <w:t>Medicare Remittance Advice Worklist</w:t>
            </w:r>
            <w:r>
              <w:t>.</w:t>
            </w:r>
          </w:p>
        </w:tc>
      </w:tr>
      <w:tr w:rsidR="002862F3" w:rsidRPr="00934137" w14:paraId="2AEE71D5" w14:textId="77777777" w:rsidTr="002862F3">
        <w:trPr>
          <w:cantSplit/>
        </w:trPr>
        <w:tc>
          <w:tcPr>
            <w:tcW w:w="2700" w:type="dxa"/>
          </w:tcPr>
          <w:p w14:paraId="5FB09F77" w14:textId="77777777" w:rsidR="002862F3" w:rsidRPr="00934137" w:rsidRDefault="002862F3" w:rsidP="002862F3">
            <w:pPr>
              <w:pStyle w:val="TableText"/>
            </w:pPr>
            <w:r w:rsidRPr="00934137">
              <w:t>NDC</w:t>
            </w:r>
          </w:p>
        </w:tc>
        <w:tc>
          <w:tcPr>
            <w:tcW w:w="6640" w:type="dxa"/>
          </w:tcPr>
          <w:p w14:paraId="15E26FF9" w14:textId="6582C37E" w:rsidR="002862F3" w:rsidRPr="00934137" w:rsidRDefault="002862F3" w:rsidP="002862F3">
            <w:pPr>
              <w:pStyle w:val="TableText"/>
            </w:pPr>
            <w:r w:rsidRPr="00934137">
              <w:t>National Drug Code</w:t>
            </w:r>
            <w:r>
              <w:t>.</w:t>
            </w:r>
          </w:p>
        </w:tc>
      </w:tr>
      <w:tr w:rsidR="002862F3" w:rsidRPr="00934137" w14:paraId="5BC11F0F" w14:textId="77777777" w:rsidTr="002862F3">
        <w:trPr>
          <w:cantSplit/>
        </w:trPr>
        <w:tc>
          <w:tcPr>
            <w:tcW w:w="2700" w:type="dxa"/>
          </w:tcPr>
          <w:p w14:paraId="1891D212" w14:textId="77777777" w:rsidR="002862F3" w:rsidRPr="00934137" w:rsidRDefault="002862F3" w:rsidP="002862F3">
            <w:pPr>
              <w:pStyle w:val="TableText"/>
            </w:pPr>
            <w:r w:rsidRPr="00934137">
              <w:t>NHCU</w:t>
            </w:r>
          </w:p>
        </w:tc>
        <w:tc>
          <w:tcPr>
            <w:tcW w:w="6640" w:type="dxa"/>
          </w:tcPr>
          <w:p w14:paraId="2D34C047" w14:textId="32202166" w:rsidR="002862F3" w:rsidRPr="00934137" w:rsidRDefault="002862F3" w:rsidP="002862F3">
            <w:pPr>
              <w:pStyle w:val="TableText"/>
            </w:pPr>
            <w:r w:rsidRPr="00934137">
              <w:t>Nursing Home Care Unit</w:t>
            </w:r>
            <w:r>
              <w:t>.</w:t>
            </w:r>
          </w:p>
        </w:tc>
      </w:tr>
      <w:tr w:rsidR="002862F3" w:rsidRPr="00934137" w14:paraId="13176277" w14:textId="77777777" w:rsidTr="002862F3">
        <w:trPr>
          <w:cantSplit/>
        </w:trPr>
        <w:tc>
          <w:tcPr>
            <w:tcW w:w="2700" w:type="dxa"/>
          </w:tcPr>
          <w:p w14:paraId="6371E362" w14:textId="76B2FFB8" w:rsidR="002862F3" w:rsidRPr="00934137" w:rsidRDefault="002862F3" w:rsidP="002862F3">
            <w:pPr>
              <w:pStyle w:val="TableText"/>
            </w:pPr>
            <w:r w:rsidRPr="00934137">
              <w:t>OEID</w:t>
            </w:r>
          </w:p>
        </w:tc>
        <w:tc>
          <w:tcPr>
            <w:tcW w:w="6640" w:type="dxa"/>
          </w:tcPr>
          <w:p w14:paraId="232D11FA" w14:textId="4C09221D" w:rsidR="002862F3" w:rsidRPr="00934137" w:rsidRDefault="002862F3" w:rsidP="002862F3">
            <w:pPr>
              <w:pStyle w:val="TableText"/>
            </w:pPr>
            <w:r w:rsidRPr="00934137">
              <w:t>Other Entity Identifier.</w:t>
            </w:r>
          </w:p>
        </w:tc>
      </w:tr>
      <w:tr w:rsidR="002862F3" w:rsidRPr="00934137" w14:paraId="3C002D09" w14:textId="77777777" w:rsidTr="002862F3">
        <w:trPr>
          <w:cantSplit/>
        </w:trPr>
        <w:tc>
          <w:tcPr>
            <w:tcW w:w="2700" w:type="dxa"/>
          </w:tcPr>
          <w:p w14:paraId="1AD1764A" w14:textId="77777777" w:rsidR="002862F3" w:rsidRPr="00934137" w:rsidRDefault="002862F3" w:rsidP="002862F3">
            <w:pPr>
              <w:pStyle w:val="TableText"/>
            </w:pPr>
            <w:r w:rsidRPr="00934137">
              <w:t>OIT</w:t>
            </w:r>
          </w:p>
        </w:tc>
        <w:tc>
          <w:tcPr>
            <w:tcW w:w="6640" w:type="dxa"/>
          </w:tcPr>
          <w:p w14:paraId="70B3C7AD" w14:textId="12F731DF" w:rsidR="002862F3" w:rsidRPr="00934137" w:rsidRDefault="002862F3" w:rsidP="002862F3">
            <w:pPr>
              <w:pStyle w:val="TableText"/>
            </w:pPr>
            <w:r w:rsidRPr="00934137">
              <w:t>Office of Information and Technology</w:t>
            </w:r>
            <w:r>
              <w:t>.</w:t>
            </w:r>
          </w:p>
        </w:tc>
      </w:tr>
      <w:tr w:rsidR="002862F3" w:rsidRPr="00934137" w14:paraId="2C415D47" w14:textId="77777777" w:rsidTr="002862F3">
        <w:trPr>
          <w:cantSplit/>
        </w:trPr>
        <w:tc>
          <w:tcPr>
            <w:tcW w:w="2700" w:type="dxa"/>
          </w:tcPr>
          <w:p w14:paraId="601F72E2" w14:textId="39DA12D3" w:rsidR="002862F3" w:rsidRPr="00934137" w:rsidRDefault="002862F3" w:rsidP="002862F3">
            <w:pPr>
              <w:pStyle w:val="TableText"/>
            </w:pPr>
            <w:r w:rsidRPr="00934137">
              <w:t>OTH</w:t>
            </w:r>
          </w:p>
        </w:tc>
        <w:tc>
          <w:tcPr>
            <w:tcW w:w="6640" w:type="dxa"/>
          </w:tcPr>
          <w:p w14:paraId="31873D24" w14:textId="0A45B88B" w:rsidR="002862F3" w:rsidRPr="00934137" w:rsidRDefault="002862F3" w:rsidP="002862F3">
            <w:pPr>
              <w:pStyle w:val="TableText"/>
            </w:pPr>
            <w:r w:rsidRPr="00934137">
              <w:t>Other Than Honorable</w:t>
            </w:r>
            <w:r>
              <w:t>.</w:t>
            </w:r>
          </w:p>
        </w:tc>
      </w:tr>
      <w:tr w:rsidR="002862F3" w:rsidRPr="00934137" w14:paraId="404FF9C3" w14:textId="77777777" w:rsidTr="002862F3">
        <w:trPr>
          <w:cantSplit/>
        </w:trPr>
        <w:tc>
          <w:tcPr>
            <w:tcW w:w="2700" w:type="dxa"/>
          </w:tcPr>
          <w:p w14:paraId="0DF09A6D" w14:textId="7996A5AB" w:rsidR="002862F3" w:rsidRPr="00934137" w:rsidRDefault="002862F3" w:rsidP="002862F3">
            <w:pPr>
              <w:pStyle w:val="TableText"/>
            </w:pPr>
            <w:r w:rsidRPr="00934137">
              <w:t>PDOD</w:t>
            </w:r>
          </w:p>
        </w:tc>
        <w:tc>
          <w:tcPr>
            <w:tcW w:w="6640" w:type="dxa"/>
          </w:tcPr>
          <w:p w14:paraId="62610D81" w14:textId="328957FE" w:rsidR="002862F3" w:rsidRPr="00934137" w:rsidRDefault="002862F3" w:rsidP="002862F3">
            <w:pPr>
              <w:pStyle w:val="TableText"/>
            </w:pPr>
            <w:r w:rsidRPr="00934137">
              <w:t>Payer Date of Death Report</w:t>
            </w:r>
            <w:r>
              <w:t>.</w:t>
            </w:r>
          </w:p>
        </w:tc>
      </w:tr>
      <w:tr w:rsidR="002862F3" w:rsidRPr="00934137" w14:paraId="59E243BD" w14:textId="77777777" w:rsidTr="002862F3">
        <w:trPr>
          <w:cantSplit/>
        </w:trPr>
        <w:tc>
          <w:tcPr>
            <w:tcW w:w="2700" w:type="dxa"/>
          </w:tcPr>
          <w:p w14:paraId="4FE405FE" w14:textId="31A08CD4" w:rsidR="002862F3" w:rsidRPr="00934137" w:rsidRDefault="002862F3" w:rsidP="002862F3">
            <w:pPr>
              <w:pStyle w:val="TableText"/>
            </w:pPr>
            <w:r w:rsidRPr="00934137">
              <w:lastRenderedPageBreak/>
              <w:t>PI</w:t>
            </w:r>
          </w:p>
        </w:tc>
        <w:tc>
          <w:tcPr>
            <w:tcW w:w="6640" w:type="dxa"/>
          </w:tcPr>
          <w:p w14:paraId="79C6C78C" w14:textId="413F047E" w:rsidR="002862F3" w:rsidRPr="00934137" w:rsidRDefault="002862F3" w:rsidP="002862F3">
            <w:pPr>
              <w:pStyle w:val="TableText"/>
            </w:pPr>
            <w:r w:rsidRPr="00934137">
              <w:t>Patient Insurance</w:t>
            </w:r>
            <w:r>
              <w:t>.</w:t>
            </w:r>
          </w:p>
        </w:tc>
      </w:tr>
      <w:tr w:rsidR="002862F3" w:rsidRPr="00934137" w14:paraId="09D25B38" w14:textId="77777777" w:rsidTr="002862F3">
        <w:trPr>
          <w:cantSplit/>
        </w:trPr>
        <w:tc>
          <w:tcPr>
            <w:tcW w:w="2700" w:type="dxa"/>
          </w:tcPr>
          <w:p w14:paraId="24D960D0" w14:textId="77777777" w:rsidR="002862F3" w:rsidRPr="00934137" w:rsidRDefault="002862F3" w:rsidP="002862F3">
            <w:pPr>
              <w:pStyle w:val="TableText"/>
            </w:pPr>
            <w:r w:rsidRPr="00934137">
              <w:t>Principal Diagnosis</w:t>
            </w:r>
          </w:p>
        </w:tc>
        <w:tc>
          <w:tcPr>
            <w:tcW w:w="6640" w:type="dxa"/>
          </w:tcPr>
          <w:p w14:paraId="4263CD93" w14:textId="77777777" w:rsidR="002862F3" w:rsidRPr="00934137" w:rsidRDefault="002862F3" w:rsidP="002862F3">
            <w:pPr>
              <w:pStyle w:val="TableText"/>
            </w:pPr>
            <w:r w:rsidRPr="00934137">
              <w:t>Condition, established after study, to be chiefly responsible for the patient's admission.</w:t>
            </w:r>
          </w:p>
        </w:tc>
      </w:tr>
      <w:tr w:rsidR="002862F3" w:rsidRPr="00934137" w14:paraId="51C38172" w14:textId="77777777" w:rsidTr="002862F3">
        <w:trPr>
          <w:cantSplit/>
        </w:trPr>
        <w:tc>
          <w:tcPr>
            <w:tcW w:w="2700" w:type="dxa"/>
          </w:tcPr>
          <w:p w14:paraId="66022C83" w14:textId="77777777" w:rsidR="002862F3" w:rsidRPr="00934137" w:rsidRDefault="002862F3" w:rsidP="002862F3">
            <w:pPr>
              <w:pStyle w:val="TableText"/>
            </w:pPr>
            <w:r w:rsidRPr="00934137">
              <w:t>Provider</w:t>
            </w:r>
          </w:p>
        </w:tc>
        <w:tc>
          <w:tcPr>
            <w:tcW w:w="6640" w:type="dxa"/>
          </w:tcPr>
          <w:p w14:paraId="7C728E21" w14:textId="34688454" w:rsidR="002862F3" w:rsidRPr="00934137" w:rsidRDefault="002862F3" w:rsidP="002862F3">
            <w:pPr>
              <w:pStyle w:val="TableText"/>
            </w:pPr>
            <w:r w:rsidRPr="00934137">
              <w:t>A person, facility, organization, or supplier that furnishes health care services.</w:t>
            </w:r>
          </w:p>
        </w:tc>
      </w:tr>
      <w:tr w:rsidR="002862F3" w:rsidRPr="00934137" w14:paraId="033A6434" w14:textId="77777777" w:rsidTr="002862F3">
        <w:trPr>
          <w:cantSplit/>
        </w:trPr>
        <w:tc>
          <w:tcPr>
            <w:tcW w:w="2700" w:type="dxa"/>
          </w:tcPr>
          <w:p w14:paraId="5449DD30" w14:textId="77777777" w:rsidR="002862F3" w:rsidRPr="00934137" w:rsidRDefault="002862F3" w:rsidP="002862F3">
            <w:pPr>
              <w:pStyle w:val="TableText"/>
            </w:pPr>
            <w:r w:rsidRPr="00934137">
              <w:t>PTF</w:t>
            </w:r>
          </w:p>
        </w:tc>
        <w:tc>
          <w:tcPr>
            <w:tcW w:w="6640" w:type="dxa"/>
          </w:tcPr>
          <w:p w14:paraId="30B74E0F" w14:textId="7A22511D" w:rsidR="002862F3" w:rsidRPr="00934137" w:rsidRDefault="002862F3" w:rsidP="002862F3">
            <w:pPr>
              <w:pStyle w:val="TableText"/>
            </w:pPr>
            <w:r w:rsidRPr="00934137">
              <w:t>Patient Treatment File</w:t>
            </w:r>
            <w:r>
              <w:t>.</w:t>
            </w:r>
          </w:p>
        </w:tc>
      </w:tr>
      <w:tr w:rsidR="002862F3" w:rsidRPr="00934137" w14:paraId="5722F10A" w14:textId="77777777" w:rsidTr="002862F3">
        <w:trPr>
          <w:cantSplit/>
        </w:trPr>
        <w:tc>
          <w:tcPr>
            <w:tcW w:w="2700" w:type="dxa"/>
          </w:tcPr>
          <w:p w14:paraId="7222CEB1" w14:textId="77777777" w:rsidR="002862F3" w:rsidRPr="00934137" w:rsidRDefault="002862F3" w:rsidP="002862F3">
            <w:pPr>
              <w:pStyle w:val="TableText"/>
            </w:pPr>
            <w:r w:rsidRPr="00934137">
              <w:t>QM</w:t>
            </w:r>
          </w:p>
        </w:tc>
        <w:tc>
          <w:tcPr>
            <w:tcW w:w="6640" w:type="dxa"/>
          </w:tcPr>
          <w:p w14:paraId="3C605829" w14:textId="7D57A18C" w:rsidR="002862F3" w:rsidRPr="00934137" w:rsidRDefault="002862F3" w:rsidP="002862F3">
            <w:pPr>
              <w:pStyle w:val="TableText"/>
            </w:pPr>
            <w:r w:rsidRPr="00934137">
              <w:t>Quality Management</w:t>
            </w:r>
            <w:r>
              <w:t>.</w:t>
            </w:r>
          </w:p>
        </w:tc>
      </w:tr>
      <w:tr w:rsidR="002862F3" w:rsidRPr="00934137" w14:paraId="0CEB1DF1" w14:textId="77777777" w:rsidTr="002862F3">
        <w:trPr>
          <w:cantSplit/>
        </w:trPr>
        <w:tc>
          <w:tcPr>
            <w:tcW w:w="2700" w:type="dxa"/>
          </w:tcPr>
          <w:p w14:paraId="7285E5CB" w14:textId="77777777" w:rsidR="002862F3" w:rsidRPr="00934137" w:rsidRDefault="002862F3" w:rsidP="002862F3">
            <w:pPr>
              <w:pStyle w:val="TableText"/>
            </w:pPr>
            <w:r w:rsidRPr="00934137">
              <w:t>Reimbursable Insurance</w:t>
            </w:r>
          </w:p>
        </w:tc>
        <w:tc>
          <w:tcPr>
            <w:tcW w:w="6640" w:type="dxa"/>
          </w:tcPr>
          <w:p w14:paraId="15CDA2CC" w14:textId="77777777" w:rsidR="002862F3" w:rsidRPr="00934137" w:rsidRDefault="002862F3" w:rsidP="002862F3">
            <w:pPr>
              <w:pStyle w:val="TableText"/>
            </w:pPr>
            <w:r w:rsidRPr="00934137">
              <w:t>Health insurance that will reimburse VA for the cost of medical care provided to its subscribers.</w:t>
            </w:r>
          </w:p>
        </w:tc>
      </w:tr>
      <w:tr w:rsidR="002862F3" w:rsidRPr="00934137" w14:paraId="0F852512" w14:textId="77777777" w:rsidTr="002862F3">
        <w:trPr>
          <w:cantSplit/>
        </w:trPr>
        <w:tc>
          <w:tcPr>
            <w:tcW w:w="2700" w:type="dxa"/>
          </w:tcPr>
          <w:p w14:paraId="32E85203" w14:textId="77777777" w:rsidR="002862F3" w:rsidRPr="00934137" w:rsidRDefault="002862F3" w:rsidP="002862F3">
            <w:pPr>
              <w:pStyle w:val="TableText"/>
            </w:pPr>
            <w:r w:rsidRPr="00934137">
              <w:t>Revenue Code</w:t>
            </w:r>
          </w:p>
        </w:tc>
        <w:tc>
          <w:tcPr>
            <w:tcW w:w="6640" w:type="dxa"/>
          </w:tcPr>
          <w:p w14:paraId="159EFE0E" w14:textId="77777777" w:rsidR="002862F3" w:rsidRPr="00934137" w:rsidRDefault="002862F3" w:rsidP="002862F3">
            <w:pPr>
              <w:pStyle w:val="TableText"/>
            </w:pPr>
            <w:r w:rsidRPr="00934137">
              <w:t>A code on a third-party bill identifying a specific accommodation, ancillary service, or billing calculation.</w:t>
            </w:r>
          </w:p>
        </w:tc>
      </w:tr>
      <w:tr w:rsidR="00DF0960" w:rsidRPr="00934137" w14:paraId="5FE98243" w14:textId="77777777" w:rsidTr="002862F3">
        <w:trPr>
          <w:cantSplit/>
        </w:trPr>
        <w:tc>
          <w:tcPr>
            <w:tcW w:w="2700" w:type="dxa"/>
          </w:tcPr>
          <w:p w14:paraId="41D75878" w14:textId="7812AA33" w:rsidR="00DF0960" w:rsidRPr="00934137" w:rsidRDefault="00DF0960" w:rsidP="002862F3">
            <w:pPr>
              <w:pStyle w:val="TableText"/>
            </w:pPr>
            <w:r>
              <w:t>RSC</w:t>
            </w:r>
          </w:p>
        </w:tc>
        <w:tc>
          <w:tcPr>
            <w:tcW w:w="6640" w:type="dxa"/>
          </w:tcPr>
          <w:p w14:paraId="7D69D3A6" w14:textId="48C76896" w:rsidR="00DF0960" w:rsidRPr="00934137" w:rsidRDefault="00DF0960" w:rsidP="002862F3">
            <w:pPr>
              <w:pStyle w:val="TableText"/>
            </w:pPr>
            <w:r w:rsidRPr="00934137">
              <w:rPr>
                <w:color w:val="000000" w:themeColor="text1"/>
                <w:szCs w:val="22"/>
              </w:rPr>
              <w:t>Revenue Source Codes</w:t>
            </w:r>
          </w:p>
        </w:tc>
      </w:tr>
      <w:tr w:rsidR="002862F3" w:rsidRPr="00934137" w14:paraId="55987A7F" w14:textId="77777777" w:rsidTr="002862F3">
        <w:trPr>
          <w:cantSplit/>
        </w:trPr>
        <w:tc>
          <w:tcPr>
            <w:tcW w:w="2700" w:type="dxa"/>
          </w:tcPr>
          <w:p w14:paraId="01EBF00C" w14:textId="77777777" w:rsidR="002862F3" w:rsidRPr="00934137" w:rsidRDefault="002862F3" w:rsidP="002862F3">
            <w:pPr>
              <w:pStyle w:val="TableText"/>
            </w:pPr>
            <w:r w:rsidRPr="00934137">
              <w:t>ROI</w:t>
            </w:r>
          </w:p>
        </w:tc>
        <w:tc>
          <w:tcPr>
            <w:tcW w:w="6640" w:type="dxa"/>
          </w:tcPr>
          <w:p w14:paraId="53649AEE" w14:textId="62C45B65" w:rsidR="002862F3" w:rsidRPr="00934137" w:rsidRDefault="002862F3" w:rsidP="002862F3">
            <w:pPr>
              <w:pStyle w:val="TableText"/>
            </w:pPr>
            <w:r w:rsidRPr="00934137">
              <w:t>Release of Information</w:t>
            </w:r>
            <w:r>
              <w:t>.</w:t>
            </w:r>
          </w:p>
        </w:tc>
      </w:tr>
      <w:tr w:rsidR="00DF0960" w:rsidRPr="00934137" w14:paraId="478D379F" w14:textId="77777777" w:rsidTr="002862F3">
        <w:trPr>
          <w:cantSplit/>
        </w:trPr>
        <w:tc>
          <w:tcPr>
            <w:tcW w:w="2700" w:type="dxa"/>
          </w:tcPr>
          <w:p w14:paraId="5624455B" w14:textId="1B5EACF7" w:rsidR="00DF0960" w:rsidRPr="00934137" w:rsidRDefault="00DF0960" w:rsidP="002862F3">
            <w:pPr>
              <w:pStyle w:val="TableText"/>
            </w:pPr>
            <w:r w:rsidRPr="00934137">
              <w:t>SOUR</w:t>
            </w:r>
          </w:p>
        </w:tc>
        <w:tc>
          <w:tcPr>
            <w:tcW w:w="6640" w:type="dxa"/>
          </w:tcPr>
          <w:p w14:paraId="4885940B" w14:textId="314C5060" w:rsidR="00DF0960" w:rsidRPr="00934137" w:rsidRDefault="00DF0960" w:rsidP="002862F3">
            <w:pPr>
              <w:pStyle w:val="TableText"/>
            </w:pPr>
            <w:r w:rsidRPr="00934137">
              <w:t>Source of Information Report</w:t>
            </w:r>
          </w:p>
        </w:tc>
      </w:tr>
      <w:tr w:rsidR="002862F3" w:rsidRPr="00934137" w14:paraId="332D3AE5" w14:textId="77777777" w:rsidTr="002862F3">
        <w:trPr>
          <w:cantSplit/>
        </w:trPr>
        <w:tc>
          <w:tcPr>
            <w:tcW w:w="2700" w:type="dxa"/>
          </w:tcPr>
          <w:p w14:paraId="55A04967" w14:textId="77777777" w:rsidR="002862F3" w:rsidRPr="00934137" w:rsidRDefault="002862F3" w:rsidP="002862F3">
            <w:pPr>
              <w:pStyle w:val="TableText"/>
            </w:pPr>
            <w:r w:rsidRPr="00934137">
              <w:t>SSN</w:t>
            </w:r>
          </w:p>
        </w:tc>
        <w:tc>
          <w:tcPr>
            <w:tcW w:w="6640" w:type="dxa"/>
          </w:tcPr>
          <w:p w14:paraId="012CEA82" w14:textId="0ED6D02F" w:rsidR="002862F3" w:rsidRPr="00934137" w:rsidRDefault="002862F3" w:rsidP="002862F3">
            <w:pPr>
              <w:pStyle w:val="TableText"/>
            </w:pPr>
            <w:bookmarkStart w:id="1447" w:name="_Hlk66441485"/>
            <w:r w:rsidRPr="00934137">
              <w:t>Social Security Number</w:t>
            </w:r>
            <w:bookmarkEnd w:id="1447"/>
            <w:r>
              <w:t>.</w:t>
            </w:r>
          </w:p>
        </w:tc>
      </w:tr>
      <w:tr w:rsidR="002862F3" w:rsidRPr="00934137" w14:paraId="0BFDD5FD" w14:textId="77777777" w:rsidTr="002862F3">
        <w:trPr>
          <w:cantSplit/>
        </w:trPr>
        <w:tc>
          <w:tcPr>
            <w:tcW w:w="2700" w:type="dxa"/>
          </w:tcPr>
          <w:p w14:paraId="69392979" w14:textId="77777777" w:rsidR="002862F3" w:rsidRPr="00934137" w:rsidRDefault="002862F3" w:rsidP="002862F3">
            <w:pPr>
              <w:pStyle w:val="TableText"/>
            </w:pPr>
            <w:r w:rsidRPr="00934137">
              <w:t>Stop Code</w:t>
            </w:r>
          </w:p>
        </w:tc>
        <w:tc>
          <w:tcPr>
            <w:tcW w:w="6640" w:type="dxa"/>
          </w:tcPr>
          <w:p w14:paraId="7ABBA6E0" w14:textId="0508F45E" w:rsidR="002862F3" w:rsidRPr="00934137" w:rsidRDefault="002862F3" w:rsidP="002862F3">
            <w:pPr>
              <w:pStyle w:val="TableText"/>
            </w:pPr>
            <w:r w:rsidRPr="00934137">
              <w:t>A three-digit number corresponding to an additional stop / service a patient received in conjunction with a clinic visit. Stop code entries are used so that medical facilities may receive credit for the services rendered during a patient visit.</w:t>
            </w:r>
          </w:p>
        </w:tc>
      </w:tr>
      <w:tr w:rsidR="002862F3" w:rsidRPr="00934137" w14:paraId="67E8896D" w14:textId="77777777" w:rsidTr="002862F3">
        <w:trPr>
          <w:cantSplit/>
        </w:trPr>
        <w:tc>
          <w:tcPr>
            <w:tcW w:w="2700" w:type="dxa"/>
          </w:tcPr>
          <w:p w14:paraId="24071311" w14:textId="77777777" w:rsidR="002862F3" w:rsidRPr="00934137" w:rsidRDefault="002862F3" w:rsidP="002862F3">
            <w:pPr>
              <w:pStyle w:val="TableText"/>
            </w:pPr>
            <w:r w:rsidRPr="00934137">
              <w:t>TAS</w:t>
            </w:r>
          </w:p>
        </w:tc>
        <w:tc>
          <w:tcPr>
            <w:tcW w:w="6640" w:type="dxa"/>
          </w:tcPr>
          <w:p w14:paraId="3E7349F1" w14:textId="55E9F576" w:rsidR="002862F3" w:rsidRPr="00934137" w:rsidRDefault="002862F3" w:rsidP="002862F3">
            <w:pPr>
              <w:pStyle w:val="TableText"/>
            </w:pPr>
            <w:r w:rsidRPr="00934137">
              <w:t>Transaction Applications Suite</w:t>
            </w:r>
            <w:r>
              <w:t>.</w:t>
            </w:r>
          </w:p>
        </w:tc>
      </w:tr>
      <w:tr w:rsidR="002862F3" w:rsidRPr="00934137" w14:paraId="73304CD5" w14:textId="77777777" w:rsidTr="002862F3">
        <w:trPr>
          <w:cantSplit/>
        </w:trPr>
        <w:tc>
          <w:tcPr>
            <w:tcW w:w="2700" w:type="dxa"/>
          </w:tcPr>
          <w:p w14:paraId="5EED037F" w14:textId="77777777" w:rsidR="002862F3" w:rsidRPr="00934137" w:rsidRDefault="002862F3" w:rsidP="002862F3">
            <w:pPr>
              <w:pStyle w:val="TableText"/>
            </w:pPr>
            <w:r w:rsidRPr="00934137">
              <w:t>TCP/IP</w:t>
            </w:r>
          </w:p>
        </w:tc>
        <w:tc>
          <w:tcPr>
            <w:tcW w:w="6640" w:type="dxa"/>
          </w:tcPr>
          <w:p w14:paraId="45AC045D" w14:textId="758A4A30" w:rsidR="002862F3" w:rsidRPr="00934137" w:rsidRDefault="002862F3" w:rsidP="002862F3">
            <w:pPr>
              <w:pStyle w:val="TableText"/>
              <w:rPr>
                <w:rStyle w:val="TitleChar"/>
                <w:b w:val="0"/>
                <w:bCs w:val="0"/>
                <w:color w:val="auto"/>
                <w:sz w:val="22"/>
                <w:szCs w:val="20"/>
              </w:rPr>
            </w:pPr>
            <w:r w:rsidRPr="00934137">
              <w:t>Transmission Control Protocol / Internet Protocol</w:t>
            </w:r>
            <w:r>
              <w:t>.</w:t>
            </w:r>
          </w:p>
        </w:tc>
      </w:tr>
      <w:tr w:rsidR="002862F3" w:rsidRPr="00934137" w14:paraId="2EA9E8C2" w14:textId="77777777" w:rsidTr="002862F3">
        <w:trPr>
          <w:cantSplit/>
        </w:trPr>
        <w:tc>
          <w:tcPr>
            <w:tcW w:w="2700" w:type="dxa"/>
          </w:tcPr>
          <w:p w14:paraId="1F007A8C" w14:textId="6B3539B3" w:rsidR="002862F3" w:rsidRPr="00934137" w:rsidRDefault="002862F3" w:rsidP="002862F3">
            <w:pPr>
              <w:pStyle w:val="TableText"/>
            </w:pPr>
            <w:r>
              <w:t>Third-Party</w:t>
            </w:r>
            <w:r w:rsidRPr="00934137">
              <w:t xml:space="preserve"> Billings</w:t>
            </w:r>
          </w:p>
        </w:tc>
        <w:tc>
          <w:tcPr>
            <w:tcW w:w="6640" w:type="dxa"/>
          </w:tcPr>
          <w:p w14:paraId="706A0760" w14:textId="77777777" w:rsidR="002862F3" w:rsidRPr="00934137" w:rsidRDefault="002862F3" w:rsidP="002862F3">
            <w:pPr>
              <w:pStyle w:val="TableText"/>
            </w:pPr>
            <w:r w:rsidRPr="00934137">
              <w:t>Instances where a party other than the patient is charged.</w:t>
            </w:r>
          </w:p>
        </w:tc>
      </w:tr>
      <w:tr w:rsidR="002862F3" w:rsidRPr="00934137" w14:paraId="41D04398" w14:textId="77777777" w:rsidTr="002862F3">
        <w:trPr>
          <w:cantSplit/>
        </w:trPr>
        <w:tc>
          <w:tcPr>
            <w:tcW w:w="2700" w:type="dxa"/>
          </w:tcPr>
          <w:p w14:paraId="4753301F" w14:textId="77777777" w:rsidR="002862F3" w:rsidRPr="00934137" w:rsidRDefault="002862F3" w:rsidP="002862F3">
            <w:pPr>
              <w:pStyle w:val="TableText"/>
            </w:pPr>
            <w:r w:rsidRPr="00934137">
              <w:t>TPJI</w:t>
            </w:r>
          </w:p>
        </w:tc>
        <w:tc>
          <w:tcPr>
            <w:tcW w:w="6640" w:type="dxa"/>
          </w:tcPr>
          <w:p w14:paraId="5D69E057" w14:textId="73F37E7C" w:rsidR="002862F3" w:rsidRPr="00934137" w:rsidRDefault="002862F3" w:rsidP="002862F3">
            <w:pPr>
              <w:pStyle w:val="TableText"/>
            </w:pPr>
            <w:r>
              <w:t>Third-Party</w:t>
            </w:r>
            <w:r w:rsidRPr="00934137">
              <w:t xml:space="preserve"> Joint Inquiry</w:t>
            </w:r>
            <w:r>
              <w:t>.</w:t>
            </w:r>
          </w:p>
        </w:tc>
      </w:tr>
      <w:tr w:rsidR="002862F3" w:rsidRPr="00934137" w14:paraId="497E3D4F" w14:textId="77777777" w:rsidTr="002862F3">
        <w:trPr>
          <w:cantSplit/>
        </w:trPr>
        <w:tc>
          <w:tcPr>
            <w:tcW w:w="2700" w:type="dxa"/>
          </w:tcPr>
          <w:p w14:paraId="6DBDFDD3" w14:textId="77777777" w:rsidR="002862F3" w:rsidRPr="00934137" w:rsidRDefault="002862F3" w:rsidP="002862F3">
            <w:pPr>
              <w:pStyle w:val="TableText"/>
            </w:pPr>
            <w:r w:rsidRPr="00934137">
              <w:t>UB-82</w:t>
            </w:r>
          </w:p>
        </w:tc>
        <w:tc>
          <w:tcPr>
            <w:tcW w:w="6640" w:type="dxa"/>
          </w:tcPr>
          <w:p w14:paraId="2CBF7F2A" w14:textId="76E42C5B" w:rsidR="002862F3" w:rsidRPr="00934137" w:rsidRDefault="002862F3" w:rsidP="002862F3">
            <w:pPr>
              <w:pStyle w:val="TableText"/>
            </w:pPr>
            <w:r w:rsidRPr="00934137">
              <w:t>AMA</w:t>
            </w:r>
            <w:r>
              <w:t>-</w:t>
            </w:r>
            <w:r w:rsidRPr="00934137">
              <w:t xml:space="preserve">approved health insurance claim form previously used for </w:t>
            </w:r>
            <w:r>
              <w:t>third-party</w:t>
            </w:r>
            <w:r w:rsidRPr="00934137">
              <w:t xml:space="preserve"> billings.</w:t>
            </w:r>
          </w:p>
        </w:tc>
      </w:tr>
      <w:tr w:rsidR="002862F3" w:rsidRPr="00934137" w14:paraId="2BA60EE4" w14:textId="77777777" w:rsidTr="002862F3">
        <w:trPr>
          <w:cantSplit/>
        </w:trPr>
        <w:tc>
          <w:tcPr>
            <w:tcW w:w="2700" w:type="dxa"/>
          </w:tcPr>
          <w:p w14:paraId="0B02CB61" w14:textId="77777777" w:rsidR="002862F3" w:rsidRPr="00934137" w:rsidRDefault="002862F3" w:rsidP="002862F3">
            <w:pPr>
              <w:pStyle w:val="TableText"/>
            </w:pPr>
            <w:r w:rsidRPr="00934137">
              <w:t>UB-92</w:t>
            </w:r>
          </w:p>
        </w:tc>
        <w:tc>
          <w:tcPr>
            <w:tcW w:w="6640" w:type="dxa"/>
          </w:tcPr>
          <w:p w14:paraId="05410D40" w14:textId="06BB9FFE" w:rsidR="002862F3" w:rsidRPr="00934137" w:rsidRDefault="002862F3" w:rsidP="002862F3">
            <w:pPr>
              <w:pStyle w:val="TableText"/>
            </w:pPr>
            <w:r w:rsidRPr="00934137">
              <w:t>AMA</w:t>
            </w:r>
            <w:r>
              <w:t>-</w:t>
            </w:r>
            <w:r w:rsidRPr="00934137">
              <w:t xml:space="preserve">approved health insurance claim form used for </w:t>
            </w:r>
            <w:r>
              <w:t>third-party</w:t>
            </w:r>
            <w:r w:rsidRPr="00934137">
              <w:t xml:space="preserve"> billings.</w:t>
            </w:r>
          </w:p>
        </w:tc>
      </w:tr>
      <w:tr w:rsidR="002862F3" w:rsidRPr="00934137" w14:paraId="1CC65C6D" w14:textId="77777777" w:rsidTr="002862F3">
        <w:trPr>
          <w:cantSplit/>
        </w:trPr>
        <w:tc>
          <w:tcPr>
            <w:tcW w:w="2700" w:type="dxa"/>
          </w:tcPr>
          <w:p w14:paraId="2E3A8988" w14:textId="77777777" w:rsidR="002862F3" w:rsidRPr="00934137" w:rsidRDefault="002862F3" w:rsidP="002862F3">
            <w:pPr>
              <w:pStyle w:val="TableText"/>
            </w:pPr>
            <w:r w:rsidRPr="00934137">
              <w:t>UC</w:t>
            </w:r>
          </w:p>
        </w:tc>
        <w:tc>
          <w:tcPr>
            <w:tcW w:w="6640" w:type="dxa"/>
          </w:tcPr>
          <w:p w14:paraId="16BAF143" w14:textId="77777777" w:rsidR="002862F3" w:rsidRPr="00934137" w:rsidRDefault="002862F3" w:rsidP="002862F3">
            <w:pPr>
              <w:pStyle w:val="TableText"/>
            </w:pPr>
            <w:r w:rsidRPr="00934137">
              <w:t>Urgent Care - A visit to a local health care facility approved by VA for non-emergent health situations authorized under the MISSION Act of 2018 legislation.</w:t>
            </w:r>
          </w:p>
        </w:tc>
      </w:tr>
      <w:tr w:rsidR="002862F3" w:rsidRPr="00934137" w14:paraId="4DD09955" w14:textId="77777777" w:rsidTr="002862F3">
        <w:trPr>
          <w:cantSplit/>
        </w:trPr>
        <w:tc>
          <w:tcPr>
            <w:tcW w:w="2700" w:type="dxa"/>
          </w:tcPr>
          <w:p w14:paraId="00D48736" w14:textId="77777777" w:rsidR="002862F3" w:rsidRPr="00934137" w:rsidRDefault="002862F3" w:rsidP="002862F3">
            <w:pPr>
              <w:pStyle w:val="TableText"/>
            </w:pPr>
            <w:r w:rsidRPr="00934137">
              <w:t>UR</w:t>
            </w:r>
          </w:p>
        </w:tc>
        <w:tc>
          <w:tcPr>
            <w:tcW w:w="6640" w:type="dxa"/>
          </w:tcPr>
          <w:p w14:paraId="7453CC46" w14:textId="66F5955C" w:rsidR="002862F3" w:rsidRPr="00934137" w:rsidRDefault="002862F3" w:rsidP="002862F3">
            <w:pPr>
              <w:pStyle w:val="TableText"/>
            </w:pPr>
            <w:r w:rsidRPr="00934137">
              <w:t xml:space="preserve">Utilization Review - </w:t>
            </w:r>
            <w:r>
              <w:t>A r</w:t>
            </w:r>
            <w:r w:rsidRPr="00934137">
              <w:t>eview carried out by allied health personnel at predetermined times during the hospital stay to assess the appropriateness of care.</w:t>
            </w:r>
          </w:p>
        </w:tc>
      </w:tr>
      <w:tr w:rsidR="002862F3" w:rsidRPr="00934137" w14:paraId="433DA802" w14:textId="77777777" w:rsidTr="002862F3">
        <w:trPr>
          <w:cantSplit/>
        </w:trPr>
        <w:tc>
          <w:tcPr>
            <w:tcW w:w="2700" w:type="dxa"/>
          </w:tcPr>
          <w:p w14:paraId="569739A7" w14:textId="77777777" w:rsidR="002862F3" w:rsidRPr="00934137" w:rsidRDefault="002862F3" w:rsidP="002862F3">
            <w:pPr>
              <w:pStyle w:val="TableText"/>
            </w:pPr>
            <w:r w:rsidRPr="00934137">
              <w:t>VA</w:t>
            </w:r>
          </w:p>
        </w:tc>
        <w:tc>
          <w:tcPr>
            <w:tcW w:w="6640" w:type="dxa"/>
          </w:tcPr>
          <w:p w14:paraId="028BAB77" w14:textId="544851B4" w:rsidR="002862F3" w:rsidRPr="00934137" w:rsidRDefault="002862F3" w:rsidP="002862F3">
            <w:pPr>
              <w:pStyle w:val="TableText"/>
            </w:pPr>
            <w:r w:rsidRPr="00934137">
              <w:t>Department of Veterans Affairs</w:t>
            </w:r>
            <w:r>
              <w:t>.</w:t>
            </w:r>
          </w:p>
        </w:tc>
      </w:tr>
      <w:tr w:rsidR="002862F3" w:rsidRPr="00934137" w14:paraId="1839A33F" w14:textId="77777777" w:rsidTr="002862F3">
        <w:trPr>
          <w:cantSplit/>
        </w:trPr>
        <w:tc>
          <w:tcPr>
            <w:tcW w:w="2700" w:type="dxa"/>
          </w:tcPr>
          <w:p w14:paraId="2F631BEA" w14:textId="77777777" w:rsidR="002862F3" w:rsidRPr="00934137" w:rsidRDefault="002862F3" w:rsidP="002862F3">
            <w:pPr>
              <w:pStyle w:val="TableText"/>
            </w:pPr>
            <w:r w:rsidRPr="00934137">
              <w:t>VACO</w:t>
            </w:r>
          </w:p>
        </w:tc>
        <w:tc>
          <w:tcPr>
            <w:tcW w:w="6640" w:type="dxa"/>
          </w:tcPr>
          <w:p w14:paraId="0832998E" w14:textId="07447681" w:rsidR="002862F3" w:rsidRPr="00934137" w:rsidRDefault="002862F3" w:rsidP="002862F3">
            <w:pPr>
              <w:pStyle w:val="TableText"/>
            </w:pPr>
            <w:bookmarkStart w:id="1448" w:name="_Hlk66437606"/>
            <w:r w:rsidRPr="00934137">
              <w:t>VA Central Office</w:t>
            </w:r>
            <w:bookmarkEnd w:id="1448"/>
            <w:r>
              <w:t>.</w:t>
            </w:r>
          </w:p>
        </w:tc>
      </w:tr>
      <w:tr w:rsidR="002862F3" w:rsidRPr="00934137" w14:paraId="1159BFE6" w14:textId="77777777" w:rsidTr="002862F3">
        <w:trPr>
          <w:cantSplit/>
        </w:trPr>
        <w:tc>
          <w:tcPr>
            <w:tcW w:w="2700" w:type="dxa"/>
          </w:tcPr>
          <w:p w14:paraId="76386660" w14:textId="77777777" w:rsidR="002862F3" w:rsidRPr="00934137" w:rsidRDefault="002862F3" w:rsidP="002862F3">
            <w:pPr>
              <w:pStyle w:val="TableText"/>
            </w:pPr>
            <w:r w:rsidRPr="00934137">
              <w:t>VBA</w:t>
            </w:r>
          </w:p>
        </w:tc>
        <w:tc>
          <w:tcPr>
            <w:tcW w:w="6640" w:type="dxa"/>
          </w:tcPr>
          <w:p w14:paraId="6CBC5D72" w14:textId="05366366" w:rsidR="002862F3" w:rsidRPr="00934137" w:rsidRDefault="002862F3" w:rsidP="002862F3">
            <w:pPr>
              <w:pStyle w:val="TableText"/>
            </w:pPr>
            <w:r w:rsidRPr="00934137">
              <w:t>Veterans Benefits Administration</w:t>
            </w:r>
            <w:r>
              <w:t>.</w:t>
            </w:r>
          </w:p>
        </w:tc>
      </w:tr>
      <w:tr w:rsidR="002862F3" w:rsidRPr="00934137" w14:paraId="6D21FB71" w14:textId="77777777" w:rsidTr="002862F3">
        <w:trPr>
          <w:cantSplit/>
        </w:trPr>
        <w:tc>
          <w:tcPr>
            <w:tcW w:w="2700" w:type="dxa"/>
          </w:tcPr>
          <w:p w14:paraId="3B239A2B" w14:textId="77777777" w:rsidR="002862F3" w:rsidRPr="00934137" w:rsidRDefault="002862F3" w:rsidP="002862F3">
            <w:pPr>
              <w:pStyle w:val="TableText"/>
            </w:pPr>
            <w:r w:rsidRPr="00934137">
              <w:lastRenderedPageBreak/>
              <w:t>VFA</w:t>
            </w:r>
          </w:p>
        </w:tc>
        <w:tc>
          <w:tcPr>
            <w:tcW w:w="6640" w:type="dxa"/>
          </w:tcPr>
          <w:p w14:paraId="5FDE45A0" w14:textId="24D7C22F" w:rsidR="002862F3" w:rsidRPr="00934137" w:rsidRDefault="002862F3" w:rsidP="002862F3">
            <w:pPr>
              <w:pStyle w:val="TableText"/>
            </w:pPr>
            <w:r w:rsidRPr="00934137">
              <w:t>Veterans Financial Assessment Project</w:t>
            </w:r>
            <w:r>
              <w:t>.</w:t>
            </w:r>
          </w:p>
        </w:tc>
      </w:tr>
      <w:tr w:rsidR="002862F3" w:rsidRPr="00934137" w14:paraId="1BC06900" w14:textId="77777777" w:rsidTr="002862F3">
        <w:trPr>
          <w:cantSplit/>
        </w:trPr>
        <w:tc>
          <w:tcPr>
            <w:tcW w:w="2700" w:type="dxa"/>
          </w:tcPr>
          <w:p w14:paraId="4BB8029B" w14:textId="77777777" w:rsidR="002862F3" w:rsidRPr="00934137" w:rsidRDefault="002862F3" w:rsidP="002862F3">
            <w:pPr>
              <w:pStyle w:val="TableText"/>
            </w:pPr>
            <w:r w:rsidRPr="00934137">
              <w:t>VHA</w:t>
            </w:r>
          </w:p>
        </w:tc>
        <w:tc>
          <w:tcPr>
            <w:tcW w:w="6640" w:type="dxa"/>
          </w:tcPr>
          <w:p w14:paraId="6D48C527" w14:textId="4A15DD8C" w:rsidR="002862F3" w:rsidRPr="00934137" w:rsidRDefault="002862F3" w:rsidP="002862F3">
            <w:pPr>
              <w:pStyle w:val="TableText"/>
            </w:pPr>
            <w:bookmarkStart w:id="1449" w:name="_Hlk66437933"/>
            <w:r w:rsidRPr="00934137">
              <w:t>Veterans Health Administration</w:t>
            </w:r>
            <w:bookmarkEnd w:id="1449"/>
            <w:r>
              <w:t>.</w:t>
            </w:r>
          </w:p>
        </w:tc>
      </w:tr>
      <w:tr w:rsidR="002862F3" w:rsidRPr="00934137" w14:paraId="4C9DC539" w14:textId="77777777" w:rsidTr="002862F3">
        <w:trPr>
          <w:cantSplit/>
        </w:trPr>
        <w:tc>
          <w:tcPr>
            <w:tcW w:w="2700" w:type="dxa"/>
          </w:tcPr>
          <w:p w14:paraId="3F88D3FB" w14:textId="77777777" w:rsidR="002862F3" w:rsidRPr="00934137" w:rsidRDefault="002862F3" w:rsidP="002862F3">
            <w:pPr>
              <w:pStyle w:val="TableText"/>
            </w:pPr>
            <w:r w:rsidRPr="00934137">
              <w:t>VistA</w:t>
            </w:r>
          </w:p>
        </w:tc>
        <w:tc>
          <w:tcPr>
            <w:tcW w:w="6640" w:type="dxa"/>
          </w:tcPr>
          <w:p w14:paraId="7F3919C0" w14:textId="62E4E191" w:rsidR="002862F3" w:rsidRPr="00934137" w:rsidRDefault="002862F3" w:rsidP="002862F3">
            <w:pPr>
              <w:pStyle w:val="TableText"/>
            </w:pPr>
            <w:bookmarkStart w:id="1450" w:name="_Hlk66441249"/>
            <w:r w:rsidRPr="00934137">
              <w:t>Veterans Health Information System and Technology Architecture</w:t>
            </w:r>
            <w:bookmarkEnd w:id="1450"/>
            <w:r>
              <w:t>.</w:t>
            </w:r>
          </w:p>
        </w:tc>
      </w:tr>
      <w:tr w:rsidR="002862F3" w:rsidRPr="00934137" w14:paraId="17A83BEC" w14:textId="77777777" w:rsidTr="002862F3">
        <w:trPr>
          <w:cantSplit/>
        </w:trPr>
        <w:tc>
          <w:tcPr>
            <w:tcW w:w="2700" w:type="dxa"/>
          </w:tcPr>
          <w:p w14:paraId="6208FE5F" w14:textId="24A1ADC9" w:rsidR="002862F3" w:rsidRPr="00934137" w:rsidRDefault="002862F3" w:rsidP="002862F3">
            <w:pPr>
              <w:pStyle w:val="TableText"/>
            </w:pPr>
            <w:r w:rsidRPr="00934137">
              <w:t>VAMC</w:t>
            </w:r>
            <w:r>
              <w:t xml:space="preserve"> </w:t>
            </w:r>
          </w:p>
        </w:tc>
        <w:tc>
          <w:tcPr>
            <w:tcW w:w="6640" w:type="dxa"/>
          </w:tcPr>
          <w:p w14:paraId="0E135B74" w14:textId="439BEB01" w:rsidR="002862F3" w:rsidRPr="00934137" w:rsidRDefault="002862F3" w:rsidP="002862F3">
            <w:pPr>
              <w:pStyle w:val="TableText"/>
            </w:pPr>
            <w:r w:rsidRPr="00934137">
              <w:t>VA Medical Center</w:t>
            </w:r>
            <w:r>
              <w:t>.</w:t>
            </w:r>
          </w:p>
        </w:tc>
      </w:tr>
      <w:tr w:rsidR="002862F3" w:rsidRPr="00934137" w14:paraId="4140B174" w14:textId="77777777" w:rsidTr="002862F3">
        <w:trPr>
          <w:cantSplit/>
        </w:trPr>
        <w:tc>
          <w:tcPr>
            <w:tcW w:w="2700" w:type="dxa"/>
          </w:tcPr>
          <w:p w14:paraId="5BA3F9E4" w14:textId="77777777" w:rsidR="002862F3" w:rsidRPr="00934137" w:rsidRDefault="002862F3" w:rsidP="002862F3">
            <w:pPr>
              <w:pStyle w:val="TableText"/>
            </w:pPr>
            <w:r w:rsidRPr="00934137">
              <w:t>Wage Percentage</w:t>
            </w:r>
          </w:p>
        </w:tc>
        <w:tc>
          <w:tcPr>
            <w:tcW w:w="6640" w:type="dxa"/>
          </w:tcPr>
          <w:p w14:paraId="3CB68608" w14:textId="77777777" w:rsidR="002862F3" w:rsidRPr="00934137" w:rsidRDefault="002862F3" w:rsidP="002862F3">
            <w:pPr>
              <w:pStyle w:val="TableText"/>
            </w:pPr>
            <w:r w:rsidRPr="00934137">
              <w:t>The percentage of the rate group unit charge that is the wage component to be used in calculating the HCFA charge for ambulatory surgical procedures.</w:t>
            </w:r>
          </w:p>
        </w:tc>
      </w:tr>
      <w:tr w:rsidR="002862F3" w:rsidRPr="00934137" w14:paraId="74CC402F" w14:textId="77777777" w:rsidTr="002862F3">
        <w:trPr>
          <w:cantSplit/>
        </w:trPr>
        <w:tc>
          <w:tcPr>
            <w:tcW w:w="2700" w:type="dxa"/>
          </w:tcPr>
          <w:p w14:paraId="69E49318" w14:textId="77777777" w:rsidR="002862F3" w:rsidRPr="00934137" w:rsidRDefault="002862F3" w:rsidP="002862F3">
            <w:pPr>
              <w:pStyle w:val="TableText"/>
            </w:pPr>
            <w:r w:rsidRPr="00934137">
              <w:t>XPIR</w:t>
            </w:r>
          </w:p>
        </w:tc>
        <w:tc>
          <w:tcPr>
            <w:tcW w:w="6640" w:type="dxa"/>
          </w:tcPr>
          <w:p w14:paraId="00EBE567" w14:textId="0C973B8C" w:rsidR="002862F3" w:rsidRPr="00934137" w:rsidRDefault="002862F3" w:rsidP="002862F3">
            <w:pPr>
              <w:pStyle w:val="TableText"/>
            </w:pPr>
            <w:r w:rsidRPr="00934137">
              <w:t>Expire Group Plan</w:t>
            </w:r>
            <w:r>
              <w:t>.</w:t>
            </w:r>
          </w:p>
        </w:tc>
      </w:tr>
    </w:tbl>
    <w:p w14:paraId="2DBB2AE9" w14:textId="77777777" w:rsidR="00FD4AD9" w:rsidRPr="00934137" w:rsidRDefault="00FD4AD9" w:rsidP="00FB323F">
      <w:r w:rsidRPr="00934137">
        <w:br w:type="page"/>
      </w:r>
    </w:p>
    <w:p w14:paraId="0AC83094" w14:textId="3ECEACEE" w:rsidR="00E0476C" w:rsidRPr="00934137" w:rsidRDefault="00892DFB" w:rsidP="00FD4AD9">
      <w:pPr>
        <w:pStyle w:val="Heading1"/>
      </w:pPr>
      <w:bookmarkStart w:id="1451" w:name="_Toc153976714"/>
      <w:r>
        <w:lastRenderedPageBreak/>
        <w:t xml:space="preserve">APPENDIX B – </w:t>
      </w:r>
      <w:r w:rsidR="00E0476C" w:rsidRPr="00934137">
        <w:t>Military Time Conversion Table</w:t>
      </w:r>
      <w:bookmarkEnd w:id="1451"/>
    </w:p>
    <w:p w14:paraId="451A7927" w14:textId="46D463A7" w:rsidR="00FB323F" w:rsidRPr="00934137" w:rsidRDefault="00FB323F" w:rsidP="00FB323F">
      <w:pPr>
        <w:pStyle w:val="Caption"/>
      </w:pPr>
      <w:bookmarkStart w:id="1452" w:name="_Toc153976763"/>
      <w:r w:rsidRPr="00934137">
        <w:t xml:space="preserve">Table </w:t>
      </w:r>
      <w:r w:rsidR="003D18CD">
        <w:fldChar w:fldCharType="begin"/>
      </w:r>
      <w:r w:rsidR="003D18CD">
        <w:instrText xml:space="preserve"> SEQ Table \* ARABIC </w:instrText>
      </w:r>
      <w:r w:rsidR="003D18CD">
        <w:fldChar w:fldCharType="separate"/>
      </w:r>
      <w:r w:rsidR="00A53D71">
        <w:rPr>
          <w:noProof/>
        </w:rPr>
        <w:t>48</w:t>
      </w:r>
      <w:r w:rsidR="003D18CD">
        <w:rPr>
          <w:noProof/>
        </w:rPr>
        <w:fldChar w:fldCharType="end"/>
      </w:r>
      <w:r w:rsidRPr="00934137">
        <w:t>: Military Time Conversion Table</w:t>
      </w:r>
      <w:bookmarkEnd w:id="1452"/>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4669"/>
        <w:gridCol w:w="4671"/>
      </w:tblGrid>
      <w:tr w:rsidR="00B81C54" w:rsidRPr="00934137" w14:paraId="04718580" w14:textId="77777777" w:rsidTr="008D27E4">
        <w:trPr>
          <w:cantSplit/>
          <w:tblHeader/>
          <w:jc w:val="center"/>
        </w:trPr>
        <w:tc>
          <w:tcPr>
            <w:tcW w:w="4674" w:type="dxa"/>
            <w:shd w:val="clear" w:color="auto" w:fill="D9D9D9"/>
          </w:tcPr>
          <w:p w14:paraId="2AB40D9D" w14:textId="7463D345" w:rsidR="00FD4AD9" w:rsidRPr="00934137" w:rsidRDefault="00B81C54" w:rsidP="00DB7EA5">
            <w:pPr>
              <w:pStyle w:val="TableHeading"/>
              <w:rPr>
                <w:sz w:val="24"/>
                <w:szCs w:val="24"/>
              </w:rPr>
            </w:pPr>
            <w:r w:rsidRPr="00934137">
              <w:rPr>
                <w:sz w:val="24"/>
                <w:szCs w:val="24"/>
              </w:rPr>
              <w:t>Standard</w:t>
            </w:r>
          </w:p>
        </w:tc>
        <w:tc>
          <w:tcPr>
            <w:tcW w:w="4676" w:type="dxa"/>
            <w:shd w:val="clear" w:color="auto" w:fill="D9D9D9"/>
          </w:tcPr>
          <w:p w14:paraId="587B1215" w14:textId="2B0D6C71" w:rsidR="00FD4AD9" w:rsidRPr="00934137" w:rsidRDefault="00FD4AD9" w:rsidP="00DB7EA5">
            <w:pPr>
              <w:pStyle w:val="TableHeading"/>
              <w:rPr>
                <w:sz w:val="24"/>
                <w:szCs w:val="24"/>
              </w:rPr>
            </w:pPr>
            <w:r w:rsidRPr="00934137">
              <w:rPr>
                <w:sz w:val="24"/>
                <w:szCs w:val="24"/>
              </w:rPr>
              <w:t>M</w:t>
            </w:r>
            <w:r w:rsidR="00B81C54" w:rsidRPr="00934137">
              <w:rPr>
                <w:sz w:val="24"/>
                <w:szCs w:val="24"/>
              </w:rPr>
              <w:t>ilitary</w:t>
            </w:r>
          </w:p>
        </w:tc>
      </w:tr>
      <w:tr w:rsidR="00B81C54" w:rsidRPr="00934137" w14:paraId="5EE61032" w14:textId="77777777" w:rsidTr="008D27E4">
        <w:trPr>
          <w:cantSplit/>
          <w:jc w:val="center"/>
        </w:trPr>
        <w:tc>
          <w:tcPr>
            <w:tcW w:w="4674" w:type="dxa"/>
          </w:tcPr>
          <w:p w14:paraId="121B391F" w14:textId="5BE8B5A8" w:rsidR="00FD4AD9" w:rsidRPr="00934137" w:rsidRDefault="00FD4AD9" w:rsidP="00634441">
            <w:pPr>
              <w:pStyle w:val="TableText"/>
            </w:pPr>
            <w:r w:rsidRPr="00934137">
              <w:t>12:00 MIDNIGHT</w:t>
            </w:r>
          </w:p>
        </w:tc>
        <w:tc>
          <w:tcPr>
            <w:tcW w:w="4676" w:type="dxa"/>
          </w:tcPr>
          <w:p w14:paraId="396B27E3" w14:textId="4360FC59" w:rsidR="00FD4AD9" w:rsidRPr="00934137" w:rsidRDefault="00FD4AD9" w:rsidP="00634441">
            <w:pPr>
              <w:pStyle w:val="TableText"/>
            </w:pPr>
            <w:r w:rsidRPr="00934137">
              <w:t>2400 HOURS</w:t>
            </w:r>
          </w:p>
        </w:tc>
      </w:tr>
      <w:tr w:rsidR="00B81C54" w:rsidRPr="00934137" w14:paraId="6AA72CC7" w14:textId="77777777" w:rsidTr="008D27E4">
        <w:trPr>
          <w:cantSplit/>
          <w:jc w:val="center"/>
        </w:trPr>
        <w:tc>
          <w:tcPr>
            <w:tcW w:w="4674" w:type="dxa"/>
          </w:tcPr>
          <w:p w14:paraId="3B083B1C" w14:textId="0428A0E0" w:rsidR="00FD4AD9" w:rsidRPr="00934137" w:rsidRDefault="00B81C54" w:rsidP="00634441">
            <w:pPr>
              <w:pStyle w:val="TableText"/>
            </w:pPr>
            <w:r w:rsidRPr="00934137">
              <w:t>11:00 PM</w:t>
            </w:r>
          </w:p>
        </w:tc>
        <w:tc>
          <w:tcPr>
            <w:tcW w:w="4676" w:type="dxa"/>
          </w:tcPr>
          <w:p w14:paraId="45D07F0F" w14:textId="2359803C" w:rsidR="00FD4AD9" w:rsidRPr="00934137" w:rsidRDefault="00B81C54" w:rsidP="00634441">
            <w:pPr>
              <w:pStyle w:val="TableText"/>
            </w:pPr>
            <w:r w:rsidRPr="00934137">
              <w:t>2300 HOURS</w:t>
            </w:r>
          </w:p>
        </w:tc>
      </w:tr>
      <w:tr w:rsidR="00B81C54" w:rsidRPr="00934137" w14:paraId="10D45F13" w14:textId="77777777" w:rsidTr="008D27E4">
        <w:trPr>
          <w:cantSplit/>
          <w:jc w:val="center"/>
        </w:trPr>
        <w:tc>
          <w:tcPr>
            <w:tcW w:w="4674" w:type="dxa"/>
          </w:tcPr>
          <w:p w14:paraId="2A6DAF54" w14:textId="138B9CF7" w:rsidR="00FD4AD9" w:rsidRPr="00934137" w:rsidRDefault="00B81C54" w:rsidP="00634441">
            <w:pPr>
              <w:pStyle w:val="TableText"/>
            </w:pPr>
            <w:r w:rsidRPr="00934137">
              <w:t>10:00 PM</w:t>
            </w:r>
          </w:p>
        </w:tc>
        <w:tc>
          <w:tcPr>
            <w:tcW w:w="4676" w:type="dxa"/>
          </w:tcPr>
          <w:p w14:paraId="4CEBE59C" w14:textId="15079AD3" w:rsidR="00FD4AD9" w:rsidRPr="00934137" w:rsidRDefault="00B81C54" w:rsidP="00634441">
            <w:pPr>
              <w:pStyle w:val="TableText"/>
            </w:pPr>
            <w:r w:rsidRPr="00934137">
              <w:t>2200 HOURS</w:t>
            </w:r>
          </w:p>
        </w:tc>
      </w:tr>
      <w:tr w:rsidR="00B81C54" w:rsidRPr="00934137" w14:paraId="3BCEAB80" w14:textId="77777777" w:rsidTr="008D27E4">
        <w:trPr>
          <w:cantSplit/>
          <w:jc w:val="center"/>
        </w:trPr>
        <w:tc>
          <w:tcPr>
            <w:tcW w:w="4674" w:type="dxa"/>
          </w:tcPr>
          <w:p w14:paraId="3E5027BB" w14:textId="0E2FB435" w:rsidR="00FD4AD9" w:rsidRPr="00934137" w:rsidRDefault="00B81C54" w:rsidP="00634441">
            <w:pPr>
              <w:pStyle w:val="TableText"/>
            </w:pPr>
            <w:r w:rsidRPr="00934137">
              <w:t>9:00 PM</w:t>
            </w:r>
          </w:p>
        </w:tc>
        <w:tc>
          <w:tcPr>
            <w:tcW w:w="4676" w:type="dxa"/>
          </w:tcPr>
          <w:p w14:paraId="241103E2" w14:textId="46EC9178" w:rsidR="00FD4AD9" w:rsidRPr="00934137" w:rsidRDefault="00B81C54" w:rsidP="00634441">
            <w:pPr>
              <w:pStyle w:val="TableText"/>
            </w:pPr>
            <w:r w:rsidRPr="00934137">
              <w:t>2100 HOURS</w:t>
            </w:r>
          </w:p>
        </w:tc>
      </w:tr>
      <w:tr w:rsidR="00B81C54" w:rsidRPr="00934137" w14:paraId="57865E66" w14:textId="77777777" w:rsidTr="008D27E4">
        <w:trPr>
          <w:cantSplit/>
          <w:jc w:val="center"/>
        </w:trPr>
        <w:tc>
          <w:tcPr>
            <w:tcW w:w="4674" w:type="dxa"/>
          </w:tcPr>
          <w:p w14:paraId="02962266" w14:textId="4A7EFB67" w:rsidR="00FD4AD9" w:rsidRPr="00934137" w:rsidRDefault="00B81C54" w:rsidP="00634441">
            <w:pPr>
              <w:pStyle w:val="TableText"/>
            </w:pPr>
            <w:r w:rsidRPr="00934137">
              <w:t>8:00 PM</w:t>
            </w:r>
          </w:p>
        </w:tc>
        <w:tc>
          <w:tcPr>
            <w:tcW w:w="4676" w:type="dxa"/>
          </w:tcPr>
          <w:p w14:paraId="54B24ED0" w14:textId="31D03B04" w:rsidR="00FD4AD9" w:rsidRPr="00934137" w:rsidRDefault="00B81C54" w:rsidP="00634441">
            <w:pPr>
              <w:pStyle w:val="TableText"/>
            </w:pPr>
            <w:r w:rsidRPr="00934137">
              <w:t>2000 HOURS</w:t>
            </w:r>
          </w:p>
        </w:tc>
      </w:tr>
      <w:tr w:rsidR="00B81C54" w:rsidRPr="00934137" w14:paraId="6F780127" w14:textId="77777777" w:rsidTr="008D27E4">
        <w:trPr>
          <w:cantSplit/>
          <w:jc w:val="center"/>
        </w:trPr>
        <w:tc>
          <w:tcPr>
            <w:tcW w:w="4674" w:type="dxa"/>
          </w:tcPr>
          <w:p w14:paraId="58E061EB" w14:textId="66E763AB" w:rsidR="00FD4AD9" w:rsidRPr="00934137" w:rsidRDefault="00B81C54" w:rsidP="00634441">
            <w:pPr>
              <w:pStyle w:val="TableText"/>
            </w:pPr>
            <w:r w:rsidRPr="00934137">
              <w:t>7:00 PM</w:t>
            </w:r>
          </w:p>
        </w:tc>
        <w:tc>
          <w:tcPr>
            <w:tcW w:w="4676" w:type="dxa"/>
          </w:tcPr>
          <w:p w14:paraId="33195FAB" w14:textId="64CF0C1A" w:rsidR="00FD4AD9" w:rsidRPr="00934137" w:rsidRDefault="00B81C54" w:rsidP="00634441">
            <w:pPr>
              <w:pStyle w:val="TableText"/>
            </w:pPr>
            <w:r w:rsidRPr="00934137">
              <w:t>1900 HOURS</w:t>
            </w:r>
          </w:p>
        </w:tc>
      </w:tr>
      <w:tr w:rsidR="00B81C54" w:rsidRPr="00934137" w14:paraId="009EA781" w14:textId="77777777" w:rsidTr="008D27E4">
        <w:trPr>
          <w:cantSplit/>
          <w:jc w:val="center"/>
        </w:trPr>
        <w:tc>
          <w:tcPr>
            <w:tcW w:w="4674" w:type="dxa"/>
          </w:tcPr>
          <w:p w14:paraId="69D133CB" w14:textId="2C704041" w:rsidR="00FD4AD9" w:rsidRPr="00934137" w:rsidRDefault="00B81C54" w:rsidP="00634441">
            <w:pPr>
              <w:pStyle w:val="TableText"/>
            </w:pPr>
            <w:r w:rsidRPr="00934137">
              <w:t>6:00 PM</w:t>
            </w:r>
          </w:p>
        </w:tc>
        <w:tc>
          <w:tcPr>
            <w:tcW w:w="4676" w:type="dxa"/>
          </w:tcPr>
          <w:p w14:paraId="19BCF20D" w14:textId="1D883C24" w:rsidR="00FD4AD9" w:rsidRPr="00934137" w:rsidRDefault="00B81C54" w:rsidP="00634441">
            <w:pPr>
              <w:pStyle w:val="TableText"/>
            </w:pPr>
            <w:r w:rsidRPr="00934137">
              <w:t>1800 HOURS</w:t>
            </w:r>
          </w:p>
        </w:tc>
      </w:tr>
      <w:tr w:rsidR="00B81C54" w:rsidRPr="00934137" w14:paraId="79AC5F1E" w14:textId="77777777" w:rsidTr="008D27E4">
        <w:trPr>
          <w:cantSplit/>
          <w:jc w:val="center"/>
        </w:trPr>
        <w:tc>
          <w:tcPr>
            <w:tcW w:w="4674" w:type="dxa"/>
          </w:tcPr>
          <w:p w14:paraId="618CBDFA" w14:textId="07C13375" w:rsidR="00FD4AD9" w:rsidRPr="00934137" w:rsidRDefault="00B81C54" w:rsidP="00634441">
            <w:pPr>
              <w:pStyle w:val="TableText"/>
            </w:pPr>
            <w:r w:rsidRPr="00934137">
              <w:t>5:00 PM</w:t>
            </w:r>
          </w:p>
        </w:tc>
        <w:tc>
          <w:tcPr>
            <w:tcW w:w="4676" w:type="dxa"/>
          </w:tcPr>
          <w:p w14:paraId="6F610FE9" w14:textId="179CD04C" w:rsidR="00FD4AD9" w:rsidRPr="00934137" w:rsidRDefault="00B81C54" w:rsidP="00634441">
            <w:pPr>
              <w:pStyle w:val="TableText"/>
            </w:pPr>
            <w:r w:rsidRPr="00934137">
              <w:t>1700 HOURS</w:t>
            </w:r>
          </w:p>
        </w:tc>
      </w:tr>
      <w:tr w:rsidR="00B81C54" w:rsidRPr="00934137" w14:paraId="1DCBCC29" w14:textId="77777777" w:rsidTr="008D27E4">
        <w:trPr>
          <w:cantSplit/>
          <w:jc w:val="center"/>
        </w:trPr>
        <w:tc>
          <w:tcPr>
            <w:tcW w:w="4674" w:type="dxa"/>
          </w:tcPr>
          <w:p w14:paraId="64C9FD4E" w14:textId="02B8523C" w:rsidR="00FD4AD9" w:rsidRPr="00934137" w:rsidRDefault="00B81C54" w:rsidP="00634441">
            <w:pPr>
              <w:pStyle w:val="TableText"/>
            </w:pPr>
            <w:r w:rsidRPr="00934137">
              <w:t>4:00 PM</w:t>
            </w:r>
          </w:p>
        </w:tc>
        <w:tc>
          <w:tcPr>
            <w:tcW w:w="4676" w:type="dxa"/>
          </w:tcPr>
          <w:p w14:paraId="34077978" w14:textId="32FFF96A" w:rsidR="00FD4AD9" w:rsidRPr="00934137" w:rsidRDefault="00B81C54" w:rsidP="00634441">
            <w:pPr>
              <w:pStyle w:val="TableText"/>
            </w:pPr>
            <w:r w:rsidRPr="00934137">
              <w:t>1600 HOURS</w:t>
            </w:r>
          </w:p>
        </w:tc>
      </w:tr>
      <w:tr w:rsidR="00B81C54" w:rsidRPr="00934137" w14:paraId="7AA71C6E" w14:textId="77777777" w:rsidTr="008D27E4">
        <w:trPr>
          <w:cantSplit/>
          <w:jc w:val="center"/>
        </w:trPr>
        <w:tc>
          <w:tcPr>
            <w:tcW w:w="4674" w:type="dxa"/>
          </w:tcPr>
          <w:p w14:paraId="2E63F306" w14:textId="1089C2D5" w:rsidR="00FD4AD9" w:rsidRPr="00934137" w:rsidRDefault="00B81C54" w:rsidP="00634441">
            <w:pPr>
              <w:pStyle w:val="TableText"/>
            </w:pPr>
            <w:r w:rsidRPr="00934137">
              <w:t>3:00 PM</w:t>
            </w:r>
          </w:p>
        </w:tc>
        <w:tc>
          <w:tcPr>
            <w:tcW w:w="4676" w:type="dxa"/>
          </w:tcPr>
          <w:p w14:paraId="4B6EF483" w14:textId="55E440DF" w:rsidR="00FD4AD9" w:rsidRPr="00934137" w:rsidRDefault="00B81C54" w:rsidP="00634441">
            <w:pPr>
              <w:pStyle w:val="TableText"/>
            </w:pPr>
            <w:r w:rsidRPr="00934137">
              <w:t>1500 HOURS</w:t>
            </w:r>
          </w:p>
        </w:tc>
      </w:tr>
      <w:tr w:rsidR="00B81C54" w:rsidRPr="00934137" w14:paraId="57C20074" w14:textId="77777777" w:rsidTr="008D27E4">
        <w:trPr>
          <w:cantSplit/>
          <w:jc w:val="center"/>
        </w:trPr>
        <w:tc>
          <w:tcPr>
            <w:tcW w:w="4674" w:type="dxa"/>
          </w:tcPr>
          <w:p w14:paraId="77FA95CE" w14:textId="3EC26642" w:rsidR="00FD4AD9" w:rsidRPr="00934137" w:rsidRDefault="00B81C54" w:rsidP="00634441">
            <w:pPr>
              <w:pStyle w:val="TableText"/>
            </w:pPr>
            <w:r w:rsidRPr="00934137">
              <w:t>2:00 PM</w:t>
            </w:r>
          </w:p>
        </w:tc>
        <w:tc>
          <w:tcPr>
            <w:tcW w:w="4676" w:type="dxa"/>
          </w:tcPr>
          <w:p w14:paraId="6351E4C3" w14:textId="6F53D1FC" w:rsidR="00FD4AD9" w:rsidRPr="00934137" w:rsidRDefault="00B81C54" w:rsidP="00634441">
            <w:pPr>
              <w:pStyle w:val="TableText"/>
            </w:pPr>
            <w:r w:rsidRPr="00934137">
              <w:t>1400 HOURS</w:t>
            </w:r>
          </w:p>
        </w:tc>
      </w:tr>
      <w:tr w:rsidR="00B81C54" w:rsidRPr="00934137" w14:paraId="412472C0" w14:textId="77777777" w:rsidTr="008D27E4">
        <w:trPr>
          <w:cantSplit/>
          <w:jc w:val="center"/>
        </w:trPr>
        <w:tc>
          <w:tcPr>
            <w:tcW w:w="4674" w:type="dxa"/>
          </w:tcPr>
          <w:p w14:paraId="48984665" w14:textId="71EF7FA0" w:rsidR="00FD4AD9" w:rsidRPr="00934137" w:rsidRDefault="00B81C54" w:rsidP="00634441">
            <w:pPr>
              <w:pStyle w:val="TableText"/>
            </w:pPr>
            <w:r w:rsidRPr="00934137">
              <w:t>1:00 PM</w:t>
            </w:r>
          </w:p>
        </w:tc>
        <w:tc>
          <w:tcPr>
            <w:tcW w:w="4676" w:type="dxa"/>
          </w:tcPr>
          <w:p w14:paraId="14D16BE2" w14:textId="3084445F" w:rsidR="00FD4AD9" w:rsidRPr="00934137" w:rsidRDefault="00B81C54" w:rsidP="00634441">
            <w:pPr>
              <w:pStyle w:val="TableText"/>
            </w:pPr>
            <w:r w:rsidRPr="00934137">
              <w:t>1300 HOURS</w:t>
            </w:r>
          </w:p>
        </w:tc>
      </w:tr>
      <w:tr w:rsidR="00B81C54" w:rsidRPr="00934137" w14:paraId="2D78245F" w14:textId="77777777" w:rsidTr="008D27E4">
        <w:trPr>
          <w:cantSplit/>
          <w:jc w:val="center"/>
        </w:trPr>
        <w:tc>
          <w:tcPr>
            <w:tcW w:w="4674" w:type="dxa"/>
          </w:tcPr>
          <w:p w14:paraId="2E530BB0" w14:textId="735A9532" w:rsidR="00FD4AD9" w:rsidRPr="00934137" w:rsidRDefault="00B81C54" w:rsidP="00634441">
            <w:pPr>
              <w:pStyle w:val="TableText"/>
            </w:pPr>
            <w:r w:rsidRPr="00934137">
              <w:t>12:00 NOON</w:t>
            </w:r>
          </w:p>
        </w:tc>
        <w:tc>
          <w:tcPr>
            <w:tcW w:w="4676" w:type="dxa"/>
          </w:tcPr>
          <w:p w14:paraId="42F433E8" w14:textId="1091832A" w:rsidR="00FD4AD9" w:rsidRPr="00934137" w:rsidRDefault="00B81C54" w:rsidP="00634441">
            <w:pPr>
              <w:pStyle w:val="TableText"/>
            </w:pPr>
            <w:r w:rsidRPr="00934137">
              <w:t>1200 HOURS</w:t>
            </w:r>
          </w:p>
        </w:tc>
      </w:tr>
      <w:tr w:rsidR="00B81C54" w:rsidRPr="00934137" w14:paraId="02180B42" w14:textId="77777777" w:rsidTr="008D27E4">
        <w:trPr>
          <w:cantSplit/>
          <w:jc w:val="center"/>
        </w:trPr>
        <w:tc>
          <w:tcPr>
            <w:tcW w:w="4674" w:type="dxa"/>
          </w:tcPr>
          <w:p w14:paraId="75182939" w14:textId="44311E26" w:rsidR="00FD4AD9" w:rsidRPr="00934137" w:rsidRDefault="00B81C54" w:rsidP="00634441">
            <w:pPr>
              <w:pStyle w:val="TableText"/>
            </w:pPr>
            <w:r w:rsidRPr="00934137">
              <w:t>11:00 AM</w:t>
            </w:r>
          </w:p>
        </w:tc>
        <w:tc>
          <w:tcPr>
            <w:tcW w:w="4676" w:type="dxa"/>
          </w:tcPr>
          <w:p w14:paraId="3AF2724F" w14:textId="5E39F831" w:rsidR="00FD4AD9" w:rsidRPr="00934137" w:rsidRDefault="00B81C54" w:rsidP="00634441">
            <w:pPr>
              <w:pStyle w:val="TableText"/>
            </w:pPr>
            <w:r w:rsidRPr="00934137">
              <w:t>1100 HOURS</w:t>
            </w:r>
          </w:p>
        </w:tc>
      </w:tr>
      <w:tr w:rsidR="00B81C54" w:rsidRPr="00934137" w14:paraId="6C4FBDEF" w14:textId="77777777" w:rsidTr="008D27E4">
        <w:trPr>
          <w:cantSplit/>
          <w:jc w:val="center"/>
        </w:trPr>
        <w:tc>
          <w:tcPr>
            <w:tcW w:w="4674" w:type="dxa"/>
          </w:tcPr>
          <w:p w14:paraId="6F748C2F" w14:textId="4085B4CB" w:rsidR="00FD4AD9" w:rsidRPr="00934137" w:rsidRDefault="00B81C54" w:rsidP="00634441">
            <w:pPr>
              <w:pStyle w:val="TableText"/>
            </w:pPr>
            <w:r w:rsidRPr="00934137">
              <w:t>10:00 AM</w:t>
            </w:r>
          </w:p>
        </w:tc>
        <w:tc>
          <w:tcPr>
            <w:tcW w:w="4676" w:type="dxa"/>
          </w:tcPr>
          <w:p w14:paraId="6532E388" w14:textId="0BE66D8C" w:rsidR="00FD4AD9" w:rsidRPr="00934137" w:rsidRDefault="00B81C54" w:rsidP="00634441">
            <w:pPr>
              <w:pStyle w:val="TableText"/>
            </w:pPr>
            <w:r w:rsidRPr="00934137">
              <w:t>1000 HOURS</w:t>
            </w:r>
          </w:p>
        </w:tc>
      </w:tr>
      <w:tr w:rsidR="00B81C54" w:rsidRPr="00934137" w14:paraId="17708E35" w14:textId="77777777" w:rsidTr="008D27E4">
        <w:trPr>
          <w:cantSplit/>
          <w:jc w:val="center"/>
        </w:trPr>
        <w:tc>
          <w:tcPr>
            <w:tcW w:w="4674" w:type="dxa"/>
          </w:tcPr>
          <w:p w14:paraId="4A365862" w14:textId="3015EAA1" w:rsidR="00FD4AD9" w:rsidRPr="00934137" w:rsidRDefault="00B81C54" w:rsidP="00634441">
            <w:pPr>
              <w:pStyle w:val="TableText"/>
            </w:pPr>
            <w:r w:rsidRPr="00934137">
              <w:t>9:00 AM</w:t>
            </w:r>
          </w:p>
        </w:tc>
        <w:tc>
          <w:tcPr>
            <w:tcW w:w="4676" w:type="dxa"/>
          </w:tcPr>
          <w:p w14:paraId="21E98A6F" w14:textId="6DA6A8D8" w:rsidR="00FD4AD9" w:rsidRPr="00934137" w:rsidRDefault="00B81C54" w:rsidP="00634441">
            <w:pPr>
              <w:pStyle w:val="TableText"/>
            </w:pPr>
            <w:r w:rsidRPr="00934137">
              <w:t>0900 HOURS</w:t>
            </w:r>
          </w:p>
        </w:tc>
      </w:tr>
      <w:tr w:rsidR="00B81C54" w:rsidRPr="00934137" w14:paraId="4BB74C70" w14:textId="77777777" w:rsidTr="008D27E4">
        <w:trPr>
          <w:cantSplit/>
          <w:jc w:val="center"/>
        </w:trPr>
        <w:tc>
          <w:tcPr>
            <w:tcW w:w="4674" w:type="dxa"/>
          </w:tcPr>
          <w:p w14:paraId="158F0AC8" w14:textId="74DAFDA3" w:rsidR="00B81C54" w:rsidRPr="00934137" w:rsidRDefault="00B81C54" w:rsidP="00634441">
            <w:pPr>
              <w:pStyle w:val="TableText"/>
            </w:pPr>
            <w:r w:rsidRPr="00934137">
              <w:t>8:00 AM</w:t>
            </w:r>
          </w:p>
        </w:tc>
        <w:tc>
          <w:tcPr>
            <w:tcW w:w="4676" w:type="dxa"/>
          </w:tcPr>
          <w:p w14:paraId="2B9D46F1" w14:textId="56133B93" w:rsidR="00B81C54" w:rsidRPr="00934137" w:rsidRDefault="00B81C54" w:rsidP="00634441">
            <w:pPr>
              <w:pStyle w:val="TableText"/>
            </w:pPr>
            <w:r w:rsidRPr="00934137">
              <w:t>0800 HOURS</w:t>
            </w:r>
          </w:p>
        </w:tc>
      </w:tr>
      <w:tr w:rsidR="00B81C54" w:rsidRPr="00934137" w14:paraId="64A76A0C" w14:textId="77777777" w:rsidTr="008D27E4">
        <w:trPr>
          <w:cantSplit/>
          <w:jc w:val="center"/>
        </w:trPr>
        <w:tc>
          <w:tcPr>
            <w:tcW w:w="4674" w:type="dxa"/>
          </w:tcPr>
          <w:p w14:paraId="444CE566" w14:textId="7527E546" w:rsidR="00B81C54" w:rsidRPr="00934137" w:rsidRDefault="00B81C54" w:rsidP="00634441">
            <w:pPr>
              <w:pStyle w:val="TableText"/>
            </w:pPr>
            <w:r w:rsidRPr="00934137">
              <w:t>7:00 AM</w:t>
            </w:r>
          </w:p>
        </w:tc>
        <w:tc>
          <w:tcPr>
            <w:tcW w:w="4676" w:type="dxa"/>
          </w:tcPr>
          <w:p w14:paraId="55096653" w14:textId="2D8516FF" w:rsidR="00B81C54" w:rsidRPr="00934137" w:rsidRDefault="00B81C54" w:rsidP="00634441">
            <w:pPr>
              <w:pStyle w:val="TableText"/>
            </w:pPr>
            <w:r w:rsidRPr="00934137">
              <w:t>0700 HOURS</w:t>
            </w:r>
          </w:p>
        </w:tc>
      </w:tr>
      <w:tr w:rsidR="00B81C54" w:rsidRPr="00934137" w14:paraId="63693D5A" w14:textId="77777777" w:rsidTr="008D27E4">
        <w:trPr>
          <w:cantSplit/>
          <w:jc w:val="center"/>
        </w:trPr>
        <w:tc>
          <w:tcPr>
            <w:tcW w:w="4674" w:type="dxa"/>
          </w:tcPr>
          <w:p w14:paraId="5430A2BA" w14:textId="2967EF92" w:rsidR="00B81C54" w:rsidRPr="00934137" w:rsidRDefault="00B81C54" w:rsidP="00634441">
            <w:pPr>
              <w:pStyle w:val="TableText"/>
            </w:pPr>
            <w:r w:rsidRPr="00934137">
              <w:t>6:00 AM</w:t>
            </w:r>
          </w:p>
        </w:tc>
        <w:tc>
          <w:tcPr>
            <w:tcW w:w="4676" w:type="dxa"/>
          </w:tcPr>
          <w:p w14:paraId="68DF8E76" w14:textId="1E3A1719" w:rsidR="00B81C54" w:rsidRPr="00934137" w:rsidRDefault="00B81C54" w:rsidP="00634441">
            <w:pPr>
              <w:pStyle w:val="TableText"/>
            </w:pPr>
            <w:r w:rsidRPr="00934137">
              <w:t>0600 HOURS</w:t>
            </w:r>
          </w:p>
        </w:tc>
      </w:tr>
      <w:tr w:rsidR="00B81C54" w:rsidRPr="00934137" w14:paraId="1F2E8935" w14:textId="77777777" w:rsidTr="008D27E4">
        <w:trPr>
          <w:cantSplit/>
          <w:jc w:val="center"/>
        </w:trPr>
        <w:tc>
          <w:tcPr>
            <w:tcW w:w="4674" w:type="dxa"/>
          </w:tcPr>
          <w:p w14:paraId="3556D606" w14:textId="1BEE67FD" w:rsidR="00B81C54" w:rsidRPr="00934137" w:rsidRDefault="00B81C54" w:rsidP="00634441">
            <w:pPr>
              <w:pStyle w:val="TableText"/>
            </w:pPr>
            <w:r w:rsidRPr="00934137">
              <w:t>5:00 AM</w:t>
            </w:r>
          </w:p>
        </w:tc>
        <w:tc>
          <w:tcPr>
            <w:tcW w:w="4676" w:type="dxa"/>
          </w:tcPr>
          <w:p w14:paraId="5F5D73C0" w14:textId="7D217D73" w:rsidR="00B81C54" w:rsidRPr="00934137" w:rsidRDefault="00B81C54" w:rsidP="00634441">
            <w:pPr>
              <w:pStyle w:val="TableText"/>
            </w:pPr>
            <w:r w:rsidRPr="00934137">
              <w:t>0500 HOURS</w:t>
            </w:r>
          </w:p>
        </w:tc>
      </w:tr>
      <w:tr w:rsidR="00B81C54" w:rsidRPr="00934137" w14:paraId="3282D0A5" w14:textId="77777777" w:rsidTr="008D27E4">
        <w:trPr>
          <w:cantSplit/>
          <w:jc w:val="center"/>
        </w:trPr>
        <w:tc>
          <w:tcPr>
            <w:tcW w:w="4674" w:type="dxa"/>
          </w:tcPr>
          <w:p w14:paraId="233DACC1" w14:textId="47F66283" w:rsidR="00B81C54" w:rsidRPr="00934137" w:rsidRDefault="00B81C54" w:rsidP="00634441">
            <w:pPr>
              <w:pStyle w:val="TableText"/>
            </w:pPr>
            <w:r w:rsidRPr="00934137">
              <w:t>4:00 AM</w:t>
            </w:r>
          </w:p>
        </w:tc>
        <w:tc>
          <w:tcPr>
            <w:tcW w:w="4676" w:type="dxa"/>
          </w:tcPr>
          <w:p w14:paraId="101937EA" w14:textId="3E199EDA" w:rsidR="00B81C54" w:rsidRPr="00934137" w:rsidRDefault="00B81C54" w:rsidP="00634441">
            <w:pPr>
              <w:pStyle w:val="TableText"/>
            </w:pPr>
            <w:r w:rsidRPr="00934137">
              <w:t>0400 HOURS</w:t>
            </w:r>
          </w:p>
        </w:tc>
      </w:tr>
      <w:tr w:rsidR="00B81C54" w:rsidRPr="00934137" w14:paraId="0ACB0440" w14:textId="77777777" w:rsidTr="008D27E4">
        <w:trPr>
          <w:cantSplit/>
          <w:jc w:val="center"/>
        </w:trPr>
        <w:tc>
          <w:tcPr>
            <w:tcW w:w="4674" w:type="dxa"/>
          </w:tcPr>
          <w:p w14:paraId="0ECB9775" w14:textId="75D2ADD0" w:rsidR="00B81C54" w:rsidRPr="00934137" w:rsidRDefault="00B81C54" w:rsidP="00634441">
            <w:pPr>
              <w:pStyle w:val="TableText"/>
            </w:pPr>
            <w:r w:rsidRPr="00934137">
              <w:t>3:00 AM</w:t>
            </w:r>
          </w:p>
        </w:tc>
        <w:tc>
          <w:tcPr>
            <w:tcW w:w="4676" w:type="dxa"/>
          </w:tcPr>
          <w:p w14:paraId="337E2E82" w14:textId="7A03E4C0" w:rsidR="00B81C54" w:rsidRPr="00934137" w:rsidRDefault="00B81C54" w:rsidP="00634441">
            <w:pPr>
              <w:pStyle w:val="TableText"/>
            </w:pPr>
            <w:r w:rsidRPr="00934137">
              <w:t>0300 HOURS</w:t>
            </w:r>
          </w:p>
        </w:tc>
      </w:tr>
      <w:tr w:rsidR="00B81C54" w:rsidRPr="00934137" w14:paraId="15659DF1" w14:textId="77777777" w:rsidTr="008D27E4">
        <w:trPr>
          <w:cantSplit/>
          <w:jc w:val="center"/>
        </w:trPr>
        <w:tc>
          <w:tcPr>
            <w:tcW w:w="4674" w:type="dxa"/>
          </w:tcPr>
          <w:p w14:paraId="6EDE1493" w14:textId="5920D2A7" w:rsidR="00B81C54" w:rsidRPr="00934137" w:rsidRDefault="00B81C54" w:rsidP="00634441">
            <w:pPr>
              <w:pStyle w:val="TableText"/>
            </w:pPr>
            <w:r w:rsidRPr="00934137">
              <w:t>2:00 AM</w:t>
            </w:r>
          </w:p>
        </w:tc>
        <w:tc>
          <w:tcPr>
            <w:tcW w:w="4676" w:type="dxa"/>
          </w:tcPr>
          <w:p w14:paraId="58C840AA" w14:textId="41A3A7B4" w:rsidR="00B81C54" w:rsidRPr="00934137" w:rsidRDefault="00B81C54" w:rsidP="00634441">
            <w:pPr>
              <w:pStyle w:val="TableText"/>
            </w:pPr>
            <w:r w:rsidRPr="00934137">
              <w:t>0200 HOURS</w:t>
            </w:r>
          </w:p>
        </w:tc>
      </w:tr>
      <w:tr w:rsidR="00B81C54" w:rsidRPr="00934137" w14:paraId="18CB4DDC" w14:textId="77777777" w:rsidTr="008D27E4">
        <w:trPr>
          <w:cantSplit/>
          <w:jc w:val="center"/>
        </w:trPr>
        <w:tc>
          <w:tcPr>
            <w:tcW w:w="4674" w:type="dxa"/>
          </w:tcPr>
          <w:p w14:paraId="06132F0C" w14:textId="10110E37" w:rsidR="00B81C54" w:rsidRPr="00934137" w:rsidRDefault="00B81C54" w:rsidP="00634441">
            <w:pPr>
              <w:pStyle w:val="TableText"/>
            </w:pPr>
            <w:r w:rsidRPr="00934137">
              <w:t>1:00 AM</w:t>
            </w:r>
          </w:p>
        </w:tc>
        <w:tc>
          <w:tcPr>
            <w:tcW w:w="4676" w:type="dxa"/>
          </w:tcPr>
          <w:p w14:paraId="2900A51F" w14:textId="5F0F9581" w:rsidR="00B81C54" w:rsidRPr="00934137" w:rsidRDefault="00B81C54" w:rsidP="00634441">
            <w:pPr>
              <w:pStyle w:val="TableText"/>
            </w:pPr>
            <w:r w:rsidRPr="00934137">
              <w:t>0100 HOURS</w:t>
            </w:r>
          </w:p>
        </w:tc>
      </w:tr>
    </w:tbl>
    <w:p w14:paraId="7548F909" w14:textId="77777777" w:rsidR="00634441" w:rsidRPr="00934137" w:rsidRDefault="00634441" w:rsidP="00634441">
      <w:bookmarkStart w:id="1453" w:name="_Toc352067228"/>
      <w:bookmarkStart w:id="1454" w:name="_Toc352067422"/>
      <w:bookmarkStart w:id="1455" w:name="_Toc377048620"/>
      <w:bookmarkStart w:id="1456" w:name="_Toc428457303"/>
      <w:bookmarkStart w:id="1457" w:name="_Toc445883303"/>
      <w:bookmarkStart w:id="1458" w:name="_Toc25143849"/>
      <w:r w:rsidRPr="00934137">
        <w:br w:type="page"/>
      </w:r>
    </w:p>
    <w:p w14:paraId="78159271" w14:textId="3185F362" w:rsidR="00E0476C" w:rsidRPr="00934137" w:rsidRDefault="00892DFB" w:rsidP="00B81C54">
      <w:pPr>
        <w:pStyle w:val="Heading1"/>
      </w:pPr>
      <w:bookmarkStart w:id="1459" w:name="_APPENDIX_C_–"/>
      <w:bookmarkStart w:id="1460" w:name="_Toc153976715"/>
      <w:bookmarkEnd w:id="1459"/>
      <w:r>
        <w:lastRenderedPageBreak/>
        <w:t xml:space="preserve">APPENDIX C – </w:t>
      </w:r>
      <w:r w:rsidR="00E0476C" w:rsidRPr="00934137">
        <w:t>List Manager Appendix</w:t>
      </w:r>
      <w:bookmarkEnd w:id="1453"/>
      <w:bookmarkEnd w:id="1454"/>
      <w:bookmarkEnd w:id="1455"/>
      <w:bookmarkEnd w:id="1456"/>
      <w:bookmarkEnd w:id="1457"/>
      <w:bookmarkEnd w:id="1458"/>
      <w:bookmarkEnd w:id="1460"/>
    </w:p>
    <w:p w14:paraId="26F2D819" w14:textId="13895B4A" w:rsidR="00E0476C" w:rsidRPr="00934137" w:rsidRDefault="00E0476C" w:rsidP="00FB323F">
      <w:pPr>
        <w:pStyle w:val="BodyText"/>
      </w:pPr>
      <w:r w:rsidRPr="00934137">
        <w:t>The List Manager is a tool that displays a list of items in a screen format and provides the following functionality</w:t>
      </w:r>
      <w:r w:rsidR="008849E0" w:rsidRPr="00934137">
        <w:t>:</w:t>
      </w:r>
    </w:p>
    <w:p w14:paraId="69A0C54C" w14:textId="6D61D344" w:rsidR="00E0476C" w:rsidRPr="00934137" w:rsidRDefault="008849E0" w:rsidP="0033432E">
      <w:pPr>
        <w:pStyle w:val="BodyTextBullet1"/>
      </w:pPr>
      <w:r w:rsidRPr="00934137">
        <w:t>B</w:t>
      </w:r>
      <w:r w:rsidR="00E0476C" w:rsidRPr="00934137">
        <w:t>rowse through the list</w:t>
      </w:r>
      <w:r w:rsidRPr="00934137">
        <w:t>.</w:t>
      </w:r>
    </w:p>
    <w:p w14:paraId="57BDE035" w14:textId="5CF2CFE3" w:rsidR="00E0476C" w:rsidRPr="00934137" w:rsidRDefault="008849E0" w:rsidP="0033432E">
      <w:pPr>
        <w:pStyle w:val="BodyTextBullet1"/>
      </w:pPr>
      <w:r w:rsidRPr="00934137">
        <w:t>S</w:t>
      </w:r>
      <w:r w:rsidR="00E0476C" w:rsidRPr="00934137">
        <w:t>elect items that need action</w:t>
      </w:r>
      <w:r w:rsidRPr="00934137">
        <w:t>.</w:t>
      </w:r>
    </w:p>
    <w:p w14:paraId="2A4F24CD" w14:textId="6A1E1ECA" w:rsidR="00E0476C" w:rsidRPr="00934137" w:rsidRDefault="00BD5F76" w:rsidP="0033432E">
      <w:pPr>
        <w:pStyle w:val="BodyTextBullet1"/>
      </w:pPr>
      <w:r w:rsidRPr="00934137">
        <w:t>Act</w:t>
      </w:r>
      <w:r w:rsidR="00E0476C" w:rsidRPr="00934137">
        <w:t xml:space="preserve"> against those items</w:t>
      </w:r>
      <w:r w:rsidR="008849E0" w:rsidRPr="00934137">
        <w:t>.</w:t>
      </w:r>
    </w:p>
    <w:p w14:paraId="39439441" w14:textId="209017BB" w:rsidR="00E0476C" w:rsidRPr="00934137" w:rsidRDefault="008849E0" w:rsidP="0033432E">
      <w:pPr>
        <w:pStyle w:val="BodyTextBullet1"/>
      </w:pPr>
      <w:r w:rsidRPr="00934137">
        <w:t>S</w:t>
      </w:r>
      <w:r w:rsidR="00E0476C" w:rsidRPr="00934137">
        <w:t>elect other List Manager actions without leaving the option</w:t>
      </w:r>
      <w:r w:rsidRPr="00934137">
        <w:t>.</w:t>
      </w:r>
    </w:p>
    <w:p w14:paraId="1321820A" w14:textId="3C829E67" w:rsidR="00E0476C" w:rsidRPr="00934137" w:rsidRDefault="00E0476C" w:rsidP="00FB323F">
      <w:pPr>
        <w:pStyle w:val="BodyText"/>
      </w:pPr>
      <w:r w:rsidRPr="00934137">
        <w:t xml:space="preserve">Actions(s) are entered by typing the name(s) or mnemonics(s) at the </w:t>
      </w:r>
      <w:r w:rsidRPr="0001537D">
        <w:rPr>
          <w:b/>
          <w:bCs/>
        </w:rPr>
        <w:t>Select Action</w:t>
      </w:r>
      <w:r w:rsidRPr="00934137">
        <w:t xml:space="preserve"> prompt. Where applicable, multiple actions may be selected with one entry by separating </w:t>
      </w:r>
      <w:r w:rsidR="005C564B" w:rsidRPr="00934137">
        <w:t>actions</w:t>
      </w:r>
      <w:r w:rsidRPr="00934137">
        <w:t xml:space="preserve"> with a semicolon (;). For example, the single entry </w:t>
      </w:r>
      <w:r w:rsidRPr="0001537D">
        <w:rPr>
          <w:b/>
          <w:bCs/>
        </w:rPr>
        <w:t>AL;CI</w:t>
      </w:r>
      <w:r w:rsidR="0001537D">
        <w:t xml:space="preserve"> </w:t>
      </w:r>
      <w:r w:rsidRPr="00934137">
        <w:t>would cause the software to advance through two separate actions (Appointment Lists and Check In).</w:t>
      </w:r>
    </w:p>
    <w:p w14:paraId="4D0E8615" w14:textId="1D80E92A" w:rsidR="00E0476C" w:rsidRPr="00934137" w:rsidRDefault="000331A3" w:rsidP="00FB323F">
      <w:pPr>
        <w:pStyle w:val="BodyText"/>
      </w:pPr>
      <w:r w:rsidRPr="00934137">
        <w:t>S</w:t>
      </w:r>
      <w:r w:rsidR="00E0476C" w:rsidRPr="00934137">
        <w:t>elect an action and entry number by using an equals sign (=).</w:t>
      </w:r>
    </w:p>
    <w:p w14:paraId="039660D7" w14:textId="7A03AB82" w:rsidR="00E0476C" w:rsidRPr="00934137" w:rsidRDefault="00E0476C" w:rsidP="00B81C54">
      <w:pPr>
        <w:pStyle w:val="BodyTextBullet1"/>
      </w:pPr>
      <w:r w:rsidRPr="00934137">
        <w:t>CI=1</w:t>
      </w:r>
      <w:r w:rsidR="00B81C54" w:rsidRPr="00934137">
        <w:t xml:space="preserve">: </w:t>
      </w:r>
      <w:r w:rsidRPr="00934137">
        <w:t xml:space="preserve">will process entry 1 for </w:t>
      </w:r>
      <w:r w:rsidR="00745B6C" w:rsidRPr="00934137">
        <w:t>check</w:t>
      </w:r>
      <w:r w:rsidR="00745B6C">
        <w:t>-</w:t>
      </w:r>
      <w:r w:rsidRPr="00934137">
        <w:t>in</w:t>
      </w:r>
      <w:r w:rsidR="00B81C54" w:rsidRPr="00934137">
        <w:t>.</w:t>
      </w:r>
    </w:p>
    <w:p w14:paraId="3B0DB780" w14:textId="79D78F1D" w:rsidR="00E0476C" w:rsidRPr="00934137" w:rsidRDefault="00E0476C" w:rsidP="00B81C54">
      <w:pPr>
        <w:pStyle w:val="BodyTextBullet1"/>
      </w:pPr>
      <w:r w:rsidRPr="00934137">
        <w:t>CI=3 4 5</w:t>
      </w:r>
      <w:r w:rsidR="00B81C54" w:rsidRPr="00934137">
        <w:t xml:space="preserve">: </w:t>
      </w:r>
      <w:r w:rsidRPr="00934137">
        <w:t xml:space="preserve">will process entries 3, 4, 5 for </w:t>
      </w:r>
      <w:r w:rsidR="00745B6C" w:rsidRPr="00934137">
        <w:t>check</w:t>
      </w:r>
      <w:r w:rsidR="00745B6C">
        <w:t>-</w:t>
      </w:r>
      <w:r w:rsidRPr="00934137">
        <w:t>in</w:t>
      </w:r>
      <w:r w:rsidR="00B81C54" w:rsidRPr="00934137">
        <w:t>.</w:t>
      </w:r>
    </w:p>
    <w:p w14:paraId="18458776" w14:textId="5D9A3329" w:rsidR="00E0476C" w:rsidRPr="00934137" w:rsidRDefault="00E0476C" w:rsidP="00B81C54">
      <w:pPr>
        <w:pStyle w:val="BodyTextBullet1"/>
      </w:pPr>
      <w:r w:rsidRPr="00934137">
        <w:t>CI=1-3</w:t>
      </w:r>
      <w:r w:rsidRPr="00934137">
        <w:tab/>
      </w:r>
      <w:r w:rsidR="00B81C54" w:rsidRPr="00934137">
        <w:t xml:space="preserve">: </w:t>
      </w:r>
      <w:r w:rsidRPr="00934137">
        <w:t xml:space="preserve">will process entries 1, 2, 3 for </w:t>
      </w:r>
      <w:r w:rsidR="00745B6C" w:rsidRPr="00934137">
        <w:t>check</w:t>
      </w:r>
      <w:r w:rsidR="00745B6C">
        <w:t>-</w:t>
      </w:r>
      <w:r w:rsidRPr="00934137">
        <w:t>in</w:t>
      </w:r>
      <w:r w:rsidR="00B81C54" w:rsidRPr="00934137">
        <w:t>.</w:t>
      </w:r>
    </w:p>
    <w:p w14:paraId="1869A72C" w14:textId="26B2C101" w:rsidR="00E0476C" w:rsidRPr="00934137" w:rsidRDefault="00E0476C" w:rsidP="00FB323F">
      <w:pPr>
        <w:pStyle w:val="BodyText"/>
      </w:pPr>
      <w:r w:rsidRPr="00934137">
        <w:t xml:space="preserve">In addition to the various actions that may be available specific to the option </w:t>
      </w:r>
      <w:r w:rsidR="000331A3" w:rsidRPr="00934137">
        <w:t>the user is</w:t>
      </w:r>
      <w:r w:rsidRPr="00934137">
        <w:t xml:space="preserve"> working in, List Manager provides generic actions applicable to any List Manager screen. </w:t>
      </w:r>
      <w:r w:rsidR="000331A3" w:rsidRPr="00934137">
        <w:t>E</w:t>
      </w:r>
      <w:r w:rsidRPr="00934137">
        <w:t xml:space="preserve">nter double question marks (??) at the </w:t>
      </w:r>
      <w:r w:rsidRPr="0001537D">
        <w:rPr>
          <w:b/>
          <w:bCs/>
        </w:rPr>
        <w:t>Select Action</w:t>
      </w:r>
      <w:r w:rsidRPr="00934137">
        <w:t xml:space="preserve"> prompt for a list of all actions available. On the following page is a list of generic List Manager actions with a brief description. The mnemonic for each action is shown in brackets </w:t>
      </w:r>
      <w:r w:rsidR="00861A20">
        <w:t>(</w:t>
      </w:r>
      <w:r w:rsidRPr="00934137">
        <w:t>[ ]</w:t>
      </w:r>
      <w:r w:rsidR="00861A20">
        <w:t>)</w:t>
      </w:r>
      <w:r w:rsidRPr="00934137">
        <w:t xml:space="preserve"> following the action name. Entering the mnemonic is the quickest way to select an action.</w:t>
      </w:r>
    </w:p>
    <w:p w14:paraId="0D97C619" w14:textId="45282E85" w:rsidR="00FB323F" w:rsidRPr="00934137" w:rsidRDefault="00FB323F">
      <w:pPr>
        <w:pStyle w:val="Caption"/>
      </w:pPr>
      <w:bookmarkStart w:id="1461" w:name="_Toc153976764"/>
      <w:r w:rsidRPr="00934137">
        <w:t xml:space="preserve">Table </w:t>
      </w:r>
      <w:r w:rsidR="003D18CD">
        <w:fldChar w:fldCharType="begin"/>
      </w:r>
      <w:r w:rsidR="003D18CD">
        <w:instrText xml:space="preserve"> SEQ Table \* ARABIC </w:instrText>
      </w:r>
      <w:r w:rsidR="003D18CD">
        <w:fldChar w:fldCharType="separate"/>
      </w:r>
      <w:r w:rsidR="00A53D71">
        <w:rPr>
          <w:noProof/>
        </w:rPr>
        <w:t>49</w:t>
      </w:r>
      <w:r w:rsidR="003D18CD">
        <w:rPr>
          <w:noProof/>
        </w:rPr>
        <w:fldChar w:fldCharType="end"/>
      </w:r>
      <w:r w:rsidRPr="00934137">
        <w:t>: List Manager Actions</w:t>
      </w:r>
      <w:bookmarkEnd w:id="1461"/>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232"/>
        <w:gridCol w:w="6108"/>
      </w:tblGrid>
      <w:tr w:rsidR="00B81C54" w:rsidRPr="00934137" w14:paraId="62551D52" w14:textId="77777777" w:rsidTr="008D27E4">
        <w:trPr>
          <w:cantSplit/>
          <w:tblHeader/>
          <w:jc w:val="center"/>
        </w:trPr>
        <w:tc>
          <w:tcPr>
            <w:tcW w:w="3235" w:type="dxa"/>
            <w:shd w:val="clear" w:color="auto" w:fill="D9D9D9"/>
          </w:tcPr>
          <w:p w14:paraId="77E4E32F" w14:textId="3B9CCF07" w:rsidR="00B81C54" w:rsidRPr="00934137" w:rsidRDefault="008849E0" w:rsidP="00DB7EA5">
            <w:pPr>
              <w:pStyle w:val="TableHeading"/>
            </w:pPr>
            <w:r w:rsidRPr="00934137">
              <w:t>Action</w:t>
            </w:r>
          </w:p>
        </w:tc>
        <w:tc>
          <w:tcPr>
            <w:tcW w:w="6115" w:type="dxa"/>
            <w:shd w:val="clear" w:color="auto" w:fill="D9D9D9"/>
          </w:tcPr>
          <w:p w14:paraId="22EC67C1" w14:textId="5E39A829" w:rsidR="00B81C54" w:rsidRPr="00934137" w:rsidRDefault="00B81C54" w:rsidP="00DB7EA5">
            <w:pPr>
              <w:pStyle w:val="TableHeading"/>
            </w:pPr>
            <w:r w:rsidRPr="00934137">
              <w:t>Action</w:t>
            </w:r>
          </w:p>
        </w:tc>
      </w:tr>
      <w:tr w:rsidR="00B81C54" w:rsidRPr="00934137" w14:paraId="3917BB51" w14:textId="77777777" w:rsidTr="008D27E4">
        <w:trPr>
          <w:cantSplit/>
          <w:jc w:val="center"/>
        </w:trPr>
        <w:tc>
          <w:tcPr>
            <w:tcW w:w="3235" w:type="dxa"/>
          </w:tcPr>
          <w:p w14:paraId="7652B431" w14:textId="1981DBD1" w:rsidR="00B81C54" w:rsidRPr="00934137" w:rsidRDefault="008849E0" w:rsidP="00634441">
            <w:pPr>
              <w:pStyle w:val="TableText"/>
            </w:pPr>
            <w:r w:rsidRPr="00934137">
              <w:t>Next Screen [+]</w:t>
            </w:r>
          </w:p>
        </w:tc>
        <w:tc>
          <w:tcPr>
            <w:tcW w:w="6115" w:type="dxa"/>
          </w:tcPr>
          <w:p w14:paraId="5DD7C119" w14:textId="1FE63DEF" w:rsidR="00B81C54" w:rsidRPr="00934137" w:rsidRDefault="008849E0" w:rsidP="00634441">
            <w:pPr>
              <w:pStyle w:val="TableText"/>
            </w:pPr>
            <w:r w:rsidRPr="00934137">
              <w:t>Move to the next screen.</w:t>
            </w:r>
          </w:p>
        </w:tc>
      </w:tr>
      <w:tr w:rsidR="00B81C54" w:rsidRPr="00934137" w14:paraId="68BEB7CE" w14:textId="77777777" w:rsidTr="008D27E4">
        <w:trPr>
          <w:cantSplit/>
          <w:jc w:val="center"/>
        </w:trPr>
        <w:tc>
          <w:tcPr>
            <w:tcW w:w="3235" w:type="dxa"/>
          </w:tcPr>
          <w:p w14:paraId="5E79E718" w14:textId="20DBCF06" w:rsidR="00B81C54" w:rsidRPr="00934137" w:rsidRDefault="008849E0" w:rsidP="00634441">
            <w:pPr>
              <w:pStyle w:val="TableText"/>
            </w:pPr>
            <w:r w:rsidRPr="00934137">
              <w:t>Previous Screen [-]</w:t>
            </w:r>
          </w:p>
        </w:tc>
        <w:tc>
          <w:tcPr>
            <w:tcW w:w="6115" w:type="dxa"/>
          </w:tcPr>
          <w:p w14:paraId="05A3674D" w14:textId="494CCBF0" w:rsidR="00B81C54" w:rsidRPr="00934137" w:rsidRDefault="008849E0" w:rsidP="00634441">
            <w:pPr>
              <w:pStyle w:val="TableText"/>
            </w:pPr>
            <w:r w:rsidRPr="00934137">
              <w:t>Move to the previous screen.</w:t>
            </w:r>
          </w:p>
        </w:tc>
      </w:tr>
      <w:tr w:rsidR="00B81C54" w:rsidRPr="00934137" w14:paraId="34659790" w14:textId="77777777" w:rsidTr="008D27E4">
        <w:trPr>
          <w:cantSplit/>
          <w:jc w:val="center"/>
        </w:trPr>
        <w:tc>
          <w:tcPr>
            <w:tcW w:w="3235" w:type="dxa"/>
          </w:tcPr>
          <w:p w14:paraId="779E5AEF" w14:textId="5630F244" w:rsidR="00B81C54" w:rsidRPr="00934137" w:rsidRDefault="008849E0" w:rsidP="00634441">
            <w:pPr>
              <w:pStyle w:val="TableText"/>
            </w:pPr>
            <w:r w:rsidRPr="00934137">
              <w:t>Up a Line [UP]</w:t>
            </w:r>
          </w:p>
        </w:tc>
        <w:tc>
          <w:tcPr>
            <w:tcW w:w="6115" w:type="dxa"/>
          </w:tcPr>
          <w:p w14:paraId="111381C2" w14:textId="24EDCEB5" w:rsidR="00B81C54" w:rsidRPr="00934137" w:rsidRDefault="008849E0" w:rsidP="00634441">
            <w:pPr>
              <w:pStyle w:val="TableText"/>
            </w:pPr>
            <w:r w:rsidRPr="00934137">
              <w:t>Move up one line.</w:t>
            </w:r>
          </w:p>
        </w:tc>
      </w:tr>
      <w:tr w:rsidR="00B81C54" w:rsidRPr="00934137" w14:paraId="0D446B8C" w14:textId="77777777" w:rsidTr="008D27E4">
        <w:trPr>
          <w:cantSplit/>
          <w:jc w:val="center"/>
        </w:trPr>
        <w:tc>
          <w:tcPr>
            <w:tcW w:w="3235" w:type="dxa"/>
          </w:tcPr>
          <w:p w14:paraId="38744FF9" w14:textId="16DDCE2A" w:rsidR="00B81C54" w:rsidRPr="00934137" w:rsidRDefault="008849E0" w:rsidP="00634441">
            <w:pPr>
              <w:pStyle w:val="TableText"/>
            </w:pPr>
            <w:r w:rsidRPr="00934137">
              <w:t>Down a Line [DN]</w:t>
            </w:r>
          </w:p>
        </w:tc>
        <w:tc>
          <w:tcPr>
            <w:tcW w:w="6115" w:type="dxa"/>
          </w:tcPr>
          <w:p w14:paraId="612CC312" w14:textId="549411C2" w:rsidR="00B81C54" w:rsidRPr="00934137" w:rsidRDefault="008849E0" w:rsidP="00634441">
            <w:pPr>
              <w:pStyle w:val="TableText"/>
            </w:pPr>
            <w:r w:rsidRPr="00934137">
              <w:t>Move down one line.</w:t>
            </w:r>
          </w:p>
        </w:tc>
      </w:tr>
      <w:tr w:rsidR="008849E0" w:rsidRPr="00934137" w14:paraId="29A19CAA" w14:textId="77777777" w:rsidTr="008D27E4">
        <w:trPr>
          <w:cantSplit/>
          <w:jc w:val="center"/>
        </w:trPr>
        <w:tc>
          <w:tcPr>
            <w:tcW w:w="3235" w:type="dxa"/>
          </w:tcPr>
          <w:p w14:paraId="2EC5BBB7" w14:textId="38FA033C" w:rsidR="008849E0" w:rsidRPr="00934137" w:rsidRDefault="008849E0" w:rsidP="00634441">
            <w:pPr>
              <w:pStyle w:val="TableText"/>
            </w:pPr>
            <w:r w:rsidRPr="00934137">
              <w:t>Shift View to Right [&gt;]</w:t>
            </w:r>
          </w:p>
        </w:tc>
        <w:tc>
          <w:tcPr>
            <w:tcW w:w="6115" w:type="dxa"/>
          </w:tcPr>
          <w:p w14:paraId="72BF22A9" w14:textId="72228A0C" w:rsidR="008849E0" w:rsidRPr="00934137" w:rsidRDefault="008849E0" w:rsidP="00634441">
            <w:pPr>
              <w:pStyle w:val="TableText"/>
            </w:pPr>
            <w:r w:rsidRPr="00934137">
              <w:t>Move the screen to the right if the screen width is more than 80 characters.</w:t>
            </w:r>
          </w:p>
        </w:tc>
      </w:tr>
      <w:tr w:rsidR="00B81C54" w:rsidRPr="00934137" w14:paraId="62981A98" w14:textId="77777777" w:rsidTr="008D27E4">
        <w:trPr>
          <w:cantSplit/>
          <w:jc w:val="center"/>
        </w:trPr>
        <w:tc>
          <w:tcPr>
            <w:tcW w:w="3235" w:type="dxa"/>
          </w:tcPr>
          <w:p w14:paraId="14DEA3D1" w14:textId="52DC2417" w:rsidR="00B81C54" w:rsidRPr="00934137" w:rsidRDefault="008849E0" w:rsidP="00634441">
            <w:pPr>
              <w:pStyle w:val="TableText"/>
            </w:pPr>
            <w:r w:rsidRPr="00934137">
              <w:t>Shift View to Left [&lt;]</w:t>
            </w:r>
          </w:p>
        </w:tc>
        <w:tc>
          <w:tcPr>
            <w:tcW w:w="6115" w:type="dxa"/>
          </w:tcPr>
          <w:p w14:paraId="3C3F471E" w14:textId="1E0F6FE8" w:rsidR="00B81C54" w:rsidRPr="00934137" w:rsidRDefault="008849E0" w:rsidP="00634441">
            <w:pPr>
              <w:pStyle w:val="TableText"/>
            </w:pPr>
            <w:r w:rsidRPr="00934137">
              <w:t>Move the screen to the left if the screen width is more than 80 characters.</w:t>
            </w:r>
          </w:p>
        </w:tc>
      </w:tr>
      <w:tr w:rsidR="00B81C54" w:rsidRPr="00934137" w14:paraId="5D7A5D8E" w14:textId="77777777" w:rsidTr="008D27E4">
        <w:trPr>
          <w:cantSplit/>
          <w:jc w:val="center"/>
        </w:trPr>
        <w:tc>
          <w:tcPr>
            <w:tcW w:w="3235" w:type="dxa"/>
          </w:tcPr>
          <w:p w14:paraId="00412B1D" w14:textId="2A76DD01" w:rsidR="00B81C54" w:rsidRPr="00934137" w:rsidRDefault="008849E0" w:rsidP="00634441">
            <w:pPr>
              <w:pStyle w:val="TableText"/>
            </w:pPr>
            <w:r w:rsidRPr="00934137">
              <w:t>First Screen [FS]</w:t>
            </w:r>
          </w:p>
        </w:tc>
        <w:tc>
          <w:tcPr>
            <w:tcW w:w="6115" w:type="dxa"/>
          </w:tcPr>
          <w:p w14:paraId="5F1FAE9B" w14:textId="662744B6" w:rsidR="00B81C54" w:rsidRPr="00934137" w:rsidRDefault="008849E0" w:rsidP="00634441">
            <w:pPr>
              <w:pStyle w:val="TableText"/>
            </w:pPr>
            <w:r w:rsidRPr="00934137">
              <w:t>Move to the first screen.</w:t>
            </w:r>
          </w:p>
        </w:tc>
      </w:tr>
      <w:tr w:rsidR="00B81C54" w:rsidRPr="00934137" w14:paraId="74E33CE6" w14:textId="77777777" w:rsidTr="008D27E4">
        <w:trPr>
          <w:cantSplit/>
          <w:jc w:val="center"/>
        </w:trPr>
        <w:tc>
          <w:tcPr>
            <w:tcW w:w="3235" w:type="dxa"/>
          </w:tcPr>
          <w:p w14:paraId="1E179DC5" w14:textId="7A254AAA" w:rsidR="00B81C54" w:rsidRPr="00934137" w:rsidRDefault="008849E0" w:rsidP="00634441">
            <w:pPr>
              <w:pStyle w:val="TableText"/>
            </w:pPr>
            <w:r w:rsidRPr="00934137">
              <w:t>Last Screen [LS]</w:t>
            </w:r>
          </w:p>
        </w:tc>
        <w:tc>
          <w:tcPr>
            <w:tcW w:w="6115" w:type="dxa"/>
          </w:tcPr>
          <w:p w14:paraId="0B0C609E" w14:textId="54674A88" w:rsidR="00B81C54" w:rsidRPr="00934137" w:rsidRDefault="008849E0" w:rsidP="00634441">
            <w:pPr>
              <w:pStyle w:val="TableText"/>
            </w:pPr>
            <w:r w:rsidRPr="00934137">
              <w:t>Move to the last screen.</w:t>
            </w:r>
          </w:p>
        </w:tc>
      </w:tr>
      <w:tr w:rsidR="008849E0" w:rsidRPr="00934137" w14:paraId="71F04F0D" w14:textId="77777777" w:rsidTr="008D27E4">
        <w:trPr>
          <w:cantSplit/>
          <w:jc w:val="center"/>
        </w:trPr>
        <w:tc>
          <w:tcPr>
            <w:tcW w:w="3235" w:type="dxa"/>
          </w:tcPr>
          <w:p w14:paraId="58F88A0D" w14:textId="0EE78463" w:rsidR="008849E0" w:rsidRPr="00934137" w:rsidRDefault="008849E0" w:rsidP="00634441">
            <w:pPr>
              <w:pStyle w:val="TableText"/>
            </w:pPr>
            <w:r w:rsidRPr="00934137">
              <w:t>Go to Page [GO]</w:t>
            </w:r>
          </w:p>
        </w:tc>
        <w:tc>
          <w:tcPr>
            <w:tcW w:w="6115" w:type="dxa"/>
          </w:tcPr>
          <w:p w14:paraId="51D4F60E" w14:textId="55B153C5" w:rsidR="008849E0" w:rsidRPr="00934137" w:rsidRDefault="008849E0" w:rsidP="00634441">
            <w:pPr>
              <w:pStyle w:val="TableText"/>
            </w:pPr>
            <w:r w:rsidRPr="00934137">
              <w:t>Move to any selected page in the list.</w:t>
            </w:r>
          </w:p>
        </w:tc>
      </w:tr>
      <w:tr w:rsidR="008849E0" w:rsidRPr="00934137" w14:paraId="3B04137E" w14:textId="77777777" w:rsidTr="008D27E4">
        <w:trPr>
          <w:cantSplit/>
          <w:jc w:val="center"/>
        </w:trPr>
        <w:tc>
          <w:tcPr>
            <w:tcW w:w="3235" w:type="dxa"/>
          </w:tcPr>
          <w:p w14:paraId="73AAB3F4" w14:textId="69219BA6" w:rsidR="008849E0" w:rsidRPr="00934137" w:rsidRDefault="008849E0" w:rsidP="00634441">
            <w:pPr>
              <w:pStyle w:val="TableText"/>
            </w:pPr>
            <w:r w:rsidRPr="00934137">
              <w:t>Re Display Screen (RD)</w:t>
            </w:r>
          </w:p>
        </w:tc>
        <w:tc>
          <w:tcPr>
            <w:tcW w:w="6115" w:type="dxa"/>
          </w:tcPr>
          <w:p w14:paraId="76C6930B" w14:textId="76C11A79" w:rsidR="008849E0" w:rsidRPr="00934137" w:rsidRDefault="008849E0" w:rsidP="00634441">
            <w:pPr>
              <w:pStyle w:val="TableText"/>
            </w:pPr>
            <w:r w:rsidRPr="00934137">
              <w:t>Redisplay the current screen.</w:t>
            </w:r>
          </w:p>
        </w:tc>
      </w:tr>
      <w:tr w:rsidR="008849E0" w:rsidRPr="00934137" w14:paraId="04002D71" w14:textId="77777777" w:rsidTr="008D27E4">
        <w:trPr>
          <w:cantSplit/>
          <w:jc w:val="center"/>
        </w:trPr>
        <w:tc>
          <w:tcPr>
            <w:tcW w:w="3235" w:type="dxa"/>
          </w:tcPr>
          <w:p w14:paraId="64A6121B" w14:textId="031B3447" w:rsidR="008849E0" w:rsidRPr="00934137" w:rsidRDefault="008849E0" w:rsidP="00634441">
            <w:pPr>
              <w:pStyle w:val="TableText"/>
            </w:pPr>
            <w:r w:rsidRPr="00934137">
              <w:lastRenderedPageBreak/>
              <w:t>Print Screen [PS]</w:t>
            </w:r>
          </w:p>
        </w:tc>
        <w:tc>
          <w:tcPr>
            <w:tcW w:w="6115" w:type="dxa"/>
          </w:tcPr>
          <w:p w14:paraId="52117D49" w14:textId="2D387337" w:rsidR="008849E0" w:rsidRPr="00934137" w:rsidRDefault="008849E0" w:rsidP="00634441">
            <w:pPr>
              <w:pStyle w:val="TableText"/>
            </w:pPr>
            <w:r w:rsidRPr="00934137">
              <w:t>Prints the header and the portion of the list currently displayed.</w:t>
            </w:r>
          </w:p>
        </w:tc>
      </w:tr>
      <w:tr w:rsidR="008849E0" w:rsidRPr="00934137" w14:paraId="17D1C742" w14:textId="77777777" w:rsidTr="008D27E4">
        <w:trPr>
          <w:cantSplit/>
          <w:jc w:val="center"/>
        </w:trPr>
        <w:tc>
          <w:tcPr>
            <w:tcW w:w="3235" w:type="dxa"/>
          </w:tcPr>
          <w:p w14:paraId="3CF78007" w14:textId="5DE74B38" w:rsidR="008849E0" w:rsidRPr="00934137" w:rsidRDefault="008849E0" w:rsidP="00634441">
            <w:pPr>
              <w:pStyle w:val="TableText"/>
            </w:pPr>
            <w:r w:rsidRPr="00934137">
              <w:t>Print List [PL]</w:t>
            </w:r>
          </w:p>
        </w:tc>
        <w:tc>
          <w:tcPr>
            <w:tcW w:w="6115" w:type="dxa"/>
          </w:tcPr>
          <w:p w14:paraId="7DF76B06" w14:textId="54525A33" w:rsidR="008849E0" w:rsidRPr="00934137" w:rsidRDefault="008849E0" w:rsidP="00634441">
            <w:pPr>
              <w:pStyle w:val="TableText"/>
            </w:pPr>
            <w:r w:rsidRPr="00934137">
              <w:t>Prints the list of entries currently displayed.</w:t>
            </w:r>
          </w:p>
        </w:tc>
      </w:tr>
      <w:tr w:rsidR="008849E0" w:rsidRPr="00934137" w14:paraId="41967F86" w14:textId="77777777" w:rsidTr="008D27E4">
        <w:trPr>
          <w:cantSplit/>
          <w:jc w:val="center"/>
        </w:trPr>
        <w:tc>
          <w:tcPr>
            <w:tcW w:w="3235" w:type="dxa"/>
          </w:tcPr>
          <w:p w14:paraId="141C3165" w14:textId="705BD96A" w:rsidR="008849E0" w:rsidRPr="00934137" w:rsidRDefault="008849E0" w:rsidP="00634441">
            <w:pPr>
              <w:pStyle w:val="TableText"/>
            </w:pPr>
            <w:r w:rsidRPr="00934137">
              <w:t>Search List [SL]</w:t>
            </w:r>
          </w:p>
        </w:tc>
        <w:tc>
          <w:tcPr>
            <w:tcW w:w="6115" w:type="dxa"/>
          </w:tcPr>
          <w:p w14:paraId="189FB2AE" w14:textId="3D2B6699" w:rsidR="008849E0" w:rsidRPr="00934137" w:rsidRDefault="008849E0" w:rsidP="00634441">
            <w:pPr>
              <w:pStyle w:val="TableText"/>
            </w:pPr>
            <w:r w:rsidRPr="00934137">
              <w:t xml:space="preserve">Finds </w:t>
            </w:r>
            <w:r w:rsidR="00CE7E56">
              <w:t xml:space="preserve">the </w:t>
            </w:r>
            <w:r w:rsidRPr="00934137">
              <w:t xml:space="preserve">selected text in </w:t>
            </w:r>
            <w:r w:rsidR="00CE7E56">
              <w:t xml:space="preserve">the </w:t>
            </w:r>
            <w:r w:rsidRPr="00934137">
              <w:t>list of entries.</w:t>
            </w:r>
          </w:p>
        </w:tc>
      </w:tr>
      <w:tr w:rsidR="008849E0" w:rsidRPr="00934137" w14:paraId="3E2D7A9E" w14:textId="77777777" w:rsidTr="008D27E4">
        <w:trPr>
          <w:cantSplit/>
          <w:jc w:val="center"/>
        </w:trPr>
        <w:tc>
          <w:tcPr>
            <w:tcW w:w="3235" w:type="dxa"/>
          </w:tcPr>
          <w:p w14:paraId="571B476B" w14:textId="7F9E8265" w:rsidR="008849E0" w:rsidRPr="00934137" w:rsidRDefault="008849E0" w:rsidP="00634441">
            <w:pPr>
              <w:pStyle w:val="TableText"/>
            </w:pPr>
            <w:r w:rsidRPr="00934137">
              <w:t>Auto Display</w:t>
            </w:r>
            <w:r w:rsidR="009143F0" w:rsidRPr="00934137">
              <w:t xml:space="preserve"> </w:t>
            </w:r>
            <w:r w:rsidRPr="00934137">
              <w:t>(On/Off) [ADPL]</w:t>
            </w:r>
          </w:p>
        </w:tc>
        <w:tc>
          <w:tcPr>
            <w:tcW w:w="6115" w:type="dxa"/>
          </w:tcPr>
          <w:p w14:paraId="4C8FA804" w14:textId="54DF5344" w:rsidR="008849E0" w:rsidRPr="00934137" w:rsidRDefault="008849E0" w:rsidP="00634441">
            <w:pPr>
              <w:pStyle w:val="TableText"/>
            </w:pPr>
            <w:r w:rsidRPr="00934137">
              <w:t>Toggles the menu of actions to be displayed</w:t>
            </w:r>
            <w:r w:rsidR="00FB323F" w:rsidRPr="00934137">
              <w:t xml:space="preserve"> </w:t>
            </w:r>
            <w:r w:rsidRPr="00934137">
              <w:t>/</w:t>
            </w:r>
            <w:r w:rsidR="00FB323F" w:rsidRPr="00934137">
              <w:t xml:space="preserve"> </w:t>
            </w:r>
            <w:r w:rsidRPr="00934137">
              <w:t>not displayed automatically.</w:t>
            </w:r>
          </w:p>
        </w:tc>
      </w:tr>
      <w:tr w:rsidR="008849E0" w:rsidRPr="00934137" w14:paraId="7F7B8269" w14:textId="77777777" w:rsidTr="008D27E4">
        <w:trPr>
          <w:cantSplit/>
          <w:jc w:val="center"/>
        </w:trPr>
        <w:tc>
          <w:tcPr>
            <w:tcW w:w="3235" w:type="dxa"/>
          </w:tcPr>
          <w:p w14:paraId="30AD412E" w14:textId="08A4A421" w:rsidR="008849E0" w:rsidRPr="00934137" w:rsidRDefault="008849E0" w:rsidP="00634441">
            <w:pPr>
              <w:pStyle w:val="TableText"/>
            </w:pPr>
            <w:r w:rsidRPr="00934137">
              <w:t>Quit [QU]</w:t>
            </w:r>
          </w:p>
        </w:tc>
        <w:tc>
          <w:tcPr>
            <w:tcW w:w="6115" w:type="dxa"/>
          </w:tcPr>
          <w:p w14:paraId="01AA5B41" w14:textId="442D77AC" w:rsidR="008849E0" w:rsidRPr="00934137" w:rsidRDefault="008849E0" w:rsidP="00634441">
            <w:pPr>
              <w:pStyle w:val="TableText"/>
            </w:pPr>
            <w:r w:rsidRPr="00934137">
              <w:t>Exits the screen.</w:t>
            </w:r>
            <w:r w:rsidR="007967C9">
              <w:t xml:space="preserve"> </w:t>
            </w:r>
          </w:p>
        </w:tc>
      </w:tr>
      <w:bookmarkEnd w:id="4"/>
      <w:bookmarkEnd w:id="5"/>
    </w:tbl>
    <w:p w14:paraId="49366A3C" w14:textId="5E98F64A" w:rsidR="008D1A2D" w:rsidRPr="00934137" w:rsidRDefault="008D1A2D" w:rsidP="008849E0">
      <w:pPr>
        <w:spacing w:before="0" w:after="0"/>
      </w:pPr>
    </w:p>
    <w:sectPr w:rsidR="008D1A2D" w:rsidRPr="00934137" w:rsidSect="001666CB">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D4B96" w14:textId="77777777" w:rsidR="006418B8" w:rsidRDefault="006418B8">
      <w:r>
        <w:separator/>
      </w:r>
    </w:p>
    <w:p w14:paraId="2BE97A62" w14:textId="77777777" w:rsidR="006418B8" w:rsidRDefault="006418B8"/>
  </w:endnote>
  <w:endnote w:type="continuationSeparator" w:id="0">
    <w:p w14:paraId="65D23E05" w14:textId="77777777" w:rsidR="006418B8" w:rsidRDefault="006418B8">
      <w:r>
        <w:continuationSeparator/>
      </w:r>
    </w:p>
    <w:p w14:paraId="4DA230BD" w14:textId="77777777" w:rsidR="006418B8" w:rsidRDefault="006418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_ansi">
    <w:panose1 w:val="020B0609020202020204"/>
    <w:charset w:val="00"/>
    <w:family w:val="modern"/>
    <w:pitch w:val="fixed"/>
    <w:sig w:usb0="00000003" w:usb1="00000000" w:usb2="00000000" w:usb3="00000000" w:csb0="00000001" w:csb1="00000000"/>
  </w:font>
  <w:font w:name="email message">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59FDB" w14:textId="67DF547A" w:rsidR="006F36F4" w:rsidRDefault="006F36F4" w:rsidP="00A85241">
    <w:pPr>
      <w:pStyle w:val="Footer"/>
      <w:tabs>
        <w:tab w:val="left" w:pos="0"/>
      </w:tabs>
    </w:pPr>
    <w:r>
      <w:t>Integrated Billing v2.0</w:t>
    </w:r>
  </w:p>
  <w:p w14:paraId="193BA410" w14:textId="27A6A49C" w:rsidR="006F36F4" w:rsidRDefault="006F36F4" w:rsidP="00A85241">
    <w:pPr>
      <w:pStyle w:val="Footer"/>
      <w:tabs>
        <w:tab w:val="left" w:pos="0"/>
      </w:tabs>
    </w:pPr>
    <w:r>
      <w:t>User Guide</w:t>
    </w:r>
    <w:r w:rsidRPr="004A6B75">
      <w:rPr>
        <w:rStyle w:val="PageNumber"/>
      </w:rPr>
      <w:tab/>
    </w:r>
    <w:r>
      <w:rPr>
        <w:rStyle w:val="PageNumber"/>
      </w:rPr>
      <w:fldChar w:fldCharType="begin"/>
    </w:r>
    <w:r>
      <w:rPr>
        <w:rStyle w:val="PageNumber"/>
      </w:rPr>
      <w:instrText xml:space="preserve"> PAGE   \* MERGEFORMAT </w:instrText>
    </w:r>
    <w:r>
      <w:rPr>
        <w:rStyle w:val="PageNumber"/>
      </w:rPr>
      <w:fldChar w:fldCharType="separate"/>
    </w:r>
    <w:r>
      <w:rPr>
        <w:rStyle w:val="PageNumber"/>
      </w:rPr>
      <w:t>ii</w:t>
    </w:r>
    <w:r>
      <w:rPr>
        <w:rStyle w:val="PageNumber"/>
      </w:rPr>
      <w:fldChar w:fldCharType="end"/>
    </w:r>
    <w:r>
      <w:rPr>
        <w:rStyle w:val="PageNumber"/>
        <w:noProof/>
      </w:rPr>
      <w:tab/>
    </w:r>
    <w:r w:rsidR="00CC3704">
      <w:t>March 2024</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505F8" w14:textId="77777777" w:rsidR="006F36F4" w:rsidRDefault="006F36F4" w:rsidP="00A85241">
    <w:pPr>
      <w:pStyle w:val="Footer"/>
      <w:tabs>
        <w:tab w:val="left" w:pos="0"/>
      </w:tabs>
    </w:pPr>
    <w:r>
      <w:t>Integrated Billing v2.0</w:t>
    </w:r>
  </w:p>
  <w:p w14:paraId="24A2B05F" w14:textId="367CABA9" w:rsidR="006F36F4" w:rsidRDefault="006F36F4" w:rsidP="00A85241">
    <w:pPr>
      <w:pStyle w:val="Footer"/>
      <w:tabs>
        <w:tab w:val="left" w:pos="0"/>
      </w:tabs>
    </w:pPr>
    <w:r>
      <w:t>User Guide</w:t>
    </w:r>
    <w:r w:rsidRPr="004A6B75">
      <w:rPr>
        <w:rStyle w:val="PageNumber"/>
      </w:rPr>
      <w:tab/>
    </w:r>
    <w:r>
      <w:rPr>
        <w:rStyle w:val="PageNumber"/>
      </w:rPr>
      <w:fldChar w:fldCharType="begin"/>
    </w:r>
    <w:r>
      <w:rPr>
        <w:rStyle w:val="PageNumber"/>
      </w:rPr>
      <w:instrText xml:space="preserve"> PAGE   \* MERGEFORMAT </w:instrText>
    </w:r>
    <w:r>
      <w:rPr>
        <w:rStyle w:val="PageNumber"/>
      </w:rPr>
      <w:fldChar w:fldCharType="separate"/>
    </w:r>
    <w:r>
      <w:rPr>
        <w:rStyle w:val="PageNumber"/>
      </w:rPr>
      <w:t>ii</w:t>
    </w:r>
    <w:r>
      <w:rPr>
        <w:rStyle w:val="PageNumber"/>
      </w:rPr>
      <w:fldChar w:fldCharType="end"/>
    </w:r>
    <w:r>
      <w:rPr>
        <w:rStyle w:val="PageNumber"/>
        <w:noProof/>
      </w:rPr>
      <w:tab/>
    </w:r>
    <w:r w:rsidR="00CC3704">
      <w:t>March 2024</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402AD" w14:textId="77777777" w:rsidR="006F36F4" w:rsidRDefault="006F36F4" w:rsidP="00A85241">
    <w:pPr>
      <w:pStyle w:val="Footer"/>
      <w:tabs>
        <w:tab w:val="left" w:pos="0"/>
      </w:tabs>
    </w:pPr>
    <w:r>
      <w:t>Integrated Billing v2.0</w:t>
    </w:r>
  </w:p>
  <w:p w14:paraId="58576855" w14:textId="0BBCA863" w:rsidR="006F36F4" w:rsidRDefault="006F36F4" w:rsidP="006A6723">
    <w:pPr>
      <w:pStyle w:val="Footer"/>
      <w:tabs>
        <w:tab w:val="clear" w:pos="4680"/>
        <w:tab w:val="clear" w:pos="9360"/>
        <w:tab w:val="left" w:pos="0"/>
        <w:tab w:val="center" w:pos="6480"/>
        <w:tab w:val="right" w:pos="12960"/>
      </w:tabs>
    </w:pPr>
    <w:r>
      <w:t>User Guide</w:t>
    </w:r>
    <w:r w:rsidRPr="004A6B75">
      <w:rPr>
        <w:rStyle w:val="PageNumber"/>
      </w:rPr>
      <w:tab/>
    </w:r>
    <w:r>
      <w:rPr>
        <w:rStyle w:val="PageNumber"/>
      </w:rPr>
      <w:fldChar w:fldCharType="begin"/>
    </w:r>
    <w:r>
      <w:rPr>
        <w:rStyle w:val="PageNumber"/>
      </w:rPr>
      <w:instrText xml:space="preserve"> PAGE   \* MERGEFORMAT </w:instrText>
    </w:r>
    <w:r>
      <w:rPr>
        <w:rStyle w:val="PageNumber"/>
      </w:rPr>
      <w:fldChar w:fldCharType="separate"/>
    </w:r>
    <w:r>
      <w:rPr>
        <w:rStyle w:val="PageNumber"/>
      </w:rPr>
      <w:t>ii</w:t>
    </w:r>
    <w:r>
      <w:rPr>
        <w:rStyle w:val="PageNumber"/>
      </w:rPr>
      <w:fldChar w:fldCharType="end"/>
    </w:r>
    <w:r>
      <w:rPr>
        <w:rStyle w:val="PageNumber"/>
        <w:noProof/>
      </w:rPr>
      <w:tab/>
    </w:r>
    <w:r w:rsidR="00CC3704">
      <w:t>March 2024</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9C375" w14:textId="77777777" w:rsidR="006F36F4" w:rsidRDefault="006F36F4" w:rsidP="00A85241">
    <w:pPr>
      <w:pStyle w:val="Footer"/>
      <w:tabs>
        <w:tab w:val="left" w:pos="0"/>
      </w:tabs>
    </w:pPr>
    <w:r>
      <w:t>Integrated Billing v2.0</w:t>
    </w:r>
  </w:p>
  <w:p w14:paraId="26AC675A" w14:textId="0BE56497" w:rsidR="006F36F4" w:rsidRDefault="006F36F4" w:rsidP="00A85241">
    <w:pPr>
      <w:pStyle w:val="Footer"/>
      <w:tabs>
        <w:tab w:val="left" w:pos="0"/>
      </w:tabs>
    </w:pPr>
    <w:r>
      <w:t>User Guide</w:t>
    </w:r>
    <w:r w:rsidRPr="004A6B75">
      <w:rPr>
        <w:rStyle w:val="PageNumber"/>
      </w:rPr>
      <w:tab/>
    </w:r>
    <w:r>
      <w:rPr>
        <w:rStyle w:val="PageNumber"/>
      </w:rPr>
      <w:fldChar w:fldCharType="begin"/>
    </w:r>
    <w:r>
      <w:rPr>
        <w:rStyle w:val="PageNumber"/>
      </w:rPr>
      <w:instrText xml:space="preserve"> PAGE   \* MERGEFORMAT </w:instrText>
    </w:r>
    <w:r>
      <w:rPr>
        <w:rStyle w:val="PageNumber"/>
      </w:rPr>
      <w:fldChar w:fldCharType="separate"/>
    </w:r>
    <w:r>
      <w:rPr>
        <w:rStyle w:val="PageNumber"/>
      </w:rPr>
      <w:t>ii</w:t>
    </w:r>
    <w:r>
      <w:rPr>
        <w:rStyle w:val="PageNumber"/>
      </w:rPr>
      <w:fldChar w:fldCharType="end"/>
    </w:r>
    <w:r>
      <w:rPr>
        <w:rStyle w:val="PageNumber"/>
        <w:noProof/>
      </w:rPr>
      <w:tab/>
    </w:r>
    <w:r w:rsidR="00CC3704">
      <w:t>March 2024</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4B62C" w14:textId="77777777" w:rsidR="006F36F4" w:rsidRDefault="006F36F4" w:rsidP="00A85241">
    <w:pPr>
      <w:pStyle w:val="Footer"/>
      <w:tabs>
        <w:tab w:val="left" w:pos="0"/>
      </w:tabs>
    </w:pPr>
    <w:r>
      <w:t>Integrated Billing v2.0</w:t>
    </w:r>
  </w:p>
  <w:p w14:paraId="4F0D602B" w14:textId="280CB0A3" w:rsidR="006F36F4" w:rsidRDefault="006F36F4" w:rsidP="006B2DD6">
    <w:pPr>
      <w:pStyle w:val="Footer"/>
      <w:tabs>
        <w:tab w:val="clear" w:pos="4680"/>
        <w:tab w:val="clear" w:pos="9360"/>
        <w:tab w:val="left" w:pos="0"/>
        <w:tab w:val="center" w:pos="6480"/>
        <w:tab w:val="right" w:pos="12960"/>
      </w:tabs>
    </w:pPr>
    <w:r>
      <w:t>User Guide</w:t>
    </w:r>
    <w:r w:rsidRPr="004A6B75">
      <w:rPr>
        <w:rStyle w:val="PageNumber"/>
      </w:rPr>
      <w:tab/>
    </w:r>
    <w:r>
      <w:rPr>
        <w:rStyle w:val="PageNumber"/>
      </w:rPr>
      <w:fldChar w:fldCharType="begin"/>
    </w:r>
    <w:r>
      <w:rPr>
        <w:rStyle w:val="PageNumber"/>
      </w:rPr>
      <w:instrText xml:space="preserve"> PAGE   \* MERGEFORMAT </w:instrText>
    </w:r>
    <w:r>
      <w:rPr>
        <w:rStyle w:val="PageNumber"/>
      </w:rPr>
      <w:fldChar w:fldCharType="separate"/>
    </w:r>
    <w:r>
      <w:rPr>
        <w:rStyle w:val="PageNumber"/>
      </w:rPr>
      <w:t>ii</w:t>
    </w:r>
    <w:r>
      <w:rPr>
        <w:rStyle w:val="PageNumber"/>
      </w:rPr>
      <w:fldChar w:fldCharType="end"/>
    </w:r>
    <w:r>
      <w:rPr>
        <w:rStyle w:val="PageNumber"/>
        <w:noProof/>
      </w:rPr>
      <w:tab/>
    </w:r>
    <w:r w:rsidR="00CC3704">
      <w:t>March 2024</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44BFD" w14:textId="77777777" w:rsidR="006F36F4" w:rsidRDefault="006F36F4" w:rsidP="00A85241">
    <w:pPr>
      <w:pStyle w:val="Footer"/>
      <w:tabs>
        <w:tab w:val="left" w:pos="0"/>
      </w:tabs>
    </w:pPr>
    <w:r>
      <w:t>Integrated Billing v2.0</w:t>
    </w:r>
  </w:p>
  <w:p w14:paraId="35D3E00F" w14:textId="01B47F24" w:rsidR="006F36F4" w:rsidRDefault="006F36F4" w:rsidP="00A85241">
    <w:pPr>
      <w:pStyle w:val="Footer"/>
      <w:tabs>
        <w:tab w:val="left" w:pos="0"/>
      </w:tabs>
    </w:pPr>
    <w:r>
      <w:t>User Guide</w:t>
    </w:r>
    <w:r w:rsidRPr="004A6B75">
      <w:rPr>
        <w:rStyle w:val="PageNumber"/>
      </w:rPr>
      <w:tab/>
    </w:r>
    <w:r>
      <w:rPr>
        <w:rStyle w:val="PageNumber"/>
      </w:rPr>
      <w:fldChar w:fldCharType="begin"/>
    </w:r>
    <w:r>
      <w:rPr>
        <w:rStyle w:val="PageNumber"/>
      </w:rPr>
      <w:instrText xml:space="preserve"> PAGE   \* MERGEFORMAT </w:instrText>
    </w:r>
    <w:r>
      <w:rPr>
        <w:rStyle w:val="PageNumber"/>
      </w:rPr>
      <w:fldChar w:fldCharType="separate"/>
    </w:r>
    <w:r>
      <w:rPr>
        <w:rStyle w:val="PageNumber"/>
      </w:rPr>
      <w:t>ii</w:t>
    </w:r>
    <w:r>
      <w:rPr>
        <w:rStyle w:val="PageNumber"/>
      </w:rPr>
      <w:fldChar w:fldCharType="end"/>
    </w:r>
    <w:r>
      <w:rPr>
        <w:rStyle w:val="PageNumber"/>
        <w:noProof/>
      </w:rPr>
      <w:tab/>
    </w:r>
    <w:r w:rsidR="00CC3704">
      <w:t>March 2024</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53D51" w14:textId="77777777" w:rsidR="006F36F4" w:rsidRDefault="006F36F4" w:rsidP="00A85241">
    <w:pPr>
      <w:pStyle w:val="Footer"/>
      <w:tabs>
        <w:tab w:val="left" w:pos="0"/>
      </w:tabs>
    </w:pPr>
    <w:r>
      <w:t>Integrated Billing v2.0</w:t>
    </w:r>
  </w:p>
  <w:p w14:paraId="2F2DF0FE" w14:textId="48449606" w:rsidR="006F36F4" w:rsidRDefault="006F36F4" w:rsidP="008D27E4">
    <w:pPr>
      <w:pStyle w:val="Footer"/>
      <w:tabs>
        <w:tab w:val="clear" w:pos="4680"/>
        <w:tab w:val="clear" w:pos="9360"/>
        <w:tab w:val="left" w:pos="0"/>
        <w:tab w:val="center" w:pos="6480"/>
        <w:tab w:val="right" w:pos="12960"/>
      </w:tabs>
    </w:pPr>
    <w:r>
      <w:t>User Guide</w:t>
    </w:r>
    <w:r w:rsidRPr="004A6B75">
      <w:rPr>
        <w:rStyle w:val="PageNumber"/>
      </w:rPr>
      <w:tab/>
    </w:r>
    <w:r>
      <w:rPr>
        <w:rStyle w:val="PageNumber"/>
      </w:rPr>
      <w:fldChar w:fldCharType="begin"/>
    </w:r>
    <w:r>
      <w:rPr>
        <w:rStyle w:val="PageNumber"/>
      </w:rPr>
      <w:instrText xml:space="preserve"> PAGE   \* MERGEFORMAT </w:instrText>
    </w:r>
    <w:r>
      <w:rPr>
        <w:rStyle w:val="PageNumber"/>
      </w:rPr>
      <w:fldChar w:fldCharType="separate"/>
    </w:r>
    <w:r>
      <w:rPr>
        <w:rStyle w:val="PageNumber"/>
      </w:rPr>
      <w:t>ii</w:t>
    </w:r>
    <w:r>
      <w:rPr>
        <w:rStyle w:val="PageNumber"/>
      </w:rPr>
      <w:fldChar w:fldCharType="end"/>
    </w:r>
    <w:r>
      <w:rPr>
        <w:rStyle w:val="PageNumber"/>
        <w:noProof/>
      </w:rPr>
      <w:tab/>
    </w:r>
    <w:r w:rsidR="00CC3704">
      <w:t>March 2024</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0C0DC" w14:textId="77777777" w:rsidR="006F36F4" w:rsidRDefault="006F36F4" w:rsidP="00A85241">
    <w:pPr>
      <w:pStyle w:val="Footer"/>
      <w:tabs>
        <w:tab w:val="left" w:pos="0"/>
      </w:tabs>
    </w:pPr>
    <w:r>
      <w:t>Integrated Billing v2.0</w:t>
    </w:r>
  </w:p>
  <w:p w14:paraId="21637F7B" w14:textId="1E6FE68B" w:rsidR="006F36F4" w:rsidRDefault="006F36F4" w:rsidP="00A85241">
    <w:pPr>
      <w:pStyle w:val="Footer"/>
      <w:tabs>
        <w:tab w:val="left" w:pos="0"/>
      </w:tabs>
    </w:pPr>
    <w:r>
      <w:t>User Guide</w:t>
    </w:r>
    <w:r w:rsidRPr="004A6B75">
      <w:rPr>
        <w:rStyle w:val="PageNumber"/>
      </w:rPr>
      <w:tab/>
    </w:r>
    <w:r>
      <w:rPr>
        <w:rStyle w:val="PageNumber"/>
      </w:rPr>
      <w:fldChar w:fldCharType="begin"/>
    </w:r>
    <w:r>
      <w:rPr>
        <w:rStyle w:val="PageNumber"/>
      </w:rPr>
      <w:instrText xml:space="preserve"> PAGE   \* MERGEFORMAT </w:instrText>
    </w:r>
    <w:r>
      <w:rPr>
        <w:rStyle w:val="PageNumber"/>
      </w:rPr>
      <w:fldChar w:fldCharType="separate"/>
    </w:r>
    <w:r>
      <w:rPr>
        <w:rStyle w:val="PageNumber"/>
      </w:rPr>
      <w:t>ii</w:t>
    </w:r>
    <w:r>
      <w:rPr>
        <w:rStyle w:val="PageNumber"/>
      </w:rPr>
      <w:fldChar w:fldCharType="end"/>
    </w:r>
    <w:r>
      <w:rPr>
        <w:rStyle w:val="PageNumber"/>
        <w:noProof/>
      </w:rPr>
      <w:tab/>
    </w:r>
    <w:r w:rsidR="00CC3704">
      <w:t>March 2024</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44D33" w14:textId="77777777" w:rsidR="006F36F4" w:rsidRDefault="006F36F4" w:rsidP="00A85241">
    <w:pPr>
      <w:pStyle w:val="Footer"/>
      <w:tabs>
        <w:tab w:val="left" w:pos="0"/>
      </w:tabs>
    </w:pPr>
    <w:r>
      <w:t>Integrated Billing v2.0</w:t>
    </w:r>
  </w:p>
  <w:p w14:paraId="2EB29EB5" w14:textId="28A99990" w:rsidR="006F36F4" w:rsidRDefault="006F36F4" w:rsidP="008D27E4">
    <w:pPr>
      <w:pStyle w:val="Footer"/>
      <w:tabs>
        <w:tab w:val="clear" w:pos="4680"/>
        <w:tab w:val="clear" w:pos="9360"/>
        <w:tab w:val="left" w:pos="0"/>
        <w:tab w:val="center" w:pos="6480"/>
        <w:tab w:val="right" w:pos="12960"/>
      </w:tabs>
    </w:pPr>
    <w:r>
      <w:t>User Guide</w:t>
    </w:r>
    <w:r w:rsidRPr="004A6B75">
      <w:rPr>
        <w:rStyle w:val="PageNumber"/>
      </w:rPr>
      <w:tab/>
    </w:r>
    <w:r>
      <w:rPr>
        <w:rStyle w:val="PageNumber"/>
      </w:rPr>
      <w:fldChar w:fldCharType="begin"/>
    </w:r>
    <w:r>
      <w:rPr>
        <w:rStyle w:val="PageNumber"/>
      </w:rPr>
      <w:instrText xml:space="preserve"> PAGE   \* MERGEFORMAT </w:instrText>
    </w:r>
    <w:r>
      <w:rPr>
        <w:rStyle w:val="PageNumber"/>
      </w:rPr>
      <w:fldChar w:fldCharType="separate"/>
    </w:r>
    <w:r>
      <w:rPr>
        <w:rStyle w:val="PageNumber"/>
      </w:rPr>
      <w:t>ii</w:t>
    </w:r>
    <w:r>
      <w:rPr>
        <w:rStyle w:val="PageNumber"/>
      </w:rPr>
      <w:fldChar w:fldCharType="end"/>
    </w:r>
    <w:r>
      <w:rPr>
        <w:rStyle w:val="PageNumber"/>
        <w:noProof/>
      </w:rPr>
      <w:tab/>
    </w:r>
    <w:r w:rsidR="00F71D09">
      <w:t>March 2024</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1C6F6" w14:textId="77777777" w:rsidR="006F36F4" w:rsidRDefault="006F36F4" w:rsidP="00A85241">
    <w:pPr>
      <w:pStyle w:val="Footer"/>
      <w:tabs>
        <w:tab w:val="left" w:pos="0"/>
      </w:tabs>
    </w:pPr>
    <w:r>
      <w:t>Integrated Billing v2.0</w:t>
    </w:r>
  </w:p>
  <w:p w14:paraId="7EDAB9BC" w14:textId="5D0C8094" w:rsidR="006F36F4" w:rsidRDefault="006F36F4" w:rsidP="008D27E4">
    <w:pPr>
      <w:pStyle w:val="Footer"/>
      <w:tabs>
        <w:tab w:val="left" w:pos="0"/>
        <w:tab w:val="right" w:pos="12960"/>
      </w:tabs>
    </w:pPr>
    <w:r>
      <w:t>User Guide</w:t>
    </w:r>
    <w:r w:rsidRPr="004A6B75">
      <w:rPr>
        <w:rStyle w:val="PageNumber"/>
      </w:rPr>
      <w:tab/>
    </w:r>
    <w:r>
      <w:rPr>
        <w:rStyle w:val="PageNumber"/>
      </w:rPr>
      <w:fldChar w:fldCharType="begin"/>
    </w:r>
    <w:r>
      <w:rPr>
        <w:rStyle w:val="PageNumber"/>
      </w:rPr>
      <w:instrText xml:space="preserve"> PAGE   \* MERGEFORMAT </w:instrText>
    </w:r>
    <w:r>
      <w:rPr>
        <w:rStyle w:val="PageNumber"/>
      </w:rPr>
      <w:fldChar w:fldCharType="separate"/>
    </w:r>
    <w:r>
      <w:rPr>
        <w:rStyle w:val="PageNumber"/>
      </w:rPr>
      <w:t>ii</w:t>
    </w:r>
    <w:r>
      <w:rPr>
        <w:rStyle w:val="PageNumber"/>
      </w:rPr>
      <w:fldChar w:fldCharType="end"/>
    </w:r>
    <w:r>
      <w:rPr>
        <w:rStyle w:val="PageNumber"/>
        <w:noProof/>
      </w:rPr>
      <w:tab/>
    </w:r>
    <w:r w:rsidR="00F71D09">
      <w:t>March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481D9" w14:textId="3901583B" w:rsidR="006F36F4" w:rsidRDefault="006F36F4" w:rsidP="006C6F33">
    <w:pPr>
      <w:pStyle w:val="Footer"/>
      <w:tabs>
        <w:tab w:val="left" w:pos="0"/>
      </w:tabs>
    </w:pPr>
    <w:r>
      <w:t>Integrated Billing v2.0</w:t>
    </w:r>
  </w:p>
  <w:p w14:paraId="3FF639F3" w14:textId="460CC4BC" w:rsidR="006F36F4" w:rsidRDefault="006F36F4" w:rsidP="006C6F33">
    <w:pPr>
      <w:pStyle w:val="Footer"/>
      <w:tabs>
        <w:tab w:val="left" w:pos="0"/>
      </w:tabs>
    </w:pPr>
    <w:r>
      <w:t>User Guide</w:t>
    </w:r>
    <w:r w:rsidRPr="004A6B75">
      <w:rPr>
        <w:rStyle w:val="PageNumber"/>
      </w:rPr>
      <w:tab/>
    </w:r>
    <w:r>
      <w:rPr>
        <w:rStyle w:val="PageNumber"/>
      </w:rPr>
      <w:fldChar w:fldCharType="begin"/>
    </w:r>
    <w:r>
      <w:rPr>
        <w:rStyle w:val="PageNumber"/>
      </w:rPr>
      <w:instrText xml:space="preserve"> PAGE   \* MERGEFORMAT </w:instrText>
    </w:r>
    <w:r>
      <w:rPr>
        <w:rStyle w:val="PageNumber"/>
      </w:rPr>
      <w:fldChar w:fldCharType="separate"/>
    </w:r>
    <w:r>
      <w:rPr>
        <w:rStyle w:val="PageNumber"/>
      </w:rPr>
      <w:t>iii</w:t>
    </w:r>
    <w:r>
      <w:rPr>
        <w:rStyle w:val="PageNumber"/>
      </w:rPr>
      <w:fldChar w:fldCharType="end"/>
    </w:r>
    <w:r>
      <w:rPr>
        <w:rStyle w:val="PageNumber"/>
        <w:noProof/>
      </w:rPr>
      <w:tab/>
    </w:r>
    <w:r w:rsidR="00CC3704">
      <w:t>March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C6954" w14:textId="77777777" w:rsidR="006F36F4" w:rsidRDefault="006F36F4" w:rsidP="00A85241">
    <w:pPr>
      <w:pStyle w:val="Footer"/>
      <w:tabs>
        <w:tab w:val="left" w:pos="0"/>
      </w:tabs>
    </w:pPr>
    <w:r>
      <w:t>Integrated Billing v2.0</w:t>
    </w:r>
  </w:p>
  <w:p w14:paraId="2B31A072" w14:textId="25331062" w:rsidR="006F36F4" w:rsidRDefault="006F36F4" w:rsidP="001666CB">
    <w:pPr>
      <w:pStyle w:val="Footer"/>
      <w:tabs>
        <w:tab w:val="clear" w:pos="4680"/>
        <w:tab w:val="clear" w:pos="9360"/>
        <w:tab w:val="left" w:pos="0"/>
        <w:tab w:val="center" w:pos="6480"/>
        <w:tab w:val="right" w:pos="12960"/>
      </w:tabs>
    </w:pPr>
    <w:r>
      <w:t>User Guide</w:t>
    </w:r>
    <w:r w:rsidRPr="004A6B75">
      <w:rPr>
        <w:rStyle w:val="PageNumber"/>
      </w:rPr>
      <w:tab/>
    </w:r>
    <w:r>
      <w:rPr>
        <w:rStyle w:val="PageNumber"/>
      </w:rPr>
      <w:fldChar w:fldCharType="begin"/>
    </w:r>
    <w:r>
      <w:rPr>
        <w:rStyle w:val="PageNumber"/>
      </w:rPr>
      <w:instrText xml:space="preserve"> PAGE   \* MERGEFORMAT </w:instrText>
    </w:r>
    <w:r>
      <w:rPr>
        <w:rStyle w:val="PageNumber"/>
      </w:rPr>
      <w:fldChar w:fldCharType="separate"/>
    </w:r>
    <w:r>
      <w:rPr>
        <w:rStyle w:val="PageNumber"/>
      </w:rPr>
      <w:t>ii</w:t>
    </w:r>
    <w:r>
      <w:rPr>
        <w:rStyle w:val="PageNumber"/>
      </w:rPr>
      <w:fldChar w:fldCharType="end"/>
    </w:r>
    <w:r>
      <w:rPr>
        <w:rStyle w:val="PageNumber"/>
        <w:noProof/>
      </w:rPr>
      <w:tab/>
    </w:r>
    <w:r w:rsidR="00CC3704">
      <w:t>March 2024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35D9B" w14:textId="77777777" w:rsidR="006F36F4" w:rsidRDefault="006F36F4" w:rsidP="00A85241">
    <w:pPr>
      <w:pStyle w:val="Footer"/>
      <w:tabs>
        <w:tab w:val="left" w:pos="0"/>
      </w:tabs>
    </w:pPr>
    <w:r>
      <w:t>Integrated Billing v2.0</w:t>
    </w:r>
  </w:p>
  <w:p w14:paraId="3DEABC68" w14:textId="06A001B1" w:rsidR="006F36F4" w:rsidRDefault="006F36F4" w:rsidP="00A85241">
    <w:pPr>
      <w:pStyle w:val="Footer"/>
      <w:tabs>
        <w:tab w:val="left" w:pos="0"/>
      </w:tabs>
    </w:pPr>
    <w:r>
      <w:t>User Guide</w:t>
    </w:r>
    <w:r w:rsidRPr="004A6B75">
      <w:rPr>
        <w:rStyle w:val="PageNumber"/>
      </w:rPr>
      <w:tab/>
    </w:r>
    <w:r>
      <w:rPr>
        <w:rStyle w:val="PageNumber"/>
      </w:rPr>
      <w:fldChar w:fldCharType="begin"/>
    </w:r>
    <w:r>
      <w:rPr>
        <w:rStyle w:val="PageNumber"/>
      </w:rPr>
      <w:instrText xml:space="preserve"> PAGE   \* MERGEFORMAT </w:instrText>
    </w:r>
    <w:r>
      <w:rPr>
        <w:rStyle w:val="PageNumber"/>
      </w:rPr>
      <w:fldChar w:fldCharType="separate"/>
    </w:r>
    <w:r>
      <w:rPr>
        <w:rStyle w:val="PageNumber"/>
      </w:rPr>
      <w:t>ii</w:t>
    </w:r>
    <w:r>
      <w:rPr>
        <w:rStyle w:val="PageNumber"/>
      </w:rPr>
      <w:fldChar w:fldCharType="end"/>
    </w:r>
    <w:r>
      <w:rPr>
        <w:rStyle w:val="PageNumber"/>
        <w:noProof/>
      </w:rPr>
      <w:tab/>
    </w:r>
    <w:r w:rsidR="00CC3704">
      <w:t>March 2024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AEC64" w14:textId="77777777" w:rsidR="006F36F4" w:rsidRDefault="006F36F4" w:rsidP="00A85241">
    <w:pPr>
      <w:pStyle w:val="Footer"/>
      <w:tabs>
        <w:tab w:val="left" w:pos="0"/>
      </w:tabs>
    </w:pPr>
    <w:r>
      <w:t>Integrated Billing v2.0</w:t>
    </w:r>
  </w:p>
  <w:p w14:paraId="43AB832E" w14:textId="24A7AB9E" w:rsidR="006F36F4" w:rsidRDefault="006F36F4" w:rsidP="008D27E4">
    <w:pPr>
      <w:pStyle w:val="Footer"/>
      <w:tabs>
        <w:tab w:val="clear" w:pos="4680"/>
        <w:tab w:val="clear" w:pos="9360"/>
        <w:tab w:val="left" w:pos="0"/>
        <w:tab w:val="center" w:pos="6480"/>
        <w:tab w:val="right" w:pos="12960"/>
      </w:tabs>
    </w:pPr>
    <w:r>
      <w:t>User Guide</w:t>
    </w:r>
    <w:r w:rsidRPr="004A6B75">
      <w:rPr>
        <w:rStyle w:val="PageNumber"/>
      </w:rPr>
      <w:tab/>
    </w:r>
    <w:r>
      <w:rPr>
        <w:rStyle w:val="PageNumber"/>
      </w:rPr>
      <w:fldChar w:fldCharType="begin"/>
    </w:r>
    <w:r>
      <w:rPr>
        <w:rStyle w:val="PageNumber"/>
      </w:rPr>
      <w:instrText xml:space="preserve"> PAGE   \* MERGEFORMAT </w:instrText>
    </w:r>
    <w:r>
      <w:rPr>
        <w:rStyle w:val="PageNumber"/>
      </w:rPr>
      <w:fldChar w:fldCharType="separate"/>
    </w:r>
    <w:r>
      <w:rPr>
        <w:rStyle w:val="PageNumber"/>
      </w:rPr>
      <w:t>ii</w:t>
    </w:r>
    <w:r>
      <w:rPr>
        <w:rStyle w:val="PageNumber"/>
      </w:rPr>
      <w:fldChar w:fldCharType="end"/>
    </w:r>
    <w:r>
      <w:rPr>
        <w:rStyle w:val="PageNumber"/>
        <w:noProof/>
      </w:rPr>
      <w:tab/>
    </w:r>
    <w:r w:rsidR="00CC3704">
      <w:t>March 2024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DAF02" w14:textId="77777777" w:rsidR="006F36F4" w:rsidRDefault="006F36F4" w:rsidP="00A85241">
    <w:pPr>
      <w:pStyle w:val="Footer"/>
      <w:tabs>
        <w:tab w:val="left" w:pos="0"/>
      </w:tabs>
    </w:pPr>
    <w:r>
      <w:t>Integrated Billing v2.0</w:t>
    </w:r>
  </w:p>
  <w:p w14:paraId="36DF9587" w14:textId="06E2DE35" w:rsidR="006F36F4" w:rsidRDefault="006F36F4" w:rsidP="00A85241">
    <w:pPr>
      <w:pStyle w:val="Footer"/>
      <w:tabs>
        <w:tab w:val="left" w:pos="0"/>
      </w:tabs>
    </w:pPr>
    <w:r>
      <w:t>User Guide</w:t>
    </w:r>
    <w:r w:rsidRPr="004A6B75">
      <w:rPr>
        <w:rStyle w:val="PageNumber"/>
      </w:rPr>
      <w:tab/>
    </w:r>
    <w:r>
      <w:rPr>
        <w:rStyle w:val="PageNumber"/>
      </w:rPr>
      <w:fldChar w:fldCharType="begin"/>
    </w:r>
    <w:r>
      <w:rPr>
        <w:rStyle w:val="PageNumber"/>
      </w:rPr>
      <w:instrText xml:space="preserve"> PAGE   \* MERGEFORMAT </w:instrText>
    </w:r>
    <w:r>
      <w:rPr>
        <w:rStyle w:val="PageNumber"/>
      </w:rPr>
      <w:fldChar w:fldCharType="separate"/>
    </w:r>
    <w:r>
      <w:rPr>
        <w:rStyle w:val="PageNumber"/>
      </w:rPr>
      <w:t>ii</w:t>
    </w:r>
    <w:r>
      <w:rPr>
        <w:rStyle w:val="PageNumber"/>
      </w:rPr>
      <w:fldChar w:fldCharType="end"/>
    </w:r>
    <w:r>
      <w:rPr>
        <w:rStyle w:val="PageNumber"/>
        <w:noProof/>
      </w:rPr>
      <w:tab/>
    </w:r>
    <w:r w:rsidR="00CC3704">
      <w:t>March 2024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9ED3" w14:textId="77777777" w:rsidR="004909B5" w:rsidRDefault="004909B5" w:rsidP="00A85241">
    <w:pPr>
      <w:pStyle w:val="Footer"/>
      <w:tabs>
        <w:tab w:val="left" w:pos="0"/>
      </w:tabs>
    </w:pPr>
    <w:r>
      <w:t>Integrated Billing v2.0</w:t>
    </w:r>
  </w:p>
  <w:p w14:paraId="6F05BCEC" w14:textId="174DDFED" w:rsidR="004909B5" w:rsidRDefault="004909B5" w:rsidP="004909B5">
    <w:pPr>
      <w:pStyle w:val="Footer"/>
      <w:tabs>
        <w:tab w:val="clear" w:pos="4680"/>
        <w:tab w:val="clear" w:pos="9360"/>
        <w:tab w:val="left" w:pos="0"/>
        <w:tab w:val="center" w:pos="5760"/>
        <w:tab w:val="right" w:pos="12960"/>
      </w:tabs>
    </w:pPr>
    <w:r>
      <w:t>User Guide</w:t>
    </w:r>
    <w:r w:rsidRPr="004A6B75">
      <w:rPr>
        <w:rStyle w:val="PageNumber"/>
      </w:rPr>
      <w:tab/>
    </w:r>
    <w:r>
      <w:rPr>
        <w:rStyle w:val="PageNumber"/>
      </w:rPr>
      <w:fldChar w:fldCharType="begin"/>
    </w:r>
    <w:r>
      <w:rPr>
        <w:rStyle w:val="PageNumber"/>
      </w:rPr>
      <w:instrText xml:space="preserve"> PAGE   \* MERGEFORMAT </w:instrText>
    </w:r>
    <w:r>
      <w:rPr>
        <w:rStyle w:val="PageNumber"/>
      </w:rPr>
      <w:fldChar w:fldCharType="separate"/>
    </w:r>
    <w:r>
      <w:rPr>
        <w:rStyle w:val="PageNumber"/>
      </w:rPr>
      <w:t>ii</w:t>
    </w:r>
    <w:r>
      <w:rPr>
        <w:rStyle w:val="PageNumber"/>
      </w:rPr>
      <w:fldChar w:fldCharType="end"/>
    </w:r>
    <w:r>
      <w:rPr>
        <w:rStyle w:val="PageNumber"/>
        <w:noProof/>
      </w:rPr>
      <w:tab/>
    </w:r>
    <w:r w:rsidR="00CC3704">
      <w:t>March 2024</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588AD" w14:textId="77777777" w:rsidR="004909B5" w:rsidRDefault="004909B5" w:rsidP="00A85241">
    <w:pPr>
      <w:pStyle w:val="Footer"/>
      <w:tabs>
        <w:tab w:val="left" w:pos="0"/>
      </w:tabs>
    </w:pPr>
    <w:r>
      <w:t>Integrated Billing v2.0</w:t>
    </w:r>
  </w:p>
  <w:p w14:paraId="07F91EBB" w14:textId="1CF9205A" w:rsidR="004909B5" w:rsidRDefault="004909B5" w:rsidP="004909B5">
    <w:pPr>
      <w:pStyle w:val="Footer"/>
      <w:tabs>
        <w:tab w:val="clear" w:pos="4680"/>
        <w:tab w:val="clear" w:pos="9360"/>
        <w:tab w:val="left" w:pos="0"/>
        <w:tab w:val="center" w:pos="5040"/>
        <w:tab w:val="right" w:pos="12960"/>
      </w:tabs>
    </w:pPr>
    <w:r>
      <w:t>User Guide</w:t>
    </w:r>
    <w:r w:rsidRPr="004A6B75">
      <w:rPr>
        <w:rStyle w:val="PageNumber"/>
      </w:rPr>
      <w:tab/>
    </w:r>
    <w:r>
      <w:rPr>
        <w:rStyle w:val="PageNumber"/>
      </w:rPr>
      <w:fldChar w:fldCharType="begin"/>
    </w:r>
    <w:r>
      <w:rPr>
        <w:rStyle w:val="PageNumber"/>
      </w:rPr>
      <w:instrText xml:space="preserve"> PAGE   \* MERGEFORMAT </w:instrText>
    </w:r>
    <w:r>
      <w:rPr>
        <w:rStyle w:val="PageNumber"/>
      </w:rPr>
      <w:fldChar w:fldCharType="separate"/>
    </w:r>
    <w:r>
      <w:rPr>
        <w:rStyle w:val="PageNumber"/>
      </w:rPr>
      <w:t>ii</w:t>
    </w:r>
    <w:r>
      <w:rPr>
        <w:rStyle w:val="PageNumber"/>
      </w:rPr>
      <w:fldChar w:fldCharType="end"/>
    </w:r>
    <w:r>
      <w:rPr>
        <w:rStyle w:val="PageNumber"/>
        <w:noProof/>
      </w:rPr>
      <w:tab/>
    </w:r>
    <w:r w:rsidR="00CC3704">
      <w:t>March 2024</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E37EE" w14:textId="77777777" w:rsidR="006F36F4" w:rsidRDefault="006F36F4" w:rsidP="00A85241">
    <w:pPr>
      <w:pStyle w:val="Footer"/>
      <w:tabs>
        <w:tab w:val="left" w:pos="0"/>
      </w:tabs>
    </w:pPr>
    <w:r>
      <w:t>Integrated Billing v2.0</w:t>
    </w:r>
  </w:p>
  <w:p w14:paraId="10E46F58" w14:textId="7A90199D" w:rsidR="006F36F4" w:rsidRDefault="006F36F4" w:rsidP="00BC4A49">
    <w:pPr>
      <w:pStyle w:val="Footer"/>
      <w:tabs>
        <w:tab w:val="clear" w:pos="4680"/>
        <w:tab w:val="clear" w:pos="9360"/>
        <w:tab w:val="left" w:pos="0"/>
        <w:tab w:val="center" w:pos="6480"/>
        <w:tab w:val="right" w:pos="12960"/>
      </w:tabs>
    </w:pPr>
    <w:r>
      <w:t>User Guide</w:t>
    </w:r>
    <w:r w:rsidRPr="004A6B75">
      <w:rPr>
        <w:rStyle w:val="PageNumber"/>
      </w:rPr>
      <w:tab/>
    </w:r>
    <w:r>
      <w:rPr>
        <w:rStyle w:val="PageNumber"/>
      </w:rPr>
      <w:fldChar w:fldCharType="begin"/>
    </w:r>
    <w:r>
      <w:rPr>
        <w:rStyle w:val="PageNumber"/>
      </w:rPr>
      <w:instrText xml:space="preserve"> PAGE   \* MERGEFORMAT </w:instrText>
    </w:r>
    <w:r>
      <w:rPr>
        <w:rStyle w:val="PageNumber"/>
      </w:rPr>
      <w:fldChar w:fldCharType="separate"/>
    </w:r>
    <w:r>
      <w:rPr>
        <w:rStyle w:val="PageNumber"/>
      </w:rPr>
      <w:t>ii</w:t>
    </w:r>
    <w:r>
      <w:rPr>
        <w:rStyle w:val="PageNumber"/>
      </w:rPr>
      <w:fldChar w:fldCharType="end"/>
    </w:r>
    <w:r>
      <w:rPr>
        <w:rStyle w:val="PageNumber"/>
        <w:noProof/>
      </w:rPr>
      <w:tab/>
    </w:r>
    <w:r w:rsidR="00CC3704">
      <w:t>March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3E937" w14:textId="77777777" w:rsidR="006418B8" w:rsidRDefault="006418B8">
      <w:r>
        <w:separator/>
      </w:r>
    </w:p>
    <w:p w14:paraId="40F68F0A" w14:textId="77777777" w:rsidR="006418B8" w:rsidRDefault="006418B8"/>
  </w:footnote>
  <w:footnote w:type="continuationSeparator" w:id="0">
    <w:p w14:paraId="49951C90" w14:textId="77777777" w:rsidR="006418B8" w:rsidRDefault="006418B8">
      <w:r>
        <w:continuationSeparator/>
      </w:r>
    </w:p>
    <w:p w14:paraId="78758FCF" w14:textId="77777777" w:rsidR="006418B8" w:rsidRDefault="006418B8"/>
  </w:footnote>
  <w:footnote w:id="1">
    <w:p w14:paraId="5AEBAF03" w14:textId="155DA817" w:rsidR="006F36F4" w:rsidRDefault="006F36F4" w:rsidP="009420EA">
      <w:pPr>
        <w:pStyle w:val="FootnoteText"/>
      </w:pPr>
      <w:r>
        <w:rPr>
          <w:rStyle w:val="FootnoteReference"/>
        </w:rPr>
        <w:footnoteRef/>
      </w:r>
      <w:r>
        <w:t xml:space="preserve"> When the Patient Policy Information Screen is accessed by either the </w:t>
      </w:r>
      <w:r w:rsidR="00C53879">
        <w:t>Third-Party</w:t>
      </w:r>
      <w:r>
        <w:t xml:space="preserve"> Joint Inquiry [IBJ </w:t>
      </w:r>
      <w:r w:rsidR="00C53879">
        <w:t>Third-Party</w:t>
      </w:r>
      <w:r>
        <w:t xml:space="preserve"> Joint Inquiry] option or any of the Claims Tracking Editing options, the patient policy comments are in view only mode. User will not be able to edit, add, or deleted comments.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774A6" w14:textId="77777777" w:rsidR="006F36F4" w:rsidRDefault="006F36F4" w:rsidP="00CB3301">
    <w:pPr>
      <w:pStyle w:val="Header"/>
    </w:pPr>
    <w:r>
      <w:t>Table of Contents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DD47D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73C034D"/>
    <w:multiLevelType w:val="hybridMultilevel"/>
    <w:tmpl w:val="89F4D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7F5CE7"/>
    <w:multiLevelType w:val="hybridMultilevel"/>
    <w:tmpl w:val="7BC4ADCC"/>
    <w:lvl w:ilvl="0" w:tplc="73E6A4FA">
      <w:start w:val="1"/>
      <w:numFmt w:val="bullet"/>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34822D19"/>
    <w:multiLevelType w:val="hybridMultilevel"/>
    <w:tmpl w:val="E87A5548"/>
    <w:lvl w:ilvl="0" w:tplc="270A3686">
      <w:start w:val="1"/>
      <w:numFmt w:val="bullet"/>
      <w:lvlText w:val=""/>
      <w:lvlJc w:val="left"/>
      <w:pPr>
        <w:ind w:left="810" w:hanging="360"/>
      </w:pPr>
      <w:rPr>
        <w:rFonts w:ascii="Symbol" w:hAnsi="Symbol" w:hint="default"/>
        <w:sz w:val="24"/>
        <w:szCs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437A60BA"/>
    <w:multiLevelType w:val="hybridMultilevel"/>
    <w:tmpl w:val="C4F47F86"/>
    <w:lvl w:ilvl="0" w:tplc="A30C7BAA">
      <w:start w:val="1"/>
      <w:numFmt w:val="none"/>
      <w:pStyle w:val="Note"/>
      <w:lvlText w:val="NOTE:"/>
      <w:lvlJc w:val="left"/>
      <w:pPr>
        <w:tabs>
          <w:tab w:val="num" w:pos="1008"/>
        </w:tabs>
        <w:ind w:left="936" w:hanging="936"/>
      </w:pPr>
      <w:rPr>
        <w:rFonts w:ascii="Times New Roman" w:hAnsi="Times New Roman" w:cs="Times New Roman" w:hint="default"/>
        <w:b/>
        <w:i/>
        <w:sz w:val="22"/>
        <w:szCs w:val="22"/>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6" w15:restartNumberingAfterBreak="0">
    <w:nsid w:val="494B057F"/>
    <w:multiLevelType w:val="hybridMultilevel"/>
    <w:tmpl w:val="FD6A8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581571F7"/>
    <w:multiLevelType w:val="hybridMultilevel"/>
    <w:tmpl w:val="799273BC"/>
    <w:lvl w:ilvl="0" w:tplc="16D080AA">
      <w:start w:val="1"/>
      <w:numFmt w:val="bullet"/>
      <w:pStyle w:val="BodyTextBullet2"/>
      <w:lvlText w:val="o"/>
      <w:lvlJc w:val="left"/>
      <w:pPr>
        <w:ind w:left="144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0" w15:restartNumberingAfterBreak="0">
    <w:nsid w:val="67C71C00"/>
    <w:multiLevelType w:val="multilevel"/>
    <w:tmpl w:val="F950F58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12" w15:restartNumberingAfterBreak="0">
    <w:nsid w:val="6F182A87"/>
    <w:multiLevelType w:val="hybridMultilevel"/>
    <w:tmpl w:val="826868A8"/>
    <w:lvl w:ilvl="0" w:tplc="79CE405A">
      <w:start w:val="1"/>
      <w:numFmt w:val="decimal"/>
      <w:pStyle w:val="BodyTextNumbered1"/>
      <w:lvlText w:val="%1."/>
      <w:lvlJc w:val="left"/>
      <w:pPr>
        <w:ind w:left="720" w:hanging="360"/>
      </w:pPr>
      <w:rPr>
        <w:rFonts w:hint="default"/>
        <w:b w:val="0"/>
        <w:bCs w:val="0"/>
        <w:i w:val="0"/>
        <w:iCs w:val="0"/>
        <w:caps w:val="0"/>
        <w:strike w:val="0"/>
        <w:dstrike w:val="0"/>
        <w:outline w:val="0"/>
        <w:shadow w:val="0"/>
        <w:emboss w:val="0"/>
        <w:imprint w:val="0"/>
        <w:vanish w:val="0"/>
        <w:color w:val="000000"/>
        <w:spacing w:val="0"/>
        <w:kern w:val="0"/>
        <w:position w:val="0"/>
        <w:sz w:val="24"/>
        <w:u w:val="none"/>
        <w:effect w:val="none"/>
        <w:vertAlign w:val="baseline"/>
        <w:em w:val="none"/>
        <w14:ligatures w14:val="none"/>
        <w14:numForm w14:val="default"/>
        <w14:numSpacing w14:val="default"/>
        <w14:stylisticSets/>
        <w14:cntxtAlts w14: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14"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16cid:durableId="2107847665">
    <w:abstractNumId w:val="12"/>
  </w:num>
  <w:num w:numId="2" w16cid:durableId="47414754">
    <w:abstractNumId w:val="11"/>
  </w:num>
  <w:num w:numId="3" w16cid:durableId="1661035696">
    <w:abstractNumId w:val="1"/>
  </w:num>
  <w:num w:numId="4" w16cid:durableId="1524592181">
    <w:abstractNumId w:val="13"/>
  </w:num>
  <w:num w:numId="5" w16cid:durableId="1565140510">
    <w:abstractNumId w:val="14"/>
  </w:num>
  <w:num w:numId="6" w16cid:durableId="722799856">
    <w:abstractNumId w:val="8"/>
  </w:num>
  <w:num w:numId="7" w16cid:durableId="1458524943">
    <w:abstractNumId w:val="3"/>
  </w:num>
  <w:num w:numId="8" w16cid:durableId="1951010264">
    <w:abstractNumId w:val="7"/>
  </w:num>
  <w:num w:numId="9" w16cid:durableId="406464636">
    <w:abstractNumId w:val="9"/>
  </w:num>
  <w:num w:numId="10" w16cid:durableId="1355883481">
    <w:abstractNumId w:val="0"/>
  </w:num>
  <w:num w:numId="11" w16cid:durableId="2077587204">
    <w:abstractNumId w:val="5"/>
  </w:num>
  <w:num w:numId="12" w16cid:durableId="2006931104">
    <w:abstractNumId w:val="10"/>
  </w:num>
  <w:num w:numId="13" w16cid:durableId="1131484546">
    <w:abstractNumId w:val="4"/>
  </w:num>
  <w:num w:numId="14" w16cid:durableId="395206556">
    <w:abstractNumId w:val="12"/>
    <w:lvlOverride w:ilvl="0">
      <w:startOverride w:val="1"/>
    </w:lvlOverride>
  </w:num>
  <w:num w:numId="15" w16cid:durableId="16588421">
    <w:abstractNumId w:val="12"/>
    <w:lvlOverride w:ilvl="0">
      <w:startOverride w:val="1"/>
    </w:lvlOverride>
  </w:num>
  <w:num w:numId="16" w16cid:durableId="608972937">
    <w:abstractNumId w:val="12"/>
    <w:lvlOverride w:ilvl="0">
      <w:startOverride w:val="1"/>
    </w:lvlOverride>
  </w:num>
  <w:num w:numId="17" w16cid:durableId="891618115">
    <w:abstractNumId w:val="12"/>
    <w:lvlOverride w:ilvl="0">
      <w:startOverride w:val="1"/>
    </w:lvlOverride>
  </w:num>
  <w:num w:numId="18" w16cid:durableId="2071220597">
    <w:abstractNumId w:val="6"/>
  </w:num>
  <w:num w:numId="19" w16cid:durableId="1036273593">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PersonalInformation/>
  <w:removeDateAndTime/>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oNotTrackMoves/>
  <w:doNotTrackFormatting/>
  <w:documentProtection w:formatting="1" w:enforcement="0"/>
  <w:defaultTabStop w:val="720"/>
  <w:clickAndTypeStyle w:val="BodyText"/>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IwMzM1NTY3NTAxtzRX0lEKTi0uzszPAykwrAUAA5V9YiwAAAA="/>
  </w:docVars>
  <w:rsids>
    <w:rsidRoot w:val="00FA6493"/>
    <w:rsid w:val="0000015A"/>
    <w:rsid w:val="00000799"/>
    <w:rsid w:val="000015F9"/>
    <w:rsid w:val="000033E4"/>
    <w:rsid w:val="0000370B"/>
    <w:rsid w:val="00004B1A"/>
    <w:rsid w:val="00004FFF"/>
    <w:rsid w:val="000063A7"/>
    <w:rsid w:val="0000671E"/>
    <w:rsid w:val="0000675B"/>
    <w:rsid w:val="00006DB8"/>
    <w:rsid w:val="00007454"/>
    <w:rsid w:val="000100E4"/>
    <w:rsid w:val="00010140"/>
    <w:rsid w:val="000114B6"/>
    <w:rsid w:val="00011EE6"/>
    <w:rsid w:val="0001226E"/>
    <w:rsid w:val="00012A44"/>
    <w:rsid w:val="000143A5"/>
    <w:rsid w:val="000151E8"/>
    <w:rsid w:val="00015203"/>
    <w:rsid w:val="0001537D"/>
    <w:rsid w:val="00016E3E"/>
    <w:rsid w:val="000171DA"/>
    <w:rsid w:val="00017749"/>
    <w:rsid w:val="00017CEA"/>
    <w:rsid w:val="0002021D"/>
    <w:rsid w:val="00020E3C"/>
    <w:rsid w:val="00021B08"/>
    <w:rsid w:val="00022472"/>
    <w:rsid w:val="00024F2F"/>
    <w:rsid w:val="0002546B"/>
    <w:rsid w:val="00026208"/>
    <w:rsid w:val="000263BB"/>
    <w:rsid w:val="000272A4"/>
    <w:rsid w:val="000325A4"/>
    <w:rsid w:val="00032DFE"/>
    <w:rsid w:val="00033159"/>
    <w:rsid w:val="000331A3"/>
    <w:rsid w:val="000343C6"/>
    <w:rsid w:val="0003584A"/>
    <w:rsid w:val="00036B4C"/>
    <w:rsid w:val="00040257"/>
    <w:rsid w:val="00040EA7"/>
    <w:rsid w:val="00042B33"/>
    <w:rsid w:val="00043778"/>
    <w:rsid w:val="00043EDE"/>
    <w:rsid w:val="0004636C"/>
    <w:rsid w:val="000466A9"/>
    <w:rsid w:val="000466AA"/>
    <w:rsid w:val="0004735C"/>
    <w:rsid w:val="000474C0"/>
    <w:rsid w:val="0005076D"/>
    <w:rsid w:val="000512E8"/>
    <w:rsid w:val="00051533"/>
    <w:rsid w:val="00051B5C"/>
    <w:rsid w:val="00051C32"/>
    <w:rsid w:val="000535F3"/>
    <w:rsid w:val="00057218"/>
    <w:rsid w:val="000608DE"/>
    <w:rsid w:val="00061162"/>
    <w:rsid w:val="000626D3"/>
    <w:rsid w:val="00065D98"/>
    <w:rsid w:val="00066870"/>
    <w:rsid w:val="00066936"/>
    <w:rsid w:val="00066B88"/>
    <w:rsid w:val="00071609"/>
    <w:rsid w:val="00071B4B"/>
    <w:rsid w:val="00073EA0"/>
    <w:rsid w:val="000746E6"/>
    <w:rsid w:val="00074EF4"/>
    <w:rsid w:val="00077538"/>
    <w:rsid w:val="00080748"/>
    <w:rsid w:val="000821C5"/>
    <w:rsid w:val="000831CE"/>
    <w:rsid w:val="000834AF"/>
    <w:rsid w:val="00083728"/>
    <w:rsid w:val="000857EA"/>
    <w:rsid w:val="000858B8"/>
    <w:rsid w:val="00086D68"/>
    <w:rsid w:val="00086E90"/>
    <w:rsid w:val="000875F5"/>
    <w:rsid w:val="00090898"/>
    <w:rsid w:val="00090AB4"/>
    <w:rsid w:val="0009298F"/>
    <w:rsid w:val="00093000"/>
    <w:rsid w:val="00093B05"/>
    <w:rsid w:val="00093EE8"/>
    <w:rsid w:val="000949DD"/>
    <w:rsid w:val="00095D46"/>
    <w:rsid w:val="00095EB0"/>
    <w:rsid w:val="000971FB"/>
    <w:rsid w:val="000A0911"/>
    <w:rsid w:val="000A2855"/>
    <w:rsid w:val="000A4C50"/>
    <w:rsid w:val="000A4FE6"/>
    <w:rsid w:val="000A56B4"/>
    <w:rsid w:val="000B0E3A"/>
    <w:rsid w:val="000B23F8"/>
    <w:rsid w:val="000B291E"/>
    <w:rsid w:val="000B31CF"/>
    <w:rsid w:val="000B3F10"/>
    <w:rsid w:val="000B59A7"/>
    <w:rsid w:val="000B6BE6"/>
    <w:rsid w:val="000B7293"/>
    <w:rsid w:val="000C53E6"/>
    <w:rsid w:val="000C5690"/>
    <w:rsid w:val="000C751C"/>
    <w:rsid w:val="000D02F6"/>
    <w:rsid w:val="000D14EF"/>
    <w:rsid w:val="000D3407"/>
    <w:rsid w:val="000D413E"/>
    <w:rsid w:val="000D5529"/>
    <w:rsid w:val="000D5536"/>
    <w:rsid w:val="000D6754"/>
    <w:rsid w:val="000D6893"/>
    <w:rsid w:val="000D741F"/>
    <w:rsid w:val="000D7D8A"/>
    <w:rsid w:val="000D7EBD"/>
    <w:rsid w:val="000E282B"/>
    <w:rsid w:val="000E3249"/>
    <w:rsid w:val="000E4F73"/>
    <w:rsid w:val="000E53BB"/>
    <w:rsid w:val="000E57C8"/>
    <w:rsid w:val="000E69FA"/>
    <w:rsid w:val="000E7103"/>
    <w:rsid w:val="000E7DC8"/>
    <w:rsid w:val="000E7EDA"/>
    <w:rsid w:val="000F2008"/>
    <w:rsid w:val="000F204E"/>
    <w:rsid w:val="000F28B2"/>
    <w:rsid w:val="000F3438"/>
    <w:rsid w:val="000F3BFD"/>
    <w:rsid w:val="000F419D"/>
    <w:rsid w:val="000F63AD"/>
    <w:rsid w:val="000F7262"/>
    <w:rsid w:val="000F7F42"/>
    <w:rsid w:val="00100845"/>
    <w:rsid w:val="00101B1F"/>
    <w:rsid w:val="00102053"/>
    <w:rsid w:val="00102698"/>
    <w:rsid w:val="0010320F"/>
    <w:rsid w:val="00103B7C"/>
    <w:rsid w:val="00103D04"/>
    <w:rsid w:val="00103F74"/>
    <w:rsid w:val="00104399"/>
    <w:rsid w:val="0010664C"/>
    <w:rsid w:val="00107971"/>
    <w:rsid w:val="0011035B"/>
    <w:rsid w:val="001111DA"/>
    <w:rsid w:val="0011246B"/>
    <w:rsid w:val="00113228"/>
    <w:rsid w:val="00114BEF"/>
    <w:rsid w:val="00116302"/>
    <w:rsid w:val="00116C65"/>
    <w:rsid w:val="001172A0"/>
    <w:rsid w:val="0012060D"/>
    <w:rsid w:val="00120E03"/>
    <w:rsid w:val="00121C3D"/>
    <w:rsid w:val="001229F2"/>
    <w:rsid w:val="00123644"/>
    <w:rsid w:val="00124090"/>
    <w:rsid w:val="001246FB"/>
    <w:rsid w:val="00124CE9"/>
    <w:rsid w:val="00127397"/>
    <w:rsid w:val="00127EF5"/>
    <w:rsid w:val="0013071D"/>
    <w:rsid w:val="00130F76"/>
    <w:rsid w:val="0013185A"/>
    <w:rsid w:val="0013246A"/>
    <w:rsid w:val="00132F20"/>
    <w:rsid w:val="00134195"/>
    <w:rsid w:val="00135603"/>
    <w:rsid w:val="001356E0"/>
    <w:rsid w:val="0013620B"/>
    <w:rsid w:val="00136A8F"/>
    <w:rsid w:val="00136D01"/>
    <w:rsid w:val="00137D3D"/>
    <w:rsid w:val="00141463"/>
    <w:rsid w:val="0014217F"/>
    <w:rsid w:val="001449FD"/>
    <w:rsid w:val="001459C3"/>
    <w:rsid w:val="00145AE1"/>
    <w:rsid w:val="00145B46"/>
    <w:rsid w:val="00147B09"/>
    <w:rsid w:val="001504FA"/>
    <w:rsid w:val="00151087"/>
    <w:rsid w:val="00152D2C"/>
    <w:rsid w:val="0015339E"/>
    <w:rsid w:val="0015557A"/>
    <w:rsid w:val="001572AD"/>
    <w:rsid w:val="001574A4"/>
    <w:rsid w:val="00160824"/>
    <w:rsid w:val="00161ED8"/>
    <w:rsid w:val="001624C3"/>
    <w:rsid w:val="001650DA"/>
    <w:rsid w:val="00165AB8"/>
    <w:rsid w:val="00165CAF"/>
    <w:rsid w:val="001666CB"/>
    <w:rsid w:val="001674CF"/>
    <w:rsid w:val="00167D05"/>
    <w:rsid w:val="0017028F"/>
    <w:rsid w:val="00171E69"/>
    <w:rsid w:val="00172699"/>
    <w:rsid w:val="00172D7F"/>
    <w:rsid w:val="00177F12"/>
    <w:rsid w:val="00180235"/>
    <w:rsid w:val="00180457"/>
    <w:rsid w:val="00181360"/>
    <w:rsid w:val="001817D6"/>
    <w:rsid w:val="00181C4A"/>
    <w:rsid w:val="001828D7"/>
    <w:rsid w:val="00183BA6"/>
    <w:rsid w:val="0018596A"/>
    <w:rsid w:val="00186009"/>
    <w:rsid w:val="00186BC6"/>
    <w:rsid w:val="00187A45"/>
    <w:rsid w:val="00187D1A"/>
    <w:rsid w:val="00190D2C"/>
    <w:rsid w:val="00191D2A"/>
    <w:rsid w:val="001933EA"/>
    <w:rsid w:val="0019425A"/>
    <w:rsid w:val="001A01F5"/>
    <w:rsid w:val="001A1153"/>
    <w:rsid w:val="001A1221"/>
    <w:rsid w:val="001A32A4"/>
    <w:rsid w:val="001A3732"/>
    <w:rsid w:val="001A3C5C"/>
    <w:rsid w:val="001A483C"/>
    <w:rsid w:val="001A63A3"/>
    <w:rsid w:val="001A7088"/>
    <w:rsid w:val="001A7C18"/>
    <w:rsid w:val="001B1365"/>
    <w:rsid w:val="001B1620"/>
    <w:rsid w:val="001B1CB9"/>
    <w:rsid w:val="001B2D09"/>
    <w:rsid w:val="001B4BDB"/>
    <w:rsid w:val="001B60C1"/>
    <w:rsid w:val="001B6996"/>
    <w:rsid w:val="001B6CA2"/>
    <w:rsid w:val="001B70C1"/>
    <w:rsid w:val="001C090D"/>
    <w:rsid w:val="001C1CB3"/>
    <w:rsid w:val="001C1CBE"/>
    <w:rsid w:val="001C29FD"/>
    <w:rsid w:val="001C363F"/>
    <w:rsid w:val="001C3718"/>
    <w:rsid w:val="001C3C0B"/>
    <w:rsid w:val="001C677D"/>
    <w:rsid w:val="001C6D26"/>
    <w:rsid w:val="001C6F46"/>
    <w:rsid w:val="001C75E5"/>
    <w:rsid w:val="001D0672"/>
    <w:rsid w:val="001D24B9"/>
    <w:rsid w:val="001D3150"/>
    <w:rsid w:val="001D3222"/>
    <w:rsid w:val="001D3478"/>
    <w:rsid w:val="001D4404"/>
    <w:rsid w:val="001D6011"/>
    <w:rsid w:val="001D6650"/>
    <w:rsid w:val="001D66D3"/>
    <w:rsid w:val="001D6D1D"/>
    <w:rsid w:val="001D711E"/>
    <w:rsid w:val="001D717F"/>
    <w:rsid w:val="001D7AD8"/>
    <w:rsid w:val="001E0B93"/>
    <w:rsid w:val="001E1B20"/>
    <w:rsid w:val="001E2409"/>
    <w:rsid w:val="001E3192"/>
    <w:rsid w:val="001E4B39"/>
    <w:rsid w:val="001E5796"/>
    <w:rsid w:val="001E632B"/>
    <w:rsid w:val="001E6605"/>
    <w:rsid w:val="001E6627"/>
    <w:rsid w:val="001E6C98"/>
    <w:rsid w:val="001E7825"/>
    <w:rsid w:val="001E7CFE"/>
    <w:rsid w:val="001E7F64"/>
    <w:rsid w:val="001F12E9"/>
    <w:rsid w:val="001F31E2"/>
    <w:rsid w:val="001F369E"/>
    <w:rsid w:val="001F383E"/>
    <w:rsid w:val="001F4162"/>
    <w:rsid w:val="001F5C26"/>
    <w:rsid w:val="001F6338"/>
    <w:rsid w:val="0020071F"/>
    <w:rsid w:val="00201638"/>
    <w:rsid w:val="00202E31"/>
    <w:rsid w:val="002030B8"/>
    <w:rsid w:val="00207D04"/>
    <w:rsid w:val="00210997"/>
    <w:rsid w:val="00211D00"/>
    <w:rsid w:val="002125E7"/>
    <w:rsid w:val="002136AE"/>
    <w:rsid w:val="0021414C"/>
    <w:rsid w:val="00215081"/>
    <w:rsid w:val="00216680"/>
    <w:rsid w:val="00217034"/>
    <w:rsid w:val="00220648"/>
    <w:rsid w:val="00221043"/>
    <w:rsid w:val="002216E5"/>
    <w:rsid w:val="00221FA3"/>
    <w:rsid w:val="002221A3"/>
    <w:rsid w:val="00223F65"/>
    <w:rsid w:val="002243EB"/>
    <w:rsid w:val="00224A72"/>
    <w:rsid w:val="00224BF7"/>
    <w:rsid w:val="002264F0"/>
    <w:rsid w:val="002273CA"/>
    <w:rsid w:val="002310D3"/>
    <w:rsid w:val="00233B9B"/>
    <w:rsid w:val="00234111"/>
    <w:rsid w:val="00234475"/>
    <w:rsid w:val="002375D1"/>
    <w:rsid w:val="00241535"/>
    <w:rsid w:val="0024186D"/>
    <w:rsid w:val="00241BBC"/>
    <w:rsid w:val="00242944"/>
    <w:rsid w:val="00243EED"/>
    <w:rsid w:val="0024587C"/>
    <w:rsid w:val="00247A8B"/>
    <w:rsid w:val="002510EB"/>
    <w:rsid w:val="002512A3"/>
    <w:rsid w:val="00252BD5"/>
    <w:rsid w:val="00253C3F"/>
    <w:rsid w:val="002551C6"/>
    <w:rsid w:val="002553C4"/>
    <w:rsid w:val="00256419"/>
    <w:rsid w:val="00256F04"/>
    <w:rsid w:val="00257162"/>
    <w:rsid w:val="0026029C"/>
    <w:rsid w:val="00264120"/>
    <w:rsid w:val="00264523"/>
    <w:rsid w:val="002655F3"/>
    <w:rsid w:val="00265791"/>
    <w:rsid w:val="00266D60"/>
    <w:rsid w:val="0026736A"/>
    <w:rsid w:val="00267991"/>
    <w:rsid w:val="00267BFF"/>
    <w:rsid w:val="002701B2"/>
    <w:rsid w:val="00272275"/>
    <w:rsid w:val="002728ED"/>
    <w:rsid w:val="00272B13"/>
    <w:rsid w:val="0027598E"/>
    <w:rsid w:val="00277145"/>
    <w:rsid w:val="00280A53"/>
    <w:rsid w:val="00282DF1"/>
    <w:rsid w:val="00282EDE"/>
    <w:rsid w:val="00283FB2"/>
    <w:rsid w:val="00285692"/>
    <w:rsid w:val="002862F3"/>
    <w:rsid w:val="00287B93"/>
    <w:rsid w:val="00290164"/>
    <w:rsid w:val="00292B10"/>
    <w:rsid w:val="0029374A"/>
    <w:rsid w:val="00294818"/>
    <w:rsid w:val="00294946"/>
    <w:rsid w:val="002968F8"/>
    <w:rsid w:val="00296E27"/>
    <w:rsid w:val="002972A0"/>
    <w:rsid w:val="002973D2"/>
    <w:rsid w:val="002A0C8C"/>
    <w:rsid w:val="002A2AD1"/>
    <w:rsid w:val="002A2EE5"/>
    <w:rsid w:val="002A3B2A"/>
    <w:rsid w:val="002A4347"/>
    <w:rsid w:val="002A4907"/>
    <w:rsid w:val="002B0049"/>
    <w:rsid w:val="002B0832"/>
    <w:rsid w:val="002B0B64"/>
    <w:rsid w:val="002B0CC7"/>
    <w:rsid w:val="002B114A"/>
    <w:rsid w:val="002B3527"/>
    <w:rsid w:val="002B5B44"/>
    <w:rsid w:val="002C0082"/>
    <w:rsid w:val="002C07EB"/>
    <w:rsid w:val="002C1B70"/>
    <w:rsid w:val="002C31BF"/>
    <w:rsid w:val="002C3200"/>
    <w:rsid w:val="002C43F4"/>
    <w:rsid w:val="002C6335"/>
    <w:rsid w:val="002C75DA"/>
    <w:rsid w:val="002D0C49"/>
    <w:rsid w:val="002D1B52"/>
    <w:rsid w:val="002D4921"/>
    <w:rsid w:val="002D5204"/>
    <w:rsid w:val="002D682F"/>
    <w:rsid w:val="002D7899"/>
    <w:rsid w:val="002E1D8C"/>
    <w:rsid w:val="002E2357"/>
    <w:rsid w:val="002E33DB"/>
    <w:rsid w:val="002E3DF7"/>
    <w:rsid w:val="002E751D"/>
    <w:rsid w:val="002E7866"/>
    <w:rsid w:val="002F0076"/>
    <w:rsid w:val="002F0B32"/>
    <w:rsid w:val="002F1E10"/>
    <w:rsid w:val="002F21F1"/>
    <w:rsid w:val="002F28C6"/>
    <w:rsid w:val="002F2E18"/>
    <w:rsid w:val="002F329E"/>
    <w:rsid w:val="002F333C"/>
    <w:rsid w:val="002F3BB0"/>
    <w:rsid w:val="002F3E90"/>
    <w:rsid w:val="002F5410"/>
    <w:rsid w:val="002F66ED"/>
    <w:rsid w:val="002F79CD"/>
    <w:rsid w:val="002F7D85"/>
    <w:rsid w:val="0030022C"/>
    <w:rsid w:val="003007B6"/>
    <w:rsid w:val="00304103"/>
    <w:rsid w:val="00304E00"/>
    <w:rsid w:val="00305604"/>
    <w:rsid w:val="003063DD"/>
    <w:rsid w:val="0030672A"/>
    <w:rsid w:val="00307062"/>
    <w:rsid w:val="00310941"/>
    <w:rsid w:val="003110DB"/>
    <w:rsid w:val="00311925"/>
    <w:rsid w:val="00312101"/>
    <w:rsid w:val="00312A4C"/>
    <w:rsid w:val="00314B90"/>
    <w:rsid w:val="00315667"/>
    <w:rsid w:val="003158F5"/>
    <w:rsid w:val="00316376"/>
    <w:rsid w:val="00316CC2"/>
    <w:rsid w:val="00316CDA"/>
    <w:rsid w:val="003179F5"/>
    <w:rsid w:val="0032016C"/>
    <w:rsid w:val="003208F6"/>
    <w:rsid w:val="003220D5"/>
    <w:rsid w:val="0032241E"/>
    <w:rsid w:val="003224BE"/>
    <w:rsid w:val="003235D4"/>
    <w:rsid w:val="003240F9"/>
    <w:rsid w:val="00325406"/>
    <w:rsid w:val="00326840"/>
    <w:rsid w:val="00326966"/>
    <w:rsid w:val="00326E8E"/>
    <w:rsid w:val="00327D7A"/>
    <w:rsid w:val="00330411"/>
    <w:rsid w:val="00330A84"/>
    <w:rsid w:val="00333E8B"/>
    <w:rsid w:val="0033432E"/>
    <w:rsid w:val="00334C28"/>
    <w:rsid w:val="003352C2"/>
    <w:rsid w:val="00335BF5"/>
    <w:rsid w:val="00336722"/>
    <w:rsid w:val="00336C5F"/>
    <w:rsid w:val="00337100"/>
    <w:rsid w:val="003372C5"/>
    <w:rsid w:val="00337525"/>
    <w:rsid w:val="003417C9"/>
    <w:rsid w:val="00342E0C"/>
    <w:rsid w:val="00343662"/>
    <w:rsid w:val="003437D2"/>
    <w:rsid w:val="0034574A"/>
    <w:rsid w:val="00346959"/>
    <w:rsid w:val="00347EFF"/>
    <w:rsid w:val="0035299D"/>
    <w:rsid w:val="00353152"/>
    <w:rsid w:val="00353C34"/>
    <w:rsid w:val="003564E5"/>
    <w:rsid w:val="003565ED"/>
    <w:rsid w:val="00356936"/>
    <w:rsid w:val="00356C02"/>
    <w:rsid w:val="00357285"/>
    <w:rsid w:val="00361CB8"/>
    <w:rsid w:val="00362487"/>
    <w:rsid w:val="003661EE"/>
    <w:rsid w:val="00367E9C"/>
    <w:rsid w:val="003708AD"/>
    <w:rsid w:val="0037170A"/>
    <w:rsid w:val="00371DB3"/>
    <w:rsid w:val="00372F88"/>
    <w:rsid w:val="003732A1"/>
    <w:rsid w:val="00373708"/>
    <w:rsid w:val="00374291"/>
    <w:rsid w:val="00374844"/>
    <w:rsid w:val="00376AF9"/>
    <w:rsid w:val="00376DD4"/>
    <w:rsid w:val="00377036"/>
    <w:rsid w:val="003779B0"/>
    <w:rsid w:val="003801D9"/>
    <w:rsid w:val="00382A1C"/>
    <w:rsid w:val="003854A1"/>
    <w:rsid w:val="00387A9E"/>
    <w:rsid w:val="003904EF"/>
    <w:rsid w:val="00390AA9"/>
    <w:rsid w:val="00392B05"/>
    <w:rsid w:val="003934E3"/>
    <w:rsid w:val="0039421F"/>
    <w:rsid w:val="00394A43"/>
    <w:rsid w:val="00396DDA"/>
    <w:rsid w:val="003970B0"/>
    <w:rsid w:val="00397F2C"/>
    <w:rsid w:val="003A00D7"/>
    <w:rsid w:val="003A06D2"/>
    <w:rsid w:val="003A10CC"/>
    <w:rsid w:val="003A1241"/>
    <w:rsid w:val="003A18EA"/>
    <w:rsid w:val="003A1AFB"/>
    <w:rsid w:val="003A25B5"/>
    <w:rsid w:val="003A2662"/>
    <w:rsid w:val="003A3DD2"/>
    <w:rsid w:val="003A6BAC"/>
    <w:rsid w:val="003A6BD0"/>
    <w:rsid w:val="003A7704"/>
    <w:rsid w:val="003B1BC7"/>
    <w:rsid w:val="003B25C1"/>
    <w:rsid w:val="003B266F"/>
    <w:rsid w:val="003B43A4"/>
    <w:rsid w:val="003B4DAB"/>
    <w:rsid w:val="003B55EB"/>
    <w:rsid w:val="003B70C6"/>
    <w:rsid w:val="003C15DD"/>
    <w:rsid w:val="003C2662"/>
    <w:rsid w:val="003C2E35"/>
    <w:rsid w:val="003C30B0"/>
    <w:rsid w:val="003C3F23"/>
    <w:rsid w:val="003C5821"/>
    <w:rsid w:val="003C65F8"/>
    <w:rsid w:val="003C6A53"/>
    <w:rsid w:val="003C7589"/>
    <w:rsid w:val="003C7B01"/>
    <w:rsid w:val="003D18CD"/>
    <w:rsid w:val="003D34EB"/>
    <w:rsid w:val="003D34F0"/>
    <w:rsid w:val="003D37AE"/>
    <w:rsid w:val="003D39F2"/>
    <w:rsid w:val="003D3CBB"/>
    <w:rsid w:val="003D43D4"/>
    <w:rsid w:val="003D4FEB"/>
    <w:rsid w:val="003D59EF"/>
    <w:rsid w:val="003D7731"/>
    <w:rsid w:val="003D7EA1"/>
    <w:rsid w:val="003E02D6"/>
    <w:rsid w:val="003E0468"/>
    <w:rsid w:val="003E1417"/>
    <w:rsid w:val="003E1D38"/>
    <w:rsid w:val="003E1F9E"/>
    <w:rsid w:val="003E35DF"/>
    <w:rsid w:val="003E380C"/>
    <w:rsid w:val="003E436C"/>
    <w:rsid w:val="003E5235"/>
    <w:rsid w:val="003E5DBE"/>
    <w:rsid w:val="003E5E7F"/>
    <w:rsid w:val="003E67FF"/>
    <w:rsid w:val="003E6EFF"/>
    <w:rsid w:val="003E6F09"/>
    <w:rsid w:val="003E7A3E"/>
    <w:rsid w:val="003F1106"/>
    <w:rsid w:val="003F1D64"/>
    <w:rsid w:val="003F2672"/>
    <w:rsid w:val="003F30DB"/>
    <w:rsid w:val="003F3C31"/>
    <w:rsid w:val="003F3D20"/>
    <w:rsid w:val="003F4789"/>
    <w:rsid w:val="003F553D"/>
    <w:rsid w:val="00403209"/>
    <w:rsid w:val="00403792"/>
    <w:rsid w:val="004047F3"/>
    <w:rsid w:val="0040661A"/>
    <w:rsid w:val="00407502"/>
    <w:rsid w:val="004105A6"/>
    <w:rsid w:val="00410A23"/>
    <w:rsid w:val="004121B5"/>
    <w:rsid w:val="004145D9"/>
    <w:rsid w:val="0041505A"/>
    <w:rsid w:val="004168E3"/>
    <w:rsid w:val="004170BC"/>
    <w:rsid w:val="004209B0"/>
    <w:rsid w:val="0042223E"/>
    <w:rsid w:val="00423003"/>
    <w:rsid w:val="00423074"/>
    <w:rsid w:val="00423A58"/>
    <w:rsid w:val="00423D9C"/>
    <w:rsid w:val="00423FF6"/>
    <w:rsid w:val="00424DC1"/>
    <w:rsid w:val="00424FFA"/>
    <w:rsid w:val="00426BCC"/>
    <w:rsid w:val="0042791D"/>
    <w:rsid w:val="00427F54"/>
    <w:rsid w:val="00430A55"/>
    <w:rsid w:val="00430DA5"/>
    <w:rsid w:val="00431BBB"/>
    <w:rsid w:val="00432450"/>
    <w:rsid w:val="00432C86"/>
    <w:rsid w:val="00433816"/>
    <w:rsid w:val="00433E1C"/>
    <w:rsid w:val="00434013"/>
    <w:rsid w:val="00434717"/>
    <w:rsid w:val="00437714"/>
    <w:rsid w:val="00437A36"/>
    <w:rsid w:val="00440A78"/>
    <w:rsid w:val="004428E7"/>
    <w:rsid w:val="00443FE4"/>
    <w:rsid w:val="00444A04"/>
    <w:rsid w:val="00444A6C"/>
    <w:rsid w:val="00446943"/>
    <w:rsid w:val="004476FA"/>
    <w:rsid w:val="00450320"/>
    <w:rsid w:val="00450771"/>
    <w:rsid w:val="004508EB"/>
    <w:rsid w:val="00451181"/>
    <w:rsid w:val="004518F8"/>
    <w:rsid w:val="00452DB6"/>
    <w:rsid w:val="00454C75"/>
    <w:rsid w:val="00455089"/>
    <w:rsid w:val="00455233"/>
    <w:rsid w:val="0045543D"/>
    <w:rsid w:val="00456B19"/>
    <w:rsid w:val="00457EB6"/>
    <w:rsid w:val="00464612"/>
    <w:rsid w:val="00464730"/>
    <w:rsid w:val="00465102"/>
    <w:rsid w:val="00465278"/>
    <w:rsid w:val="00465C0B"/>
    <w:rsid w:val="00465DE6"/>
    <w:rsid w:val="00466BA0"/>
    <w:rsid w:val="00467DFB"/>
    <w:rsid w:val="00467F6F"/>
    <w:rsid w:val="004707A2"/>
    <w:rsid w:val="00473822"/>
    <w:rsid w:val="00474BBC"/>
    <w:rsid w:val="00474DEF"/>
    <w:rsid w:val="0048016C"/>
    <w:rsid w:val="00480D24"/>
    <w:rsid w:val="00482BFA"/>
    <w:rsid w:val="0048455F"/>
    <w:rsid w:val="00484D4D"/>
    <w:rsid w:val="0048683F"/>
    <w:rsid w:val="00486A40"/>
    <w:rsid w:val="00486FBF"/>
    <w:rsid w:val="00487D5F"/>
    <w:rsid w:val="004909B5"/>
    <w:rsid w:val="00492DA6"/>
    <w:rsid w:val="004930B0"/>
    <w:rsid w:val="004948DD"/>
    <w:rsid w:val="00494F39"/>
    <w:rsid w:val="00496929"/>
    <w:rsid w:val="00496CD6"/>
    <w:rsid w:val="00497F2C"/>
    <w:rsid w:val="004A074D"/>
    <w:rsid w:val="004A0D04"/>
    <w:rsid w:val="004A0D2F"/>
    <w:rsid w:val="004A177D"/>
    <w:rsid w:val="004A270D"/>
    <w:rsid w:val="004A28E1"/>
    <w:rsid w:val="004B0C7C"/>
    <w:rsid w:val="004B0F62"/>
    <w:rsid w:val="004B10BE"/>
    <w:rsid w:val="004B30DD"/>
    <w:rsid w:val="004B3D21"/>
    <w:rsid w:val="004B5C7B"/>
    <w:rsid w:val="004B64EC"/>
    <w:rsid w:val="004B6FEC"/>
    <w:rsid w:val="004B71EE"/>
    <w:rsid w:val="004B7FD5"/>
    <w:rsid w:val="004C185A"/>
    <w:rsid w:val="004C1B94"/>
    <w:rsid w:val="004C26BE"/>
    <w:rsid w:val="004C31F5"/>
    <w:rsid w:val="004C33A4"/>
    <w:rsid w:val="004C5CB1"/>
    <w:rsid w:val="004C60AB"/>
    <w:rsid w:val="004C625F"/>
    <w:rsid w:val="004C7005"/>
    <w:rsid w:val="004C756F"/>
    <w:rsid w:val="004C7687"/>
    <w:rsid w:val="004D0A93"/>
    <w:rsid w:val="004D0FD2"/>
    <w:rsid w:val="004D22A7"/>
    <w:rsid w:val="004D24AC"/>
    <w:rsid w:val="004D2A64"/>
    <w:rsid w:val="004D3CB7"/>
    <w:rsid w:val="004D3FB6"/>
    <w:rsid w:val="004D497B"/>
    <w:rsid w:val="004D5CD2"/>
    <w:rsid w:val="004D6C1F"/>
    <w:rsid w:val="004D6FF3"/>
    <w:rsid w:val="004D7735"/>
    <w:rsid w:val="004E2E37"/>
    <w:rsid w:val="004E36EB"/>
    <w:rsid w:val="004E48E4"/>
    <w:rsid w:val="004E4AD6"/>
    <w:rsid w:val="004E5D8B"/>
    <w:rsid w:val="004E6FB1"/>
    <w:rsid w:val="004F039A"/>
    <w:rsid w:val="004F0916"/>
    <w:rsid w:val="004F0FB3"/>
    <w:rsid w:val="004F226E"/>
    <w:rsid w:val="004F31E5"/>
    <w:rsid w:val="004F3A80"/>
    <w:rsid w:val="004F554D"/>
    <w:rsid w:val="004F5ACE"/>
    <w:rsid w:val="004F7556"/>
    <w:rsid w:val="004F763E"/>
    <w:rsid w:val="0050042C"/>
    <w:rsid w:val="00501B5D"/>
    <w:rsid w:val="00502D1D"/>
    <w:rsid w:val="005034C7"/>
    <w:rsid w:val="00504BC1"/>
    <w:rsid w:val="00510914"/>
    <w:rsid w:val="00511B42"/>
    <w:rsid w:val="00511BE6"/>
    <w:rsid w:val="00512EEB"/>
    <w:rsid w:val="00513A9C"/>
    <w:rsid w:val="00513B8C"/>
    <w:rsid w:val="00514C04"/>
    <w:rsid w:val="00515D00"/>
    <w:rsid w:val="00515DF5"/>
    <w:rsid w:val="00515F2A"/>
    <w:rsid w:val="0051654E"/>
    <w:rsid w:val="00516A25"/>
    <w:rsid w:val="00516CC0"/>
    <w:rsid w:val="00521508"/>
    <w:rsid w:val="00522657"/>
    <w:rsid w:val="00522D9C"/>
    <w:rsid w:val="00523DA1"/>
    <w:rsid w:val="00523DD1"/>
    <w:rsid w:val="00525A23"/>
    <w:rsid w:val="00526AE3"/>
    <w:rsid w:val="00527B5C"/>
    <w:rsid w:val="005304F8"/>
    <w:rsid w:val="00530D34"/>
    <w:rsid w:val="00530EA0"/>
    <w:rsid w:val="00531619"/>
    <w:rsid w:val="00531CD9"/>
    <w:rsid w:val="005327F9"/>
    <w:rsid w:val="00532B92"/>
    <w:rsid w:val="00535571"/>
    <w:rsid w:val="00535B4E"/>
    <w:rsid w:val="0053622B"/>
    <w:rsid w:val="005409B5"/>
    <w:rsid w:val="00540E51"/>
    <w:rsid w:val="005421AD"/>
    <w:rsid w:val="00543698"/>
    <w:rsid w:val="00543E06"/>
    <w:rsid w:val="00545B75"/>
    <w:rsid w:val="00546B8F"/>
    <w:rsid w:val="00547334"/>
    <w:rsid w:val="00547350"/>
    <w:rsid w:val="0055039C"/>
    <w:rsid w:val="00553C2F"/>
    <w:rsid w:val="00554B8F"/>
    <w:rsid w:val="00554E3C"/>
    <w:rsid w:val="0055555F"/>
    <w:rsid w:val="00556AFF"/>
    <w:rsid w:val="00556C57"/>
    <w:rsid w:val="00556CA3"/>
    <w:rsid w:val="005575FC"/>
    <w:rsid w:val="005577B5"/>
    <w:rsid w:val="005608A6"/>
    <w:rsid w:val="00561683"/>
    <w:rsid w:val="00562AA0"/>
    <w:rsid w:val="00563B7A"/>
    <w:rsid w:val="005647C7"/>
    <w:rsid w:val="0056558D"/>
    <w:rsid w:val="00565889"/>
    <w:rsid w:val="00566522"/>
    <w:rsid w:val="00566D6A"/>
    <w:rsid w:val="00566E32"/>
    <w:rsid w:val="00567037"/>
    <w:rsid w:val="00573377"/>
    <w:rsid w:val="005743A1"/>
    <w:rsid w:val="00574697"/>
    <w:rsid w:val="005756D4"/>
    <w:rsid w:val="00575CFA"/>
    <w:rsid w:val="00576567"/>
    <w:rsid w:val="00576B88"/>
    <w:rsid w:val="00577B5B"/>
    <w:rsid w:val="00577D25"/>
    <w:rsid w:val="00577E8E"/>
    <w:rsid w:val="005803C8"/>
    <w:rsid w:val="00580772"/>
    <w:rsid w:val="00584F2F"/>
    <w:rsid w:val="0058583D"/>
    <w:rsid w:val="00585881"/>
    <w:rsid w:val="00586CBB"/>
    <w:rsid w:val="005904FB"/>
    <w:rsid w:val="00590F1C"/>
    <w:rsid w:val="00591D18"/>
    <w:rsid w:val="00592DFF"/>
    <w:rsid w:val="005933FB"/>
    <w:rsid w:val="00594383"/>
    <w:rsid w:val="00595BB6"/>
    <w:rsid w:val="005962EA"/>
    <w:rsid w:val="00597C6A"/>
    <w:rsid w:val="005A10DA"/>
    <w:rsid w:val="005A1E0B"/>
    <w:rsid w:val="005A24B5"/>
    <w:rsid w:val="005A3D32"/>
    <w:rsid w:val="005A44BB"/>
    <w:rsid w:val="005A47F7"/>
    <w:rsid w:val="005A722B"/>
    <w:rsid w:val="005A7812"/>
    <w:rsid w:val="005B1856"/>
    <w:rsid w:val="005B2A4C"/>
    <w:rsid w:val="005B31CE"/>
    <w:rsid w:val="005B321B"/>
    <w:rsid w:val="005B36B9"/>
    <w:rsid w:val="005B43DD"/>
    <w:rsid w:val="005B514D"/>
    <w:rsid w:val="005B5D2C"/>
    <w:rsid w:val="005B6E2D"/>
    <w:rsid w:val="005B730F"/>
    <w:rsid w:val="005B7CDD"/>
    <w:rsid w:val="005C0522"/>
    <w:rsid w:val="005C1523"/>
    <w:rsid w:val="005C17FE"/>
    <w:rsid w:val="005C290B"/>
    <w:rsid w:val="005C3BDE"/>
    <w:rsid w:val="005C4704"/>
    <w:rsid w:val="005C5148"/>
    <w:rsid w:val="005C564B"/>
    <w:rsid w:val="005C627C"/>
    <w:rsid w:val="005D0070"/>
    <w:rsid w:val="005D0A7F"/>
    <w:rsid w:val="005D0D35"/>
    <w:rsid w:val="005D0E72"/>
    <w:rsid w:val="005D18C5"/>
    <w:rsid w:val="005D1DB3"/>
    <w:rsid w:val="005D25D2"/>
    <w:rsid w:val="005D2A1D"/>
    <w:rsid w:val="005D2AEE"/>
    <w:rsid w:val="005D2C89"/>
    <w:rsid w:val="005D2D09"/>
    <w:rsid w:val="005D3A2D"/>
    <w:rsid w:val="005D3B22"/>
    <w:rsid w:val="005D6BF2"/>
    <w:rsid w:val="005E0541"/>
    <w:rsid w:val="005E1AA8"/>
    <w:rsid w:val="005E1DD1"/>
    <w:rsid w:val="005E2AF9"/>
    <w:rsid w:val="005E4E5F"/>
    <w:rsid w:val="005E6C92"/>
    <w:rsid w:val="005E741C"/>
    <w:rsid w:val="005F06D4"/>
    <w:rsid w:val="005F07F2"/>
    <w:rsid w:val="005F1C17"/>
    <w:rsid w:val="005F2048"/>
    <w:rsid w:val="005F2544"/>
    <w:rsid w:val="005F2EE8"/>
    <w:rsid w:val="005F50A3"/>
    <w:rsid w:val="005F53CE"/>
    <w:rsid w:val="005F54D5"/>
    <w:rsid w:val="005F571C"/>
    <w:rsid w:val="005F5A5C"/>
    <w:rsid w:val="005F6746"/>
    <w:rsid w:val="005F6F20"/>
    <w:rsid w:val="00600197"/>
    <w:rsid w:val="00600235"/>
    <w:rsid w:val="00601B33"/>
    <w:rsid w:val="00601CBF"/>
    <w:rsid w:val="006025BE"/>
    <w:rsid w:val="00602B0C"/>
    <w:rsid w:val="0060302D"/>
    <w:rsid w:val="00603AB6"/>
    <w:rsid w:val="00603BAA"/>
    <w:rsid w:val="00604761"/>
    <w:rsid w:val="006049E6"/>
    <w:rsid w:val="00605ADF"/>
    <w:rsid w:val="00606A8C"/>
    <w:rsid w:val="00606BA6"/>
    <w:rsid w:val="00606CD2"/>
    <w:rsid w:val="00607D8C"/>
    <w:rsid w:val="00610530"/>
    <w:rsid w:val="0061061E"/>
    <w:rsid w:val="006109D0"/>
    <w:rsid w:val="00611927"/>
    <w:rsid w:val="00611A7E"/>
    <w:rsid w:val="00611CFB"/>
    <w:rsid w:val="00612EF5"/>
    <w:rsid w:val="00613DF2"/>
    <w:rsid w:val="00615BFD"/>
    <w:rsid w:val="00615C33"/>
    <w:rsid w:val="00616050"/>
    <w:rsid w:val="0061662C"/>
    <w:rsid w:val="00620B53"/>
    <w:rsid w:val="00621210"/>
    <w:rsid w:val="0062195C"/>
    <w:rsid w:val="006244C7"/>
    <w:rsid w:val="0062462C"/>
    <w:rsid w:val="00624EEA"/>
    <w:rsid w:val="0062561E"/>
    <w:rsid w:val="00625B9F"/>
    <w:rsid w:val="0062605A"/>
    <w:rsid w:val="006269B4"/>
    <w:rsid w:val="00627692"/>
    <w:rsid w:val="006314A1"/>
    <w:rsid w:val="006343E4"/>
    <w:rsid w:val="00634441"/>
    <w:rsid w:val="00634DB6"/>
    <w:rsid w:val="006368F3"/>
    <w:rsid w:val="006418B8"/>
    <w:rsid w:val="00642849"/>
    <w:rsid w:val="006447CD"/>
    <w:rsid w:val="00645288"/>
    <w:rsid w:val="006468F0"/>
    <w:rsid w:val="00647056"/>
    <w:rsid w:val="0064769E"/>
    <w:rsid w:val="00650348"/>
    <w:rsid w:val="00651154"/>
    <w:rsid w:val="00652849"/>
    <w:rsid w:val="00652913"/>
    <w:rsid w:val="0065316A"/>
    <w:rsid w:val="0065443F"/>
    <w:rsid w:val="00655517"/>
    <w:rsid w:val="006561DF"/>
    <w:rsid w:val="00656C4B"/>
    <w:rsid w:val="0065706C"/>
    <w:rsid w:val="006638A6"/>
    <w:rsid w:val="00663B92"/>
    <w:rsid w:val="00663DBE"/>
    <w:rsid w:val="00665BF6"/>
    <w:rsid w:val="006660DC"/>
    <w:rsid w:val="00666BBC"/>
    <w:rsid w:val="006670D2"/>
    <w:rsid w:val="00667E47"/>
    <w:rsid w:val="00670DAB"/>
    <w:rsid w:val="0067173A"/>
    <w:rsid w:val="00672FD9"/>
    <w:rsid w:val="00673CAF"/>
    <w:rsid w:val="00673D46"/>
    <w:rsid w:val="00676F9B"/>
    <w:rsid w:val="00677451"/>
    <w:rsid w:val="006774F6"/>
    <w:rsid w:val="0067796F"/>
    <w:rsid w:val="006801B9"/>
    <w:rsid w:val="00680463"/>
    <w:rsid w:val="00680563"/>
    <w:rsid w:val="00680642"/>
    <w:rsid w:val="00680A03"/>
    <w:rsid w:val="00681AC5"/>
    <w:rsid w:val="0068269F"/>
    <w:rsid w:val="00685441"/>
    <w:rsid w:val="00686A4B"/>
    <w:rsid w:val="00687EA8"/>
    <w:rsid w:val="006906F5"/>
    <w:rsid w:val="00690DF9"/>
    <w:rsid w:val="00691431"/>
    <w:rsid w:val="006915CA"/>
    <w:rsid w:val="0069268C"/>
    <w:rsid w:val="006930FF"/>
    <w:rsid w:val="0069548F"/>
    <w:rsid w:val="0069630F"/>
    <w:rsid w:val="00696975"/>
    <w:rsid w:val="006A20A1"/>
    <w:rsid w:val="006A3574"/>
    <w:rsid w:val="006A567E"/>
    <w:rsid w:val="006A66EF"/>
    <w:rsid w:val="006A6723"/>
    <w:rsid w:val="006A7603"/>
    <w:rsid w:val="006B0CA0"/>
    <w:rsid w:val="006B2DD6"/>
    <w:rsid w:val="006B3556"/>
    <w:rsid w:val="006B5827"/>
    <w:rsid w:val="006B5C9C"/>
    <w:rsid w:val="006B7998"/>
    <w:rsid w:val="006C089B"/>
    <w:rsid w:val="006C1164"/>
    <w:rsid w:val="006C11E7"/>
    <w:rsid w:val="006C2210"/>
    <w:rsid w:val="006C30C0"/>
    <w:rsid w:val="006C36D5"/>
    <w:rsid w:val="006C4512"/>
    <w:rsid w:val="006C4A5D"/>
    <w:rsid w:val="006C5C7F"/>
    <w:rsid w:val="006C6F33"/>
    <w:rsid w:val="006C74F4"/>
    <w:rsid w:val="006C7CC1"/>
    <w:rsid w:val="006D1126"/>
    <w:rsid w:val="006D19EF"/>
    <w:rsid w:val="006D30A5"/>
    <w:rsid w:val="006D4142"/>
    <w:rsid w:val="006D5A0B"/>
    <w:rsid w:val="006D68DA"/>
    <w:rsid w:val="006E3270"/>
    <w:rsid w:val="006E32E0"/>
    <w:rsid w:val="006E360E"/>
    <w:rsid w:val="006E5523"/>
    <w:rsid w:val="006E57E7"/>
    <w:rsid w:val="006E5EA9"/>
    <w:rsid w:val="006E6D3A"/>
    <w:rsid w:val="006E7E9C"/>
    <w:rsid w:val="006F0578"/>
    <w:rsid w:val="006F11EB"/>
    <w:rsid w:val="006F2C86"/>
    <w:rsid w:val="006F36F4"/>
    <w:rsid w:val="006F5D25"/>
    <w:rsid w:val="006F6D65"/>
    <w:rsid w:val="006F7CD0"/>
    <w:rsid w:val="00701AE8"/>
    <w:rsid w:val="00702667"/>
    <w:rsid w:val="00702CC9"/>
    <w:rsid w:val="00703261"/>
    <w:rsid w:val="00703783"/>
    <w:rsid w:val="00704B99"/>
    <w:rsid w:val="00706211"/>
    <w:rsid w:val="0071086B"/>
    <w:rsid w:val="00710ABE"/>
    <w:rsid w:val="007121E4"/>
    <w:rsid w:val="00713586"/>
    <w:rsid w:val="007138B7"/>
    <w:rsid w:val="00714730"/>
    <w:rsid w:val="00714C5A"/>
    <w:rsid w:val="00715A04"/>
    <w:rsid w:val="00715C43"/>
    <w:rsid w:val="00715F75"/>
    <w:rsid w:val="00716944"/>
    <w:rsid w:val="00717C02"/>
    <w:rsid w:val="00717E8B"/>
    <w:rsid w:val="007216CC"/>
    <w:rsid w:val="00722E62"/>
    <w:rsid w:val="00723262"/>
    <w:rsid w:val="007238FF"/>
    <w:rsid w:val="00723CF0"/>
    <w:rsid w:val="007245CC"/>
    <w:rsid w:val="0072569B"/>
    <w:rsid w:val="00725C30"/>
    <w:rsid w:val="007263D3"/>
    <w:rsid w:val="007267C2"/>
    <w:rsid w:val="00727AA0"/>
    <w:rsid w:val="00727D72"/>
    <w:rsid w:val="007300A8"/>
    <w:rsid w:val="007304D0"/>
    <w:rsid w:val="0073078F"/>
    <w:rsid w:val="007316E5"/>
    <w:rsid w:val="0073470E"/>
    <w:rsid w:val="007369D9"/>
    <w:rsid w:val="00736B0D"/>
    <w:rsid w:val="00737E66"/>
    <w:rsid w:val="00740B33"/>
    <w:rsid w:val="00741125"/>
    <w:rsid w:val="007417FA"/>
    <w:rsid w:val="007426F5"/>
    <w:rsid w:val="00742ADD"/>
    <w:rsid w:val="00742D4B"/>
    <w:rsid w:val="00744F0F"/>
    <w:rsid w:val="007453EA"/>
    <w:rsid w:val="00745B6C"/>
    <w:rsid w:val="0074653E"/>
    <w:rsid w:val="00752FAA"/>
    <w:rsid w:val="00753120"/>
    <w:rsid w:val="007537E2"/>
    <w:rsid w:val="00753814"/>
    <w:rsid w:val="007559CE"/>
    <w:rsid w:val="00756B04"/>
    <w:rsid w:val="00756E50"/>
    <w:rsid w:val="007602ED"/>
    <w:rsid w:val="007610EB"/>
    <w:rsid w:val="0076156D"/>
    <w:rsid w:val="007615AB"/>
    <w:rsid w:val="00761AC1"/>
    <w:rsid w:val="00761EA6"/>
    <w:rsid w:val="00762A3B"/>
    <w:rsid w:val="00762ADA"/>
    <w:rsid w:val="00762B56"/>
    <w:rsid w:val="00762CCD"/>
    <w:rsid w:val="00762FE0"/>
    <w:rsid w:val="00763DBB"/>
    <w:rsid w:val="007654AB"/>
    <w:rsid w:val="00765BFC"/>
    <w:rsid w:val="00765E89"/>
    <w:rsid w:val="00766F0B"/>
    <w:rsid w:val="00766F64"/>
    <w:rsid w:val="00770BF5"/>
    <w:rsid w:val="00771B1F"/>
    <w:rsid w:val="007740AD"/>
    <w:rsid w:val="00774231"/>
    <w:rsid w:val="00775AB4"/>
    <w:rsid w:val="00775F7F"/>
    <w:rsid w:val="00777037"/>
    <w:rsid w:val="007778BC"/>
    <w:rsid w:val="00780150"/>
    <w:rsid w:val="007809A2"/>
    <w:rsid w:val="00780BB4"/>
    <w:rsid w:val="00781144"/>
    <w:rsid w:val="007815DD"/>
    <w:rsid w:val="0078453F"/>
    <w:rsid w:val="00784CB8"/>
    <w:rsid w:val="00784DEC"/>
    <w:rsid w:val="007864FA"/>
    <w:rsid w:val="00786671"/>
    <w:rsid w:val="007866F7"/>
    <w:rsid w:val="00786FA7"/>
    <w:rsid w:val="00787429"/>
    <w:rsid w:val="0078769E"/>
    <w:rsid w:val="00787815"/>
    <w:rsid w:val="00787DE1"/>
    <w:rsid w:val="00787F6B"/>
    <w:rsid w:val="00790052"/>
    <w:rsid w:val="00791F1A"/>
    <w:rsid w:val="007926DE"/>
    <w:rsid w:val="007931E1"/>
    <w:rsid w:val="00794285"/>
    <w:rsid w:val="0079475C"/>
    <w:rsid w:val="00794FA9"/>
    <w:rsid w:val="007967C9"/>
    <w:rsid w:val="00796F08"/>
    <w:rsid w:val="0079778D"/>
    <w:rsid w:val="007A14BF"/>
    <w:rsid w:val="007A187E"/>
    <w:rsid w:val="007A29EE"/>
    <w:rsid w:val="007A2C58"/>
    <w:rsid w:val="007A2DD9"/>
    <w:rsid w:val="007A39CC"/>
    <w:rsid w:val="007A55BB"/>
    <w:rsid w:val="007A6331"/>
    <w:rsid w:val="007A76B6"/>
    <w:rsid w:val="007A783F"/>
    <w:rsid w:val="007B3D18"/>
    <w:rsid w:val="007B4D35"/>
    <w:rsid w:val="007B5233"/>
    <w:rsid w:val="007B56DE"/>
    <w:rsid w:val="007B5C10"/>
    <w:rsid w:val="007B65D7"/>
    <w:rsid w:val="007C087F"/>
    <w:rsid w:val="007C2637"/>
    <w:rsid w:val="007C33B0"/>
    <w:rsid w:val="007C3B45"/>
    <w:rsid w:val="007C413E"/>
    <w:rsid w:val="007C4D1D"/>
    <w:rsid w:val="007C55D3"/>
    <w:rsid w:val="007C5801"/>
    <w:rsid w:val="007C7553"/>
    <w:rsid w:val="007C7983"/>
    <w:rsid w:val="007D0EB7"/>
    <w:rsid w:val="007D1591"/>
    <w:rsid w:val="007D1D99"/>
    <w:rsid w:val="007D3A5D"/>
    <w:rsid w:val="007D4A03"/>
    <w:rsid w:val="007D6404"/>
    <w:rsid w:val="007D6E01"/>
    <w:rsid w:val="007D73C3"/>
    <w:rsid w:val="007E05D4"/>
    <w:rsid w:val="007E1370"/>
    <w:rsid w:val="007E1DC9"/>
    <w:rsid w:val="007E4370"/>
    <w:rsid w:val="007E536E"/>
    <w:rsid w:val="007E553F"/>
    <w:rsid w:val="007E61A6"/>
    <w:rsid w:val="007E74C3"/>
    <w:rsid w:val="007F07C6"/>
    <w:rsid w:val="007F4281"/>
    <w:rsid w:val="007F4EDF"/>
    <w:rsid w:val="007F576B"/>
    <w:rsid w:val="007F5C93"/>
    <w:rsid w:val="007F767C"/>
    <w:rsid w:val="007F7C4B"/>
    <w:rsid w:val="00801B32"/>
    <w:rsid w:val="008034E8"/>
    <w:rsid w:val="00805635"/>
    <w:rsid w:val="00805D94"/>
    <w:rsid w:val="008072F0"/>
    <w:rsid w:val="00807396"/>
    <w:rsid w:val="00810352"/>
    <w:rsid w:val="0081116F"/>
    <w:rsid w:val="00811936"/>
    <w:rsid w:val="00811B9C"/>
    <w:rsid w:val="008122B4"/>
    <w:rsid w:val="008126B1"/>
    <w:rsid w:val="00812A6B"/>
    <w:rsid w:val="00813015"/>
    <w:rsid w:val="0081390E"/>
    <w:rsid w:val="008146ED"/>
    <w:rsid w:val="008149BC"/>
    <w:rsid w:val="00815195"/>
    <w:rsid w:val="0081629A"/>
    <w:rsid w:val="00817918"/>
    <w:rsid w:val="00821FD9"/>
    <w:rsid w:val="00822E80"/>
    <w:rsid w:val="008234EF"/>
    <w:rsid w:val="00824C21"/>
    <w:rsid w:val="00825350"/>
    <w:rsid w:val="00826EF3"/>
    <w:rsid w:val="008308C2"/>
    <w:rsid w:val="00830BFE"/>
    <w:rsid w:val="0083429F"/>
    <w:rsid w:val="00835A81"/>
    <w:rsid w:val="00835B0E"/>
    <w:rsid w:val="008365DD"/>
    <w:rsid w:val="008400DE"/>
    <w:rsid w:val="00842B53"/>
    <w:rsid w:val="00845181"/>
    <w:rsid w:val="008459FC"/>
    <w:rsid w:val="00845B26"/>
    <w:rsid w:val="00845BB9"/>
    <w:rsid w:val="00851812"/>
    <w:rsid w:val="00854CF7"/>
    <w:rsid w:val="00855FE8"/>
    <w:rsid w:val="00856A08"/>
    <w:rsid w:val="00856B21"/>
    <w:rsid w:val="00857FBF"/>
    <w:rsid w:val="008615DF"/>
    <w:rsid w:val="00861A20"/>
    <w:rsid w:val="008635C8"/>
    <w:rsid w:val="00863B21"/>
    <w:rsid w:val="00863F59"/>
    <w:rsid w:val="00865606"/>
    <w:rsid w:val="00866C8E"/>
    <w:rsid w:val="008703AB"/>
    <w:rsid w:val="00870A53"/>
    <w:rsid w:val="00871E3C"/>
    <w:rsid w:val="0087214C"/>
    <w:rsid w:val="008741AB"/>
    <w:rsid w:val="008742C1"/>
    <w:rsid w:val="008748E2"/>
    <w:rsid w:val="008753C5"/>
    <w:rsid w:val="00875650"/>
    <w:rsid w:val="00875F18"/>
    <w:rsid w:val="00876A13"/>
    <w:rsid w:val="008770C4"/>
    <w:rsid w:val="00877178"/>
    <w:rsid w:val="00880580"/>
    <w:rsid w:val="00880BB0"/>
    <w:rsid w:val="00880C3D"/>
    <w:rsid w:val="008831EB"/>
    <w:rsid w:val="00883B17"/>
    <w:rsid w:val="0088434A"/>
    <w:rsid w:val="008849E0"/>
    <w:rsid w:val="008866C4"/>
    <w:rsid w:val="008871FC"/>
    <w:rsid w:val="00887D77"/>
    <w:rsid w:val="00891BA1"/>
    <w:rsid w:val="00891D04"/>
    <w:rsid w:val="00892DFB"/>
    <w:rsid w:val="00894973"/>
    <w:rsid w:val="00895ADE"/>
    <w:rsid w:val="00896229"/>
    <w:rsid w:val="00896CCA"/>
    <w:rsid w:val="00896E07"/>
    <w:rsid w:val="008A1731"/>
    <w:rsid w:val="008A195D"/>
    <w:rsid w:val="008A2A1E"/>
    <w:rsid w:val="008A46ED"/>
    <w:rsid w:val="008A4AE4"/>
    <w:rsid w:val="008A512B"/>
    <w:rsid w:val="008A64B7"/>
    <w:rsid w:val="008A783A"/>
    <w:rsid w:val="008A791D"/>
    <w:rsid w:val="008B1311"/>
    <w:rsid w:val="008B146D"/>
    <w:rsid w:val="008B1DDF"/>
    <w:rsid w:val="008B37B1"/>
    <w:rsid w:val="008B396A"/>
    <w:rsid w:val="008B3E7B"/>
    <w:rsid w:val="008B4666"/>
    <w:rsid w:val="008B6315"/>
    <w:rsid w:val="008C1F1D"/>
    <w:rsid w:val="008C2F5B"/>
    <w:rsid w:val="008C4576"/>
    <w:rsid w:val="008C4725"/>
    <w:rsid w:val="008C652C"/>
    <w:rsid w:val="008C6C3B"/>
    <w:rsid w:val="008C73BA"/>
    <w:rsid w:val="008C75A3"/>
    <w:rsid w:val="008C7A21"/>
    <w:rsid w:val="008D191D"/>
    <w:rsid w:val="008D1A2D"/>
    <w:rsid w:val="008D1DB7"/>
    <w:rsid w:val="008D27E4"/>
    <w:rsid w:val="008D2AAA"/>
    <w:rsid w:val="008D4B7C"/>
    <w:rsid w:val="008D5790"/>
    <w:rsid w:val="008D5A6E"/>
    <w:rsid w:val="008E1E3A"/>
    <w:rsid w:val="008E2131"/>
    <w:rsid w:val="008E2262"/>
    <w:rsid w:val="008E3269"/>
    <w:rsid w:val="008E37F8"/>
    <w:rsid w:val="008E3951"/>
    <w:rsid w:val="008E3EF4"/>
    <w:rsid w:val="008E4477"/>
    <w:rsid w:val="008E4C04"/>
    <w:rsid w:val="008E6619"/>
    <w:rsid w:val="008E661A"/>
    <w:rsid w:val="008E732A"/>
    <w:rsid w:val="008F08CD"/>
    <w:rsid w:val="008F2486"/>
    <w:rsid w:val="008F286C"/>
    <w:rsid w:val="008F298E"/>
    <w:rsid w:val="008F2A9C"/>
    <w:rsid w:val="008F43AA"/>
    <w:rsid w:val="008F5393"/>
    <w:rsid w:val="008F58BA"/>
    <w:rsid w:val="008F6724"/>
    <w:rsid w:val="00900F20"/>
    <w:rsid w:val="009011D4"/>
    <w:rsid w:val="00901D12"/>
    <w:rsid w:val="009021CD"/>
    <w:rsid w:val="00903202"/>
    <w:rsid w:val="00903812"/>
    <w:rsid w:val="00905BD7"/>
    <w:rsid w:val="00906711"/>
    <w:rsid w:val="009071B9"/>
    <w:rsid w:val="00907AC4"/>
    <w:rsid w:val="00907CBC"/>
    <w:rsid w:val="00910227"/>
    <w:rsid w:val="00910D42"/>
    <w:rsid w:val="0091258B"/>
    <w:rsid w:val="00914141"/>
    <w:rsid w:val="00914292"/>
    <w:rsid w:val="009143F0"/>
    <w:rsid w:val="00914FA9"/>
    <w:rsid w:val="00915508"/>
    <w:rsid w:val="009164F7"/>
    <w:rsid w:val="00916A2D"/>
    <w:rsid w:val="00917484"/>
    <w:rsid w:val="00917D01"/>
    <w:rsid w:val="009213F5"/>
    <w:rsid w:val="00922004"/>
    <w:rsid w:val="00922099"/>
    <w:rsid w:val="009257F6"/>
    <w:rsid w:val="009279E5"/>
    <w:rsid w:val="00931CB9"/>
    <w:rsid w:val="00934137"/>
    <w:rsid w:val="0093434C"/>
    <w:rsid w:val="00934869"/>
    <w:rsid w:val="009355C5"/>
    <w:rsid w:val="00935B96"/>
    <w:rsid w:val="00936101"/>
    <w:rsid w:val="00936C08"/>
    <w:rsid w:val="009376E8"/>
    <w:rsid w:val="00937AAB"/>
    <w:rsid w:val="00940DB1"/>
    <w:rsid w:val="00941B72"/>
    <w:rsid w:val="00941EA9"/>
    <w:rsid w:val="009420EA"/>
    <w:rsid w:val="0094297C"/>
    <w:rsid w:val="00942C33"/>
    <w:rsid w:val="00945330"/>
    <w:rsid w:val="009453C1"/>
    <w:rsid w:val="00946652"/>
    <w:rsid w:val="00947827"/>
    <w:rsid w:val="00947AE3"/>
    <w:rsid w:val="00947D39"/>
    <w:rsid w:val="00950A38"/>
    <w:rsid w:val="00950E47"/>
    <w:rsid w:val="0095133D"/>
    <w:rsid w:val="00951B94"/>
    <w:rsid w:val="00951F22"/>
    <w:rsid w:val="00954259"/>
    <w:rsid w:val="009551E1"/>
    <w:rsid w:val="00960C57"/>
    <w:rsid w:val="0096184B"/>
    <w:rsid w:val="00961FED"/>
    <w:rsid w:val="00962256"/>
    <w:rsid w:val="00962C15"/>
    <w:rsid w:val="00963076"/>
    <w:rsid w:val="009632B9"/>
    <w:rsid w:val="009659B9"/>
    <w:rsid w:val="0096740C"/>
    <w:rsid w:val="00967C1C"/>
    <w:rsid w:val="0097109E"/>
    <w:rsid w:val="00972237"/>
    <w:rsid w:val="00973661"/>
    <w:rsid w:val="0097488C"/>
    <w:rsid w:val="0097551C"/>
    <w:rsid w:val="009763BD"/>
    <w:rsid w:val="00976E4E"/>
    <w:rsid w:val="00977D78"/>
    <w:rsid w:val="009800B5"/>
    <w:rsid w:val="00980969"/>
    <w:rsid w:val="00980DC1"/>
    <w:rsid w:val="009812B1"/>
    <w:rsid w:val="00981F66"/>
    <w:rsid w:val="009828F0"/>
    <w:rsid w:val="0098407A"/>
    <w:rsid w:val="009841C8"/>
    <w:rsid w:val="009846A7"/>
    <w:rsid w:val="009849C3"/>
    <w:rsid w:val="00984DA0"/>
    <w:rsid w:val="009863AF"/>
    <w:rsid w:val="00990859"/>
    <w:rsid w:val="00990E3F"/>
    <w:rsid w:val="009910F2"/>
    <w:rsid w:val="00991613"/>
    <w:rsid w:val="009921F2"/>
    <w:rsid w:val="00993B68"/>
    <w:rsid w:val="009956E5"/>
    <w:rsid w:val="00996E0A"/>
    <w:rsid w:val="009A00BD"/>
    <w:rsid w:val="009A0140"/>
    <w:rsid w:val="009A09A6"/>
    <w:rsid w:val="009A0AEB"/>
    <w:rsid w:val="009A2541"/>
    <w:rsid w:val="009A4073"/>
    <w:rsid w:val="009A52F2"/>
    <w:rsid w:val="009A6011"/>
    <w:rsid w:val="009A6C77"/>
    <w:rsid w:val="009A70F6"/>
    <w:rsid w:val="009B01B9"/>
    <w:rsid w:val="009B1629"/>
    <w:rsid w:val="009B1957"/>
    <w:rsid w:val="009B294A"/>
    <w:rsid w:val="009B2BE9"/>
    <w:rsid w:val="009B3BE5"/>
    <w:rsid w:val="009B3CD1"/>
    <w:rsid w:val="009B4372"/>
    <w:rsid w:val="009B6140"/>
    <w:rsid w:val="009C0F2F"/>
    <w:rsid w:val="009C2702"/>
    <w:rsid w:val="009C2A4E"/>
    <w:rsid w:val="009C39E4"/>
    <w:rsid w:val="009C4236"/>
    <w:rsid w:val="009C4C5F"/>
    <w:rsid w:val="009C53F3"/>
    <w:rsid w:val="009C7882"/>
    <w:rsid w:val="009D082B"/>
    <w:rsid w:val="009D368C"/>
    <w:rsid w:val="009D4125"/>
    <w:rsid w:val="009D4AE4"/>
    <w:rsid w:val="009D6473"/>
    <w:rsid w:val="009E2A31"/>
    <w:rsid w:val="009E2F1D"/>
    <w:rsid w:val="009E369B"/>
    <w:rsid w:val="009E67B2"/>
    <w:rsid w:val="009E6860"/>
    <w:rsid w:val="009F3B25"/>
    <w:rsid w:val="009F5E75"/>
    <w:rsid w:val="009F73E9"/>
    <w:rsid w:val="009F77D2"/>
    <w:rsid w:val="00A00AA8"/>
    <w:rsid w:val="00A01D04"/>
    <w:rsid w:val="00A01D37"/>
    <w:rsid w:val="00A0360D"/>
    <w:rsid w:val="00A04018"/>
    <w:rsid w:val="00A0550C"/>
    <w:rsid w:val="00A05700"/>
    <w:rsid w:val="00A05CA6"/>
    <w:rsid w:val="00A10013"/>
    <w:rsid w:val="00A10F25"/>
    <w:rsid w:val="00A117D9"/>
    <w:rsid w:val="00A13592"/>
    <w:rsid w:val="00A136DC"/>
    <w:rsid w:val="00A13C03"/>
    <w:rsid w:val="00A13FBB"/>
    <w:rsid w:val="00A149C0"/>
    <w:rsid w:val="00A153A9"/>
    <w:rsid w:val="00A15F29"/>
    <w:rsid w:val="00A160CA"/>
    <w:rsid w:val="00A17AC3"/>
    <w:rsid w:val="00A21DCB"/>
    <w:rsid w:val="00A24377"/>
    <w:rsid w:val="00A245FF"/>
    <w:rsid w:val="00A24CF9"/>
    <w:rsid w:val="00A262A8"/>
    <w:rsid w:val="00A267E0"/>
    <w:rsid w:val="00A26B3C"/>
    <w:rsid w:val="00A27903"/>
    <w:rsid w:val="00A32355"/>
    <w:rsid w:val="00A34941"/>
    <w:rsid w:val="00A36EC3"/>
    <w:rsid w:val="00A3751B"/>
    <w:rsid w:val="00A3782C"/>
    <w:rsid w:val="00A4035B"/>
    <w:rsid w:val="00A407AA"/>
    <w:rsid w:val="00A40B13"/>
    <w:rsid w:val="00A41A44"/>
    <w:rsid w:val="00A42030"/>
    <w:rsid w:val="00A43AA1"/>
    <w:rsid w:val="00A442AD"/>
    <w:rsid w:val="00A44F52"/>
    <w:rsid w:val="00A45497"/>
    <w:rsid w:val="00A45560"/>
    <w:rsid w:val="00A474C1"/>
    <w:rsid w:val="00A50001"/>
    <w:rsid w:val="00A50D99"/>
    <w:rsid w:val="00A52D5B"/>
    <w:rsid w:val="00A53A9B"/>
    <w:rsid w:val="00A53D71"/>
    <w:rsid w:val="00A53E93"/>
    <w:rsid w:val="00A54E83"/>
    <w:rsid w:val="00A552FB"/>
    <w:rsid w:val="00A55A38"/>
    <w:rsid w:val="00A55AD4"/>
    <w:rsid w:val="00A55E41"/>
    <w:rsid w:val="00A567A7"/>
    <w:rsid w:val="00A6363C"/>
    <w:rsid w:val="00A63D6C"/>
    <w:rsid w:val="00A666FC"/>
    <w:rsid w:val="00A66A48"/>
    <w:rsid w:val="00A67E6B"/>
    <w:rsid w:val="00A712CB"/>
    <w:rsid w:val="00A71498"/>
    <w:rsid w:val="00A729E4"/>
    <w:rsid w:val="00A73816"/>
    <w:rsid w:val="00A73C69"/>
    <w:rsid w:val="00A741F1"/>
    <w:rsid w:val="00A753C8"/>
    <w:rsid w:val="00A76CC5"/>
    <w:rsid w:val="00A80829"/>
    <w:rsid w:val="00A81560"/>
    <w:rsid w:val="00A829EA"/>
    <w:rsid w:val="00A82C7A"/>
    <w:rsid w:val="00A83D56"/>
    <w:rsid w:val="00A83EB5"/>
    <w:rsid w:val="00A85241"/>
    <w:rsid w:val="00A86337"/>
    <w:rsid w:val="00A87A5D"/>
    <w:rsid w:val="00A95BC6"/>
    <w:rsid w:val="00A95F91"/>
    <w:rsid w:val="00A962F0"/>
    <w:rsid w:val="00AA0732"/>
    <w:rsid w:val="00AA0F64"/>
    <w:rsid w:val="00AA13CB"/>
    <w:rsid w:val="00AA1F18"/>
    <w:rsid w:val="00AA230D"/>
    <w:rsid w:val="00AA293A"/>
    <w:rsid w:val="00AA337E"/>
    <w:rsid w:val="00AA4189"/>
    <w:rsid w:val="00AA5280"/>
    <w:rsid w:val="00AA5643"/>
    <w:rsid w:val="00AA618B"/>
    <w:rsid w:val="00AA6982"/>
    <w:rsid w:val="00AA6CF6"/>
    <w:rsid w:val="00AA7363"/>
    <w:rsid w:val="00AA793C"/>
    <w:rsid w:val="00AA7B03"/>
    <w:rsid w:val="00AB0117"/>
    <w:rsid w:val="00AB0F34"/>
    <w:rsid w:val="00AB177C"/>
    <w:rsid w:val="00AB24B4"/>
    <w:rsid w:val="00AB2C7C"/>
    <w:rsid w:val="00AB3FE5"/>
    <w:rsid w:val="00AB612B"/>
    <w:rsid w:val="00AB6825"/>
    <w:rsid w:val="00AB7305"/>
    <w:rsid w:val="00AC269C"/>
    <w:rsid w:val="00AC2AE6"/>
    <w:rsid w:val="00AC312D"/>
    <w:rsid w:val="00AC4729"/>
    <w:rsid w:val="00AC4AAE"/>
    <w:rsid w:val="00AC4BD6"/>
    <w:rsid w:val="00AC6430"/>
    <w:rsid w:val="00AC7603"/>
    <w:rsid w:val="00AD05E7"/>
    <w:rsid w:val="00AD074D"/>
    <w:rsid w:val="00AD1127"/>
    <w:rsid w:val="00AD11AB"/>
    <w:rsid w:val="00AD148F"/>
    <w:rsid w:val="00AD15FD"/>
    <w:rsid w:val="00AD19ED"/>
    <w:rsid w:val="00AD1F65"/>
    <w:rsid w:val="00AD2556"/>
    <w:rsid w:val="00AD494A"/>
    <w:rsid w:val="00AD50AE"/>
    <w:rsid w:val="00AE0630"/>
    <w:rsid w:val="00AE0AE6"/>
    <w:rsid w:val="00AE1252"/>
    <w:rsid w:val="00AE2823"/>
    <w:rsid w:val="00AE3404"/>
    <w:rsid w:val="00AE41FA"/>
    <w:rsid w:val="00AE4570"/>
    <w:rsid w:val="00AE51CB"/>
    <w:rsid w:val="00AE5B39"/>
    <w:rsid w:val="00AE6919"/>
    <w:rsid w:val="00AE7786"/>
    <w:rsid w:val="00AE7A33"/>
    <w:rsid w:val="00AE7BB7"/>
    <w:rsid w:val="00AE7E18"/>
    <w:rsid w:val="00AF1589"/>
    <w:rsid w:val="00AF1D4B"/>
    <w:rsid w:val="00AF505A"/>
    <w:rsid w:val="00AF56A8"/>
    <w:rsid w:val="00AF6214"/>
    <w:rsid w:val="00AF6C56"/>
    <w:rsid w:val="00AF7CC5"/>
    <w:rsid w:val="00B0144B"/>
    <w:rsid w:val="00B03BF3"/>
    <w:rsid w:val="00B04072"/>
    <w:rsid w:val="00B04771"/>
    <w:rsid w:val="00B04D59"/>
    <w:rsid w:val="00B04DEB"/>
    <w:rsid w:val="00B0541E"/>
    <w:rsid w:val="00B07479"/>
    <w:rsid w:val="00B10AE1"/>
    <w:rsid w:val="00B10F5D"/>
    <w:rsid w:val="00B13BFC"/>
    <w:rsid w:val="00B140A4"/>
    <w:rsid w:val="00B15EB5"/>
    <w:rsid w:val="00B164D0"/>
    <w:rsid w:val="00B16AB2"/>
    <w:rsid w:val="00B16BB1"/>
    <w:rsid w:val="00B2109A"/>
    <w:rsid w:val="00B21D95"/>
    <w:rsid w:val="00B24A27"/>
    <w:rsid w:val="00B254C3"/>
    <w:rsid w:val="00B26BF4"/>
    <w:rsid w:val="00B3350D"/>
    <w:rsid w:val="00B346A5"/>
    <w:rsid w:val="00B35831"/>
    <w:rsid w:val="00B3621E"/>
    <w:rsid w:val="00B37309"/>
    <w:rsid w:val="00B408B4"/>
    <w:rsid w:val="00B40906"/>
    <w:rsid w:val="00B40F92"/>
    <w:rsid w:val="00B4188E"/>
    <w:rsid w:val="00B427F6"/>
    <w:rsid w:val="00B4575C"/>
    <w:rsid w:val="00B45B9A"/>
    <w:rsid w:val="00B46B6B"/>
    <w:rsid w:val="00B47BE8"/>
    <w:rsid w:val="00B5010A"/>
    <w:rsid w:val="00B509BB"/>
    <w:rsid w:val="00B50B7F"/>
    <w:rsid w:val="00B5365A"/>
    <w:rsid w:val="00B55168"/>
    <w:rsid w:val="00B5545C"/>
    <w:rsid w:val="00B56B78"/>
    <w:rsid w:val="00B579EA"/>
    <w:rsid w:val="00B6189C"/>
    <w:rsid w:val="00B61E5B"/>
    <w:rsid w:val="00B63F09"/>
    <w:rsid w:val="00B646B1"/>
    <w:rsid w:val="00B65526"/>
    <w:rsid w:val="00B658F5"/>
    <w:rsid w:val="00B659CB"/>
    <w:rsid w:val="00B66481"/>
    <w:rsid w:val="00B667B2"/>
    <w:rsid w:val="00B66DE9"/>
    <w:rsid w:val="00B6706C"/>
    <w:rsid w:val="00B71FB2"/>
    <w:rsid w:val="00B7206F"/>
    <w:rsid w:val="00B725E5"/>
    <w:rsid w:val="00B72DD1"/>
    <w:rsid w:val="00B77699"/>
    <w:rsid w:val="00B77CEF"/>
    <w:rsid w:val="00B77E48"/>
    <w:rsid w:val="00B77FF3"/>
    <w:rsid w:val="00B803AE"/>
    <w:rsid w:val="00B80515"/>
    <w:rsid w:val="00B80ACA"/>
    <w:rsid w:val="00B811B1"/>
    <w:rsid w:val="00B81C54"/>
    <w:rsid w:val="00B8292C"/>
    <w:rsid w:val="00B8358F"/>
    <w:rsid w:val="00B83F9C"/>
    <w:rsid w:val="00B844C1"/>
    <w:rsid w:val="00B84AAD"/>
    <w:rsid w:val="00B859DB"/>
    <w:rsid w:val="00B86DD2"/>
    <w:rsid w:val="00B8745A"/>
    <w:rsid w:val="00B87538"/>
    <w:rsid w:val="00B92868"/>
    <w:rsid w:val="00B9289E"/>
    <w:rsid w:val="00B92D0D"/>
    <w:rsid w:val="00B92D29"/>
    <w:rsid w:val="00B92F82"/>
    <w:rsid w:val="00B93100"/>
    <w:rsid w:val="00B93574"/>
    <w:rsid w:val="00B9388F"/>
    <w:rsid w:val="00B93A08"/>
    <w:rsid w:val="00B93F33"/>
    <w:rsid w:val="00B950B2"/>
    <w:rsid w:val="00B959D1"/>
    <w:rsid w:val="00BA0022"/>
    <w:rsid w:val="00BA29C2"/>
    <w:rsid w:val="00BA3BC6"/>
    <w:rsid w:val="00BA7CF5"/>
    <w:rsid w:val="00BA7EB0"/>
    <w:rsid w:val="00BB02B0"/>
    <w:rsid w:val="00BB2F33"/>
    <w:rsid w:val="00BB42FF"/>
    <w:rsid w:val="00BB5176"/>
    <w:rsid w:val="00BB5A1D"/>
    <w:rsid w:val="00BB6353"/>
    <w:rsid w:val="00BC01A5"/>
    <w:rsid w:val="00BC2BEB"/>
    <w:rsid w:val="00BC2D41"/>
    <w:rsid w:val="00BC3A6B"/>
    <w:rsid w:val="00BC4A49"/>
    <w:rsid w:val="00BC4AD3"/>
    <w:rsid w:val="00BC54BE"/>
    <w:rsid w:val="00BC5E75"/>
    <w:rsid w:val="00BC5EC9"/>
    <w:rsid w:val="00BD0B30"/>
    <w:rsid w:val="00BD11E8"/>
    <w:rsid w:val="00BD1382"/>
    <w:rsid w:val="00BD1A1F"/>
    <w:rsid w:val="00BD48B6"/>
    <w:rsid w:val="00BD5F76"/>
    <w:rsid w:val="00BE0829"/>
    <w:rsid w:val="00BE0E70"/>
    <w:rsid w:val="00BE1E7F"/>
    <w:rsid w:val="00BE401F"/>
    <w:rsid w:val="00BE4324"/>
    <w:rsid w:val="00BE4F11"/>
    <w:rsid w:val="00BE6090"/>
    <w:rsid w:val="00BE6657"/>
    <w:rsid w:val="00BE7AD9"/>
    <w:rsid w:val="00BF01B1"/>
    <w:rsid w:val="00BF0FFF"/>
    <w:rsid w:val="00BF19DA"/>
    <w:rsid w:val="00BF1EB7"/>
    <w:rsid w:val="00BF2ABE"/>
    <w:rsid w:val="00BF317F"/>
    <w:rsid w:val="00BF52D5"/>
    <w:rsid w:val="00C0067C"/>
    <w:rsid w:val="00C01B23"/>
    <w:rsid w:val="00C02875"/>
    <w:rsid w:val="00C02C12"/>
    <w:rsid w:val="00C033C1"/>
    <w:rsid w:val="00C034EA"/>
    <w:rsid w:val="00C036AE"/>
    <w:rsid w:val="00C03950"/>
    <w:rsid w:val="00C03A30"/>
    <w:rsid w:val="00C06C3C"/>
    <w:rsid w:val="00C079B1"/>
    <w:rsid w:val="00C07FA4"/>
    <w:rsid w:val="00C13286"/>
    <w:rsid w:val="00C13654"/>
    <w:rsid w:val="00C13D59"/>
    <w:rsid w:val="00C1549C"/>
    <w:rsid w:val="00C16641"/>
    <w:rsid w:val="00C206A5"/>
    <w:rsid w:val="00C20DA2"/>
    <w:rsid w:val="00C22681"/>
    <w:rsid w:val="00C22A97"/>
    <w:rsid w:val="00C22EB0"/>
    <w:rsid w:val="00C23006"/>
    <w:rsid w:val="00C24778"/>
    <w:rsid w:val="00C24904"/>
    <w:rsid w:val="00C264CF"/>
    <w:rsid w:val="00C3100D"/>
    <w:rsid w:val="00C3317D"/>
    <w:rsid w:val="00C34239"/>
    <w:rsid w:val="00C34678"/>
    <w:rsid w:val="00C352FA"/>
    <w:rsid w:val="00C360EB"/>
    <w:rsid w:val="00C36612"/>
    <w:rsid w:val="00C36B4B"/>
    <w:rsid w:val="00C36ED5"/>
    <w:rsid w:val="00C40B90"/>
    <w:rsid w:val="00C42C80"/>
    <w:rsid w:val="00C432EC"/>
    <w:rsid w:val="00C43790"/>
    <w:rsid w:val="00C44C32"/>
    <w:rsid w:val="00C46F09"/>
    <w:rsid w:val="00C47A04"/>
    <w:rsid w:val="00C47D35"/>
    <w:rsid w:val="00C52102"/>
    <w:rsid w:val="00C526E7"/>
    <w:rsid w:val="00C53270"/>
    <w:rsid w:val="00C53879"/>
    <w:rsid w:val="00C54796"/>
    <w:rsid w:val="00C5532C"/>
    <w:rsid w:val="00C556DD"/>
    <w:rsid w:val="00C568EF"/>
    <w:rsid w:val="00C60E35"/>
    <w:rsid w:val="00C6696D"/>
    <w:rsid w:val="00C66EA2"/>
    <w:rsid w:val="00C675B1"/>
    <w:rsid w:val="00C67A77"/>
    <w:rsid w:val="00C7062C"/>
    <w:rsid w:val="00C71417"/>
    <w:rsid w:val="00C737A9"/>
    <w:rsid w:val="00C7614B"/>
    <w:rsid w:val="00C762B1"/>
    <w:rsid w:val="00C76C28"/>
    <w:rsid w:val="00C76F87"/>
    <w:rsid w:val="00C80182"/>
    <w:rsid w:val="00C8025E"/>
    <w:rsid w:val="00C8095E"/>
    <w:rsid w:val="00C82823"/>
    <w:rsid w:val="00C85412"/>
    <w:rsid w:val="00C85FF0"/>
    <w:rsid w:val="00C8630E"/>
    <w:rsid w:val="00C86E6E"/>
    <w:rsid w:val="00C93BF9"/>
    <w:rsid w:val="00C944F1"/>
    <w:rsid w:val="00C946FE"/>
    <w:rsid w:val="00C95147"/>
    <w:rsid w:val="00C95554"/>
    <w:rsid w:val="00C964A9"/>
    <w:rsid w:val="00C96FD1"/>
    <w:rsid w:val="00CA045A"/>
    <w:rsid w:val="00CA1623"/>
    <w:rsid w:val="00CA1C23"/>
    <w:rsid w:val="00CA249B"/>
    <w:rsid w:val="00CA4FC8"/>
    <w:rsid w:val="00CA5C5F"/>
    <w:rsid w:val="00CA5DF5"/>
    <w:rsid w:val="00CA6196"/>
    <w:rsid w:val="00CA63E0"/>
    <w:rsid w:val="00CA6DDB"/>
    <w:rsid w:val="00CA7696"/>
    <w:rsid w:val="00CA77AA"/>
    <w:rsid w:val="00CB2A72"/>
    <w:rsid w:val="00CB3096"/>
    <w:rsid w:val="00CB3301"/>
    <w:rsid w:val="00CB3A45"/>
    <w:rsid w:val="00CB45F8"/>
    <w:rsid w:val="00CB5DE3"/>
    <w:rsid w:val="00CB6767"/>
    <w:rsid w:val="00CB6CB1"/>
    <w:rsid w:val="00CC29A8"/>
    <w:rsid w:val="00CC3010"/>
    <w:rsid w:val="00CC3024"/>
    <w:rsid w:val="00CC3704"/>
    <w:rsid w:val="00CC3BCE"/>
    <w:rsid w:val="00CC3CFF"/>
    <w:rsid w:val="00CC3DEC"/>
    <w:rsid w:val="00CC439B"/>
    <w:rsid w:val="00CC4B07"/>
    <w:rsid w:val="00CC5056"/>
    <w:rsid w:val="00CC52EE"/>
    <w:rsid w:val="00CC5D7A"/>
    <w:rsid w:val="00CC5DC0"/>
    <w:rsid w:val="00CC6A0F"/>
    <w:rsid w:val="00CD14DE"/>
    <w:rsid w:val="00CD162F"/>
    <w:rsid w:val="00CD23E1"/>
    <w:rsid w:val="00CD4752"/>
    <w:rsid w:val="00CD48CF"/>
    <w:rsid w:val="00CD4AC8"/>
    <w:rsid w:val="00CD4F2E"/>
    <w:rsid w:val="00CD5170"/>
    <w:rsid w:val="00CD65F9"/>
    <w:rsid w:val="00CD7D0F"/>
    <w:rsid w:val="00CE0937"/>
    <w:rsid w:val="00CE14C4"/>
    <w:rsid w:val="00CE3B8B"/>
    <w:rsid w:val="00CE3FD4"/>
    <w:rsid w:val="00CE5E6F"/>
    <w:rsid w:val="00CE61F4"/>
    <w:rsid w:val="00CE681A"/>
    <w:rsid w:val="00CE7AA3"/>
    <w:rsid w:val="00CE7E56"/>
    <w:rsid w:val="00CF08BF"/>
    <w:rsid w:val="00CF16EB"/>
    <w:rsid w:val="00CF1E97"/>
    <w:rsid w:val="00CF1F3C"/>
    <w:rsid w:val="00CF2277"/>
    <w:rsid w:val="00CF3158"/>
    <w:rsid w:val="00CF35A5"/>
    <w:rsid w:val="00CF4333"/>
    <w:rsid w:val="00CF4A35"/>
    <w:rsid w:val="00CF5A24"/>
    <w:rsid w:val="00CF64F8"/>
    <w:rsid w:val="00CF6FE0"/>
    <w:rsid w:val="00CF7D03"/>
    <w:rsid w:val="00D008F5"/>
    <w:rsid w:val="00D013A3"/>
    <w:rsid w:val="00D0166A"/>
    <w:rsid w:val="00D01DFE"/>
    <w:rsid w:val="00D0206B"/>
    <w:rsid w:val="00D02C41"/>
    <w:rsid w:val="00D0357E"/>
    <w:rsid w:val="00D0520A"/>
    <w:rsid w:val="00D0526B"/>
    <w:rsid w:val="00D059EF"/>
    <w:rsid w:val="00D05F3E"/>
    <w:rsid w:val="00D060BD"/>
    <w:rsid w:val="00D06F3C"/>
    <w:rsid w:val="00D07156"/>
    <w:rsid w:val="00D11F56"/>
    <w:rsid w:val="00D1332C"/>
    <w:rsid w:val="00D13F25"/>
    <w:rsid w:val="00D141E8"/>
    <w:rsid w:val="00D15064"/>
    <w:rsid w:val="00D20DC0"/>
    <w:rsid w:val="00D221C4"/>
    <w:rsid w:val="00D23D70"/>
    <w:rsid w:val="00D2559A"/>
    <w:rsid w:val="00D26136"/>
    <w:rsid w:val="00D26350"/>
    <w:rsid w:val="00D267F6"/>
    <w:rsid w:val="00D2735E"/>
    <w:rsid w:val="00D301B9"/>
    <w:rsid w:val="00D30432"/>
    <w:rsid w:val="00D3172E"/>
    <w:rsid w:val="00D33EF6"/>
    <w:rsid w:val="00D350D6"/>
    <w:rsid w:val="00D35B80"/>
    <w:rsid w:val="00D3642C"/>
    <w:rsid w:val="00D41E05"/>
    <w:rsid w:val="00D42EFF"/>
    <w:rsid w:val="00D43B04"/>
    <w:rsid w:val="00D43D99"/>
    <w:rsid w:val="00D44BE4"/>
    <w:rsid w:val="00D4529D"/>
    <w:rsid w:val="00D4606C"/>
    <w:rsid w:val="00D47341"/>
    <w:rsid w:val="00D50195"/>
    <w:rsid w:val="00D5060C"/>
    <w:rsid w:val="00D5091B"/>
    <w:rsid w:val="00D51C70"/>
    <w:rsid w:val="00D529D0"/>
    <w:rsid w:val="00D52C85"/>
    <w:rsid w:val="00D52D3D"/>
    <w:rsid w:val="00D54F7B"/>
    <w:rsid w:val="00D56A27"/>
    <w:rsid w:val="00D60C86"/>
    <w:rsid w:val="00D6157B"/>
    <w:rsid w:val="00D622F3"/>
    <w:rsid w:val="00D638EC"/>
    <w:rsid w:val="00D65954"/>
    <w:rsid w:val="00D66581"/>
    <w:rsid w:val="00D672E7"/>
    <w:rsid w:val="00D70363"/>
    <w:rsid w:val="00D70A62"/>
    <w:rsid w:val="00D71398"/>
    <w:rsid w:val="00D713C8"/>
    <w:rsid w:val="00D71B75"/>
    <w:rsid w:val="00D72F9C"/>
    <w:rsid w:val="00D72FB5"/>
    <w:rsid w:val="00D73373"/>
    <w:rsid w:val="00D759E9"/>
    <w:rsid w:val="00D7760F"/>
    <w:rsid w:val="00D80170"/>
    <w:rsid w:val="00D80D1D"/>
    <w:rsid w:val="00D82925"/>
    <w:rsid w:val="00D82A3A"/>
    <w:rsid w:val="00D83562"/>
    <w:rsid w:val="00D83E24"/>
    <w:rsid w:val="00D84003"/>
    <w:rsid w:val="00D844BA"/>
    <w:rsid w:val="00D849BE"/>
    <w:rsid w:val="00D84B0D"/>
    <w:rsid w:val="00D84B45"/>
    <w:rsid w:val="00D86EA9"/>
    <w:rsid w:val="00D87137"/>
    <w:rsid w:val="00D87628"/>
    <w:rsid w:val="00D8768E"/>
    <w:rsid w:val="00D87E85"/>
    <w:rsid w:val="00D91B11"/>
    <w:rsid w:val="00D9325D"/>
    <w:rsid w:val="00D93822"/>
    <w:rsid w:val="00D93F2D"/>
    <w:rsid w:val="00D95075"/>
    <w:rsid w:val="00D957C8"/>
    <w:rsid w:val="00DA09CA"/>
    <w:rsid w:val="00DA0D34"/>
    <w:rsid w:val="00DA28F1"/>
    <w:rsid w:val="00DA2940"/>
    <w:rsid w:val="00DA681E"/>
    <w:rsid w:val="00DA7E40"/>
    <w:rsid w:val="00DB1561"/>
    <w:rsid w:val="00DB206C"/>
    <w:rsid w:val="00DB3A16"/>
    <w:rsid w:val="00DB4A3F"/>
    <w:rsid w:val="00DB56DE"/>
    <w:rsid w:val="00DB596D"/>
    <w:rsid w:val="00DB7EA5"/>
    <w:rsid w:val="00DC1930"/>
    <w:rsid w:val="00DC2CE0"/>
    <w:rsid w:val="00DC30B7"/>
    <w:rsid w:val="00DC34BE"/>
    <w:rsid w:val="00DC3FD5"/>
    <w:rsid w:val="00DC49E2"/>
    <w:rsid w:val="00DC5861"/>
    <w:rsid w:val="00DC5D65"/>
    <w:rsid w:val="00DC6170"/>
    <w:rsid w:val="00DC68B7"/>
    <w:rsid w:val="00DD081A"/>
    <w:rsid w:val="00DD1CEA"/>
    <w:rsid w:val="00DD365B"/>
    <w:rsid w:val="00DD4E7C"/>
    <w:rsid w:val="00DD4EB5"/>
    <w:rsid w:val="00DD565E"/>
    <w:rsid w:val="00DD6972"/>
    <w:rsid w:val="00DD79E4"/>
    <w:rsid w:val="00DE0212"/>
    <w:rsid w:val="00DE03BB"/>
    <w:rsid w:val="00DE208B"/>
    <w:rsid w:val="00DE25FB"/>
    <w:rsid w:val="00DE275D"/>
    <w:rsid w:val="00DE2DDA"/>
    <w:rsid w:val="00DE3FEB"/>
    <w:rsid w:val="00DE5C8D"/>
    <w:rsid w:val="00DF0692"/>
    <w:rsid w:val="00DF0960"/>
    <w:rsid w:val="00DF3AD8"/>
    <w:rsid w:val="00DF3B16"/>
    <w:rsid w:val="00DF6114"/>
    <w:rsid w:val="00DF6735"/>
    <w:rsid w:val="00DF70CA"/>
    <w:rsid w:val="00E02B61"/>
    <w:rsid w:val="00E02E29"/>
    <w:rsid w:val="00E03070"/>
    <w:rsid w:val="00E032B1"/>
    <w:rsid w:val="00E0476C"/>
    <w:rsid w:val="00E101E4"/>
    <w:rsid w:val="00E11832"/>
    <w:rsid w:val="00E128CA"/>
    <w:rsid w:val="00E14360"/>
    <w:rsid w:val="00E1514D"/>
    <w:rsid w:val="00E16BFA"/>
    <w:rsid w:val="00E201A8"/>
    <w:rsid w:val="00E20609"/>
    <w:rsid w:val="00E2127B"/>
    <w:rsid w:val="00E2245D"/>
    <w:rsid w:val="00E22584"/>
    <w:rsid w:val="00E2381D"/>
    <w:rsid w:val="00E24621"/>
    <w:rsid w:val="00E2463A"/>
    <w:rsid w:val="00E25CB0"/>
    <w:rsid w:val="00E27450"/>
    <w:rsid w:val="00E27BFA"/>
    <w:rsid w:val="00E3048C"/>
    <w:rsid w:val="00E30BA3"/>
    <w:rsid w:val="00E30BAF"/>
    <w:rsid w:val="00E30CFA"/>
    <w:rsid w:val="00E3221B"/>
    <w:rsid w:val="00E32A1D"/>
    <w:rsid w:val="00E3342D"/>
    <w:rsid w:val="00E3386A"/>
    <w:rsid w:val="00E3421E"/>
    <w:rsid w:val="00E34AE1"/>
    <w:rsid w:val="00E3513D"/>
    <w:rsid w:val="00E406F3"/>
    <w:rsid w:val="00E41B95"/>
    <w:rsid w:val="00E42F9D"/>
    <w:rsid w:val="00E44B12"/>
    <w:rsid w:val="00E45E95"/>
    <w:rsid w:val="00E46E74"/>
    <w:rsid w:val="00E47D1B"/>
    <w:rsid w:val="00E54E10"/>
    <w:rsid w:val="00E561CA"/>
    <w:rsid w:val="00E57CF1"/>
    <w:rsid w:val="00E614B4"/>
    <w:rsid w:val="00E61893"/>
    <w:rsid w:val="00E62477"/>
    <w:rsid w:val="00E6285D"/>
    <w:rsid w:val="00E63503"/>
    <w:rsid w:val="00E64219"/>
    <w:rsid w:val="00E6439E"/>
    <w:rsid w:val="00E6460B"/>
    <w:rsid w:val="00E648C4"/>
    <w:rsid w:val="00E66C40"/>
    <w:rsid w:val="00E66D36"/>
    <w:rsid w:val="00E6777C"/>
    <w:rsid w:val="00E67DAF"/>
    <w:rsid w:val="00E67E5E"/>
    <w:rsid w:val="00E710EB"/>
    <w:rsid w:val="00E72124"/>
    <w:rsid w:val="00E725BE"/>
    <w:rsid w:val="00E72685"/>
    <w:rsid w:val="00E75180"/>
    <w:rsid w:val="00E76168"/>
    <w:rsid w:val="00E773E8"/>
    <w:rsid w:val="00E775A5"/>
    <w:rsid w:val="00E8305C"/>
    <w:rsid w:val="00E83A70"/>
    <w:rsid w:val="00E877E7"/>
    <w:rsid w:val="00E9007C"/>
    <w:rsid w:val="00E90285"/>
    <w:rsid w:val="00E90B99"/>
    <w:rsid w:val="00E91B96"/>
    <w:rsid w:val="00E92E7F"/>
    <w:rsid w:val="00E92F16"/>
    <w:rsid w:val="00E9342A"/>
    <w:rsid w:val="00E940F8"/>
    <w:rsid w:val="00E96B4B"/>
    <w:rsid w:val="00EA1C70"/>
    <w:rsid w:val="00EA228C"/>
    <w:rsid w:val="00EA3DCE"/>
    <w:rsid w:val="00EA4B53"/>
    <w:rsid w:val="00EA6040"/>
    <w:rsid w:val="00EA6197"/>
    <w:rsid w:val="00EA6E32"/>
    <w:rsid w:val="00EA785A"/>
    <w:rsid w:val="00EA7E97"/>
    <w:rsid w:val="00EB08BB"/>
    <w:rsid w:val="00EB19F3"/>
    <w:rsid w:val="00EB1C51"/>
    <w:rsid w:val="00EB3F79"/>
    <w:rsid w:val="00EB45EC"/>
    <w:rsid w:val="00EB6D24"/>
    <w:rsid w:val="00EB771E"/>
    <w:rsid w:val="00EB7815"/>
    <w:rsid w:val="00EB7F5F"/>
    <w:rsid w:val="00EC0593"/>
    <w:rsid w:val="00EC51AF"/>
    <w:rsid w:val="00EC5C0E"/>
    <w:rsid w:val="00EC6536"/>
    <w:rsid w:val="00EC6AD2"/>
    <w:rsid w:val="00EC7B52"/>
    <w:rsid w:val="00EC7CD2"/>
    <w:rsid w:val="00ED2EC8"/>
    <w:rsid w:val="00ED3437"/>
    <w:rsid w:val="00ED4712"/>
    <w:rsid w:val="00ED699D"/>
    <w:rsid w:val="00ED7E57"/>
    <w:rsid w:val="00ED7EED"/>
    <w:rsid w:val="00EE0013"/>
    <w:rsid w:val="00EE13D1"/>
    <w:rsid w:val="00EE1C16"/>
    <w:rsid w:val="00EE1DCE"/>
    <w:rsid w:val="00EE2D09"/>
    <w:rsid w:val="00EE2D68"/>
    <w:rsid w:val="00EE3D6E"/>
    <w:rsid w:val="00EE3EA6"/>
    <w:rsid w:val="00EE48CC"/>
    <w:rsid w:val="00EE55AD"/>
    <w:rsid w:val="00EE7492"/>
    <w:rsid w:val="00EE7CAE"/>
    <w:rsid w:val="00EF0149"/>
    <w:rsid w:val="00EF0845"/>
    <w:rsid w:val="00EF0C86"/>
    <w:rsid w:val="00EF1A8F"/>
    <w:rsid w:val="00EF1DFC"/>
    <w:rsid w:val="00EF25BC"/>
    <w:rsid w:val="00EF34D0"/>
    <w:rsid w:val="00EF4A9E"/>
    <w:rsid w:val="00EF5879"/>
    <w:rsid w:val="00EF7CA2"/>
    <w:rsid w:val="00F00EE6"/>
    <w:rsid w:val="00F010D3"/>
    <w:rsid w:val="00F02520"/>
    <w:rsid w:val="00F04B11"/>
    <w:rsid w:val="00F05722"/>
    <w:rsid w:val="00F07594"/>
    <w:rsid w:val="00F1051C"/>
    <w:rsid w:val="00F11BE2"/>
    <w:rsid w:val="00F125C7"/>
    <w:rsid w:val="00F12F8A"/>
    <w:rsid w:val="00F136F7"/>
    <w:rsid w:val="00F153CB"/>
    <w:rsid w:val="00F16CDE"/>
    <w:rsid w:val="00F17047"/>
    <w:rsid w:val="00F214A8"/>
    <w:rsid w:val="00F21536"/>
    <w:rsid w:val="00F21FF3"/>
    <w:rsid w:val="00F225AF"/>
    <w:rsid w:val="00F22C70"/>
    <w:rsid w:val="00F239B9"/>
    <w:rsid w:val="00F30E93"/>
    <w:rsid w:val="00F31C84"/>
    <w:rsid w:val="00F31ED0"/>
    <w:rsid w:val="00F32A46"/>
    <w:rsid w:val="00F33728"/>
    <w:rsid w:val="00F33DEC"/>
    <w:rsid w:val="00F3501C"/>
    <w:rsid w:val="00F361F8"/>
    <w:rsid w:val="00F36A57"/>
    <w:rsid w:val="00F37BEC"/>
    <w:rsid w:val="00F4062E"/>
    <w:rsid w:val="00F4182E"/>
    <w:rsid w:val="00F419D1"/>
    <w:rsid w:val="00F41C1C"/>
    <w:rsid w:val="00F41FAD"/>
    <w:rsid w:val="00F42C9A"/>
    <w:rsid w:val="00F45A89"/>
    <w:rsid w:val="00F45E9D"/>
    <w:rsid w:val="00F46DFD"/>
    <w:rsid w:val="00F47612"/>
    <w:rsid w:val="00F5014A"/>
    <w:rsid w:val="00F527C1"/>
    <w:rsid w:val="00F532C0"/>
    <w:rsid w:val="00F5347D"/>
    <w:rsid w:val="00F536E9"/>
    <w:rsid w:val="00F5419A"/>
    <w:rsid w:val="00F54831"/>
    <w:rsid w:val="00F5647A"/>
    <w:rsid w:val="00F565B8"/>
    <w:rsid w:val="00F568E5"/>
    <w:rsid w:val="00F56E46"/>
    <w:rsid w:val="00F57F42"/>
    <w:rsid w:val="00F601FD"/>
    <w:rsid w:val="00F63D64"/>
    <w:rsid w:val="00F64FCA"/>
    <w:rsid w:val="00F6698D"/>
    <w:rsid w:val="00F70BBE"/>
    <w:rsid w:val="00F712A5"/>
    <w:rsid w:val="00F71D09"/>
    <w:rsid w:val="00F7216E"/>
    <w:rsid w:val="00F72ED7"/>
    <w:rsid w:val="00F730D1"/>
    <w:rsid w:val="00F73BF6"/>
    <w:rsid w:val="00F73E74"/>
    <w:rsid w:val="00F741A0"/>
    <w:rsid w:val="00F75012"/>
    <w:rsid w:val="00F76C13"/>
    <w:rsid w:val="00F80848"/>
    <w:rsid w:val="00F83D47"/>
    <w:rsid w:val="00F847A8"/>
    <w:rsid w:val="00F84B6F"/>
    <w:rsid w:val="00F86FF4"/>
    <w:rsid w:val="00F879AC"/>
    <w:rsid w:val="00F907F2"/>
    <w:rsid w:val="00F90BF2"/>
    <w:rsid w:val="00F90F4A"/>
    <w:rsid w:val="00F91539"/>
    <w:rsid w:val="00F91A26"/>
    <w:rsid w:val="00F91ADA"/>
    <w:rsid w:val="00F91D34"/>
    <w:rsid w:val="00F94C8A"/>
    <w:rsid w:val="00F9521E"/>
    <w:rsid w:val="00F9794C"/>
    <w:rsid w:val="00FA0AA3"/>
    <w:rsid w:val="00FA1116"/>
    <w:rsid w:val="00FA25B6"/>
    <w:rsid w:val="00FA407A"/>
    <w:rsid w:val="00FA4EA3"/>
    <w:rsid w:val="00FA587A"/>
    <w:rsid w:val="00FA5B5C"/>
    <w:rsid w:val="00FA5EDC"/>
    <w:rsid w:val="00FA6493"/>
    <w:rsid w:val="00FA73F9"/>
    <w:rsid w:val="00FB0AEE"/>
    <w:rsid w:val="00FB0CA0"/>
    <w:rsid w:val="00FB2CB7"/>
    <w:rsid w:val="00FB323F"/>
    <w:rsid w:val="00FB331B"/>
    <w:rsid w:val="00FB64D8"/>
    <w:rsid w:val="00FB7187"/>
    <w:rsid w:val="00FB7C7B"/>
    <w:rsid w:val="00FC00D1"/>
    <w:rsid w:val="00FC0CAA"/>
    <w:rsid w:val="00FC1769"/>
    <w:rsid w:val="00FC18E1"/>
    <w:rsid w:val="00FC247E"/>
    <w:rsid w:val="00FC29E1"/>
    <w:rsid w:val="00FC3742"/>
    <w:rsid w:val="00FC3958"/>
    <w:rsid w:val="00FC660D"/>
    <w:rsid w:val="00FC6FBE"/>
    <w:rsid w:val="00FD1218"/>
    <w:rsid w:val="00FD169E"/>
    <w:rsid w:val="00FD1897"/>
    <w:rsid w:val="00FD4AD9"/>
    <w:rsid w:val="00FD55A2"/>
    <w:rsid w:val="00FD6CCC"/>
    <w:rsid w:val="00FD6FEC"/>
    <w:rsid w:val="00FD7715"/>
    <w:rsid w:val="00FD7815"/>
    <w:rsid w:val="00FD7B1E"/>
    <w:rsid w:val="00FE0067"/>
    <w:rsid w:val="00FE0533"/>
    <w:rsid w:val="00FE0856"/>
    <w:rsid w:val="00FE1601"/>
    <w:rsid w:val="00FE1E7B"/>
    <w:rsid w:val="00FE22A0"/>
    <w:rsid w:val="00FE3863"/>
    <w:rsid w:val="00FE38A1"/>
    <w:rsid w:val="00FE5210"/>
    <w:rsid w:val="00FF0CAD"/>
    <w:rsid w:val="00FF2289"/>
    <w:rsid w:val="00FF26FB"/>
    <w:rsid w:val="00FF2B52"/>
    <w:rsid w:val="00FF356A"/>
    <w:rsid w:val="00FF40A0"/>
    <w:rsid w:val="00FF6399"/>
    <w:rsid w:val="00FF67B2"/>
    <w:rsid w:val="00FF7116"/>
    <w:rsid w:val="00FF7C76"/>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A0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Bullet"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4259"/>
    <w:pPr>
      <w:spacing w:before="120" w:after="120"/>
    </w:pPr>
    <w:rPr>
      <w:sz w:val="24"/>
      <w:szCs w:val="24"/>
    </w:rPr>
  </w:style>
  <w:style w:type="paragraph" w:styleId="Heading1">
    <w:name w:val="heading 1"/>
    <w:next w:val="BodyText"/>
    <w:link w:val="Heading1Char"/>
    <w:qFormat/>
    <w:rsid w:val="00880580"/>
    <w:pPr>
      <w:keepNext/>
      <w:numPr>
        <w:numId w:val="12"/>
      </w:numPr>
      <w:tabs>
        <w:tab w:val="clear" w:pos="432"/>
        <w:tab w:val="num" w:pos="720"/>
      </w:tabs>
      <w:autoSpaceDE w:val="0"/>
      <w:autoSpaceDN w:val="0"/>
      <w:adjustRightInd w:val="0"/>
      <w:spacing w:before="240" w:after="120"/>
      <w:ind w:left="720" w:hanging="720"/>
      <w:outlineLvl w:val="0"/>
    </w:pPr>
    <w:rPr>
      <w:rFonts w:ascii="Arial" w:hAnsi="Arial" w:cs="Arial"/>
      <w:b/>
      <w:bCs/>
      <w:kern w:val="32"/>
      <w:sz w:val="36"/>
      <w:szCs w:val="32"/>
    </w:rPr>
  </w:style>
  <w:style w:type="paragraph" w:styleId="Heading2">
    <w:name w:val="heading 2"/>
    <w:next w:val="BodyText"/>
    <w:link w:val="Heading2Char"/>
    <w:qFormat/>
    <w:rsid w:val="00900F20"/>
    <w:pPr>
      <w:keepNext/>
      <w:numPr>
        <w:ilvl w:val="1"/>
        <w:numId w:val="12"/>
      </w:numPr>
      <w:tabs>
        <w:tab w:val="clear" w:pos="576"/>
        <w:tab w:val="left" w:pos="900"/>
      </w:tabs>
      <w:spacing w:before="240" w:after="120"/>
      <w:ind w:left="907" w:hanging="907"/>
      <w:outlineLvl w:val="1"/>
    </w:pPr>
    <w:rPr>
      <w:rFonts w:ascii="Arial" w:hAnsi="Arial" w:cs="Arial"/>
      <w:b/>
      <w:iCs/>
      <w:kern w:val="32"/>
      <w:sz w:val="32"/>
      <w:szCs w:val="28"/>
    </w:rPr>
  </w:style>
  <w:style w:type="paragraph" w:styleId="Heading3">
    <w:name w:val="heading 3"/>
    <w:next w:val="BodyText"/>
    <w:link w:val="Heading3Char"/>
    <w:qFormat/>
    <w:rsid w:val="00900F20"/>
    <w:pPr>
      <w:keepNext/>
      <w:numPr>
        <w:ilvl w:val="2"/>
        <w:numId w:val="12"/>
      </w:numPr>
      <w:tabs>
        <w:tab w:val="clear" w:pos="720"/>
      </w:tabs>
      <w:spacing w:before="180" w:after="120"/>
      <w:ind w:left="1166" w:hanging="1166"/>
      <w:outlineLvl w:val="2"/>
    </w:pPr>
    <w:rPr>
      <w:rFonts w:ascii="Arial" w:hAnsi="Arial" w:cs="Arial"/>
      <w:b/>
      <w:bCs/>
      <w:iCs/>
      <w:kern w:val="32"/>
      <w:sz w:val="28"/>
      <w:szCs w:val="26"/>
    </w:rPr>
  </w:style>
  <w:style w:type="paragraph" w:styleId="Heading4">
    <w:name w:val="heading 4"/>
    <w:next w:val="BodyText"/>
    <w:link w:val="Heading4Char"/>
    <w:qFormat/>
    <w:rsid w:val="00900F20"/>
    <w:pPr>
      <w:keepNext/>
      <w:numPr>
        <w:ilvl w:val="3"/>
        <w:numId w:val="12"/>
      </w:numPr>
      <w:tabs>
        <w:tab w:val="clear" w:pos="864"/>
        <w:tab w:val="num" w:pos="1260"/>
      </w:tabs>
      <w:spacing w:before="180" w:after="120"/>
      <w:ind w:left="1267" w:hanging="1267"/>
      <w:outlineLvl w:val="3"/>
    </w:pPr>
    <w:rPr>
      <w:rFonts w:ascii="Arial" w:hAnsi="Arial" w:cs="Arial"/>
      <w:b/>
      <w:bCs/>
      <w:sz w:val="24"/>
      <w:szCs w:val="28"/>
    </w:rPr>
  </w:style>
  <w:style w:type="paragraph" w:styleId="Heading5">
    <w:name w:val="heading 5"/>
    <w:next w:val="BodyText"/>
    <w:link w:val="Heading5Char"/>
    <w:qFormat/>
    <w:rsid w:val="00AE7BB7"/>
    <w:pPr>
      <w:numPr>
        <w:ilvl w:val="4"/>
        <w:numId w:val="12"/>
      </w:numPr>
      <w:tabs>
        <w:tab w:val="clear" w:pos="1008"/>
        <w:tab w:val="num" w:pos="360"/>
        <w:tab w:val="num" w:pos="1260"/>
      </w:tabs>
      <w:spacing w:before="120" w:after="120"/>
      <w:ind w:left="1260" w:hanging="1260"/>
      <w:outlineLvl w:val="4"/>
    </w:pPr>
    <w:rPr>
      <w:rFonts w:ascii="Arial" w:hAnsi="Arial" w:cs="Arial"/>
      <w:b/>
      <w:bCs/>
      <w:iCs/>
      <w:sz w:val="24"/>
      <w:szCs w:val="28"/>
    </w:rPr>
  </w:style>
  <w:style w:type="paragraph" w:styleId="Heading6">
    <w:name w:val="heading 6"/>
    <w:next w:val="BodyText"/>
    <w:link w:val="Heading6Char"/>
    <w:qFormat/>
    <w:rsid w:val="007D1D99"/>
    <w:pPr>
      <w:numPr>
        <w:ilvl w:val="5"/>
        <w:numId w:val="12"/>
      </w:numPr>
      <w:tabs>
        <w:tab w:val="clear" w:pos="1152"/>
        <w:tab w:val="num" w:pos="360"/>
      </w:tabs>
      <w:spacing w:before="120" w:after="120"/>
      <w:ind w:left="0" w:firstLine="0"/>
      <w:outlineLvl w:val="5"/>
    </w:pPr>
    <w:rPr>
      <w:rFonts w:ascii="Arial" w:hAnsi="Arial" w:cs="Arial"/>
      <w:bCs/>
      <w:sz w:val="22"/>
      <w:szCs w:val="22"/>
    </w:rPr>
  </w:style>
  <w:style w:type="paragraph" w:styleId="Heading7">
    <w:name w:val="heading 7"/>
    <w:basedOn w:val="Normal"/>
    <w:next w:val="Normal"/>
    <w:link w:val="Heading7Char"/>
    <w:qFormat/>
    <w:rsid w:val="007D1D99"/>
    <w:pPr>
      <w:numPr>
        <w:ilvl w:val="6"/>
        <w:numId w:val="12"/>
      </w:numPr>
      <w:tabs>
        <w:tab w:val="clear" w:pos="1296"/>
        <w:tab w:val="num" w:pos="360"/>
      </w:tabs>
      <w:spacing w:before="240" w:after="60"/>
      <w:ind w:left="0" w:firstLine="0"/>
      <w:outlineLvl w:val="6"/>
    </w:pPr>
  </w:style>
  <w:style w:type="paragraph" w:styleId="Heading8">
    <w:name w:val="heading 8"/>
    <w:next w:val="Normal"/>
    <w:link w:val="Heading8Char"/>
    <w:qFormat/>
    <w:rsid w:val="006E5523"/>
    <w:pPr>
      <w:numPr>
        <w:ilvl w:val="7"/>
        <w:numId w:val="12"/>
      </w:numPr>
      <w:tabs>
        <w:tab w:val="clear" w:pos="1440"/>
        <w:tab w:val="num" w:pos="360"/>
      </w:tabs>
      <w:spacing w:before="40" w:after="40"/>
      <w:ind w:left="0" w:firstLine="0"/>
      <w:outlineLvl w:val="7"/>
    </w:pPr>
    <w:rPr>
      <w:rFonts w:ascii="Arial" w:hAnsi="Arial"/>
      <w:b/>
      <w:i/>
      <w:iCs/>
      <w:sz w:val="22"/>
      <w:szCs w:val="24"/>
    </w:rPr>
  </w:style>
  <w:style w:type="paragraph" w:styleId="Heading9">
    <w:name w:val="heading 9"/>
    <w:next w:val="Normal"/>
    <w:link w:val="Heading9Char"/>
    <w:qFormat/>
    <w:rsid w:val="006E5523"/>
    <w:pPr>
      <w:numPr>
        <w:ilvl w:val="8"/>
        <w:numId w:val="12"/>
      </w:numPr>
      <w:tabs>
        <w:tab w:val="clear" w:pos="1584"/>
        <w:tab w:val="num" w:pos="360"/>
      </w:tabs>
      <w:spacing w:before="40" w:after="40"/>
      <w:ind w:left="0" w:firstLine="0"/>
      <w:outlineLvl w:val="8"/>
    </w:pPr>
    <w:rPr>
      <w:rFonts w:ascii="Arial" w:hAnsi="Arial" w:cs="Arial"/>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A195D"/>
    <w:pPr>
      <w:spacing w:before="120" w:after="120"/>
    </w:pPr>
    <w:rPr>
      <w:sz w:val="24"/>
    </w:rPr>
  </w:style>
  <w:style w:type="character" w:customStyle="1" w:styleId="BodyTextChar">
    <w:name w:val="Body Text Char"/>
    <w:link w:val="BodyText"/>
    <w:rsid w:val="008A195D"/>
    <w:rPr>
      <w:sz w:val="24"/>
    </w:rPr>
  </w:style>
  <w:style w:type="character" w:customStyle="1" w:styleId="Heading1Char">
    <w:name w:val="Heading 1 Char"/>
    <w:link w:val="Heading1"/>
    <w:rsid w:val="00880580"/>
    <w:rPr>
      <w:rFonts w:ascii="Arial" w:hAnsi="Arial" w:cs="Arial"/>
      <w:b/>
      <w:bCs/>
      <w:kern w:val="32"/>
      <w:sz w:val="36"/>
      <w:szCs w:val="32"/>
    </w:rPr>
  </w:style>
  <w:style w:type="character" w:customStyle="1" w:styleId="Heading2Char">
    <w:name w:val="Heading 2 Char"/>
    <w:link w:val="Heading2"/>
    <w:rsid w:val="00900F20"/>
    <w:rPr>
      <w:rFonts w:ascii="Arial" w:hAnsi="Arial" w:cs="Arial"/>
      <w:b/>
      <w:iCs/>
      <w:kern w:val="32"/>
      <w:sz w:val="32"/>
      <w:szCs w:val="28"/>
    </w:rPr>
  </w:style>
  <w:style w:type="character" w:customStyle="1" w:styleId="Heading3Char">
    <w:name w:val="Heading 3 Char"/>
    <w:basedOn w:val="DefaultParagraphFont"/>
    <w:link w:val="Heading3"/>
    <w:rsid w:val="00900F20"/>
    <w:rPr>
      <w:rFonts w:ascii="Arial" w:hAnsi="Arial" w:cs="Arial"/>
      <w:b/>
      <w:bCs/>
      <w:iCs/>
      <w:kern w:val="32"/>
      <w:sz w:val="28"/>
      <w:szCs w:val="26"/>
    </w:rPr>
  </w:style>
  <w:style w:type="character" w:customStyle="1" w:styleId="Heading4Char">
    <w:name w:val="Heading 4 Char"/>
    <w:link w:val="Heading4"/>
    <w:rsid w:val="00900F20"/>
    <w:rPr>
      <w:rFonts w:ascii="Arial" w:hAnsi="Arial" w:cs="Arial"/>
      <w:b/>
      <w:bCs/>
      <w:sz w:val="24"/>
      <w:szCs w:val="28"/>
    </w:rPr>
  </w:style>
  <w:style w:type="character" w:customStyle="1" w:styleId="Heading5Char">
    <w:name w:val="Heading 5 Char"/>
    <w:link w:val="Heading5"/>
    <w:rsid w:val="00AE7BB7"/>
    <w:rPr>
      <w:rFonts w:ascii="Arial" w:hAnsi="Arial" w:cs="Arial"/>
      <w:b/>
      <w:bCs/>
      <w:iCs/>
      <w:sz w:val="24"/>
      <w:szCs w:val="28"/>
    </w:rPr>
  </w:style>
  <w:style w:type="character" w:customStyle="1" w:styleId="Heading6Char">
    <w:name w:val="Heading 6 Char"/>
    <w:link w:val="Heading6"/>
    <w:rsid w:val="00E0476C"/>
    <w:rPr>
      <w:rFonts w:ascii="Arial" w:hAnsi="Arial" w:cs="Arial"/>
      <w:bCs/>
      <w:sz w:val="22"/>
      <w:szCs w:val="22"/>
    </w:rPr>
  </w:style>
  <w:style w:type="character" w:customStyle="1" w:styleId="Heading7Char">
    <w:name w:val="Heading 7 Char"/>
    <w:link w:val="Heading7"/>
    <w:rsid w:val="00E0476C"/>
    <w:rPr>
      <w:sz w:val="24"/>
      <w:szCs w:val="24"/>
    </w:rPr>
  </w:style>
  <w:style w:type="character" w:styleId="UnresolvedMention">
    <w:name w:val="Unresolved Mention"/>
    <w:basedOn w:val="DefaultParagraphFont"/>
    <w:uiPriority w:val="99"/>
    <w:semiHidden/>
    <w:unhideWhenUsed/>
    <w:rsid w:val="00C02C12"/>
    <w:rPr>
      <w:color w:val="605E5C"/>
      <w:shd w:val="clear" w:color="auto" w:fill="E1DFDD"/>
    </w:rPr>
  </w:style>
  <w:style w:type="character" w:customStyle="1" w:styleId="Heading8Char">
    <w:name w:val="Heading 8 Char"/>
    <w:link w:val="Heading8"/>
    <w:rsid w:val="00E0476C"/>
    <w:rPr>
      <w:rFonts w:ascii="Arial" w:hAnsi="Arial"/>
      <w:b/>
      <w:i/>
      <w:iCs/>
      <w:sz w:val="22"/>
      <w:szCs w:val="24"/>
    </w:rPr>
  </w:style>
  <w:style w:type="character" w:customStyle="1" w:styleId="Heading9Char">
    <w:name w:val="Heading 9 Char"/>
    <w:link w:val="Heading9"/>
    <w:rsid w:val="00E0476C"/>
    <w:rPr>
      <w:rFonts w:ascii="Arial" w:hAnsi="Arial" w:cs="Arial"/>
      <w:b/>
      <w:i/>
      <w:sz w:val="22"/>
      <w:szCs w:val="22"/>
    </w:rPr>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rsid w:val="00F601FD"/>
    <w:rPr>
      <w:color w:val="606420"/>
      <w:u w:val="single"/>
    </w:rPr>
  </w:style>
  <w:style w:type="paragraph" w:styleId="Header">
    <w:name w:val="header"/>
    <w:link w:val="HeaderChar"/>
    <w:uiPriority w:val="99"/>
    <w:rsid w:val="00D713C8"/>
    <w:pPr>
      <w:tabs>
        <w:tab w:val="center" w:pos="4680"/>
        <w:tab w:val="right" w:pos="9360"/>
      </w:tabs>
    </w:pPr>
  </w:style>
  <w:style w:type="character" w:customStyle="1" w:styleId="HeaderChar">
    <w:name w:val="Header Char"/>
    <w:link w:val="Header"/>
    <w:uiPriority w:val="99"/>
    <w:rsid w:val="00CD162F"/>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Title">
    <w:name w:val="Title"/>
    <w:link w:val="TitleChar"/>
    <w:qFormat/>
    <w:rsid w:val="008A195D"/>
    <w:pPr>
      <w:autoSpaceDE w:val="0"/>
      <w:autoSpaceDN w:val="0"/>
      <w:adjustRightInd w:val="0"/>
      <w:spacing w:after="360"/>
      <w:jc w:val="center"/>
    </w:pPr>
    <w:rPr>
      <w:rFonts w:ascii="Arial" w:hAnsi="Arial" w:cs="Arial"/>
      <w:b/>
      <w:bCs/>
      <w:color w:val="000000" w:themeColor="text1"/>
      <w:sz w:val="36"/>
      <w:szCs w:val="32"/>
    </w:rPr>
  </w:style>
  <w:style w:type="character" w:customStyle="1" w:styleId="TitleChar">
    <w:name w:val="Title Char"/>
    <w:basedOn w:val="DefaultParagraphFont"/>
    <w:link w:val="Title"/>
    <w:rsid w:val="008A195D"/>
    <w:rPr>
      <w:rFonts w:ascii="Arial" w:hAnsi="Arial" w:cs="Arial"/>
      <w:b/>
      <w:bCs/>
      <w:color w:val="000000" w:themeColor="text1"/>
      <w:sz w:val="36"/>
      <w:szCs w:val="32"/>
    </w:rPr>
  </w:style>
  <w:style w:type="paragraph" w:customStyle="1" w:styleId="Title2">
    <w:name w:val="Title 2"/>
    <w:link w:val="Title2Char"/>
    <w:qFormat/>
    <w:rsid w:val="00316CC2"/>
    <w:pPr>
      <w:spacing w:after="240"/>
      <w:jc w:val="center"/>
    </w:pPr>
    <w:rPr>
      <w:rFonts w:ascii="Arial" w:hAnsi="Arial" w:cs="Arial"/>
      <w:b/>
      <w:bCs/>
      <w:color w:val="000000" w:themeColor="text1"/>
      <w:sz w:val="28"/>
      <w:szCs w:val="32"/>
    </w:rPr>
  </w:style>
  <w:style w:type="character" w:customStyle="1" w:styleId="Title2Char">
    <w:name w:val="Title 2 Char"/>
    <w:basedOn w:val="DefaultParagraphFont"/>
    <w:link w:val="Title2"/>
    <w:rsid w:val="00316CC2"/>
    <w:rPr>
      <w:rFonts w:ascii="Arial" w:hAnsi="Arial" w:cs="Arial"/>
      <w:b/>
      <w:bCs/>
      <w:color w:val="000000" w:themeColor="text1"/>
      <w:sz w:val="28"/>
      <w:szCs w:val="32"/>
    </w:rPr>
  </w:style>
  <w:style w:type="paragraph" w:customStyle="1" w:styleId="TableHeading">
    <w:name w:val="Table Heading"/>
    <w:qFormat/>
    <w:rsid w:val="00756B04"/>
    <w:pPr>
      <w:keepNext/>
      <w:spacing w:before="60" w:after="60"/>
    </w:pPr>
    <w:rPr>
      <w:rFonts w:ascii="Arial" w:hAnsi="Arial" w:cs="Arial"/>
      <w:b/>
      <w:sz w:val="22"/>
      <w:szCs w:val="22"/>
    </w:rPr>
  </w:style>
  <w:style w:type="paragraph" w:customStyle="1" w:styleId="TableText">
    <w:name w:val="Table Text"/>
    <w:link w:val="TableTextChar"/>
    <w:qFormat/>
    <w:rsid w:val="00756B04"/>
    <w:pPr>
      <w:spacing w:before="60" w:after="60"/>
    </w:pPr>
    <w:rPr>
      <w:rFonts w:ascii="Arial" w:hAnsi="Arial" w:cs="Arial"/>
      <w:sz w:val="22"/>
    </w:rPr>
  </w:style>
  <w:style w:type="character" w:customStyle="1" w:styleId="TableTextChar">
    <w:name w:val="Table Text Char"/>
    <w:link w:val="TableText"/>
    <w:rsid w:val="00756B04"/>
    <w:rPr>
      <w:rFonts w:ascii="Arial" w:hAnsi="Arial" w:cs="Arial"/>
      <w:sz w:val="22"/>
    </w:rPr>
  </w:style>
  <w:style w:type="paragraph" w:customStyle="1" w:styleId="BodyTextBullet1">
    <w:name w:val="Body Text Bullet 1"/>
    <w:link w:val="BodyTextBullet1Char"/>
    <w:qFormat/>
    <w:rsid w:val="008A195D"/>
    <w:pPr>
      <w:numPr>
        <w:numId w:val="5"/>
      </w:numPr>
      <w:spacing w:before="120" w:after="120"/>
    </w:pPr>
    <w:rPr>
      <w:sz w:val="24"/>
    </w:rPr>
  </w:style>
  <w:style w:type="character" w:customStyle="1" w:styleId="BodyTextBullet1Char">
    <w:name w:val="Body Text Bullet 1 Char"/>
    <w:link w:val="BodyTextBullet1"/>
    <w:rsid w:val="008A195D"/>
    <w:rPr>
      <w:sz w:val="24"/>
    </w:rPr>
  </w:style>
  <w:style w:type="paragraph" w:styleId="TOC1">
    <w:name w:val="toc 1"/>
    <w:next w:val="BodyText"/>
    <w:autoRedefine/>
    <w:uiPriority w:val="39"/>
    <w:rsid w:val="00AA0732"/>
    <w:pPr>
      <w:keepNext/>
      <w:tabs>
        <w:tab w:val="left" w:pos="540"/>
        <w:tab w:val="right" w:leader="dot" w:pos="9350"/>
      </w:tabs>
      <w:spacing w:before="60" w:after="60"/>
      <w:ind w:left="547" w:hanging="547"/>
    </w:pPr>
    <w:rPr>
      <w:rFonts w:ascii="Arial" w:hAnsi="Arial"/>
      <w:b/>
      <w:color w:val="000000" w:themeColor="text1"/>
      <w:sz w:val="28"/>
    </w:rPr>
  </w:style>
  <w:style w:type="paragraph" w:styleId="TOC2">
    <w:name w:val="toc 2"/>
    <w:next w:val="BodyText"/>
    <w:autoRedefine/>
    <w:uiPriority w:val="39"/>
    <w:rsid w:val="00B04D59"/>
    <w:pPr>
      <w:tabs>
        <w:tab w:val="left" w:pos="1080"/>
        <w:tab w:val="right" w:leader="dot" w:pos="9350"/>
      </w:tabs>
      <w:spacing w:before="40" w:after="40"/>
      <w:ind w:left="1080" w:hanging="720"/>
    </w:pPr>
    <w:rPr>
      <w:rFonts w:ascii="Arial" w:hAnsi="Arial"/>
      <w:b/>
      <w:color w:val="000000" w:themeColor="text1"/>
      <w:sz w:val="24"/>
      <w:szCs w:val="24"/>
    </w:rPr>
  </w:style>
  <w:style w:type="paragraph" w:styleId="TOC3">
    <w:name w:val="toc 3"/>
    <w:next w:val="BodyText"/>
    <w:autoRedefine/>
    <w:uiPriority w:val="39"/>
    <w:rsid w:val="00B04D59"/>
    <w:pPr>
      <w:tabs>
        <w:tab w:val="left" w:pos="1620"/>
        <w:tab w:val="right" w:leader="dot" w:pos="9350"/>
      </w:tabs>
      <w:spacing w:before="20" w:after="20"/>
      <w:ind w:left="1620" w:hanging="1073"/>
      <w:contextualSpacing/>
    </w:pPr>
    <w:rPr>
      <w:rFonts w:ascii="Arial" w:hAnsi="Arial"/>
      <w:noProof/>
      <w:color w:val="000000" w:themeColor="text1"/>
      <w:sz w:val="24"/>
      <w:szCs w:val="24"/>
    </w:rPr>
  </w:style>
  <w:style w:type="paragraph" w:customStyle="1" w:styleId="BodyTextBullet2">
    <w:name w:val="Body Text Bullet 2"/>
    <w:uiPriority w:val="99"/>
    <w:qFormat/>
    <w:rsid w:val="000343C6"/>
    <w:pPr>
      <w:numPr>
        <w:numId w:val="6"/>
      </w:numPr>
      <w:spacing w:before="60" w:after="60"/>
    </w:pPr>
    <w:rPr>
      <w:sz w:val="24"/>
    </w:rPr>
  </w:style>
  <w:style w:type="paragraph" w:customStyle="1" w:styleId="BodyTextNumbered1">
    <w:name w:val="Body Text Numbered 1"/>
    <w:autoRedefine/>
    <w:qFormat/>
    <w:rsid w:val="00B5010A"/>
    <w:pPr>
      <w:numPr>
        <w:numId w:val="1"/>
      </w:numPr>
      <w:spacing w:before="120" w:after="120"/>
    </w:pPr>
    <w:rPr>
      <w:sz w:val="24"/>
    </w:rPr>
  </w:style>
  <w:style w:type="paragraph" w:customStyle="1" w:styleId="BodyTextNumbered2">
    <w:name w:val="Body Text Numbered 2"/>
    <w:qFormat/>
    <w:rsid w:val="00234475"/>
    <w:pPr>
      <w:numPr>
        <w:numId w:val="2"/>
      </w:numPr>
      <w:tabs>
        <w:tab w:val="clear" w:pos="1440"/>
        <w:tab w:val="num" w:pos="1080"/>
      </w:tabs>
      <w:spacing w:before="60" w:after="60"/>
      <w:ind w:left="1080"/>
    </w:pPr>
    <w:rPr>
      <w:sz w:val="24"/>
    </w:rPr>
  </w:style>
  <w:style w:type="paragraph" w:customStyle="1" w:styleId="BodyTextLettered1">
    <w:name w:val="Body Text Lettered 1"/>
    <w:rsid w:val="00D713C8"/>
    <w:pPr>
      <w:numPr>
        <w:numId w:val="3"/>
      </w:numPr>
      <w:tabs>
        <w:tab w:val="clear" w:pos="1080"/>
        <w:tab w:val="num" w:pos="720"/>
      </w:tabs>
      <w:ind w:left="720"/>
    </w:pPr>
    <w:rPr>
      <w:sz w:val="22"/>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rPr>
  </w:style>
  <w:style w:type="paragraph" w:styleId="Footer">
    <w:name w:val="footer"/>
    <w:link w:val="FooterChar"/>
    <w:uiPriority w:val="99"/>
    <w:rsid w:val="00D713C8"/>
    <w:pPr>
      <w:tabs>
        <w:tab w:val="center" w:pos="4680"/>
        <w:tab w:val="right" w:pos="9360"/>
      </w:tabs>
    </w:pPr>
    <w:rPr>
      <w:rFonts w:cs="Tahoma"/>
      <w:szCs w:val="16"/>
    </w:rPr>
  </w:style>
  <w:style w:type="character" w:customStyle="1" w:styleId="FooterChar">
    <w:name w:val="Footer Char"/>
    <w:link w:val="Footer"/>
    <w:uiPriority w:val="99"/>
    <w:rsid w:val="00F91A26"/>
    <w:rPr>
      <w:rFonts w:cs="Tahoma"/>
      <w:szCs w:val="16"/>
      <w:lang w:val="en-US" w:eastAsia="en-US" w:bidi="ar-SA"/>
    </w:rPr>
  </w:style>
  <w:style w:type="character" w:styleId="PageNumber">
    <w:name w:val="page number"/>
    <w:basedOn w:val="DefaultParagraphFont"/>
    <w:uiPriority w:val="99"/>
    <w:rsid w:val="002E751D"/>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next w:val="BodyText"/>
    <w:autoRedefine/>
    <w:uiPriority w:val="39"/>
    <w:rsid w:val="006C30C0"/>
    <w:pPr>
      <w:tabs>
        <w:tab w:val="left" w:pos="1886"/>
        <w:tab w:val="right" w:leader="dot" w:pos="9360"/>
      </w:tabs>
      <w:spacing w:before="20" w:after="20"/>
      <w:ind w:left="1886" w:hanging="1166"/>
      <w:contextualSpacing/>
    </w:pPr>
    <w:rPr>
      <w:rFonts w:ascii="Arial" w:hAnsi="Arial"/>
      <w:color w:val="000000" w:themeColor="text1"/>
      <w:sz w:val="22"/>
      <w:szCs w:val="24"/>
    </w:rPr>
  </w:style>
  <w:style w:type="paragraph" w:customStyle="1" w:styleId="Appendix1">
    <w:name w:val="Appendix 1"/>
    <w:next w:val="BodyText"/>
    <w:rsid w:val="003224BE"/>
    <w:pPr>
      <w:numPr>
        <w:numId w:val="8"/>
      </w:numPr>
      <w:ind w:hanging="720"/>
    </w:pPr>
    <w:rPr>
      <w:rFonts w:ascii="Arial" w:hAnsi="Arial"/>
      <w:b/>
      <w:sz w:val="32"/>
      <w:szCs w:val="24"/>
    </w:rPr>
  </w:style>
  <w:style w:type="paragraph" w:customStyle="1" w:styleId="Appendix2">
    <w:name w:val="Appendix 2"/>
    <w:basedOn w:val="Appendix1"/>
    <w:rsid w:val="00A04018"/>
    <w:pPr>
      <w:numPr>
        <w:ilvl w:val="1"/>
      </w:numPr>
      <w:tabs>
        <w:tab w:val="clear" w:pos="1152"/>
        <w:tab w:val="num" w:pos="900"/>
      </w:tabs>
      <w:ind w:left="900" w:hanging="900"/>
    </w:pPr>
  </w:style>
  <w:style w:type="paragraph" w:styleId="Caption">
    <w:name w:val="caption"/>
    <w:basedOn w:val="Normal"/>
    <w:next w:val="Normal"/>
    <w:qFormat/>
    <w:rsid w:val="00756B04"/>
    <w:pPr>
      <w:keepNext/>
      <w:keepLines/>
      <w:spacing w:after="60"/>
      <w:jc w:val="center"/>
    </w:pPr>
    <w:rPr>
      <w:rFonts w:ascii="Arial" w:hAnsi="Arial" w:cs="Arial"/>
      <w:b/>
      <w:bCs/>
      <w:sz w:val="22"/>
      <w:szCs w:val="20"/>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9"/>
      </w:numPr>
      <w:tabs>
        <w:tab w:val="clear" w:pos="900"/>
        <w:tab w:val="left" w:pos="720"/>
      </w:tabs>
    </w:pPr>
  </w:style>
  <w:style w:type="paragraph" w:customStyle="1" w:styleId="TableHeadingCentered">
    <w:name w:val="Table Heading Centered"/>
    <w:basedOn w:val="TableHeading"/>
    <w:rsid w:val="00680563"/>
    <w:pPr>
      <w:jc w:val="center"/>
    </w:pPr>
    <w:rPr>
      <w:rFonts w:cs="Times New Roman"/>
      <w:sz w:val="16"/>
      <w:szCs w:val="16"/>
    </w:rPr>
  </w:style>
  <w:style w:type="paragraph" w:styleId="TOC5">
    <w:name w:val="toc 5"/>
    <w:next w:val="BodyText"/>
    <w:autoRedefine/>
    <w:uiPriority w:val="39"/>
    <w:rsid w:val="004A074D"/>
    <w:pPr>
      <w:spacing w:before="40" w:after="40"/>
      <w:ind w:left="1008"/>
    </w:pPr>
    <w:rPr>
      <w:rFonts w:ascii="Arial" w:hAnsi="Arial"/>
      <w:color w:val="000000" w:themeColor="text1"/>
      <w:sz w:val="22"/>
      <w:szCs w:val="24"/>
    </w:rPr>
  </w:style>
  <w:style w:type="paragraph" w:styleId="TOC6">
    <w:name w:val="toc 6"/>
    <w:next w:val="BodyText"/>
    <w:autoRedefine/>
    <w:uiPriority w:val="39"/>
    <w:rsid w:val="004A074D"/>
    <w:pPr>
      <w:spacing w:before="40" w:after="40"/>
      <w:ind w:left="1094"/>
    </w:pPr>
    <w:rPr>
      <w:rFonts w:ascii="Arial" w:hAnsi="Arial"/>
      <w:color w:val="000000" w:themeColor="text1"/>
      <w:sz w:val="22"/>
      <w:szCs w:val="24"/>
    </w:r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customStyle="1" w:styleId="Note">
    <w:name w:val="Note"/>
    <w:basedOn w:val="BodyText"/>
    <w:link w:val="NoteChar"/>
    <w:qFormat/>
    <w:rsid w:val="00EF0149"/>
    <w:pPr>
      <w:numPr>
        <w:numId w:val="11"/>
      </w:numPr>
      <w:pBdr>
        <w:top w:val="single" w:sz="6" w:space="1" w:color="auto"/>
        <w:bottom w:val="single" w:sz="6" w:space="1" w:color="auto"/>
      </w:pBdr>
      <w:shd w:val="clear" w:color="auto" w:fill="D9D9D9" w:themeFill="background1" w:themeFillShade="D9"/>
      <w:tabs>
        <w:tab w:val="clear" w:pos="1008"/>
        <w:tab w:val="num" w:pos="900"/>
      </w:tabs>
      <w:autoSpaceDE w:val="0"/>
      <w:autoSpaceDN w:val="0"/>
      <w:adjustRightInd w:val="0"/>
      <w:spacing w:before="240" w:after="240"/>
      <w:ind w:left="907" w:hanging="907"/>
    </w:pPr>
    <w:rPr>
      <w:rFonts w:asciiTheme="minorHAnsi" w:hAnsiTheme="minorHAnsi"/>
      <w:i/>
      <w:iCs/>
      <w:color w:val="000000" w:themeColor="text1"/>
      <w:szCs w:val="22"/>
    </w:rPr>
  </w:style>
  <w:style w:type="character" w:customStyle="1" w:styleId="NoteChar">
    <w:name w:val="Note Char"/>
    <w:basedOn w:val="BodyTextChar"/>
    <w:link w:val="Note"/>
    <w:rsid w:val="00EF0149"/>
    <w:rPr>
      <w:rFonts w:asciiTheme="minorHAnsi" w:hAnsiTheme="minorHAnsi"/>
      <w:i/>
      <w:iCs/>
      <w:color w:val="000000" w:themeColor="text1"/>
      <w:sz w:val="24"/>
      <w:szCs w:val="22"/>
      <w:shd w:val="clear" w:color="auto" w:fill="D9D9D9" w:themeFill="background1" w:themeFillShade="D9"/>
    </w:rPr>
  </w:style>
  <w:style w:type="character" w:styleId="CommentReference">
    <w:name w:val="annotation reference"/>
    <w:basedOn w:val="DefaultParagraphFont"/>
    <w:rsid w:val="00282DF1"/>
    <w:rPr>
      <w:sz w:val="16"/>
      <w:szCs w:val="16"/>
    </w:rPr>
  </w:style>
  <w:style w:type="paragraph" w:styleId="CommentText">
    <w:name w:val="annotation text"/>
    <w:basedOn w:val="Normal"/>
    <w:link w:val="CommentTextChar"/>
    <w:rsid w:val="00282DF1"/>
    <w:rPr>
      <w:sz w:val="20"/>
      <w:szCs w:val="20"/>
    </w:rPr>
  </w:style>
  <w:style w:type="character" w:customStyle="1" w:styleId="CommentTextChar">
    <w:name w:val="Comment Text Char"/>
    <w:basedOn w:val="DefaultParagraphFont"/>
    <w:link w:val="CommentText"/>
    <w:rsid w:val="00282DF1"/>
  </w:style>
  <w:style w:type="paragraph" w:styleId="CommentSubject">
    <w:name w:val="annotation subject"/>
    <w:basedOn w:val="CommentText"/>
    <w:next w:val="CommentText"/>
    <w:link w:val="CommentSubjectChar"/>
    <w:rsid w:val="00282DF1"/>
    <w:rPr>
      <w:b/>
      <w:bCs/>
    </w:rPr>
  </w:style>
  <w:style w:type="character" w:customStyle="1" w:styleId="CommentSubjectChar">
    <w:name w:val="Comment Subject Char"/>
    <w:basedOn w:val="CommentTextChar"/>
    <w:link w:val="CommentSubject"/>
    <w:rsid w:val="00282DF1"/>
    <w:rPr>
      <w:b/>
      <w:bCs/>
    </w:rPr>
  </w:style>
  <w:style w:type="paragraph" w:styleId="Revision">
    <w:name w:val="Revision"/>
    <w:hidden/>
    <w:uiPriority w:val="99"/>
    <w:semiHidden/>
    <w:rsid w:val="00282DF1"/>
    <w:rPr>
      <w:sz w:val="22"/>
      <w:szCs w:val="24"/>
    </w:rPr>
  </w:style>
  <w:style w:type="paragraph" w:styleId="ListBullet">
    <w:name w:val="List Bullet"/>
    <w:basedOn w:val="Normal"/>
    <w:link w:val="ListBulletChar"/>
    <w:uiPriority w:val="99"/>
    <w:qFormat/>
    <w:rsid w:val="00AE41FA"/>
    <w:pPr>
      <w:numPr>
        <w:numId w:val="10"/>
      </w:numPr>
      <w:contextualSpacing/>
    </w:pPr>
  </w:style>
  <w:style w:type="character" w:customStyle="1" w:styleId="ListBulletChar">
    <w:name w:val="List Bullet Char"/>
    <w:basedOn w:val="DefaultParagraphFont"/>
    <w:link w:val="ListBullet"/>
    <w:uiPriority w:val="99"/>
    <w:locked/>
    <w:rsid w:val="00AE41FA"/>
    <w:rPr>
      <w:sz w:val="24"/>
      <w:szCs w:val="24"/>
    </w:rPr>
  </w:style>
  <w:style w:type="paragraph" w:styleId="ListParagraph">
    <w:name w:val="List Paragraph"/>
    <w:basedOn w:val="Normal"/>
    <w:uiPriority w:val="34"/>
    <w:qFormat/>
    <w:rsid w:val="00941B72"/>
    <w:pPr>
      <w:spacing w:line="360" w:lineRule="auto"/>
      <w:ind w:left="720"/>
      <w:contextualSpacing/>
    </w:pPr>
  </w:style>
  <w:style w:type="paragraph" w:styleId="List">
    <w:name w:val="List"/>
    <w:basedOn w:val="Normal"/>
    <w:link w:val="ListChar"/>
    <w:uiPriority w:val="99"/>
    <w:rsid w:val="00C85412"/>
    <w:pPr>
      <w:tabs>
        <w:tab w:val="num" w:pos="360"/>
      </w:tabs>
      <w:ind w:left="360" w:hanging="360"/>
    </w:pPr>
    <w:rPr>
      <w:color w:val="000000" w:themeColor="text1"/>
      <w:sz w:val="20"/>
      <w:szCs w:val="20"/>
    </w:rPr>
  </w:style>
  <w:style w:type="character" w:customStyle="1" w:styleId="ListChar">
    <w:name w:val="List Char"/>
    <w:link w:val="List"/>
    <w:uiPriority w:val="99"/>
    <w:rsid w:val="00430DA5"/>
    <w:rPr>
      <w:color w:val="000000" w:themeColor="text1"/>
    </w:rPr>
  </w:style>
  <w:style w:type="paragraph" w:customStyle="1" w:styleId="CaptionTable">
    <w:name w:val="Caption Table"/>
    <w:basedOn w:val="Caption"/>
    <w:qFormat/>
    <w:rsid w:val="00951F22"/>
  </w:style>
  <w:style w:type="paragraph" w:customStyle="1" w:styleId="RefNote">
    <w:name w:val="Ref Note"/>
    <w:basedOn w:val="Note"/>
    <w:qFormat/>
    <w:rsid w:val="005E0541"/>
    <w:pPr>
      <w:numPr>
        <w:numId w:val="0"/>
      </w:numPr>
      <w:tabs>
        <w:tab w:val="left" w:pos="720"/>
      </w:tabs>
      <w:ind w:left="720" w:hanging="720"/>
    </w:pPr>
  </w:style>
  <w:style w:type="paragraph" w:styleId="TableofFigures">
    <w:name w:val="table of figures"/>
    <w:basedOn w:val="Normal"/>
    <w:next w:val="Normal"/>
    <w:uiPriority w:val="99"/>
    <w:unhideWhenUsed/>
    <w:rsid w:val="00B26BF4"/>
    <w:pPr>
      <w:spacing w:before="0" w:after="0"/>
      <w:contextualSpacing/>
    </w:pPr>
    <w:rPr>
      <w:rFonts w:ascii="Arial" w:hAnsi="Arial" w:cs="Calibri"/>
      <w:sz w:val="20"/>
      <w:szCs w:val="22"/>
    </w:rPr>
  </w:style>
  <w:style w:type="character" w:customStyle="1" w:styleId="SCREENChar">
    <w:name w:val="SCREEN Char"/>
    <w:link w:val="SCREEN"/>
    <w:rsid w:val="007E553F"/>
    <w:rPr>
      <w:rFonts w:ascii="Courier New" w:hAnsi="Courier New"/>
      <w:noProof/>
      <w:sz w:val="18"/>
    </w:rPr>
  </w:style>
  <w:style w:type="paragraph" w:customStyle="1" w:styleId="SCREEN">
    <w:name w:val="SCREEN"/>
    <w:basedOn w:val="Normal"/>
    <w:link w:val="SCREENChar"/>
    <w:qFormat/>
    <w:rsid w:val="007E553F"/>
    <w:pPr>
      <w:pBdr>
        <w:top w:val="double" w:sz="6" w:space="1" w:color="auto"/>
        <w:left w:val="double" w:sz="6" w:space="1" w:color="auto"/>
        <w:bottom w:val="double" w:sz="6" w:space="1" w:color="auto"/>
        <w:right w:val="double" w:sz="6" w:space="1" w:color="auto"/>
      </w:pBdr>
      <w:contextualSpacing/>
    </w:pPr>
    <w:rPr>
      <w:rFonts w:ascii="Courier New" w:hAnsi="Courier New"/>
      <w:noProof/>
      <w:sz w:val="18"/>
      <w:szCs w:val="20"/>
    </w:rPr>
  </w:style>
  <w:style w:type="paragraph" w:styleId="FootnoteText">
    <w:name w:val="footnote text"/>
    <w:basedOn w:val="Normal"/>
    <w:link w:val="FootnoteTextChar"/>
    <w:rsid w:val="00E0476C"/>
    <w:pPr>
      <w:spacing w:before="0" w:after="0"/>
    </w:pPr>
    <w:rPr>
      <w:sz w:val="20"/>
      <w:szCs w:val="20"/>
    </w:rPr>
  </w:style>
  <w:style w:type="character" w:customStyle="1" w:styleId="FootnoteTextChar">
    <w:name w:val="Footnote Text Char"/>
    <w:basedOn w:val="DefaultParagraphFont"/>
    <w:link w:val="FootnoteText"/>
    <w:rsid w:val="00E0476C"/>
  </w:style>
  <w:style w:type="character" w:styleId="FootnoteReference">
    <w:name w:val="footnote reference"/>
    <w:rsid w:val="00E0476C"/>
    <w:rPr>
      <w:vertAlign w:val="superscript"/>
    </w:rPr>
  </w:style>
  <w:style w:type="character" w:styleId="Emphasis">
    <w:name w:val="Emphasis"/>
    <w:basedOn w:val="DefaultParagraphFont"/>
    <w:qFormat/>
    <w:rsid w:val="00E67DAF"/>
    <w:rPr>
      <w:i/>
      <w:iCs/>
    </w:rPr>
  </w:style>
  <w:style w:type="paragraph" w:customStyle="1" w:styleId="VALogo">
    <w:name w:val="VA Logo"/>
    <w:basedOn w:val="BodyText"/>
    <w:link w:val="VALogoChar"/>
    <w:qFormat/>
    <w:rsid w:val="004A074D"/>
    <w:pPr>
      <w:spacing w:before="960" w:after="960"/>
      <w:jc w:val="center"/>
    </w:pPr>
    <w:rPr>
      <w:color w:val="000000" w:themeColor="text1"/>
    </w:rPr>
  </w:style>
  <w:style w:type="character" w:customStyle="1" w:styleId="VALogoChar">
    <w:name w:val="VA Logo Char"/>
    <w:basedOn w:val="BodyTextChar"/>
    <w:link w:val="VALogo"/>
    <w:rsid w:val="004A074D"/>
    <w:rPr>
      <w:color w:val="000000" w:themeColor="text1"/>
      <w:sz w:val="24"/>
    </w:rPr>
  </w:style>
  <w:style w:type="paragraph" w:customStyle="1" w:styleId="CodeasText">
    <w:name w:val="Code as Text"/>
    <w:rsid w:val="00497F2C"/>
    <w:pPr>
      <w:spacing w:before="120" w:after="120"/>
      <w:ind w:left="720"/>
    </w:pPr>
    <w:rPr>
      <w:rFonts w:ascii="Courier New" w:hAnsi="Courier New" w:cs="Courier New"/>
      <w:noProof/>
      <w:color w:val="000000" w:themeColor="text1"/>
    </w:rPr>
  </w:style>
  <w:style w:type="paragraph" w:customStyle="1" w:styleId="FigureCentered">
    <w:name w:val="Figure Centered"/>
    <w:basedOn w:val="BodyText"/>
    <w:link w:val="FigureCenteredChar"/>
    <w:qFormat/>
    <w:rsid w:val="00FF356A"/>
    <w:pPr>
      <w:spacing w:before="60"/>
      <w:jc w:val="center"/>
    </w:pPr>
    <w:rPr>
      <w:rFonts w:cs="Calibri"/>
      <w:color w:val="000000" w:themeColor="text1"/>
      <w:szCs w:val="24"/>
    </w:rPr>
  </w:style>
  <w:style w:type="character" w:customStyle="1" w:styleId="FigureCenteredChar">
    <w:name w:val="Figure Centered Char"/>
    <w:basedOn w:val="BodyTextChar"/>
    <w:link w:val="FigureCentered"/>
    <w:rsid w:val="00FF356A"/>
    <w:rPr>
      <w:rFonts w:cs="Calibri"/>
      <w:color w:val="000000" w:themeColor="text1"/>
      <w:sz w:val="24"/>
      <w:szCs w:val="24"/>
    </w:rPr>
  </w:style>
  <w:style w:type="paragraph" w:styleId="BodyText2">
    <w:name w:val="Body Text 2"/>
    <w:link w:val="BodyText2Char"/>
    <w:rsid w:val="00FF356A"/>
    <w:pPr>
      <w:spacing w:before="120" w:after="120"/>
      <w:ind w:left="720"/>
    </w:pPr>
    <w:rPr>
      <w:color w:val="000000" w:themeColor="text1"/>
      <w:sz w:val="24"/>
    </w:rPr>
  </w:style>
  <w:style w:type="character" w:customStyle="1" w:styleId="BodyText2Char">
    <w:name w:val="Body Text 2 Char"/>
    <w:link w:val="BodyText2"/>
    <w:rsid w:val="00FF356A"/>
    <w:rPr>
      <w:color w:val="000000" w:themeColor="text1"/>
      <w:sz w:val="24"/>
    </w:rPr>
  </w:style>
  <w:style w:type="paragraph" w:styleId="Quote">
    <w:name w:val="Quote"/>
    <w:basedOn w:val="Normal"/>
    <w:next w:val="Normal"/>
    <w:link w:val="QuoteChar"/>
    <w:uiPriority w:val="29"/>
    <w:qFormat/>
    <w:rsid w:val="002701B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701B2"/>
    <w:rPr>
      <w:i/>
      <w:iCs/>
      <w:color w:val="404040" w:themeColor="text1" w:themeTint="BF"/>
      <w:sz w:val="24"/>
      <w:szCs w:val="24"/>
    </w:rPr>
  </w:style>
  <w:style w:type="paragraph" w:styleId="NoSpacing">
    <w:name w:val="No Spacing"/>
    <w:uiPriority w:val="1"/>
    <w:qFormat/>
    <w:rsid w:val="009542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3551">
      <w:bodyDiv w:val="1"/>
      <w:marLeft w:val="0"/>
      <w:marRight w:val="0"/>
      <w:marTop w:val="0"/>
      <w:marBottom w:val="0"/>
      <w:divBdr>
        <w:top w:val="none" w:sz="0" w:space="0" w:color="auto"/>
        <w:left w:val="none" w:sz="0" w:space="0" w:color="auto"/>
        <w:bottom w:val="none" w:sz="0" w:space="0" w:color="auto"/>
        <w:right w:val="none" w:sz="0" w:space="0" w:color="auto"/>
      </w:divBdr>
    </w:div>
    <w:div w:id="25329607">
      <w:bodyDiv w:val="1"/>
      <w:marLeft w:val="0"/>
      <w:marRight w:val="0"/>
      <w:marTop w:val="0"/>
      <w:marBottom w:val="0"/>
      <w:divBdr>
        <w:top w:val="none" w:sz="0" w:space="0" w:color="auto"/>
        <w:left w:val="none" w:sz="0" w:space="0" w:color="auto"/>
        <w:bottom w:val="none" w:sz="0" w:space="0" w:color="auto"/>
        <w:right w:val="none" w:sz="0" w:space="0" w:color="auto"/>
      </w:divBdr>
    </w:div>
    <w:div w:id="51075879">
      <w:bodyDiv w:val="1"/>
      <w:marLeft w:val="0"/>
      <w:marRight w:val="0"/>
      <w:marTop w:val="0"/>
      <w:marBottom w:val="0"/>
      <w:divBdr>
        <w:top w:val="none" w:sz="0" w:space="0" w:color="auto"/>
        <w:left w:val="none" w:sz="0" w:space="0" w:color="auto"/>
        <w:bottom w:val="none" w:sz="0" w:space="0" w:color="auto"/>
        <w:right w:val="none" w:sz="0" w:space="0" w:color="auto"/>
      </w:divBdr>
    </w:div>
    <w:div w:id="56559794">
      <w:bodyDiv w:val="1"/>
      <w:marLeft w:val="0"/>
      <w:marRight w:val="0"/>
      <w:marTop w:val="0"/>
      <w:marBottom w:val="0"/>
      <w:divBdr>
        <w:top w:val="none" w:sz="0" w:space="0" w:color="auto"/>
        <w:left w:val="none" w:sz="0" w:space="0" w:color="auto"/>
        <w:bottom w:val="none" w:sz="0" w:space="0" w:color="auto"/>
        <w:right w:val="none" w:sz="0" w:space="0" w:color="auto"/>
      </w:divBdr>
    </w:div>
    <w:div w:id="63651292">
      <w:bodyDiv w:val="1"/>
      <w:marLeft w:val="0"/>
      <w:marRight w:val="0"/>
      <w:marTop w:val="0"/>
      <w:marBottom w:val="0"/>
      <w:divBdr>
        <w:top w:val="none" w:sz="0" w:space="0" w:color="auto"/>
        <w:left w:val="none" w:sz="0" w:space="0" w:color="auto"/>
        <w:bottom w:val="none" w:sz="0" w:space="0" w:color="auto"/>
        <w:right w:val="none" w:sz="0" w:space="0" w:color="auto"/>
      </w:divBdr>
    </w:div>
    <w:div w:id="64184420">
      <w:bodyDiv w:val="1"/>
      <w:marLeft w:val="0"/>
      <w:marRight w:val="0"/>
      <w:marTop w:val="0"/>
      <w:marBottom w:val="0"/>
      <w:divBdr>
        <w:top w:val="none" w:sz="0" w:space="0" w:color="auto"/>
        <w:left w:val="none" w:sz="0" w:space="0" w:color="auto"/>
        <w:bottom w:val="none" w:sz="0" w:space="0" w:color="auto"/>
        <w:right w:val="none" w:sz="0" w:space="0" w:color="auto"/>
      </w:divBdr>
    </w:div>
    <w:div w:id="94600092">
      <w:bodyDiv w:val="1"/>
      <w:marLeft w:val="0"/>
      <w:marRight w:val="0"/>
      <w:marTop w:val="0"/>
      <w:marBottom w:val="0"/>
      <w:divBdr>
        <w:top w:val="none" w:sz="0" w:space="0" w:color="auto"/>
        <w:left w:val="none" w:sz="0" w:space="0" w:color="auto"/>
        <w:bottom w:val="none" w:sz="0" w:space="0" w:color="auto"/>
        <w:right w:val="none" w:sz="0" w:space="0" w:color="auto"/>
      </w:divBdr>
    </w:div>
    <w:div w:id="97407263">
      <w:bodyDiv w:val="1"/>
      <w:marLeft w:val="0"/>
      <w:marRight w:val="0"/>
      <w:marTop w:val="0"/>
      <w:marBottom w:val="0"/>
      <w:divBdr>
        <w:top w:val="none" w:sz="0" w:space="0" w:color="auto"/>
        <w:left w:val="none" w:sz="0" w:space="0" w:color="auto"/>
        <w:bottom w:val="none" w:sz="0" w:space="0" w:color="auto"/>
        <w:right w:val="none" w:sz="0" w:space="0" w:color="auto"/>
      </w:divBdr>
    </w:div>
    <w:div w:id="109129904">
      <w:bodyDiv w:val="1"/>
      <w:marLeft w:val="0"/>
      <w:marRight w:val="0"/>
      <w:marTop w:val="0"/>
      <w:marBottom w:val="0"/>
      <w:divBdr>
        <w:top w:val="none" w:sz="0" w:space="0" w:color="auto"/>
        <w:left w:val="none" w:sz="0" w:space="0" w:color="auto"/>
        <w:bottom w:val="none" w:sz="0" w:space="0" w:color="auto"/>
        <w:right w:val="none" w:sz="0" w:space="0" w:color="auto"/>
      </w:divBdr>
    </w:div>
    <w:div w:id="129052819">
      <w:bodyDiv w:val="1"/>
      <w:marLeft w:val="0"/>
      <w:marRight w:val="0"/>
      <w:marTop w:val="0"/>
      <w:marBottom w:val="0"/>
      <w:divBdr>
        <w:top w:val="none" w:sz="0" w:space="0" w:color="auto"/>
        <w:left w:val="none" w:sz="0" w:space="0" w:color="auto"/>
        <w:bottom w:val="none" w:sz="0" w:space="0" w:color="auto"/>
        <w:right w:val="none" w:sz="0" w:space="0" w:color="auto"/>
      </w:divBdr>
    </w:div>
    <w:div w:id="228001946">
      <w:bodyDiv w:val="1"/>
      <w:marLeft w:val="0"/>
      <w:marRight w:val="0"/>
      <w:marTop w:val="0"/>
      <w:marBottom w:val="0"/>
      <w:divBdr>
        <w:top w:val="none" w:sz="0" w:space="0" w:color="auto"/>
        <w:left w:val="none" w:sz="0" w:space="0" w:color="auto"/>
        <w:bottom w:val="none" w:sz="0" w:space="0" w:color="auto"/>
        <w:right w:val="none" w:sz="0" w:space="0" w:color="auto"/>
      </w:divBdr>
    </w:div>
    <w:div w:id="319626846">
      <w:bodyDiv w:val="1"/>
      <w:marLeft w:val="0"/>
      <w:marRight w:val="0"/>
      <w:marTop w:val="0"/>
      <w:marBottom w:val="0"/>
      <w:divBdr>
        <w:top w:val="none" w:sz="0" w:space="0" w:color="auto"/>
        <w:left w:val="none" w:sz="0" w:space="0" w:color="auto"/>
        <w:bottom w:val="none" w:sz="0" w:space="0" w:color="auto"/>
        <w:right w:val="none" w:sz="0" w:space="0" w:color="auto"/>
      </w:divBdr>
    </w:div>
    <w:div w:id="333529460">
      <w:bodyDiv w:val="1"/>
      <w:marLeft w:val="0"/>
      <w:marRight w:val="0"/>
      <w:marTop w:val="0"/>
      <w:marBottom w:val="0"/>
      <w:divBdr>
        <w:top w:val="none" w:sz="0" w:space="0" w:color="auto"/>
        <w:left w:val="none" w:sz="0" w:space="0" w:color="auto"/>
        <w:bottom w:val="none" w:sz="0" w:space="0" w:color="auto"/>
        <w:right w:val="none" w:sz="0" w:space="0" w:color="auto"/>
      </w:divBdr>
    </w:div>
    <w:div w:id="350495716">
      <w:bodyDiv w:val="1"/>
      <w:marLeft w:val="0"/>
      <w:marRight w:val="0"/>
      <w:marTop w:val="0"/>
      <w:marBottom w:val="0"/>
      <w:divBdr>
        <w:top w:val="none" w:sz="0" w:space="0" w:color="auto"/>
        <w:left w:val="none" w:sz="0" w:space="0" w:color="auto"/>
        <w:bottom w:val="none" w:sz="0" w:space="0" w:color="auto"/>
        <w:right w:val="none" w:sz="0" w:space="0" w:color="auto"/>
      </w:divBdr>
    </w:div>
    <w:div w:id="374157104">
      <w:bodyDiv w:val="1"/>
      <w:marLeft w:val="0"/>
      <w:marRight w:val="0"/>
      <w:marTop w:val="0"/>
      <w:marBottom w:val="0"/>
      <w:divBdr>
        <w:top w:val="none" w:sz="0" w:space="0" w:color="auto"/>
        <w:left w:val="none" w:sz="0" w:space="0" w:color="auto"/>
        <w:bottom w:val="none" w:sz="0" w:space="0" w:color="auto"/>
        <w:right w:val="none" w:sz="0" w:space="0" w:color="auto"/>
      </w:divBdr>
    </w:div>
    <w:div w:id="443958858">
      <w:bodyDiv w:val="1"/>
      <w:marLeft w:val="0"/>
      <w:marRight w:val="0"/>
      <w:marTop w:val="0"/>
      <w:marBottom w:val="0"/>
      <w:divBdr>
        <w:top w:val="none" w:sz="0" w:space="0" w:color="auto"/>
        <w:left w:val="none" w:sz="0" w:space="0" w:color="auto"/>
        <w:bottom w:val="none" w:sz="0" w:space="0" w:color="auto"/>
        <w:right w:val="none" w:sz="0" w:space="0" w:color="auto"/>
      </w:divBdr>
    </w:div>
    <w:div w:id="524099183">
      <w:bodyDiv w:val="1"/>
      <w:marLeft w:val="0"/>
      <w:marRight w:val="0"/>
      <w:marTop w:val="0"/>
      <w:marBottom w:val="0"/>
      <w:divBdr>
        <w:top w:val="none" w:sz="0" w:space="0" w:color="auto"/>
        <w:left w:val="none" w:sz="0" w:space="0" w:color="auto"/>
        <w:bottom w:val="none" w:sz="0" w:space="0" w:color="auto"/>
        <w:right w:val="none" w:sz="0" w:space="0" w:color="auto"/>
      </w:divBdr>
    </w:div>
    <w:div w:id="528639426">
      <w:bodyDiv w:val="1"/>
      <w:marLeft w:val="0"/>
      <w:marRight w:val="0"/>
      <w:marTop w:val="0"/>
      <w:marBottom w:val="0"/>
      <w:divBdr>
        <w:top w:val="none" w:sz="0" w:space="0" w:color="auto"/>
        <w:left w:val="none" w:sz="0" w:space="0" w:color="auto"/>
        <w:bottom w:val="none" w:sz="0" w:space="0" w:color="auto"/>
        <w:right w:val="none" w:sz="0" w:space="0" w:color="auto"/>
      </w:divBdr>
    </w:div>
    <w:div w:id="532235729">
      <w:bodyDiv w:val="1"/>
      <w:marLeft w:val="0"/>
      <w:marRight w:val="0"/>
      <w:marTop w:val="0"/>
      <w:marBottom w:val="0"/>
      <w:divBdr>
        <w:top w:val="none" w:sz="0" w:space="0" w:color="auto"/>
        <w:left w:val="none" w:sz="0" w:space="0" w:color="auto"/>
        <w:bottom w:val="none" w:sz="0" w:space="0" w:color="auto"/>
        <w:right w:val="none" w:sz="0" w:space="0" w:color="auto"/>
      </w:divBdr>
    </w:div>
    <w:div w:id="548540716">
      <w:bodyDiv w:val="1"/>
      <w:marLeft w:val="0"/>
      <w:marRight w:val="0"/>
      <w:marTop w:val="0"/>
      <w:marBottom w:val="0"/>
      <w:divBdr>
        <w:top w:val="none" w:sz="0" w:space="0" w:color="auto"/>
        <w:left w:val="none" w:sz="0" w:space="0" w:color="auto"/>
        <w:bottom w:val="none" w:sz="0" w:space="0" w:color="auto"/>
        <w:right w:val="none" w:sz="0" w:space="0" w:color="auto"/>
      </w:divBdr>
    </w:div>
    <w:div w:id="549078013">
      <w:bodyDiv w:val="1"/>
      <w:marLeft w:val="0"/>
      <w:marRight w:val="0"/>
      <w:marTop w:val="0"/>
      <w:marBottom w:val="0"/>
      <w:divBdr>
        <w:top w:val="none" w:sz="0" w:space="0" w:color="auto"/>
        <w:left w:val="none" w:sz="0" w:space="0" w:color="auto"/>
        <w:bottom w:val="none" w:sz="0" w:space="0" w:color="auto"/>
        <w:right w:val="none" w:sz="0" w:space="0" w:color="auto"/>
      </w:divBdr>
    </w:div>
    <w:div w:id="580213002">
      <w:bodyDiv w:val="1"/>
      <w:marLeft w:val="0"/>
      <w:marRight w:val="0"/>
      <w:marTop w:val="0"/>
      <w:marBottom w:val="0"/>
      <w:divBdr>
        <w:top w:val="none" w:sz="0" w:space="0" w:color="auto"/>
        <w:left w:val="none" w:sz="0" w:space="0" w:color="auto"/>
        <w:bottom w:val="none" w:sz="0" w:space="0" w:color="auto"/>
        <w:right w:val="none" w:sz="0" w:space="0" w:color="auto"/>
      </w:divBdr>
    </w:div>
    <w:div w:id="584001319">
      <w:bodyDiv w:val="1"/>
      <w:marLeft w:val="0"/>
      <w:marRight w:val="0"/>
      <w:marTop w:val="0"/>
      <w:marBottom w:val="0"/>
      <w:divBdr>
        <w:top w:val="none" w:sz="0" w:space="0" w:color="auto"/>
        <w:left w:val="none" w:sz="0" w:space="0" w:color="auto"/>
        <w:bottom w:val="none" w:sz="0" w:space="0" w:color="auto"/>
        <w:right w:val="none" w:sz="0" w:space="0" w:color="auto"/>
      </w:divBdr>
    </w:div>
    <w:div w:id="608660898">
      <w:bodyDiv w:val="1"/>
      <w:marLeft w:val="0"/>
      <w:marRight w:val="0"/>
      <w:marTop w:val="0"/>
      <w:marBottom w:val="0"/>
      <w:divBdr>
        <w:top w:val="none" w:sz="0" w:space="0" w:color="auto"/>
        <w:left w:val="none" w:sz="0" w:space="0" w:color="auto"/>
        <w:bottom w:val="none" w:sz="0" w:space="0" w:color="auto"/>
        <w:right w:val="none" w:sz="0" w:space="0" w:color="auto"/>
      </w:divBdr>
    </w:div>
    <w:div w:id="629167213">
      <w:bodyDiv w:val="1"/>
      <w:marLeft w:val="0"/>
      <w:marRight w:val="0"/>
      <w:marTop w:val="0"/>
      <w:marBottom w:val="0"/>
      <w:divBdr>
        <w:top w:val="none" w:sz="0" w:space="0" w:color="auto"/>
        <w:left w:val="none" w:sz="0" w:space="0" w:color="auto"/>
        <w:bottom w:val="none" w:sz="0" w:space="0" w:color="auto"/>
        <w:right w:val="none" w:sz="0" w:space="0" w:color="auto"/>
      </w:divBdr>
    </w:div>
    <w:div w:id="664019335">
      <w:bodyDiv w:val="1"/>
      <w:marLeft w:val="0"/>
      <w:marRight w:val="0"/>
      <w:marTop w:val="0"/>
      <w:marBottom w:val="0"/>
      <w:divBdr>
        <w:top w:val="none" w:sz="0" w:space="0" w:color="auto"/>
        <w:left w:val="none" w:sz="0" w:space="0" w:color="auto"/>
        <w:bottom w:val="none" w:sz="0" w:space="0" w:color="auto"/>
        <w:right w:val="none" w:sz="0" w:space="0" w:color="auto"/>
      </w:divBdr>
    </w:div>
    <w:div w:id="705371138">
      <w:bodyDiv w:val="1"/>
      <w:marLeft w:val="0"/>
      <w:marRight w:val="0"/>
      <w:marTop w:val="0"/>
      <w:marBottom w:val="0"/>
      <w:divBdr>
        <w:top w:val="none" w:sz="0" w:space="0" w:color="auto"/>
        <w:left w:val="none" w:sz="0" w:space="0" w:color="auto"/>
        <w:bottom w:val="none" w:sz="0" w:space="0" w:color="auto"/>
        <w:right w:val="none" w:sz="0" w:space="0" w:color="auto"/>
      </w:divBdr>
    </w:div>
    <w:div w:id="708653435">
      <w:bodyDiv w:val="1"/>
      <w:marLeft w:val="0"/>
      <w:marRight w:val="0"/>
      <w:marTop w:val="0"/>
      <w:marBottom w:val="0"/>
      <w:divBdr>
        <w:top w:val="none" w:sz="0" w:space="0" w:color="auto"/>
        <w:left w:val="none" w:sz="0" w:space="0" w:color="auto"/>
        <w:bottom w:val="none" w:sz="0" w:space="0" w:color="auto"/>
        <w:right w:val="none" w:sz="0" w:space="0" w:color="auto"/>
      </w:divBdr>
    </w:div>
    <w:div w:id="713188808">
      <w:bodyDiv w:val="1"/>
      <w:marLeft w:val="0"/>
      <w:marRight w:val="0"/>
      <w:marTop w:val="0"/>
      <w:marBottom w:val="0"/>
      <w:divBdr>
        <w:top w:val="none" w:sz="0" w:space="0" w:color="auto"/>
        <w:left w:val="none" w:sz="0" w:space="0" w:color="auto"/>
        <w:bottom w:val="none" w:sz="0" w:space="0" w:color="auto"/>
        <w:right w:val="none" w:sz="0" w:space="0" w:color="auto"/>
      </w:divBdr>
    </w:div>
    <w:div w:id="723138516">
      <w:bodyDiv w:val="1"/>
      <w:marLeft w:val="0"/>
      <w:marRight w:val="0"/>
      <w:marTop w:val="0"/>
      <w:marBottom w:val="0"/>
      <w:divBdr>
        <w:top w:val="none" w:sz="0" w:space="0" w:color="auto"/>
        <w:left w:val="none" w:sz="0" w:space="0" w:color="auto"/>
        <w:bottom w:val="none" w:sz="0" w:space="0" w:color="auto"/>
        <w:right w:val="none" w:sz="0" w:space="0" w:color="auto"/>
      </w:divBdr>
    </w:div>
    <w:div w:id="724178358">
      <w:bodyDiv w:val="1"/>
      <w:marLeft w:val="0"/>
      <w:marRight w:val="0"/>
      <w:marTop w:val="0"/>
      <w:marBottom w:val="0"/>
      <w:divBdr>
        <w:top w:val="none" w:sz="0" w:space="0" w:color="auto"/>
        <w:left w:val="none" w:sz="0" w:space="0" w:color="auto"/>
        <w:bottom w:val="none" w:sz="0" w:space="0" w:color="auto"/>
        <w:right w:val="none" w:sz="0" w:space="0" w:color="auto"/>
      </w:divBdr>
    </w:div>
    <w:div w:id="736166853">
      <w:bodyDiv w:val="1"/>
      <w:marLeft w:val="0"/>
      <w:marRight w:val="0"/>
      <w:marTop w:val="0"/>
      <w:marBottom w:val="0"/>
      <w:divBdr>
        <w:top w:val="none" w:sz="0" w:space="0" w:color="auto"/>
        <w:left w:val="none" w:sz="0" w:space="0" w:color="auto"/>
        <w:bottom w:val="none" w:sz="0" w:space="0" w:color="auto"/>
        <w:right w:val="none" w:sz="0" w:space="0" w:color="auto"/>
      </w:divBdr>
    </w:div>
    <w:div w:id="736513513">
      <w:bodyDiv w:val="1"/>
      <w:marLeft w:val="0"/>
      <w:marRight w:val="0"/>
      <w:marTop w:val="0"/>
      <w:marBottom w:val="0"/>
      <w:divBdr>
        <w:top w:val="none" w:sz="0" w:space="0" w:color="auto"/>
        <w:left w:val="none" w:sz="0" w:space="0" w:color="auto"/>
        <w:bottom w:val="none" w:sz="0" w:space="0" w:color="auto"/>
        <w:right w:val="none" w:sz="0" w:space="0" w:color="auto"/>
      </w:divBdr>
    </w:div>
    <w:div w:id="742458740">
      <w:bodyDiv w:val="1"/>
      <w:marLeft w:val="0"/>
      <w:marRight w:val="0"/>
      <w:marTop w:val="0"/>
      <w:marBottom w:val="0"/>
      <w:divBdr>
        <w:top w:val="none" w:sz="0" w:space="0" w:color="auto"/>
        <w:left w:val="none" w:sz="0" w:space="0" w:color="auto"/>
        <w:bottom w:val="none" w:sz="0" w:space="0" w:color="auto"/>
        <w:right w:val="none" w:sz="0" w:space="0" w:color="auto"/>
      </w:divBdr>
    </w:div>
    <w:div w:id="770593339">
      <w:bodyDiv w:val="1"/>
      <w:marLeft w:val="0"/>
      <w:marRight w:val="0"/>
      <w:marTop w:val="0"/>
      <w:marBottom w:val="0"/>
      <w:divBdr>
        <w:top w:val="none" w:sz="0" w:space="0" w:color="auto"/>
        <w:left w:val="none" w:sz="0" w:space="0" w:color="auto"/>
        <w:bottom w:val="none" w:sz="0" w:space="0" w:color="auto"/>
        <w:right w:val="none" w:sz="0" w:space="0" w:color="auto"/>
      </w:divBdr>
    </w:div>
    <w:div w:id="805393660">
      <w:bodyDiv w:val="1"/>
      <w:marLeft w:val="0"/>
      <w:marRight w:val="0"/>
      <w:marTop w:val="0"/>
      <w:marBottom w:val="0"/>
      <w:divBdr>
        <w:top w:val="none" w:sz="0" w:space="0" w:color="auto"/>
        <w:left w:val="none" w:sz="0" w:space="0" w:color="auto"/>
        <w:bottom w:val="none" w:sz="0" w:space="0" w:color="auto"/>
        <w:right w:val="none" w:sz="0" w:space="0" w:color="auto"/>
      </w:divBdr>
    </w:div>
    <w:div w:id="831725290">
      <w:bodyDiv w:val="1"/>
      <w:marLeft w:val="0"/>
      <w:marRight w:val="0"/>
      <w:marTop w:val="0"/>
      <w:marBottom w:val="0"/>
      <w:divBdr>
        <w:top w:val="none" w:sz="0" w:space="0" w:color="auto"/>
        <w:left w:val="none" w:sz="0" w:space="0" w:color="auto"/>
        <w:bottom w:val="none" w:sz="0" w:space="0" w:color="auto"/>
        <w:right w:val="none" w:sz="0" w:space="0" w:color="auto"/>
      </w:divBdr>
    </w:div>
    <w:div w:id="832598817">
      <w:bodyDiv w:val="1"/>
      <w:marLeft w:val="0"/>
      <w:marRight w:val="0"/>
      <w:marTop w:val="0"/>
      <w:marBottom w:val="0"/>
      <w:divBdr>
        <w:top w:val="none" w:sz="0" w:space="0" w:color="auto"/>
        <w:left w:val="none" w:sz="0" w:space="0" w:color="auto"/>
        <w:bottom w:val="none" w:sz="0" w:space="0" w:color="auto"/>
        <w:right w:val="none" w:sz="0" w:space="0" w:color="auto"/>
      </w:divBdr>
    </w:div>
    <w:div w:id="863832026">
      <w:bodyDiv w:val="1"/>
      <w:marLeft w:val="0"/>
      <w:marRight w:val="0"/>
      <w:marTop w:val="0"/>
      <w:marBottom w:val="0"/>
      <w:divBdr>
        <w:top w:val="none" w:sz="0" w:space="0" w:color="auto"/>
        <w:left w:val="none" w:sz="0" w:space="0" w:color="auto"/>
        <w:bottom w:val="none" w:sz="0" w:space="0" w:color="auto"/>
        <w:right w:val="none" w:sz="0" w:space="0" w:color="auto"/>
      </w:divBdr>
    </w:div>
    <w:div w:id="863857962">
      <w:bodyDiv w:val="1"/>
      <w:marLeft w:val="0"/>
      <w:marRight w:val="0"/>
      <w:marTop w:val="0"/>
      <w:marBottom w:val="0"/>
      <w:divBdr>
        <w:top w:val="none" w:sz="0" w:space="0" w:color="auto"/>
        <w:left w:val="none" w:sz="0" w:space="0" w:color="auto"/>
        <w:bottom w:val="none" w:sz="0" w:space="0" w:color="auto"/>
        <w:right w:val="none" w:sz="0" w:space="0" w:color="auto"/>
      </w:divBdr>
      <w:divsChild>
        <w:div w:id="914777600">
          <w:marLeft w:val="0"/>
          <w:marRight w:val="0"/>
          <w:marTop w:val="0"/>
          <w:marBottom w:val="0"/>
          <w:divBdr>
            <w:top w:val="none" w:sz="0" w:space="0" w:color="auto"/>
            <w:left w:val="none" w:sz="0" w:space="0" w:color="auto"/>
            <w:bottom w:val="none" w:sz="0" w:space="0" w:color="auto"/>
            <w:right w:val="none" w:sz="0" w:space="0" w:color="auto"/>
          </w:divBdr>
          <w:divsChild>
            <w:div w:id="1905219478">
              <w:marLeft w:val="0"/>
              <w:marRight w:val="0"/>
              <w:marTop w:val="0"/>
              <w:marBottom w:val="0"/>
              <w:divBdr>
                <w:top w:val="none" w:sz="0" w:space="0" w:color="auto"/>
                <w:left w:val="none" w:sz="0" w:space="0" w:color="auto"/>
                <w:bottom w:val="none" w:sz="0" w:space="0" w:color="auto"/>
                <w:right w:val="none" w:sz="0" w:space="0" w:color="auto"/>
              </w:divBdr>
              <w:divsChild>
                <w:div w:id="346564490">
                  <w:marLeft w:val="0"/>
                  <w:marRight w:val="0"/>
                  <w:marTop w:val="0"/>
                  <w:marBottom w:val="0"/>
                  <w:divBdr>
                    <w:top w:val="none" w:sz="0" w:space="0" w:color="auto"/>
                    <w:left w:val="none" w:sz="0" w:space="0" w:color="auto"/>
                    <w:bottom w:val="none" w:sz="0" w:space="0" w:color="auto"/>
                    <w:right w:val="none" w:sz="0" w:space="0" w:color="auto"/>
                  </w:divBdr>
                  <w:divsChild>
                    <w:div w:id="392772362">
                      <w:marLeft w:val="2325"/>
                      <w:marRight w:val="0"/>
                      <w:marTop w:val="0"/>
                      <w:marBottom w:val="0"/>
                      <w:divBdr>
                        <w:top w:val="none" w:sz="0" w:space="0" w:color="auto"/>
                        <w:left w:val="none" w:sz="0" w:space="0" w:color="auto"/>
                        <w:bottom w:val="none" w:sz="0" w:space="0" w:color="auto"/>
                        <w:right w:val="none" w:sz="0" w:space="0" w:color="auto"/>
                      </w:divBdr>
                      <w:divsChild>
                        <w:div w:id="1712224208">
                          <w:marLeft w:val="0"/>
                          <w:marRight w:val="0"/>
                          <w:marTop w:val="0"/>
                          <w:marBottom w:val="0"/>
                          <w:divBdr>
                            <w:top w:val="none" w:sz="0" w:space="0" w:color="auto"/>
                            <w:left w:val="none" w:sz="0" w:space="0" w:color="auto"/>
                            <w:bottom w:val="none" w:sz="0" w:space="0" w:color="auto"/>
                            <w:right w:val="none" w:sz="0" w:space="0" w:color="auto"/>
                          </w:divBdr>
                          <w:divsChild>
                            <w:div w:id="49041963">
                              <w:marLeft w:val="0"/>
                              <w:marRight w:val="0"/>
                              <w:marTop w:val="0"/>
                              <w:marBottom w:val="0"/>
                              <w:divBdr>
                                <w:top w:val="none" w:sz="0" w:space="0" w:color="auto"/>
                                <w:left w:val="none" w:sz="0" w:space="0" w:color="auto"/>
                                <w:bottom w:val="none" w:sz="0" w:space="0" w:color="auto"/>
                                <w:right w:val="none" w:sz="0" w:space="0" w:color="auto"/>
                              </w:divBdr>
                              <w:divsChild>
                                <w:div w:id="1856116514">
                                  <w:marLeft w:val="0"/>
                                  <w:marRight w:val="0"/>
                                  <w:marTop w:val="0"/>
                                  <w:marBottom w:val="0"/>
                                  <w:divBdr>
                                    <w:top w:val="none" w:sz="0" w:space="0" w:color="auto"/>
                                    <w:left w:val="none" w:sz="0" w:space="0" w:color="auto"/>
                                    <w:bottom w:val="none" w:sz="0" w:space="0" w:color="auto"/>
                                    <w:right w:val="none" w:sz="0" w:space="0" w:color="auto"/>
                                  </w:divBdr>
                                  <w:divsChild>
                                    <w:div w:id="1359895141">
                                      <w:marLeft w:val="0"/>
                                      <w:marRight w:val="0"/>
                                      <w:marTop w:val="0"/>
                                      <w:marBottom w:val="0"/>
                                      <w:divBdr>
                                        <w:top w:val="none" w:sz="0" w:space="0" w:color="auto"/>
                                        <w:left w:val="none" w:sz="0" w:space="0" w:color="auto"/>
                                        <w:bottom w:val="none" w:sz="0" w:space="0" w:color="auto"/>
                                        <w:right w:val="none" w:sz="0" w:space="0" w:color="auto"/>
                                      </w:divBdr>
                                      <w:divsChild>
                                        <w:div w:id="2052142736">
                                          <w:marLeft w:val="0"/>
                                          <w:marRight w:val="0"/>
                                          <w:marTop w:val="0"/>
                                          <w:marBottom w:val="0"/>
                                          <w:divBdr>
                                            <w:top w:val="none" w:sz="0" w:space="0" w:color="auto"/>
                                            <w:left w:val="none" w:sz="0" w:space="0" w:color="auto"/>
                                            <w:bottom w:val="none" w:sz="0" w:space="0" w:color="auto"/>
                                            <w:right w:val="none" w:sz="0" w:space="0" w:color="auto"/>
                                          </w:divBdr>
                                          <w:divsChild>
                                            <w:div w:id="1673532447">
                                              <w:marLeft w:val="0"/>
                                              <w:marRight w:val="0"/>
                                              <w:marTop w:val="0"/>
                                              <w:marBottom w:val="0"/>
                                              <w:divBdr>
                                                <w:top w:val="none" w:sz="0" w:space="0" w:color="auto"/>
                                                <w:left w:val="none" w:sz="0" w:space="0" w:color="auto"/>
                                                <w:bottom w:val="none" w:sz="0" w:space="0" w:color="auto"/>
                                                <w:right w:val="none" w:sz="0" w:space="0" w:color="auto"/>
                                              </w:divBdr>
                                              <w:divsChild>
                                                <w:div w:id="465926519">
                                                  <w:marLeft w:val="0"/>
                                                  <w:marRight w:val="0"/>
                                                  <w:marTop w:val="0"/>
                                                  <w:marBottom w:val="0"/>
                                                  <w:divBdr>
                                                    <w:top w:val="none" w:sz="0" w:space="0" w:color="auto"/>
                                                    <w:left w:val="none" w:sz="0" w:space="0" w:color="auto"/>
                                                    <w:bottom w:val="none" w:sz="0" w:space="0" w:color="auto"/>
                                                    <w:right w:val="none" w:sz="0" w:space="0" w:color="auto"/>
                                                  </w:divBdr>
                                                  <w:divsChild>
                                                    <w:div w:id="15350933">
                                                      <w:marLeft w:val="0"/>
                                                      <w:marRight w:val="0"/>
                                                      <w:marTop w:val="0"/>
                                                      <w:marBottom w:val="0"/>
                                                      <w:divBdr>
                                                        <w:top w:val="none" w:sz="0" w:space="0" w:color="auto"/>
                                                        <w:left w:val="none" w:sz="0" w:space="0" w:color="auto"/>
                                                        <w:bottom w:val="none" w:sz="0" w:space="0" w:color="auto"/>
                                                        <w:right w:val="none" w:sz="0" w:space="0" w:color="auto"/>
                                                      </w:divBdr>
                                                      <w:divsChild>
                                                        <w:div w:id="1154486296">
                                                          <w:marLeft w:val="15"/>
                                                          <w:marRight w:val="15"/>
                                                          <w:marTop w:val="15"/>
                                                          <w:marBottom w:val="15"/>
                                                          <w:divBdr>
                                                            <w:top w:val="none" w:sz="0" w:space="0" w:color="auto"/>
                                                            <w:left w:val="none" w:sz="0" w:space="0" w:color="auto"/>
                                                            <w:bottom w:val="none" w:sz="0" w:space="0" w:color="auto"/>
                                                            <w:right w:val="none" w:sz="0" w:space="0" w:color="auto"/>
                                                          </w:divBdr>
                                                          <w:divsChild>
                                                            <w:div w:id="401879315">
                                                              <w:marLeft w:val="0"/>
                                                              <w:marRight w:val="0"/>
                                                              <w:marTop w:val="0"/>
                                                              <w:marBottom w:val="0"/>
                                                              <w:divBdr>
                                                                <w:top w:val="none" w:sz="0" w:space="0" w:color="auto"/>
                                                                <w:left w:val="none" w:sz="0" w:space="0" w:color="auto"/>
                                                                <w:bottom w:val="none" w:sz="0" w:space="0" w:color="auto"/>
                                                                <w:right w:val="none" w:sz="0" w:space="0" w:color="auto"/>
                                                              </w:divBdr>
                                                            </w:div>
                                                            <w:div w:id="609893954">
                                                              <w:marLeft w:val="0"/>
                                                              <w:marRight w:val="0"/>
                                                              <w:marTop w:val="0"/>
                                                              <w:marBottom w:val="0"/>
                                                              <w:divBdr>
                                                                <w:top w:val="none" w:sz="0" w:space="0" w:color="auto"/>
                                                                <w:left w:val="none" w:sz="0" w:space="0" w:color="auto"/>
                                                                <w:bottom w:val="none" w:sz="0" w:space="0" w:color="auto"/>
                                                                <w:right w:val="none" w:sz="0" w:space="0" w:color="auto"/>
                                                              </w:divBdr>
                                                            </w:div>
                                                            <w:div w:id="1354259340">
                                                              <w:marLeft w:val="0"/>
                                                              <w:marRight w:val="0"/>
                                                              <w:marTop w:val="0"/>
                                                              <w:marBottom w:val="0"/>
                                                              <w:divBdr>
                                                                <w:top w:val="none" w:sz="0" w:space="0" w:color="auto"/>
                                                                <w:left w:val="none" w:sz="0" w:space="0" w:color="auto"/>
                                                                <w:bottom w:val="none" w:sz="0" w:space="0" w:color="auto"/>
                                                                <w:right w:val="none" w:sz="0" w:space="0" w:color="auto"/>
                                                              </w:divBdr>
                                                            </w:div>
                                                            <w:div w:id="197263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5482173">
      <w:bodyDiv w:val="1"/>
      <w:marLeft w:val="0"/>
      <w:marRight w:val="0"/>
      <w:marTop w:val="0"/>
      <w:marBottom w:val="0"/>
      <w:divBdr>
        <w:top w:val="none" w:sz="0" w:space="0" w:color="auto"/>
        <w:left w:val="none" w:sz="0" w:space="0" w:color="auto"/>
        <w:bottom w:val="none" w:sz="0" w:space="0" w:color="auto"/>
        <w:right w:val="none" w:sz="0" w:space="0" w:color="auto"/>
      </w:divBdr>
    </w:div>
    <w:div w:id="886798580">
      <w:bodyDiv w:val="1"/>
      <w:marLeft w:val="0"/>
      <w:marRight w:val="0"/>
      <w:marTop w:val="0"/>
      <w:marBottom w:val="0"/>
      <w:divBdr>
        <w:top w:val="none" w:sz="0" w:space="0" w:color="auto"/>
        <w:left w:val="none" w:sz="0" w:space="0" w:color="auto"/>
        <w:bottom w:val="none" w:sz="0" w:space="0" w:color="auto"/>
        <w:right w:val="none" w:sz="0" w:space="0" w:color="auto"/>
      </w:divBdr>
    </w:div>
    <w:div w:id="887910556">
      <w:bodyDiv w:val="1"/>
      <w:marLeft w:val="0"/>
      <w:marRight w:val="0"/>
      <w:marTop w:val="0"/>
      <w:marBottom w:val="0"/>
      <w:divBdr>
        <w:top w:val="none" w:sz="0" w:space="0" w:color="auto"/>
        <w:left w:val="none" w:sz="0" w:space="0" w:color="auto"/>
        <w:bottom w:val="none" w:sz="0" w:space="0" w:color="auto"/>
        <w:right w:val="none" w:sz="0" w:space="0" w:color="auto"/>
      </w:divBdr>
    </w:div>
    <w:div w:id="890270408">
      <w:bodyDiv w:val="1"/>
      <w:marLeft w:val="0"/>
      <w:marRight w:val="0"/>
      <w:marTop w:val="0"/>
      <w:marBottom w:val="0"/>
      <w:divBdr>
        <w:top w:val="none" w:sz="0" w:space="0" w:color="auto"/>
        <w:left w:val="none" w:sz="0" w:space="0" w:color="auto"/>
        <w:bottom w:val="none" w:sz="0" w:space="0" w:color="auto"/>
        <w:right w:val="none" w:sz="0" w:space="0" w:color="auto"/>
      </w:divBdr>
    </w:div>
    <w:div w:id="933896899">
      <w:bodyDiv w:val="1"/>
      <w:marLeft w:val="0"/>
      <w:marRight w:val="0"/>
      <w:marTop w:val="0"/>
      <w:marBottom w:val="0"/>
      <w:divBdr>
        <w:top w:val="none" w:sz="0" w:space="0" w:color="auto"/>
        <w:left w:val="none" w:sz="0" w:space="0" w:color="auto"/>
        <w:bottom w:val="none" w:sz="0" w:space="0" w:color="auto"/>
        <w:right w:val="none" w:sz="0" w:space="0" w:color="auto"/>
      </w:divBdr>
    </w:div>
    <w:div w:id="977956752">
      <w:bodyDiv w:val="1"/>
      <w:marLeft w:val="0"/>
      <w:marRight w:val="0"/>
      <w:marTop w:val="0"/>
      <w:marBottom w:val="0"/>
      <w:divBdr>
        <w:top w:val="none" w:sz="0" w:space="0" w:color="auto"/>
        <w:left w:val="none" w:sz="0" w:space="0" w:color="auto"/>
        <w:bottom w:val="none" w:sz="0" w:space="0" w:color="auto"/>
        <w:right w:val="none" w:sz="0" w:space="0" w:color="auto"/>
      </w:divBdr>
    </w:div>
    <w:div w:id="982004910">
      <w:bodyDiv w:val="1"/>
      <w:marLeft w:val="0"/>
      <w:marRight w:val="0"/>
      <w:marTop w:val="0"/>
      <w:marBottom w:val="0"/>
      <w:divBdr>
        <w:top w:val="none" w:sz="0" w:space="0" w:color="auto"/>
        <w:left w:val="none" w:sz="0" w:space="0" w:color="auto"/>
        <w:bottom w:val="none" w:sz="0" w:space="0" w:color="auto"/>
        <w:right w:val="none" w:sz="0" w:space="0" w:color="auto"/>
      </w:divBdr>
    </w:div>
    <w:div w:id="986515177">
      <w:bodyDiv w:val="1"/>
      <w:marLeft w:val="0"/>
      <w:marRight w:val="0"/>
      <w:marTop w:val="0"/>
      <w:marBottom w:val="0"/>
      <w:divBdr>
        <w:top w:val="none" w:sz="0" w:space="0" w:color="auto"/>
        <w:left w:val="none" w:sz="0" w:space="0" w:color="auto"/>
        <w:bottom w:val="none" w:sz="0" w:space="0" w:color="auto"/>
        <w:right w:val="none" w:sz="0" w:space="0" w:color="auto"/>
      </w:divBdr>
    </w:div>
    <w:div w:id="1003239137">
      <w:bodyDiv w:val="1"/>
      <w:marLeft w:val="0"/>
      <w:marRight w:val="0"/>
      <w:marTop w:val="0"/>
      <w:marBottom w:val="0"/>
      <w:divBdr>
        <w:top w:val="none" w:sz="0" w:space="0" w:color="auto"/>
        <w:left w:val="none" w:sz="0" w:space="0" w:color="auto"/>
        <w:bottom w:val="none" w:sz="0" w:space="0" w:color="auto"/>
        <w:right w:val="none" w:sz="0" w:space="0" w:color="auto"/>
      </w:divBdr>
    </w:div>
    <w:div w:id="1003511836">
      <w:bodyDiv w:val="1"/>
      <w:marLeft w:val="0"/>
      <w:marRight w:val="0"/>
      <w:marTop w:val="0"/>
      <w:marBottom w:val="0"/>
      <w:divBdr>
        <w:top w:val="none" w:sz="0" w:space="0" w:color="auto"/>
        <w:left w:val="none" w:sz="0" w:space="0" w:color="auto"/>
        <w:bottom w:val="none" w:sz="0" w:space="0" w:color="auto"/>
        <w:right w:val="none" w:sz="0" w:space="0" w:color="auto"/>
      </w:divBdr>
    </w:div>
    <w:div w:id="1013071662">
      <w:bodyDiv w:val="1"/>
      <w:marLeft w:val="0"/>
      <w:marRight w:val="0"/>
      <w:marTop w:val="0"/>
      <w:marBottom w:val="0"/>
      <w:divBdr>
        <w:top w:val="none" w:sz="0" w:space="0" w:color="auto"/>
        <w:left w:val="none" w:sz="0" w:space="0" w:color="auto"/>
        <w:bottom w:val="none" w:sz="0" w:space="0" w:color="auto"/>
        <w:right w:val="none" w:sz="0" w:space="0" w:color="auto"/>
      </w:divBdr>
    </w:div>
    <w:div w:id="1036351962">
      <w:bodyDiv w:val="1"/>
      <w:marLeft w:val="0"/>
      <w:marRight w:val="0"/>
      <w:marTop w:val="0"/>
      <w:marBottom w:val="0"/>
      <w:divBdr>
        <w:top w:val="none" w:sz="0" w:space="0" w:color="auto"/>
        <w:left w:val="none" w:sz="0" w:space="0" w:color="auto"/>
        <w:bottom w:val="none" w:sz="0" w:space="0" w:color="auto"/>
        <w:right w:val="none" w:sz="0" w:space="0" w:color="auto"/>
      </w:divBdr>
    </w:div>
    <w:div w:id="1040205640">
      <w:bodyDiv w:val="1"/>
      <w:marLeft w:val="0"/>
      <w:marRight w:val="0"/>
      <w:marTop w:val="0"/>
      <w:marBottom w:val="0"/>
      <w:divBdr>
        <w:top w:val="none" w:sz="0" w:space="0" w:color="auto"/>
        <w:left w:val="none" w:sz="0" w:space="0" w:color="auto"/>
        <w:bottom w:val="none" w:sz="0" w:space="0" w:color="auto"/>
        <w:right w:val="none" w:sz="0" w:space="0" w:color="auto"/>
      </w:divBdr>
    </w:div>
    <w:div w:id="1084188400">
      <w:bodyDiv w:val="1"/>
      <w:marLeft w:val="0"/>
      <w:marRight w:val="0"/>
      <w:marTop w:val="0"/>
      <w:marBottom w:val="0"/>
      <w:divBdr>
        <w:top w:val="none" w:sz="0" w:space="0" w:color="auto"/>
        <w:left w:val="none" w:sz="0" w:space="0" w:color="auto"/>
        <w:bottom w:val="none" w:sz="0" w:space="0" w:color="auto"/>
        <w:right w:val="none" w:sz="0" w:space="0" w:color="auto"/>
      </w:divBdr>
    </w:div>
    <w:div w:id="1085304189">
      <w:bodyDiv w:val="1"/>
      <w:marLeft w:val="0"/>
      <w:marRight w:val="0"/>
      <w:marTop w:val="0"/>
      <w:marBottom w:val="0"/>
      <w:divBdr>
        <w:top w:val="none" w:sz="0" w:space="0" w:color="auto"/>
        <w:left w:val="none" w:sz="0" w:space="0" w:color="auto"/>
        <w:bottom w:val="none" w:sz="0" w:space="0" w:color="auto"/>
        <w:right w:val="none" w:sz="0" w:space="0" w:color="auto"/>
      </w:divBdr>
    </w:div>
    <w:div w:id="1098058752">
      <w:bodyDiv w:val="1"/>
      <w:marLeft w:val="0"/>
      <w:marRight w:val="0"/>
      <w:marTop w:val="0"/>
      <w:marBottom w:val="0"/>
      <w:divBdr>
        <w:top w:val="none" w:sz="0" w:space="0" w:color="auto"/>
        <w:left w:val="none" w:sz="0" w:space="0" w:color="auto"/>
        <w:bottom w:val="none" w:sz="0" w:space="0" w:color="auto"/>
        <w:right w:val="none" w:sz="0" w:space="0" w:color="auto"/>
      </w:divBdr>
    </w:div>
    <w:div w:id="1102072677">
      <w:bodyDiv w:val="1"/>
      <w:marLeft w:val="0"/>
      <w:marRight w:val="0"/>
      <w:marTop w:val="0"/>
      <w:marBottom w:val="0"/>
      <w:divBdr>
        <w:top w:val="none" w:sz="0" w:space="0" w:color="auto"/>
        <w:left w:val="none" w:sz="0" w:space="0" w:color="auto"/>
        <w:bottom w:val="none" w:sz="0" w:space="0" w:color="auto"/>
        <w:right w:val="none" w:sz="0" w:space="0" w:color="auto"/>
      </w:divBdr>
    </w:div>
    <w:div w:id="1130511145">
      <w:bodyDiv w:val="1"/>
      <w:marLeft w:val="0"/>
      <w:marRight w:val="0"/>
      <w:marTop w:val="0"/>
      <w:marBottom w:val="0"/>
      <w:divBdr>
        <w:top w:val="none" w:sz="0" w:space="0" w:color="auto"/>
        <w:left w:val="none" w:sz="0" w:space="0" w:color="auto"/>
        <w:bottom w:val="none" w:sz="0" w:space="0" w:color="auto"/>
        <w:right w:val="none" w:sz="0" w:space="0" w:color="auto"/>
      </w:divBdr>
    </w:div>
    <w:div w:id="1167792555">
      <w:bodyDiv w:val="1"/>
      <w:marLeft w:val="0"/>
      <w:marRight w:val="0"/>
      <w:marTop w:val="0"/>
      <w:marBottom w:val="0"/>
      <w:divBdr>
        <w:top w:val="none" w:sz="0" w:space="0" w:color="auto"/>
        <w:left w:val="none" w:sz="0" w:space="0" w:color="auto"/>
        <w:bottom w:val="none" w:sz="0" w:space="0" w:color="auto"/>
        <w:right w:val="none" w:sz="0" w:space="0" w:color="auto"/>
      </w:divBdr>
    </w:div>
    <w:div w:id="1183057759">
      <w:bodyDiv w:val="1"/>
      <w:marLeft w:val="0"/>
      <w:marRight w:val="0"/>
      <w:marTop w:val="0"/>
      <w:marBottom w:val="0"/>
      <w:divBdr>
        <w:top w:val="none" w:sz="0" w:space="0" w:color="auto"/>
        <w:left w:val="none" w:sz="0" w:space="0" w:color="auto"/>
        <w:bottom w:val="none" w:sz="0" w:space="0" w:color="auto"/>
        <w:right w:val="none" w:sz="0" w:space="0" w:color="auto"/>
      </w:divBdr>
    </w:div>
    <w:div w:id="1197624953">
      <w:bodyDiv w:val="1"/>
      <w:marLeft w:val="0"/>
      <w:marRight w:val="0"/>
      <w:marTop w:val="0"/>
      <w:marBottom w:val="0"/>
      <w:divBdr>
        <w:top w:val="none" w:sz="0" w:space="0" w:color="auto"/>
        <w:left w:val="none" w:sz="0" w:space="0" w:color="auto"/>
        <w:bottom w:val="none" w:sz="0" w:space="0" w:color="auto"/>
        <w:right w:val="none" w:sz="0" w:space="0" w:color="auto"/>
      </w:divBdr>
    </w:div>
    <w:div w:id="1201165523">
      <w:bodyDiv w:val="1"/>
      <w:marLeft w:val="0"/>
      <w:marRight w:val="0"/>
      <w:marTop w:val="0"/>
      <w:marBottom w:val="0"/>
      <w:divBdr>
        <w:top w:val="none" w:sz="0" w:space="0" w:color="auto"/>
        <w:left w:val="none" w:sz="0" w:space="0" w:color="auto"/>
        <w:bottom w:val="none" w:sz="0" w:space="0" w:color="auto"/>
        <w:right w:val="none" w:sz="0" w:space="0" w:color="auto"/>
      </w:divBdr>
    </w:div>
    <w:div w:id="1232885475">
      <w:bodyDiv w:val="1"/>
      <w:marLeft w:val="0"/>
      <w:marRight w:val="0"/>
      <w:marTop w:val="0"/>
      <w:marBottom w:val="0"/>
      <w:divBdr>
        <w:top w:val="none" w:sz="0" w:space="0" w:color="auto"/>
        <w:left w:val="none" w:sz="0" w:space="0" w:color="auto"/>
        <w:bottom w:val="none" w:sz="0" w:space="0" w:color="auto"/>
        <w:right w:val="none" w:sz="0" w:space="0" w:color="auto"/>
      </w:divBdr>
    </w:div>
    <w:div w:id="1242837014">
      <w:bodyDiv w:val="1"/>
      <w:marLeft w:val="0"/>
      <w:marRight w:val="0"/>
      <w:marTop w:val="0"/>
      <w:marBottom w:val="0"/>
      <w:divBdr>
        <w:top w:val="none" w:sz="0" w:space="0" w:color="auto"/>
        <w:left w:val="none" w:sz="0" w:space="0" w:color="auto"/>
        <w:bottom w:val="none" w:sz="0" w:space="0" w:color="auto"/>
        <w:right w:val="none" w:sz="0" w:space="0" w:color="auto"/>
      </w:divBdr>
    </w:div>
    <w:div w:id="1262445383">
      <w:bodyDiv w:val="1"/>
      <w:marLeft w:val="0"/>
      <w:marRight w:val="0"/>
      <w:marTop w:val="0"/>
      <w:marBottom w:val="0"/>
      <w:divBdr>
        <w:top w:val="none" w:sz="0" w:space="0" w:color="auto"/>
        <w:left w:val="none" w:sz="0" w:space="0" w:color="auto"/>
        <w:bottom w:val="none" w:sz="0" w:space="0" w:color="auto"/>
        <w:right w:val="none" w:sz="0" w:space="0" w:color="auto"/>
      </w:divBdr>
    </w:div>
    <w:div w:id="1267687984">
      <w:bodyDiv w:val="1"/>
      <w:marLeft w:val="0"/>
      <w:marRight w:val="0"/>
      <w:marTop w:val="0"/>
      <w:marBottom w:val="0"/>
      <w:divBdr>
        <w:top w:val="none" w:sz="0" w:space="0" w:color="auto"/>
        <w:left w:val="none" w:sz="0" w:space="0" w:color="auto"/>
        <w:bottom w:val="none" w:sz="0" w:space="0" w:color="auto"/>
        <w:right w:val="none" w:sz="0" w:space="0" w:color="auto"/>
      </w:divBdr>
    </w:div>
    <w:div w:id="1287809189">
      <w:bodyDiv w:val="1"/>
      <w:marLeft w:val="0"/>
      <w:marRight w:val="0"/>
      <w:marTop w:val="0"/>
      <w:marBottom w:val="0"/>
      <w:divBdr>
        <w:top w:val="none" w:sz="0" w:space="0" w:color="auto"/>
        <w:left w:val="none" w:sz="0" w:space="0" w:color="auto"/>
        <w:bottom w:val="none" w:sz="0" w:space="0" w:color="auto"/>
        <w:right w:val="none" w:sz="0" w:space="0" w:color="auto"/>
      </w:divBdr>
    </w:div>
    <w:div w:id="1296793172">
      <w:bodyDiv w:val="1"/>
      <w:marLeft w:val="0"/>
      <w:marRight w:val="0"/>
      <w:marTop w:val="0"/>
      <w:marBottom w:val="0"/>
      <w:divBdr>
        <w:top w:val="none" w:sz="0" w:space="0" w:color="auto"/>
        <w:left w:val="none" w:sz="0" w:space="0" w:color="auto"/>
        <w:bottom w:val="none" w:sz="0" w:space="0" w:color="auto"/>
        <w:right w:val="none" w:sz="0" w:space="0" w:color="auto"/>
      </w:divBdr>
    </w:div>
    <w:div w:id="1303384198">
      <w:bodyDiv w:val="1"/>
      <w:marLeft w:val="0"/>
      <w:marRight w:val="0"/>
      <w:marTop w:val="0"/>
      <w:marBottom w:val="0"/>
      <w:divBdr>
        <w:top w:val="none" w:sz="0" w:space="0" w:color="auto"/>
        <w:left w:val="none" w:sz="0" w:space="0" w:color="auto"/>
        <w:bottom w:val="none" w:sz="0" w:space="0" w:color="auto"/>
        <w:right w:val="none" w:sz="0" w:space="0" w:color="auto"/>
      </w:divBdr>
    </w:div>
    <w:div w:id="1306855689">
      <w:bodyDiv w:val="1"/>
      <w:marLeft w:val="0"/>
      <w:marRight w:val="0"/>
      <w:marTop w:val="0"/>
      <w:marBottom w:val="0"/>
      <w:divBdr>
        <w:top w:val="none" w:sz="0" w:space="0" w:color="auto"/>
        <w:left w:val="none" w:sz="0" w:space="0" w:color="auto"/>
        <w:bottom w:val="none" w:sz="0" w:space="0" w:color="auto"/>
        <w:right w:val="none" w:sz="0" w:space="0" w:color="auto"/>
      </w:divBdr>
    </w:div>
    <w:div w:id="1306936079">
      <w:bodyDiv w:val="1"/>
      <w:marLeft w:val="0"/>
      <w:marRight w:val="0"/>
      <w:marTop w:val="0"/>
      <w:marBottom w:val="0"/>
      <w:divBdr>
        <w:top w:val="none" w:sz="0" w:space="0" w:color="auto"/>
        <w:left w:val="none" w:sz="0" w:space="0" w:color="auto"/>
        <w:bottom w:val="none" w:sz="0" w:space="0" w:color="auto"/>
        <w:right w:val="none" w:sz="0" w:space="0" w:color="auto"/>
      </w:divBdr>
    </w:div>
    <w:div w:id="1336497754">
      <w:bodyDiv w:val="1"/>
      <w:marLeft w:val="0"/>
      <w:marRight w:val="0"/>
      <w:marTop w:val="0"/>
      <w:marBottom w:val="0"/>
      <w:divBdr>
        <w:top w:val="none" w:sz="0" w:space="0" w:color="auto"/>
        <w:left w:val="none" w:sz="0" w:space="0" w:color="auto"/>
        <w:bottom w:val="none" w:sz="0" w:space="0" w:color="auto"/>
        <w:right w:val="none" w:sz="0" w:space="0" w:color="auto"/>
      </w:divBdr>
    </w:div>
    <w:div w:id="1370177851">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30278331">
      <w:bodyDiv w:val="1"/>
      <w:marLeft w:val="0"/>
      <w:marRight w:val="0"/>
      <w:marTop w:val="0"/>
      <w:marBottom w:val="0"/>
      <w:divBdr>
        <w:top w:val="none" w:sz="0" w:space="0" w:color="auto"/>
        <w:left w:val="none" w:sz="0" w:space="0" w:color="auto"/>
        <w:bottom w:val="none" w:sz="0" w:space="0" w:color="auto"/>
        <w:right w:val="none" w:sz="0" w:space="0" w:color="auto"/>
      </w:divBdr>
    </w:div>
    <w:div w:id="1435007038">
      <w:bodyDiv w:val="1"/>
      <w:marLeft w:val="0"/>
      <w:marRight w:val="0"/>
      <w:marTop w:val="0"/>
      <w:marBottom w:val="0"/>
      <w:divBdr>
        <w:top w:val="none" w:sz="0" w:space="0" w:color="auto"/>
        <w:left w:val="none" w:sz="0" w:space="0" w:color="auto"/>
        <w:bottom w:val="none" w:sz="0" w:space="0" w:color="auto"/>
        <w:right w:val="none" w:sz="0" w:space="0" w:color="auto"/>
      </w:divBdr>
    </w:div>
    <w:div w:id="1446071092">
      <w:bodyDiv w:val="1"/>
      <w:marLeft w:val="0"/>
      <w:marRight w:val="0"/>
      <w:marTop w:val="0"/>
      <w:marBottom w:val="0"/>
      <w:divBdr>
        <w:top w:val="none" w:sz="0" w:space="0" w:color="auto"/>
        <w:left w:val="none" w:sz="0" w:space="0" w:color="auto"/>
        <w:bottom w:val="none" w:sz="0" w:space="0" w:color="auto"/>
        <w:right w:val="none" w:sz="0" w:space="0" w:color="auto"/>
      </w:divBdr>
    </w:div>
    <w:div w:id="1474715036">
      <w:bodyDiv w:val="1"/>
      <w:marLeft w:val="0"/>
      <w:marRight w:val="0"/>
      <w:marTop w:val="0"/>
      <w:marBottom w:val="0"/>
      <w:divBdr>
        <w:top w:val="none" w:sz="0" w:space="0" w:color="auto"/>
        <w:left w:val="none" w:sz="0" w:space="0" w:color="auto"/>
        <w:bottom w:val="none" w:sz="0" w:space="0" w:color="auto"/>
        <w:right w:val="none" w:sz="0" w:space="0" w:color="auto"/>
      </w:divBdr>
    </w:div>
    <w:div w:id="1475754037">
      <w:bodyDiv w:val="1"/>
      <w:marLeft w:val="0"/>
      <w:marRight w:val="0"/>
      <w:marTop w:val="0"/>
      <w:marBottom w:val="0"/>
      <w:divBdr>
        <w:top w:val="none" w:sz="0" w:space="0" w:color="auto"/>
        <w:left w:val="none" w:sz="0" w:space="0" w:color="auto"/>
        <w:bottom w:val="none" w:sz="0" w:space="0" w:color="auto"/>
        <w:right w:val="none" w:sz="0" w:space="0" w:color="auto"/>
      </w:divBdr>
    </w:div>
    <w:div w:id="1490638441">
      <w:bodyDiv w:val="1"/>
      <w:marLeft w:val="0"/>
      <w:marRight w:val="0"/>
      <w:marTop w:val="0"/>
      <w:marBottom w:val="0"/>
      <w:divBdr>
        <w:top w:val="none" w:sz="0" w:space="0" w:color="auto"/>
        <w:left w:val="none" w:sz="0" w:space="0" w:color="auto"/>
        <w:bottom w:val="none" w:sz="0" w:space="0" w:color="auto"/>
        <w:right w:val="none" w:sz="0" w:space="0" w:color="auto"/>
      </w:divBdr>
    </w:div>
    <w:div w:id="1525708218">
      <w:bodyDiv w:val="1"/>
      <w:marLeft w:val="0"/>
      <w:marRight w:val="0"/>
      <w:marTop w:val="0"/>
      <w:marBottom w:val="0"/>
      <w:divBdr>
        <w:top w:val="none" w:sz="0" w:space="0" w:color="auto"/>
        <w:left w:val="none" w:sz="0" w:space="0" w:color="auto"/>
        <w:bottom w:val="none" w:sz="0" w:space="0" w:color="auto"/>
        <w:right w:val="none" w:sz="0" w:space="0" w:color="auto"/>
      </w:divBdr>
    </w:div>
    <w:div w:id="1539509718">
      <w:bodyDiv w:val="1"/>
      <w:marLeft w:val="0"/>
      <w:marRight w:val="0"/>
      <w:marTop w:val="0"/>
      <w:marBottom w:val="0"/>
      <w:divBdr>
        <w:top w:val="none" w:sz="0" w:space="0" w:color="auto"/>
        <w:left w:val="none" w:sz="0" w:space="0" w:color="auto"/>
        <w:bottom w:val="none" w:sz="0" w:space="0" w:color="auto"/>
        <w:right w:val="none" w:sz="0" w:space="0" w:color="auto"/>
      </w:divBdr>
    </w:div>
    <w:div w:id="1541092081">
      <w:bodyDiv w:val="1"/>
      <w:marLeft w:val="0"/>
      <w:marRight w:val="0"/>
      <w:marTop w:val="0"/>
      <w:marBottom w:val="0"/>
      <w:divBdr>
        <w:top w:val="none" w:sz="0" w:space="0" w:color="auto"/>
        <w:left w:val="none" w:sz="0" w:space="0" w:color="auto"/>
        <w:bottom w:val="none" w:sz="0" w:space="0" w:color="auto"/>
        <w:right w:val="none" w:sz="0" w:space="0" w:color="auto"/>
      </w:divBdr>
    </w:div>
    <w:div w:id="1548026087">
      <w:bodyDiv w:val="1"/>
      <w:marLeft w:val="0"/>
      <w:marRight w:val="0"/>
      <w:marTop w:val="0"/>
      <w:marBottom w:val="0"/>
      <w:divBdr>
        <w:top w:val="none" w:sz="0" w:space="0" w:color="auto"/>
        <w:left w:val="none" w:sz="0" w:space="0" w:color="auto"/>
        <w:bottom w:val="none" w:sz="0" w:space="0" w:color="auto"/>
        <w:right w:val="none" w:sz="0" w:space="0" w:color="auto"/>
      </w:divBdr>
    </w:div>
    <w:div w:id="1570506187">
      <w:bodyDiv w:val="1"/>
      <w:marLeft w:val="0"/>
      <w:marRight w:val="0"/>
      <w:marTop w:val="0"/>
      <w:marBottom w:val="0"/>
      <w:divBdr>
        <w:top w:val="none" w:sz="0" w:space="0" w:color="auto"/>
        <w:left w:val="none" w:sz="0" w:space="0" w:color="auto"/>
        <w:bottom w:val="none" w:sz="0" w:space="0" w:color="auto"/>
        <w:right w:val="none" w:sz="0" w:space="0" w:color="auto"/>
      </w:divBdr>
    </w:div>
    <w:div w:id="1584606521">
      <w:bodyDiv w:val="1"/>
      <w:marLeft w:val="0"/>
      <w:marRight w:val="0"/>
      <w:marTop w:val="0"/>
      <w:marBottom w:val="0"/>
      <w:divBdr>
        <w:top w:val="none" w:sz="0" w:space="0" w:color="auto"/>
        <w:left w:val="none" w:sz="0" w:space="0" w:color="auto"/>
        <w:bottom w:val="none" w:sz="0" w:space="0" w:color="auto"/>
        <w:right w:val="none" w:sz="0" w:space="0" w:color="auto"/>
      </w:divBdr>
    </w:div>
    <w:div w:id="1595703152">
      <w:bodyDiv w:val="1"/>
      <w:marLeft w:val="0"/>
      <w:marRight w:val="0"/>
      <w:marTop w:val="0"/>
      <w:marBottom w:val="0"/>
      <w:divBdr>
        <w:top w:val="none" w:sz="0" w:space="0" w:color="auto"/>
        <w:left w:val="none" w:sz="0" w:space="0" w:color="auto"/>
        <w:bottom w:val="none" w:sz="0" w:space="0" w:color="auto"/>
        <w:right w:val="none" w:sz="0" w:space="0" w:color="auto"/>
      </w:divBdr>
    </w:div>
    <w:div w:id="1601373562">
      <w:bodyDiv w:val="1"/>
      <w:marLeft w:val="0"/>
      <w:marRight w:val="0"/>
      <w:marTop w:val="0"/>
      <w:marBottom w:val="0"/>
      <w:divBdr>
        <w:top w:val="none" w:sz="0" w:space="0" w:color="auto"/>
        <w:left w:val="none" w:sz="0" w:space="0" w:color="auto"/>
        <w:bottom w:val="none" w:sz="0" w:space="0" w:color="auto"/>
        <w:right w:val="none" w:sz="0" w:space="0" w:color="auto"/>
      </w:divBdr>
    </w:div>
    <w:div w:id="1647932916">
      <w:bodyDiv w:val="1"/>
      <w:marLeft w:val="0"/>
      <w:marRight w:val="0"/>
      <w:marTop w:val="0"/>
      <w:marBottom w:val="0"/>
      <w:divBdr>
        <w:top w:val="none" w:sz="0" w:space="0" w:color="auto"/>
        <w:left w:val="none" w:sz="0" w:space="0" w:color="auto"/>
        <w:bottom w:val="none" w:sz="0" w:space="0" w:color="auto"/>
        <w:right w:val="none" w:sz="0" w:space="0" w:color="auto"/>
      </w:divBdr>
    </w:div>
    <w:div w:id="1656299620">
      <w:bodyDiv w:val="1"/>
      <w:marLeft w:val="0"/>
      <w:marRight w:val="0"/>
      <w:marTop w:val="0"/>
      <w:marBottom w:val="0"/>
      <w:divBdr>
        <w:top w:val="none" w:sz="0" w:space="0" w:color="auto"/>
        <w:left w:val="none" w:sz="0" w:space="0" w:color="auto"/>
        <w:bottom w:val="none" w:sz="0" w:space="0" w:color="auto"/>
        <w:right w:val="none" w:sz="0" w:space="0" w:color="auto"/>
      </w:divBdr>
    </w:div>
    <w:div w:id="1685472053">
      <w:bodyDiv w:val="1"/>
      <w:marLeft w:val="0"/>
      <w:marRight w:val="0"/>
      <w:marTop w:val="0"/>
      <w:marBottom w:val="0"/>
      <w:divBdr>
        <w:top w:val="none" w:sz="0" w:space="0" w:color="auto"/>
        <w:left w:val="none" w:sz="0" w:space="0" w:color="auto"/>
        <w:bottom w:val="none" w:sz="0" w:space="0" w:color="auto"/>
        <w:right w:val="none" w:sz="0" w:space="0" w:color="auto"/>
      </w:divBdr>
    </w:div>
    <w:div w:id="1706252664">
      <w:bodyDiv w:val="1"/>
      <w:marLeft w:val="0"/>
      <w:marRight w:val="0"/>
      <w:marTop w:val="0"/>
      <w:marBottom w:val="0"/>
      <w:divBdr>
        <w:top w:val="none" w:sz="0" w:space="0" w:color="auto"/>
        <w:left w:val="none" w:sz="0" w:space="0" w:color="auto"/>
        <w:bottom w:val="none" w:sz="0" w:space="0" w:color="auto"/>
        <w:right w:val="none" w:sz="0" w:space="0" w:color="auto"/>
      </w:divBdr>
    </w:div>
    <w:div w:id="1721973528">
      <w:bodyDiv w:val="1"/>
      <w:marLeft w:val="0"/>
      <w:marRight w:val="0"/>
      <w:marTop w:val="0"/>
      <w:marBottom w:val="0"/>
      <w:divBdr>
        <w:top w:val="none" w:sz="0" w:space="0" w:color="auto"/>
        <w:left w:val="none" w:sz="0" w:space="0" w:color="auto"/>
        <w:bottom w:val="none" w:sz="0" w:space="0" w:color="auto"/>
        <w:right w:val="none" w:sz="0" w:space="0" w:color="auto"/>
      </w:divBdr>
    </w:div>
    <w:div w:id="1729180646">
      <w:bodyDiv w:val="1"/>
      <w:marLeft w:val="0"/>
      <w:marRight w:val="0"/>
      <w:marTop w:val="0"/>
      <w:marBottom w:val="0"/>
      <w:divBdr>
        <w:top w:val="none" w:sz="0" w:space="0" w:color="auto"/>
        <w:left w:val="none" w:sz="0" w:space="0" w:color="auto"/>
        <w:bottom w:val="none" w:sz="0" w:space="0" w:color="auto"/>
        <w:right w:val="none" w:sz="0" w:space="0" w:color="auto"/>
      </w:divBdr>
    </w:div>
    <w:div w:id="1738702668">
      <w:bodyDiv w:val="1"/>
      <w:marLeft w:val="0"/>
      <w:marRight w:val="0"/>
      <w:marTop w:val="0"/>
      <w:marBottom w:val="0"/>
      <w:divBdr>
        <w:top w:val="none" w:sz="0" w:space="0" w:color="auto"/>
        <w:left w:val="none" w:sz="0" w:space="0" w:color="auto"/>
        <w:bottom w:val="none" w:sz="0" w:space="0" w:color="auto"/>
        <w:right w:val="none" w:sz="0" w:space="0" w:color="auto"/>
      </w:divBdr>
    </w:div>
    <w:div w:id="1743945335">
      <w:bodyDiv w:val="1"/>
      <w:marLeft w:val="0"/>
      <w:marRight w:val="0"/>
      <w:marTop w:val="0"/>
      <w:marBottom w:val="0"/>
      <w:divBdr>
        <w:top w:val="none" w:sz="0" w:space="0" w:color="auto"/>
        <w:left w:val="none" w:sz="0" w:space="0" w:color="auto"/>
        <w:bottom w:val="none" w:sz="0" w:space="0" w:color="auto"/>
        <w:right w:val="none" w:sz="0" w:space="0" w:color="auto"/>
      </w:divBdr>
    </w:div>
    <w:div w:id="1749573975">
      <w:bodyDiv w:val="1"/>
      <w:marLeft w:val="0"/>
      <w:marRight w:val="0"/>
      <w:marTop w:val="0"/>
      <w:marBottom w:val="0"/>
      <w:divBdr>
        <w:top w:val="none" w:sz="0" w:space="0" w:color="auto"/>
        <w:left w:val="none" w:sz="0" w:space="0" w:color="auto"/>
        <w:bottom w:val="none" w:sz="0" w:space="0" w:color="auto"/>
        <w:right w:val="none" w:sz="0" w:space="0" w:color="auto"/>
      </w:divBdr>
    </w:div>
    <w:div w:id="1750957682">
      <w:bodyDiv w:val="1"/>
      <w:marLeft w:val="0"/>
      <w:marRight w:val="0"/>
      <w:marTop w:val="0"/>
      <w:marBottom w:val="0"/>
      <w:divBdr>
        <w:top w:val="none" w:sz="0" w:space="0" w:color="auto"/>
        <w:left w:val="none" w:sz="0" w:space="0" w:color="auto"/>
        <w:bottom w:val="none" w:sz="0" w:space="0" w:color="auto"/>
        <w:right w:val="none" w:sz="0" w:space="0" w:color="auto"/>
      </w:divBdr>
    </w:div>
    <w:div w:id="1754624900">
      <w:bodyDiv w:val="1"/>
      <w:marLeft w:val="0"/>
      <w:marRight w:val="0"/>
      <w:marTop w:val="0"/>
      <w:marBottom w:val="0"/>
      <w:divBdr>
        <w:top w:val="none" w:sz="0" w:space="0" w:color="auto"/>
        <w:left w:val="none" w:sz="0" w:space="0" w:color="auto"/>
        <w:bottom w:val="none" w:sz="0" w:space="0" w:color="auto"/>
        <w:right w:val="none" w:sz="0" w:space="0" w:color="auto"/>
      </w:divBdr>
    </w:div>
    <w:div w:id="1780685849">
      <w:bodyDiv w:val="1"/>
      <w:marLeft w:val="0"/>
      <w:marRight w:val="0"/>
      <w:marTop w:val="0"/>
      <w:marBottom w:val="0"/>
      <w:divBdr>
        <w:top w:val="none" w:sz="0" w:space="0" w:color="auto"/>
        <w:left w:val="none" w:sz="0" w:space="0" w:color="auto"/>
        <w:bottom w:val="none" w:sz="0" w:space="0" w:color="auto"/>
        <w:right w:val="none" w:sz="0" w:space="0" w:color="auto"/>
      </w:divBdr>
    </w:div>
    <w:div w:id="1784882705">
      <w:bodyDiv w:val="1"/>
      <w:marLeft w:val="0"/>
      <w:marRight w:val="0"/>
      <w:marTop w:val="0"/>
      <w:marBottom w:val="0"/>
      <w:divBdr>
        <w:top w:val="none" w:sz="0" w:space="0" w:color="auto"/>
        <w:left w:val="none" w:sz="0" w:space="0" w:color="auto"/>
        <w:bottom w:val="none" w:sz="0" w:space="0" w:color="auto"/>
        <w:right w:val="none" w:sz="0" w:space="0" w:color="auto"/>
      </w:divBdr>
    </w:div>
    <w:div w:id="1800538154">
      <w:bodyDiv w:val="1"/>
      <w:marLeft w:val="0"/>
      <w:marRight w:val="0"/>
      <w:marTop w:val="0"/>
      <w:marBottom w:val="0"/>
      <w:divBdr>
        <w:top w:val="none" w:sz="0" w:space="0" w:color="auto"/>
        <w:left w:val="none" w:sz="0" w:space="0" w:color="auto"/>
        <w:bottom w:val="none" w:sz="0" w:space="0" w:color="auto"/>
        <w:right w:val="none" w:sz="0" w:space="0" w:color="auto"/>
      </w:divBdr>
    </w:div>
    <w:div w:id="1803838043">
      <w:bodyDiv w:val="1"/>
      <w:marLeft w:val="0"/>
      <w:marRight w:val="0"/>
      <w:marTop w:val="0"/>
      <w:marBottom w:val="0"/>
      <w:divBdr>
        <w:top w:val="none" w:sz="0" w:space="0" w:color="auto"/>
        <w:left w:val="none" w:sz="0" w:space="0" w:color="auto"/>
        <w:bottom w:val="none" w:sz="0" w:space="0" w:color="auto"/>
        <w:right w:val="none" w:sz="0" w:space="0" w:color="auto"/>
      </w:divBdr>
    </w:div>
    <w:div w:id="1810324881">
      <w:bodyDiv w:val="1"/>
      <w:marLeft w:val="0"/>
      <w:marRight w:val="0"/>
      <w:marTop w:val="0"/>
      <w:marBottom w:val="0"/>
      <w:divBdr>
        <w:top w:val="none" w:sz="0" w:space="0" w:color="auto"/>
        <w:left w:val="none" w:sz="0" w:space="0" w:color="auto"/>
        <w:bottom w:val="none" w:sz="0" w:space="0" w:color="auto"/>
        <w:right w:val="none" w:sz="0" w:space="0" w:color="auto"/>
      </w:divBdr>
    </w:div>
    <w:div w:id="1810517795">
      <w:bodyDiv w:val="1"/>
      <w:marLeft w:val="0"/>
      <w:marRight w:val="0"/>
      <w:marTop w:val="0"/>
      <w:marBottom w:val="0"/>
      <w:divBdr>
        <w:top w:val="none" w:sz="0" w:space="0" w:color="auto"/>
        <w:left w:val="none" w:sz="0" w:space="0" w:color="auto"/>
        <w:bottom w:val="none" w:sz="0" w:space="0" w:color="auto"/>
        <w:right w:val="none" w:sz="0" w:space="0" w:color="auto"/>
      </w:divBdr>
    </w:div>
    <w:div w:id="1829204280">
      <w:bodyDiv w:val="1"/>
      <w:marLeft w:val="0"/>
      <w:marRight w:val="0"/>
      <w:marTop w:val="0"/>
      <w:marBottom w:val="0"/>
      <w:divBdr>
        <w:top w:val="none" w:sz="0" w:space="0" w:color="auto"/>
        <w:left w:val="none" w:sz="0" w:space="0" w:color="auto"/>
        <w:bottom w:val="none" w:sz="0" w:space="0" w:color="auto"/>
        <w:right w:val="none" w:sz="0" w:space="0" w:color="auto"/>
      </w:divBdr>
    </w:div>
    <w:div w:id="1851918014">
      <w:bodyDiv w:val="1"/>
      <w:marLeft w:val="0"/>
      <w:marRight w:val="0"/>
      <w:marTop w:val="0"/>
      <w:marBottom w:val="0"/>
      <w:divBdr>
        <w:top w:val="none" w:sz="0" w:space="0" w:color="auto"/>
        <w:left w:val="none" w:sz="0" w:space="0" w:color="auto"/>
        <w:bottom w:val="none" w:sz="0" w:space="0" w:color="auto"/>
        <w:right w:val="none" w:sz="0" w:space="0" w:color="auto"/>
      </w:divBdr>
    </w:div>
    <w:div w:id="1901359827">
      <w:bodyDiv w:val="1"/>
      <w:marLeft w:val="0"/>
      <w:marRight w:val="0"/>
      <w:marTop w:val="0"/>
      <w:marBottom w:val="0"/>
      <w:divBdr>
        <w:top w:val="none" w:sz="0" w:space="0" w:color="auto"/>
        <w:left w:val="none" w:sz="0" w:space="0" w:color="auto"/>
        <w:bottom w:val="none" w:sz="0" w:space="0" w:color="auto"/>
        <w:right w:val="none" w:sz="0" w:space="0" w:color="auto"/>
      </w:divBdr>
    </w:div>
    <w:div w:id="1929608865">
      <w:bodyDiv w:val="1"/>
      <w:marLeft w:val="0"/>
      <w:marRight w:val="0"/>
      <w:marTop w:val="0"/>
      <w:marBottom w:val="0"/>
      <w:divBdr>
        <w:top w:val="none" w:sz="0" w:space="0" w:color="auto"/>
        <w:left w:val="none" w:sz="0" w:space="0" w:color="auto"/>
        <w:bottom w:val="none" w:sz="0" w:space="0" w:color="auto"/>
        <w:right w:val="none" w:sz="0" w:space="0" w:color="auto"/>
      </w:divBdr>
    </w:div>
    <w:div w:id="1939750232">
      <w:bodyDiv w:val="1"/>
      <w:marLeft w:val="0"/>
      <w:marRight w:val="0"/>
      <w:marTop w:val="0"/>
      <w:marBottom w:val="0"/>
      <w:divBdr>
        <w:top w:val="none" w:sz="0" w:space="0" w:color="auto"/>
        <w:left w:val="none" w:sz="0" w:space="0" w:color="auto"/>
        <w:bottom w:val="none" w:sz="0" w:space="0" w:color="auto"/>
        <w:right w:val="none" w:sz="0" w:space="0" w:color="auto"/>
      </w:divBdr>
    </w:div>
    <w:div w:id="1953242070">
      <w:bodyDiv w:val="1"/>
      <w:marLeft w:val="0"/>
      <w:marRight w:val="0"/>
      <w:marTop w:val="0"/>
      <w:marBottom w:val="0"/>
      <w:divBdr>
        <w:top w:val="none" w:sz="0" w:space="0" w:color="auto"/>
        <w:left w:val="none" w:sz="0" w:space="0" w:color="auto"/>
        <w:bottom w:val="none" w:sz="0" w:space="0" w:color="auto"/>
        <w:right w:val="none" w:sz="0" w:space="0" w:color="auto"/>
      </w:divBdr>
    </w:div>
    <w:div w:id="1954752325">
      <w:bodyDiv w:val="1"/>
      <w:marLeft w:val="0"/>
      <w:marRight w:val="0"/>
      <w:marTop w:val="0"/>
      <w:marBottom w:val="0"/>
      <w:divBdr>
        <w:top w:val="none" w:sz="0" w:space="0" w:color="auto"/>
        <w:left w:val="none" w:sz="0" w:space="0" w:color="auto"/>
        <w:bottom w:val="none" w:sz="0" w:space="0" w:color="auto"/>
        <w:right w:val="none" w:sz="0" w:space="0" w:color="auto"/>
      </w:divBdr>
    </w:div>
    <w:div w:id="1960449538">
      <w:bodyDiv w:val="1"/>
      <w:marLeft w:val="0"/>
      <w:marRight w:val="0"/>
      <w:marTop w:val="0"/>
      <w:marBottom w:val="0"/>
      <w:divBdr>
        <w:top w:val="none" w:sz="0" w:space="0" w:color="auto"/>
        <w:left w:val="none" w:sz="0" w:space="0" w:color="auto"/>
        <w:bottom w:val="none" w:sz="0" w:space="0" w:color="auto"/>
        <w:right w:val="none" w:sz="0" w:space="0" w:color="auto"/>
      </w:divBdr>
    </w:div>
    <w:div w:id="2012760108">
      <w:bodyDiv w:val="1"/>
      <w:marLeft w:val="0"/>
      <w:marRight w:val="0"/>
      <w:marTop w:val="0"/>
      <w:marBottom w:val="0"/>
      <w:divBdr>
        <w:top w:val="none" w:sz="0" w:space="0" w:color="auto"/>
        <w:left w:val="none" w:sz="0" w:space="0" w:color="auto"/>
        <w:bottom w:val="none" w:sz="0" w:space="0" w:color="auto"/>
        <w:right w:val="none" w:sz="0" w:space="0" w:color="auto"/>
      </w:divBdr>
    </w:div>
    <w:div w:id="2023050259">
      <w:bodyDiv w:val="1"/>
      <w:marLeft w:val="0"/>
      <w:marRight w:val="0"/>
      <w:marTop w:val="0"/>
      <w:marBottom w:val="0"/>
      <w:divBdr>
        <w:top w:val="none" w:sz="0" w:space="0" w:color="auto"/>
        <w:left w:val="none" w:sz="0" w:space="0" w:color="auto"/>
        <w:bottom w:val="none" w:sz="0" w:space="0" w:color="auto"/>
        <w:right w:val="none" w:sz="0" w:space="0" w:color="auto"/>
      </w:divBdr>
    </w:div>
    <w:div w:id="2037727090">
      <w:bodyDiv w:val="1"/>
      <w:marLeft w:val="0"/>
      <w:marRight w:val="0"/>
      <w:marTop w:val="0"/>
      <w:marBottom w:val="0"/>
      <w:divBdr>
        <w:top w:val="none" w:sz="0" w:space="0" w:color="auto"/>
        <w:left w:val="none" w:sz="0" w:space="0" w:color="auto"/>
        <w:bottom w:val="none" w:sz="0" w:space="0" w:color="auto"/>
        <w:right w:val="none" w:sz="0" w:space="0" w:color="auto"/>
      </w:divBdr>
    </w:div>
    <w:div w:id="2037776466">
      <w:bodyDiv w:val="1"/>
      <w:marLeft w:val="0"/>
      <w:marRight w:val="0"/>
      <w:marTop w:val="0"/>
      <w:marBottom w:val="0"/>
      <w:divBdr>
        <w:top w:val="none" w:sz="0" w:space="0" w:color="auto"/>
        <w:left w:val="none" w:sz="0" w:space="0" w:color="auto"/>
        <w:bottom w:val="none" w:sz="0" w:space="0" w:color="auto"/>
        <w:right w:val="none" w:sz="0" w:space="0" w:color="auto"/>
      </w:divBdr>
    </w:div>
    <w:div w:id="2047828443">
      <w:bodyDiv w:val="1"/>
      <w:marLeft w:val="0"/>
      <w:marRight w:val="0"/>
      <w:marTop w:val="0"/>
      <w:marBottom w:val="0"/>
      <w:divBdr>
        <w:top w:val="none" w:sz="0" w:space="0" w:color="auto"/>
        <w:left w:val="none" w:sz="0" w:space="0" w:color="auto"/>
        <w:bottom w:val="none" w:sz="0" w:space="0" w:color="auto"/>
        <w:right w:val="none" w:sz="0" w:space="0" w:color="auto"/>
      </w:divBdr>
    </w:div>
    <w:div w:id="2076052698">
      <w:bodyDiv w:val="1"/>
      <w:marLeft w:val="0"/>
      <w:marRight w:val="0"/>
      <w:marTop w:val="0"/>
      <w:marBottom w:val="0"/>
      <w:divBdr>
        <w:top w:val="none" w:sz="0" w:space="0" w:color="auto"/>
        <w:left w:val="none" w:sz="0" w:space="0" w:color="auto"/>
        <w:bottom w:val="none" w:sz="0" w:space="0" w:color="auto"/>
        <w:right w:val="none" w:sz="0" w:space="0" w:color="auto"/>
      </w:divBdr>
    </w:div>
    <w:div w:id="2088262855">
      <w:bodyDiv w:val="1"/>
      <w:marLeft w:val="0"/>
      <w:marRight w:val="0"/>
      <w:marTop w:val="0"/>
      <w:marBottom w:val="0"/>
      <w:divBdr>
        <w:top w:val="none" w:sz="0" w:space="0" w:color="auto"/>
        <w:left w:val="none" w:sz="0" w:space="0" w:color="auto"/>
        <w:bottom w:val="none" w:sz="0" w:space="0" w:color="auto"/>
        <w:right w:val="none" w:sz="0" w:space="0" w:color="auto"/>
      </w:divBdr>
    </w:div>
    <w:div w:id="2116628202">
      <w:bodyDiv w:val="1"/>
      <w:marLeft w:val="0"/>
      <w:marRight w:val="0"/>
      <w:marTop w:val="0"/>
      <w:marBottom w:val="0"/>
      <w:divBdr>
        <w:top w:val="none" w:sz="0" w:space="0" w:color="auto"/>
        <w:left w:val="none" w:sz="0" w:space="0" w:color="auto"/>
        <w:bottom w:val="none" w:sz="0" w:space="0" w:color="auto"/>
        <w:right w:val="none" w:sz="0" w:space="0" w:color="auto"/>
      </w:divBdr>
    </w:div>
    <w:div w:id="2125225317">
      <w:bodyDiv w:val="1"/>
      <w:marLeft w:val="0"/>
      <w:marRight w:val="0"/>
      <w:marTop w:val="0"/>
      <w:marBottom w:val="0"/>
      <w:divBdr>
        <w:top w:val="none" w:sz="0" w:space="0" w:color="auto"/>
        <w:left w:val="none" w:sz="0" w:space="0" w:color="auto"/>
        <w:bottom w:val="none" w:sz="0" w:space="0" w:color="auto"/>
        <w:right w:val="none" w:sz="0" w:space="0" w:color="auto"/>
      </w:divBdr>
      <w:divsChild>
        <w:div w:id="820580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12.xml"/><Relationship Id="rId3" Type="http://schemas.openxmlformats.org/officeDocument/2006/relationships/customXml" Target="../customXml/item3.xml"/><Relationship Id="rId21" Type="http://schemas.openxmlformats.org/officeDocument/2006/relationships/footer" Target="footer7.xml"/><Relationship Id="rId34" Type="http://schemas.openxmlformats.org/officeDocument/2006/relationships/footer" Target="footer18.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11.xml"/><Relationship Id="rId33" Type="http://schemas.openxmlformats.org/officeDocument/2006/relationships/footer" Target="footer1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6.xm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footer" Target="footer10.xml"/><Relationship Id="rId32" Type="http://schemas.openxmlformats.org/officeDocument/2006/relationships/footer" Target="footer16.xml"/><Relationship Id="rId5" Type="http://schemas.openxmlformats.org/officeDocument/2006/relationships/numbering" Target="numbering.xml"/><Relationship Id="rId15" Type="http://schemas.openxmlformats.org/officeDocument/2006/relationships/hyperlink" Target="https://www.va.gov/vdl/application.asp?appid=45" TargetMode="External"/><Relationship Id="rId23" Type="http://schemas.openxmlformats.org/officeDocument/2006/relationships/footer" Target="footer9.xml"/><Relationship Id="rId28" Type="http://schemas.openxmlformats.org/officeDocument/2006/relationships/image" Target="media/image2.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footer" Target="footer1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a.gov/vdl/application.asp?appid=45" TargetMode="External"/><Relationship Id="rId22" Type="http://schemas.openxmlformats.org/officeDocument/2006/relationships/footer" Target="footer8.xml"/><Relationship Id="rId27" Type="http://schemas.openxmlformats.org/officeDocument/2006/relationships/footer" Target="footer13.xml"/><Relationship Id="rId30" Type="http://schemas.openxmlformats.org/officeDocument/2006/relationships/footer" Target="footer14.xm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NOTES xmlns="e34f3e1f-c0a4-41b9-942b-ae45b2297d5c" xsi:nil="true"/>
    <TaxCatchAll xmlns="08318517-e356-49b0-a4d0-6ebffbc7ac77" xsi:nil="true"/>
    <lcf76f155ced4ddcb4097134ff3c332f xmlns="e34f3e1f-c0a4-41b9-942b-ae45b2297d5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9C81D594B38D545A9EC446C5E8FAAF1" ma:contentTypeVersion="17" ma:contentTypeDescription="Create a new document." ma:contentTypeScope="" ma:versionID="b5f07857d2b41354646053762d115fc8">
  <xsd:schema xmlns:xsd="http://www.w3.org/2001/XMLSchema" xmlns:xs="http://www.w3.org/2001/XMLSchema" xmlns:p="http://schemas.microsoft.com/office/2006/metadata/properties" xmlns:ns1="http://schemas.microsoft.com/sharepoint/v3" xmlns:ns2="e34f3e1f-c0a4-41b9-942b-ae45b2297d5c" xmlns:ns3="08318517-e356-49b0-a4d0-6ebffbc7ac77" targetNamespace="http://schemas.microsoft.com/office/2006/metadata/properties" ma:root="true" ma:fieldsID="256b476cb4d8a2c8e4d6ffc11ddcabdc" ns1:_="" ns2:_="" ns3:_="">
    <xsd:import namespace="http://schemas.microsoft.com/sharepoint/v3"/>
    <xsd:import namespace="e34f3e1f-c0a4-41b9-942b-ae45b2297d5c"/>
    <xsd:import namespace="08318517-e356-49b0-a4d0-6ebffbc7ac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1:_ip_UnifiedCompliancePolicyProperties" minOccurs="0"/>
                <xsd:element ref="ns1:_ip_UnifiedCompliancePolicyUIAc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NOTE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4f3e1f-c0a4-41b9-942b-ae45b2297d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0ac6538-d41a-4f9a-bd67-5f7ae81a6d74"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NOTES" ma:index="23" nillable="true" ma:displayName="NOTES" ma:format="Dropdown" ma:internalName="NOTES">
      <xsd:simpleType>
        <xsd:restriction base="dms:Note">
          <xsd:maxLength value="255"/>
        </xsd:restrictio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318517-e356-49b0-a4d0-6ebffbc7ac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1eb8e8b-3dd5-4969-8240-c0506ac3b767}" ma:internalName="TaxCatchAll" ma:showField="CatchAllData" ma:web="08318517-e356-49b0-a4d0-6ebffbc7ac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AA7B9C-278D-4DCD-AC40-617AC86F8D1D}">
  <ds:schemaRefs>
    <ds:schemaRef ds:uri="http://schemas.microsoft.com/sharepoint/v3/contenttype/forms"/>
  </ds:schemaRefs>
</ds:datastoreItem>
</file>

<file path=customXml/itemProps2.xml><?xml version="1.0" encoding="utf-8"?>
<ds:datastoreItem xmlns:ds="http://schemas.openxmlformats.org/officeDocument/2006/customXml" ds:itemID="{AD3332D7-073F-4C4E-B80F-9D6289D90133}">
  <ds:schemaRefs>
    <ds:schemaRef ds:uri="http://schemas.openxmlformats.org/officeDocument/2006/bibliography"/>
  </ds:schemaRefs>
</ds:datastoreItem>
</file>

<file path=customXml/itemProps3.xml><?xml version="1.0" encoding="utf-8"?>
<ds:datastoreItem xmlns:ds="http://schemas.openxmlformats.org/officeDocument/2006/customXml" ds:itemID="{068A3315-4650-4E87-A8FA-C93BB2EFA418}">
  <ds:schemaRefs>
    <ds:schemaRef ds:uri="http://schemas.microsoft.com/office/2006/metadata/properties"/>
    <ds:schemaRef ds:uri="http://schemas.microsoft.com/office/infopath/2007/PartnerControls"/>
    <ds:schemaRef ds:uri="http://schemas.microsoft.com/sharepoint/v3"/>
    <ds:schemaRef ds:uri="e34f3e1f-c0a4-41b9-942b-ae45b2297d5c"/>
    <ds:schemaRef ds:uri="08318517-e356-49b0-a4d0-6ebffbc7ac77"/>
  </ds:schemaRefs>
</ds:datastoreItem>
</file>

<file path=customXml/itemProps4.xml><?xml version="1.0" encoding="utf-8"?>
<ds:datastoreItem xmlns:ds="http://schemas.openxmlformats.org/officeDocument/2006/customXml" ds:itemID="{26F25415-C86F-4729-985A-9E19A05EE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4f3e1f-c0a4-41b9-942b-ae45b2297d5c"/>
    <ds:schemaRef ds:uri="08318517-e356-49b0-a4d0-6ebffbc7a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309</Pages>
  <Words>101281</Words>
  <Characters>911544</Characters>
  <Application>Microsoft Office Word</Application>
  <DocSecurity>0</DocSecurity>
  <Lines>7596</Lines>
  <Paragraphs>2021</Paragraphs>
  <ScaleCrop>false</ScaleCrop>
  <HeadingPairs>
    <vt:vector size="2" baseType="variant">
      <vt:variant>
        <vt:lpstr>Title</vt:lpstr>
      </vt:variant>
      <vt:variant>
        <vt:i4>1</vt:i4>
      </vt:variant>
    </vt:vector>
  </HeadingPairs>
  <TitlesOfParts>
    <vt:vector size="1" baseType="lpstr">
      <vt:lpstr>Integrated Billing User Manual</vt:lpstr>
    </vt:vector>
  </TitlesOfParts>
  <Company/>
  <LinksUpToDate>false</LinksUpToDate>
  <CharactersWithSpaces>1010804</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Billing User Manual</dc:title>
  <dc:subject>Integrated Billing User Guide</dc:subject>
  <dc:creator/>
  <cp:keywords>EDI TAS, UG, UM, IB</cp:keywords>
  <dc:description/>
  <cp:lastModifiedBy/>
  <cp:revision>1</cp:revision>
  <dcterms:created xsi:type="dcterms:W3CDTF">2024-03-01T15:48:00Z</dcterms:created>
  <dcterms:modified xsi:type="dcterms:W3CDTF">2024-03-05T21:20:00Z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0x01010009C81D594B38D545A9EC446C5E8FAAF1</vt:lpwstr>
  </property>
  <property fmtid="{D5CDD505-2E9C-101B-9397-08002B2CF9AE}" pid="3" name="_dlc_DocIdItemGuid">
    <vt:lpwstr>91f87153-869f-4223-b9cd-6f995f328359</vt:lpwstr>
  </property>
  <property fmtid="{D5CDD505-2E9C-101B-9397-08002B2CF9AE}" pid="4" name="MediaServiceImageTags">
    <vt:lpwstr/>
  </property>
</Properties>
</file>