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3FA0B" w14:textId="6F8ADBED" w:rsidR="008B19EA" w:rsidRDefault="00693D47" w:rsidP="008B19EA">
      <w:pPr>
        <w:pStyle w:val="titlepglogos"/>
        <w:rPr>
          <w:rFonts w:cs="Arial"/>
        </w:rPr>
      </w:pPr>
      <w:r>
        <w:rPr>
          <w:rFonts w:ascii="Century Schoolbook" w:hAnsi="Century Schoolbook"/>
          <w:noProof/>
        </w:rPr>
        <w:drawing>
          <wp:inline distT="0" distB="0" distL="0" distR="0" wp14:anchorId="4548E730" wp14:editId="2A675558">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0EAC5D3A" w14:textId="77777777" w:rsidR="008B19EA" w:rsidRDefault="008B19EA" w:rsidP="008B19EA">
      <w:pPr>
        <w:jc w:val="center"/>
        <w:rPr>
          <w:rFonts w:ascii="Arial" w:hAnsi="Arial" w:cs="Arial"/>
          <w:szCs w:val="24"/>
        </w:rPr>
      </w:pPr>
    </w:p>
    <w:p w14:paraId="05813CD6" w14:textId="77777777" w:rsidR="008B19EA" w:rsidRDefault="008B19EA" w:rsidP="008B19EA">
      <w:pPr>
        <w:jc w:val="center"/>
        <w:rPr>
          <w:rFonts w:ascii="Arial" w:hAnsi="Arial" w:cs="Arial"/>
          <w:szCs w:val="24"/>
        </w:rPr>
      </w:pPr>
    </w:p>
    <w:p w14:paraId="4A078B26" w14:textId="77777777" w:rsidR="008B19EA" w:rsidRDefault="008B19EA" w:rsidP="008B19EA">
      <w:pPr>
        <w:jc w:val="center"/>
        <w:rPr>
          <w:rFonts w:ascii="Arial" w:hAnsi="Arial" w:cs="Arial"/>
          <w:szCs w:val="24"/>
        </w:rPr>
      </w:pPr>
    </w:p>
    <w:p w14:paraId="1E720D7E" w14:textId="77777777" w:rsidR="008B19EA" w:rsidRDefault="008B19EA" w:rsidP="008B19EA">
      <w:pPr>
        <w:jc w:val="center"/>
        <w:rPr>
          <w:rFonts w:ascii="Arial" w:hAnsi="Arial" w:cs="Arial"/>
          <w:szCs w:val="24"/>
        </w:rPr>
      </w:pPr>
    </w:p>
    <w:p w14:paraId="187C68B4" w14:textId="77777777" w:rsidR="008B19EA" w:rsidRDefault="008B19EA" w:rsidP="008B19EA">
      <w:pPr>
        <w:jc w:val="center"/>
        <w:rPr>
          <w:rFonts w:ascii="Arial" w:hAnsi="Arial" w:cs="Arial"/>
          <w:szCs w:val="24"/>
        </w:rPr>
      </w:pPr>
    </w:p>
    <w:p w14:paraId="77C97144" w14:textId="77777777" w:rsidR="008B19EA" w:rsidRDefault="008B19EA" w:rsidP="008B19EA">
      <w:pPr>
        <w:jc w:val="center"/>
        <w:rPr>
          <w:rFonts w:ascii="Arial" w:hAnsi="Arial" w:cs="Arial"/>
          <w:szCs w:val="24"/>
        </w:rPr>
      </w:pPr>
    </w:p>
    <w:p w14:paraId="060B4088" w14:textId="77777777" w:rsidR="008B19EA" w:rsidRDefault="002353FE" w:rsidP="008B19EA">
      <w:pPr>
        <w:pStyle w:val="titlepglogos"/>
        <w:rPr>
          <w:b/>
          <w:sz w:val="48"/>
        </w:rPr>
      </w:pPr>
      <w:r>
        <w:rPr>
          <w:b/>
          <w:sz w:val="48"/>
          <w:szCs w:val="48"/>
        </w:rPr>
        <w:t>Occurrence Screen</w:t>
      </w:r>
      <w:r w:rsidR="008B19EA">
        <w:rPr>
          <w:b/>
          <w:sz w:val="48"/>
          <w:szCs w:val="48"/>
        </w:rPr>
        <w:t xml:space="preserve"> </w:t>
      </w:r>
      <w:r>
        <w:rPr>
          <w:b/>
          <w:sz w:val="48"/>
        </w:rPr>
        <w:t>V. 3</w:t>
      </w:r>
      <w:r w:rsidR="00B77E91">
        <w:rPr>
          <w:b/>
          <w:sz w:val="48"/>
        </w:rPr>
        <w:t>.0</w:t>
      </w:r>
    </w:p>
    <w:p w14:paraId="78B75A93" w14:textId="77777777" w:rsidR="008B19EA" w:rsidRDefault="008B19EA" w:rsidP="008B19EA">
      <w:pPr>
        <w:pStyle w:val="titlepglogos"/>
        <w:rPr>
          <w:szCs w:val="24"/>
        </w:rPr>
      </w:pPr>
    </w:p>
    <w:p w14:paraId="2D1AA9F2" w14:textId="77777777" w:rsidR="008B19EA" w:rsidRDefault="008B19EA" w:rsidP="008B19EA">
      <w:pPr>
        <w:pStyle w:val="titlepglogos"/>
        <w:rPr>
          <w:szCs w:val="24"/>
        </w:rPr>
      </w:pPr>
    </w:p>
    <w:p w14:paraId="72F67C28" w14:textId="77777777" w:rsidR="008B19EA" w:rsidRDefault="004B5F3D" w:rsidP="008B19EA">
      <w:pPr>
        <w:pStyle w:val="titlepglogos"/>
        <w:rPr>
          <w:b/>
          <w:sz w:val="48"/>
        </w:rPr>
      </w:pPr>
      <w:r>
        <w:rPr>
          <w:b/>
          <w:sz w:val="48"/>
        </w:rPr>
        <w:t xml:space="preserve">User </w:t>
      </w:r>
      <w:r w:rsidR="00DB3130">
        <w:rPr>
          <w:b/>
          <w:sz w:val="48"/>
        </w:rPr>
        <w:t>Manual</w:t>
      </w:r>
    </w:p>
    <w:p w14:paraId="7506032A" w14:textId="77777777" w:rsidR="008B19EA" w:rsidRDefault="008B19EA" w:rsidP="008B19EA">
      <w:pPr>
        <w:jc w:val="center"/>
        <w:rPr>
          <w:rFonts w:ascii="Arial" w:hAnsi="Arial" w:cs="Arial"/>
          <w:szCs w:val="24"/>
        </w:rPr>
      </w:pPr>
    </w:p>
    <w:p w14:paraId="02B44D2F" w14:textId="77777777" w:rsidR="008B19EA" w:rsidRDefault="008B19EA" w:rsidP="008B19EA">
      <w:pPr>
        <w:jc w:val="center"/>
        <w:rPr>
          <w:rFonts w:ascii="Arial" w:hAnsi="Arial" w:cs="Arial"/>
          <w:szCs w:val="24"/>
        </w:rPr>
      </w:pPr>
    </w:p>
    <w:p w14:paraId="5A01BF57" w14:textId="77777777" w:rsidR="008B19EA" w:rsidRDefault="00E47959" w:rsidP="008B19EA">
      <w:pPr>
        <w:pStyle w:val="titlepglogos"/>
        <w:rPr>
          <w:b/>
          <w:sz w:val="48"/>
          <w:szCs w:val="48"/>
        </w:rPr>
      </w:pPr>
      <w:r>
        <w:rPr>
          <w:b/>
          <w:sz w:val="48"/>
          <w:szCs w:val="48"/>
        </w:rPr>
        <w:t>September</w:t>
      </w:r>
      <w:r w:rsidR="00B77E91">
        <w:rPr>
          <w:b/>
          <w:sz w:val="48"/>
          <w:szCs w:val="48"/>
        </w:rPr>
        <w:t xml:space="preserve"> 1993</w:t>
      </w:r>
    </w:p>
    <w:p w14:paraId="10166073" w14:textId="77777777" w:rsidR="008B19EA" w:rsidRDefault="008B19EA" w:rsidP="008B19EA">
      <w:pPr>
        <w:pStyle w:val="titlepglogos"/>
        <w:rPr>
          <w:szCs w:val="24"/>
        </w:rPr>
      </w:pPr>
    </w:p>
    <w:p w14:paraId="457EDF36" w14:textId="77777777" w:rsidR="008B19EA" w:rsidRDefault="008B19EA" w:rsidP="008B19EA">
      <w:pPr>
        <w:pStyle w:val="titlepglogos"/>
        <w:rPr>
          <w:szCs w:val="24"/>
        </w:rPr>
      </w:pPr>
    </w:p>
    <w:p w14:paraId="2F4606BD" w14:textId="77777777" w:rsidR="008B19EA" w:rsidRDefault="008B19EA" w:rsidP="008B19EA">
      <w:pPr>
        <w:jc w:val="center"/>
        <w:rPr>
          <w:rFonts w:ascii="Arial" w:hAnsi="Arial" w:cs="Arial"/>
          <w:szCs w:val="24"/>
        </w:rPr>
      </w:pPr>
    </w:p>
    <w:p w14:paraId="2C7D5E9F" w14:textId="77777777" w:rsidR="008B19EA" w:rsidRPr="000B7B4E" w:rsidRDefault="000B7B4E" w:rsidP="008B19EA">
      <w:pPr>
        <w:jc w:val="center"/>
        <w:rPr>
          <w:rFonts w:ascii="Arial" w:hAnsi="Arial" w:cs="Arial"/>
          <w:sz w:val="28"/>
          <w:szCs w:val="28"/>
        </w:rPr>
      </w:pPr>
      <w:r w:rsidRPr="000B7B4E">
        <w:rPr>
          <w:rFonts w:ascii="Arial" w:hAnsi="Arial" w:cs="Arial"/>
          <w:sz w:val="28"/>
          <w:szCs w:val="28"/>
        </w:rPr>
        <w:t xml:space="preserve">Revised </w:t>
      </w:r>
      <w:r w:rsidR="00DF436A" w:rsidRPr="00DF436A">
        <w:rPr>
          <w:rFonts w:ascii="Arial" w:hAnsi="Arial" w:cs="Arial"/>
          <w:sz w:val="28"/>
          <w:szCs w:val="28"/>
        </w:rPr>
        <w:t xml:space="preserve">for Patch QAO*3*10 </w:t>
      </w:r>
      <w:r w:rsidR="006B62F5">
        <w:rPr>
          <w:rFonts w:ascii="Arial" w:hAnsi="Arial" w:cs="Arial"/>
          <w:sz w:val="28"/>
          <w:szCs w:val="28"/>
        </w:rPr>
        <w:t>June</w:t>
      </w:r>
      <w:r w:rsidRPr="000B7B4E">
        <w:rPr>
          <w:rFonts w:ascii="Arial" w:hAnsi="Arial" w:cs="Arial"/>
          <w:sz w:val="28"/>
          <w:szCs w:val="28"/>
        </w:rPr>
        <w:t xml:space="preserve"> 201</w:t>
      </w:r>
      <w:r w:rsidR="00CC123F">
        <w:rPr>
          <w:rFonts w:ascii="Arial" w:hAnsi="Arial" w:cs="Arial"/>
          <w:sz w:val="28"/>
          <w:szCs w:val="28"/>
        </w:rPr>
        <w:t>6</w:t>
      </w:r>
    </w:p>
    <w:p w14:paraId="60A3CB0F" w14:textId="77777777" w:rsidR="008B19EA" w:rsidRDefault="008B19EA" w:rsidP="008B19EA">
      <w:pPr>
        <w:jc w:val="center"/>
        <w:rPr>
          <w:rFonts w:ascii="Arial" w:hAnsi="Arial" w:cs="Arial"/>
          <w:szCs w:val="24"/>
        </w:rPr>
      </w:pPr>
    </w:p>
    <w:p w14:paraId="06B1DB5D" w14:textId="77777777" w:rsidR="008B19EA" w:rsidRDefault="008B19EA" w:rsidP="008B19EA">
      <w:pPr>
        <w:jc w:val="center"/>
        <w:rPr>
          <w:rFonts w:ascii="Arial" w:hAnsi="Arial" w:cs="Arial"/>
          <w:szCs w:val="24"/>
        </w:rPr>
      </w:pPr>
    </w:p>
    <w:p w14:paraId="70393B40" w14:textId="77777777" w:rsidR="008B19EA" w:rsidRDefault="008B19EA" w:rsidP="008B19EA">
      <w:pPr>
        <w:jc w:val="center"/>
        <w:rPr>
          <w:rFonts w:ascii="Arial" w:hAnsi="Arial" w:cs="Arial"/>
          <w:szCs w:val="24"/>
        </w:rPr>
      </w:pPr>
    </w:p>
    <w:p w14:paraId="5EA2F67E" w14:textId="77777777" w:rsidR="008B19EA" w:rsidRDefault="008B19EA" w:rsidP="008B19EA">
      <w:pPr>
        <w:jc w:val="center"/>
        <w:rPr>
          <w:rFonts w:ascii="Arial" w:hAnsi="Arial" w:cs="Arial"/>
          <w:szCs w:val="24"/>
        </w:rPr>
      </w:pPr>
    </w:p>
    <w:p w14:paraId="2CD71D83" w14:textId="77777777" w:rsidR="008B19EA" w:rsidRDefault="008B19EA" w:rsidP="008B19EA">
      <w:pPr>
        <w:jc w:val="center"/>
        <w:rPr>
          <w:rFonts w:ascii="Arial" w:hAnsi="Arial" w:cs="Arial"/>
          <w:szCs w:val="24"/>
        </w:rPr>
      </w:pPr>
    </w:p>
    <w:p w14:paraId="5393E6FB" w14:textId="77777777" w:rsidR="0090785C" w:rsidRDefault="0090785C" w:rsidP="008B19EA">
      <w:pPr>
        <w:jc w:val="center"/>
        <w:rPr>
          <w:rFonts w:ascii="Arial" w:hAnsi="Arial" w:cs="Arial"/>
          <w:szCs w:val="24"/>
        </w:rPr>
      </w:pPr>
    </w:p>
    <w:p w14:paraId="6C111475" w14:textId="77777777" w:rsidR="0090785C" w:rsidRDefault="0090785C" w:rsidP="008B19EA">
      <w:pPr>
        <w:jc w:val="center"/>
        <w:rPr>
          <w:rFonts w:ascii="Arial" w:hAnsi="Arial" w:cs="Arial"/>
          <w:szCs w:val="24"/>
        </w:rPr>
      </w:pPr>
    </w:p>
    <w:p w14:paraId="664AAE35" w14:textId="77777777" w:rsidR="0090785C" w:rsidRDefault="0090785C" w:rsidP="008B19EA">
      <w:pPr>
        <w:jc w:val="center"/>
        <w:rPr>
          <w:rFonts w:ascii="Arial" w:hAnsi="Arial" w:cs="Arial"/>
          <w:szCs w:val="24"/>
        </w:rPr>
      </w:pPr>
    </w:p>
    <w:p w14:paraId="5A0A220F" w14:textId="77777777" w:rsidR="008B19EA" w:rsidRDefault="008B19EA" w:rsidP="008B19EA">
      <w:pPr>
        <w:jc w:val="center"/>
        <w:rPr>
          <w:rFonts w:ascii="Arial" w:hAnsi="Arial" w:cs="Arial"/>
          <w:szCs w:val="24"/>
        </w:rPr>
      </w:pPr>
    </w:p>
    <w:p w14:paraId="51C98E7D" w14:textId="77777777" w:rsidR="008B19EA" w:rsidRDefault="008B19EA" w:rsidP="008B19EA">
      <w:pPr>
        <w:jc w:val="center"/>
        <w:rPr>
          <w:rFonts w:ascii="Arial" w:hAnsi="Arial" w:cs="Arial"/>
          <w:szCs w:val="24"/>
        </w:rPr>
      </w:pPr>
    </w:p>
    <w:p w14:paraId="3C6C209C" w14:textId="77777777" w:rsidR="008B19EA" w:rsidRDefault="008B19EA" w:rsidP="008B19EA">
      <w:pPr>
        <w:jc w:val="center"/>
        <w:rPr>
          <w:rFonts w:ascii="Arial" w:hAnsi="Arial" w:cs="Arial"/>
          <w:szCs w:val="24"/>
        </w:rPr>
      </w:pPr>
    </w:p>
    <w:p w14:paraId="1B2BDA4A" w14:textId="77777777" w:rsidR="008B19EA" w:rsidRDefault="008B19EA" w:rsidP="008B19EA">
      <w:pPr>
        <w:jc w:val="center"/>
        <w:rPr>
          <w:rFonts w:ascii="Arial" w:hAnsi="Arial" w:cs="Arial"/>
          <w:szCs w:val="24"/>
        </w:rPr>
      </w:pPr>
    </w:p>
    <w:p w14:paraId="7C6205A5"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577F970E" w14:textId="77777777" w:rsidR="008B19EA" w:rsidRDefault="008B19EA" w:rsidP="008B19EA">
      <w:pPr>
        <w:jc w:val="center"/>
        <w:rPr>
          <w:rFonts w:ascii="Arial" w:hAnsi="Arial" w:cs="Arial"/>
          <w:szCs w:val="24"/>
        </w:rPr>
      </w:pPr>
      <w:r>
        <w:rPr>
          <w:rFonts w:ascii="Arial" w:hAnsi="Arial" w:cs="Arial"/>
          <w:szCs w:val="24"/>
        </w:rPr>
        <w:t>Office of Enterprise Development</w:t>
      </w:r>
    </w:p>
    <w:p w14:paraId="54D2E7B3"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3A0FA248" w14:textId="77777777" w:rsidR="00497BA9" w:rsidRDefault="00497BA9" w:rsidP="000462FC">
      <w:r>
        <w:br w:type="page"/>
      </w:r>
    </w:p>
    <w:p w14:paraId="04D17F59" w14:textId="77777777" w:rsidR="000462FC" w:rsidRDefault="000462FC" w:rsidP="000462FC">
      <w:pPr>
        <w:sectPr w:rsidR="000462FC" w:rsidSect="00497BA9">
          <w:footerReference w:type="default" r:id="rId9"/>
          <w:pgSz w:w="12240" w:h="15840" w:code="1"/>
          <w:pgMar w:top="1440" w:right="1440" w:bottom="1440" w:left="1440" w:header="720" w:footer="720" w:gutter="0"/>
          <w:cols w:space="720"/>
          <w:titlePg/>
        </w:sectPr>
      </w:pPr>
    </w:p>
    <w:p w14:paraId="740F2EFA"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058A2F20" w14:textId="77777777" w:rsidR="000462FC" w:rsidRDefault="000462FC" w:rsidP="000462FC"/>
    <w:p w14:paraId="213E8D4F" w14:textId="77777777" w:rsidR="00087704" w:rsidRDefault="004B5F3D" w:rsidP="000462FC">
      <w:r>
        <w:t>Initiated on 3/9</w:t>
      </w:r>
      <w:r w:rsidR="00087704">
        <w:t>/09</w:t>
      </w:r>
    </w:p>
    <w:p w14:paraId="77BFC964" w14:textId="77777777" w:rsidR="00087704" w:rsidRDefault="00087704" w:rsidP="000462FC"/>
    <w:tbl>
      <w:tblPr>
        <w:tblW w:w="93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3"/>
        <w:gridCol w:w="4813"/>
        <w:gridCol w:w="1710"/>
        <w:gridCol w:w="1710"/>
      </w:tblGrid>
      <w:tr w:rsidR="008B19EA" w:rsidRPr="00BB4F45" w14:paraId="1F42B31B" w14:textId="77777777" w:rsidTr="00C276CF">
        <w:tc>
          <w:tcPr>
            <w:tcW w:w="1113" w:type="dxa"/>
            <w:shd w:val="clear" w:color="auto" w:fill="CCCCCC"/>
          </w:tcPr>
          <w:p w14:paraId="139DFC4A"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4813" w:type="dxa"/>
            <w:shd w:val="clear" w:color="auto" w:fill="CCCCCC"/>
          </w:tcPr>
          <w:p w14:paraId="2EE45935" w14:textId="77777777" w:rsidR="008B19EA" w:rsidRPr="00BB4F45" w:rsidRDefault="008B19EA" w:rsidP="0084797F">
            <w:pPr>
              <w:rPr>
                <w:b/>
                <w:sz w:val="20"/>
              </w:rPr>
            </w:pPr>
            <w:r w:rsidRPr="00BB4F45">
              <w:rPr>
                <w:b/>
                <w:sz w:val="20"/>
              </w:rPr>
              <w:t>Description (Patch # if applic.)</w:t>
            </w:r>
          </w:p>
        </w:tc>
        <w:tc>
          <w:tcPr>
            <w:tcW w:w="1710" w:type="dxa"/>
            <w:shd w:val="clear" w:color="auto" w:fill="CCCCCC"/>
          </w:tcPr>
          <w:p w14:paraId="093F142F" w14:textId="77777777" w:rsidR="008B19EA" w:rsidRPr="00BB4F45" w:rsidRDefault="008B19EA" w:rsidP="0084797F">
            <w:pPr>
              <w:rPr>
                <w:b/>
                <w:sz w:val="20"/>
              </w:rPr>
            </w:pPr>
            <w:r w:rsidRPr="00BB4F45">
              <w:rPr>
                <w:b/>
                <w:sz w:val="20"/>
              </w:rPr>
              <w:t>Project Manager</w:t>
            </w:r>
          </w:p>
        </w:tc>
        <w:tc>
          <w:tcPr>
            <w:tcW w:w="1710" w:type="dxa"/>
            <w:shd w:val="clear" w:color="auto" w:fill="CCCCCC"/>
          </w:tcPr>
          <w:p w14:paraId="53F5FEF4" w14:textId="77777777" w:rsidR="008B19EA" w:rsidRPr="00BB4F45" w:rsidRDefault="008B19EA" w:rsidP="0084797F">
            <w:pPr>
              <w:rPr>
                <w:b/>
                <w:sz w:val="20"/>
              </w:rPr>
            </w:pPr>
            <w:r w:rsidRPr="00BB4F45">
              <w:rPr>
                <w:b/>
                <w:sz w:val="20"/>
              </w:rPr>
              <w:t>Technical Writer</w:t>
            </w:r>
          </w:p>
        </w:tc>
      </w:tr>
      <w:tr w:rsidR="00FE1157" w:rsidRPr="00BB4F45" w14:paraId="5C48D09A" w14:textId="77777777" w:rsidTr="00C276CF">
        <w:tc>
          <w:tcPr>
            <w:tcW w:w="1113" w:type="dxa"/>
          </w:tcPr>
          <w:p w14:paraId="5CDDCBD4" w14:textId="77777777" w:rsidR="00FE1157" w:rsidRDefault="006B62F5" w:rsidP="006B62F5">
            <w:pPr>
              <w:rPr>
                <w:sz w:val="20"/>
              </w:rPr>
            </w:pPr>
            <w:r>
              <w:rPr>
                <w:sz w:val="20"/>
              </w:rPr>
              <w:t>6</w:t>
            </w:r>
            <w:r w:rsidR="00FE1157">
              <w:rPr>
                <w:sz w:val="20"/>
              </w:rPr>
              <w:t>/2016</w:t>
            </w:r>
          </w:p>
        </w:tc>
        <w:tc>
          <w:tcPr>
            <w:tcW w:w="4813" w:type="dxa"/>
          </w:tcPr>
          <w:p w14:paraId="43E1669F" w14:textId="77777777" w:rsidR="00FE1157" w:rsidRPr="00C276CF" w:rsidRDefault="00FE1157" w:rsidP="00FE1157">
            <w:pPr>
              <w:rPr>
                <w:sz w:val="20"/>
              </w:rPr>
            </w:pPr>
            <w:r>
              <w:rPr>
                <w:sz w:val="20"/>
              </w:rPr>
              <w:t xml:space="preserve">Per patch QAO*3*10, on page 1, </w:t>
            </w:r>
            <w:r w:rsidR="000E1F92">
              <w:rPr>
                <w:sz w:val="20"/>
              </w:rPr>
              <w:t xml:space="preserve">in </w:t>
            </w:r>
            <w:r>
              <w:rPr>
                <w:sz w:val="20"/>
              </w:rPr>
              <w:t>section “</w:t>
            </w:r>
            <w:r w:rsidRPr="00FE1157">
              <w:rPr>
                <w:sz w:val="20"/>
              </w:rPr>
              <w:t>Return to OR in same admission  (Screen 107)</w:t>
            </w:r>
            <w:r>
              <w:rPr>
                <w:sz w:val="20"/>
              </w:rPr>
              <w:t>” removed the line “Surgeries not classified as MAJOR.”</w:t>
            </w:r>
          </w:p>
        </w:tc>
        <w:tc>
          <w:tcPr>
            <w:tcW w:w="1710" w:type="dxa"/>
          </w:tcPr>
          <w:p w14:paraId="392ABD1A" w14:textId="77777777" w:rsidR="00FE1157" w:rsidRPr="00BB4F45" w:rsidRDefault="00AF735A" w:rsidP="00FE1157">
            <w:pPr>
              <w:rPr>
                <w:sz w:val="20"/>
              </w:rPr>
            </w:pPr>
            <w:r>
              <w:rPr>
                <w:sz w:val="20"/>
              </w:rPr>
              <w:t>REDACTED</w:t>
            </w:r>
          </w:p>
        </w:tc>
        <w:tc>
          <w:tcPr>
            <w:tcW w:w="1710" w:type="dxa"/>
          </w:tcPr>
          <w:p w14:paraId="37A55208" w14:textId="77777777" w:rsidR="00FE1157" w:rsidRDefault="00AF735A" w:rsidP="00FE1157">
            <w:pPr>
              <w:rPr>
                <w:sz w:val="20"/>
              </w:rPr>
            </w:pPr>
            <w:r>
              <w:rPr>
                <w:sz w:val="20"/>
              </w:rPr>
              <w:t>REDACTED</w:t>
            </w:r>
          </w:p>
        </w:tc>
      </w:tr>
      <w:tr w:rsidR="00FE1157" w:rsidRPr="00BB4F45" w14:paraId="7CD6038A" w14:textId="77777777" w:rsidTr="00C276CF">
        <w:tc>
          <w:tcPr>
            <w:tcW w:w="1113" w:type="dxa"/>
          </w:tcPr>
          <w:p w14:paraId="707779A9" w14:textId="77777777" w:rsidR="00FE1157" w:rsidRDefault="00FE1157" w:rsidP="000B7B4E">
            <w:pPr>
              <w:rPr>
                <w:sz w:val="20"/>
              </w:rPr>
            </w:pPr>
            <w:r>
              <w:rPr>
                <w:sz w:val="20"/>
              </w:rPr>
              <w:t>3/2015</w:t>
            </w:r>
          </w:p>
        </w:tc>
        <w:tc>
          <w:tcPr>
            <w:tcW w:w="4813" w:type="dxa"/>
          </w:tcPr>
          <w:p w14:paraId="328340CE" w14:textId="6111B5B1" w:rsidR="00FE1157" w:rsidRDefault="00FE1157" w:rsidP="00175FC4">
            <w:pPr>
              <w:rPr>
                <w:sz w:val="20"/>
              </w:rPr>
            </w:pPr>
            <w:r w:rsidRPr="00C276CF">
              <w:rPr>
                <w:sz w:val="20"/>
              </w:rPr>
              <w:t>A</w:t>
            </w:r>
            <w:r>
              <w:rPr>
                <w:sz w:val="20"/>
              </w:rPr>
              <w:t>dded</w:t>
            </w:r>
            <w:r w:rsidRPr="00C276CF">
              <w:rPr>
                <w:sz w:val="20"/>
              </w:rPr>
              <w:t xml:space="preserve"> justified exception</w:t>
            </w:r>
            <w:r>
              <w:rPr>
                <w:sz w:val="20"/>
              </w:rPr>
              <w:t xml:space="preserve">. P </w:t>
            </w:r>
            <w:r>
              <w:rPr>
                <w:sz w:val="20"/>
              </w:rPr>
              <w:fldChar w:fldCharType="begin"/>
            </w:r>
            <w:r>
              <w:rPr>
                <w:sz w:val="20"/>
              </w:rPr>
              <w:instrText xml:space="preserve"> PAGEREF _Ref392768700 \h </w:instrText>
            </w:r>
            <w:r>
              <w:rPr>
                <w:sz w:val="20"/>
              </w:rPr>
            </w:r>
            <w:r>
              <w:rPr>
                <w:sz w:val="20"/>
              </w:rPr>
              <w:fldChar w:fldCharType="separate"/>
            </w:r>
            <w:r w:rsidR="009E4554">
              <w:rPr>
                <w:noProof/>
                <w:sz w:val="20"/>
              </w:rPr>
              <w:t>1</w:t>
            </w:r>
            <w:r>
              <w:rPr>
                <w:sz w:val="20"/>
              </w:rPr>
              <w:fldChar w:fldCharType="end"/>
            </w:r>
            <w:r>
              <w:rPr>
                <w:sz w:val="20"/>
              </w:rPr>
              <w:t>. (</w:t>
            </w:r>
            <w:r w:rsidRPr="00175FC4">
              <w:rPr>
                <w:sz w:val="20"/>
              </w:rPr>
              <w:t>QAO*3*9</w:t>
            </w:r>
            <w:r>
              <w:rPr>
                <w:sz w:val="20"/>
              </w:rPr>
              <w:t>). Added revision date to title page. Added revision date and patch number to footers.</w:t>
            </w:r>
          </w:p>
        </w:tc>
        <w:tc>
          <w:tcPr>
            <w:tcW w:w="1710" w:type="dxa"/>
          </w:tcPr>
          <w:p w14:paraId="7059F4C7" w14:textId="77777777" w:rsidR="00FE1157" w:rsidRPr="00BB4F45" w:rsidRDefault="00AF735A" w:rsidP="00FE1157">
            <w:pPr>
              <w:rPr>
                <w:sz w:val="20"/>
              </w:rPr>
            </w:pPr>
            <w:r>
              <w:rPr>
                <w:sz w:val="20"/>
              </w:rPr>
              <w:t>REDACTED</w:t>
            </w:r>
          </w:p>
        </w:tc>
        <w:tc>
          <w:tcPr>
            <w:tcW w:w="1710" w:type="dxa"/>
          </w:tcPr>
          <w:p w14:paraId="46105D3F" w14:textId="77777777" w:rsidR="00FE1157" w:rsidRDefault="00AF735A" w:rsidP="00995150">
            <w:pPr>
              <w:rPr>
                <w:sz w:val="20"/>
              </w:rPr>
            </w:pPr>
            <w:r>
              <w:rPr>
                <w:sz w:val="20"/>
              </w:rPr>
              <w:t>REDACTED</w:t>
            </w:r>
          </w:p>
        </w:tc>
      </w:tr>
      <w:tr w:rsidR="00FE1157" w:rsidRPr="00BB4F45" w14:paraId="38C4FCD1" w14:textId="77777777" w:rsidTr="00C276CF">
        <w:tc>
          <w:tcPr>
            <w:tcW w:w="1113" w:type="dxa"/>
          </w:tcPr>
          <w:p w14:paraId="3952B42D" w14:textId="77777777" w:rsidR="00FE1157" w:rsidRPr="00BB4F45" w:rsidRDefault="00FE1157" w:rsidP="0084797F">
            <w:pPr>
              <w:rPr>
                <w:sz w:val="20"/>
              </w:rPr>
            </w:pPr>
            <w:r>
              <w:rPr>
                <w:sz w:val="20"/>
              </w:rPr>
              <w:t>3/9/09</w:t>
            </w:r>
          </w:p>
        </w:tc>
        <w:tc>
          <w:tcPr>
            <w:tcW w:w="4813" w:type="dxa"/>
          </w:tcPr>
          <w:p w14:paraId="34D703AE" w14:textId="77777777" w:rsidR="00FE1157" w:rsidRPr="00BB4F45" w:rsidRDefault="00FE1157" w:rsidP="0084797F">
            <w:pPr>
              <w:rPr>
                <w:sz w:val="20"/>
              </w:rPr>
            </w:pPr>
            <w:r>
              <w:rPr>
                <w:sz w:val="20"/>
              </w:rPr>
              <w:t>Reformatted Manual</w:t>
            </w:r>
          </w:p>
        </w:tc>
        <w:tc>
          <w:tcPr>
            <w:tcW w:w="1710" w:type="dxa"/>
          </w:tcPr>
          <w:p w14:paraId="37B5022D" w14:textId="77777777" w:rsidR="00FE1157" w:rsidRPr="00BB4F45" w:rsidRDefault="00FE1157" w:rsidP="0084797F">
            <w:pPr>
              <w:rPr>
                <w:sz w:val="20"/>
              </w:rPr>
            </w:pPr>
          </w:p>
        </w:tc>
        <w:tc>
          <w:tcPr>
            <w:tcW w:w="1710" w:type="dxa"/>
          </w:tcPr>
          <w:p w14:paraId="36215BA1" w14:textId="77777777" w:rsidR="00FE1157" w:rsidRPr="00BB4F45" w:rsidRDefault="00AF735A" w:rsidP="00874066">
            <w:pPr>
              <w:rPr>
                <w:sz w:val="20"/>
              </w:rPr>
            </w:pPr>
            <w:r>
              <w:rPr>
                <w:sz w:val="20"/>
              </w:rPr>
              <w:t>REDACTED</w:t>
            </w:r>
          </w:p>
        </w:tc>
      </w:tr>
      <w:bookmarkEnd w:id="0"/>
      <w:bookmarkEnd w:id="1"/>
      <w:bookmarkEnd w:id="2"/>
    </w:tbl>
    <w:p w14:paraId="7823A2C8" w14:textId="77777777" w:rsidR="000462FC" w:rsidRDefault="000462FC" w:rsidP="000462FC"/>
    <w:p w14:paraId="0A28D017" w14:textId="77777777" w:rsidR="000462FC" w:rsidRPr="000462FC" w:rsidRDefault="000462FC" w:rsidP="000462FC">
      <w:r>
        <w:br w:type="page"/>
      </w:r>
    </w:p>
    <w:p w14:paraId="5AC3B887" w14:textId="77777777" w:rsidR="000462FC" w:rsidRDefault="000462FC">
      <w:pPr>
        <w:rPr>
          <w:b/>
        </w:rPr>
        <w:sectPr w:rsidR="000462FC" w:rsidSect="002133C8">
          <w:headerReference w:type="even" r:id="rId10"/>
          <w:footerReference w:type="even" r:id="rId11"/>
          <w:footerReference w:type="first" r:id="rId12"/>
          <w:pgSz w:w="12240" w:h="15840" w:code="1"/>
          <w:pgMar w:top="1440" w:right="1440" w:bottom="1440" w:left="1440" w:header="720" w:footer="720" w:gutter="0"/>
          <w:pgNumType w:fmt="lowerRoman" w:start="1"/>
          <w:cols w:space="720"/>
          <w:titlePg/>
        </w:sectPr>
      </w:pPr>
    </w:p>
    <w:p w14:paraId="218AF966"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6B8E762C" w14:textId="77777777" w:rsidR="00E658C7" w:rsidRPr="00614479" w:rsidRDefault="00E658C7">
      <w:pPr>
        <w:rPr>
          <w:b/>
        </w:rPr>
      </w:pPr>
    </w:p>
    <w:p w14:paraId="5358780F" w14:textId="2160E3F4" w:rsidR="00F64E32" w:rsidRPr="006F25DE"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414349686" w:history="1">
        <w:r w:rsidR="00F64E32" w:rsidRPr="00304B39">
          <w:rPr>
            <w:rStyle w:val="Hyperlink"/>
            <w:noProof/>
          </w:rPr>
          <w:t>Introduction</w:t>
        </w:r>
        <w:r w:rsidR="00F64E32">
          <w:rPr>
            <w:noProof/>
            <w:webHidden/>
          </w:rPr>
          <w:tab/>
        </w:r>
        <w:r w:rsidR="00F64E32">
          <w:rPr>
            <w:noProof/>
            <w:webHidden/>
          </w:rPr>
          <w:fldChar w:fldCharType="begin"/>
        </w:r>
        <w:r w:rsidR="00F64E32">
          <w:rPr>
            <w:noProof/>
            <w:webHidden/>
          </w:rPr>
          <w:instrText xml:space="preserve"> PAGEREF _Toc414349686 \h </w:instrText>
        </w:r>
        <w:r w:rsidR="00F64E32">
          <w:rPr>
            <w:noProof/>
            <w:webHidden/>
          </w:rPr>
        </w:r>
        <w:r w:rsidR="00F64E32">
          <w:rPr>
            <w:noProof/>
            <w:webHidden/>
          </w:rPr>
          <w:fldChar w:fldCharType="separate"/>
        </w:r>
        <w:r w:rsidR="009E4554">
          <w:rPr>
            <w:noProof/>
            <w:webHidden/>
          </w:rPr>
          <w:t>1</w:t>
        </w:r>
        <w:r w:rsidR="00F64E32">
          <w:rPr>
            <w:noProof/>
            <w:webHidden/>
          </w:rPr>
          <w:fldChar w:fldCharType="end"/>
        </w:r>
      </w:hyperlink>
    </w:p>
    <w:p w14:paraId="0402BDE1" w14:textId="658481E5" w:rsidR="00F64E32" w:rsidRPr="006F25DE" w:rsidRDefault="00D854F2">
      <w:pPr>
        <w:pStyle w:val="TOC2"/>
        <w:rPr>
          <w:rFonts w:ascii="Calibri" w:hAnsi="Calibri"/>
          <w:sz w:val="22"/>
          <w:szCs w:val="22"/>
        </w:rPr>
      </w:pPr>
      <w:hyperlink w:anchor="_Toc414349687" w:history="1">
        <w:r w:rsidR="00F64E32" w:rsidRPr="00304B39">
          <w:rPr>
            <w:rStyle w:val="Hyperlink"/>
          </w:rPr>
          <w:t>Overview</w:t>
        </w:r>
        <w:r w:rsidR="00F64E32">
          <w:rPr>
            <w:webHidden/>
          </w:rPr>
          <w:tab/>
        </w:r>
        <w:r w:rsidR="00F64E32">
          <w:rPr>
            <w:webHidden/>
          </w:rPr>
          <w:fldChar w:fldCharType="begin"/>
        </w:r>
        <w:r w:rsidR="00F64E32">
          <w:rPr>
            <w:webHidden/>
          </w:rPr>
          <w:instrText xml:space="preserve"> PAGEREF _Toc414349687 \h </w:instrText>
        </w:r>
        <w:r w:rsidR="00F64E32">
          <w:rPr>
            <w:webHidden/>
          </w:rPr>
        </w:r>
        <w:r w:rsidR="00F64E32">
          <w:rPr>
            <w:webHidden/>
          </w:rPr>
          <w:fldChar w:fldCharType="separate"/>
        </w:r>
        <w:r w:rsidR="009E4554">
          <w:rPr>
            <w:webHidden/>
          </w:rPr>
          <w:t>1</w:t>
        </w:r>
        <w:r w:rsidR="00F64E32">
          <w:rPr>
            <w:webHidden/>
          </w:rPr>
          <w:fldChar w:fldCharType="end"/>
        </w:r>
      </w:hyperlink>
    </w:p>
    <w:p w14:paraId="783B1FD3" w14:textId="4825AF89" w:rsidR="00F64E32" w:rsidRPr="006F25DE" w:rsidRDefault="00D854F2">
      <w:pPr>
        <w:pStyle w:val="TOC2"/>
        <w:rPr>
          <w:rFonts w:ascii="Calibri" w:hAnsi="Calibri"/>
          <w:sz w:val="22"/>
          <w:szCs w:val="22"/>
        </w:rPr>
      </w:pPr>
      <w:hyperlink w:anchor="_Toc414349688" w:history="1">
        <w:r w:rsidR="00F64E32" w:rsidRPr="00304B39">
          <w:rPr>
            <w:rStyle w:val="Hyperlink"/>
          </w:rPr>
          <w:t>Functional Description</w:t>
        </w:r>
        <w:r w:rsidR="00F64E32">
          <w:rPr>
            <w:webHidden/>
          </w:rPr>
          <w:tab/>
        </w:r>
        <w:r w:rsidR="00F64E32">
          <w:rPr>
            <w:webHidden/>
          </w:rPr>
          <w:fldChar w:fldCharType="begin"/>
        </w:r>
        <w:r w:rsidR="00F64E32">
          <w:rPr>
            <w:webHidden/>
          </w:rPr>
          <w:instrText xml:space="preserve"> PAGEREF _Toc414349688 \h </w:instrText>
        </w:r>
        <w:r w:rsidR="00F64E32">
          <w:rPr>
            <w:webHidden/>
          </w:rPr>
        </w:r>
        <w:r w:rsidR="00F64E32">
          <w:rPr>
            <w:webHidden/>
          </w:rPr>
          <w:fldChar w:fldCharType="separate"/>
        </w:r>
        <w:r w:rsidR="009E4554">
          <w:rPr>
            <w:webHidden/>
          </w:rPr>
          <w:t>3</w:t>
        </w:r>
        <w:r w:rsidR="00F64E32">
          <w:rPr>
            <w:webHidden/>
          </w:rPr>
          <w:fldChar w:fldCharType="end"/>
        </w:r>
      </w:hyperlink>
    </w:p>
    <w:p w14:paraId="0F40DF9C" w14:textId="75178376" w:rsidR="00F64E32" w:rsidRPr="006F25DE" w:rsidRDefault="00D854F2">
      <w:pPr>
        <w:pStyle w:val="TOC1"/>
        <w:rPr>
          <w:rFonts w:ascii="Calibri" w:hAnsi="Calibri"/>
          <w:b w:val="0"/>
          <w:noProof/>
          <w:sz w:val="22"/>
          <w:szCs w:val="22"/>
        </w:rPr>
      </w:pPr>
      <w:hyperlink w:anchor="_Toc414349689" w:history="1">
        <w:r w:rsidR="00F64E32" w:rsidRPr="00304B39">
          <w:rPr>
            <w:rStyle w:val="Hyperlink"/>
            <w:noProof/>
          </w:rPr>
          <w:t>Orientation</w:t>
        </w:r>
        <w:r w:rsidR="00F64E32">
          <w:rPr>
            <w:noProof/>
            <w:webHidden/>
          </w:rPr>
          <w:tab/>
        </w:r>
        <w:r w:rsidR="00F64E32">
          <w:rPr>
            <w:noProof/>
            <w:webHidden/>
          </w:rPr>
          <w:fldChar w:fldCharType="begin"/>
        </w:r>
        <w:r w:rsidR="00F64E32">
          <w:rPr>
            <w:noProof/>
            <w:webHidden/>
          </w:rPr>
          <w:instrText xml:space="preserve"> PAGEREF _Toc414349689 \h </w:instrText>
        </w:r>
        <w:r w:rsidR="00F64E32">
          <w:rPr>
            <w:noProof/>
            <w:webHidden/>
          </w:rPr>
        </w:r>
        <w:r w:rsidR="00F64E32">
          <w:rPr>
            <w:noProof/>
            <w:webHidden/>
          </w:rPr>
          <w:fldChar w:fldCharType="separate"/>
        </w:r>
        <w:r w:rsidR="009E4554">
          <w:rPr>
            <w:noProof/>
            <w:webHidden/>
          </w:rPr>
          <w:t>5</w:t>
        </w:r>
        <w:r w:rsidR="00F64E32">
          <w:rPr>
            <w:noProof/>
            <w:webHidden/>
          </w:rPr>
          <w:fldChar w:fldCharType="end"/>
        </w:r>
      </w:hyperlink>
    </w:p>
    <w:p w14:paraId="46CF242F" w14:textId="075CA054" w:rsidR="00F64E32" w:rsidRPr="006F25DE" w:rsidRDefault="00D854F2">
      <w:pPr>
        <w:pStyle w:val="TOC2"/>
        <w:rPr>
          <w:rFonts w:ascii="Calibri" w:hAnsi="Calibri"/>
          <w:sz w:val="22"/>
          <w:szCs w:val="22"/>
        </w:rPr>
      </w:pPr>
      <w:hyperlink w:anchor="_Toc414349690" w:history="1">
        <w:r w:rsidR="00F64E32" w:rsidRPr="00304B39">
          <w:rPr>
            <w:rStyle w:val="Hyperlink"/>
          </w:rPr>
          <w:t>Date Range Selection</w:t>
        </w:r>
        <w:r w:rsidR="00F64E32">
          <w:rPr>
            <w:webHidden/>
          </w:rPr>
          <w:tab/>
        </w:r>
        <w:r w:rsidR="00F64E32">
          <w:rPr>
            <w:webHidden/>
          </w:rPr>
          <w:fldChar w:fldCharType="begin"/>
        </w:r>
        <w:r w:rsidR="00F64E32">
          <w:rPr>
            <w:webHidden/>
          </w:rPr>
          <w:instrText xml:space="preserve"> PAGEREF _Toc414349690 \h </w:instrText>
        </w:r>
        <w:r w:rsidR="00F64E32">
          <w:rPr>
            <w:webHidden/>
          </w:rPr>
        </w:r>
        <w:r w:rsidR="00F64E32">
          <w:rPr>
            <w:webHidden/>
          </w:rPr>
          <w:fldChar w:fldCharType="separate"/>
        </w:r>
        <w:r w:rsidR="009E4554">
          <w:rPr>
            <w:webHidden/>
          </w:rPr>
          <w:t>6</w:t>
        </w:r>
        <w:r w:rsidR="00F64E32">
          <w:rPr>
            <w:webHidden/>
          </w:rPr>
          <w:fldChar w:fldCharType="end"/>
        </w:r>
      </w:hyperlink>
    </w:p>
    <w:p w14:paraId="13AC07FA" w14:textId="40708BA8" w:rsidR="00F64E32" w:rsidRPr="006F25DE" w:rsidRDefault="00D854F2">
      <w:pPr>
        <w:pStyle w:val="TOC2"/>
        <w:rPr>
          <w:rFonts w:ascii="Calibri" w:hAnsi="Calibri"/>
          <w:sz w:val="22"/>
          <w:szCs w:val="22"/>
        </w:rPr>
      </w:pPr>
      <w:hyperlink w:anchor="_Toc414349691" w:history="1">
        <w:r w:rsidR="00F64E32" w:rsidRPr="00304B39">
          <w:rPr>
            <w:rStyle w:val="Hyperlink"/>
          </w:rPr>
          <w:t>Multiple Patient Selection</w:t>
        </w:r>
        <w:r w:rsidR="00F64E32">
          <w:rPr>
            <w:webHidden/>
          </w:rPr>
          <w:tab/>
        </w:r>
        <w:r w:rsidR="00F64E32">
          <w:rPr>
            <w:webHidden/>
          </w:rPr>
          <w:fldChar w:fldCharType="begin"/>
        </w:r>
        <w:r w:rsidR="00F64E32">
          <w:rPr>
            <w:webHidden/>
          </w:rPr>
          <w:instrText xml:space="preserve"> PAGEREF _Toc414349691 \h </w:instrText>
        </w:r>
        <w:r w:rsidR="00F64E32">
          <w:rPr>
            <w:webHidden/>
          </w:rPr>
        </w:r>
        <w:r w:rsidR="00F64E32">
          <w:rPr>
            <w:webHidden/>
          </w:rPr>
          <w:fldChar w:fldCharType="separate"/>
        </w:r>
        <w:r w:rsidR="009E4554">
          <w:rPr>
            <w:webHidden/>
          </w:rPr>
          <w:t>7</w:t>
        </w:r>
        <w:r w:rsidR="00F64E32">
          <w:rPr>
            <w:webHidden/>
          </w:rPr>
          <w:fldChar w:fldCharType="end"/>
        </w:r>
      </w:hyperlink>
    </w:p>
    <w:p w14:paraId="49BAC0AF" w14:textId="02B8D859" w:rsidR="00F64E32" w:rsidRPr="006F25DE" w:rsidRDefault="00D854F2">
      <w:pPr>
        <w:pStyle w:val="TOC1"/>
        <w:rPr>
          <w:rFonts w:ascii="Calibri" w:hAnsi="Calibri"/>
          <w:b w:val="0"/>
          <w:noProof/>
          <w:sz w:val="22"/>
          <w:szCs w:val="22"/>
        </w:rPr>
      </w:pPr>
      <w:hyperlink w:anchor="_Toc414349692" w:history="1">
        <w:r w:rsidR="00F64E32" w:rsidRPr="00304B39">
          <w:rPr>
            <w:rStyle w:val="Hyperlink"/>
            <w:noProof/>
          </w:rPr>
          <w:t>Package Management</w:t>
        </w:r>
        <w:r w:rsidR="00F64E32">
          <w:rPr>
            <w:noProof/>
            <w:webHidden/>
          </w:rPr>
          <w:tab/>
        </w:r>
        <w:r w:rsidR="00F64E32">
          <w:rPr>
            <w:noProof/>
            <w:webHidden/>
          </w:rPr>
          <w:fldChar w:fldCharType="begin"/>
        </w:r>
        <w:r w:rsidR="00F64E32">
          <w:rPr>
            <w:noProof/>
            <w:webHidden/>
          </w:rPr>
          <w:instrText xml:space="preserve"> PAGEREF _Toc414349692 \h </w:instrText>
        </w:r>
        <w:r w:rsidR="00F64E32">
          <w:rPr>
            <w:noProof/>
            <w:webHidden/>
          </w:rPr>
        </w:r>
        <w:r w:rsidR="00F64E32">
          <w:rPr>
            <w:noProof/>
            <w:webHidden/>
          </w:rPr>
          <w:fldChar w:fldCharType="separate"/>
        </w:r>
        <w:r w:rsidR="009E4554">
          <w:rPr>
            <w:noProof/>
            <w:webHidden/>
          </w:rPr>
          <w:t>9</w:t>
        </w:r>
        <w:r w:rsidR="00F64E32">
          <w:rPr>
            <w:noProof/>
            <w:webHidden/>
          </w:rPr>
          <w:fldChar w:fldCharType="end"/>
        </w:r>
      </w:hyperlink>
    </w:p>
    <w:p w14:paraId="1C7EE2A0" w14:textId="1514C26B" w:rsidR="00F64E32" w:rsidRPr="006F25DE" w:rsidRDefault="00D854F2">
      <w:pPr>
        <w:pStyle w:val="TOC1"/>
        <w:rPr>
          <w:rFonts w:ascii="Calibri" w:hAnsi="Calibri"/>
          <w:b w:val="0"/>
          <w:noProof/>
          <w:sz w:val="22"/>
          <w:szCs w:val="22"/>
        </w:rPr>
      </w:pPr>
      <w:hyperlink w:anchor="_Toc414349693" w:history="1">
        <w:r w:rsidR="00F64E32" w:rsidRPr="00304B39">
          <w:rPr>
            <w:rStyle w:val="Hyperlink"/>
            <w:noProof/>
          </w:rPr>
          <w:t>Package Operation</w:t>
        </w:r>
        <w:r w:rsidR="00F64E32">
          <w:rPr>
            <w:noProof/>
            <w:webHidden/>
          </w:rPr>
          <w:tab/>
        </w:r>
        <w:r w:rsidR="00F64E32">
          <w:rPr>
            <w:noProof/>
            <w:webHidden/>
          </w:rPr>
          <w:fldChar w:fldCharType="begin"/>
        </w:r>
        <w:r w:rsidR="00F64E32">
          <w:rPr>
            <w:noProof/>
            <w:webHidden/>
          </w:rPr>
          <w:instrText xml:space="preserve"> PAGEREF _Toc414349693 \h </w:instrText>
        </w:r>
        <w:r w:rsidR="00F64E32">
          <w:rPr>
            <w:noProof/>
            <w:webHidden/>
          </w:rPr>
        </w:r>
        <w:r w:rsidR="00F64E32">
          <w:rPr>
            <w:noProof/>
            <w:webHidden/>
          </w:rPr>
          <w:fldChar w:fldCharType="separate"/>
        </w:r>
        <w:r w:rsidR="009E4554">
          <w:rPr>
            <w:noProof/>
            <w:webHidden/>
          </w:rPr>
          <w:t>11</w:t>
        </w:r>
        <w:r w:rsidR="00F64E32">
          <w:rPr>
            <w:noProof/>
            <w:webHidden/>
          </w:rPr>
          <w:fldChar w:fldCharType="end"/>
        </w:r>
      </w:hyperlink>
    </w:p>
    <w:p w14:paraId="4AC8E0ED" w14:textId="5776E457" w:rsidR="00F64E32" w:rsidRPr="006F25DE" w:rsidRDefault="00D854F2">
      <w:pPr>
        <w:pStyle w:val="TOC2"/>
        <w:rPr>
          <w:rFonts w:ascii="Calibri" w:hAnsi="Calibri"/>
          <w:sz w:val="22"/>
          <w:szCs w:val="22"/>
        </w:rPr>
      </w:pPr>
      <w:hyperlink w:anchor="_Toc414349694" w:history="1">
        <w:r w:rsidR="00F64E32" w:rsidRPr="00304B39">
          <w:rPr>
            <w:rStyle w:val="Hyperlink"/>
          </w:rPr>
          <w:t>Menu Description</w:t>
        </w:r>
        <w:r w:rsidR="00F64E32">
          <w:rPr>
            <w:webHidden/>
          </w:rPr>
          <w:tab/>
        </w:r>
        <w:r w:rsidR="00F64E32">
          <w:rPr>
            <w:webHidden/>
          </w:rPr>
          <w:fldChar w:fldCharType="begin"/>
        </w:r>
        <w:r w:rsidR="00F64E32">
          <w:rPr>
            <w:webHidden/>
          </w:rPr>
          <w:instrText xml:space="preserve"> PAGEREF _Toc414349694 \h </w:instrText>
        </w:r>
        <w:r w:rsidR="00F64E32">
          <w:rPr>
            <w:webHidden/>
          </w:rPr>
        </w:r>
        <w:r w:rsidR="00F64E32">
          <w:rPr>
            <w:webHidden/>
          </w:rPr>
          <w:fldChar w:fldCharType="separate"/>
        </w:r>
        <w:r w:rsidR="009E4554">
          <w:rPr>
            <w:webHidden/>
          </w:rPr>
          <w:t>11</w:t>
        </w:r>
        <w:r w:rsidR="00F64E32">
          <w:rPr>
            <w:webHidden/>
          </w:rPr>
          <w:fldChar w:fldCharType="end"/>
        </w:r>
      </w:hyperlink>
    </w:p>
    <w:p w14:paraId="1769C4E8" w14:textId="58BC4F68" w:rsidR="00F64E32" w:rsidRPr="006F25DE" w:rsidRDefault="00D854F2">
      <w:pPr>
        <w:pStyle w:val="TOC2"/>
        <w:rPr>
          <w:rFonts w:ascii="Calibri" w:hAnsi="Calibri"/>
          <w:sz w:val="22"/>
          <w:szCs w:val="22"/>
        </w:rPr>
      </w:pPr>
      <w:hyperlink w:anchor="_Toc414349695" w:history="1">
        <w:r w:rsidR="00F64E32" w:rsidRPr="00304B39">
          <w:rPr>
            <w:rStyle w:val="Hyperlink"/>
          </w:rPr>
          <w:t>Occurrence Screen User Menu</w:t>
        </w:r>
        <w:r w:rsidR="00F64E32">
          <w:rPr>
            <w:webHidden/>
          </w:rPr>
          <w:tab/>
        </w:r>
        <w:r w:rsidR="00F64E32">
          <w:rPr>
            <w:webHidden/>
          </w:rPr>
          <w:fldChar w:fldCharType="begin"/>
        </w:r>
        <w:r w:rsidR="00F64E32">
          <w:rPr>
            <w:webHidden/>
          </w:rPr>
          <w:instrText xml:space="preserve"> PAGEREF _Toc414349695 \h </w:instrText>
        </w:r>
        <w:r w:rsidR="00F64E32">
          <w:rPr>
            <w:webHidden/>
          </w:rPr>
        </w:r>
        <w:r w:rsidR="00F64E32">
          <w:rPr>
            <w:webHidden/>
          </w:rPr>
          <w:fldChar w:fldCharType="separate"/>
        </w:r>
        <w:r w:rsidR="009E4554">
          <w:rPr>
            <w:webHidden/>
          </w:rPr>
          <w:t>14</w:t>
        </w:r>
        <w:r w:rsidR="00F64E32">
          <w:rPr>
            <w:webHidden/>
          </w:rPr>
          <w:fldChar w:fldCharType="end"/>
        </w:r>
      </w:hyperlink>
    </w:p>
    <w:p w14:paraId="4FB3C5D5" w14:textId="506D9BF1" w:rsidR="00F64E32" w:rsidRPr="006F25DE" w:rsidRDefault="00D854F2">
      <w:pPr>
        <w:pStyle w:val="TOC3"/>
        <w:rPr>
          <w:rFonts w:ascii="Calibri" w:hAnsi="Calibri"/>
          <w:noProof/>
          <w:sz w:val="22"/>
          <w:szCs w:val="22"/>
        </w:rPr>
      </w:pPr>
      <w:hyperlink w:anchor="_Toc414349696" w:history="1">
        <w:r w:rsidR="00F64E32" w:rsidRPr="00304B39">
          <w:rPr>
            <w:rStyle w:val="Hyperlink"/>
            <w:noProof/>
          </w:rPr>
          <w:t>Basic Occurrence Data</w:t>
        </w:r>
        <w:r w:rsidR="00F64E32">
          <w:rPr>
            <w:noProof/>
            <w:webHidden/>
          </w:rPr>
          <w:tab/>
        </w:r>
        <w:r w:rsidR="00F64E32">
          <w:rPr>
            <w:noProof/>
            <w:webHidden/>
          </w:rPr>
          <w:fldChar w:fldCharType="begin"/>
        </w:r>
        <w:r w:rsidR="00F64E32">
          <w:rPr>
            <w:noProof/>
            <w:webHidden/>
          </w:rPr>
          <w:instrText xml:space="preserve"> PAGEREF _Toc414349696 \h </w:instrText>
        </w:r>
        <w:r w:rsidR="00F64E32">
          <w:rPr>
            <w:noProof/>
            <w:webHidden/>
          </w:rPr>
        </w:r>
        <w:r w:rsidR="00F64E32">
          <w:rPr>
            <w:noProof/>
            <w:webHidden/>
          </w:rPr>
          <w:fldChar w:fldCharType="separate"/>
        </w:r>
        <w:r w:rsidR="009E4554">
          <w:rPr>
            <w:noProof/>
            <w:webHidden/>
          </w:rPr>
          <w:t>14</w:t>
        </w:r>
        <w:r w:rsidR="00F64E32">
          <w:rPr>
            <w:noProof/>
            <w:webHidden/>
          </w:rPr>
          <w:fldChar w:fldCharType="end"/>
        </w:r>
      </w:hyperlink>
    </w:p>
    <w:p w14:paraId="3EB95625" w14:textId="778E962D" w:rsidR="00F64E32" w:rsidRPr="006F25DE" w:rsidRDefault="00D854F2">
      <w:pPr>
        <w:pStyle w:val="TOC3"/>
        <w:rPr>
          <w:rFonts w:ascii="Calibri" w:hAnsi="Calibri"/>
          <w:noProof/>
          <w:sz w:val="22"/>
          <w:szCs w:val="22"/>
        </w:rPr>
      </w:pPr>
      <w:hyperlink w:anchor="_Toc414349697" w:history="1">
        <w:r w:rsidR="00F64E32" w:rsidRPr="00304B39">
          <w:rPr>
            <w:rStyle w:val="Hyperlink"/>
            <w:noProof/>
          </w:rPr>
          <w:t>Clinical, Peer, Manager Review</w:t>
        </w:r>
        <w:r w:rsidR="00F64E32">
          <w:rPr>
            <w:noProof/>
            <w:webHidden/>
          </w:rPr>
          <w:tab/>
        </w:r>
        <w:r w:rsidR="00F64E32">
          <w:rPr>
            <w:noProof/>
            <w:webHidden/>
          </w:rPr>
          <w:fldChar w:fldCharType="begin"/>
        </w:r>
        <w:r w:rsidR="00F64E32">
          <w:rPr>
            <w:noProof/>
            <w:webHidden/>
          </w:rPr>
          <w:instrText xml:space="preserve"> PAGEREF _Toc414349697 \h </w:instrText>
        </w:r>
        <w:r w:rsidR="00F64E32">
          <w:rPr>
            <w:noProof/>
            <w:webHidden/>
          </w:rPr>
        </w:r>
        <w:r w:rsidR="00F64E32">
          <w:rPr>
            <w:noProof/>
            <w:webHidden/>
          </w:rPr>
          <w:fldChar w:fldCharType="separate"/>
        </w:r>
        <w:r w:rsidR="009E4554">
          <w:rPr>
            <w:noProof/>
            <w:webHidden/>
          </w:rPr>
          <w:t>15</w:t>
        </w:r>
        <w:r w:rsidR="00F64E32">
          <w:rPr>
            <w:noProof/>
            <w:webHidden/>
          </w:rPr>
          <w:fldChar w:fldCharType="end"/>
        </w:r>
      </w:hyperlink>
    </w:p>
    <w:p w14:paraId="672A9425" w14:textId="6E16D4D3" w:rsidR="00F64E32" w:rsidRPr="006F25DE" w:rsidRDefault="00D854F2">
      <w:pPr>
        <w:pStyle w:val="TOC3"/>
        <w:rPr>
          <w:rFonts w:ascii="Calibri" w:hAnsi="Calibri"/>
          <w:noProof/>
          <w:sz w:val="22"/>
          <w:szCs w:val="22"/>
        </w:rPr>
      </w:pPr>
      <w:hyperlink w:anchor="_Toc414349698" w:history="1">
        <w:r w:rsidR="00F64E32" w:rsidRPr="00304B39">
          <w:rPr>
            <w:rStyle w:val="Hyperlink"/>
            <w:noProof/>
          </w:rPr>
          <w:t>Committee Review</w:t>
        </w:r>
        <w:r w:rsidR="00F64E32">
          <w:rPr>
            <w:noProof/>
            <w:webHidden/>
          </w:rPr>
          <w:tab/>
        </w:r>
        <w:r w:rsidR="00F64E32">
          <w:rPr>
            <w:noProof/>
            <w:webHidden/>
          </w:rPr>
          <w:fldChar w:fldCharType="begin"/>
        </w:r>
        <w:r w:rsidR="00F64E32">
          <w:rPr>
            <w:noProof/>
            <w:webHidden/>
          </w:rPr>
          <w:instrText xml:space="preserve"> PAGEREF _Toc414349698 \h </w:instrText>
        </w:r>
        <w:r w:rsidR="00F64E32">
          <w:rPr>
            <w:noProof/>
            <w:webHidden/>
          </w:rPr>
        </w:r>
        <w:r w:rsidR="00F64E32">
          <w:rPr>
            <w:noProof/>
            <w:webHidden/>
          </w:rPr>
          <w:fldChar w:fldCharType="separate"/>
        </w:r>
        <w:r w:rsidR="009E4554">
          <w:rPr>
            <w:noProof/>
            <w:webHidden/>
          </w:rPr>
          <w:t>16</w:t>
        </w:r>
        <w:r w:rsidR="00F64E32">
          <w:rPr>
            <w:noProof/>
            <w:webHidden/>
          </w:rPr>
          <w:fldChar w:fldCharType="end"/>
        </w:r>
      </w:hyperlink>
    </w:p>
    <w:p w14:paraId="67822CF3" w14:textId="0F81264F" w:rsidR="00F64E32" w:rsidRPr="006F25DE" w:rsidRDefault="00D854F2">
      <w:pPr>
        <w:pStyle w:val="TOC3"/>
        <w:rPr>
          <w:rFonts w:ascii="Calibri" w:hAnsi="Calibri"/>
          <w:noProof/>
          <w:sz w:val="22"/>
          <w:szCs w:val="22"/>
        </w:rPr>
      </w:pPr>
      <w:hyperlink w:anchor="_Toc414349699" w:history="1">
        <w:r w:rsidR="00F64E32" w:rsidRPr="00304B39">
          <w:rPr>
            <w:rStyle w:val="Hyperlink"/>
            <w:noProof/>
          </w:rPr>
          <w:t>Enter New Occurrence</w:t>
        </w:r>
        <w:r w:rsidR="00F64E32">
          <w:rPr>
            <w:noProof/>
            <w:webHidden/>
          </w:rPr>
          <w:tab/>
        </w:r>
        <w:r w:rsidR="00F64E32">
          <w:rPr>
            <w:noProof/>
            <w:webHidden/>
          </w:rPr>
          <w:fldChar w:fldCharType="begin"/>
        </w:r>
        <w:r w:rsidR="00F64E32">
          <w:rPr>
            <w:noProof/>
            <w:webHidden/>
          </w:rPr>
          <w:instrText xml:space="preserve"> PAGEREF _Toc414349699 \h </w:instrText>
        </w:r>
        <w:r w:rsidR="00F64E32">
          <w:rPr>
            <w:noProof/>
            <w:webHidden/>
          </w:rPr>
        </w:r>
        <w:r w:rsidR="00F64E32">
          <w:rPr>
            <w:noProof/>
            <w:webHidden/>
          </w:rPr>
          <w:fldChar w:fldCharType="separate"/>
        </w:r>
        <w:r w:rsidR="009E4554">
          <w:rPr>
            <w:noProof/>
            <w:webHidden/>
          </w:rPr>
          <w:t>17</w:t>
        </w:r>
        <w:r w:rsidR="00F64E32">
          <w:rPr>
            <w:noProof/>
            <w:webHidden/>
          </w:rPr>
          <w:fldChar w:fldCharType="end"/>
        </w:r>
      </w:hyperlink>
    </w:p>
    <w:p w14:paraId="08035A7F" w14:textId="75959789" w:rsidR="00F64E32" w:rsidRPr="006F25DE" w:rsidRDefault="00D854F2">
      <w:pPr>
        <w:pStyle w:val="TOC3"/>
        <w:rPr>
          <w:rFonts w:ascii="Calibri" w:hAnsi="Calibri"/>
          <w:noProof/>
          <w:sz w:val="22"/>
          <w:szCs w:val="22"/>
        </w:rPr>
      </w:pPr>
      <w:hyperlink w:anchor="_Toc414349700" w:history="1">
        <w:r w:rsidR="00F64E32" w:rsidRPr="00304B39">
          <w:rPr>
            <w:rStyle w:val="Hyperlink"/>
            <w:noProof/>
          </w:rPr>
          <w:t>Final Disposition</w:t>
        </w:r>
        <w:r w:rsidR="00F64E32">
          <w:rPr>
            <w:noProof/>
            <w:webHidden/>
          </w:rPr>
          <w:tab/>
        </w:r>
        <w:r w:rsidR="00F64E32">
          <w:rPr>
            <w:noProof/>
            <w:webHidden/>
          </w:rPr>
          <w:fldChar w:fldCharType="begin"/>
        </w:r>
        <w:r w:rsidR="00F64E32">
          <w:rPr>
            <w:noProof/>
            <w:webHidden/>
          </w:rPr>
          <w:instrText xml:space="preserve"> PAGEREF _Toc414349700 \h </w:instrText>
        </w:r>
        <w:r w:rsidR="00F64E32">
          <w:rPr>
            <w:noProof/>
            <w:webHidden/>
          </w:rPr>
        </w:r>
        <w:r w:rsidR="00F64E32">
          <w:rPr>
            <w:noProof/>
            <w:webHidden/>
          </w:rPr>
          <w:fldChar w:fldCharType="separate"/>
        </w:r>
        <w:r w:rsidR="009E4554">
          <w:rPr>
            <w:noProof/>
            <w:webHidden/>
          </w:rPr>
          <w:t>18</w:t>
        </w:r>
        <w:r w:rsidR="00F64E32">
          <w:rPr>
            <w:noProof/>
            <w:webHidden/>
          </w:rPr>
          <w:fldChar w:fldCharType="end"/>
        </w:r>
      </w:hyperlink>
    </w:p>
    <w:p w14:paraId="03B3630D" w14:textId="5BA68438" w:rsidR="00F64E32" w:rsidRPr="006F25DE" w:rsidRDefault="00D854F2">
      <w:pPr>
        <w:pStyle w:val="TOC3"/>
        <w:rPr>
          <w:rFonts w:ascii="Calibri" w:hAnsi="Calibri"/>
          <w:noProof/>
          <w:sz w:val="22"/>
          <w:szCs w:val="22"/>
        </w:rPr>
      </w:pPr>
      <w:hyperlink w:anchor="_Toc414349701" w:history="1">
        <w:r w:rsidR="00F64E32" w:rsidRPr="00304B39">
          <w:rPr>
            <w:rStyle w:val="Hyperlink"/>
            <w:noProof/>
          </w:rPr>
          <w:t>Inquire Occurrence Screen Record</w:t>
        </w:r>
        <w:r w:rsidR="00F64E32">
          <w:rPr>
            <w:noProof/>
            <w:webHidden/>
          </w:rPr>
          <w:tab/>
        </w:r>
        <w:r w:rsidR="00F64E32">
          <w:rPr>
            <w:noProof/>
            <w:webHidden/>
          </w:rPr>
          <w:fldChar w:fldCharType="begin"/>
        </w:r>
        <w:r w:rsidR="00F64E32">
          <w:rPr>
            <w:noProof/>
            <w:webHidden/>
          </w:rPr>
          <w:instrText xml:space="preserve"> PAGEREF _Toc414349701 \h </w:instrText>
        </w:r>
        <w:r w:rsidR="00F64E32">
          <w:rPr>
            <w:noProof/>
            <w:webHidden/>
          </w:rPr>
        </w:r>
        <w:r w:rsidR="00F64E32">
          <w:rPr>
            <w:noProof/>
            <w:webHidden/>
          </w:rPr>
          <w:fldChar w:fldCharType="separate"/>
        </w:r>
        <w:r w:rsidR="009E4554">
          <w:rPr>
            <w:noProof/>
            <w:webHidden/>
          </w:rPr>
          <w:t>19</w:t>
        </w:r>
        <w:r w:rsidR="00F64E32">
          <w:rPr>
            <w:noProof/>
            <w:webHidden/>
          </w:rPr>
          <w:fldChar w:fldCharType="end"/>
        </w:r>
      </w:hyperlink>
    </w:p>
    <w:p w14:paraId="13EBA3F2" w14:textId="7EF6AFC7" w:rsidR="00F64E32" w:rsidRPr="006F25DE" w:rsidRDefault="00D854F2">
      <w:pPr>
        <w:pStyle w:val="TOC3"/>
        <w:rPr>
          <w:rFonts w:ascii="Calibri" w:hAnsi="Calibri"/>
          <w:noProof/>
          <w:sz w:val="22"/>
          <w:szCs w:val="22"/>
        </w:rPr>
      </w:pPr>
      <w:hyperlink w:anchor="_Toc414349702" w:history="1">
        <w:r w:rsidR="00F64E32" w:rsidRPr="00304B39">
          <w:rPr>
            <w:rStyle w:val="Hyperlink"/>
            <w:noProof/>
          </w:rPr>
          <w:t>Quick Exception Edit</w:t>
        </w:r>
        <w:r w:rsidR="00F64E32">
          <w:rPr>
            <w:noProof/>
            <w:webHidden/>
          </w:rPr>
          <w:tab/>
        </w:r>
        <w:r w:rsidR="00F64E32">
          <w:rPr>
            <w:noProof/>
            <w:webHidden/>
          </w:rPr>
          <w:fldChar w:fldCharType="begin"/>
        </w:r>
        <w:r w:rsidR="00F64E32">
          <w:rPr>
            <w:noProof/>
            <w:webHidden/>
          </w:rPr>
          <w:instrText xml:space="preserve"> PAGEREF _Toc414349702 \h </w:instrText>
        </w:r>
        <w:r w:rsidR="00F64E32">
          <w:rPr>
            <w:noProof/>
            <w:webHidden/>
          </w:rPr>
        </w:r>
        <w:r w:rsidR="00F64E32">
          <w:rPr>
            <w:noProof/>
            <w:webHidden/>
          </w:rPr>
          <w:fldChar w:fldCharType="separate"/>
        </w:r>
        <w:r w:rsidR="009E4554">
          <w:rPr>
            <w:noProof/>
            <w:webHidden/>
          </w:rPr>
          <w:t>20</w:t>
        </w:r>
        <w:r w:rsidR="00F64E32">
          <w:rPr>
            <w:noProof/>
            <w:webHidden/>
          </w:rPr>
          <w:fldChar w:fldCharType="end"/>
        </w:r>
      </w:hyperlink>
    </w:p>
    <w:p w14:paraId="51FD338F" w14:textId="36A814D8" w:rsidR="00F64E32" w:rsidRPr="006F25DE" w:rsidRDefault="00D854F2">
      <w:pPr>
        <w:pStyle w:val="TOC3"/>
        <w:rPr>
          <w:rFonts w:ascii="Calibri" w:hAnsi="Calibri"/>
          <w:noProof/>
          <w:sz w:val="22"/>
          <w:szCs w:val="22"/>
        </w:rPr>
      </w:pPr>
      <w:hyperlink w:anchor="_Toc414349703" w:history="1">
        <w:r w:rsidR="00F64E32" w:rsidRPr="00304B39">
          <w:rPr>
            <w:rStyle w:val="Hyperlink"/>
            <w:noProof/>
          </w:rPr>
          <w:t>Reports Menu</w:t>
        </w:r>
        <w:r w:rsidR="00F64E32">
          <w:rPr>
            <w:noProof/>
            <w:webHidden/>
          </w:rPr>
          <w:tab/>
        </w:r>
        <w:r w:rsidR="00F64E32">
          <w:rPr>
            <w:noProof/>
            <w:webHidden/>
          </w:rPr>
          <w:fldChar w:fldCharType="begin"/>
        </w:r>
        <w:r w:rsidR="00F64E32">
          <w:rPr>
            <w:noProof/>
            <w:webHidden/>
          </w:rPr>
          <w:instrText xml:space="preserve"> PAGEREF _Toc414349703 \h </w:instrText>
        </w:r>
        <w:r w:rsidR="00F64E32">
          <w:rPr>
            <w:noProof/>
            <w:webHidden/>
          </w:rPr>
        </w:r>
        <w:r w:rsidR="00F64E32">
          <w:rPr>
            <w:noProof/>
            <w:webHidden/>
          </w:rPr>
          <w:fldChar w:fldCharType="separate"/>
        </w:r>
        <w:r w:rsidR="009E4554">
          <w:rPr>
            <w:noProof/>
            <w:webHidden/>
          </w:rPr>
          <w:t>21</w:t>
        </w:r>
        <w:r w:rsidR="00F64E32">
          <w:rPr>
            <w:noProof/>
            <w:webHidden/>
          </w:rPr>
          <w:fldChar w:fldCharType="end"/>
        </w:r>
      </w:hyperlink>
    </w:p>
    <w:p w14:paraId="79AFDB13" w14:textId="1D77D58A" w:rsidR="00F64E32" w:rsidRPr="006F25DE" w:rsidRDefault="00D854F2">
      <w:pPr>
        <w:pStyle w:val="TOC4"/>
        <w:rPr>
          <w:rFonts w:ascii="Calibri" w:hAnsi="Calibri"/>
          <w:noProof/>
          <w:sz w:val="22"/>
          <w:szCs w:val="22"/>
        </w:rPr>
      </w:pPr>
      <w:hyperlink w:anchor="_Toc414349704" w:history="1">
        <w:r w:rsidR="00F64E32" w:rsidRPr="00304B39">
          <w:rPr>
            <w:rStyle w:val="Hyperlink"/>
            <w:noProof/>
          </w:rPr>
          <w:t>Ad Hoc Reports</w:t>
        </w:r>
        <w:r w:rsidR="00F64E32">
          <w:rPr>
            <w:noProof/>
            <w:webHidden/>
          </w:rPr>
          <w:tab/>
        </w:r>
        <w:r w:rsidR="00F64E32">
          <w:rPr>
            <w:noProof/>
            <w:webHidden/>
          </w:rPr>
          <w:fldChar w:fldCharType="begin"/>
        </w:r>
        <w:r w:rsidR="00F64E32">
          <w:rPr>
            <w:noProof/>
            <w:webHidden/>
          </w:rPr>
          <w:instrText xml:space="preserve"> PAGEREF _Toc414349704 \h </w:instrText>
        </w:r>
        <w:r w:rsidR="00F64E32">
          <w:rPr>
            <w:noProof/>
            <w:webHidden/>
          </w:rPr>
        </w:r>
        <w:r w:rsidR="00F64E32">
          <w:rPr>
            <w:noProof/>
            <w:webHidden/>
          </w:rPr>
          <w:fldChar w:fldCharType="separate"/>
        </w:r>
        <w:r w:rsidR="009E4554">
          <w:rPr>
            <w:noProof/>
            <w:webHidden/>
          </w:rPr>
          <w:t>21</w:t>
        </w:r>
        <w:r w:rsidR="00F64E32">
          <w:rPr>
            <w:noProof/>
            <w:webHidden/>
          </w:rPr>
          <w:fldChar w:fldCharType="end"/>
        </w:r>
      </w:hyperlink>
    </w:p>
    <w:p w14:paraId="6A7457D8" w14:textId="70BF8F51" w:rsidR="00F64E32" w:rsidRPr="006F25DE" w:rsidRDefault="00D854F2">
      <w:pPr>
        <w:pStyle w:val="TOC4"/>
        <w:rPr>
          <w:rFonts w:ascii="Calibri" w:hAnsi="Calibri"/>
          <w:noProof/>
          <w:sz w:val="22"/>
          <w:szCs w:val="22"/>
        </w:rPr>
      </w:pPr>
      <w:hyperlink w:anchor="_Toc414349705" w:history="1">
        <w:r w:rsidR="00F64E32" w:rsidRPr="00304B39">
          <w:rPr>
            <w:rStyle w:val="Hyperlink"/>
            <w:noProof/>
          </w:rPr>
          <w:t>Adverse Findings</w:t>
        </w:r>
        <w:r w:rsidR="00F64E32">
          <w:rPr>
            <w:noProof/>
            <w:webHidden/>
          </w:rPr>
          <w:tab/>
        </w:r>
        <w:r w:rsidR="00F64E32">
          <w:rPr>
            <w:noProof/>
            <w:webHidden/>
          </w:rPr>
          <w:fldChar w:fldCharType="begin"/>
        </w:r>
        <w:r w:rsidR="00F64E32">
          <w:rPr>
            <w:noProof/>
            <w:webHidden/>
          </w:rPr>
          <w:instrText xml:space="preserve"> PAGEREF _Toc414349705 \h </w:instrText>
        </w:r>
        <w:r w:rsidR="00F64E32">
          <w:rPr>
            <w:noProof/>
            <w:webHidden/>
          </w:rPr>
        </w:r>
        <w:r w:rsidR="00F64E32">
          <w:rPr>
            <w:noProof/>
            <w:webHidden/>
          </w:rPr>
          <w:fldChar w:fldCharType="separate"/>
        </w:r>
        <w:r w:rsidR="009E4554">
          <w:rPr>
            <w:noProof/>
            <w:webHidden/>
          </w:rPr>
          <w:t>31</w:t>
        </w:r>
        <w:r w:rsidR="00F64E32">
          <w:rPr>
            <w:noProof/>
            <w:webHidden/>
          </w:rPr>
          <w:fldChar w:fldCharType="end"/>
        </w:r>
      </w:hyperlink>
    </w:p>
    <w:p w14:paraId="0C5AE1B3" w14:textId="4F56B422" w:rsidR="00F64E32" w:rsidRPr="006F25DE" w:rsidRDefault="00D854F2">
      <w:pPr>
        <w:pStyle w:val="TOC4"/>
        <w:rPr>
          <w:rFonts w:ascii="Calibri" w:hAnsi="Calibri"/>
          <w:noProof/>
          <w:sz w:val="22"/>
          <w:szCs w:val="22"/>
        </w:rPr>
      </w:pPr>
      <w:hyperlink w:anchor="_Toc414349706" w:history="1">
        <w:r w:rsidR="00F64E32" w:rsidRPr="00304B39">
          <w:rPr>
            <w:rStyle w:val="Hyperlink"/>
            <w:noProof/>
          </w:rPr>
          <w:t>Delinquent Reviews</w:t>
        </w:r>
        <w:r w:rsidR="00F64E32">
          <w:rPr>
            <w:noProof/>
            <w:webHidden/>
          </w:rPr>
          <w:tab/>
        </w:r>
        <w:r w:rsidR="00F64E32">
          <w:rPr>
            <w:noProof/>
            <w:webHidden/>
          </w:rPr>
          <w:fldChar w:fldCharType="begin"/>
        </w:r>
        <w:r w:rsidR="00F64E32">
          <w:rPr>
            <w:noProof/>
            <w:webHidden/>
          </w:rPr>
          <w:instrText xml:space="preserve"> PAGEREF _Toc414349706 \h </w:instrText>
        </w:r>
        <w:r w:rsidR="00F64E32">
          <w:rPr>
            <w:noProof/>
            <w:webHidden/>
          </w:rPr>
        </w:r>
        <w:r w:rsidR="00F64E32">
          <w:rPr>
            <w:noProof/>
            <w:webHidden/>
          </w:rPr>
          <w:fldChar w:fldCharType="separate"/>
        </w:r>
        <w:r w:rsidR="009E4554">
          <w:rPr>
            <w:noProof/>
            <w:webHidden/>
          </w:rPr>
          <w:t>32</w:t>
        </w:r>
        <w:r w:rsidR="00F64E32">
          <w:rPr>
            <w:noProof/>
            <w:webHidden/>
          </w:rPr>
          <w:fldChar w:fldCharType="end"/>
        </w:r>
      </w:hyperlink>
    </w:p>
    <w:p w14:paraId="1591368B" w14:textId="351D603B" w:rsidR="00F64E32" w:rsidRPr="006F25DE" w:rsidRDefault="00D854F2">
      <w:pPr>
        <w:pStyle w:val="TOC4"/>
        <w:rPr>
          <w:rFonts w:ascii="Calibri" w:hAnsi="Calibri"/>
          <w:noProof/>
          <w:sz w:val="22"/>
          <w:szCs w:val="22"/>
        </w:rPr>
      </w:pPr>
      <w:hyperlink w:anchor="_Toc414349707" w:history="1">
        <w:r w:rsidR="00F64E32" w:rsidRPr="00304B39">
          <w:rPr>
            <w:rStyle w:val="Hyperlink"/>
            <w:noProof/>
          </w:rPr>
          <w:t>Occurrences by Service</w:t>
        </w:r>
        <w:r w:rsidR="00F64E32">
          <w:rPr>
            <w:noProof/>
            <w:webHidden/>
          </w:rPr>
          <w:tab/>
        </w:r>
        <w:r w:rsidR="00F64E32">
          <w:rPr>
            <w:noProof/>
            <w:webHidden/>
          </w:rPr>
          <w:fldChar w:fldCharType="begin"/>
        </w:r>
        <w:r w:rsidR="00F64E32">
          <w:rPr>
            <w:noProof/>
            <w:webHidden/>
          </w:rPr>
          <w:instrText xml:space="preserve"> PAGEREF _Toc414349707 \h </w:instrText>
        </w:r>
        <w:r w:rsidR="00F64E32">
          <w:rPr>
            <w:noProof/>
            <w:webHidden/>
          </w:rPr>
        </w:r>
        <w:r w:rsidR="00F64E32">
          <w:rPr>
            <w:noProof/>
            <w:webHidden/>
          </w:rPr>
          <w:fldChar w:fldCharType="separate"/>
        </w:r>
        <w:r w:rsidR="009E4554">
          <w:rPr>
            <w:noProof/>
            <w:webHidden/>
          </w:rPr>
          <w:t>33</w:t>
        </w:r>
        <w:r w:rsidR="00F64E32">
          <w:rPr>
            <w:noProof/>
            <w:webHidden/>
          </w:rPr>
          <w:fldChar w:fldCharType="end"/>
        </w:r>
      </w:hyperlink>
    </w:p>
    <w:p w14:paraId="7EE633E8" w14:textId="2E06BDEA" w:rsidR="00F64E32" w:rsidRPr="006F25DE" w:rsidRDefault="00D854F2">
      <w:pPr>
        <w:pStyle w:val="TOC4"/>
        <w:rPr>
          <w:rFonts w:ascii="Calibri" w:hAnsi="Calibri"/>
          <w:noProof/>
          <w:sz w:val="22"/>
          <w:szCs w:val="22"/>
        </w:rPr>
      </w:pPr>
      <w:hyperlink w:anchor="_Toc414349708" w:history="1">
        <w:r w:rsidR="00F64E32" w:rsidRPr="00304B39">
          <w:rPr>
            <w:rStyle w:val="Hyperlink"/>
            <w:noProof/>
          </w:rPr>
          <w:t>Patients Awaiting Clinical Review</w:t>
        </w:r>
        <w:r w:rsidR="00F64E32">
          <w:rPr>
            <w:noProof/>
            <w:webHidden/>
          </w:rPr>
          <w:tab/>
        </w:r>
        <w:r w:rsidR="00F64E32">
          <w:rPr>
            <w:noProof/>
            <w:webHidden/>
          </w:rPr>
          <w:fldChar w:fldCharType="begin"/>
        </w:r>
        <w:r w:rsidR="00F64E32">
          <w:rPr>
            <w:noProof/>
            <w:webHidden/>
          </w:rPr>
          <w:instrText xml:space="preserve"> PAGEREF _Toc414349708 \h </w:instrText>
        </w:r>
        <w:r w:rsidR="00F64E32">
          <w:rPr>
            <w:noProof/>
            <w:webHidden/>
          </w:rPr>
        </w:r>
        <w:r w:rsidR="00F64E32">
          <w:rPr>
            <w:noProof/>
            <w:webHidden/>
          </w:rPr>
          <w:fldChar w:fldCharType="separate"/>
        </w:r>
        <w:r w:rsidR="009E4554">
          <w:rPr>
            <w:noProof/>
            <w:webHidden/>
          </w:rPr>
          <w:t>34</w:t>
        </w:r>
        <w:r w:rsidR="00F64E32">
          <w:rPr>
            <w:noProof/>
            <w:webHidden/>
          </w:rPr>
          <w:fldChar w:fldCharType="end"/>
        </w:r>
      </w:hyperlink>
    </w:p>
    <w:p w14:paraId="60623B13" w14:textId="35395F21" w:rsidR="00F64E32" w:rsidRPr="006F25DE" w:rsidRDefault="00D854F2">
      <w:pPr>
        <w:pStyle w:val="TOC4"/>
        <w:rPr>
          <w:rFonts w:ascii="Calibri" w:hAnsi="Calibri"/>
          <w:noProof/>
          <w:sz w:val="22"/>
          <w:szCs w:val="22"/>
        </w:rPr>
      </w:pPr>
      <w:hyperlink w:anchor="_Toc414349709" w:history="1">
        <w:r w:rsidR="00F64E32" w:rsidRPr="00304B39">
          <w:rPr>
            <w:rStyle w:val="Hyperlink"/>
            <w:noProof/>
          </w:rPr>
          <w:t>Review Level Tracking</w:t>
        </w:r>
        <w:r w:rsidR="00F64E32">
          <w:rPr>
            <w:noProof/>
            <w:webHidden/>
          </w:rPr>
          <w:tab/>
        </w:r>
        <w:r w:rsidR="00F64E32">
          <w:rPr>
            <w:noProof/>
            <w:webHidden/>
          </w:rPr>
          <w:fldChar w:fldCharType="begin"/>
        </w:r>
        <w:r w:rsidR="00F64E32">
          <w:rPr>
            <w:noProof/>
            <w:webHidden/>
          </w:rPr>
          <w:instrText xml:space="preserve"> PAGEREF _Toc414349709 \h </w:instrText>
        </w:r>
        <w:r w:rsidR="00F64E32">
          <w:rPr>
            <w:noProof/>
            <w:webHidden/>
          </w:rPr>
        </w:r>
        <w:r w:rsidR="00F64E32">
          <w:rPr>
            <w:noProof/>
            <w:webHidden/>
          </w:rPr>
          <w:fldChar w:fldCharType="separate"/>
        </w:r>
        <w:r w:rsidR="009E4554">
          <w:rPr>
            <w:noProof/>
            <w:webHidden/>
          </w:rPr>
          <w:t>35</w:t>
        </w:r>
        <w:r w:rsidR="00F64E32">
          <w:rPr>
            <w:noProof/>
            <w:webHidden/>
          </w:rPr>
          <w:fldChar w:fldCharType="end"/>
        </w:r>
      </w:hyperlink>
    </w:p>
    <w:p w14:paraId="3381220B" w14:textId="1A7B321F" w:rsidR="00F64E32" w:rsidRPr="006F25DE" w:rsidRDefault="00D854F2">
      <w:pPr>
        <w:pStyle w:val="TOC4"/>
        <w:rPr>
          <w:rFonts w:ascii="Calibri" w:hAnsi="Calibri"/>
          <w:noProof/>
          <w:sz w:val="22"/>
          <w:szCs w:val="22"/>
        </w:rPr>
      </w:pPr>
      <w:hyperlink w:anchor="_Toc414349710" w:history="1">
        <w:r w:rsidR="00F64E32" w:rsidRPr="00304B39">
          <w:rPr>
            <w:rStyle w:val="Hyperlink"/>
            <w:noProof/>
          </w:rPr>
          <w:t>Service Statistics</w:t>
        </w:r>
        <w:r w:rsidR="00F64E32">
          <w:rPr>
            <w:noProof/>
            <w:webHidden/>
          </w:rPr>
          <w:tab/>
        </w:r>
        <w:r w:rsidR="00F64E32">
          <w:rPr>
            <w:noProof/>
            <w:webHidden/>
          </w:rPr>
          <w:fldChar w:fldCharType="begin"/>
        </w:r>
        <w:r w:rsidR="00F64E32">
          <w:rPr>
            <w:noProof/>
            <w:webHidden/>
          </w:rPr>
          <w:instrText xml:space="preserve"> PAGEREF _Toc414349710 \h </w:instrText>
        </w:r>
        <w:r w:rsidR="00F64E32">
          <w:rPr>
            <w:noProof/>
            <w:webHidden/>
          </w:rPr>
        </w:r>
        <w:r w:rsidR="00F64E32">
          <w:rPr>
            <w:noProof/>
            <w:webHidden/>
          </w:rPr>
          <w:fldChar w:fldCharType="separate"/>
        </w:r>
        <w:r w:rsidR="009E4554">
          <w:rPr>
            <w:noProof/>
            <w:webHidden/>
          </w:rPr>
          <w:t>36</w:t>
        </w:r>
        <w:r w:rsidR="00F64E32">
          <w:rPr>
            <w:noProof/>
            <w:webHidden/>
          </w:rPr>
          <w:fldChar w:fldCharType="end"/>
        </w:r>
      </w:hyperlink>
    </w:p>
    <w:p w14:paraId="7C03C72D" w14:textId="130A3D3A" w:rsidR="00F64E32" w:rsidRPr="006F25DE" w:rsidRDefault="00D854F2">
      <w:pPr>
        <w:pStyle w:val="TOC4"/>
        <w:rPr>
          <w:rFonts w:ascii="Calibri" w:hAnsi="Calibri"/>
          <w:noProof/>
          <w:sz w:val="22"/>
          <w:szCs w:val="22"/>
        </w:rPr>
      </w:pPr>
      <w:hyperlink w:anchor="_Toc414349711" w:history="1">
        <w:r w:rsidR="00F64E32" w:rsidRPr="00304B39">
          <w:rPr>
            <w:rStyle w:val="Hyperlink"/>
            <w:noProof/>
          </w:rPr>
          <w:t>Statistical Review Summary</w:t>
        </w:r>
        <w:r w:rsidR="00F64E32">
          <w:rPr>
            <w:noProof/>
            <w:webHidden/>
          </w:rPr>
          <w:tab/>
        </w:r>
        <w:r w:rsidR="00F64E32">
          <w:rPr>
            <w:noProof/>
            <w:webHidden/>
          </w:rPr>
          <w:fldChar w:fldCharType="begin"/>
        </w:r>
        <w:r w:rsidR="00F64E32">
          <w:rPr>
            <w:noProof/>
            <w:webHidden/>
          </w:rPr>
          <w:instrText xml:space="preserve"> PAGEREF _Toc414349711 \h </w:instrText>
        </w:r>
        <w:r w:rsidR="00F64E32">
          <w:rPr>
            <w:noProof/>
            <w:webHidden/>
          </w:rPr>
        </w:r>
        <w:r w:rsidR="00F64E32">
          <w:rPr>
            <w:noProof/>
            <w:webHidden/>
          </w:rPr>
          <w:fldChar w:fldCharType="separate"/>
        </w:r>
        <w:r w:rsidR="009E4554">
          <w:rPr>
            <w:noProof/>
            <w:webHidden/>
          </w:rPr>
          <w:t>37</w:t>
        </w:r>
        <w:r w:rsidR="00F64E32">
          <w:rPr>
            <w:noProof/>
            <w:webHidden/>
          </w:rPr>
          <w:fldChar w:fldCharType="end"/>
        </w:r>
      </w:hyperlink>
    </w:p>
    <w:p w14:paraId="37FCF89E" w14:textId="26A0BC34" w:rsidR="00F64E32" w:rsidRPr="006F25DE" w:rsidRDefault="00D854F2">
      <w:pPr>
        <w:pStyle w:val="TOC4"/>
        <w:rPr>
          <w:rFonts w:ascii="Calibri" w:hAnsi="Calibri"/>
          <w:noProof/>
          <w:sz w:val="22"/>
          <w:szCs w:val="22"/>
        </w:rPr>
      </w:pPr>
      <w:hyperlink w:anchor="_Toc414349712" w:history="1">
        <w:r w:rsidR="00F64E32" w:rsidRPr="00304B39">
          <w:rPr>
            <w:rStyle w:val="Hyperlink"/>
            <w:noProof/>
          </w:rPr>
          <w:t>Summary of Occurrence Screening (Semi-Annual Rpt)</w:t>
        </w:r>
        <w:r w:rsidR="00F64E32">
          <w:rPr>
            <w:noProof/>
            <w:webHidden/>
          </w:rPr>
          <w:tab/>
        </w:r>
        <w:r w:rsidR="00F64E32">
          <w:rPr>
            <w:noProof/>
            <w:webHidden/>
          </w:rPr>
          <w:fldChar w:fldCharType="begin"/>
        </w:r>
        <w:r w:rsidR="00F64E32">
          <w:rPr>
            <w:noProof/>
            <w:webHidden/>
          </w:rPr>
          <w:instrText xml:space="preserve"> PAGEREF _Toc414349712 \h </w:instrText>
        </w:r>
        <w:r w:rsidR="00F64E32">
          <w:rPr>
            <w:noProof/>
            <w:webHidden/>
          </w:rPr>
        </w:r>
        <w:r w:rsidR="00F64E32">
          <w:rPr>
            <w:noProof/>
            <w:webHidden/>
          </w:rPr>
          <w:fldChar w:fldCharType="separate"/>
        </w:r>
        <w:r w:rsidR="009E4554">
          <w:rPr>
            <w:noProof/>
            <w:webHidden/>
          </w:rPr>
          <w:t>38</w:t>
        </w:r>
        <w:r w:rsidR="00F64E32">
          <w:rPr>
            <w:noProof/>
            <w:webHidden/>
          </w:rPr>
          <w:fldChar w:fldCharType="end"/>
        </w:r>
      </w:hyperlink>
    </w:p>
    <w:p w14:paraId="7EDA9532" w14:textId="4467AE76" w:rsidR="00F64E32" w:rsidRPr="006F25DE" w:rsidRDefault="00D854F2">
      <w:pPr>
        <w:pStyle w:val="TOC4"/>
        <w:rPr>
          <w:rFonts w:ascii="Calibri" w:hAnsi="Calibri"/>
          <w:noProof/>
          <w:sz w:val="22"/>
          <w:szCs w:val="22"/>
        </w:rPr>
      </w:pPr>
      <w:hyperlink w:anchor="_Toc414349713" w:history="1">
        <w:r w:rsidR="00F64E32" w:rsidRPr="00304B39">
          <w:rPr>
            <w:rStyle w:val="Hyperlink"/>
            <w:noProof/>
          </w:rPr>
          <w:t>System/Equipment Problems</w:t>
        </w:r>
        <w:r w:rsidR="00F64E32">
          <w:rPr>
            <w:noProof/>
            <w:webHidden/>
          </w:rPr>
          <w:tab/>
        </w:r>
        <w:r w:rsidR="00F64E32">
          <w:rPr>
            <w:noProof/>
            <w:webHidden/>
          </w:rPr>
          <w:fldChar w:fldCharType="begin"/>
        </w:r>
        <w:r w:rsidR="00F64E32">
          <w:rPr>
            <w:noProof/>
            <w:webHidden/>
          </w:rPr>
          <w:instrText xml:space="preserve"> PAGEREF _Toc414349713 \h </w:instrText>
        </w:r>
        <w:r w:rsidR="00F64E32">
          <w:rPr>
            <w:noProof/>
            <w:webHidden/>
          </w:rPr>
        </w:r>
        <w:r w:rsidR="00F64E32">
          <w:rPr>
            <w:noProof/>
            <w:webHidden/>
          </w:rPr>
          <w:fldChar w:fldCharType="separate"/>
        </w:r>
        <w:r w:rsidR="009E4554">
          <w:rPr>
            <w:noProof/>
            <w:webHidden/>
          </w:rPr>
          <w:t>40</w:t>
        </w:r>
        <w:r w:rsidR="00F64E32">
          <w:rPr>
            <w:noProof/>
            <w:webHidden/>
          </w:rPr>
          <w:fldChar w:fldCharType="end"/>
        </w:r>
      </w:hyperlink>
    </w:p>
    <w:p w14:paraId="229A8A2A" w14:textId="0E7B4C61" w:rsidR="00F64E32" w:rsidRPr="006F25DE" w:rsidRDefault="00D854F2">
      <w:pPr>
        <w:pStyle w:val="TOC3"/>
        <w:rPr>
          <w:rFonts w:ascii="Calibri" w:hAnsi="Calibri"/>
          <w:noProof/>
          <w:sz w:val="22"/>
          <w:szCs w:val="22"/>
        </w:rPr>
      </w:pPr>
      <w:hyperlink w:anchor="_Toc414349714" w:history="1">
        <w:r w:rsidR="00F64E32" w:rsidRPr="00304B39">
          <w:rPr>
            <w:rStyle w:val="Hyperlink"/>
            <w:noProof/>
          </w:rPr>
          <w:t>Worksheets</w:t>
        </w:r>
        <w:r w:rsidR="00F64E32">
          <w:rPr>
            <w:noProof/>
            <w:webHidden/>
          </w:rPr>
          <w:tab/>
        </w:r>
        <w:r w:rsidR="00F64E32">
          <w:rPr>
            <w:noProof/>
            <w:webHidden/>
          </w:rPr>
          <w:fldChar w:fldCharType="begin"/>
        </w:r>
        <w:r w:rsidR="00F64E32">
          <w:rPr>
            <w:noProof/>
            <w:webHidden/>
          </w:rPr>
          <w:instrText xml:space="preserve"> PAGEREF _Toc414349714 \h </w:instrText>
        </w:r>
        <w:r w:rsidR="00F64E32">
          <w:rPr>
            <w:noProof/>
            <w:webHidden/>
          </w:rPr>
        </w:r>
        <w:r w:rsidR="00F64E32">
          <w:rPr>
            <w:noProof/>
            <w:webHidden/>
          </w:rPr>
          <w:fldChar w:fldCharType="separate"/>
        </w:r>
        <w:r w:rsidR="009E4554">
          <w:rPr>
            <w:noProof/>
            <w:webHidden/>
          </w:rPr>
          <w:t>41</w:t>
        </w:r>
        <w:r w:rsidR="00F64E32">
          <w:rPr>
            <w:noProof/>
            <w:webHidden/>
          </w:rPr>
          <w:fldChar w:fldCharType="end"/>
        </w:r>
      </w:hyperlink>
    </w:p>
    <w:p w14:paraId="1DB32F6C" w14:textId="1B1E9C4A" w:rsidR="00F64E32" w:rsidRPr="006F25DE" w:rsidRDefault="00D854F2">
      <w:pPr>
        <w:pStyle w:val="TOC2"/>
        <w:rPr>
          <w:rFonts w:ascii="Calibri" w:hAnsi="Calibri"/>
          <w:sz w:val="22"/>
          <w:szCs w:val="22"/>
        </w:rPr>
      </w:pPr>
      <w:hyperlink w:anchor="_Toc414349715" w:history="1">
        <w:r w:rsidR="00F64E32" w:rsidRPr="00304B39">
          <w:rPr>
            <w:rStyle w:val="Hyperlink"/>
          </w:rPr>
          <w:t>Open Closed/Deleted Occurrence Screen Record</w:t>
        </w:r>
        <w:r w:rsidR="00F64E32">
          <w:rPr>
            <w:webHidden/>
          </w:rPr>
          <w:tab/>
        </w:r>
        <w:r w:rsidR="00F64E32">
          <w:rPr>
            <w:webHidden/>
          </w:rPr>
          <w:fldChar w:fldCharType="begin"/>
        </w:r>
        <w:r w:rsidR="00F64E32">
          <w:rPr>
            <w:webHidden/>
          </w:rPr>
          <w:instrText xml:space="preserve"> PAGEREF _Toc414349715 \h </w:instrText>
        </w:r>
        <w:r w:rsidR="00F64E32">
          <w:rPr>
            <w:webHidden/>
          </w:rPr>
        </w:r>
        <w:r w:rsidR="00F64E32">
          <w:rPr>
            <w:webHidden/>
          </w:rPr>
          <w:fldChar w:fldCharType="separate"/>
        </w:r>
        <w:r w:rsidR="009E4554">
          <w:rPr>
            <w:webHidden/>
          </w:rPr>
          <w:t>42</w:t>
        </w:r>
        <w:r w:rsidR="00F64E32">
          <w:rPr>
            <w:webHidden/>
          </w:rPr>
          <w:fldChar w:fldCharType="end"/>
        </w:r>
      </w:hyperlink>
    </w:p>
    <w:p w14:paraId="7E2F049E" w14:textId="45D517BA" w:rsidR="00F64E32" w:rsidRPr="006F25DE" w:rsidRDefault="00D854F2">
      <w:pPr>
        <w:pStyle w:val="TOC2"/>
        <w:rPr>
          <w:rFonts w:ascii="Calibri" w:hAnsi="Calibri"/>
          <w:sz w:val="22"/>
          <w:szCs w:val="22"/>
        </w:rPr>
      </w:pPr>
      <w:hyperlink w:anchor="_Toc414349716" w:history="1">
        <w:r w:rsidR="00F64E32" w:rsidRPr="00304B39">
          <w:rPr>
            <w:rStyle w:val="Hyperlink"/>
          </w:rPr>
          <w:t>Package Setup Menu</w:t>
        </w:r>
        <w:r w:rsidR="00F64E32">
          <w:rPr>
            <w:webHidden/>
          </w:rPr>
          <w:tab/>
        </w:r>
        <w:r w:rsidR="00F64E32">
          <w:rPr>
            <w:webHidden/>
          </w:rPr>
          <w:fldChar w:fldCharType="begin"/>
        </w:r>
        <w:r w:rsidR="00F64E32">
          <w:rPr>
            <w:webHidden/>
          </w:rPr>
          <w:instrText xml:space="preserve"> PAGEREF _Toc414349716 \h </w:instrText>
        </w:r>
        <w:r w:rsidR="00F64E32">
          <w:rPr>
            <w:webHidden/>
          </w:rPr>
        </w:r>
        <w:r w:rsidR="00F64E32">
          <w:rPr>
            <w:webHidden/>
          </w:rPr>
          <w:fldChar w:fldCharType="separate"/>
        </w:r>
        <w:r w:rsidR="009E4554">
          <w:rPr>
            <w:webHidden/>
          </w:rPr>
          <w:t>43</w:t>
        </w:r>
        <w:r w:rsidR="00F64E32">
          <w:rPr>
            <w:webHidden/>
          </w:rPr>
          <w:fldChar w:fldCharType="end"/>
        </w:r>
      </w:hyperlink>
    </w:p>
    <w:p w14:paraId="6CD11F0D" w14:textId="553A4E19" w:rsidR="00F64E32" w:rsidRPr="006F25DE" w:rsidRDefault="00D854F2">
      <w:pPr>
        <w:pStyle w:val="TOC3"/>
        <w:rPr>
          <w:rFonts w:ascii="Calibri" w:hAnsi="Calibri"/>
          <w:noProof/>
          <w:sz w:val="22"/>
          <w:szCs w:val="22"/>
        </w:rPr>
      </w:pPr>
      <w:hyperlink w:anchor="_Toc414349717" w:history="1">
        <w:r w:rsidR="00F64E32" w:rsidRPr="00304B39">
          <w:rPr>
            <w:rStyle w:val="Hyperlink"/>
            <w:noProof/>
          </w:rPr>
          <w:t>Clinical Reviewers</w:t>
        </w:r>
        <w:r w:rsidR="00F64E32">
          <w:rPr>
            <w:noProof/>
            <w:webHidden/>
          </w:rPr>
          <w:tab/>
        </w:r>
        <w:r w:rsidR="00F64E32">
          <w:rPr>
            <w:noProof/>
            <w:webHidden/>
          </w:rPr>
          <w:fldChar w:fldCharType="begin"/>
        </w:r>
        <w:r w:rsidR="00F64E32">
          <w:rPr>
            <w:noProof/>
            <w:webHidden/>
          </w:rPr>
          <w:instrText xml:space="preserve"> PAGEREF _Toc414349717 \h </w:instrText>
        </w:r>
        <w:r w:rsidR="00F64E32">
          <w:rPr>
            <w:noProof/>
            <w:webHidden/>
          </w:rPr>
        </w:r>
        <w:r w:rsidR="00F64E32">
          <w:rPr>
            <w:noProof/>
            <w:webHidden/>
          </w:rPr>
          <w:fldChar w:fldCharType="separate"/>
        </w:r>
        <w:r w:rsidR="009E4554">
          <w:rPr>
            <w:noProof/>
            <w:webHidden/>
          </w:rPr>
          <w:t>43</w:t>
        </w:r>
        <w:r w:rsidR="00F64E32">
          <w:rPr>
            <w:noProof/>
            <w:webHidden/>
          </w:rPr>
          <w:fldChar w:fldCharType="end"/>
        </w:r>
      </w:hyperlink>
    </w:p>
    <w:p w14:paraId="2DA12717" w14:textId="0E21F10D" w:rsidR="00F64E32" w:rsidRPr="006F25DE" w:rsidRDefault="00D854F2">
      <w:pPr>
        <w:pStyle w:val="TOC3"/>
        <w:rPr>
          <w:rFonts w:ascii="Calibri" w:hAnsi="Calibri"/>
          <w:noProof/>
          <w:sz w:val="22"/>
          <w:szCs w:val="22"/>
        </w:rPr>
      </w:pPr>
      <w:hyperlink w:anchor="_Toc414349718" w:history="1">
        <w:r w:rsidR="00F64E32" w:rsidRPr="00304B39">
          <w:rPr>
            <w:rStyle w:val="Hyperlink"/>
            <w:noProof/>
          </w:rPr>
          <w:t>Committees</w:t>
        </w:r>
        <w:r w:rsidR="00F64E32">
          <w:rPr>
            <w:noProof/>
            <w:webHidden/>
          </w:rPr>
          <w:tab/>
        </w:r>
        <w:r w:rsidR="00F64E32">
          <w:rPr>
            <w:noProof/>
            <w:webHidden/>
          </w:rPr>
          <w:fldChar w:fldCharType="begin"/>
        </w:r>
        <w:r w:rsidR="00F64E32">
          <w:rPr>
            <w:noProof/>
            <w:webHidden/>
          </w:rPr>
          <w:instrText xml:space="preserve"> PAGEREF _Toc414349718 \h </w:instrText>
        </w:r>
        <w:r w:rsidR="00F64E32">
          <w:rPr>
            <w:noProof/>
            <w:webHidden/>
          </w:rPr>
        </w:r>
        <w:r w:rsidR="00F64E32">
          <w:rPr>
            <w:noProof/>
            <w:webHidden/>
          </w:rPr>
          <w:fldChar w:fldCharType="separate"/>
        </w:r>
        <w:r w:rsidR="009E4554">
          <w:rPr>
            <w:noProof/>
            <w:webHidden/>
          </w:rPr>
          <w:t>44</w:t>
        </w:r>
        <w:r w:rsidR="00F64E32">
          <w:rPr>
            <w:noProof/>
            <w:webHidden/>
          </w:rPr>
          <w:fldChar w:fldCharType="end"/>
        </w:r>
      </w:hyperlink>
    </w:p>
    <w:p w14:paraId="1A657074" w14:textId="10A413F7" w:rsidR="00F64E32" w:rsidRPr="006F25DE" w:rsidRDefault="00D854F2">
      <w:pPr>
        <w:pStyle w:val="TOC3"/>
        <w:rPr>
          <w:rFonts w:ascii="Calibri" w:hAnsi="Calibri"/>
          <w:noProof/>
          <w:sz w:val="22"/>
          <w:szCs w:val="22"/>
        </w:rPr>
      </w:pPr>
      <w:hyperlink w:anchor="_Toc414349719" w:history="1">
        <w:r w:rsidR="00F64E32" w:rsidRPr="00304B39">
          <w:rPr>
            <w:rStyle w:val="Hyperlink"/>
            <w:noProof/>
          </w:rPr>
          <w:t>Medical Teams</w:t>
        </w:r>
        <w:r w:rsidR="00F64E32">
          <w:rPr>
            <w:noProof/>
            <w:webHidden/>
          </w:rPr>
          <w:tab/>
        </w:r>
        <w:r w:rsidR="00F64E32">
          <w:rPr>
            <w:noProof/>
            <w:webHidden/>
          </w:rPr>
          <w:fldChar w:fldCharType="begin"/>
        </w:r>
        <w:r w:rsidR="00F64E32">
          <w:rPr>
            <w:noProof/>
            <w:webHidden/>
          </w:rPr>
          <w:instrText xml:space="preserve"> PAGEREF _Toc414349719 \h </w:instrText>
        </w:r>
        <w:r w:rsidR="00F64E32">
          <w:rPr>
            <w:noProof/>
            <w:webHidden/>
          </w:rPr>
        </w:r>
        <w:r w:rsidR="00F64E32">
          <w:rPr>
            <w:noProof/>
            <w:webHidden/>
          </w:rPr>
          <w:fldChar w:fldCharType="separate"/>
        </w:r>
        <w:r w:rsidR="009E4554">
          <w:rPr>
            <w:noProof/>
            <w:webHidden/>
          </w:rPr>
          <w:t>45</w:t>
        </w:r>
        <w:r w:rsidR="00F64E32">
          <w:rPr>
            <w:noProof/>
            <w:webHidden/>
          </w:rPr>
          <w:fldChar w:fldCharType="end"/>
        </w:r>
      </w:hyperlink>
    </w:p>
    <w:p w14:paraId="4097D67A" w14:textId="3C8CEFE9" w:rsidR="00F64E32" w:rsidRPr="006F25DE" w:rsidRDefault="00D854F2">
      <w:pPr>
        <w:pStyle w:val="TOC3"/>
        <w:rPr>
          <w:rFonts w:ascii="Calibri" w:hAnsi="Calibri"/>
          <w:noProof/>
          <w:sz w:val="22"/>
          <w:szCs w:val="22"/>
        </w:rPr>
      </w:pPr>
      <w:hyperlink w:anchor="_Toc414349720" w:history="1">
        <w:r w:rsidR="00F64E32" w:rsidRPr="00304B39">
          <w:rPr>
            <w:rStyle w:val="Hyperlink"/>
            <w:noProof/>
          </w:rPr>
          <w:t>Reasons for Clinical Referral</w:t>
        </w:r>
        <w:r w:rsidR="00F64E32">
          <w:rPr>
            <w:noProof/>
            <w:webHidden/>
          </w:rPr>
          <w:tab/>
        </w:r>
        <w:r w:rsidR="00F64E32">
          <w:rPr>
            <w:noProof/>
            <w:webHidden/>
          </w:rPr>
          <w:fldChar w:fldCharType="begin"/>
        </w:r>
        <w:r w:rsidR="00F64E32">
          <w:rPr>
            <w:noProof/>
            <w:webHidden/>
          </w:rPr>
          <w:instrText xml:space="preserve"> PAGEREF _Toc414349720 \h </w:instrText>
        </w:r>
        <w:r w:rsidR="00F64E32">
          <w:rPr>
            <w:noProof/>
            <w:webHidden/>
          </w:rPr>
        </w:r>
        <w:r w:rsidR="00F64E32">
          <w:rPr>
            <w:noProof/>
            <w:webHidden/>
          </w:rPr>
          <w:fldChar w:fldCharType="separate"/>
        </w:r>
        <w:r w:rsidR="009E4554">
          <w:rPr>
            <w:noProof/>
            <w:webHidden/>
          </w:rPr>
          <w:t>46</w:t>
        </w:r>
        <w:r w:rsidR="00F64E32">
          <w:rPr>
            <w:noProof/>
            <w:webHidden/>
          </w:rPr>
          <w:fldChar w:fldCharType="end"/>
        </w:r>
      </w:hyperlink>
    </w:p>
    <w:p w14:paraId="1C0BD2F9" w14:textId="7975DB26" w:rsidR="00F64E32" w:rsidRPr="006F25DE" w:rsidRDefault="00D854F2">
      <w:pPr>
        <w:pStyle w:val="TOC3"/>
        <w:rPr>
          <w:rFonts w:ascii="Calibri" w:hAnsi="Calibri"/>
          <w:noProof/>
          <w:sz w:val="22"/>
          <w:szCs w:val="22"/>
        </w:rPr>
      </w:pPr>
      <w:hyperlink w:anchor="_Toc414349721" w:history="1">
        <w:r w:rsidR="00F64E32" w:rsidRPr="00304B39">
          <w:rPr>
            <w:rStyle w:val="Hyperlink"/>
            <w:noProof/>
          </w:rPr>
          <w:t>Site Parameters</w:t>
        </w:r>
        <w:r w:rsidR="00F64E32">
          <w:rPr>
            <w:noProof/>
            <w:webHidden/>
          </w:rPr>
          <w:tab/>
        </w:r>
        <w:r w:rsidR="00F64E32">
          <w:rPr>
            <w:noProof/>
            <w:webHidden/>
          </w:rPr>
          <w:fldChar w:fldCharType="begin"/>
        </w:r>
        <w:r w:rsidR="00F64E32">
          <w:rPr>
            <w:noProof/>
            <w:webHidden/>
          </w:rPr>
          <w:instrText xml:space="preserve"> PAGEREF _Toc414349721 \h </w:instrText>
        </w:r>
        <w:r w:rsidR="00F64E32">
          <w:rPr>
            <w:noProof/>
            <w:webHidden/>
          </w:rPr>
        </w:r>
        <w:r w:rsidR="00F64E32">
          <w:rPr>
            <w:noProof/>
            <w:webHidden/>
          </w:rPr>
          <w:fldChar w:fldCharType="separate"/>
        </w:r>
        <w:r w:rsidR="009E4554">
          <w:rPr>
            <w:noProof/>
            <w:webHidden/>
          </w:rPr>
          <w:t>47</w:t>
        </w:r>
        <w:r w:rsidR="00F64E32">
          <w:rPr>
            <w:noProof/>
            <w:webHidden/>
          </w:rPr>
          <w:fldChar w:fldCharType="end"/>
        </w:r>
      </w:hyperlink>
    </w:p>
    <w:p w14:paraId="0CA96D55" w14:textId="78EC848B" w:rsidR="00F64E32" w:rsidRPr="006F25DE" w:rsidRDefault="00D854F2">
      <w:pPr>
        <w:pStyle w:val="TOC3"/>
        <w:rPr>
          <w:rFonts w:ascii="Calibri" w:hAnsi="Calibri"/>
          <w:noProof/>
          <w:sz w:val="22"/>
          <w:szCs w:val="22"/>
        </w:rPr>
      </w:pPr>
      <w:hyperlink w:anchor="_Toc414349722" w:history="1">
        <w:r w:rsidR="00F64E32" w:rsidRPr="00304B39">
          <w:rPr>
            <w:rStyle w:val="Hyperlink"/>
            <w:noProof/>
          </w:rPr>
          <w:t>Treating Specialty Care Types</w:t>
        </w:r>
        <w:r w:rsidR="00F64E32">
          <w:rPr>
            <w:noProof/>
            <w:webHidden/>
          </w:rPr>
          <w:tab/>
        </w:r>
        <w:r w:rsidR="00F64E32">
          <w:rPr>
            <w:noProof/>
            <w:webHidden/>
          </w:rPr>
          <w:fldChar w:fldCharType="begin"/>
        </w:r>
        <w:r w:rsidR="00F64E32">
          <w:rPr>
            <w:noProof/>
            <w:webHidden/>
          </w:rPr>
          <w:instrText xml:space="preserve"> PAGEREF _Toc414349722 \h </w:instrText>
        </w:r>
        <w:r w:rsidR="00F64E32">
          <w:rPr>
            <w:noProof/>
            <w:webHidden/>
          </w:rPr>
        </w:r>
        <w:r w:rsidR="00F64E32">
          <w:rPr>
            <w:noProof/>
            <w:webHidden/>
          </w:rPr>
          <w:fldChar w:fldCharType="separate"/>
        </w:r>
        <w:r w:rsidR="009E4554">
          <w:rPr>
            <w:noProof/>
            <w:webHidden/>
          </w:rPr>
          <w:t>49</w:t>
        </w:r>
        <w:r w:rsidR="00F64E32">
          <w:rPr>
            <w:noProof/>
            <w:webHidden/>
          </w:rPr>
          <w:fldChar w:fldCharType="end"/>
        </w:r>
      </w:hyperlink>
    </w:p>
    <w:p w14:paraId="5AD4054F" w14:textId="03A4944C" w:rsidR="00F64E32" w:rsidRPr="006F25DE" w:rsidRDefault="00D854F2">
      <w:pPr>
        <w:pStyle w:val="TOC3"/>
        <w:rPr>
          <w:rFonts w:ascii="Calibri" w:hAnsi="Calibri"/>
          <w:noProof/>
          <w:sz w:val="22"/>
          <w:szCs w:val="22"/>
        </w:rPr>
      </w:pPr>
      <w:hyperlink w:anchor="_Toc414349723" w:history="1">
        <w:r w:rsidR="00F64E32" w:rsidRPr="00304B39">
          <w:rPr>
            <w:rStyle w:val="Hyperlink"/>
            <w:noProof/>
          </w:rPr>
          <w:t>VAMC-Specific Screens</w:t>
        </w:r>
        <w:r w:rsidR="00F64E32">
          <w:rPr>
            <w:noProof/>
            <w:webHidden/>
          </w:rPr>
          <w:tab/>
        </w:r>
        <w:r w:rsidR="00F64E32">
          <w:rPr>
            <w:noProof/>
            <w:webHidden/>
          </w:rPr>
          <w:fldChar w:fldCharType="begin"/>
        </w:r>
        <w:r w:rsidR="00F64E32">
          <w:rPr>
            <w:noProof/>
            <w:webHidden/>
          </w:rPr>
          <w:instrText xml:space="preserve"> PAGEREF _Toc414349723 \h </w:instrText>
        </w:r>
        <w:r w:rsidR="00F64E32">
          <w:rPr>
            <w:noProof/>
            <w:webHidden/>
          </w:rPr>
        </w:r>
        <w:r w:rsidR="00F64E32">
          <w:rPr>
            <w:noProof/>
            <w:webHidden/>
          </w:rPr>
          <w:fldChar w:fldCharType="separate"/>
        </w:r>
        <w:r w:rsidR="009E4554">
          <w:rPr>
            <w:noProof/>
            <w:webHidden/>
          </w:rPr>
          <w:t>50</w:t>
        </w:r>
        <w:r w:rsidR="00F64E32">
          <w:rPr>
            <w:noProof/>
            <w:webHidden/>
          </w:rPr>
          <w:fldChar w:fldCharType="end"/>
        </w:r>
      </w:hyperlink>
    </w:p>
    <w:p w14:paraId="12DC80B8" w14:textId="50604508" w:rsidR="00F64E32" w:rsidRPr="006F25DE" w:rsidRDefault="00D854F2">
      <w:pPr>
        <w:pStyle w:val="TOC2"/>
        <w:rPr>
          <w:rFonts w:ascii="Calibri" w:hAnsi="Calibri"/>
          <w:sz w:val="22"/>
          <w:szCs w:val="22"/>
        </w:rPr>
      </w:pPr>
      <w:hyperlink w:anchor="_Toc414349724" w:history="1">
        <w:r w:rsidR="00F64E32" w:rsidRPr="00304B39">
          <w:rPr>
            <w:rStyle w:val="Hyperlink"/>
          </w:rPr>
          <w:t>Purge/Delete Menu</w:t>
        </w:r>
        <w:r w:rsidR="00F64E32">
          <w:rPr>
            <w:webHidden/>
          </w:rPr>
          <w:tab/>
        </w:r>
        <w:r w:rsidR="00F64E32">
          <w:rPr>
            <w:webHidden/>
          </w:rPr>
          <w:fldChar w:fldCharType="begin"/>
        </w:r>
        <w:r w:rsidR="00F64E32">
          <w:rPr>
            <w:webHidden/>
          </w:rPr>
          <w:instrText xml:space="preserve"> PAGEREF _Toc414349724 \h </w:instrText>
        </w:r>
        <w:r w:rsidR="00F64E32">
          <w:rPr>
            <w:webHidden/>
          </w:rPr>
        </w:r>
        <w:r w:rsidR="00F64E32">
          <w:rPr>
            <w:webHidden/>
          </w:rPr>
          <w:fldChar w:fldCharType="separate"/>
        </w:r>
        <w:r w:rsidR="009E4554">
          <w:rPr>
            <w:webHidden/>
          </w:rPr>
          <w:t>51</w:t>
        </w:r>
        <w:r w:rsidR="00F64E32">
          <w:rPr>
            <w:webHidden/>
          </w:rPr>
          <w:fldChar w:fldCharType="end"/>
        </w:r>
      </w:hyperlink>
    </w:p>
    <w:p w14:paraId="3042BE3B" w14:textId="32502EFF" w:rsidR="00F64E32" w:rsidRPr="006F25DE" w:rsidRDefault="00D854F2">
      <w:pPr>
        <w:pStyle w:val="TOC3"/>
        <w:rPr>
          <w:rFonts w:ascii="Calibri" w:hAnsi="Calibri"/>
          <w:noProof/>
          <w:sz w:val="22"/>
          <w:szCs w:val="22"/>
        </w:rPr>
      </w:pPr>
      <w:hyperlink w:anchor="_Toc414349725" w:history="1">
        <w:r w:rsidR="00F64E32" w:rsidRPr="00304B39">
          <w:rPr>
            <w:rStyle w:val="Hyperlink"/>
            <w:noProof/>
          </w:rPr>
          <w:t>Auto Enrollment Run Dates Purge</w:t>
        </w:r>
        <w:r w:rsidR="00F64E32">
          <w:rPr>
            <w:noProof/>
            <w:webHidden/>
          </w:rPr>
          <w:tab/>
        </w:r>
        <w:r w:rsidR="00F64E32">
          <w:rPr>
            <w:noProof/>
            <w:webHidden/>
          </w:rPr>
          <w:fldChar w:fldCharType="begin"/>
        </w:r>
        <w:r w:rsidR="00F64E32">
          <w:rPr>
            <w:noProof/>
            <w:webHidden/>
          </w:rPr>
          <w:instrText xml:space="preserve"> PAGEREF _Toc414349725 \h </w:instrText>
        </w:r>
        <w:r w:rsidR="00F64E32">
          <w:rPr>
            <w:noProof/>
            <w:webHidden/>
          </w:rPr>
        </w:r>
        <w:r w:rsidR="00F64E32">
          <w:rPr>
            <w:noProof/>
            <w:webHidden/>
          </w:rPr>
          <w:fldChar w:fldCharType="separate"/>
        </w:r>
        <w:r w:rsidR="009E4554">
          <w:rPr>
            <w:noProof/>
            <w:webHidden/>
          </w:rPr>
          <w:t>51</w:t>
        </w:r>
        <w:r w:rsidR="00F64E32">
          <w:rPr>
            <w:noProof/>
            <w:webHidden/>
          </w:rPr>
          <w:fldChar w:fldCharType="end"/>
        </w:r>
      </w:hyperlink>
    </w:p>
    <w:p w14:paraId="0B88976E" w14:textId="11755BDB" w:rsidR="00F64E32" w:rsidRPr="006F25DE" w:rsidRDefault="00D854F2">
      <w:pPr>
        <w:pStyle w:val="TOC3"/>
        <w:rPr>
          <w:rFonts w:ascii="Calibri" w:hAnsi="Calibri"/>
          <w:noProof/>
          <w:sz w:val="22"/>
          <w:szCs w:val="22"/>
        </w:rPr>
      </w:pPr>
      <w:hyperlink w:anchor="_Toc414349726" w:history="1">
        <w:r w:rsidR="00F64E32" w:rsidRPr="00304B39">
          <w:rPr>
            <w:rStyle w:val="Hyperlink"/>
            <w:noProof/>
          </w:rPr>
          <w:t>Delete Occurrence Screen Record</w:t>
        </w:r>
        <w:r w:rsidR="00F64E32">
          <w:rPr>
            <w:noProof/>
            <w:webHidden/>
          </w:rPr>
          <w:tab/>
        </w:r>
        <w:r w:rsidR="00F64E32">
          <w:rPr>
            <w:noProof/>
            <w:webHidden/>
          </w:rPr>
          <w:fldChar w:fldCharType="begin"/>
        </w:r>
        <w:r w:rsidR="00F64E32">
          <w:rPr>
            <w:noProof/>
            <w:webHidden/>
          </w:rPr>
          <w:instrText xml:space="preserve"> PAGEREF _Toc414349726 \h </w:instrText>
        </w:r>
        <w:r w:rsidR="00F64E32">
          <w:rPr>
            <w:noProof/>
            <w:webHidden/>
          </w:rPr>
        </w:r>
        <w:r w:rsidR="00F64E32">
          <w:rPr>
            <w:noProof/>
            <w:webHidden/>
          </w:rPr>
          <w:fldChar w:fldCharType="separate"/>
        </w:r>
        <w:r w:rsidR="009E4554">
          <w:rPr>
            <w:noProof/>
            <w:webHidden/>
          </w:rPr>
          <w:t>52</w:t>
        </w:r>
        <w:r w:rsidR="00F64E32">
          <w:rPr>
            <w:noProof/>
            <w:webHidden/>
          </w:rPr>
          <w:fldChar w:fldCharType="end"/>
        </w:r>
      </w:hyperlink>
    </w:p>
    <w:p w14:paraId="12262111" w14:textId="7B07CAAC" w:rsidR="00F64E32" w:rsidRPr="006F25DE" w:rsidRDefault="00D854F2">
      <w:pPr>
        <w:pStyle w:val="TOC3"/>
        <w:rPr>
          <w:rFonts w:ascii="Calibri" w:hAnsi="Calibri"/>
          <w:noProof/>
          <w:sz w:val="22"/>
          <w:szCs w:val="22"/>
        </w:rPr>
      </w:pPr>
      <w:hyperlink w:anchor="_Toc414349727" w:history="1">
        <w:r w:rsidR="00F64E32" w:rsidRPr="00304B39">
          <w:rPr>
            <w:rStyle w:val="Hyperlink"/>
            <w:noProof/>
          </w:rPr>
          <w:t>Purge Deleted Occurrence Screen Records</w:t>
        </w:r>
        <w:r w:rsidR="00F64E32">
          <w:rPr>
            <w:noProof/>
            <w:webHidden/>
          </w:rPr>
          <w:tab/>
        </w:r>
        <w:r w:rsidR="00F64E32">
          <w:rPr>
            <w:noProof/>
            <w:webHidden/>
          </w:rPr>
          <w:fldChar w:fldCharType="begin"/>
        </w:r>
        <w:r w:rsidR="00F64E32">
          <w:rPr>
            <w:noProof/>
            <w:webHidden/>
          </w:rPr>
          <w:instrText xml:space="preserve"> PAGEREF _Toc414349727 \h </w:instrText>
        </w:r>
        <w:r w:rsidR="00F64E32">
          <w:rPr>
            <w:noProof/>
            <w:webHidden/>
          </w:rPr>
        </w:r>
        <w:r w:rsidR="00F64E32">
          <w:rPr>
            <w:noProof/>
            <w:webHidden/>
          </w:rPr>
          <w:fldChar w:fldCharType="separate"/>
        </w:r>
        <w:r w:rsidR="009E4554">
          <w:rPr>
            <w:noProof/>
            <w:webHidden/>
          </w:rPr>
          <w:t>53</w:t>
        </w:r>
        <w:r w:rsidR="00F64E32">
          <w:rPr>
            <w:noProof/>
            <w:webHidden/>
          </w:rPr>
          <w:fldChar w:fldCharType="end"/>
        </w:r>
      </w:hyperlink>
    </w:p>
    <w:p w14:paraId="5BCF554D" w14:textId="45AD7E9E" w:rsidR="00F64E32" w:rsidRPr="006F25DE" w:rsidRDefault="00D854F2">
      <w:pPr>
        <w:pStyle w:val="TOC2"/>
        <w:rPr>
          <w:rFonts w:ascii="Calibri" w:hAnsi="Calibri"/>
          <w:sz w:val="22"/>
          <w:szCs w:val="22"/>
        </w:rPr>
      </w:pPr>
      <w:hyperlink w:anchor="_Toc414349728" w:history="1">
        <w:r w:rsidR="00F64E32" w:rsidRPr="00304B39">
          <w:rPr>
            <w:rStyle w:val="Hyperlink"/>
          </w:rPr>
          <w:t>Reports Menu</w:t>
        </w:r>
        <w:r w:rsidR="00F64E32">
          <w:rPr>
            <w:webHidden/>
          </w:rPr>
          <w:tab/>
        </w:r>
        <w:r w:rsidR="00F64E32">
          <w:rPr>
            <w:webHidden/>
          </w:rPr>
          <w:fldChar w:fldCharType="begin"/>
        </w:r>
        <w:r w:rsidR="00F64E32">
          <w:rPr>
            <w:webHidden/>
          </w:rPr>
          <w:instrText xml:space="preserve"> PAGEREF _Toc414349728 \h </w:instrText>
        </w:r>
        <w:r w:rsidR="00F64E32">
          <w:rPr>
            <w:webHidden/>
          </w:rPr>
        </w:r>
        <w:r w:rsidR="00F64E32">
          <w:rPr>
            <w:webHidden/>
          </w:rPr>
          <w:fldChar w:fldCharType="separate"/>
        </w:r>
        <w:r w:rsidR="009E4554">
          <w:rPr>
            <w:webHidden/>
          </w:rPr>
          <w:t>54</w:t>
        </w:r>
        <w:r w:rsidR="00F64E32">
          <w:rPr>
            <w:webHidden/>
          </w:rPr>
          <w:fldChar w:fldCharType="end"/>
        </w:r>
      </w:hyperlink>
    </w:p>
    <w:p w14:paraId="3C0859CB" w14:textId="3074F0E7" w:rsidR="00F64E32" w:rsidRPr="006F25DE" w:rsidRDefault="00D854F2">
      <w:pPr>
        <w:pStyle w:val="TOC3"/>
        <w:rPr>
          <w:rFonts w:ascii="Calibri" w:hAnsi="Calibri"/>
          <w:noProof/>
          <w:sz w:val="22"/>
          <w:szCs w:val="22"/>
        </w:rPr>
      </w:pPr>
      <w:hyperlink w:anchor="_Toc414349729" w:history="1">
        <w:r w:rsidR="00F64E32" w:rsidRPr="00304B39">
          <w:rPr>
            <w:rStyle w:val="Hyperlink"/>
            <w:noProof/>
          </w:rPr>
          <w:t>Audit File Inquiry</w:t>
        </w:r>
        <w:r w:rsidR="00F64E32">
          <w:rPr>
            <w:noProof/>
            <w:webHidden/>
          </w:rPr>
          <w:tab/>
        </w:r>
        <w:r w:rsidR="00F64E32">
          <w:rPr>
            <w:noProof/>
            <w:webHidden/>
          </w:rPr>
          <w:fldChar w:fldCharType="begin"/>
        </w:r>
        <w:r w:rsidR="00F64E32">
          <w:rPr>
            <w:noProof/>
            <w:webHidden/>
          </w:rPr>
          <w:instrText xml:space="preserve"> PAGEREF _Toc414349729 \h </w:instrText>
        </w:r>
        <w:r w:rsidR="00F64E32">
          <w:rPr>
            <w:noProof/>
            <w:webHidden/>
          </w:rPr>
        </w:r>
        <w:r w:rsidR="00F64E32">
          <w:rPr>
            <w:noProof/>
            <w:webHidden/>
          </w:rPr>
          <w:fldChar w:fldCharType="separate"/>
        </w:r>
        <w:r w:rsidR="009E4554">
          <w:rPr>
            <w:noProof/>
            <w:webHidden/>
          </w:rPr>
          <w:t>54</w:t>
        </w:r>
        <w:r w:rsidR="00F64E32">
          <w:rPr>
            <w:noProof/>
            <w:webHidden/>
          </w:rPr>
          <w:fldChar w:fldCharType="end"/>
        </w:r>
      </w:hyperlink>
    </w:p>
    <w:p w14:paraId="27698D06" w14:textId="7663628B" w:rsidR="00F64E32" w:rsidRPr="006F25DE" w:rsidRDefault="00D854F2">
      <w:pPr>
        <w:pStyle w:val="TOC3"/>
        <w:rPr>
          <w:rFonts w:ascii="Calibri" w:hAnsi="Calibri"/>
          <w:noProof/>
          <w:sz w:val="22"/>
          <w:szCs w:val="22"/>
        </w:rPr>
      </w:pPr>
      <w:hyperlink w:anchor="_Toc414349730" w:history="1">
        <w:r w:rsidR="00F64E32" w:rsidRPr="00304B39">
          <w:rPr>
            <w:rStyle w:val="Hyperlink"/>
            <w:noProof/>
          </w:rPr>
          <w:t>Display Treating Specialty Care Types</w:t>
        </w:r>
        <w:r w:rsidR="00F64E32">
          <w:rPr>
            <w:noProof/>
            <w:webHidden/>
          </w:rPr>
          <w:tab/>
        </w:r>
        <w:r w:rsidR="00F64E32">
          <w:rPr>
            <w:noProof/>
            <w:webHidden/>
          </w:rPr>
          <w:fldChar w:fldCharType="begin"/>
        </w:r>
        <w:r w:rsidR="00F64E32">
          <w:rPr>
            <w:noProof/>
            <w:webHidden/>
          </w:rPr>
          <w:instrText xml:space="preserve"> PAGEREF _Toc414349730 \h </w:instrText>
        </w:r>
        <w:r w:rsidR="00F64E32">
          <w:rPr>
            <w:noProof/>
            <w:webHidden/>
          </w:rPr>
        </w:r>
        <w:r w:rsidR="00F64E32">
          <w:rPr>
            <w:noProof/>
            <w:webHidden/>
          </w:rPr>
          <w:fldChar w:fldCharType="separate"/>
        </w:r>
        <w:r w:rsidR="009E4554">
          <w:rPr>
            <w:noProof/>
            <w:webHidden/>
          </w:rPr>
          <w:t>55</w:t>
        </w:r>
        <w:r w:rsidR="00F64E32">
          <w:rPr>
            <w:noProof/>
            <w:webHidden/>
          </w:rPr>
          <w:fldChar w:fldCharType="end"/>
        </w:r>
      </w:hyperlink>
    </w:p>
    <w:p w14:paraId="1753F593" w14:textId="6DE1140C" w:rsidR="00F64E32" w:rsidRPr="006F25DE" w:rsidRDefault="00D854F2">
      <w:pPr>
        <w:pStyle w:val="TOC3"/>
        <w:rPr>
          <w:rFonts w:ascii="Calibri" w:hAnsi="Calibri"/>
          <w:noProof/>
          <w:sz w:val="22"/>
          <w:szCs w:val="22"/>
        </w:rPr>
      </w:pPr>
      <w:hyperlink w:anchor="_Toc414349731" w:history="1">
        <w:r w:rsidR="00F64E32" w:rsidRPr="00304B39">
          <w:rPr>
            <w:rStyle w:val="Hyperlink"/>
            <w:noProof/>
          </w:rPr>
          <w:t>Enrollment Dates Tally</w:t>
        </w:r>
        <w:r w:rsidR="00F64E32">
          <w:rPr>
            <w:noProof/>
            <w:webHidden/>
          </w:rPr>
          <w:tab/>
        </w:r>
        <w:r w:rsidR="00F64E32">
          <w:rPr>
            <w:noProof/>
            <w:webHidden/>
          </w:rPr>
          <w:fldChar w:fldCharType="begin"/>
        </w:r>
        <w:r w:rsidR="00F64E32">
          <w:rPr>
            <w:noProof/>
            <w:webHidden/>
          </w:rPr>
          <w:instrText xml:space="preserve"> PAGEREF _Toc414349731 \h </w:instrText>
        </w:r>
        <w:r w:rsidR="00F64E32">
          <w:rPr>
            <w:noProof/>
            <w:webHidden/>
          </w:rPr>
        </w:r>
        <w:r w:rsidR="00F64E32">
          <w:rPr>
            <w:noProof/>
            <w:webHidden/>
          </w:rPr>
          <w:fldChar w:fldCharType="separate"/>
        </w:r>
        <w:r w:rsidR="009E4554">
          <w:rPr>
            <w:noProof/>
            <w:webHidden/>
          </w:rPr>
          <w:t>56</w:t>
        </w:r>
        <w:r w:rsidR="00F64E32">
          <w:rPr>
            <w:noProof/>
            <w:webHidden/>
          </w:rPr>
          <w:fldChar w:fldCharType="end"/>
        </w:r>
      </w:hyperlink>
    </w:p>
    <w:p w14:paraId="0B00CC71" w14:textId="7CE2F1AD" w:rsidR="00F64E32" w:rsidRPr="006F25DE" w:rsidRDefault="00D854F2">
      <w:pPr>
        <w:pStyle w:val="TOC3"/>
        <w:rPr>
          <w:rFonts w:ascii="Calibri" w:hAnsi="Calibri"/>
          <w:noProof/>
          <w:sz w:val="22"/>
          <w:szCs w:val="22"/>
        </w:rPr>
      </w:pPr>
      <w:hyperlink w:anchor="_Toc414349732" w:history="1">
        <w:r w:rsidR="00F64E32" w:rsidRPr="00304B39">
          <w:rPr>
            <w:rStyle w:val="Hyperlink"/>
            <w:noProof/>
          </w:rPr>
          <w:t>Practitioner Code List</w:t>
        </w:r>
        <w:r w:rsidR="00F64E32">
          <w:rPr>
            <w:noProof/>
            <w:webHidden/>
          </w:rPr>
          <w:tab/>
        </w:r>
        <w:r w:rsidR="00F64E32">
          <w:rPr>
            <w:noProof/>
            <w:webHidden/>
          </w:rPr>
          <w:fldChar w:fldCharType="begin"/>
        </w:r>
        <w:r w:rsidR="00F64E32">
          <w:rPr>
            <w:noProof/>
            <w:webHidden/>
          </w:rPr>
          <w:instrText xml:space="preserve"> PAGEREF _Toc414349732 \h </w:instrText>
        </w:r>
        <w:r w:rsidR="00F64E32">
          <w:rPr>
            <w:noProof/>
            <w:webHidden/>
          </w:rPr>
        </w:r>
        <w:r w:rsidR="00F64E32">
          <w:rPr>
            <w:noProof/>
            <w:webHidden/>
          </w:rPr>
          <w:fldChar w:fldCharType="separate"/>
        </w:r>
        <w:r w:rsidR="009E4554">
          <w:rPr>
            <w:noProof/>
            <w:webHidden/>
          </w:rPr>
          <w:t>57</w:t>
        </w:r>
        <w:r w:rsidR="00F64E32">
          <w:rPr>
            <w:noProof/>
            <w:webHidden/>
          </w:rPr>
          <w:fldChar w:fldCharType="end"/>
        </w:r>
      </w:hyperlink>
    </w:p>
    <w:p w14:paraId="38AFBBD4" w14:textId="29D606F4" w:rsidR="00F64E32" w:rsidRPr="006F25DE" w:rsidRDefault="00D854F2">
      <w:pPr>
        <w:pStyle w:val="TOC3"/>
        <w:rPr>
          <w:rFonts w:ascii="Calibri" w:hAnsi="Calibri"/>
          <w:noProof/>
          <w:sz w:val="22"/>
          <w:szCs w:val="22"/>
        </w:rPr>
      </w:pPr>
      <w:hyperlink w:anchor="_Toc414349733" w:history="1">
        <w:r w:rsidR="00F64E32" w:rsidRPr="00304B39">
          <w:rPr>
            <w:rStyle w:val="Hyperlink"/>
            <w:noProof/>
          </w:rPr>
          <w:t>Reliability Assessment Worksheets</w:t>
        </w:r>
        <w:r w:rsidR="00F64E32">
          <w:rPr>
            <w:noProof/>
            <w:webHidden/>
          </w:rPr>
          <w:tab/>
        </w:r>
        <w:r w:rsidR="00F64E32">
          <w:rPr>
            <w:noProof/>
            <w:webHidden/>
          </w:rPr>
          <w:fldChar w:fldCharType="begin"/>
        </w:r>
        <w:r w:rsidR="00F64E32">
          <w:rPr>
            <w:noProof/>
            <w:webHidden/>
          </w:rPr>
          <w:instrText xml:space="preserve"> PAGEREF _Toc414349733 \h </w:instrText>
        </w:r>
        <w:r w:rsidR="00F64E32">
          <w:rPr>
            <w:noProof/>
            <w:webHidden/>
          </w:rPr>
        </w:r>
        <w:r w:rsidR="00F64E32">
          <w:rPr>
            <w:noProof/>
            <w:webHidden/>
          </w:rPr>
          <w:fldChar w:fldCharType="separate"/>
        </w:r>
        <w:r w:rsidR="009E4554">
          <w:rPr>
            <w:noProof/>
            <w:webHidden/>
          </w:rPr>
          <w:t>58</w:t>
        </w:r>
        <w:r w:rsidR="00F64E32">
          <w:rPr>
            <w:noProof/>
            <w:webHidden/>
          </w:rPr>
          <w:fldChar w:fldCharType="end"/>
        </w:r>
      </w:hyperlink>
    </w:p>
    <w:p w14:paraId="48C5975F" w14:textId="2322C814" w:rsidR="00F64E32" w:rsidRPr="006F25DE" w:rsidRDefault="00D854F2">
      <w:pPr>
        <w:pStyle w:val="TOC2"/>
        <w:rPr>
          <w:rFonts w:ascii="Calibri" w:hAnsi="Calibri"/>
          <w:sz w:val="22"/>
          <w:szCs w:val="22"/>
        </w:rPr>
      </w:pPr>
      <w:hyperlink w:anchor="_Toc414349734" w:history="1">
        <w:r w:rsidR="00F64E32" w:rsidRPr="00304B39">
          <w:rPr>
            <w:rStyle w:val="Hyperlink"/>
          </w:rPr>
          <w:t>Run Auto Enrollment Manually</w:t>
        </w:r>
        <w:r w:rsidR="00F64E32">
          <w:rPr>
            <w:webHidden/>
          </w:rPr>
          <w:tab/>
        </w:r>
        <w:r w:rsidR="00F64E32">
          <w:rPr>
            <w:webHidden/>
          </w:rPr>
          <w:fldChar w:fldCharType="begin"/>
        </w:r>
        <w:r w:rsidR="00F64E32">
          <w:rPr>
            <w:webHidden/>
          </w:rPr>
          <w:instrText xml:space="preserve"> PAGEREF _Toc414349734 \h </w:instrText>
        </w:r>
        <w:r w:rsidR="00F64E32">
          <w:rPr>
            <w:webHidden/>
          </w:rPr>
        </w:r>
        <w:r w:rsidR="00F64E32">
          <w:rPr>
            <w:webHidden/>
          </w:rPr>
          <w:fldChar w:fldCharType="separate"/>
        </w:r>
        <w:r w:rsidR="009E4554">
          <w:rPr>
            <w:webHidden/>
          </w:rPr>
          <w:t>59</w:t>
        </w:r>
        <w:r w:rsidR="00F64E32">
          <w:rPr>
            <w:webHidden/>
          </w:rPr>
          <w:fldChar w:fldCharType="end"/>
        </w:r>
      </w:hyperlink>
    </w:p>
    <w:p w14:paraId="5F4CEBCE" w14:textId="43DAB32F" w:rsidR="00F64E32" w:rsidRPr="006F25DE" w:rsidRDefault="00D854F2">
      <w:pPr>
        <w:pStyle w:val="TOC2"/>
        <w:rPr>
          <w:rFonts w:ascii="Calibri" w:hAnsi="Calibri"/>
          <w:sz w:val="22"/>
          <w:szCs w:val="22"/>
        </w:rPr>
      </w:pPr>
      <w:hyperlink w:anchor="_Toc414349735" w:history="1">
        <w:r w:rsidR="00F64E32" w:rsidRPr="00304B39">
          <w:rPr>
            <w:rStyle w:val="Hyperlink"/>
          </w:rPr>
          <w:t>Summary of Occurrence Screen Transmission</w:t>
        </w:r>
        <w:r w:rsidR="00F64E32">
          <w:rPr>
            <w:webHidden/>
          </w:rPr>
          <w:tab/>
        </w:r>
        <w:r w:rsidR="00F64E32">
          <w:rPr>
            <w:webHidden/>
          </w:rPr>
          <w:fldChar w:fldCharType="begin"/>
        </w:r>
        <w:r w:rsidR="00F64E32">
          <w:rPr>
            <w:webHidden/>
          </w:rPr>
          <w:instrText xml:space="preserve"> PAGEREF _Toc414349735 \h </w:instrText>
        </w:r>
        <w:r w:rsidR="00F64E32">
          <w:rPr>
            <w:webHidden/>
          </w:rPr>
        </w:r>
        <w:r w:rsidR="00F64E32">
          <w:rPr>
            <w:webHidden/>
          </w:rPr>
          <w:fldChar w:fldCharType="separate"/>
        </w:r>
        <w:r w:rsidR="009E4554">
          <w:rPr>
            <w:webHidden/>
          </w:rPr>
          <w:t>60</w:t>
        </w:r>
        <w:r w:rsidR="00F64E32">
          <w:rPr>
            <w:webHidden/>
          </w:rPr>
          <w:fldChar w:fldCharType="end"/>
        </w:r>
      </w:hyperlink>
    </w:p>
    <w:p w14:paraId="24FF24F0" w14:textId="2C480267" w:rsidR="00F64E32" w:rsidRPr="006F25DE" w:rsidRDefault="00D854F2">
      <w:pPr>
        <w:pStyle w:val="TOC1"/>
        <w:rPr>
          <w:rFonts w:ascii="Calibri" w:hAnsi="Calibri"/>
          <w:b w:val="0"/>
          <w:noProof/>
          <w:sz w:val="22"/>
          <w:szCs w:val="22"/>
        </w:rPr>
      </w:pPr>
      <w:hyperlink w:anchor="_Toc414349736" w:history="1">
        <w:r w:rsidR="00F64E32" w:rsidRPr="00304B39">
          <w:rPr>
            <w:rStyle w:val="Hyperlink"/>
            <w:noProof/>
          </w:rPr>
          <w:t>Glossary</w:t>
        </w:r>
        <w:r w:rsidR="00F64E32">
          <w:rPr>
            <w:noProof/>
            <w:webHidden/>
          </w:rPr>
          <w:tab/>
        </w:r>
        <w:r w:rsidR="00F64E32">
          <w:rPr>
            <w:noProof/>
            <w:webHidden/>
          </w:rPr>
          <w:fldChar w:fldCharType="begin"/>
        </w:r>
        <w:r w:rsidR="00F64E32">
          <w:rPr>
            <w:noProof/>
            <w:webHidden/>
          </w:rPr>
          <w:instrText xml:space="preserve"> PAGEREF _Toc414349736 \h </w:instrText>
        </w:r>
        <w:r w:rsidR="00F64E32">
          <w:rPr>
            <w:noProof/>
            <w:webHidden/>
          </w:rPr>
        </w:r>
        <w:r w:rsidR="00F64E32">
          <w:rPr>
            <w:noProof/>
            <w:webHidden/>
          </w:rPr>
          <w:fldChar w:fldCharType="separate"/>
        </w:r>
        <w:r w:rsidR="009E4554">
          <w:rPr>
            <w:noProof/>
            <w:webHidden/>
          </w:rPr>
          <w:t>61</w:t>
        </w:r>
        <w:r w:rsidR="00F64E32">
          <w:rPr>
            <w:noProof/>
            <w:webHidden/>
          </w:rPr>
          <w:fldChar w:fldCharType="end"/>
        </w:r>
      </w:hyperlink>
    </w:p>
    <w:p w14:paraId="6B38E2A0" w14:textId="0E6B63E0" w:rsidR="00F64E32" w:rsidRPr="006F25DE" w:rsidRDefault="00D854F2">
      <w:pPr>
        <w:pStyle w:val="TOC1"/>
        <w:rPr>
          <w:rFonts w:ascii="Calibri" w:hAnsi="Calibri"/>
          <w:b w:val="0"/>
          <w:noProof/>
          <w:sz w:val="22"/>
          <w:szCs w:val="22"/>
        </w:rPr>
      </w:pPr>
      <w:hyperlink w:anchor="_Toc414349737" w:history="1">
        <w:r w:rsidR="00F64E32" w:rsidRPr="00304B39">
          <w:rPr>
            <w:rStyle w:val="Hyperlink"/>
            <w:noProof/>
          </w:rPr>
          <w:t>Option Index</w:t>
        </w:r>
        <w:r w:rsidR="00F64E32">
          <w:rPr>
            <w:noProof/>
            <w:webHidden/>
          </w:rPr>
          <w:tab/>
        </w:r>
        <w:r w:rsidR="00F64E32">
          <w:rPr>
            <w:noProof/>
            <w:webHidden/>
          </w:rPr>
          <w:fldChar w:fldCharType="begin"/>
        </w:r>
        <w:r w:rsidR="00F64E32">
          <w:rPr>
            <w:noProof/>
            <w:webHidden/>
          </w:rPr>
          <w:instrText xml:space="preserve"> PAGEREF _Toc414349737 \h </w:instrText>
        </w:r>
        <w:r w:rsidR="00F64E32">
          <w:rPr>
            <w:noProof/>
            <w:webHidden/>
          </w:rPr>
        </w:r>
        <w:r w:rsidR="00F64E32">
          <w:rPr>
            <w:noProof/>
            <w:webHidden/>
          </w:rPr>
          <w:fldChar w:fldCharType="separate"/>
        </w:r>
        <w:r w:rsidR="009E4554">
          <w:rPr>
            <w:noProof/>
            <w:webHidden/>
          </w:rPr>
          <w:t>65</w:t>
        </w:r>
        <w:r w:rsidR="00F64E32">
          <w:rPr>
            <w:noProof/>
            <w:webHidden/>
          </w:rPr>
          <w:fldChar w:fldCharType="end"/>
        </w:r>
      </w:hyperlink>
    </w:p>
    <w:p w14:paraId="005B135C"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41024E05" w14:textId="77777777" w:rsidR="004B2B2B" w:rsidRPr="004B2B2B" w:rsidRDefault="004B2B2B" w:rsidP="004B2B2B">
      <w:pPr>
        <w:sectPr w:rsidR="004B2B2B" w:rsidRPr="004B2B2B" w:rsidSect="00123B4E">
          <w:headerReference w:type="even" r:id="rId13"/>
          <w:pgSz w:w="12240" w:h="15840" w:code="1"/>
          <w:pgMar w:top="1440" w:right="1440" w:bottom="1440" w:left="1440" w:header="720" w:footer="720" w:gutter="0"/>
          <w:pgNumType w:fmt="lowerRoman"/>
          <w:cols w:space="720"/>
          <w:titlePg/>
        </w:sectPr>
      </w:pPr>
    </w:p>
    <w:p w14:paraId="1077E5FF" w14:textId="77777777" w:rsidR="00E658C7" w:rsidRPr="00614479" w:rsidRDefault="0094177A" w:rsidP="00614479">
      <w:pPr>
        <w:pStyle w:val="Heading1"/>
      </w:pPr>
      <w:bookmarkStart w:id="3" w:name="_Ref392768700"/>
      <w:bookmarkStart w:id="4" w:name="_Toc414349686"/>
      <w:r>
        <w:lastRenderedPageBreak/>
        <w:t>Introduction</w:t>
      </w:r>
      <w:bookmarkEnd w:id="3"/>
      <w:bookmarkEnd w:id="4"/>
    </w:p>
    <w:p w14:paraId="62BF10C5" w14:textId="77777777" w:rsidR="00154790" w:rsidRPr="00154790" w:rsidRDefault="00154790" w:rsidP="00154790"/>
    <w:p w14:paraId="56F34B0E" w14:textId="77777777" w:rsidR="00154790" w:rsidRPr="00154790" w:rsidRDefault="00154790" w:rsidP="00154790">
      <w:pPr>
        <w:pStyle w:val="Heading2"/>
      </w:pPr>
      <w:bookmarkStart w:id="5" w:name="_Toc414349687"/>
      <w:r w:rsidRPr="00154790">
        <w:t>Overview</w:t>
      </w:r>
      <w:bookmarkEnd w:id="5"/>
    </w:p>
    <w:p w14:paraId="4E932ABB" w14:textId="77777777" w:rsidR="00154790" w:rsidRPr="00154790" w:rsidRDefault="00154790" w:rsidP="00154790"/>
    <w:p w14:paraId="7EDB2F2E" w14:textId="77777777" w:rsidR="00154790" w:rsidRPr="00154790" w:rsidRDefault="00154790" w:rsidP="00154790">
      <w:r w:rsidRPr="00154790">
        <w:t>This software supports the Occurrence Screening process as described in the VHA (Veterans Health Administration) circular</w:t>
      </w:r>
      <w:r w:rsidR="009A5A73" w:rsidRPr="00154790">
        <w:t xml:space="preserve">. </w:t>
      </w:r>
      <w:r w:rsidRPr="00154790">
        <w:t>It gathers and manipulates data for the following Occurrence Screens.</w:t>
      </w:r>
    </w:p>
    <w:p w14:paraId="39AE0374" w14:textId="77777777" w:rsidR="00154790" w:rsidRPr="00154790" w:rsidRDefault="00154790" w:rsidP="00154790"/>
    <w:p w14:paraId="63C749D6" w14:textId="77777777" w:rsidR="00154790" w:rsidRPr="00154790" w:rsidRDefault="00154790" w:rsidP="00154790">
      <w:pPr>
        <w:tabs>
          <w:tab w:val="left" w:pos="720"/>
          <w:tab w:val="left" w:pos="1080"/>
        </w:tabs>
        <w:rPr>
          <w:i/>
        </w:rPr>
      </w:pPr>
      <w:r w:rsidRPr="00154790">
        <w:rPr>
          <w:i/>
        </w:rPr>
        <w:t>Readmission within 10 days</w:t>
      </w:r>
      <w:r w:rsidR="00331609">
        <w:rPr>
          <w:i/>
        </w:rPr>
        <w:t xml:space="preserve"> </w:t>
      </w:r>
      <w:r w:rsidRPr="00154790">
        <w:rPr>
          <w:i/>
        </w:rPr>
        <w:t>(Screen 101.1)</w:t>
      </w:r>
    </w:p>
    <w:p w14:paraId="6F6888A1" w14:textId="77777777" w:rsidR="00154790" w:rsidRPr="00154790" w:rsidRDefault="00154790" w:rsidP="00154790"/>
    <w:p w14:paraId="184E8C4A" w14:textId="77777777" w:rsidR="00154790" w:rsidRPr="00154790" w:rsidRDefault="00154790" w:rsidP="00154790">
      <w:r w:rsidRPr="00154790">
        <w:t>Justified exceptions excluded by the software.</w:t>
      </w:r>
    </w:p>
    <w:p w14:paraId="1868B9D8" w14:textId="77777777" w:rsidR="00154790" w:rsidRPr="00154790" w:rsidRDefault="00154790" w:rsidP="00154790">
      <w:pPr>
        <w:numPr>
          <w:ilvl w:val="0"/>
          <w:numId w:val="9"/>
        </w:numPr>
      </w:pPr>
      <w:r w:rsidRPr="00154790">
        <w:t>Scheduled readmission</w:t>
      </w:r>
    </w:p>
    <w:p w14:paraId="04AE4779" w14:textId="77777777" w:rsidR="00154790" w:rsidRPr="00154790" w:rsidRDefault="00154790" w:rsidP="00154790">
      <w:pPr>
        <w:numPr>
          <w:ilvl w:val="0"/>
          <w:numId w:val="9"/>
        </w:numPr>
      </w:pPr>
      <w:r w:rsidRPr="00154790">
        <w:t>Prior discharge AMA (against medical advice) or Irregular</w:t>
      </w:r>
    </w:p>
    <w:p w14:paraId="2CF8A2AF" w14:textId="77777777" w:rsidR="00154790" w:rsidRPr="00154790" w:rsidRDefault="00154790" w:rsidP="00DF436A">
      <w:pPr>
        <w:numPr>
          <w:ilvl w:val="0"/>
          <w:numId w:val="9"/>
        </w:numPr>
      </w:pPr>
      <w:r w:rsidRPr="00154790">
        <w:t>Readmission to</w:t>
      </w:r>
      <w:r w:rsidR="00DF436A">
        <w:t xml:space="preserve"> </w:t>
      </w:r>
      <w:r w:rsidR="00AC6B32">
        <w:t>NHCU (Nursing Home Care Unit)</w:t>
      </w:r>
      <w:r w:rsidRPr="00154790">
        <w:t>, Intermediate Medicine, or Domiciliary</w:t>
      </w:r>
    </w:p>
    <w:p w14:paraId="5985D01D" w14:textId="77777777" w:rsidR="00154790" w:rsidRPr="00154790" w:rsidRDefault="00154790" w:rsidP="00154790"/>
    <w:p w14:paraId="7D8DDFBE" w14:textId="77777777" w:rsidR="00154790" w:rsidRPr="00154790" w:rsidRDefault="00154790" w:rsidP="00154790">
      <w:r w:rsidRPr="00154790">
        <w:t>Justified exceptions that cannot be excluded by the software.</w:t>
      </w:r>
    </w:p>
    <w:p w14:paraId="46CD7BDA" w14:textId="77777777" w:rsidR="00154790" w:rsidRPr="00154790" w:rsidRDefault="00154790" w:rsidP="00154790">
      <w:pPr>
        <w:numPr>
          <w:ilvl w:val="0"/>
          <w:numId w:val="10"/>
        </w:numPr>
      </w:pPr>
      <w:r w:rsidRPr="00154790">
        <w:t>Readmission for alcohol or drug abuse, chemotherapy, or radiation therapy</w:t>
      </w:r>
    </w:p>
    <w:p w14:paraId="54152F8A" w14:textId="77777777" w:rsidR="00154790" w:rsidRPr="00154790" w:rsidRDefault="00154790" w:rsidP="00154790">
      <w:pPr>
        <w:numPr>
          <w:ilvl w:val="0"/>
          <w:numId w:val="10"/>
        </w:numPr>
      </w:pPr>
      <w:r w:rsidRPr="00154790">
        <w:t>Condition precipitating readmission didn't exist at time of prior admission</w:t>
      </w:r>
    </w:p>
    <w:p w14:paraId="4BCD96B3" w14:textId="77777777" w:rsidR="00154790" w:rsidRPr="00154790" w:rsidRDefault="00154790" w:rsidP="00154790"/>
    <w:p w14:paraId="291B3B81" w14:textId="77777777" w:rsidR="00154790" w:rsidRPr="00154790" w:rsidRDefault="00154790" w:rsidP="00154790"/>
    <w:p w14:paraId="14C67B9D" w14:textId="77777777" w:rsidR="00154790" w:rsidRPr="00154790" w:rsidRDefault="00154790" w:rsidP="00154790">
      <w:pPr>
        <w:tabs>
          <w:tab w:val="left" w:pos="720"/>
          <w:tab w:val="left" w:pos="1080"/>
        </w:tabs>
        <w:rPr>
          <w:i/>
        </w:rPr>
      </w:pPr>
      <w:r w:rsidRPr="00154790">
        <w:rPr>
          <w:i/>
        </w:rPr>
        <w:t>Admission within 3 days following unscheduled Ambulatory Care visit</w:t>
      </w:r>
      <w:r w:rsidR="00331609">
        <w:rPr>
          <w:i/>
        </w:rPr>
        <w:t xml:space="preserve"> </w:t>
      </w:r>
      <w:r w:rsidRPr="00154790">
        <w:rPr>
          <w:i/>
        </w:rPr>
        <w:t xml:space="preserve"> (Screen 102)</w:t>
      </w:r>
    </w:p>
    <w:p w14:paraId="1D80EEE8" w14:textId="77777777" w:rsidR="00154790" w:rsidRPr="00154790" w:rsidRDefault="00154790" w:rsidP="00154790">
      <w:pPr>
        <w:tabs>
          <w:tab w:val="left" w:pos="720"/>
          <w:tab w:val="left" w:pos="1080"/>
        </w:tabs>
      </w:pPr>
    </w:p>
    <w:p w14:paraId="765A0EF2" w14:textId="77777777" w:rsidR="00154790" w:rsidRPr="00154790" w:rsidRDefault="00154790" w:rsidP="00154790">
      <w:r w:rsidRPr="00154790">
        <w:t>Justified exceptions excluded by the software.</w:t>
      </w:r>
    </w:p>
    <w:p w14:paraId="77FC63DB" w14:textId="77777777" w:rsidR="00154790" w:rsidRPr="00154790" w:rsidRDefault="00154790" w:rsidP="00154790">
      <w:pPr>
        <w:numPr>
          <w:ilvl w:val="0"/>
          <w:numId w:val="11"/>
        </w:numPr>
      </w:pPr>
      <w:r w:rsidRPr="00154790">
        <w:t>Scheduled admission</w:t>
      </w:r>
    </w:p>
    <w:p w14:paraId="288FB1D6" w14:textId="77777777" w:rsidR="00154790" w:rsidRPr="00154790" w:rsidRDefault="00154790" w:rsidP="00154790">
      <w:pPr>
        <w:numPr>
          <w:ilvl w:val="0"/>
          <w:numId w:val="11"/>
        </w:numPr>
      </w:pPr>
      <w:r w:rsidRPr="00154790">
        <w:t>Admission same day as visit</w:t>
      </w:r>
    </w:p>
    <w:p w14:paraId="2BA61A29" w14:textId="77777777" w:rsidR="00154790" w:rsidRPr="00154790" w:rsidRDefault="00154790" w:rsidP="00154790">
      <w:pPr>
        <w:numPr>
          <w:ilvl w:val="0"/>
          <w:numId w:val="11"/>
        </w:numPr>
      </w:pPr>
      <w:r w:rsidRPr="00154790">
        <w:t>Admission to Psychiatry Service, NHCU, Intermediate Medicine, or Domiciliary</w:t>
      </w:r>
    </w:p>
    <w:p w14:paraId="1E46724F" w14:textId="77777777" w:rsidR="00154790" w:rsidRPr="00154790" w:rsidRDefault="00154790" w:rsidP="00154790">
      <w:pPr>
        <w:tabs>
          <w:tab w:val="left" w:pos="720"/>
          <w:tab w:val="left" w:pos="1080"/>
          <w:tab w:val="left" w:pos="1440"/>
          <w:tab w:val="left" w:pos="1800"/>
        </w:tabs>
      </w:pPr>
    </w:p>
    <w:p w14:paraId="0F9C0B42" w14:textId="77777777" w:rsidR="00154790" w:rsidRPr="00154790" w:rsidRDefault="00154790" w:rsidP="00154790">
      <w:pPr>
        <w:tabs>
          <w:tab w:val="left" w:pos="720"/>
          <w:tab w:val="left" w:pos="1080"/>
          <w:tab w:val="left" w:pos="1440"/>
          <w:tab w:val="left" w:pos="1800"/>
        </w:tabs>
      </w:pPr>
    </w:p>
    <w:p w14:paraId="70688C2F" w14:textId="77777777" w:rsidR="00154790" w:rsidRPr="00154790" w:rsidRDefault="00154790" w:rsidP="00154790">
      <w:pPr>
        <w:tabs>
          <w:tab w:val="left" w:pos="720"/>
          <w:tab w:val="left" w:pos="1080"/>
        </w:tabs>
        <w:rPr>
          <w:i/>
        </w:rPr>
      </w:pPr>
      <w:r w:rsidRPr="00154790">
        <w:rPr>
          <w:i/>
        </w:rPr>
        <w:t>Return to OR in same admission</w:t>
      </w:r>
      <w:r w:rsidR="00331609">
        <w:rPr>
          <w:i/>
        </w:rPr>
        <w:t xml:space="preserve"> </w:t>
      </w:r>
      <w:r w:rsidRPr="00154790">
        <w:rPr>
          <w:i/>
        </w:rPr>
        <w:t xml:space="preserve"> (Screen 107)</w:t>
      </w:r>
    </w:p>
    <w:p w14:paraId="75D6E387" w14:textId="77777777" w:rsidR="00154790" w:rsidRPr="00154790" w:rsidRDefault="00154790" w:rsidP="00154790">
      <w:pPr>
        <w:tabs>
          <w:tab w:val="left" w:pos="720"/>
          <w:tab w:val="left" w:pos="1080"/>
        </w:tabs>
      </w:pPr>
    </w:p>
    <w:p w14:paraId="4FE3A701" w14:textId="77777777" w:rsidR="00154790" w:rsidRPr="00154790" w:rsidRDefault="00154790" w:rsidP="00154790">
      <w:r w:rsidRPr="00154790">
        <w:t>Justified exceptions excluded by the software.</w:t>
      </w:r>
    </w:p>
    <w:p w14:paraId="6B8AC008" w14:textId="77777777" w:rsidR="00154790" w:rsidRPr="00154790" w:rsidRDefault="00154790" w:rsidP="00154790">
      <w:pPr>
        <w:numPr>
          <w:ilvl w:val="0"/>
          <w:numId w:val="12"/>
        </w:numPr>
      </w:pPr>
      <w:r w:rsidRPr="00154790">
        <w:t>Two operations separated by more than 7 days</w:t>
      </w:r>
    </w:p>
    <w:p w14:paraId="44F5D79C" w14:textId="77777777" w:rsidR="00154790" w:rsidRPr="00154790" w:rsidRDefault="00154790" w:rsidP="00154790">
      <w:pPr>
        <w:numPr>
          <w:ilvl w:val="0"/>
          <w:numId w:val="12"/>
        </w:numPr>
      </w:pPr>
      <w:r w:rsidRPr="00154790">
        <w:t>Second procedure unrelated to first</w:t>
      </w:r>
    </w:p>
    <w:p w14:paraId="265D5A4F" w14:textId="77777777" w:rsidR="00154790" w:rsidRDefault="00154790" w:rsidP="00154790">
      <w:pPr>
        <w:numPr>
          <w:ilvl w:val="0"/>
          <w:numId w:val="12"/>
        </w:numPr>
      </w:pPr>
      <w:r w:rsidRPr="00154790">
        <w:t xml:space="preserve">Planned multiple stage procedure documented prior to first surgery (when the case </w:t>
      </w:r>
      <w:r w:rsidRPr="00154790">
        <w:rPr>
          <w:b/>
        </w:rPr>
        <w:t>is</w:t>
      </w:r>
      <w:r w:rsidRPr="00154790">
        <w:t xml:space="preserve"> scheduled prior to the first surgery being done)</w:t>
      </w:r>
    </w:p>
    <w:p w14:paraId="665E4BFC" w14:textId="77777777" w:rsidR="00154790" w:rsidRPr="00154790" w:rsidRDefault="00154790" w:rsidP="00154790"/>
    <w:p w14:paraId="4A95E0BB" w14:textId="77777777" w:rsidR="00154790" w:rsidRPr="00154790" w:rsidRDefault="00154790" w:rsidP="00154790">
      <w:r w:rsidRPr="00154790">
        <w:t>Justified exceptions that cannot be excluded by the software.</w:t>
      </w:r>
    </w:p>
    <w:p w14:paraId="72DB4C22" w14:textId="77777777" w:rsidR="00154790" w:rsidRPr="00154790" w:rsidRDefault="00154790" w:rsidP="00154790">
      <w:pPr>
        <w:numPr>
          <w:ilvl w:val="0"/>
          <w:numId w:val="13"/>
        </w:numPr>
      </w:pPr>
      <w:r w:rsidRPr="00154790">
        <w:t xml:space="preserve">Planned multiple stage procedure documented prior to first surgery (when the case </w:t>
      </w:r>
      <w:r w:rsidRPr="00154790">
        <w:rPr>
          <w:b/>
        </w:rPr>
        <w:t>is not</w:t>
      </w:r>
      <w:r w:rsidRPr="00154790">
        <w:t xml:space="preserve"> scheduled prior to the first surgery being done)</w:t>
      </w:r>
    </w:p>
    <w:p w14:paraId="6204AB43" w14:textId="77777777" w:rsidR="00154790" w:rsidRPr="00154790" w:rsidRDefault="00154790" w:rsidP="00154790">
      <w:pPr>
        <w:numPr>
          <w:ilvl w:val="0"/>
          <w:numId w:val="13"/>
        </w:numPr>
      </w:pPr>
      <w:r w:rsidRPr="00154790">
        <w:t>Second operation in response to findings from first procedure</w:t>
      </w:r>
    </w:p>
    <w:p w14:paraId="682B0D5E" w14:textId="77777777" w:rsidR="00154790" w:rsidRPr="00154790" w:rsidRDefault="00154790" w:rsidP="00154790">
      <w:pPr>
        <w:rPr>
          <w:b/>
        </w:rPr>
      </w:pPr>
      <w:r w:rsidRPr="00154790">
        <w:br w:type="page"/>
      </w:r>
      <w:r w:rsidRPr="00154790">
        <w:rPr>
          <w:b/>
        </w:rPr>
        <w:lastRenderedPageBreak/>
        <w:t>Overview</w:t>
      </w:r>
    </w:p>
    <w:p w14:paraId="56ACBBCB" w14:textId="77777777" w:rsidR="00154790" w:rsidRDefault="00154790" w:rsidP="00154790"/>
    <w:p w14:paraId="3BAD431F" w14:textId="77777777" w:rsidR="00154790" w:rsidRPr="00154790" w:rsidRDefault="00154790" w:rsidP="00154790">
      <w:pPr>
        <w:rPr>
          <w:i/>
        </w:rPr>
      </w:pPr>
      <w:r w:rsidRPr="00154790">
        <w:rPr>
          <w:i/>
        </w:rPr>
        <w:t>Death</w:t>
      </w:r>
      <w:r w:rsidR="00331609">
        <w:rPr>
          <w:i/>
        </w:rPr>
        <w:t xml:space="preserve"> </w:t>
      </w:r>
      <w:r w:rsidRPr="00154790">
        <w:rPr>
          <w:i/>
        </w:rPr>
        <w:t xml:space="preserve"> (Screen 109)</w:t>
      </w:r>
    </w:p>
    <w:p w14:paraId="00F4D714" w14:textId="77777777" w:rsidR="00154790" w:rsidRPr="00154790" w:rsidRDefault="00154790" w:rsidP="00154790">
      <w:pPr>
        <w:tabs>
          <w:tab w:val="left" w:pos="720"/>
          <w:tab w:val="left" w:pos="1080"/>
          <w:tab w:val="left" w:pos="1520"/>
          <w:tab w:val="left" w:pos="1800"/>
        </w:tabs>
      </w:pPr>
    </w:p>
    <w:p w14:paraId="4BEBD36F" w14:textId="77777777" w:rsidR="00154790" w:rsidRPr="00154790" w:rsidRDefault="00154790" w:rsidP="00154790">
      <w:r w:rsidRPr="00154790">
        <w:t>Justified exceptions excluded by the software.</w:t>
      </w:r>
    </w:p>
    <w:p w14:paraId="311B39DE" w14:textId="77777777" w:rsidR="00154790" w:rsidRPr="00154790" w:rsidRDefault="00154790" w:rsidP="00154790">
      <w:pPr>
        <w:numPr>
          <w:ilvl w:val="0"/>
          <w:numId w:val="15"/>
        </w:numPr>
      </w:pPr>
      <w:r w:rsidRPr="00154790">
        <w:t>No justified exceptions can be excluded by the software</w:t>
      </w:r>
    </w:p>
    <w:p w14:paraId="7C87D834" w14:textId="77777777" w:rsidR="00154790" w:rsidRPr="00154790" w:rsidRDefault="00154790" w:rsidP="00154790"/>
    <w:p w14:paraId="027E4BF0" w14:textId="77777777" w:rsidR="00154790" w:rsidRPr="00154790" w:rsidRDefault="00154790" w:rsidP="00154790">
      <w:r w:rsidRPr="00154790">
        <w:t>Justified exceptions that cannot be excluded by the software.</w:t>
      </w:r>
    </w:p>
    <w:p w14:paraId="4233F235" w14:textId="77777777" w:rsidR="00154790" w:rsidRPr="00154790" w:rsidRDefault="00154790" w:rsidP="00154790">
      <w:pPr>
        <w:numPr>
          <w:ilvl w:val="0"/>
          <w:numId w:val="14"/>
        </w:numPr>
      </w:pPr>
      <w:r w:rsidRPr="00154790">
        <w:t>DNR (do not resuscitate) order or local equivalent at time of admission or more than 7 days prior to death</w:t>
      </w:r>
    </w:p>
    <w:p w14:paraId="5DDFA1B0" w14:textId="77777777" w:rsidR="00154790" w:rsidRPr="00154790" w:rsidRDefault="00154790" w:rsidP="00154790">
      <w:pPr>
        <w:numPr>
          <w:ilvl w:val="0"/>
          <w:numId w:val="14"/>
        </w:numPr>
      </w:pPr>
      <w:r w:rsidRPr="00154790">
        <w:t>Admitted for palliative (terminal) care</w:t>
      </w:r>
    </w:p>
    <w:p w14:paraId="674AC3E3" w14:textId="77777777" w:rsidR="00154790" w:rsidRPr="00154790" w:rsidRDefault="00154790" w:rsidP="00154790"/>
    <w:p w14:paraId="3A49CB55" w14:textId="77777777" w:rsidR="00154790" w:rsidRPr="00154790" w:rsidRDefault="00154790" w:rsidP="00154790">
      <w:r w:rsidRPr="00154790">
        <w:rPr>
          <w:b/>
        </w:rPr>
        <w:t>Note:</w:t>
      </w:r>
      <w:r w:rsidR="00331609">
        <w:t xml:space="preserve"> </w:t>
      </w:r>
      <w:r w:rsidRPr="00154790">
        <w:t>If any of the above justified exceptions that are excluded by the software are not being excluded at your site, please review your package setup.</w:t>
      </w:r>
    </w:p>
    <w:p w14:paraId="3C0A5CFD" w14:textId="77777777" w:rsidR="00154790" w:rsidRPr="00154790" w:rsidRDefault="00154790" w:rsidP="00154790"/>
    <w:p w14:paraId="749E18F8" w14:textId="77777777" w:rsidR="00154790" w:rsidRPr="00154790" w:rsidRDefault="00154790" w:rsidP="00154790">
      <w:pPr>
        <w:tabs>
          <w:tab w:val="left" w:pos="720"/>
          <w:tab w:val="left" w:pos="1080"/>
          <w:tab w:val="left" w:pos="1520"/>
          <w:tab w:val="left" w:pos="1800"/>
        </w:tabs>
      </w:pPr>
      <w:r w:rsidRPr="00154790">
        <w:t>Provisions are made within the package for the addition of other hospital-specific screens</w:t>
      </w:r>
      <w:r w:rsidR="009A5A73" w:rsidRPr="00154790">
        <w:t xml:space="preserve">. </w:t>
      </w:r>
      <w:r w:rsidRPr="00154790">
        <w:t>National screens that were discontinued through policy changes are listed in the package as "Inactive" but may be made "Local" to reactivate them</w:t>
      </w:r>
      <w:r w:rsidR="009A5A73" w:rsidRPr="00154790">
        <w:t xml:space="preserve">. </w:t>
      </w:r>
      <w:r w:rsidRPr="00154790">
        <w:t>They are as follows.</w:t>
      </w:r>
    </w:p>
    <w:p w14:paraId="7030D1BC" w14:textId="77777777" w:rsidR="00154790" w:rsidRPr="00154790" w:rsidRDefault="00154790" w:rsidP="00154790">
      <w:pPr>
        <w:tabs>
          <w:tab w:val="left" w:pos="720"/>
          <w:tab w:val="left" w:pos="1080"/>
        </w:tabs>
      </w:pPr>
    </w:p>
    <w:p w14:paraId="1BEB0C04" w14:textId="77777777" w:rsidR="00154790" w:rsidRPr="00154790" w:rsidRDefault="00154790" w:rsidP="00154790">
      <w:pPr>
        <w:tabs>
          <w:tab w:val="left" w:pos="720"/>
          <w:tab w:val="left" w:pos="1080"/>
        </w:tabs>
      </w:pPr>
      <w:r w:rsidRPr="00154790">
        <w:rPr>
          <w:b/>
        </w:rPr>
        <w:t>1.</w:t>
      </w:r>
      <w:r w:rsidR="00331609">
        <w:t xml:space="preserve"> </w:t>
      </w:r>
      <w:r w:rsidRPr="00154790">
        <w:t>Readmission within 14 days</w:t>
      </w:r>
      <w:r w:rsidR="009A5A73" w:rsidRPr="00154790">
        <w:t xml:space="preserve">. </w:t>
      </w:r>
      <w:r w:rsidRPr="00154790">
        <w:t>(Screen 101)</w:t>
      </w:r>
    </w:p>
    <w:p w14:paraId="2338AC87" w14:textId="77777777" w:rsidR="00154790" w:rsidRPr="00154790" w:rsidRDefault="00154790" w:rsidP="00154790">
      <w:pPr>
        <w:tabs>
          <w:tab w:val="left" w:pos="720"/>
          <w:tab w:val="left" w:pos="1080"/>
        </w:tabs>
      </w:pPr>
    </w:p>
    <w:p w14:paraId="503F7DED" w14:textId="77777777" w:rsidR="00154790" w:rsidRPr="00154790" w:rsidRDefault="00154790" w:rsidP="00154790">
      <w:pPr>
        <w:tabs>
          <w:tab w:val="left" w:pos="720"/>
          <w:tab w:val="left" w:pos="1080"/>
        </w:tabs>
      </w:pPr>
      <w:r w:rsidRPr="00154790">
        <w:rPr>
          <w:b/>
        </w:rPr>
        <w:t>2.</w:t>
      </w:r>
      <w:r w:rsidR="00331609">
        <w:t xml:space="preserve"> </w:t>
      </w:r>
      <w:r w:rsidRPr="00154790">
        <w:t>Admission within 3 days following Ambulatory Care surgery procedure</w:t>
      </w:r>
      <w:r w:rsidR="009A5A73" w:rsidRPr="00154790">
        <w:t xml:space="preserve">. </w:t>
      </w:r>
      <w:r w:rsidRPr="00154790">
        <w:t>(Screen 103)</w:t>
      </w:r>
    </w:p>
    <w:p w14:paraId="2ECEC07F" w14:textId="77777777" w:rsidR="00154790" w:rsidRPr="00154790" w:rsidRDefault="00154790" w:rsidP="00154790">
      <w:pPr>
        <w:tabs>
          <w:tab w:val="left" w:pos="720"/>
          <w:tab w:val="left" w:pos="1080"/>
        </w:tabs>
      </w:pPr>
    </w:p>
    <w:p w14:paraId="4CBB81FB" w14:textId="77777777" w:rsidR="00154790" w:rsidRPr="00154790" w:rsidRDefault="00154790" w:rsidP="00154790">
      <w:pPr>
        <w:tabs>
          <w:tab w:val="left" w:pos="720"/>
          <w:tab w:val="left" w:pos="1080"/>
        </w:tabs>
      </w:pPr>
      <w:r w:rsidRPr="00154790">
        <w:rPr>
          <w:b/>
        </w:rPr>
        <w:t>3.</w:t>
      </w:r>
      <w:r w:rsidR="00331609">
        <w:t xml:space="preserve"> </w:t>
      </w:r>
      <w:r w:rsidRPr="00154790">
        <w:t>Admission or ASIH from VA Nursing Home Care Unit.</w:t>
      </w:r>
    </w:p>
    <w:p w14:paraId="50765CB7" w14:textId="77777777" w:rsidR="00154790" w:rsidRPr="00154790" w:rsidRDefault="00154790" w:rsidP="00154790">
      <w:pPr>
        <w:tabs>
          <w:tab w:val="left" w:pos="720"/>
          <w:tab w:val="left" w:pos="1080"/>
          <w:tab w:val="left" w:pos="1440"/>
          <w:tab w:val="left" w:pos="1800"/>
        </w:tabs>
      </w:pPr>
    </w:p>
    <w:p w14:paraId="67CFACD9" w14:textId="77777777" w:rsidR="00154790" w:rsidRPr="00154790" w:rsidRDefault="00154790" w:rsidP="00154790">
      <w:pPr>
        <w:tabs>
          <w:tab w:val="left" w:pos="720"/>
          <w:tab w:val="left" w:pos="1080"/>
          <w:tab w:val="left" w:pos="1440"/>
          <w:tab w:val="left" w:pos="1800"/>
        </w:tabs>
      </w:pPr>
      <w:r w:rsidRPr="00154790">
        <w:tab/>
        <w:t>a.</w:t>
      </w:r>
      <w:r w:rsidRPr="00154790">
        <w:tab/>
        <w:t>Within 14 days of discharge from Acute Care</w:t>
      </w:r>
      <w:r w:rsidR="009A5A73" w:rsidRPr="00154790">
        <w:t xml:space="preserve">. </w:t>
      </w:r>
      <w:r w:rsidRPr="00154790">
        <w:t>(Screen 104.1)</w:t>
      </w:r>
    </w:p>
    <w:p w14:paraId="2526EEE7" w14:textId="77777777" w:rsidR="00154790" w:rsidRPr="00154790" w:rsidRDefault="00154790" w:rsidP="00154790">
      <w:pPr>
        <w:tabs>
          <w:tab w:val="left" w:pos="720"/>
          <w:tab w:val="left" w:pos="1080"/>
          <w:tab w:val="left" w:pos="1440"/>
          <w:tab w:val="left" w:pos="1800"/>
        </w:tabs>
      </w:pPr>
    </w:p>
    <w:p w14:paraId="61A7E73D" w14:textId="77777777" w:rsidR="00154790" w:rsidRPr="00154790" w:rsidRDefault="00154790" w:rsidP="00154790">
      <w:pPr>
        <w:tabs>
          <w:tab w:val="left" w:pos="720"/>
          <w:tab w:val="left" w:pos="1080"/>
          <w:tab w:val="left" w:pos="1440"/>
          <w:tab w:val="left" w:pos="1800"/>
        </w:tabs>
      </w:pPr>
      <w:r w:rsidRPr="00154790">
        <w:tab/>
        <w:t>b.</w:t>
      </w:r>
      <w:r w:rsidRPr="00154790">
        <w:tab/>
        <w:t xml:space="preserve"> To Psychiatry Service</w:t>
      </w:r>
      <w:r w:rsidR="009A5A73" w:rsidRPr="00154790">
        <w:t xml:space="preserve">. </w:t>
      </w:r>
      <w:r w:rsidRPr="00154790">
        <w:t>(Screen 104.2)</w:t>
      </w:r>
    </w:p>
    <w:p w14:paraId="015EE867" w14:textId="77777777" w:rsidR="00154790" w:rsidRPr="00154790" w:rsidRDefault="00154790" w:rsidP="00154790"/>
    <w:p w14:paraId="310677B5" w14:textId="77777777" w:rsidR="00154790" w:rsidRPr="00154790" w:rsidRDefault="00154790" w:rsidP="00154790">
      <w:pPr>
        <w:tabs>
          <w:tab w:val="left" w:pos="720"/>
          <w:tab w:val="left" w:pos="1080"/>
        </w:tabs>
      </w:pPr>
      <w:r w:rsidRPr="00154790">
        <w:rPr>
          <w:b/>
        </w:rPr>
        <w:t>4.</w:t>
      </w:r>
      <w:r w:rsidR="00331609">
        <w:t xml:space="preserve"> </w:t>
      </w:r>
      <w:r w:rsidRPr="00154790">
        <w:t>Transfer from Intermediate Medicine.</w:t>
      </w:r>
    </w:p>
    <w:p w14:paraId="602B2EC0" w14:textId="77777777" w:rsidR="00154790" w:rsidRPr="00154790" w:rsidRDefault="00154790" w:rsidP="00154790">
      <w:pPr>
        <w:tabs>
          <w:tab w:val="left" w:pos="720"/>
          <w:tab w:val="left" w:pos="1080"/>
        </w:tabs>
      </w:pPr>
    </w:p>
    <w:p w14:paraId="73AD527A" w14:textId="77777777" w:rsidR="00154790" w:rsidRPr="00154790" w:rsidRDefault="00154790" w:rsidP="00154790">
      <w:pPr>
        <w:tabs>
          <w:tab w:val="left" w:pos="720"/>
          <w:tab w:val="left" w:pos="1080"/>
          <w:tab w:val="left" w:pos="1440"/>
          <w:tab w:val="left" w:pos="1800"/>
        </w:tabs>
      </w:pPr>
      <w:r w:rsidRPr="00154790">
        <w:tab/>
      </w:r>
      <w:r w:rsidR="009A5A73" w:rsidRPr="00154790">
        <w:t>a. Within</w:t>
      </w:r>
      <w:r w:rsidRPr="00154790">
        <w:t xml:space="preserve"> 14 days of transfer from Acute Care</w:t>
      </w:r>
      <w:r w:rsidR="009A5A73" w:rsidRPr="00154790">
        <w:t xml:space="preserve">. </w:t>
      </w:r>
      <w:r w:rsidRPr="00154790">
        <w:t>(Screen 105.1)</w:t>
      </w:r>
    </w:p>
    <w:p w14:paraId="5B4208DB" w14:textId="77777777" w:rsidR="00154790" w:rsidRPr="00154790" w:rsidRDefault="00154790" w:rsidP="00154790">
      <w:pPr>
        <w:tabs>
          <w:tab w:val="left" w:pos="720"/>
          <w:tab w:val="left" w:pos="1080"/>
          <w:tab w:val="left" w:pos="1440"/>
          <w:tab w:val="left" w:pos="1800"/>
        </w:tabs>
      </w:pPr>
    </w:p>
    <w:p w14:paraId="0F5AA130" w14:textId="77777777" w:rsidR="00154790" w:rsidRPr="00154790" w:rsidRDefault="00154790" w:rsidP="00154790">
      <w:pPr>
        <w:tabs>
          <w:tab w:val="left" w:pos="720"/>
          <w:tab w:val="left" w:pos="1080"/>
          <w:tab w:val="left" w:pos="1440"/>
          <w:tab w:val="left" w:pos="1800"/>
        </w:tabs>
      </w:pPr>
      <w:r w:rsidRPr="00154790">
        <w:tab/>
      </w:r>
      <w:r w:rsidR="009A5A73" w:rsidRPr="00154790">
        <w:t>b. To</w:t>
      </w:r>
      <w:r w:rsidRPr="00154790">
        <w:t xml:space="preserve"> Psychiatry Service</w:t>
      </w:r>
      <w:r w:rsidR="009A5A73" w:rsidRPr="00154790">
        <w:t xml:space="preserve">. </w:t>
      </w:r>
      <w:r w:rsidRPr="00154790">
        <w:t>(Screen 105.2)</w:t>
      </w:r>
    </w:p>
    <w:p w14:paraId="22E669EF" w14:textId="77777777" w:rsidR="00154790" w:rsidRPr="00154790" w:rsidRDefault="00154790" w:rsidP="00154790">
      <w:pPr>
        <w:tabs>
          <w:tab w:val="left" w:pos="720"/>
          <w:tab w:val="left" w:pos="1080"/>
          <w:tab w:val="left" w:pos="1520"/>
          <w:tab w:val="left" w:pos="1800"/>
        </w:tabs>
      </w:pPr>
    </w:p>
    <w:p w14:paraId="7C7AB1D7" w14:textId="77777777" w:rsidR="00154790" w:rsidRPr="00154790" w:rsidRDefault="00154790" w:rsidP="00154790">
      <w:pPr>
        <w:tabs>
          <w:tab w:val="left" w:pos="720"/>
          <w:tab w:val="left" w:pos="1080"/>
          <w:tab w:val="left" w:pos="1520"/>
          <w:tab w:val="left" w:pos="1800"/>
        </w:tabs>
      </w:pPr>
      <w:r w:rsidRPr="00154790">
        <w:rPr>
          <w:b/>
        </w:rPr>
        <w:t>5.</w:t>
      </w:r>
      <w:r w:rsidR="00331609">
        <w:t xml:space="preserve"> </w:t>
      </w:r>
      <w:r w:rsidRPr="00154790">
        <w:t>Transfer to a Special Care unit within 72 hours of a surgical procedure</w:t>
      </w:r>
      <w:r w:rsidR="009A5A73" w:rsidRPr="00154790">
        <w:t xml:space="preserve">. </w:t>
      </w:r>
      <w:r w:rsidRPr="00154790">
        <w:t>(Screen 106.2)</w:t>
      </w:r>
    </w:p>
    <w:p w14:paraId="0A0571E8" w14:textId="77777777" w:rsidR="00154790" w:rsidRPr="00154790" w:rsidRDefault="00154790" w:rsidP="00154790">
      <w:pPr>
        <w:tabs>
          <w:tab w:val="left" w:pos="720"/>
          <w:tab w:val="left" w:pos="1080"/>
          <w:tab w:val="left" w:pos="1520"/>
          <w:tab w:val="left" w:pos="1800"/>
        </w:tabs>
      </w:pPr>
    </w:p>
    <w:p w14:paraId="0DEF7ADF" w14:textId="77777777" w:rsidR="00154790" w:rsidRPr="00154790" w:rsidRDefault="00154790" w:rsidP="00154790">
      <w:pPr>
        <w:tabs>
          <w:tab w:val="left" w:pos="720"/>
          <w:tab w:val="left" w:pos="1080"/>
          <w:tab w:val="left" w:pos="1520"/>
          <w:tab w:val="left" w:pos="1800"/>
        </w:tabs>
      </w:pPr>
      <w:r w:rsidRPr="00154790">
        <w:rPr>
          <w:b/>
        </w:rPr>
        <w:t>6.</w:t>
      </w:r>
      <w:r w:rsidR="00331609">
        <w:t xml:space="preserve"> </w:t>
      </w:r>
      <w:r w:rsidRPr="00154790">
        <w:t>Transfer to a Special Care Unit within 72 hours of transfer from a Special Care Unit</w:t>
      </w:r>
      <w:r w:rsidR="009A5A73" w:rsidRPr="00154790">
        <w:t xml:space="preserve">. </w:t>
      </w:r>
      <w:r w:rsidRPr="00154790">
        <w:t>(Screen 106.1)</w:t>
      </w:r>
    </w:p>
    <w:p w14:paraId="37496938" w14:textId="77777777" w:rsidR="00154790" w:rsidRPr="00154790" w:rsidRDefault="00154790" w:rsidP="00154790">
      <w:pPr>
        <w:tabs>
          <w:tab w:val="left" w:pos="720"/>
          <w:tab w:val="left" w:pos="1080"/>
          <w:tab w:val="left" w:pos="1520"/>
          <w:tab w:val="left" w:pos="1800"/>
        </w:tabs>
      </w:pPr>
    </w:p>
    <w:p w14:paraId="165669A1" w14:textId="77777777" w:rsidR="00154790" w:rsidRPr="00154790" w:rsidRDefault="00154790" w:rsidP="00154790">
      <w:pPr>
        <w:tabs>
          <w:tab w:val="left" w:pos="720"/>
          <w:tab w:val="left" w:pos="1080"/>
          <w:tab w:val="left" w:pos="1520"/>
          <w:tab w:val="left" w:pos="1800"/>
        </w:tabs>
      </w:pPr>
      <w:r w:rsidRPr="00154790">
        <w:rPr>
          <w:b/>
        </w:rPr>
        <w:t>7.</w:t>
      </w:r>
      <w:r w:rsidR="00331609">
        <w:t xml:space="preserve"> </w:t>
      </w:r>
      <w:r w:rsidRPr="00154790">
        <w:t>Cardiac or respiratory arrest</w:t>
      </w:r>
      <w:r w:rsidR="009A5A73" w:rsidRPr="00154790">
        <w:t xml:space="preserve">. </w:t>
      </w:r>
      <w:r w:rsidRPr="00154790">
        <w:t>(Screen 108)</w:t>
      </w:r>
    </w:p>
    <w:p w14:paraId="0C1F08A1" w14:textId="77777777" w:rsidR="00154790" w:rsidRPr="00154790" w:rsidRDefault="00154790" w:rsidP="00154790">
      <w:pPr>
        <w:pStyle w:val="Heading2"/>
      </w:pPr>
      <w:r w:rsidRPr="00154790">
        <w:br w:type="page"/>
      </w:r>
      <w:bookmarkStart w:id="6" w:name="_Toc414349688"/>
      <w:r w:rsidRPr="00154790">
        <w:lastRenderedPageBreak/>
        <w:t>Functional Description</w:t>
      </w:r>
      <w:bookmarkEnd w:id="6"/>
    </w:p>
    <w:p w14:paraId="1D9AB260" w14:textId="77777777" w:rsidR="00154790" w:rsidRPr="00154790" w:rsidRDefault="00154790" w:rsidP="00154790"/>
    <w:p w14:paraId="52B9D4F5" w14:textId="77777777" w:rsidR="00154790" w:rsidRPr="00154790" w:rsidRDefault="00154790" w:rsidP="00154790">
      <w:r w:rsidRPr="00154790">
        <w:t>The Occurrence Screen package is a component of the Quality/Risk Management sub-system within the V</w:t>
      </w:r>
      <w:r>
        <w:t>ist</w:t>
      </w:r>
      <w:r w:rsidRPr="00154790">
        <w:t>A (Veterans Health Information Systems and Technology Architecture) system</w:t>
      </w:r>
      <w:r w:rsidR="009A5A73" w:rsidRPr="00154790">
        <w:t xml:space="preserve">. </w:t>
      </w:r>
      <w:r w:rsidRPr="00154790">
        <w:t>It is designed to be used as a tool to accomplish the following.</w:t>
      </w:r>
    </w:p>
    <w:p w14:paraId="3E2B8ACE" w14:textId="77777777" w:rsidR="00154790" w:rsidRPr="00154790" w:rsidRDefault="00154790" w:rsidP="00154790"/>
    <w:p w14:paraId="2778C579" w14:textId="77777777" w:rsidR="00154790" w:rsidRPr="00154790" w:rsidRDefault="00154790" w:rsidP="00154790">
      <w:pPr>
        <w:numPr>
          <w:ilvl w:val="0"/>
          <w:numId w:val="37"/>
        </w:numPr>
      </w:pPr>
      <w:r w:rsidRPr="00154790">
        <w:t>Automate the gathering of Occurrence Screen data. This is accomplished by a daily running of the automatic enrollment routine, which captures screens 101.1, 102, 107 (when site is using the V</w:t>
      </w:r>
      <w:r>
        <w:t>ist</w:t>
      </w:r>
      <w:r w:rsidRPr="00154790">
        <w:t>A Surgery package) and 109</w:t>
      </w:r>
      <w:r w:rsidR="009A5A73" w:rsidRPr="00154790">
        <w:t xml:space="preserve">. </w:t>
      </w:r>
      <w:r w:rsidRPr="00154790">
        <w:t>Refer to the Overview section above for a listing of types of justified exceptions that are excluded by the software</w:t>
      </w:r>
      <w:r w:rsidR="009A5A73" w:rsidRPr="00154790">
        <w:t xml:space="preserve">. </w:t>
      </w:r>
      <w:r w:rsidRPr="00154790">
        <w:t>There is provision for the manual entry of screens if they cannot be or were not auto enrolled from data currently available in the V</w:t>
      </w:r>
      <w:r>
        <w:t>ist</w:t>
      </w:r>
      <w:r w:rsidRPr="00154790">
        <w:t>A system.</w:t>
      </w:r>
    </w:p>
    <w:p w14:paraId="5F3C751E" w14:textId="77777777" w:rsidR="00154790" w:rsidRPr="00154790" w:rsidRDefault="00154790" w:rsidP="00154790">
      <w:pPr>
        <w:tabs>
          <w:tab w:val="left" w:pos="720"/>
          <w:tab w:val="left" w:pos="1080"/>
        </w:tabs>
      </w:pPr>
    </w:p>
    <w:p w14:paraId="2D65E8A6" w14:textId="77777777" w:rsidR="00154790" w:rsidRPr="00154790" w:rsidRDefault="00154790" w:rsidP="00154790">
      <w:pPr>
        <w:numPr>
          <w:ilvl w:val="0"/>
          <w:numId w:val="37"/>
        </w:numPr>
        <w:tabs>
          <w:tab w:val="left" w:pos="720"/>
          <w:tab w:val="left" w:pos="1080"/>
        </w:tabs>
      </w:pPr>
      <w:r w:rsidRPr="00154790">
        <w:t>Provide for the inclusion of hospital-specific screens within the program</w:t>
      </w:r>
      <w:r w:rsidR="009A5A73" w:rsidRPr="00154790">
        <w:t xml:space="preserve">. </w:t>
      </w:r>
      <w:r w:rsidRPr="00154790">
        <w:t>These screens must be entered manually</w:t>
      </w:r>
      <w:r w:rsidR="009A5A73" w:rsidRPr="00154790">
        <w:t xml:space="preserve">. </w:t>
      </w:r>
      <w:r w:rsidRPr="00154790">
        <w:t>It also allows continued tracking of the screens that are no longer required.</w:t>
      </w:r>
    </w:p>
    <w:p w14:paraId="399AFF99" w14:textId="77777777" w:rsidR="00154790" w:rsidRPr="00154790" w:rsidRDefault="00154790" w:rsidP="00154790">
      <w:pPr>
        <w:tabs>
          <w:tab w:val="left" w:pos="720"/>
          <w:tab w:val="left" w:pos="1080"/>
        </w:tabs>
      </w:pPr>
    </w:p>
    <w:p w14:paraId="0A4C5B84" w14:textId="77777777" w:rsidR="00154790" w:rsidRPr="00154790" w:rsidRDefault="00154790" w:rsidP="00154790">
      <w:pPr>
        <w:numPr>
          <w:ilvl w:val="0"/>
          <w:numId w:val="37"/>
        </w:numPr>
        <w:tabs>
          <w:tab w:val="left" w:pos="720"/>
          <w:tab w:val="left" w:pos="1080"/>
        </w:tabs>
      </w:pPr>
      <w:r w:rsidRPr="00154790">
        <w:t>Automate the creation of clinical, peer, management, and committee worksheets</w:t>
      </w:r>
      <w:r w:rsidR="009A5A73" w:rsidRPr="00154790">
        <w:t xml:space="preserve">. </w:t>
      </w:r>
      <w:r w:rsidRPr="00154790">
        <w:t>The findings and/or actions of the previous review levels can be printed.</w:t>
      </w:r>
    </w:p>
    <w:p w14:paraId="2E5F7CA5" w14:textId="77777777" w:rsidR="00154790" w:rsidRPr="00154790" w:rsidRDefault="00154790" w:rsidP="00154790">
      <w:pPr>
        <w:tabs>
          <w:tab w:val="left" w:pos="720"/>
          <w:tab w:val="left" w:pos="1080"/>
        </w:tabs>
      </w:pPr>
    </w:p>
    <w:p w14:paraId="203D876E" w14:textId="77777777" w:rsidR="00154790" w:rsidRPr="00154790" w:rsidRDefault="00154790" w:rsidP="00154790">
      <w:pPr>
        <w:numPr>
          <w:ilvl w:val="0"/>
          <w:numId w:val="37"/>
        </w:numPr>
        <w:tabs>
          <w:tab w:val="left" w:pos="720"/>
          <w:tab w:val="left" w:pos="1080"/>
        </w:tabs>
      </w:pPr>
      <w:r w:rsidRPr="00154790">
        <w:t>Facilitate the tracking of occurrences by means of various tracking reports</w:t>
      </w:r>
      <w:r w:rsidR="009A5A73" w:rsidRPr="00154790">
        <w:t xml:space="preserve">. </w:t>
      </w:r>
      <w:r w:rsidRPr="00154790">
        <w:t>An ad hoc report feature is included for use in trend analysis.</w:t>
      </w:r>
    </w:p>
    <w:p w14:paraId="7381575B" w14:textId="77777777" w:rsidR="00154790" w:rsidRPr="00154790" w:rsidRDefault="00154790" w:rsidP="00154790">
      <w:pPr>
        <w:tabs>
          <w:tab w:val="left" w:pos="720"/>
          <w:tab w:val="left" w:pos="1080"/>
        </w:tabs>
      </w:pPr>
    </w:p>
    <w:p w14:paraId="44013A71" w14:textId="77777777" w:rsidR="00154790" w:rsidRPr="00154790" w:rsidRDefault="00154790" w:rsidP="00154790">
      <w:pPr>
        <w:numPr>
          <w:ilvl w:val="0"/>
          <w:numId w:val="37"/>
        </w:numPr>
      </w:pPr>
      <w:r w:rsidRPr="00154790">
        <w:t>Produce the Semi-Annual Summary of Occurrence Screening.</w:t>
      </w:r>
    </w:p>
    <w:p w14:paraId="7E2BC89B" w14:textId="77777777" w:rsidR="00105674" w:rsidRPr="00117A88" w:rsidRDefault="00105674" w:rsidP="00105674">
      <w:r w:rsidRPr="00117A88">
        <w:br w:type="page"/>
      </w:r>
    </w:p>
    <w:p w14:paraId="70BBCE0E" w14:textId="77777777" w:rsidR="002353FE" w:rsidRPr="00A0063C" w:rsidRDefault="002353FE" w:rsidP="002353FE">
      <w:pPr>
        <w:tabs>
          <w:tab w:val="left" w:pos="5040"/>
        </w:tabs>
        <w:rPr>
          <w:sz w:val="20"/>
        </w:rPr>
      </w:pPr>
    </w:p>
    <w:p w14:paraId="6FDCD0B7" w14:textId="77777777" w:rsidR="00614479" w:rsidRDefault="00614479" w:rsidP="002353FE">
      <w:pPr>
        <w:pStyle w:val="Heading1"/>
        <w:tabs>
          <w:tab w:val="left" w:pos="5040"/>
        </w:tabs>
        <w:sectPr w:rsidR="00614479" w:rsidSect="004B2B2B">
          <w:headerReference w:type="even" r:id="rId14"/>
          <w:headerReference w:type="default" r:id="rId15"/>
          <w:pgSz w:w="12240" w:h="15840" w:code="1"/>
          <w:pgMar w:top="1440" w:right="1440" w:bottom="1440" w:left="1440" w:header="720" w:footer="720" w:gutter="0"/>
          <w:pgNumType w:start="1"/>
          <w:cols w:space="720"/>
          <w:titlePg/>
        </w:sectPr>
      </w:pPr>
    </w:p>
    <w:p w14:paraId="053FF066" w14:textId="77777777" w:rsidR="00E658C7" w:rsidRPr="00614479" w:rsidRDefault="00154790" w:rsidP="00614479">
      <w:pPr>
        <w:pStyle w:val="Heading1"/>
      </w:pPr>
      <w:bookmarkStart w:id="7" w:name="_Toc414349689"/>
      <w:r>
        <w:lastRenderedPageBreak/>
        <w:t>Orientation</w:t>
      </w:r>
      <w:bookmarkEnd w:id="7"/>
    </w:p>
    <w:p w14:paraId="00F62C89" w14:textId="77777777" w:rsidR="00E658C7" w:rsidRPr="00154790" w:rsidRDefault="00E658C7"/>
    <w:p w14:paraId="7F172F13" w14:textId="77777777" w:rsidR="00154790" w:rsidRPr="00154790" w:rsidRDefault="00154790" w:rsidP="00154790">
      <w:pPr>
        <w:tabs>
          <w:tab w:val="left" w:pos="720"/>
          <w:tab w:val="left" w:pos="1080"/>
        </w:tabs>
      </w:pPr>
      <w:r w:rsidRPr="00154790">
        <w:t>The format of this manual is summarized in the Table of Contents</w:t>
      </w:r>
      <w:r w:rsidR="009A5A73" w:rsidRPr="00154790">
        <w:t xml:space="preserve">. </w:t>
      </w:r>
      <w:r w:rsidRPr="00154790">
        <w:t>The Glossary defines general terms relevant to Occurrence Screening and computer use</w:t>
      </w:r>
      <w:r w:rsidR="009A5A73" w:rsidRPr="00154790">
        <w:t xml:space="preserve">. </w:t>
      </w:r>
      <w:r w:rsidRPr="00154790">
        <w:t>The following summarizes some of the VA FileMan functions that are used within the Occurrence Screen package.</w:t>
      </w:r>
    </w:p>
    <w:p w14:paraId="3775EBA8" w14:textId="77777777" w:rsidR="00154790" w:rsidRPr="00154790" w:rsidRDefault="00154790" w:rsidP="00154790">
      <w:pPr>
        <w:tabs>
          <w:tab w:val="left" w:pos="720"/>
          <w:tab w:val="left" w:pos="1080"/>
        </w:tabs>
      </w:pPr>
    </w:p>
    <w:p w14:paraId="41DE65DF" w14:textId="77777777" w:rsidR="00154790" w:rsidRPr="00154790" w:rsidRDefault="00154790" w:rsidP="00154790">
      <w:pPr>
        <w:tabs>
          <w:tab w:val="left" w:pos="720"/>
          <w:tab w:val="left" w:pos="1080"/>
        </w:tabs>
      </w:pPr>
      <w:r w:rsidRPr="00154790">
        <w:rPr>
          <w:b/>
        </w:rPr>
        <w:t>Exiting</w:t>
      </w:r>
    </w:p>
    <w:p w14:paraId="0BF6EDB0" w14:textId="77777777" w:rsidR="00154790" w:rsidRPr="00154790" w:rsidRDefault="00154790" w:rsidP="00154790">
      <w:pPr>
        <w:tabs>
          <w:tab w:val="left" w:pos="720"/>
          <w:tab w:val="left" w:pos="1080"/>
        </w:tabs>
      </w:pPr>
      <w:r w:rsidRPr="00154790">
        <w:t xml:space="preserve">Depending on where you are within the program, entering an "up-arrow" (compressing the </w:t>
      </w:r>
      <w:r w:rsidRPr="00154790">
        <w:rPr>
          <w:b/>
        </w:rPr>
        <w:t xml:space="preserve">shift </w:t>
      </w:r>
      <w:r w:rsidRPr="00154790">
        <w:t xml:space="preserve">key while striking the </w:t>
      </w:r>
      <w:r w:rsidRPr="00154790">
        <w:rPr>
          <w:b/>
        </w:rPr>
        <w:t>6</w:t>
      </w:r>
      <w:r w:rsidRPr="00154790">
        <w:t>) will allow you to jump to the beginning of a new record or to the menu options</w:t>
      </w:r>
      <w:r w:rsidR="009A5A73" w:rsidRPr="00154790">
        <w:t xml:space="preserve">. </w:t>
      </w:r>
      <w:r w:rsidRPr="00154790">
        <w:t>Then pressing the enter key until you pass through the different levels of the menus will exit you from the program or back to the menu option you wish to use.</w:t>
      </w:r>
    </w:p>
    <w:p w14:paraId="1B092BF7" w14:textId="77777777" w:rsidR="00154790" w:rsidRPr="00154790" w:rsidRDefault="00154790" w:rsidP="00154790">
      <w:pPr>
        <w:tabs>
          <w:tab w:val="left" w:pos="720"/>
          <w:tab w:val="left" w:pos="1080"/>
        </w:tabs>
      </w:pPr>
    </w:p>
    <w:p w14:paraId="49E870F5" w14:textId="77777777" w:rsidR="00154790" w:rsidRPr="00154790" w:rsidRDefault="00154790" w:rsidP="00154790">
      <w:pPr>
        <w:tabs>
          <w:tab w:val="left" w:pos="720"/>
          <w:tab w:val="left" w:pos="1080"/>
        </w:tabs>
      </w:pPr>
      <w:r w:rsidRPr="00154790">
        <w:rPr>
          <w:b/>
        </w:rPr>
        <w:t>Help (?, ??, or ???)</w:t>
      </w:r>
    </w:p>
    <w:p w14:paraId="754232C1" w14:textId="77777777" w:rsidR="00154790" w:rsidRPr="00154790" w:rsidRDefault="00154790" w:rsidP="00154790">
      <w:pPr>
        <w:tabs>
          <w:tab w:val="left" w:pos="720"/>
          <w:tab w:val="left" w:pos="1080"/>
        </w:tabs>
      </w:pPr>
      <w:r w:rsidRPr="00154790">
        <w:t>Whenever you are unclear on the definition of a menu option or on how to respond to a prompt, one, two, or three question marks (three are always used for explanations of menu options) may be entered to obtain an explanation.</w:t>
      </w:r>
    </w:p>
    <w:p w14:paraId="07A20875" w14:textId="77777777" w:rsidR="00154790" w:rsidRPr="00154790" w:rsidRDefault="00154790" w:rsidP="00154790">
      <w:pPr>
        <w:tabs>
          <w:tab w:val="left" w:pos="720"/>
          <w:tab w:val="left" w:pos="1080"/>
        </w:tabs>
      </w:pPr>
    </w:p>
    <w:p w14:paraId="6E2B2B2C" w14:textId="77777777" w:rsidR="00154790" w:rsidRPr="00154790" w:rsidRDefault="00154790" w:rsidP="00154790">
      <w:pPr>
        <w:tabs>
          <w:tab w:val="left" w:pos="720"/>
          <w:tab w:val="left" w:pos="1080"/>
        </w:tabs>
      </w:pPr>
      <w:r w:rsidRPr="00154790">
        <w:rPr>
          <w:b/>
        </w:rPr>
        <w:t>Deleting</w:t>
      </w:r>
    </w:p>
    <w:p w14:paraId="09241972" w14:textId="77777777" w:rsidR="00154790" w:rsidRPr="00154790" w:rsidRDefault="00154790" w:rsidP="00154790">
      <w:pPr>
        <w:tabs>
          <w:tab w:val="left" w:pos="720"/>
          <w:tab w:val="left" w:pos="1080"/>
        </w:tabs>
      </w:pPr>
      <w:r w:rsidRPr="00154790">
        <w:t xml:space="preserve">Deleting default answers that appear before a "//" or a "Replace" is done by entering </w:t>
      </w:r>
      <w:r w:rsidRPr="00154790">
        <w:rPr>
          <w:b/>
        </w:rPr>
        <w:t>@</w:t>
      </w:r>
      <w:r w:rsidRPr="00154790">
        <w:t xml:space="preserve"> (compressing the </w:t>
      </w:r>
      <w:r w:rsidRPr="00154790">
        <w:rPr>
          <w:b/>
        </w:rPr>
        <w:t>shift</w:t>
      </w:r>
      <w:r w:rsidRPr="00154790">
        <w:t xml:space="preserve"> key while striking the </w:t>
      </w:r>
      <w:r w:rsidRPr="00154790">
        <w:rPr>
          <w:b/>
        </w:rPr>
        <w:t>2</w:t>
      </w:r>
      <w:r w:rsidRPr="00154790">
        <w:t>)</w:t>
      </w:r>
      <w:r w:rsidR="009A5A73" w:rsidRPr="00154790">
        <w:t xml:space="preserve">. </w:t>
      </w:r>
      <w:r w:rsidRPr="00154790">
        <w:t>Deleting word processing is done by using the delete key while on the same line of text</w:t>
      </w:r>
      <w:r w:rsidR="009A5A73" w:rsidRPr="00154790">
        <w:t xml:space="preserve">. </w:t>
      </w:r>
      <w:r w:rsidRPr="00154790">
        <w:t>Text on a different line can only be deleted through "EDIT option"</w:t>
      </w:r>
      <w:r w:rsidR="009A5A73" w:rsidRPr="00154790">
        <w:t xml:space="preserve">. </w:t>
      </w:r>
      <w:r w:rsidRPr="00154790">
        <w:t xml:space="preserve">While in word processing, you may enter </w:t>
      </w:r>
      <w:r w:rsidRPr="00154790">
        <w:rPr>
          <w:b/>
        </w:rPr>
        <w:t>?</w:t>
      </w:r>
      <w:r w:rsidRPr="00154790">
        <w:t xml:space="preserve"> after "EDIT option:" to obtain a list of possible edits to the text.</w:t>
      </w:r>
    </w:p>
    <w:p w14:paraId="48F0D19A" w14:textId="77777777" w:rsidR="00154790" w:rsidRPr="00154790" w:rsidRDefault="00154790" w:rsidP="00154790">
      <w:pPr>
        <w:tabs>
          <w:tab w:val="left" w:pos="720"/>
          <w:tab w:val="left" w:pos="1080"/>
        </w:tabs>
      </w:pPr>
    </w:p>
    <w:p w14:paraId="59A5DAB5" w14:textId="77777777" w:rsidR="00154790" w:rsidRPr="00154790" w:rsidRDefault="00154790" w:rsidP="00154790">
      <w:pPr>
        <w:tabs>
          <w:tab w:val="left" w:pos="720"/>
          <w:tab w:val="left" w:pos="1080"/>
        </w:tabs>
      </w:pPr>
      <w:r w:rsidRPr="00154790">
        <w:rPr>
          <w:b/>
        </w:rPr>
        <w:t>Device</w:t>
      </w:r>
    </w:p>
    <w:p w14:paraId="4AC442D2" w14:textId="77777777" w:rsidR="00154790" w:rsidRPr="00154790" w:rsidRDefault="00154790" w:rsidP="00154790">
      <w:pPr>
        <w:tabs>
          <w:tab w:val="left" w:pos="720"/>
          <w:tab w:val="left" w:pos="1080"/>
        </w:tabs>
      </w:pPr>
      <w:r w:rsidRPr="00154790">
        <w:t>Striking the &lt;RET&gt; or &lt;CR&gt; key following the "DEVICE:" prompt will print the requested output on the computer screen</w:t>
      </w:r>
      <w:r w:rsidR="009A5A73" w:rsidRPr="00154790">
        <w:t xml:space="preserve">. </w:t>
      </w:r>
      <w:r w:rsidRPr="00154790">
        <w:t>If a "Right Margin" prompt shows, you will need to strike the &lt;RET&gt;/&lt;CR&gt; key once again</w:t>
      </w:r>
      <w:r w:rsidR="009A5A73" w:rsidRPr="00154790">
        <w:t xml:space="preserve">. </w:t>
      </w:r>
      <w:r w:rsidRPr="00154790">
        <w:t>Enter the name of the printer/device following the "DEVICE:" prompt to print a hard copy of the output.</w:t>
      </w:r>
    </w:p>
    <w:p w14:paraId="66444FCC" w14:textId="77777777" w:rsidR="00154790" w:rsidRPr="00154790" w:rsidRDefault="00154790" w:rsidP="00154790">
      <w:pPr>
        <w:tabs>
          <w:tab w:val="left" w:pos="720"/>
          <w:tab w:val="left" w:pos="1080"/>
        </w:tabs>
      </w:pPr>
    </w:p>
    <w:p w14:paraId="65B63952" w14:textId="77777777" w:rsidR="00154790" w:rsidRPr="00154790" w:rsidRDefault="00154790" w:rsidP="00154790">
      <w:pPr>
        <w:tabs>
          <w:tab w:val="left" w:pos="720"/>
          <w:tab w:val="left" w:pos="1080"/>
        </w:tabs>
      </w:pPr>
      <w:r w:rsidRPr="00154790">
        <w:rPr>
          <w:b/>
        </w:rPr>
        <w:t>Patient Look-ups</w:t>
      </w:r>
    </w:p>
    <w:p w14:paraId="1AC1F46E" w14:textId="77777777" w:rsidR="00154790" w:rsidRPr="00154790" w:rsidRDefault="00154790" w:rsidP="00154790">
      <w:pPr>
        <w:tabs>
          <w:tab w:val="left" w:pos="540"/>
          <w:tab w:val="left" w:pos="720"/>
          <w:tab w:val="left" w:pos="1440"/>
          <w:tab w:val="left" w:pos="3960"/>
          <w:tab w:val="left" w:pos="4680"/>
          <w:tab w:val="left" w:pos="4860"/>
          <w:tab w:val="left" w:pos="6480"/>
        </w:tabs>
      </w:pPr>
      <w:r w:rsidRPr="00154790">
        <w:t>When prompted to enter a patient name, use at least two letters of the last name to identify the patient</w:t>
      </w:r>
      <w:r w:rsidR="009A5A73" w:rsidRPr="00154790">
        <w:t xml:space="preserve">. </w:t>
      </w:r>
      <w:r w:rsidRPr="00154790">
        <w:t>Entering only a single letter in the Occurrence Screen package will bring up the text description for each screen beginning with that letter or the program will give you a "??" following the letter.</w:t>
      </w:r>
    </w:p>
    <w:p w14:paraId="1DCADA2F" w14:textId="77777777" w:rsidR="00154790" w:rsidRDefault="00154790" w:rsidP="00154790"/>
    <w:p w14:paraId="0A20F5B9" w14:textId="77777777" w:rsidR="00154790" w:rsidRPr="00154790" w:rsidRDefault="00154790" w:rsidP="00154790">
      <w:r w:rsidRPr="00154790">
        <w:rPr>
          <w:b/>
        </w:rPr>
        <w:t>On-Line Documentation</w:t>
      </w:r>
    </w:p>
    <w:p w14:paraId="2D7F79F9" w14:textId="77777777" w:rsidR="00154790" w:rsidRPr="00154790" w:rsidRDefault="00154790" w:rsidP="00154790">
      <w:pPr>
        <w:tabs>
          <w:tab w:val="left" w:pos="540"/>
          <w:tab w:val="left" w:pos="720"/>
          <w:tab w:val="left" w:pos="1440"/>
          <w:tab w:val="left" w:pos="3420"/>
          <w:tab w:val="left" w:pos="3960"/>
          <w:tab w:val="left" w:pos="4680"/>
          <w:tab w:val="left" w:pos="4860"/>
          <w:tab w:val="left" w:pos="6480"/>
        </w:tabs>
        <w:rPr>
          <w:b/>
        </w:rPr>
      </w:pPr>
      <w:r w:rsidRPr="00154790">
        <w:t>On-line documentation is provided in the form of Help throughout the program</w:t>
      </w:r>
      <w:r w:rsidR="009A5A73" w:rsidRPr="00154790">
        <w:t xml:space="preserve">. </w:t>
      </w:r>
      <w:r w:rsidRPr="00154790">
        <w:t xml:space="preserve">At any time you become unsure of how to respond to a prompt, simply enter </w:t>
      </w:r>
      <w:r w:rsidRPr="00154790">
        <w:rPr>
          <w:b/>
        </w:rPr>
        <w:t>?</w:t>
      </w:r>
      <w:r w:rsidRPr="00154790">
        <w:t xml:space="preserve">, </w:t>
      </w:r>
      <w:r w:rsidRPr="00154790">
        <w:rPr>
          <w:b/>
        </w:rPr>
        <w:t>??</w:t>
      </w:r>
      <w:r w:rsidRPr="00154790">
        <w:t xml:space="preserve">, or </w:t>
      </w:r>
      <w:r w:rsidRPr="00154790">
        <w:rPr>
          <w:b/>
        </w:rPr>
        <w:t>???</w:t>
      </w:r>
      <w:r w:rsidRPr="00154790">
        <w:t xml:space="preserve"> to obtain more information</w:t>
      </w:r>
      <w:r w:rsidR="009A5A73" w:rsidRPr="00154790">
        <w:t xml:space="preserve">. </w:t>
      </w:r>
      <w:r w:rsidRPr="00154790">
        <w:t xml:space="preserve">Generally this package provides all on-line documentation for individual prompts by entering </w:t>
      </w:r>
      <w:r w:rsidRPr="00154790">
        <w:rPr>
          <w:b/>
        </w:rPr>
        <w:t>?</w:t>
      </w:r>
      <w:r w:rsidRPr="00154790">
        <w:t xml:space="preserve"> or </w:t>
      </w:r>
      <w:r w:rsidRPr="00154790">
        <w:rPr>
          <w:b/>
        </w:rPr>
        <w:t>??</w:t>
      </w:r>
      <w:r w:rsidR="009A5A73" w:rsidRPr="00154790">
        <w:t xml:space="preserve">. </w:t>
      </w:r>
      <w:r w:rsidRPr="00154790">
        <w:t xml:space="preserve">To obtain brief descriptions of each option within a menu, enter </w:t>
      </w:r>
      <w:r w:rsidRPr="00154790">
        <w:rPr>
          <w:b/>
        </w:rPr>
        <w:t>???</w:t>
      </w:r>
      <w:r w:rsidRPr="00154790">
        <w:t xml:space="preserve"> following the "Select...Menu Option:".</w:t>
      </w:r>
      <w:r w:rsidR="00331609">
        <w:t xml:space="preserve"> </w:t>
      </w:r>
      <w:r w:rsidRPr="00154790">
        <w:t>Description of the menu options can also be found under the Package Operation and throughout the instructional portion of this manual.</w:t>
      </w:r>
    </w:p>
    <w:p w14:paraId="0E770F0A" w14:textId="77777777" w:rsidR="00154790" w:rsidRDefault="00154790" w:rsidP="00154790">
      <w:pPr>
        <w:pStyle w:val="Heading2"/>
      </w:pPr>
      <w:r>
        <w:br w:type="page"/>
      </w:r>
      <w:bookmarkStart w:id="8" w:name="_Toc414349690"/>
      <w:r w:rsidRPr="00154790">
        <w:lastRenderedPageBreak/>
        <w:t>Date Range Selection</w:t>
      </w:r>
      <w:bookmarkEnd w:id="8"/>
    </w:p>
    <w:p w14:paraId="0888B459"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rPr>
      </w:pPr>
    </w:p>
    <w:p w14:paraId="7F7B7945"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154790">
        <w:t>One of the features of the Occurrence Screen package is the flexibility provided in the matter of dates to be used for inquiry and printouts</w:t>
      </w:r>
      <w:r w:rsidR="009A5A73" w:rsidRPr="00154790">
        <w:t xml:space="preserve">. </w:t>
      </w:r>
      <w:r w:rsidRPr="00154790">
        <w:t>The date range prompts in Occurrence Screen follow a specific pattern throughout the package</w:t>
      </w:r>
      <w:r w:rsidR="009A5A73" w:rsidRPr="00154790">
        <w:t xml:space="preserve">. </w:t>
      </w:r>
      <w:r w:rsidRPr="00154790">
        <w:t>Common date prompts are given in all instances where a range is desired, whether it be a month, quarter, year, semi-annual period or other</w:t>
      </w:r>
      <w:r w:rsidR="009A5A73" w:rsidRPr="00154790">
        <w:t xml:space="preserve">. </w:t>
      </w:r>
      <w:r w:rsidRPr="00154790">
        <w:t>This feature is described below.</w:t>
      </w:r>
    </w:p>
    <w:p w14:paraId="3EE83C16"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6E55E0BF"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154790">
        <w:t>The basic prompt that will appear for date range selection is:</w:t>
      </w:r>
    </w:p>
    <w:p w14:paraId="6F9BE789"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4B0E5F31"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rFonts w:ascii="Courier New" w:hAnsi="Courier New" w:cs="Courier New"/>
          <w:sz w:val="20"/>
        </w:rPr>
      </w:pPr>
      <w:r w:rsidRPr="00154790">
        <w:rPr>
          <w:rFonts w:ascii="Courier New" w:hAnsi="Courier New" w:cs="Courier New"/>
          <w:sz w:val="20"/>
        </w:rPr>
        <w:t>Monthly,  Quarterly,  Semi-Annual,  Yearly,  Fiscal Yearly,  User Selectable</w:t>
      </w:r>
    </w:p>
    <w:p w14:paraId="0166AE5A"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rFonts w:ascii="Courier New" w:hAnsi="Courier New" w:cs="Courier New"/>
          <w:sz w:val="20"/>
        </w:rPr>
      </w:pPr>
      <w:r w:rsidRPr="00154790">
        <w:rPr>
          <w:rFonts w:ascii="Courier New" w:hAnsi="Courier New" w:cs="Courier New"/>
          <w:sz w:val="20"/>
        </w:rPr>
        <w:t>Select date range:</w:t>
      </w:r>
    </w:p>
    <w:p w14:paraId="5B3B541D"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0E16B6D4"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154790">
        <w:t>Next, you are prompted for a specific date range for the type of range you have chosen</w:t>
      </w:r>
      <w:r w:rsidR="009A5A73" w:rsidRPr="00154790">
        <w:t xml:space="preserve">. </w:t>
      </w:r>
      <w:r w:rsidRPr="00154790">
        <w:t>If data is entered that cannot be interpreted as appropriate for the range selected, error messages are displayed and you are returned to the basic date prompt.</w:t>
      </w:r>
    </w:p>
    <w:p w14:paraId="18709D3D" w14:textId="77777777" w:rsid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34CE5CF" w14:textId="77777777" w:rsidR="00154790" w:rsidRPr="00154790" w:rsidRDefault="00154790" w:rsidP="00154790">
      <w:pPr>
        <w:tabs>
          <w:tab w:val="left" w:pos="1530"/>
          <w:tab w:val="left" w:pos="5850"/>
        </w:tabs>
        <w:rPr>
          <w:b/>
          <w:sz w:val="20"/>
          <w:u w:val="single"/>
        </w:rPr>
      </w:pPr>
      <w:r w:rsidRPr="00154790">
        <w:rPr>
          <w:b/>
          <w:sz w:val="20"/>
          <w:u w:val="single"/>
        </w:rPr>
        <w:t>Range</w:t>
      </w:r>
      <w:r w:rsidRPr="00154790">
        <w:rPr>
          <w:b/>
          <w:sz w:val="20"/>
        </w:rPr>
        <w:tab/>
      </w:r>
      <w:r w:rsidRPr="00154790">
        <w:rPr>
          <w:b/>
          <w:sz w:val="20"/>
          <w:u w:val="single"/>
        </w:rPr>
        <w:t>Prompt</w:t>
      </w:r>
      <w:r w:rsidRPr="00154790">
        <w:rPr>
          <w:b/>
          <w:sz w:val="20"/>
        </w:rPr>
        <w:tab/>
      </w:r>
      <w:r w:rsidRPr="00154790">
        <w:rPr>
          <w:b/>
          <w:sz w:val="20"/>
          <w:u w:val="single"/>
        </w:rPr>
        <w:t>Error Message(s)</w:t>
      </w:r>
    </w:p>
    <w:p w14:paraId="2818F5F7"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sz w:val="20"/>
        </w:rPr>
      </w:pPr>
    </w:p>
    <w:tbl>
      <w:tblPr>
        <w:tblW w:w="0" w:type="auto"/>
        <w:tblLayout w:type="fixed"/>
        <w:tblCellMar>
          <w:left w:w="80" w:type="dxa"/>
          <w:right w:w="80" w:type="dxa"/>
        </w:tblCellMar>
        <w:tblLook w:val="0000" w:firstRow="0" w:lastRow="0" w:firstColumn="0" w:lastColumn="0" w:noHBand="0" w:noVBand="0"/>
      </w:tblPr>
      <w:tblGrid>
        <w:gridCol w:w="1520"/>
        <w:gridCol w:w="4320"/>
        <w:gridCol w:w="3600"/>
      </w:tblGrid>
      <w:tr w:rsidR="00154790" w:rsidRPr="00154790" w14:paraId="65D9A873" w14:textId="77777777" w:rsidTr="00E55CDD">
        <w:trPr>
          <w:cantSplit/>
        </w:trPr>
        <w:tc>
          <w:tcPr>
            <w:tcW w:w="1520" w:type="dxa"/>
          </w:tcPr>
          <w:p w14:paraId="60A0CE4F"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Monthly</w:t>
            </w:r>
          </w:p>
        </w:tc>
        <w:tc>
          <w:tcPr>
            <w:tcW w:w="4320" w:type="dxa"/>
          </w:tcPr>
          <w:p w14:paraId="141794C7"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Month and Year:</w:t>
            </w:r>
          </w:p>
        </w:tc>
        <w:tc>
          <w:tcPr>
            <w:tcW w:w="3600" w:type="dxa"/>
          </w:tcPr>
          <w:p w14:paraId="67B3553B"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a month and year only</w:t>
            </w:r>
          </w:p>
        </w:tc>
      </w:tr>
      <w:tr w:rsidR="00154790" w:rsidRPr="00154790" w14:paraId="7687E911" w14:textId="77777777" w:rsidTr="00E55CDD">
        <w:trPr>
          <w:cantSplit/>
        </w:trPr>
        <w:tc>
          <w:tcPr>
            <w:tcW w:w="1520" w:type="dxa"/>
          </w:tcPr>
          <w:p w14:paraId="6A2032D2"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4320" w:type="dxa"/>
          </w:tcPr>
          <w:p w14:paraId="704A8378"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3600" w:type="dxa"/>
          </w:tcPr>
          <w:p w14:paraId="75A282FC"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r>
      <w:tr w:rsidR="00154790" w:rsidRPr="00154790" w14:paraId="009D40DA" w14:textId="77777777" w:rsidTr="00E55CDD">
        <w:trPr>
          <w:cantSplit/>
        </w:trPr>
        <w:tc>
          <w:tcPr>
            <w:tcW w:w="1520" w:type="dxa"/>
          </w:tcPr>
          <w:p w14:paraId="57052431"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Quarterly</w:t>
            </w:r>
          </w:p>
        </w:tc>
        <w:tc>
          <w:tcPr>
            <w:tcW w:w="4320" w:type="dxa"/>
          </w:tcPr>
          <w:p w14:paraId="7B4A3EBE"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Quarter and Year:</w:t>
            </w:r>
          </w:p>
        </w:tc>
        <w:tc>
          <w:tcPr>
            <w:tcW w:w="3600" w:type="dxa"/>
          </w:tcPr>
          <w:p w14:paraId="6A560225"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quarter period in this format: 1-92, 2/92, or 3 92</w:t>
            </w:r>
          </w:p>
        </w:tc>
      </w:tr>
      <w:tr w:rsidR="00154790" w:rsidRPr="00154790" w14:paraId="4062F1F0" w14:textId="77777777" w:rsidTr="00E55CDD">
        <w:trPr>
          <w:cantSplit/>
        </w:trPr>
        <w:tc>
          <w:tcPr>
            <w:tcW w:w="1520" w:type="dxa"/>
          </w:tcPr>
          <w:p w14:paraId="2BCDA4E4"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4320" w:type="dxa"/>
          </w:tcPr>
          <w:p w14:paraId="0B3B936D"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3600" w:type="dxa"/>
          </w:tcPr>
          <w:p w14:paraId="07937E5A"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r>
      <w:tr w:rsidR="00154790" w:rsidRPr="00154790" w14:paraId="67723F6C" w14:textId="77777777" w:rsidTr="00E55CDD">
        <w:trPr>
          <w:cantSplit/>
        </w:trPr>
        <w:tc>
          <w:tcPr>
            <w:tcW w:w="1520" w:type="dxa"/>
          </w:tcPr>
          <w:p w14:paraId="2EE85EF7"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Semi-Annual</w:t>
            </w:r>
          </w:p>
        </w:tc>
        <w:tc>
          <w:tcPr>
            <w:tcW w:w="4320" w:type="dxa"/>
          </w:tcPr>
          <w:p w14:paraId="238FF290"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quarter Period and FY you wish Semi-Annual range to end with</w:t>
            </w:r>
          </w:p>
          <w:p w14:paraId="64594711"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Quarter and Year:</w:t>
            </w:r>
          </w:p>
        </w:tc>
        <w:tc>
          <w:tcPr>
            <w:tcW w:w="3600" w:type="dxa"/>
          </w:tcPr>
          <w:p w14:paraId="50083F53"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quarter period in this format: 2-92, 2/92, or 2 92</w:t>
            </w:r>
          </w:p>
        </w:tc>
      </w:tr>
      <w:tr w:rsidR="00154790" w:rsidRPr="00154790" w14:paraId="51F430D6" w14:textId="77777777" w:rsidTr="00E55CDD">
        <w:trPr>
          <w:cantSplit/>
        </w:trPr>
        <w:tc>
          <w:tcPr>
            <w:tcW w:w="1520" w:type="dxa"/>
          </w:tcPr>
          <w:p w14:paraId="24F7FE22"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4320" w:type="dxa"/>
          </w:tcPr>
          <w:p w14:paraId="58DD2768"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3600" w:type="dxa"/>
          </w:tcPr>
          <w:p w14:paraId="373D9E71"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r>
      <w:tr w:rsidR="00154790" w:rsidRPr="00154790" w14:paraId="2262326F" w14:textId="77777777" w:rsidTr="00E55CDD">
        <w:trPr>
          <w:cantSplit/>
        </w:trPr>
        <w:tc>
          <w:tcPr>
            <w:tcW w:w="1520" w:type="dxa"/>
          </w:tcPr>
          <w:p w14:paraId="20026F24"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Yearly</w:t>
            </w:r>
          </w:p>
        </w:tc>
        <w:tc>
          <w:tcPr>
            <w:tcW w:w="4320" w:type="dxa"/>
          </w:tcPr>
          <w:p w14:paraId="186E730D"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YEAR:</w:t>
            </w:r>
          </w:p>
        </w:tc>
        <w:tc>
          <w:tcPr>
            <w:tcW w:w="3600" w:type="dxa"/>
          </w:tcPr>
          <w:p w14:paraId="60406B53"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2 or 4 digit year: 92 or 1992</w:t>
            </w:r>
          </w:p>
        </w:tc>
      </w:tr>
      <w:tr w:rsidR="00154790" w:rsidRPr="00154790" w14:paraId="62DFF88F" w14:textId="77777777" w:rsidTr="00E55CDD">
        <w:trPr>
          <w:cantSplit/>
        </w:trPr>
        <w:tc>
          <w:tcPr>
            <w:tcW w:w="1520" w:type="dxa"/>
          </w:tcPr>
          <w:p w14:paraId="2C3599A7"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4320" w:type="dxa"/>
          </w:tcPr>
          <w:p w14:paraId="1F546088"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3600" w:type="dxa"/>
          </w:tcPr>
          <w:p w14:paraId="0307F21D"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r>
      <w:tr w:rsidR="00154790" w:rsidRPr="00154790" w14:paraId="1ED4F321" w14:textId="77777777" w:rsidTr="00E55CDD">
        <w:trPr>
          <w:cantSplit/>
        </w:trPr>
        <w:tc>
          <w:tcPr>
            <w:tcW w:w="1520" w:type="dxa"/>
          </w:tcPr>
          <w:p w14:paraId="454F5E5E"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Fiscal Yearly</w:t>
            </w:r>
          </w:p>
        </w:tc>
        <w:tc>
          <w:tcPr>
            <w:tcW w:w="4320" w:type="dxa"/>
          </w:tcPr>
          <w:p w14:paraId="10E41385"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FISCAL YEAR:</w:t>
            </w:r>
          </w:p>
        </w:tc>
        <w:tc>
          <w:tcPr>
            <w:tcW w:w="3600" w:type="dxa"/>
          </w:tcPr>
          <w:p w14:paraId="18CD80DA"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Enter 2 or 4 digit fiscal year</w:t>
            </w:r>
          </w:p>
        </w:tc>
      </w:tr>
      <w:tr w:rsidR="00154790" w:rsidRPr="00154790" w14:paraId="4EBAF8DB" w14:textId="77777777" w:rsidTr="00E55CDD">
        <w:trPr>
          <w:cantSplit/>
        </w:trPr>
        <w:tc>
          <w:tcPr>
            <w:tcW w:w="1520" w:type="dxa"/>
          </w:tcPr>
          <w:p w14:paraId="6A7FFAD9"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4320" w:type="dxa"/>
          </w:tcPr>
          <w:p w14:paraId="4AC74A12"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c>
          <w:tcPr>
            <w:tcW w:w="3600" w:type="dxa"/>
          </w:tcPr>
          <w:p w14:paraId="5A717C50"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p>
        </w:tc>
      </w:tr>
      <w:tr w:rsidR="00154790" w:rsidRPr="00154790" w14:paraId="0FD02E36" w14:textId="77777777" w:rsidTr="00E55CDD">
        <w:trPr>
          <w:cantSplit/>
        </w:trPr>
        <w:tc>
          <w:tcPr>
            <w:tcW w:w="1520" w:type="dxa"/>
          </w:tcPr>
          <w:p w14:paraId="75E9C3B2"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User Selectable</w:t>
            </w:r>
          </w:p>
        </w:tc>
        <w:tc>
          <w:tcPr>
            <w:tcW w:w="4320" w:type="dxa"/>
          </w:tcPr>
          <w:p w14:paraId="24057136"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 xml:space="preserve">Enter beginning and ending dates for the desired time period: </w:t>
            </w:r>
          </w:p>
          <w:p w14:paraId="7FD4EDAB"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Beginning Date:</w:t>
            </w:r>
          </w:p>
          <w:p w14:paraId="26AEBD26"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Ending Date:</w:t>
            </w:r>
          </w:p>
        </w:tc>
        <w:tc>
          <w:tcPr>
            <w:tcW w:w="3600" w:type="dxa"/>
          </w:tcPr>
          <w:p w14:paraId="189B1062" w14:textId="77777777" w:rsidR="00154790" w:rsidRPr="00154790" w:rsidRDefault="00154790" w:rsidP="00E55CDD">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sz w:val="20"/>
              </w:rPr>
            </w:pPr>
            <w:r w:rsidRPr="00154790">
              <w:rPr>
                <w:sz w:val="20"/>
              </w:rPr>
              <w:t>Standard error messages for date entries</w:t>
            </w:r>
          </w:p>
        </w:tc>
      </w:tr>
    </w:tbl>
    <w:p w14:paraId="40898058" w14:textId="77777777" w:rsid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pPr>
    </w:p>
    <w:p w14:paraId="760D88AE"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pPr>
      <w:r w:rsidRPr="00154790">
        <w:t>When a date range is selected, it is displayed on the screen in this format for reference and you are prompted for printer device and/or other specific information necessary to</w:t>
      </w:r>
      <w:r w:rsidR="008815A6">
        <w:t xml:space="preserve"> perform t</w:t>
      </w:r>
      <w:r w:rsidRPr="00154790">
        <w:t>he option.</w:t>
      </w:r>
    </w:p>
    <w:p w14:paraId="00417DD1"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pPr>
    </w:p>
    <w:p w14:paraId="6B845F1D"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5760"/>
          <w:tab w:val="left" w:pos="6480"/>
        </w:tabs>
        <w:rPr>
          <w:rFonts w:ascii="Courier New" w:hAnsi="Courier New" w:cs="Courier New"/>
          <w:sz w:val="20"/>
        </w:rPr>
      </w:pPr>
      <w:r w:rsidRPr="00154790">
        <w:rPr>
          <w:rFonts w:ascii="Courier New" w:hAnsi="Courier New" w:cs="Courier New"/>
          <w:sz w:val="20"/>
        </w:rPr>
        <w:t>RANGE SELECTED: JAN 1, 1992  TO  JAN 31, 1992</w:t>
      </w:r>
    </w:p>
    <w:p w14:paraId="5041D179" w14:textId="77777777" w:rsidR="00154790" w:rsidRDefault="00154790" w:rsidP="00154790">
      <w:pPr>
        <w:pStyle w:val="Heading2"/>
      </w:pPr>
      <w:r>
        <w:br w:type="page"/>
      </w:r>
      <w:bookmarkStart w:id="9" w:name="_Toc414349691"/>
      <w:r w:rsidRPr="00154790">
        <w:lastRenderedPageBreak/>
        <w:t>Multiple Patient Selection</w:t>
      </w:r>
      <w:bookmarkEnd w:id="9"/>
    </w:p>
    <w:p w14:paraId="080DF371" w14:textId="77777777" w:rsidR="00154790" w:rsidRPr="00154790" w:rsidRDefault="00154790" w:rsidP="00154790"/>
    <w:p w14:paraId="1A40D96B" w14:textId="77777777" w:rsidR="00154790" w:rsidRPr="00154790" w:rsidRDefault="00154790" w:rsidP="00154790">
      <w:r w:rsidRPr="00154790">
        <w:t>In this version of Occurrence Screen, we are giving you a choice of how you want to select patients for editing, closing, deleting, etc., for the following options:</w:t>
      </w:r>
    </w:p>
    <w:p w14:paraId="44E1AD85" w14:textId="77777777" w:rsidR="00154790" w:rsidRPr="00154790" w:rsidRDefault="00154790" w:rsidP="00154790"/>
    <w:p w14:paraId="20CAA461" w14:textId="77777777" w:rsidR="00154790" w:rsidRPr="00154790" w:rsidRDefault="00154790" w:rsidP="00154790">
      <w:r w:rsidRPr="00154790">
        <w:t>Basic Occurrence Data</w:t>
      </w:r>
    </w:p>
    <w:p w14:paraId="1910E7A5" w14:textId="77777777" w:rsidR="00154790" w:rsidRPr="00154790" w:rsidRDefault="00154790" w:rsidP="00154790">
      <w:r w:rsidRPr="00154790">
        <w:t>Clinical, Peer, Manager Review</w:t>
      </w:r>
    </w:p>
    <w:p w14:paraId="38936694" w14:textId="77777777" w:rsidR="00154790" w:rsidRPr="00154790" w:rsidRDefault="00154790" w:rsidP="00154790">
      <w:r w:rsidRPr="00154790">
        <w:t>Committee Review</w:t>
      </w:r>
    </w:p>
    <w:p w14:paraId="09D31A1B" w14:textId="77777777" w:rsidR="00154790" w:rsidRPr="00154790" w:rsidRDefault="00154790" w:rsidP="00154790">
      <w:r w:rsidRPr="00154790">
        <w:t>Final Disposition</w:t>
      </w:r>
    </w:p>
    <w:p w14:paraId="029D253A" w14:textId="77777777" w:rsidR="00154790" w:rsidRPr="00154790" w:rsidRDefault="00154790" w:rsidP="00154790">
      <w:r w:rsidRPr="00154790">
        <w:t>Quick Exception Edit</w:t>
      </w:r>
    </w:p>
    <w:p w14:paraId="61A9C403" w14:textId="77777777" w:rsidR="00154790" w:rsidRPr="00154790" w:rsidRDefault="00154790" w:rsidP="00154790">
      <w:r w:rsidRPr="00154790">
        <w:t>Worksheets</w:t>
      </w:r>
    </w:p>
    <w:p w14:paraId="48D18BCC" w14:textId="77777777" w:rsidR="00154790" w:rsidRPr="00154790" w:rsidRDefault="00154790" w:rsidP="00154790">
      <w:r w:rsidRPr="00154790">
        <w:t>Open Closed/Deleted Occurrence Screen Record</w:t>
      </w:r>
    </w:p>
    <w:p w14:paraId="29ECE063" w14:textId="77777777" w:rsidR="00154790" w:rsidRPr="00154790" w:rsidRDefault="00154790" w:rsidP="00154790"/>
    <w:p w14:paraId="7F68F02E" w14:textId="77777777" w:rsidR="00154790" w:rsidRPr="00154790" w:rsidRDefault="00154790" w:rsidP="00154790">
      <w:r w:rsidRPr="00154790">
        <w:t>In previous versions, you selected one patient and edited, closed, deleted, etc. the record</w:t>
      </w:r>
      <w:r w:rsidR="009A5A73" w:rsidRPr="00154790">
        <w:t xml:space="preserve">. </w:t>
      </w:r>
      <w:r w:rsidRPr="00154790">
        <w:t>In this version, you can either continue using that method or you can use the method described here.</w:t>
      </w:r>
    </w:p>
    <w:p w14:paraId="77D31A15" w14:textId="77777777" w:rsidR="00154790" w:rsidRPr="00154790" w:rsidRDefault="00154790" w:rsidP="00154790"/>
    <w:p w14:paraId="789C7DC1" w14:textId="77777777" w:rsidR="00154790" w:rsidRPr="00154790" w:rsidRDefault="00154790" w:rsidP="00154790">
      <w:r w:rsidRPr="00154790">
        <w:t>Selecting patients by Single/Multiple Records</w:t>
      </w:r>
    </w:p>
    <w:p w14:paraId="26914522" w14:textId="77777777" w:rsidR="00154790" w:rsidRPr="00154790" w:rsidRDefault="00154790" w:rsidP="00154790"/>
    <w:p w14:paraId="2E15F21C"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     Select one of the following:</w:t>
      </w:r>
    </w:p>
    <w:p w14:paraId="1AF5DDF6" w14:textId="77777777" w:rsidR="00154790" w:rsidRPr="008815A6" w:rsidRDefault="00154790" w:rsidP="00154790">
      <w:pPr>
        <w:rPr>
          <w:rFonts w:ascii="Courier New" w:hAnsi="Courier New" w:cs="Courier New"/>
          <w:sz w:val="20"/>
        </w:rPr>
      </w:pPr>
    </w:p>
    <w:p w14:paraId="6550EC46"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          1  Single/Multiple Records</w:t>
      </w:r>
    </w:p>
    <w:p w14:paraId="6C852553"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          2  Records by Date Range</w:t>
      </w:r>
    </w:p>
    <w:p w14:paraId="4AF5D092" w14:textId="77777777" w:rsidR="00154790" w:rsidRPr="00154790" w:rsidRDefault="00154790" w:rsidP="00154790">
      <w:pPr>
        <w:rPr>
          <w:sz w:val="20"/>
        </w:rPr>
      </w:pPr>
    </w:p>
    <w:p w14:paraId="534F4EC6"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Patient selection method: Single/Multiple Records// </w:t>
      </w:r>
      <w:r w:rsidRPr="008815A6">
        <w:rPr>
          <w:rFonts w:ascii="Courier New" w:hAnsi="Courier New" w:cs="Courier New"/>
          <w:b/>
          <w:sz w:val="20"/>
        </w:rPr>
        <w:t>1</w:t>
      </w:r>
      <w:r w:rsidRPr="008815A6">
        <w:rPr>
          <w:rFonts w:ascii="Courier New" w:hAnsi="Courier New" w:cs="Courier New"/>
          <w:sz w:val="20"/>
        </w:rPr>
        <w:t xml:space="preserve">  Single/Multiple Records</w:t>
      </w:r>
    </w:p>
    <w:p w14:paraId="248DE4B0" w14:textId="77777777" w:rsidR="00154790" w:rsidRPr="008815A6" w:rsidRDefault="00154790" w:rsidP="00154790">
      <w:pPr>
        <w:rPr>
          <w:rFonts w:ascii="Courier New" w:hAnsi="Courier New" w:cs="Courier New"/>
          <w:sz w:val="20"/>
        </w:rPr>
      </w:pPr>
    </w:p>
    <w:p w14:paraId="728AF6D9"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Select PATIENT: </w:t>
      </w:r>
      <w:r w:rsidRPr="008815A6">
        <w:rPr>
          <w:rFonts w:ascii="Courier New" w:hAnsi="Courier New" w:cs="Courier New"/>
          <w:b/>
          <w:sz w:val="20"/>
        </w:rPr>
        <w:t>OSPATIENT,ONE</w:t>
      </w:r>
      <w:r w:rsidRPr="008815A6">
        <w:rPr>
          <w:rFonts w:ascii="Courier New" w:hAnsi="Courier New" w:cs="Courier New"/>
          <w:sz w:val="20"/>
        </w:rPr>
        <w:t xml:space="preserve">   11-09-92   102   OPEN   04-05-56   000456789   NSC VETERAN</w:t>
      </w:r>
    </w:p>
    <w:p w14:paraId="582CC48A" w14:textId="77777777" w:rsidR="00154790" w:rsidRPr="008815A6" w:rsidRDefault="00154790" w:rsidP="00154790">
      <w:pPr>
        <w:rPr>
          <w:rFonts w:ascii="Courier New" w:hAnsi="Courier New" w:cs="Courier New"/>
          <w:sz w:val="20"/>
        </w:rPr>
      </w:pPr>
    </w:p>
    <w:p w14:paraId="487CB694"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Another one: </w:t>
      </w:r>
      <w:r w:rsidRPr="008815A6">
        <w:rPr>
          <w:rFonts w:ascii="Courier New" w:hAnsi="Courier New" w:cs="Courier New"/>
          <w:b/>
          <w:sz w:val="20"/>
        </w:rPr>
        <w:t>OSPATIENT,TWO</w:t>
      </w:r>
      <w:r w:rsidRPr="008815A6">
        <w:rPr>
          <w:rFonts w:ascii="Courier New" w:hAnsi="Courier New" w:cs="Courier New"/>
          <w:sz w:val="20"/>
        </w:rPr>
        <w:t xml:space="preserve">   11-09-92   101.1   OPEN    02-03-45   666456789   NSC VETERAN</w:t>
      </w:r>
    </w:p>
    <w:p w14:paraId="73751A70" w14:textId="77777777" w:rsidR="00154790" w:rsidRPr="008815A6" w:rsidRDefault="00154790" w:rsidP="00154790">
      <w:pPr>
        <w:rPr>
          <w:rFonts w:ascii="Courier New" w:hAnsi="Courier New" w:cs="Courier New"/>
          <w:sz w:val="20"/>
        </w:rPr>
      </w:pPr>
    </w:p>
    <w:p w14:paraId="6E84303F"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Another one: </w:t>
      </w:r>
      <w:r w:rsidRPr="008815A6">
        <w:rPr>
          <w:rFonts w:ascii="Courier New" w:hAnsi="Courier New" w:cs="Courier New"/>
          <w:b/>
          <w:sz w:val="20"/>
        </w:rPr>
        <w:t>&lt;RET&gt;</w:t>
      </w:r>
    </w:p>
    <w:p w14:paraId="603BE0F0" w14:textId="77777777" w:rsidR="00154790" w:rsidRPr="00154790" w:rsidRDefault="00154790" w:rsidP="00154790"/>
    <w:p w14:paraId="7431415C"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154790">
        <w:rPr>
          <w:i/>
        </w:rPr>
        <w:t>The program then brings up each name as the prior patient edit is completed.</w:t>
      </w:r>
    </w:p>
    <w:p w14:paraId="20A54F06"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00D5628A"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154790">
        <w:t>Selecting patients by date range</w:t>
      </w:r>
    </w:p>
    <w:p w14:paraId="1531F4F1" w14:textId="77777777" w:rsidR="00154790" w:rsidRPr="00154790" w:rsidRDefault="00154790" w:rsidP="00154790">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sz w:val="20"/>
        </w:rPr>
      </w:pPr>
    </w:p>
    <w:p w14:paraId="388E8CDB"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     Select one of the following:</w:t>
      </w:r>
    </w:p>
    <w:p w14:paraId="4FBE8197" w14:textId="77777777" w:rsidR="00154790" w:rsidRPr="008815A6" w:rsidRDefault="00154790" w:rsidP="00154790">
      <w:pPr>
        <w:rPr>
          <w:rFonts w:ascii="Courier New" w:hAnsi="Courier New" w:cs="Courier New"/>
          <w:sz w:val="20"/>
        </w:rPr>
      </w:pPr>
    </w:p>
    <w:p w14:paraId="5A7E5FB6"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          1  Single/Multiple Records</w:t>
      </w:r>
    </w:p>
    <w:p w14:paraId="3D2AAB80"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          2  Records by Date Range</w:t>
      </w:r>
    </w:p>
    <w:p w14:paraId="290213EF" w14:textId="77777777" w:rsidR="00154790" w:rsidRPr="008815A6" w:rsidRDefault="00154790" w:rsidP="00154790">
      <w:pPr>
        <w:rPr>
          <w:rFonts w:ascii="Courier New" w:hAnsi="Courier New" w:cs="Courier New"/>
          <w:sz w:val="20"/>
        </w:rPr>
      </w:pPr>
    </w:p>
    <w:p w14:paraId="4FC387C6"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Patient selection method: Single/Multiple Records// </w:t>
      </w:r>
      <w:r w:rsidRPr="008815A6">
        <w:rPr>
          <w:rFonts w:ascii="Courier New" w:hAnsi="Courier New" w:cs="Courier New"/>
          <w:b/>
          <w:sz w:val="20"/>
        </w:rPr>
        <w:t>2</w:t>
      </w:r>
      <w:r w:rsidRPr="008815A6">
        <w:rPr>
          <w:rFonts w:ascii="Courier New" w:hAnsi="Courier New" w:cs="Courier New"/>
          <w:sz w:val="20"/>
        </w:rPr>
        <w:t xml:space="preserve">  Records by Date Range</w:t>
      </w:r>
    </w:p>
    <w:p w14:paraId="1B3C8981" w14:textId="77777777" w:rsidR="00154790" w:rsidRPr="008815A6" w:rsidRDefault="00154790" w:rsidP="00154790">
      <w:pPr>
        <w:rPr>
          <w:rFonts w:ascii="Courier New" w:hAnsi="Courier New" w:cs="Courier New"/>
          <w:sz w:val="20"/>
        </w:rPr>
      </w:pPr>
    </w:p>
    <w:p w14:paraId="7C73D3C8"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Monthly,  Quarterly,  Semi-Annually,  Yearly,  Fiscal Yearly,  User Selectable</w:t>
      </w:r>
    </w:p>
    <w:p w14:paraId="02908929"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Select date range: </w:t>
      </w:r>
      <w:r w:rsidRPr="008815A6">
        <w:rPr>
          <w:rFonts w:ascii="Courier New" w:hAnsi="Courier New" w:cs="Courier New"/>
          <w:b/>
          <w:sz w:val="20"/>
        </w:rPr>
        <w:t>US</w:t>
      </w:r>
      <w:r w:rsidRPr="008815A6">
        <w:rPr>
          <w:rFonts w:ascii="Courier New" w:hAnsi="Courier New" w:cs="Courier New"/>
          <w:sz w:val="20"/>
        </w:rPr>
        <w:t>ER SELECTABLE</w:t>
      </w:r>
    </w:p>
    <w:p w14:paraId="7DEA93C7" w14:textId="77777777" w:rsidR="00154790" w:rsidRPr="008815A6" w:rsidRDefault="00154790" w:rsidP="00154790">
      <w:pPr>
        <w:rPr>
          <w:rFonts w:ascii="Courier New" w:hAnsi="Courier New" w:cs="Courier New"/>
          <w:sz w:val="20"/>
        </w:rPr>
      </w:pPr>
    </w:p>
    <w:p w14:paraId="2B3427BE"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Enter beginning and ending dates for the desired time period:</w:t>
      </w:r>
    </w:p>
    <w:p w14:paraId="0AE5648A" w14:textId="77777777" w:rsidR="008815A6" w:rsidRPr="008815A6" w:rsidRDefault="008815A6" w:rsidP="008815A6">
      <w:pPr>
        <w:rPr>
          <w:b/>
        </w:rPr>
      </w:pPr>
      <w:r>
        <w:rPr>
          <w:rFonts w:ascii="Courier New" w:hAnsi="Courier New" w:cs="Courier New"/>
          <w:sz w:val="20"/>
        </w:rPr>
        <w:br w:type="page"/>
      </w:r>
      <w:r>
        <w:rPr>
          <w:b/>
        </w:rPr>
        <w:lastRenderedPageBreak/>
        <w:t>Multiple Patient S</w:t>
      </w:r>
      <w:r w:rsidRPr="008815A6">
        <w:rPr>
          <w:b/>
        </w:rPr>
        <w:t>election</w:t>
      </w:r>
    </w:p>
    <w:p w14:paraId="1D4EC4AC" w14:textId="77777777" w:rsidR="008815A6" w:rsidRPr="00154790" w:rsidRDefault="008815A6" w:rsidP="008815A6"/>
    <w:p w14:paraId="71DBB959"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Beginning Date: </w:t>
      </w:r>
      <w:r w:rsidRPr="008815A6">
        <w:rPr>
          <w:rFonts w:ascii="Courier New" w:hAnsi="Courier New" w:cs="Courier New"/>
          <w:b/>
          <w:sz w:val="20"/>
        </w:rPr>
        <w:t>T-1</w:t>
      </w:r>
      <w:r w:rsidRPr="008815A6">
        <w:rPr>
          <w:rFonts w:ascii="Courier New" w:hAnsi="Courier New" w:cs="Courier New"/>
          <w:sz w:val="20"/>
        </w:rPr>
        <w:t xml:space="preserve">   (NOV 09, 1992)</w:t>
      </w:r>
    </w:p>
    <w:p w14:paraId="15627462"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 xml:space="preserve">Ending Date: NOV 9,1992// </w:t>
      </w:r>
      <w:r w:rsidRPr="008815A6">
        <w:rPr>
          <w:rFonts w:ascii="Courier New" w:hAnsi="Courier New" w:cs="Courier New"/>
          <w:b/>
          <w:sz w:val="20"/>
        </w:rPr>
        <w:t>&lt;RET&gt;</w:t>
      </w:r>
      <w:r w:rsidRPr="008815A6">
        <w:rPr>
          <w:rFonts w:ascii="Courier New" w:hAnsi="Courier New" w:cs="Courier New"/>
          <w:sz w:val="20"/>
        </w:rPr>
        <w:t xml:space="preserve">   (NOV 09, 1992)</w:t>
      </w:r>
    </w:p>
    <w:p w14:paraId="7D17A08D" w14:textId="77777777" w:rsidR="00154790" w:rsidRPr="008815A6" w:rsidRDefault="00154790" w:rsidP="00154790">
      <w:pPr>
        <w:rPr>
          <w:rFonts w:ascii="Courier New" w:hAnsi="Courier New" w:cs="Courier New"/>
          <w:sz w:val="20"/>
        </w:rPr>
      </w:pPr>
    </w:p>
    <w:p w14:paraId="0E772FF8" w14:textId="77777777" w:rsidR="00154790" w:rsidRPr="008815A6" w:rsidRDefault="00154790" w:rsidP="00154790">
      <w:pPr>
        <w:rPr>
          <w:rFonts w:ascii="Courier New" w:hAnsi="Courier New" w:cs="Courier New"/>
          <w:sz w:val="20"/>
        </w:rPr>
      </w:pPr>
      <w:r w:rsidRPr="008815A6">
        <w:rPr>
          <w:rFonts w:ascii="Courier New" w:hAnsi="Courier New" w:cs="Courier New"/>
          <w:sz w:val="20"/>
        </w:rPr>
        <w:t>Range selected: NOV 9,1992 to NOV 9,1992</w:t>
      </w:r>
    </w:p>
    <w:p w14:paraId="0D78028E" w14:textId="77777777" w:rsidR="00154790" w:rsidRPr="00154790" w:rsidRDefault="00154790" w:rsidP="00154790"/>
    <w:p w14:paraId="5006C3AC" w14:textId="77777777" w:rsidR="00154790" w:rsidRPr="00154790" w:rsidRDefault="00154790" w:rsidP="00154790">
      <w:r w:rsidRPr="00154790">
        <w:t>When you select a date range, you get all the patients that had occurrences in that range.</w:t>
      </w:r>
    </w:p>
    <w:p w14:paraId="2E8D7F44" w14:textId="77777777" w:rsidR="00154790" w:rsidRPr="00154790" w:rsidRDefault="00154790" w:rsidP="00154790"/>
    <w:p w14:paraId="05582F1F" w14:textId="77777777" w:rsidR="00154790" w:rsidRPr="00154790" w:rsidRDefault="00154790" w:rsidP="00154790">
      <w:r w:rsidRPr="00154790">
        <w:t>If you decide you want this functionality, you need to "turn it on" using the Site Parameters option. Throughout the Package Operation section of this manual, we have the function "turned on" so you can see how it works with those options that use it.</w:t>
      </w:r>
    </w:p>
    <w:p w14:paraId="23145C74" w14:textId="77777777" w:rsidR="002810B2" w:rsidRDefault="002810B2" w:rsidP="002810B2">
      <w:pPr>
        <w:pStyle w:val="Heading1"/>
        <w:tabs>
          <w:tab w:val="left" w:pos="5040"/>
        </w:tabs>
        <w:sectPr w:rsidR="002810B2" w:rsidSect="00F931C5">
          <w:headerReference w:type="even" r:id="rId16"/>
          <w:headerReference w:type="default" r:id="rId17"/>
          <w:pgSz w:w="12240" w:h="15840" w:code="1"/>
          <w:pgMar w:top="1440" w:right="1440" w:bottom="1440" w:left="1440" w:header="720" w:footer="720" w:gutter="0"/>
          <w:cols w:space="720"/>
          <w:titlePg/>
        </w:sectPr>
      </w:pPr>
    </w:p>
    <w:p w14:paraId="5F2B9DB7" w14:textId="77777777" w:rsidR="002810B2" w:rsidRPr="00614479" w:rsidRDefault="008815A6" w:rsidP="002810B2">
      <w:pPr>
        <w:pStyle w:val="Heading1"/>
      </w:pPr>
      <w:bookmarkStart w:id="10" w:name="_Toc414349692"/>
      <w:r>
        <w:lastRenderedPageBreak/>
        <w:t>Package Management</w:t>
      </w:r>
      <w:bookmarkEnd w:id="10"/>
    </w:p>
    <w:p w14:paraId="274E4B93" w14:textId="77777777" w:rsidR="002810B2" w:rsidRPr="00A0063C" w:rsidRDefault="002810B2" w:rsidP="002810B2"/>
    <w:p w14:paraId="01B614EE" w14:textId="77777777" w:rsidR="008815A6" w:rsidRPr="00115C34" w:rsidRDefault="008815A6" w:rsidP="008815A6">
      <w:r w:rsidRPr="00115C34">
        <w:t>Occurrence screening is considered a Risk Management activity; therefore, Occurrence Screening records and documents stored and produced by this Occurrence Screen software are considered confidential and privileged</w:t>
      </w:r>
      <w:r w:rsidR="009A5A73" w:rsidRPr="00115C34">
        <w:t xml:space="preserve">. </w:t>
      </w:r>
      <w:r w:rsidRPr="00115C34">
        <w:t>Title 38 U.S.C. 5705, as amended by Public Law 99-166, and the implementing HSRO (Health Services Review Organization) regulations (Title 38 Part 17) provide that HSRO records and documents which refer to individual practitioners are confidential and privileged</w:t>
      </w:r>
      <w:r w:rsidR="009A5A73" w:rsidRPr="00115C34">
        <w:t xml:space="preserve">. </w:t>
      </w:r>
      <w:r w:rsidRPr="00115C34">
        <w:t>Exempt from this protection are aggregate statistical data, such as Occurrence Screening trend reports that do not identify individual VA patients or employees.</w:t>
      </w:r>
    </w:p>
    <w:p w14:paraId="414DAFB9" w14:textId="77777777" w:rsidR="00105674" w:rsidRDefault="00105674" w:rsidP="00105674"/>
    <w:p w14:paraId="5C5B2E10" w14:textId="77777777" w:rsidR="00105674" w:rsidRDefault="00105674" w:rsidP="00105674">
      <w:r>
        <w:br w:type="page"/>
      </w:r>
    </w:p>
    <w:p w14:paraId="31031533" w14:textId="77777777" w:rsidR="00105674" w:rsidRPr="00117A88" w:rsidRDefault="00105674" w:rsidP="00105674"/>
    <w:p w14:paraId="5E5102E4" w14:textId="77777777" w:rsidR="00A0063C" w:rsidRDefault="00A0063C" w:rsidP="00A0063C">
      <w:pPr>
        <w:pStyle w:val="Heading1"/>
        <w:tabs>
          <w:tab w:val="left" w:pos="5040"/>
        </w:tabs>
        <w:sectPr w:rsidR="00A0063C" w:rsidSect="00F931C5">
          <w:headerReference w:type="even" r:id="rId18"/>
          <w:headerReference w:type="default" r:id="rId19"/>
          <w:footerReference w:type="default" r:id="rId20"/>
          <w:pgSz w:w="12240" w:h="15840" w:code="1"/>
          <w:pgMar w:top="1440" w:right="1440" w:bottom="1440" w:left="1440" w:header="720" w:footer="720" w:gutter="0"/>
          <w:cols w:space="720"/>
          <w:titlePg/>
        </w:sectPr>
      </w:pPr>
    </w:p>
    <w:p w14:paraId="64E8DBF6" w14:textId="77777777" w:rsidR="00A0063C" w:rsidRPr="00614479" w:rsidRDefault="008815A6" w:rsidP="00A0063C">
      <w:pPr>
        <w:pStyle w:val="Heading1"/>
      </w:pPr>
      <w:bookmarkStart w:id="11" w:name="_Toc414349693"/>
      <w:r>
        <w:lastRenderedPageBreak/>
        <w:t>Package Operation</w:t>
      </w:r>
      <w:bookmarkEnd w:id="11"/>
    </w:p>
    <w:p w14:paraId="544B653A" w14:textId="77777777" w:rsidR="00AA4825" w:rsidRPr="008815A6" w:rsidRDefault="00AA4825" w:rsidP="00105674">
      <w:pPr>
        <w:tabs>
          <w:tab w:val="left" w:pos="1080"/>
          <w:tab w:val="left" w:pos="5760"/>
        </w:tabs>
      </w:pPr>
    </w:p>
    <w:p w14:paraId="6B773B62" w14:textId="77777777" w:rsidR="008815A6" w:rsidRPr="008815A6" w:rsidRDefault="008815A6" w:rsidP="008815A6">
      <w:pPr>
        <w:pStyle w:val="Heading2"/>
      </w:pPr>
      <w:bookmarkStart w:id="12" w:name="_Toc414349694"/>
      <w:r w:rsidRPr="008815A6">
        <w:t>Menu Description</w:t>
      </w:r>
      <w:bookmarkEnd w:id="12"/>
    </w:p>
    <w:p w14:paraId="582E0C38" w14:textId="77777777" w:rsidR="008815A6" w:rsidRPr="008815A6" w:rsidRDefault="008815A6" w:rsidP="008815A6"/>
    <w:p w14:paraId="7997B6A7" w14:textId="77777777" w:rsidR="008815A6" w:rsidRPr="008815A6" w:rsidRDefault="008815A6" w:rsidP="008815A6">
      <w:r w:rsidRPr="008815A6">
        <w:t>Occurrence Screen Manager Menu - It is suggested that this menu which contains all the Occurrence Screen options be used by IRM and be given to the QM ADPAC.</w:t>
      </w:r>
    </w:p>
    <w:p w14:paraId="4C471D9A" w14:textId="77777777" w:rsidR="008815A6" w:rsidRPr="008815A6" w:rsidRDefault="008815A6" w:rsidP="008815A6"/>
    <w:p w14:paraId="5F477D60" w14:textId="77777777" w:rsidR="008815A6" w:rsidRPr="008815A6" w:rsidRDefault="008815A6" w:rsidP="008815A6">
      <w:r w:rsidRPr="008815A6">
        <w:t>Occurrence Screen User Menu - It is suggested that this menu be given to the QM Coordinators and or other staff responsible for entering occurrence data into V</w:t>
      </w:r>
      <w:r>
        <w:t>ist</w:t>
      </w:r>
      <w:r w:rsidRPr="008815A6">
        <w:t>A.</w:t>
      </w:r>
    </w:p>
    <w:p w14:paraId="54A1C34F" w14:textId="77777777" w:rsidR="008815A6" w:rsidRPr="008815A6" w:rsidRDefault="008815A6" w:rsidP="008815A6"/>
    <w:p w14:paraId="5CCE9C11" w14:textId="77777777" w:rsidR="008815A6" w:rsidRPr="008815A6" w:rsidRDefault="008815A6" w:rsidP="008815A6">
      <w:pPr>
        <w:ind w:left="180"/>
      </w:pPr>
      <w:r w:rsidRPr="008815A6">
        <w:t>Basic Occurrence Data - Used to enter or change the basic occurrence data in an Occurrence Screen record that is relevant to all review levels.</w:t>
      </w:r>
    </w:p>
    <w:p w14:paraId="7D46275E" w14:textId="77777777" w:rsidR="008815A6" w:rsidRPr="008815A6" w:rsidRDefault="008815A6" w:rsidP="008815A6">
      <w:pPr>
        <w:ind w:left="180"/>
      </w:pPr>
    </w:p>
    <w:p w14:paraId="07613045" w14:textId="77777777" w:rsidR="008815A6" w:rsidRPr="008815A6" w:rsidRDefault="008815A6" w:rsidP="008815A6">
      <w:pPr>
        <w:ind w:left="180"/>
      </w:pPr>
      <w:r w:rsidRPr="008815A6">
        <w:t>Clinical, Peer, Manager Review - Used to enter and edit</w:t>
      </w:r>
      <w:r w:rsidRPr="008815A6">
        <w:rPr>
          <w:b/>
        </w:rPr>
        <w:t xml:space="preserve"> </w:t>
      </w:r>
      <w:r w:rsidRPr="008815A6">
        <w:t>Clinical, Peer and Management reviews of occurrences.</w:t>
      </w:r>
    </w:p>
    <w:p w14:paraId="368588EE" w14:textId="77777777" w:rsidR="008815A6" w:rsidRPr="008815A6" w:rsidRDefault="008815A6" w:rsidP="008815A6">
      <w:pPr>
        <w:ind w:left="180"/>
      </w:pPr>
    </w:p>
    <w:p w14:paraId="3BE2DF57" w14:textId="77777777" w:rsidR="008815A6" w:rsidRPr="008815A6" w:rsidRDefault="008815A6" w:rsidP="008815A6">
      <w:pPr>
        <w:ind w:left="180"/>
      </w:pPr>
      <w:r w:rsidRPr="008815A6">
        <w:t>Committee Review - Used to enter and edit Committee reviews of occurrences that have equipment or system issues.</w:t>
      </w:r>
    </w:p>
    <w:p w14:paraId="099ECE06" w14:textId="77777777" w:rsidR="008815A6" w:rsidRPr="008815A6" w:rsidRDefault="008815A6" w:rsidP="008815A6">
      <w:pPr>
        <w:ind w:left="180"/>
      </w:pPr>
    </w:p>
    <w:p w14:paraId="2C525F3F" w14:textId="77777777" w:rsidR="008815A6" w:rsidRPr="008815A6" w:rsidRDefault="008815A6" w:rsidP="008815A6">
      <w:pPr>
        <w:tabs>
          <w:tab w:val="left" w:pos="720"/>
          <w:tab w:val="left" w:pos="1080"/>
        </w:tabs>
        <w:ind w:left="180"/>
      </w:pPr>
      <w:r w:rsidRPr="008815A6">
        <w:t>Enter New Occurrence - Used to manually enter an occurrence into the system.</w:t>
      </w:r>
    </w:p>
    <w:p w14:paraId="6F1CCE06" w14:textId="77777777" w:rsidR="008815A6" w:rsidRPr="008815A6" w:rsidRDefault="008815A6" w:rsidP="008815A6">
      <w:pPr>
        <w:ind w:left="180"/>
      </w:pPr>
    </w:p>
    <w:p w14:paraId="3F18A9BA" w14:textId="77777777" w:rsidR="008815A6" w:rsidRPr="008815A6" w:rsidRDefault="008815A6" w:rsidP="008815A6">
      <w:pPr>
        <w:ind w:left="180"/>
      </w:pPr>
      <w:r w:rsidRPr="008815A6">
        <w:t>Final Disposition - Used for a quick disposition of the record.</w:t>
      </w:r>
    </w:p>
    <w:p w14:paraId="30340DA0" w14:textId="77777777" w:rsidR="008815A6" w:rsidRPr="008815A6" w:rsidRDefault="008815A6" w:rsidP="008815A6">
      <w:pPr>
        <w:ind w:left="180"/>
      </w:pPr>
    </w:p>
    <w:p w14:paraId="57FB90C9" w14:textId="77777777" w:rsidR="008815A6" w:rsidRPr="008815A6" w:rsidRDefault="008815A6" w:rsidP="008815A6">
      <w:pPr>
        <w:tabs>
          <w:tab w:val="left" w:pos="720"/>
          <w:tab w:val="left" w:pos="1080"/>
        </w:tabs>
        <w:ind w:left="180"/>
      </w:pPr>
      <w:r w:rsidRPr="008815A6">
        <w:t>Inquire Occurrence Screen Record - Allows the user to view any patient occurrence record.</w:t>
      </w:r>
    </w:p>
    <w:p w14:paraId="68EE4ACE" w14:textId="77777777" w:rsidR="008815A6" w:rsidRPr="008815A6" w:rsidRDefault="008815A6" w:rsidP="008815A6">
      <w:pPr>
        <w:ind w:left="180"/>
        <w:rPr>
          <w:b/>
        </w:rPr>
      </w:pPr>
    </w:p>
    <w:p w14:paraId="18B8AE3C" w14:textId="77777777" w:rsidR="008815A6" w:rsidRPr="008815A6" w:rsidRDefault="008815A6" w:rsidP="008815A6">
      <w:pPr>
        <w:tabs>
          <w:tab w:val="left" w:pos="720"/>
          <w:tab w:val="left" w:pos="1080"/>
        </w:tabs>
        <w:ind w:left="180"/>
      </w:pPr>
      <w:r w:rsidRPr="008815A6">
        <w:t>Quick Exception Edit - Used to quickly mark records as exceptions.</w:t>
      </w:r>
    </w:p>
    <w:p w14:paraId="0000EEC5" w14:textId="77777777" w:rsidR="008815A6" w:rsidRPr="008815A6" w:rsidRDefault="008815A6" w:rsidP="008815A6">
      <w:pPr>
        <w:rPr>
          <w:b/>
        </w:rPr>
      </w:pPr>
    </w:p>
    <w:p w14:paraId="3ED4AD2B" w14:textId="77777777" w:rsidR="008815A6" w:rsidRPr="008815A6" w:rsidRDefault="008815A6" w:rsidP="008815A6">
      <w:pPr>
        <w:ind w:left="180"/>
      </w:pPr>
      <w:r w:rsidRPr="008815A6">
        <w:t>Reports Menu - Main report menu for the Occurrence Screen package.</w:t>
      </w:r>
    </w:p>
    <w:p w14:paraId="00042DE8" w14:textId="77777777" w:rsidR="008815A6" w:rsidRPr="008815A6" w:rsidRDefault="008815A6" w:rsidP="008815A6">
      <w:pPr>
        <w:ind w:left="360"/>
      </w:pPr>
    </w:p>
    <w:p w14:paraId="3B61D208" w14:textId="77777777" w:rsidR="008815A6" w:rsidRPr="008815A6" w:rsidRDefault="008815A6" w:rsidP="008815A6">
      <w:pPr>
        <w:ind w:left="360"/>
      </w:pPr>
      <w:r w:rsidRPr="008815A6">
        <w:t>Ad Hoc Reports - Allows the users to design their own reports from the data in the Occurrence Screen package.</w:t>
      </w:r>
    </w:p>
    <w:p w14:paraId="32C351F4" w14:textId="77777777" w:rsidR="008815A6" w:rsidRPr="008815A6" w:rsidRDefault="008815A6" w:rsidP="008815A6">
      <w:pPr>
        <w:ind w:left="360"/>
      </w:pPr>
    </w:p>
    <w:p w14:paraId="0A2BC533" w14:textId="77777777" w:rsidR="008815A6" w:rsidRPr="008815A6" w:rsidRDefault="008815A6" w:rsidP="008815A6">
      <w:pPr>
        <w:ind w:left="360"/>
      </w:pPr>
      <w:r w:rsidRPr="008815A6">
        <w:t>Adverse Findings - Produces a report of occurrences with care level findings of two or three.</w:t>
      </w:r>
    </w:p>
    <w:p w14:paraId="4C38FAE9" w14:textId="77777777" w:rsidR="008815A6" w:rsidRPr="008815A6" w:rsidRDefault="008815A6" w:rsidP="008815A6">
      <w:pPr>
        <w:ind w:left="360"/>
        <w:rPr>
          <w:b/>
        </w:rPr>
      </w:pPr>
    </w:p>
    <w:p w14:paraId="40FE9E20" w14:textId="77777777" w:rsidR="008815A6" w:rsidRPr="008815A6" w:rsidRDefault="008815A6" w:rsidP="008815A6">
      <w:pPr>
        <w:ind w:left="360"/>
      </w:pPr>
      <w:r w:rsidRPr="008815A6">
        <w:t>Delinquent Reviews - Produces a report showing peer and management reviews that have not been closed and are now past the due dates for review.</w:t>
      </w:r>
    </w:p>
    <w:p w14:paraId="03051788" w14:textId="77777777" w:rsidR="008815A6" w:rsidRPr="008815A6" w:rsidRDefault="008815A6" w:rsidP="008815A6">
      <w:pPr>
        <w:ind w:left="360"/>
        <w:rPr>
          <w:b/>
        </w:rPr>
      </w:pPr>
    </w:p>
    <w:p w14:paraId="75647114" w14:textId="77777777" w:rsidR="008815A6" w:rsidRPr="008815A6" w:rsidRDefault="008815A6" w:rsidP="008815A6">
      <w:pPr>
        <w:ind w:left="360"/>
      </w:pPr>
      <w:r w:rsidRPr="008815A6">
        <w:t>Occurrences by Service - Produces a report of occurrences sorted by service with one service per page.</w:t>
      </w:r>
    </w:p>
    <w:p w14:paraId="295300B5" w14:textId="77777777" w:rsidR="008815A6" w:rsidRPr="008815A6" w:rsidRDefault="008815A6" w:rsidP="008815A6">
      <w:pPr>
        <w:ind w:left="360"/>
      </w:pPr>
    </w:p>
    <w:p w14:paraId="704EF4A5" w14:textId="77777777" w:rsidR="008815A6" w:rsidRPr="008815A6" w:rsidRDefault="008815A6" w:rsidP="008815A6">
      <w:pPr>
        <w:ind w:left="360"/>
      </w:pPr>
      <w:r w:rsidRPr="008815A6">
        <w:t>Patients Awaiting Clinical Review - Produces a report showing which patients are still awaiting a clinical review.</w:t>
      </w:r>
    </w:p>
    <w:p w14:paraId="200C566E" w14:textId="77777777" w:rsidR="008815A6" w:rsidRPr="008815A6" w:rsidRDefault="008815A6" w:rsidP="008815A6">
      <w:pPr>
        <w:ind w:left="360"/>
      </w:pPr>
    </w:p>
    <w:p w14:paraId="145C7070" w14:textId="77777777" w:rsidR="008815A6" w:rsidRPr="008815A6" w:rsidRDefault="008815A6" w:rsidP="008815A6">
      <w:pPr>
        <w:ind w:left="360"/>
      </w:pPr>
      <w:r w:rsidRPr="008815A6">
        <w:t>Review Level Tracking - Produces a report showing the findings or actions taken for all completed reviews.</w:t>
      </w:r>
    </w:p>
    <w:p w14:paraId="39522E30" w14:textId="77777777" w:rsidR="008815A6" w:rsidRPr="008815A6" w:rsidRDefault="008815A6" w:rsidP="008815A6">
      <w:r w:rsidRPr="008815A6">
        <w:br w:type="page"/>
      </w:r>
      <w:r w:rsidRPr="008815A6">
        <w:rPr>
          <w:b/>
        </w:rPr>
        <w:lastRenderedPageBreak/>
        <w:t>Menu Description</w:t>
      </w:r>
    </w:p>
    <w:p w14:paraId="20C2B571" w14:textId="77777777" w:rsidR="008815A6" w:rsidRPr="008815A6" w:rsidRDefault="008815A6" w:rsidP="008815A6"/>
    <w:p w14:paraId="68B766E5" w14:textId="77777777" w:rsidR="008815A6" w:rsidRPr="008815A6" w:rsidRDefault="008815A6" w:rsidP="008815A6">
      <w:pPr>
        <w:ind w:left="360"/>
      </w:pPr>
      <w:r w:rsidRPr="008815A6">
        <w:t>Service Statistics - Provides total numbers of occurrences for each service.</w:t>
      </w:r>
    </w:p>
    <w:p w14:paraId="5EF35DE5" w14:textId="77777777" w:rsidR="008815A6" w:rsidRPr="008815A6" w:rsidRDefault="008815A6" w:rsidP="008815A6">
      <w:pPr>
        <w:ind w:left="360"/>
      </w:pPr>
    </w:p>
    <w:p w14:paraId="3965F9F3" w14:textId="77777777" w:rsidR="008815A6" w:rsidRPr="008815A6" w:rsidRDefault="008815A6" w:rsidP="008815A6">
      <w:pPr>
        <w:ind w:left="360"/>
      </w:pPr>
      <w:r w:rsidRPr="008815A6">
        <w:t>Statistical Review Summary - Produces a compiled report of occurrences, findings, etc.</w:t>
      </w:r>
    </w:p>
    <w:p w14:paraId="1832BE5D" w14:textId="77777777" w:rsidR="008815A6" w:rsidRPr="008815A6" w:rsidRDefault="008815A6" w:rsidP="008815A6">
      <w:pPr>
        <w:ind w:left="360"/>
      </w:pPr>
    </w:p>
    <w:p w14:paraId="6DBDBC84" w14:textId="77777777" w:rsidR="008815A6" w:rsidRPr="008815A6" w:rsidRDefault="008815A6" w:rsidP="008815A6">
      <w:pPr>
        <w:ind w:left="360"/>
      </w:pPr>
      <w:r w:rsidRPr="008815A6">
        <w:t>Summary of Occurrence Screening (Semi-Annual Rpt.) - Produces the Summary of Occurrence Screening (Semi-Annual Report).</w:t>
      </w:r>
    </w:p>
    <w:p w14:paraId="22F5FFC7" w14:textId="77777777" w:rsidR="008815A6" w:rsidRPr="008815A6" w:rsidRDefault="008815A6" w:rsidP="008815A6">
      <w:pPr>
        <w:ind w:left="360"/>
      </w:pPr>
    </w:p>
    <w:p w14:paraId="52623774" w14:textId="77777777" w:rsidR="008815A6" w:rsidRPr="008815A6" w:rsidRDefault="008815A6" w:rsidP="008815A6">
      <w:pPr>
        <w:ind w:left="360"/>
      </w:pPr>
      <w:r w:rsidRPr="008815A6">
        <w:t>System/Equipment Problems - Produces a report of occurrences found to be caused by system or equipment problems.</w:t>
      </w:r>
    </w:p>
    <w:p w14:paraId="1CF645E5" w14:textId="77777777" w:rsidR="008815A6" w:rsidRPr="008815A6" w:rsidRDefault="008815A6" w:rsidP="008815A6">
      <w:pPr>
        <w:tabs>
          <w:tab w:val="left" w:pos="720"/>
          <w:tab w:val="left" w:pos="1080"/>
        </w:tabs>
      </w:pPr>
    </w:p>
    <w:p w14:paraId="2EE4131F" w14:textId="77777777" w:rsidR="008815A6" w:rsidRPr="008815A6" w:rsidRDefault="008815A6" w:rsidP="008815A6">
      <w:pPr>
        <w:ind w:left="180"/>
      </w:pPr>
      <w:r w:rsidRPr="008815A6">
        <w:t>Worksheets - Allows the user to print worksheets for all levels of review with or without any previously entered review data</w:t>
      </w:r>
      <w:r w:rsidR="009A5A73" w:rsidRPr="008815A6">
        <w:t xml:space="preserve">. </w:t>
      </w:r>
      <w:r w:rsidRPr="008815A6">
        <w:t>You will get blank worksheets if you choose an occurrence that has no data entered or you may request blank worksheets.</w:t>
      </w:r>
    </w:p>
    <w:p w14:paraId="7EBE5730" w14:textId="77777777" w:rsidR="008815A6" w:rsidRPr="008815A6" w:rsidRDefault="008815A6" w:rsidP="008815A6">
      <w:pPr>
        <w:tabs>
          <w:tab w:val="left" w:pos="720"/>
          <w:tab w:val="left" w:pos="1080"/>
        </w:tabs>
      </w:pPr>
    </w:p>
    <w:p w14:paraId="6723BEDA" w14:textId="77777777" w:rsidR="008815A6" w:rsidRPr="008815A6" w:rsidRDefault="008815A6" w:rsidP="008815A6">
      <w:r w:rsidRPr="008815A6">
        <w:t>Open Closed/Deleted Occurrence Screen Record - Allows the user to reopen a record for editing after it has been closed or deleted.</w:t>
      </w:r>
    </w:p>
    <w:p w14:paraId="615D991F" w14:textId="77777777" w:rsidR="008815A6" w:rsidRPr="008815A6" w:rsidRDefault="008815A6" w:rsidP="008815A6"/>
    <w:p w14:paraId="5EC811A0" w14:textId="77777777" w:rsidR="008815A6" w:rsidRPr="008815A6" w:rsidRDefault="008815A6" w:rsidP="008815A6">
      <w:pPr>
        <w:rPr>
          <w:b/>
        </w:rPr>
      </w:pPr>
      <w:r w:rsidRPr="008815A6">
        <w:t>Package Setup Menu - The options within this menu should be populated when setting up the package</w:t>
      </w:r>
      <w:r w:rsidR="009A5A73" w:rsidRPr="008815A6">
        <w:t xml:space="preserve">. </w:t>
      </w:r>
      <w:r w:rsidRPr="008815A6">
        <w:t>The options Site Parameters, Treating Specialty Care Types, and Clinical Reviewers must be completed prior to use of the auto enroll or the option Clinical, Peer, Manager Review.</w:t>
      </w:r>
    </w:p>
    <w:p w14:paraId="3C591F63" w14:textId="77777777" w:rsidR="008815A6" w:rsidRPr="008815A6" w:rsidRDefault="008815A6" w:rsidP="008815A6">
      <w:pPr>
        <w:tabs>
          <w:tab w:val="left" w:pos="720"/>
          <w:tab w:val="left" w:pos="1080"/>
        </w:tabs>
      </w:pPr>
    </w:p>
    <w:p w14:paraId="4215E0E5" w14:textId="77777777" w:rsidR="008815A6" w:rsidRPr="008815A6" w:rsidRDefault="008815A6" w:rsidP="008815A6">
      <w:pPr>
        <w:ind w:left="180"/>
      </w:pPr>
      <w:r w:rsidRPr="008815A6">
        <w:t>Clinical Reviewers - Used to enter or change the names of the people who are to be used as clinical reviewers.</w:t>
      </w:r>
    </w:p>
    <w:p w14:paraId="5C61996A" w14:textId="77777777" w:rsidR="008815A6" w:rsidRPr="008815A6" w:rsidRDefault="008815A6" w:rsidP="008815A6">
      <w:pPr>
        <w:ind w:left="180"/>
      </w:pPr>
    </w:p>
    <w:p w14:paraId="27476AC0" w14:textId="77777777" w:rsidR="008815A6" w:rsidRPr="008815A6" w:rsidRDefault="008815A6" w:rsidP="008815A6">
      <w:pPr>
        <w:ind w:left="180"/>
      </w:pPr>
      <w:r w:rsidRPr="008815A6">
        <w:t>Committees - Used to enter/delete the names of the committees that will be conducting Occurrence Screen reviews.</w:t>
      </w:r>
    </w:p>
    <w:p w14:paraId="79D70929" w14:textId="77777777" w:rsidR="008815A6" w:rsidRPr="008815A6" w:rsidRDefault="008815A6" w:rsidP="008815A6">
      <w:pPr>
        <w:ind w:left="180"/>
      </w:pPr>
    </w:p>
    <w:p w14:paraId="498759B0" w14:textId="77777777" w:rsidR="008815A6" w:rsidRPr="008815A6" w:rsidRDefault="008815A6" w:rsidP="008815A6">
      <w:pPr>
        <w:ind w:left="180"/>
      </w:pPr>
      <w:r w:rsidRPr="008815A6">
        <w:t>Medical Teams - Used to enter or change the names of medical teams within the facility.</w:t>
      </w:r>
    </w:p>
    <w:p w14:paraId="68888F13" w14:textId="77777777" w:rsidR="008815A6" w:rsidRPr="008815A6" w:rsidRDefault="008815A6" w:rsidP="008815A6">
      <w:pPr>
        <w:ind w:left="180"/>
      </w:pPr>
    </w:p>
    <w:p w14:paraId="59E5B972" w14:textId="77777777" w:rsidR="008815A6" w:rsidRPr="008815A6" w:rsidRDefault="008815A6" w:rsidP="008815A6">
      <w:pPr>
        <w:ind w:left="180"/>
      </w:pPr>
      <w:r w:rsidRPr="008815A6">
        <w:t>Reasons for Clinical Referral - Used to develop or change the list of reasons to refer a patient to second level review for all active Local screens.</w:t>
      </w:r>
    </w:p>
    <w:p w14:paraId="5D0839AE" w14:textId="77777777" w:rsidR="008815A6" w:rsidRPr="008815A6" w:rsidRDefault="008815A6" w:rsidP="008815A6">
      <w:pPr>
        <w:ind w:left="180"/>
      </w:pPr>
    </w:p>
    <w:p w14:paraId="1F99BE4D" w14:textId="77777777" w:rsidR="008815A6" w:rsidRPr="008815A6" w:rsidRDefault="008815A6" w:rsidP="008815A6">
      <w:pPr>
        <w:ind w:left="180"/>
      </w:pPr>
      <w:r w:rsidRPr="008815A6">
        <w:t>Site Parameters - Used to enter/edit the site parameters for the Occurrence Screen package.</w:t>
      </w:r>
    </w:p>
    <w:p w14:paraId="68264DA3" w14:textId="77777777" w:rsidR="008815A6" w:rsidRPr="008815A6" w:rsidRDefault="008815A6" w:rsidP="008815A6">
      <w:pPr>
        <w:ind w:left="180"/>
      </w:pPr>
    </w:p>
    <w:p w14:paraId="207D52DD" w14:textId="77777777" w:rsidR="008815A6" w:rsidRPr="008815A6" w:rsidRDefault="008815A6" w:rsidP="008815A6">
      <w:pPr>
        <w:ind w:left="180"/>
        <w:rPr>
          <w:b/>
        </w:rPr>
      </w:pPr>
      <w:r w:rsidRPr="008815A6">
        <w:t>Treating Specialty Care Types - Used to enter or change the care type designations (Special, Acute, Intermediate, NHCU, and Psychiatry) for all active treating specialties</w:t>
      </w:r>
      <w:r w:rsidR="009A5A73" w:rsidRPr="008815A6">
        <w:t xml:space="preserve">. </w:t>
      </w:r>
      <w:r w:rsidRPr="008815A6">
        <w:rPr>
          <w:b/>
        </w:rPr>
        <w:t>Note:</w:t>
      </w:r>
      <w:r w:rsidRPr="008815A6">
        <w:t xml:space="preserve">  For accurate auto enrollment of screens 101.1 and 102, the treating specialties </w:t>
      </w:r>
      <w:r w:rsidRPr="008815A6">
        <w:rPr>
          <w:b/>
        </w:rPr>
        <w:t>must</w:t>
      </w:r>
      <w:r w:rsidRPr="008815A6">
        <w:t xml:space="preserve"> be entered by MAS at the time of a patient movement.</w:t>
      </w:r>
    </w:p>
    <w:p w14:paraId="02E0AA4D" w14:textId="77777777" w:rsidR="008815A6" w:rsidRPr="008815A6" w:rsidRDefault="008815A6" w:rsidP="008815A6">
      <w:pPr>
        <w:ind w:left="180"/>
      </w:pPr>
    </w:p>
    <w:p w14:paraId="7FF2006B" w14:textId="77777777" w:rsidR="008815A6" w:rsidRPr="008815A6" w:rsidRDefault="008815A6" w:rsidP="008815A6">
      <w:pPr>
        <w:ind w:left="180"/>
      </w:pPr>
      <w:r w:rsidRPr="008815A6">
        <w:t>VAMC-Specific Screens - Allows the user to enter site specific screens in the range of 201-999.99</w:t>
      </w:r>
      <w:r w:rsidR="009A5A73" w:rsidRPr="008815A6">
        <w:t xml:space="preserve">. </w:t>
      </w:r>
      <w:r w:rsidRPr="008815A6">
        <w:t>Exceptions to these screens may also be entered</w:t>
      </w:r>
      <w:r w:rsidR="009A5A73" w:rsidRPr="008815A6">
        <w:t xml:space="preserve">. </w:t>
      </w:r>
      <w:r w:rsidRPr="008815A6">
        <w:t>Screens can be marked as "Inactive" or "Local".</w:t>
      </w:r>
    </w:p>
    <w:p w14:paraId="02070EC6" w14:textId="77777777" w:rsidR="008815A6" w:rsidRPr="008815A6" w:rsidRDefault="008815A6" w:rsidP="008815A6">
      <w:r w:rsidRPr="008815A6">
        <w:br w:type="page"/>
      </w:r>
      <w:r w:rsidRPr="008815A6">
        <w:rPr>
          <w:b/>
        </w:rPr>
        <w:lastRenderedPageBreak/>
        <w:t>Menu Description</w:t>
      </w:r>
    </w:p>
    <w:p w14:paraId="63CE7CBF" w14:textId="77777777" w:rsidR="008815A6" w:rsidRPr="008815A6" w:rsidRDefault="008815A6" w:rsidP="008815A6"/>
    <w:p w14:paraId="03949BC9" w14:textId="77777777" w:rsidR="008815A6" w:rsidRPr="008815A6" w:rsidRDefault="008815A6" w:rsidP="008815A6">
      <w:r w:rsidRPr="008815A6">
        <w:t>Purge/Delete Menu - Use this menu to delete records and to clean up your database, but use it with discretion</w:t>
      </w:r>
      <w:r w:rsidR="009A5A73" w:rsidRPr="008815A6">
        <w:t xml:space="preserve">. </w:t>
      </w:r>
      <w:r w:rsidRPr="008815A6">
        <w:t>It is recommended that IRM and the QM ADPAC have this menu assigned to them.</w:t>
      </w:r>
    </w:p>
    <w:p w14:paraId="772923D1" w14:textId="77777777" w:rsidR="008815A6" w:rsidRPr="008815A6" w:rsidRDefault="008815A6" w:rsidP="008815A6">
      <w:pPr>
        <w:tabs>
          <w:tab w:val="left" w:pos="720"/>
          <w:tab w:val="left" w:pos="1080"/>
        </w:tabs>
      </w:pPr>
    </w:p>
    <w:p w14:paraId="004FF2CE" w14:textId="77777777" w:rsidR="008815A6" w:rsidRPr="008815A6" w:rsidRDefault="008815A6" w:rsidP="008815A6">
      <w:pPr>
        <w:ind w:left="180"/>
      </w:pPr>
      <w:r w:rsidRPr="008815A6">
        <w:t xml:space="preserve">Auto Enrollment Run Dates Purge - Used to delete data for a range of dates from the </w:t>
      </w:r>
      <w:r w:rsidRPr="008815A6">
        <w:rPr>
          <w:caps/>
        </w:rPr>
        <w:t>Auto Enroll Run Dates</w:t>
      </w:r>
      <w:r w:rsidRPr="008815A6">
        <w:t xml:space="preserve"> file</w:t>
      </w:r>
      <w:r w:rsidR="009A5A73" w:rsidRPr="008815A6">
        <w:t xml:space="preserve">. </w:t>
      </w:r>
      <w:r w:rsidRPr="008815A6">
        <w:t>This file contains the dates on which auto enroll was run and the number of patients auto enrolled for that date.</w:t>
      </w:r>
    </w:p>
    <w:p w14:paraId="16226F47" w14:textId="77777777" w:rsidR="008815A6" w:rsidRPr="008815A6" w:rsidRDefault="008815A6" w:rsidP="008815A6">
      <w:pPr>
        <w:ind w:left="180"/>
      </w:pPr>
    </w:p>
    <w:p w14:paraId="4213B13D" w14:textId="77777777" w:rsidR="008815A6" w:rsidRPr="008815A6" w:rsidRDefault="008815A6" w:rsidP="008815A6">
      <w:pPr>
        <w:tabs>
          <w:tab w:val="left" w:pos="1440"/>
          <w:tab w:val="left" w:pos="2160"/>
          <w:tab w:val="left" w:pos="2880"/>
        </w:tabs>
        <w:ind w:left="180"/>
      </w:pPr>
      <w:r w:rsidRPr="008815A6">
        <w:t>Delete Occurrence Screen Record - Used to treat an Occurrence Screen record as deleted</w:t>
      </w:r>
      <w:r w:rsidR="009A5A73" w:rsidRPr="008815A6">
        <w:t xml:space="preserve">. </w:t>
      </w:r>
      <w:r w:rsidRPr="008815A6">
        <w:t>A deleted record remains in the file, but it is invisible to the user</w:t>
      </w:r>
      <w:r w:rsidR="009A5A73" w:rsidRPr="008815A6">
        <w:t xml:space="preserve">. </w:t>
      </w:r>
      <w:r w:rsidRPr="008815A6">
        <w:t>A record may be "undeleted" by using the Reopen Closed/Deleted Occurrence Screen Record option.</w:t>
      </w:r>
    </w:p>
    <w:p w14:paraId="08834D15" w14:textId="77777777" w:rsidR="008815A6" w:rsidRPr="008815A6" w:rsidRDefault="008815A6" w:rsidP="008815A6">
      <w:pPr>
        <w:ind w:left="180"/>
      </w:pPr>
    </w:p>
    <w:p w14:paraId="3030D51A" w14:textId="77777777" w:rsidR="008815A6" w:rsidRPr="008815A6" w:rsidRDefault="008815A6" w:rsidP="008815A6">
      <w:pPr>
        <w:ind w:left="180"/>
      </w:pPr>
      <w:r w:rsidRPr="008815A6">
        <w:t>Purge Deleted Occurrence Screen Records - Allow the site the ability to remove "deleted" records from the database.</w:t>
      </w:r>
    </w:p>
    <w:p w14:paraId="5C6C224E" w14:textId="77777777" w:rsidR="008815A6" w:rsidRPr="008815A6" w:rsidRDefault="008815A6" w:rsidP="008815A6">
      <w:pPr>
        <w:tabs>
          <w:tab w:val="left" w:pos="720"/>
          <w:tab w:val="left" w:pos="1080"/>
        </w:tabs>
      </w:pPr>
    </w:p>
    <w:p w14:paraId="3B6CFEB3" w14:textId="77777777" w:rsidR="008815A6" w:rsidRPr="008815A6" w:rsidRDefault="008815A6" w:rsidP="008815A6">
      <w:r w:rsidRPr="008815A6">
        <w:t>Reports Menu:  It is recommended that this Reports Menu be given to IRM and the QM ADPAC.</w:t>
      </w:r>
    </w:p>
    <w:p w14:paraId="5F73F63D" w14:textId="77777777" w:rsidR="008815A6" w:rsidRPr="008815A6" w:rsidRDefault="008815A6" w:rsidP="008815A6">
      <w:pPr>
        <w:tabs>
          <w:tab w:val="left" w:pos="720"/>
          <w:tab w:val="left" w:pos="1080"/>
        </w:tabs>
      </w:pPr>
    </w:p>
    <w:p w14:paraId="7EBA5A7F" w14:textId="77777777" w:rsidR="008815A6" w:rsidRPr="008815A6" w:rsidRDefault="008815A6" w:rsidP="008815A6">
      <w:pPr>
        <w:ind w:left="180"/>
      </w:pPr>
      <w:r w:rsidRPr="008815A6">
        <w:t>Audit File Inquiry - Allows the user to pick an Occurrence Screen record and view the audit file entry for this occurrence</w:t>
      </w:r>
      <w:r w:rsidR="009A5A73" w:rsidRPr="008815A6">
        <w:t xml:space="preserve">. </w:t>
      </w:r>
      <w:r w:rsidRPr="008815A6">
        <w:t>The audit file data includes information on who modified the record, when it was modified, and what modification was performed.</w:t>
      </w:r>
    </w:p>
    <w:p w14:paraId="4E2EC042" w14:textId="77777777" w:rsidR="008815A6" w:rsidRPr="008815A6" w:rsidRDefault="008815A6" w:rsidP="008815A6">
      <w:pPr>
        <w:ind w:left="180"/>
      </w:pPr>
    </w:p>
    <w:p w14:paraId="72928335" w14:textId="77777777" w:rsidR="008815A6" w:rsidRPr="008815A6" w:rsidRDefault="008815A6" w:rsidP="008815A6">
      <w:pPr>
        <w:ind w:left="180"/>
      </w:pPr>
      <w:r w:rsidRPr="008815A6">
        <w:t>Display Treating Specialty Care Types - Shows the treating specialties and the care types assigned to them.</w:t>
      </w:r>
    </w:p>
    <w:p w14:paraId="79C08348" w14:textId="77777777" w:rsidR="008815A6" w:rsidRPr="008815A6" w:rsidRDefault="008815A6" w:rsidP="008815A6">
      <w:pPr>
        <w:ind w:left="180"/>
      </w:pPr>
    </w:p>
    <w:p w14:paraId="69796B3F" w14:textId="77777777" w:rsidR="008815A6" w:rsidRPr="008815A6" w:rsidRDefault="008815A6" w:rsidP="008815A6">
      <w:pPr>
        <w:ind w:left="180"/>
      </w:pPr>
      <w:r w:rsidRPr="008815A6">
        <w:t>Enrollment Dates Tally - Produces a report showing the dates on which auto enroll ran or failed to run</w:t>
      </w:r>
      <w:r w:rsidR="009A5A73" w:rsidRPr="008815A6">
        <w:t xml:space="preserve">. </w:t>
      </w:r>
      <w:r w:rsidRPr="008815A6">
        <w:t>For the dates auto enroll ran, the number of patients auto enrolled and manually entered is displayed.</w:t>
      </w:r>
    </w:p>
    <w:p w14:paraId="72144718" w14:textId="77777777" w:rsidR="008815A6" w:rsidRPr="008815A6" w:rsidRDefault="008815A6" w:rsidP="008815A6">
      <w:pPr>
        <w:ind w:left="180"/>
      </w:pPr>
    </w:p>
    <w:p w14:paraId="0EF8638D" w14:textId="77777777" w:rsidR="008815A6" w:rsidRPr="008815A6" w:rsidRDefault="008815A6" w:rsidP="008815A6">
      <w:pPr>
        <w:ind w:left="180"/>
      </w:pPr>
      <w:r w:rsidRPr="008815A6">
        <w:t xml:space="preserve">Practitioner Code List - Used to update and print a practitioner code listing. </w:t>
      </w:r>
    </w:p>
    <w:p w14:paraId="6A0FC733" w14:textId="77777777" w:rsidR="008815A6" w:rsidRPr="008815A6" w:rsidRDefault="008815A6" w:rsidP="008815A6">
      <w:pPr>
        <w:ind w:left="180"/>
      </w:pPr>
    </w:p>
    <w:p w14:paraId="7A59EB75" w14:textId="77777777" w:rsidR="008815A6" w:rsidRPr="008815A6" w:rsidRDefault="008815A6" w:rsidP="008815A6">
      <w:pPr>
        <w:ind w:left="180"/>
      </w:pPr>
      <w:r w:rsidRPr="008815A6">
        <w:t>Reliability Assessment Worksheets - Provides worksheets for accomplishing the reliability assessment and computes the percentage of records reviewed for the assessment.</w:t>
      </w:r>
    </w:p>
    <w:p w14:paraId="66AAD1FA" w14:textId="77777777" w:rsidR="008815A6" w:rsidRPr="008815A6" w:rsidRDefault="008815A6" w:rsidP="008815A6"/>
    <w:p w14:paraId="42464201" w14:textId="77777777" w:rsidR="008815A6" w:rsidRPr="008815A6" w:rsidRDefault="008815A6" w:rsidP="008815A6">
      <w:r w:rsidRPr="008815A6">
        <w:t>Run Auto Enrollment Manually - Runs auto enrollment for any given date in the past.</w:t>
      </w:r>
    </w:p>
    <w:p w14:paraId="1C5F0691" w14:textId="77777777" w:rsidR="008815A6" w:rsidRPr="008815A6" w:rsidRDefault="008815A6" w:rsidP="008815A6">
      <w:pPr>
        <w:ind w:left="360"/>
      </w:pPr>
    </w:p>
    <w:p w14:paraId="048BB93A" w14:textId="77777777" w:rsidR="008815A6" w:rsidRDefault="008815A6" w:rsidP="008815A6">
      <w:r w:rsidRPr="008815A6">
        <w:t>Summary of Occurrence Screen Transmission - Generates a bulletin that contains the statistical information found in the Summary of Occurrence Screening (Semi-Annual) report.</w:t>
      </w:r>
    </w:p>
    <w:p w14:paraId="7F4DA3A8" w14:textId="77777777" w:rsidR="008815A6" w:rsidRDefault="008815A6" w:rsidP="008815A6"/>
    <w:p w14:paraId="608C7012" w14:textId="77777777" w:rsidR="008815A6" w:rsidRPr="008815A6" w:rsidRDefault="008815A6" w:rsidP="008815A6">
      <w:pPr>
        <w:pStyle w:val="Heading2"/>
      </w:pPr>
      <w:r w:rsidRPr="008815A6">
        <w:br w:type="page"/>
      </w:r>
      <w:bookmarkStart w:id="13" w:name="_Toc414349695"/>
      <w:r w:rsidRPr="008815A6">
        <w:lastRenderedPageBreak/>
        <w:t>Occurrence Screen User Menu</w:t>
      </w:r>
      <w:bookmarkEnd w:id="13"/>
    </w:p>
    <w:p w14:paraId="06B44F1D" w14:textId="77777777" w:rsidR="008815A6" w:rsidRPr="008815A6" w:rsidRDefault="008815A6" w:rsidP="008815A6">
      <w:pPr>
        <w:pStyle w:val="Heading3"/>
      </w:pPr>
      <w:bookmarkStart w:id="14" w:name="_Toc414349696"/>
      <w:r w:rsidRPr="008815A6">
        <w:t>Basic Occurrence Data</w:t>
      </w:r>
      <w:bookmarkEnd w:id="14"/>
    </w:p>
    <w:p w14:paraId="4E4BC694" w14:textId="77777777" w:rsidR="008815A6" w:rsidRPr="008815A6" w:rsidRDefault="008815A6" w:rsidP="008815A6"/>
    <w:p w14:paraId="4C0DFAB3"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is used to enter/edit the basic data in a patient's Occurrence Screen record</w:t>
      </w:r>
      <w:r w:rsidR="009A5A73" w:rsidRPr="008815A6">
        <w:t xml:space="preserve">. </w:t>
      </w:r>
      <w:r w:rsidRPr="008815A6">
        <w:t>It contains fields for Ward/Clinic, Date, Screen, Severity of Outcome, Service, Treating Specialty, Medical Team, Attending, and Resident/Provider</w:t>
      </w:r>
      <w:r w:rsidR="009A5A73" w:rsidRPr="008815A6">
        <w:t xml:space="preserve">. </w:t>
      </w:r>
      <w:r w:rsidRPr="008815A6">
        <w:t>Its use is not intended to add occurrence records to the file, but rather to augment data not captured at the time of auto or manual enrollment.</w:t>
      </w:r>
    </w:p>
    <w:p w14:paraId="4F578430"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6B76F323"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Changes to other portions of the patient's record must be made through the Clinical, Peer, Manager Review option, the Committee Review option, or the Final Disposition option.</w:t>
      </w:r>
    </w:p>
    <w:p w14:paraId="4D5A6D6A" w14:textId="77777777" w:rsidR="008815A6" w:rsidRPr="008815A6" w:rsidRDefault="008815A6" w:rsidP="008815A6">
      <w:pPr>
        <w:rPr>
          <w:b/>
        </w:rPr>
      </w:pPr>
      <w:r w:rsidRPr="008815A6">
        <w:rPr>
          <w:sz w:val="20"/>
        </w:rPr>
        <w:br w:type="page"/>
      </w:r>
      <w:r w:rsidRPr="008815A6">
        <w:rPr>
          <w:b/>
        </w:rPr>
        <w:lastRenderedPageBreak/>
        <w:t>Occurrence Screen User Menu</w:t>
      </w:r>
    </w:p>
    <w:p w14:paraId="21246456" w14:textId="77777777" w:rsidR="008815A6" w:rsidRPr="008815A6" w:rsidRDefault="008815A6" w:rsidP="008815A6">
      <w:pPr>
        <w:pStyle w:val="Heading3"/>
      </w:pPr>
      <w:bookmarkStart w:id="15" w:name="_Toc414349697"/>
      <w:r w:rsidRPr="008815A6">
        <w:t>Clinical, Peer, Manager Review</w:t>
      </w:r>
      <w:bookmarkEnd w:id="15"/>
    </w:p>
    <w:p w14:paraId="0C29EF24" w14:textId="77777777" w:rsidR="008815A6" w:rsidRPr="008815A6" w:rsidRDefault="008815A6" w:rsidP="008815A6"/>
    <w:p w14:paraId="3FC7FEE3" w14:textId="77777777" w:rsidR="008815A6" w:rsidRPr="008815A6" w:rsidRDefault="008815A6" w:rsidP="008815A6">
      <w:r w:rsidRPr="008815A6">
        <w:t>This option is used to enter/edit the results of the review process</w:t>
      </w:r>
      <w:r w:rsidR="009A5A73" w:rsidRPr="008815A6">
        <w:t xml:space="preserve">. </w:t>
      </w:r>
      <w:r w:rsidRPr="008815A6">
        <w:t>Data entered here is used for review tracking and for documenting the final disposition of each occurrence</w:t>
      </w:r>
      <w:r w:rsidR="009A5A73" w:rsidRPr="008815A6">
        <w:t xml:space="preserve">. </w:t>
      </w:r>
      <w:r w:rsidRPr="008815A6">
        <w:t>The new functionality includes the following:</w:t>
      </w:r>
    </w:p>
    <w:p w14:paraId="768A16E4" w14:textId="77777777" w:rsidR="008815A6" w:rsidRPr="008815A6" w:rsidRDefault="008815A6" w:rsidP="008815A6"/>
    <w:p w14:paraId="2A9D0D29" w14:textId="77777777" w:rsidR="008815A6" w:rsidRPr="008815A6" w:rsidRDefault="008815A6" w:rsidP="008815A6">
      <w:pPr>
        <w:numPr>
          <w:ilvl w:val="0"/>
          <w:numId w:val="38"/>
        </w:numPr>
        <w:tabs>
          <w:tab w:val="left" w:pos="620"/>
        </w:tabs>
      </w:pPr>
      <w:r w:rsidRPr="008815A6">
        <w:t>ability to select a list of records for editing at the beginning of the option</w:t>
      </w:r>
    </w:p>
    <w:p w14:paraId="660E99C3" w14:textId="77777777" w:rsidR="008815A6" w:rsidRPr="008815A6" w:rsidRDefault="008815A6" w:rsidP="008815A6">
      <w:pPr>
        <w:tabs>
          <w:tab w:val="left" w:pos="360"/>
          <w:tab w:val="left" w:pos="620"/>
        </w:tabs>
      </w:pPr>
    </w:p>
    <w:p w14:paraId="592DACB3" w14:textId="77777777" w:rsidR="008815A6" w:rsidRPr="008815A6" w:rsidRDefault="008815A6" w:rsidP="008815A6">
      <w:pPr>
        <w:numPr>
          <w:ilvl w:val="0"/>
          <w:numId w:val="38"/>
        </w:numPr>
        <w:tabs>
          <w:tab w:val="left" w:pos="620"/>
        </w:tabs>
      </w:pPr>
      <w:r w:rsidRPr="008815A6">
        <w:t>ability to bypass the basic occurrence data when entering more than one review level at a time</w:t>
      </w:r>
    </w:p>
    <w:p w14:paraId="48472738" w14:textId="77777777" w:rsidR="008815A6" w:rsidRPr="008815A6" w:rsidRDefault="008815A6" w:rsidP="008815A6">
      <w:pPr>
        <w:tabs>
          <w:tab w:val="left" w:pos="360"/>
        </w:tabs>
      </w:pPr>
    </w:p>
    <w:p w14:paraId="6CB8612A" w14:textId="77777777" w:rsidR="008815A6" w:rsidRPr="008815A6" w:rsidRDefault="008815A6" w:rsidP="008815A6">
      <w:pPr>
        <w:numPr>
          <w:ilvl w:val="0"/>
          <w:numId w:val="38"/>
        </w:numPr>
      </w:pPr>
      <w:r w:rsidRPr="008815A6">
        <w:t>ability to enter more than one service peer and management review.</w:t>
      </w:r>
    </w:p>
    <w:p w14:paraId="78746F95" w14:textId="77777777" w:rsidR="008815A6" w:rsidRPr="008815A6" w:rsidRDefault="008815A6" w:rsidP="008815A6">
      <w:pPr>
        <w:tabs>
          <w:tab w:val="left" w:pos="360"/>
        </w:tabs>
      </w:pPr>
    </w:p>
    <w:p w14:paraId="25E9938D" w14:textId="77777777" w:rsidR="008815A6" w:rsidRPr="008815A6" w:rsidRDefault="008815A6" w:rsidP="008815A6">
      <w:r w:rsidRPr="008815A6">
        <w:t>You must show the final outcome of Peer review from each Service to which the occurrence is referred by answering YES to the "Final Peer Review:" prompt</w:t>
      </w:r>
      <w:r w:rsidR="009A5A73" w:rsidRPr="008815A6">
        <w:t xml:space="preserve">. </w:t>
      </w:r>
      <w:r w:rsidRPr="008815A6">
        <w:t>If there is more than one Peer review for a single service, enter YES when the final Peer review findings are entered for that service</w:t>
      </w:r>
      <w:r w:rsidR="009A5A73" w:rsidRPr="008815A6">
        <w:t xml:space="preserve">. </w:t>
      </w:r>
      <w:r w:rsidRPr="008815A6">
        <w:t>This affects data in the semi-annual report and the way the package manages peer attribution</w:t>
      </w:r>
      <w:r w:rsidR="009A5A73" w:rsidRPr="008815A6">
        <w:t xml:space="preserve">. </w:t>
      </w:r>
      <w:r w:rsidRPr="008815A6">
        <w:t>(Management review here is the same as Service Chief review level.)</w:t>
      </w:r>
    </w:p>
    <w:p w14:paraId="0CCE5BC5" w14:textId="77777777" w:rsidR="008815A6" w:rsidRPr="008815A6" w:rsidRDefault="008815A6" w:rsidP="008815A6">
      <w:pPr>
        <w:tabs>
          <w:tab w:val="left" w:pos="360"/>
        </w:tabs>
      </w:pPr>
    </w:p>
    <w:p w14:paraId="63A35C5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The basic occurrence data will appear only once, at the beginning of the review</w:t>
      </w:r>
      <w:r w:rsidR="009A5A73" w:rsidRPr="008815A6">
        <w:t xml:space="preserve">. </w:t>
      </w:r>
      <w:r w:rsidRPr="008815A6">
        <w:t>Note that the Severity of Outcome now appears as part of the basic occurrence data.</w:t>
      </w:r>
    </w:p>
    <w:p w14:paraId="0D1A9CA0" w14:textId="77777777" w:rsidR="008815A6" w:rsidRPr="008815A6" w:rsidRDefault="008815A6" w:rsidP="008815A6">
      <w:pPr>
        <w:tabs>
          <w:tab w:val="left" w:pos="360"/>
        </w:tabs>
      </w:pPr>
    </w:p>
    <w:p w14:paraId="50F754E1" w14:textId="77777777" w:rsidR="008815A6" w:rsidRPr="008815A6" w:rsidRDefault="008815A6" w:rsidP="008815A6">
      <w:pPr>
        <w:rPr>
          <w:b/>
        </w:rPr>
      </w:pPr>
      <w:r w:rsidRPr="008815A6">
        <w:t>The reasons for referral to second level review are different for each type of occurrence</w:t>
      </w:r>
      <w:r w:rsidR="009A5A73" w:rsidRPr="008815A6">
        <w:t xml:space="preserve">. </w:t>
      </w:r>
      <w:r w:rsidRPr="008815A6">
        <w:t>These reasons may be edited using the Reasons for Clinical Referral option.</w:t>
      </w:r>
    </w:p>
    <w:p w14:paraId="3B8022C4" w14:textId="77777777" w:rsidR="008815A6" w:rsidRPr="008815A6" w:rsidRDefault="008815A6" w:rsidP="008815A6">
      <w:pPr>
        <w:tabs>
          <w:tab w:val="left" w:pos="360"/>
        </w:tabs>
      </w:pPr>
    </w:p>
    <w:p w14:paraId="3DC289AD"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rPr>
      </w:pPr>
      <w:r w:rsidRPr="008815A6">
        <w:t>Be sure to enter the reviewing service</w:t>
      </w:r>
      <w:r w:rsidR="009A5A73" w:rsidRPr="008815A6">
        <w:t xml:space="preserve">. </w:t>
      </w:r>
      <w:r w:rsidRPr="008815A6">
        <w:t>It affects the semi-annual report and protects the peer attribution by keeping the entries visible only to the corresponding service</w:t>
      </w:r>
      <w:r w:rsidR="009A5A73" w:rsidRPr="008815A6">
        <w:t xml:space="preserve">. </w:t>
      </w:r>
      <w:r w:rsidRPr="008815A6">
        <w:t>Peer Attribution refers to those individuals, teams, or locations that probably contributed to the occurrence</w:t>
      </w:r>
      <w:r w:rsidR="009A5A73" w:rsidRPr="008815A6">
        <w:t xml:space="preserve">. </w:t>
      </w:r>
      <w:r w:rsidRPr="008815A6">
        <w:t>These attribution fields relate to the service entered for the peer</w:t>
      </w:r>
      <w:r w:rsidR="009A5A73" w:rsidRPr="008815A6">
        <w:t xml:space="preserve">. </w:t>
      </w:r>
      <w:r w:rsidRPr="008815A6">
        <w:t>Be sure to always enter a service for each peer reviewer</w:t>
      </w:r>
      <w:r w:rsidR="009A5A73" w:rsidRPr="008815A6">
        <w:t xml:space="preserve">. </w:t>
      </w:r>
      <w:r w:rsidRPr="008815A6">
        <w:t>When more than one peer is reviewing the record, enter Peer again at the Review Level</w:t>
      </w:r>
      <w:r w:rsidR="009A5A73" w:rsidRPr="008815A6">
        <w:t xml:space="preserve">. </w:t>
      </w:r>
      <w:r w:rsidRPr="008815A6">
        <w:t>This peer will be from a different service.</w:t>
      </w:r>
    </w:p>
    <w:p w14:paraId="6B288ED5" w14:textId="77777777" w:rsidR="008815A6" w:rsidRPr="008815A6" w:rsidRDefault="008815A6" w:rsidP="008815A6">
      <w:pPr>
        <w:rPr>
          <w:b/>
        </w:rPr>
      </w:pPr>
      <w:r w:rsidRPr="008815A6">
        <w:rPr>
          <w:sz w:val="20"/>
        </w:rPr>
        <w:br w:type="page"/>
      </w:r>
      <w:r w:rsidRPr="008815A6">
        <w:rPr>
          <w:b/>
        </w:rPr>
        <w:lastRenderedPageBreak/>
        <w:t>Occurrence Screen User Menu</w:t>
      </w:r>
    </w:p>
    <w:p w14:paraId="0DFC6B2E" w14:textId="77777777" w:rsidR="008815A6" w:rsidRPr="008815A6" w:rsidRDefault="008815A6" w:rsidP="008815A6">
      <w:pPr>
        <w:pStyle w:val="Heading3"/>
      </w:pPr>
      <w:bookmarkStart w:id="16" w:name="_Toc414349698"/>
      <w:r w:rsidRPr="008815A6">
        <w:t>Committee Review</w:t>
      </w:r>
      <w:bookmarkEnd w:id="16"/>
    </w:p>
    <w:p w14:paraId="27A88979" w14:textId="77777777" w:rsidR="008815A6" w:rsidRPr="008815A6" w:rsidRDefault="008815A6" w:rsidP="008815A6"/>
    <w:p w14:paraId="07AE9E8F" w14:textId="77777777" w:rsidR="008815A6" w:rsidRPr="008815A6" w:rsidRDefault="008815A6" w:rsidP="008815A6">
      <w:pPr>
        <w:tabs>
          <w:tab w:val="left" w:pos="5760"/>
        </w:tabs>
      </w:pPr>
      <w:r w:rsidRPr="008815A6">
        <w:t>The Committee Review option is used to enter findings for system and/or equipment problems</w:t>
      </w:r>
      <w:r w:rsidR="009A5A73" w:rsidRPr="008815A6">
        <w:t xml:space="preserve">. </w:t>
      </w:r>
      <w:r w:rsidRPr="008815A6">
        <w:t>A record cannot be closed through this option</w:t>
      </w:r>
      <w:r w:rsidR="009A5A73" w:rsidRPr="008815A6">
        <w:t xml:space="preserve">. </w:t>
      </w:r>
      <w:r w:rsidRPr="008815A6">
        <w:t>A record can only be closed via the Clinical, Peer, Manager Review option or via the Final Disposition option.</w:t>
      </w:r>
    </w:p>
    <w:p w14:paraId="51057EE2" w14:textId="77777777" w:rsidR="008815A6" w:rsidRPr="008815A6" w:rsidRDefault="008815A6" w:rsidP="008815A6">
      <w:pPr>
        <w:rPr>
          <w:b/>
        </w:rPr>
      </w:pPr>
      <w:r w:rsidRPr="008815A6">
        <w:rPr>
          <w:sz w:val="20"/>
        </w:rPr>
        <w:br w:type="page"/>
      </w:r>
      <w:r w:rsidRPr="008815A6">
        <w:rPr>
          <w:b/>
        </w:rPr>
        <w:lastRenderedPageBreak/>
        <w:t>Occurrence Screen User Menu</w:t>
      </w:r>
    </w:p>
    <w:p w14:paraId="5AE18103" w14:textId="77777777" w:rsidR="008815A6" w:rsidRPr="008815A6" w:rsidRDefault="008815A6" w:rsidP="008815A6">
      <w:pPr>
        <w:pStyle w:val="Heading3"/>
      </w:pPr>
      <w:bookmarkStart w:id="17" w:name="_Toc414349699"/>
      <w:r w:rsidRPr="008815A6">
        <w:t>Enter New Occurrence</w:t>
      </w:r>
      <w:bookmarkEnd w:id="17"/>
    </w:p>
    <w:p w14:paraId="181F32EC" w14:textId="77777777" w:rsidR="008815A6" w:rsidRPr="008815A6" w:rsidRDefault="008815A6" w:rsidP="008815A6"/>
    <w:p w14:paraId="7FF1519C" w14:textId="77777777" w:rsidR="008815A6" w:rsidRPr="008815A6" w:rsidRDefault="008815A6" w:rsidP="008815A6">
      <w:r w:rsidRPr="008815A6">
        <w:t>This option is used to manually enter an occurrence into the system</w:t>
      </w:r>
      <w:r w:rsidR="009A5A73" w:rsidRPr="008815A6">
        <w:t xml:space="preserve">. </w:t>
      </w:r>
      <w:r w:rsidRPr="008815A6">
        <w:t>Its main use would be to enter screens 107 and 108, the non-auto enrolled screens</w:t>
      </w:r>
      <w:r w:rsidR="009A5A73" w:rsidRPr="008815A6">
        <w:t xml:space="preserve">. </w:t>
      </w:r>
      <w:r w:rsidRPr="008815A6">
        <w:t>Use this option to enter the occurrences into the software for any locally built screens or any national screens that cannot be auto enrolled.</w:t>
      </w:r>
    </w:p>
    <w:p w14:paraId="67D4D19E" w14:textId="77777777" w:rsidR="008815A6" w:rsidRPr="008815A6" w:rsidRDefault="008815A6" w:rsidP="008815A6">
      <w:pPr>
        <w:tabs>
          <w:tab w:val="left" w:pos="5760"/>
        </w:tabs>
      </w:pPr>
    </w:p>
    <w:p w14:paraId="6A7A95A7" w14:textId="77777777" w:rsidR="008815A6" w:rsidRPr="008815A6" w:rsidRDefault="008815A6" w:rsidP="008815A6">
      <w:pPr>
        <w:tabs>
          <w:tab w:val="left" w:pos="5760"/>
        </w:tabs>
      </w:pPr>
      <w:r w:rsidRPr="008815A6">
        <w:t xml:space="preserve">Keep in mind when editing the </w:t>
      </w:r>
      <w:r w:rsidRPr="008815A6">
        <w:rPr>
          <w:caps/>
        </w:rPr>
        <w:t>Ward/Clinic</w:t>
      </w:r>
      <w:r w:rsidRPr="008815A6">
        <w:t xml:space="preserve"> field that this field determines the service for the Service Statistics report</w:t>
      </w:r>
      <w:r w:rsidR="009A5A73" w:rsidRPr="008815A6">
        <w:t xml:space="preserve">. </w:t>
      </w:r>
      <w:r w:rsidRPr="008815A6">
        <w:t>The Service Statistics report is comprised of only the bed services.</w:t>
      </w:r>
    </w:p>
    <w:p w14:paraId="7BCC2026" w14:textId="77777777" w:rsidR="008815A6" w:rsidRPr="008815A6" w:rsidRDefault="008815A6" w:rsidP="008815A6">
      <w:pPr>
        <w:rPr>
          <w:b/>
        </w:rPr>
      </w:pPr>
      <w:r w:rsidRPr="008815A6">
        <w:rPr>
          <w:sz w:val="20"/>
        </w:rPr>
        <w:br w:type="page"/>
      </w:r>
      <w:r w:rsidRPr="008815A6">
        <w:rPr>
          <w:b/>
        </w:rPr>
        <w:lastRenderedPageBreak/>
        <w:t>Occurrence Screen User Menu</w:t>
      </w:r>
    </w:p>
    <w:p w14:paraId="60FA5501" w14:textId="77777777" w:rsidR="008815A6" w:rsidRPr="008815A6" w:rsidRDefault="008815A6" w:rsidP="008815A6">
      <w:pPr>
        <w:pStyle w:val="Heading3"/>
      </w:pPr>
      <w:bookmarkStart w:id="18" w:name="_Toc414349700"/>
      <w:r w:rsidRPr="008815A6">
        <w:t>Final Disposition</w:t>
      </w:r>
      <w:bookmarkEnd w:id="18"/>
    </w:p>
    <w:p w14:paraId="7E9BE34C" w14:textId="77777777" w:rsidR="008815A6" w:rsidRPr="008815A6" w:rsidRDefault="008815A6" w:rsidP="008815A6"/>
    <w:p w14:paraId="3D6BD5F1" w14:textId="77777777" w:rsidR="008815A6" w:rsidRPr="008815A6" w:rsidRDefault="008815A6" w:rsidP="008815A6">
      <w:pPr>
        <w:tabs>
          <w:tab w:val="left" w:pos="5760"/>
        </w:tabs>
      </w:pPr>
      <w:r w:rsidRPr="008815A6">
        <w:t>This option allows you to enter the final disposition for an occurrence</w:t>
      </w:r>
      <w:r w:rsidR="009A5A73" w:rsidRPr="008815A6">
        <w:t xml:space="preserve">. </w:t>
      </w:r>
      <w:r w:rsidRPr="008815A6">
        <w:t>You are prompted for final disposition date and the review level at which the final disposition was reached.</w:t>
      </w:r>
    </w:p>
    <w:p w14:paraId="6CFB57CA" w14:textId="77777777" w:rsidR="008815A6" w:rsidRPr="008815A6" w:rsidRDefault="008815A6" w:rsidP="008815A6">
      <w:pPr>
        <w:rPr>
          <w:b/>
        </w:rPr>
      </w:pPr>
      <w:r w:rsidRPr="008815A6">
        <w:rPr>
          <w:sz w:val="20"/>
        </w:rPr>
        <w:br w:type="page"/>
      </w:r>
      <w:r w:rsidRPr="008815A6">
        <w:rPr>
          <w:b/>
        </w:rPr>
        <w:lastRenderedPageBreak/>
        <w:t>Occurrence Screen User Menu</w:t>
      </w:r>
    </w:p>
    <w:p w14:paraId="0163C70A" w14:textId="77777777" w:rsidR="008815A6" w:rsidRPr="008815A6" w:rsidRDefault="008815A6" w:rsidP="008815A6">
      <w:pPr>
        <w:pStyle w:val="Heading3"/>
      </w:pPr>
      <w:bookmarkStart w:id="19" w:name="_Toc414349701"/>
      <w:r w:rsidRPr="008815A6">
        <w:t>Inquire Occurrence Screen Record</w:t>
      </w:r>
      <w:bookmarkEnd w:id="19"/>
    </w:p>
    <w:p w14:paraId="6BD77869" w14:textId="77777777" w:rsidR="008815A6" w:rsidRPr="008815A6" w:rsidRDefault="008815A6" w:rsidP="008815A6"/>
    <w:p w14:paraId="443353AC"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provides a quick view of data in a patient's Occurrence Screen record in standard VA FileMan Inquiry format</w:t>
      </w:r>
      <w:r w:rsidR="009A5A73" w:rsidRPr="008815A6">
        <w:t xml:space="preserve">. </w:t>
      </w:r>
      <w:r w:rsidRPr="008815A6">
        <w:t>All fields that contain data are shown including the coded Occurrence Identifier.</w:t>
      </w:r>
    </w:p>
    <w:p w14:paraId="001DD8B6" w14:textId="77777777" w:rsidR="008815A6" w:rsidRPr="008815A6" w:rsidRDefault="008815A6" w:rsidP="008815A6">
      <w:pPr>
        <w:rPr>
          <w:b/>
        </w:rPr>
      </w:pPr>
      <w:r w:rsidRPr="008815A6">
        <w:rPr>
          <w:sz w:val="20"/>
        </w:rPr>
        <w:br w:type="page"/>
      </w:r>
      <w:r w:rsidRPr="008815A6">
        <w:rPr>
          <w:b/>
        </w:rPr>
        <w:lastRenderedPageBreak/>
        <w:t>Occurrence Screen User Menu</w:t>
      </w:r>
    </w:p>
    <w:p w14:paraId="140F6ED3" w14:textId="77777777" w:rsidR="008815A6" w:rsidRPr="008815A6" w:rsidRDefault="008815A6" w:rsidP="008815A6">
      <w:pPr>
        <w:pStyle w:val="Heading3"/>
      </w:pPr>
      <w:bookmarkStart w:id="20" w:name="_Toc414349702"/>
      <w:r w:rsidRPr="008815A6">
        <w:t>Quick Exception Edit</w:t>
      </w:r>
      <w:bookmarkEnd w:id="20"/>
    </w:p>
    <w:p w14:paraId="2F1B4AAE" w14:textId="77777777" w:rsidR="008815A6" w:rsidRPr="008815A6" w:rsidRDefault="008815A6" w:rsidP="008815A6">
      <w:pPr>
        <w:tabs>
          <w:tab w:val="left" w:pos="5760"/>
        </w:tabs>
      </w:pPr>
    </w:p>
    <w:p w14:paraId="450CB5A1" w14:textId="77777777" w:rsidR="008815A6" w:rsidRPr="008815A6" w:rsidRDefault="008815A6" w:rsidP="008815A6">
      <w:pPr>
        <w:tabs>
          <w:tab w:val="left" w:pos="5760"/>
        </w:tabs>
      </w:pPr>
      <w:r w:rsidRPr="008815A6">
        <w:t>This option allows you to enter exceptions more quickly than through the Clinical, Peer, Manager Review option</w:t>
      </w:r>
      <w:r w:rsidR="009A5A73" w:rsidRPr="008815A6">
        <w:t xml:space="preserve">. </w:t>
      </w:r>
      <w:r w:rsidRPr="008815A6">
        <w:t>The user is prompted for a clinical reviewer, a patient, and the specific exception(s)</w:t>
      </w:r>
      <w:r w:rsidR="009A5A73" w:rsidRPr="008815A6">
        <w:t xml:space="preserve">. </w:t>
      </w:r>
      <w:r w:rsidRPr="008815A6">
        <w:t>The occurrence is then automatically marked as an exception and closed out.</w:t>
      </w:r>
    </w:p>
    <w:p w14:paraId="13A0CB4A" w14:textId="77777777" w:rsidR="008815A6" w:rsidRPr="008815A6" w:rsidRDefault="008815A6" w:rsidP="008815A6">
      <w:pPr>
        <w:rPr>
          <w:b/>
        </w:rPr>
      </w:pPr>
      <w:r w:rsidRPr="008815A6">
        <w:rPr>
          <w:sz w:val="20"/>
        </w:rPr>
        <w:br w:type="page"/>
      </w:r>
      <w:r w:rsidRPr="008815A6">
        <w:rPr>
          <w:b/>
        </w:rPr>
        <w:lastRenderedPageBreak/>
        <w:t>Occurrence Screen User Menu</w:t>
      </w:r>
    </w:p>
    <w:p w14:paraId="1AA39BA5" w14:textId="77777777" w:rsidR="008815A6" w:rsidRPr="008815A6" w:rsidRDefault="008815A6" w:rsidP="008815A6">
      <w:pPr>
        <w:pStyle w:val="Heading3"/>
      </w:pPr>
      <w:bookmarkStart w:id="21" w:name="_Toc414349703"/>
      <w:r w:rsidRPr="008815A6">
        <w:t>Reports Menu</w:t>
      </w:r>
      <w:bookmarkEnd w:id="21"/>
    </w:p>
    <w:p w14:paraId="1196C08B" w14:textId="77777777" w:rsidR="008815A6" w:rsidRPr="008815A6" w:rsidRDefault="008815A6" w:rsidP="008815A6">
      <w:pPr>
        <w:pStyle w:val="Heading4"/>
      </w:pPr>
      <w:bookmarkStart w:id="22" w:name="_Toc414349704"/>
      <w:r w:rsidRPr="008815A6">
        <w:t>Ad Hoc Reports</w:t>
      </w:r>
      <w:bookmarkEnd w:id="22"/>
    </w:p>
    <w:p w14:paraId="5F653F6E" w14:textId="77777777" w:rsidR="008815A6" w:rsidRPr="008815A6" w:rsidRDefault="008815A6" w:rsidP="008815A6"/>
    <w:p w14:paraId="4A3F3BDF" w14:textId="77777777" w:rsidR="008815A6" w:rsidRPr="008815A6" w:rsidRDefault="008815A6" w:rsidP="008815A6">
      <w:r w:rsidRPr="008815A6">
        <w:t>Use this Ad Hoc option to design reports</w:t>
      </w:r>
      <w:r w:rsidR="009A5A73" w:rsidRPr="008815A6">
        <w:t xml:space="preserve">. </w:t>
      </w:r>
      <w:r w:rsidRPr="008815A6">
        <w:t>Included for greater flexibility in your design are the following sort and print modifiers</w:t>
      </w:r>
      <w:r w:rsidR="009A5A73" w:rsidRPr="008815A6">
        <w:t xml:space="preserve">. </w:t>
      </w:r>
      <w:r w:rsidRPr="008815A6">
        <w:t>For a more complete description on how to use the modifiers available in Ad Hoc Reports, see the QM Integration Module Version 1.5, User Manual.</w:t>
      </w:r>
    </w:p>
    <w:p w14:paraId="76E8BCD7" w14:textId="77777777" w:rsidR="008815A6" w:rsidRPr="008815A6" w:rsidRDefault="008815A6" w:rsidP="008815A6">
      <w:pPr>
        <w:tabs>
          <w:tab w:val="left" w:pos="5760"/>
        </w:tabs>
      </w:pPr>
    </w:p>
    <w:p w14:paraId="59A17459" w14:textId="77777777" w:rsidR="008815A6" w:rsidRPr="008815A6" w:rsidRDefault="008815A6" w:rsidP="008815A6">
      <w:pPr>
        <w:rPr>
          <w:i/>
        </w:rPr>
      </w:pPr>
      <w:r w:rsidRPr="008815A6">
        <w:rPr>
          <w:i/>
        </w:rPr>
        <w:t>Sort Modifiers</w:t>
      </w:r>
    </w:p>
    <w:p w14:paraId="21F95812" w14:textId="77777777" w:rsidR="008815A6" w:rsidRPr="008815A6" w:rsidRDefault="008815A6" w:rsidP="008815A6"/>
    <w:p w14:paraId="75B466EE"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Macro functions:          [L  Load sort macro        [S  Save sort macro</w:t>
      </w:r>
    </w:p>
    <w:p w14:paraId="24DDA1BD"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[O  Output macro       [I  Inquire sort macro     [D  Delete sort macro </w:t>
      </w:r>
    </w:p>
    <w:p w14:paraId="65928B14" w14:textId="77777777" w:rsidR="008815A6" w:rsidRPr="004D32AC" w:rsidRDefault="008815A6" w:rsidP="008815A6">
      <w:pPr>
        <w:ind w:right="-360"/>
        <w:rPr>
          <w:rFonts w:ascii="Courier New" w:hAnsi="Courier New" w:cs="Courier New"/>
          <w:sz w:val="20"/>
        </w:rPr>
      </w:pPr>
    </w:p>
    <w:p w14:paraId="41EE59AE"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Sort prefixes:   (e.g. enter +1 to turn on totaling for field 1)</w:t>
      </w:r>
    </w:p>
    <w:p w14:paraId="6FF332C3"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  Totaled fields       -  Reverse sort order      !  Sequence/ranking number</w:t>
      </w:r>
    </w:p>
    <w:p w14:paraId="5FEF58C6"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  New page on sort     @  Suppress sub-header     '  Range without sorting</w:t>
      </w:r>
    </w:p>
    <w:p w14:paraId="7C2DA088" w14:textId="77777777" w:rsidR="008815A6" w:rsidRPr="004D32AC" w:rsidRDefault="008815A6" w:rsidP="008815A6">
      <w:pPr>
        <w:ind w:right="-360"/>
        <w:rPr>
          <w:rFonts w:ascii="Courier New" w:hAnsi="Courier New" w:cs="Courier New"/>
          <w:sz w:val="20"/>
        </w:rPr>
      </w:pPr>
    </w:p>
    <w:p w14:paraId="7D74843A"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Sort suffixes:   (e.g. enter 1;C5 to print the field 1 sub-header at column 5)</w:t>
      </w:r>
    </w:p>
    <w:p w14:paraId="7A01AAF7"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;Cn  -  Start the sub-header         ;Ln    -  Use the first n characters of</w:t>
      </w:r>
    </w:p>
    <w:p w14:paraId="2D08B659"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caption at column n                    a field value for sorting</w:t>
      </w:r>
    </w:p>
    <w:p w14:paraId="42484E79"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;Sn  -  Skip n lines every time the  ;"xxx" -  Use xxx as the sub-header</w:t>
      </w:r>
    </w:p>
    <w:p w14:paraId="6AF73F23"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sort field value changes               caption, for no caption ;"" </w:t>
      </w:r>
    </w:p>
    <w:p w14:paraId="2A3E10FC" w14:textId="77777777" w:rsidR="008815A6" w:rsidRPr="008815A6" w:rsidRDefault="008815A6" w:rsidP="008815A6">
      <w:pPr>
        <w:ind w:right="-360"/>
      </w:pPr>
    </w:p>
    <w:p w14:paraId="2A1E6359" w14:textId="77777777" w:rsidR="008815A6" w:rsidRPr="008815A6" w:rsidRDefault="008815A6" w:rsidP="008815A6">
      <w:pPr>
        <w:ind w:right="-360"/>
        <w:rPr>
          <w:i/>
          <w:sz w:val="20"/>
        </w:rPr>
      </w:pPr>
      <w:r w:rsidRPr="008815A6">
        <w:rPr>
          <w:i/>
        </w:rPr>
        <w:t>Print Modifiers</w:t>
      </w:r>
    </w:p>
    <w:p w14:paraId="6AD611F7" w14:textId="77777777" w:rsidR="008815A6" w:rsidRPr="008815A6" w:rsidRDefault="008815A6" w:rsidP="008815A6">
      <w:pPr>
        <w:ind w:right="-360"/>
      </w:pPr>
    </w:p>
    <w:p w14:paraId="317C1942"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Macro functions:        [L  Load print macro         [S  Save print macro</w:t>
      </w:r>
    </w:p>
    <w:p w14:paraId="00E1BB71"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[O  Output macro     [I  Inquire print macro      [D  Delete print macro</w:t>
      </w:r>
    </w:p>
    <w:p w14:paraId="6EE095F2" w14:textId="77777777" w:rsidR="008815A6" w:rsidRPr="004D32AC" w:rsidRDefault="008815A6" w:rsidP="008815A6">
      <w:pPr>
        <w:ind w:right="-360"/>
        <w:rPr>
          <w:rFonts w:ascii="Courier New" w:hAnsi="Courier New" w:cs="Courier New"/>
          <w:sz w:val="20"/>
        </w:rPr>
      </w:pPr>
    </w:p>
    <w:p w14:paraId="38E55216"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Print prefixes:   (e.g. enter !1 to turn on counting for field 1)</w:t>
      </w:r>
    </w:p>
    <w:p w14:paraId="508AEE08"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&amp;  Total              !  Count                     +  Total, Count &amp; Mean</w:t>
      </w:r>
    </w:p>
    <w:p w14:paraId="7CDA9327"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  Total, Count, Mean, Maximum, Minimum, and Standard Deviation</w:t>
      </w:r>
    </w:p>
    <w:p w14:paraId="684C2EBC" w14:textId="77777777" w:rsidR="008815A6" w:rsidRPr="004D32AC" w:rsidRDefault="008815A6" w:rsidP="008815A6">
      <w:pPr>
        <w:ind w:right="-360"/>
        <w:rPr>
          <w:rFonts w:ascii="Courier New" w:hAnsi="Courier New" w:cs="Courier New"/>
          <w:sz w:val="20"/>
        </w:rPr>
      </w:pPr>
    </w:p>
    <w:p w14:paraId="4DA9CDF8"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Print suffixes:   (e.g. enter 1;C5 to print the field 1 value at column 5)</w:t>
      </w:r>
    </w:p>
    <w:p w14:paraId="064F7D9C"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;Cn  -  Start output at column n       ;Yn    -  Start output at line n</w:t>
      </w:r>
    </w:p>
    <w:p w14:paraId="32928D55"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Use ;C-n to start output n               Use ;Y-n to start output n</w:t>
      </w:r>
    </w:p>
    <w:p w14:paraId="3B44D08B"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columns from the right margin            lines from the bottom margin</w:t>
      </w:r>
    </w:p>
    <w:p w14:paraId="5A013617"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;Ln  -  Left justify data in an        ;Rn    -  Right justify data in an</w:t>
      </w:r>
    </w:p>
    <w:p w14:paraId="7B850923"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output field of n characters             output field of n characters</w:t>
      </w:r>
    </w:p>
    <w:p w14:paraId="39BC7C6D"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Will truncate the output                 Will not truncate the output</w:t>
      </w:r>
    </w:p>
    <w:p w14:paraId="0EFE2D0E"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;Wn  -  Wrap output in a field of n    ;X     -  Omit spaces between print</w:t>
      </w:r>
    </w:p>
    <w:p w14:paraId="48132231"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characters, breaks at word               fields and suppress the</w:t>
      </w:r>
    </w:p>
    <w:p w14:paraId="21137CCE"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divisions, default wrap ;W               column header</w:t>
      </w:r>
    </w:p>
    <w:p w14:paraId="03A7BDDC"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;Sn  -  Skip n lines before printing   ;Dn    -  Output numeric value with n</w:t>
      </w:r>
    </w:p>
    <w:p w14:paraId="552B5E4A"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Use ;S to skip one line                  decimal places (rounds off)</w:t>
      </w:r>
    </w:p>
    <w:p w14:paraId="7BCD0DA7"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;N   -  Do not print duplicated data   ;T     -  Use field Title as header</w:t>
      </w:r>
    </w:p>
    <w:p w14:paraId="0491B888"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  -  Suppress column header         ;"xxx" -  Use xxx as column header </w:t>
      </w:r>
    </w:p>
    <w:p w14:paraId="6560EC6E"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xml:space="preserve">           columns from the right margin            lines from the bottom margin</w:t>
      </w:r>
    </w:p>
    <w:p w14:paraId="525B2C8C" w14:textId="77777777" w:rsidR="008815A6" w:rsidRPr="008815A6" w:rsidRDefault="008815A6" w:rsidP="008815A6">
      <w:pPr>
        <w:rPr>
          <w:b/>
        </w:rPr>
      </w:pPr>
      <w:r w:rsidRPr="008815A6">
        <w:rPr>
          <w:b/>
        </w:rPr>
        <w:br w:type="page"/>
      </w:r>
      <w:r w:rsidRPr="008815A6">
        <w:rPr>
          <w:b/>
        </w:rPr>
        <w:lastRenderedPageBreak/>
        <w:t>Occurrence Screen User Menu</w:t>
      </w:r>
    </w:p>
    <w:p w14:paraId="0EC8E8FA" w14:textId="77777777" w:rsidR="008815A6" w:rsidRPr="004D32AC" w:rsidRDefault="008815A6" w:rsidP="008815A6">
      <w:pPr>
        <w:rPr>
          <w:b/>
          <w:i/>
        </w:rPr>
      </w:pPr>
      <w:r w:rsidRPr="004D32AC">
        <w:rPr>
          <w:b/>
          <w:i/>
        </w:rPr>
        <w:t>Reports Menu</w:t>
      </w:r>
    </w:p>
    <w:p w14:paraId="4C9E8ACC" w14:textId="77777777" w:rsidR="008815A6" w:rsidRPr="004D32AC" w:rsidRDefault="008815A6" w:rsidP="008815A6">
      <w:pPr>
        <w:rPr>
          <w:sz w:val="22"/>
          <w:szCs w:val="22"/>
        </w:rPr>
      </w:pPr>
      <w:r w:rsidRPr="004D32AC">
        <w:rPr>
          <w:b/>
          <w:sz w:val="22"/>
          <w:szCs w:val="22"/>
        </w:rPr>
        <w:t>Ad Hoc Reports</w:t>
      </w:r>
    </w:p>
    <w:p w14:paraId="793F94FD" w14:textId="77777777" w:rsidR="008815A6" w:rsidRPr="008815A6" w:rsidRDefault="008815A6" w:rsidP="008815A6"/>
    <w:p w14:paraId="1743A8CC" w14:textId="77777777" w:rsidR="008815A6" w:rsidRPr="008815A6" w:rsidRDefault="008815A6" w:rsidP="008815A6">
      <w:pPr>
        <w:tabs>
          <w:tab w:val="left" w:pos="5760"/>
        </w:tabs>
      </w:pPr>
      <w:r w:rsidRPr="008815A6">
        <w:t>The following description shows you how to obtain a report of occurrences by ward/clinic</w:t>
      </w:r>
      <w:r w:rsidR="009A5A73" w:rsidRPr="008815A6">
        <w:t xml:space="preserve">. </w:t>
      </w:r>
      <w:r w:rsidRPr="008815A6">
        <w:t>Then using VA File Manager modifiers, we show you how to change the appearance of the report</w:t>
      </w:r>
      <w:r w:rsidR="009A5A73" w:rsidRPr="008815A6">
        <w:t xml:space="preserve">. </w:t>
      </w:r>
      <w:r w:rsidRPr="008815A6">
        <w:t>Sort and print choices are starred (*)</w:t>
      </w:r>
      <w:r w:rsidR="009A5A73" w:rsidRPr="008815A6">
        <w:t xml:space="preserve">. </w:t>
      </w:r>
      <w:r w:rsidRPr="008815A6">
        <w:rPr>
          <w:b/>
        </w:rPr>
        <w:t>Note:</w:t>
      </w:r>
      <w:r w:rsidRPr="008815A6">
        <w:t xml:space="preserve">  You must accept every Clinic Service when using the sort field "Clinic Service"</w:t>
      </w:r>
      <w:r w:rsidR="009A5A73" w:rsidRPr="008815A6">
        <w:t xml:space="preserve">. </w:t>
      </w:r>
      <w:r w:rsidRPr="008815A6">
        <w:t>For all other sort fields, you are allowed to limit within the selection.</w:t>
      </w:r>
    </w:p>
    <w:p w14:paraId="19AF4964" w14:textId="77777777" w:rsidR="008815A6" w:rsidRPr="008815A6" w:rsidRDefault="008815A6" w:rsidP="008815A6">
      <w:pPr>
        <w:tabs>
          <w:tab w:val="left" w:pos="5760"/>
        </w:tabs>
      </w:pPr>
    </w:p>
    <w:p w14:paraId="749F4C6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Occurrence Screen Ad Hoc Report Generator =============</w:t>
      </w:r>
    </w:p>
    <w:p w14:paraId="1E430BC6" w14:textId="77777777" w:rsidR="008815A6" w:rsidRPr="004D32AC" w:rsidRDefault="008815A6" w:rsidP="008815A6">
      <w:pPr>
        <w:rPr>
          <w:rFonts w:ascii="Courier New" w:hAnsi="Courier New" w:cs="Courier New"/>
          <w:sz w:val="20"/>
        </w:rPr>
      </w:pPr>
    </w:p>
    <w:p w14:paraId="0D27644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1   Occurrence Screen                  21   Review Level (Clin,Peer,Mgmt)</w:t>
      </w:r>
    </w:p>
    <w:p w14:paraId="3B3DC35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2   Patient Name                       22   Reviewer Name</w:t>
      </w:r>
    </w:p>
    <w:p w14:paraId="4B7CB80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3   Social Security Number             23   Reviewer Service</w:t>
      </w:r>
    </w:p>
    <w:p w14:paraId="0AABC37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4   Date of Occurrence                 24   Reviewer Findings</w:t>
      </w:r>
    </w:p>
    <w:p w14:paraId="7A75D862"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5   Screen Status                      25   Reviewer Actions</w:t>
      </w:r>
    </w:p>
    <w:p w14:paraId="15FB1DF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6   Occurrence Identifier                   Reviewer Comments</w:t>
      </w:r>
    </w:p>
    <w:p w14:paraId="5DBA4C7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7   Associated Admission               27   Date Review Completed</w:t>
      </w:r>
    </w:p>
    <w:p w14:paraId="4F13B3F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8   Severity of Outcome                28   Reviewer Elapsed Days</w:t>
      </w:r>
    </w:p>
    <w:p w14:paraId="41EAE81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9   Ward/Clinic                        29   Primary Reason Clin Referral</w:t>
      </w:r>
    </w:p>
    <w:p w14:paraId="6BD57A8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   Service/Section                    30   Reason for Exception</w:t>
      </w:r>
    </w:p>
    <w:p w14:paraId="77CAD9F8"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11   Bed Service                        31   Final Peer Review Per Service</w:t>
      </w:r>
    </w:p>
    <w:p w14:paraId="3C18F73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12   Clinic Service                     32   Committee</w:t>
      </w:r>
    </w:p>
    <w:p w14:paraId="24D0665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13   Treating Specialty                 33   Committee Confirmed Issue</w:t>
      </w:r>
    </w:p>
    <w:p w14:paraId="69F24F3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14   Medical Team                            Committee Comments</w:t>
      </w:r>
    </w:p>
    <w:p w14:paraId="0FD62C1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15   Attending Physician                35   Peer Attrib (Individual)</w:t>
      </w:r>
    </w:p>
    <w:p w14:paraId="2665C41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16   Resident/Provider                  36   Serv Peer Attrib (Individual)</w:t>
      </w:r>
    </w:p>
    <w:p w14:paraId="2920BBD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17   Status (Open,Closed,Deleted)       37   Peer Attrib (Med Team)</w:t>
      </w:r>
    </w:p>
    <w:p w14:paraId="67D2E8E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18   Final Disposition Date             38   Serv Peer Attrib (Med Team)</w:t>
      </w:r>
    </w:p>
    <w:p w14:paraId="213D5F1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19   Final Disposition Authority        39   Peer Attrib (Hosp Loc)</w:t>
      </w:r>
    </w:p>
    <w:p w14:paraId="4A762DF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20   Total Elapsed Days                 40   Serv Peer Attrib (Hosp Loc)</w:t>
      </w:r>
    </w:p>
    <w:p w14:paraId="32CEBF3D" w14:textId="77777777" w:rsidR="008815A6" w:rsidRPr="004D32AC" w:rsidRDefault="008815A6" w:rsidP="008815A6">
      <w:pPr>
        <w:rPr>
          <w:rFonts w:ascii="Courier New" w:hAnsi="Courier New" w:cs="Courier New"/>
          <w:sz w:val="20"/>
        </w:rPr>
      </w:pPr>
    </w:p>
    <w:p w14:paraId="408B64D2"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Sort selection # 1: </w:t>
      </w:r>
      <w:r w:rsidRPr="004D32AC">
        <w:rPr>
          <w:rFonts w:ascii="Courier New" w:hAnsi="Courier New" w:cs="Courier New"/>
          <w:b/>
          <w:sz w:val="20"/>
        </w:rPr>
        <w:t xml:space="preserve">4 </w:t>
      </w:r>
      <w:r w:rsidRPr="004D32AC">
        <w:rPr>
          <w:rFonts w:ascii="Courier New" w:hAnsi="Courier New" w:cs="Courier New"/>
          <w:sz w:val="20"/>
        </w:rPr>
        <w:t xml:space="preserve">  Date of Occurrence</w:t>
      </w:r>
    </w:p>
    <w:p w14:paraId="3EA7A814" w14:textId="77777777" w:rsidR="008815A6" w:rsidRPr="004D32AC" w:rsidRDefault="008815A6" w:rsidP="008815A6">
      <w:pPr>
        <w:rPr>
          <w:rFonts w:ascii="Courier New" w:hAnsi="Courier New" w:cs="Courier New"/>
          <w:sz w:val="20"/>
        </w:rPr>
      </w:pPr>
    </w:p>
    <w:p w14:paraId="40E7CE4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Sort from: BEGINNING// </w:t>
      </w:r>
      <w:r w:rsidRPr="004D32AC">
        <w:rPr>
          <w:rFonts w:ascii="Courier New" w:hAnsi="Courier New" w:cs="Courier New"/>
          <w:b/>
          <w:sz w:val="20"/>
        </w:rPr>
        <w:t>&lt;RET&gt;</w:t>
      </w:r>
    </w:p>
    <w:p w14:paraId="17E21AF2" w14:textId="77777777" w:rsidR="008815A6" w:rsidRPr="008815A6" w:rsidRDefault="008815A6" w:rsidP="008815A6">
      <w:pPr>
        <w:rPr>
          <w:b/>
        </w:rPr>
      </w:pPr>
      <w:r w:rsidRPr="008815A6">
        <w:rPr>
          <w:b/>
        </w:rPr>
        <w:br w:type="page"/>
      </w:r>
      <w:r w:rsidRPr="008815A6">
        <w:rPr>
          <w:b/>
        </w:rPr>
        <w:lastRenderedPageBreak/>
        <w:t>Occurrence Screen User Menu</w:t>
      </w:r>
    </w:p>
    <w:p w14:paraId="58306784" w14:textId="77777777" w:rsidR="004D32AC" w:rsidRPr="004D32AC" w:rsidRDefault="004D32AC" w:rsidP="004D32AC">
      <w:pPr>
        <w:rPr>
          <w:b/>
          <w:i/>
        </w:rPr>
      </w:pPr>
      <w:r w:rsidRPr="004D32AC">
        <w:rPr>
          <w:b/>
          <w:i/>
        </w:rPr>
        <w:t>Reports Menu</w:t>
      </w:r>
    </w:p>
    <w:p w14:paraId="5400163B" w14:textId="77777777" w:rsidR="004D32AC" w:rsidRPr="004D32AC" w:rsidRDefault="004D32AC" w:rsidP="004D32AC">
      <w:pPr>
        <w:rPr>
          <w:sz w:val="22"/>
          <w:szCs w:val="22"/>
        </w:rPr>
      </w:pPr>
      <w:r w:rsidRPr="004D32AC">
        <w:rPr>
          <w:b/>
          <w:sz w:val="22"/>
          <w:szCs w:val="22"/>
        </w:rPr>
        <w:t>Ad Hoc Reports</w:t>
      </w:r>
    </w:p>
    <w:p w14:paraId="2261C920" w14:textId="77777777" w:rsidR="008815A6" w:rsidRPr="008815A6" w:rsidRDefault="008815A6" w:rsidP="008815A6"/>
    <w:p w14:paraId="1C6D957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Occurrence Screen Ad Hoc Report Generator =============</w:t>
      </w:r>
    </w:p>
    <w:p w14:paraId="330C8D1D" w14:textId="77777777" w:rsidR="008815A6" w:rsidRPr="004D32AC" w:rsidRDefault="008815A6" w:rsidP="008815A6">
      <w:pPr>
        <w:rPr>
          <w:rFonts w:ascii="Courier New" w:hAnsi="Courier New" w:cs="Courier New"/>
          <w:sz w:val="20"/>
        </w:rPr>
      </w:pPr>
    </w:p>
    <w:p w14:paraId="038E6DE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1   Occurrence Screen                  21   Review Level (Clin,Peer,Mgmt)</w:t>
      </w:r>
    </w:p>
    <w:p w14:paraId="0A1BCF2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2   Patient Name                       22   Reviewer Name</w:t>
      </w:r>
    </w:p>
    <w:p w14:paraId="67E6CB8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3   Social Security Number             23   Reviewer Service</w:t>
      </w:r>
    </w:p>
    <w:p w14:paraId="1C1AFB5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4 * Date of Occurrence                 24   Reviewer Findings</w:t>
      </w:r>
    </w:p>
    <w:p w14:paraId="522A329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5   Screen Status                      25   Reviewer Actions</w:t>
      </w:r>
    </w:p>
    <w:p w14:paraId="37E4BFB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6   Occurrence Identifier                   Reviewer Comments</w:t>
      </w:r>
    </w:p>
    <w:p w14:paraId="5D9B09D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7   Associated Admission               27   Date Review Completed</w:t>
      </w:r>
    </w:p>
    <w:p w14:paraId="1FD693A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8   Severity of Outcome                28   Reviewer Elapsed Days</w:t>
      </w:r>
    </w:p>
    <w:p w14:paraId="05EBD0E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9   Ward/Clinic                        29   Primary Reason Clin Referral</w:t>
      </w:r>
    </w:p>
    <w:p w14:paraId="42BAEAB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   Service/Section                    30   Reason for Exception</w:t>
      </w:r>
    </w:p>
    <w:p w14:paraId="17CB476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11   Bed Service                        31   Final Peer Review Per Service</w:t>
      </w:r>
    </w:p>
    <w:p w14:paraId="6C7FC50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12   Clinic Service                     32   Committee</w:t>
      </w:r>
    </w:p>
    <w:p w14:paraId="7CB5E89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13   Treating Specialty                 33   Committee Confirmed Issue</w:t>
      </w:r>
    </w:p>
    <w:p w14:paraId="69A7F2D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14   Medical Team                            Committee Comments</w:t>
      </w:r>
    </w:p>
    <w:p w14:paraId="6B1C1F2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15   Attending Physician                35   Peer Attrib (Individual)</w:t>
      </w:r>
    </w:p>
    <w:p w14:paraId="30E447C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16   Resident/Provider                  36   Serv Peer Attrib (Individual)</w:t>
      </w:r>
    </w:p>
    <w:p w14:paraId="40A3707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17   Status (Open,Closed,Deleted)       37   Peer Attrib (Med Team)</w:t>
      </w:r>
    </w:p>
    <w:p w14:paraId="591F76A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18   Final Disposition Date             38   Serv Peer Attrib (Med Team)</w:t>
      </w:r>
    </w:p>
    <w:p w14:paraId="2716C4B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19   Final Disposition Authority        39   Peer Attrib (Hosp Loc)</w:t>
      </w:r>
    </w:p>
    <w:p w14:paraId="2F84C212"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20   Total Elapsed Days                 40   Serv Peer Attrib (Hosp Loc)</w:t>
      </w:r>
    </w:p>
    <w:p w14:paraId="13160B7A" w14:textId="77777777" w:rsidR="008815A6" w:rsidRPr="004D32AC" w:rsidRDefault="008815A6" w:rsidP="008815A6">
      <w:pPr>
        <w:rPr>
          <w:rFonts w:ascii="Courier New" w:hAnsi="Courier New" w:cs="Courier New"/>
          <w:sz w:val="20"/>
        </w:rPr>
      </w:pPr>
    </w:p>
    <w:p w14:paraId="4FC3001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Sort selection # 2 : </w:t>
      </w:r>
      <w:r w:rsidRPr="004D32AC">
        <w:rPr>
          <w:rFonts w:ascii="Courier New" w:hAnsi="Courier New" w:cs="Courier New"/>
          <w:b/>
          <w:sz w:val="20"/>
        </w:rPr>
        <w:t>9</w:t>
      </w:r>
      <w:r w:rsidRPr="004D32AC">
        <w:rPr>
          <w:rFonts w:ascii="Courier New" w:hAnsi="Courier New" w:cs="Courier New"/>
          <w:sz w:val="20"/>
        </w:rPr>
        <w:t xml:space="preserve">   Ward/Clinic</w:t>
      </w:r>
    </w:p>
    <w:p w14:paraId="06E84C9A" w14:textId="77777777" w:rsidR="008815A6" w:rsidRPr="004D32AC" w:rsidRDefault="008815A6" w:rsidP="008815A6">
      <w:pPr>
        <w:rPr>
          <w:rFonts w:ascii="Courier New" w:hAnsi="Courier New" w:cs="Courier New"/>
          <w:sz w:val="20"/>
        </w:rPr>
      </w:pPr>
    </w:p>
    <w:p w14:paraId="18CF7149" w14:textId="77777777" w:rsidR="008815A6" w:rsidRPr="004D32AC" w:rsidRDefault="008815A6" w:rsidP="008815A6">
      <w:pPr>
        <w:rPr>
          <w:rFonts w:ascii="Courier New" w:hAnsi="Courier New" w:cs="Courier New"/>
          <w:b/>
          <w:sz w:val="20"/>
        </w:rPr>
      </w:pPr>
      <w:r w:rsidRPr="004D32AC">
        <w:rPr>
          <w:rFonts w:ascii="Courier New" w:hAnsi="Courier New" w:cs="Courier New"/>
          <w:sz w:val="20"/>
        </w:rPr>
        <w:t xml:space="preserve">     Sort from: BEGINNING//  </w:t>
      </w:r>
      <w:r w:rsidRPr="004D32AC">
        <w:rPr>
          <w:rFonts w:ascii="Courier New" w:hAnsi="Courier New" w:cs="Courier New"/>
          <w:b/>
          <w:sz w:val="20"/>
        </w:rPr>
        <w:t>&lt;RET&gt;</w:t>
      </w:r>
    </w:p>
    <w:p w14:paraId="6939BFFB" w14:textId="77777777" w:rsidR="008815A6" w:rsidRPr="008815A6" w:rsidRDefault="008815A6" w:rsidP="008815A6">
      <w:pPr>
        <w:rPr>
          <w:b/>
        </w:rPr>
      </w:pPr>
      <w:r w:rsidRPr="008815A6">
        <w:rPr>
          <w:b/>
        </w:rPr>
        <w:br w:type="page"/>
      </w:r>
      <w:r w:rsidRPr="008815A6">
        <w:rPr>
          <w:b/>
        </w:rPr>
        <w:lastRenderedPageBreak/>
        <w:t>Occurrence Screen User Menu</w:t>
      </w:r>
    </w:p>
    <w:p w14:paraId="6786DE71" w14:textId="77777777" w:rsidR="004D32AC" w:rsidRPr="004D32AC" w:rsidRDefault="004D32AC" w:rsidP="004D32AC">
      <w:pPr>
        <w:rPr>
          <w:b/>
          <w:i/>
        </w:rPr>
      </w:pPr>
      <w:r w:rsidRPr="004D32AC">
        <w:rPr>
          <w:b/>
          <w:i/>
        </w:rPr>
        <w:t>Reports Menu</w:t>
      </w:r>
    </w:p>
    <w:p w14:paraId="3C108239" w14:textId="77777777" w:rsidR="004D32AC" w:rsidRPr="004D32AC" w:rsidRDefault="004D32AC" w:rsidP="004D32AC">
      <w:pPr>
        <w:rPr>
          <w:sz w:val="22"/>
          <w:szCs w:val="22"/>
        </w:rPr>
      </w:pPr>
      <w:r w:rsidRPr="004D32AC">
        <w:rPr>
          <w:b/>
          <w:sz w:val="22"/>
          <w:szCs w:val="22"/>
        </w:rPr>
        <w:t>Ad Hoc Reports</w:t>
      </w:r>
    </w:p>
    <w:p w14:paraId="60609122" w14:textId="77777777" w:rsidR="008815A6" w:rsidRPr="008815A6" w:rsidRDefault="008815A6" w:rsidP="008815A6"/>
    <w:p w14:paraId="73ACA9A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 Occurrence Screen Ad Hoc Report Generator =============</w:t>
      </w:r>
    </w:p>
    <w:p w14:paraId="41F65A5E" w14:textId="77777777" w:rsidR="008815A6" w:rsidRPr="004D32AC" w:rsidRDefault="008815A6" w:rsidP="008815A6">
      <w:pPr>
        <w:rPr>
          <w:rFonts w:ascii="Courier New" w:hAnsi="Courier New" w:cs="Courier New"/>
          <w:sz w:val="20"/>
        </w:rPr>
      </w:pPr>
    </w:p>
    <w:p w14:paraId="22F5A03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1   Occurrence Screen                  21   Review Level (Clin,Peer,Mgmt)</w:t>
      </w:r>
    </w:p>
    <w:p w14:paraId="440F3BB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2   Patient Name                       22   Reviewer Name</w:t>
      </w:r>
    </w:p>
    <w:p w14:paraId="17719825"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3   Social Security Number             23   Reviewer Service</w:t>
      </w:r>
    </w:p>
    <w:p w14:paraId="7BE688A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4 * Date of Occurrence                 24   Reviewer Findings</w:t>
      </w:r>
    </w:p>
    <w:p w14:paraId="5616286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5   Screen Status                      25   Reviewer Actions</w:t>
      </w:r>
    </w:p>
    <w:p w14:paraId="2B18728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6   Occurrence Identifier                   Reviewer Comments</w:t>
      </w:r>
    </w:p>
    <w:p w14:paraId="63EF461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7   Associated Admission               27   Date Review Completed</w:t>
      </w:r>
    </w:p>
    <w:p w14:paraId="6D61BDE5"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8   Severity of Outcome                28   Reviewer Elapsed Days</w:t>
      </w:r>
    </w:p>
    <w:p w14:paraId="59BEE19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9 * Ward/Clinic                        29   Primary Reason Clin Referral</w:t>
      </w:r>
    </w:p>
    <w:p w14:paraId="0AE1512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   Service/Section                    30   Reason for Exception</w:t>
      </w:r>
    </w:p>
    <w:p w14:paraId="00F3CD5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11   Bed Service                        31   Final Peer Review Per Service</w:t>
      </w:r>
    </w:p>
    <w:p w14:paraId="241A5476"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12   Clinic Service                     32   Committee</w:t>
      </w:r>
    </w:p>
    <w:p w14:paraId="2126E705"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13   Treating Specialty                 33   Committee Confirmed Issue</w:t>
      </w:r>
    </w:p>
    <w:p w14:paraId="6C7979F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14   Medical Team                            Committee Comments</w:t>
      </w:r>
    </w:p>
    <w:p w14:paraId="0B49552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15   Attending Physician                35   Peer Attrib (Individual)</w:t>
      </w:r>
    </w:p>
    <w:p w14:paraId="1753CB6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16   Resident/Provider                  36   Serv Peer Attrib (Individual)</w:t>
      </w:r>
    </w:p>
    <w:p w14:paraId="04AEDDE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17   Status (Open,Closed,Deleted)       37   Peer Attrib (Med Team)</w:t>
      </w:r>
    </w:p>
    <w:p w14:paraId="438486B8"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18   Final Disposition Date             38   Serv Peer Attrib (Med Team)</w:t>
      </w:r>
    </w:p>
    <w:p w14:paraId="4E310E78"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19   Final Disposition Authority        39   Peer Attrib (Hosp Loc)</w:t>
      </w:r>
    </w:p>
    <w:p w14:paraId="4B04F25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20   Total Elapsed Days                 40   Serv Peer Attrib (Hosp Loc)</w:t>
      </w:r>
    </w:p>
    <w:p w14:paraId="17D1471A" w14:textId="77777777" w:rsidR="008815A6" w:rsidRPr="004D32AC" w:rsidRDefault="008815A6" w:rsidP="008815A6">
      <w:pPr>
        <w:rPr>
          <w:rFonts w:ascii="Courier New" w:hAnsi="Courier New" w:cs="Courier New"/>
          <w:sz w:val="20"/>
        </w:rPr>
      </w:pPr>
    </w:p>
    <w:p w14:paraId="52A167F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Sort selection # 3: </w:t>
      </w:r>
      <w:r w:rsidRPr="004D32AC">
        <w:rPr>
          <w:rFonts w:ascii="Courier New" w:hAnsi="Courier New" w:cs="Courier New"/>
          <w:b/>
          <w:sz w:val="20"/>
        </w:rPr>
        <w:t>1</w:t>
      </w:r>
      <w:r w:rsidRPr="004D32AC">
        <w:rPr>
          <w:rFonts w:ascii="Courier New" w:hAnsi="Courier New" w:cs="Courier New"/>
          <w:sz w:val="20"/>
        </w:rPr>
        <w:t xml:space="preserve">   Occurrence Screen</w:t>
      </w:r>
    </w:p>
    <w:p w14:paraId="151E5F6D" w14:textId="77777777" w:rsidR="008815A6" w:rsidRPr="004D32AC" w:rsidRDefault="008815A6" w:rsidP="008815A6">
      <w:pPr>
        <w:rPr>
          <w:rFonts w:ascii="Courier New" w:hAnsi="Courier New" w:cs="Courier New"/>
          <w:sz w:val="20"/>
        </w:rPr>
      </w:pPr>
    </w:p>
    <w:p w14:paraId="493F934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Sort from: BEGINNING// </w:t>
      </w:r>
      <w:r w:rsidRPr="004D32AC">
        <w:rPr>
          <w:rFonts w:ascii="Courier New" w:hAnsi="Courier New" w:cs="Courier New"/>
          <w:b/>
          <w:sz w:val="20"/>
        </w:rPr>
        <w:t>&lt;RET&gt;</w:t>
      </w:r>
    </w:p>
    <w:p w14:paraId="27017A29" w14:textId="77777777" w:rsidR="008815A6" w:rsidRPr="008815A6" w:rsidRDefault="008815A6" w:rsidP="008815A6">
      <w:pPr>
        <w:rPr>
          <w:b/>
        </w:rPr>
      </w:pPr>
      <w:r w:rsidRPr="008815A6">
        <w:rPr>
          <w:b/>
        </w:rPr>
        <w:br w:type="page"/>
      </w:r>
      <w:r w:rsidRPr="008815A6">
        <w:rPr>
          <w:b/>
        </w:rPr>
        <w:lastRenderedPageBreak/>
        <w:t>Occurrence Screen User Menu</w:t>
      </w:r>
    </w:p>
    <w:p w14:paraId="7EB8444B" w14:textId="77777777" w:rsidR="004D32AC" w:rsidRPr="004D32AC" w:rsidRDefault="004D32AC" w:rsidP="004D32AC">
      <w:pPr>
        <w:rPr>
          <w:b/>
          <w:i/>
        </w:rPr>
      </w:pPr>
      <w:r w:rsidRPr="004D32AC">
        <w:rPr>
          <w:b/>
          <w:i/>
        </w:rPr>
        <w:t>Reports Menu</w:t>
      </w:r>
    </w:p>
    <w:p w14:paraId="7E20E36F" w14:textId="77777777" w:rsidR="004D32AC" w:rsidRPr="004D32AC" w:rsidRDefault="004D32AC" w:rsidP="004D32AC">
      <w:pPr>
        <w:rPr>
          <w:sz w:val="22"/>
          <w:szCs w:val="22"/>
        </w:rPr>
      </w:pPr>
      <w:r w:rsidRPr="004D32AC">
        <w:rPr>
          <w:b/>
          <w:sz w:val="22"/>
          <w:szCs w:val="22"/>
        </w:rPr>
        <w:t>Ad Hoc Reports</w:t>
      </w:r>
    </w:p>
    <w:p w14:paraId="4EC212A2" w14:textId="77777777" w:rsidR="008815A6" w:rsidRPr="008815A6" w:rsidRDefault="008815A6" w:rsidP="008815A6"/>
    <w:p w14:paraId="0651ADB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 Occurrence Screen Ad Hoc Report Generator =============</w:t>
      </w:r>
    </w:p>
    <w:p w14:paraId="068114CE" w14:textId="77777777" w:rsidR="008815A6" w:rsidRPr="004D32AC" w:rsidRDefault="008815A6" w:rsidP="008815A6">
      <w:pPr>
        <w:rPr>
          <w:rFonts w:ascii="Courier New" w:hAnsi="Courier New" w:cs="Courier New"/>
          <w:sz w:val="20"/>
        </w:rPr>
      </w:pPr>
    </w:p>
    <w:p w14:paraId="2107CA7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1 * Occurrence Screen                  21   Review Level (Clin,Peer,Mgmt)</w:t>
      </w:r>
    </w:p>
    <w:p w14:paraId="42EF612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2   Patient Name                       22   Reviewer Name</w:t>
      </w:r>
    </w:p>
    <w:p w14:paraId="746F86F5"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3   Social Security Number             23   Reviewer Service</w:t>
      </w:r>
    </w:p>
    <w:p w14:paraId="75996B1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4 * Date of Occurrence                 24   Reviewer Findings</w:t>
      </w:r>
    </w:p>
    <w:p w14:paraId="19AF89D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5   Screen Status                      25   Reviewer Actions</w:t>
      </w:r>
    </w:p>
    <w:p w14:paraId="7E4891A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6   Occurrence Identifier                   Reviewer Comments</w:t>
      </w:r>
    </w:p>
    <w:p w14:paraId="4109114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7   Associated Admission               27   Date Review Completed</w:t>
      </w:r>
    </w:p>
    <w:p w14:paraId="13E9C29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8   Severity of Outcome                28   Reviewer Elapsed Days</w:t>
      </w:r>
    </w:p>
    <w:p w14:paraId="09D9F75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9 * Ward/Clinic                        29   Primary Reason Clin Referral</w:t>
      </w:r>
    </w:p>
    <w:p w14:paraId="09F3779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   Service/Section                    30   Reason for Exception</w:t>
      </w:r>
    </w:p>
    <w:p w14:paraId="5C3F964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11   Bed Service                        31   Final Peer Review Per Service</w:t>
      </w:r>
    </w:p>
    <w:p w14:paraId="0E75D58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12   Clinic Service                     32   Committee</w:t>
      </w:r>
    </w:p>
    <w:p w14:paraId="598D4F7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13   Treating Specialty                 33   Committee Confirmed Issue</w:t>
      </w:r>
    </w:p>
    <w:p w14:paraId="1D2D931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14   Medical Team                            Committee Comments</w:t>
      </w:r>
    </w:p>
    <w:p w14:paraId="7871C368"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15   Attending Physician                35   Peer Attrib (Individual)</w:t>
      </w:r>
    </w:p>
    <w:p w14:paraId="3F6260F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16   Resident/Provider                  36   Serv Peer Attrib (Individual)</w:t>
      </w:r>
    </w:p>
    <w:p w14:paraId="3C2FE5F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17   Status (Open,Closed,Deleted)       37   Peer Attrib (Med Team)</w:t>
      </w:r>
    </w:p>
    <w:p w14:paraId="1496DC1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18   Final Disposition Date             38   Serv Peer Attrib (Med Team)</w:t>
      </w:r>
    </w:p>
    <w:p w14:paraId="7A8685F8"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19   Final Disposition Authority        39   Peer Attrib (Hosp Loc)</w:t>
      </w:r>
    </w:p>
    <w:p w14:paraId="15CE619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20   Total Elapsed Days                 40   Serv Peer Attrib (Hosp Loc)</w:t>
      </w:r>
    </w:p>
    <w:p w14:paraId="2982F0A4" w14:textId="77777777" w:rsidR="008815A6" w:rsidRPr="004D32AC" w:rsidRDefault="008815A6" w:rsidP="008815A6">
      <w:pPr>
        <w:rPr>
          <w:rFonts w:ascii="Courier New" w:hAnsi="Courier New" w:cs="Courier New"/>
          <w:sz w:val="20"/>
        </w:rPr>
      </w:pPr>
    </w:p>
    <w:p w14:paraId="1F56970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Sort selection # 4: </w:t>
      </w:r>
      <w:r w:rsidRPr="004D32AC">
        <w:rPr>
          <w:rFonts w:ascii="Courier New" w:hAnsi="Courier New" w:cs="Courier New"/>
          <w:b/>
          <w:sz w:val="20"/>
        </w:rPr>
        <w:t>&lt;RET&gt;</w:t>
      </w:r>
    </w:p>
    <w:p w14:paraId="57ED8E89" w14:textId="77777777" w:rsidR="008815A6" w:rsidRPr="008815A6" w:rsidRDefault="008815A6" w:rsidP="008815A6">
      <w:pPr>
        <w:rPr>
          <w:b/>
        </w:rPr>
      </w:pPr>
      <w:r w:rsidRPr="008815A6">
        <w:rPr>
          <w:b/>
        </w:rPr>
        <w:br w:type="page"/>
      </w:r>
      <w:r w:rsidRPr="008815A6">
        <w:rPr>
          <w:b/>
        </w:rPr>
        <w:lastRenderedPageBreak/>
        <w:t>Occurrence Screen User Menu</w:t>
      </w:r>
    </w:p>
    <w:p w14:paraId="4F81FC2E" w14:textId="77777777" w:rsidR="004D32AC" w:rsidRPr="004D32AC" w:rsidRDefault="004D32AC" w:rsidP="004D32AC">
      <w:pPr>
        <w:rPr>
          <w:b/>
          <w:i/>
        </w:rPr>
      </w:pPr>
      <w:r w:rsidRPr="004D32AC">
        <w:rPr>
          <w:b/>
          <w:i/>
        </w:rPr>
        <w:t>Reports Menu</w:t>
      </w:r>
    </w:p>
    <w:p w14:paraId="48B44574" w14:textId="77777777" w:rsidR="004D32AC" w:rsidRPr="004D32AC" w:rsidRDefault="004D32AC" w:rsidP="004D32AC">
      <w:pPr>
        <w:rPr>
          <w:sz w:val="22"/>
          <w:szCs w:val="22"/>
        </w:rPr>
      </w:pPr>
      <w:r w:rsidRPr="004D32AC">
        <w:rPr>
          <w:b/>
          <w:sz w:val="22"/>
          <w:szCs w:val="22"/>
        </w:rPr>
        <w:t>Ad Hoc Reports</w:t>
      </w:r>
    </w:p>
    <w:p w14:paraId="46D95DB0" w14:textId="77777777" w:rsidR="008815A6" w:rsidRPr="008815A6" w:rsidRDefault="008815A6" w:rsidP="008815A6"/>
    <w:p w14:paraId="1BEC0E05"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 Occurrence Screen Ad Hoc Report Generator =============</w:t>
      </w:r>
    </w:p>
    <w:p w14:paraId="49E28A91" w14:textId="77777777" w:rsidR="008815A6" w:rsidRPr="004D32AC" w:rsidRDefault="008815A6" w:rsidP="008815A6">
      <w:pPr>
        <w:rPr>
          <w:rFonts w:ascii="Courier New" w:hAnsi="Courier New" w:cs="Courier New"/>
          <w:sz w:val="20"/>
        </w:rPr>
      </w:pPr>
    </w:p>
    <w:p w14:paraId="12EAB1B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1   Occurrence Screen                  21   Review Level (Clin,Peer,Mgmt)</w:t>
      </w:r>
    </w:p>
    <w:p w14:paraId="50B0BFE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2   Patient Name                       22   Reviewer Name</w:t>
      </w:r>
    </w:p>
    <w:p w14:paraId="27BED58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3   Social Security Number             23   Reviewer Service</w:t>
      </w:r>
    </w:p>
    <w:p w14:paraId="5F11DF3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4   Date of Occurrence                 24   Reviewer Findings</w:t>
      </w:r>
    </w:p>
    <w:p w14:paraId="4BAC94D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5   Screen Status                      25   Reviewer Actions</w:t>
      </w:r>
    </w:p>
    <w:p w14:paraId="36D72332"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6   Occurrence Identifier              26   Reviewer Comments</w:t>
      </w:r>
    </w:p>
    <w:p w14:paraId="766E113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7   Associated Admission               27   Date Review Completed</w:t>
      </w:r>
    </w:p>
    <w:p w14:paraId="7798A72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8   Severity of Outcome                28   Reviewer Elapsed Days</w:t>
      </w:r>
    </w:p>
    <w:p w14:paraId="36517A6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9   Ward/Clinic                        29   Primary Reason Clin Referral</w:t>
      </w:r>
    </w:p>
    <w:p w14:paraId="6ED0B4C6"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   Service/Section                    30   Reason for Exception</w:t>
      </w:r>
    </w:p>
    <w:p w14:paraId="57B4127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11   Bed Service                        31   Final Peer Review Per Service</w:t>
      </w:r>
    </w:p>
    <w:p w14:paraId="3234D62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12   Clinic Service                     32   Committee</w:t>
      </w:r>
    </w:p>
    <w:p w14:paraId="3008E3E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13   Treating Specialty                 33   Committee Confirmed Issue</w:t>
      </w:r>
    </w:p>
    <w:p w14:paraId="601CA65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14   Medical Team                       34   Committee Comments</w:t>
      </w:r>
    </w:p>
    <w:p w14:paraId="4625DD4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15   Attending Physician                35   Peer Attrib (Individual)</w:t>
      </w:r>
    </w:p>
    <w:p w14:paraId="35A7A552"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16   Resident/Provider                  36   Serv Peer Attrib (Individual)</w:t>
      </w:r>
    </w:p>
    <w:p w14:paraId="7B7E062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17   Status (Open,Closed,Deleted)       37   Peer Attrib (Med Team)</w:t>
      </w:r>
    </w:p>
    <w:p w14:paraId="2CBF6F1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18   Final Disposition Date             38   Serv Peer Attrib (Med Team)</w:t>
      </w:r>
    </w:p>
    <w:p w14:paraId="4716C776"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19   Final Disposition Authority        39   Peer Attrib (Hosp Loc)</w:t>
      </w:r>
    </w:p>
    <w:p w14:paraId="4FEED37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20   Total Elapsed Days                 40   Serv Peer Attrib (Hosp Loc)</w:t>
      </w:r>
    </w:p>
    <w:p w14:paraId="1833F8D1" w14:textId="77777777" w:rsidR="008815A6" w:rsidRPr="004D32AC" w:rsidRDefault="008815A6" w:rsidP="008815A6">
      <w:pPr>
        <w:rPr>
          <w:rFonts w:ascii="Courier New" w:hAnsi="Courier New" w:cs="Courier New"/>
          <w:sz w:val="20"/>
        </w:rPr>
      </w:pPr>
    </w:p>
    <w:p w14:paraId="1CDD295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Print selection # 1: </w:t>
      </w:r>
      <w:r w:rsidRPr="004D32AC">
        <w:rPr>
          <w:rFonts w:ascii="Courier New" w:hAnsi="Courier New" w:cs="Courier New"/>
          <w:b/>
          <w:sz w:val="20"/>
        </w:rPr>
        <w:t>1</w:t>
      </w:r>
      <w:r w:rsidRPr="004D32AC">
        <w:rPr>
          <w:rFonts w:ascii="Courier New" w:hAnsi="Courier New" w:cs="Courier New"/>
          <w:sz w:val="20"/>
        </w:rPr>
        <w:t xml:space="preserve">   Occurrence Screen</w:t>
      </w:r>
    </w:p>
    <w:p w14:paraId="6B86D586" w14:textId="77777777" w:rsidR="008815A6" w:rsidRPr="008815A6" w:rsidRDefault="008815A6" w:rsidP="008815A6">
      <w:pPr>
        <w:rPr>
          <w:b/>
        </w:rPr>
      </w:pPr>
      <w:r w:rsidRPr="008815A6">
        <w:rPr>
          <w:b/>
        </w:rPr>
        <w:br w:type="page"/>
      </w:r>
      <w:r w:rsidRPr="008815A6">
        <w:rPr>
          <w:b/>
        </w:rPr>
        <w:lastRenderedPageBreak/>
        <w:t>Occurrence Screen User Menu</w:t>
      </w:r>
    </w:p>
    <w:p w14:paraId="2EBA725D" w14:textId="77777777" w:rsidR="004D32AC" w:rsidRPr="004D32AC" w:rsidRDefault="004D32AC" w:rsidP="004D32AC">
      <w:pPr>
        <w:rPr>
          <w:b/>
          <w:i/>
        </w:rPr>
      </w:pPr>
      <w:r w:rsidRPr="004D32AC">
        <w:rPr>
          <w:b/>
          <w:i/>
        </w:rPr>
        <w:t>Reports Menu</w:t>
      </w:r>
    </w:p>
    <w:p w14:paraId="41C216DA" w14:textId="77777777" w:rsidR="004D32AC" w:rsidRPr="004D32AC" w:rsidRDefault="004D32AC" w:rsidP="004D32AC">
      <w:pPr>
        <w:rPr>
          <w:sz w:val="22"/>
          <w:szCs w:val="22"/>
        </w:rPr>
      </w:pPr>
      <w:r w:rsidRPr="004D32AC">
        <w:rPr>
          <w:b/>
          <w:sz w:val="22"/>
          <w:szCs w:val="22"/>
        </w:rPr>
        <w:t>Ad Hoc Reports</w:t>
      </w:r>
    </w:p>
    <w:p w14:paraId="4DF38475" w14:textId="77777777" w:rsidR="008815A6" w:rsidRPr="008815A6" w:rsidRDefault="008815A6" w:rsidP="008815A6"/>
    <w:p w14:paraId="122D5F7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Occurrence Screen Ad Hoc Report Generator =============</w:t>
      </w:r>
    </w:p>
    <w:p w14:paraId="71B4EFDC" w14:textId="77777777" w:rsidR="008815A6" w:rsidRPr="004D32AC" w:rsidRDefault="008815A6" w:rsidP="008815A6">
      <w:pPr>
        <w:rPr>
          <w:rFonts w:ascii="Courier New" w:hAnsi="Courier New" w:cs="Courier New"/>
          <w:sz w:val="20"/>
        </w:rPr>
      </w:pPr>
    </w:p>
    <w:p w14:paraId="4562C6A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1 * Occurrence Screen                  21   Review Level (Clin,Peer,Mgmt)</w:t>
      </w:r>
    </w:p>
    <w:p w14:paraId="796AE42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2   Patient Name                       22   Reviewer Name</w:t>
      </w:r>
    </w:p>
    <w:p w14:paraId="14BEB76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3   Social Security Number             23   Reviewer Service</w:t>
      </w:r>
    </w:p>
    <w:p w14:paraId="738FD11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4   Date of Occurrence                 24   Reviewer Findings</w:t>
      </w:r>
    </w:p>
    <w:p w14:paraId="6F5599A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5   Screen Status                      25   Reviewer Actions</w:t>
      </w:r>
    </w:p>
    <w:p w14:paraId="41F37E8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6   Occurrence Identifier              26   Reviewer Comments</w:t>
      </w:r>
    </w:p>
    <w:p w14:paraId="354A783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7   Associated Admission               27   Date Review Completed</w:t>
      </w:r>
    </w:p>
    <w:p w14:paraId="04F3523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8   Severity of Outcome                28   Reviewer Elapsed Days</w:t>
      </w:r>
    </w:p>
    <w:p w14:paraId="05A4E4B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9   Ward/Clinic                        29   Primary Reason Clin Referral</w:t>
      </w:r>
    </w:p>
    <w:p w14:paraId="21E6FBD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   Service/Section                    30   Reason for Exception</w:t>
      </w:r>
    </w:p>
    <w:p w14:paraId="3557A21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11   Bed Service                        31   Final Peer Review Per Service</w:t>
      </w:r>
    </w:p>
    <w:p w14:paraId="7DF267C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12   Clinic Service                     32   Committee</w:t>
      </w:r>
    </w:p>
    <w:p w14:paraId="57834CA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13   Treating Specialty                 33   Committee Confirmed Issue</w:t>
      </w:r>
    </w:p>
    <w:p w14:paraId="6321628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14   Medical Team                       34   Committee Comments</w:t>
      </w:r>
    </w:p>
    <w:p w14:paraId="12CE0BD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15   Attending Physician                35   Peer Attrib (Individual)</w:t>
      </w:r>
    </w:p>
    <w:p w14:paraId="05AA254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16   Resident/Provider                  36   Serv Peer Attrib (Individual)</w:t>
      </w:r>
    </w:p>
    <w:p w14:paraId="6B6508A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17   Status (Open,Closed,Deleted)       37   Peer Attrib (Med Team)</w:t>
      </w:r>
    </w:p>
    <w:p w14:paraId="1E0901A6"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18   Final Disposition Date             38   Serv Peer Attrib (Med Team)</w:t>
      </w:r>
    </w:p>
    <w:p w14:paraId="5A910C3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19   Final Disposition Authority        39   Peer Attrib (Hosp Loc)</w:t>
      </w:r>
    </w:p>
    <w:p w14:paraId="098E0B0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20   Total Elapsed Days                 40   Serv Peer Attrib (Hosp Loc)</w:t>
      </w:r>
    </w:p>
    <w:p w14:paraId="2948A5E4" w14:textId="77777777" w:rsidR="008815A6" w:rsidRPr="004D32AC" w:rsidRDefault="008815A6" w:rsidP="008815A6">
      <w:pPr>
        <w:rPr>
          <w:rFonts w:ascii="Courier New" w:hAnsi="Courier New" w:cs="Courier New"/>
          <w:sz w:val="20"/>
        </w:rPr>
      </w:pPr>
    </w:p>
    <w:p w14:paraId="6310D9B8"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Print selection # 2: </w:t>
      </w:r>
      <w:r w:rsidRPr="004D32AC">
        <w:rPr>
          <w:rFonts w:ascii="Courier New" w:hAnsi="Courier New" w:cs="Courier New"/>
          <w:b/>
          <w:sz w:val="20"/>
        </w:rPr>
        <w:t>&lt;RET&gt;</w:t>
      </w:r>
    </w:p>
    <w:p w14:paraId="187D4309" w14:textId="77777777" w:rsidR="008815A6" w:rsidRPr="004D32AC" w:rsidRDefault="008815A6" w:rsidP="008815A6">
      <w:pPr>
        <w:rPr>
          <w:rFonts w:ascii="Courier New" w:hAnsi="Courier New" w:cs="Courier New"/>
          <w:sz w:val="20"/>
        </w:rPr>
      </w:pPr>
    </w:p>
    <w:p w14:paraId="188165E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Do you want the report to include 'deleted' records? NO// </w:t>
      </w:r>
      <w:r w:rsidRPr="004D32AC">
        <w:rPr>
          <w:rFonts w:ascii="Courier New" w:hAnsi="Courier New" w:cs="Courier New"/>
          <w:b/>
          <w:sz w:val="20"/>
        </w:rPr>
        <w:t>&lt;RET&gt;</w:t>
      </w:r>
      <w:r w:rsidRPr="004D32AC">
        <w:rPr>
          <w:rFonts w:ascii="Courier New" w:hAnsi="Courier New" w:cs="Courier New"/>
          <w:sz w:val="20"/>
        </w:rPr>
        <w:t xml:space="preserve">   (NO)</w:t>
      </w:r>
    </w:p>
    <w:p w14:paraId="372FC44F" w14:textId="77777777" w:rsidR="008815A6" w:rsidRPr="004D32AC" w:rsidRDefault="008815A6" w:rsidP="008815A6">
      <w:pPr>
        <w:rPr>
          <w:rFonts w:ascii="Courier New" w:hAnsi="Courier New" w:cs="Courier New"/>
          <w:sz w:val="20"/>
        </w:rPr>
      </w:pPr>
    </w:p>
    <w:p w14:paraId="3E8ADFA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Do you want the report to include 'exception to criteria' records? NO//</w:t>
      </w:r>
    </w:p>
    <w:p w14:paraId="70B37C35"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t>
      </w:r>
      <w:r w:rsidRPr="004D32AC">
        <w:rPr>
          <w:rFonts w:ascii="Courier New" w:hAnsi="Courier New" w:cs="Courier New"/>
          <w:b/>
          <w:sz w:val="20"/>
        </w:rPr>
        <w:t>&lt;RET&gt;</w:t>
      </w:r>
      <w:r w:rsidRPr="004D32AC">
        <w:rPr>
          <w:rFonts w:ascii="Courier New" w:hAnsi="Courier New" w:cs="Courier New"/>
          <w:sz w:val="20"/>
        </w:rPr>
        <w:t xml:space="preserve">   (NO)</w:t>
      </w:r>
    </w:p>
    <w:p w14:paraId="30B0FC55" w14:textId="77777777" w:rsidR="008815A6" w:rsidRPr="004D32AC" w:rsidRDefault="008815A6" w:rsidP="008815A6">
      <w:pPr>
        <w:rPr>
          <w:rFonts w:ascii="Courier New" w:hAnsi="Courier New" w:cs="Courier New"/>
          <w:sz w:val="20"/>
        </w:rPr>
      </w:pPr>
    </w:p>
    <w:p w14:paraId="10CD251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Enter special report header, if desired (maximum of 60 characters).</w:t>
      </w:r>
    </w:p>
    <w:p w14:paraId="2915BA6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t>
      </w:r>
      <w:r w:rsidRPr="004D32AC">
        <w:rPr>
          <w:rFonts w:ascii="Courier New" w:hAnsi="Courier New" w:cs="Courier New"/>
          <w:b/>
          <w:sz w:val="20"/>
        </w:rPr>
        <w:t>Occurrences by Ward/Clinic</w:t>
      </w:r>
    </w:p>
    <w:p w14:paraId="419BE3D8" w14:textId="77777777" w:rsidR="008815A6" w:rsidRPr="004D32AC" w:rsidRDefault="008815A6" w:rsidP="008815A6">
      <w:pPr>
        <w:rPr>
          <w:rFonts w:ascii="Courier New" w:hAnsi="Courier New" w:cs="Courier New"/>
          <w:sz w:val="20"/>
        </w:rPr>
      </w:pPr>
    </w:p>
    <w:p w14:paraId="1480AFA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DEVICE: </w:t>
      </w:r>
      <w:r w:rsidRPr="004D32AC">
        <w:rPr>
          <w:rFonts w:ascii="Courier New" w:hAnsi="Courier New" w:cs="Courier New"/>
          <w:b/>
          <w:sz w:val="20"/>
        </w:rPr>
        <w:t>&lt;RET&gt;</w:t>
      </w:r>
      <w:r w:rsidRPr="004D32AC">
        <w:rPr>
          <w:rFonts w:ascii="Courier New" w:hAnsi="Courier New" w:cs="Courier New"/>
          <w:sz w:val="20"/>
        </w:rPr>
        <w:t xml:space="preserve">         RIGHT MARGIN: 80// </w:t>
      </w:r>
      <w:r w:rsidRPr="004D32AC">
        <w:rPr>
          <w:rFonts w:ascii="Courier New" w:hAnsi="Courier New" w:cs="Courier New"/>
          <w:b/>
          <w:sz w:val="20"/>
        </w:rPr>
        <w:t>&lt;RET&gt;</w:t>
      </w:r>
    </w:p>
    <w:p w14:paraId="27E09ABA" w14:textId="77777777" w:rsidR="008815A6" w:rsidRPr="008815A6" w:rsidRDefault="008815A6" w:rsidP="008815A6">
      <w:pPr>
        <w:rPr>
          <w:b/>
        </w:rPr>
      </w:pPr>
      <w:r w:rsidRPr="008815A6">
        <w:rPr>
          <w:b/>
        </w:rPr>
        <w:br w:type="page"/>
      </w:r>
      <w:r w:rsidRPr="008815A6">
        <w:rPr>
          <w:b/>
        </w:rPr>
        <w:lastRenderedPageBreak/>
        <w:t>Occurrence Screen User Menu</w:t>
      </w:r>
    </w:p>
    <w:p w14:paraId="6E9C965A" w14:textId="77777777" w:rsidR="004D32AC" w:rsidRPr="004D32AC" w:rsidRDefault="004D32AC" w:rsidP="004D32AC">
      <w:pPr>
        <w:rPr>
          <w:b/>
          <w:i/>
        </w:rPr>
      </w:pPr>
      <w:r w:rsidRPr="004D32AC">
        <w:rPr>
          <w:b/>
          <w:i/>
        </w:rPr>
        <w:t>Reports Menu</w:t>
      </w:r>
    </w:p>
    <w:p w14:paraId="0840F129" w14:textId="77777777" w:rsidR="004D32AC" w:rsidRPr="004D32AC" w:rsidRDefault="004D32AC" w:rsidP="004D32AC">
      <w:pPr>
        <w:rPr>
          <w:sz w:val="22"/>
          <w:szCs w:val="22"/>
        </w:rPr>
      </w:pPr>
      <w:r w:rsidRPr="004D32AC">
        <w:rPr>
          <w:b/>
          <w:sz w:val="22"/>
          <w:szCs w:val="22"/>
        </w:rPr>
        <w:t>Ad Hoc Reports</w:t>
      </w:r>
    </w:p>
    <w:p w14:paraId="3E706C1D" w14:textId="77777777" w:rsidR="008815A6" w:rsidRPr="008815A6" w:rsidRDefault="008815A6" w:rsidP="008815A6"/>
    <w:p w14:paraId="79F0738B"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Take a close look at the information in this report</w:t>
      </w:r>
      <w:r w:rsidR="009A5A73" w:rsidRPr="008815A6">
        <w:t xml:space="preserve">. </w:t>
      </w:r>
      <w:r w:rsidRPr="008815A6">
        <w:t>Each date that had an occurrence is shown with the ward/clinic and occurrence listed</w:t>
      </w:r>
      <w:r w:rsidR="009A5A73" w:rsidRPr="008815A6">
        <w:t xml:space="preserve">. </w:t>
      </w:r>
      <w:r w:rsidRPr="008815A6">
        <w:t>This information can be presented in a clearer format</w:t>
      </w:r>
      <w:r w:rsidR="009A5A73" w:rsidRPr="008815A6">
        <w:t xml:space="preserve">. </w:t>
      </w:r>
      <w:r w:rsidRPr="008815A6">
        <w:t>Take a look at the next page.</w:t>
      </w:r>
    </w:p>
    <w:p w14:paraId="188D81A0" w14:textId="77777777" w:rsidR="008815A6" w:rsidRPr="008815A6" w:rsidRDefault="008815A6" w:rsidP="008815A6"/>
    <w:p w14:paraId="07B2A0C9" w14:textId="77777777" w:rsidR="008815A6" w:rsidRPr="008815A6" w:rsidRDefault="008815A6" w:rsidP="008815A6"/>
    <w:p w14:paraId="6ACEE156"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Occurrences by Ward/Clinic                      FEB 16,1999  11:49    PAGE 1</w:t>
      </w:r>
    </w:p>
    <w:p w14:paraId="1DA7816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Screen</w:t>
      </w:r>
    </w:p>
    <w:p w14:paraId="3E1CFCB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w:t>
      </w:r>
      <w:r w:rsidR="004D32AC">
        <w:rPr>
          <w:rFonts w:ascii="Courier New" w:hAnsi="Courier New" w:cs="Courier New"/>
          <w:sz w:val="20"/>
        </w:rPr>
        <w:t>------------------</w:t>
      </w:r>
    </w:p>
    <w:p w14:paraId="7917518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Occurrence Date: DEC  6,1998</w:t>
      </w:r>
    </w:p>
    <w:p w14:paraId="0E9F23C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WEST</w:t>
      </w:r>
    </w:p>
    <w:p w14:paraId="0A2C2F4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101.1</w:t>
      </w:r>
    </w:p>
    <w:p w14:paraId="5C1EBA8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Occurrence Date: DEC 21,1998</w:t>
      </w:r>
    </w:p>
    <w:p w14:paraId="21E6403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WEST</w:t>
      </w:r>
    </w:p>
    <w:p w14:paraId="193AEEF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102</w:t>
      </w:r>
    </w:p>
    <w:p w14:paraId="04EDC01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Occurrence Date: FEB  2,1999  12:42</w:t>
      </w:r>
    </w:p>
    <w:p w14:paraId="2FEFD83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WEST</w:t>
      </w:r>
    </w:p>
    <w:p w14:paraId="1F46EBA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107</w:t>
      </w:r>
    </w:p>
    <w:p w14:paraId="7ECC5E6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Occurrence Date: FEB  3,1999</w:t>
      </w:r>
    </w:p>
    <w:p w14:paraId="014EA0B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EAST</w:t>
      </w:r>
    </w:p>
    <w:p w14:paraId="4078335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102</w:t>
      </w:r>
    </w:p>
    <w:p w14:paraId="5E57816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102</w:t>
      </w:r>
    </w:p>
    <w:p w14:paraId="5E0C331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201</w:t>
      </w:r>
    </w:p>
    <w:p w14:paraId="15100D8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201</w:t>
      </w:r>
    </w:p>
    <w:p w14:paraId="23E40C0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NORTH</w:t>
      </w:r>
    </w:p>
    <w:p w14:paraId="7EAD1D8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108</w:t>
      </w:r>
    </w:p>
    <w:p w14:paraId="5253F4A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SOUTH</w:t>
      </w:r>
    </w:p>
    <w:p w14:paraId="79DE894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106.1</w:t>
      </w:r>
    </w:p>
    <w:p w14:paraId="69447ED8"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WEST</w:t>
      </w:r>
    </w:p>
    <w:p w14:paraId="03C3049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102</w:t>
      </w:r>
    </w:p>
    <w:p w14:paraId="6B94638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109</w:t>
      </w:r>
    </w:p>
    <w:p w14:paraId="36BA4AB8" w14:textId="77777777" w:rsidR="008815A6" w:rsidRPr="008815A6" w:rsidRDefault="008815A6" w:rsidP="008815A6">
      <w:pPr>
        <w:rPr>
          <w:b/>
        </w:rPr>
      </w:pPr>
      <w:r w:rsidRPr="008815A6">
        <w:rPr>
          <w:b/>
        </w:rPr>
        <w:br w:type="page"/>
      </w:r>
      <w:r w:rsidRPr="008815A6">
        <w:rPr>
          <w:b/>
        </w:rPr>
        <w:lastRenderedPageBreak/>
        <w:t>Occurrence Screen User Menu</w:t>
      </w:r>
    </w:p>
    <w:p w14:paraId="23D13C41" w14:textId="77777777" w:rsidR="004D32AC" w:rsidRPr="004D32AC" w:rsidRDefault="004D32AC" w:rsidP="004D32AC">
      <w:pPr>
        <w:rPr>
          <w:b/>
          <w:i/>
        </w:rPr>
      </w:pPr>
      <w:r w:rsidRPr="004D32AC">
        <w:rPr>
          <w:b/>
          <w:i/>
        </w:rPr>
        <w:t>Reports Menu</w:t>
      </w:r>
    </w:p>
    <w:p w14:paraId="2D014110" w14:textId="77777777" w:rsidR="004D32AC" w:rsidRPr="004D32AC" w:rsidRDefault="004D32AC" w:rsidP="004D32AC">
      <w:pPr>
        <w:rPr>
          <w:sz w:val="22"/>
          <w:szCs w:val="22"/>
        </w:rPr>
      </w:pPr>
      <w:r w:rsidRPr="004D32AC">
        <w:rPr>
          <w:b/>
          <w:sz w:val="22"/>
          <w:szCs w:val="22"/>
        </w:rPr>
        <w:t>Ad Hoc Reports</w:t>
      </w:r>
    </w:p>
    <w:p w14:paraId="2429C62D" w14:textId="77777777" w:rsidR="008815A6" w:rsidRPr="008815A6" w:rsidRDefault="008815A6" w:rsidP="008815A6"/>
    <w:p w14:paraId="71A46B23"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Now let's modify the printout</w:t>
      </w:r>
      <w:r w:rsidR="009A5A73" w:rsidRPr="008815A6">
        <w:t xml:space="preserve">. </w:t>
      </w:r>
      <w:r w:rsidRPr="008815A6">
        <w:t>Enter the following sort and print fields along with their modifiers.</w:t>
      </w:r>
    </w:p>
    <w:p w14:paraId="4BAEFFCC"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1398061C"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 xml:space="preserve">The </w:t>
      </w:r>
      <w:r w:rsidRPr="008815A6">
        <w:rPr>
          <w:b/>
        </w:rPr>
        <w:t>'</w:t>
      </w:r>
      <w:r w:rsidRPr="008815A6">
        <w:t xml:space="preserve"> sort modifier will select this range but sort by the other chosen sort fields</w:t>
      </w:r>
      <w:r w:rsidR="009A5A73" w:rsidRPr="008815A6">
        <w:t xml:space="preserve">. </w:t>
      </w:r>
      <w:r w:rsidRPr="008815A6">
        <w:t>This modifier is often used with a date field.</w:t>
      </w:r>
    </w:p>
    <w:p w14:paraId="4A2F2136" w14:textId="77777777" w:rsidR="008815A6" w:rsidRPr="008815A6" w:rsidRDefault="008815A6" w:rsidP="008815A6">
      <w:pPr>
        <w:rPr>
          <w:sz w:val="20"/>
        </w:rPr>
      </w:pPr>
    </w:p>
    <w:p w14:paraId="0D19E192"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Sort by:</w:t>
      </w:r>
    </w:p>
    <w:p w14:paraId="34EF666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______________________________</w:t>
      </w:r>
    </w:p>
    <w:p w14:paraId="5F39028B" w14:textId="77777777" w:rsidR="008815A6" w:rsidRPr="004D32AC" w:rsidRDefault="008815A6" w:rsidP="008815A6">
      <w:pPr>
        <w:rPr>
          <w:rFonts w:ascii="Courier New" w:hAnsi="Courier New" w:cs="Courier New"/>
          <w:sz w:val="20"/>
        </w:rPr>
      </w:pPr>
    </w:p>
    <w:p w14:paraId="29236903" w14:textId="77777777" w:rsidR="008815A6" w:rsidRPr="004D32AC" w:rsidRDefault="008815A6" w:rsidP="008815A6">
      <w:pPr>
        <w:rPr>
          <w:rFonts w:ascii="Courier New" w:hAnsi="Courier New" w:cs="Courier New"/>
          <w:sz w:val="20"/>
        </w:rPr>
      </w:pPr>
      <w:r w:rsidRPr="004D32AC">
        <w:rPr>
          <w:rFonts w:ascii="Courier New" w:hAnsi="Courier New" w:cs="Courier New"/>
          <w:b/>
          <w:sz w:val="20"/>
        </w:rPr>
        <w:t xml:space="preserve">'4  </w:t>
      </w:r>
      <w:r w:rsidRPr="004D32AC">
        <w:rPr>
          <w:rFonts w:ascii="Courier New" w:hAnsi="Courier New" w:cs="Courier New"/>
          <w:sz w:val="20"/>
        </w:rPr>
        <w:t>Date of Occurrence</w:t>
      </w:r>
    </w:p>
    <w:p w14:paraId="4E805BC0" w14:textId="77777777" w:rsidR="008815A6" w:rsidRPr="008815A6" w:rsidRDefault="008815A6" w:rsidP="008815A6">
      <w:pPr>
        <w:rPr>
          <w:sz w:val="20"/>
        </w:rPr>
      </w:pPr>
    </w:p>
    <w:p w14:paraId="2D4CAF6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71F2471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 xml:space="preserve">The </w:t>
      </w:r>
      <w:r w:rsidRPr="008815A6">
        <w:rPr>
          <w:b/>
        </w:rPr>
        <w:t>+</w:t>
      </w:r>
      <w:r w:rsidRPr="008815A6">
        <w:t xml:space="preserve"> sort modifier prints subtotals for the field</w:t>
      </w:r>
      <w:r w:rsidR="009A5A73" w:rsidRPr="008815A6">
        <w:t xml:space="preserve">. </w:t>
      </w:r>
      <w:r w:rsidRPr="008815A6">
        <w:t xml:space="preserve">It must be present when the </w:t>
      </w:r>
      <w:r w:rsidRPr="008815A6">
        <w:rPr>
          <w:b/>
        </w:rPr>
        <w:t>!</w:t>
      </w:r>
      <w:r w:rsidRPr="008815A6">
        <w:t xml:space="preserve"> print modifier is used</w:t>
      </w:r>
      <w:r w:rsidR="009A5A73" w:rsidRPr="008815A6">
        <w:t xml:space="preserve">. </w:t>
      </w:r>
      <w:r w:rsidRPr="008815A6">
        <w:t>The C5 and C25 will space each sort field respectively at the fifth column and the 25th column</w:t>
      </w:r>
      <w:r w:rsidR="009A5A73" w:rsidRPr="008815A6">
        <w:t xml:space="preserve">. </w:t>
      </w:r>
      <w:r w:rsidRPr="008815A6">
        <w:t>The S1 used with ward/clinic will space one line whenever a new ward/clinic prints.</w:t>
      </w:r>
    </w:p>
    <w:p w14:paraId="769EA93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FCF0EC8" w14:textId="77777777" w:rsidR="008815A6" w:rsidRPr="004D32AC" w:rsidRDefault="008815A6" w:rsidP="008815A6">
      <w:pPr>
        <w:rPr>
          <w:rFonts w:ascii="Courier New" w:hAnsi="Courier New" w:cs="Courier New"/>
          <w:sz w:val="20"/>
        </w:rPr>
      </w:pPr>
      <w:r w:rsidRPr="004D32AC">
        <w:rPr>
          <w:rFonts w:ascii="Courier New" w:hAnsi="Courier New" w:cs="Courier New"/>
          <w:b/>
          <w:sz w:val="20"/>
        </w:rPr>
        <w:t>+9;C5;S1</w:t>
      </w:r>
      <w:r w:rsidRPr="004D32AC">
        <w:rPr>
          <w:rFonts w:ascii="Courier New" w:hAnsi="Courier New" w:cs="Courier New"/>
          <w:sz w:val="20"/>
        </w:rPr>
        <w:t xml:space="preserve">  Ward/Clinic</w:t>
      </w:r>
    </w:p>
    <w:p w14:paraId="0576DA1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t>
      </w:r>
    </w:p>
    <w:p w14:paraId="3B9A3AA4" w14:textId="77777777" w:rsidR="008815A6" w:rsidRPr="004D32AC" w:rsidRDefault="008815A6" w:rsidP="008815A6">
      <w:pPr>
        <w:rPr>
          <w:rFonts w:ascii="Courier New" w:hAnsi="Courier New" w:cs="Courier New"/>
          <w:sz w:val="20"/>
        </w:rPr>
      </w:pPr>
      <w:r w:rsidRPr="004D32AC">
        <w:rPr>
          <w:rFonts w:ascii="Courier New" w:hAnsi="Courier New" w:cs="Courier New"/>
          <w:b/>
          <w:sz w:val="20"/>
        </w:rPr>
        <w:t>+1;C25</w:t>
      </w:r>
      <w:r w:rsidRPr="004D32AC">
        <w:rPr>
          <w:rFonts w:ascii="Courier New" w:hAnsi="Courier New" w:cs="Courier New"/>
          <w:sz w:val="20"/>
        </w:rPr>
        <w:t xml:space="preserve">  Occurrence Screen</w:t>
      </w:r>
    </w:p>
    <w:p w14:paraId="26C87095" w14:textId="77777777" w:rsidR="008815A6" w:rsidRPr="008815A6" w:rsidRDefault="008815A6" w:rsidP="008815A6">
      <w:pPr>
        <w:rPr>
          <w:sz w:val="20"/>
        </w:rPr>
      </w:pPr>
    </w:p>
    <w:p w14:paraId="7293D726"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2CB1B08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At the "Sort selection #1 :" prompt, enter each sort separated by a comma as shown here</w:t>
      </w:r>
      <w:r w:rsidR="009A5A73" w:rsidRPr="008815A6">
        <w:t xml:space="preserve">. </w:t>
      </w:r>
      <w:r w:rsidRPr="008815A6">
        <w:t>This will save you steps.</w:t>
      </w:r>
    </w:p>
    <w:p w14:paraId="37CE489E"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7FC4AEDC" w14:textId="77777777" w:rsidR="008815A6" w:rsidRPr="004D32AC" w:rsidRDefault="008815A6" w:rsidP="008815A6">
      <w:pPr>
        <w:rPr>
          <w:rFonts w:ascii="Courier New" w:hAnsi="Courier New" w:cs="Courier New"/>
          <w:b/>
          <w:sz w:val="20"/>
        </w:rPr>
      </w:pPr>
      <w:r w:rsidRPr="004D32AC">
        <w:rPr>
          <w:rFonts w:ascii="Courier New" w:hAnsi="Courier New" w:cs="Courier New"/>
          <w:sz w:val="20"/>
        </w:rPr>
        <w:t xml:space="preserve">Sort selection #1 : </w:t>
      </w:r>
      <w:r w:rsidRPr="004D32AC">
        <w:rPr>
          <w:rFonts w:ascii="Courier New" w:hAnsi="Courier New" w:cs="Courier New"/>
          <w:b/>
          <w:sz w:val="20"/>
        </w:rPr>
        <w:t>'4,+9;C5;S1,+1;C25</w:t>
      </w:r>
    </w:p>
    <w:p w14:paraId="3775297B" w14:textId="77777777" w:rsidR="008815A6" w:rsidRPr="008815A6" w:rsidRDefault="008815A6" w:rsidP="008815A6">
      <w:pPr>
        <w:rPr>
          <w:sz w:val="20"/>
        </w:rPr>
      </w:pPr>
    </w:p>
    <w:p w14:paraId="24C51B64"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8B89EA6"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 xml:space="preserve">The </w:t>
      </w:r>
      <w:r w:rsidRPr="008815A6">
        <w:rPr>
          <w:b/>
        </w:rPr>
        <w:t>!</w:t>
      </w:r>
      <w:r w:rsidRPr="008815A6">
        <w:t xml:space="preserve"> print modifier prints counts for the field</w:t>
      </w:r>
      <w:r w:rsidR="009A5A73" w:rsidRPr="008815A6">
        <w:t xml:space="preserve">. </w:t>
      </w:r>
      <w:r w:rsidRPr="008815A6">
        <w:t>The count will begin in column 40 and the column will be titled "TOTALS".</w:t>
      </w:r>
    </w:p>
    <w:p w14:paraId="1DAB1F8C"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48E5FE26"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Print by:</w:t>
      </w:r>
    </w:p>
    <w:p w14:paraId="3A53CBCD"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________________________________</w:t>
      </w:r>
    </w:p>
    <w:p w14:paraId="3BBE42B4" w14:textId="77777777" w:rsidR="008815A6" w:rsidRPr="004D32AC" w:rsidRDefault="008815A6" w:rsidP="008815A6">
      <w:pPr>
        <w:rPr>
          <w:rFonts w:ascii="Courier New" w:hAnsi="Courier New" w:cs="Courier New"/>
          <w:sz w:val="20"/>
        </w:rPr>
      </w:pPr>
    </w:p>
    <w:p w14:paraId="0D11B4F5" w14:textId="77777777" w:rsidR="008815A6" w:rsidRPr="004D32AC" w:rsidRDefault="008815A6" w:rsidP="008815A6">
      <w:pPr>
        <w:rPr>
          <w:rFonts w:ascii="Courier New" w:hAnsi="Courier New" w:cs="Courier New"/>
          <w:sz w:val="20"/>
        </w:rPr>
      </w:pPr>
      <w:r w:rsidRPr="004D32AC">
        <w:rPr>
          <w:rFonts w:ascii="Courier New" w:hAnsi="Courier New" w:cs="Courier New"/>
          <w:b/>
          <w:sz w:val="20"/>
        </w:rPr>
        <w:t>!10;C40;"TOTALS"</w:t>
      </w:r>
      <w:r w:rsidRPr="004D32AC">
        <w:rPr>
          <w:rFonts w:ascii="Courier New" w:hAnsi="Courier New" w:cs="Courier New"/>
          <w:sz w:val="20"/>
        </w:rPr>
        <w:t xml:space="preserve">  Ward/Clinic</w:t>
      </w:r>
    </w:p>
    <w:p w14:paraId="7B57CC01" w14:textId="77777777" w:rsidR="008815A6" w:rsidRPr="008815A6" w:rsidRDefault="008815A6" w:rsidP="008815A6">
      <w:pPr>
        <w:rPr>
          <w:b/>
        </w:rPr>
      </w:pPr>
      <w:r w:rsidRPr="008815A6">
        <w:rPr>
          <w:b/>
        </w:rPr>
        <w:br w:type="page"/>
      </w:r>
      <w:r w:rsidRPr="008815A6">
        <w:rPr>
          <w:b/>
        </w:rPr>
        <w:lastRenderedPageBreak/>
        <w:t>Occurrence Screen User Menu</w:t>
      </w:r>
    </w:p>
    <w:p w14:paraId="723A3A9F" w14:textId="77777777" w:rsidR="004D32AC" w:rsidRPr="004D32AC" w:rsidRDefault="004D32AC" w:rsidP="004D32AC">
      <w:pPr>
        <w:rPr>
          <w:b/>
          <w:i/>
        </w:rPr>
      </w:pPr>
      <w:r w:rsidRPr="004D32AC">
        <w:rPr>
          <w:b/>
          <w:i/>
        </w:rPr>
        <w:t>Reports Menu</w:t>
      </w:r>
    </w:p>
    <w:p w14:paraId="3EE7D422" w14:textId="77777777" w:rsidR="004D32AC" w:rsidRPr="004D32AC" w:rsidRDefault="004D32AC" w:rsidP="004D32AC">
      <w:pPr>
        <w:rPr>
          <w:sz w:val="22"/>
          <w:szCs w:val="22"/>
        </w:rPr>
      </w:pPr>
      <w:r w:rsidRPr="004D32AC">
        <w:rPr>
          <w:b/>
          <w:sz w:val="22"/>
          <w:szCs w:val="22"/>
        </w:rPr>
        <w:t>Ad Hoc Reports</w:t>
      </w:r>
    </w:p>
    <w:p w14:paraId="5EC1E541" w14:textId="77777777" w:rsidR="008815A6" w:rsidRPr="008815A6" w:rsidRDefault="008815A6" w:rsidP="008815A6"/>
    <w:p w14:paraId="4F84E4B3" w14:textId="77777777" w:rsidR="008815A6" w:rsidRPr="008815A6" w:rsidRDefault="008815A6" w:rsidP="008815A6"/>
    <w:p w14:paraId="38468B0F"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rPr>
      </w:pPr>
      <w:r w:rsidRPr="008815A6">
        <w:t>Here's what we printed</w:t>
      </w:r>
      <w:r w:rsidR="009A5A73" w:rsidRPr="008815A6">
        <w:t xml:space="preserve">. </w:t>
      </w:r>
      <w:r w:rsidRPr="008815A6">
        <w:t>The count is for the date range we selected without sorting by each date</w:t>
      </w:r>
      <w:r w:rsidR="009A5A73" w:rsidRPr="008815A6">
        <w:t xml:space="preserve">. </w:t>
      </w:r>
      <w:r w:rsidRPr="008815A6">
        <w:t>We added the date range to the header</w:t>
      </w:r>
      <w:r w:rsidR="009A5A73" w:rsidRPr="008815A6">
        <w:t xml:space="preserve">. </w:t>
      </w:r>
      <w:r w:rsidRPr="008815A6">
        <w:t>Now our main sort is the ward/clinic field and within that Occurrence Screen</w:t>
      </w:r>
      <w:r w:rsidR="009A5A73" w:rsidRPr="008815A6">
        <w:t xml:space="preserve">. </w:t>
      </w:r>
      <w:r w:rsidRPr="008815A6">
        <w:t>Note how much easier it is to see that 1 West had a total of 5 occurrences, one of which was a death</w:t>
      </w:r>
      <w:r w:rsidR="009A5A73" w:rsidRPr="008815A6">
        <w:t xml:space="preserve">. </w:t>
      </w:r>
      <w:r w:rsidRPr="008815A6">
        <w:t>We also see that there were a total of 11 occurrences, 2 of which were locally defined types (201).</w:t>
      </w:r>
    </w:p>
    <w:p w14:paraId="055184BC" w14:textId="77777777" w:rsidR="008815A6" w:rsidRPr="008815A6" w:rsidRDefault="008815A6" w:rsidP="008815A6">
      <w:pPr>
        <w:rPr>
          <w:b/>
        </w:rPr>
      </w:pPr>
    </w:p>
    <w:p w14:paraId="235DE250" w14:textId="77777777" w:rsidR="008815A6" w:rsidRPr="008815A6" w:rsidRDefault="008815A6" w:rsidP="008815A6">
      <w:pPr>
        <w:rPr>
          <w:b/>
        </w:rPr>
      </w:pPr>
    </w:p>
    <w:p w14:paraId="63BFCB8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Number Occurrences by Ward/Clinic 10/98-2/99     FEB 16,1999  11:53    PAGE 1</w:t>
      </w:r>
    </w:p>
    <w:p w14:paraId="4FEF401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TOTALS</w:t>
      </w:r>
    </w:p>
    <w:p w14:paraId="287BD5C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w:t>
      </w:r>
      <w:r w:rsidR="004D32AC">
        <w:rPr>
          <w:rFonts w:ascii="Courier New" w:hAnsi="Courier New" w:cs="Courier New"/>
          <w:sz w:val="20"/>
        </w:rPr>
        <w:t>-------------------------------</w:t>
      </w:r>
    </w:p>
    <w:p w14:paraId="31C612EF" w14:textId="77777777" w:rsidR="008815A6" w:rsidRPr="004D32AC" w:rsidRDefault="008815A6" w:rsidP="008815A6">
      <w:pPr>
        <w:rPr>
          <w:rFonts w:ascii="Courier New" w:hAnsi="Courier New" w:cs="Courier New"/>
          <w:sz w:val="20"/>
        </w:rPr>
      </w:pPr>
    </w:p>
    <w:p w14:paraId="16D11F2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EAST</w:t>
      </w:r>
    </w:p>
    <w:p w14:paraId="6FA5348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Screen: 102</w:t>
      </w:r>
    </w:p>
    <w:p w14:paraId="2FDDB1BB"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2</w:t>
      </w:r>
    </w:p>
    <w:p w14:paraId="66F828E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Screen: 201</w:t>
      </w:r>
    </w:p>
    <w:p w14:paraId="59450053"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2</w:t>
      </w:r>
    </w:p>
    <w:p w14:paraId="472A6005"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4</w:t>
      </w:r>
    </w:p>
    <w:p w14:paraId="3FB280EC" w14:textId="77777777" w:rsidR="008815A6" w:rsidRPr="004D32AC" w:rsidRDefault="008815A6" w:rsidP="008815A6">
      <w:pPr>
        <w:rPr>
          <w:rFonts w:ascii="Courier New" w:hAnsi="Courier New" w:cs="Courier New"/>
          <w:sz w:val="20"/>
        </w:rPr>
      </w:pPr>
    </w:p>
    <w:p w14:paraId="3E08C72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NORTH</w:t>
      </w:r>
    </w:p>
    <w:p w14:paraId="71CD392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Screen: 108</w:t>
      </w:r>
    </w:p>
    <w:p w14:paraId="69173F8C"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1</w:t>
      </w:r>
    </w:p>
    <w:p w14:paraId="3BEDD3B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1</w:t>
      </w:r>
    </w:p>
    <w:p w14:paraId="2DE02F55" w14:textId="77777777" w:rsidR="008815A6" w:rsidRPr="004D32AC" w:rsidRDefault="008815A6" w:rsidP="008815A6">
      <w:pPr>
        <w:rPr>
          <w:rFonts w:ascii="Courier New" w:hAnsi="Courier New" w:cs="Courier New"/>
          <w:sz w:val="20"/>
        </w:rPr>
      </w:pPr>
    </w:p>
    <w:p w14:paraId="0C84A28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SOUTH</w:t>
      </w:r>
    </w:p>
    <w:p w14:paraId="575BD5E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Screen: 106.1</w:t>
      </w:r>
    </w:p>
    <w:p w14:paraId="792AF0D6"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1</w:t>
      </w:r>
    </w:p>
    <w:p w14:paraId="7F6638BA"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1</w:t>
      </w:r>
    </w:p>
    <w:p w14:paraId="0F9B227F" w14:textId="77777777" w:rsidR="008815A6" w:rsidRPr="004D32AC" w:rsidRDefault="008815A6" w:rsidP="008815A6">
      <w:pPr>
        <w:rPr>
          <w:rFonts w:ascii="Courier New" w:hAnsi="Courier New" w:cs="Courier New"/>
          <w:sz w:val="20"/>
        </w:rPr>
      </w:pPr>
    </w:p>
    <w:p w14:paraId="4D871D68"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WARD/CLINIC: 1 WEST</w:t>
      </w:r>
    </w:p>
    <w:p w14:paraId="537FEC42"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Screen: 101.1</w:t>
      </w:r>
    </w:p>
    <w:p w14:paraId="6D9772C5"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1</w:t>
      </w:r>
    </w:p>
    <w:p w14:paraId="661AE4C1"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Screen: 102</w:t>
      </w:r>
    </w:p>
    <w:p w14:paraId="30C69D40"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2</w:t>
      </w:r>
    </w:p>
    <w:p w14:paraId="4E8B719F"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Screen: 107</w:t>
      </w:r>
    </w:p>
    <w:p w14:paraId="5692C4A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1</w:t>
      </w:r>
    </w:p>
    <w:p w14:paraId="578EA649"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 xml:space="preserve">                        Screen: 109</w:t>
      </w:r>
    </w:p>
    <w:p w14:paraId="168E2F24"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1</w:t>
      </w:r>
    </w:p>
    <w:p w14:paraId="67B32BC7"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SUBCOUNT                               5</w:t>
      </w:r>
    </w:p>
    <w:p w14:paraId="5FA357DE" w14:textId="77777777" w:rsidR="008815A6" w:rsidRPr="004D32AC" w:rsidRDefault="008815A6" w:rsidP="008815A6">
      <w:pPr>
        <w:rPr>
          <w:rFonts w:ascii="Courier New" w:hAnsi="Courier New" w:cs="Courier New"/>
          <w:sz w:val="20"/>
        </w:rPr>
      </w:pPr>
      <w:r w:rsidRPr="004D32AC">
        <w:rPr>
          <w:rFonts w:ascii="Courier New" w:hAnsi="Courier New" w:cs="Courier New"/>
          <w:sz w:val="20"/>
        </w:rPr>
        <w:t>COUNT                                  11</w:t>
      </w:r>
    </w:p>
    <w:p w14:paraId="186ED30A" w14:textId="77777777" w:rsidR="008815A6" w:rsidRPr="008815A6" w:rsidRDefault="008815A6" w:rsidP="008815A6">
      <w:pPr>
        <w:rPr>
          <w:b/>
        </w:rPr>
      </w:pPr>
      <w:r w:rsidRPr="008815A6">
        <w:rPr>
          <w:sz w:val="20"/>
        </w:rPr>
        <w:br w:type="page"/>
      </w:r>
      <w:r w:rsidRPr="008815A6">
        <w:rPr>
          <w:b/>
        </w:rPr>
        <w:lastRenderedPageBreak/>
        <w:t>Occurrence Screen User Menu</w:t>
      </w:r>
    </w:p>
    <w:p w14:paraId="6EA2F5FB" w14:textId="77777777" w:rsidR="008815A6" w:rsidRPr="004D32AC" w:rsidRDefault="008815A6" w:rsidP="008815A6">
      <w:pPr>
        <w:rPr>
          <w:b/>
          <w:i/>
        </w:rPr>
      </w:pPr>
      <w:r w:rsidRPr="004D32AC">
        <w:rPr>
          <w:b/>
          <w:i/>
        </w:rPr>
        <w:t>Reports Menu</w:t>
      </w:r>
    </w:p>
    <w:p w14:paraId="7CC385BB" w14:textId="77777777" w:rsidR="008815A6" w:rsidRPr="008815A6" w:rsidRDefault="008815A6" w:rsidP="004D32AC">
      <w:pPr>
        <w:pStyle w:val="Heading4"/>
      </w:pPr>
      <w:bookmarkStart w:id="23" w:name="_Toc414349705"/>
      <w:r w:rsidRPr="008815A6">
        <w:t>Adverse Findings</w:t>
      </w:r>
      <w:bookmarkEnd w:id="23"/>
    </w:p>
    <w:p w14:paraId="73EE5855" w14:textId="77777777" w:rsidR="008815A6" w:rsidRPr="008815A6" w:rsidRDefault="008815A6" w:rsidP="008815A6"/>
    <w:p w14:paraId="19BFA965" w14:textId="77777777" w:rsidR="008815A6" w:rsidRPr="008815A6" w:rsidRDefault="008815A6" w:rsidP="008815A6"/>
    <w:p w14:paraId="68D24C8C"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produces a report (by service) of occurrences with care level findings of two or three for a selected date range</w:t>
      </w:r>
      <w:r w:rsidR="009A5A73" w:rsidRPr="008815A6">
        <w:t xml:space="preserve">. </w:t>
      </w:r>
      <w:r w:rsidRPr="008815A6">
        <w:t>You may choose to include on the report the names of the following items, the codes of those items, or none of those items.</w:t>
      </w:r>
    </w:p>
    <w:p w14:paraId="66CF944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4478B745" w14:textId="77777777" w:rsidR="008815A6" w:rsidRPr="008815A6" w:rsidRDefault="008815A6" w:rsidP="008815A6">
      <w:pPr>
        <w:ind w:left="360"/>
      </w:pPr>
      <w:r w:rsidRPr="008815A6">
        <w:t>attending physician resident/provider</w:t>
      </w:r>
    </w:p>
    <w:p w14:paraId="661BAA7B" w14:textId="77777777" w:rsidR="008815A6" w:rsidRPr="008815A6" w:rsidRDefault="008815A6" w:rsidP="008815A6">
      <w:pPr>
        <w:ind w:left="360"/>
      </w:pPr>
      <w:r w:rsidRPr="008815A6">
        <w:t>medical team</w:t>
      </w:r>
    </w:p>
    <w:p w14:paraId="4E68176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s>
        <w:ind w:left="360"/>
      </w:pPr>
      <w:r w:rsidRPr="008815A6">
        <w:t>attributions</w:t>
      </w:r>
    </w:p>
    <w:p w14:paraId="0A56F21C" w14:textId="77777777" w:rsidR="008815A6" w:rsidRPr="008815A6" w:rsidRDefault="008815A6" w:rsidP="008815A6">
      <w:pPr>
        <w:rPr>
          <w:b/>
        </w:rPr>
      </w:pPr>
      <w:r w:rsidRPr="008815A6">
        <w:rPr>
          <w:sz w:val="20"/>
        </w:rPr>
        <w:br w:type="page"/>
      </w:r>
      <w:r w:rsidRPr="008815A6">
        <w:rPr>
          <w:b/>
        </w:rPr>
        <w:lastRenderedPageBreak/>
        <w:t>Occurrence Screen User Menu</w:t>
      </w:r>
    </w:p>
    <w:p w14:paraId="4492E347" w14:textId="77777777" w:rsidR="008815A6" w:rsidRPr="004D32AC" w:rsidRDefault="008815A6" w:rsidP="008815A6">
      <w:pPr>
        <w:rPr>
          <w:b/>
          <w:i/>
        </w:rPr>
      </w:pPr>
      <w:r w:rsidRPr="004D32AC">
        <w:rPr>
          <w:b/>
          <w:i/>
        </w:rPr>
        <w:t>Reports Menu</w:t>
      </w:r>
    </w:p>
    <w:p w14:paraId="52260318" w14:textId="77777777" w:rsidR="008815A6" w:rsidRPr="008815A6" w:rsidRDefault="008815A6" w:rsidP="004D32AC">
      <w:pPr>
        <w:pStyle w:val="Heading4"/>
      </w:pPr>
      <w:bookmarkStart w:id="24" w:name="_Toc414349706"/>
      <w:r w:rsidRPr="008815A6">
        <w:t>Delinquent Reviews</w:t>
      </w:r>
      <w:bookmarkEnd w:id="24"/>
    </w:p>
    <w:p w14:paraId="17518391" w14:textId="77777777" w:rsidR="008815A6" w:rsidRPr="008815A6" w:rsidRDefault="008815A6" w:rsidP="008815A6"/>
    <w:p w14:paraId="2D310EF8" w14:textId="77777777" w:rsidR="008815A6" w:rsidRPr="008815A6" w:rsidRDefault="008815A6" w:rsidP="008815A6"/>
    <w:p w14:paraId="4E1809E6" w14:textId="77777777" w:rsidR="008815A6" w:rsidRPr="008815A6" w:rsidRDefault="008815A6" w:rsidP="008815A6">
      <w:pPr>
        <w:tabs>
          <w:tab w:val="left" w:pos="5760"/>
        </w:tabs>
      </w:pPr>
      <w:r w:rsidRPr="008815A6">
        <w:t>This option produces a report of open occurrences of peer and manager reviews whose completion dates are greater than the due date</w:t>
      </w:r>
      <w:r w:rsidR="009A5A73" w:rsidRPr="008815A6">
        <w:t xml:space="preserve">. </w:t>
      </w:r>
      <w:r w:rsidRPr="008815A6">
        <w:t>Peer and management due and completed dates are shown</w:t>
      </w:r>
      <w:r w:rsidR="009A5A73" w:rsidRPr="008815A6">
        <w:t xml:space="preserve">. </w:t>
      </w:r>
      <w:r w:rsidRPr="008815A6">
        <w:t>The report only looks for the first peer and management reviews for an occurrence</w:t>
      </w:r>
      <w:r w:rsidR="009A5A73" w:rsidRPr="008815A6">
        <w:t xml:space="preserve">. </w:t>
      </w:r>
      <w:r w:rsidRPr="008815A6">
        <w:t>Delays cannot be determined for multiple reviews per level.</w:t>
      </w:r>
    </w:p>
    <w:p w14:paraId="0B40932D" w14:textId="77777777" w:rsidR="008815A6" w:rsidRPr="008815A6" w:rsidRDefault="008815A6" w:rsidP="008815A6">
      <w:pPr>
        <w:tabs>
          <w:tab w:val="left" w:pos="5760"/>
        </w:tabs>
      </w:pPr>
    </w:p>
    <w:p w14:paraId="475AD7ED" w14:textId="77777777" w:rsidR="008815A6" w:rsidRPr="008815A6" w:rsidRDefault="008815A6" w:rsidP="008815A6">
      <w:pPr>
        <w:tabs>
          <w:tab w:val="left" w:pos="5760"/>
        </w:tabs>
      </w:pPr>
      <w:r w:rsidRPr="008815A6">
        <w:t>Delays can only be determined if the fields for Peer Review Days and Management Review Days are filled in through the Site Parameters option.</w:t>
      </w:r>
    </w:p>
    <w:p w14:paraId="031A69E1" w14:textId="77777777" w:rsidR="008815A6" w:rsidRPr="008815A6" w:rsidRDefault="008815A6" w:rsidP="008815A6"/>
    <w:p w14:paraId="275C9ADB" w14:textId="77777777" w:rsidR="008815A6" w:rsidRPr="008815A6" w:rsidRDefault="008815A6" w:rsidP="008815A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right="-1080"/>
      </w:pPr>
      <w:r w:rsidRPr="008815A6">
        <w:t>The “---“ line on the report indicates that the due date was not met.</w:t>
      </w:r>
    </w:p>
    <w:p w14:paraId="26AD8D4B" w14:textId="77777777" w:rsidR="008815A6" w:rsidRPr="008815A6" w:rsidRDefault="008815A6" w:rsidP="008815A6">
      <w:pPr>
        <w:rPr>
          <w:b/>
        </w:rPr>
      </w:pPr>
      <w:r w:rsidRPr="008815A6">
        <w:rPr>
          <w:sz w:val="20"/>
        </w:rPr>
        <w:br w:type="page"/>
      </w:r>
      <w:r w:rsidRPr="008815A6">
        <w:rPr>
          <w:b/>
        </w:rPr>
        <w:lastRenderedPageBreak/>
        <w:t>Occurrence Screen User Menu</w:t>
      </w:r>
    </w:p>
    <w:p w14:paraId="6B123688" w14:textId="77777777" w:rsidR="008815A6" w:rsidRPr="004D32AC" w:rsidRDefault="008815A6" w:rsidP="008815A6">
      <w:pPr>
        <w:rPr>
          <w:b/>
          <w:i/>
        </w:rPr>
      </w:pPr>
      <w:r w:rsidRPr="004D32AC">
        <w:rPr>
          <w:b/>
          <w:i/>
        </w:rPr>
        <w:t>Reports Menu</w:t>
      </w:r>
    </w:p>
    <w:p w14:paraId="34C2F9C4" w14:textId="77777777" w:rsidR="008815A6" w:rsidRPr="008815A6" w:rsidRDefault="008815A6" w:rsidP="004D32AC">
      <w:pPr>
        <w:pStyle w:val="Heading4"/>
      </w:pPr>
      <w:bookmarkStart w:id="25" w:name="_Toc414349707"/>
      <w:r w:rsidRPr="008815A6">
        <w:t>Occurrences by Service</w:t>
      </w:r>
      <w:bookmarkEnd w:id="25"/>
    </w:p>
    <w:p w14:paraId="36F49F82" w14:textId="77777777" w:rsidR="008815A6" w:rsidRPr="008815A6" w:rsidRDefault="008815A6" w:rsidP="008815A6"/>
    <w:p w14:paraId="619806C1" w14:textId="77777777" w:rsidR="008815A6" w:rsidRPr="008815A6" w:rsidRDefault="008815A6" w:rsidP="008815A6"/>
    <w:p w14:paraId="204813B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produces a report of occurrences sorted by service</w:t>
      </w:r>
      <w:r w:rsidR="009A5A73" w:rsidRPr="008815A6">
        <w:t xml:space="preserve">. </w:t>
      </w:r>
      <w:r w:rsidRPr="008815A6">
        <w:t>Information provided includes the patient name and ssn, date of occurrence, status of occurrence, and treating specialty.</w:t>
      </w:r>
    </w:p>
    <w:p w14:paraId="0829727B"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9199D18"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rPr>
      </w:pPr>
      <w:r w:rsidRPr="008815A6">
        <w:t>Each service prints on a separate page.</w:t>
      </w:r>
    </w:p>
    <w:p w14:paraId="26AC7557" w14:textId="77777777" w:rsidR="008815A6" w:rsidRPr="008815A6" w:rsidRDefault="008815A6" w:rsidP="008815A6">
      <w:pPr>
        <w:rPr>
          <w:b/>
        </w:rPr>
      </w:pPr>
      <w:r w:rsidRPr="008815A6">
        <w:rPr>
          <w:sz w:val="20"/>
        </w:rPr>
        <w:br w:type="page"/>
      </w:r>
      <w:r w:rsidRPr="008815A6">
        <w:rPr>
          <w:b/>
        </w:rPr>
        <w:lastRenderedPageBreak/>
        <w:t>Occurrence Screen User Menu</w:t>
      </w:r>
    </w:p>
    <w:p w14:paraId="411E595B" w14:textId="77777777" w:rsidR="008815A6" w:rsidRPr="004D32AC" w:rsidRDefault="008815A6" w:rsidP="008815A6">
      <w:pPr>
        <w:rPr>
          <w:b/>
          <w:i/>
        </w:rPr>
      </w:pPr>
      <w:r w:rsidRPr="004D32AC">
        <w:rPr>
          <w:b/>
          <w:i/>
        </w:rPr>
        <w:t>Reports Menu</w:t>
      </w:r>
    </w:p>
    <w:p w14:paraId="4456CE3A" w14:textId="77777777" w:rsidR="008815A6" w:rsidRPr="008815A6" w:rsidRDefault="008815A6" w:rsidP="004D32AC">
      <w:pPr>
        <w:pStyle w:val="Heading4"/>
      </w:pPr>
      <w:bookmarkStart w:id="26" w:name="_Toc414349708"/>
      <w:r w:rsidRPr="008815A6">
        <w:t>Patients Awaiting Clinical Review</w:t>
      </w:r>
      <w:bookmarkEnd w:id="26"/>
    </w:p>
    <w:p w14:paraId="51325C90" w14:textId="77777777" w:rsidR="008815A6" w:rsidRPr="008815A6" w:rsidRDefault="008815A6" w:rsidP="008815A6"/>
    <w:p w14:paraId="1415E3D2"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produces a report for a selected date range listing those patients with open records who are awaiting a clinical review</w:t>
      </w:r>
      <w:r w:rsidR="009A5A73" w:rsidRPr="008815A6">
        <w:t xml:space="preserve">. </w:t>
      </w:r>
      <w:r w:rsidRPr="008815A6">
        <w:t>You may choose to sort by the patient’s current ward/clinic or the ward/clinic where the occurrence took place.</w:t>
      </w:r>
    </w:p>
    <w:p w14:paraId="26D1AB29" w14:textId="77777777" w:rsidR="008815A6" w:rsidRPr="008815A6" w:rsidRDefault="008815A6" w:rsidP="008815A6"/>
    <w:p w14:paraId="549FFC64" w14:textId="77777777" w:rsidR="008815A6" w:rsidRPr="008815A6" w:rsidRDefault="008815A6" w:rsidP="008815A6">
      <w:r w:rsidRPr="008815A6">
        <w:t>Patients appear on the report in alphabetical order by screen.</w:t>
      </w:r>
    </w:p>
    <w:p w14:paraId="18A26085" w14:textId="77777777" w:rsidR="008815A6" w:rsidRPr="008815A6" w:rsidRDefault="008815A6" w:rsidP="008815A6">
      <w:pPr>
        <w:rPr>
          <w:b/>
        </w:rPr>
      </w:pPr>
      <w:r w:rsidRPr="008815A6">
        <w:rPr>
          <w:sz w:val="20"/>
        </w:rPr>
        <w:br w:type="page"/>
      </w:r>
      <w:r w:rsidRPr="008815A6">
        <w:rPr>
          <w:b/>
        </w:rPr>
        <w:lastRenderedPageBreak/>
        <w:t>Occurrence Screen User Menu</w:t>
      </w:r>
    </w:p>
    <w:p w14:paraId="285DA024" w14:textId="77777777" w:rsidR="008815A6" w:rsidRPr="004D32AC" w:rsidRDefault="008815A6" w:rsidP="008815A6">
      <w:pPr>
        <w:rPr>
          <w:b/>
          <w:i/>
        </w:rPr>
      </w:pPr>
      <w:r w:rsidRPr="004D32AC">
        <w:rPr>
          <w:b/>
          <w:i/>
        </w:rPr>
        <w:t>Reports Menu</w:t>
      </w:r>
    </w:p>
    <w:p w14:paraId="2AD5460B" w14:textId="77777777" w:rsidR="008815A6" w:rsidRPr="008815A6" w:rsidRDefault="008815A6" w:rsidP="004D32AC">
      <w:pPr>
        <w:pStyle w:val="Heading4"/>
      </w:pPr>
      <w:bookmarkStart w:id="27" w:name="_Toc414349709"/>
      <w:r w:rsidRPr="008815A6">
        <w:t>Review Level Tracking</w:t>
      </w:r>
      <w:bookmarkEnd w:id="27"/>
    </w:p>
    <w:p w14:paraId="52ECD9FA" w14:textId="77777777" w:rsidR="008815A6" w:rsidRPr="008815A6" w:rsidRDefault="008815A6" w:rsidP="008815A6"/>
    <w:p w14:paraId="63733EAF"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produces a report by showing the findings or actions taken for all open occurrences with a clinical review already entered</w:t>
      </w:r>
      <w:r w:rsidR="009A5A73" w:rsidRPr="008815A6">
        <w:t xml:space="preserve">. </w:t>
      </w:r>
      <w:r w:rsidRPr="008815A6">
        <w:t>All reviews in process as of the date the report is printed are listed.</w:t>
      </w:r>
    </w:p>
    <w:p w14:paraId="5738AADF" w14:textId="77777777" w:rsidR="008815A6" w:rsidRPr="008815A6" w:rsidRDefault="008815A6" w:rsidP="008815A6"/>
    <w:p w14:paraId="34000B0C" w14:textId="77777777" w:rsidR="008815A6" w:rsidRPr="008815A6" w:rsidRDefault="008815A6" w:rsidP="008815A6">
      <w:r w:rsidRPr="008815A6">
        <w:t>Patients appear on the report in alphabetical order by screen.</w:t>
      </w:r>
    </w:p>
    <w:p w14:paraId="00B4A3A1" w14:textId="77777777" w:rsidR="008815A6" w:rsidRPr="008815A6" w:rsidRDefault="008815A6" w:rsidP="008815A6">
      <w:pPr>
        <w:rPr>
          <w:b/>
        </w:rPr>
      </w:pPr>
      <w:r w:rsidRPr="008815A6">
        <w:rPr>
          <w:sz w:val="20"/>
        </w:rPr>
        <w:br w:type="page"/>
      </w:r>
      <w:r w:rsidRPr="008815A6">
        <w:rPr>
          <w:b/>
        </w:rPr>
        <w:lastRenderedPageBreak/>
        <w:t>Occurrence Screen User Menu</w:t>
      </w:r>
    </w:p>
    <w:p w14:paraId="2CF609EB" w14:textId="77777777" w:rsidR="008815A6" w:rsidRPr="004D32AC" w:rsidRDefault="008815A6" w:rsidP="008815A6">
      <w:pPr>
        <w:rPr>
          <w:b/>
          <w:i/>
        </w:rPr>
      </w:pPr>
      <w:r w:rsidRPr="004D32AC">
        <w:rPr>
          <w:b/>
          <w:i/>
        </w:rPr>
        <w:t>Reports Menu</w:t>
      </w:r>
    </w:p>
    <w:p w14:paraId="75E73936" w14:textId="77777777" w:rsidR="008815A6" w:rsidRPr="008815A6" w:rsidRDefault="008815A6" w:rsidP="004D32AC">
      <w:pPr>
        <w:pStyle w:val="Heading4"/>
      </w:pPr>
      <w:bookmarkStart w:id="28" w:name="_Toc414349710"/>
      <w:r w:rsidRPr="008815A6">
        <w:t>Service Statistics</w:t>
      </w:r>
      <w:bookmarkEnd w:id="28"/>
    </w:p>
    <w:p w14:paraId="428AC4D7" w14:textId="77777777" w:rsidR="008815A6" w:rsidRPr="008815A6" w:rsidRDefault="008815A6" w:rsidP="008815A6"/>
    <w:p w14:paraId="60AE43D8" w14:textId="77777777" w:rsidR="008815A6" w:rsidRPr="008815A6" w:rsidRDefault="008815A6" w:rsidP="008815A6">
      <w:pPr>
        <w:tabs>
          <w:tab w:val="left" w:pos="540"/>
          <w:tab w:val="left" w:pos="720"/>
          <w:tab w:val="left" w:pos="1440"/>
          <w:tab w:val="left" w:pos="3960"/>
          <w:tab w:val="left" w:pos="4680"/>
          <w:tab w:val="left" w:pos="4860"/>
          <w:tab w:val="left" w:pos="6480"/>
        </w:tabs>
      </w:pPr>
      <w:r w:rsidRPr="008815A6">
        <w:t>This option produces a report showing the total number of occurrences per service over a user-selected date range</w:t>
      </w:r>
      <w:r w:rsidR="009A5A73" w:rsidRPr="008815A6">
        <w:t xml:space="preserve">. </w:t>
      </w:r>
      <w:r w:rsidRPr="008815A6">
        <w:t>You may sort the report by criteria (Occurrence Screen) or by service.</w:t>
      </w:r>
    </w:p>
    <w:p w14:paraId="186DAA36" w14:textId="77777777" w:rsidR="008815A6" w:rsidRPr="008815A6" w:rsidRDefault="008815A6" w:rsidP="008815A6">
      <w:pPr>
        <w:rPr>
          <w:b/>
        </w:rPr>
      </w:pPr>
      <w:r w:rsidRPr="008815A6">
        <w:rPr>
          <w:sz w:val="20"/>
        </w:rPr>
        <w:br w:type="page"/>
      </w:r>
      <w:r w:rsidRPr="008815A6">
        <w:rPr>
          <w:b/>
        </w:rPr>
        <w:lastRenderedPageBreak/>
        <w:t>Occurrence Screen User Menu</w:t>
      </w:r>
    </w:p>
    <w:p w14:paraId="42278CF1" w14:textId="77777777" w:rsidR="008815A6" w:rsidRPr="004D32AC" w:rsidRDefault="008815A6" w:rsidP="008815A6">
      <w:pPr>
        <w:rPr>
          <w:b/>
          <w:i/>
        </w:rPr>
      </w:pPr>
      <w:r w:rsidRPr="004D32AC">
        <w:rPr>
          <w:b/>
          <w:i/>
        </w:rPr>
        <w:t>Reports Menu</w:t>
      </w:r>
    </w:p>
    <w:p w14:paraId="0256E3A7" w14:textId="77777777" w:rsidR="008815A6" w:rsidRPr="008815A6" w:rsidRDefault="008815A6" w:rsidP="004D32AC">
      <w:pPr>
        <w:pStyle w:val="Heading4"/>
      </w:pPr>
      <w:bookmarkStart w:id="29" w:name="_Toc414349711"/>
      <w:r w:rsidRPr="008815A6">
        <w:t>Statistical Review Summary</w:t>
      </w:r>
      <w:bookmarkEnd w:id="29"/>
    </w:p>
    <w:p w14:paraId="5A6838EF" w14:textId="77777777" w:rsidR="008815A6" w:rsidRPr="008815A6" w:rsidRDefault="008815A6" w:rsidP="008815A6"/>
    <w:p w14:paraId="6B5D1CAA" w14:textId="77777777" w:rsidR="008815A6" w:rsidRPr="008815A6" w:rsidRDefault="008815A6" w:rsidP="008815A6">
      <w:r w:rsidRPr="008815A6">
        <w:t>This option produces a statistical report showing the clinical review findings, the peer review findings by service, the management review actions by service, and the committee confirmed issue statistics.</w:t>
      </w:r>
    </w:p>
    <w:p w14:paraId="6E218F8E" w14:textId="77777777" w:rsidR="008815A6" w:rsidRPr="008815A6" w:rsidRDefault="008815A6" w:rsidP="008815A6">
      <w:pPr>
        <w:rPr>
          <w:b/>
        </w:rPr>
      </w:pPr>
      <w:r w:rsidRPr="008815A6">
        <w:rPr>
          <w:sz w:val="20"/>
        </w:rPr>
        <w:br w:type="page"/>
      </w:r>
      <w:r w:rsidRPr="008815A6">
        <w:rPr>
          <w:b/>
        </w:rPr>
        <w:lastRenderedPageBreak/>
        <w:t>Occurrence Screen User Menu</w:t>
      </w:r>
    </w:p>
    <w:p w14:paraId="188D26B6" w14:textId="77777777" w:rsidR="008815A6" w:rsidRPr="004D32AC" w:rsidRDefault="008815A6" w:rsidP="008815A6">
      <w:pPr>
        <w:rPr>
          <w:b/>
          <w:i/>
        </w:rPr>
      </w:pPr>
      <w:r w:rsidRPr="004D32AC">
        <w:rPr>
          <w:b/>
          <w:i/>
        </w:rPr>
        <w:t>Reports Menu</w:t>
      </w:r>
    </w:p>
    <w:p w14:paraId="7A12CBC9" w14:textId="77777777" w:rsidR="008815A6" w:rsidRPr="008815A6" w:rsidRDefault="008815A6" w:rsidP="004D32AC">
      <w:pPr>
        <w:pStyle w:val="Heading4"/>
      </w:pPr>
      <w:bookmarkStart w:id="30" w:name="_Toc414349712"/>
      <w:r w:rsidRPr="008815A6">
        <w:t>Summary of Occurrence Screening (Semi-Annual Rpt)</w:t>
      </w:r>
      <w:bookmarkEnd w:id="30"/>
    </w:p>
    <w:p w14:paraId="3E20DCA6" w14:textId="77777777" w:rsidR="008815A6" w:rsidRPr="008815A6" w:rsidRDefault="008815A6" w:rsidP="008815A6"/>
    <w:p w14:paraId="0DBDA53F"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produces the Summary of Occurrence Screening (Semi-Annual) report</w:t>
      </w:r>
      <w:r w:rsidR="009A5A73" w:rsidRPr="008815A6">
        <w:t xml:space="preserve">. </w:t>
      </w:r>
      <w:r w:rsidRPr="008815A6">
        <w:t>It is the same report as the one in the Occurrence Screen circular.</w:t>
      </w:r>
    </w:p>
    <w:p w14:paraId="3F792CA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u w:val="single"/>
        </w:rPr>
      </w:pPr>
    </w:p>
    <w:p w14:paraId="26B35A3D"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You may choose to print Part II of the report, Information on Program Operation</w:t>
      </w:r>
      <w:r w:rsidR="009A5A73" w:rsidRPr="008815A6">
        <w:t xml:space="preserve">. </w:t>
      </w:r>
      <w:r w:rsidRPr="008815A6">
        <w:t>This includes sections on Improvement Actions, Results of the Reliability Assessments, Service-Specific Occurrences, and Facility Workload Data</w:t>
      </w:r>
      <w:r w:rsidR="009A5A73" w:rsidRPr="008815A6">
        <w:t xml:space="preserve">. </w:t>
      </w:r>
      <w:r w:rsidRPr="008815A6">
        <w:t>You may also choose to print the pending occurrences.</w:t>
      </w:r>
    </w:p>
    <w:p w14:paraId="49999FE4"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u w:val="single"/>
        </w:rPr>
      </w:pPr>
    </w:p>
    <w:p w14:paraId="2597BD7B"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Below are the definitions of the column headers in the Summary of Occurrence Screening (Semi-Annual Rpt).</w:t>
      </w:r>
    </w:p>
    <w:p w14:paraId="494CCE62"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22965002"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|CRITERION|--# OF OCCURRENCES---|--OUTCOME OF PEER REVIEW---|-# OF OCCURRENCES-|</w:t>
      </w:r>
    </w:p>
    <w:p w14:paraId="7B881E5C"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SCREEN  | REVIEWED   REFERRED |LEVEL  LEVEL  LEVEL PENDING|   REFERRED FOR   |</w:t>
      </w:r>
    </w:p>
    <w:p w14:paraId="3001B41F"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         | CLINICALLY  TO PEER |  1      2      3          | SYSTEM EQUIPMENT|</w:t>
      </w:r>
    </w:p>
    <w:p w14:paraId="4C67D71D" w14:textId="77777777" w:rsidR="008815A6" w:rsidRPr="004D32AC" w:rsidRDefault="008815A6" w:rsidP="008815A6">
      <w:pPr>
        <w:ind w:right="-360"/>
        <w:rPr>
          <w:rFonts w:ascii="Courier New" w:hAnsi="Courier New" w:cs="Courier New"/>
          <w:sz w:val="20"/>
        </w:rPr>
      </w:pPr>
      <w:r w:rsidRPr="004D32AC">
        <w:rPr>
          <w:rFonts w:ascii="Courier New" w:hAnsi="Courier New" w:cs="Courier New"/>
          <w:sz w:val="20"/>
        </w:rPr>
        <w:t>|=========|=====================|===========================|==================|</w:t>
      </w:r>
    </w:p>
    <w:p w14:paraId="46B442CF" w14:textId="77777777" w:rsidR="008815A6" w:rsidRPr="004D32AC" w:rsidRDefault="008815A6" w:rsidP="008815A6">
      <w:pPr>
        <w:tabs>
          <w:tab w:val="left" w:pos="620"/>
          <w:tab w:val="left" w:pos="1800"/>
          <w:tab w:val="left" w:pos="3240"/>
          <w:tab w:val="left" w:pos="4140"/>
          <w:tab w:val="left" w:pos="5040"/>
          <w:tab w:val="left" w:pos="5940"/>
          <w:tab w:val="left" w:pos="6660"/>
          <w:tab w:val="left" w:pos="7740"/>
          <w:tab w:val="left" w:pos="8820"/>
        </w:tabs>
        <w:ind w:right="-360"/>
      </w:pPr>
      <w:r w:rsidRPr="004D32AC">
        <w:tab/>
      </w:r>
      <w:r w:rsidRPr="004D32AC">
        <w:rPr>
          <w:b/>
        </w:rPr>
        <w:t>a</w:t>
      </w:r>
      <w:r w:rsidRPr="004D32AC">
        <w:rPr>
          <w:b/>
        </w:rPr>
        <w:tab/>
        <w:t>b</w:t>
      </w:r>
      <w:r w:rsidRPr="004D32AC">
        <w:rPr>
          <w:b/>
        </w:rPr>
        <w:tab/>
        <w:t>c</w:t>
      </w:r>
      <w:r w:rsidRPr="004D32AC">
        <w:rPr>
          <w:b/>
        </w:rPr>
        <w:tab/>
        <w:t>d</w:t>
      </w:r>
      <w:r w:rsidRPr="004D32AC">
        <w:rPr>
          <w:b/>
        </w:rPr>
        <w:tab/>
        <w:t>e</w:t>
      </w:r>
      <w:r w:rsidRPr="004D32AC">
        <w:rPr>
          <w:b/>
        </w:rPr>
        <w:tab/>
        <w:t>f</w:t>
      </w:r>
      <w:r w:rsidRPr="004D32AC">
        <w:rPr>
          <w:b/>
        </w:rPr>
        <w:tab/>
        <w:t>g</w:t>
      </w:r>
      <w:r w:rsidRPr="004D32AC">
        <w:rPr>
          <w:b/>
        </w:rPr>
        <w:tab/>
        <w:t>h</w:t>
      </w:r>
      <w:r w:rsidRPr="004D32AC">
        <w:rPr>
          <w:b/>
        </w:rPr>
        <w:tab/>
        <w:t>i</w:t>
      </w:r>
    </w:p>
    <w:p w14:paraId="0C73DFC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545CDAA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The following applies to all columns except that for Criterion Screen</w:t>
      </w:r>
      <w:r w:rsidR="009A5A73" w:rsidRPr="008815A6">
        <w:t xml:space="preserve">. </w:t>
      </w:r>
      <w:r w:rsidRPr="008815A6">
        <w:t>Occurrence must:</w:t>
      </w:r>
    </w:p>
    <w:p w14:paraId="093D91E4"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1A127B0C" w14:textId="77777777" w:rsidR="008815A6" w:rsidRPr="008815A6" w:rsidRDefault="008815A6" w:rsidP="008815A6">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Be in date range chosen</w:t>
      </w:r>
    </w:p>
    <w:p w14:paraId="52073D12" w14:textId="77777777" w:rsidR="008815A6" w:rsidRPr="008815A6" w:rsidRDefault="008815A6" w:rsidP="008815A6">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Be one of the screens chosen</w:t>
      </w:r>
    </w:p>
    <w:p w14:paraId="7ABEC0D7" w14:textId="77777777" w:rsidR="008815A6" w:rsidRPr="008815A6" w:rsidRDefault="008815A6" w:rsidP="008815A6">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Must not be 'Deleted'</w:t>
      </w:r>
    </w:p>
    <w:p w14:paraId="02F8E821" w14:textId="77777777" w:rsidR="008815A6" w:rsidRPr="008815A6" w:rsidRDefault="008815A6" w:rsidP="008815A6">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 xml:space="preserve">Must have Clinical </w:t>
      </w:r>
      <w:r w:rsidRPr="008815A6">
        <w:rPr>
          <w:u w:val="single"/>
        </w:rPr>
        <w:t>and/or</w:t>
      </w:r>
      <w:r w:rsidRPr="008815A6">
        <w:t xml:space="preserve"> Peer review(s)</w:t>
      </w:r>
    </w:p>
    <w:p w14:paraId="21EDDC62" w14:textId="77777777" w:rsidR="008815A6" w:rsidRPr="008815A6" w:rsidRDefault="008815A6" w:rsidP="008815A6">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Clinical Finding must not = 3 "Exception to Criteria".</w:t>
      </w:r>
    </w:p>
    <w:p w14:paraId="3D2C5D64"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6A07A23D" w14:textId="77777777" w:rsidR="008815A6" w:rsidRPr="008815A6" w:rsidRDefault="009A5A73"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rPr>
          <w:b/>
        </w:rPr>
        <w:t>a Criterion</w:t>
      </w:r>
    </w:p>
    <w:p w14:paraId="41E7E0FE"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is a listing of the chosen screen numbers in order.</w:t>
      </w:r>
    </w:p>
    <w:p w14:paraId="77AF3A26"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1856C7C2" w14:textId="77777777" w:rsidR="008815A6" w:rsidRPr="008815A6" w:rsidRDefault="009A5A73"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rPr>
          <w:b/>
        </w:rPr>
        <w:t>b Reviewed</w:t>
      </w:r>
      <w:r w:rsidR="008815A6" w:rsidRPr="008815A6">
        <w:t xml:space="preserve"> Clinically</w:t>
      </w:r>
    </w:p>
    <w:p w14:paraId="543A0C02"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See 1-5 above with the exception that it must have a Clinical review entered.</w:t>
      </w:r>
    </w:p>
    <w:p w14:paraId="51EB7AD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51D4B3AB" w14:textId="77777777" w:rsidR="008815A6" w:rsidRPr="008815A6" w:rsidRDefault="009A5A73"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rPr>
          <w:b/>
        </w:rPr>
        <w:t>c Referred</w:t>
      </w:r>
      <w:r w:rsidR="008815A6" w:rsidRPr="008815A6">
        <w:t xml:space="preserve"> to Peer</w:t>
      </w:r>
    </w:p>
    <w:p w14:paraId="67FD82FB"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 xml:space="preserve">See 1-5 above and must have Clinical Action = 2 </w:t>
      </w:r>
      <w:r w:rsidRPr="008815A6">
        <w:rPr>
          <w:u w:val="single"/>
        </w:rPr>
        <w:t>or</w:t>
      </w:r>
      <w:r w:rsidRPr="008815A6">
        <w:t xml:space="preserve"> have any Peer review per service without a Clinical review entered</w:t>
      </w:r>
      <w:r w:rsidR="009A5A73" w:rsidRPr="008815A6">
        <w:t xml:space="preserve">. </w:t>
      </w:r>
      <w:r w:rsidRPr="008815A6">
        <w:t>The number will also be incremented when multiple service Peer reviews are done</w:t>
      </w:r>
      <w:r w:rsidR="009A5A73" w:rsidRPr="008815A6">
        <w:t xml:space="preserve">. </w:t>
      </w:r>
      <w:r w:rsidRPr="008815A6">
        <w:t>Refer to the Multi-Service Review section of this guide for more in-depth description of how these numbers are incremented.</w:t>
      </w:r>
    </w:p>
    <w:p w14:paraId="0396CB8D" w14:textId="77777777" w:rsidR="008815A6" w:rsidRPr="008815A6" w:rsidRDefault="008815A6" w:rsidP="008815A6">
      <w:pPr>
        <w:rPr>
          <w:b/>
        </w:rPr>
      </w:pPr>
      <w:r w:rsidRPr="008815A6">
        <w:rPr>
          <w:sz w:val="20"/>
        </w:rPr>
        <w:br w:type="page"/>
      </w:r>
      <w:r w:rsidRPr="008815A6">
        <w:rPr>
          <w:b/>
        </w:rPr>
        <w:lastRenderedPageBreak/>
        <w:t>Occurrence Screen User Menu</w:t>
      </w:r>
    </w:p>
    <w:p w14:paraId="4B0B9712" w14:textId="77777777" w:rsidR="008815A6" w:rsidRPr="004D32AC" w:rsidRDefault="008815A6" w:rsidP="008815A6">
      <w:pPr>
        <w:rPr>
          <w:b/>
          <w:i/>
        </w:rPr>
      </w:pPr>
      <w:r w:rsidRPr="004D32AC">
        <w:rPr>
          <w:b/>
          <w:i/>
        </w:rPr>
        <w:t>Reports Menu</w:t>
      </w:r>
    </w:p>
    <w:p w14:paraId="16AF65E2" w14:textId="77777777" w:rsidR="008815A6" w:rsidRPr="004D32AC" w:rsidRDefault="008815A6" w:rsidP="008815A6">
      <w:pPr>
        <w:rPr>
          <w:sz w:val="22"/>
          <w:szCs w:val="22"/>
        </w:rPr>
      </w:pPr>
      <w:r w:rsidRPr="004D32AC">
        <w:rPr>
          <w:b/>
          <w:sz w:val="22"/>
          <w:szCs w:val="22"/>
        </w:rPr>
        <w:t>Summary of Occurrence Screening (Semi-Annual Rpt)</w:t>
      </w:r>
    </w:p>
    <w:p w14:paraId="61E4487F" w14:textId="77777777" w:rsidR="008815A6" w:rsidRPr="008815A6" w:rsidRDefault="008815A6" w:rsidP="008815A6"/>
    <w:p w14:paraId="0DBE0F3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rPr>
          <w:b/>
        </w:rPr>
        <w:t xml:space="preserve">d, e, </w:t>
      </w:r>
      <w:r w:rsidR="009A5A73" w:rsidRPr="008815A6">
        <w:rPr>
          <w:b/>
        </w:rPr>
        <w:t>f Outcome</w:t>
      </w:r>
      <w:r w:rsidRPr="008815A6">
        <w:t xml:space="preserve"> Of Peer Review, Number Final Ratings At (Levels 1, 2, 3)</w:t>
      </w:r>
    </w:p>
    <w:p w14:paraId="4F5AC470"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The number is derived from the Peer Findings when Level 1, 2, or 3 is entered and Final Peer Review Per Service = Yes.</w:t>
      </w:r>
    </w:p>
    <w:p w14:paraId="682EE882" w14:textId="77777777" w:rsidR="008815A6" w:rsidRPr="008815A6" w:rsidRDefault="008815A6" w:rsidP="008815A6"/>
    <w:p w14:paraId="6A9AABAD" w14:textId="77777777" w:rsidR="008815A6" w:rsidRPr="008815A6" w:rsidRDefault="009A5A73"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rPr>
          <w:b/>
        </w:rPr>
        <w:t>g Outcome</w:t>
      </w:r>
      <w:r w:rsidR="008815A6" w:rsidRPr="008815A6">
        <w:t xml:space="preserve"> Of Peer Review, Pending</w:t>
      </w:r>
    </w:p>
    <w:p w14:paraId="4AB8EDA1"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Number derived from having a Clinical Action of Refer to Peer and No Peer Review</w:t>
      </w:r>
      <w:r w:rsidR="009A5A73" w:rsidRPr="008815A6">
        <w:t>, or Peer</w:t>
      </w:r>
      <w:r w:rsidRPr="008815A6">
        <w:t xml:space="preserve"> Review but no Service marked as Final.</w:t>
      </w:r>
    </w:p>
    <w:p w14:paraId="338114E7" w14:textId="77777777" w:rsidR="008815A6" w:rsidRPr="008815A6" w:rsidRDefault="008815A6" w:rsidP="008815A6"/>
    <w:p w14:paraId="7A0BAC78" w14:textId="77777777" w:rsidR="008815A6" w:rsidRPr="008815A6" w:rsidRDefault="009A5A73"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rPr>
          <w:b/>
        </w:rPr>
        <w:t>h Number</w:t>
      </w:r>
      <w:r w:rsidR="008815A6" w:rsidRPr="008815A6">
        <w:t xml:space="preserve"> Of Occurrences, Referred System</w:t>
      </w:r>
    </w:p>
    <w:p w14:paraId="2CE46D88"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When Clinical Findings are one of the following:</w:t>
      </w:r>
    </w:p>
    <w:p w14:paraId="524AD0A6" w14:textId="77777777" w:rsidR="008815A6" w:rsidRPr="008815A6" w:rsidRDefault="009A5A73" w:rsidP="008815A6">
      <w:pPr>
        <w:ind w:left="360"/>
      </w:pPr>
      <w:r w:rsidRPr="008815A6">
        <w:t>5 System</w:t>
      </w:r>
      <w:r w:rsidR="008815A6" w:rsidRPr="008815A6">
        <w:t xml:space="preserve"> Issue</w:t>
      </w:r>
    </w:p>
    <w:p w14:paraId="1B334CC5" w14:textId="77777777" w:rsidR="008815A6" w:rsidRPr="008815A6" w:rsidRDefault="009A5A73" w:rsidP="008815A6">
      <w:pPr>
        <w:ind w:left="360"/>
      </w:pPr>
      <w:r w:rsidRPr="008815A6">
        <w:t>7 Peer</w:t>
      </w:r>
      <w:r w:rsidR="008815A6" w:rsidRPr="008815A6">
        <w:t xml:space="preserve"> Review needed and System Issue</w:t>
      </w:r>
    </w:p>
    <w:p w14:paraId="1A14DA97" w14:textId="77777777" w:rsidR="008815A6" w:rsidRPr="008815A6" w:rsidRDefault="009A5A73" w:rsidP="008815A6">
      <w:pPr>
        <w:ind w:left="360"/>
      </w:pPr>
      <w:r w:rsidRPr="008815A6">
        <w:t>8 Peer</w:t>
      </w:r>
      <w:r w:rsidR="008815A6" w:rsidRPr="008815A6">
        <w:t xml:space="preserve"> Review Needed and Equipment and System Issues</w:t>
      </w:r>
    </w:p>
    <w:p w14:paraId="2D128F19" w14:textId="77777777" w:rsidR="008815A6" w:rsidRPr="008815A6" w:rsidRDefault="009A5A73" w:rsidP="008815A6">
      <w:pPr>
        <w:ind w:left="360"/>
      </w:pPr>
      <w:r w:rsidRPr="008815A6">
        <w:t>9 Equipment</w:t>
      </w:r>
      <w:r w:rsidR="008815A6" w:rsidRPr="008815A6">
        <w:t xml:space="preserve"> and System Issues</w:t>
      </w:r>
    </w:p>
    <w:p w14:paraId="3C088D6C" w14:textId="77777777" w:rsidR="008815A6" w:rsidRPr="008815A6" w:rsidRDefault="008815A6" w:rsidP="008815A6"/>
    <w:p w14:paraId="2F262BD2" w14:textId="77777777" w:rsidR="008815A6" w:rsidRPr="008815A6" w:rsidRDefault="008815A6" w:rsidP="008815A6">
      <w:pPr>
        <w:tabs>
          <w:tab w:val="left" w:pos="360"/>
        </w:tabs>
      </w:pPr>
      <w:r w:rsidRPr="008815A6">
        <w:rPr>
          <w:b/>
        </w:rPr>
        <w:t>i</w:t>
      </w:r>
      <w:r w:rsidRPr="008815A6">
        <w:tab/>
        <w:t>Number of Occurrences, Referred Equipment</w:t>
      </w:r>
    </w:p>
    <w:p w14:paraId="666BEAFB" w14:textId="77777777" w:rsidR="008815A6" w:rsidRPr="008815A6" w:rsidRDefault="008815A6" w:rsidP="008815A6">
      <w:pPr>
        <w:tabs>
          <w:tab w:val="left" w:pos="360"/>
        </w:tabs>
      </w:pPr>
      <w:r w:rsidRPr="008815A6">
        <w:t>When Clinical Findings are one of the following:</w:t>
      </w:r>
    </w:p>
    <w:p w14:paraId="55229B44" w14:textId="77777777" w:rsidR="008815A6" w:rsidRPr="008815A6" w:rsidRDefault="009A5A73" w:rsidP="008815A6">
      <w:pPr>
        <w:tabs>
          <w:tab w:val="left" w:pos="360"/>
        </w:tabs>
        <w:ind w:left="360"/>
      </w:pPr>
      <w:r w:rsidRPr="008815A6">
        <w:t>4 Equipment</w:t>
      </w:r>
      <w:r w:rsidR="008815A6" w:rsidRPr="008815A6">
        <w:t xml:space="preserve"> Issue</w:t>
      </w:r>
    </w:p>
    <w:p w14:paraId="2BAB51C0" w14:textId="77777777" w:rsidR="008815A6" w:rsidRPr="008815A6" w:rsidRDefault="009A5A73" w:rsidP="008815A6">
      <w:pPr>
        <w:tabs>
          <w:tab w:val="left" w:pos="360"/>
        </w:tabs>
        <w:ind w:left="360"/>
      </w:pPr>
      <w:r w:rsidRPr="008815A6">
        <w:t>6 Peer</w:t>
      </w:r>
      <w:r w:rsidR="008815A6" w:rsidRPr="008815A6">
        <w:t xml:space="preserve"> Review Needed and Equipment Issue</w:t>
      </w:r>
    </w:p>
    <w:p w14:paraId="666C089E" w14:textId="77777777" w:rsidR="008815A6" w:rsidRPr="008815A6" w:rsidRDefault="009A5A73" w:rsidP="008815A6">
      <w:pPr>
        <w:tabs>
          <w:tab w:val="left" w:pos="360"/>
        </w:tabs>
        <w:ind w:left="360"/>
      </w:pPr>
      <w:r w:rsidRPr="008815A6">
        <w:t>8 Peer</w:t>
      </w:r>
      <w:r w:rsidR="008815A6" w:rsidRPr="008815A6">
        <w:t xml:space="preserve"> Review Needed and Equipment and System Issues</w:t>
      </w:r>
    </w:p>
    <w:p w14:paraId="59937561" w14:textId="77777777" w:rsidR="008815A6" w:rsidRPr="008815A6" w:rsidRDefault="009A5A73" w:rsidP="008815A6">
      <w:pPr>
        <w:tabs>
          <w:tab w:val="left" w:pos="360"/>
        </w:tabs>
        <w:ind w:left="360"/>
      </w:pPr>
      <w:r w:rsidRPr="008815A6">
        <w:t>9 Equipment</w:t>
      </w:r>
      <w:r w:rsidR="008815A6" w:rsidRPr="008815A6">
        <w:t xml:space="preserve"> and System Issues</w:t>
      </w:r>
    </w:p>
    <w:p w14:paraId="090AFE3B" w14:textId="77777777" w:rsidR="008815A6" w:rsidRPr="008815A6" w:rsidRDefault="008815A6" w:rsidP="008815A6">
      <w:pPr>
        <w:rPr>
          <w:b/>
        </w:rPr>
      </w:pPr>
      <w:r w:rsidRPr="008815A6">
        <w:rPr>
          <w:sz w:val="20"/>
        </w:rPr>
        <w:br w:type="page"/>
      </w:r>
      <w:r w:rsidRPr="008815A6">
        <w:rPr>
          <w:b/>
        </w:rPr>
        <w:lastRenderedPageBreak/>
        <w:t>Occurrence Screen User Menu</w:t>
      </w:r>
    </w:p>
    <w:p w14:paraId="05C7D7CE" w14:textId="77777777" w:rsidR="008815A6" w:rsidRPr="004D32AC" w:rsidRDefault="008815A6" w:rsidP="008815A6">
      <w:pPr>
        <w:rPr>
          <w:b/>
          <w:i/>
        </w:rPr>
      </w:pPr>
      <w:r w:rsidRPr="004D32AC">
        <w:rPr>
          <w:b/>
          <w:i/>
        </w:rPr>
        <w:t>Reports Menu</w:t>
      </w:r>
    </w:p>
    <w:p w14:paraId="5EAEC06B" w14:textId="77777777" w:rsidR="008815A6" w:rsidRPr="008815A6" w:rsidRDefault="008815A6" w:rsidP="004D32AC">
      <w:pPr>
        <w:pStyle w:val="Heading4"/>
      </w:pPr>
      <w:bookmarkStart w:id="31" w:name="_Toc414349713"/>
      <w:r w:rsidRPr="008815A6">
        <w:t>System/Equipment Problems</w:t>
      </w:r>
      <w:bookmarkEnd w:id="31"/>
    </w:p>
    <w:p w14:paraId="7118A6C1" w14:textId="77777777" w:rsidR="008815A6" w:rsidRPr="008815A6" w:rsidRDefault="008815A6" w:rsidP="008815A6">
      <w:pPr>
        <w:rPr>
          <w:b/>
        </w:rPr>
      </w:pPr>
    </w:p>
    <w:p w14:paraId="59C22ACE"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produces a report of occurrences caused by system and/or equipment problems</w:t>
      </w:r>
      <w:r w:rsidR="009A5A73" w:rsidRPr="008815A6">
        <w:t xml:space="preserve">. </w:t>
      </w:r>
      <w:r w:rsidRPr="008815A6">
        <w:t>Information provided includes patient name, SSN, date, status, and confirmed issue.</w:t>
      </w:r>
    </w:p>
    <w:p w14:paraId="08F101DF" w14:textId="77777777" w:rsidR="008815A6" w:rsidRPr="008815A6" w:rsidRDefault="008815A6" w:rsidP="008815A6">
      <w:pPr>
        <w:rPr>
          <w:b/>
        </w:rPr>
      </w:pPr>
      <w:r w:rsidRPr="008815A6">
        <w:rPr>
          <w:sz w:val="20"/>
        </w:rPr>
        <w:br w:type="page"/>
      </w:r>
      <w:r w:rsidRPr="008815A6">
        <w:rPr>
          <w:b/>
        </w:rPr>
        <w:lastRenderedPageBreak/>
        <w:t>Occurrence Screen User Menu</w:t>
      </w:r>
    </w:p>
    <w:p w14:paraId="20E1841B" w14:textId="77777777" w:rsidR="008815A6" w:rsidRPr="008815A6" w:rsidRDefault="008815A6" w:rsidP="004D32AC">
      <w:pPr>
        <w:pStyle w:val="Heading3"/>
      </w:pPr>
      <w:bookmarkStart w:id="32" w:name="_Toc414349714"/>
      <w:r w:rsidRPr="008815A6">
        <w:t>Worksheets</w:t>
      </w:r>
      <w:bookmarkEnd w:id="32"/>
    </w:p>
    <w:p w14:paraId="0695CD37" w14:textId="77777777" w:rsidR="008815A6" w:rsidRPr="008815A6" w:rsidRDefault="008815A6" w:rsidP="008815A6"/>
    <w:p w14:paraId="3BEE5C72" w14:textId="77777777" w:rsidR="008815A6" w:rsidRPr="008815A6" w:rsidRDefault="008815A6" w:rsidP="008815A6"/>
    <w:p w14:paraId="425D545C" w14:textId="77777777" w:rsidR="008815A6" w:rsidRPr="008815A6" w:rsidRDefault="008815A6" w:rsidP="008815A6">
      <w:r w:rsidRPr="008815A6">
        <w:t>This option allows printing of worksheets for all levels of review with or without any previously entered review data</w:t>
      </w:r>
      <w:r w:rsidR="009A5A73" w:rsidRPr="008815A6">
        <w:t xml:space="preserve">. </w:t>
      </w:r>
      <w:r w:rsidRPr="008815A6">
        <w:t>You may print the Clinical Review Worksheet (Part 1 and 2), the Peer Review Worksheet, the Management Review Worksheet, or the Committee Review Worksheet.</w:t>
      </w:r>
    </w:p>
    <w:p w14:paraId="117A2A30" w14:textId="77777777" w:rsidR="008815A6" w:rsidRPr="008815A6" w:rsidRDefault="008815A6" w:rsidP="008815A6"/>
    <w:p w14:paraId="16B121F9" w14:textId="77777777" w:rsidR="008815A6" w:rsidRPr="008815A6" w:rsidRDefault="008815A6" w:rsidP="008815A6">
      <w:r w:rsidRPr="008815A6">
        <w:t>Two of the Occurrence Screen site parameters affect the printing of worksheets</w:t>
      </w:r>
      <w:r w:rsidR="009A5A73" w:rsidRPr="008815A6">
        <w:t xml:space="preserve">. </w:t>
      </w:r>
      <w:r w:rsidRPr="008815A6">
        <w:t xml:space="preserve">The </w:t>
      </w:r>
      <w:r w:rsidRPr="008815A6">
        <w:rPr>
          <w:i/>
        </w:rPr>
        <w:t>Clinical Worksheet Part 1</w:t>
      </w:r>
      <w:r w:rsidRPr="008815A6">
        <w:t xml:space="preserve"> parameter must be set to YES for Part 1 of the Clinical Worksheet to print through this option</w:t>
      </w:r>
      <w:r w:rsidR="009A5A73" w:rsidRPr="008815A6">
        <w:t xml:space="preserve">. </w:t>
      </w:r>
      <w:r w:rsidRPr="008815A6">
        <w:t>If the Auto-Print Clinical Worksheet parameter is set to YES, Clinical Worksheets will be automatically printed as part of the auto enrollment process.</w:t>
      </w:r>
    </w:p>
    <w:p w14:paraId="2470F938" w14:textId="77777777" w:rsidR="008815A6" w:rsidRPr="008815A6" w:rsidRDefault="008815A6" w:rsidP="00336417">
      <w:pPr>
        <w:pStyle w:val="Heading2"/>
      </w:pPr>
      <w:r w:rsidRPr="008815A6">
        <w:rPr>
          <w:sz w:val="20"/>
        </w:rPr>
        <w:br w:type="page"/>
      </w:r>
      <w:bookmarkStart w:id="33" w:name="_Toc414349715"/>
      <w:r w:rsidRPr="008815A6">
        <w:lastRenderedPageBreak/>
        <w:t>Open Closed/Deleted Occurrence Screen Record</w:t>
      </w:r>
      <w:bookmarkEnd w:id="33"/>
    </w:p>
    <w:p w14:paraId="1D158FD2" w14:textId="77777777" w:rsidR="008815A6" w:rsidRPr="008815A6" w:rsidRDefault="008815A6" w:rsidP="008815A6"/>
    <w:p w14:paraId="5F3B20C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allows you to reopen a record for editing after it has been closed or deleted</w:t>
      </w:r>
      <w:r w:rsidR="009A5A73" w:rsidRPr="008815A6">
        <w:t xml:space="preserve">. </w:t>
      </w:r>
      <w:r w:rsidRPr="008815A6">
        <w:t>Reopening a record will delete all final disposition data</w:t>
      </w:r>
      <w:r w:rsidR="009A5A73" w:rsidRPr="008815A6">
        <w:t xml:space="preserve">. </w:t>
      </w:r>
      <w:r w:rsidRPr="008815A6">
        <w:t>You will be given this warning upon selection of this option.</w:t>
      </w:r>
    </w:p>
    <w:p w14:paraId="7A65B361" w14:textId="77777777" w:rsidR="008815A6" w:rsidRPr="008815A6" w:rsidRDefault="008815A6" w:rsidP="00336417">
      <w:pPr>
        <w:pStyle w:val="Heading2"/>
      </w:pPr>
      <w:r w:rsidRPr="008815A6">
        <w:rPr>
          <w:sz w:val="20"/>
        </w:rPr>
        <w:br w:type="page"/>
      </w:r>
      <w:bookmarkStart w:id="34" w:name="_Toc414349716"/>
      <w:r w:rsidRPr="008815A6">
        <w:lastRenderedPageBreak/>
        <w:t>Package Setup Menu</w:t>
      </w:r>
      <w:bookmarkEnd w:id="34"/>
    </w:p>
    <w:p w14:paraId="2A9F93D0" w14:textId="77777777" w:rsidR="008815A6" w:rsidRPr="008815A6" w:rsidRDefault="008815A6" w:rsidP="00336417">
      <w:pPr>
        <w:pStyle w:val="Heading3"/>
      </w:pPr>
      <w:bookmarkStart w:id="35" w:name="_Toc414349717"/>
      <w:r w:rsidRPr="008815A6">
        <w:t>Clinical Reviewers</w:t>
      </w:r>
      <w:bookmarkEnd w:id="35"/>
    </w:p>
    <w:p w14:paraId="46F66AE7" w14:textId="77777777" w:rsidR="008815A6" w:rsidRPr="008815A6" w:rsidRDefault="008815A6" w:rsidP="008815A6"/>
    <w:p w14:paraId="766FFFAC" w14:textId="77777777" w:rsidR="008815A6" w:rsidRPr="008815A6" w:rsidRDefault="008815A6" w:rsidP="008815A6">
      <w:pPr>
        <w:tabs>
          <w:tab w:val="left" w:pos="5760"/>
        </w:tabs>
      </w:pPr>
      <w:r w:rsidRPr="008815A6">
        <w:t>This option is used to enter/delete the names of the individuals who will be performing clinical reviews</w:t>
      </w:r>
      <w:r w:rsidR="009A5A73" w:rsidRPr="008815A6">
        <w:t xml:space="preserve">. </w:t>
      </w:r>
      <w:r w:rsidRPr="008815A6">
        <w:t>The software checks for the current holders of the Clinical Reviewer key upon selection.</w:t>
      </w:r>
    </w:p>
    <w:p w14:paraId="41B06EEF" w14:textId="77777777" w:rsidR="008815A6" w:rsidRPr="008815A6" w:rsidRDefault="008815A6" w:rsidP="008815A6">
      <w:pPr>
        <w:rPr>
          <w:b/>
        </w:rPr>
      </w:pPr>
      <w:r w:rsidRPr="008815A6">
        <w:rPr>
          <w:sz w:val="20"/>
        </w:rPr>
        <w:br w:type="page"/>
      </w:r>
      <w:r w:rsidRPr="008815A6">
        <w:rPr>
          <w:b/>
        </w:rPr>
        <w:lastRenderedPageBreak/>
        <w:t>Package Setup Menu</w:t>
      </w:r>
    </w:p>
    <w:p w14:paraId="289C8DA2" w14:textId="77777777" w:rsidR="008815A6" w:rsidRPr="008815A6" w:rsidRDefault="008815A6" w:rsidP="00336417">
      <w:pPr>
        <w:pStyle w:val="Heading3"/>
      </w:pPr>
      <w:bookmarkStart w:id="36" w:name="_Toc414349718"/>
      <w:r w:rsidRPr="008815A6">
        <w:t>Committees</w:t>
      </w:r>
      <w:bookmarkEnd w:id="36"/>
    </w:p>
    <w:p w14:paraId="18F24C48" w14:textId="77777777" w:rsidR="008815A6" w:rsidRPr="008815A6" w:rsidRDefault="008815A6" w:rsidP="008815A6">
      <w:pPr>
        <w:rPr>
          <w:b/>
        </w:rPr>
      </w:pPr>
    </w:p>
    <w:p w14:paraId="22652420" w14:textId="77777777" w:rsidR="008815A6" w:rsidRPr="008815A6" w:rsidRDefault="008815A6" w:rsidP="008815A6">
      <w:pPr>
        <w:tabs>
          <w:tab w:val="left" w:pos="5760"/>
        </w:tabs>
      </w:pPr>
      <w:r w:rsidRPr="008815A6">
        <w:t>This option is used to enter/delete the names of the committees that will be conducting Occurrence Screen reviews</w:t>
      </w:r>
      <w:r w:rsidR="009A5A73" w:rsidRPr="008815A6">
        <w:t xml:space="preserve">. </w:t>
      </w:r>
      <w:r w:rsidRPr="008815A6">
        <w:t>You may enter an abbreviation for the committee.</w:t>
      </w:r>
    </w:p>
    <w:p w14:paraId="1D279B6C" w14:textId="77777777" w:rsidR="008815A6" w:rsidRPr="008815A6" w:rsidRDefault="008815A6" w:rsidP="008815A6">
      <w:pPr>
        <w:rPr>
          <w:b/>
        </w:rPr>
      </w:pPr>
      <w:r w:rsidRPr="008815A6">
        <w:rPr>
          <w:sz w:val="20"/>
        </w:rPr>
        <w:br w:type="page"/>
      </w:r>
      <w:r w:rsidRPr="008815A6">
        <w:rPr>
          <w:b/>
        </w:rPr>
        <w:lastRenderedPageBreak/>
        <w:t>Package Setup Menu</w:t>
      </w:r>
    </w:p>
    <w:p w14:paraId="13822FC4" w14:textId="77777777" w:rsidR="008815A6" w:rsidRPr="008815A6" w:rsidRDefault="008815A6" w:rsidP="00336417">
      <w:pPr>
        <w:pStyle w:val="Heading3"/>
      </w:pPr>
      <w:bookmarkStart w:id="37" w:name="_Toc414349719"/>
      <w:r w:rsidRPr="008815A6">
        <w:t>Medical Teams</w:t>
      </w:r>
      <w:bookmarkEnd w:id="37"/>
    </w:p>
    <w:p w14:paraId="046F2828" w14:textId="77777777" w:rsidR="008815A6" w:rsidRPr="008815A6" w:rsidRDefault="008815A6" w:rsidP="008815A6"/>
    <w:p w14:paraId="3764319E" w14:textId="77777777" w:rsidR="008815A6" w:rsidRPr="008815A6" w:rsidRDefault="008815A6" w:rsidP="008815A6">
      <w:pPr>
        <w:tabs>
          <w:tab w:val="left" w:pos="540"/>
          <w:tab w:val="left" w:pos="720"/>
          <w:tab w:val="left" w:pos="1440"/>
          <w:tab w:val="left" w:pos="3960"/>
          <w:tab w:val="left" w:pos="4680"/>
          <w:tab w:val="left" w:pos="4860"/>
          <w:tab w:val="left" w:pos="6480"/>
        </w:tabs>
      </w:pPr>
      <w:r w:rsidRPr="008815A6">
        <w:t>This option is used to enter/edit the names of the medical teams who may be associated with occurrences</w:t>
      </w:r>
      <w:r w:rsidR="009A5A73" w:rsidRPr="008815A6">
        <w:t xml:space="preserve">. </w:t>
      </w:r>
      <w:r w:rsidRPr="008815A6">
        <w:t>Medical teams are used in assigning attribution.</w:t>
      </w:r>
    </w:p>
    <w:p w14:paraId="19D03EE3" w14:textId="77777777" w:rsidR="008815A6" w:rsidRPr="008815A6" w:rsidRDefault="008815A6" w:rsidP="008815A6">
      <w:pPr>
        <w:tabs>
          <w:tab w:val="left" w:pos="540"/>
          <w:tab w:val="left" w:pos="720"/>
          <w:tab w:val="left" w:pos="1440"/>
          <w:tab w:val="left" w:pos="3960"/>
          <w:tab w:val="left" w:pos="4680"/>
          <w:tab w:val="left" w:pos="4860"/>
          <w:tab w:val="left" w:pos="6480"/>
        </w:tabs>
      </w:pPr>
    </w:p>
    <w:p w14:paraId="65093EB0" w14:textId="77777777" w:rsidR="008815A6" w:rsidRPr="008815A6" w:rsidRDefault="008815A6" w:rsidP="008815A6">
      <w:pPr>
        <w:tabs>
          <w:tab w:val="left" w:pos="540"/>
          <w:tab w:val="left" w:pos="720"/>
          <w:tab w:val="left" w:pos="1440"/>
          <w:tab w:val="left" w:pos="3960"/>
          <w:tab w:val="left" w:pos="4680"/>
          <w:tab w:val="left" w:pos="4860"/>
          <w:tab w:val="left" w:pos="6480"/>
        </w:tabs>
        <w:rPr>
          <w:b/>
        </w:rPr>
      </w:pPr>
      <w:r w:rsidRPr="008815A6">
        <w:t>You may wish to not utilize this option if you do not use medical teams or have no need to assign attribution to them.</w:t>
      </w:r>
    </w:p>
    <w:p w14:paraId="2EB6D6EE" w14:textId="77777777" w:rsidR="008815A6" w:rsidRPr="008815A6" w:rsidRDefault="008815A6" w:rsidP="008815A6">
      <w:pPr>
        <w:rPr>
          <w:b/>
        </w:rPr>
      </w:pPr>
      <w:r w:rsidRPr="008815A6">
        <w:rPr>
          <w:sz w:val="20"/>
        </w:rPr>
        <w:br w:type="page"/>
      </w:r>
      <w:r w:rsidRPr="008815A6">
        <w:rPr>
          <w:b/>
        </w:rPr>
        <w:lastRenderedPageBreak/>
        <w:t>Package Setup Menu</w:t>
      </w:r>
    </w:p>
    <w:p w14:paraId="37603F01" w14:textId="77777777" w:rsidR="008815A6" w:rsidRPr="008815A6" w:rsidRDefault="008815A6" w:rsidP="00336417">
      <w:pPr>
        <w:pStyle w:val="Heading3"/>
      </w:pPr>
      <w:bookmarkStart w:id="38" w:name="_Toc414349720"/>
      <w:r w:rsidRPr="008815A6">
        <w:t>Reasons for Clinical Referral</w:t>
      </w:r>
      <w:bookmarkEnd w:id="38"/>
    </w:p>
    <w:p w14:paraId="025DDB57" w14:textId="77777777" w:rsidR="008815A6" w:rsidRPr="008815A6" w:rsidRDefault="008815A6" w:rsidP="008815A6"/>
    <w:p w14:paraId="65B44124"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allows adding, editing, deleting of the reasons for clinical referral associated with each screen</w:t>
      </w:r>
      <w:r w:rsidR="009A5A73" w:rsidRPr="008815A6">
        <w:t xml:space="preserve">. </w:t>
      </w:r>
      <w:r w:rsidRPr="008815A6">
        <w:t>These reasons appear in the clinical reviewer edit and on Part I of the Clinical Reviewer Worksheet.</w:t>
      </w:r>
    </w:p>
    <w:p w14:paraId="4F33E62F"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15127D55"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The option also allows the manager to design a "reason for referral" list for every VAMC-specific screen.</w:t>
      </w:r>
    </w:p>
    <w:p w14:paraId="015EDAB5" w14:textId="77777777" w:rsidR="008815A6" w:rsidRPr="008815A6" w:rsidRDefault="008815A6" w:rsidP="008815A6">
      <w:pPr>
        <w:rPr>
          <w:b/>
        </w:rPr>
      </w:pPr>
      <w:r w:rsidRPr="008815A6">
        <w:rPr>
          <w:sz w:val="20"/>
        </w:rPr>
        <w:br w:type="page"/>
      </w:r>
      <w:r w:rsidRPr="008815A6">
        <w:rPr>
          <w:b/>
        </w:rPr>
        <w:lastRenderedPageBreak/>
        <w:t>Package Setup Menu</w:t>
      </w:r>
    </w:p>
    <w:p w14:paraId="2EF90767" w14:textId="77777777" w:rsidR="008815A6" w:rsidRPr="008815A6" w:rsidRDefault="008815A6" w:rsidP="00336417">
      <w:pPr>
        <w:pStyle w:val="Heading3"/>
      </w:pPr>
      <w:bookmarkStart w:id="39" w:name="_Toc414349721"/>
      <w:r w:rsidRPr="008815A6">
        <w:t>Site Parameters</w:t>
      </w:r>
      <w:bookmarkEnd w:id="39"/>
    </w:p>
    <w:p w14:paraId="229DD65C" w14:textId="77777777" w:rsidR="008815A6" w:rsidRPr="008815A6" w:rsidRDefault="008815A6" w:rsidP="008815A6"/>
    <w:p w14:paraId="1C354188" w14:textId="77777777" w:rsidR="008815A6" w:rsidRPr="008815A6" w:rsidRDefault="008815A6" w:rsidP="008815A6">
      <w:pPr>
        <w:tabs>
          <w:tab w:val="left" w:pos="540"/>
          <w:tab w:val="left" w:pos="720"/>
          <w:tab w:val="left" w:pos="1440"/>
          <w:tab w:val="left" w:pos="3960"/>
          <w:tab w:val="left" w:pos="4680"/>
          <w:tab w:val="left" w:pos="4860"/>
          <w:tab w:val="left" w:pos="6480"/>
        </w:tabs>
      </w:pPr>
      <w:r w:rsidRPr="008815A6">
        <w:t>This option is used to enter/edit the site parameters for the Occurrence Screen software</w:t>
      </w:r>
      <w:r w:rsidR="009A5A73" w:rsidRPr="008815A6">
        <w:t xml:space="preserve">. </w:t>
      </w:r>
      <w:r w:rsidRPr="008815A6">
        <w:t>The following is an explanation of each parameter.</w:t>
      </w:r>
    </w:p>
    <w:p w14:paraId="421FBFC8" w14:textId="77777777" w:rsidR="008815A6" w:rsidRPr="008815A6" w:rsidRDefault="008815A6" w:rsidP="008815A6">
      <w:pPr>
        <w:tabs>
          <w:tab w:val="left" w:pos="540"/>
          <w:tab w:val="left" w:pos="720"/>
          <w:tab w:val="left" w:pos="1440"/>
          <w:tab w:val="left" w:pos="3960"/>
          <w:tab w:val="left" w:pos="4680"/>
          <w:tab w:val="left" w:pos="4860"/>
          <w:tab w:val="left" w:pos="6480"/>
        </w:tabs>
      </w:pPr>
    </w:p>
    <w:p w14:paraId="570D34C8" w14:textId="77777777" w:rsidR="008815A6" w:rsidRPr="008815A6" w:rsidRDefault="008815A6" w:rsidP="008815A6">
      <w:r w:rsidRPr="008815A6">
        <w:t>If you choose to not make an entry at the two r</w:t>
      </w:r>
      <w:r w:rsidRPr="008815A6">
        <w:rPr>
          <w:i/>
        </w:rPr>
        <w:t>eview days</w:t>
      </w:r>
      <w:r w:rsidRPr="008815A6">
        <w:t xml:space="preserve"> prompts, you will not be able to print the Delinquent Reviews report.</w:t>
      </w:r>
    </w:p>
    <w:p w14:paraId="30AECC00" w14:textId="77777777" w:rsidR="008815A6" w:rsidRPr="008815A6" w:rsidRDefault="008815A6" w:rsidP="008815A6">
      <w:pPr>
        <w:tabs>
          <w:tab w:val="left" w:pos="540"/>
          <w:tab w:val="left" w:pos="720"/>
          <w:tab w:val="left" w:pos="1440"/>
          <w:tab w:val="left" w:pos="3960"/>
          <w:tab w:val="left" w:pos="4680"/>
          <w:tab w:val="left" w:pos="4860"/>
          <w:tab w:val="left" w:pos="6480"/>
        </w:tabs>
      </w:pPr>
    </w:p>
    <w:p w14:paraId="3CD4F2B1" w14:textId="77777777" w:rsidR="008815A6" w:rsidRPr="008815A6" w:rsidRDefault="008815A6" w:rsidP="008815A6">
      <w:pPr>
        <w:tabs>
          <w:tab w:val="left" w:pos="540"/>
          <w:tab w:val="left" w:pos="720"/>
          <w:tab w:val="left" w:pos="1440"/>
          <w:tab w:val="left" w:pos="3960"/>
          <w:tab w:val="left" w:pos="4680"/>
          <w:tab w:val="left" w:pos="4860"/>
          <w:tab w:val="left" w:pos="6480"/>
        </w:tabs>
        <w:rPr>
          <w:i/>
        </w:rPr>
      </w:pPr>
      <w:r w:rsidRPr="008815A6">
        <w:rPr>
          <w:i/>
        </w:rPr>
        <w:t>Peer Review Days</w:t>
      </w:r>
    </w:p>
    <w:p w14:paraId="506F5035" w14:textId="77777777" w:rsidR="008815A6" w:rsidRPr="008815A6" w:rsidRDefault="008815A6" w:rsidP="008815A6">
      <w:pPr>
        <w:tabs>
          <w:tab w:val="left" w:pos="540"/>
          <w:tab w:val="left" w:pos="720"/>
          <w:tab w:val="left" w:pos="1440"/>
          <w:tab w:val="left" w:pos="3960"/>
          <w:tab w:val="left" w:pos="4680"/>
          <w:tab w:val="left" w:pos="4860"/>
          <w:tab w:val="left" w:pos="6480"/>
        </w:tabs>
      </w:pPr>
      <w:r w:rsidRPr="008815A6">
        <w:t>This is the allowable number of days between the completion of the clinical review and the completion of the peer review.</w:t>
      </w:r>
    </w:p>
    <w:p w14:paraId="5964EE46" w14:textId="77777777" w:rsidR="008815A6" w:rsidRPr="008815A6" w:rsidRDefault="008815A6" w:rsidP="008815A6">
      <w:pPr>
        <w:tabs>
          <w:tab w:val="left" w:pos="540"/>
          <w:tab w:val="left" w:pos="720"/>
          <w:tab w:val="left" w:pos="1440"/>
          <w:tab w:val="left" w:pos="3960"/>
          <w:tab w:val="left" w:pos="4680"/>
          <w:tab w:val="left" w:pos="4860"/>
          <w:tab w:val="left" w:pos="6480"/>
        </w:tabs>
      </w:pPr>
    </w:p>
    <w:p w14:paraId="1015D849" w14:textId="77777777" w:rsidR="008815A6" w:rsidRPr="008815A6" w:rsidRDefault="008815A6" w:rsidP="008815A6">
      <w:pPr>
        <w:tabs>
          <w:tab w:val="left" w:pos="540"/>
          <w:tab w:val="left" w:pos="720"/>
          <w:tab w:val="left" w:pos="1440"/>
          <w:tab w:val="left" w:pos="3960"/>
          <w:tab w:val="left" w:pos="4680"/>
          <w:tab w:val="left" w:pos="4860"/>
          <w:tab w:val="left" w:pos="6480"/>
        </w:tabs>
        <w:rPr>
          <w:i/>
        </w:rPr>
      </w:pPr>
      <w:r w:rsidRPr="008815A6">
        <w:rPr>
          <w:i/>
        </w:rPr>
        <w:t>Management Review Days</w:t>
      </w:r>
    </w:p>
    <w:p w14:paraId="31172EBB" w14:textId="77777777" w:rsidR="008815A6" w:rsidRPr="008815A6" w:rsidRDefault="008815A6" w:rsidP="008815A6">
      <w:pPr>
        <w:tabs>
          <w:tab w:val="left" w:pos="540"/>
          <w:tab w:val="left" w:pos="720"/>
          <w:tab w:val="left" w:pos="1440"/>
          <w:tab w:val="left" w:pos="3960"/>
          <w:tab w:val="left" w:pos="4680"/>
          <w:tab w:val="left" w:pos="4860"/>
          <w:tab w:val="left" w:pos="6480"/>
        </w:tabs>
      </w:pPr>
      <w:r w:rsidRPr="008815A6">
        <w:t>This is the allowable number of days between the completion of the clinical review and the completion of the management review.</w:t>
      </w:r>
    </w:p>
    <w:p w14:paraId="616876FA" w14:textId="77777777" w:rsidR="008815A6" w:rsidRPr="008815A6" w:rsidRDefault="008815A6" w:rsidP="008815A6">
      <w:pPr>
        <w:tabs>
          <w:tab w:val="left" w:pos="540"/>
          <w:tab w:val="left" w:pos="720"/>
          <w:tab w:val="left" w:pos="1440"/>
          <w:tab w:val="left" w:pos="3960"/>
          <w:tab w:val="left" w:pos="4680"/>
          <w:tab w:val="left" w:pos="4860"/>
          <w:tab w:val="left" w:pos="6480"/>
        </w:tabs>
      </w:pPr>
    </w:p>
    <w:p w14:paraId="7FA933C0" w14:textId="77777777" w:rsidR="008815A6" w:rsidRPr="008815A6" w:rsidRDefault="008815A6" w:rsidP="008815A6">
      <w:pPr>
        <w:tabs>
          <w:tab w:val="left" w:pos="540"/>
          <w:tab w:val="left" w:pos="720"/>
          <w:tab w:val="left" w:pos="1440"/>
          <w:tab w:val="left" w:pos="3960"/>
          <w:tab w:val="left" w:pos="4680"/>
          <w:tab w:val="left" w:pos="4860"/>
          <w:tab w:val="left" w:pos="6480"/>
        </w:tabs>
        <w:rPr>
          <w:i/>
        </w:rPr>
      </w:pPr>
      <w:r w:rsidRPr="008815A6">
        <w:rPr>
          <w:i/>
        </w:rPr>
        <w:t>Min Time Between Logout &amp; Adm</w:t>
      </w:r>
    </w:p>
    <w:p w14:paraId="19335246" w14:textId="77777777" w:rsidR="008815A6" w:rsidRPr="008815A6" w:rsidRDefault="008815A6" w:rsidP="008815A6">
      <w:pPr>
        <w:tabs>
          <w:tab w:val="left" w:pos="540"/>
          <w:tab w:val="left" w:pos="720"/>
          <w:tab w:val="left" w:pos="1440"/>
          <w:tab w:val="left" w:pos="3960"/>
          <w:tab w:val="left" w:pos="4680"/>
          <w:tab w:val="left" w:pos="4860"/>
          <w:tab w:val="left" w:pos="6480"/>
        </w:tabs>
        <w:rPr>
          <w:b/>
        </w:rPr>
      </w:pPr>
      <w:r w:rsidRPr="008815A6">
        <w:t>Enter the minimum time, in hours, between a disposition log out and an admission</w:t>
      </w:r>
      <w:r w:rsidR="009A5A73" w:rsidRPr="008815A6">
        <w:t xml:space="preserve">. </w:t>
      </w:r>
      <w:r w:rsidRPr="008815A6">
        <w:t>This time is used when auto enrolling admissions within 3 days following unscheduled ambulatory care visits</w:t>
      </w:r>
      <w:r w:rsidR="009A5A73" w:rsidRPr="008815A6">
        <w:t xml:space="preserve">. </w:t>
      </w:r>
      <w:r w:rsidRPr="008815A6">
        <w:t>If the time between the log out and the admission is less than this time, the event will not be captured</w:t>
      </w:r>
      <w:r w:rsidR="009A5A73" w:rsidRPr="008815A6">
        <w:t xml:space="preserve">. </w:t>
      </w:r>
      <w:r w:rsidRPr="008815A6">
        <w:t>If the time is greater than or equal to this time, it will be captured.</w:t>
      </w:r>
    </w:p>
    <w:p w14:paraId="60E81547"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42853A6E"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8815A6">
        <w:rPr>
          <w:i/>
        </w:rPr>
        <w:t>Clinical Worksheet Part 1</w:t>
      </w:r>
    </w:p>
    <w:p w14:paraId="0C1F6E8C" w14:textId="77777777" w:rsidR="008815A6" w:rsidRPr="008815A6" w:rsidRDefault="008815A6" w:rsidP="008815A6">
      <w:r w:rsidRPr="008815A6">
        <w:t>Part 1 of the Clinical Worksheet contains a list of Primary Reasons for Clinical Referral for the screen involved</w:t>
      </w:r>
      <w:r w:rsidR="009A5A73" w:rsidRPr="008815A6">
        <w:t xml:space="preserve">. </w:t>
      </w:r>
      <w:r w:rsidRPr="008815A6">
        <w:t xml:space="preserve">When you print the worksheet, do you want Part 1 printed? </w:t>
      </w:r>
    </w:p>
    <w:p w14:paraId="2CE0A982" w14:textId="77777777" w:rsidR="008815A6" w:rsidRPr="008815A6" w:rsidRDefault="008815A6" w:rsidP="008815A6"/>
    <w:p w14:paraId="41D39FFE" w14:textId="77777777" w:rsidR="008815A6" w:rsidRPr="008815A6" w:rsidRDefault="008815A6" w:rsidP="008815A6">
      <w:pPr>
        <w:rPr>
          <w:i/>
        </w:rPr>
      </w:pPr>
      <w:r w:rsidRPr="008815A6">
        <w:rPr>
          <w:i/>
        </w:rPr>
        <w:t>Auto-Print Clinical Worksheet</w:t>
      </w:r>
    </w:p>
    <w:p w14:paraId="6EAD9CD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rPr>
      </w:pPr>
      <w:r w:rsidRPr="008815A6">
        <w:t>Do you want worksheets printed automatically when a patient is auto enrolled in Occurrence Screen?</w:t>
      </w:r>
    </w:p>
    <w:p w14:paraId="15673F46"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4F31F72"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8815A6">
        <w:rPr>
          <w:i/>
        </w:rPr>
        <w:t>Allow Mult Patient Selection</w:t>
      </w:r>
    </w:p>
    <w:p w14:paraId="6E0A290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Entering YES here will allow selection of several patients at once for editing when utilizing several of the Occurrence Screen options</w:t>
      </w:r>
      <w:r w:rsidR="009A5A73" w:rsidRPr="008815A6">
        <w:t xml:space="preserve">. </w:t>
      </w:r>
      <w:r w:rsidRPr="008815A6">
        <w:t>Entering NO will allow for selection of only one patient at a time.</w:t>
      </w:r>
    </w:p>
    <w:p w14:paraId="16D52932" w14:textId="77777777" w:rsidR="008815A6" w:rsidRPr="008815A6" w:rsidRDefault="008815A6" w:rsidP="008815A6">
      <w:pPr>
        <w:rPr>
          <w:b/>
        </w:rPr>
      </w:pPr>
      <w:r w:rsidRPr="008815A6">
        <w:rPr>
          <w:sz w:val="20"/>
        </w:rPr>
        <w:br w:type="page"/>
      </w:r>
      <w:r w:rsidRPr="008815A6">
        <w:rPr>
          <w:b/>
        </w:rPr>
        <w:lastRenderedPageBreak/>
        <w:t>Package Setup Menu</w:t>
      </w:r>
    </w:p>
    <w:p w14:paraId="0A9A1E70" w14:textId="77777777" w:rsidR="008815A6" w:rsidRPr="00336417" w:rsidRDefault="008815A6" w:rsidP="008815A6">
      <w:pPr>
        <w:rPr>
          <w:i/>
        </w:rPr>
      </w:pPr>
      <w:r w:rsidRPr="00336417">
        <w:rPr>
          <w:b/>
          <w:i/>
        </w:rPr>
        <w:t>Site Parameters</w:t>
      </w:r>
    </w:p>
    <w:p w14:paraId="558E55CD" w14:textId="77777777" w:rsidR="008815A6" w:rsidRPr="008815A6" w:rsidRDefault="008815A6" w:rsidP="008815A6"/>
    <w:p w14:paraId="507E6C45"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8815A6">
        <w:rPr>
          <w:i/>
        </w:rPr>
        <w:t>Surgery Package Installed</w:t>
      </w:r>
    </w:p>
    <w:p w14:paraId="1D0C61E5" w14:textId="77777777" w:rsidR="008815A6" w:rsidRPr="008815A6" w:rsidRDefault="008815A6" w:rsidP="008815A6">
      <w:r w:rsidRPr="008815A6">
        <w:t>The Surgery package must be running at your site</w:t>
      </w:r>
      <w:r w:rsidR="009A5A73" w:rsidRPr="008815A6">
        <w:t xml:space="preserve">. </w:t>
      </w:r>
      <w:r w:rsidRPr="008815A6">
        <w:t>Entering YES will allow auto enroll to scan the Surgery package for Screen 7, Return to the O.R. in the Same Admission.</w:t>
      </w:r>
    </w:p>
    <w:p w14:paraId="7F1444F6"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rPr>
      </w:pPr>
    </w:p>
    <w:p w14:paraId="47A6891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8815A6">
        <w:rPr>
          <w:i/>
        </w:rPr>
        <w:t>Select Scheduled Admission Clinic</w:t>
      </w:r>
    </w:p>
    <w:p w14:paraId="5AE68E7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field contains the clinic(s) that are used to schedule patient admissions</w:t>
      </w:r>
      <w:r w:rsidR="009A5A73" w:rsidRPr="008815A6">
        <w:t xml:space="preserve">. </w:t>
      </w:r>
      <w:r w:rsidRPr="008815A6">
        <w:t>The data entered in this field is used by the auto enroll to determine which admissions are scheduled.</w:t>
      </w:r>
    </w:p>
    <w:p w14:paraId="59F4A49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195B9053"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8815A6">
        <w:rPr>
          <w:i/>
        </w:rPr>
        <w:t>Default OS Device</w:t>
      </w:r>
    </w:p>
    <w:p w14:paraId="68BC749A" w14:textId="77777777" w:rsidR="008815A6" w:rsidRPr="008815A6" w:rsidRDefault="008815A6" w:rsidP="008815A6">
      <w:r w:rsidRPr="008815A6">
        <w:t>This field contains the default printer device for Occurrence Screen</w:t>
      </w:r>
      <w:r w:rsidR="009A5A73" w:rsidRPr="008815A6">
        <w:t xml:space="preserve">. </w:t>
      </w:r>
      <w:r w:rsidRPr="008815A6">
        <w:t>Auto-printed Clinical Worksheets will be routed to this device.</w:t>
      </w:r>
    </w:p>
    <w:p w14:paraId="20D2177B"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6DB93DD" w14:textId="77777777" w:rsidR="008815A6" w:rsidRPr="008815A6" w:rsidRDefault="009A5A73"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8815A6">
        <w:rPr>
          <w:i/>
        </w:rPr>
        <w:t>Mutely</w:t>
      </w:r>
      <w:r w:rsidR="008815A6" w:rsidRPr="008815A6">
        <w:rPr>
          <w:i/>
        </w:rPr>
        <w:t>-Divisional OS Facility</w:t>
      </w:r>
    </w:p>
    <w:p w14:paraId="20C45862"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Enter YES if your site is multi-divisional</w:t>
      </w:r>
      <w:r w:rsidR="009A5A73" w:rsidRPr="008815A6">
        <w:t xml:space="preserve">. </w:t>
      </w:r>
      <w:r w:rsidRPr="008815A6">
        <w:t>A YES entered here will allow you to select a different auto enroll output device for each division.</w:t>
      </w:r>
    </w:p>
    <w:p w14:paraId="277F6BF0"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5E5CA2D6"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8815A6">
        <w:rPr>
          <w:i/>
        </w:rPr>
        <w:t>Select OS Hospital Division</w:t>
      </w:r>
    </w:p>
    <w:p w14:paraId="22DFE4F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prompt will only appear if you answered YES at the multi-divisional facility prompt. Enter the name of each hospital division followed by the auto enroll device for that division.</w:t>
      </w:r>
    </w:p>
    <w:p w14:paraId="0260209E" w14:textId="77777777" w:rsidR="008815A6" w:rsidRPr="008815A6" w:rsidRDefault="008815A6" w:rsidP="008815A6">
      <w:pPr>
        <w:rPr>
          <w:b/>
        </w:rPr>
      </w:pPr>
      <w:r w:rsidRPr="008815A6">
        <w:rPr>
          <w:sz w:val="20"/>
        </w:rPr>
        <w:br w:type="page"/>
      </w:r>
      <w:r w:rsidRPr="008815A6">
        <w:rPr>
          <w:b/>
        </w:rPr>
        <w:lastRenderedPageBreak/>
        <w:t>Package Setup Menu</w:t>
      </w:r>
    </w:p>
    <w:p w14:paraId="3CD0000D" w14:textId="77777777" w:rsidR="008815A6" w:rsidRPr="008815A6" w:rsidRDefault="008815A6" w:rsidP="00336417">
      <w:pPr>
        <w:pStyle w:val="Heading3"/>
      </w:pPr>
      <w:bookmarkStart w:id="40" w:name="_Toc414349722"/>
      <w:r w:rsidRPr="008815A6">
        <w:t>Treating Specialty Care Types</w:t>
      </w:r>
      <w:bookmarkEnd w:id="40"/>
    </w:p>
    <w:p w14:paraId="129EC47A" w14:textId="77777777" w:rsidR="008815A6" w:rsidRPr="008815A6" w:rsidRDefault="008815A6" w:rsidP="008815A6"/>
    <w:p w14:paraId="6FE426F4" w14:textId="77777777" w:rsidR="008815A6" w:rsidRPr="008815A6" w:rsidRDefault="008815A6" w:rsidP="008815A6">
      <w:pPr>
        <w:tabs>
          <w:tab w:val="left" w:pos="720"/>
          <w:tab w:val="left" w:pos="1080"/>
        </w:tabs>
      </w:pPr>
      <w:r w:rsidRPr="008815A6">
        <w:t>This option is used to enter/edit the care type designations for user-selected treating specialties</w:t>
      </w:r>
      <w:r w:rsidR="009A5A73" w:rsidRPr="008815A6">
        <w:t xml:space="preserve">. </w:t>
      </w:r>
      <w:r w:rsidRPr="008815A6">
        <w:t>When a question mark (?) is entered at the Select Treating Specialty prompt, the specialties already defined are listed first</w:t>
      </w:r>
      <w:r w:rsidR="009A5A73" w:rsidRPr="008815A6">
        <w:t xml:space="preserve">. </w:t>
      </w:r>
      <w:r w:rsidRPr="008815A6">
        <w:t>Then the entire Facility Treating Specialty list follows if requested.</w:t>
      </w:r>
    </w:p>
    <w:p w14:paraId="1EB7460B" w14:textId="77777777" w:rsidR="008815A6" w:rsidRPr="008815A6" w:rsidRDefault="008815A6" w:rsidP="008815A6">
      <w:pPr>
        <w:tabs>
          <w:tab w:val="left" w:pos="720"/>
          <w:tab w:val="left" w:pos="1080"/>
        </w:tabs>
      </w:pPr>
    </w:p>
    <w:p w14:paraId="7806E0F2" w14:textId="77777777" w:rsidR="008815A6" w:rsidRPr="008815A6" w:rsidRDefault="008815A6" w:rsidP="008815A6">
      <w:pPr>
        <w:tabs>
          <w:tab w:val="left" w:pos="720"/>
          <w:tab w:val="left" w:pos="1080"/>
        </w:tabs>
        <w:rPr>
          <w:b/>
        </w:rPr>
      </w:pPr>
      <w:r w:rsidRPr="008815A6">
        <w:t>It is important to note that accurate auto enrollment of Screens 101.1, 102 and 106.1 is dependent upon the treating specialties being entered by MAS at the time of admission or transfer</w:t>
      </w:r>
      <w:r w:rsidR="009A5A73" w:rsidRPr="008815A6">
        <w:t xml:space="preserve">. </w:t>
      </w:r>
      <w:r w:rsidRPr="008815A6">
        <w:t>All treating specialties in use at your site should be assigned a care type through this option; otherwise, auto enroll may fail to capture some occurrences.</w:t>
      </w:r>
    </w:p>
    <w:p w14:paraId="3AF092A9" w14:textId="77777777" w:rsidR="008815A6" w:rsidRPr="008815A6" w:rsidRDefault="008815A6" w:rsidP="008815A6">
      <w:pPr>
        <w:rPr>
          <w:b/>
        </w:rPr>
      </w:pPr>
      <w:r w:rsidRPr="008815A6">
        <w:rPr>
          <w:sz w:val="20"/>
        </w:rPr>
        <w:br w:type="page"/>
      </w:r>
      <w:r w:rsidRPr="008815A6">
        <w:rPr>
          <w:b/>
        </w:rPr>
        <w:lastRenderedPageBreak/>
        <w:t>Package Setup Menu</w:t>
      </w:r>
    </w:p>
    <w:p w14:paraId="3A3722DB" w14:textId="77777777" w:rsidR="008815A6" w:rsidRPr="008815A6" w:rsidRDefault="008815A6" w:rsidP="00336417">
      <w:pPr>
        <w:pStyle w:val="Heading3"/>
      </w:pPr>
      <w:bookmarkStart w:id="41" w:name="_Toc414349723"/>
      <w:r w:rsidRPr="008815A6">
        <w:t>VAMC-Specific Screens</w:t>
      </w:r>
      <w:bookmarkEnd w:id="41"/>
    </w:p>
    <w:p w14:paraId="7040EDA5" w14:textId="77777777" w:rsidR="008815A6" w:rsidRPr="008815A6" w:rsidRDefault="008815A6" w:rsidP="008815A6"/>
    <w:p w14:paraId="05E9B4BA" w14:textId="77777777" w:rsidR="008815A6" w:rsidRPr="008815A6" w:rsidRDefault="008815A6" w:rsidP="008815A6">
      <w:r w:rsidRPr="008815A6">
        <w:t>This option is used to enter site specific screens in the range 201-999.99</w:t>
      </w:r>
      <w:r w:rsidR="009A5A73" w:rsidRPr="008815A6">
        <w:t xml:space="preserve">. </w:t>
      </w:r>
      <w:r w:rsidRPr="008815A6">
        <w:t>Medical centers may enter their own screens (201 through 999.99), but may not change existing national screens (101.1,102,107,109)</w:t>
      </w:r>
      <w:r w:rsidR="009A5A73" w:rsidRPr="008815A6">
        <w:t xml:space="preserve">. </w:t>
      </w:r>
      <w:r w:rsidRPr="008815A6">
        <w:t>Screens may not have any trailing zeros or decimal points.</w:t>
      </w:r>
    </w:p>
    <w:p w14:paraId="71C6F8B1" w14:textId="77777777" w:rsidR="008815A6" w:rsidRPr="008815A6" w:rsidRDefault="008815A6" w:rsidP="008815A6">
      <w:pPr>
        <w:tabs>
          <w:tab w:val="left" w:pos="540"/>
          <w:tab w:val="left" w:pos="720"/>
          <w:tab w:val="left" w:pos="1440"/>
          <w:tab w:val="left" w:pos="3960"/>
          <w:tab w:val="left" w:pos="4680"/>
          <w:tab w:val="left" w:pos="4860"/>
          <w:tab w:val="left" w:pos="6480"/>
        </w:tabs>
      </w:pPr>
    </w:p>
    <w:p w14:paraId="793F962F" w14:textId="77777777" w:rsidR="008815A6" w:rsidRPr="008815A6" w:rsidRDefault="008815A6" w:rsidP="008815A6">
      <w:pPr>
        <w:tabs>
          <w:tab w:val="left" w:pos="540"/>
          <w:tab w:val="left" w:pos="720"/>
          <w:tab w:val="left" w:pos="1440"/>
          <w:tab w:val="left" w:pos="3960"/>
          <w:tab w:val="left" w:pos="4680"/>
          <w:tab w:val="left" w:pos="4860"/>
          <w:tab w:val="left" w:pos="6480"/>
        </w:tabs>
      </w:pPr>
      <w:r w:rsidRPr="008815A6">
        <w:t>The option allows the user to set the screen status to either local or inactive</w:t>
      </w:r>
      <w:r w:rsidR="009A5A73" w:rsidRPr="008815A6">
        <w:t xml:space="preserve">. </w:t>
      </w:r>
      <w:r w:rsidRPr="008815A6">
        <w:t>Exceptions to screens may also be entered.</w:t>
      </w:r>
    </w:p>
    <w:p w14:paraId="17717AE5" w14:textId="77777777" w:rsidR="008815A6" w:rsidRPr="008815A6" w:rsidRDefault="008815A6" w:rsidP="008815A6">
      <w:pPr>
        <w:tabs>
          <w:tab w:val="left" w:pos="540"/>
          <w:tab w:val="left" w:pos="720"/>
          <w:tab w:val="left" w:pos="1440"/>
          <w:tab w:val="left" w:pos="3960"/>
          <w:tab w:val="left" w:pos="4680"/>
          <w:tab w:val="left" w:pos="4860"/>
          <w:tab w:val="left" w:pos="6480"/>
        </w:tabs>
      </w:pPr>
    </w:p>
    <w:p w14:paraId="7784535E" w14:textId="77777777" w:rsidR="008815A6" w:rsidRPr="008815A6" w:rsidRDefault="008815A6" w:rsidP="008815A6">
      <w:pPr>
        <w:tabs>
          <w:tab w:val="left" w:pos="540"/>
          <w:tab w:val="left" w:pos="720"/>
          <w:tab w:val="left" w:pos="1440"/>
          <w:tab w:val="left" w:pos="3960"/>
          <w:tab w:val="left" w:pos="4680"/>
          <w:tab w:val="left" w:pos="4860"/>
          <w:tab w:val="left" w:pos="6480"/>
        </w:tabs>
        <w:rPr>
          <w:b/>
        </w:rPr>
      </w:pPr>
      <w:r w:rsidRPr="008815A6">
        <w:t>Refer to the Reasons for Clinical Referral option if you want to develop a list of reasons to refer a record to second level review for each VAMC-specific screen.</w:t>
      </w:r>
    </w:p>
    <w:p w14:paraId="2A7F357C" w14:textId="77777777" w:rsidR="008815A6" w:rsidRPr="008815A6" w:rsidRDefault="008815A6" w:rsidP="00336417">
      <w:pPr>
        <w:pStyle w:val="Heading2"/>
      </w:pPr>
      <w:r w:rsidRPr="008815A6">
        <w:rPr>
          <w:sz w:val="20"/>
        </w:rPr>
        <w:br w:type="page"/>
      </w:r>
      <w:bookmarkStart w:id="42" w:name="_Toc414349724"/>
      <w:r w:rsidRPr="008815A6">
        <w:lastRenderedPageBreak/>
        <w:t>Purge/Delete Menu</w:t>
      </w:r>
      <w:bookmarkEnd w:id="42"/>
    </w:p>
    <w:p w14:paraId="6D33A518" w14:textId="77777777" w:rsidR="008815A6" w:rsidRPr="008815A6" w:rsidRDefault="008815A6" w:rsidP="00336417">
      <w:pPr>
        <w:pStyle w:val="Heading3"/>
      </w:pPr>
      <w:bookmarkStart w:id="43" w:name="_Toc414349725"/>
      <w:r w:rsidRPr="008815A6">
        <w:t>Auto Enrollment Run Dates Purge</w:t>
      </w:r>
      <w:bookmarkEnd w:id="43"/>
    </w:p>
    <w:p w14:paraId="71517BC2" w14:textId="77777777" w:rsidR="008815A6" w:rsidRPr="008815A6" w:rsidRDefault="008815A6" w:rsidP="008815A6"/>
    <w:p w14:paraId="5E05ACFF"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The purpose of this option is to eliminate old entries from the QA Occurrence Auto Run Dates file</w:t>
      </w:r>
      <w:r w:rsidR="009A5A73" w:rsidRPr="008815A6">
        <w:t xml:space="preserve">. </w:t>
      </w:r>
      <w:r w:rsidRPr="008815A6">
        <w:t>This file contains the dates on which auto enroll was run and the number of patients auto enrolled for that date.</w:t>
      </w:r>
    </w:p>
    <w:p w14:paraId="1ACAA5A7"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6B41CA89"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Before using this option, be sure auto enroll ran on every day you wish to delete.</w:t>
      </w:r>
    </w:p>
    <w:p w14:paraId="5603E5ED" w14:textId="77777777" w:rsidR="008815A6" w:rsidRPr="008815A6" w:rsidRDefault="008815A6" w:rsidP="008815A6">
      <w:pPr>
        <w:rPr>
          <w:b/>
        </w:rPr>
      </w:pPr>
      <w:r w:rsidRPr="008815A6">
        <w:rPr>
          <w:b/>
        </w:rPr>
        <w:br w:type="page"/>
      </w:r>
      <w:r w:rsidRPr="008815A6">
        <w:rPr>
          <w:b/>
        </w:rPr>
        <w:lastRenderedPageBreak/>
        <w:t>Purge/Delete Menu</w:t>
      </w:r>
    </w:p>
    <w:p w14:paraId="6E988E2F" w14:textId="77777777" w:rsidR="008815A6" w:rsidRPr="008815A6" w:rsidRDefault="008815A6" w:rsidP="00336417">
      <w:pPr>
        <w:pStyle w:val="Heading3"/>
      </w:pPr>
      <w:bookmarkStart w:id="44" w:name="_Toc414349726"/>
      <w:r w:rsidRPr="008815A6">
        <w:t>Delete Occurrence Screen Record</w:t>
      </w:r>
      <w:bookmarkEnd w:id="44"/>
    </w:p>
    <w:p w14:paraId="6D93A026" w14:textId="77777777" w:rsidR="008815A6" w:rsidRPr="008815A6" w:rsidRDefault="008815A6" w:rsidP="008815A6"/>
    <w:p w14:paraId="5373D467" w14:textId="77777777" w:rsidR="008815A6" w:rsidRPr="008815A6" w:rsidRDefault="008815A6" w:rsidP="008815A6">
      <w:r w:rsidRPr="008815A6">
        <w:t>This option permits you to mark an Occurrence Screen record as “deleted” and should be used when inadvertent entries are made</w:t>
      </w:r>
      <w:r w:rsidR="009A5A73" w:rsidRPr="008815A6">
        <w:t xml:space="preserve">. </w:t>
      </w:r>
      <w:r w:rsidRPr="008815A6">
        <w:t>Note that the record is not actually deleted from the file, but the status is changed to "deleted"</w:t>
      </w:r>
      <w:r w:rsidRPr="008815A6">
        <w:rPr>
          <w:b/>
        </w:rPr>
        <w:t xml:space="preserve"> </w:t>
      </w:r>
      <w:r w:rsidRPr="008815A6">
        <w:t>so that it does not appear as either open or closed when inquiry is made to the file during normal processing</w:t>
      </w:r>
      <w:r w:rsidR="009A5A73" w:rsidRPr="008815A6">
        <w:t xml:space="preserve">. </w:t>
      </w:r>
      <w:r w:rsidRPr="008815A6">
        <w:t>If necessary, the record’s deleted status may be changed by using the Reopen Closed/Deleted Occurrence Screen Record option.</w:t>
      </w:r>
    </w:p>
    <w:p w14:paraId="1DA86456" w14:textId="77777777" w:rsidR="008815A6" w:rsidRPr="008815A6" w:rsidRDefault="008815A6" w:rsidP="008815A6"/>
    <w:p w14:paraId="601E06D0" w14:textId="77777777" w:rsidR="008815A6" w:rsidRPr="008815A6" w:rsidRDefault="008815A6" w:rsidP="008815A6">
      <w:r w:rsidRPr="008815A6">
        <w:t>To remove deleted cases from the file, use the Purge Deleted Occurrence Screen Records option.</w:t>
      </w:r>
    </w:p>
    <w:p w14:paraId="7AF85604" w14:textId="77777777" w:rsidR="008815A6" w:rsidRPr="008815A6" w:rsidRDefault="008815A6" w:rsidP="008815A6">
      <w:pPr>
        <w:rPr>
          <w:b/>
        </w:rPr>
      </w:pPr>
      <w:r w:rsidRPr="008815A6">
        <w:rPr>
          <w:sz w:val="20"/>
        </w:rPr>
        <w:br w:type="page"/>
      </w:r>
      <w:r w:rsidRPr="008815A6">
        <w:rPr>
          <w:b/>
        </w:rPr>
        <w:lastRenderedPageBreak/>
        <w:t>Purge/Delete Menu</w:t>
      </w:r>
    </w:p>
    <w:p w14:paraId="2408CC58" w14:textId="77777777" w:rsidR="008815A6" w:rsidRPr="008815A6" w:rsidRDefault="008815A6" w:rsidP="00336417">
      <w:pPr>
        <w:pStyle w:val="Heading3"/>
      </w:pPr>
      <w:bookmarkStart w:id="45" w:name="_Toc414349727"/>
      <w:r w:rsidRPr="008815A6">
        <w:t>Purge Deleted Occurrence Screen Records</w:t>
      </w:r>
      <w:bookmarkEnd w:id="45"/>
    </w:p>
    <w:p w14:paraId="00940D3C" w14:textId="77777777" w:rsidR="008815A6" w:rsidRPr="008815A6" w:rsidRDefault="008815A6" w:rsidP="008815A6"/>
    <w:p w14:paraId="4ACC724A" w14:textId="77777777" w:rsidR="008815A6" w:rsidRPr="008815A6" w:rsidRDefault="008815A6" w:rsidP="008815A6">
      <w:pPr>
        <w:tabs>
          <w:tab w:val="left" w:pos="5760"/>
        </w:tabs>
      </w:pPr>
      <w:r w:rsidRPr="008815A6">
        <w:t>The Purge Deleted Occurrence Screen Records option is used to delete the Occurrence Screen records that have been marked as deleted.</w:t>
      </w:r>
    </w:p>
    <w:p w14:paraId="20496344" w14:textId="77777777" w:rsidR="008815A6" w:rsidRPr="008815A6" w:rsidRDefault="008815A6" w:rsidP="008815A6">
      <w:pPr>
        <w:tabs>
          <w:tab w:val="left" w:pos="5760"/>
        </w:tabs>
      </w:pPr>
    </w:p>
    <w:p w14:paraId="3A71F99A" w14:textId="77777777" w:rsidR="008815A6" w:rsidRPr="008815A6" w:rsidRDefault="008815A6" w:rsidP="008815A6">
      <w:pPr>
        <w:rPr>
          <w:szCs w:val="24"/>
        </w:rPr>
      </w:pPr>
      <w:r w:rsidRPr="008815A6">
        <w:rPr>
          <w:szCs w:val="24"/>
        </w:rPr>
        <w:t>This option purges those Occurrence Screen records flagged as deleted  once these records have been purged they cannot be recovered</w:t>
      </w:r>
      <w:r w:rsidR="009A5A73" w:rsidRPr="008815A6">
        <w:rPr>
          <w:szCs w:val="24"/>
        </w:rPr>
        <w:t xml:space="preserve">. </w:t>
      </w:r>
      <w:r w:rsidRPr="008815A6">
        <w:rPr>
          <w:szCs w:val="24"/>
        </w:rPr>
        <w:t>You will be given this warning upon this option selection.</w:t>
      </w:r>
    </w:p>
    <w:p w14:paraId="418150E0" w14:textId="77777777" w:rsidR="008815A6" w:rsidRPr="008815A6" w:rsidRDefault="008815A6" w:rsidP="00336417">
      <w:pPr>
        <w:pStyle w:val="Heading2"/>
      </w:pPr>
      <w:r w:rsidRPr="008815A6">
        <w:rPr>
          <w:sz w:val="20"/>
        </w:rPr>
        <w:br w:type="page"/>
      </w:r>
      <w:bookmarkStart w:id="46" w:name="_Toc414349728"/>
      <w:r w:rsidRPr="008815A6">
        <w:lastRenderedPageBreak/>
        <w:t>Reports Menu</w:t>
      </w:r>
      <w:bookmarkEnd w:id="46"/>
    </w:p>
    <w:p w14:paraId="1908899A" w14:textId="77777777" w:rsidR="008815A6" w:rsidRPr="008815A6" w:rsidRDefault="008815A6" w:rsidP="00336417">
      <w:pPr>
        <w:pStyle w:val="Heading3"/>
      </w:pPr>
      <w:bookmarkStart w:id="47" w:name="_Toc414349729"/>
      <w:r w:rsidRPr="008815A6">
        <w:t>Audit File Inquiry</w:t>
      </w:r>
      <w:bookmarkEnd w:id="47"/>
    </w:p>
    <w:p w14:paraId="7793A5D2" w14:textId="77777777" w:rsidR="008815A6" w:rsidRPr="008815A6" w:rsidRDefault="008815A6" w:rsidP="008815A6"/>
    <w:p w14:paraId="764D5110"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allows the user to pick an Occurrence Screen record and view the audit file entry for this occurrence</w:t>
      </w:r>
      <w:r w:rsidR="009A5A73" w:rsidRPr="008815A6">
        <w:t xml:space="preserve">. </w:t>
      </w:r>
      <w:r w:rsidRPr="008815A6">
        <w:t>The audit file data includes information on who modified the record, when it was modified, and what modification was performed.</w:t>
      </w:r>
    </w:p>
    <w:p w14:paraId="0F2BC2AF" w14:textId="77777777" w:rsidR="008815A6" w:rsidRPr="008815A6" w:rsidRDefault="008815A6" w:rsidP="008815A6">
      <w:pPr>
        <w:rPr>
          <w:b/>
        </w:rPr>
      </w:pPr>
      <w:r w:rsidRPr="008815A6">
        <w:rPr>
          <w:sz w:val="20"/>
        </w:rPr>
        <w:br w:type="page"/>
      </w:r>
      <w:r w:rsidRPr="008815A6">
        <w:rPr>
          <w:b/>
        </w:rPr>
        <w:lastRenderedPageBreak/>
        <w:t>Reports Menu</w:t>
      </w:r>
    </w:p>
    <w:p w14:paraId="1CD86E65" w14:textId="77777777" w:rsidR="008815A6" w:rsidRPr="008815A6" w:rsidRDefault="008815A6" w:rsidP="00336417">
      <w:pPr>
        <w:pStyle w:val="Heading3"/>
      </w:pPr>
      <w:bookmarkStart w:id="48" w:name="_Toc414349730"/>
      <w:r w:rsidRPr="008815A6">
        <w:t>Display Treating Specialty Care Types</w:t>
      </w:r>
      <w:bookmarkEnd w:id="48"/>
    </w:p>
    <w:p w14:paraId="360FE2B9" w14:textId="77777777" w:rsidR="008815A6" w:rsidRPr="008815A6" w:rsidRDefault="008815A6" w:rsidP="008815A6"/>
    <w:p w14:paraId="1A79985E"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provides a listing of all the treating specialties in use at your facility and their associated care type (acute, special, intermediate care, NHCU, or psychiatry)</w:t>
      </w:r>
      <w:r w:rsidR="009A5A73" w:rsidRPr="008815A6">
        <w:t xml:space="preserve">. </w:t>
      </w:r>
      <w:r w:rsidRPr="008815A6">
        <w:t>Any specialty without a designated care type will show as</w:t>
      </w:r>
    </w:p>
    <w:p w14:paraId="45D71AB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***NOT SPECIFIED***.</w:t>
      </w:r>
    </w:p>
    <w:p w14:paraId="68291D78"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0C5C84E0" w14:textId="77777777" w:rsid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The report may be sorted by care type or by specialty.</w:t>
      </w:r>
    </w:p>
    <w:p w14:paraId="546237A7" w14:textId="77777777" w:rsidR="00C276CF" w:rsidRPr="008815A6" w:rsidRDefault="00C276CF"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56FDD6EF" w14:textId="77777777" w:rsidR="008815A6" w:rsidRPr="008815A6" w:rsidRDefault="008815A6" w:rsidP="008815A6">
      <w:pPr>
        <w:rPr>
          <w:b/>
        </w:rPr>
      </w:pPr>
      <w:r w:rsidRPr="008815A6">
        <w:rPr>
          <w:sz w:val="20"/>
        </w:rPr>
        <w:br w:type="page"/>
      </w:r>
      <w:r w:rsidRPr="008815A6">
        <w:rPr>
          <w:b/>
        </w:rPr>
        <w:lastRenderedPageBreak/>
        <w:t>Reports Menu</w:t>
      </w:r>
    </w:p>
    <w:p w14:paraId="632B83C9" w14:textId="77777777" w:rsidR="008815A6" w:rsidRPr="008815A6" w:rsidRDefault="008815A6" w:rsidP="00336417">
      <w:pPr>
        <w:pStyle w:val="Heading3"/>
      </w:pPr>
      <w:bookmarkStart w:id="49" w:name="_Toc414349731"/>
      <w:r w:rsidRPr="008815A6">
        <w:t>Enrollment Dates Tally</w:t>
      </w:r>
      <w:bookmarkEnd w:id="49"/>
    </w:p>
    <w:p w14:paraId="176BA49E" w14:textId="77777777" w:rsidR="008815A6" w:rsidRPr="008815A6" w:rsidRDefault="008815A6" w:rsidP="008815A6"/>
    <w:p w14:paraId="1796F8C6"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produces a report showing the dates on which auto enroll ran or failed to run</w:t>
      </w:r>
      <w:r w:rsidR="009A5A73" w:rsidRPr="008815A6">
        <w:t xml:space="preserve">. </w:t>
      </w:r>
      <w:r w:rsidRPr="008815A6">
        <w:t>For the dates auto enroll ran, the number of patients auto enrolled and manually entered is displayed.</w:t>
      </w:r>
    </w:p>
    <w:p w14:paraId="15D28053"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4791B310"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 xml:space="preserve">If you answer YES to </w:t>
      </w:r>
      <w:r w:rsidRPr="008815A6">
        <w:rPr>
          <w:i/>
        </w:rPr>
        <w:t>Include retired national screens?</w:t>
      </w:r>
      <w:r w:rsidRPr="008815A6">
        <w:t xml:space="preserve"> prompt, all inactive screens will appear and question marks will show up where the tallies should be.</w:t>
      </w:r>
    </w:p>
    <w:p w14:paraId="3B8F4E85" w14:textId="77777777" w:rsidR="008815A6" w:rsidRPr="008815A6" w:rsidRDefault="008815A6" w:rsidP="008815A6">
      <w:pPr>
        <w:rPr>
          <w:b/>
        </w:rPr>
      </w:pPr>
      <w:r w:rsidRPr="008815A6">
        <w:rPr>
          <w:sz w:val="20"/>
        </w:rPr>
        <w:br w:type="page"/>
      </w:r>
      <w:r w:rsidRPr="008815A6">
        <w:rPr>
          <w:b/>
        </w:rPr>
        <w:lastRenderedPageBreak/>
        <w:t>Reports Menu</w:t>
      </w:r>
    </w:p>
    <w:p w14:paraId="03C418C4" w14:textId="77777777" w:rsidR="008815A6" w:rsidRPr="008815A6" w:rsidRDefault="008815A6" w:rsidP="00336417">
      <w:pPr>
        <w:pStyle w:val="Heading3"/>
      </w:pPr>
      <w:bookmarkStart w:id="50" w:name="_Toc414349732"/>
      <w:r w:rsidRPr="008815A6">
        <w:t>Practitioner Code List</w:t>
      </w:r>
      <w:bookmarkEnd w:id="50"/>
    </w:p>
    <w:p w14:paraId="14F6BF84" w14:textId="77777777" w:rsidR="008815A6" w:rsidRPr="008815A6" w:rsidRDefault="008815A6" w:rsidP="008815A6"/>
    <w:p w14:paraId="591DFA27"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produces a report showing the names and code numbers (DUZ) of the resident/providers and attending physicians that have been entered into the Occurrence Screen software package</w:t>
      </w:r>
      <w:r w:rsidR="009A5A73" w:rsidRPr="008815A6">
        <w:t xml:space="preserve">. </w:t>
      </w:r>
      <w:r w:rsidRPr="008815A6">
        <w:t>Only practitioners who have been linked with occurrences will be found on this list.</w:t>
      </w:r>
    </w:p>
    <w:p w14:paraId="6E1283C8" w14:textId="77777777" w:rsidR="008815A6" w:rsidRPr="008815A6" w:rsidRDefault="008815A6" w:rsidP="008815A6"/>
    <w:p w14:paraId="575672C9" w14:textId="77777777" w:rsidR="008815A6" w:rsidRPr="008815A6" w:rsidRDefault="008815A6" w:rsidP="008815A6">
      <w:r w:rsidRPr="008815A6">
        <w:t>If sorted by code, the DUZ numbers will be in ascending numerical order.</w:t>
      </w:r>
    </w:p>
    <w:p w14:paraId="2A7E6ED9" w14:textId="77777777" w:rsidR="008815A6" w:rsidRPr="008815A6" w:rsidRDefault="008815A6" w:rsidP="008815A6">
      <w:pPr>
        <w:rPr>
          <w:b/>
        </w:rPr>
      </w:pPr>
      <w:r w:rsidRPr="008815A6">
        <w:rPr>
          <w:sz w:val="20"/>
        </w:rPr>
        <w:br w:type="page"/>
      </w:r>
      <w:r w:rsidRPr="008815A6">
        <w:rPr>
          <w:b/>
        </w:rPr>
        <w:lastRenderedPageBreak/>
        <w:t>Reports Menu</w:t>
      </w:r>
    </w:p>
    <w:p w14:paraId="4F6F4EE7" w14:textId="77777777" w:rsidR="008815A6" w:rsidRPr="008815A6" w:rsidRDefault="008815A6" w:rsidP="00336417">
      <w:pPr>
        <w:pStyle w:val="Heading3"/>
      </w:pPr>
      <w:bookmarkStart w:id="51" w:name="_Toc414349733"/>
      <w:r w:rsidRPr="008815A6">
        <w:t>Reliability Assessment Worksheets</w:t>
      </w:r>
      <w:bookmarkEnd w:id="51"/>
    </w:p>
    <w:p w14:paraId="7C32C61C" w14:textId="77777777" w:rsidR="008815A6" w:rsidRPr="008815A6" w:rsidRDefault="008815A6" w:rsidP="008815A6">
      <w:pPr>
        <w:rPr>
          <w:b/>
        </w:rPr>
      </w:pPr>
    </w:p>
    <w:p w14:paraId="42E72A57" w14:textId="77777777" w:rsidR="008815A6" w:rsidRPr="008815A6" w:rsidRDefault="008815A6" w:rsidP="008815A6">
      <w:pPr>
        <w:tabs>
          <w:tab w:val="left" w:pos="5760"/>
        </w:tabs>
      </w:pPr>
      <w:r w:rsidRPr="008815A6">
        <w:t>This option randomly selects occurrences, within user specified parameters, and prints worksheets for the assessment of inter-reviewer reliability</w:t>
      </w:r>
      <w:r w:rsidR="009A5A73" w:rsidRPr="008815A6">
        <w:t xml:space="preserve">. </w:t>
      </w:r>
      <w:r w:rsidRPr="008815A6">
        <w:t>The user may select a data range, the type of screens to include (national, local, inactive) and the number of occurrences to capture</w:t>
      </w:r>
      <w:r w:rsidR="009A5A73" w:rsidRPr="008815A6">
        <w:t xml:space="preserve">. </w:t>
      </w:r>
      <w:r w:rsidRPr="008815A6">
        <w:t>Since this option is used to print a large number of worksheets, it must be queued.</w:t>
      </w:r>
    </w:p>
    <w:p w14:paraId="39502359" w14:textId="77777777" w:rsidR="008815A6" w:rsidRPr="008815A6" w:rsidRDefault="008815A6" w:rsidP="008815A6">
      <w:pPr>
        <w:tabs>
          <w:tab w:val="left" w:pos="5760"/>
        </w:tabs>
      </w:pPr>
    </w:p>
    <w:p w14:paraId="5268DBB5" w14:textId="77777777" w:rsidR="008815A6" w:rsidRPr="008815A6" w:rsidRDefault="008815A6" w:rsidP="008815A6">
      <w:pPr>
        <w:tabs>
          <w:tab w:val="left" w:pos="5760"/>
        </w:tabs>
      </w:pPr>
      <w:r w:rsidRPr="008815A6">
        <w:t>This option automatically computes the percentage of occurrences reviewed for reliability by taking the number of occurrences captured for the reliability assessment and dividing first by total clinical reviews and then by total peer reviews</w:t>
      </w:r>
      <w:r w:rsidR="009A5A73" w:rsidRPr="008815A6">
        <w:t xml:space="preserve">. </w:t>
      </w:r>
      <w:r w:rsidRPr="008815A6">
        <w:t>It prints worksheets for each occurrence that contain data from the original reviews</w:t>
      </w:r>
      <w:r w:rsidR="009A5A73" w:rsidRPr="008815A6">
        <w:t xml:space="preserve">. </w:t>
      </w:r>
      <w:r w:rsidRPr="008815A6">
        <w:t>If you wish, you may also request blank worksheets for each occurrence.</w:t>
      </w:r>
    </w:p>
    <w:p w14:paraId="1BC18872" w14:textId="77777777" w:rsidR="008815A6" w:rsidRPr="008815A6" w:rsidRDefault="008815A6" w:rsidP="00336417">
      <w:pPr>
        <w:pStyle w:val="Heading2"/>
      </w:pPr>
      <w:r w:rsidRPr="008815A6">
        <w:rPr>
          <w:sz w:val="20"/>
        </w:rPr>
        <w:br w:type="page"/>
      </w:r>
      <w:bookmarkStart w:id="52" w:name="_Toc414349734"/>
      <w:r w:rsidRPr="008815A6">
        <w:lastRenderedPageBreak/>
        <w:t>Run Auto Enrollment Manually</w:t>
      </w:r>
      <w:bookmarkEnd w:id="52"/>
    </w:p>
    <w:p w14:paraId="6A9C4126" w14:textId="77777777" w:rsidR="008815A6" w:rsidRPr="008815A6" w:rsidRDefault="008815A6" w:rsidP="008815A6">
      <w:pPr>
        <w:rPr>
          <w:b/>
        </w:rPr>
      </w:pPr>
    </w:p>
    <w:p w14:paraId="077C3071"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This option is used to set up special runs or reruns of auto enrollment</w:t>
      </w:r>
      <w:r w:rsidR="009A5A73" w:rsidRPr="008815A6">
        <w:t xml:space="preserve">. </w:t>
      </w:r>
      <w:r w:rsidRPr="008815A6">
        <w:t>The Enrollment Dates Tally report can be  printed to tell you which dates auto enrollment did not run.</w:t>
      </w:r>
    </w:p>
    <w:p w14:paraId="425B062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9084C0E"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8815A6">
        <w:t>If you run auto enrollment manually for a day on which it previously ran, (such as a rerun) a message appears on the output stating that the records are already in the file and duplicate entries will not be made into Occurrence Screening</w:t>
      </w:r>
      <w:r w:rsidR="009A5A73" w:rsidRPr="008815A6">
        <w:t xml:space="preserve">. </w:t>
      </w:r>
      <w:r w:rsidRPr="008815A6">
        <w:t>A report of occurrences enrolled will be produced.</w:t>
      </w:r>
    </w:p>
    <w:p w14:paraId="0E5A83EA"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41835EC8" w14:textId="77777777" w:rsidR="008815A6" w:rsidRPr="008815A6" w:rsidRDefault="008815A6" w:rsidP="008815A6">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sz w:val="28"/>
          <w:u w:val="single"/>
        </w:rPr>
      </w:pPr>
      <w:r w:rsidRPr="008815A6">
        <w:t>Running this option may not pick up all patients for Screen 106.1</w:t>
      </w:r>
      <w:r w:rsidR="009A5A73" w:rsidRPr="008815A6">
        <w:t xml:space="preserve">. </w:t>
      </w:r>
      <w:r w:rsidRPr="008815A6">
        <w:t>Any 106.1 that has been discharged after the date selected to run auto enrollment manually will not be captured.</w:t>
      </w:r>
    </w:p>
    <w:p w14:paraId="67D7F007" w14:textId="77777777" w:rsidR="008815A6" w:rsidRPr="008815A6" w:rsidRDefault="008815A6" w:rsidP="00336417">
      <w:pPr>
        <w:pStyle w:val="Heading2"/>
      </w:pPr>
      <w:r w:rsidRPr="008815A6">
        <w:rPr>
          <w:sz w:val="20"/>
        </w:rPr>
        <w:br w:type="page"/>
      </w:r>
      <w:bookmarkStart w:id="53" w:name="_Toc414349735"/>
      <w:r w:rsidRPr="008815A6">
        <w:lastRenderedPageBreak/>
        <w:t>Summary of Occurrence Screen Transmission</w:t>
      </w:r>
      <w:bookmarkEnd w:id="53"/>
    </w:p>
    <w:p w14:paraId="6220206C" w14:textId="77777777" w:rsidR="008815A6" w:rsidRPr="008815A6" w:rsidRDefault="008815A6" w:rsidP="008815A6">
      <w:pPr>
        <w:rPr>
          <w:b/>
        </w:rPr>
      </w:pPr>
    </w:p>
    <w:p w14:paraId="0588ADF3" w14:textId="77777777" w:rsidR="008815A6" w:rsidRPr="008815A6" w:rsidRDefault="008815A6" w:rsidP="008815A6">
      <w:r w:rsidRPr="008815A6">
        <w:t>This option generates a MailMan message that contains the statistical information found in parts one and two of the Summary of Occurrence Screening (Semi-Annual) report</w:t>
      </w:r>
      <w:r w:rsidR="009A5A73" w:rsidRPr="008815A6">
        <w:t xml:space="preserve">. </w:t>
      </w:r>
      <w:r w:rsidRPr="008815A6">
        <w:t>The user will be prompted for those data elements that are not saved in the Occurrence Screen database - reviewer reliability assessment and workload data.</w:t>
      </w:r>
    </w:p>
    <w:p w14:paraId="6785E72A" w14:textId="77777777" w:rsidR="008815A6" w:rsidRPr="008815A6" w:rsidRDefault="008815A6" w:rsidP="008815A6"/>
    <w:p w14:paraId="170236B0" w14:textId="77777777" w:rsidR="008815A6" w:rsidRPr="008815A6" w:rsidRDefault="008815A6" w:rsidP="008815A6">
      <w:r w:rsidRPr="008815A6">
        <w:t>The message is automatically sent to the National Quality Assurance Data Base (NQADB) at the Hines CIOFO</w:t>
      </w:r>
      <w:r w:rsidR="009A5A73" w:rsidRPr="008815A6">
        <w:t xml:space="preserve">. </w:t>
      </w:r>
      <w:r w:rsidRPr="008815A6">
        <w:t>Once the data has been loaded into the NQADB, it may be viewed and used by the facility, region, and VACO as appropriate.</w:t>
      </w:r>
    </w:p>
    <w:p w14:paraId="4AF8BE27" w14:textId="77777777" w:rsidR="008815A6" w:rsidRPr="008815A6" w:rsidRDefault="008815A6" w:rsidP="008815A6"/>
    <w:p w14:paraId="43A3AB32" w14:textId="77777777" w:rsidR="008815A6" w:rsidRPr="008815A6" w:rsidRDefault="008815A6" w:rsidP="008815A6">
      <w:r w:rsidRPr="008815A6">
        <w:t>Semi-annual date range is automatically selected as the date range.</w:t>
      </w:r>
    </w:p>
    <w:p w14:paraId="78EB6C83" w14:textId="77777777" w:rsidR="00AA4825" w:rsidRPr="00AA4825" w:rsidRDefault="00AA4825" w:rsidP="00105674">
      <w:pPr>
        <w:tabs>
          <w:tab w:val="left" w:pos="1080"/>
          <w:tab w:val="left" w:pos="5760"/>
        </w:tabs>
      </w:pPr>
    </w:p>
    <w:p w14:paraId="7AAEC523" w14:textId="77777777" w:rsidR="004B29C4" w:rsidRDefault="004B29C4" w:rsidP="004B29C4">
      <w:pPr>
        <w:rPr>
          <w:szCs w:val="24"/>
        </w:rPr>
        <w:sectPr w:rsidR="004B29C4">
          <w:headerReference w:type="even" r:id="rId21"/>
          <w:headerReference w:type="default" r:id="rId22"/>
          <w:pgSz w:w="12240" w:h="15840" w:code="1"/>
          <w:pgMar w:top="1440" w:right="1440" w:bottom="1440" w:left="1440" w:header="720" w:footer="720" w:gutter="0"/>
          <w:cols w:space="720"/>
          <w:titlePg/>
        </w:sectPr>
      </w:pPr>
    </w:p>
    <w:p w14:paraId="1DCDD11E" w14:textId="77777777" w:rsidR="004B29C4" w:rsidRPr="00614479" w:rsidRDefault="004B29C4" w:rsidP="004B29C4">
      <w:pPr>
        <w:pStyle w:val="Heading1"/>
      </w:pPr>
      <w:bookmarkStart w:id="54" w:name="_Toc414349736"/>
      <w:r>
        <w:lastRenderedPageBreak/>
        <w:t>Glossary</w:t>
      </w:r>
      <w:bookmarkEnd w:id="54"/>
    </w:p>
    <w:p w14:paraId="7BDC3A0C" w14:textId="77777777" w:rsidR="004B29C4" w:rsidRPr="004B29C4" w:rsidRDefault="004B29C4" w:rsidP="004B29C4">
      <w:pPr>
        <w:rPr>
          <w:sz w:val="20"/>
        </w:rPr>
      </w:pP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2C422067" w14:textId="77777777" w:rsidTr="000F7B99">
        <w:trPr>
          <w:cantSplit/>
        </w:trPr>
        <w:tc>
          <w:tcPr>
            <w:tcW w:w="3320" w:type="dxa"/>
          </w:tcPr>
          <w:p w14:paraId="4AABC982" w14:textId="77777777" w:rsidR="004B29C4" w:rsidRPr="00E44357" w:rsidRDefault="004B29C4" w:rsidP="000F7B99">
            <w:pPr>
              <w:rPr>
                <w:szCs w:val="24"/>
              </w:rPr>
            </w:pPr>
            <w:r w:rsidRPr="00E44357">
              <w:rPr>
                <w:szCs w:val="24"/>
              </w:rPr>
              <w:t>AC</w:t>
            </w:r>
          </w:p>
        </w:tc>
        <w:tc>
          <w:tcPr>
            <w:tcW w:w="6120" w:type="dxa"/>
          </w:tcPr>
          <w:p w14:paraId="3B5E507A" w14:textId="77777777" w:rsidR="004B29C4" w:rsidRPr="00E44357" w:rsidRDefault="004B29C4" w:rsidP="000F7B99">
            <w:pPr>
              <w:rPr>
                <w:szCs w:val="24"/>
              </w:rPr>
            </w:pPr>
            <w:r w:rsidRPr="00E44357">
              <w:rPr>
                <w:szCs w:val="24"/>
              </w:rPr>
              <w:t>Acute Care Unit</w:t>
            </w:r>
          </w:p>
        </w:tc>
      </w:tr>
      <w:tr w:rsidR="004B29C4" w:rsidRPr="00E44357" w14:paraId="20CCFE59" w14:textId="77777777" w:rsidTr="000F7B99">
        <w:trPr>
          <w:cantSplit/>
        </w:trPr>
        <w:tc>
          <w:tcPr>
            <w:tcW w:w="3320" w:type="dxa"/>
          </w:tcPr>
          <w:p w14:paraId="7FE1DF37" w14:textId="77777777" w:rsidR="004B29C4" w:rsidRPr="00E44357" w:rsidRDefault="004B29C4" w:rsidP="000F7B99">
            <w:pPr>
              <w:rPr>
                <w:szCs w:val="24"/>
              </w:rPr>
            </w:pPr>
          </w:p>
        </w:tc>
        <w:tc>
          <w:tcPr>
            <w:tcW w:w="6120" w:type="dxa"/>
          </w:tcPr>
          <w:p w14:paraId="173D2BFB" w14:textId="77777777" w:rsidR="004B29C4" w:rsidRPr="00E44357" w:rsidRDefault="004B29C4" w:rsidP="000F7B99">
            <w:pPr>
              <w:rPr>
                <w:szCs w:val="24"/>
              </w:rPr>
            </w:pPr>
          </w:p>
        </w:tc>
      </w:tr>
      <w:tr w:rsidR="004B29C4" w:rsidRPr="00E44357" w14:paraId="102259B9" w14:textId="77777777" w:rsidTr="000F7B99">
        <w:trPr>
          <w:cantSplit/>
        </w:trPr>
        <w:tc>
          <w:tcPr>
            <w:tcW w:w="3320" w:type="dxa"/>
          </w:tcPr>
          <w:p w14:paraId="73465EB7" w14:textId="77777777" w:rsidR="004B29C4" w:rsidRPr="00E44357" w:rsidRDefault="004B29C4" w:rsidP="000F7B99">
            <w:pPr>
              <w:rPr>
                <w:szCs w:val="24"/>
              </w:rPr>
            </w:pPr>
            <w:r w:rsidRPr="00E44357">
              <w:rPr>
                <w:szCs w:val="24"/>
              </w:rPr>
              <w:t>Action</w:t>
            </w:r>
          </w:p>
        </w:tc>
        <w:tc>
          <w:tcPr>
            <w:tcW w:w="6120" w:type="dxa"/>
          </w:tcPr>
          <w:p w14:paraId="6DAC9022" w14:textId="77777777" w:rsidR="004B29C4" w:rsidRPr="00E44357" w:rsidRDefault="004B29C4" w:rsidP="000F7B99">
            <w:pPr>
              <w:rPr>
                <w:szCs w:val="24"/>
              </w:rPr>
            </w:pPr>
            <w:r w:rsidRPr="00E44357">
              <w:rPr>
                <w:szCs w:val="24"/>
              </w:rPr>
              <w:t>Corrective or referral response taken as a result of an adverse finding on a review of an occurrence.</w:t>
            </w:r>
          </w:p>
        </w:tc>
      </w:tr>
      <w:tr w:rsidR="004B29C4" w:rsidRPr="00E44357" w14:paraId="3ED2981E" w14:textId="77777777" w:rsidTr="000F7B99">
        <w:trPr>
          <w:cantSplit/>
        </w:trPr>
        <w:tc>
          <w:tcPr>
            <w:tcW w:w="3320" w:type="dxa"/>
          </w:tcPr>
          <w:p w14:paraId="10D8BAF1" w14:textId="77777777" w:rsidR="004B29C4" w:rsidRPr="00E44357" w:rsidRDefault="004B29C4" w:rsidP="000F7B99">
            <w:pPr>
              <w:rPr>
                <w:szCs w:val="24"/>
              </w:rPr>
            </w:pPr>
          </w:p>
        </w:tc>
        <w:tc>
          <w:tcPr>
            <w:tcW w:w="6120" w:type="dxa"/>
          </w:tcPr>
          <w:p w14:paraId="658873E2" w14:textId="77777777" w:rsidR="004B29C4" w:rsidRPr="00E44357" w:rsidRDefault="004B29C4" w:rsidP="000F7B99">
            <w:pPr>
              <w:rPr>
                <w:szCs w:val="24"/>
              </w:rPr>
            </w:pPr>
          </w:p>
        </w:tc>
      </w:tr>
      <w:tr w:rsidR="004B29C4" w:rsidRPr="00E44357" w14:paraId="44424270" w14:textId="77777777" w:rsidTr="000F7B99">
        <w:trPr>
          <w:cantSplit/>
        </w:trPr>
        <w:tc>
          <w:tcPr>
            <w:tcW w:w="3320" w:type="dxa"/>
          </w:tcPr>
          <w:p w14:paraId="302289C5" w14:textId="77777777" w:rsidR="004B29C4" w:rsidRPr="00E44357" w:rsidRDefault="004B29C4" w:rsidP="000F7B99">
            <w:pPr>
              <w:rPr>
                <w:szCs w:val="24"/>
              </w:rPr>
            </w:pPr>
            <w:r w:rsidRPr="00E44357">
              <w:rPr>
                <w:szCs w:val="24"/>
              </w:rPr>
              <w:t>Adverse findings</w:t>
            </w:r>
          </w:p>
        </w:tc>
        <w:tc>
          <w:tcPr>
            <w:tcW w:w="6120" w:type="dxa"/>
          </w:tcPr>
          <w:p w14:paraId="380C205C" w14:textId="77777777" w:rsidR="004B29C4" w:rsidRPr="00E44357" w:rsidRDefault="004B29C4" w:rsidP="000F7B99">
            <w:pPr>
              <w:rPr>
                <w:szCs w:val="24"/>
              </w:rPr>
            </w:pPr>
            <w:r w:rsidRPr="00E44357">
              <w:rPr>
                <w:szCs w:val="24"/>
              </w:rPr>
              <w:t>Any findings above Level 1 care or any system and/or equipment problem.</w:t>
            </w:r>
          </w:p>
        </w:tc>
      </w:tr>
      <w:tr w:rsidR="004B29C4" w:rsidRPr="00E44357" w14:paraId="5FF671AD" w14:textId="77777777" w:rsidTr="000F7B99">
        <w:trPr>
          <w:cantSplit/>
        </w:trPr>
        <w:tc>
          <w:tcPr>
            <w:tcW w:w="3320" w:type="dxa"/>
          </w:tcPr>
          <w:p w14:paraId="3CFB946F" w14:textId="77777777" w:rsidR="004B29C4" w:rsidRPr="00E44357" w:rsidRDefault="004B29C4" w:rsidP="000F7B99">
            <w:pPr>
              <w:rPr>
                <w:szCs w:val="24"/>
              </w:rPr>
            </w:pPr>
          </w:p>
        </w:tc>
        <w:tc>
          <w:tcPr>
            <w:tcW w:w="6120" w:type="dxa"/>
          </w:tcPr>
          <w:p w14:paraId="1A7A46AF" w14:textId="77777777" w:rsidR="004B29C4" w:rsidRPr="00E44357" w:rsidRDefault="004B29C4" w:rsidP="000F7B99">
            <w:pPr>
              <w:rPr>
                <w:szCs w:val="24"/>
              </w:rPr>
            </w:pPr>
          </w:p>
        </w:tc>
      </w:tr>
      <w:tr w:rsidR="004B29C4" w:rsidRPr="00E44357" w14:paraId="38DCC817" w14:textId="77777777" w:rsidTr="000F7B99">
        <w:trPr>
          <w:cantSplit/>
        </w:trPr>
        <w:tc>
          <w:tcPr>
            <w:tcW w:w="3320" w:type="dxa"/>
          </w:tcPr>
          <w:p w14:paraId="0C73EC57" w14:textId="77777777" w:rsidR="004B29C4" w:rsidRPr="00E44357" w:rsidRDefault="004B29C4" w:rsidP="000F7B99">
            <w:pPr>
              <w:rPr>
                <w:szCs w:val="24"/>
              </w:rPr>
            </w:pPr>
            <w:r w:rsidRPr="00E44357">
              <w:rPr>
                <w:szCs w:val="24"/>
              </w:rPr>
              <w:t>AMA</w:t>
            </w:r>
          </w:p>
        </w:tc>
        <w:tc>
          <w:tcPr>
            <w:tcW w:w="6120" w:type="dxa"/>
          </w:tcPr>
          <w:p w14:paraId="563E8E0F" w14:textId="77777777" w:rsidR="004B29C4" w:rsidRPr="00E44357" w:rsidRDefault="004B29C4" w:rsidP="000F7B99">
            <w:pPr>
              <w:rPr>
                <w:szCs w:val="24"/>
              </w:rPr>
            </w:pPr>
            <w:r w:rsidRPr="00E44357">
              <w:rPr>
                <w:szCs w:val="24"/>
              </w:rPr>
              <w:t>Against Medical Advice</w:t>
            </w:r>
          </w:p>
        </w:tc>
      </w:tr>
      <w:tr w:rsidR="004B29C4" w:rsidRPr="00E44357" w14:paraId="11182B2A" w14:textId="77777777" w:rsidTr="000F7B99">
        <w:trPr>
          <w:cantSplit/>
        </w:trPr>
        <w:tc>
          <w:tcPr>
            <w:tcW w:w="3320" w:type="dxa"/>
          </w:tcPr>
          <w:p w14:paraId="08F4F0C0" w14:textId="77777777" w:rsidR="004B29C4" w:rsidRPr="00E44357" w:rsidRDefault="004B29C4" w:rsidP="000F7B99">
            <w:pPr>
              <w:rPr>
                <w:szCs w:val="24"/>
              </w:rPr>
            </w:pPr>
          </w:p>
        </w:tc>
        <w:tc>
          <w:tcPr>
            <w:tcW w:w="6120" w:type="dxa"/>
          </w:tcPr>
          <w:p w14:paraId="37C4B9C9" w14:textId="77777777" w:rsidR="004B29C4" w:rsidRPr="00E44357" w:rsidRDefault="004B29C4" w:rsidP="000F7B99">
            <w:pPr>
              <w:rPr>
                <w:szCs w:val="24"/>
              </w:rPr>
            </w:pPr>
          </w:p>
        </w:tc>
      </w:tr>
      <w:tr w:rsidR="004B29C4" w:rsidRPr="00E44357" w14:paraId="3512B999" w14:textId="77777777" w:rsidTr="000F7B99">
        <w:trPr>
          <w:cantSplit/>
        </w:trPr>
        <w:tc>
          <w:tcPr>
            <w:tcW w:w="3320" w:type="dxa"/>
          </w:tcPr>
          <w:p w14:paraId="673CA73F" w14:textId="77777777" w:rsidR="004B29C4" w:rsidRPr="00E44357" w:rsidRDefault="004B29C4" w:rsidP="000F7B99">
            <w:pPr>
              <w:rPr>
                <w:szCs w:val="24"/>
              </w:rPr>
            </w:pPr>
            <w:r w:rsidRPr="00E44357">
              <w:rPr>
                <w:szCs w:val="24"/>
              </w:rPr>
              <w:t>ASIH</w:t>
            </w:r>
          </w:p>
        </w:tc>
        <w:tc>
          <w:tcPr>
            <w:tcW w:w="6120" w:type="dxa"/>
          </w:tcPr>
          <w:p w14:paraId="1CE9168C" w14:textId="77777777" w:rsidR="004B29C4" w:rsidRPr="00E44357" w:rsidRDefault="004B29C4" w:rsidP="000F7B99">
            <w:pPr>
              <w:rPr>
                <w:szCs w:val="24"/>
              </w:rPr>
            </w:pPr>
            <w:r w:rsidRPr="00E44357">
              <w:rPr>
                <w:szCs w:val="24"/>
              </w:rPr>
              <w:t>Absent Sick In Hospital (nursing home patient).</w:t>
            </w:r>
          </w:p>
        </w:tc>
      </w:tr>
      <w:tr w:rsidR="004B29C4" w:rsidRPr="00E44357" w14:paraId="50D33D2B" w14:textId="77777777" w:rsidTr="000F7B99">
        <w:trPr>
          <w:cantSplit/>
        </w:trPr>
        <w:tc>
          <w:tcPr>
            <w:tcW w:w="3320" w:type="dxa"/>
          </w:tcPr>
          <w:p w14:paraId="2A66FA06" w14:textId="77777777" w:rsidR="004B29C4" w:rsidRPr="00E44357" w:rsidRDefault="004B29C4" w:rsidP="000F7B99">
            <w:pPr>
              <w:rPr>
                <w:szCs w:val="24"/>
              </w:rPr>
            </w:pPr>
          </w:p>
        </w:tc>
        <w:tc>
          <w:tcPr>
            <w:tcW w:w="6120" w:type="dxa"/>
          </w:tcPr>
          <w:p w14:paraId="4B92910B" w14:textId="77777777" w:rsidR="004B29C4" w:rsidRPr="00E44357" w:rsidRDefault="004B29C4" w:rsidP="000F7B99">
            <w:pPr>
              <w:rPr>
                <w:szCs w:val="24"/>
              </w:rPr>
            </w:pPr>
          </w:p>
        </w:tc>
      </w:tr>
      <w:tr w:rsidR="004B29C4" w:rsidRPr="00E44357" w14:paraId="30B297FC" w14:textId="77777777" w:rsidTr="000F7B99">
        <w:trPr>
          <w:cantSplit/>
        </w:trPr>
        <w:tc>
          <w:tcPr>
            <w:tcW w:w="3320" w:type="dxa"/>
          </w:tcPr>
          <w:p w14:paraId="52DE8338" w14:textId="77777777" w:rsidR="004B29C4" w:rsidRPr="00E44357" w:rsidRDefault="004B29C4" w:rsidP="000F7B99">
            <w:pPr>
              <w:rPr>
                <w:szCs w:val="24"/>
              </w:rPr>
            </w:pPr>
            <w:r w:rsidRPr="00E44357">
              <w:rPr>
                <w:szCs w:val="24"/>
              </w:rPr>
              <w:t>Attending physician</w:t>
            </w:r>
          </w:p>
        </w:tc>
        <w:tc>
          <w:tcPr>
            <w:tcW w:w="6120" w:type="dxa"/>
          </w:tcPr>
          <w:p w14:paraId="3D5CEB10" w14:textId="77777777" w:rsidR="004B29C4" w:rsidRPr="00E44357" w:rsidRDefault="004B29C4" w:rsidP="000F7B99">
            <w:pPr>
              <w:rPr>
                <w:szCs w:val="24"/>
              </w:rPr>
            </w:pPr>
            <w:r w:rsidRPr="00E44357">
              <w:rPr>
                <w:szCs w:val="24"/>
              </w:rPr>
              <w:t>The staff physician responsible for the care of the patient involved in the occurrence.</w:t>
            </w:r>
          </w:p>
        </w:tc>
      </w:tr>
      <w:tr w:rsidR="004B29C4" w:rsidRPr="00E44357" w14:paraId="47B9EAD1" w14:textId="77777777" w:rsidTr="000F7B99">
        <w:trPr>
          <w:cantSplit/>
        </w:trPr>
        <w:tc>
          <w:tcPr>
            <w:tcW w:w="3320" w:type="dxa"/>
          </w:tcPr>
          <w:p w14:paraId="4E7D69D9" w14:textId="77777777" w:rsidR="004B29C4" w:rsidRPr="00E44357" w:rsidRDefault="004B29C4" w:rsidP="000F7B99">
            <w:pPr>
              <w:rPr>
                <w:szCs w:val="24"/>
              </w:rPr>
            </w:pPr>
          </w:p>
        </w:tc>
        <w:tc>
          <w:tcPr>
            <w:tcW w:w="6120" w:type="dxa"/>
          </w:tcPr>
          <w:p w14:paraId="3C5298BA" w14:textId="77777777" w:rsidR="004B29C4" w:rsidRPr="00E44357" w:rsidRDefault="004B29C4" w:rsidP="000F7B99">
            <w:pPr>
              <w:rPr>
                <w:szCs w:val="24"/>
              </w:rPr>
            </w:pPr>
          </w:p>
        </w:tc>
      </w:tr>
      <w:tr w:rsidR="004B29C4" w:rsidRPr="00E44357" w14:paraId="44B868CF" w14:textId="77777777" w:rsidTr="000F7B99">
        <w:trPr>
          <w:cantSplit/>
        </w:trPr>
        <w:tc>
          <w:tcPr>
            <w:tcW w:w="3320" w:type="dxa"/>
          </w:tcPr>
          <w:p w14:paraId="42722632" w14:textId="77777777" w:rsidR="004B29C4" w:rsidRPr="00E44357" w:rsidRDefault="004B29C4" w:rsidP="000F7B99">
            <w:pPr>
              <w:rPr>
                <w:szCs w:val="24"/>
              </w:rPr>
            </w:pPr>
            <w:r w:rsidRPr="00E44357">
              <w:rPr>
                <w:szCs w:val="24"/>
              </w:rPr>
              <w:t>Attribution</w:t>
            </w:r>
          </w:p>
        </w:tc>
        <w:tc>
          <w:tcPr>
            <w:tcW w:w="6120" w:type="dxa"/>
          </w:tcPr>
          <w:p w14:paraId="303036F0" w14:textId="77777777" w:rsidR="004B29C4" w:rsidRPr="00E44357" w:rsidRDefault="004B29C4" w:rsidP="000F7B99">
            <w:pPr>
              <w:rPr>
                <w:szCs w:val="24"/>
              </w:rPr>
            </w:pPr>
            <w:r w:rsidRPr="00E44357">
              <w:rPr>
                <w:szCs w:val="24"/>
              </w:rPr>
              <w:t>Individuals, medical teams, or hospital locations involved in an occurrence</w:t>
            </w:r>
            <w:r w:rsidR="009A5A73" w:rsidRPr="00E44357">
              <w:rPr>
                <w:szCs w:val="24"/>
              </w:rPr>
              <w:t xml:space="preserve">. </w:t>
            </w:r>
            <w:r w:rsidRPr="00E44357">
              <w:rPr>
                <w:szCs w:val="24"/>
              </w:rPr>
              <w:t>This is used for documentation and trend analysis, and is not necessarily used to assign blame.</w:t>
            </w:r>
          </w:p>
        </w:tc>
      </w:tr>
      <w:tr w:rsidR="004B29C4" w:rsidRPr="00E44357" w14:paraId="098BDE10" w14:textId="77777777" w:rsidTr="000F7B99">
        <w:trPr>
          <w:cantSplit/>
        </w:trPr>
        <w:tc>
          <w:tcPr>
            <w:tcW w:w="3320" w:type="dxa"/>
          </w:tcPr>
          <w:p w14:paraId="71999BF2" w14:textId="77777777" w:rsidR="004B29C4" w:rsidRPr="00E44357" w:rsidRDefault="004B29C4" w:rsidP="000F7B99">
            <w:pPr>
              <w:rPr>
                <w:szCs w:val="24"/>
              </w:rPr>
            </w:pPr>
          </w:p>
        </w:tc>
        <w:tc>
          <w:tcPr>
            <w:tcW w:w="6120" w:type="dxa"/>
          </w:tcPr>
          <w:p w14:paraId="2D008F72" w14:textId="77777777" w:rsidR="004B29C4" w:rsidRPr="00E44357" w:rsidRDefault="004B29C4" w:rsidP="000F7B99">
            <w:pPr>
              <w:rPr>
                <w:szCs w:val="24"/>
              </w:rPr>
            </w:pPr>
          </w:p>
        </w:tc>
      </w:tr>
      <w:tr w:rsidR="004B29C4" w:rsidRPr="00E44357" w14:paraId="1D8CE384" w14:textId="77777777" w:rsidTr="000F7B99">
        <w:trPr>
          <w:cantSplit/>
        </w:trPr>
        <w:tc>
          <w:tcPr>
            <w:tcW w:w="3320" w:type="dxa"/>
          </w:tcPr>
          <w:p w14:paraId="55D2B087" w14:textId="77777777" w:rsidR="004B29C4" w:rsidRPr="00E44357" w:rsidRDefault="004B29C4" w:rsidP="000F7B99">
            <w:pPr>
              <w:rPr>
                <w:szCs w:val="24"/>
              </w:rPr>
            </w:pPr>
            <w:r w:rsidRPr="00E44357">
              <w:rPr>
                <w:szCs w:val="24"/>
              </w:rPr>
              <w:t>Auto enrollment</w:t>
            </w:r>
          </w:p>
        </w:tc>
        <w:tc>
          <w:tcPr>
            <w:tcW w:w="6120" w:type="dxa"/>
          </w:tcPr>
          <w:p w14:paraId="0ECB0509" w14:textId="77777777" w:rsidR="004B29C4" w:rsidRPr="00E44357" w:rsidRDefault="004B29C4" w:rsidP="000F7B99">
            <w:pPr>
              <w:rPr>
                <w:szCs w:val="24"/>
              </w:rPr>
            </w:pPr>
            <w:r w:rsidRPr="00E44357">
              <w:rPr>
                <w:szCs w:val="24"/>
              </w:rPr>
              <w:t>The computer process that automatically extracts Occurrence Screens from daily admissions, transfers, and discharges.</w:t>
            </w:r>
          </w:p>
        </w:tc>
      </w:tr>
      <w:tr w:rsidR="004B29C4" w:rsidRPr="00E44357" w14:paraId="2D8BE7F2" w14:textId="77777777" w:rsidTr="000F7B99">
        <w:trPr>
          <w:cantSplit/>
        </w:trPr>
        <w:tc>
          <w:tcPr>
            <w:tcW w:w="3320" w:type="dxa"/>
          </w:tcPr>
          <w:p w14:paraId="4101101A" w14:textId="77777777" w:rsidR="004B29C4" w:rsidRPr="00E44357" w:rsidRDefault="004B29C4" w:rsidP="000F7B99">
            <w:pPr>
              <w:rPr>
                <w:szCs w:val="24"/>
              </w:rPr>
            </w:pPr>
          </w:p>
        </w:tc>
        <w:tc>
          <w:tcPr>
            <w:tcW w:w="6120" w:type="dxa"/>
          </w:tcPr>
          <w:p w14:paraId="60D3846B" w14:textId="77777777" w:rsidR="004B29C4" w:rsidRPr="00E44357" w:rsidRDefault="004B29C4" w:rsidP="000F7B99">
            <w:pPr>
              <w:rPr>
                <w:szCs w:val="24"/>
              </w:rPr>
            </w:pPr>
          </w:p>
        </w:tc>
      </w:tr>
      <w:tr w:rsidR="004B29C4" w:rsidRPr="00E44357" w14:paraId="7038ABDD" w14:textId="77777777" w:rsidTr="000F7B99">
        <w:trPr>
          <w:cantSplit/>
        </w:trPr>
        <w:tc>
          <w:tcPr>
            <w:tcW w:w="3320" w:type="dxa"/>
          </w:tcPr>
          <w:p w14:paraId="6B4DF80B" w14:textId="77777777" w:rsidR="004B29C4" w:rsidRPr="00E44357" w:rsidRDefault="004B29C4" w:rsidP="000F7B99">
            <w:pPr>
              <w:rPr>
                <w:szCs w:val="24"/>
              </w:rPr>
            </w:pPr>
            <w:r w:rsidRPr="00E44357">
              <w:rPr>
                <w:szCs w:val="24"/>
              </w:rPr>
              <w:t>Auto-print</w:t>
            </w:r>
          </w:p>
        </w:tc>
        <w:tc>
          <w:tcPr>
            <w:tcW w:w="6120" w:type="dxa"/>
          </w:tcPr>
          <w:p w14:paraId="2931A2A0" w14:textId="77777777" w:rsidR="004B29C4" w:rsidRPr="00E44357" w:rsidRDefault="004B29C4" w:rsidP="000F7B99">
            <w:pPr>
              <w:rPr>
                <w:szCs w:val="24"/>
              </w:rPr>
            </w:pPr>
            <w:r w:rsidRPr="00E44357">
              <w:rPr>
                <w:szCs w:val="24"/>
              </w:rPr>
              <w:t>The computer process that produces printed documentation or reports without a specific request from the user</w:t>
            </w:r>
            <w:r w:rsidR="009A5A73" w:rsidRPr="00E44357">
              <w:rPr>
                <w:szCs w:val="24"/>
              </w:rPr>
              <w:t xml:space="preserve">. </w:t>
            </w:r>
            <w:r w:rsidRPr="00E44357">
              <w:rPr>
                <w:szCs w:val="24"/>
              </w:rPr>
              <w:t>This is a part of auto enrollment.</w:t>
            </w:r>
          </w:p>
        </w:tc>
      </w:tr>
      <w:tr w:rsidR="004B29C4" w:rsidRPr="00E44357" w14:paraId="6973937C" w14:textId="77777777" w:rsidTr="000F7B99">
        <w:trPr>
          <w:cantSplit/>
        </w:trPr>
        <w:tc>
          <w:tcPr>
            <w:tcW w:w="3320" w:type="dxa"/>
          </w:tcPr>
          <w:p w14:paraId="49263206" w14:textId="77777777" w:rsidR="004B29C4" w:rsidRPr="00E44357" w:rsidRDefault="004B29C4" w:rsidP="000F7B99">
            <w:pPr>
              <w:rPr>
                <w:szCs w:val="24"/>
              </w:rPr>
            </w:pPr>
          </w:p>
        </w:tc>
        <w:tc>
          <w:tcPr>
            <w:tcW w:w="6120" w:type="dxa"/>
          </w:tcPr>
          <w:p w14:paraId="5959EA04" w14:textId="77777777" w:rsidR="004B29C4" w:rsidRPr="00E44357" w:rsidRDefault="004B29C4" w:rsidP="000F7B99">
            <w:pPr>
              <w:rPr>
                <w:szCs w:val="24"/>
              </w:rPr>
            </w:pPr>
          </w:p>
        </w:tc>
      </w:tr>
      <w:tr w:rsidR="004B29C4" w:rsidRPr="00E44357" w14:paraId="7B045FC7" w14:textId="77777777" w:rsidTr="000F7B99">
        <w:trPr>
          <w:cantSplit/>
        </w:trPr>
        <w:tc>
          <w:tcPr>
            <w:tcW w:w="3320" w:type="dxa"/>
          </w:tcPr>
          <w:p w14:paraId="11EDFBCE" w14:textId="77777777" w:rsidR="004B29C4" w:rsidRPr="00E44357" w:rsidRDefault="004B29C4" w:rsidP="000F7B99">
            <w:pPr>
              <w:rPr>
                <w:szCs w:val="24"/>
              </w:rPr>
            </w:pPr>
            <w:r w:rsidRPr="00E44357">
              <w:rPr>
                <w:szCs w:val="24"/>
              </w:rPr>
              <w:t>Closed occurrence</w:t>
            </w:r>
          </w:p>
        </w:tc>
        <w:tc>
          <w:tcPr>
            <w:tcW w:w="6120" w:type="dxa"/>
          </w:tcPr>
          <w:p w14:paraId="71E1B5B2" w14:textId="77777777" w:rsidR="004B29C4" w:rsidRPr="00E44357" w:rsidRDefault="004B29C4" w:rsidP="000F7B99">
            <w:pPr>
              <w:rPr>
                <w:szCs w:val="24"/>
              </w:rPr>
            </w:pPr>
            <w:r w:rsidRPr="00E44357">
              <w:rPr>
                <w:szCs w:val="24"/>
              </w:rPr>
              <w:t>An occurrence for which final disposition was made.</w:t>
            </w:r>
          </w:p>
        </w:tc>
      </w:tr>
      <w:tr w:rsidR="004B29C4" w:rsidRPr="00E44357" w14:paraId="2B5134A7" w14:textId="77777777" w:rsidTr="000F7B99">
        <w:trPr>
          <w:cantSplit/>
        </w:trPr>
        <w:tc>
          <w:tcPr>
            <w:tcW w:w="3320" w:type="dxa"/>
          </w:tcPr>
          <w:p w14:paraId="71DB47B5" w14:textId="77777777" w:rsidR="004B29C4" w:rsidRPr="00E44357" w:rsidRDefault="004B29C4" w:rsidP="000F7B99">
            <w:pPr>
              <w:rPr>
                <w:szCs w:val="24"/>
              </w:rPr>
            </w:pPr>
          </w:p>
        </w:tc>
        <w:tc>
          <w:tcPr>
            <w:tcW w:w="6120" w:type="dxa"/>
          </w:tcPr>
          <w:p w14:paraId="045AD2AF" w14:textId="77777777" w:rsidR="004B29C4" w:rsidRPr="00E44357" w:rsidRDefault="004B29C4" w:rsidP="000F7B99">
            <w:pPr>
              <w:rPr>
                <w:szCs w:val="24"/>
              </w:rPr>
            </w:pPr>
          </w:p>
        </w:tc>
      </w:tr>
      <w:tr w:rsidR="004B29C4" w:rsidRPr="00E44357" w14:paraId="33F2705E" w14:textId="77777777" w:rsidTr="000F7B99">
        <w:trPr>
          <w:cantSplit/>
        </w:trPr>
        <w:tc>
          <w:tcPr>
            <w:tcW w:w="3320" w:type="dxa"/>
          </w:tcPr>
          <w:p w14:paraId="655DC388" w14:textId="77777777" w:rsidR="004B29C4" w:rsidRPr="00E44357" w:rsidRDefault="004B29C4" w:rsidP="000F7B99">
            <w:pPr>
              <w:rPr>
                <w:szCs w:val="24"/>
              </w:rPr>
            </w:pPr>
            <w:r w:rsidRPr="00E44357">
              <w:rPr>
                <w:szCs w:val="24"/>
              </w:rPr>
              <w:t>Committee</w:t>
            </w:r>
          </w:p>
        </w:tc>
        <w:tc>
          <w:tcPr>
            <w:tcW w:w="6120" w:type="dxa"/>
          </w:tcPr>
          <w:p w14:paraId="59232294" w14:textId="77777777" w:rsidR="004B29C4" w:rsidRPr="00E44357" w:rsidRDefault="004B29C4" w:rsidP="000F7B99">
            <w:pPr>
              <w:rPr>
                <w:szCs w:val="24"/>
              </w:rPr>
            </w:pPr>
            <w:r w:rsidRPr="00E44357">
              <w:rPr>
                <w:szCs w:val="24"/>
              </w:rPr>
              <w:t>Any committee, such as Safety, that may be asked to review an occurrence involving a system and/or equipment problem.</w:t>
            </w:r>
          </w:p>
        </w:tc>
      </w:tr>
      <w:tr w:rsidR="004B29C4" w:rsidRPr="00E44357" w14:paraId="76A4F3B8" w14:textId="77777777" w:rsidTr="000F7B99">
        <w:trPr>
          <w:cantSplit/>
        </w:trPr>
        <w:tc>
          <w:tcPr>
            <w:tcW w:w="3320" w:type="dxa"/>
          </w:tcPr>
          <w:p w14:paraId="76CD8F80" w14:textId="77777777" w:rsidR="004B29C4" w:rsidRPr="00E44357" w:rsidRDefault="004B29C4" w:rsidP="000F7B99">
            <w:pPr>
              <w:rPr>
                <w:szCs w:val="24"/>
              </w:rPr>
            </w:pPr>
          </w:p>
        </w:tc>
        <w:tc>
          <w:tcPr>
            <w:tcW w:w="6120" w:type="dxa"/>
          </w:tcPr>
          <w:p w14:paraId="47071B09" w14:textId="77777777" w:rsidR="004B29C4" w:rsidRPr="00E44357" w:rsidRDefault="004B29C4" w:rsidP="000F7B99">
            <w:pPr>
              <w:rPr>
                <w:szCs w:val="24"/>
              </w:rPr>
            </w:pPr>
          </w:p>
        </w:tc>
      </w:tr>
      <w:tr w:rsidR="004B29C4" w:rsidRPr="00E44357" w14:paraId="24E9BEF6" w14:textId="77777777" w:rsidTr="000F7B99">
        <w:trPr>
          <w:cantSplit/>
        </w:trPr>
        <w:tc>
          <w:tcPr>
            <w:tcW w:w="3320" w:type="dxa"/>
          </w:tcPr>
          <w:p w14:paraId="3126D6AD" w14:textId="77777777" w:rsidR="004B29C4" w:rsidRPr="00E44357" w:rsidRDefault="004B29C4" w:rsidP="000F7B99">
            <w:pPr>
              <w:rPr>
                <w:szCs w:val="24"/>
              </w:rPr>
            </w:pPr>
            <w:r w:rsidRPr="00E44357">
              <w:rPr>
                <w:szCs w:val="24"/>
              </w:rPr>
              <w:t>Database</w:t>
            </w:r>
          </w:p>
        </w:tc>
        <w:tc>
          <w:tcPr>
            <w:tcW w:w="6120" w:type="dxa"/>
          </w:tcPr>
          <w:p w14:paraId="3A067600" w14:textId="77777777" w:rsidR="004B29C4" w:rsidRPr="00E44357" w:rsidRDefault="004B29C4" w:rsidP="000F7B99">
            <w:pPr>
              <w:rPr>
                <w:szCs w:val="24"/>
              </w:rPr>
            </w:pPr>
            <w:r w:rsidRPr="00E44357">
              <w:rPr>
                <w:szCs w:val="24"/>
              </w:rPr>
              <w:t>(See File)</w:t>
            </w:r>
          </w:p>
        </w:tc>
      </w:tr>
      <w:tr w:rsidR="004B29C4" w:rsidRPr="00E44357" w14:paraId="79E48E0F" w14:textId="77777777" w:rsidTr="000F7B99">
        <w:trPr>
          <w:cantSplit/>
        </w:trPr>
        <w:tc>
          <w:tcPr>
            <w:tcW w:w="3320" w:type="dxa"/>
          </w:tcPr>
          <w:p w14:paraId="364F987E" w14:textId="77777777" w:rsidR="004B29C4" w:rsidRPr="00E44357" w:rsidRDefault="004B29C4" w:rsidP="000F7B99">
            <w:pPr>
              <w:rPr>
                <w:szCs w:val="24"/>
              </w:rPr>
            </w:pPr>
          </w:p>
        </w:tc>
        <w:tc>
          <w:tcPr>
            <w:tcW w:w="6120" w:type="dxa"/>
          </w:tcPr>
          <w:p w14:paraId="2699EB4C" w14:textId="77777777" w:rsidR="004B29C4" w:rsidRPr="00E44357" w:rsidRDefault="004B29C4" w:rsidP="000F7B99">
            <w:pPr>
              <w:rPr>
                <w:szCs w:val="24"/>
              </w:rPr>
            </w:pPr>
          </w:p>
        </w:tc>
      </w:tr>
      <w:tr w:rsidR="004B29C4" w:rsidRPr="00E44357" w14:paraId="2F70BAA8" w14:textId="77777777" w:rsidTr="000F7B99">
        <w:trPr>
          <w:cantSplit/>
        </w:trPr>
        <w:tc>
          <w:tcPr>
            <w:tcW w:w="3320" w:type="dxa"/>
          </w:tcPr>
          <w:p w14:paraId="502AD247" w14:textId="77777777" w:rsidR="004B29C4" w:rsidRPr="00E44357" w:rsidRDefault="004B29C4" w:rsidP="000F7B99">
            <w:pPr>
              <w:rPr>
                <w:szCs w:val="24"/>
              </w:rPr>
            </w:pPr>
            <w:r w:rsidRPr="00E44357">
              <w:rPr>
                <w:szCs w:val="24"/>
              </w:rPr>
              <w:t>Data dictionary</w:t>
            </w:r>
          </w:p>
        </w:tc>
        <w:tc>
          <w:tcPr>
            <w:tcW w:w="6120" w:type="dxa"/>
          </w:tcPr>
          <w:p w14:paraId="15D1DF50" w14:textId="77777777" w:rsidR="004B29C4" w:rsidRPr="00E44357" w:rsidRDefault="004B29C4" w:rsidP="000F7B99">
            <w:pPr>
              <w:rPr>
                <w:szCs w:val="24"/>
              </w:rPr>
            </w:pPr>
            <w:r w:rsidRPr="00E44357">
              <w:rPr>
                <w:szCs w:val="24"/>
              </w:rPr>
              <w:t>A description of the file containing the categories of data that the user requires to produce the desired reports and printed documentation.</w:t>
            </w:r>
          </w:p>
        </w:tc>
      </w:tr>
      <w:tr w:rsidR="004B29C4" w:rsidRPr="00E44357" w14:paraId="7BB4508E" w14:textId="77777777" w:rsidTr="000F7B99">
        <w:trPr>
          <w:cantSplit/>
        </w:trPr>
        <w:tc>
          <w:tcPr>
            <w:tcW w:w="3320" w:type="dxa"/>
          </w:tcPr>
          <w:p w14:paraId="12B59A86" w14:textId="77777777" w:rsidR="004B29C4" w:rsidRPr="00E44357" w:rsidRDefault="004B29C4" w:rsidP="000F7B99">
            <w:pPr>
              <w:rPr>
                <w:szCs w:val="24"/>
              </w:rPr>
            </w:pPr>
          </w:p>
        </w:tc>
        <w:tc>
          <w:tcPr>
            <w:tcW w:w="6120" w:type="dxa"/>
          </w:tcPr>
          <w:p w14:paraId="5BF5B1D6" w14:textId="77777777" w:rsidR="004B29C4" w:rsidRPr="00E44357" w:rsidRDefault="004B29C4" w:rsidP="000F7B99">
            <w:pPr>
              <w:rPr>
                <w:szCs w:val="24"/>
              </w:rPr>
            </w:pPr>
          </w:p>
        </w:tc>
      </w:tr>
      <w:tr w:rsidR="004B29C4" w:rsidRPr="00E44357" w14:paraId="4B1FBF23" w14:textId="77777777" w:rsidTr="000F7B99">
        <w:trPr>
          <w:cantSplit/>
        </w:trPr>
        <w:tc>
          <w:tcPr>
            <w:tcW w:w="3320" w:type="dxa"/>
          </w:tcPr>
          <w:p w14:paraId="4F83546A" w14:textId="77777777" w:rsidR="004B29C4" w:rsidRPr="00E44357" w:rsidRDefault="004B29C4" w:rsidP="000F7B99">
            <w:pPr>
              <w:rPr>
                <w:szCs w:val="24"/>
              </w:rPr>
            </w:pPr>
            <w:r w:rsidRPr="00E44357">
              <w:rPr>
                <w:szCs w:val="24"/>
              </w:rPr>
              <w:t>Deleted occurrence</w:t>
            </w:r>
          </w:p>
        </w:tc>
        <w:tc>
          <w:tcPr>
            <w:tcW w:w="6120" w:type="dxa"/>
          </w:tcPr>
          <w:p w14:paraId="7C4A5805" w14:textId="77777777" w:rsidR="004B29C4" w:rsidRPr="00E44357" w:rsidRDefault="004B29C4" w:rsidP="000F7B99">
            <w:pPr>
              <w:rPr>
                <w:szCs w:val="24"/>
              </w:rPr>
            </w:pPr>
            <w:r w:rsidRPr="00E44357">
              <w:rPr>
                <w:szCs w:val="24"/>
              </w:rPr>
              <w:t>An occurrence record that is considered not to be a valid item, such as an error in data entry, and is eliminated from the statistics</w:t>
            </w:r>
            <w:r w:rsidR="009A5A73" w:rsidRPr="00E44357">
              <w:rPr>
                <w:szCs w:val="24"/>
              </w:rPr>
              <w:t xml:space="preserve">. </w:t>
            </w:r>
            <w:r w:rsidRPr="00E44357">
              <w:rPr>
                <w:szCs w:val="24"/>
              </w:rPr>
              <w:t>It is not actually deleted from the file, but marked to be ignored (this is a security precaution) in the gathering of data.</w:t>
            </w:r>
          </w:p>
        </w:tc>
      </w:tr>
      <w:tr w:rsidR="004B29C4" w:rsidRPr="00E44357" w14:paraId="138D52BF" w14:textId="77777777" w:rsidTr="000F7B99">
        <w:trPr>
          <w:cantSplit/>
        </w:trPr>
        <w:tc>
          <w:tcPr>
            <w:tcW w:w="3320" w:type="dxa"/>
          </w:tcPr>
          <w:p w14:paraId="1BF47D5B" w14:textId="77777777" w:rsidR="004B29C4" w:rsidRPr="00E44357" w:rsidRDefault="00E44357" w:rsidP="000F7B99">
            <w:pPr>
              <w:rPr>
                <w:szCs w:val="24"/>
              </w:rPr>
            </w:pPr>
            <w:r>
              <w:br w:type="page"/>
            </w:r>
          </w:p>
        </w:tc>
        <w:tc>
          <w:tcPr>
            <w:tcW w:w="6120" w:type="dxa"/>
          </w:tcPr>
          <w:p w14:paraId="0D79C528" w14:textId="77777777" w:rsidR="004B29C4" w:rsidRPr="00E44357" w:rsidRDefault="004B29C4" w:rsidP="000F7B99">
            <w:pPr>
              <w:rPr>
                <w:szCs w:val="24"/>
              </w:rPr>
            </w:pPr>
          </w:p>
        </w:tc>
      </w:tr>
      <w:tr w:rsidR="004B29C4" w:rsidRPr="00E44357" w14:paraId="1B88E539" w14:textId="77777777" w:rsidTr="000F7B99">
        <w:trPr>
          <w:cantSplit/>
        </w:trPr>
        <w:tc>
          <w:tcPr>
            <w:tcW w:w="3320" w:type="dxa"/>
          </w:tcPr>
          <w:p w14:paraId="2FAC1A3E" w14:textId="77777777" w:rsidR="004B29C4" w:rsidRPr="00E44357" w:rsidRDefault="004B29C4" w:rsidP="000F7B99">
            <w:pPr>
              <w:rPr>
                <w:szCs w:val="24"/>
              </w:rPr>
            </w:pPr>
            <w:r w:rsidRPr="00E44357">
              <w:rPr>
                <w:szCs w:val="24"/>
              </w:rPr>
              <w:t>DNR</w:t>
            </w:r>
          </w:p>
        </w:tc>
        <w:tc>
          <w:tcPr>
            <w:tcW w:w="6120" w:type="dxa"/>
          </w:tcPr>
          <w:p w14:paraId="7877807B" w14:textId="77777777" w:rsidR="004B29C4" w:rsidRPr="00E44357" w:rsidRDefault="004B29C4" w:rsidP="000F7B99">
            <w:pPr>
              <w:rPr>
                <w:szCs w:val="24"/>
              </w:rPr>
            </w:pPr>
            <w:r w:rsidRPr="00E44357">
              <w:rPr>
                <w:szCs w:val="24"/>
              </w:rPr>
              <w:t>Do Not Resuscitate</w:t>
            </w:r>
          </w:p>
        </w:tc>
      </w:tr>
      <w:tr w:rsidR="004B29C4" w:rsidRPr="00E44357" w14:paraId="16ACA7D0" w14:textId="77777777" w:rsidTr="000F7B99">
        <w:trPr>
          <w:cantSplit/>
        </w:trPr>
        <w:tc>
          <w:tcPr>
            <w:tcW w:w="3320" w:type="dxa"/>
          </w:tcPr>
          <w:p w14:paraId="6DCE7CF8" w14:textId="77777777" w:rsidR="004B29C4" w:rsidRPr="00E44357" w:rsidRDefault="004B29C4" w:rsidP="000F7B99">
            <w:pPr>
              <w:rPr>
                <w:szCs w:val="24"/>
              </w:rPr>
            </w:pPr>
          </w:p>
        </w:tc>
        <w:tc>
          <w:tcPr>
            <w:tcW w:w="6120" w:type="dxa"/>
          </w:tcPr>
          <w:p w14:paraId="259D17F4" w14:textId="77777777" w:rsidR="004B29C4" w:rsidRPr="00E44357" w:rsidRDefault="004B29C4" w:rsidP="000F7B99">
            <w:pPr>
              <w:rPr>
                <w:szCs w:val="24"/>
              </w:rPr>
            </w:pPr>
          </w:p>
        </w:tc>
      </w:tr>
      <w:tr w:rsidR="004B29C4" w:rsidRPr="00E44357" w14:paraId="302A1EC8" w14:textId="77777777" w:rsidTr="000F7B99">
        <w:trPr>
          <w:cantSplit/>
        </w:trPr>
        <w:tc>
          <w:tcPr>
            <w:tcW w:w="3320" w:type="dxa"/>
          </w:tcPr>
          <w:p w14:paraId="78AE8491" w14:textId="77777777" w:rsidR="004B29C4" w:rsidRPr="00E44357" w:rsidRDefault="004B29C4" w:rsidP="000F7B99">
            <w:pPr>
              <w:rPr>
                <w:szCs w:val="24"/>
              </w:rPr>
            </w:pPr>
            <w:r w:rsidRPr="00E44357">
              <w:rPr>
                <w:szCs w:val="24"/>
              </w:rPr>
              <w:t>Equipment problem</w:t>
            </w:r>
          </w:p>
        </w:tc>
        <w:tc>
          <w:tcPr>
            <w:tcW w:w="6120" w:type="dxa"/>
          </w:tcPr>
          <w:p w14:paraId="5A209CBF" w14:textId="77777777" w:rsidR="004B29C4" w:rsidRPr="00E44357" w:rsidRDefault="004B29C4" w:rsidP="000F7B99">
            <w:pPr>
              <w:rPr>
                <w:szCs w:val="24"/>
              </w:rPr>
            </w:pPr>
            <w:r w:rsidRPr="00E44357">
              <w:rPr>
                <w:szCs w:val="24"/>
              </w:rPr>
              <w:t>Having to do with the quality of the performance or design of equipment used, such as a respirator malfunction or broken wheelchair.</w:t>
            </w:r>
          </w:p>
        </w:tc>
      </w:tr>
      <w:tr w:rsidR="004B29C4" w:rsidRPr="00E44357" w14:paraId="7F40544B" w14:textId="77777777" w:rsidTr="000F7B99">
        <w:trPr>
          <w:cantSplit/>
        </w:trPr>
        <w:tc>
          <w:tcPr>
            <w:tcW w:w="3320" w:type="dxa"/>
          </w:tcPr>
          <w:p w14:paraId="5AEBBEDD" w14:textId="77777777" w:rsidR="004B29C4" w:rsidRPr="00E44357" w:rsidRDefault="004B29C4" w:rsidP="000F7B99">
            <w:pPr>
              <w:rPr>
                <w:szCs w:val="24"/>
              </w:rPr>
            </w:pPr>
          </w:p>
        </w:tc>
        <w:tc>
          <w:tcPr>
            <w:tcW w:w="6120" w:type="dxa"/>
          </w:tcPr>
          <w:p w14:paraId="210606D1" w14:textId="77777777" w:rsidR="004B29C4" w:rsidRPr="00E44357" w:rsidRDefault="004B29C4" w:rsidP="000F7B99">
            <w:pPr>
              <w:rPr>
                <w:szCs w:val="24"/>
              </w:rPr>
            </w:pPr>
          </w:p>
        </w:tc>
      </w:tr>
      <w:tr w:rsidR="004B29C4" w:rsidRPr="00E44357" w14:paraId="545C1D7F" w14:textId="77777777" w:rsidTr="000F7B99">
        <w:trPr>
          <w:cantSplit/>
        </w:trPr>
        <w:tc>
          <w:tcPr>
            <w:tcW w:w="3320" w:type="dxa"/>
          </w:tcPr>
          <w:p w14:paraId="61EEAF50" w14:textId="77777777" w:rsidR="004B29C4" w:rsidRPr="00E44357" w:rsidRDefault="004B29C4" w:rsidP="000F7B99">
            <w:pPr>
              <w:rPr>
                <w:szCs w:val="24"/>
              </w:rPr>
            </w:pPr>
            <w:r w:rsidRPr="00E44357">
              <w:rPr>
                <w:szCs w:val="24"/>
              </w:rPr>
              <w:t>Exception</w:t>
            </w:r>
          </w:p>
        </w:tc>
        <w:tc>
          <w:tcPr>
            <w:tcW w:w="6120" w:type="dxa"/>
          </w:tcPr>
          <w:p w14:paraId="1CC889D3" w14:textId="77777777" w:rsidR="004B29C4" w:rsidRPr="00E44357" w:rsidRDefault="004B29C4" w:rsidP="000F7B99">
            <w:pPr>
              <w:rPr>
                <w:szCs w:val="24"/>
              </w:rPr>
            </w:pPr>
            <w:r w:rsidRPr="00E44357">
              <w:rPr>
                <w:szCs w:val="24"/>
              </w:rPr>
              <w:t>A valid reason to eliminate an occurrence from being considered for further review, such as planned readmission within 10 days of discharge.</w:t>
            </w:r>
          </w:p>
        </w:tc>
      </w:tr>
      <w:tr w:rsidR="004B29C4" w:rsidRPr="00E44357" w14:paraId="229518A2" w14:textId="77777777" w:rsidTr="000F7B99">
        <w:trPr>
          <w:cantSplit/>
        </w:trPr>
        <w:tc>
          <w:tcPr>
            <w:tcW w:w="3320" w:type="dxa"/>
          </w:tcPr>
          <w:p w14:paraId="6CE473AA" w14:textId="77777777" w:rsidR="004B29C4" w:rsidRPr="00E44357" w:rsidRDefault="004B29C4" w:rsidP="000F7B99">
            <w:pPr>
              <w:rPr>
                <w:szCs w:val="24"/>
              </w:rPr>
            </w:pPr>
          </w:p>
        </w:tc>
        <w:tc>
          <w:tcPr>
            <w:tcW w:w="6120" w:type="dxa"/>
          </w:tcPr>
          <w:p w14:paraId="13363B7E" w14:textId="77777777" w:rsidR="004B29C4" w:rsidRPr="00E44357" w:rsidRDefault="004B29C4" w:rsidP="000F7B99">
            <w:pPr>
              <w:rPr>
                <w:szCs w:val="24"/>
              </w:rPr>
            </w:pPr>
          </w:p>
        </w:tc>
      </w:tr>
      <w:tr w:rsidR="004B29C4" w:rsidRPr="00E44357" w14:paraId="703D8800" w14:textId="77777777" w:rsidTr="000F7B99">
        <w:trPr>
          <w:cantSplit/>
        </w:trPr>
        <w:tc>
          <w:tcPr>
            <w:tcW w:w="3320" w:type="dxa"/>
          </w:tcPr>
          <w:p w14:paraId="4CDEB9BF" w14:textId="77777777" w:rsidR="004B29C4" w:rsidRPr="00E44357" w:rsidRDefault="004B29C4" w:rsidP="000F7B99">
            <w:pPr>
              <w:rPr>
                <w:szCs w:val="24"/>
              </w:rPr>
            </w:pPr>
            <w:r w:rsidRPr="00E44357">
              <w:rPr>
                <w:szCs w:val="24"/>
              </w:rPr>
              <w:t>Field</w:t>
            </w:r>
          </w:p>
        </w:tc>
        <w:tc>
          <w:tcPr>
            <w:tcW w:w="6120" w:type="dxa"/>
          </w:tcPr>
          <w:p w14:paraId="1788A563" w14:textId="77777777" w:rsidR="004B29C4" w:rsidRPr="00E44357" w:rsidRDefault="004B29C4" w:rsidP="000F7B99">
            <w:pPr>
              <w:rPr>
                <w:szCs w:val="24"/>
              </w:rPr>
            </w:pPr>
            <w:r w:rsidRPr="00E44357">
              <w:rPr>
                <w:szCs w:val="24"/>
              </w:rPr>
              <w:t>One typed entry of data contained within a computer file</w:t>
            </w:r>
            <w:r w:rsidR="009A5A73" w:rsidRPr="00E44357">
              <w:rPr>
                <w:szCs w:val="24"/>
              </w:rPr>
              <w:t xml:space="preserve">. </w:t>
            </w:r>
            <w:r w:rsidRPr="00E44357">
              <w:rPr>
                <w:szCs w:val="24"/>
              </w:rPr>
              <w:t>(Several fields make up a file.</w:t>
            </w:r>
            <w:r w:rsidR="009A5A73" w:rsidRPr="00E44357">
              <w:rPr>
                <w:szCs w:val="24"/>
              </w:rPr>
              <w:t xml:space="preserve">) </w:t>
            </w:r>
            <w:r w:rsidRPr="00E44357">
              <w:rPr>
                <w:szCs w:val="24"/>
              </w:rPr>
              <w:t>Often called a prompt.</w:t>
            </w:r>
          </w:p>
        </w:tc>
      </w:tr>
      <w:tr w:rsidR="004B29C4" w:rsidRPr="00E44357" w14:paraId="1B237C62" w14:textId="77777777" w:rsidTr="000F7B99">
        <w:trPr>
          <w:cantSplit/>
        </w:trPr>
        <w:tc>
          <w:tcPr>
            <w:tcW w:w="3320" w:type="dxa"/>
          </w:tcPr>
          <w:p w14:paraId="03975B52" w14:textId="77777777" w:rsidR="004B29C4" w:rsidRPr="00E44357" w:rsidRDefault="004B29C4" w:rsidP="000F7B99">
            <w:pPr>
              <w:rPr>
                <w:szCs w:val="24"/>
              </w:rPr>
            </w:pPr>
          </w:p>
        </w:tc>
        <w:tc>
          <w:tcPr>
            <w:tcW w:w="6120" w:type="dxa"/>
          </w:tcPr>
          <w:p w14:paraId="6096FAE1" w14:textId="77777777" w:rsidR="004B29C4" w:rsidRPr="00E44357" w:rsidRDefault="004B29C4" w:rsidP="000F7B99">
            <w:pPr>
              <w:rPr>
                <w:szCs w:val="24"/>
              </w:rPr>
            </w:pPr>
          </w:p>
        </w:tc>
      </w:tr>
      <w:tr w:rsidR="004B29C4" w:rsidRPr="00E44357" w14:paraId="4A51809B" w14:textId="77777777" w:rsidTr="000F7B99">
        <w:trPr>
          <w:cantSplit/>
        </w:trPr>
        <w:tc>
          <w:tcPr>
            <w:tcW w:w="3320" w:type="dxa"/>
          </w:tcPr>
          <w:p w14:paraId="3B676BA2" w14:textId="77777777" w:rsidR="004B29C4" w:rsidRPr="00E44357" w:rsidRDefault="004B29C4" w:rsidP="000F7B99">
            <w:pPr>
              <w:rPr>
                <w:szCs w:val="24"/>
              </w:rPr>
            </w:pPr>
            <w:r w:rsidRPr="00E44357">
              <w:rPr>
                <w:szCs w:val="24"/>
              </w:rPr>
              <w:t>File</w:t>
            </w:r>
          </w:p>
        </w:tc>
        <w:tc>
          <w:tcPr>
            <w:tcW w:w="6120" w:type="dxa"/>
          </w:tcPr>
          <w:p w14:paraId="0998E9E4" w14:textId="77777777" w:rsidR="004B29C4" w:rsidRPr="00E44357" w:rsidRDefault="004B29C4" w:rsidP="000F7B99">
            <w:pPr>
              <w:rPr>
                <w:szCs w:val="24"/>
              </w:rPr>
            </w:pPr>
            <w:r w:rsidRPr="00E44357">
              <w:rPr>
                <w:szCs w:val="24"/>
              </w:rPr>
              <w:t>The computer's method of storing data required by the user</w:t>
            </w:r>
            <w:r w:rsidR="009A5A73" w:rsidRPr="00E44357">
              <w:rPr>
                <w:szCs w:val="24"/>
              </w:rPr>
              <w:t xml:space="preserve">. </w:t>
            </w:r>
            <w:r w:rsidRPr="00E44357">
              <w:rPr>
                <w:szCs w:val="24"/>
              </w:rPr>
              <w:t>(See Field.</w:t>
            </w:r>
            <w:r w:rsidR="009A5A73" w:rsidRPr="00E44357">
              <w:rPr>
                <w:szCs w:val="24"/>
              </w:rPr>
              <w:t xml:space="preserve">) </w:t>
            </w:r>
            <w:r w:rsidRPr="00E44357">
              <w:rPr>
                <w:szCs w:val="24"/>
              </w:rPr>
              <w:t>Sometimes also called a database.</w:t>
            </w:r>
          </w:p>
        </w:tc>
      </w:tr>
      <w:tr w:rsidR="004B29C4" w:rsidRPr="00E44357" w14:paraId="62E874D2" w14:textId="77777777" w:rsidTr="000F7B99">
        <w:trPr>
          <w:cantSplit/>
        </w:trPr>
        <w:tc>
          <w:tcPr>
            <w:tcW w:w="3320" w:type="dxa"/>
          </w:tcPr>
          <w:p w14:paraId="33BF9DAA" w14:textId="77777777" w:rsidR="004B29C4" w:rsidRPr="00E44357" w:rsidRDefault="004B29C4" w:rsidP="000F7B99">
            <w:pPr>
              <w:rPr>
                <w:szCs w:val="24"/>
              </w:rPr>
            </w:pPr>
          </w:p>
        </w:tc>
        <w:tc>
          <w:tcPr>
            <w:tcW w:w="6120" w:type="dxa"/>
          </w:tcPr>
          <w:p w14:paraId="5910570D" w14:textId="77777777" w:rsidR="004B29C4" w:rsidRPr="00E44357" w:rsidRDefault="004B29C4" w:rsidP="000F7B99">
            <w:pPr>
              <w:rPr>
                <w:szCs w:val="24"/>
              </w:rPr>
            </w:pPr>
          </w:p>
        </w:tc>
      </w:tr>
      <w:tr w:rsidR="004B29C4" w:rsidRPr="00E44357" w14:paraId="3913354E" w14:textId="77777777" w:rsidTr="000F7B99">
        <w:trPr>
          <w:cantSplit/>
        </w:trPr>
        <w:tc>
          <w:tcPr>
            <w:tcW w:w="3320" w:type="dxa"/>
          </w:tcPr>
          <w:p w14:paraId="0AD69A19" w14:textId="77777777" w:rsidR="004B29C4" w:rsidRPr="00E44357" w:rsidRDefault="004B29C4" w:rsidP="000F7B99">
            <w:pPr>
              <w:rPr>
                <w:szCs w:val="24"/>
              </w:rPr>
            </w:pPr>
            <w:r w:rsidRPr="00E44357">
              <w:rPr>
                <w:szCs w:val="24"/>
              </w:rPr>
              <w:t>Final disposition</w:t>
            </w:r>
          </w:p>
        </w:tc>
        <w:tc>
          <w:tcPr>
            <w:tcW w:w="6120" w:type="dxa"/>
          </w:tcPr>
          <w:p w14:paraId="65E26395" w14:textId="77777777" w:rsidR="004B29C4" w:rsidRPr="00E44357" w:rsidRDefault="004B29C4" w:rsidP="000F7B99">
            <w:pPr>
              <w:rPr>
                <w:szCs w:val="24"/>
              </w:rPr>
            </w:pPr>
            <w:r w:rsidRPr="00E44357">
              <w:rPr>
                <w:szCs w:val="24"/>
              </w:rPr>
              <w:t>The review of an occurrence was completed, corrective action (if any) was taken, and it is considered closed.</w:t>
            </w:r>
          </w:p>
        </w:tc>
      </w:tr>
      <w:tr w:rsidR="004B29C4" w:rsidRPr="00E44357" w14:paraId="4FD300A5" w14:textId="77777777" w:rsidTr="000F7B99">
        <w:trPr>
          <w:cantSplit/>
        </w:trPr>
        <w:tc>
          <w:tcPr>
            <w:tcW w:w="3320" w:type="dxa"/>
          </w:tcPr>
          <w:p w14:paraId="30F0B393" w14:textId="77777777" w:rsidR="004B29C4" w:rsidRPr="00E44357" w:rsidRDefault="004B29C4" w:rsidP="000F7B99">
            <w:pPr>
              <w:rPr>
                <w:szCs w:val="24"/>
              </w:rPr>
            </w:pPr>
          </w:p>
        </w:tc>
        <w:tc>
          <w:tcPr>
            <w:tcW w:w="6120" w:type="dxa"/>
          </w:tcPr>
          <w:p w14:paraId="1D25D7C2" w14:textId="77777777" w:rsidR="004B29C4" w:rsidRPr="00E44357" w:rsidRDefault="004B29C4" w:rsidP="000F7B99">
            <w:pPr>
              <w:rPr>
                <w:szCs w:val="24"/>
              </w:rPr>
            </w:pPr>
          </w:p>
        </w:tc>
      </w:tr>
      <w:tr w:rsidR="004B29C4" w:rsidRPr="00E44357" w14:paraId="713EC622" w14:textId="77777777" w:rsidTr="000F7B99">
        <w:trPr>
          <w:cantSplit/>
        </w:trPr>
        <w:tc>
          <w:tcPr>
            <w:tcW w:w="3320" w:type="dxa"/>
          </w:tcPr>
          <w:p w14:paraId="6CCCAB9B" w14:textId="77777777" w:rsidR="004B29C4" w:rsidRPr="00E44357" w:rsidRDefault="004B29C4" w:rsidP="000F7B99">
            <w:pPr>
              <w:rPr>
                <w:szCs w:val="24"/>
              </w:rPr>
            </w:pPr>
            <w:r w:rsidRPr="00E44357">
              <w:rPr>
                <w:szCs w:val="24"/>
              </w:rPr>
              <w:t>Findings</w:t>
            </w:r>
          </w:p>
        </w:tc>
        <w:tc>
          <w:tcPr>
            <w:tcW w:w="6120" w:type="dxa"/>
          </w:tcPr>
          <w:p w14:paraId="02E04835" w14:textId="77777777" w:rsidR="004B29C4" w:rsidRPr="00E44357" w:rsidRDefault="004B29C4" w:rsidP="000F7B99">
            <w:pPr>
              <w:rPr>
                <w:szCs w:val="24"/>
              </w:rPr>
            </w:pPr>
            <w:r w:rsidRPr="00E44357">
              <w:rPr>
                <w:szCs w:val="24"/>
              </w:rPr>
              <w:t>The categorized results of a review, such as optimal or Peer review needed.</w:t>
            </w:r>
          </w:p>
        </w:tc>
      </w:tr>
      <w:tr w:rsidR="004B29C4" w:rsidRPr="00E44357" w14:paraId="7FB41993" w14:textId="77777777" w:rsidTr="000F7B99">
        <w:trPr>
          <w:cantSplit/>
        </w:trPr>
        <w:tc>
          <w:tcPr>
            <w:tcW w:w="3320" w:type="dxa"/>
          </w:tcPr>
          <w:p w14:paraId="1043FEFE" w14:textId="77777777" w:rsidR="004B29C4" w:rsidRPr="00E44357" w:rsidRDefault="004B29C4" w:rsidP="000F7B99">
            <w:pPr>
              <w:rPr>
                <w:szCs w:val="24"/>
              </w:rPr>
            </w:pPr>
          </w:p>
        </w:tc>
        <w:tc>
          <w:tcPr>
            <w:tcW w:w="6120" w:type="dxa"/>
          </w:tcPr>
          <w:p w14:paraId="1B9A0B66" w14:textId="77777777" w:rsidR="004B29C4" w:rsidRPr="00E44357" w:rsidRDefault="004B29C4" w:rsidP="000F7B99">
            <w:pPr>
              <w:rPr>
                <w:szCs w:val="24"/>
              </w:rPr>
            </w:pPr>
          </w:p>
        </w:tc>
      </w:tr>
      <w:tr w:rsidR="004B29C4" w:rsidRPr="00E44357" w14:paraId="4CD7E670" w14:textId="77777777" w:rsidTr="000F7B99">
        <w:trPr>
          <w:cantSplit/>
        </w:trPr>
        <w:tc>
          <w:tcPr>
            <w:tcW w:w="3320" w:type="dxa"/>
          </w:tcPr>
          <w:p w14:paraId="3B460E38" w14:textId="77777777" w:rsidR="004B29C4" w:rsidRPr="00E44357" w:rsidRDefault="004B29C4" w:rsidP="000F7B99">
            <w:pPr>
              <w:rPr>
                <w:szCs w:val="24"/>
              </w:rPr>
            </w:pPr>
            <w:r w:rsidRPr="00E44357">
              <w:rPr>
                <w:szCs w:val="24"/>
              </w:rPr>
              <w:t>Level 1 care</w:t>
            </w:r>
          </w:p>
        </w:tc>
        <w:tc>
          <w:tcPr>
            <w:tcW w:w="6120" w:type="dxa"/>
          </w:tcPr>
          <w:p w14:paraId="099C50E4" w14:textId="77777777" w:rsidR="004B29C4" w:rsidRPr="00E44357" w:rsidRDefault="004B29C4" w:rsidP="000F7B99">
            <w:pPr>
              <w:rPr>
                <w:szCs w:val="24"/>
              </w:rPr>
            </w:pPr>
            <w:r w:rsidRPr="00E44357">
              <w:rPr>
                <w:szCs w:val="24"/>
              </w:rPr>
              <w:t>A finding that "Most practitioners would handle case similarly."</w:t>
            </w:r>
          </w:p>
        </w:tc>
      </w:tr>
      <w:tr w:rsidR="004B29C4" w:rsidRPr="00E44357" w14:paraId="408EEDD5" w14:textId="77777777" w:rsidTr="000F7B99">
        <w:trPr>
          <w:cantSplit/>
        </w:trPr>
        <w:tc>
          <w:tcPr>
            <w:tcW w:w="3320" w:type="dxa"/>
          </w:tcPr>
          <w:p w14:paraId="11B02597" w14:textId="77777777" w:rsidR="004B29C4" w:rsidRPr="00E44357" w:rsidRDefault="004B29C4" w:rsidP="000F7B99">
            <w:pPr>
              <w:rPr>
                <w:szCs w:val="24"/>
              </w:rPr>
            </w:pPr>
          </w:p>
        </w:tc>
        <w:tc>
          <w:tcPr>
            <w:tcW w:w="6120" w:type="dxa"/>
          </w:tcPr>
          <w:p w14:paraId="2D9ECF99" w14:textId="77777777" w:rsidR="004B29C4" w:rsidRPr="00E44357" w:rsidRDefault="004B29C4" w:rsidP="000F7B99">
            <w:pPr>
              <w:rPr>
                <w:szCs w:val="24"/>
              </w:rPr>
            </w:pPr>
          </w:p>
        </w:tc>
      </w:tr>
      <w:tr w:rsidR="004B29C4" w:rsidRPr="00E44357" w14:paraId="198BDDA6" w14:textId="77777777" w:rsidTr="000F7B99">
        <w:trPr>
          <w:cantSplit/>
        </w:trPr>
        <w:tc>
          <w:tcPr>
            <w:tcW w:w="3320" w:type="dxa"/>
          </w:tcPr>
          <w:p w14:paraId="4646E8A2" w14:textId="77777777" w:rsidR="004B29C4" w:rsidRPr="00E44357" w:rsidRDefault="004B29C4" w:rsidP="000F7B99">
            <w:pPr>
              <w:rPr>
                <w:szCs w:val="24"/>
              </w:rPr>
            </w:pPr>
            <w:r w:rsidRPr="00E44357">
              <w:rPr>
                <w:szCs w:val="24"/>
              </w:rPr>
              <w:t>Level 2 care</w:t>
            </w:r>
          </w:p>
        </w:tc>
        <w:tc>
          <w:tcPr>
            <w:tcW w:w="6120" w:type="dxa"/>
          </w:tcPr>
          <w:p w14:paraId="29576A0A" w14:textId="77777777" w:rsidR="004B29C4" w:rsidRPr="00E44357" w:rsidRDefault="004B29C4" w:rsidP="000F7B99">
            <w:pPr>
              <w:rPr>
                <w:szCs w:val="24"/>
              </w:rPr>
            </w:pPr>
            <w:r w:rsidRPr="00E44357">
              <w:rPr>
                <w:szCs w:val="24"/>
              </w:rPr>
              <w:t>A finding that "Most practitioners might handle case differently."</w:t>
            </w:r>
          </w:p>
        </w:tc>
      </w:tr>
      <w:tr w:rsidR="004B29C4" w:rsidRPr="00E44357" w14:paraId="09BF22D9" w14:textId="77777777" w:rsidTr="000F7B99">
        <w:trPr>
          <w:cantSplit/>
        </w:trPr>
        <w:tc>
          <w:tcPr>
            <w:tcW w:w="3320" w:type="dxa"/>
          </w:tcPr>
          <w:p w14:paraId="25C2DEE1" w14:textId="77777777" w:rsidR="004B29C4" w:rsidRPr="00E44357" w:rsidRDefault="004B29C4" w:rsidP="000F7B99">
            <w:pPr>
              <w:rPr>
                <w:szCs w:val="24"/>
              </w:rPr>
            </w:pPr>
          </w:p>
        </w:tc>
        <w:tc>
          <w:tcPr>
            <w:tcW w:w="6120" w:type="dxa"/>
          </w:tcPr>
          <w:p w14:paraId="3FED32B5" w14:textId="77777777" w:rsidR="004B29C4" w:rsidRPr="00E44357" w:rsidRDefault="004B29C4" w:rsidP="000F7B99">
            <w:pPr>
              <w:rPr>
                <w:szCs w:val="24"/>
              </w:rPr>
            </w:pPr>
          </w:p>
        </w:tc>
      </w:tr>
      <w:tr w:rsidR="004B29C4" w:rsidRPr="00E44357" w14:paraId="30048B8B" w14:textId="77777777" w:rsidTr="000F7B99">
        <w:trPr>
          <w:cantSplit/>
        </w:trPr>
        <w:tc>
          <w:tcPr>
            <w:tcW w:w="3320" w:type="dxa"/>
          </w:tcPr>
          <w:p w14:paraId="04A89130" w14:textId="77777777" w:rsidR="004B29C4" w:rsidRPr="00E44357" w:rsidRDefault="004B29C4" w:rsidP="000F7B99">
            <w:pPr>
              <w:rPr>
                <w:szCs w:val="24"/>
              </w:rPr>
            </w:pPr>
            <w:r w:rsidRPr="00E44357">
              <w:rPr>
                <w:szCs w:val="24"/>
              </w:rPr>
              <w:t>Level 3 care</w:t>
            </w:r>
          </w:p>
        </w:tc>
        <w:tc>
          <w:tcPr>
            <w:tcW w:w="6120" w:type="dxa"/>
          </w:tcPr>
          <w:p w14:paraId="51D6944F" w14:textId="77777777" w:rsidR="004B29C4" w:rsidRPr="00E44357" w:rsidRDefault="004B29C4" w:rsidP="000F7B99">
            <w:pPr>
              <w:rPr>
                <w:szCs w:val="24"/>
              </w:rPr>
            </w:pPr>
            <w:r w:rsidRPr="00E44357">
              <w:rPr>
                <w:szCs w:val="24"/>
              </w:rPr>
              <w:t>A finding that "Most practitioners would handle case differently."</w:t>
            </w:r>
          </w:p>
        </w:tc>
      </w:tr>
      <w:tr w:rsidR="004B29C4" w:rsidRPr="00E44357" w14:paraId="3B91808C" w14:textId="77777777" w:rsidTr="000F7B99">
        <w:trPr>
          <w:cantSplit/>
        </w:trPr>
        <w:tc>
          <w:tcPr>
            <w:tcW w:w="3320" w:type="dxa"/>
          </w:tcPr>
          <w:p w14:paraId="396A1C1A" w14:textId="77777777" w:rsidR="004B29C4" w:rsidRPr="00E44357" w:rsidRDefault="004B29C4" w:rsidP="000F7B99">
            <w:pPr>
              <w:rPr>
                <w:szCs w:val="24"/>
              </w:rPr>
            </w:pPr>
          </w:p>
        </w:tc>
        <w:tc>
          <w:tcPr>
            <w:tcW w:w="6120" w:type="dxa"/>
          </w:tcPr>
          <w:p w14:paraId="36C4EBA9" w14:textId="77777777" w:rsidR="004B29C4" w:rsidRPr="00E44357" w:rsidRDefault="004B29C4" w:rsidP="000F7B99">
            <w:pPr>
              <w:rPr>
                <w:szCs w:val="24"/>
              </w:rPr>
            </w:pPr>
          </w:p>
        </w:tc>
      </w:tr>
      <w:tr w:rsidR="004B29C4" w:rsidRPr="00E44357" w14:paraId="1886F925" w14:textId="77777777" w:rsidTr="000F7B99">
        <w:trPr>
          <w:cantSplit/>
        </w:trPr>
        <w:tc>
          <w:tcPr>
            <w:tcW w:w="3320" w:type="dxa"/>
          </w:tcPr>
          <w:p w14:paraId="57FD3FA4" w14:textId="77777777" w:rsidR="004B29C4" w:rsidRPr="00E44357" w:rsidRDefault="004B29C4" w:rsidP="000F7B99">
            <w:pPr>
              <w:rPr>
                <w:szCs w:val="24"/>
              </w:rPr>
            </w:pPr>
            <w:r w:rsidRPr="00E44357">
              <w:rPr>
                <w:szCs w:val="24"/>
              </w:rPr>
              <w:t>Manager reviewer</w:t>
            </w:r>
          </w:p>
        </w:tc>
        <w:tc>
          <w:tcPr>
            <w:tcW w:w="6120" w:type="dxa"/>
          </w:tcPr>
          <w:p w14:paraId="297F6D0B" w14:textId="77777777" w:rsidR="004B29C4" w:rsidRPr="00E44357" w:rsidRDefault="004B29C4" w:rsidP="000F7B99">
            <w:pPr>
              <w:rPr>
                <w:szCs w:val="24"/>
              </w:rPr>
            </w:pPr>
            <w:r w:rsidRPr="00E44357">
              <w:rPr>
                <w:szCs w:val="24"/>
              </w:rPr>
              <w:t>A Manager, such as a Service Chief or Chief of Staff, who is asked to review an occurrence for the purpose of taking action.</w:t>
            </w:r>
          </w:p>
        </w:tc>
      </w:tr>
      <w:tr w:rsidR="004B29C4" w:rsidRPr="00E44357" w14:paraId="69816202" w14:textId="77777777" w:rsidTr="000F7B99">
        <w:trPr>
          <w:cantSplit/>
        </w:trPr>
        <w:tc>
          <w:tcPr>
            <w:tcW w:w="3320" w:type="dxa"/>
          </w:tcPr>
          <w:p w14:paraId="0D10B21F" w14:textId="77777777" w:rsidR="004B29C4" w:rsidRPr="00E44357" w:rsidRDefault="004B29C4" w:rsidP="000F7B99">
            <w:pPr>
              <w:rPr>
                <w:szCs w:val="24"/>
              </w:rPr>
            </w:pPr>
          </w:p>
        </w:tc>
        <w:tc>
          <w:tcPr>
            <w:tcW w:w="6120" w:type="dxa"/>
          </w:tcPr>
          <w:p w14:paraId="548E1325" w14:textId="77777777" w:rsidR="004B29C4" w:rsidRPr="00E44357" w:rsidRDefault="004B29C4" w:rsidP="000F7B99">
            <w:pPr>
              <w:rPr>
                <w:szCs w:val="24"/>
              </w:rPr>
            </w:pPr>
          </w:p>
        </w:tc>
      </w:tr>
      <w:tr w:rsidR="004B29C4" w:rsidRPr="00E44357" w14:paraId="6516D3CF" w14:textId="77777777" w:rsidTr="000F7B99">
        <w:trPr>
          <w:cantSplit/>
        </w:trPr>
        <w:tc>
          <w:tcPr>
            <w:tcW w:w="3320" w:type="dxa"/>
          </w:tcPr>
          <w:p w14:paraId="2399D253" w14:textId="77777777" w:rsidR="004B29C4" w:rsidRPr="00E44357" w:rsidRDefault="004B29C4" w:rsidP="000F7B99">
            <w:pPr>
              <w:rPr>
                <w:szCs w:val="24"/>
              </w:rPr>
            </w:pPr>
            <w:r w:rsidRPr="00E44357">
              <w:rPr>
                <w:szCs w:val="24"/>
              </w:rPr>
              <w:t>Medical team</w:t>
            </w:r>
          </w:p>
        </w:tc>
        <w:tc>
          <w:tcPr>
            <w:tcW w:w="6120" w:type="dxa"/>
          </w:tcPr>
          <w:p w14:paraId="5F268DB2" w14:textId="77777777" w:rsidR="004B29C4" w:rsidRPr="00E44357" w:rsidRDefault="004B29C4" w:rsidP="000F7B99">
            <w:pPr>
              <w:rPr>
                <w:szCs w:val="24"/>
              </w:rPr>
            </w:pPr>
            <w:r w:rsidRPr="00E44357">
              <w:rPr>
                <w:szCs w:val="24"/>
              </w:rPr>
              <w:t>A group of practitioners responsible for the care of the patient as a team.</w:t>
            </w:r>
          </w:p>
        </w:tc>
      </w:tr>
      <w:tr w:rsidR="004B29C4" w:rsidRPr="00E44357" w14:paraId="7657A811" w14:textId="77777777" w:rsidTr="000F7B99">
        <w:trPr>
          <w:cantSplit/>
        </w:trPr>
        <w:tc>
          <w:tcPr>
            <w:tcW w:w="3320" w:type="dxa"/>
          </w:tcPr>
          <w:p w14:paraId="37C8867D" w14:textId="77777777" w:rsidR="004B29C4" w:rsidRPr="00E44357" w:rsidRDefault="004B29C4" w:rsidP="000F7B99">
            <w:pPr>
              <w:rPr>
                <w:szCs w:val="24"/>
              </w:rPr>
            </w:pPr>
          </w:p>
        </w:tc>
        <w:tc>
          <w:tcPr>
            <w:tcW w:w="6120" w:type="dxa"/>
          </w:tcPr>
          <w:p w14:paraId="22DC3E88" w14:textId="77777777" w:rsidR="004B29C4" w:rsidRPr="00E44357" w:rsidRDefault="004B29C4" w:rsidP="000F7B99">
            <w:pPr>
              <w:rPr>
                <w:szCs w:val="24"/>
              </w:rPr>
            </w:pPr>
          </w:p>
        </w:tc>
      </w:tr>
      <w:tr w:rsidR="004B29C4" w:rsidRPr="00E44357" w14:paraId="1BA6B572" w14:textId="77777777" w:rsidTr="000F7B99">
        <w:trPr>
          <w:cantSplit/>
        </w:trPr>
        <w:tc>
          <w:tcPr>
            <w:tcW w:w="3320" w:type="dxa"/>
          </w:tcPr>
          <w:p w14:paraId="1BD78B04" w14:textId="77777777" w:rsidR="004B29C4" w:rsidRPr="00E44357" w:rsidRDefault="004B29C4" w:rsidP="000F7B99">
            <w:pPr>
              <w:rPr>
                <w:szCs w:val="24"/>
              </w:rPr>
            </w:pPr>
            <w:r w:rsidRPr="00E44357">
              <w:rPr>
                <w:szCs w:val="24"/>
              </w:rPr>
              <w:t>Menu</w:t>
            </w:r>
          </w:p>
        </w:tc>
        <w:tc>
          <w:tcPr>
            <w:tcW w:w="6120" w:type="dxa"/>
          </w:tcPr>
          <w:p w14:paraId="36FCCF3A" w14:textId="77777777" w:rsidR="004B29C4" w:rsidRPr="00E44357" w:rsidRDefault="004B29C4" w:rsidP="000F7B99">
            <w:pPr>
              <w:rPr>
                <w:szCs w:val="24"/>
              </w:rPr>
            </w:pPr>
            <w:r w:rsidRPr="00E44357">
              <w:rPr>
                <w:szCs w:val="24"/>
              </w:rPr>
              <w:t>A computer display from which the User selects a process for the computer to perform, such as print a report, enter or change data, etc.</w:t>
            </w:r>
          </w:p>
        </w:tc>
      </w:tr>
      <w:tr w:rsidR="004B29C4" w:rsidRPr="00E44357" w14:paraId="2328923E" w14:textId="77777777" w:rsidTr="000F7B99">
        <w:trPr>
          <w:cantSplit/>
        </w:trPr>
        <w:tc>
          <w:tcPr>
            <w:tcW w:w="3320" w:type="dxa"/>
          </w:tcPr>
          <w:p w14:paraId="658B93EE" w14:textId="77777777" w:rsidR="004B29C4" w:rsidRPr="00E44357" w:rsidRDefault="00E44357" w:rsidP="000F7B99">
            <w:pPr>
              <w:rPr>
                <w:szCs w:val="24"/>
              </w:rPr>
            </w:pPr>
            <w:r>
              <w:br w:type="page"/>
            </w:r>
          </w:p>
        </w:tc>
        <w:tc>
          <w:tcPr>
            <w:tcW w:w="6120" w:type="dxa"/>
          </w:tcPr>
          <w:p w14:paraId="36B6F02C" w14:textId="77777777" w:rsidR="004B29C4" w:rsidRPr="00E44357" w:rsidRDefault="004B29C4" w:rsidP="000F7B99">
            <w:pPr>
              <w:rPr>
                <w:szCs w:val="24"/>
              </w:rPr>
            </w:pPr>
          </w:p>
        </w:tc>
      </w:tr>
      <w:tr w:rsidR="004B29C4" w:rsidRPr="00E44357" w14:paraId="5B4D128B" w14:textId="77777777" w:rsidTr="000F7B99">
        <w:trPr>
          <w:cantSplit/>
        </w:trPr>
        <w:tc>
          <w:tcPr>
            <w:tcW w:w="3320" w:type="dxa"/>
          </w:tcPr>
          <w:p w14:paraId="667F0839" w14:textId="77777777" w:rsidR="004B29C4" w:rsidRPr="00E44357" w:rsidRDefault="004B29C4" w:rsidP="000F7B99">
            <w:pPr>
              <w:rPr>
                <w:szCs w:val="24"/>
              </w:rPr>
            </w:pPr>
            <w:r w:rsidRPr="00E44357">
              <w:rPr>
                <w:szCs w:val="24"/>
              </w:rPr>
              <w:t>NHCU</w:t>
            </w:r>
          </w:p>
        </w:tc>
        <w:tc>
          <w:tcPr>
            <w:tcW w:w="6120" w:type="dxa"/>
          </w:tcPr>
          <w:p w14:paraId="326B5949" w14:textId="77777777" w:rsidR="004B29C4" w:rsidRPr="00E44357" w:rsidRDefault="004B29C4" w:rsidP="000F7B99">
            <w:pPr>
              <w:rPr>
                <w:szCs w:val="24"/>
              </w:rPr>
            </w:pPr>
            <w:r w:rsidRPr="00E44357">
              <w:rPr>
                <w:szCs w:val="24"/>
              </w:rPr>
              <w:t>Nursing Home Care Unit</w:t>
            </w:r>
          </w:p>
        </w:tc>
      </w:tr>
      <w:tr w:rsidR="004B29C4" w:rsidRPr="00E44357" w14:paraId="540925B9" w14:textId="77777777" w:rsidTr="000F7B99">
        <w:trPr>
          <w:cantSplit/>
        </w:trPr>
        <w:tc>
          <w:tcPr>
            <w:tcW w:w="3320" w:type="dxa"/>
          </w:tcPr>
          <w:p w14:paraId="36CD5436" w14:textId="77777777" w:rsidR="004B29C4" w:rsidRPr="00E44357" w:rsidRDefault="004B29C4" w:rsidP="000F7B99">
            <w:pPr>
              <w:rPr>
                <w:szCs w:val="24"/>
              </w:rPr>
            </w:pPr>
          </w:p>
        </w:tc>
        <w:tc>
          <w:tcPr>
            <w:tcW w:w="6120" w:type="dxa"/>
          </w:tcPr>
          <w:p w14:paraId="7E245CCD" w14:textId="77777777" w:rsidR="004B29C4" w:rsidRPr="00E44357" w:rsidRDefault="004B29C4" w:rsidP="000F7B99">
            <w:pPr>
              <w:rPr>
                <w:szCs w:val="24"/>
              </w:rPr>
            </w:pPr>
          </w:p>
        </w:tc>
      </w:tr>
      <w:tr w:rsidR="004B29C4" w:rsidRPr="00E44357" w14:paraId="120BE7B6" w14:textId="77777777" w:rsidTr="000F7B99">
        <w:trPr>
          <w:cantSplit/>
        </w:trPr>
        <w:tc>
          <w:tcPr>
            <w:tcW w:w="3320" w:type="dxa"/>
          </w:tcPr>
          <w:p w14:paraId="7DF910C8" w14:textId="77777777" w:rsidR="004B29C4" w:rsidRPr="00E44357" w:rsidRDefault="004B29C4" w:rsidP="000F7B99">
            <w:pPr>
              <w:rPr>
                <w:szCs w:val="24"/>
              </w:rPr>
            </w:pPr>
            <w:r w:rsidRPr="00E44357">
              <w:rPr>
                <w:szCs w:val="24"/>
              </w:rPr>
              <w:t>Occurrence Screen</w:t>
            </w:r>
          </w:p>
        </w:tc>
        <w:tc>
          <w:tcPr>
            <w:tcW w:w="6120" w:type="dxa"/>
          </w:tcPr>
          <w:p w14:paraId="5705BC0B" w14:textId="77777777" w:rsidR="004B29C4" w:rsidRPr="00E44357" w:rsidRDefault="004B29C4" w:rsidP="000F7B99">
            <w:pPr>
              <w:rPr>
                <w:b/>
                <w:szCs w:val="24"/>
              </w:rPr>
            </w:pPr>
            <w:r w:rsidRPr="00E44357">
              <w:rPr>
                <w:szCs w:val="24"/>
              </w:rPr>
              <w:t>A process whereby cases are identified which meet specified criteria.</w:t>
            </w:r>
          </w:p>
        </w:tc>
      </w:tr>
      <w:tr w:rsidR="004B29C4" w:rsidRPr="00E44357" w14:paraId="3BEDF249" w14:textId="77777777" w:rsidTr="000F7B99">
        <w:trPr>
          <w:cantSplit/>
        </w:trPr>
        <w:tc>
          <w:tcPr>
            <w:tcW w:w="3320" w:type="dxa"/>
          </w:tcPr>
          <w:p w14:paraId="6DC4F24D" w14:textId="77777777" w:rsidR="004B29C4" w:rsidRPr="00E44357" w:rsidRDefault="004B29C4" w:rsidP="000F7B99">
            <w:pPr>
              <w:rPr>
                <w:szCs w:val="24"/>
              </w:rPr>
            </w:pPr>
          </w:p>
        </w:tc>
        <w:tc>
          <w:tcPr>
            <w:tcW w:w="6120" w:type="dxa"/>
          </w:tcPr>
          <w:p w14:paraId="3790753A" w14:textId="77777777" w:rsidR="004B29C4" w:rsidRPr="00E44357" w:rsidRDefault="004B29C4" w:rsidP="000F7B99">
            <w:pPr>
              <w:rPr>
                <w:szCs w:val="24"/>
              </w:rPr>
            </w:pPr>
          </w:p>
        </w:tc>
      </w:tr>
      <w:tr w:rsidR="004B29C4" w:rsidRPr="00E44357" w14:paraId="503959CE" w14:textId="77777777" w:rsidTr="000F7B99">
        <w:trPr>
          <w:cantSplit/>
        </w:trPr>
        <w:tc>
          <w:tcPr>
            <w:tcW w:w="3320" w:type="dxa"/>
          </w:tcPr>
          <w:p w14:paraId="3274A78C" w14:textId="77777777" w:rsidR="004B29C4" w:rsidRPr="00E44357" w:rsidRDefault="004B29C4" w:rsidP="000F7B99">
            <w:pPr>
              <w:rPr>
                <w:szCs w:val="24"/>
              </w:rPr>
            </w:pPr>
            <w:r w:rsidRPr="00E44357">
              <w:rPr>
                <w:szCs w:val="24"/>
              </w:rPr>
              <w:lastRenderedPageBreak/>
              <w:t>Open occurrence</w:t>
            </w:r>
          </w:p>
        </w:tc>
        <w:tc>
          <w:tcPr>
            <w:tcW w:w="6120" w:type="dxa"/>
          </w:tcPr>
          <w:p w14:paraId="404C7535" w14:textId="77777777" w:rsidR="004B29C4" w:rsidRPr="00E44357" w:rsidRDefault="004B29C4" w:rsidP="000F7B99">
            <w:pPr>
              <w:rPr>
                <w:szCs w:val="24"/>
              </w:rPr>
            </w:pPr>
            <w:r w:rsidRPr="00E44357">
              <w:rPr>
                <w:szCs w:val="24"/>
              </w:rPr>
              <w:t>A record of an occurrence still undergoing the review process.</w:t>
            </w:r>
          </w:p>
        </w:tc>
      </w:tr>
      <w:tr w:rsidR="004B29C4" w:rsidRPr="00E44357" w14:paraId="5E13CD2C" w14:textId="77777777" w:rsidTr="000F7B99">
        <w:trPr>
          <w:cantSplit/>
        </w:trPr>
        <w:tc>
          <w:tcPr>
            <w:tcW w:w="3320" w:type="dxa"/>
          </w:tcPr>
          <w:p w14:paraId="43370EB9" w14:textId="77777777" w:rsidR="004B29C4" w:rsidRPr="00E44357" w:rsidRDefault="004B29C4" w:rsidP="000F7B99">
            <w:pPr>
              <w:rPr>
                <w:szCs w:val="24"/>
              </w:rPr>
            </w:pPr>
          </w:p>
        </w:tc>
        <w:tc>
          <w:tcPr>
            <w:tcW w:w="6120" w:type="dxa"/>
          </w:tcPr>
          <w:p w14:paraId="323CB5B6" w14:textId="77777777" w:rsidR="004B29C4" w:rsidRPr="00E44357" w:rsidRDefault="004B29C4" w:rsidP="000F7B99">
            <w:pPr>
              <w:rPr>
                <w:szCs w:val="24"/>
              </w:rPr>
            </w:pPr>
          </w:p>
        </w:tc>
      </w:tr>
      <w:tr w:rsidR="004B29C4" w:rsidRPr="00E44357" w14:paraId="338C52DB" w14:textId="77777777" w:rsidTr="000F7B99">
        <w:trPr>
          <w:cantSplit/>
        </w:trPr>
        <w:tc>
          <w:tcPr>
            <w:tcW w:w="3320" w:type="dxa"/>
          </w:tcPr>
          <w:p w14:paraId="38B30AD2" w14:textId="77777777" w:rsidR="004B29C4" w:rsidRPr="00E44357" w:rsidRDefault="004B29C4" w:rsidP="000F7B99">
            <w:pPr>
              <w:rPr>
                <w:szCs w:val="24"/>
              </w:rPr>
            </w:pPr>
            <w:r w:rsidRPr="00E44357">
              <w:rPr>
                <w:szCs w:val="24"/>
              </w:rPr>
              <w:t>Option</w:t>
            </w:r>
          </w:p>
        </w:tc>
        <w:tc>
          <w:tcPr>
            <w:tcW w:w="6120" w:type="dxa"/>
          </w:tcPr>
          <w:p w14:paraId="47B2DB1A" w14:textId="77777777" w:rsidR="004B29C4" w:rsidRPr="00E44357" w:rsidRDefault="004B29C4" w:rsidP="000F7B99">
            <w:pPr>
              <w:rPr>
                <w:szCs w:val="24"/>
              </w:rPr>
            </w:pPr>
            <w:r w:rsidRPr="00E44357">
              <w:rPr>
                <w:szCs w:val="24"/>
              </w:rPr>
              <w:t>A menu or one of the items in a menu.</w:t>
            </w:r>
          </w:p>
        </w:tc>
      </w:tr>
      <w:tr w:rsidR="004B29C4" w:rsidRPr="00E44357" w14:paraId="306DE765" w14:textId="77777777" w:rsidTr="000F7B99">
        <w:trPr>
          <w:cantSplit/>
        </w:trPr>
        <w:tc>
          <w:tcPr>
            <w:tcW w:w="3320" w:type="dxa"/>
          </w:tcPr>
          <w:p w14:paraId="2953704E" w14:textId="77777777" w:rsidR="004B29C4" w:rsidRPr="00E44357" w:rsidRDefault="004B29C4" w:rsidP="000F7B99">
            <w:pPr>
              <w:rPr>
                <w:szCs w:val="24"/>
              </w:rPr>
            </w:pPr>
          </w:p>
        </w:tc>
        <w:tc>
          <w:tcPr>
            <w:tcW w:w="6120" w:type="dxa"/>
          </w:tcPr>
          <w:p w14:paraId="01082486" w14:textId="77777777" w:rsidR="004B29C4" w:rsidRPr="00E44357" w:rsidRDefault="004B29C4" w:rsidP="000F7B99">
            <w:pPr>
              <w:rPr>
                <w:szCs w:val="24"/>
              </w:rPr>
            </w:pPr>
          </w:p>
        </w:tc>
      </w:tr>
      <w:tr w:rsidR="004B29C4" w:rsidRPr="00E44357" w14:paraId="61BA02F2" w14:textId="77777777" w:rsidTr="000F7B99">
        <w:trPr>
          <w:cantSplit/>
        </w:trPr>
        <w:tc>
          <w:tcPr>
            <w:tcW w:w="3320" w:type="dxa"/>
          </w:tcPr>
          <w:p w14:paraId="0352E8CF" w14:textId="77777777" w:rsidR="004B29C4" w:rsidRPr="00E44357" w:rsidRDefault="004B29C4" w:rsidP="000F7B99">
            <w:pPr>
              <w:rPr>
                <w:szCs w:val="24"/>
              </w:rPr>
            </w:pPr>
            <w:r w:rsidRPr="00E44357">
              <w:rPr>
                <w:szCs w:val="24"/>
              </w:rPr>
              <w:t>OR</w:t>
            </w:r>
          </w:p>
        </w:tc>
        <w:tc>
          <w:tcPr>
            <w:tcW w:w="6120" w:type="dxa"/>
          </w:tcPr>
          <w:p w14:paraId="1EBA0762" w14:textId="77777777" w:rsidR="004B29C4" w:rsidRPr="00E44357" w:rsidRDefault="004B29C4" w:rsidP="000F7B99">
            <w:pPr>
              <w:rPr>
                <w:szCs w:val="24"/>
              </w:rPr>
            </w:pPr>
            <w:r w:rsidRPr="00E44357">
              <w:rPr>
                <w:szCs w:val="24"/>
              </w:rPr>
              <w:t>Operating Room</w:t>
            </w:r>
          </w:p>
        </w:tc>
      </w:tr>
      <w:tr w:rsidR="004B29C4" w:rsidRPr="00E44357" w14:paraId="403F4EF6" w14:textId="77777777" w:rsidTr="000F7B99">
        <w:trPr>
          <w:cantSplit/>
        </w:trPr>
        <w:tc>
          <w:tcPr>
            <w:tcW w:w="3320" w:type="dxa"/>
          </w:tcPr>
          <w:p w14:paraId="380FE9ED" w14:textId="77777777" w:rsidR="004B29C4" w:rsidRPr="00E44357" w:rsidRDefault="004B29C4" w:rsidP="000F7B99">
            <w:pPr>
              <w:rPr>
                <w:szCs w:val="24"/>
              </w:rPr>
            </w:pPr>
          </w:p>
        </w:tc>
        <w:tc>
          <w:tcPr>
            <w:tcW w:w="6120" w:type="dxa"/>
          </w:tcPr>
          <w:p w14:paraId="558DE963" w14:textId="77777777" w:rsidR="004B29C4" w:rsidRPr="00E44357" w:rsidRDefault="004B29C4" w:rsidP="000F7B99">
            <w:pPr>
              <w:rPr>
                <w:szCs w:val="24"/>
              </w:rPr>
            </w:pPr>
          </w:p>
        </w:tc>
      </w:tr>
      <w:tr w:rsidR="004B29C4" w:rsidRPr="00E44357" w14:paraId="1E3463CF" w14:textId="77777777" w:rsidTr="000F7B99">
        <w:trPr>
          <w:cantSplit/>
        </w:trPr>
        <w:tc>
          <w:tcPr>
            <w:tcW w:w="3320" w:type="dxa"/>
          </w:tcPr>
          <w:p w14:paraId="57C4FE98" w14:textId="77777777" w:rsidR="004B29C4" w:rsidRPr="00E44357" w:rsidRDefault="004B29C4" w:rsidP="000F7B99">
            <w:pPr>
              <w:rPr>
                <w:szCs w:val="24"/>
              </w:rPr>
            </w:pPr>
            <w:r w:rsidRPr="00E44357">
              <w:rPr>
                <w:szCs w:val="24"/>
              </w:rPr>
              <w:t>Parameter</w:t>
            </w:r>
          </w:p>
        </w:tc>
        <w:tc>
          <w:tcPr>
            <w:tcW w:w="6120" w:type="dxa"/>
          </w:tcPr>
          <w:p w14:paraId="3B67F525" w14:textId="77777777" w:rsidR="004B29C4" w:rsidRPr="00E44357" w:rsidRDefault="004B29C4" w:rsidP="000F7B99">
            <w:pPr>
              <w:rPr>
                <w:szCs w:val="24"/>
              </w:rPr>
            </w:pPr>
            <w:r w:rsidRPr="00E44357">
              <w:rPr>
                <w:szCs w:val="24"/>
              </w:rPr>
              <w:t>A computer term referring to information supplied to the computer by the user in order to set up the programs to perform particular functions required.</w:t>
            </w:r>
          </w:p>
        </w:tc>
      </w:tr>
      <w:tr w:rsidR="004B29C4" w:rsidRPr="00E44357" w14:paraId="1D9D2451" w14:textId="77777777" w:rsidTr="000F7B99">
        <w:trPr>
          <w:cantSplit/>
        </w:trPr>
        <w:tc>
          <w:tcPr>
            <w:tcW w:w="3320" w:type="dxa"/>
          </w:tcPr>
          <w:p w14:paraId="5AE5CE18" w14:textId="77777777" w:rsidR="004B29C4" w:rsidRPr="00E44357" w:rsidRDefault="004B29C4" w:rsidP="000F7B99">
            <w:pPr>
              <w:rPr>
                <w:szCs w:val="24"/>
              </w:rPr>
            </w:pPr>
          </w:p>
        </w:tc>
        <w:tc>
          <w:tcPr>
            <w:tcW w:w="6120" w:type="dxa"/>
          </w:tcPr>
          <w:p w14:paraId="3D205D04" w14:textId="77777777" w:rsidR="004B29C4" w:rsidRPr="00E44357" w:rsidRDefault="004B29C4" w:rsidP="000F7B99">
            <w:pPr>
              <w:rPr>
                <w:szCs w:val="24"/>
              </w:rPr>
            </w:pPr>
          </w:p>
        </w:tc>
      </w:tr>
      <w:tr w:rsidR="004B29C4" w:rsidRPr="00E44357" w14:paraId="57C6C02E" w14:textId="77777777" w:rsidTr="000F7B99">
        <w:trPr>
          <w:cantSplit/>
        </w:trPr>
        <w:tc>
          <w:tcPr>
            <w:tcW w:w="3320" w:type="dxa"/>
          </w:tcPr>
          <w:p w14:paraId="3087044E" w14:textId="77777777" w:rsidR="004B29C4" w:rsidRPr="00E44357" w:rsidRDefault="004B29C4" w:rsidP="000F7B99">
            <w:pPr>
              <w:rPr>
                <w:szCs w:val="24"/>
              </w:rPr>
            </w:pPr>
            <w:r w:rsidRPr="00E44357">
              <w:rPr>
                <w:szCs w:val="24"/>
              </w:rPr>
              <w:t>Peer reviewer</w:t>
            </w:r>
          </w:p>
        </w:tc>
        <w:tc>
          <w:tcPr>
            <w:tcW w:w="6120" w:type="dxa"/>
          </w:tcPr>
          <w:p w14:paraId="46BCE5C0" w14:textId="77777777" w:rsidR="004B29C4" w:rsidRPr="00E44357" w:rsidRDefault="004B29C4" w:rsidP="000F7B99">
            <w:pPr>
              <w:rPr>
                <w:szCs w:val="24"/>
              </w:rPr>
            </w:pPr>
            <w:r w:rsidRPr="00E44357">
              <w:rPr>
                <w:szCs w:val="24"/>
              </w:rPr>
              <w:t>A Peer or committee of Peers that is asked by the Clinical reviewer to review an occurrence for a practitioner related issue.</w:t>
            </w:r>
          </w:p>
        </w:tc>
      </w:tr>
      <w:tr w:rsidR="004B29C4" w:rsidRPr="00E44357" w14:paraId="0E31AA4C" w14:textId="77777777" w:rsidTr="000F7B99">
        <w:trPr>
          <w:cantSplit/>
        </w:trPr>
        <w:tc>
          <w:tcPr>
            <w:tcW w:w="3320" w:type="dxa"/>
          </w:tcPr>
          <w:p w14:paraId="7EC77ED9" w14:textId="77777777" w:rsidR="004B29C4" w:rsidRPr="00E44357" w:rsidRDefault="004B29C4" w:rsidP="000F7B99">
            <w:pPr>
              <w:rPr>
                <w:szCs w:val="24"/>
              </w:rPr>
            </w:pPr>
          </w:p>
        </w:tc>
        <w:tc>
          <w:tcPr>
            <w:tcW w:w="6120" w:type="dxa"/>
          </w:tcPr>
          <w:p w14:paraId="465A3861" w14:textId="77777777" w:rsidR="004B29C4" w:rsidRPr="00E44357" w:rsidRDefault="004B29C4" w:rsidP="000F7B99">
            <w:pPr>
              <w:rPr>
                <w:szCs w:val="24"/>
              </w:rPr>
            </w:pPr>
          </w:p>
        </w:tc>
      </w:tr>
      <w:tr w:rsidR="004B29C4" w:rsidRPr="00E44357" w14:paraId="36035592" w14:textId="77777777" w:rsidTr="000F7B99">
        <w:trPr>
          <w:cantSplit/>
        </w:trPr>
        <w:tc>
          <w:tcPr>
            <w:tcW w:w="3320" w:type="dxa"/>
          </w:tcPr>
          <w:p w14:paraId="225EDCE9" w14:textId="77777777" w:rsidR="004B29C4" w:rsidRPr="00E44357" w:rsidRDefault="004B29C4" w:rsidP="000F7B99">
            <w:pPr>
              <w:rPr>
                <w:szCs w:val="24"/>
              </w:rPr>
            </w:pPr>
            <w:r w:rsidRPr="00E44357">
              <w:rPr>
                <w:szCs w:val="24"/>
              </w:rPr>
              <w:t>Practitioner</w:t>
            </w:r>
          </w:p>
        </w:tc>
        <w:tc>
          <w:tcPr>
            <w:tcW w:w="6120" w:type="dxa"/>
          </w:tcPr>
          <w:p w14:paraId="2C4D8C12" w14:textId="77777777" w:rsidR="004B29C4" w:rsidRPr="00E44357" w:rsidRDefault="004B29C4" w:rsidP="000F7B99">
            <w:pPr>
              <w:rPr>
                <w:szCs w:val="24"/>
              </w:rPr>
            </w:pPr>
            <w:r w:rsidRPr="00E44357">
              <w:rPr>
                <w:szCs w:val="24"/>
              </w:rPr>
              <w:t>A licensed performer of medical services, such as a doctor.</w:t>
            </w:r>
          </w:p>
        </w:tc>
      </w:tr>
      <w:tr w:rsidR="004B29C4" w:rsidRPr="00E44357" w14:paraId="65EA6A99" w14:textId="77777777" w:rsidTr="000F7B99">
        <w:trPr>
          <w:cantSplit/>
        </w:trPr>
        <w:tc>
          <w:tcPr>
            <w:tcW w:w="3320" w:type="dxa"/>
          </w:tcPr>
          <w:p w14:paraId="38F6A35F" w14:textId="77777777" w:rsidR="004B29C4" w:rsidRPr="00E44357" w:rsidRDefault="004B29C4" w:rsidP="000F7B99">
            <w:pPr>
              <w:rPr>
                <w:szCs w:val="24"/>
              </w:rPr>
            </w:pPr>
          </w:p>
        </w:tc>
        <w:tc>
          <w:tcPr>
            <w:tcW w:w="6120" w:type="dxa"/>
          </w:tcPr>
          <w:p w14:paraId="68E64B7A" w14:textId="77777777" w:rsidR="004B29C4" w:rsidRPr="00E44357" w:rsidRDefault="004B29C4" w:rsidP="000F7B99">
            <w:pPr>
              <w:rPr>
                <w:szCs w:val="24"/>
              </w:rPr>
            </w:pPr>
          </w:p>
        </w:tc>
      </w:tr>
      <w:tr w:rsidR="004B29C4" w:rsidRPr="00E44357" w14:paraId="1003A307" w14:textId="77777777" w:rsidTr="000F7B99">
        <w:trPr>
          <w:cantSplit/>
        </w:trPr>
        <w:tc>
          <w:tcPr>
            <w:tcW w:w="3320" w:type="dxa"/>
          </w:tcPr>
          <w:p w14:paraId="6D086345" w14:textId="77777777" w:rsidR="004B29C4" w:rsidRPr="00E44357" w:rsidRDefault="004B29C4" w:rsidP="000F7B99">
            <w:pPr>
              <w:rPr>
                <w:szCs w:val="24"/>
              </w:rPr>
            </w:pPr>
            <w:r w:rsidRPr="00E44357">
              <w:rPr>
                <w:szCs w:val="24"/>
              </w:rPr>
              <w:t>Primary Reason for Clinical Referral</w:t>
            </w:r>
          </w:p>
        </w:tc>
        <w:tc>
          <w:tcPr>
            <w:tcW w:w="6120" w:type="dxa"/>
          </w:tcPr>
          <w:p w14:paraId="75D53949" w14:textId="77777777" w:rsidR="004B29C4" w:rsidRPr="00E44357" w:rsidRDefault="004B29C4" w:rsidP="000F7B99">
            <w:pPr>
              <w:rPr>
                <w:szCs w:val="24"/>
              </w:rPr>
            </w:pPr>
            <w:r w:rsidRPr="00E44357">
              <w:rPr>
                <w:szCs w:val="24"/>
              </w:rPr>
              <w:t>The main purpose that a record is sent for further  review, such as Peer, Manager or Committee.</w:t>
            </w:r>
          </w:p>
        </w:tc>
      </w:tr>
      <w:tr w:rsidR="004B29C4" w:rsidRPr="00E44357" w14:paraId="3ABE22F4" w14:textId="77777777" w:rsidTr="000F7B99">
        <w:trPr>
          <w:cantSplit/>
        </w:trPr>
        <w:tc>
          <w:tcPr>
            <w:tcW w:w="3320" w:type="dxa"/>
          </w:tcPr>
          <w:p w14:paraId="7692009B" w14:textId="77777777" w:rsidR="004B29C4" w:rsidRPr="00E44357" w:rsidRDefault="004B29C4" w:rsidP="000F7B99">
            <w:pPr>
              <w:rPr>
                <w:szCs w:val="24"/>
              </w:rPr>
            </w:pPr>
          </w:p>
        </w:tc>
        <w:tc>
          <w:tcPr>
            <w:tcW w:w="6120" w:type="dxa"/>
          </w:tcPr>
          <w:p w14:paraId="5A2E3BEF" w14:textId="77777777" w:rsidR="004B29C4" w:rsidRPr="00E44357" w:rsidRDefault="004B29C4" w:rsidP="000F7B99">
            <w:pPr>
              <w:rPr>
                <w:szCs w:val="24"/>
              </w:rPr>
            </w:pPr>
          </w:p>
        </w:tc>
      </w:tr>
      <w:tr w:rsidR="004B29C4" w:rsidRPr="00E44357" w14:paraId="38056510" w14:textId="77777777" w:rsidTr="000F7B99">
        <w:trPr>
          <w:cantSplit/>
        </w:trPr>
        <w:tc>
          <w:tcPr>
            <w:tcW w:w="3320" w:type="dxa"/>
          </w:tcPr>
          <w:p w14:paraId="2B4FD065" w14:textId="77777777" w:rsidR="004B29C4" w:rsidRPr="00E44357" w:rsidRDefault="004B29C4" w:rsidP="000F7B99">
            <w:pPr>
              <w:rPr>
                <w:szCs w:val="24"/>
              </w:rPr>
            </w:pPr>
            <w:r w:rsidRPr="00E44357">
              <w:rPr>
                <w:szCs w:val="24"/>
              </w:rPr>
              <w:t>Provider</w:t>
            </w:r>
          </w:p>
        </w:tc>
        <w:tc>
          <w:tcPr>
            <w:tcW w:w="6120" w:type="dxa"/>
          </w:tcPr>
          <w:p w14:paraId="2FFA7FCB" w14:textId="77777777" w:rsidR="004B29C4" w:rsidRPr="00E44357" w:rsidRDefault="004B29C4" w:rsidP="000F7B99">
            <w:pPr>
              <w:rPr>
                <w:szCs w:val="24"/>
              </w:rPr>
            </w:pPr>
            <w:r w:rsidRPr="00E44357">
              <w:rPr>
                <w:szCs w:val="24"/>
              </w:rPr>
              <w:t>Any practitioner who is responsible for some portion of the care of the patient.</w:t>
            </w:r>
          </w:p>
        </w:tc>
      </w:tr>
      <w:tr w:rsidR="004B29C4" w:rsidRPr="00E44357" w14:paraId="489CBD00" w14:textId="77777777" w:rsidTr="000F7B99">
        <w:trPr>
          <w:cantSplit/>
        </w:trPr>
        <w:tc>
          <w:tcPr>
            <w:tcW w:w="3320" w:type="dxa"/>
          </w:tcPr>
          <w:p w14:paraId="4202FA3E" w14:textId="77777777" w:rsidR="004B29C4" w:rsidRPr="00E44357" w:rsidRDefault="004B29C4" w:rsidP="000F7B99">
            <w:pPr>
              <w:rPr>
                <w:szCs w:val="24"/>
              </w:rPr>
            </w:pPr>
          </w:p>
        </w:tc>
        <w:tc>
          <w:tcPr>
            <w:tcW w:w="6120" w:type="dxa"/>
          </w:tcPr>
          <w:p w14:paraId="0746F7CA" w14:textId="77777777" w:rsidR="004B29C4" w:rsidRPr="00E44357" w:rsidRDefault="004B29C4" w:rsidP="000F7B99">
            <w:pPr>
              <w:rPr>
                <w:szCs w:val="24"/>
              </w:rPr>
            </w:pPr>
          </w:p>
        </w:tc>
      </w:tr>
      <w:tr w:rsidR="004B29C4" w:rsidRPr="00E44357" w14:paraId="4E72D7A2" w14:textId="77777777" w:rsidTr="000F7B99">
        <w:trPr>
          <w:cantSplit/>
        </w:trPr>
        <w:tc>
          <w:tcPr>
            <w:tcW w:w="3320" w:type="dxa"/>
          </w:tcPr>
          <w:p w14:paraId="400B80D1" w14:textId="77777777" w:rsidR="004B29C4" w:rsidRPr="00E44357" w:rsidRDefault="004B29C4" w:rsidP="000F7B99">
            <w:pPr>
              <w:rPr>
                <w:szCs w:val="24"/>
              </w:rPr>
            </w:pPr>
            <w:r w:rsidRPr="00E44357">
              <w:rPr>
                <w:szCs w:val="24"/>
              </w:rPr>
              <w:t>QM</w:t>
            </w:r>
          </w:p>
        </w:tc>
        <w:tc>
          <w:tcPr>
            <w:tcW w:w="6120" w:type="dxa"/>
          </w:tcPr>
          <w:p w14:paraId="1459A746" w14:textId="77777777" w:rsidR="004B29C4" w:rsidRPr="00E44357" w:rsidRDefault="004B29C4" w:rsidP="000F7B99">
            <w:pPr>
              <w:rPr>
                <w:szCs w:val="24"/>
              </w:rPr>
            </w:pPr>
            <w:r w:rsidRPr="00E44357">
              <w:rPr>
                <w:szCs w:val="24"/>
              </w:rPr>
              <w:t>Quality Management</w:t>
            </w:r>
          </w:p>
        </w:tc>
      </w:tr>
      <w:tr w:rsidR="004B29C4" w:rsidRPr="00E44357" w14:paraId="7E72EB92" w14:textId="77777777" w:rsidTr="000F7B99">
        <w:trPr>
          <w:cantSplit/>
        </w:trPr>
        <w:tc>
          <w:tcPr>
            <w:tcW w:w="3320" w:type="dxa"/>
          </w:tcPr>
          <w:p w14:paraId="26C74C54" w14:textId="77777777" w:rsidR="004B29C4" w:rsidRPr="00E44357" w:rsidRDefault="004B29C4" w:rsidP="000F7B99">
            <w:pPr>
              <w:rPr>
                <w:szCs w:val="24"/>
              </w:rPr>
            </w:pPr>
          </w:p>
        </w:tc>
        <w:tc>
          <w:tcPr>
            <w:tcW w:w="6120" w:type="dxa"/>
          </w:tcPr>
          <w:p w14:paraId="46C7EA43" w14:textId="77777777" w:rsidR="004B29C4" w:rsidRPr="00E44357" w:rsidRDefault="004B29C4" w:rsidP="000F7B99">
            <w:pPr>
              <w:rPr>
                <w:szCs w:val="24"/>
              </w:rPr>
            </w:pPr>
          </w:p>
        </w:tc>
      </w:tr>
      <w:tr w:rsidR="004B29C4" w:rsidRPr="00E44357" w14:paraId="5FA5F8D6" w14:textId="77777777" w:rsidTr="000F7B99">
        <w:trPr>
          <w:cantSplit/>
        </w:trPr>
        <w:tc>
          <w:tcPr>
            <w:tcW w:w="3320" w:type="dxa"/>
          </w:tcPr>
          <w:p w14:paraId="19C43B13" w14:textId="77777777" w:rsidR="004B29C4" w:rsidRPr="00E44357" w:rsidRDefault="004B29C4" w:rsidP="000F7B99">
            <w:pPr>
              <w:rPr>
                <w:szCs w:val="24"/>
              </w:rPr>
            </w:pPr>
            <w:r w:rsidRPr="00E44357">
              <w:rPr>
                <w:szCs w:val="24"/>
              </w:rPr>
              <w:t>Queue</w:t>
            </w:r>
          </w:p>
        </w:tc>
        <w:tc>
          <w:tcPr>
            <w:tcW w:w="6120" w:type="dxa"/>
          </w:tcPr>
          <w:p w14:paraId="181B0545" w14:textId="77777777" w:rsidR="004B29C4" w:rsidRPr="00E44357" w:rsidRDefault="004B29C4" w:rsidP="000F7B99">
            <w:pPr>
              <w:rPr>
                <w:szCs w:val="24"/>
              </w:rPr>
            </w:pPr>
            <w:r w:rsidRPr="00E44357">
              <w:rPr>
                <w:szCs w:val="24"/>
              </w:rPr>
              <w:t>The process by which computer programs are scheduled to run at specific times.</w:t>
            </w:r>
          </w:p>
        </w:tc>
      </w:tr>
      <w:tr w:rsidR="004B29C4" w:rsidRPr="00E44357" w14:paraId="490E9C99" w14:textId="77777777" w:rsidTr="000F7B99">
        <w:trPr>
          <w:cantSplit/>
        </w:trPr>
        <w:tc>
          <w:tcPr>
            <w:tcW w:w="3320" w:type="dxa"/>
          </w:tcPr>
          <w:p w14:paraId="7D482299" w14:textId="77777777" w:rsidR="004B29C4" w:rsidRPr="00E44357" w:rsidRDefault="004B29C4" w:rsidP="000F7B99">
            <w:pPr>
              <w:rPr>
                <w:szCs w:val="24"/>
              </w:rPr>
            </w:pPr>
          </w:p>
        </w:tc>
        <w:tc>
          <w:tcPr>
            <w:tcW w:w="6120" w:type="dxa"/>
          </w:tcPr>
          <w:p w14:paraId="53644742" w14:textId="77777777" w:rsidR="004B29C4" w:rsidRPr="00E44357" w:rsidRDefault="004B29C4" w:rsidP="000F7B99">
            <w:pPr>
              <w:rPr>
                <w:szCs w:val="24"/>
              </w:rPr>
            </w:pPr>
          </w:p>
        </w:tc>
      </w:tr>
      <w:tr w:rsidR="004B29C4" w:rsidRPr="00E44357" w14:paraId="154EE537" w14:textId="77777777" w:rsidTr="000F7B99">
        <w:trPr>
          <w:cantSplit/>
        </w:trPr>
        <w:tc>
          <w:tcPr>
            <w:tcW w:w="3320" w:type="dxa"/>
          </w:tcPr>
          <w:p w14:paraId="509A6974" w14:textId="77777777" w:rsidR="004B29C4" w:rsidRPr="00E44357" w:rsidRDefault="004B29C4" w:rsidP="000F7B99">
            <w:pPr>
              <w:rPr>
                <w:szCs w:val="24"/>
              </w:rPr>
            </w:pPr>
            <w:r w:rsidRPr="00E44357">
              <w:rPr>
                <w:szCs w:val="24"/>
              </w:rPr>
              <w:t xml:space="preserve">Reopen </w:t>
            </w:r>
          </w:p>
        </w:tc>
        <w:tc>
          <w:tcPr>
            <w:tcW w:w="6120" w:type="dxa"/>
          </w:tcPr>
          <w:p w14:paraId="4ECC791B" w14:textId="77777777" w:rsidR="004B29C4" w:rsidRPr="00E44357" w:rsidRDefault="004B29C4" w:rsidP="000F7B99">
            <w:pPr>
              <w:rPr>
                <w:szCs w:val="24"/>
              </w:rPr>
            </w:pPr>
            <w:r w:rsidRPr="00E44357">
              <w:rPr>
                <w:szCs w:val="24"/>
              </w:rPr>
              <w:t>In the event that an occurrence is closed or deleted prematurely or in error, this function will reopen it for review.</w:t>
            </w:r>
          </w:p>
        </w:tc>
      </w:tr>
      <w:tr w:rsidR="004B29C4" w:rsidRPr="00E44357" w14:paraId="2B635D6F" w14:textId="77777777" w:rsidTr="000F7B99">
        <w:trPr>
          <w:cantSplit/>
        </w:trPr>
        <w:tc>
          <w:tcPr>
            <w:tcW w:w="3320" w:type="dxa"/>
          </w:tcPr>
          <w:p w14:paraId="0EBC31BF" w14:textId="77777777" w:rsidR="004B29C4" w:rsidRPr="00E44357" w:rsidRDefault="004B29C4" w:rsidP="000F7B99">
            <w:pPr>
              <w:rPr>
                <w:szCs w:val="24"/>
              </w:rPr>
            </w:pPr>
          </w:p>
        </w:tc>
        <w:tc>
          <w:tcPr>
            <w:tcW w:w="6120" w:type="dxa"/>
          </w:tcPr>
          <w:p w14:paraId="64CD19CB" w14:textId="77777777" w:rsidR="004B29C4" w:rsidRPr="00E44357" w:rsidRDefault="004B29C4" w:rsidP="000F7B99">
            <w:pPr>
              <w:rPr>
                <w:szCs w:val="24"/>
              </w:rPr>
            </w:pPr>
          </w:p>
        </w:tc>
      </w:tr>
      <w:tr w:rsidR="004B29C4" w:rsidRPr="00E44357" w14:paraId="7CD9183B" w14:textId="77777777" w:rsidTr="000F7B99">
        <w:trPr>
          <w:cantSplit/>
        </w:trPr>
        <w:tc>
          <w:tcPr>
            <w:tcW w:w="3320" w:type="dxa"/>
          </w:tcPr>
          <w:p w14:paraId="1E043941" w14:textId="77777777" w:rsidR="004B29C4" w:rsidRPr="00E44357" w:rsidRDefault="004B29C4" w:rsidP="000F7B99">
            <w:pPr>
              <w:rPr>
                <w:szCs w:val="24"/>
              </w:rPr>
            </w:pPr>
            <w:r w:rsidRPr="00E44357">
              <w:rPr>
                <w:szCs w:val="24"/>
              </w:rPr>
              <w:t>Resident/provider</w:t>
            </w:r>
          </w:p>
        </w:tc>
        <w:tc>
          <w:tcPr>
            <w:tcW w:w="6120" w:type="dxa"/>
          </w:tcPr>
          <w:p w14:paraId="2315227F" w14:textId="77777777" w:rsidR="004B29C4" w:rsidRPr="00E44357" w:rsidRDefault="004B29C4" w:rsidP="000F7B99">
            <w:pPr>
              <w:rPr>
                <w:szCs w:val="24"/>
              </w:rPr>
            </w:pPr>
            <w:r w:rsidRPr="00E44357">
              <w:rPr>
                <w:szCs w:val="24"/>
              </w:rPr>
              <w:t>Any practitioner considered in "resident" status by the facility and is responsible for the care of the patient involved in an occurrence.</w:t>
            </w:r>
          </w:p>
        </w:tc>
      </w:tr>
      <w:tr w:rsidR="004B29C4" w:rsidRPr="00E44357" w14:paraId="7F2626A1" w14:textId="77777777" w:rsidTr="000F7B99">
        <w:trPr>
          <w:cantSplit/>
        </w:trPr>
        <w:tc>
          <w:tcPr>
            <w:tcW w:w="3320" w:type="dxa"/>
          </w:tcPr>
          <w:p w14:paraId="2F83952F" w14:textId="77777777" w:rsidR="004B29C4" w:rsidRPr="00E44357" w:rsidRDefault="004B29C4" w:rsidP="000F7B99">
            <w:pPr>
              <w:ind w:right="1260"/>
              <w:rPr>
                <w:szCs w:val="24"/>
              </w:rPr>
            </w:pPr>
          </w:p>
        </w:tc>
        <w:tc>
          <w:tcPr>
            <w:tcW w:w="6120" w:type="dxa"/>
          </w:tcPr>
          <w:p w14:paraId="65FEE864" w14:textId="77777777" w:rsidR="004B29C4" w:rsidRPr="00E44357" w:rsidRDefault="004B29C4" w:rsidP="000F7B99">
            <w:pPr>
              <w:rPr>
                <w:szCs w:val="24"/>
              </w:rPr>
            </w:pPr>
          </w:p>
        </w:tc>
      </w:tr>
      <w:tr w:rsidR="004B29C4" w:rsidRPr="00E44357" w14:paraId="6FA0B14C" w14:textId="77777777" w:rsidTr="000F7B99">
        <w:trPr>
          <w:cantSplit/>
        </w:trPr>
        <w:tc>
          <w:tcPr>
            <w:tcW w:w="3320" w:type="dxa"/>
          </w:tcPr>
          <w:p w14:paraId="75A4FAAD" w14:textId="77777777" w:rsidR="004B29C4" w:rsidRPr="00E44357" w:rsidRDefault="004B29C4" w:rsidP="000F7B99">
            <w:pPr>
              <w:ind w:right="1260"/>
              <w:rPr>
                <w:szCs w:val="24"/>
              </w:rPr>
            </w:pPr>
            <w:r w:rsidRPr="00E44357">
              <w:rPr>
                <w:szCs w:val="24"/>
              </w:rPr>
              <w:t>Review level</w:t>
            </w:r>
          </w:p>
        </w:tc>
        <w:tc>
          <w:tcPr>
            <w:tcW w:w="6120" w:type="dxa"/>
          </w:tcPr>
          <w:p w14:paraId="5531B95B" w14:textId="77777777" w:rsidR="004B29C4" w:rsidRPr="00E44357" w:rsidRDefault="004B29C4" w:rsidP="000F7B99">
            <w:pPr>
              <w:rPr>
                <w:szCs w:val="24"/>
              </w:rPr>
            </w:pPr>
            <w:r w:rsidRPr="00E44357">
              <w:rPr>
                <w:szCs w:val="24"/>
              </w:rPr>
              <w:t>A level in the review process</w:t>
            </w:r>
            <w:r w:rsidR="009A5A73" w:rsidRPr="00E44357">
              <w:rPr>
                <w:szCs w:val="24"/>
              </w:rPr>
              <w:t xml:space="preserve">. </w:t>
            </w:r>
            <w:r w:rsidRPr="00E44357">
              <w:rPr>
                <w:szCs w:val="24"/>
              </w:rPr>
              <w:t>The levels used in Occurrence Screening are Clinical, Peer, Manager and Committee.</w:t>
            </w:r>
          </w:p>
        </w:tc>
      </w:tr>
      <w:tr w:rsidR="004B29C4" w:rsidRPr="00E44357" w14:paraId="5D81A336" w14:textId="77777777" w:rsidTr="000F7B99">
        <w:trPr>
          <w:cantSplit/>
        </w:trPr>
        <w:tc>
          <w:tcPr>
            <w:tcW w:w="3320" w:type="dxa"/>
          </w:tcPr>
          <w:p w14:paraId="02BE9744" w14:textId="77777777" w:rsidR="004B29C4" w:rsidRPr="00E44357" w:rsidRDefault="00E44357" w:rsidP="000F7B99">
            <w:pPr>
              <w:ind w:right="1260"/>
              <w:rPr>
                <w:szCs w:val="24"/>
              </w:rPr>
            </w:pPr>
            <w:r>
              <w:br w:type="page"/>
            </w:r>
          </w:p>
        </w:tc>
        <w:tc>
          <w:tcPr>
            <w:tcW w:w="6120" w:type="dxa"/>
          </w:tcPr>
          <w:p w14:paraId="64BDB97B" w14:textId="77777777" w:rsidR="004B29C4" w:rsidRPr="00E44357" w:rsidRDefault="004B29C4" w:rsidP="000F7B99">
            <w:pPr>
              <w:rPr>
                <w:szCs w:val="24"/>
              </w:rPr>
            </w:pPr>
          </w:p>
        </w:tc>
      </w:tr>
      <w:tr w:rsidR="004B29C4" w:rsidRPr="00E44357" w14:paraId="4A99F1A4" w14:textId="77777777" w:rsidTr="000F7B99">
        <w:trPr>
          <w:cantSplit/>
        </w:trPr>
        <w:tc>
          <w:tcPr>
            <w:tcW w:w="3320" w:type="dxa"/>
          </w:tcPr>
          <w:p w14:paraId="515F454E" w14:textId="77777777" w:rsidR="004B29C4" w:rsidRPr="00E44357" w:rsidRDefault="004B29C4" w:rsidP="000F7B99">
            <w:pPr>
              <w:ind w:right="1260"/>
              <w:rPr>
                <w:szCs w:val="24"/>
              </w:rPr>
            </w:pPr>
            <w:r w:rsidRPr="00E44357">
              <w:rPr>
                <w:szCs w:val="24"/>
              </w:rPr>
              <w:t>RM</w:t>
            </w:r>
          </w:p>
        </w:tc>
        <w:tc>
          <w:tcPr>
            <w:tcW w:w="6120" w:type="dxa"/>
          </w:tcPr>
          <w:p w14:paraId="4EF29062" w14:textId="77777777" w:rsidR="004B29C4" w:rsidRPr="00E44357" w:rsidRDefault="004B29C4" w:rsidP="000F7B99">
            <w:pPr>
              <w:rPr>
                <w:szCs w:val="24"/>
              </w:rPr>
            </w:pPr>
            <w:r w:rsidRPr="00E44357">
              <w:rPr>
                <w:szCs w:val="24"/>
              </w:rPr>
              <w:t>Risk Management</w:t>
            </w:r>
          </w:p>
        </w:tc>
      </w:tr>
      <w:tr w:rsidR="004B29C4" w:rsidRPr="00E44357" w14:paraId="2A7AF44D" w14:textId="77777777" w:rsidTr="000F7B99">
        <w:trPr>
          <w:cantSplit/>
        </w:trPr>
        <w:tc>
          <w:tcPr>
            <w:tcW w:w="3320" w:type="dxa"/>
          </w:tcPr>
          <w:p w14:paraId="0ED80BF4" w14:textId="77777777" w:rsidR="004B29C4" w:rsidRPr="00E44357" w:rsidRDefault="004B29C4" w:rsidP="000F7B99">
            <w:pPr>
              <w:ind w:right="1260"/>
              <w:rPr>
                <w:szCs w:val="24"/>
              </w:rPr>
            </w:pPr>
          </w:p>
        </w:tc>
        <w:tc>
          <w:tcPr>
            <w:tcW w:w="6120" w:type="dxa"/>
          </w:tcPr>
          <w:p w14:paraId="114F4E49" w14:textId="77777777" w:rsidR="004B29C4" w:rsidRPr="00E44357" w:rsidRDefault="004B29C4" w:rsidP="000F7B99">
            <w:pPr>
              <w:rPr>
                <w:szCs w:val="24"/>
              </w:rPr>
            </w:pPr>
          </w:p>
        </w:tc>
      </w:tr>
      <w:tr w:rsidR="004B29C4" w:rsidRPr="00E44357" w14:paraId="4468862C" w14:textId="77777777" w:rsidTr="000F7B99">
        <w:trPr>
          <w:cantSplit/>
        </w:trPr>
        <w:tc>
          <w:tcPr>
            <w:tcW w:w="3320" w:type="dxa"/>
          </w:tcPr>
          <w:p w14:paraId="49FB0723" w14:textId="77777777" w:rsidR="004B29C4" w:rsidRPr="00E44357" w:rsidRDefault="004B29C4" w:rsidP="000F7B99">
            <w:pPr>
              <w:ind w:right="1260"/>
              <w:rPr>
                <w:szCs w:val="24"/>
              </w:rPr>
            </w:pPr>
            <w:r w:rsidRPr="00E44357">
              <w:rPr>
                <w:szCs w:val="24"/>
              </w:rPr>
              <w:t>Run dates</w:t>
            </w:r>
          </w:p>
        </w:tc>
        <w:tc>
          <w:tcPr>
            <w:tcW w:w="6120" w:type="dxa"/>
          </w:tcPr>
          <w:p w14:paraId="3E4DA966" w14:textId="77777777" w:rsidR="004B29C4" w:rsidRPr="00E44357" w:rsidRDefault="004B29C4" w:rsidP="000F7B99">
            <w:pPr>
              <w:rPr>
                <w:szCs w:val="24"/>
              </w:rPr>
            </w:pPr>
            <w:r w:rsidRPr="00E44357">
              <w:rPr>
                <w:szCs w:val="24"/>
              </w:rPr>
              <w:t>The dates on which Auto Enrollment ran.</w:t>
            </w:r>
          </w:p>
        </w:tc>
      </w:tr>
      <w:tr w:rsidR="004B29C4" w:rsidRPr="00E44357" w14:paraId="4846968F" w14:textId="77777777" w:rsidTr="000F7B99">
        <w:trPr>
          <w:cantSplit/>
        </w:trPr>
        <w:tc>
          <w:tcPr>
            <w:tcW w:w="3320" w:type="dxa"/>
          </w:tcPr>
          <w:p w14:paraId="78F010D6" w14:textId="77777777" w:rsidR="004B29C4" w:rsidRPr="00E44357" w:rsidRDefault="004B29C4" w:rsidP="000F7B99">
            <w:pPr>
              <w:ind w:right="1260"/>
              <w:rPr>
                <w:szCs w:val="24"/>
              </w:rPr>
            </w:pPr>
          </w:p>
        </w:tc>
        <w:tc>
          <w:tcPr>
            <w:tcW w:w="6120" w:type="dxa"/>
          </w:tcPr>
          <w:p w14:paraId="2CC2CD31" w14:textId="77777777" w:rsidR="004B29C4" w:rsidRPr="00E44357" w:rsidRDefault="004B29C4" w:rsidP="000F7B99">
            <w:pPr>
              <w:rPr>
                <w:szCs w:val="24"/>
              </w:rPr>
            </w:pPr>
          </w:p>
        </w:tc>
      </w:tr>
      <w:tr w:rsidR="004B29C4" w:rsidRPr="00E44357" w14:paraId="5626BA76" w14:textId="77777777" w:rsidTr="000F7B99">
        <w:trPr>
          <w:cantSplit/>
        </w:trPr>
        <w:tc>
          <w:tcPr>
            <w:tcW w:w="3320" w:type="dxa"/>
          </w:tcPr>
          <w:p w14:paraId="570AC9E9" w14:textId="77777777" w:rsidR="004B29C4" w:rsidRPr="00E44357" w:rsidRDefault="004B29C4" w:rsidP="000F7B99">
            <w:pPr>
              <w:rPr>
                <w:szCs w:val="24"/>
              </w:rPr>
            </w:pPr>
            <w:r w:rsidRPr="00E44357">
              <w:rPr>
                <w:szCs w:val="24"/>
              </w:rPr>
              <w:t>Second level review</w:t>
            </w:r>
          </w:p>
        </w:tc>
        <w:tc>
          <w:tcPr>
            <w:tcW w:w="6120" w:type="dxa"/>
          </w:tcPr>
          <w:p w14:paraId="53F0C0F1" w14:textId="77777777" w:rsidR="004B29C4" w:rsidRPr="00E44357" w:rsidRDefault="004B29C4" w:rsidP="000F7B99">
            <w:pPr>
              <w:rPr>
                <w:szCs w:val="24"/>
              </w:rPr>
            </w:pPr>
            <w:r w:rsidRPr="00E44357">
              <w:rPr>
                <w:szCs w:val="24"/>
              </w:rPr>
              <w:t>As used in this documentation, second level review refers to any Peer review for a practitioner related issue or any committee review for an equipment or system issue.</w:t>
            </w:r>
          </w:p>
        </w:tc>
      </w:tr>
      <w:tr w:rsidR="004B29C4" w:rsidRPr="00E44357" w14:paraId="22D9C8DE" w14:textId="77777777" w:rsidTr="000F7B99">
        <w:trPr>
          <w:cantSplit/>
        </w:trPr>
        <w:tc>
          <w:tcPr>
            <w:tcW w:w="3320" w:type="dxa"/>
          </w:tcPr>
          <w:p w14:paraId="26CC23B3" w14:textId="77777777" w:rsidR="004B29C4" w:rsidRPr="00E44357" w:rsidRDefault="004B29C4" w:rsidP="000F7B99">
            <w:pPr>
              <w:ind w:right="1260"/>
              <w:rPr>
                <w:szCs w:val="24"/>
              </w:rPr>
            </w:pPr>
          </w:p>
        </w:tc>
        <w:tc>
          <w:tcPr>
            <w:tcW w:w="6120" w:type="dxa"/>
          </w:tcPr>
          <w:p w14:paraId="008253E9" w14:textId="77777777" w:rsidR="004B29C4" w:rsidRPr="00E44357" w:rsidRDefault="004B29C4" w:rsidP="000F7B99">
            <w:pPr>
              <w:rPr>
                <w:szCs w:val="24"/>
              </w:rPr>
            </w:pPr>
          </w:p>
        </w:tc>
      </w:tr>
      <w:tr w:rsidR="004B29C4" w:rsidRPr="00E44357" w14:paraId="399C337E" w14:textId="77777777" w:rsidTr="000F7B99">
        <w:trPr>
          <w:cantSplit/>
        </w:trPr>
        <w:tc>
          <w:tcPr>
            <w:tcW w:w="3320" w:type="dxa"/>
          </w:tcPr>
          <w:p w14:paraId="17FBC179" w14:textId="77777777" w:rsidR="004B29C4" w:rsidRPr="00E44357" w:rsidRDefault="004B29C4" w:rsidP="000F7B99">
            <w:pPr>
              <w:rPr>
                <w:szCs w:val="24"/>
              </w:rPr>
            </w:pPr>
            <w:r w:rsidRPr="00E44357">
              <w:rPr>
                <w:szCs w:val="24"/>
              </w:rPr>
              <w:t>Severity of outcome</w:t>
            </w:r>
          </w:p>
        </w:tc>
        <w:tc>
          <w:tcPr>
            <w:tcW w:w="6120" w:type="dxa"/>
          </w:tcPr>
          <w:p w14:paraId="3039EF40" w14:textId="77777777" w:rsidR="004B29C4" w:rsidRPr="00E44357" w:rsidRDefault="004B29C4" w:rsidP="000F7B99">
            <w:pPr>
              <w:rPr>
                <w:szCs w:val="24"/>
              </w:rPr>
            </w:pPr>
            <w:r w:rsidRPr="00E44357">
              <w:rPr>
                <w:szCs w:val="24"/>
              </w:rPr>
              <w:t>The actual or anticipated injury to the patient, ranging from no injury or disability to death.</w:t>
            </w:r>
          </w:p>
        </w:tc>
      </w:tr>
      <w:tr w:rsidR="004B29C4" w:rsidRPr="00E44357" w14:paraId="23DB9313" w14:textId="77777777" w:rsidTr="000F7B99">
        <w:trPr>
          <w:cantSplit/>
        </w:trPr>
        <w:tc>
          <w:tcPr>
            <w:tcW w:w="3320" w:type="dxa"/>
          </w:tcPr>
          <w:p w14:paraId="387044AC" w14:textId="77777777" w:rsidR="004B29C4" w:rsidRPr="00E44357" w:rsidRDefault="004B29C4" w:rsidP="000F7B99">
            <w:pPr>
              <w:rPr>
                <w:szCs w:val="24"/>
              </w:rPr>
            </w:pPr>
          </w:p>
        </w:tc>
        <w:tc>
          <w:tcPr>
            <w:tcW w:w="6120" w:type="dxa"/>
          </w:tcPr>
          <w:p w14:paraId="46075F30" w14:textId="77777777" w:rsidR="004B29C4" w:rsidRPr="00E44357" w:rsidRDefault="004B29C4" w:rsidP="000F7B99">
            <w:pPr>
              <w:rPr>
                <w:szCs w:val="24"/>
              </w:rPr>
            </w:pPr>
          </w:p>
        </w:tc>
      </w:tr>
      <w:tr w:rsidR="004B29C4" w:rsidRPr="00E44357" w14:paraId="7C3787F6" w14:textId="77777777" w:rsidTr="000F7B99">
        <w:trPr>
          <w:cantSplit/>
        </w:trPr>
        <w:tc>
          <w:tcPr>
            <w:tcW w:w="3320" w:type="dxa"/>
          </w:tcPr>
          <w:p w14:paraId="39A60330" w14:textId="77777777" w:rsidR="004B29C4" w:rsidRPr="00E44357" w:rsidRDefault="004B29C4" w:rsidP="000F7B99">
            <w:pPr>
              <w:rPr>
                <w:szCs w:val="24"/>
              </w:rPr>
            </w:pPr>
            <w:r w:rsidRPr="00E44357">
              <w:rPr>
                <w:szCs w:val="24"/>
              </w:rPr>
              <w:t>Treating specialty</w:t>
            </w:r>
          </w:p>
        </w:tc>
        <w:tc>
          <w:tcPr>
            <w:tcW w:w="6120" w:type="dxa"/>
          </w:tcPr>
          <w:p w14:paraId="30D526A0" w14:textId="77777777" w:rsidR="004B29C4" w:rsidRPr="00E44357" w:rsidRDefault="004B29C4" w:rsidP="000F7B99">
            <w:pPr>
              <w:rPr>
                <w:szCs w:val="24"/>
              </w:rPr>
            </w:pPr>
            <w:r w:rsidRPr="00E44357">
              <w:rPr>
                <w:szCs w:val="24"/>
              </w:rPr>
              <w:t xml:space="preserve">The area of hospital treatment under which the occurrence happened. </w:t>
            </w:r>
          </w:p>
        </w:tc>
      </w:tr>
      <w:tr w:rsidR="004B29C4" w:rsidRPr="00E44357" w14:paraId="53F38702" w14:textId="77777777" w:rsidTr="000F7B99">
        <w:trPr>
          <w:cantSplit/>
        </w:trPr>
        <w:tc>
          <w:tcPr>
            <w:tcW w:w="3320" w:type="dxa"/>
          </w:tcPr>
          <w:p w14:paraId="7967DF46" w14:textId="77777777" w:rsidR="004B29C4" w:rsidRPr="00E44357" w:rsidRDefault="004B29C4" w:rsidP="000F7B99">
            <w:pPr>
              <w:rPr>
                <w:szCs w:val="24"/>
              </w:rPr>
            </w:pPr>
          </w:p>
        </w:tc>
        <w:tc>
          <w:tcPr>
            <w:tcW w:w="6120" w:type="dxa"/>
          </w:tcPr>
          <w:p w14:paraId="20ED8AD3" w14:textId="77777777" w:rsidR="004B29C4" w:rsidRPr="00E44357" w:rsidRDefault="004B29C4" w:rsidP="000F7B99">
            <w:pPr>
              <w:rPr>
                <w:szCs w:val="24"/>
              </w:rPr>
            </w:pPr>
          </w:p>
        </w:tc>
      </w:tr>
      <w:tr w:rsidR="004B29C4" w:rsidRPr="00E44357" w14:paraId="2EFA3B58" w14:textId="77777777" w:rsidTr="000F7B99">
        <w:trPr>
          <w:cantSplit/>
        </w:trPr>
        <w:tc>
          <w:tcPr>
            <w:tcW w:w="3320" w:type="dxa"/>
          </w:tcPr>
          <w:p w14:paraId="408F4712" w14:textId="77777777" w:rsidR="004B29C4" w:rsidRPr="00E44357" w:rsidRDefault="004B29C4" w:rsidP="000F7B99">
            <w:pPr>
              <w:rPr>
                <w:szCs w:val="24"/>
              </w:rPr>
            </w:pPr>
            <w:r w:rsidRPr="00E44357">
              <w:rPr>
                <w:szCs w:val="24"/>
              </w:rPr>
              <w:t>Worksheet</w:t>
            </w:r>
          </w:p>
        </w:tc>
        <w:tc>
          <w:tcPr>
            <w:tcW w:w="6120" w:type="dxa"/>
          </w:tcPr>
          <w:p w14:paraId="53A6543B" w14:textId="77777777" w:rsidR="004B29C4" w:rsidRPr="00E44357" w:rsidRDefault="004B29C4" w:rsidP="000F7B99">
            <w:pPr>
              <w:rPr>
                <w:szCs w:val="24"/>
              </w:rPr>
            </w:pPr>
            <w:r w:rsidRPr="00E44357">
              <w:rPr>
                <w:szCs w:val="24"/>
              </w:rPr>
              <w:t>A computer-produced sheet containing an organized listing of data that a reviewer needs to enter into the computer</w:t>
            </w:r>
            <w:r w:rsidR="009A5A73" w:rsidRPr="00E44357">
              <w:rPr>
                <w:szCs w:val="24"/>
              </w:rPr>
              <w:t xml:space="preserve">. </w:t>
            </w:r>
            <w:r w:rsidRPr="00E44357">
              <w:rPr>
                <w:szCs w:val="24"/>
              </w:rPr>
              <w:t>The reviewer can check off findings, actions, etc</w:t>
            </w:r>
            <w:r w:rsidR="009A5A73" w:rsidRPr="00E44357">
              <w:rPr>
                <w:szCs w:val="24"/>
              </w:rPr>
              <w:t xml:space="preserve">. </w:t>
            </w:r>
            <w:r w:rsidRPr="00E44357">
              <w:rPr>
                <w:szCs w:val="24"/>
              </w:rPr>
              <w:t>It is intended both as a labor-saving device and a method of organizing data in the sequence in which the computer will request input.</w:t>
            </w:r>
          </w:p>
        </w:tc>
      </w:tr>
    </w:tbl>
    <w:p w14:paraId="50C365A0" w14:textId="77777777" w:rsidR="004B29C4" w:rsidRDefault="004B29C4" w:rsidP="004B29C4">
      <w:pPr>
        <w:rPr>
          <w:szCs w:val="24"/>
        </w:rPr>
      </w:pPr>
    </w:p>
    <w:p w14:paraId="731E8FFA" w14:textId="77777777" w:rsidR="00336417" w:rsidRDefault="00336417" w:rsidP="00336417">
      <w:pPr>
        <w:rPr>
          <w:szCs w:val="24"/>
        </w:rPr>
        <w:sectPr w:rsidR="00336417">
          <w:headerReference w:type="even" r:id="rId23"/>
          <w:headerReference w:type="default" r:id="rId24"/>
          <w:pgSz w:w="12240" w:h="15840" w:code="1"/>
          <w:pgMar w:top="1440" w:right="1440" w:bottom="1440" w:left="1440" w:header="720" w:footer="720" w:gutter="0"/>
          <w:cols w:space="720"/>
          <w:titlePg/>
        </w:sectPr>
      </w:pPr>
    </w:p>
    <w:p w14:paraId="76865663" w14:textId="77777777" w:rsidR="00336417" w:rsidRPr="00614479" w:rsidRDefault="00336417" w:rsidP="00336417">
      <w:pPr>
        <w:pStyle w:val="Heading1"/>
      </w:pPr>
      <w:bookmarkStart w:id="55" w:name="_Toc414349737"/>
      <w:r>
        <w:lastRenderedPageBreak/>
        <w:t>Option Index</w:t>
      </w:r>
      <w:bookmarkEnd w:id="55"/>
    </w:p>
    <w:p w14:paraId="1AAD1BD0" w14:textId="77777777" w:rsidR="00336417" w:rsidRPr="004B29C4" w:rsidRDefault="00336417" w:rsidP="00336417">
      <w:pPr>
        <w:rPr>
          <w:sz w:val="20"/>
        </w:rPr>
      </w:pPr>
    </w:p>
    <w:p w14:paraId="7E10BA2C" w14:textId="77777777" w:rsidR="00336417" w:rsidRPr="00115C34" w:rsidRDefault="00336417" w:rsidP="00336417">
      <w:r w:rsidRPr="00115C34">
        <w:t>Ad Hoc Reports</w:t>
      </w:r>
    </w:p>
    <w:p w14:paraId="62C3325A" w14:textId="77777777" w:rsidR="00336417" w:rsidRPr="00115C34" w:rsidRDefault="00336417" w:rsidP="00336417">
      <w:r w:rsidRPr="00115C34">
        <w:t>Adverse Findings</w:t>
      </w:r>
    </w:p>
    <w:p w14:paraId="756F9703" w14:textId="77777777" w:rsidR="00336417" w:rsidRPr="00115C34" w:rsidRDefault="00336417" w:rsidP="00336417">
      <w:r w:rsidRPr="00115C34">
        <w:t>Audit File Inquiry</w:t>
      </w:r>
    </w:p>
    <w:p w14:paraId="550132A5" w14:textId="77777777" w:rsidR="00336417" w:rsidRPr="00115C34" w:rsidRDefault="00336417" w:rsidP="00336417">
      <w:r w:rsidRPr="00115C34">
        <w:t>Auto Enrollment Run Dates Purge</w:t>
      </w:r>
    </w:p>
    <w:p w14:paraId="2A00B4CA" w14:textId="77777777" w:rsidR="00336417" w:rsidRPr="00115C34" w:rsidRDefault="00336417" w:rsidP="00336417"/>
    <w:p w14:paraId="782482D8" w14:textId="77777777" w:rsidR="00336417" w:rsidRPr="00115C34" w:rsidRDefault="00336417" w:rsidP="00336417">
      <w:r w:rsidRPr="00115C34">
        <w:t>Basic Occurrence Data</w:t>
      </w:r>
    </w:p>
    <w:p w14:paraId="2BBC9407" w14:textId="77777777" w:rsidR="00336417" w:rsidRPr="00115C34" w:rsidRDefault="00336417" w:rsidP="00336417"/>
    <w:p w14:paraId="7C87983F" w14:textId="77777777" w:rsidR="00336417" w:rsidRPr="00115C34" w:rsidRDefault="00336417" w:rsidP="00336417">
      <w:r w:rsidRPr="00115C34">
        <w:t>Clinical, Peer, Manager Review</w:t>
      </w:r>
    </w:p>
    <w:p w14:paraId="78E8A291" w14:textId="77777777" w:rsidR="00336417" w:rsidRPr="00115C34" w:rsidRDefault="00336417" w:rsidP="00336417">
      <w:r w:rsidRPr="00115C34">
        <w:t>Clinical Reviewers</w:t>
      </w:r>
    </w:p>
    <w:p w14:paraId="0FB19448" w14:textId="77777777" w:rsidR="00336417" w:rsidRPr="00115C34" w:rsidRDefault="00336417" w:rsidP="00336417">
      <w:r w:rsidRPr="00115C34">
        <w:t>Committee Review</w:t>
      </w:r>
    </w:p>
    <w:p w14:paraId="2A924E85" w14:textId="77777777" w:rsidR="00336417" w:rsidRPr="00115C34" w:rsidRDefault="00336417" w:rsidP="00336417">
      <w:r w:rsidRPr="00115C34">
        <w:t>Committees</w:t>
      </w:r>
    </w:p>
    <w:p w14:paraId="49DB1F47" w14:textId="77777777" w:rsidR="00336417" w:rsidRPr="00115C34" w:rsidRDefault="00336417" w:rsidP="00336417"/>
    <w:p w14:paraId="764BD443" w14:textId="77777777" w:rsidR="00336417" w:rsidRPr="00115C34" w:rsidRDefault="00336417" w:rsidP="00336417">
      <w:r w:rsidRPr="00115C34">
        <w:t>Delete Occurrence Screen Record</w:t>
      </w:r>
    </w:p>
    <w:p w14:paraId="561AF6A4" w14:textId="77777777" w:rsidR="00336417" w:rsidRPr="00115C34" w:rsidRDefault="00336417" w:rsidP="00336417">
      <w:r w:rsidRPr="00115C34">
        <w:t>Delinquent Reviews</w:t>
      </w:r>
    </w:p>
    <w:p w14:paraId="6374C56C" w14:textId="77777777" w:rsidR="00336417" w:rsidRPr="00115C34" w:rsidRDefault="00336417" w:rsidP="00336417">
      <w:r w:rsidRPr="00115C34">
        <w:t>Display Treating Specialty Care Types</w:t>
      </w:r>
    </w:p>
    <w:p w14:paraId="11C6A3E4" w14:textId="77777777" w:rsidR="00336417" w:rsidRPr="00115C34" w:rsidRDefault="00336417" w:rsidP="00336417"/>
    <w:p w14:paraId="0C8A2BA3" w14:textId="77777777" w:rsidR="00336417" w:rsidRPr="00115C34" w:rsidRDefault="00336417" w:rsidP="00336417">
      <w:r w:rsidRPr="00115C34">
        <w:t>Enrollment Dates Tally</w:t>
      </w:r>
    </w:p>
    <w:p w14:paraId="2BB8BC78" w14:textId="77777777" w:rsidR="00336417" w:rsidRPr="00115C34" w:rsidRDefault="00336417" w:rsidP="00336417">
      <w:r w:rsidRPr="00115C34">
        <w:t>Enter New Occurrence</w:t>
      </w:r>
    </w:p>
    <w:p w14:paraId="69232088" w14:textId="77777777" w:rsidR="00336417" w:rsidRPr="00115C34" w:rsidRDefault="00336417" w:rsidP="00336417"/>
    <w:p w14:paraId="03A3F28D" w14:textId="77777777" w:rsidR="00336417" w:rsidRPr="00115C34" w:rsidRDefault="00336417" w:rsidP="00336417">
      <w:r w:rsidRPr="00115C34">
        <w:t>Final Disposition</w:t>
      </w:r>
    </w:p>
    <w:p w14:paraId="439CC957" w14:textId="77777777" w:rsidR="00336417" w:rsidRPr="00115C34" w:rsidRDefault="00336417" w:rsidP="00336417"/>
    <w:p w14:paraId="70E4D855" w14:textId="77777777" w:rsidR="00336417" w:rsidRPr="00115C34" w:rsidRDefault="00336417" w:rsidP="00336417">
      <w:r w:rsidRPr="00115C34">
        <w:t>Inquire Occurrence Screen Record</w:t>
      </w:r>
    </w:p>
    <w:p w14:paraId="164C2AE5" w14:textId="77777777" w:rsidR="00336417" w:rsidRPr="00115C34" w:rsidRDefault="00336417" w:rsidP="00336417"/>
    <w:p w14:paraId="031649F8" w14:textId="77777777" w:rsidR="00336417" w:rsidRPr="00115C34" w:rsidRDefault="00336417" w:rsidP="00336417">
      <w:r w:rsidRPr="00115C34">
        <w:t>Medical Teams</w:t>
      </w:r>
    </w:p>
    <w:p w14:paraId="09205A1B" w14:textId="77777777" w:rsidR="00336417" w:rsidRPr="00115C34" w:rsidRDefault="00336417" w:rsidP="00336417"/>
    <w:p w14:paraId="392D7B54" w14:textId="77777777" w:rsidR="00336417" w:rsidRPr="00115C34" w:rsidRDefault="00336417" w:rsidP="00336417">
      <w:r w:rsidRPr="00115C34">
        <w:t>Occurrences by Service</w:t>
      </w:r>
    </w:p>
    <w:p w14:paraId="20E114DC" w14:textId="77777777" w:rsidR="00336417" w:rsidRPr="00115C34" w:rsidRDefault="00336417" w:rsidP="00336417">
      <w:r w:rsidRPr="00115C34">
        <w:t>Open Closed/Deleted Occurrence Screen Record</w:t>
      </w:r>
    </w:p>
    <w:p w14:paraId="75E9EDD2" w14:textId="77777777" w:rsidR="00336417" w:rsidRPr="00115C34" w:rsidRDefault="00336417" w:rsidP="00336417"/>
    <w:p w14:paraId="2A559072" w14:textId="77777777" w:rsidR="00336417" w:rsidRPr="00115C34" w:rsidRDefault="00336417" w:rsidP="00336417">
      <w:r w:rsidRPr="00115C34">
        <w:t>Patients Awaiting Clinical Review</w:t>
      </w:r>
    </w:p>
    <w:p w14:paraId="2F932255" w14:textId="77777777" w:rsidR="00336417" w:rsidRPr="00115C34" w:rsidRDefault="00336417" w:rsidP="00336417">
      <w:r w:rsidRPr="00115C34">
        <w:t>Practitioner Code List</w:t>
      </w:r>
    </w:p>
    <w:p w14:paraId="3A98E435" w14:textId="77777777" w:rsidR="00336417" w:rsidRPr="00115C34" w:rsidRDefault="00336417" w:rsidP="00336417">
      <w:r w:rsidRPr="00115C34">
        <w:t>Purge Deleted Occurrence Screen Records</w:t>
      </w:r>
    </w:p>
    <w:p w14:paraId="16778A1E" w14:textId="77777777" w:rsidR="00336417" w:rsidRPr="00115C34" w:rsidRDefault="00336417" w:rsidP="00336417"/>
    <w:p w14:paraId="02FA519B" w14:textId="77777777" w:rsidR="00336417" w:rsidRPr="00115C34" w:rsidRDefault="00336417" w:rsidP="00336417">
      <w:r w:rsidRPr="00115C34">
        <w:t>Quick Exception Edit</w:t>
      </w:r>
    </w:p>
    <w:p w14:paraId="58195D55" w14:textId="77777777" w:rsidR="00336417" w:rsidRPr="00115C34" w:rsidRDefault="00336417" w:rsidP="00336417"/>
    <w:p w14:paraId="601E5E4C" w14:textId="77777777" w:rsidR="00336417" w:rsidRPr="00115C34" w:rsidRDefault="00336417" w:rsidP="00336417">
      <w:r w:rsidRPr="00115C34">
        <w:t>Reasons for Clinical Referral</w:t>
      </w:r>
    </w:p>
    <w:p w14:paraId="081460FB" w14:textId="77777777" w:rsidR="00336417" w:rsidRPr="00115C34" w:rsidRDefault="00336417" w:rsidP="00336417">
      <w:r w:rsidRPr="00115C34">
        <w:t>Reliability Assessment Worksheets</w:t>
      </w:r>
    </w:p>
    <w:p w14:paraId="10D928B8" w14:textId="77777777" w:rsidR="00336417" w:rsidRPr="00115C34" w:rsidRDefault="00336417" w:rsidP="00336417">
      <w:r w:rsidRPr="00115C34">
        <w:t>Review Level Tracking</w:t>
      </w:r>
    </w:p>
    <w:p w14:paraId="75FBE2C6" w14:textId="77777777" w:rsidR="00336417" w:rsidRPr="00115C34" w:rsidRDefault="00336417" w:rsidP="00336417">
      <w:r w:rsidRPr="00115C34">
        <w:t>Run Auto Enrollment Manually</w:t>
      </w:r>
    </w:p>
    <w:p w14:paraId="5B37AE27" w14:textId="77777777" w:rsidR="00336417" w:rsidRPr="00115C34" w:rsidRDefault="00336417" w:rsidP="00336417">
      <w:r w:rsidRPr="00115C34">
        <w:br w:type="page"/>
      </w:r>
      <w:r w:rsidRPr="00115C34">
        <w:lastRenderedPageBreak/>
        <w:t>Service Statistics</w:t>
      </w:r>
    </w:p>
    <w:p w14:paraId="0221017D" w14:textId="77777777" w:rsidR="00336417" w:rsidRPr="00115C34" w:rsidRDefault="00336417" w:rsidP="00336417">
      <w:r w:rsidRPr="00115C34">
        <w:t>Site Parameters</w:t>
      </w:r>
    </w:p>
    <w:p w14:paraId="4742BA6D" w14:textId="77777777" w:rsidR="00336417" w:rsidRPr="00115C34" w:rsidRDefault="00336417" w:rsidP="00336417">
      <w:r w:rsidRPr="00115C34">
        <w:t>Statistical Review Summary</w:t>
      </w:r>
    </w:p>
    <w:p w14:paraId="65F6D345" w14:textId="77777777" w:rsidR="00336417" w:rsidRPr="00115C34" w:rsidRDefault="00336417" w:rsidP="00336417">
      <w:r w:rsidRPr="00115C34">
        <w:t>Summary of Occurrence Screen Transmission</w:t>
      </w:r>
    </w:p>
    <w:p w14:paraId="4913EF95" w14:textId="77777777" w:rsidR="00336417" w:rsidRPr="00115C34" w:rsidRDefault="00336417" w:rsidP="00336417">
      <w:r w:rsidRPr="00115C34">
        <w:t>Summary of Occurrence Screening (Semi-Annual Rpt)</w:t>
      </w:r>
    </w:p>
    <w:p w14:paraId="1CDB0817" w14:textId="77777777" w:rsidR="00336417" w:rsidRPr="00115C34" w:rsidRDefault="00336417" w:rsidP="00336417">
      <w:r w:rsidRPr="00115C34">
        <w:t>System/Equipment Problems</w:t>
      </w:r>
    </w:p>
    <w:p w14:paraId="19D20F7B" w14:textId="77777777" w:rsidR="00336417" w:rsidRPr="00115C34" w:rsidRDefault="00336417" w:rsidP="00336417"/>
    <w:p w14:paraId="2AA8B335" w14:textId="77777777" w:rsidR="00336417" w:rsidRPr="00115C34" w:rsidRDefault="00336417" w:rsidP="00336417">
      <w:r w:rsidRPr="00115C34">
        <w:t>Treating Specialty Care Types</w:t>
      </w:r>
    </w:p>
    <w:p w14:paraId="24EFC3B5" w14:textId="77777777" w:rsidR="00336417" w:rsidRPr="00115C34" w:rsidRDefault="00336417" w:rsidP="00336417"/>
    <w:p w14:paraId="1D33CD39" w14:textId="77777777" w:rsidR="00336417" w:rsidRPr="00115C34" w:rsidRDefault="00336417" w:rsidP="00336417">
      <w:r w:rsidRPr="00115C34">
        <w:t>VAMC-Specific Screens</w:t>
      </w:r>
    </w:p>
    <w:p w14:paraId="6754CEB5" w14:textId="77777777" w:rsidR="00336417" w:rsidRPr="00115C34" w:rsidRDefault="00336417" w:rsidP="00336417"/>
    <w:p w14:paraId="3B8AEF23" w14:textId="77777777" w:rsidR="00336417" w:rsidRPr="00115C34" w:rsidRDefault="00336417" w:rsidP="00336417">
      <w:r w:rsidRPr="00115C34">
        <w:t>Worksheets</w:t>
      </w:r>
    </w:p>
    <w:p w14:paraId="5C04F571" w14:textId="77777777" w:rsidR="00336417" w:rsidRPr="00E44357" w:rsidRDefault="00336417" w:rsidP="00336417">
      <w:pPr>
        <w:rPr>
          <w:szCs w:val="24"/>
        </w:rPr>
      </w:pPr>
    </w:p>
    <w:sectPr w:rsidR="00336417" w:rsidRPr="00E44357">
      <w:headerReference w:type="even" r:id="rId25"/>
      <w:headerReference w:type="defaul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592D" w14:textId="77777777" w:rsidR="00D854F2" w:rsidRDefault="00D854F2">
      <w:r>
        <w:separator/>
      </w:r>
    </w:p>
  </w:endnote>
  <w:endnote w:type="continuationSeparator" w:id="0">
    <w:p w14:paraId="3A98B278" w14:textId="77777777" w:rsidR="00D854F2" w:rsidRDefault="00D8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3710" w14:textId="77777777" w:rsidR="000B7B4E" w:rsidRDefault="00124610" w:rsidP="000B7B4E">
    <w:pPr>
      <w:pStyle w:val="Footer"/>
    </w:pPr>
    <w:r>
      <w:t>September 1993</w:t>
    </w:r>
    <w:r>
      <w:tab/>
      <w:t>Occurrence Screen V. 3.0 User Manual</w:t>
    </w:r>
    <w:r w:rsidRPr="002133C8">
      <w:tab/>
    </w:r>
    <w:r w:rsidRPr="00123B4E">
      <w:fldChar w:fldCharType="begin"/>
    </w:r>
    <w:r w:rsidRPr="00123B4E">
      <w:instrText xml:space="preserve"> PAGE   \* MERGEFORMAT </w:instrText>
    </w:r>
    <w:r w:rsidRPr="00123B4E">
      <w:fldChar w:fldCharType="separate"/>
    </w:r>
    <w:r w:rsidR="00C47F6B">
      <w:rPr>
        <w:noProof/>
      </w:rPr>
      <w:t>7</w:t>
    </w:r>
    <w:r w:rsidRPr="00123B4E">
      <w:fldChar w:fldCharType="end"/>
    </w:r>
    <w:r w:rsidR="000B7B4E" w:rsidRPr="000B7B4E">
      <w:t xml:space="preserve"> </w:t>
    </w:r>
  </w:p>
  <w:p w14:paraId="37640D05" w14:textId="77777777" w:rsidR="00124610" w:rsidRPr="002133C8" w:rsidRDefault="004854D9" w:rsidP="000B7B4E">
    <w:pPr>
      <w:pStyle w:val="Footer"/>
    </w:pPr>
    <w:r>
      <w:t>Revised June 2016</w:t>
    </w:r>
    <w:r w:rsidR="000B7B4E">
      <w:tab/>
      <w:t>Patch QAO*3*</w:t>
    </w:r>
    <w:r w:rsidR="0036548F">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0A53" w14:textId="77777777" w:rsidR="000B7B4E" w:rsidRDefault="00E55CDD" w:rsidP="000B7B4E">
    <w:pPr>
      <w:pStyle w:val="Footer"/>
    </w:pPr>
    <w:r w:rsidRPr="00123B4E">
      <w:fldChar w:fldCharType="begin"/>
    </w:r>
    <w:r w:rsidRPr="00123B4E">
      <w:instrText xml:space="preserve"> PAGE   \* MERGEFORMAT </w:instrText>
    </w:r>
    <w:r w:rsidRPr="00123B4E">
      <w:fldChar w:fldCharType="separate"/>
    </w:r>
    <w:r w:rsidR="00C47F6B">
      <w:rPr>
        <w:noProof/>
      </w:rPr>
      <w:t>iv</w:t>
    </w:r>
    <w:r w:rsidRPr="00123B4E">
      <w:fldChar w:fldCharType="end"/>
    </w:r>
    <w:r>
      <w:tab/>
      <w:t>Occu</w:t>
    </w:r>
    <w:r w:rsidR="003E2266">
      <w:t xml:space="preserve">rrence Screen V. 3.0 User </w:t>
    </w:r>
    <w:r>
      <w:t>Manual</w:t>
    </w:r>
    <w:r>
      <w:tab/>
      <w:t>September 1993</w:t>
    </w:r>
    <w:r w:rsidR="000B7B4E" w:rsidRPr="000B7B4E">
      <w:t xml:space="preserve"> </w:t>
    </w:r>
  </w:p>
  <w:p w14:paraId="4975D295" w14:textId="77777777" w:rsidR="00E55CDD" w:rsidRPr="002133C8" w:rsidRDefault="004854D9" w:rsidP="000B7B4E">
    <w:pPr>
      <w:pStyle w:val="Footer"/>
    </w:pPr>
    <w:r>
      <w:t>Revised June 2016</w:t>
    </w:r>
    <w:r w:rsidR="000B7B4E">
      <w:tab/>
      <w:t>Patch QAO*3*</w:t>
    </w:r>
    <w:r w:rsidR="002D7092">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432F" w14:textId="77777777" w:rsidR="00E55CDD" w:rsidRDefault="00E55CDD" w:rsidP="00124610">
    <w:pPr>
      <w:pStyle w:val="Footer"/>
    </w:pPr>
    <w:r>
      <w:t>September 1993</w:t>
    </w:r>
    <w:r>
      <w:tab/>
      <w:t>Occu</w:t>
    </w:r>
    <w:r w:rsidR="003E2266">
      <w:t xml:space="preserve">rrence Screen V. 3.0 User </w:t>
    </w:r>
    <w:r>
      <w:t>Manual</w:t>
    </w:r>
    <w:r w:rsidRPr="002133C8">
      <w:tab/>
    </w:r>
    <w:r w:rsidRPr="00123B4E">
      <w:fldChar w:fldCharType="begin"/>
    </w:r>
    <w:r w:rsidRPr="00123B4E">
      <w:instrText xml:space="preserve"> PAGE   \* MERGEFORMAT </w:instrText>
    </w:r>
    <w:r w:rsidRPr="00123B4E">
      <w:fldChar w:fldCharType="separate"/>
    </w:r>
    <w:r w:rsidR="00C47F6B">
      <w:rPr>
        <w:noProof/>
      </w:rPr>
      <w:t>iii</w:t>
    </w:r>
    <w:r w:rsidRPr="00123B4E">
      <w:fldChar w:fldCharType="end"/>
    </w:r>
  </w:p>
  <w:p w14:paraId="78612116" w14:textId="77777777" w:rsidR="000B7B4E" w:rsidRPr="002133C8" w:rsidRDefault="004854D9" w:rsidP="00124610">
    <w:pPr>
      <w:pStyle w:val="Footer"/>
    </w:pPr>
    <w:r>
      <w:t>Revised June 2016</w:t>
    </w:r>
    <w:r w:rsidR="000B7B4E">
      <w:tab/>
      <w:t>Patch QAO*3*</w:t>
    </w:r>
    <w:r w:rsidR="002D7092">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4F00" w14:textId="77777777" w:rsidR="000B7B4E" w:rsidRDefault="00E55CDD" w:rsidP="000B7B4E">
    <w:pPr>
      <w:pStyle w:val="Footer"/>
    </w:pPr>
    <w:r>
      <w:t>September 1993</w:t>
    </w:r>
    <w:r>
      <w:tab/>
      <w:t>Occurrence Screen V. 3.0 ADPAC Guide</w:t>
    </w:r>
    <w:r w:rsidRPr="002133C8">
      <w:tab/>
    </w:r>
    <w:r w:rsidRPr="00123B4E">
      <w:fldChar w:fldCharType="begin"/>
    </w:r>
    <w:r w:rsidRPr="00123B4E">
      <w:instrText xml:space="preserve"> PAGE   \* MERGEFORMAT </w:instrText>
    </w:r>
    <w:r w:rsidRPr="00123B4E">
      <w:fldChar w:fldCharType="separate"/>
    </w:r>
    <w:r w:rsidR="00C47F6B">
      <w:rPr>
        <w:noProof/>
      </w:rPr>
      <w:t>63</w:t>
    </w:r>
    <w:r w:rsidRPr="00123B4E">
      <w:fldChar w:fldCharType="end"/>
    </w:r>
    <w:r w:rsidR="000B7B4E" w:rsidRPr="000B7B4E">
      <w:t xml:space="preserve"> </w:t>
    </w:r>
  </w:p>
  <w:p w14:paraId="6F6E9335" w14:textId="77777777" w:rsidR="00E55CDD" w:rsidRDefault="004854D9" w:rsidP="000B7B4E">
    <w:pPr>
      <w:pStyle w:val="Footer"/>
    </w:pPr>
    <w:r>
      <w:t>Revised June 2016</w:t>
    </w:r>
    <w:r w:rsidR="000B7B4E">
      <w:tab/>
      <w:t>Patch QAO*3*</w:t>
    </w:r>
    <w:r w:rsidR="00BE5DA9">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AE298" w14:textId="77777777" w:rsidR="00D854F2" w:rsidRDefault="00D854F2">
      <w:r>
        <w:separator/>
      </w:r>
    </w:p>
  </w:footnote>
  <w:footnote w:type="continuationSeparator" w:id="0">
    <w:p w14:paraId="60D5943D" w14:textId="77777777" w:rsidR="00D854F2" w:rsidRDefault="00D8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FD96" w14:textId="77777777" w:rsidR="00E55CDD" w:rsidRPr="00497BA9" w:rsidRDefault="00E55CDD"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C51E" w14:textId="77777777" w:rsidR="00E55CDD" w:rsidRDefault="003E2266" w:rsidP="00497BA9">
    <w:pPr>
      <w:pStyle w:val="Header"/>
      <w:tabs>
        <w:tab w:val="clear" w:pos="9360"/>
        <w:tab w:val="right" w:pos="9180"/>
      </w:tabs>
    </w:pPr>
    <w:r>
      <w:tab/>
      <w:t>Package Operation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5D8" w14:textId="77777777" w:rsidR="00E55CDD" w:rsidRDefault="003E2266">
    <w:pPr>
      <w:pStyle w:val="Header"/>
    </w:pPr>
    <w:r>
      <w:t>Glossary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E9C5" w14:textId="77777777" w:rsidR="00E55CDD" w:rsidRDefault="003E2266" w:rsidP="00497BA9">
    <w:pPr>
      <w:pStyle w:val="Header"/>
      <w:tabs>
        <w:tab w:val="clear" w:pos="9360"/>
        <w:tab w:val="right" w:pos="9180"/>
      </w:tabs>
    </w:pPr>
    <w:r>
      <w:tab/>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A74" w14:textId="77777777" w:rsidR="00E55CDD" w:rsidRDefault="003E2266">
    <w:pPr>
      <w:pStyle w:val="Header"/>
    </w:pPr>
    <w:r>
      <w:t>Option Index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E657" w14:textId="77777777" w:rsidR="00E55CDD" w:rsidRDefault="00E55CDD" w:rsidP="00497BA9">
    <w:pPr>
      <w:pStyle w:val="Header"/>
      <w:tabs>
        <w:tab w:val="clear" w:pos="9360"/>
        <w:tab w:val="right" w:pos="9180"/>
      </w:tabs>
    </w:pP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44BE" w14:textId="77777777" w:rsidR="00E55CDD" w:rsidRDefault="00E55CDD">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30A3" w14:textId="77777777" w:rsidR="00E55CDD" w:rsidRDefault="00E55CDD">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4ACD" w14:textId="77777777" w:rsidR="00E55CDD" w:rsidRDefault="00E55CDD" w:rsidP="000A0ACE">
    <w:pPr>
      <w:pStyle w:val="Header"/>
      <w:tabs>
        <w:tab w:val="clear" w:pos="9360"/>
        <w:tab w:val="right" w:pos="9180"/>
      </w:tabs>
    </w:pPr>
    <w:r>
      <w:tab/>
    </w:r>
    <w:r w:rsidR="003E2266">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86F7" w14:textId="77777777" w:rsidR="00E55CDD" w:rsidRDefault="003E2266">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839E" w14:textId="77777777" w:rsidR="00E55CDD" w:rsidRDefault="00E55CDD" w:rsidP="000A0ACE">
    <w:pPr>
      <w:pStyle w:val="Header"/>
      <w:tabs>
        <w:tab w:val="clear" w:pos="9360"/>
        <w:tab w:val="right" w:pos="9180"/>
      </w:tabs>
    </w:pPr>
    <w:r>
      <w:tab/>
    </w:r>
    <w:r w:rsidR="003E2266">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2B8D" w14:textId="77777777" w:rsidR="00E55CDD" w:rsidRDefault="003E2266">
    <w:pPr>
      <w:pStyle w:val="Header"/>
    </w:pPr>
    <w:r>
      <w:t>Package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DFF9" w14:textId="77777777" w:rsidR="00E55CDD" w:rsidRDefault="00E55CDD" w:rsidP="000A0ACE">
    <w:pPr>
      <w:pStyle w:val="Header"/>
      <w:tabs>
        <w:tab w:val="clear" w:pos="9360"/>
        <w:tab w:val="right" w:pos="9180"/>
      </w:tabs>
    </w:pPr>
    <w:r>
      <w:tab/>
      <w:t>Changes from V. 2.5 to V. 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0576" w14:textId="77777777" w:rsidR="00E55CDD" w:rsidRDefault="003E2266">
    <w:pPr>
      <w:pStyle w:val="Header"/>
    </w:pPr>
    <w:r>
      <w:t>Package 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E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F7F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AA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632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D504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6A57A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27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B71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643F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CF43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1404FC"/>
    <w:multiLevelType w:val="hybridMultilevel"/>
    <w:tmpl w:val="D0DE8D7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374D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3F2026D"/>
    <w:multiLevelType w:val="hybridMultilevel"/>
    <w:tmpl w:val="69566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24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0C1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5577F"/>
    <w:multiLevelType w:val="hybridMultilevel"/>
    <w:tmpl w:val="E3E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C7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E41B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0A33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FC73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247B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34676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7C329FA"/>
    <w:multiLevelType w:val="hybridMultilevel"/>
    <w:tmpl w:val="DDA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9785F"/>
    <w:multiLevelType w:val="hybridMultilevel"/>
    <w:tmpl w:val="275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81A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5E42FD1"/>
    <w:multiLevelType w:val="hybridMultilevel"/>
    <w:tmpl w:val="690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F74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B0E4C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D425142"/>
    <w:multiLevelType w:val="hybridMultilevel"/>
    <w:tmpl w:val="458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0A57"/>
    <w:multiLevelType w:val="hybridMultilevel"/>
    <w:tmpl w:val="BB484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725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2DF1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BD117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7320A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8F3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225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8955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9"/>
  </w:num>
  <w:num w:numId="2">
    <w:abstractNumId w:val="23"/>
  </w:num>
  <w:num w:numId="3">
    <w:abstractNumId w:val="15"/>
  </w:num>
  <w:num w:numId="4">
    <w:abstractNumId w:val="30"/>
  </w:num>
  <w:num w:numId="5">
    <w:abstractNumId w:val="24"/>
  </w:num>
  <w:num w:numId="6">
    <w:abstractNumId w:val="26"/>
  </w:num>
  <w:num w:numId="7">
    <w:abstractNumId w:val="10"/>
  </w:num>
  <w:num w:numId="8">
    <w:abstractNumId w:val="12"/>
  </w:num>
  <w:num w:numId="9">
    <w:abstractNumId w:val="14"/>
  </w:num>
  <w:num w:numId="10">
    <w:abstractNumId w:val="9"/>
  </w:num>
  <w:num w:numId="11">
    <w:abstractNumId w:val="17"/>
  </w:num>
  <w:num w:numId="12">
    <w:abstractNumId w:val="16"/>
  </w:num>
  <w:num w:numId="13">
    <w:abstractNumId w:val="32"/>
  </w:num>
  <w:num w:numId="14">
    <w:abstractNumId w:val="6"/>
  </w:num>
  <w:num w:numId="15">
    <w:abstractNumId w:val="35"/>
  </w:num>
  <w:num w:numId="16">
    <w:abstractNumId w:val="22"/>
  </w:num>
  <w:num w:numId="17">
    <w:abstractNumId w:val="3"/>
  </w:num>
  <w:num w:numId="18">
    <w:abstractNumId w:val="25"/>
  </w:num>
  <w:num w:numId="19">
    <w:abstractNumId w:val="37"/>
  </w:num>
  <w:num w:numId="20">
    <w:abstractNumId w:val="21"/>
  </w:num>
  <w:num w:numId="21">
    <w:abstractNumId w:val="18"/>
  </w:num>
  <w:num w:numId="22">
    <w:abstractNumId w:val="34"/>
  </w:num>
  <w:num w:numId="23">
    <w:abstractNumId w:val="28"/>
  </w:num>
  <w:num w:numId="24">
    <w:abstractNumId w:val="31"/>
  </w:num>
  <w:num w:numId="25">
    <w:abstractNumId w:val="19"/>
  </w:num>
  <w:num w:numId="26">
    <w:abstractNumId w:val="8"/>
  </w:num>
  <w:num w:numId="27">
    <w:abstractNumId w:val="2"/>
  </w:num>
  <w:num w:numId="28">
    <w:abstractNumId w:val="13"/>
  </w:num>
  <w:num w:numId="29">
    <w:abstractNumId w:val="5"/>
  </w:num>
  <w:num w:numId="30">
    <w:abstractNumId w:val="33"/>
  </w:num>
  <w:num w:numId="31">
    <w:abstractNumId w:val="0"/>
  </w:num>
  <w:num w:numId="32">
    <w:abstractNumId w:val="11"/>
  </w:num>
  <w:num w:numId="33">
    <w:abstractNumId w:val="27"/>
  </w:num>
  <w:num w:numId="34">
    <w:abstractNumId w:val="4"/>
  </w:num>
  <w:num w:numId="35">
    <w:abstractNumId w:val="1"/>
  </w:num>
  <w:num w:numId="36">
    <w:abstractNumId w:val="36"/>
  </w:num>
  <w:num w:numId="37">
    <w:abstractNumId w:val="7"/>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54309"/>
    <w:rsid w:val="00070EFB"/>
    <w:rsid w:val="00074C44"/>
    <w:rsid w:val="00074E91"/>
    <w:rsid w:val="00081F9B"/>
    <w:rsid w:val="00087704"/>
    <w:rsid w:val="000A0ACE"/>
    <w:rsid w:val="000A2A06"/>
    <w:rsid w:val="000B7773"/>
    <w:rsid w:val="000B7B4E"/>
    <w:rsid w:val="000D5E7A"/>
    <w:rsid w:val="000E1F92"/>
    <w:rsid w:val="000E4408"/>
    <w:rsid w:val="000F2350"/>
    <w:rsid w:val="000F7B99"/>
    <w:rsid w:val="0010337A"/>
    <w:rsid w:val="00105674"/>
    <w:rsid w:val="001075CA"/>
    <w:rsid w:val="00123B4E"/>
    <w:rsid w:val="00123E29"/>
    <w:rsid w:val="00124610"/>
    <w:rsid w:val="00154790"/>
    <w:rsid w:val="00155191"/>
    <w:rsid w:val="00175062"/>
    <w:rsid w:val="00175FC4"/>
    <w:rsid w:val="001809F8"/>
    <w:rsid w:val="001A2279"/>
    <w:rsid w:val="001B3D47"/>
    <w:rsid w:val="001D78A5"/>
    <w:rsid w:val="002133C8"/>
    <w:rsid w:val="002353FE"/>
    <w:rsid w:val="00240839"/>
    <w:rsid w:val="00275DA6"/>
    <w:rsid w:val="002810B2"/>
    <w:rsid w:val="0029532C"/>
    <w:rsid w:val="002B72C2"/>
    <w:rsid w:val="002D7092"/>
    <w:rsid w:val="002F5B6C"/>
    <w:rsid w:val="0031353D"/>
    <w:rsid w:val="0032201D"/>
    <w:rsid w:val="00331609"/>
    <w:rsid w:val="00336417"/>
    <w:rsid w:val="00337CCC"/>
    <w:rsid w:val="00345B99"/>
    <w:rsid w:val="003466D0"/>
    <w:rsid w:val="0036548F"/>
    <w:rsid w:val="00367ACD"/>
    <w:rsid w:val="0037210E"/>
    <w:rsid w:val="00376E52"/>
    <w:rsid w:val="003833C5"/>
    <w:rsid w:val="003A28D9"/>
    <w:rsid w:val="003B6266"/>
    <w:rsid w:val="003C57B2"/>
    <w:rsid w:val="003E2266"/>
    <w:rsid w:val="003F0B68"/>
    <w:rsid w:val="00417E9F"/>
    <w:rsid w:val="004551E8"/>
    <w:rsid w:val="004553EE"/>
    <w:rsid w:val="00455D25"/>
    <w:rsid w:val="004718FC"/>
    <w:rsid w:val="004854D9"/>
    <w:rsid w:val="004866F8"/>
    <w:rsid w:val="00494AC0"/>
    <w:rsid w:val="00497BA9"/>
    <w:rsid w:val="004B2544"/>
    <w:rsid w:val="004B29C4"/>
    <w:rsid w:val="004B2B2B"/>
    <w:rsid w:val="004B5F3D"/>
    <w:rsid w:val="004D32AC"/>
    <w:rsid w:val="004D3866"/>
    <w:rsid w:val="004D510B"/>
    <w:rsid w:val="00522DFC"/>
    <w:rsid w:val="0059746C"/>
    <w:rsid w:val="005F1ED0"/>
    <w:rsid w:val="00614479"/>
    <w:rsid w:val="00630932"/>
    <w:rsid w:val="006314CB"/>
    <w:rsid w:val="006374E9"/>
    <w:rsid w:val="006418F0"/>
    <w:rsid w:val="006503DA"/>
    <w:rsid w:val="006628D2"/>
    <w:rsid w:val="006706F4"/>
    <w:rsid w:val="00673CD9"/>
    <w:rsid w:val="0068221A"/>
    <w:rsid w:val="00693D47"/>
    <w:rsid w:val="006A3041"/>
    <w:rsid w:val="006A3E29"/>
    <w:rsid w:val="006B2FC0"/>
    <w:rsid w:val="006B5D20"/>
    <w:rsid w:val="006B62F5"/>
    <w:rsid w:val="006E7E36"/>
    <w:rsid w:val="006F25DE"/>
    <w:rsid w:val="00703AD3"/>
    <w:rsid w:val="00734617"/>
    <w:rsid w:val="00734F46"/>
    <w:rsid w:val="0074261D"/>
    <w:rsid w:val="00776F4D"/>
    <w:rsid w:val="00786F31"/>
    <w:rsid w:val="007C0AB8"/>
    <w:rsid w:val="007F1823"/>
    <w:rsid w:val="00816AB6"/>
    <w:rsid w:val="008211C3"/>
    <w:rsid w:val="0084797F"/>
    <w:rsid w:val="00874066"/>
    <w:rsid w:val="008815A6"/>
    <w:rsid w:val="00884E42"/>
    <w:rsid w:val="00895534"/>
    <w:rsid w:val="00897093"/>
    <w:rsid w:val="008B1547"/>
    <w:rsid w:val="008B19EA"/>
    <w:rsid w:val="008B4517"/>
    <w:rsid w:val="008E1F49"/>
    <w:rsid w:val="008F54FB"/>
    <w:rsid w:val="00904362"/>
    <w:rsid w:val="0090785C"/>
    <w:rsid w:val="009411EC"/>
    <w:rsid w:val="0094177A"/>
    <w:rsid w:val="00947600"/>
    <w:rsid w:val="00986D29"/>
    <w:rsid w:val="0098765B"/>
    <w:rsid w:val="00995150"/>
    <w:rsid w:val="009A4A53"/>
    <w:rsid w:val="009A5A73"/>
    <w:rsid w:val="009E4554"/>
    <w:rsid w:val="009F2FB0"/>
    <w:rsid w:val="00A0063C"/>
    <w:rsid w:val="00A22115"/>
    <w:rsid w:val="00A34831"/>
    <w:rsid w:val="00AA4825"/>
    <w:rsid w:val="00AB734D"/>
    <w:rsid w:val="00AC456C"/>
    <w:rsid w:val="00AC6B32"/>
    <w:rsid w:val="00AD5064"/>
    <w:rsid w:val="00AE21D1"/>
    <w:rsid w:val="00AF735A"/>
    <w:rsid w:val="00B74239"/>
    <w:rsid w:val="00B77E91"/>
    <w:rsid w:val="00BB242E"/>
    <w:rsid w:val="00BC32CD"/>
    <w:rsid w:val="00BD6C3C"/>
    <w:rsid w:val="00BE097B"/>
    <w:rsid w:val="00BE5DA9"/>
    <w:rsid w:val="00BF0DF8"/>
    <w:rsid w:val="00C22464"/>
    <w:rsid w:val="00C276CF"/>
    <w:rsid w:val="00C350CD"/>
    <w:rsid w:val="00C40B79"/>
    <w:rsid w:val="00C47F6B"/>
    <w:rsid w:val="00C9234A"/>
    <w:rsid w:val="00C971BB"/>
    <w:rsid w:val="00CA6E66"/>
    <w:rsid w:val="00CC123F"/>
    <w:rsid w:val="00CD69C2"/>
    <w:rsid w:val="00CE03DA"/>
    <w:rsid w:val="00CE6000"/>
    <w:rsid w:val="00D051DA"/>
    <w:rsid w:val="00D15B51"/>
    <w:rsid w:val="00D3465F"/>
    <w:rsid w:val="00D54108"/>
    <w:rsid w:val="00D54E63"/>
    <w:rsid w:val="00D854F2"/>
    <w:rsid w:val="00DB1B2F"/>
    <w:rsid w:val="00DB3130"/>
    <w:rsid w:val="00DB64A6"/>
    <w:rsid w:val="00DC6C40"/>
    <w:rsid w:val="00DD25CB"/>
    <w:rsid w:val="00DD2ADC"/>
    <w:rsid w:val="00DD2CC2"/>
    <w:rsid w:val="00DE01C5"/>
    <w:rsid w:val="00DE6626"/>
    <w:rsid w:val="00DF436A"/>
    <w:rsid w:val="00E121C5"/>
    <w:rsid w:val="00E13B5C"/>
    <w:rsid w:val="00E219C4"/>
    <w:rsid w:val="00E44357"/>
    <w:rsid w:val="00E460D6"/>
    <w:rsid w:val="00E47959"/>
    <w:rsid w:val="00E55CDD"/>
    <w:rsid w:val="00E62BFB"/>
    <w:rsid w:val="00E658C7"/>
    <w:rsid w:val="00E82E18"/>
    <w:rsid w:val="00EA7389"/>
    <w:rsid w:val="00EA782A"/>
    <w:rsid w:val="00EC60E7"/>
    <w:rsid w:val="00ED623A"/>
    <w:rsid w:val="00EF146B"/>
    <w:rsid w:val="00F0096C"/>
    <w:rsid w:val="00F038E2"/>
    <w:rsid w:val="00F056CC"/>
    <w:rsid w:val="00F11243"/>
    <w:rsid w:val="00F27AC2"/>
    <w:rsid w:val="00F326DB"/>
    <w:rsid w:val="00F51A8F"/>
    <w:rsid w:val="00F64E32"/>
    <w:rsid w:val="00F658C0"/>
    <w:rsid w:val="00F931C5"/>
    <w:rsid w:val="00FE1157"/>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06D06"/>
  <w15:chartTrackingRefBased/>
  <w15:docId w15:val="{B6FF1CC8-9340-48D5-B555-BFA5321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styleId="ListParagraph">
    <w:name w:val="List Paragraph"/>
    <w:basedOn w:val="Normal"/>
    <w:uiPriority w:val="34"/>
    <w:qFormat/>
    <w:rsid w:val="002353FE"/>
    <w:pPr>
      <w:ind w:left="720"/>
    </w:pPr>
  </w:style>
  <w:style w:type="paragraph" w:styleId="BalloonText">
    <w:name w:val="Balloon Text"/>
    <w:basedOn w:val="Normal"/>
    <w:link w:val="BalloonTextChar"/>
    <w:uiPriority w:val="99"/>
    <w:semiHidden/>
    <w:unhideWhenUsed/>
    <w:rsid w:val="004D3866"/>
    <w:rPr>
      <w:rFonts w:ascii="Tahoma" w:hAnsi="Tahoma" w:cs="Tahoma"/>
      <w:sz w:val="16"/>
      <w:szCs w:val="16"/>
    </w:rPr>
  </w:style>
  <w:style w:type="character" w:customStyle="1" w:styleId="BalloonTextChar">
    <w:name w:val="Balloon Text Char"/>
    <w:link w:val="BalloonText"/>
    <w:uiPriority w:val="99"/>
    <w:semiHidden/>
    <w:rsid w:val="004D3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808D-4723-4D61-A6D0-DDD0D193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9730</Words>
  <Characters>55467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65067</CharactersWithSpaces>
  <SharedDoc>false</SharedDoc>
  <HLinks>
    <vt:vector size="312" baseType="variant">
      <vt:variant>
        <vt:i4>2031667</vt:i4>
      </vt:variant>
      <vt:variant>
        <vt:i4>311</vt:i4>
      </vt:variant>
      <vt:variant>
        <vt:i4>0</vt:i4>
      </vt:variant>
      <vt:variant>
        <vt:i4>5</vt:i4>
      </vt:variant>
      <vt:variant>
        <vt:lpwstr/>
      </vt:variant>
      <vt:variant>
        <vt:lpwstr>_Toc414349737</vt:lpwstr>
      </vt:variant>
      <vt:variant>
        <vt:i4>2031667</vt:i4>
      </vt:variant>
      <vt:variant>
        <vt:i4>305</vt:i4>
      </vt:variant>
      <vt:variant>
        <vt:i4>0</vt:i4>
      </vt:variant>
      <vt:variant>
        <vt:i4>5</vt:i4>
      </vt:variant>
      <vt:variant>
        <vt:lpwstr/>
      </vt:variant>
      <vt:variant>
        <vt:lpwstr>_Toc414349736</vt:lpwstr>
      </vt:variant>
      <vt:variant>
        <vt:i4>2031667</vt:i4>
      </vt:variant>
      <vt:variant>
        <vt:i4>299</vt:i4>
      </vt:variant>
      <vt:variant>
        <vt:i4>0</vt:i4>
      </vt:variant>
      <vt:variant>
        <vt:i4>5</vt:i4>
      </vt:variant>
      <vt:variant>
        <vt:lpwstr/>
      </vt:variant>
      <vt:variant>
        <vt:lpwstr>_Toc414349735</vt:lpwstr>
      </vt:variant>
      <vt:variant>
        <vt:i4>2031667</vt:i4>
      </vt:variant>
      <vt:variant>
        <vt:i4>293</vt:i4>
      </vt:variant>
      <vt:variant>
        <vt:i4>0</vt:i4>
      </vt:variant>
      <vt:variant>
        <vt:i4>5</vt:i4>
      </vt:variant>
      <vt:variant>
        <vt:lpwstr/>
      </vt:variant>
      <vt:variant>
        <vt:lpwstr>_Toc414349734</vt:lpwstr>
      </vt:variant>
      <vt:variant>
        <vt:i4>2031667</vt:i4>
      </vt:variant>
      <vt:variant>
        <vt:i4>287</vt:i4>
      </vt:variant>
      <vt:variant>
        <vt:i4>0</vt:i4>
      </vt:variant>
      <vt:variant>
        <vt:i4>5</vt:i4>
      </vt:variant>
      <vt:variant>
        <vt:lpwstr/>
      </vt:variant>
      <vt:variant>
        <vt:lpwstr>_Toc414349733</vt:lpwstr>
      </vt:variant>
      <vt:variant>
        <vt:i4>2031667</vt:i4>
      </vt:variant>
      <vt:variant>
        <vt:i4>281</vt:i4>
      </vt:variant>
      <vt:variant>
        <vt:i4>0</vt:i4>
      </vt:variant>
      <vt:variant>
        <vt:i4>5</vt:i4>
      </vt:variant>
      <vt:variant>
        <vt:lpwstr/>
      </vt:variant>
      <vt:variant>
        <vt:lpwstr>_Toc414349732</vt:lpwstr>
      </vt:variant>
      <vt:variant>
        <vt:i4>2031667</vt:i4>
      </vt:variant>
      <vt:variant>
        <vt:i4>275</vt:i4>
      </vt:variant>
      <vt:variant>
        <vt:i4>0</vt:i4>
      </vt:variant>
      <vt:variant>
        <vt:i4>5</vt:i4>
      </vt:variant>
      <vt:variant>
        <vt:lpwstr/>
      </vt:variant>
      <vt:variant>
        <vt:lpwstr>_Toc414349731</vt:lpwstr>
      </vt:variant>
      <vt:variant>
        <vt:i4>2031667</vt:i4>
      </vt:variant>
      <vt:variant>
        <vt:i4>269</vt:i4>
      </vt:variant>
      <vt:variant>
        <vt:i4>0</vt:i4>
      </vt:variant>
      <vt:variant>
        <vt:i4>5</vt:i4>
      </vt:variant>
      <vt:variant>
        <vt:lpwstr/>
      </vt:variant>
      <vt:variant>
        <vt:lpwstr>_Toc414349730</vt:lpwstr>
      </vt:variant>
      <vt:variant>
        <vt:i4>1966131</vt:i4>
      </vt:variant>
      <vt:variant>
        <vt:i4>263</vt:i4>
      </vt:variant>
      <vt:variant>
        <vt:i4>0</vt:i4>
      </vt:variant>
      <vt:variant>
        <vt:i4>5</vt:i4>
      </vt:variant>
      <vt:variant>
        <vt:lpwstr/>
      </vt:variant>
      <vt:variant>
        <vt:lpwstr>_Toc414349729</vt:lpwstr>
      </vt:variant>
      <vt:variant>
        <vt:i4>1966131</vt:i4>
      </vt:variant>
      <vt:variant>
        <vt:i4>257</vt:i4>
      </vt:variant>
      <vt:variant>
        <vt:i4>0</vt:i4>
      </vt:variant>
      <vt:variant>
        <vt:i4>5</vt:i4>
      </vt:variant>
      <vt:variant>
        <vt:lpwstr/>
      </vt:variant>
      <vt:variant>
        <vt:lpwstr>_Toc414349728</vt:lpwstr>
      </vt:variant>
      <vt:variant>
        <vt:i4>1966131</vt:i4>
      </vt:variant>
      <vt:variant>
        <vt:i4>251</vt:i4>
      </vt:variant>
      <vt:variant>
        <vt:i4>0</vt:i4>
      </vt:variant>
      <vt:variant>
        <vt:i4>5</vt:i4>
      </vt:variant>
      <vt:variant>
        <vt:lpwstr/>
      </vt:variant>
      <vt:variant>
        <vt:lpwstr>_Toc414349727</vt:lpwstr>
      </vt:variant>
      <vt:variant>
        <vt:i4>1966131</vt:i4>
      </vt:variant>
      <vt:variant>
        <vt:i4>245</vt:i4>
      </vt:variant>
      <vt:variant>
        <vt:i4>0</vt:i4>
      </vt:variant>
      <vt:variant>
        <vt:i4>5</vt:i4>
      </vt:variant>
      <vt:variant>
        <vt:lpwstr/>
      </vt:variant>
      <vt:variant>
        <vt:lpwstr>_Toc414349726</vt:lpwstr>
      </vt:variant>
      <vt:variant>
        <vt:i4>1966131</vt:i4>
      </vt:variant>
      <vt:variant>
        <vt:i4>239</vt:i4>
      </vt:variant>
      <vt:variant>
        <vt:i4>0</vt:i4>
      </vt:variant>
      <vt:variant>
        <vt:i4>5</vt:i4>
      </vt:variant>
      <vt:variant>
        <vt:lpwstr/>
      </vt:variant>
      <vt:variant>
        <vt:lpwstr>_Toc414349725</vt:lpwstr>
      </vt:variant>
      <vt:variant>
        <vt:i4>1966131</vt:i4>
      </vt:variant>
      <vt:variant>
        <vt:i4>233</vt:i4>
      </vt:variant>
      <vt:variant>
        <vt:i4>0</vt:i4>
      </vt:variant>
      <vt:variant>
        <vt:i4>5</vt:i4>
      </vt:variant>
      <vt:variant>
        <vt:lpwstr/>
      </vt:variant>
      <vt:variant>
        <vt:lpwstr>_Toc414349724</vt:lpwstr>
      </vt:variant>
      <vt:variant>
        <vt:i4>1966131</vt:i4>
      </vt:variant>
      <vt:variant>
        <vt:i4>227</vt:i4>
      </vt:variant>
      <vt:variant>
        <vt:i4>0</vt:i4>
      </vt:variant>
      <vt:variant>
        <vt:i4>5</vt:i4>
      </vt:variant>
      <vt:variant>
        <vt:lpwstr/>
      </vt:variant>
      <vt:variant>
        <vt:lpwstr>_Toc414349723</vt:lpwstr>
      </vt:variant>
      <vt:variant>
        <vt:i4>1966131</vt:i4>
      </vt:variant>
      <vt:variant>
        <vt:i4>221</vt:i4>
      </vt:variant>
      <vt:variant>
        <vt:i4>0</vt:i4>
      </vt:variant>
      <vt:variant>
        <vt:i4>5</vt:i4>
      </vt:variant>
      <vt:variant>
        <vt:lpwstr/>
      </vt:variant>
      <vt:variant>
        <vt:lpwstr>_Toc414349722</vt:lpwstr>
      </vt:variant>
      <vt:variant>
        <vt:i4>1966131</vt:i4>
      </vt:variant>
      <vt:variant>
        <vt:i4>215</vt:i4>
      </vt:variant>
      <vt:variant>
        <vt:i4>0</vt:i4>
      </vt:variant>
      <vt:variant>
        <vt:i4>5</vt:i4>
      </vt:variant>
      <vt:variant>
        <vt:lpwstr/>
      </vt:variant>
      <vt:variant>
        <vt:lpwstr>_Toc414349721</vt:lpwstr>
      </vt:variant>
      <vt:variant>
        <vt:i4>1966131</vt:i4>
      </vt:variant>
      <vt:variant>
        <vt:i4>209</vt:i4>
      </vt:variant>
      <vt:variant>
        <vt:i4>0</vt:i4>
      </vt:variant>
      <vt:variant>
        <vt:i4>5</vt:i4>
      </vt:variant>
      <vt:variant>
        <vt:lpwstr/>
      </vt:variant>
      <vt:variant>
        <vt:lpwstr>_Toc414349720</vt:lpwstr>
      </vt:variant>
      <vt:variant>
        <vt:i4>1900595</vt:i4>
      </vt:variant>
      <vt:variant>
        <vt:i4>203</vt:i4>
      </vt:variant>
      <vt:variant>
        <vt:i4>0</vt:i4>
      </vt:variant>
      <vt:variant>
        <vt:i4>5</vt:i4>
      </vt:variant>
      <vt:variant>
        <vt:lpwstr/>
      </vt:variant>
      <vt:variant>
        <vt:lpwstr>_Toc414349719</vt:lpwstr>
      </vt:variant>
      <vt:variant>
        <vt:i4>1900595</vt:i4>
      </vt:variant>
      <vt:variant>
        <vt:i4>197</vt:i4>
      </vt:variant>
      <vt:variant>
        <vt:i4>0</vt:i4>
      </vt:variant>
      <vt:variant>
        <vt:i4>5</vt:i4>
      </vt:variant>
      <vt:variant>
        <vt:lpwstr/>
      </vt:variant>
      <vt:variant>
        <vt:lpwstr>_Toc414349718</vt:lpwstr>
      </vt:variant>
      <vt:variant>
        <vt:i4>1900595</vt:i4>
      </vt:variant>
      <vt:variant>
        <vt:i4>191</vt:i4>
      </vt:variant>
      <vt:variant>
        <vt:i4>0</vt:i4>
      </vt:variant>
      <vt:variant>
        <vt:i4>5</vt:i4>
      </vt:variant>
      <vt:variant>
        <vt:lpwstr/>
      </vt:variant>
      <vt:variant>
        <vt:lpwstr>_Toc414349717</vt:lpwstr>
      </vt:variant>
      <vt:variant>
        <vt:i4>1900595</vt:i4>
      </vt:variant>
      <vt:variant>
        <vt:i4>185</vt:i4>
      </vt:variant>
      <vt:variant>
        <vt:i4>0</vt:i4>
      </vt:variant>
      <vt:variant>
        <vt:i4>5</vt:i4>
      </vt:variant>
      <vt:variant>
        <vt:lpwstr/>
      </vt:variant>
      <vt:variant>
        <vt:lpwstr>_Toc414349716</vt:lpwstr>
      </vt:variant>
      <vt:variant>
        <vt:i4>1900595</vt:i4>
      </vt:variant>
      <vt:variant>
        <vt:i4>179</vt:i4>
      </vt:variant>
      <vt:variant>
        <vt:i4>0</vt:i4>
      </vt:variant>
      <vt:variant>
        <vt:i4>5</vt:i4>
      </vt:variant>
      <vt:variant>
        <vt:lpwstr/>
      </vt:variant>
      <vt:variant>
        <vt:lpwstr>_Toc414349715</vt:lpwstr>
      </vt:variant>
      <vt:variant>
        <vt:i4>1900595</vt:i4>
      </vt:variant>
      <vt:variant>
        <vt:i4>173</vt:i4>
      </vt:variant>
      <vt:variant>
        <vt:i4>0</vt:i4>
      </vt:variant>
      <vt:variant>
        <vt:i4>5</vt:i4>
      </vt:variant>
      <vt:variant>
        <vt:lpwstr/>
      </vt:variant>
      <vt:variant>
        <vt:lpwstr>_Toc414349714</vt:lpwstr>
      </vt:variant>
      <vt:variant>
        <vt:i4>1900595</vt:i4>
      </vt:variant>
      <vt:variant>
        <vt:i4>167</vt:i4>
      </vt:variant>
      <vt:variant>
        <vt:i4>0</vt:i4>
      </vt:variant>
      <vt:variant>
        <vt:i4>5</vt:i4>
      </vt:variant>
      <vt:variant>
        <vt:lpwstr/>
      </vt:variant>
      <vt:variant>
        <vt:lpwstr>_Toc414349713</vt:lpwstr>
      </vt:variant>
      <vt:variant>
        <vt:i4>1900595</vt:i4>
      </vt:variant>
      <vt:variant>
        <vt:i4>161</vt:i4>
      </vt:variant>
      <vt:variant>
        <vt:i4>0</vt:i4>
      </vt:variant>
      <vt:variant>
        <vt:i4>5</vt:i4>
      </vt:variant>
      <vt:variant>
        <vt:lpwstr/>
      </vt:variant>
      <vt:variant>
        <vt:lpwstr>_Toc414349712</vt:lpwstr>
      </vt:variant>
      <vt:variant>
        <vt:i4>1900595</vt:i4>
      </vt:variant>
      <vt:variant>
        <vt:i4>155</vt:i4>
      </vt:variant>
      <vt:variant>
        <vt:i4>0</vt:i4>
      </vt:variant>
      <vt:variant>
        <vt:i4>5</vt:i4>
      </vt:variant>
      <vt:variant>
        <vt:lpwstr/>
      </vt:variant>
      <vt:variant>
        <vt:lpwstr>_Toc414349711</vt:lpwstr>
      </vt:variant>
      <vt:variant>
        <vt:i4>1900595</vt:i4>
      </vt:variant>
      <vt:variant>
        <vt:i4>149</vt:i4>
      </vt:variant>
      <vt:variant>
        <vt:i4>0</vt:i4>
      </vt:variant>
      <vt:variant>
        <vt:i4>5</vt:i4>
      </vt:variant>
      <vt:variant>
        <vt:lpwstr/>
      </vt:variant>
      <vt:variant>
        <vt:lpwstr>_Toc414349710</vt:lpwstr>
      </vt:variant>
      <vt:variant>
        <vt:i4>1835059</vt:i4>
      </vt:variant>
      <vt:variant>
        <vt:i4>143</vt:i4>
      </vt:variant>
      <vt:variant>
        <vt:i4>0</vt:i4>
      </vt:variant>
      <vt:variant>
        <vt:i4>5</vt:i4>
      </vt:variant>
      <vt:variant>
        <vt:lpwstr/>
      </vt:variant>
      <vt:variant>
        <vt:lpwstr>_Toc414349709</vt:lpwstr>
      </vt:variant>
      <vt:variant>
        <vt:i4>1835059</vt:i4>
      </vt:variant>
      <vt:variant>
        <vt:i4>137</vt:i4>
      </vt:variant>
      <vt:variant>
        <vt:i4>0</vt:i4>
      </vt:variant>
      <vt:variant>
        <vt:i4>5</vt:i4>
      </vt:variant>
      <vt:variant>
        <vt:lpwstr/>
      </vt:variant>
      <vt:variant>
        <vt:lpwstr>_Toc414349708</vt:lpwstr>
      </vt:variant>
      <vt:variant>
        <vt:i4>1835059</vt:i4>
      </vt:variant>
      <vt:variant>
        <vt:i4>131</vt:i4>
      </vt:variant>
      <vt:variant>
        <vt:i4>0</vt:i4>
      </vt:variant>
      <vt:variant>
        <vt:i4>5</vt:i4>
      </vt:variant>
      <vt:variant>
        <vt:lpwstr/>
      </vt:variant>
      <vt:variant>
        <vt:lpwstr>_Toc414349707</vt:lpwstr>
      </vt:variant>
      <vt:variant>
        <vt:i4>1835059</vt:i4>
      </vt:variant>
      <vt:variant>
        <vt:i4>125</vt:i4>
      </vt:variant>
      <vt:variant>
        <vt:i4>0</vt:i4>
      </vt:variant>
      <vt:variant>
        <vt:i4>5</vt:i4>
      </vt:variant>
      <vt:variant>
        <vt:lpwstr/>
      </vt:variant>
      <vt:variant>
        <vt:lpwstr>_Toc414349706</vt:lpwstr>
      </vt:variant>
      <vt:variant>
        <vt:i4>1835059</vt:i4>
      </vt:variant>
      <vt:variant>
        <vt:i4>119</vt:i4>
      </vt:variant>
      <vt:variant>
        <vt:i4>0</vt:i4>
      </vt:variant>
      <vt:variant>
        <vt:i4>5</vt:i4>
      </vt:variant>
      <vt:variant>
        <vt:lpwstr/>
      </vt:variant>
      <vt:variant>
        <vt:lpwstr>_Toc414349705</vt:lpwstr>
      </vt:variant>
      <vt:variant>
        <vt:i4>1835059</vt:i4>
      </vt:variant>
      <vt:variant>
        <vt:i4>113</vt:i4>
      </vt:variant>
      <vt:variant>
        <vt:i4>0</vt:i4>
      </vt:variant>
      <vt:variant>
        <vt:i4>5</vt:i4>
      </vt:variant>
      <vt:variant>
        <vt:lpwstr/>
      </vt:variant>
      <vt:variant>
        <vt:lpwstr>_Toc414349704</vt:lpwstr>
      </vt:variant>
      <vt:variant>
        <vt:i4>1835059</vt:i4>
      </vt:variant>
      <vt:variant>
        <vt:i4>107</vt:i4>
      </vt:variant>
      <vt:variant>
        <vt:i4>0</vt:i4>
      </vt:variant>
      <vt:variant>
        <vt:i4>5</vt:i4>
      </vt:variant>
      <vt:variant>
        <vt:lpwstr/>
      </vt:variant>
      <vt:variant>
        <vt:lpwstr>_Toc414349703</vt:lpwstr>
      </vt:variant>
      <vt:variant>
        <vt:i4>1835059</vt:i4>
      </vt:variant>
      <vt:variant>
        <vt:i4>101</vt:i4>
      </vt:variant>
      <vt:variant>
        <vt:i4>0</vt:i4>
      </vt:variant>
      <vt:variant>
        <vt:i4>5</vt:i4>
      </vt:variant>
      <vt:variant>
        <vt:lpwstr/>
      </vt:variant>
      <vt:variant>
        <vt:lpwstr>_Toc414349702</vt:lpwstr>
      </vt:variant>
      <vt:variant>
        <vt:i4>1835059</vt:i4>
      </vt:variant>
      <vt:variant>
        <vt:i4>95</vt:i4>
      </vt:variant>
      <vt:variant>
        <vt:i4>0</vt:i4>
      </vt:variant>
      <vt:variant>
        <vt:i4>5</vt:i4>
      </vt:variant>
      <vt:variant>
        <vt:lpwstr/>
      </vt:variant>
      <vt:variant>
        <vt:lpwstr>_Toc414349701</vt:lpwstr>
      </vt:variant>
      <vt:variant>
        <vt:i4>1835059</vt:i4>
      </vt:variant>
      <vt:variant>
        <vt:i4>89</vt:i4>
      </vt:variant>
      <vt:variant>
        <vt:i4>0</vt:i4>
      </vt:variant>
      <vt:variant>
        <vt:i4>5</vt:i4>
      </vt:variant>
      <vt:variant>
        <vt:lpwstr/>
      </vt:variant>
      <vt:variant>
        <vt:lpwstr>_Toc414349700</vt:lpwstr>
      </vt:variant>
      <vt:variant>
        <vt:i4>1376306</vt:i4>
      </vt:variant>
      <vt:variant>
        <vt:i4>83</vt:i4>
      </vt:variant>
      <vt:variant>
        <vt:i4>0</vt:i4>
      </vt:variant>
      <vt:variant>
        <vt:i4>5</vt:i4>
      </vt:variant>
      <vt:variant>
        <vt:lpwstr/>
      </vt:variant>
      <vt:variant>
        <vt:lpwstr>_Toc414349699</vt:lpwstr>
      </vt:variant>
      <vt:variant>
        <vt:i4>1376306</vt:i4>
      </vt:variant>
      <vt:variant>
        <vt:i4>77</vt:i4>
      </vt:variant>
      <vt:variant>
        <vt:i4>0</vt:i4>
      </vt:variant>
      <vt:variant>
        <vt:i4>5</vt:i4>
      </vt:variant>
      <vt:variant>
        <vt:lpwstr/>
      </vt:variant>
      <vt:variant>
        <vt:lpwstr>_Toc414349698</vt:lpwstr>
      </vt:variant>
      <vt:variant>
        <vt:i4>1376306</vt:i4>
      </vt:variant>
      <vt:variant>
        <vt:i4>71</vt:i4>
      </vt:variant>
      <vt:variant>
        <vt:i4>0</vt:i4>
      </vt:variant>
      <vt:variant>
        <vt:i4>5</vt:i4>
      </vt:variant>
      <vt:variant>
        <vt:lpwstr/>
      </vt:variant>
      <vt:variant>
        <vt:lpwstr>_Toc414349697</vt:lpwstr>
      </vt:variant>
      <vt:variant>
        <vt:i4>1376306</vt:i4>
      </vt:variant>
      <vt:variant>
        <vt:i4>65</vt:i4>
      </vt:variant>
      <vt:variant>
        <vt:i4>0</vt:i4>
      </vt:variant>
      <vt:variant>
        <vt:i4>5</vt:i4>
      </vt:variant>
      <vt:variant>
        <vt:lpwstr/>
      </vt:variant>
      <vt:variant>
        <vt:lpwstr>_Toc414349696</vt:lpwstr>
      </vt:variant>
      <vt:variant>
        <vt:i4>1376306</vt:i4>
      </vt:variant>
      <vt:variant>
        <vt:i4>59</vt:i4>
      </vt:variant>
      <vt:variant>
        <vt:i4>0</vt:i4>
      </vt:variant>
      <vt:variant>
        <vt:i4>5</vt:i4>
      </vt:variant>
      <vt:variant>
        <vt:lpwstr/>
      </vt:variant>
      <vt:variant>
        <vt:lpwstr>_Toc414349695</vt:lpwstr>
      </vt:variant>
      <vt:variant>
        <vt:i4>1376306</vt:i4>
      </vt:variant>
      <vt:variant>
        <vt:i4>53</vt:i4>
      </vt:variant>
      <vt:variant>
        <vt:i4>0</vt:i4>
      </vt:variant>
      <vt:variant>
        <vt:i4>5</vt:i4>
      </vt:variant>
      <vt:variant>
        <vt:lpwstr/>
      </vt:variant>
      <vt:variant>
        <vt:lpwstr>_Toc414349694</vt:lpwstr>
      </vt:variant>
      <vt:variant>
        <vt:i4>1376306</vt:i4>
      </vt:variant>
      <vt:variant>
        <vt:i4>47</vt:i4>
      </vt:variant>
      <vt:variant>
        <vt:i4>0</vt:i4>
      </vt:variant>
      <vt:variant>
        <vt:i4>5</vt:i4>
      </vt:variant>
      <vt:variant>
        <vt:lpwstr/>
      </vt:variant>
      <vt:variant>
        <vt:lpwstr>_Toc414349693</vt:lpwstr>
      </vt:variant>
      <vt:variant>
        <vt:i4>1376306</vt:i4>
      </vt:variant>
      <vt:variant>
        <vt:i4>41</vt:i4>
      </vt:variant>
      <vt:variant>
        <vt:i4>0</vt:i4>
      </vt:variant>
      <vt:variant>
        <vt:i4>5</vt:i4>
      </vt:variant>
      <vt:variant>
        <vt:lpwstr/>
      </vt:variant>
      <vt:variant>
        <vt:lpwstr>_Toc414349692</vt:lpwstr>
      </vt:variant>
      <vt:variant>
        <vt:i4>1376306</vt:i4>
      </vt:variant>
      <vt:variant>
        <vt:i4>35</vt:i4>
      </vt:variant>
      <vt:variant>
        <vt:i4>0</vt:i4>
      </vt:variant>
      <vt:variant>
        <vt:i4>5</vt:i4>
      </vt:variant>
      <vt:variant>
        <vt:lpwstr/>
      </vt:variant>
      <vt:variant>
        <vt:lpwstr>_Toc414349691</vt:lpwstr>
      </vt:variant>
      <vt:variant>
        <vt:i4>1376306</vt:i4>
      </vt:variant>
      <vt:variant>
        <vt:i4>29</vt:i4>
      </vt:variant>
      <vt:variant>
        <vt:i4>0</vt:i4>
      </vt:variant>
      <vt:variant>
        <vt:i4>5</vt:i4>
      </vt:variant>
      <vt:variant>
        <vt:lpwstr/>
      </vt:variant>
      <vt:variant>
        <vt:lpwstr>_Toc414349690</vt:lpwstr>
      </vt:variant>
      <vt:variant>
        <vt:i4>1310770</vt:i4>
      </vt:variant>
      <vt:variant>
        <vt:i4>23</vt:i4>
      </vt:variant>
      <vt:variant>
        <vt:i4>0</vt:i4>
      </vt:variant>
      <vt:variant>
        <vt:i4>5</vt:i4>
      </vt:variant>
      <vt:variant>
        <vt:lpwstr/>
      </vt:variant>
      <vt:variant>
        <vt:lpwstr>_Toc414349689</vt:lpwstr>
      </vt:variant>
      <vt:variant>
        <vt:i4>1310770</vt:i4>
      </vt:variant>
      <vt:variant>
        <vt:i4>17</vt:i4>
      </vt:variant>
      <vt:variant>
        <vt:i4>0</vt:i4>
      </vt:variant>
      <vt:variant>
        <vt:i4>5</vt:i4>
      </vt:variant>
      <vt:variant>
        <vt:lpwstr/>
      </vt:variant>
      <vt:variant>
        <vt:lpwstr>_Toc414349688</vt:lpwstr>
      </vt:variant>
      <vt:variant>
        <vt:i4>1310770</vt:i4>
      </vt:variant>
      <vt:variant>
        <vt:i4>11</vt:i4>
      </vt:variant>
      <vt:variant>
        <vt:i4>0</vt:i4>
      </vt:variant>
      <vt:variant>
        <vt:i4>5</vt:i4>
      </vt:variant>
      <vt:variant>
        <vt:lpwstr/>
      </vt:variant>
      <vt:variant>
        <vt:lpwstr>_Toc414349687</vt:lpwstr>
      </vt:variant>
      <vt:variant>
        <vt:i4>1310770</vt:i4>
      </vt:variant>
      <vt:variant>
        <vt:i4>5</vt:i4>
      </vt:variant>
      <vt:variant>
        <vt:i4>0</vt:i4>
      </vt:variant>
      <vt:variant>
        <vt:i4>5</vt:i4>
      </vt:variant>
      <vt:variant>
        <vt:lpwstr/>
      </vt:variant>
      <vt:variant>
        <vt:lpwstr>_Toc414349686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2020-12-06T19:23:00Z</cp:lastPrinted>
  <dcterms:created xsi:type="dcterms:W3CDTF">2020-12-06T19:23:00Z</dcterms:created>
  <dcterms:modified xsi:type="dcterms:W3CDTF">2021-05-30T18:21:00Z</dcterms:modified>
</cp:coreProperties>
</file>