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0F883" w14:textId="2468FB80" w:rsidR="00352415" w:rsidRPr="00C21F59" w:rsidRDefault="00352415" w:rsidP="00C21F59">
      <w:pPr>
        <w:pStyle w:val="Title"/>
      </w:pPr>
      <w:bookmarkStart w:id="0" w:name="_Toc205632711"/>
      <w:r w:rsidRPr="00C21F59">
        <w:t xml:space="preserve">Veteran Health Identification Card (VHIC </w:t>
      </w:r>
      <w:r w:rsidR="009562F8">
        <w:t>4.</w:t>
      </w:r>
      <w:r w:rsidR="002C574E">
        <w:t>20</w:t>
      </w:r>
      <w:r w:rsidRPr="00C21F59">
        <w:t>)</w:t>
      </w:r>
    </w:p>
    <w:p w14:paraId="5DCA9EAB" w14:textId="77777777" w:rsidR="00352415" w:rsidRPr="00C21F59" w:rsidRDefault="00352415">
      <w:pPr>
        <w:pStyle w:val="Title"/>
      </w:pPr>
      <w:r w:rsidRPr="00C21F59">
        <w:t>User Guide</w:t>
      </w:r>
    </w:p>
    <w:p w14:paraId="4135E13C" w14:textId="77777777" w:rsidR="00352415" w:rsidRPr="00A4419D" w:rsidRDefault="00352415" w:rsidP="00B37794">
      <w:pPr>
        <w:pStyle w:val="CoverTitleInstructions"/>
        <w:spacing w:before="960" w:after="960" w:line="240" w:lineRule="auto"/>
        <w:rPr>
          <w:i w:val="0"/>
          <w:color w:val="auto"/>
        </w:rPr>
      </w:pPr>
      <w:r w:rsidRPr="002277FB">
        <w:rPr>
          <w:noProof/>
        </w:rPr>
        <w:drawing>
          <wp:inline distT="0" distB="0" distL="0" distR="0" wp14:anchorId="311E11EA" wp14:editId="69A20364">
            <wp:extent cx="2114550" cy="2057400"/>
            <wp:effectExtent l="0" t="0" r="0" b="0"/>
            <wp:docPr id="3" name="Picture 3" descr="Department of Veterans Affairs Seal Image" title="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4B0E8FD7" w14:textId="08E781AF" w:rsidR="00352415" w:rsidRPr="00C21F59" w:rsidRDefault="00352415" w:rsidP="00C028AA">
      <w:pPr>
        <w:pStyle w:val="Title2"/>
      </w:pPr>
      <w:r w:rsidRPr="00C028AA">
        <w:t xml:space="preserve">Volume </w:t>
      </w:r>
      <w:r w:rsidR="00D26A16">
        <w:t>6</w:t>
      </w:r>
      <w:r w:rsidRPr="00C028AA">
        <w:t xml:space="preserve"> </w:t>
      </w:r>
      <w:r w:rsidR="00D26A16">
        <w:t>–</w:t>
      </w:r>
      <w:r w:rsidRPr="00C028AA">
        <w:t xml:space="preserve"> </w:t>
      </w:r>
      <w:r w:rsidR="00D26A16">
        <w:t xml:space="preserve">Self-Service </w:t>
      </w:r>
      <w:r w:rsidR="00202B2B">
        <w:t xml:space="preserve">Request </w:t>
      </w:r>
      <w:r w:rsidR="00D26A16">
        <w:t>Processing</w:t>
      </w:r>
    </w:p>
    <w:p w14:paraId="08B10B2B" w14:textId="77777777" w:rsidR="00352415" w:rsidRPr="004966FB" w:rsidRDefault="00352415" w:rsidP="00B37794">
      <w:pPr>
        <w:pStyle w:val="Title2"/>
        <w:rPr>
          <w:rFonts w:ascii="Times New Roman" w:hAnsi="Times New Roman" w:cs="Times New Roman"/>
        </w:rPr>
      </w:pPr>
    </w:p>
    <w:p w14:paraId="0B061EDB" w14:textId="6681AFEE" w:rsidR="00352415" w:rsidRPr="00310171" w:rsidRDefault="002C574E" w:rsidP="00C028AA">
      <w:pPr>
        <w:pStyle w:val="Title2"/>
      </w:pPr>
      <w:r>
        <w:t>April</w:t>
      </w:r>
      <w:r w:rsidR="00D5474F">
        <w:t xml:space="preserve"> </w:t>
      </w:r>
      <w:r w:rsidR="00701421">
        <w:t>202</w:t>
      </w:r>
      <w:r w:rsidR="00F947EE">
        <w:t>2</w:t>
      </w:r>
    </w:p>
    <w:p w14:paraId="04DA6DD0" w14:textId="77777777" w:rsidR="00352415" w:rsidRPr="004966FB" w:rsidRDefault="00352415" w:rsidP="00B37794">
      <w:pPr>
        <w:pStyle w:val="Title2"/>
        <w:rPr>
          <w:rFonts w:ascii="Times New Roman" w:hAnsi="Times New Roman" w:cs="Times New Roman"/>
        </w:rPr>
      </w:pPr>
    </w:p>
    <w:p w14:paraId="4AB36528" w14:textId="21CF644D" w:rsidR="00352415" w:rsidRPr="00310171" w:rsidRDefault="00352415" w:rsidP="00C028AA">
      <w:pPr>
        <w:pStyle w:val="Title2"/>
      </w:pPr>
      <w:r w:rsidRPr="00310171">
        <w:t>Department of Veterans Affairs</w:t>
      </w:r>
    </w:p>
    <w:p w14:paraId="32E977AD" w14:textId="77777777" w:rsidR="00C028AA" w:rsidRDefault="00A777E3" w:rsidP="00185316">
      <w:pPr>
        <w:pStyle w:val="Title2"/>
      </w:pPr>
      <w:r w:rsidRPr="00C028AA">
        <w:t>Office of Information and Technology (OIT)</w:t>
      </w:r>
      <w:r w:rsidR="00645EB2" w:rsidRPr="00C028AA" w:rsidDel="00645EB2">
        <w:t xml:space="preserve"> </w:t>
      </w:r>
    </w:p>
    <w:p w14:paraId="0C0A355E" w14:textId="77777777" w:rsidR="00185316" w:rsidRDefault="00185316" w:rsidP="00185316">
      <w:pPr>
        <w:pStyle w:val="Title2"/>
        <w:sectPr w:rsidR="00185316" w:rsidSect="00530F16">
          <w:footerReference w:type="default" r:id="rId13"/>
          <w:type w:val="continuous"/>
          <w:pgSz w:w="12240" w:h="15840" w:code="1"/>
          <w:pgMar w:top="1440" w:right="1440" w:bottom="1440" w:left="1440" w:header="720" w:footer="720" w:gutter="0"/>
          <w:cols w:space="720"/>
          <w:titlePg/>
          <w:docGrid w:linePitch="360"/>
        </w:sectPr>
      </w:pPr>
    </w:p>
    <w:p w14:paraId="7554298A" w14:textId="41A0E49D" w:rsidR="00185316" w:rsidRDefault="00185316" w:rsidP="00185316">
      <w:pPr>
        <w:pStyle w:val="Title2"/>
        <w:sectPr w:rsidR="00185316" w:rsidSect="00530F16">
          <w:pgSz w:w="12240" w:h="15840" w:code="1"/>
          <w:pgMar w:top="1440" w:right="1440" w:bottom="1440" w:left="1440" w:header="720" w:footer="720" w:gutter="0"/>
          <w:pgNumType w:fmt="lowerRoman" w:start="1"/>
          <w:cols w:space="720"/>
          <w:docGrid w:linePitch="360"/>
        </w:sectPr>
      </w:pPr>
    </w:p>
    <w:p w14:paraId="421153E0" w14:textId="0F40FC0A" w:rsidR="00352415" w:rsidRPr="00A20932" w:rsidRDefault="00352415" w:rsidP="001A1EF7">
      <w:pPr>
        <w:pStyle w:val="Title"/>
      </w:pPr>
      <w:r w:rsidRPr="00A20932">
        <w:t>Revision History</w:t>
      </w:r>
    </w:p>
    <w:p w14:paraId="2DCB91D7" w14:textId="77777777" w:rsidR="00352415" w:rsidRDefault="00352415" w:rsidP="00352415">
      <w:pPr>
        <w:pStyle w:val="BodyText"/>
      </w:pPr>
      <w:r w:rsidRPr="006061C9">
        <w:rPr>
          <w:b/>
          <w:u w:val="single"/>
        </w:rPr>
        <w:t>NOTE:</w:t>
      </w:r>
      <w:r w:rsidRPr="004966FB">
        <w:t xml:space="preserve"> The revision history cycle begins once changes or enhancements are requested after the document has been baselined.</w:t>
      </w:r>
    </w:p>
    <w:tbl>
      <w:tblPr>
        <w:tblStyle w:val="TableGrid"/>
        <w:tblW w:w="0" w:type="auto"/>
        <w:tblLook w:val="04A0" w:firstRow="1" w:lastRow="0" w:firstColumn="1" w:lastColumn="0" w:noHBand="0" w:noVBand="1"/>
      </w:tblPr>
      <w:tblGrid>
        <w:gridCol w:w="1254"/>
        <w:gridCol w:w="1133"/>
        <w:gridCol w:w="5102"/>
        <w:gridCol w:w="1861"/>
      </w:tblGrid>
      <w:tr w:rsidR="002F0826" w14:paraId="30956764" w14:textId="77777777" w:rsidTr="00D5474F">
        <w:tc>
          <w:tcPr>
            <w:tcW w:w="1254" w:type="dxa"/>
            <w:shd w:val="pct5" w:color="auto" w:fill="auto"/>
          </w:tcPr>
          <w:p w14:paraId="75A6BA4C" w14:textId="77777777" w:rsidR="002F0826" w:rsidRPr="00161ED8" w:rsidRDefault="002F0826" w:rsidP="002F0826">
            <w:pPr>
              <w:pStyle w:val="TableHeading"/>
              <w:rPr>
                <w:sz w:val="22"/>
                <w:szCs w:val="22"/>
              </w:rPr>
            </w:pPr>
            <w:r w:rsidRPr="00161ED8">
              <w:rPr>
                <w:sz w:val="22"/>
                <w:szCs w:val="22"/>
              </w:rPr>
              <w:t>Date</w:t>
            </w:r>
          </w:p>
        </w:tc>
        <w:tc>
          <w:tcPr>
            <w:tcW w:w="1133" w:type="dxa"/>
            <w:shd w:val="pct5" w:color="auto" w:fill="auto"/>
          </w:tcPr>
          <w:p w14:paraId="1845E39B" w14:textId="77777777" w:rsidR="002F0826" w:rsidRPr="00161ED8" w:rsidRDefault="002F0826" w:rsidP="002F0826">
            <w:pPr>
              <w:pStyle w:val="TableHeading"/>
              <w:rPr>
                <w:sz w:val="22"/>
                <w:szCs w:val="22"/>
              </w:rPr>
            </w:pPr>
            <w:r w:rsidRPr="00161ED8">
              <w:rPr>
                <w:sz w:val="22"/>
                <w:szCs w:val="22"/>
              </w:rPr>
              <w:t>Revision</w:t>
            </w:r>
          </w:p>
        </w:tc>
        <w:tc>
          <w:tcPr>
            <w:tcW w:w="5102" w:type="dxa"/>
            <w:shd w:val="pct5" w:color="auto" w:fill="auto"/>
          </w:tcPr>
          <w:p w14:paraId="4C397DA9" w14:textId="77777777" w:rsidR="002F0826" w:rsidRPr="00161ED8" w:rsidRDefault="002F0826" w:rsidP="002F0826">
            <w:pPr>
              <w:pStyle w:val="TableHeading"/>
              <w:rPr>
                <w:sz w:val="22"/>
                <w:szCs w:val="22"/>
              </w:rPr>
            </w:pPr>
            <w:r w:rsidRPr="00161ED8">
              <w:rPr>
                <w:sz w:val="22"/>
                <w:szCs w:val="22"/>
              </w:rPr>
              <w:t>Description</w:t>
            </w:r>
          </w:p>
        </w:tc>
        <w:tc>
          <w:tcPr>
            <w:tcW w:w="1861" w:type="dxa"/>
            <w:shd w:val="pct5" w:color="auto" w:fill="auto"/>
          </w:tcPr>
          <w:p w14:paraId="549699C1" w14:textId="77777777" w:rsidR="002F0826" w:rsidRPr="00161ED8" w:rsidRDefault="002F0826" w:rsidP="002F0826">
            <w:pPr>
              <w:pStyle w:val="TableHeading"/>
              <w:rPr>
                <w:sz w:val="22"/>
                <w:szCs w:val="22"/>
              </w:rPr>
            </w:pPr>
            <w:r w:rsidRPr="00161ED8">
              <w:rPr>
                <w:sz w:val="22"/>
                <w:szCs w:val="22"/>
              </w:rPr>
              <w:t>Author</w:t>
            </w:r>
          </w:p>
        </w:tc>
      </w:tr>
      <w:tr w:rsidR="00D5474F" w14:paraId="42D81399" w14:textId="77777777" w:rsidTr="00D5474F">
        <w:tc>
          <w:tcPr>
            <w:tcW w:w="1254" w:type="dxa"/>
          </w:tcPr>
          <w:p w14:paraId="74E1E59A" w14:textId="50CBE3E7" w:rsidR="00D5474F" w:rsidRDefault="002C574E" w:rsidP="00D5474F">
            <w:pPr>
              <w:pStyle w:val="TableText"/>
            </w:pPr>
            <w:r>
              <w:t>4</w:t>
            </w:r>
            <w:r w:rsidR="00D5474F">
              <w:t>/18/202</w:t>
            </w:r>
            <w:r>
              <w:t>2</w:t>
            </w:r>
          </w:p>
        </w:tc>
        <w:tc>
          <w:tcPr>
            <w:tcW w:w="1133" w:type="dxa"/>
          </w:tcPr>
          <w:p w14:paraId="19324DCE" w14:textId="07B21603" w:rsidR="00D5474F" w:rsidRDefault="000163FC" w:rsidP="00D5474F">
            <w:pPr>
              <w:pStyle w:val="TableText"/>
            </w:pPr>
            <w:r>
              <w:t>0.1</w:t>
            </w:r>
          </w:p>
        </w:tc>
        <w:tc>
          <w:tcPr>
            <w:tcW w:w="5102" w:type="dxa"/>
          </w:tcPr>
          <w:p w14:paraId="39DF95A7" w14:textId="3DFAF02C" w:rsidR="00D5474F" w:rsidRDefault="000163FC" w:rsidP="00D5474F">
            <w:pPr>
              <w:pStyle w:val="TableText"/>
            </w:pPr>
            <w:r>
              <w:t>Created to support ACS Self-Service VHIC card requests</w:t>
            </w:r>
          </w:p>
        </w:tc>
        <w:tc>
          <w:tcPr>
            <w:tcW w:w="1861" w:type="dxa"/>
          </w:tcPr>
          <w:p w14:paraId="517CFBE3" w14:textId="40AEFF6C" w:rsidR="00D5474F" w:rsidRDefault="00607C72" w:rsidP="00D5474F">
            <w:pPr>
              <w:pStyle w:val="TableText"/>
            </w:pPr>
            <w:r>
              <w:t>REDACTED</w:t>
            </w:r>
          </w:p>
        </w:tc>
      </w:tr>
    </w:tbl>
    <w:p w14:paraId="72E0B6E2" w14:textId="77777777" w:rsidR="00161ED8" w:rsidRDefault="00161ED8" w:rsidP="00161ED8">
      <w:pPr>
        <w:pStyle w:val="BodyText"/>
      </w:pPr>
      <w:bookmarkStart w:id="1" w:name="ColumnTitle_01"/>
      <w:bookmarkEnd w:id="1"/>
    </w:p>
    <w:p w14:paraId="079D2EAC" w14:textId="074E4ED5" w:rsidR="00352415" w:rsidRDefault="00352415" w:rsidP="006061C9">
      <w:pPr>
        <w:pStyle w:val="Title"/>
      </w:pPr>
      <w:r w:rsidRPr="000E1C6C">
        <w:t>Table of Contents</w:t>
      </w:r>
    </w:p>
    <w:p w14:paraId="6232EC3C" w14:textId="77777777" w:rsidR="006061C9" w:rsidRPr="006061C9" w:rsidRDefault="006061C9" w:rsidP="006061C9">
      <w:pPr>
        <w:pStyle w:val="TOC1"/>
      </w:pPr>
    </w:p>
    <w:p w14:paraId="3D60B593" w14:textId="14866121" w:rsidR="00355872" w:rsidRDefault="00352415">
      <w:pPr>
        <w:pStyle w:val="TOC1"/>
        <w:rPr>
          <w:rFonts w:asciiTheme="minorHAnsi" w:eastAsiaTheme="minorEastAsia" w:hAnsiTheme="minorHAnsi" w:cstheme="minorBidi"/>
          <w:b w:val="0"/>
          <w:sz w:val="22"/>
        </w:rPr>
      </w:pPr>
      <w:r w:rsidRPr="002277FB">
        <w:rPr>
          <w:bCs/>
          <w:szCs w:val="20"/>
        </w:rPr>
        <w:fldChar w:fldCharType="begin"/>
      </w:r>
      <w:r w:rsidRPr="004966FB">
        <w:rPr>
          <w:bCs/>
          <w:szCs w:val="20"/>
        </w:rPr>
        <w:instrText xml:space="preserve"> TOC \o "1-4" \h \z \u </w:instrText>
      </w:r>
      <w:r w:rsidRPr="002277FB">
        <w:rPr>
          <w:bCs/>
          <w:szCs w:val="20"/>
        </w:rPr>
        <w:fldChar w:fldCharType="separate"/>
      </w:r>
      <w:hyperlink w:anchor="_Toc101971055" w:history="1">
        <w:r w:rsidR="00355872" w:rsidRPr="00BA3E00">
          <w:rPr>
            <w:rStyle w:val="Hyperlink"/>
          </w:rPr>
          <w:t>1.</w:t>
        </w:r>
        <w:r w:rsidR="00355872">
          <w:rPr>
            <w:rFonts w:asciiTheme="minorHAnsi" w:eastAsiaTheme="minorEastAsia" w:hAnsiTheme="minorHAnsi" w:cstheme="minorBidi"/>
            <w:b w:val="0"/>
            <w:sz w:val="22"/>
          </w:rPr>
          <w:tab/>
        </w:r>
        <w:r w:rsidR="00355872" w:rsidRPr="00BA3E00">
          <w:rPr>
            <w:rStyle w:val="Hyperlink"/>
          </w:rPr>
          <w:t>Introduction</w:t>
        </w:r>
        <w:r w:rsidR="00355872">
          <w:rPr>
            <w:webHidden/>
          </w:rPr>
          <w:tab/>
        </w:r>
        <w:r w:rsidR="00355872">
          <w:rPr>
            <w:webHidden/>
          </w:rPr>
          <w:fldChar w:fldCharType="begin"/>
        </w:r>
        <w:r w:rsidR="00355872">
          <w:rPr>
            <w:webHidden/>
          </w:rPr>
          <w:instrText xml:space="preserve"> PAGEREF _Toc101971055 \h </w:instrText>
        </w:r>
        <w:r w:rsidR="00355872">
          <w:rPr>
            <w:webHidden/>
          </w:rPr>
        </w:r>
        <w:r w:rsidR="00355872">
          <w:rPr>
            <w:webHidden/>
          </w:rPr>
          <w:fldChar w:fldCharType="separate"/>
        </w:r>
        <w:r w:rsidR="00355872">
          <w:rPr>
            <w:webHidden/>
          </w:rPr>
          <w:t>1</w:t>
        </w:r>
        <w:r w:rsidR="00355872">
          <w:rPr>
            <w:webHidden/>
          </w:rPr>
          <w:fldChar w:fldCharType="end"/>
        </w:r>
      </w:hyperlink>
    </w:p>
    <w:p w14:paraId="4222A41D" w14:textId="501F979B" w:rsidR="00355872" w:rsidRDefault="0034083E">
      <w:pPr>
        <w:pStyle w:val="TOC2"/>
        <w:rPr>
          <w:rFonts w:asciiTheme="minorHAnsi" w:eastAsiaTheme="minorEastAsia" w:hAnsiTheme="minorHAnsi" w:cstheme="minorBidi"/>
          <w:sz w:val="22"/>
        </w:rPr>
      </w:pPr>
      <w:hyperlink w:anchor="_Toc101971056" w:history="1">
        <w:r w:rsidR="00355872" w:rsidRPr="00BA3E00">
          <w:rPr>
            <w:rStyle w:val="Hyperlink"/>
          </w:rPr>
          <w:t>1.1.</w:t>
        </w:r>
        <w:r w:rsidR="00355872">
          <w:rPr>
            <w:rFonts w:asciiTheme="minorHAnsi" w:eastAsiaTheme="minorEastAsia" w:hAnsiTheme="minorHAnsi" w:cstheme="minorBidi"/>
            <w:sz w:val="22"/>
          </w:rPr>
          <w:tab/>
        </w:r>
        <w:r w:rsidR="00355872" w:rsidRPr="00BA3E00">
          <w:rPr>
            <w:rStyle w:val="Hyperlink"/>
          </w:rPr>
          <w:t>Purpose</w:t>
        </w:r>
        <w:r w:rsidR="00355872">
          <w:rPr>
            <w:webHidden/>
          </w:rPr>
          <w:tab/>
        </w:r>
        <w:r w:rsidR="00355872">
          <w:rPr>
            <w:webHidden/>
          </w:rPr>
          <w:fldChar w:fldCharType="begin"/>
        </w:r>
        <w:r w:rsidR="00355872">
          <w:rPr>
            <w:webHidden/>
          </w:rPr>
          <w:instrText xml:space="preserve"> PAGEREF _Toc101971056 \h </w:instrText>
        </w:r>
        <w:r w:rsidR="00355872">
          <w:rPr>
            <w:webHidden/>
          </w:rPr>
        </w:r>
        <w:r w:rsidR="00355872">
          <w:rPr>
            <w:webHidden/>
          </w:rPr>
          <w:fldChar w:fldCharType="separate"/>
        </w:r>
        <w:r w:rsidR="00355872">
          <w:rPr>
            <w:webHidden/>
          </w:rPr>
          <w:t>1</w:t>
        </w:r>
        <w:r w:rsidR="00355872">
          <w:rPr>
            <w:webHidden/>
          </w:rPr>
          <w:fldChar w:fldCharType="end"/>
        </w:r>
      </w:hyperlink>
    </w:p>
    <w:p w14:paraId="45FED2F6" w14:textId="7049F45F" w:rsidR="00355872" w:rsidRDefault="0034083E">
      <w:pPr>
        <w:pStyle w:val="TOC2"/>
        <w:rPr>
          <w:rFonts w:asciiTheme="minorHAnsi" w:eastAsiaTheme="minorEastAsia" w:hAnsiTheme="minorHAnsi" w:cstheme="minorBidi"/>
          <w:sz w:val="22"/>
        </w:rPr>
      </w:pPr>
      <w:hyperlink w:anchor="_Toc101971057" w:history="1">
        <w:r w:rsidR="00355872" w:rsidRPr="00BA3E00">
          <w:rPr>
            <w:rStyle w:val="Hyperlink"/>
          </w:rPr>
          <w:t>1.2.</w:t>
        </w:r>
        <w:r w:rsidR="00355872">
          <w:rPr>
            <w:rFonts w:asciiTheme="minorHAnsi" w:eastAsiaTheme="minorEastAsia" w:hAnsiTheme="minorHAnsi" w:cstheme="minorBidi"/>
            <w:sz w:val="22"/>
          </w:rPr>
          <w:tab/>
        </w:r>
        <w:r w:rsidR="00355872" w:rsidRPr="00BA3E00">
          <w:rPr>
            <w:rStyle w:val="Hyperlink"/>
          </w:rPr>
          <w:t>Document Orientation</w:t>
        </w:r>
        <w:r w:rsidR="00355872">
          <w:rPr>
            <w:webHidden/>
          </w:rPr>
          <w:tab/>
        </w:r>
        <w:r w:rsidR="00355872">
          <w:rPr>
            <w:webHidden/>
          </w:rPr>
          <w:fldChar w:fldCharType="begin"/>
        </w:r>
        <w:r w:rsidR="00355872">
          <w:rPr>
            <w:webHidden/>
          </w:rPr>
          <w:instrText xml:space="preserve"> PAGEREF _Toc101971057 \h </w:instrText>
        </w:r>
        <w:r w:rsidR="00355872">
          <w:rPr>
            <w:webHidden/>
          </w:rPr>
        </w:r>
        <w:r w:rsidR="00355872">
          <w:rPr>
            <w:webHidden/>
          </w:rPr>
          <w:fldChar w:fldCharType="separate"/>
        </w:r>
        <w:r w:rsidR="00355872">
          <w:rPr>
            <w:webHidden/>
          </w:rPr>
          <w:t>1</w:t>
        </w:r>
        <w:r w:rsidR="00355872">
          <w:rPr>
            <w:webHidden/>
          </w:rPr>
          <w:fldChar w:fldCharType="end"/>
        </w:r>
      </w:hyperlink>
    </w:p>
    <w:p w14:paraId="5BF00CD2" w14:textId="77294D0F" w:rsidR="00355872" w:rsidRDefault="0034083E">
      <w:pPr>
        <w:pStyle w:val="TOC3"/>
        <w:rPr>
          <w:rFonts w:asciiTheme="minorHAnsi" w:eastAsiaTheme="minorEastAsia" w:hAnsiTheme="minorHAnsi" w:cstheme="minorBidi"/>
        </w:rPr>
      </w:pPr>
      <w:hyperlink w:anchor="_Toc101971058" w:history="1">
        <w:r w:rsidR="00355872" w:rsidRPr="00BA3E00">
          <w:rPr>
            <w:rStyle w:val="Hyperlink"/>
          </w:rPr>
          <w:t>1.2.1.</w:t>
        </w:r>
        <w:r w:rsidR="00355872">
          <w:rPr>
            <w:rFonts w:asciiTheme="minorHAnsi" w:eastAsiaTheme="minorEastAsia" w:hAnsiTheme="minorHAnsi" w:cstheme="minorBidi"/>
          </w:rPr>
          <w:tab/>
        </w:r>
        <w:r w:rsidR="00355872" w:rsidRPr="00BA3E00">
          <w:rPr>
            <w:rStyle w:val="Hyperlink"/>
          </w:rPr>
          <w:t>Organization of the Manual</w:t>
        </w:r>
        <w:r w:rsidR="00355872">
          <w:rPr>
            <w:webHidden/>
          </w:rPr>
          <w:tab/>
        </w:r>
        <w:r w:rsidR="00355872">
          <w:rPr>
            <w:webHidden/>
          </w:rPr>
          <w:fldChar w:fldCharType="begin"/>
        </w:r>
        <w:r w:rsidR="00355872">
          <w:rPr>
            <w:webHidden/>
          </w:rPr>
          <w:instrText xml:space="preserve"> PAGEREF _Toc101971058 \h </w:instrText>
        </w:r>
        <w:r w:rsidR="00355872">
          <w:rPr>
            <w:webHidden/>
          </w:rPr>
        </w:r>
        <w:r w:rsidR="00355872">
          <w:rPr>
            <w:webHidden/>
          </w:rPr>
          <w:fldChar w:fldCharType="separate"/>
        </w:r>
        <w:r w:rsidR="00355872">
          <w:rPr>
            <w:webHidden/>
          </w:rPr>
          <w:t>1</w:t>
        </w:r>
        <w:r w:rsidR="00355872">
          <w:rPr>
            <w:webHidden/>
          </w:rPr>
          <w:fldChar w:fldCharType="end"/>
        </w:r>
      </w:hyperlink>
    </w:p>
    <w:p w14:paraId="2328ABE2" w14:textId="14D1554B" w:rsidR="00355872" w:rsidRDefault="0034083E">
      <w:pPr>
        <w:pStyle w:val="TOC3"/>
        <w:rPr>
          <w:rFonts w:asciiTheme="minorHAnsi" w:eastAsiaTheme="minorEastAsia" w:hAnsiTheme="minorHAnsi" w:cstheme="minorBidi"/>
        </w:rPr>
      </w:pPr>
      <w:hyperlink w:anchor="_Toc101971059" w:history="1">
        <w:r w:rsidR="00355872" w:rsidRPr="00BA3E00">
          <w:rPr>
            <w:rStyle w:val="Hyperlink"/>
          </w:rPr>
          <w:t>1.2.2.</w:t>
        </w:r>
        <w:r w:rsidR="00355872">
          <w:rPr>
            <w:rFonts w:asciiTheme="minorHAnsi" w:eastAsiaTheme="minorEastAsia" w:hAnsiTheme="minorHAnsi" w:cstheme="minorBidi"/>
          </w:rPr>
          <w:tab/>
        </w:r>
        <w:r w:rsidR="00355872" w:rsidRPr="00BA3E00">
          <w:rPr>
            <w:rStyle w:val="Hyperlink"/>
          </w:rPr>
          <w:t>Assumptions</w:t>
        </w:r>
        <w:r w:rsidR="00355872">
          <w:rPr>
            <w:webHidden/>
          </w:rPr>
          <w:tab/>
        </w:r>
        <w:r w:rsidR="00355872">
          <w:rPr>
            <w:webHidden/>
          </w:rPr>
          <w:fldChar w:fldCharType="begin"/>
        </w:r>
        <w:r w:rsidR="00355872">
          <w:rPr>
            <w:webHidden/>
          </w:rPr>
          <w:instrText xml:space="preserve"> PAGEREF _Toc101971059 \h </w:instrText>
        </w:r>
        <w:r w:rsidR="00355872">
          <w:rPr>
            <w:webHidden/>
          </w:rPr>
        </w:r>
        <w:r w:rsidR="00355872">
          <w:rPr>
            <w:webHidden/>
          </w:rPr>
          <w:fldChar w:fldCharType="separate"/>
        </w:r>
        <w:r w:rsidR="00355872">
          <w:rPr>
            <w:webHidden/>
          </w:rPr>
          <w:t>2</w:t>
        </w:r>
        <w:r w:rsidR="00355872">
          <w:rPr>
            <w:webHidden/>
          </w:rPr>
          <w:fldChar w:fldCharType="end"/>
        </w:r>
      </w:hyperlink>
    </w:p>
    <w:p w14:paraId="6A56BD8A" w14:textId="604EA836" w:rsidR="00355872" w:rsidRDefault="0034083E">
      <w:pPr>
        <w:pStyle w:val="TOC3"/>
        <w:rPr>
          <w:rFonts w:asciiTheme="minorHAnsi" w:eastAsiaTheme="minorEastAsia" w:hAnsiTheme="minorHAnsi" w:cstheme="minorBidi"/>
        </w:rPr>
      </w:pPr>
      <w:hyperlink w:anchor="_Toc101971060" w:history="1">
        <w:r w:rsidR="00355872" w:rsidRPr="00BA3E00">
          <w:rPr>
            <w:rStyle w:val="Hyperlink"/>
          </w:rPr>
          <w:t>1.2.3.</w:t>
        </w:r>
        <w:r w:rsidR="00355872">
          <w:rPr>
            <w:rFonts w:asciiTheme="minorHAnsi" w:eastAsiaTheme="minorEastAsia" w:hAnsiTheme="minorHAnsi" w:cstheme="minorBidi"/>
          </w:rPr>
          <w:tab/>
        </w:r>
        <w:r w:rsidR="00355872" w:rsidRPr="00BA3E00">
          <w:rPr>
            <w:rStyle w:val="Hyperlink"/>
          </w:rPr>
          <w:t>Disclaimers</w:t>
        </w:r>
        <w:r w:rsidR="00355872">
          <w:rPr>
            <w:webHidden/>
          </w:rPr>
          <w:tab/>
        </w:r>
        <w:r w:rsidR="00355872">
          <w:rPr>
            <w:webHidden/>
          </w:rPr>
          <w:fldChar w:fldCharType="begin"/>
        </w:r>
        <w:r w:rsidR="00355872">
          <w:rPr>
            <w:webHidden/>
          </w:rPr>
          <w:instrText xml:space="preserve"> PAGEREF _Toc101971060 \h </w:instrText>
        </w:r>
        <w:r w:rsidR="00355872">
          <w:rPr>
            <w:webHidden/>
          </w:rPr>
        </w:r>
        <w:r w:rsidR="00355872">
          <w:rPr>
            <w:webHidden/>
          </w:rPr>
          <w:fldChar w:fldCharType="separate"/>
        </w:r>
        <w:r w:rsidR="00355872">
          <w:rPr>
            <w:webHidden/>
          </w:rPr>
          <w:t>2</w:t>
        </w:r>
        <w:r w:rsidR="00355872">
          <w:rPr>
            <w:webHidden/>
          </w:rPr>
          <w:fldChar w:fldCharType="end"/>
        </w:r>
      </w:hyperlink>
    </w:p>
    <w:p w14:paraId="1CB23911" w14:textId="3AEB8558" w:rsidR="00355872" w:rsidRDefault="0034083E">
      <w:pPr>
        <w:pStyle w:val="TOC4"/>
        <w:rPr>
          <w:rFonts w:asciiTheme="minorHAnsi" w:eastAsiaTheme="minorEastAsia" w:hAnsiTheme="minorHAnsi" w:cstheme="minorBidi"/>
          <w:szCs w:val="22"/>
        </w:rPr>
      </w:pPr>
      <w:hyperlink w:anchor="_Toc101971061" w:history="1">
        <w:r w:rsidR="00355872" w:rsidRPr="00BA3E00">
          <w:rPr>
            <w:rStyle w:val="Hyperlink"/>
          </w:rPr>
          <w:t>1.2.3.1.</w:t>
        </w:r>
        <w:r w:rsidR="00355872">
          <w:rPr>
            <w:rFonts w:asciiTheme="minorHAnsi" w:eastAsiaTheme="minorEastAsia" w:hAnsiTheme="minorHAnsi" w:cstheme="minorBidi"/>
            <w:szCs w:val="22"/>
          </w:rPr>
          <w:tab/>
        </w:r>
        <w:r w:rsidR="00355872" w:rsidRPr="00BA3E00">
          <w:rPr>
            <w:rStyle w:val="Hyperlink"/>
          </w:rPr>
          <w:t>Software Disclaimer</w:t>
        </w:r>
        <w:r w:rsidR="00355872">
          <w:rPr>
            <w:webHidden/>
          </w:rPr>
          <w:tab/>
        </w:r>
        <w:r w:rsidR="00355872">
          <w:rPr>
            <w:webHidden/>
          </w:rPr>
          <w:fldChar w:fldCharType="begin"/>
        </w:r>
        <w:r w:rsidR="00355872">
          <w:rPr>
            <w:webHidden/>
          </w:rPr>
          <w:instrText xml:space="preserve"> PAGEREF _Toc101971061 \h </w:instrText>
        </w:r>
        <w:r w:rsidR="00355872">
          <w:rPr>
            <w:webHidden/>
          </w:rPr>
        </w:r>
        <w:r w:rsidR="00355872">
          <w:rPr>
            <w:webHidden/>
          </w:rPr>
          <w:fldChar w:fldCharType="separate"/>
        </w:r>
        <w:r w:rsidR="00355872">
          <w:rPr>
            <w:webHidden/>
          </w:rPr>
          <w:t>2</w:t>
        </w:r>
        <w:r w:rsidR="00355872">
          <w:rPr>
            <w:webHidden/>
          </w:rPr>
          <w:fldChar w:fldCharType="end"/>
        </w:r>
      </w:hyperlink>
    </w:p>
    <w:p w14:paraId="7C440429" w14:textId="675F3905" w:rsidR="00355872" w:rsidRDefault="0034083E">
      <w:pPr>
        <w:pStyle w:val="TOC4"/>
        <w:rPr>
          <w:rFonts w:asciiTheme="minorHAnsi" w:eastAsiaTheme="minorEastAsia" w:hAnsiTheme="minorHAnsi" w:cstheme="minorBidi"/>
          <w:szCs w:val="22"/>
        </w:rPr>
      </w:pPr>
      <w:hyperlink w:anchor="_Toc101971062" w:history="1">
        <w:r w:rsidR="00355872" w:rsidRPr="00BA3E00">
          <w:rPr>
            <w:rStyle w:val="Hyperlink"/>
          </w:rPr>
          <w:t>1.2.3.2.</w:t>
        </w:r>
        <w:r w:rsidR="00355872">
          <w:rPr>
            <w:rFonts w:asciiTheme="minorHAnsi" w:eastAsiaTheme="minorEastAsia" w:hAnsiTheme="minorHAnsi" w:cstheme="minorBidi"/>
            <w:szCs w:val="22"/>
          </w:rPr>
          <w:tab/>
        </w:r>
        <w:r w:rsidR="00355872" w:rsidRPr="00BA3E00">
          <w:rPr>
            <w:rStyle w:val="Hyperlink"/>
          </w:rPr>
          <w:t>Documentation Disclaimer</w:t>
        </w:r>
        <w:r w:rsidR="00355872">
          <w:rPr>
            <w:webHidden/>
          </w:rPr>
          <w:tab/>
        </w:r>
        <w:r w:rsidR="00355872">
          <w:rPr>
            <w:webHidden/>
          </w:rPr>
          <w:fldChar w:fldCharType="begin"/>
        </w:r>
        <w:r w:rsidR="00355872">
          <w:rPr>
            <w:webHidden/>
          </w:rPr>
          <w:instrText xml:space="preserve"> PAGEREF _Toc101971062 \h </w:instrText>
        </w:r>
        <w:r w:rsidR="00355872">
          <w:rPr>
            <w:webHidden/>
          </w:rPr>
        </w:r>
        <w:r w:rsidR="00355872">
          <w:rPr>
            <w:webHidden/>
          </w:rPr>
          <w:fldChar w:fldCharType="separate"/>
        </w:r>
        <w:r w:rsidR="00355872">
          <w:rPr>
            <w:webHidden/>
          </w:rPr>
          <w:t>2</w:t>
        </w:r>
        <w:r w:rsidR="00355872">
          <w:rPr>
            <w:webHidden/>
          </w:rPr>
          <w:fldChar w:fldCharType="end"/>
        </w:r>
      </w:hyperlink>
    </w:p>
    <w:p w14:paraId="58608191" w14:textId="1253036A" w:rsidR="00355872" w:rsidRDefault="0034083E">
      <w:pPr>
        <w:pStyle w:val="TOC3"/>
        <w:rPr>
          <w:rFonts w:asciiTheme="minorHAnsi" w:eastAsiaTheme="minorEastAsia" w:hAnsiTheme="minorHAnsi" w:cstheme="minorBidi"/>
        </w:rPr>
      </w:pPr>
      <w:hyperlink w:anchor="_Toc101971063" w:history="1">
        <w:r w:rsidR="00355872" w:rsidRPr="00BA3E00">
          <w:rPr>
            <w:rStyle w:val="Hyperlink"/>
          </w:rPr>
          <w:t>1.2.4.</w:t>
        </w:r>
        <w:r w:rsidR="00355872">
          <w:rPr>
            <w:rFonts w:asciiTheme="minorHAnsi" w:eastAsiaTheme="minorEastAsia" w:hAnsiTheme="minorHAnsi" w:cstheme="minorBidi"/>
          </w:rPr>
          <w:tab/>
        </w:r>
        <w:r w:rsidR="00355872" w:rsidRPr="00BA3E00">
          <w:rPr>
            <w:rStyle w:val="Hyperlink"/>
          </w:rPr>
          <w:t>Documentation Conventions</w:t>
        </w:r>
        <w:r w:rsidR="00355872">
          <w:rPr>
            <w:webHidden/>
          </w:rPr>
          <w:tab/>
        </w:r>
        <w:r w:rsidR="00355872">
          <w:rPr>
            <w:webHidden/>
          </w:rPr>
          <w:fldChar w:fldCharType="begin"/>
        </w:r>
        <w:r w:rsidR="00355872">
          <w:rPr>
            <w:webHidden/>
          </w:rPr>
          <w:instrText xml:space="preserve"> PAGEREF _Toc101971063 \h </w:instrText>
        </w:r>
        <w:r w:rsidR="00355872">
          <w:rPr>
            <w:webHidden/>
          </w:rPr>
        </w:r>
        <w:r w:rsidR="00355872">
          <w:rPr>
            <w:webHidden/>
          </w:rPr>
          <w:fldChar w:fldCharType="separate"/>
        </w:r>
        <w:r w:rsidR="00355872">
          <w:rPr>
            <w:webHidden/>
          </w:rPr>
          <w:t>2</w:t>
        </w:r>
        <w:r w:rsidR="00355872">
          <w:rPr>
            <w:webHidden/>
          </w:rPr>
          <w:fldChar w:fldCharType="end"/>
        </w:r>
      </w:hyperlink>
    </w:p>
    <w:p w14:paraId="09578E71" w14:textId="795E5260" w:rsidR="00355872" w:rsidRDefault="0034083E">
      <w:pPr>
        <w:pStyle w:val="TOC2"/>
        <w:rPr>
          <w:rFonts w:asciiTheme="minorHAnsi" w:eastAsiaTheme="minorEastAsia" w:hAnsiTheme="minorHAnsi" w:cstheme="minorBidi"/>
          <w:sz w:val="22"/>
        </w:rPr>
      </w:pPr>
      <w:hyperlink w:anchor="_Toc101971064" w:history="1">
        <w:r w:rsidR="00355872" w:rsidRPr="00BA3E00">
          <w:rPr>
            <w:rStyle w:val="Hyperlink"/>
          </w:rPr>
          <w:t>1.3.</w:t>
        </w:r>
        <w:r w:rsidR="00355872">
          <w:rPr>
            <w:rFonts w:asciiTheme="minorHAnsi" w:eastAsiaTheme="minorEastAsia" w:hAnsiTheme="minorHAnsi" w:cstheme="minorBidi"/>
            <w:sz w:val="22"/>
          </w:rPr>
          <w:tab/>
        </w:r>
        <w:r w:rsidR="00355872" w:rsidRPr="00BA3E00">
          <w:rPr>
            <w:rStyle w:val="Hyperlink"/>
          </w:rPr>
          <w:t>Enterprise Service Desk and Organizational Contacts</w:t>
        </w:r>
        <w:r w:rsidR="00355872">
          <w:rPr>
            <w:webHidden/>
          </w:rPr>
          <w:tab/>
        </w:r>
        <w:r w:rsidR="00355872">
          <w:rPr>
            <w:webHidden/>
          </w:rPr>
          <w:fldChar w:fldCharType="begin"/>
        </w:r>
        <w:r w:rsidR="00355872">
          <w:rPr>
            <w:webHidden/>
          </w:rPr>
          <w:instrText xml:space="preserve"> PAGEREF _Toc101971064 \h </w:instrText>
        </w:r>
        <w:r w:rsidR="00355872">
          <w:rPr>
            <w:webHidden/>
          </w:rPr>
        </w:r>
        <w:r w:rsidR="00355872">
          <w:rPr>
            <w:webHidden/>
          </w:rPr>
          <w:fldChar w:fldCharType="separate"/>
        </w:r>
        <w:r w:rsidR="00355872">
          <w:rPr>
            <w:webHidden/>
          </w:rPr>
          <w:t>3</w:t>
        </w:r>
        <w:r w:rsidR="00355872">
          <w:rPr>
            <w:webHidden/>
          </w:rPr>
          <w:fldChar w:fldCharType="end"/>
        </w:r>
      </w:hyperlink>
    </w:p>
    <w:p w14:paraId="7F0034B4" w14:textId="707087DD" w:rsidR="00355872" w:rsidRDefault="0034083E">
      <w:pPr>
        <w:pStyle w:val="TOC1"/>
        <w:rPr>
          <w:rFonts w:asciiTheme="minorHAnsi" w:eastAsiaTheme="minorEastAsia" w:hAnsiTheme="minorHAnsi" w:cstheme="minorBidi"/>
          <w:b w:val="0"/>
          <w:sz w:val="22"/>
        </w:rPr>
      </w:pPr>
      <w:hyperlink w:anchor="_Toc101971065" w:history="1">
        <w:r w:rsidR="00355872" w:rsidRPr="00BA3E00">
          <w:rPr>
            <w:rStyle w:val="Hyperlink"/>
          </w:rPr>
          <w:t>2.</w:t>
        </w:r>
        <w:r w:rsidR="00355872">
          <w:rPr>
            <w:rFonts w:asciiTheme="minorHAnsi" w:eastAsiaTheme="minorEastAsia" w:hAnsiTheme="minorHAnsi" w:cstheme="minorBidi"/>
            <w:b w:val="0"/>
            <w:sz w:val="22"/>
          </w:rPr>
          <w:tab/>
        </w:r>
        <w:r w:rsidR="00355872" w:rsidRPr="00BA3E00">
          <w:rPr>
            <w:rStyle w:val="Hyperlink"/>
          </w:rPr>
          <w:t>Self-Service VHIC Card Request – What is it?</w:t>
        </w:r>
        <w:r w:rsidR="00355872">
          <w:rPr>
            <w:webHidden/>
          </w:rPr>
          <w:tab/>
        </w:r>
        <w:r w:rsidR="00355872">
          <w:rPr>
            <w:webHidden/>
          </w:rPr>
          <w:fldChar w:fldCharType="begin"/>
        </w:r>
        <w:r w:rsidR="00355872">
          <w:rPr>
            <w:webHidden/>
          </w:rPr>
          <w:instrText xml:space="preserve"> PAGEREF _Toc101971065 \h </w:instrText>
        </w:r>
        <w:r w:rsidR="00355872">
          <w:rPr>
            <w:webHidden/>
          </w:rPr>
        </w:r>
        <w:r w:rsidR="00355872">
          <w:rPr>
            <w:webHidden/>
          </w:rPr>
          <w:fldChar w:fldCharType="separate"/>
        </w:r>
        <w:r w:rsidR="00355872">
          <w:rPr>
            <w:webHidden/>
          </w:rPr>
          <w:t>4</w:t>
        </w:r>
        <w:r w:rsidR="00355872">
          <w:rPr>
            <w:webHidden/>
          </w:rPr>
          <w:fldChar w:fldCharType="end"/>
        </w:r>
      </w:hyperlink>
    </w:p>
    <w:p w14:paraId="45F2CB4F" w14:textId="01762DEB" w:rsidR="00355872" w:rsidRDefault="0034083E">
      <w:pPr>
        <w:pStyle w:val="TOC1"/>
        <w:rPr>
          <w:rFonts w:asciiTheme="minorHAnsi" w:eastAsiaTheme="minorEastAsia" w:hAnsiTheme="minorHAnsi" w:cstheme="minorBidi"/>
          <w:b w:val="0"/>
          <w:sz w:val="22"/>
        </w:rPr>
      </w:pPr>
      <w:hyperlink w:anchor="_Toc101971066" w:history="1">
        <w:r w:rsidR="00355872" w:rsidRPr="00BA3E00">
          <w:rPr>
            <w:rStyle w:val="Hyperlink"/>
          </w:rPr>
          <w:t>3.</w:t>
        </w:r>
        <w:r w:rsidR="00355872">
          <w:rPr>
            <w:rFonts w:asciiTheme="minorHAnsi" w:eastAsiaTheme="minorEastAsia" w:hAnsiTheme="minorHAnsi" w:cstheme="minorBidi"/>
            <w:b w:val="0"/>
            <w:sz w:val="22"/>
          </w:rPr>
          <w:tab/>
        </w:r>
        <w:r w:rsidR="00355872" w:rsidRPr="00BA3E00">
          <w:rPr>
            <w:rStyle w:val="Hyperlink"/>
          </w:rPr>
          <w:t>Getting Started</w:t>
        </w:r>
        <w:r w:rsidR="00355872">
          <w:rPr>
            <w:webHidden/>
          </w:rPr>
          <w:tab/>
        </w:r>
        <w:r w:rsidR="00355872">
          <w:rPr>
            <w:webHidden/>
          </w:rPr>
          <w:fldChar w:fldCharType="begin"/>
        </w:r>
        <w:r w:rsidR="00355872">
          <w:rPr>
            <w:webHidden/>
          </w:rPr>
          <w:instrText xml:space="preserve"> PAGEREF _Toc101971066 \h </w:instrText>
        </w:r>
        <w:r w:rsidR="00355872">
          <w:rPr>
            <w:webHidden/>
          </w:rPr>
        </w:r>
        <w:r w:rsidR="00355872">
          <w:rPr>
            <w:webHidden/>
          </w:rPr>
          <w:fldChar w:fldCharType="separate"/>
        </w:r>
        <w:r w:rsidR="00355872">
          <w:rPr>
            <w:webHidden/>
          </w:rPr>
          <w:t>4</w:t>
        </w:r>
        <w:r w:rsidR="00355872">
          <w:rPr>
            <w:webHidden/>
          </w:rPr>
          <w:fldChar w:fldCharType="end"/>
        </w:r>
      </w:hyperlink>
    </w:p>
    <w:p w14:paraId="0E6E8186" w14:textId="3C5E669F" w:rsidR="00355872" w:rsidRDefault="0034083E">
      <w:pPr>
        <w:pStyle w:val="TOC2"/>
        <w:rPr>
          <w:rFonts w:asciiTheme="minorHAnsi" w:eastAsiaTheme="minorEastAsia" w:hAnsiTheme="minorHAnsi" w:cstheme="minorBidi"/>
          <w:sz w:val="22"/>
        </w:rPr>
      </w:pPr>
      <w:hyperlink w:anchor="_Toc101971067" w:history="1">
        <w:r w:rsidR="00355872" w:rsidRPr="00BA3E00">
          <w:rPr>
            <w:rStyle w:val="Hyperlink"/>
          </w:rPr>
          <w:t>3.1.</w:t>
        </w:r>
        <w:r w:rsidR="00355872">
          <w:rPr>
            <w:rFonts w:asciiTheme="minorHAnsi" w:eastAsiaTheme="minorEastAsia" w:hAnsiTheme="minorHAnsi" w:cstheme="minorBidi"/>
            <w:sz w:val="22"/>
          </w:rPr>
          <w:tab/>
        </w:r>
        <w:r w:rsidR="00355872" w:rsidRPr="00BA3E00">
          <w:rPr>
            <w:rStyle w:val="Hyperlink"/>
          </w:rPr>
          <w:t>Single Sign-On Internal (SSOi)</w:t>
        </w:r>
        <w:r w:rsidR="00355872">
          <w:rPr>
            <w:webHidden/>
          </w:rPr>
          <w:tab/>
        </w:r>
        <w:r w:rsidR="00355872">
          <w:rPr>
            <w:webHidden/>
          </w:rPr>
          <w:fldChar w:fldCharType="begin"/>
        </w:r>
        <w:r w:rsidR="00355872">
          <w:rPr>
            <w:webHidden/>
          </w:rPr>
          <w:instrText xml:space="preserve"> PAGEREF _Toc101971067 \h </w:instrText>
        </w:r>
        <w:r w:rsidR="00355872">
          <w:rPr>
            <w:webHidden/>
          </w:rPr>
        </w:r>
        <w:r w:rsidR="00355872">
          <w:rPr>
            <w:webHidden/>
          </w:rPr>
          <w:fldChar w:fldCharType="separate"/>
        </w:r>
        <w:r w:rsidR="00355872">
          <w:rPr>
            <w:webHidden/>
          </w:rPr>
          <w:t>4</w:t>
        </w:r>
        <w:r w:rsidR="00355872">
          <w:rPr>
            <w:webHidden/>
          </w:rPr>
          <w:fldChar w:fldCharType="end"/>
        </w:r>
      </w:hyperlink>
    </w:p>
    <w:p w14:paraId="406BB3C4" w14:textId="08C3AC9F" w:rsidR="00355872" w:rsidRDefault="0034083E">
      <w:pPr>
        <w:pStyle w:val="TOC2"/>
        <w:rPr>
          <w:rFonts w:asciiTheme="minorHAnsi" w:eastAsiaTheme="minorEastAsia" w:hAnsiTheme="minorHAnsi" w:cstheme="minorBidi"/>
          <w:sz w:val="22"/>
        </w:rPr>
      </w:pPr>
      <w:hyperlink w:anchor="_Toc101971068" w:history="1">
        <w:r w:rsidR="00355872" w:rsidRPr="00BA3E00">
          <w:rPr>
            <w:rStyle w:val="Hyperlink"/>
          </w:rPr>
          <w:t>3.2.</w:t>
        </w:r>
        <w:r w:rsidR="00355872">
          <w:rPr>
            <w:rFonts w:asciiTheme="minorHAnsi" w:eastAsiaTheme="minorEastAsia" w:hAnsiTheme="minorHAnsi" w:cstheme="minorBidi"/>
            <w:sz w:val="22"/>
          </w:rPr>
          <w:tab/>
        </w:r>
        <w:r w:rsidR="00355872" w:rsidRPr="00BA3E00">
          <w:rPr>
            <w:rStyle w:val="Hyperlink"/>
          </w:rPr>
          <w:t>Accessing the VHIC Application</w:t>
        </w:r>
        <w:r w:rsidR="00355872">
          <w:rPr>
            <w:webHidden/>
          </w:rPr>
          <w:tab/>
        </w:r>
        <w:r w:rsidR="00355872">
          <w:rPr>
            <w:webHidden/>
          </w:rPr>
          <w:fldChar w:fldCharType="begin"/>
        </w:r>
        <w:r w:rsidR="00355872">
          <w:rPr>
            <w:webHidden/>
          </w:rPr>
          <w:instrText xml:space="preserve"> PAGEREF _Toc101971068 \h </w:instrText>
        </w:r>
        <w:r w:rsidR="00355872">
          <w:rPr>
            <w:webHidden/>
          </w:rPr>
        </w:r>
        <w:r w:rsidR="00355872">
          <w:rPr>
            <w:webHidden/>
          </w:rPr>
          <w:fldChar w:fldCharType="separate"/>
        </w:r>
        <w:r w:rsidR="00355872">
          <w:rPr>
            <w:webHidden/>
          </w:rPr>
          <w:t>4</w:t>
        </w:r>
        <w:r w:rsidR="00355872">
          <w:rPr>
            <w:webHidden/>
          </w:rPr>
          <w:fldChar w:fldCharType="end"/>
        </w:r>
      </w:hyperlink>
    </w:p>
    <w:p w14:paraId="7EDC47FB" w14:textId="75468679" w:rsidR="00355872" w:rsidRDefault="0034083E">
      <w:pPr>
        <w:pStyle w:val="TOC2"/>
        <w:rPr>
          <w:rFonts w:asciiTheme="minorHAnsi" w:eastAsiaTheme="minorEastAsia" w:hAnsiTheme="minorHAnsi" w:cstheme="minorBidi"/>
          <w:sz w:val="22"/>
        </w:rPr>
      </w:pPr>
      <w:hyperlink w:anchor="_Toc101971069" w:history="1">
        <w:r w:rsidR="00355872" w:rsidRPr="00BA3E00">
          <w:rPr>
            <w:rStyle w:val="Hyperlink"/>
          </w:rPr>
          <w:t>3.3.</w:t>
        </w:r>
        <w:r w:rsidR="00355872">
          <w:rPr>
            <w:rFonts w:asciiTheme="minorHAnsi" w:eastAsiaTheme="minorEastAsia" w:hAnsiTheme="minorHAnsi" w:cstheme="minorBidi"/>
            <w:sz w:val="22"/>
          </w:rPr>
          <w:tab/>
        </w:r>
        <w:r w:rsidR="00355872" w:rsidRPr="00BA3E00">
          <w:rPr>
            <w:rStyle w:val="Hyperlink"/>
          </w:rPr>
          <w:t>Logging On</w:t>
        </w:r>
        <w:r w:rsidR="00355872">
          <w:rPr>
            <w:webHidden/>
          </w:rPr>
          <w:tab/>
        </w:r>
        <w:r w:rsidR="00355872">
          <w:rPr>
            <w:webHidden/>
          </w:rPr>
          <w:fldChar w:fldCharType="begin"/>
        </w:r>
        <w:r w:rsidR="00355872">
          <w:rPr>
            <w:webHidden/>
          </w:rPr>
          <w:instrText xml:space="preserve"> PAGEREF _Toc101971069 \h </w:instrText>
        </w:r>
        <w:r w:rsidR="00355872">
          <w:rPr>
            <w:webHidden/>
          </w:rPr>
        </w:r>
        <w:r w:rsidR="00355872">
          <w:rPr>
            <w:webHidden/>
          </w:rPr>
          <w:fldChar w:fldCharType="separate"/>
        </w:r>
        <w:r w:rsidR="00355872">
          <w:rPr>
            <w:webHidden/>
          </w:rPr>
          <w:t>5</w:t>
        </w:r>
        <w:r w:rsidR="00355872">
          <w:rPr>
            <w:webHidden/>
          </w:rPr>
          <w:fldChar w:fldCharType="end"/>
        </w:r>
      </w:hyperlink>
    </w:p>
    <w:p w14:paraId="63C269F5" w14:textId="1384C766" w:rsidR="00355872" w:rsidRDefault="0034083E">
      <w:pPr>
        <w:pStyle w:val="TOC2"/>
        <w:rPr>
          <w:rFonts w:asciiTheme="minorHAnsi" w:eastAsiaTheme="minorEastAsia" w:hAnsiTheme="minorHAnsi" w:cstheme="minorBidi"/>
          <w:sz w:val="22"/>
        </w:rPr>
      </w:pPr>
      <w:hyperlink w:anchor="_Toc101971070" w:history="1">
        <w:r w:rsidR="00355872" w:rsidRPr="00BA3E00">
          <w:rPr>
            <w:rStyle w:val="Hyperlink"/>
          </w:rPr>
          <w:t>3.4.</w:t>
        </w:r>
        <w:r w:rsidR="00355872">
          <w:rPr>
            <w:rFonts w:asciiTheme="minorHAnsi" w:eastAsiaTheme="minorEastAsia" w:hAnsiTheme="minorHAnsi" w:cstheme="minorBidi"/>
            <w:sz w:val="22"/>
          </w:rPr>
          <w:tab/>
        </w:r>
        <w:r w:rsidR="00355872" w:rsidRPr="00BA3E00">
          <w:rPr>
            <w:rStyle w:val="Hyperlink"/>
          </w:rPr>
          <w:t>System Menu</w:t>
        </w:r>
        <w:r w:rsidR="00355872">
          <w:rPr>
            <w:webHidden/>
          </w:rPr>
          <w:tab/>
        </w:r>
        <w:r w:rsidR="00355872">
          <w:rPr>
            <w:webHidden/>
          </w:rPr>
          <w:fldChar w:fldCharType="begin"/>
        </w:r>
        <w:r w:rsidR="00355872">
          <w:rPr>
            <w:webHidden/>
          </w:rPr>
          <w:instrText xml:space="preserve"> PAGEREF _Toc101971070 \h </w:instrText>
        </w:r>
        <w:r w:rsidR="00355872">
          <w:rPr>
            <w:webHidden/>
          </w:rPr>
        </w:r>
        <w:r w:rsidR="00355872">
          <w:rPr>
            <w:webHidden/>
          </w:rPr>
          <w:fldChar w:fldCharType="separate"/>
        </w:r>
        <w:r w:rsidR="00355872">
          <w:rPr>
            <w:webHidden/>
          </w:rPr>
          <w:t>5</w:t>
        </w:r>
        <w:r w:rsidR="00355872">
          <w:rPr>
            <w:webHidden/>
          </w:rPr>
          <w:fldChar w:fldCharType="end"/>
        </w:r>
      </w:hyperlink>
    </w:p>
    <w:p w14:paraId="3467CCEC" w14:textId="3877B747" w:rsidR="00355872" w:rsidRDefault="0034083E">
      <w:pPr>
        <w:pStyle w:val="TOC2"/>
        <w:rPr>
          <w:rFonts w:asciiTheme="minorHAnsi" w:eastAsiaTheme="minorEastAsia" w:hAnsiTheme="minorHAnsi" w:cstheme="minorBidi"/>
          <w:sz w:val="22"/>
        </w:rPr>
      </w:pPr>
      <w:hyperlink w:anchor="_Toc101971071" w:history="1">
        <w:r w:rsidR="00355872" w:rsidRPr="00BA3E00">
          <w:rPr>
            <w:rStyle w:val="Hyperlink"/>
          </w:rPr>
          <w:t>3.5.</w:t>
        </w:r>
        <w:r w:rsidR="00355872">
          <w:rPr>
            <w:rFonts w:asciiTheme="minorHAnsi" w:eastAsiaTheme="minorEastAsia" w:hAnsiTheme="minorHAnsi" w:cstheme="minorBidi"/>
            <w:sz w:val="22"/>
          </w:rPr>
          <w:tab/>
        </w:r>
        <w:r w:rsidR="00355872" w:rsidRPr="00BA3E00">
          <w:rPr>
            <w:rStyle w:val="Hyperlink"/>
          </w:rPr>
          <w:t>Accessing the Identity Management Toolkit</w:t>
        </w:r>
        <w:r w:rsidR="00355872">
          <w:rPr>
            <w:webHidden/>
          </w:rPr>
          <w:tab/>
        </w:r>
        <w:r w:rsidR="00355872">
          <w:rPr>
            <w:webHidden/>
          </w:rPr>
          <w:fldChar w:fldCharType="begin"/>
        </w:r>
        <w:r w:rsidR="00355872">
          <w:rPr>
            <w:webHidden/>
          </w:rPr>
          <w:instrText xml:space="preserve"> PAGEREF _Toc101971071 \h </w:instrText>
        </w:r>
        <w:r w:rsidR="00355872">
          <w:rPr>
            <w:webHidden/>
          </w:rPr>
        </w:r>
        <w:r w:rsidR="00355872">
          <w:rPr>
            <w:webHidden/>
          </w:rPr>
          <w:fldChar w:fldCharType="separate"/>
        </w:r>
        <w:r w:rsidR="00355872">
          <w:rPr>
            <w:webHidden/>
          </w:rPr>
          <w:t>5</w:t>
        </w:r>
        <w:r w:rsidR="00355872">
          <w:rPr>
            <w:webHidden/>
          </w:rPr>
          <w:fldChar w:fldCharType="end"/>
        </w:r>
      </w:hyperlink>
    </w:p>
    <w:p w14:paraId="0D2D4950" w14:textId="70F406CB" w:rsidR="00355872" w:rsidRDefault="0034083E">
      <w:pPr>
        <w:pStyle w:val="TOC3"/>
        <w:rPr>
          <w:rFonts w:asciiTheme="minorHAnsi" w:eastAsiaTheme="minorEastAsia" w:hAnsiTheme="minorHAnsi" w:cstheme="minorBidi"/>
        </w:rPr>
      </w:pPr>
      <w:hyperlink w:anchor="_Toc101971072" w:history="1">
        <w:r w:rsidR="00355872" w:rsidRPr="00BA3E00">
          <w:rPr>
            <w:rStyle w:val="Hyperlink"/>
          </w:rPr>
          <w:t>3.5.1.</w:t>
        </w:r>
        <w:r w:rsidR="00355872">
          <w:rPr>
            <w:rFonts w:asciiTheme="minorHAnsi" w:eastAsiaTheme="minorEastAsia" w:hAnsiTheme="minorHAnsi" w:cstheme="minorBidi"/>
          </w:rPr>
          <w:tab/>
        </w:r>
        <w:r w:rsidR="00355872" w:rsidRPr="00BA3E00">
          <w:rPr>
            <w:rStyle w:val="Hyperlink"/>
          </w:rPr>
          <w:t>Accessing the Identity Management Toolkit Directly</w:t>
        </w:r>
        <w:r w:rsidR="00355872">
          <w:rPr>
            <w:webHidden/>
          </w:rPr>
          <w:tab/>
        </w:r>
        <w:r w:rsidR="00355872">
          <w:rPr>
            <w:webHidden/>
          </w:rPr>
          <w:fldChar w:fldCharType="begin"/>
        </w:r>
        <w:r w:rsidR="00355872">
          <w:rPr>
            <w:webHidden/>
          </w:rPr>
          <w:instrText xml:space="preserve"> PAGEREF _Toc101971072 \h </w:instrText>
        </w:r>
        <w:r w:rsidR="00355872">
          <w:rPr>
            <w:webHidden/>
          </w:rPr>
        </w:r>
        <w:r w:rsidR="00355872">
          <w:rPr>
            <w:webHidden/>
          </w:rPr>
          <w:fldChar w:fldCharType="separate"/>
        </w:r>
        <w:r w:rsidR="00355872">
          <w:rPr>
            <w:webHidden/>
          </w:rPr>
          <w:t>5</w:t>
        </w:r>
        <w:r w:rsidR="00355872">
          <w:rPr>
            <w:webHidden/>
          </w:rPr>
          <w:fldChar w:fldCharType="end"/>
        </w:r>
      </w:hyperlink>
    </w:p>
    <w:p w14:paraId="1D6231CB" w14:textId="464FA543" w:rsidR="00355872" w:rsidRDefault="0034083E">
      <w:pPr>
        <w:pStyle w:val="TOC4"/>
        <w:rPr>
          <w:rFonts w:asciiTheme="minorHAnsi" w:eastAsiaTheme="minorEastAsia" w:hAnsiTheme="minorHAnsi" w:cstheme="minorBidi"/>
          <w:szCs w:val="22"/>
        </w:rPr>
      </w:pPr>
      <w:hyperlink w:anchor="_Toc101971073" w:history="1">
        <w:r w:rsidR="00355872" w:rsidRPr="00BA3E00">
          <w:rPr>
            <w:rStyle w:val="Hyperlink"/>
          </w:rPr>
          <w:t>3.5.1.1.</w:t>
        </w:r>
        <w:r w:rsidR="00355872">
          <w:rPr>
            <w:rFonts w:asciiTheme="minorHAnsi" w:eastAsiaTheme="minorEastAsia" w:hAnsiTheme="minorHAnsi" w:cstheme="minorBidi"/>
            <w:szCs w:val="22"/>
          </w:rPr>
          <w:tab/>
        </w:r>
        <w:r w:rsidR="00355872" w:rsidRPr="00BA3E00">
          <w:rPr>
            <w:rStyle w:val="Hyperlink"/>
          </w:rPr>
          <w:t>SSOi</w:t>
        </w:r>
        <w:r w:rsidR="00355872">
          <w:rPr>
            <w:webHidden/>
          </w:rPr>
          <w:tab/>
        </w:r>
        <w:r w:rsidR="00355872">
          <w:rPr>
            <w:webHidden/>
          </w:rPr>
          <w:fldChar w:fldCharType="begin"/>
        </w:r>
        <w:r w:rsidR="00355872">
          <w:rPr>
            <w:webHidden/>
          </w:rPr>
          <w:instrText xml:space="preserve"> PAGEREF _Toc101971073 \h </w:instrText>
        </w:r>
        <w:r w:rsidR="00355872">
          <w:rPr>
            <w:webHidden/>
          </w:rPr>
        </w:r>
        <w:r w:rsidR="00355872">
          <w:rPr>
            <w:webHidden/>
          </w:rPr>
          <w:fldChar w:fldCharType="separate"/>
        </w:r>
        <w:r w:rsidR="00355872">
          <w:rPr>
            <w:webHidden/>
          </w:rPr>
          <w:t>5</w:t>
        </w:r>
        <w:r w:rsidR="00355872">
          <w:rPr>
            <w:webHidden/>
          </w:rPr>
          <w:fldChar w:fldCharType="end"/>
        </w:r>
      </w:hyperlink>
    </w:p>
    <w:p w14:paraId="5B1D0745" w14:textId="340A009F" w:rsidR="00355872" w:rsidRDefault="0034083E">
      <w:pPr>
        <w:pStyle w:val="TOC3"/>
        <w:rPr>
          <w:rFonts w:asciiTheme="minorHAnsi" w:eastAsiaTheme="minorEastAsia" w:hAnsiTheme="minorHAnsi" w:cstheme="minorBidi"/>
        </w:rPr>
      </w:pPr>
      <w:hyperlink w:anchor="_Toc101971074" w:history="1">
        <w:r w:rsidR="00355872" w:rsidRPr="00BA3E00">
          <w:rPr>
            <w:rStyle w:val="Hyperlink"/>
          </w:rPr>
          <w:t>3.5.2.</w:t>
        </w:r>
        <w:r w:rsidR="00355872">
          <w:rPr>
            <w:rFonts w:asciiTheme="minorHAnsi" w:eastAsiaTheme="minorEastAsia" w:hAnsiTheme="minorHAnsi" w:cstheme="minorBidi"/>
          </w:rPr>
          <w:tab/>
        </w:r>
        <w:r w:rsidR="00355872" w:rsidRPr="00BA3E00">
          <w:rPr>
            <w:rStyle w:val="Hyperlink"/>
          </w:rPr>
          <w:t>Accessing Identity Management Toolkit from within the VHIC Application</w:t>
        </w:r>
        <w:r w:rsidR="00355872">
          <w:rPr>
            <w:webHidden/>
          </w:rPr>
          <w:tab/>
        </w:r>
        <w:r w:rsidR="00355872">
          <w:rPr>
            <w:webHidden/>
          </w:rPr>
          <w:fldChar w:fldCharType="begin"/>
        </w:r>
        <w:r w:rsidR="00355872">
          <w:rPr>
            <w:webHidden/>
          </w:rPr>
          <w:instrText xml:space="preserve"> PAGEREF _Toc101971074 \h </w:instrText>
        </w:r>
        <w:r w:rsidR="00355872">
          <w:rPr>
            <w:webHidden/>
          </w:rPr>
        </w:r>
        <w:r w:rsidR="00355872">
          <w:rPr>
            <w:webHidden/>
          </w:rPr>
          <w:fldChar w:fldCharType="separate"/>
        </w:r>
        <w:r w:rsidR="00355872">
          <w:rPr>
            <w:webHidden/>
          </w:rPr>
          <w:t>6</w:t>
        </w:r>
        <w:r w:rsidR="00355872">
          <w:rPr>
            <w:webHidden/>
          </w:rPr>
          <w:fldChar w:fldCharType="end"/>
        </w:r>
      </w:hyperlink>
    </w:p>
    <w:p w14:paraId="03ACC9B2" w14:textId="2A521A9C" w:rsidR="00355872" w:rsidRDefault="0034083E">
      <w:pPr>
        <w:pStyle w:val="TOC4"/>
        <w:rPr>
          <w:rFonts w:asciiTheme="minorHAnsi" w:eastAsiaTheme="minorEastAsia" w:hAnsiTheme="minorHAnsi" w:cstheme="minorBidi"/>
          <w:szCs w:val="22"/>
        </w:rPr>
      </w:pPr>
      <w:hyperlink w:anchor="_Toc101971075" w:history="1">
        <w:r w:rsidR="00355872" w:rsidRPr="00BA3E00">
          <w:rPr>
            <w:rStyle w:val="Hyperlink"/>
          </w:rPr>
          <w:t>3.5.2.1.</w:t>
        </w:r>
        <w:r w:rsidR="00355872">
          <w:rPr>
            <w:rFonts w:asciiTheme="minorHAnsi" w:eastAsiaTheme="minorEastAsia" w:hAnsiTheme="minorHAnsi" w:cstheme="minorBidi"/>
            <w:szCs w:val="22"/>
          </w:rPr>
          <w:tab/>
        </w:r>
        <w:r w:rsidR="00355872" w:rsidRPr="00BA3E00">
          <w:rPr>
            <w:rStyle w:val="Hyperlink"/>
          </w:rPr>
          <w:t>Step 1 of the VHIC Application</w:t>
        </w:r>
        <w:r w:rsidR="00355872">
          <w:rPr>
            <w:webHidden/>
          </w:rPr>
          <w:tab/>
        </w:r>
        <w:r w:rsidR="00355872">
          <w:rPr>
            <w:webHidden/>
          </w:rPr>
          <w:fldChar w:fldCharType="begin"/>
        </w:r>
        <w:r w:rsidR="00355872">
          <w:rPr>
            <w:webHidden/>
          </w:rPr>
          <w:instrText xml:space="preserve"> PAGEREF _Toc101971075 \h </w:instrText>
        </w:r>
        <w:r w:rsidR="00355872">
          <w:rPr>
            <w:webHidden/>
          </w:rPr>
        </w:r>
        <w:r w:rsidR="00355872">
          <w:rPr>
            <w:webHidden/>
          </w:rPr>
          <w:fldChar w:fldCharType="separate"/>
        </w:r>
        <w:r w:rsidR="00355872">
          <w:rPr>
            <w:webHidden/>
          </w:rPr>
          <w:t>6</w:t>
        </w:r>
        <w:r w:rsidR="00355872">
          <w:rPr>
            <w:webHidden/>
          </w:rPr>
          <w:fldChar w:fldCharType="end"/>
        </w:r>
      </w:hyperlink>
    </w:p>
    <w:p w14:paraId="16C26D29" w14:textId="64DB57C9" w:rsidR="00355872" w:rsidRDefault="0034083E">
      <w:pPr>
        <w:pStyle w:val="TOC4"/>
        <w:rPr>
          <w:rFonts w:asciiTheme="minorHAnsi" w:eastAsiaTheme="minorEastAsia" w:hAnsiTheme="minorHAnsi" w:cstheme="minorBidi"/>
          <w:szCs w:val="22"/>
        </w:rPr>
      </w:pPr>
      <w:hyperlink w:anchor="_Toc101971076" w:history="1">
        <w:r w:rsidR="00355872" w:rsidRPr="00BA3E00">
          <w:rPr>
            <w:rStyle w:val="Hyperlink"/>
          </w:rPr>
          <w:t>3.5.2.2.</w:t>
        </w:r>
        <w:r w:rsidR="00355872">
          <w:rPr>
            <w:rFonts w:asciiTheme="minorHAnsi" w:eastAsiaTheme="minorEastAsia" w:hAnsiTheme="minorHAnsi" w:cstheme="minorBidi"/>
            <w:szCs w:val="22"/>
          </w:rPr>
          <w:tab/>
        </w:r>
        <w:r w:rsidR="00355872" w:rsidRPr="00BA3E00">
          <w:rPr>
            <w:rStyle w:val="Hyperlink"/>
          </w:rPr>
          <w:t>Veteran Link in Assigned Self Service Requests for Manual Review List</w:t>
        </w:r>
        <w:r w:rsidR="00355872">
          <w:rPr>
            <w:webHidden/>
          </w:rPr>
          <w:tab/>
        </w:r>
        <w:r w:rsidR="00355872">
          <w:rPr>
            <w:webHidden/>
          </w:rPr>
          <w:fldChar w:fldCharType="begin"/>
        </w:r>
        <w:r w:rsidR="00355872">
          <w:rPr>
            <w:webHidden/>
          </w:rPr>
          <w:instrText xml:space="preserve"> PAGEREF _Toc101971076 \h </w:instrText>
        </w:r>
        <w:r w:rsidR="00355872">
          <w:rPr>
            <w:webHidden/>
          </w:rPr>
        </w:r>
        <w:r w:rsidR="00355872">
          <w:rPr>
            <w:webHidden/>
          </w:rPr>
          <w:fldChar w:fldCharType="separate"/>
        </w:r>
        <w:r w:rsidR="00355872">
          <w:rPr>
            <w:webHidden/>
          </w:rPr>
          <w:t>7</w:t>
        </w:r>
        <w:r w:rsidR="00355872">
          <w:rPr>
            <w:webHidden/>
          </w:rPr>
          <w:fldChar w:fldCharType="end"/>
        </w:r>
      </w:hyperlink>
    </w:p>
    <w:p w14:paraId="3BE279EA" w14:textId="2E9ED055" w:rsidR="00355872" w:rsidRDefault="0034083E">
      <w:pPr>
        <w:pStyle w:val="TOC1"/>
        <w:rPr>
          <w:rFonts w:asciiTheme="minorHAnsi" w:eastAsiaTheme="minorEastAsia" w:hAnsiTheme="minorHAnsi" w:cstheme="minorBidi"/>
          <w:b w:val="0"/>
          <w:sz w:val="22"/>
        </w:rPr>
      </w:pPr>
      <w:hyperlink w:anchor="_Toc101971077" w:history="1">
        <w:r w:rsidR="00355872" w:rsidRPr="00BA3E00">
          <w:rPr>
            <w:rStyle w:val="Hyperlink"/>
          </w:rPr>
          <w:t>4.</w:t>
        </w:r>
        <w:r w:rsidR="00355872">
          <w:rPr>
            <w:rFonts w:asciiTheme="minorHAnsi" w:eastAsiaTheme="minorEastAsia" w:hAnsiTheme="minorHAnsi" w:cstheme="minorBidi"/>
            <w:b w:val="0"/>
            <w:sz w:val="22"/>
          </w:rPr>
          <w:tab/>
        </w:r>
        <w:r w:rsidR="00355872" w:rsidRPr="00BA3E00">
          <w:rPr>
            <w:rStyle w:val="Hyperlink"/>
          </w:rPr>
          <w:t>VHIC Application Home Page</w:t>
        </w:r>
        <w:r w:rsidR="00355872">
          <w:rPr>
            <w:webHidden/>
          </w:rPr>
          <w:tab/>
        </w:r>
        <w:r w:rsidR="00355872">
          <w:rPr>
            <w:webHidden/>
          </w:rPr>
          <w:fldChar w:fldCharType="begin"/>
        </w:r>
        <w:r w:rsidR="00355872">
          <w:rPr>
            <w:webHidden/>
          </w:rPr>
          <w:instrText xml:space="preserve"> PAGEREF _Toc101971077 \h </w:instrText>
        </w:r>
        <w:r w:rsidR="00355872">
          <w:rPr>
            <w:webHidden/>
          </w:rPr>
        </w:r>
        <w:r w:rsidR="00355872">
          <w:rPr>
            <w:webHidden/>
          </w:rPr>
          <w:fldChar w:fldCharType="separate"/>
        </w:r>
        <w:r w:rsidR="00355872">
          <w:rPr>
            <w:webHidden/>
          </w:rPr>
          <w:t>8</w:t>
        </w:r>
        <w:r w:rsidR="00355872">
          <w:rPr>
            <w:webHidden/>
          </w:rPr>
          <w:fldChar w:fldCharType="end"/>
        </w:r>
      </w:hyperlink>
    </w:p>
    <w:p w14:paraId="7A6BCC70" w14:textId="7BB852E6" w:rsidR="00355872" w:rsidRDefault="0034083E">
      <w:pPr>
        <w:pStyle w:val="TOC2"/>
        <w:rPr>
          <w:rFonts w:asciiTheme="minorHAnsi" w:eastAsiaTheme="minorEastAsia" w:hAnsiTheme="minorHAnsi" w:cstheme="minorBidi"/>
          <w:sz w:val="22"/>
        </w:rPr>
      </w:pPr>
      <w:hyperlink w:anchor="_Toc101971078" w:history="1">
        <w:r w:rsidR="00355872" w:rsidRPr="00BA3E00">
          <w:rPr>
            <w:rStyle w:val="Hyperlink"/>
          </w:rPr>
          <w:t>4.1.</w:t>
        </w:r>
        <w:r w:rsidR="00355872">
          <w:rPr>
            <w:rFonts w:asciiTheme="minorHAnsi" w:eastAsiaTheme="minorEastAsia" w:hAnsiTheme="minorHAnsi" w:cstheme="minorBidi"/>
            <w:sz w:val="22"/>
          </w:rPr>
          <w:tab/>
        </w:r>
        <w:r w:rsidR="00355872" w:rsidRPr="00BA3E00">
          <w:rPr>
            <w:rStyle w:val="Hyperlink"/>
          </w:rPr>
          <w:t>VHIC System Status Banner</w:t>
        </w:r>
        <w:r w:rsidR="00355872">
          <w:rPr>
            <w:webHidden/>
          </w:rPr>
          <w:tab/>
        </w:r>
        <w:r w:rsidR="00355872">
          <w:rPr>
            <w:webHidden/>
          </w:rPr>
          <w:fldChar w:fldCharType="begin"/>
        </w:r>
        <w:r w:rsidR="00355872">
          <w:rPr>
            <w:webHidden/>
          </w:rPr>
          <w:instrText xml:space="preserve"> PAGEREF _Toc101971078 \h </w:instrText>
        </w:r>
        <w:r w:rsidR="00355872">
          <w:rPr>
            <w:webHidden/>
          </w:rPr>
        </w:r>
        <w:r w:rsidR="00355872">
          <w:rPr>
            <w:webHidden/>
          </w:rPr>
          <w:fldChar w:fldCharType="separate"/>
        </w:r>
        <w:r w:rsidR="00355872">
          <w:rPr>
            <w:webHidden/>
          </w:rPr>
          <w:t>8</w:t>
        </w:r>
        <w:r w:rsidR="00355872">
          <w:rPr>
            <w:webHidden/>
          </w:rPr>
          <w:fldChar w:fldCharType="end"/>
        </w:r>
      </w:hyperlink>
    </w:p>
    <w:p w14:paraId="148EDB01" w14:textId="6C74E5E2" w:rsidR="00355872" w:rsidRDefault="0034083E">
      <w:pPr>
        <w:pStyle w:val="TOC2"/>
        <w:rPr>
          <w:rFonts w:asciiTheme="minorHAnsi" w:eastAsiaTheme="minorEastAsia" w:hAnsiTheme="minorHAnsi" w:cstheme="minorBidi"/>
          <w:sz w:val="22"/>
        </w:rPr>
      </w:pPr>
      <w:hyperlink w:anchor="_Toc101971079" w:history="1">
        <w:r w:rsidR="00355872" w:rsidRPr="00BA3E00">
          <w:rPr>
            <w:rStyle w:val="Hyperlink"/>
          </w:rPr>
          <w:t>4.2.</w:t>
        </w:r>
        <w:r w:rsidR="00355872">
          <w:rPr>
            <w:rFonts w:asciiTheme="minorHAnsi" w:eastAsiaTheme="minorEastAsia" w:hAnsiTheme="minorHAnsi" w:cstheme="minorBidi"/>
            <w:sz w:val="22"/>
          </w:rPr>
          <w:tab/>
        </w:r>
        <w:r w:rsidR="00355872" w:rsidRPr="00BA3E00">
          <w:rPr>
            <w:rStyle w:val="Hyperlink"/>
          </w:rPr>
          <w:t>VHIC Self-Service Request Notifications</w:t>
        </w:r>
        <w:r w:rsidR="00355872">
          <w:rPr>
            <w:webHidden/>
          </w:rPr>
          <w:tab/>
        </w:r>
        <w:r w:rsidR="00355872">
          <w:rPr>
            <w:webHidden/>
          </w:rPr>
          <w:fldChar w:fldCharType="begin"/>
        </w:r>
        <w:r w:rsidR="00355872">
          <w:rPr>
            <w:webHidden/>
          </w:rPr>
          <w:instrText xml:space="preserve"> PAGEREF _Toc101971079 \h </w:instrText>
        </w:r>
        <w:r w:rsidR="00355872">
          <w:rPr>
            <w:webHidden/>
          </w:rPr>
        </w:r>
        <w:r w:rsidR="00355872">
          <w:rPr>
            <w:webHidden/>
          </w:rPr>
          <w:fldChar w:fldCharType="separate"/>
        </w:r>
        <w:r w:rsidR="00355872">
          <w:rPr>
            <w:webHidden/>
          </w:rPr>
          <w:t>9</w:t>
        </w:r>
        <w:r w:rsidR="00355872">
          <w:rPr>
            <w:webHidden/>
          </w:rPr>
          <w:fldChar w:fldCharType="end"/>
        </w:r>
      </w:hyperlink>
    </w:p>
    <w:p w14:paraId="477461A5" w14:textId="686A6AE4" w:rsidR="00355872" w:rsidRDefault="0034083E">
      <w:pPr>
        <w:pStyle w:val="TOC2"/>
        <w:rPr>
          <w:rFonts w:asciiTheme="minorHAnsi" w:eastAsiaTheme="minorEastAsia" w:hAnsiTheme="minorHAnsi" w:cstheme="minorBidi"/>
          <w:sz w:val="22"/>
        </w:rPr>
      </w:pPr>
      <w:hyperlink w:anchor="_Toc101971080" w:history="1">
        <w:r w:rsidR="00355872" w:rsidRPr="00BA3E00">
          <w:rPr>
            <w:rStyle w:val="Hyperlink"/>
          </w:rPr>
          <w:t>4.3.</w:t>
        </w:r>
        <w:r w:rsidR="00355872">
          <w:rPr>
            <w:rFonts w:asciiTheme="minorHAnsi" w:eastAsiaTheme="minorEastAsia" w:hAnsiTheme="minorHAnsi" w:cstheme="minorBidi"/>
            <w:sz w:val="22"/>
          </w:rPr>
          <w:tab/>
        </w:r>
        <w:r w:rsidR="00355872" w:rsidRPr="00BA3E00">
          <w:rPr>
            <w:rStyle w:val="Hyperlink"/>
          </w:rPr>
          <w:t>Viewing Self Service New Card Requests</w:t>
        </w:r>
        <w:r w:rsidR="00355872">
          <w:rPr>
            <w:webHidden/>
          </w:rPr>
          <w:tab/>
        </w:r>
        <w:r w:rsidR="00355872">
          <w:rPr>
            <w:webHidden/>
          </w:rPr>
          <w:fldChar w:fldCharType="begin"/>
        </w:r>
        <w:r w:rsidR="00355872">
          <w:rPr>
            <w:webHidden/>
          </w:rPr>
          <w:instrText xml:space="preserve"> PAGEREF _Toc101971080 \h </w:instrText>
        </w:r>
        <w:r w:rsidR="00355872">
          <w:rPr>
            <w:webHidden/>
          </w:rPr>
        </w:r>
        <w:r w:rsidR="00355872">
          <w:rPr>
            <w:webHidden/>
          </w:rPr>
          <w:fldChar w:fldCharType="separate"/>
        </w:r>
        <w:r w:rsidR="00355872">
          <w:rPr>
            <w:webHidden/>
          </w:rPr>
          <w:t>10</w:t>
        </w:r>
        <w:r w:rsidR="00355872">
          <w:rPr>
            <w:webHidden/>
          </w:rPr>
          <w:fldChar w:fldCharType="end"/>
        </w:r>
      </w:hyperlink>
    </w:p>
    <w:p w14:paraId="56D2DE31" w14:textId="44D1EEDF" w:rsidR="00355872" w:rsidRDefault="0034083E">
      <w:pPr>
        <w:pStyle w:val="TOC3"/>
        <w:rPr>
          <w:rFonts w:asciiTheme="minorHAnsi" w:eastAsiaTheme="minorEastAsia" w:hAnsiTheme="minorHAnsi" w:cstheme="minorBidi"/>
        </w:rPr>
      </w:pPr>
      <w:hyperlink w:anchor="_Toc101971081" w:history="1">
        <w:r w:rsidR="00355872" w:rsidRPr="00BA3E00">
          <w:rPr>
            <w:rStyle w:val="Hyperlink"/>
          </w:rPr>
          <w:t>4.3.1.</w:t>
        </w:r>
        <w:r w:rsidR="00355872">
          <w:rPr>
            <w:rFonts w:asciiTheme="minorHAnsi" w:eastAsiaTheme="minorEastAsia" w:hAnsiTheme="minorHAnsi" w:cstheme="minorBidi"/>
          </w:rPr>
          <w:tab/>
        </w:r>
        <w:r w:rsidR="00355872" w:rsidRPr="00BA3E00">
          <w:rPr>
            <w:rStyle w:val="Hyperlink"/>
          </w:rPr>
          <w:t>Unassigned Requests</w:t>
        </w:r>
        <w:r w:rsidR="00355872">
          <w:rPr>
            <w:webHidden/>
          </w:rPr>
          <w:tab/>
        </w:r>
        <w:r w:rsidR="00355872">
          <w:rPr>
            <w:webHidden/>
          </w:rPr>
          <w:fldChar w:fldCharType="begin"/>
        </w:r>
        <w:r w:rsidR="00355872">
          <w:rPr>
            <w:webHidden/>
          </w:rPr>
          <w:instrText xml:space="preserve"> PAGEREF _Toc101971081 \h </w:instrText>
        </w:r>
        <w:r w:rsidR="00355872">
          <w:rPr>
            <w:webHidden/>
          </w:rPr>
        </w:r>
        <w:r w:rsidR="00355872">
          <w:rPr>
            <w:webHidden/>
          </w:rPr>
          <w:fldChar w:fldCharType="separate"/>
        </w:r>
        <w:r w:rsidR="00355872">
          <w:rPr>
            <w:webHidden/>
          </w:rPr>
          <w:t>10</w:t>
        </w:r>
        <w:r w:rsidR="00355872">
          <w:rPr>
            <w:webHidden/>
          </w:rPr>
          <w:fldChar w:fldCharType="end"/>
        </w:r>
      </w:hyperlink>
    </w:p>
    <w:p w14:paraId="72A2E32D" w14:textId="28C8B1E2" w:rsidR="00355872" w:rsidRDefault="0034083E">
      <w:pPr>
        <w:pStyle w:val="TOC3"/>
        <w:rPr>
          <w:rFonts w:asciiTheme="minorHAnsi" w:eastAsiaTheme="minorEastAsia" w:hAnsiTheme="minorHAnsi" w:cstheme="minorBidi"/>
        </w:rPr>
      </w:pPr>
      <w:hyperlink w:anchor="_Toc101971082" w:history="1">
        <w:r w:rsidR="00355872" w:rsidRPr="00BA3E00">
          <w:rPr>
            <w:rStyle w:val="Hyperlink"/>
          </w:rPr>
          <w:t>4.3.2.</w:t>
        </w:r>
        <w:r w:rsidR="00355872">
          <w:rPr>
            <w:rFonts w:asciiTheme="minorHAnsi" w:eastAsiaTheme="minorEastAsia" w:hAnsiTheme="minorHAnsi" w:cstheme="minorBidi"/>
          </w:rPr>
          <w:tab/>
        </w:r>
        <w:r w:rsidR="00355872" w:rsidRPr="00BA3E00">
          <w:rPr>
            <w:rStyle w:val="Hyperlink"/>
          </w:rPr>
          <w:t>Assigned Requests</w:t>
        </w:r>
        <w:r w:rsidR="00355872">
          <w:rPr>
            <w:webHidden/>
          </w:rPr>
          <w:tab/>
        </w:r>
        <w:r w:rsidR="00355872">
          <w:rPr>
            <w:webHidden/>
          </w:rPr>
          <w:fldChar w:fldCharType="begin"/>
        </w:r>
        <w:r w:rsidR="00355872">
          <w:rPr>
            <w:webHidden/>
          </w:rPr>
          <w:instrText xml:space="preserve"> PAGEREF _Toc101971082 \h </w:instrText>
        </w:r>
        <w:r w:rsidR="00355872">
          <w:rPr>
            <w:webHidden/>
          </w:rPr>
        </w:r>
        <w:r w:rsidR="00355872">
          <w:rPr>
            <w:webHidden/>
          </w:rPr>
          <w:fldChar w:fldCharType="separate"/>
        </w:r>
        <w:r w:rsidR="00355872">
          <w:rPr>
            <w:webHidden/>
          </w:rPr>
          <w:t>13</w:t>
        </w:r>
        <w:r w:rsidR="00355872">
          <w:rPr>
            <w:webHidden/>
          </w:rPr>
          <w:fldChar w:fldCharType="end"/>
        </w:r>
      </w:hyperlink>
    </w:p>
    <w:p w14:paraId="6DF22C55" w14:textId="3AC2864D" w:rsidR="00355872" w:rsidRDefault="0034083E">
      <w:pPr>
        <w:pStyle w:val="TOC1"/>
        <w:rPr>
          <w:rFonts w:asciiTheme="minorHAnsi" w:eastAsiaTheme="minorEastAsia" w:hAnsiTheme="minorHAnsi" w:cstheme="minorBidi"/>
          <w:b w:val="0"/>
          <w:sz w:val="22"/>
        </w:rPr>
      </w:pPr>
      <w:hyperlink w:anchor="_Toc101971083" w:history="1">
        <w:r w:rsidR="00355872" w:rsidRPr="00BA3E00">
          <w:rPr>
            <w:rStyle w:val="Hyperlink"/>
          </w:rPr>
          <w:t>5.</w:t>
        </w:r>
        <w:r w:rsidR="00355872">
          <w:rPr>
            <w:rFonts w:asciiTheme="minorHAnsi" w:eastAsiaTheme="minorEastAsia" w:hAnsiTheme="minorHAnsi" w:cstheme="minorBidi"/>
            <w:b w:val="0"/>
            <w:sz w:val="22"/>
          </w:rPr>
          <w:tab/>
        </w:r>
        <w:r w:rsidR="00355872" w:rsidRPr="00BA3E00">
          <w:rPr>
            <w:rStyle w:val="Hyperlink"/>
          </w:rPr>
          <w:t>Self Service Request Processing</w:t>
        </w:r>
        <w:r w:rsidR="00355872">
          <w:rPr>
            <w:webHidden/>
          </w:rPr>
          <w:tab/>
        </w:r>
        <w:r w:rsidR="00355872">
          <w:rPr>
            <w:webHidden/>
          </w:rPr>
          <w:fldChar w:fldCharType="begin"/>
        </w:r>
        <w:r w:rsidR="00355872">
          <w:rPr>
            <w:webHidden/>
          </w:rPr>
          <w:instrText xml:space="preserve"> PAGEREF _Toc101971083 \h </w:instrText>
        </w:r>
        <w:r w:rsidR="00355872">
          <w:rPr>
            <w:webHidden/>
          </w:rPr>
        </w:r>
        <w:r w:rsidR="00355872">
          <w:rPr>
            <w:webHidden/>
          </w:rPr>
          <w:fldChar w:fldCharType="separate"/>
        </w:r>
        <w:r w:rsidR="00355872">
          <w:rPr>
            <w:webHidden/>
          </w:rPr>
          <w:t>14</w:t>
        </w:r>
        <w:r w:rsidR="00355872">
          <w:rPr>
            <w:webHidden/>
          </w:rPr>
          <w:fldChar w:fldCharType="end"/>
        </w:r>
      </w:hyperlink>
    </w:p>
    <w:p w14:paraId="7E9BA3CC" w14:textId="0CC47CE4" w:rsidR="00355872" w:rsidRDefault="0034083E">
      <w:pPr>
        <w:pStyle w:val="TOC2"/>
        <w:rPr>
          <w:rFonts w:asciiTheme="minorHAnsi" w:eastAsiaTheme="minorEastAsia" w:hAnsiTheme="minorHAnsi" w:cstheme="minorBidi"/>
          <w:sz w:val="22"/>
        </w:rPr>
      </w:pPr>
      <w:hyperlink w:anchor="_Toc101971084" w:history="1">
        <w:r w:rsidR="00355872" w:rsidRPr="00BA3E00">
          <w:rPr>
            <w:rStyle w:val="Hyperlink"/>
          </w:rPr>
          <w:t>5.1.</w:t>
        </w:r>
        <w:r w:rsidR="00355872">
          <w:rPr>
            <w:rFonts w:asciiTheme="minorHAnsi" w:eastAsiaTheme="minorEastAsia" w:hAnsiTheme="minorHAnsi" w:cstheme="minorBidi"/>
            <w:sz w:val="22"/>
          </w:rPr>
          <w:tab/>
        </w:r>
        <w:r w:rsidR="00355872" w:rsidRPr="00BA3E00">
          <w:rPr>
            <w:rStyle w:val="Hyperlink"/>
          </w:rPr>
          <w:t>Person Verification Task- Accepted Image</w:t>
        </w:r>
        <w:r w:rsidR="00355872">
          <w:rPr>
            <w:webHidden/>
          </w:rPr>
          <w:tab/>
        </w:r>
        <w:r w:rsidR="00355872">
          <w:rPr>
            <w:webHidden/>
          </w:rPr>
          <w:fldChar w:fldCharType="begin"/>
        </w:r>
        <w:r w:rsidR="00355872">
          <w:rPr>
            <w:webHidden/>
          </w:rPr>
          <w:instrText xml:space="preserve"> PAGEREF _Toc101971084 \h </w:instrText>
        </w:r>
        <w:r w:rsidR="00355872">
          <w:rPr>
            <w:webHidden/>
          </w:rPr>
        </w:r>
        <w:r w:rsidR="00355872">
          <w:rPr>
            <w:webHidden/>
          </w:rPr>
          <w:fldChar w:fldCharType="separate"/>
        </w:r>
        <w:r w:rsidR="00355872">
          <w:rPr>
            <w:webHidden/>
          </w:rPr>
          <w:t>15</w:t>
        </w:r>
        <w:r w:rsidR="00355872">
          <w:rPr>
            <w:webHidden/>
          </w:rPr>
          <w:fldChar w:fldCharType="end"/>
        </w:r>
      </w:hyperlink>
    </w:p>
    <w:p w14:paraId="33E7D11B" w14:textId="15C605DB" w:rsidR="00355872" w:rsidRDefault="0034083E">
      <w:pPr>
        <w:pStyle w:val="TOC2"/>
        <w:rPr>
          <w:rFonts w:asciiTheme="minorHAnsi" w:eastAsiaTheme="minorEastAsia" w:hAnsiTheme="minorHAnsi" w:cstheme="minorBidi"/>
          <w:sz w:val="22"/>
        </w:rPr>
      </w:pPr>
      <w:hyperlink w:anchor="_Toc101971085" w:history="1">
        <w:r w:rsidR="00355872" w:rsidRPr="00BA3E00">
          <w:rPr>
            <w:rStyle w:val="Hyperlink"/>
          </w:rPr>
          <w:t>5.2.</w:t>
        </w:r>
        <w:r w:rsidR="00355872">
          <w:rPr>
            <w:rFonts w:asciiTheme="minorHAnsi" w:eastAsiaTheme="minorEastAsia" w:hAnsiTheme="minorHAnsi" w:cstheme="minorBidi"/>
            <w:sz w:val="22"/>
          </w:rPr>
          <w:tab/>
        </w:r>
        <w:r w:rsidR="00355872" w:rsidRPr="00BA3E00">
          <w:rPr>
            <w:rStyle w:val="Hyperlink"/>
          </w:rPr>
          <w:t>Person Verification Task- Rejected Image</w:t>
        </w:r>
        <w:r w:rsidR="00355872">
          <w:rPr>
            <w:webHidden/>
          </w:rPr>
          <w:tab/>
        </w:r>
        <w:r w:rsidR="00355872">
          <w:rPr>
            <w:webHidden/>
          </w:rPr>
          <w:fldChar w:fldCharType="begin"/>
        </w:r>
        <w:r w:rsidR="00355872">
          <w:rPr>
            <w:webHidden/>
          </w:rPr>
          <w:instrText xml:space="preserve"> PAGEREF _Toc101971085 \h </w:instrText>
        </w:r>
        <w:r w:rsidR="00355872">
          <w:rPr>
            <w:webHidden/>
          </w:rPr>
        </w:r>
        <w:r w:rsidR="00355872">
          <w:rPr>
            <w:webHidden/>
          </w:rPr>
          <w:fldChar w:fldCharType="separate"/>
        </w:r>
        <w:r w:rsidR="00355872">
          <w:rPr>
            <w:webHidden/>
          </w:rPr>
          <w:t>23</w:t>
        </w:r>
        <w:r w:rsidR="00355872">
          <w:rPr>
            <w:webHidden/>
          </w:rPr>
          <w:fldChar w:fldCharType="end"/>
        </w:r>
      </w:hyperlink>
    </w:p>
    <w:p w14:paraId="5F4DC65C" w14:textId="2A04E1C3" w:rsidR="00355872" w:rsidRDefault="0034083E">
      <w:pPr>
        <w:pStyle w:val="TOC1"/>
        <w:rPr>
          <w:rFonts w:asciiTheme="minorHAnsi" w:eastAsiaTheme="minorEastAsia" w:hAnsiTheme="minorHAnsi" w:cstheme="minorBidi"/>
          <w:b w:val="0"/>
          <w:sz w:val="22"/>
        </w:rPr>
      </w:pPr>
      <w:hyperlink w:anchor="_Toc101971086" w:history="1">
        <w:r w:rsidR="00355872" w:rsidRPr="00BA3E00">
          <w:rPr>
            <w:rStyle w:val="Hyperlink"/>
          </w:rPr>
          <w:t>6.</w:t>
        </w:r>
        <w:r w:rsidR="00355872">
          <w:rPr>
            <w:rFonts w:asciiTheme="minorHAnsi" w:eastAsiaTheme="minorEastAsia" w:hAnsiTheme="minorHAnsi" w:cstheme="minorBidi"/>
            <w:b w:val="0"/>
            <w:sz w:val="22"/>
          </w:rPr>
          <w:tab/>
        </w:r>
        <w:r w:rsidR="00355872" w:rsidRPr="00BA3E00">
          <w:rPr>
            <w:rStyle w:val="Hyperlink"/>
          </w:rPr>
          <w:t>Troubleshooting</w:t>
        </w:r>
        <w:r w:rsidR="00355872">
          <w:rPr>
            <w:webHidden/>
          </w:rPr>
          <w:tab/>
        </w:r>
        <w:r w:rsidR="00355872">
          <w:rPr>
            <w:webHidden/>
          </w:rPr>
          <w:fldChar w:fldCharType="begin"/>
        </w:r>
        <w:r w:rsidR="00355872">
          <w:rPr>
            <w:webHidden/>
          </w:rPr>
          <w:instrText xml:space="preserve"> PAGEREF _Toc101971086 \h </w:instrText>
        </w:r>
        <w:r w:rsidR="00355872">
          <w:rPr>
            <w:webHidden/>
          </w:rPr>
        </w:r>
        <w:r w:rsidR="00355872">
          <w:rPr>
            <w:webHidden/>
          </w:rPr>
          <w:fldChar w:fldCharType="separate"/>
        </w:r>
        <w:r w:rsidR="00355872">
          <w:rPr>
            <w:webHidden/>
          </w:rPr>
          <w:t>30</w:t>
        </w:r>
        <w:r w:rsidR="00355872">
          <w:rPr>
            <w:webHidden/>
          </w:rPr>
          <w:fldChar w:fldCharType="end"/>
        </w:r>
      </w:hyperlink>
    </w:p>
    <w:p w14:paraId="2931DBC0" w14:textId="45BF9130" w:rsidR="006061C9" w:rsidRDefault="00352415" w:rsidP="005C4A27">
      <w:pPr>
        <w:pStyle w:val="BodyText"/>
      </w:pPr>
      <w:r w:rsidRPr="002277FB">
        <w:fldChar w:fldCharType="end"/>
      </w:r>
    </w:p>
    <w:p w14:paraId="3F8CD808" w14:textId="3CABE30A" w:rsidR="00352415" w:rsidRPr="00161ED8" w:rsidRDefault="00352415" w:rsidP="00161ED8">
      <w:pPr>
        <w:pStyle w:val="Title2"/>
      </w:pPr>
      <w:r w:rsidRPr="00161ED8">
        <w:t>Table of Figures</w:t>
      </w:r>
    </w:p>
    <w:p w14:paraId="7EF12919" w14:textId="40E401C9" w:rsidR="00355872" w:rsidRDefault="00352415">
      <w:pPr>
        <w:pStyle w:val="TableofFigures"/>
        <w:tabs>
          <w:tab w:val="right" w:leader="dot" w:pos="9350"/>
        </w:tabs>
        <w:rPr>
          <w:rFonts w:asciiTheme="minorHAnsi" w:eastAsiaTheme="minorEastAsia" w:hAnsiTheme="minorHAnsi" w:cstheme="minorBidi"/>
          <w:noProof/>
          <w:sz w:val="22"/>
          <w:szCs w:val="22"/>
        </w:rPr>
      </w:pPr>
      <w:r w:rsidRPr="002277FB">
        <w:rPr>
          <w:rFonts w:ascii="Times New Roman" w:hAnsi="Times New Roman"/>
          <w:sz w:val="22"/>
        </w:rPr>
        <w:fldChar w:fldCharType="begin"/>
      </w:r>
      <w:r w:rsidRPr="004966FB">
        <w:instrText xml:space="preserve"> TOC \h \z \c "Figure" </w:instrText>
      </w:r>
      <w:r w:rsidRPr="002277FB">
        <w:rPr>
          <w:rFonts w:ascii="Times New Roman" w:hAnsi="Times New Roman"/>
          <w:sz w:val="22"/>
        </w:rPr>
        <w:fldChar w:fldCharType="separate"/>
      </w:r>
      <w:hyperlink w:anchor="_Toc101971087" w:history="1">
        <w:r w:rsidR="00355872" w:rsidRPr="00C603A4">
          <w:rPr>
            <w:rStyle w:val="Hyperlink"/>
            <w:noProof/>
          </w:rPr>
          <w:t>Figure 3</w:t>
        </w:r>
        <w:r w:rsidR="00355872" w:rsidRPr="00C603A4">
          <w:rPr>
            <w:rStyle w:val="Hyperlink"/>
            <w:noProof/>
          </w:rPr>
          <w:noBreakHyphen/>
          <w:t>1: SSOi Login Screen</w:t>
        </w:r>
        <w:r w:rsidR="00355872">
          <w:rPr>
            <w:noProof/>
            <w:webHidden/>
          </w:rPr>
          <w:tab/>
        </w:r>
        <w:r w:rsidR="00355872">
          <w:rPr>
            <w:noProof/>
            <w:webHidden/>
          </w:rPr>
          <w:fldChar w:fldCharType="begin"/>
        </w:r>
        <w:r w:rsidR="00355872">
          <w:rPr>
            <w:noProof/>
            <w:webHidden/>
          </w:rPr>
          <w:instrText xml:space="preserve"> PAGEREF _Toc101971087 \h </w:instrText>
        </w:r>
        <w:r w:rsidR="00355872">
          <w:rPr>
            <w:noProof/>
            <w:webHidden/>
          </w:rPr>
        </w:r>
        <w:r w:rsidR="00355872">
          <w:rPr>
            <w:noProof/>
            <w:webHidden/>
          </w:rPr>
          <w:fldChar w:fldCharType="separate"/>
        </w:r>
        <w:r w:rsidR="00355872">
          <w:rPr>
            <w:noProof/>
            <w:webHidden/>
          </w:rPr>
          <w:t>4</w:t>
        </w:r>
        <w:r w:rsidR="00355872">
          <w:rPr>
            <w:noProof/>
            <w:webHidden/>
          </w:rPr>
          <w:fldChar w:fldCharType="end"/>
        </w:r>
      </w:hyperlink>
    </w:p>
    <w:p w14:paraId="04C29441" w14:textId="3F91D237"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088" w:history="1">
        <w:r w:rsidR="00355872" w:rsidRPr="00C603A4">
          <w:rPr>
            <w:rStyle w:val="Hyperlink"/>
            <w:noProof/>
          </w:rPr>
          <w:t>Figure 3</w:t>
        </w:r>
        <w:r w:rsidR="00355872" w:rsidRPr="00C603A4">
          <w:rPr>
            <w:rStyle w:val="Hyperlink"/>
            <w:noProof/>
          </w:rPr>
          <w:noBreakHyphen/>
          <w:t>2: Identity Management Toolkit SSOi Logon Screen</w:t>
        </w:r>
        <w:r w:rsidR="00355872">
          <w:rPr>
            <w:noProof/>
            <w:webHidden/>
          </w:rPr>
          <w:tab/>
        </w:r>
        <w:r w:rsidR="00355872">
          <w:rPr>
            <w:noProof/>
            <w:webHidden/>
          </w:rPr>
          <w:fldChar w:fldCharType="begin"/>
        </w:r>
        <w:r w:rsidR="00355872">
          <w:rPr>
            <w:noProof/>
            <w:webHidden/>
          </w:rPr>
          <w:instrText xml:space="preserve"> PAGEREF _Toc101971088 \h </w:instrText>
        </w:r>
        <w:r w:rsidR="00355872">
          <w:rPr>
            <w:noProof/>
            <w:webHidden/>
          </w:rPr>
        </w:r>
        <w:r w:rsidR="00355872">
          <w:rPr>
            <w:noProof/>
            <w:webHidden/>
          </w:rPr>
          <w:fldChar w:fldCharType="separate"/>
        </w:r>
        <w:r w:rsidR="00355872">
          <w:rPr>
            <w:noProof/>
            <w:webHidden/>
          </w:rPr>
          <w:t>6</w:t>
        </w:r>
        <w:r w:rsidR="00355872">
          <w:rPr>
            <w:noProof/>
            <w:webHidden/>
          </w:rPr>
          <w:fldChar w:fldCharType="end"/>
        </w:r>
      </w:hyperlink>
    </w:p>
    <w:p w14:paraId="37BE31F1" w14:textId="0B9A9873"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089" w:history="1">
        <w:r w:rsidR="00355872" w:rsidRPr="00C603A4">
          <w:rPr>
            <w:rStyle w:val="Hyperlink"/>
            <w:noProof/>
          </w:rPr>
          <w:t>Figure 3</w:t>
        </w:r>
        <w:r w:rsidR="00355872" w:rsidRPr="00C603A4">
          <w:rPr>
            <w:rStyle w:val="Hyperlink"/>
            <w:noProof/>
          </w:rPr>
          <w:noBreakHyphen/>
          <w:t>3: Step 1: Enter Search Terms with Identity Management Toolkit hyperlink</w:t>
        </w:r>
        <w:r w:rsidR="00355872">
          <w:rPr>
            <w:noProof/>
            <w:webHidden/>
          </w:rPr>
          <w:tab/>
        </w:r>
        <w:r w:rsidR="00355872">
          <w:rPr>
            <w:noProof/>
            <w:webHidden/>
          </w:rPr>
          <w:fldChar w:fldCharType="begin"/>
        </w:r>
        <w:r w:rsidR="00355872">
          <w:rPr>
            <w:noProof/>
            <w:webHidden/>
          </w:rPr>
          <w:instrText xml:space="preserve"> PAGEREF _Toc101971089 \h </w:instrText>
        </w:r>
        <w:r w:rsidR="00355872">
          <w:rPr>
            <w:noProof/>
            <w:webHidden/>
          </w:rPr>
        </w:r>
        <w:r w:rsidR="00355872">
          <w:rPr>
            <w:noProof/>
            <w:webHidden/>
          </w:rPr>
          <w:fldChar w:fldCharType="separate"/>
        </w:r>
        <w:r w:rsidR="00355872">
          <w:rPr>
            <w:noProof/>
            <w:webHidden/>
          </w:rPr>
          <w:t>7</w:t>
        </w:r>
        <w:r w:rsidR="00355872">
          <w:rPr>
            <w:noProof/>
            <w:webHidden/>
          </w:rPr>
          <w:fldChar w:fldCharType="end"/>
        </w:r>
      </w:hyperlink>
    </w:p>
    <w:p w14:paraId="168ECA76" w14:textId="6C35867E"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090" w:history="1">
        <w:r w:rsidR="00355872" w:rsidRPr="00C603A4">
          <w:rPr>
            <w:rStyle w:val="Hyperlink"/>
            <w:noProof/>
          </w:rPr>
          <w:t>Figure 3</w:t>
        </w:r>
        <w:r w:rsidR="00355872" w:rsidRPr="00C603A4">
          <w:rPr>
            <w:rStyle w:val="Hyperlink"/>
            <w:noProof/>
          </w:rPr>
          <w:noBreakHyphen/>
          <w:t>4. Veteran Link to MPI Toolkit Task</w:t>
        </w:r>
        <w:r w:rsidR="00355872">
          <w:rPr>
            <w:noProof/>
            <w:webHidden/>
          </w:rPr>
          <w:tab/>
        </w:r>
        <w:r w:rsidR="00355872">
          <w:rPr>
            <w:noProof/>
            <w:webHidden/>
          </w:rPr>
          <w:fldChar w:fldCharType="begin"/>
        </w:r>
        <w:r w:rsidR="00355872">
          <w:rPr>
            <w:noProof/>
            <w:webHidden/>
          </w:rPr>
          <w:instrText xml:space="preserve"> PAGEREF _Toc101971090 \h </w:instrText>
        </w:r>
        <w:r w:rsidR="00355872">
          <w:rPr>
            <w:noProof/>
            <w:webHidden/>
          </w:rPr>
        </w:r>
        <w:r w:rsidR="00355872">
          <w:rPr>
            <w:noProof/>
            <w:webHidden/>
          </w:rPr>
          <w:fldChar w:fldCharType="separate"/>
        </w:r>
        <w:r w:rsidR="00355872">
          <w:rPr>
            <w:noProof/>
            <w:webHidden/>
          </w:rPr>
          <w:t>8</w:t>
        </w:r>
        <w:r w:rsidR="00355872">
          <w:rPr>
            <w:noProof/>
            <w:webHidden/>
          </w:rPr>
          <w:fldChar w:fldCharType="end"/>
        </w:r>
      </w:hyperlink>
    </w:p>
    <w:p w14:paraId="7EF9D785" w14:textId="73FBE03B"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091" w:history="1">
        <w:r w:rsidR="00355872" w:rsidRPr="00C603A4">
          <w:rPr>
            <w:rStyle w:val="Hyperlink"/>
            <w:noProof/>
          </w:rPr>
          <w:t>Figure 3</w:t>
        </w:r>
        <w:r w:rsidR="00355872" w:rsidRPr="00C603A4">
          <w:rPr>
            <w:rStyle w:val="Hyperlink"/>
            <w:noProof/>
          </w:rPr>
          <w:noBreakHyphen/>
          <w:t>5. MPI Toolkit Task</w:t>
        </w:r>
        <w:r w:rsidR="00355872">
          <w:rPr>
            <w:noProof/>
            <w:webHidden/>
          </w:rPr>
          <w:tab/>
        </w:r>
        <w:r w:rsidR="00355872">
          <w:rPr>
            <w:noProof/>
            <w:webHidden/>
          </w:rPr>
          <w:fldChar w:fldCharType="begin"/>
        </w:r>
        <w:r w:rsidR="00355872">
          <w:rPr>
            <w:noProof/>
            <w:webHidden/>
          </w:rPr>
          <w:instrText xml:space="preserve"> PAGEREF _Toc101971091 \h </w:instrText>
        </w:r>
        <w:r w:rsidR="00355872">
          <w:rPr>
            <w:noProof/>
            <w:webHidden/>
          </w:rPr>
        </w:r>
        <w:r w:rsidR="00355872">
          <w:rPr>
            <w:noProof/>
            <w:webHidden/>
          </w:rPr>
          <w:fldChar w:fldCharType="separate"/>
        </w:r>
        <w:r w:rsidR="00355872">
          <w:rPr>
            <w:noProof/>
            <w:webHidden/>
          </w:rPr>
          <w:t>8</w:t>
        </w:r>
        <w:r w:rsidR="00355872">
          <w:rPr>
            <w:noProof/>
            <w:webHidden/>
          </w:rPr>
          <w:fldChar w:fldCharType="end"/>
        </w:r>
      </w:hyperlink>
    </w:p>
    <w:p w14:paraId="51CE1488" w14:textId="6E0D6AE1"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092" w:history="1">
        <w:r w:rsidR="00355872" w:rsidRPr="00C603A4">
          <w:rPr>
            <w:rStyle w:val="Hyperlink"/>
            <w:noProof/>
          </w:rPr>
          <w:t>Figure 4</w:t>
        </w:r>
        <w:r w:rsidR="00355872" w:rsidRPr="00C603A4">
          <w:rPr>
            <w:rStyle w:val="Hyperlink"/>
            <w:noProof/>
          </w:rPr>
          <w:noBreakHyphen/>
          <w:t>1. VHIC System Banner Page Figure 4</w:t>
        </w:r>
        <w:r w:rsidR="00355872" w:rsidRPr="00C603A4">
          <w:rPr>
            <w:rStyle w:val="Hyperlink"/>
            <w:noProof/>
          </w:rPr>
          <w:noBreakHyphen/>
          <w:t>2. VHIC Self-Service New Card Request Information</w:t>
        </w:r>
        <w:r w:rsidR="00355872">
          <w:rPr>
            <w:noProof/>
            <w:webHidden/>
          </w:rPr>
          <w:tab/>
        </w:r>
        <w:r w:rsidR="00355872">
          <w:rPr>
            <w:noProof/>
            <w:webHidden/>
          </w:rPr>
          <w:fldChar w:fldCharType="begin"/>
        </w:r>
        <w:r w:rsidR="00355872">
          <w:rPr>
            <w:noProof/>
            <w:webHidden/>
          </w:rPr>
          <w:instrText xml:space="preserve"> PAGEREF _Toc101971092 \h </w:instrText>
        </w:r>
        <w:r w:rsidR="00355872">
          <w:rPr>
            <w:noProof/>
            <w:webHidden/>
          </w:rPr>
        </w:r>
        <w:r w:rsidR="00355872">
          <w:rPr>
            <w:noProof/>
            <w:webHidden/>
          </w:rPr>
          <w:fldChar w:fldCharType="separate"/>
        </w:r>
        <w:r w:rsidR="00355872">
          <w:rPr>
            <w:noProof/>
            <w:webHidden/>
          </w:rPr>
          <w:t>9</w:t>
        </w:r>
        <w:r w:rsidR="00355872">
          <w:rPr>
            <w:noProof/>
            <w:webHidden/>
          </w:rPr>
          <w:fldChar w:fldCharType="end"/>
        </w:r>
      </w:hyperlink>
    </w:p>
    <w:p w14:paraId="69F69220" w14:textId="66482CF0"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093" w:history="1">
        <w:r w:rsidR="00355872" w:rsidRPr="00C603A4">
          <w:rPr>
            <w:rStyle w:val="Hyperlink"/>
            <w:noProof/>
          </w:rPr>
          <w:t>Figure 4</w:t>
        </w:r>
        <w:r w:rsidR="00355872" w:rsidRPr="00C603A4">
          <w:rPr>
            <w:rStyle w:val="Hyperlink"/>
            <w:noProof/>
          </w:rPr>
          <w:noBreakHyphen/>
          <w:t>3. Unassigned Request Information</w:t>
        </w:r>
        <w:r w:rsidR="00355872">
          <w:rPr>
            <w:noProof/>
            <w:webHidden/>
          </w:rPr>
          <w:tab/>
        </w:r>
        <w:r w:rsidR="00355872">
          <w:rPr>
            <w:noProof/>
            <w:webHidden/>
          </w:rPr>
          <w:fldChar w:fldCharType="begin"/>
        </w:r>
        <w:r w:rsidR="00355872">
          <w:rPr>
            <w:noProof/>
            <w:webHidden/>
          </w:rPr>
          <w:instrText xml:space="preserve"> PAGEREF _Toc101971093 \h </w:instrText>
        </w:r>
        <w:r w:rsidR="00355872">
          <w:rPr>
            <w:noProof/>
            <w:webHidden/>
          </w:rPr>
        </w:r>
        <w:r w:rsidR="00355872">
          <w:rPr>
            <w:noProof/>
            <w:webHidden/>
          </w:rPr>
          <w:fldChar w:fldCharType="separate"/>
        </w:r>
        <w:r w:rsidR="00355872">
          <w:rPr>
            <w:noProof/>
            <w:webHidden/>
          </w:rPr>
          <w:t>11</w:t>
        </w:r>
        <w:r w:rsidR="00355872">
          <w:rPr>
            <w:noProof/>
            <w:webHidden/>
          </w:rPr>
          <w:fldChar w:fldCharType="end"/>
        </w:r>
      </w:hyperlink>
    </w:p>
    <w:p w14:paraId="3350C4F8" w14:textId="05313233"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094" w:history="1">
        <w:r w:rsidR="00355872" w:rsidRPr="00C603A4">
          <w:rPr>
            <w:rStyle w:val="Hyperlink"/>
            <w:noProof/>
          </w:rPr>
          <w:t>Figure 4</w:t>
        </w:r>
        <w:r w:rsidR="00355872" w:rsidRPr="00C603A4">
          <w:rPr>
            <w:rStyle w:val="Hyperlink"/>
            <w:noProof/>
          </w:rPr>
          <w:noBreakHyphen/>
          <w:t>4. Unassigned Self Service Requests for Manual Review</w:t>
        </w:r>
        <w:r w:rsidR="00355872">
          <w:rPr>
            <w:noProof/>
            <w:webHidden/>
          </w:rPr>
          <w:tab/>
        </w:r>
        <w:r w:rsidR="00355872">
          <w:rPr>
            <w:noProof/>
            <w:webHidden/>
          </w:rPr>
          <w:fldChar w:fldCharType="begin"/>
        </w:r>
        <w:r w:rsidR="00355872">
          <w:rPr>
            <w:noProof/>
            <w:webHidden/>
          </w:rPr>
          <w:instrText xml:space="preserve"> PAGEREF _Toc101971094 \h </w:instrText>
        </w:r>
        <w:r w:rsidR="00355872">
          <w:rPr>
            <w:noProof/>
            <w:webHidden/>
          </w:rPr>
        </w:r>
        <w:r w:rsidR="00355872">
          <w:rPr>
            <w:noProof/>
            <w:webHidden/>
          </w:rPr>
          <w:fldChar w:fldCharType="separate"/>
        </w:r>
        <w:r w:rsidR="00355872">
          <w:rPr>
            <w:noProof/>
            <w:webHidden/>
          </w:rPr>
          <w:t>12</w:t>
        </w:r>
        <w:r w:rsidR="00355872">
          <w:rPr>
            <w:noProof/>
            <w:webHidden/>
          </w:rPr>
          <w:fldChar w:fldCharType="end"/>
        </w:r>
      </w:hyperlink>
    </w:p>
    <w:p w14:paraId="3CA134C9" w14:textId="1DA1BC1A"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095" w:history="1">
        <w:r w:rsidR="00355872" w:rsidRPr="00C603A4">
          <w:rPr>
            <w:rStyle w:val="Hyperlink"/>
            <w:noProof/>
          </w:rPr>
          <w:t>Figure 4</w:t>
        </w:r>
        <w:r w:rsidR="00355872" w:rsidRPr="00C603A4">
          <w:rPr>
            <w:rStyle w:val="Hyperlink"/>
            <w:noProof/>
          </w:rPr>
          <w:noBreakHyphen/>
          <w:t>5. Request Information Changed</w:t>
        </w:r>
        <w:r w:rsidR="00355872">
          <w:rPr>
            <w:noProof/>
            <w:webHidden/>
          </w:rPr>
          <w:tab/>
        </w:r>
        <w:r w:rsidR="00355872">
          <w:rPr>
            <w:noProof/>
            <w:webHidden/>
          </w:rPr>
          <w:fldChar w:fldCharType="begin"/>
        </w:r>
        <w:r w:rsidR="00355872">
          <w:rPr>
            <w:noProof/>
            <w:webHidden/>
          </w:rPr>
          <w:instrText xml:space="preserve"> PAGEREF _Toc101971095 \h </w:instrText>
        </w:r>
        <w:r w:rsidR="00355872">
          <w:rPr>
            <w:noProof/>
            <w:webHidden/>
          </w:rPr>
        </w:r>
        <w:r w:rsidR="00355872">
          <w:rPr>
            <w:noProof/>
            <w:webHidden/>
          </w:rPr>
          <w:fldChar w:fldCharType="separate"/>
        </w:r>
        <w:r w:rsidR="00355872">
          <w:rPr>
            <w:noProof/>
            <w:webHidden/>
          </w:rPr>
          <w:t>13</w:t>
        </w:r>
        <w:r w:rsidR="00355872">
          <w:rPr>
            <w:noProof/>
            <w:webHidden/>
          </w:rPr>
          <w:fldChar w:fldCharType="end"/>
        </w:r>
      </w:hyperlink>
    </w:p>
    <w:p w14:paraId="0F72E2EE" w14:textId="7BBEFE7D"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096" w:history="1">
        <w:r w:rsidR="00355872" w:rsidRPr="00C603A4">
          <w:rPr>
            <w:rStyle w:val="Hyperlink"/>
            <w:noProof/>
          </w:rPr>
          <w:t>Figure 4</w:t>
        </w:r>
        <w:r w:rsidR="00355872" w:rsidRPr="00C603A4">
          <w:rPr>
            <w:rStyle w:val="Hyperlink"/>
            <w:noProof/>
          </w:rPr>
          <w:noBreakHyphen/>
          <w:t>6. Assigned Request Information</w:t>
        </w:r>
        <w:r w:rsidR="00355872">
          <w:rPr>
            <w:noProof/>
            <w:webHidden/>
          </w:rPr>
          <w:tab/>
        </w:r>
        <w:r w:rsidR="00355872">
          <w:rPr>
            <w:noProof/>
            <w:webHidden/>
          </w:rPr>
          <w:fldChar w:fldCharType="begin"/>
        </w:r>
        <w:r w:rsidR="00355872">
          <w:rPr>
            <w:noProof/>
            <w:webHidden/>
          </w:rPr>
          <w:instrText xml:space="preserve"> PAGEREF _Toc101971096 \h </w:instrText>
        </w:r>
        <w:r w:rsidR="00355872">
          <w:rPr>
            <w:noProof/>
            <w:webHidden/>
          </w:rPr>
        </w:r>
        <w:r w:rsidR="00355872">
          <w:rPr>
            <w:noProof/>
            <w:webHidden/>
          </w:rPr>
          <w:fldChar w:fldCharType="separate"/>
        </w:r>
        <w:r w:rsidR="00355872">
          <w:rPr>
            <w:noProof/>
            <w:webHidden/>
          </w:rPr>
          <w:t>13</w:t>
        </w:r>
        <w:r w:rsidR="00355872">
          <w:rPr>
            <w:noProof/>
            <w:webHidden/>
          </w:rPr>
          <w:fldChar w:fldCharType="end"/>
        </w:r>
      </w:hyperlink>
    </w:p>
    <w:p w14:paraId="45788B1E" w14:textId="2CB7B670"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097" w:history="1">
        <w:r w:rsidR="00355872" w:rsidRPr="00C603A4">
          <w:rPr>
            <w:rStyle w:val="Hyperlink"/>
            <w:noProof/>
          </w:rPr>
          <w:t>Figure 4</w:t>
        </w:r>
        <w:r w:rsidR="00355872" w:rsidRPr="00C603A4">
          <w:rPr>
            <w:rStyle w:val="Hyperlink"/>
            <w:noProof/>
          </w:rPr>
          <w:noBreakHyphen/>
          <w:t>7. Assigned Self-Service Requests for Manual Review</w:t>
        </w:r>
        <w:r w:rsidR="00355872">
          <w:rPr>
            <w:noProof/>
            <w:webHidden/>
          </w:rPr>
          <w:tab/>
        </w:r>
        <w:r w:rsidR="00355872">
          <w:rPr>
            <w:noProof/>
            <w:webHidden/>
          </w:rPr>
          <w:fldChar w:fldCharType="begin"/>
        </w:r>
        <w:r w:rsidR="00355872">
          <w:rPr>
            <w:noProof/>
            <w:webHidden/>
          </w:rPr>
          <w:instrText xml:space="preserve"> PAGEREF _Toc101971097 \h </w:instrText>
        </w:r>
        <w:r w:rsidR="00355872">
          <w:rPr>
            <w:noProof/>
            <w:webHidden/>
          </w:rPr>
        </w:r>
        <w:r w:rsidR="00355872">
          <w:rPr>
            <w:noProof/>
            <w:webHidden/>
          </w:rPr>
          <w:fldChar w:fldCharType="separate"/>
        </w:r>
        <w:r w:rsidR="00355872">
          <w:rPr>
            <w:noProof/>
            <w:webHidden/>
          </w:rPr>
          <w:t>14</w:t>
        </w:r>
        <w:r w:rsidR="00355872">
          <w:rPr>
            <w:noProof/>
            <w:webHidden/>
          </w:rPr>
          <w:fldChar w:fldCharType="end"/>
        </w:r>
      </w:hyperlink>
    </w:p>
    <w:p w14:paraId="3C7DE2C1" w14:textId="0353939B"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098" w:history="1">
        <w:r w:rsidR="00355872" w:rsidRPr="00C603A4">
          <w:rPr>
            <w:rStyle w:val="Hyperlink"/>
            <w:noProof/>
          </w:rPr>
          <w:t>Figure 5</w:t>
        </w:r>
        <w:r w:rsidR="00355872" w:rsidRPr="00C603A4">
          <w:rPr>
            <w:rStyle w:val="Hyperlink"/>
            <w:noProof/>
          </w:rPr>
          <w:noBreakHyphen/>
          <w:t>1. Link to Person Verification Task</w:t>
        </w:r>
        <w:r w:rsidR="00355872">
          <w:rPr>
            <w:noProof/>
            <w:webHidden/>
          </w:rPr>
          <w:tab/>
        </w:r>
        <w:r w:rsidR="00355872">
          <w:rPr>
            <w:noProof/>
            <w:webHidden/>
          </w:rPr>
          <w:fldChar w:fldCharType="begin"/>
        </w:r>
        <w:r w:rsidR="00355872">
          <w:rPr>
            <w:noProof/>
            <w:webHidden/>
          </w:rPr>
          <w:instrText xml:space="preserve"> PAGEREF _Toc101971098 \h </w:instrText>
        </w:r>
        <w:r w:rsidR="00355872">
          <w:rPr>
            <w:noProof/>
            <w:webHidden/>
          </w:rPr>
        </w:r>
        <w:r w:rsidR="00355872">
          <w:rPr>
            <w:noProof/>
            <w:webHidden/>
          </w:rPr>
          <w:fldChar w:fldCharType="separate"/>
        </w:r>
        <w:r w:rsidR="00355872">
          <w:rPr>
            <w:noProof/>
            <w:webHidden/>
          </w:rPr>
          <w:t>15</w:t>
        </w:r>
        <w:r w:rsidR="00355872">
          <w:rPr>
            <w:noProof/>
            <w:webHidden/>
          </w:rPr>
          <w:fldChar w:fldCharType="end"/>
        </w:r>
      </w:hyperlink>
    </w:p>
    <w:p w14:paraId="4470CC52" w14:textId="720C0442"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099" w:history="1">
        <w:r w:rsidR="00355872" w:rsidRPr="00C603A4">
          <w:rPr>
            <w:rStyle w:val="Hyperlink"/>
            <w:noProof/>
          </w:rPr>
          <w:t>Figure 5</w:t>
        </w:r>
        <w:r w:rsidR="00355872" w:rsidRPr="00C603A4">
          <w:rPr>
            <w:rStyle w:val="Hyperlink"/>
            <w:noProof/>
          </w:rPr>
          <w:noBreakHyphen/>
          <w:t>2. Select Task Number</w:t>
        </w:r>
        <w:r w:rsidR="00355872">
          <w:rPr>
            <w:noProof/>
            <w:webHidden/>
          </w:rPr>
          <w:tab/>
        </w:r>
        <w:r w:rsidR="00355872">
          <w:rPr>
            <w:noProof/>
            <w:webHidden/>
          </w:rPr>
          <w:fldChar w:fldCharType="begin"/>
        </w:r>
        <w:r w:rsidR="00355872">
          <w:rPr>
            <w:noProof/>
            <w:webHidden/>
          </w:rPr>
          <w:instrText xml:space="preserve"> PAGEREF _Toc101971099 \h </w:instrText>
        </w:r>
        <w:r w:rsidR="00355872">
          <w:rPr>
            <w:noProof/>
            <w:webHidden/>
          </w:rPr>
        </w:r>
        <w:r w:rsidR="00355872">
          <w:rPr>
            <w:noProof/>
            <w:webHidden/>
          </w:rPr>
          <w:fldChar w:fldCharType="separate"/>
        </w:r>
        <w:r w:rsidR="00355872">
          <w:rPr>
            <w:noProof/>
            <w:webHidden/>
          </w:rPr>
          <w:t>16</w:t>
        </w:r>
        <w:r w:rsidR="00355872">
          <w:rPr>
            <w:noProof/>
            <w:webHidden/>
          </w:rPr>
          <w:fldChar w:fldCharType="end"/>
        </w:r>
      </w:hyperlink>
    </w:p>
    <w:p w14:paraId="365B4732" w14:textId="5E86EC9C"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100" w:history="1">
        <w:r w:rsidR="00355872" w:rsidRPr="00C603A4">
          <w:rPr>
            <w:rStyle w:val="Hyperlink"/>
            <w:noProof/>
          </w:rPr>
          <w:t>Figure 5</w:t>
        </w:r>
        <w:r w:rsidR="00355872" w:rsidRPr="00C603A4">
          <w:rPr>
            <w:rStyle w:val="Hyperlink"/>
            <w:noProof/>
          </w:rPr>
          <w:noBreakHyphen/>
          <w:t>3. Task Notes Tab</w:t>
        </w:r>
        <w:r w:rsidR="00355872">
          <w:rPr>
            <w:noProof/>
            <w:webHidden/>
          </w:rPr>
          <w:tab/>
        </w:r>
        <w:r w:rsidR="00355872">
          <w:rPr>
            <w:noProof/>
            <w:webHidden/>
          </w:rPr>
          <w:fldChar w:fldCharType="begin"/>
        </w:r>
        <w:r w:rsidR="00355872">
          <w:rPr>
            <w:noProof/>
            <w:webHidden/>
          </w:rPr>
          <w:instrText xml:space="preserve"> PAGEREF _Toc101971100 \h </w:instrText>
        </w:r>
        <w:r w:rsidR="00355872">
          <w:rPr>
            <w:noProof/>
            <w:webHidden/>
          </w:rPr>
        </w:r>
        <w:r w:rsidR="00355872">
          <w:rPr>
            <w:noProof/>
            <w:webHidden/>
          </w:rPr>
          <w:fldChar w:fldCharType="separate"/>
        </w:r>
        <w:r w:rsidR="00355872">
          <w:rPr>
            <w:noProof/>
            <w:webHidden/>
          </w:rPr>
          <w:t>16</w:t>
        </w:r>
        <w:r w:rsidR="00355872">
          <w:rPr>
            <w:noProof/>
            <w:webHidden/>
          </w:rPr>
          <w:fldChar w:fldCharType="end"/>
        </w:r>
      </w:hyperlink>
    </w:p>
    <w:p w14:paraId="66C72819" w14:textId="08EBF982"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101" w:history="1">
        <w:r w:rsidR="00355872" w:rsidRPr="00C603A4">
          <w:rPr>
            <w:rStyle w:val="Hyperlink"/>
            <w:noProof/>
          </w:rPr>
          <w:t>Figure 5</w:t>
        </w:r>
        <w:r w:rsidR="00355872" w:rsidRPr="00C603A4">
          <w:rPr>
            <w:rStyle w:val="Hyperlink"/>
            <w:noProof/>
          </w:rPr>
          <w:noBreakHyphen/>
          <w:t>4. Assign Task</w:t>
        </w:r>
        <w:r w:rsidR="00355872">
          <w:rPr>
            <w:noProof/>
            <w:webHidden/>
          </w:rPr>
          <w:tab/>
        </w:r>
        <w:r w:rsidR="00355872">
          <w:rPr>
            <w:noProof/>
            <w:webHidden/>
          </w:rPr>
          <w:fldChar w:fldCharType="begin"/>
        </w:r>
        <w:r w:rsidR="00355872">
          <w:rPr>
            <w:noProof/>
            <w:webHidden/>
          </w:rPr>
          <w:instrText xml:space="preserve"> PAGEREF _Toc101971101 \h </w:instrText>
        </w:r>
        <w:r w:rsidR="00355872">
          <w:rPr>
            <w:noProof/>
            <w:webHidden/>
          </w:rPr>
        </w:r>
        <w:r w:rsidR="00355872">
          <w:rPr>
            <w:noProof/>
            <w:webHidden/>
          </w:rPr>
          <w:fldChar w:fldCharType="separate"/>
        </w:r>
        <w:r w:rsidR="00355872">
          <w:rPr>
            <w:noProof/>
            <w:webHidden/>
          </w:rPr>
          <w:t>17</w:t>
        </w:r>
        <w:r w:rsidR="00355872">
          <w:rPr>
            <w:noProof/>
            <w:webHidden/>
          </w:rPr>
          <w:fldChar w:fldCharType="end"/>
        </w:r>
      </w:hyperlink>
    </w:p>
    <w:p w14:paraId="015A263F" w14:textId="26C6848E"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102" w:history="1">
        <w:r w:rsidR="00355872" w:rsidRPr="00C603A4">
          <w:rPr>
            <w:rStyle w:val="Hyperlink"/>
            <w:noProof/>
          </w:rPr>
          <w:t>Figure 5</w:t>
        </w:r>
        <w:r w:rsidR="00355872" w:rsidRPr="00C603A4">
          <w:rPr>
            <w:rStyle w:val="Hyperlink"/>
            <w:noProof/>
          </w:rPr>
          <w:noBreakHyphen/>
          <w:t>5. Person Verification Task Details</w:t>
        </w:r>
        <w:r w:rsidR="00355872">
          <w:rPr>
            <w:noProof/>
            <w:webHidden/>
          </w:rPr>
          <w:tab/>
        </w:r>
        <w:r w:rsidR="00355872">
          <w:rPr>
            <w:noProof/>
            <w:webHidden/>
          </w:rPr>
          <w:fldChar w:fldCharType="begin"/>
        </w:r>
        <w:r w:rsidR="00355872">
          <w:rPr>
            <w:noProof/>
            <w:webHidden/>
          </w:rPr>
          <w:instrText xml:space="preserve"> PAGEREF _Toc101971102 \h </w:instrText>
        </w:r>
        <w:r w:rsidR="00355872">
          <w:rPr>
            <w:noProof/>
            <w:webHidden/>
          </w:rPr>
        </w:r>
        <w:r w:rsidR="00355872">
          <w:rPr>
            <w:noProof/>
            <w:webHidden/>
          </w:rPr>
          <w:fldChar w:fldCharType="separate"/>
        </w:r>
        <w:r w:rsidR="00355872">
          <w:rPr>
            <w:noProof/>
            <w:webHidden/>
          </w:rPr>
          <w:t>17</w:t>
        </w:r>
        <w:r w:rsidR="00355872">
          <w:rPr>
            <w:noProof/>
            <w:webHidden/>
          </w:rPr>
          <w:fldChar w:fldCharType="end"/>
        </w:r>
      </w:hyperlink>
    </w:p>
    <w:p w14:paraId="7A79E639" w14:textId="2F9EA547"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103" w:history="1">
        <w:r w:rsidR="00355872" w:rsidRPr="00C603A4">
          <w:rPr>
            <w:rStyle w:val="Hyperlink"/>
            <w:noProof/>
          </w:rPr>
          <w:t>Figure 5</w:t>
        </w:r>
        <w:r w:rsidR="00355872" w:rsidRPr="00C603A4">
          <w:rPr>
            <w:rStyle w:val="Hyperlink"/>
            <w:noProof/>
          </w:rPr>
          <w:noBreakHyphen/>
          <w:t>6. Self Service Images Tab</w:t>
        </w:r>
        <w:r w:rsidR="00355872">
          <w:rPr>
            <w:noProof/>
            <w:webHidden/>
          </w:rPr>
          <w:tab/>
        </w:r>
        <w:r w:rsidR="00355872">
          <w:rPr>
            <w:noProof/>
            <w:webHidden/>
          </w:rPr>
          <w:fldChar w:fldCharType="begin"/>
        </w:r>
        <w:r w:rsidR="00355872">
          <w:rPr>
            <w:noProof/>
            <w:webHidden/>
          </w:rPr>
          <w:instrText xml:space="preserve"> PAGEREF _Toc101971103 \h </w:instrText>
        </w:r>
        <w:r w:rsidR="00355872">
          <w:rPr>
            <w:noProof/>
            <w:webHidden/>
          </w:rPr>
        </w:r>
        <w:r w:rsidR="00355872">
          <w:rPr>
            <w:noProof/>
            <w:webHidden/>
          </w:rPr>
          <w:fldChar w:fldCharType="separate"/>
        </w:r>
        <w:r w:rsidR="00355872">
          <w:rPr>
            <w:noProof/>
            <w:webHidden/>
          </w:rPr>
          <w:t>18</w:t>
        </w:r>
        <w:r w:rsidR="00355872">
          <w:rPr>
            <w:noProof/>
            <w:webHidden/>
          </w:rPr>
          <w:fldChar w:fldCharType="end"/>
        </w:r>
      </w:hyperlink>
    </w:p>
    <w:p w14:paraId="31820069" w14:textId="06BFE1AC"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104" w:history="1">
        <w:r w:rsidR="00355872" w:rsidRPr="00C603A4">
          <w:rPr>
            <w:rStyle w:val="Hyperlink"/>
            <w:noProof/>
          </w:rPr>
          <w:t>Figure 5</w:t>
        </w:r>
        <w:r w:rsidR="00355872" w:rsidRPr="00C603A4">
          <w:rPr>
            <w:rStyle w:val="Hyperlink"/>
            <w:noProof/>
          </w:rPr>
          <w:noBreakHyphen/>
          <w:t>7. Review Proofing Documents</w:t>
        </w:r>
        <w:r w:rsidR="00355872">
          <w:rPr>
            <w:noProof/>
            <w:webHidden/>
          </w:rPr>
          <w:tab/>
        </w:r>
        <w:r w:rsidR="00355872">
          <w:rPr>
            <w:noProof/>
            <w:webHidden/>
          </w:rPr>
          <w:fldChar w:fldCharType="begin"/>
        </w:r>
        <w:r w:rsidR="00355872">
          <w:rPr>
            <w:noProof/>
            <w:webHidden/>
          </w:rPr>
          <w:instrText xml:space="preserve"> PAGEREF _Toc101971104 \h </w:instrText>
        </w:r>
        <w:r w:rsidR="00355872">
          <w:rPr>
            <w:noProof/>
            <w:webHidden/>
          </w:rPr>
        </w:r>
        <w:r w:rsidR="00355872">
          <w:rPr>
            <w:noProof/>
            <w:webHidden/>
          </w:rPr>
          <w:fldChar w:fldCharType="separate"/>
        </w:r>
        <w:r w:rsidR="00355872">
          <w:rPr>
            <w:noProof/>
            <w:webHidden/>
          </w:rPr>
          <w:t>18</w:t>
        </w:r>
        <w:r w:rsidR="00355872">
          <w:rPr>
            <w:noProof/>
            <w:webHidden/>
          </w:rPr>
          <w:fldChar w:fldCharType="end"/>
        </w:r>
      </w:hyperlink>
    </w:p>
    <w:p w14:paraId="63568A25" w14:textId="355025DB"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105" w:history="1">
        <w:r w:rsidR="00355872" w:rsidRPr="00C603A4">
          <w:rPr>
            <w:rStyle w:val="Hyperlink"/>
            <w:noProof/>
          </w:rPr>
          <w:t>Figure 5</w:t>
        </w:r>
        <w:r w:rsidR="00355872" w:rsidRPr="00C603A4">
          <w:rPr>
            <w:rStyle w:val="Hyperlink"/>
            <w:noProof/>
          </w:rPr>
          <w:noBreakHyphen/>
          <w:t>8. Data Review Tab</w:t>
        </w:r>
        <w:r w:rsidR="00355872">
          <w:rPr>
            <w:noProof/>
            <w:webHidden/>
          </w:rPr>
          <w:tab/>
        </w:r>
        <w:r w:rsidR="00355872">
          <w:rPr>
            <w:noProof/>
            <w:webHidden/>
          </w:rPr>
          <w:fldChar w:fldCharType="begin"/>
        </w:r>
        <w:r w:rsidR="00355872">
          <w:rPr>
            <w:noProof/>
            <w:webHidden/>
          </w:rPr>
          <w:instrText xml:space="preserve"> PAGEREF _Toc101971105 \h </w:instrText>
        </w:r>
        <w:r w:rsidR="00355872">
          <w:rPr>
            <w:noProof/>
            <w:webHidden/>
          </w:rPr>
        </w:r>
        <w:r w:rsidR="00355872">
          <w:rPr>
            <w:noProof/>
            <w:webHidden/>
          </w:rPr>
          <w:fldChar w:fldCharType="separate"/>
        </w:r>
        <w:r w:rsidR="00355872">
          <w:rPr>
            <w:noProof/>
            <w:webHidden/>
          </w:rPr>
          <w:t>19</w:t>
        </w:r>
        <w:r w:rsidR="00355872">
          <w:rPr>
            <w:noProof/>
            <w:webHidden/>
          </w:rPr>
          <w:fldChar w:fldCharType="end"/>
        </w:r>
      </w:hyperlink>
    </w:p>
    <w:p w14:paraId="09FE8AA8" w14:textId="495E764A"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106" w:history="1">
        <w:r w:rsidR="00355872" w:rsidRPr="00C603A4">
          <w:rPr>
            <w:rStyle w:val="Hyperlink"/>
            <w:noProof/>
          </w:rPr>
          <w:t>Figure 5</w:t>
        </w:r>
        <w:r w:rsidR="00355872" w:rsidRPr="00C603A4">
          <w:rPr>
            <w:rStyle w:val="Hyperlink"/>
            <w:noProof/>
          </w:rPr>
          <w:noBreakHyphen/>
          <w:t>9. Verification Document Details</w:t>
        </w:r>
        <w:r w:rsidR="00355872">
          <w:rPr>
            <w:noProof/>
            <w:webHidden/>
          </w:rPr>
          <w:tab/>
        </w:r>
        <w:r w:rsidR="00355872">
          <w:rPr>
            <w:noProof/>
            <w:webHidden/>
          </w:rPr>
          <w:fldChar w:fldCharType="begin"/>
        </w:r>
        <w:r w:rsidR="00355872">
          <w:rPr>
            <w:noProof/>
            <w:webHidden/>
          </w:rPr>
          <w:instrText xml:space="preserve"> PAGEREF _Toc101971106 \h </w:instrText>
        </w:r>
        <w:r w:rsidR="00355872">
          <w:rPr>
            <w:noProof/>
            <w:webHidden/>
          </w:rPr>
        </w:r>
        <w:r w:rsidR="00355872">
          <w:rPr>
            <w:noProof/>
            <w:webHidden/>
          </w:rPr>
          <w:fldChar w:fldCharType="separate"/>
        </w:r>
        <w:r w:rsidR="00355872">
          <w:rPr>
            <w:noProof/>
            <w:webHidden/>
          </w:rPr>
          <w:t>20</w:t>
        </w:r>
        <w:r w:rsidR="00355872">
          <w:rPr>
            <w:noProof/>
            <w:webHidden/>
          </w:rPr>
          <w:fldChar w:fldCharType="end"/>
        </w:r>
      </w:hyperlink>
    </w:p>
    <w:p w14:paraId="051A0103" w14:textId="79AD38F4"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107" w:history="1">
        <w:r w:rsidR="00355872" w:rsidRPr="00C603A4">
          <w:rPr>
            <w:rStyle w:val="Hyperlink"/>
            <w:noProof/>
          </w:rPr>
          <w:t>Figure 5</w:t>
        </w:r>
        <w:r w:rsidR="00355872" w:rsidRPr="00C603A4">
          <w:rPr>
            <w:rStyle w:val="Hyperlink"/>
            <w:noProof/>
          </w:rPr>
          <w:noBreakHyphen/>
          <w:t>10. Submit Document Details</w:t>
        </w:r>
        <w:r w:rsidR="00355872">
          <w:rPr>
            <w:noProof/>
            <w:webHidden/>
          </w:rPr>
          <w:tab/>
        </w:r>
        <w:r w:rsidR="00355872">
          <w:rPr>
            <w:noProof/>
            <w:webHidden/>
          </w:rPr>
          <w:fldChar w:fldCharType="begin"/>
        </w:r>
        <w:r w:rsidR="00355872">
          <w:rPr>
            <w:noProof/>
            <w:webHidden/>
          </w:rPr>
          <w:instrText xml:space="preserve"> PAGEREF _Toc101971107 \h </w:instrText>
        </w:r>
        <w:r w:rsidR="00355872">
          <w:rPr>
            <w:noProof/>
            <w:webHidden/>
          </w:rPr>
        </w:r>
        <w:r w:rsidR="00355872">
          <w:rPr>
            <w:noProof/>
            <w:webHidden/>
          </w:rPr>
          <w:fldChar w:fldCharType="separate"/>
        </w:r>
        <w:r w:rsidR="00355872">
          <w:rPr>
            <w:noProof/>
            <w:webHidden/>
          </w:rPr>
          <w:t>21</w:t>
        </w:r>
        <w:r w:rsidR="00355872">
          <w:rPr>
            <w:noProof/>
            <w:webHidden/>
          </w:rPr>
          <w:fldChar w:fldCharType="end"/>
        </w:r>
      </w:hyperlink>
    </w:p>
    <w:p w14:paraId="51A5897C" w14:textId="5418B7FE"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108" w:history="1">
        <w:r w:rsidR="00355872" w:rsidRPr="00C603A4">
          <w:rPr>
            <w:rStyle w:val="Hyperlink"/>
            <w:noProof/>
          </w:rPr>
          <w:t>Figure 5</w:t>
        </w:r>
        <w:r w:rsidR="00355872" w:rsidRPr="00C603A4">
          <w:rPr>
            <w:rStyle w:val="Hyperlink"/>
            <w:noProof/>
          </w:rPr>
          <w:noBreakHyphen/>
          <w:t>11. Select OK Button</w:t>
        </w:r>
        <w:r w:rsidR="00355872">
          <w:rPr>
            <w:noProof/>
            <w:webHidden/>
          </w:rPr>
          <w:tab/>
        </w:r>
        <w:r w:rsidR="00355872">
          <w:rPr>
            <w:noProof/>
            <w:webHidden/>
          </w:rPr>
          <w:fldChar w:fldCharType="begin"/>
        </w:r>
        <w:r w:rsidR="00355872">
          <w:rPr>
            <w:noProof/>
            <w:webHidden/>
          </w:rPr>
          <w:instrText xml:space="preserve"> PAGEREF _Toc101971108 \h </w:instrText>
        </w:r>
        <w:r w:rsidR="00355872">
          <w:rPr>
            <w:noProof/>
            <w:webHidden/>
          </w:rPr>
        </w:r>
        <w:r w:rsidR="00355872">
          <w:rPr>
            <w:noProof/>
            <w:webHidden/>
          </w:rPr>
          <w:fldChar w:fldCharType="separate"/>
        </w:r>
        <w:r w:rsidR="00355872">
          <w:rPr>
            <w:noProof/>
            <w:webHidden/>
          </w:rPr>
          <w:t>21</w:t>
        </w:r>
        <w:r w:rsidR="00355872">
          <w:rPr>
            <w:noProof/>
            <w:webHidden/>
          </w:rPr>
          <w:fldChar w:fldCharType="end"/>
        </w:r>
      </w:hyperlink>
    </w:p>
    <w:p w14:paraId="56983921" w14:textId="581E4D0C"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109" w:history="1">
        <w:r w:rsidR="00355872" w:rsidRPr="00C603A4">
          <w:rPr>
            <w:rStyle w:val="Hyperlink"/>
            <w:noProof/>
          </w:rPr>
          <w:t>Figure 5</w:t>
        </w:r>
        <w:r w:rsidR="00355872" w:rsidRPr="00C603A4">
          <w:rPr>
            <w:rStyle w:val="Hyperlink"/>
            <w:noProof/>
          </w:rPr>
          <w:noBreakHyphen/>
          <w:t>12. Task Competed</w:t>
        </w:r>
        <w:r w:rsidR="00355872">
          <w:rPr>
            <w:noProof/>
            <w:webHidden/>
          </w:rPr>
          <w:tab/>
        </w:r>
        <w:r w:rsidR="00355872">
          <w:rPr>
            <w:noProof/>
            <w:webHidden/>
          </w:rPr>
          <w:fldChar w:fldCharType="begin"/>
        </w:r>
        <w:r w:rsidR="00355872">
          <w:rPr>
            <w:noProof/>
            <w:webHidden/>
          </w:rPr>
          <w:instrText xml:space="preserve"> PAGEREF _Toc101971109 \h </w:instrText>
        </w:r>
        <w:r w:rsidR="00355872">
          <w:rPr>
            <w:noProof/>
            <w:webHidden/>
          </w:rPr>
        </w:r>
        <w:r w:rsidR="00355872">
          <w:rPr>
            <w:noProof/>
            <w:webHidden/>
          </w:rPr>
          <w:fldChar w:fldCharType="separate"/>
        </w:r>
        <w:r w:rsidR="00355872">
          <w:rPr>
            <w:noProof/>
            <w:webHidden/>
          </w:rPr>
          <w:t>22</w:t>
        </w:r>
        <w:r w:rsidR="00355872">
          <w:rPr>
            <w:noProof/>
            <w:webHidden/>
          </w:rPr>
          <w:fldChar w:fldCharType="end"/>
        </w:r>
      </w:hyperlink>
    </w:p>
    <w:p w14:paraId="28D49416" w14:textId="3D4A4DF6"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110" w:history="1">
        <w:r w:rsidR="00355872" w:rsidRPr="00C603A4">
          <w:rPr>
            <w:rStyle w:val="Hyperlink"/>
            <w:noProof/>
          </w:rPr>
          <w:t>Figure 5</w:t>
        </w:r>
        <w:r w:rsidR="00355872" w:rsidRPr="00C603A4">
          <w:rPr>
            <w:rStyle w:val="Hyperlink"/>
            <w:noProof/>
          </w:rPr>
          <w:noBreakHyphen/>
          <w:t>13. LOA Changed</w:t>
        </w:r>
        <w:r w:rsidR="00355872">
          <w:rPr>
            <w:noProof/>
            <w:webHidden/>
          </w:rPr>
          <w:tab/>
        </w:r>
        <w:r w:rsidR="00355872">
          <w:rPr>
            <w:noProof/>
            <w:webHidden/>
          </w:rPr>
          <w:fldChar w:fldCharType="begin"/>
        </w:r>
        <w:r w:rsidR="00355872">
          <w:rPr>
            <w:noProof/>
            <w:webHidden/>
          </w:rPr>
          <w:instrText xml:space="preserve"> PAGEREF _Toc101971110 \h </w:instrText>
        </w:r>
        <w:r w:rsidR="00355872">
          <w:rPr>
            <w:noProof/>
            <w:webHidden/>
          </w:rPr>
        </w:r>
        <w:r w:rsidR="00355872">
          <w:rPr>
            <w:noProof/>
            <w:webHidden/>
          </w:rPr>
          <w:fldChar w:fldCharType="separate"/>
        </w:r>
        <w:r w:rsidR="00355872">
          <w:rPr>
            <w:noProof/>
            <w:webHidden/>
          </w:rPr>
          <w:t>23</w:t>
        </w:r>
        <w:r w:rsidR="00355872">
          <w:rPr>
            <w:noProof/>
            <w:webHidden/>
          </w:rPr>
          <w:fldChar w:fldCharType="end"/>
        </w:r>
      </w:hyperlink>
    </w:p>
    <w:p w14:paraId="7E41D572" w14:textId="4A9E4723"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111" w:history="1">
        <w:r w:rsidR="00355872" w:rsidRPr="00C603A4">
          <w:rPr>
            <w:rStyle w:val="Hyperlink"/>
            <w:noProof/>
          </w:rPr>
          <w:t>Figure 5</w:t>
        </w:r>
        <w:r w:rsidR="00355872" w:rsidRPr="00C603A4">
          <w:rPr>
            <w:rStyle w:val="Hyperlink"/>
            <w:noProof/>
          </w:rPr>
          <w:noBreakHyphen/>
          <w:t>14. Proofing Correlation Added</w:t>
        </w:r>
        <w:r w:rsidR="00355872">
          <w:rPr>
            <w:noProof/>
            <w:webHidden/>
          </w:rPr>
          <w:tab/>
        </w:r>
        <w:r w:rsidR="00355872">
          <w:rPr>
            <w:noProof/>
            <w:webHidden/>
          </w:rPr>
          <w:fldChar w:fldCharType="begin"/>
        </w:r>
        <w:r w:rsidR="00355872">
          <w:rPr>
            <w:noProof/>
            <w:webHidden/>
          </w:rPr>
          <w:instrText xml:space="preserve"> PAGEREF _Toc101971111 \h </w:instrText>
        </w:r>
        <w:r w:rsidR="00355872">
          <w:rPr>
            <w:noProof/>
            <w:webHidden/>
          </w:rPr>
        </w:r>
        <w:r w:rsidR="00355872">
          <w:rPr>
            <w:noProof/>
            <w:webHidden/>
          </w:rPr>
          <w:fldChar w:fldCharType="separate"/>
        </w:r>
        <w:r w:rsidR="00355872">
          <w:rPr>
            <w:noProof/>
            <w:webHidden/>
          </w:rPr>
          <w:t>23</w:t>
        </w:r>
        <w:r w:rsidR="00355872">
          <w:rPr>
            <w:noProof/>
            <w:webHidden/>
          </w:rPr>
          <w:fldChar w:fldCharType="end"/>
        </w:r>
      </w:hyperlink>
    </w:p>
    <w:p w14:paraId="3EA6853A" w14:textId="7E5D3F1C"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112" w:history="1">
        <w:r w:rsidR="00355872" w:rsidRPr="00C603A4">
          <w:rPr>
            <w:rStyle w:val="Hyperlink"/>
            <w:noProof/>
          </w:rPr>
          <w:t>Figure 5</w:t>
        </w:r>
        <w:r w:rsidR="00355872" w:rsidRPr="00C603A4">
          <w:rPr>
            <w:rStyle w:val="Hyperlink"/>
            <w:noProof/>
          </w:rPr>
          <w:noBreakHyphen/>
          <w:t>15. Link to Toolkit Task</w:t>
        </w:r>
        <w:r w:rsidR="00355872">
          <w:rPr>
            <w:noProof/>
            <w:webHidden/>
          </w:rPr>
          <w:tab/>
        </w:r>
        <w:r w:rsidR="00355872">
          <w:rPr>
            <w:noProof/>
            <w:webHidden/>
          </w:rPr>
          <w:fldChar w:fldCharType="begin"/>
        </w:r>
        <w:r w:rsidR="00355872">
          <w:rPr>
            <w:noProof/>
            <w:webHidden/>
          </w:rPr>
          <w:instrText xml:space="preserve"> PAGEREF _Toc101971112 \h </w:instrText>
        </w:r>
        <w:r w:rsidR="00355872">
          <w:rPr>
            <w:noProof/>
            <w:webHidden/>
          </w:rPr>
        </w:r>
        <w:r w:rsidR="00355872">
          <w:rPr>
            <w:noProof/>
            <w:webHidden/>
          </w:rPr>
          <w:fldChar w:fldCharType="separate"/>
        </w:r>
        <w:r w:rsidR="00355872">
          <w:rPr>
            <w:noProof/>
            <w:webHidden/>
          </w:rPr>
          <w:t>24</w:t>
        </w:r>
        <w:r w:rsidR="00355872">
          <w:rPr>
            <w:noProof/>
            <w:webHidden/>
          </w:rPr>
          <w:fldChar w:fldCharType="end"/>
        </w:r>
      </w:hyperlink>
    </w:p>
    <w:p w14:paraId="1551E401" w14:textId="493C6373"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113" w:history="1">
        <w:r w:rsidR="00355872" w:rsidRPr="00C603A4">
          <w:rPr>
            <w:rStyle w:val="Hyperlink"/>
            <w:noProof/>
          </w:rPr>
          <w:t>Figure 5</w:t>
        </w:r>
        <w:r w:rsidR="00355872" w:rsidRPr="00C603A4">
          <w:rPr>
            <w:rStyle w:val="Hyperlink"/>
            <w:noProof/>
          </w:rPr>
          <w:noBreakHyphen/>
          <w:t>16. . MPI Toolkit Task Number Link</w:t>
        </w:r>
        <w:r w:rsidR="00355872">
          <w:rPr>
            <w:noProof/>
            <w:webHidden/>
          </w:rPr>
          <w:tab/>
        </w:r>
        <w:r w:rsidR="00355872">
          <w:rPr>
            <w:noProof/>
            <w:webHidden/>
          </w:rPr>
          <w:fldChar w:fldCharType="begin"/>
        </w:r>
        <w:r w:rsidR="00355872">
          <w:rPr>
            <w:noProof/>
            <w:webHidden/>
          </w:rPr>
          <w:instrText xml:space="preserve"> PAGEREF _Toc101971113 \h </w:instrText>
        </w:r>
        <w:r w:rsidR="00355872">
          <w:rPr>
            <w:noProof/>
            <w:webHidden/>
          </w:rPr>
        </w:r>
        <w:r w:rsidR="00355872">
          <w:rPr>
            <w:noProof/>
            <w:webHidden/>
          </w:rPr>
          <w:fldChar w:fldCharType="separate"/>
        </w:r>
        <w:r w:rsidR="00355872">
          <w:rPr>
            <w:noProof/>
            <w:webHidden/>
          </w:rPr>
          <w:t>24</w:t>
        </w:r>
        <w:r w:rsidR="00355872">
          <w:rPr>
            <w:noProof/>
            <w:webHidden/>
          </w:rPr>
          <w:fldChar w:fldCharType="end"/>
        </w:r>
      </w:hyperlink>
    </w:p>
    <w:p w14:paraId="01A4BD5A" w14:textId="1D42F11E"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114" w:history="1">
        <w:r w:rsidR="00355872" w:rsidRPr="00C603A4">
          <w:rPr>
            <w:rStyle w:val="Hyperlink"/>
            <w:noProof/>
          </w:rPr>
          <w:t>Figure 5</w:t>
        </w:r>
        <w:r w:rsidR="00355872" w:rsidRPr="00C603A4">
          <w:rPr>
            <w:rStyle w:val="Hyperlink"/>
            <w:noProof/>
          </w:rPr>
          <w:noBreakHyphen/>
          <w:t>17. New Person Verification Task Details</w:t>
        </w:r>
        <w:r w:rsidR="00355872">
          <w:rPr>
            <w:noProof/>
            <w:webHidden/>
          </w:rPr>
          <w:tab/>
        </w:r>
        <w:r w:rsidR="00355872">
          <w:rPr>
            <w:noProof/>
            <w:webHidden/>
          </w:rPr>
          <w:fldChar w:fldCharType="begin"/>
        </w:r>
        <w:r w:rsidR="00355872">
          <w:rPr>
            <w:noProof/>
            <w:webHidden/>
          </w:rPr>
          <w:instrText xml:space="preserve"> PAGEREF _Toc101971114 \h </w:instrText>
        </w:r>
        <w:r w:rsidR="00355872">
          <w:rPr>
            <w:noProof/>
            <w:webHidden/>
          </w:rPr>
        </w:r>
        <w:r w:rsidR="00355872">
          <w:rPr>
            <w:noProof/>
            <w:webHidden/>
          </w:rPr>
          <w:fldChar w:fldCharType="separate"/>
        </w:r>
        <w:r w:rsidR="00355872">
          <w:rPr>
            <w:noProof/>
            <w:webHidden/>
          </w:rPr>
          <w:t>25</w:t>
        </w:r>
        <w:r w:rsidR="00355872">
          <w:rPr>
            <w:noProof/>
            <w:webHidden/>
          </w:rPr>
          <w:fldChar w:fldCharType="end"/>
        </w:r>
      </w:hyperlink>
    </w:p>
    <w:p w14:paraId="2800E802" w14:textId="3118FB77"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115" w:history="1">
        <w:r w:rsidR="00355872" w:rsidRPr="00C603A4">
          <w:rPr>
            <w:rStyle w:val="Hyperlink"/>
            <w:noProof/>
          </w:rPr>
          <w:t>Figure 5</w:t>
        </w:r>
        <w:r w:rsidR="00355872" w:rsidRPr="00C603A4">
          <w:rPr>
            <w:rStyle w:val="Hyperlink"/>
            <w:noProof/>
          </w:rPr>
          <w:noBreakHyphen/>
          <w:t>18. Task Notes Tab</w:t>
        </w:r>
        <w:r w:rsidR="00355872">
          <w:rPr>
            <w:noProof/>
            <w:webHidden/>
          </w:rPr>
          <w:tab/>
        </w:r>
        <w:r w:rsidR="00355872">
          <w:rPr>
            <w:noProof/>
            <w:webHidden/>
          </w:rPr>
          <w:fldChar w:fldCharType="begin"/>
        </w:r>
        <w:r w:rsidR="00355872">
          <w:rPr>
            <w:noProof/>
            <w:webHidden/>
          </w:rPr>
          <w:instrText xml:space="preserve"> PAGEREF _Toc101971115 \h </w:instrText>
        </w:r>
        <w:r w:rsidR="00355872">
          <w:rPr>
            <w:noProof/>
            <w:webHidden/>
          </w:rPr>
        </w:r>
        <w:r w:rsidR="00355872">
          <w:rPr>
            <w:noProof/>
            <w:webHidden/>
          </w:rPr>
          <w:fldChar w:fldCharType="separate"/>
        </w:r>
        <w:r w:rsidR="00355872">
          <w:rPr>
            <w:noProof/>
            <w:webHidden/>
          </w:rPr>
          <w:t>25</w:t>
        </w:r>
        <w:r w:rsidR="00355872">
          <w:rPr>
            <w:noProof/>
            <w:webHidden/>
          </w:rPr>
          <w:fldChar w:fldCharType="end"/>
        </w:r>
      </w:hyperlink>
    </w:p>
    <w:p w14:paraId="45D1650D" w14:textId="0740ED18"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116" w:history="1">
        <w:r w:rsidR="00355872" w:rsidRPr="00C603A4">
          <w:rPr>
            <w:rStyle w:val="Hyperlink"/>
            <w:noProof/>
          </w:rPr>
          <w:t>Figure 5</w:t>
        </w:r>
        <w:r w:rsidR="00355872" w:rsidRPr="00C603A4">
          <w:rPr>
            <w:rStyle w:val="Hyperlink"/>
            <w:noProof/>
          </w:rPr>
          <w:noBreakHyphen/>
          <w:t>19. Assign Task</w:t>
        </w:r>
        <w:r w:rsidR="00355872">
          <w:rPr>
            <w:noProof/>
            <w:webHidden/>
          </w:rPr>
          <w:tab/>
        </w:r>
        <w:r w:rsidR="00355872">
          <w:rPr>
            <w:noProof/>
            <w:webHidden/>
          </w:rPr>
          <w:fldChar w:fldCharType="begin"/>
        </w:r>
        <w:r w:rsidR="00355872">
          <w:rPr>
            <w:noProof/>
            <w:webHidden/>
          </w:rPr>
          <w:instrText xml:space="preserve"> PAGEREF _Toc101971116 \h </w:instrText>
        </w:r>
        <w:r w:rsidR="00355872">
          <w:rPr>
            <w:noProof/>
            <w:webHidden/>
          </w:rPr>
        </w:r>
        <w:r w:rsidR="00355872">
          <w:rPr>
            <w:noProof/>
            <w:webHidden/>
          </w:rPr>
          <w:fldChar w:fldCharType="separate"/>
        </w:r>
        <w:r w:rsidR="00355872">
          <w:rPr>
            <w:noProof/>
            <w:webHidden/>
          </w:rPr>
          <w:t>25</w:t>
        </w:r>
        <w:r w:rsidR="00355872">
          <w:rPr>
            <w:noProof/>
            <w:webHidden/>
          </w:rPr>
          <w:fldChar w:fldCharType="end"/>
        </w:r>
      </w:hyperlink>
    </w:p>
    <w:p w14:paraId="0D1E7E47" w14:textId="3FCB17B8"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117" w:history="1">
        <w:r w:rsidR="00355872" w:rsidRPr="00C603A4">
          <w:rPr>
            <w:rStyle w:val="Hyperlink"/>
            <w:noProof/>
          </w:rPr>
          <w:t>Figure 5</w:t>
        </w:r>
        <w:r w:rsidR="00355872" w:rsidRPr="00C603A4">
          <w:rPr>
            <w:rStyle w:val="Hyperlink"/>
            <w:noProof/>
          </w:rPr>
          <w:noBreakHyphen/>
          <w:t>20. Select Person Verification Tab</w:t>
        </w:r>
        <w:r w:rsidR="00355872">
          <w:rPr>
            <w:noProof/>
            <w:webHidden/>
          </w:rPr>
          <w:tab/>
        </w:r>
        <w:r w:rsidR="00355872">
          <w:rPr>
            <w:noProof/>
            <w:webHidden/>
          </w:rPr>
          <w:fldChar w:fldCharType="begin"/>
        </w:r>
        <w:r w:rsidR="00355872">
          <w:rPr>
            <w:noProof/>
            <w:webHidden/>
          </w:rPr>
          <w:instrText xml:space="preserve"> PAGEREF _Toc101971117 \h </w:instrText>
        </w:r>
        <w:r w:rsidR="00355872">
          <w:rPr>
            <w:noProof/>
            <w:webHidden/>
          </w:rPr>
        </w:r>
        <w:r w:rsidR="00355872">
          <w:rPr>
            <w:noProof/>
            <w:webHidden/>
          </w:rPr>
          <w:fldChar w:fldCharType="separate"/>
        </w:r>
        <w:r w:rsidR="00355872">
          <w:rPr>
            <w:noProof/>
            <w:webHidden/>
          </w:rPr>
          <w:t>26</w:t>
        </w:r>
        <w:r w:rsidR="00355872">
          <w:rPr>
            <w:noProof/>
            <w:webHidden/>
          </w:rPr>
          <w:fldChar w:fldCharType="end"/>
        </w:r>
      </w:hyperlink>
    </w:p>
    <w:p w14:paraId="65DF1DCB" w14:textId="0459EAA4"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118" w:history="1">
        <w:r w:rsidR="00355872" w:rsidRPr="00C603A4">
          <w:rPr>
            <w:rStyle w:val="Hyperlink"/>
            <w:noProof/>
          </w:rPr>
          <w:t>Figure 5</w:t>
        </w:r>
        <w:r w:rsidR="00355872" w:rsidRPr="00C603A4">
          <w:rPr>
            <w:rStyle w:val="Hyperlink"/>
            <w:noProof/>
          </w:rPr>
          <w:noBreakHyphen/>
          <w:t>21. Attached Person Verification Document(s)</w:t>
        </w:r>
        <w:r w:rsidR="00355872">
          <w:rPr>
            <w:noProof/>
            <w:webHidden/>
          </w:rPr>
          <w:tab/>
        </w:r>
        <w:r w:rsidR="00355872">
          <w:rPr>
            <w:noProof/>
            <w:webHidden/>
          </w:rPr>
          <w:fldChar w:fldCharType="begin"/>
        </w:r>
        <w:r w:rsidR="00355872">
          <w:rPr>
            <w:noProof/>
            <w:webHidden/>
          </w:rPr>
          <w:instrText xml:space="preserve"> PAGEREF _Toc101971118 \h </w:instrText>
        </w:r>
        <w:r w:rsidR="00355872">
          <w:rPr>
            <w:noProof/>
            <w:webHidden/>
          </w:rPr>
        </w:r>
        <w:r w:rsidR="00355872">
          <w:rPr>
            <w:noProof/>
            <w:webHidden/>
          </w:rPr>
          <w:fldChar w:fldCharType="separate"/>
        </w:r>
        <w:r w:rsidR="00355872">
          <w:rPr>
            <w:noProof/>
            <w:webHidden/>
          </w:rPr>
          <w:t>26</w:t>
        </w:r>
        <w:r w:rsidR="00355872">
          <w:rPr>
            <w:noProof/>
            <w:webHidden/>
          </w:rPr>
          <w:fldChar w:fldCharType="end"/>
        </w:r>
      </w:hyperlink>
    </w:p>
    <w:p w14:paraId="3B86D0D5" w14:textId="1AAEC5BD"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119" w:history="1">
        <w:r w:rsidR="00355872" w:rsidRPr="00C603A4">
          <w:rPr>
            <w:rStyle w:val="Hyperlink"/>
            <w:noProof/>
          </w:rPr>
          <w:t>Figure 5</w:t>
        </w:r>
        <w:r w:rsidR="00355872" w:rsidRPr="00C603A4">
          <w:rPr>
            <w:rStyle w:val="Hyperlink"/>
            <w:noProof/>
          </w:rPr>
          <w:noBreakHyphen/>
          <w:t>22. Compare Veteran Images</w:t>
        </w:r>
        <w:r w:rsidR="00355872">
          <w:rPr>
            <w:noProof/>
            <w:webHidden/>
          </w:rPr>
          <w:tab/>
        </w:r>
        <w:r w:rsidR="00355872">
          <w:rPr>
            <w:noProof/>
            <w:webHidden/>
          </w:rPr>
          <w:fldChar w:fldCharType="begin"/>
        </w:r>
        <w:r w:rsidR="00355872">
          <w:rPr>
            <w:noProof/>
            <w:webHidden/>
          </w:rPr>
          <w:instrText xml:space="preserve"> PAGEREF _Toc101971119 \h </w:instrText>
        </w:r>
        <w:r w:rsidR="00355872">
          <w:rPr>
            <w:noProof/>
            <w:webHidden/>
          </w:rPr>
        </w:r>
        <w:r w:rsidR="00355872">
          <w:rPr>
            <w:noProof/>
            <w:webHidden/>
          </w:rPr>
          <w:fldChar w:fldCharType="separate"/>
        </w:r>
        <w:r w:rsidR="00355872">
          <w:rPr>
            <w:noProof/>
            <w:webHidden/>
          </w:rPr>
          <w:t>27</w:t>
        </w:r>
        <w:r w:rsidR="00355872">
          <w:rPr>
            <w:noProof/>
            <w:webHidden/>
          </w:rPr>
          <w:fldChar w:fldCharType="end"/>
        </w:r>
      </w:hyperlink>
    </w:p>
    <w:p w14:paraId="3E065E49" w14:textId="231F29F9"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120" w:history="1">
        <w:r w:rsidR="00355872" w:rsidRPr="00C603A4">
          <w:rPr>
            <w:rStyle w:val="Hyperlink"/>
            <w:noProof/>
          </w:rPr>
          <w:t>Figure 5</w:t>
        </w:r>
        <w:r w:rsidR="00355872" w:rsidRPr="00C603A4">
          <w:rPr>
            <w:rStyle w:val="Hyperlink"/>
            <w:noProof/>
          </w:rPr>
          <w:noBreakHyphen/>
          <w:t>23. Enter Rejection Notes</w:t>
        </w:r>
        <w:r w:rsidR="00355872">
          <w:rPr>
            <w:noProof/>
            <w:webHidden/>
          </w:rPr>
          <w:tab/>
        </w:r>
        <w:r w:rsidR="00355872">
          <w:rPr>
            <w:noProof/>
            <w:webHidden/>
          </w:rPr>
          <w:fldChar w:fldCharType="begin"/>
        </w:r>
        <w:r w:rsidR="00355872">
          <w:rPr>
            <w:noProof/>
            <w:webHidden/>
          </w:rPr>
          <w:instrText xml:space="preserve"> PAGEREF _Toc101971120 \h </w:instrText>
        </w:r>
        <w:r w:rsidR="00355872">
          <w:rPr>
            <w:noProof/>
            <w:webHidden/>
          </w:rPr>
        </w:r>
        <w:r w:rsidR="00355872">
          <w:rPr>
            <w:noProof/>
            <w:webHidden/>
          </w:rPr>
          <w:fldChar w:fldCharType="separate"/>
        </w:r>
        <w:r w:rsidR="00355872">
          <w:rPr>
            <w:noProof/>
            <w:webHidden/>
          </w:rPr>
          <w:t>28</w:t>
        </w:r>
        <w:r w:rsidR="00355872">
          <w:rPr>
            <w:noProof/>
            <w:webHidden/>
          </w:rPr>
          <w:fldChar w:fldCharType="end"/>
        </w:r>
      </w:hyperlink>
    </w:p>
    <w:p w14:paraId="155BE75F" w14:textId="3813F148"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121" w:history="1">
        <w:r w:rsidR="00355872" w:rsidRPr="00C603A4">
          <w:rPr>
            <w:rStyle w:val="Hyperlink"/>
            <w:noProof/>
          </w:rPr>
          <w:t>Figure 5</w:t>
        </w:r>
        <w:r w:rsidR="00355872" w:rsidRPr="00C603A4">
          <w:rPr>
            <w:rStyle w:val="Hyperlink"/>
            <w:noProof/>
          </w:rPr>
          <w:noBreakHyphen/>
          <w:t>24. Select Reject Image Button</w:t>
        </w:r>
        <w:r w:rsidR="00355872">
          <w:rPr>
            <w:noProof/>
            <w:webHidden/>
          </w:rPr>
          <w:tab/>
        </w:r>
        <w:r w:rsidR="00355872">
          <w:rPr>
            <w:noProof/>
            <w:webHidden/>
          </w:rPr>
          <w:fldChar w:fldCharType="begin"/>
        </w:r>
        <w:r w:rsidR="00355872">
          <w:rPr>
            <w:noProof/>
            <w:webHidden/>
          </w:rPr>
          <w:instrText xml:space="preserve"> PAGEREF _Toc101971121 \h </w:instrText>
        </w:r>
        <w:r w:rsidR="00355872">
          <w:rPr>
            <w:noProof/>
            <w:webHidden/>
          </w:rPr>
        </w:r>
        <w:r w:rsidR="00355872">
          <w:rPr>
            <w:noProof/>
            <w:webHidden/>
          </w:rPr>
          <w:fldChar w:fldCharType="separate"/>
        </w:r>
        <w:r w:rsidR="00355872">
          <w:rPr>
            <w:noProof/>
            <w:webHidden/>
          </w:rPr>
          <w:t>28</w:t>
        </w:r>
        <w:r w:rsidR="00355872">
          <w:rPr>
            <w:noProof/>
            <w:webHidden/>
          </w:rPr>
          <w:fldChar w:fldCharType="end"/>
        </w:r>
      </w:hyperlink>
    </w:p>
    <w:p w14:paraId="01C7DA9E" w14:textId="51CE0653"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122" w:history="1">
        <w:r w:rsidR="00355872" w:rsidRPr="00C603A4">
          <w:rPr>
            <w:rStyle w:val="Hyperlink"/>
            <w:noProof/>
          </w:rPr>
          <w:t>Figure 5</w:t>
        </w:r>
        <w:r w:rsidR="00355872" w:rsidRPr="00C603A4">
          <w:rPr>
            <w:rStyle w:val="Hyperlink"/>
            <w:noProof/>
          </w:rPr>
          <w:noBreakHyphen/>
          <w:t>25. Reject/Resolve Confirmation Message</w:t>
        </w:r>
        <w:r w:rsidR="00355872">
          <w:rPr>
            <w:noProof/>
            <w:webHidden/>
          </w:rPr>
          <w:tab/>
        </w:r>
        <w:r w:rsidR="00355872">
          <w:rPr>
            <w:noProof/>
            <w:webHidden/>
          </w:rPr>
          <w:fldChar w:fldCharType="begin"/>
        </w:r>
        <w:r w:rsidR="00355872">
          <w:rPr>
            <w:noProof/>
            <w:webHidden/>
          </w:rPr>
          <w:instrText xml:space="preserve"> PAGEREF _Toc101971122 \h </w:instrText>
        </w:r>
        <w:r w:rsidR="00355872">
          <w:rPr>
            <w:noProof/>
            <w:webHidden/>
          </w:rPr>
        </w:r>
        <w:r w:rsidR="00355872">
          <w:rPr>
            <w:noProof/>
            <w:webHidden/>
          </w:rPr>
          <w:fldChar w:fldCharType="separate"/>
        </w:r>
        <w:r w:rsidR="00355872">
          <w:rPr>
            <w:noProof/>
            <w:webHidden/>
          </w:rPr>
          <w:t>29</w:t>
        </w:r>
        <w:r w:rsidR="00355872">
          <w:rPr>
            <w:noProof/>
            <w:webHidden/>
          </w:rPr>
          <w:fldChar w:fldCharType="end"/>
        </w:r>
      </w:hyperlink>
    </w:p>
    <w:p w14:paraId="6B1A8E3A" w14:textId="35645CB8"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123" w:history="1">
        <w:r w:rsidR="00355872" w:rsidRPr="00C603A4">
          <w:rPr>
            <w:rStyle w:val="Hyperlink"/>
            <w:noProof/>
          </w:rPr>
          <w:t>Figure 5</w:t>
        </w:r>
        <w:r w:rsidR="00355872" w:rsidRPr="00C603A4">
          <w:rPr>
            <w:rStyle w:val="Hyperlink"/>
            <w:noProof/>
          </w:rPr>
          <w:noBreakHyphen/>
          <w:t>26. Resolved Task Status</w:t>
        </w:r>
        <w:r w:rsidR="00355872">
          <w:rPr>
            <w:noProof/>
            <w:webHidden/>
          </w:rPr>
          <w:tab/>
        </w:r>
        <w:r w:rsidR="00355872">
          <w:rPr>
            <w:noProof/>
            <w:webHidden/>
          </w:rPr>
          <w:fldChar w:fldCharType="begin"/>
        </w:r>
        <w:r w:rsidR="00355872">
          <w:rPr>
            <w:noProof/>
            <w:webHidden/>
          </w:rPr>
          <w:instrText xml:space="preserve"> PAGEREF _Toc101971123 \h </w:instrText>
        </w:r>
        <w:r w:rsidR="00355872">
          <w:rPr>
            <w:noProof/>
            <w:webHidden/>
          </w:rPr>
        </w:r>
        <w:r w:rsidR="00355872">
          <w:rPr>
            <w:noProof/>
            <w:webHidden/>
          </w:rPr>
          <w:fldChar w:fldCharType="separate"/>
        </w:r>
        <w:r w:rsidR="00355872">
          <w:rPr>
            <w:noProof/>
            <w:webHidden/>
          </w:rPr>
          <w:t>29</w:t>
        </w:r>
        <w:r w:rsidR="00355872">
          <w:rPr>
            <w:noProof/>
            <w:webHidden/>
          </w:rPr>
          <w:fldChar w:fldCharType="end"/>
        </w:r>
      </w:hyperlink>
    </w:p>
    <w:p w14:paraId="74CF3511" w14:textId="195F56EB"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124" w:history="1">
        <w:r w:rsidR="00355872" w:rsidRPr="00C603A4">
          <w:rPr>
            <w:rStyle w:val="Hyperlink"/>
            <w:noProof/>
          </w:rPr>
          <w:t>Figure 5</w:t>
        </w:r>
        <w:r w:rsidR="00355872" w:rsidRPr="00C603A4">
          <w:rPr>
            <w:rStyle w:val="Hyperlink"/>
            <w:noProof/>
          </w:rPr>
          <w:noBreakHyphen/>
          <w:t>27. Level of Assurance Does Not Change</w:t>
        </w:r>
        <w:r w:rsidR="00355872">
          <w:rPr>
            <w:noProof/>
            <w:webHidden/>
          </w:rPr>
          <w:tab/>
        </w:r>
        <w:r w:rsidR="00355872">
          <w:rPr>
            <w:noProof/>
            <w:webHidden/>
          </w:rPr>
          <w:fldChar w:fldCharType="begin"/>
        </w:r>
        <w:r w:rsidR="00355872">
          <w:rPr>
            <w:noProof/>
            <w:webHidden/>
          </w:rPr>
          <w:instrText xml:space="preserve"> PAGEREF _Toc101971124 \h </w:instrText>
        </w:r>
        <w:r w:rsidR="00355872">
          <w:rPr>
            <w:noProof/>
            <w:webHidden/>
          </w:rPr>
        </w:r>
        <w:r w:rsidR="00355872">
          <w:rPr>
            <w:noProof/>
            <w:webHidden/>
          </w:rPr>
          <w:fldChar w:fldCharType="separate"/>
        </w:r>
        <w:r w:rsidR="00355872">
          <w:rPr>
            <w:noProof/>
            <w:webHidden/>
          </w:rPr>
          <w:t>29</w:t>
        </w:r>
        <w:r w:rsidR="00355872">
          <w:rPr>
            <w:noProof/>
            <w:webHidden/>
          </w:rPr>
          <w:fldChar w:fldCharType="end"/>
        </w:r>
      </w:hyperlink>
    </w:p>
    <w:p w14:paraId="4C33B09B" w14:textId="5A50D673"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125" w:history="1">
        <w:r w:rsidR="00355872" w:rsidRPr="00C603A4">
          <w:rPr>
            <w:rStyle w:val="Hyperlink"/>
            <w:noProof/>
          </w:rPr>
          <w:t>Figure 5</w:t>
        </w:r>
        <w:r w:rsidR="00355872" w:rsidRPr="00C603A4">
          <w:rPr>
            <w:rStyle w:val="Hyperlink"/>
            <w:noProof/>
          </w:rPr>
          <w:noBreakHyphen/>
          <w:t>28. Request Cancellation Review Issue</w:t>
        </w:r>
        <w:r w:rsidR="00355872">
          <w:rPr>
            <w:noProof/>
            <w:webHidden/>
          </w:rPr>
          <w:tab/>
        </w:r>
        <w:r w:rsidR="00355872">
          <w:rPr>
            <w:noProof/>
            <w:webHidden/>
          </w:rPr>
          <w:fldChar w:fldCharType="begin"/>
        </w:r>
        <w:r w:rsidR="00355872">
          <w:rPr>
            <w:noProof/>
            <w:webHidden/>
          </w:rPr>
          <w:instrText xml:space="preserve"> PAGEREF _Toc101971125 \h </w:instrText>
        </w:r>
        <w:r w:rsidR="00355872">
          <w:rPr>
            <w:noProof/>
            <w:webHidden/>
          </w:rPr>
        </w:r>
        <w:r w:rsidR="00355872">
          <w:rPr>
            <w:noProof/>
            <w:webHidden/>
          </w:rPr>
          <w:fldChar w:fldCharType="separate"/>
        </w:r>
        <w:r w:rsidR="00355872">
          <w:rPr>
            <w:noProof/>
            <w:webHidden/>
          </w:rPr>
          <w:t>30</w:t>
        </w:r>
        <w:r w:rsidR="00355872">
          <w:rPr>
            <w:noProof/>
            <w:webHidden/>
          </w:rPr>
          <w:fldChar w:fldCharType="end"/>
        </w:r>
      </w:hyperlink>
    </w:p>
    <w:p w14:paraId="760B05A5" w14:textId="0E16E312"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126" w:history="1">
        <w:r w:rsidR="00355872" w:rsidRPr="00C603A4">
          <w:rPr>
            <w:rStyle w:val="Hyperlink"/>
            <w:noProof/>
          </w:rPr>
          <w:t>Figure 5</w:t>
        </w:r>
        <w:r w:rsidR="00355872" w:rsidRPr="00C603A4">
          <w:rPr>
            <w:rStyle w:val="Hyperlink"/>
            <w:noProof/>
          </w:rPr>
          <w:noBreakHyphen/>
          <w:t>29. Request Cancellation Email Timed Out</w:t>
        </w:r>
        <w:r w:rsidR="00355872">
          <w:rPr>
            <w:noProof/>
            <w:webHidden/>
          </w:rPr>
          <w:tab/>
        </w:r>
        <w:r w:rsidR="00355872">
          <w:rPr>
            <w:noProof/>
            <w:webHidden/>
          </w:rPr>
          <w:fldChar w:fldCharType="begin"/>
        </w:r>
        <w:r w:rsidR="00355872">
          <w:rPr>
            <w:noProof/>
            <w:webHidden/>
          </w:rPr>
          <w:instrText xml:space="preserve"> PAGEREF _Toc101971126 \h </w:instrText>
        </w:r>
        <w:r w:rsidR="00355872">
          <w:rPr>
            <w:noProof/>
            <w:webHidden/>
          </w:rPr>
        </w:r>
        <w:r w:rsidR="00355872">
          <w:rPr>
            <w:noProof/>
            <w:webHidden/>
          </w:rPr>
          <w:fldChar w:fldCharType="separate"/>
        </w:r>
        <w:r w:rsidR="00355872">
          <w:rPr>
            <w:noProof/>
            <w:webHidden/>
          </w:rPr>
          <w:t>30</w:t>
        </w:r>
        <w:r w:rsidR="00355872">
          <w:rPr>
            <w:noProof/>
            <w:webHidden/>
          </w:rPr>
          <w:fldChar w:fldCharType="end"/>
        </w:r>
      </w:hyperlink>
    </w:p>
    <w:p w14:paraId="73B4BC54" w14:textId="1FE474E4" w:rsidR="00A96E9E" w:rsidRDefault="00352415" w:rsidP="00202B2B">
      <w:pPr>
        <w:pStyle w:val="BodyText"/>
      </w:pPr>
      <w:r w:rsidRPr="002277FB">
        <w:fldChar w:fldCharType="end"/>
      </w:r>
    </w:p>
    <w:p w14:paraId="468022E9" w14:textId="791A6FCE" w:rsidR="005C4A27" w:rsidRDefault="005C4A27" w:rsidP="005C4A27">
      <w:pPr>
        <w:pStyle w:val="Title2"/>
      </w:pPr>
      <w:r>
        <w:t>Table of Tables</w:t>
      </w:r>
    </w:p>
    <w:p w14:paraId="280E7189" w14:textId="1F45A665" w:rsidR="00355872" w:rsidRDefault="005C4A27">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101971127" w:history="1">
        <w:r w:rsidR="00355872" w:rsidRPr="00E62A7C">
          <w:rPr>
            <w:rStyle w:val="Hyperlink"/>
            <w:noProof/>
          </w:rPr>
          <w:t>Table 1: Documentation Symbols and Descriptions</w:t>
        </w:r>
        <w:r w:rsidR="00355872">
          <w:rPr>
            <w:noProof/>
            <w:webHidden/>
          </w:rPr>
          <w:tab/>
        </w:r>
        <w:r w:rsidR="00355872">
          <w:rPr>
            <w:noProof/>
            <w:webHidden/>
          </w:rPr>
          <w:fldChar w:fldCharType="begin"/>
        </w:r>
        <w:r w:rsidR="00355872">
          <w:rPr>
            <w:noProof/>
            <w:webHidden/>
          </w:rPr>
          <w:instrText xml:space="preserve"> PAGEREF _Toc101971127 \h </w:instrText>
        </w:r>
        <w:r w:rsidR="00355872">
          <w:rPr>
            <w:noProof/>
            <w:webHidden/>
          </w:rPr>
        </w:r>
        <w:r w:rsidR="00355872">
          <w:rPr>
            <w:noProof/>
            <w:webHidden/>
          </w:rPr>
          <w:fldChar w:fldCharType="separate"/>
        </w:r>
        <w:r w:rsidR="00355872">
          <w:rPr>
            <w:noProof/>
            <w:webHidden/>
          </w:rPr>
          <w:t>3</w:t>
        </w:r>
        <w:r w:rsidR="00355872">
          <w:rPr>
            <w:noProof/>
            <w:webHidden/>
          </w:rPr>
          <w:fldChar w:fldCharType="end"/>
        </w:r>
      </w:hyperlink>
    </w:p>
    <w:p w14:paraId="4D265B80" w14:textId="42FB536A" w:rsidR="00355872" w:rsidRDefault="0034083E">
      <w:pPr>
        <w:pStyle w:val="TableofFigures"/>
        <w:tabs>
          <w:tab w:val="right" w:leader="dot" w:pos="9350"/>
        </w:tabs>
        <w:rPr>
          <w:rFonts w:asciiTheme="minorHAnsi" w:eastAsiaTheme="minorEastAsia" w:hAnsiTheme="minorHAnsi" w:cstheme="minorBidi"/>
          <w:noProof/>
          <w:sz w:val="22"/>
          <w:szCs w:val="22"/>
        </w:rPr>
      </w:pPr>
      <w:hyperlink w:anchor="_Toc101971128" w:history="1">
        <w:r w:rsidR="00355872" w:rsidRPr="00E62A7C">
          <w:rPr>
            <w:rStyle w:val="Hyperlink"/>
            <w:noProof/>
          </w:rPr>
          <w:t>Table 2: Enterprise Service Desk Contact Information</w:t>
        </w:r>
        <w:r w:rsidR="00355872">
          <w:rPr>
            <w:noProof/>
            <w:webHidden/>
          </w:rPr>
          <w:tab/>
        </w:r>
        <w:r w:rsidR="00355872">
          <w:rPr>
            <w:noProof/>
            <w:webHidden/>
          </w:rPr>
          <w:fldChar w:fldCharType="begin"/>
        </w:r>
        <w:r w:rsidR="00355872">
          <w:rPr>
            <w:noProof/>
            <w:webHidden/>
          </w:rPr>
          <w:instrText xml:space="preserve"> PAGEREF _Toc101971128 \h </w:instrText>
        </w:r>
        <w:r w:rsidR="00355872">
          <w:rPr>
            <w:noProof/>
            <w:webHidden/>
          </w:rPr>
        </w:r>
        <w:r w:rsidR="00355872">
          <w:rPr>
            <w:noProof/>
            <w:webHidden/>
          </w:rPr>
          <w:fldChar w:fldCharType="separate"/>
        </w:r>
        <w:r w:rsidR="00355872">
          <w:rPr>
            <w:noProof/>
            <w:webHidden/>
          </w:rPr>
          <w:t>3</w:t>
        </w:r>
        <w:r w:rsidR="00355872">
          <w:rPr>
            <w:noProof/>
            <w:webHidden/>
          </w:rPr>
          <w:fldChar w:fldCharType="end"/>
        </w:r>
      </w:hyperlink>
    </w:p>
    <w:p w14:paraId="7C8F8967" w14:textId="53912952" w:rsidR="005C4A27" w:rsidRDefault="005C4A27" w:rsidP="00202B2B">
      <w:pPr>
        <w:pStyle w:val="BodyText"/>
      </w:pPr>
      <w:r>
        <w:fldChar w:fldCharType="end"/>
      </w:r>
    </w:p>
    <w:p w14:paraId="2D73DE0A" w14:textId="77777777" w:rsidR="00185316" w:rsidRPr="00161ED8" w:rsidRDefault="00185316" w:rsidP="00161ED8">
      <w:pPr>
        <w:pStyle w:val="Title2"/>
      </w:pPr>
    </w:p>
    <w:p w14:paraId="615DAA2E" w14:textId="77777777" w:rsidR="006D30D7" w:rsidRDefault="006D30D7" w:rsidP="000163FC">
      <w:pPr>
        <w:pStyle w:val="BodyText"/>
        <w:sectPr w:rsidR="006D30D7" w:rsidSect="00202B2B">
          <w:type w:val="continuous"/>
          <w:pgSz w:w="12240" w:h="15840" w:code="1"/>
          <w:pgMar w:top="1440" w:right="1440" w:bottom="1440" w:left="1440" w:header="720" w:footer="720" w:gutter="0"/>
          <w:pgNumType w:fmt="lowerRoman"/>
          <w:cols w:space="720"/>
          <w:docGrid w:linePitch="360"/>
        </w:sectPr>
      </w:pPr>
      <w:bookmarkStart w:id="2" w:name="_Toc18054692"/>
      <w:bookmarkStart w:id="3" w:name="ColumnTitle_02"/>
      <w:bookmarkStart w:id="4" w:name="_Toc17830281"/>
      <w:bookmarkStart w:id="5" w:name="_Toc18054703"/>
      <w:bookmarkStart w:id="6" w:name="_Toc408900476"/>
      <w:bookmarkStart w:id="7" w:name="_Toc409599559"/>
      <w:bookmarkStart w:id="8" w:name="_Toc409609717"/>
      <w:bookmarkStart w:id="9" w:name="_Toc409609993"/>
      <w:bookmarkStart w:id="10" w:name="_Toc408900477"/>
      <w:bookmarkStart w:id="11" w:name="_Toc409599560"/>
      <w:bookmarkStart w:id="12" w:name="_Toc409609718"/>
      <w:bookmarkStart w:id="13" w:name="_Toc409609994"/>
      <w:bookmarkStart w:id="14" w:name="_Toc18054708"/>
      <w:bookmarkStart w:id="15" w:name="_Toc18054709"/>
      <w:bookmarkStart w:id="16" w:name="_Toc18054710"/>
      <w:bookmarkStart w:id="17" w:name="_Toc18054711"/>
      <w:bookmarkStart w:id="18" w:name="_Toc18054712"/>
      <w:bookmarkStart w:id="19" w:name="_Toc18054714"/>
      <w:bookmarkStart w:id="20" w:name="_Toc18054716"/>
      <w:bookmarkStart w:id="21" w:name="_Toc18054719"/>
      <w:bookmarkStart w:id="22" w:name="_Toc18054722"/>
      <w:bookmarkStart w:id="23" w:name="_Toc18054724"/>
      <w:bookmarkStart w:id="24" w:name="_Toc18054725"/>
      <w:bookmarkStart w:id="25" w:name="_Toc18054728"/>
      <w:bookmarkStart w:id="26" w:name="_Toc18054731"/>
      <w:bookmarkStart w:id="27" w:name="_Toc18054734"/>
      <w:bookmarkStart w:id="28" w:name="_Toc18054736"/>
      <w:bookmarkStart w:id="29" w:name="_Toc18054756"/>
      <w:bookmarkStart w:id="30" w:name="_System_Menu"/>
      <w:bookmarkStart w:id="31" w:name="_Veteran_(Direct_Search)"/>
      <w:bookmarkStart w:id="32" w:name="_Card_History_Report"/>
      <w:bookmarkStart w:id="33" w:name="_Toc18054785"/>
      <w:bookmarkStart w:id="34" w:name="_Toc488680391"/>
      <w:bookmarkStart w:id="35" w:name="_Toc488680622"/>
      <w:bookmarkStart w:id="36" w:name="_Toc488745611"/>
      <w:bookmarkStart w:id="37" w:name="_Toc488758675"/>
      <w:bookmarkStart w:id="38" w:name="_Toc488759344"/>
      <w:bookmarkStart w:id="39" w:name="_Toc488680392"/>
      <w:bookmarkStart w:id="40" w:name="_Toc488680623"/>
      <w:bookmarkStart w:id="41" w:name="_Toc488745612"/>
      <w:bookmarkStart w:id="42" w:name="_Toc488758676"/>
      <w:bookmarkStart w:id="43" w:name="_Toc488759345"/>
      <w:bookmarkStart w:id="44" w:name="_Toc488680409"/>
      <w:bookmarkStart w:id="45" w:name="_Toc488680640"/>
      <w:bookmarkStart w:id="46" w:name="_Toc488745629"/>
      <w:bookmarkStart w:id="47" w:name="_Toc488758693"/>
      <w:bookmarkStart w:id="48" w:name="_Toc488759362"/>
      <w:bookmarkStart w:id="49" w:name="_Toc488680410"/>
      <w:bookmarkStart w:id="50" w:name="_Toc488680641"/>
      <w:bookmarkStart w:id="51" w:name="_Toc488745630"/>
      <w:bookmarkStart w:id="52" w:name="_Toc488758694"/>
      <w:bookmarkStart w:id="53" w:name="_Toc488759363"/>
      <w:bookmarkStart w:id="54" w:name="_Toc488680411"/>
      <w:bookmarkStart w:id="55" w:name="_Toc488680642"/>
      <w:bookmarkStart w:id="56" w:name="_Toc488745631"/>
      <w:bookmarkStart w:id="57" w:name="_Toc488758695"/>
      <w:bookmarkStart w:id="58" w:name="_Toc488759364"/>
      <w:bookmarkStart w:id="59" w:name="_Toc488680412"/>
      <w:bookmarkStart w:id="60" w:name="_Toc488680643"/>
      <w:bookmarkStart w:id="61" w:name="_Toc488745632"/>
      <w:bookmarkStart w:id="62" w:name="_Toc488758696"/>
      <w:bookmarkStart w:id="63" w:name="_Toc488759365"/>
      <w:bookmarkStart w:id="64" w:name="_Toc488680413"/>
      <w:bookmarkStart w:id="65" w:name="_Toc488680644"/>
      <w:bookmarkStart w:id="66" w:name="_Toc488745633"/>
      <w:bookmarkStart w:id="67" w:name="_Toc488758697"/>
      <w:bookmarkStart w:id="68" w:name="_Toc488759366"/>
      <w:bookmarkStart w:id="69" w:name="_Toc488680414"/>
      <w:bookmarkStart w:id="70" w:name="_Toc488680645"/>
      <w:bookmarkStart w:id="71" w:name="_Toc488745634"/>
      <w:bookmarkStart w:id="72" w:name="_Toc488758698"/>
      <w:bookmarkStart w:id="73" w:name="_Toc488759367"/>
      <w:bookmarkStart w:id="74" w:name="_Toc488680415"/>
      <w:bookmarkStart w:id="75" w:name="_Toc488680646"/>
      <w:bookmarkStart w:id="76" w:name="_Toc488745635"/>
      <w:bookmarkStart w:id="77" w:name="_Toc488758699"/>
      <w:bookmarkStart w:id="78" w:name="_Toc488759368"/>
      <w:bookmarkStart w:id="79" w:name="_Toc488680416"/>
      <w:bookmarkStart w:id="80" w:name="_Toc488680647"/>
      <w:bookmarkStart w:id="81" w:name="_Toc488745636"/>
      <w:bookmarkStart w:id="82" w:name="_Toc488758700"/>
      <w:bookmarkStart w:id="83" w:name="_Toc488759369"/>
      <w:bookmarkStart w:id="84" w:name="_Toc488680417"/>
      <w:bookmarkStart w:id="85" w:name="_Toc488680648"/>
      <w:bookmarkStart w:id="86" w:name="_Toc488745637"/>
      <w:bookmarkStart w:id="87" w:name="_Toc488758701"/>
      <w:bookmarkStart w:id="88" w:name="_Toc488759370"/>
      <w:bookmarkStart w:id="89" w:name="_Toc488680418"/>
      <w:bookmarkStart w:id="90" w:name="_Toc488680649"/>
      <w:bookmarkStart w:id="91" w:name="_Toc488745638"/>
      <w:bookmarkStart w:id="92" w:name="_Toc488758702"/>
      <w:bookmarkStart w:id="93" w:name="_Toc488759371"/>
      <w:bookmarkStart w:id="94" w:name="_Toc488680419"/>
      <w:bookmarkStart w:id="95" w:name="_Toc488680650"/>
      <w:bookmarkStart w:id="96" w:name="_Toc488745639"/>
      <w:bookmarkStart w:id="97" w:name="_Toc488758703"/>
      <w:bookmarkStart w:id="98" w:name="_Toc488759372"/>
      <w:bookmarkStart w:id="99" w:name="_Toc488680420"/>
      <w:bookmarkStart w:id="100" w:name="_Toc488680651"/>
      <w:bookmarkStart w:id="101" w:name="_Toc488745640"/>
      <w:bookmarkStart w:id="102" w:name="_Toc488758704"/>
      <w:bookmarkStart w:id="103" w:name="_Toc488759373"/>
      <w:bookmarkStart w:id="104" w:name="_Toc488680421"/>
      <w:bookmarkStart w:id="105" w:name="_Toc488680652"/>
      <w:bookmarkStart w:id="106" w:name="_Toc488745641"/>
      <w:bookmarkStart w:id="107" w:name="_Toc488758705"/>
      <w:bookmarkStart w:id="108" w:name="_Toc488759374"/>
      <w:bookmarkStart w:id="109" w:name="_Toc488680422"/>
      <w:bookmarkStart w:id="110" w:name="_Toc488680653"/>
      <w:bookmarkStart w:id="111" w:name="_Toc488745642"/>
      <w:bookmarkStart w:id="112" w:name="_Toc488758706"/>
      <w:bookmarkStart w:id="113" w:name="_Toc488759375"/>
      <w:bookmarkStart w:id="114" w:name="_Toc488680423"/>
      <w:bookmarkStart w:id="115" w:name="_Toc488680654"/>
      <w:bookmarkStart w:id="116" w:name="_Toc488745643"/>
      <w:bookmarkStart w:id="117" w:name="_Toc488758707"/>
      <w:bookmarkStart w:id="118" w:name="_Toc488759376"/>
      <w:bookmarkStart w:id="119" w:name="_Toc488680424"/>
      <w:bookmarkStart w:id="120" w:name="_Toc488680655"/>
      <w:bookmarkStart w:id="121" w:name="_Toc488745644"/>
      <w:bookmarkStart w:id="122" w:name="_Toc488758708"/>
      <w:bookmarkStart w:id="123" w:name="_Toc488759377"/>
      <w:bookmarkStart w:id="124" w:name="_Toc488680425"/>
      <w:bookmarkStart w:id="125" w:name="_Toc488680656"/>
      <w:bookmarkStart w:id="126" w:name="_Toc488745645"/>
      <w:bookmarkStart w:id="127" w:name="_Toc488758709"/>
      <w:bookmarkStart w:id="128" w:name="_Toc488759378"/>
      <w:bookmarkStart w:id="129" w:name="_Toc488680426"/>
      <w:bookmarkStart w:id="130" w:name="_Toc488680657"/>
      <w:bookmarkStart w:id="131" w:name="_Toc488745646"/>
      <w:bookmarkStart w:id="132" w:name="_Toc488758710"/>
      <w:bookmarkStart w:id="133" w:name="_Toc488759379"/>
      <w:bookmarkStart w:id="134" w:name="_Toc488680427"/>
      <w:bookmarkStart w:id="135" w:name="_Toc488680658"/>
      <w:bookmarkStart w:id="136" w:name="_Toc488745647"/>
      <w:bookmarkStart w:id="137" w:name="_Toc488758711"/>
      <w:bookmarkStart w:id="138" w:name="_Toc488759380"/>
      <w:bookmarkStart w:id="139" w:name="_Toc488680428"/>
      <w:bookmarkStart w:id="140" w:name="_Toc488680659"/>
      <w:bookmarkStart w:id="141" w:name="_Toc488745648"/>
      <w:bookmarkStart w:id="142" w:name="_Toc488758712"/>
      <w:bookmarkStart w:id="143" w:name="_Toc488759381"/>
      <w:bookmarkStart w:id="144" w:name="_Toc488680429"/>
      <w:bookmarkStart w:id="145" w:name="_Toc488680660"/>
      <w:bookmarkStart w:id="146" w:name="_Toc488745649"/>
      <w:bookmarkStart w:id="147" w:name="_Toc488758713"/>
      <w:bookmarkStart w:id="148" w:name="_Toc488759382"/>
      <w:bookmarkStart w:id="149" w:name="_Toc488680430"/>
      <w:bookmarkStart w:id="150" w:name="_Toc488680661"/>
      <w:bookmarkStart w:id="151" w:name="_Toc488745650"/>
      <w:bookmarkStart w:id="152" w:name="_Toc488758714"/>
      <w:bookmarkStart w:id="153" w:name="_Toc488759383"/>
      <w:bookmarkStart w:id="154" w:name="_Toc439847064"/>
      <w:bookmarkStart w:id="155" w:name="_Toc18054796"/>
      <w:bookmarkStart w:id="156" w:name="_Toc458084581"/>
      <w:bookmarkStart w:id="157" w:name="_Toc458095383"/>
      <w:bookmarkEnd w:id="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49D6D879" w14:textId="77777777" w:rsidR="004E74A6" w:rsidRDefault="004E74A6" w:rsidP="004E74A6">
      <w:pPr>
        <w:pStyle w:val="Heading1"/>
      </w:pPr>
      <w:bookmarkStart w:id="158" w:name="_Toc18079396"/>
      <w:bookmarkStart w:id="159" w:name="_Toc59015155"/>
      <w:bookmarkStart w:id="160" w:name="_Toc101971055"/>
      <w:r>
        <w:lastRenderedPageBreak/>
        <w:t>Introduction</w:t>
      </w:r>
      <w:bookmarkEnd w:id="158"/>
      <w:bookmarkEnd w:id="159"/>
      <w:bookmarkEnd w:id="160"/>
    </w:p>
    <w:p w14:paraId="523B803C" w14:textId="77777777" w:rsidR="004E74A6" w:rsidRDefault="004E74A6" w:rsidP="004E74A6">
      <w:pPr>
        <w:pStyle w:val="Heading2"/>
      </w:pPr>
      <w:bookmarkStart w:id="161" w:name="_Toc18079397"/>
      <w:bookmarkStart w:id="162" w:name="_Toc59015156"/>
      <w:bookmarkStart w:id="163" w:name="_Toc101971056"/>
      <w:r>
        <w:t>Purpose</w:t>
      </w:r>
      <w:bookmarkEnd w:id="161"/>
      <w:bookmarkEnd w:id="162"/>
      <w:bookmarkEnd w:id="163"/>
    </w:p>
    <w:p w14:paraId="4FB35550" w14:textId="069C55A3" w:rsidR="004E74A6" w:rsidRDefault="004E74A6" w:rsidP="004E74A6">
      <w:pPr>
        <w:pStyle w:val="BodyText"/>
      </w:pPr>
      <w:r>
        <w:t xml:space="preserve">The purpose of this User Guide is to provide information and a detailed walkthrough of processing a Veteran Health Identification Card request submitted by the veteran through the VA Access Self-Service application. </w:t>
      </w:r>
    </w:p>
    <w:p w14:paraId="2DDCBDE6" w14:textId="77777777" w:rsidR="004E74A6" w:rsidRPr="00FE3DB4" w:rsidRDefault="004E74A6" w:rsidP="004E74A6">
      <w:pPr>
        <w:pStyle w:val="BodyText"/>
      </w:pPr>
    </w:p>
    <w:p w14:paraId="086DE03F" w14:textId="77777777" w:rsidR="004E74A6" w:rsidRDefault="004E74A6" w:rsidP="004E74A6">
      <w:pPr>
        <w:pStyle w:val="Heading2"/>
      </w:pPr>
      <w:bookmarkStart w:id="164" w:name="_Toc18079398"/>
      <w:bookmarkStart w:id="165" w:name="_Toc59015157"/>
      <w:bookmarkStart w:id="166" w:name="_Toc101971057"/>
      <w:r>
        <w:t>Document Orientation</w:t>
      </w:r>
      <w:bookmarkEnd w:id="164"/>
      <w:bookmarkEnd w:id="165"/>
      <w:bookmarkEnd w:id="166"/>
    </w:p>
    <w:p w14:paraId="7A40937F" w14:textId="77777777" w:rsidR="004E74A6" w:rsidRPr="00FE3DB4" w:rsidRDefault="004E74A6" w:rsidP="004E74A6">
      <w:pPr>
        <w:pStyle w:val="BodyText"/>
      </w:pPr>
    </w:p>
    <w:p w14:paraId="1A675B56" w14:textId="77777777" w:rsidR="004E74A6" w:rsidRDefault="004E74A6" w:rsidP="004E74A6">
      <w:pPr>
        <w:pStyle w:val="Heading3"/>
      </w:pPr>
      <w:bookmarkStart w:id="167" w:name="_Toc18079399"/>
      <w:bookmarkStart w:id="168" w:name="_Toc59015158"/>
      <w:bookmarkStart w:id="169" w:name="_Toc101971058"/>
      <w:r>
        <w:t>Organization of the Manual</w:t>
      </w:r>
      <w:bookmarkEnd w:id="167"/>
      <w:bookmarkEnd w:id="168"/>
      <w:bookmarkEnd w:id="169"/>
    </w:p>
    <w:p w14:paraId="0A27B0D0" w14:textId="6C1386D6" w:rsidR="004E74A6" w:rsidRDefault="004E74A6" w:rsidP="004E74A6">
      <w:pPr>
        <w:pStyle w:val="BodyText"/>
      </w:pPr>
      <w:r>
        <w:t xml:space="preserve">This User Guide is divided into </w:t>
      </w:r>
      <w:r w:rsidR="00462362">
        <w:t>six</w:t>
      </w:r>
      <w:r>
        <w:t xml:space="preserve"> sections to allow you to obtain quickly the information you need.</w:t>
      </w:r>
    </w:p>
    <w:p w14:paraId="2FB6C260" w14:textId="77777777" w:rsidR="004E74A6" w:rsidRDefault="004E74A6" w:rsidP="004E74A6">
      <w:pPr>
        <w:pStyle w:val="BodyText"/>
      </w:pPr>
    </w:p>
    <w:p w14:paraId="114BBA2A" w14:textId="77777777" w:rsidR="004E74A6" w:rsidRDefault="004E74A6" w:rsidP="004E74A6">
      <w:pPr>
        <w:pStyle w:val="BodyText"/>
      </w:pPr>
      <w:r>
        <w:t>The first section will provide an overview of what a VHIC is and what the eligibility requirements are, and the various user roles and their accessibility within the VHIC application.</w:t>
      </w:r>
    </w:p>
    <w:p w14:paraId="21319635" w14:textId="77777777" w:rsidR="004E74A6" w:rsidRDefault="004E74A6" w:rsidP="004E74A6">
      <w:pPr>
        <w:pStyle w:val="BodyText"/>
      </w:pPr>
    </w:p>
    <w:p w14:paraId="065C2488" w14:textId="77777777" w:rsidR="004E74A6" w:rsidRDefault="004E74A6" w:rsidP="004E74A6">
      <w:pPr>
        <w:pStyle w:val="BodyText"/>
      </w:pPr>
      <w:r>
        <w:t>In order to be able to receive a VHIC, a Veteran must meet the following eligibility criteria:</w:t>
      </w:r>
    </w:p>
    <w:p w14:paraId="17F22E81" w14:textId="77777777" w:rsidR="004E74A6" w:rsidRDefault="004E74A6" w:rsidP="004E74A6">
      <w:pPr>
        <w:pStyle w:val="BodyTextBullet1"/>
      </w:pPr>
      <w:r>
        <w:t>Be eligible for VA medical benefits</w:t>
      </w:r>
    </w:p>
    <w:p w14:paraId="40EECE13" w14:textId="77777777" w:rsidR="004E74A6" w:rsidRDefault="004E74A6" w:rsidP="004E74A6">
      <w:pPr>
        <w:pStyle w:val="BodyTextBullet1"/>
      </w:pPr>
      <w:r>
        <w:t>Be enrolled in the VA Healthcare system</w:t>
      </w:r>
    </w:p>
    <w:p w14:paraId="2464861F" w14:textId="77777777" w:rsidR="004E74A6" w:rsidRDefault="004E74A6" w:rsidP="004E74A6">
      <w:pPr>
        <w:pStyle w:val="BodyTextBullet1"/>
      </w:pPr>
      <w:r>
        <w:t>Be Level 2 proofed at a VA medical facility</w:t>
      </w:r>
    </w:p>
    <w:p w14:paraId="3F7A1739" w14:textId="77777777" w:rsidR="004E74A6" w:rsidRDefault="004E74A6" w:rsidP="004E74A6">
      <w:pPr>
        <w:pStyle w:val="BodyTextBullet1"/>
      </w:pPr>
      <w:r>
        <w:t>Veteran identity must be recognized in the Master Veteran Index (MVI), which is managed by the Identity and Access Management (IAM) of the VA</w:t>
      </w:r>
    </w:p>
    <w:p w14:paraId="49D9B5E1" w14:textId="77777777" w:rsidR="004E74A6" w:rsidRPr="00665C64" w:rsidRDefault="004E74A6" w:rsidP="004E74A6">
      <w:pPr>
        <w:pStyle w:val="BodyText"/>
      </w:pPr>
    </w:p>
    <w:p w14:paraId="40236037" w14:textId="77777777" w:rsidR="004E74A6" w:rsidRPr="00665C64" w:rsidRDefault="004E74A6" w:rsidP="004E74A6">
      <w:pPr>
        <w:pStyle w:val="BodyText"/>
      </w:pPr>
      <w:r w:rsidRPr="00665C64">
        <w:rPr>
          <w:noProof/>
          <w:sz w:val="18"/>
        </w:rPr>
        <w:drawing>
          <wp:inline distT="0" distB="0" distL="0" distR="0" wp14:anchorId="0D398952" wp14:editId="548CC9AA">
            <wp:extent cx="312420" cy="304800"/>
            <wp:effectExtent l="0" t="0" r="0" b="0"/>
            <wp:docPr id="21" name="Picture 21"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r w:rsidRPr="435F25F4">
        <w:rPr>
          <w:b/>
          <w:bCs/>
          <w:u w:val="single"/>
        </w:rPr>
        <w:t>NOTE:</w:t>
      </w:r>
      <w:r w:rsidRPr="00665C64">
        <w:t xml:space="preserve"> The level 2 proofing process is a method to verify the identity of Veterans.</w:t>
      </w:r>
      <w:r>
        <w:t xml:space="preserve"> </w:t>
      </w:r>
      <w:r w:rsidRPr="00665C64">
        <w:t>VA requires Veterans to provide approved identification documents to access Personal Identifiable Information (PII), Personal Health Information (PHI) and request a Veterans Health Identification Card (VHIC).</w:t>
      </w:r>
    </w:p>
    <w:p w14:paraId="282EF1E7" w14:textId="77777777" w:rsidR="004E74A6" w:rsidRDefault="004E74A6" w:rsidP="004E74A6">
      <w:pPr>
        <w:pStyle w:val="BodyText"/>
      </w:pPr>
    </w:p>
    <w:p w14:paraId="27208128" w14:textId="77777777" w:rsidR="00462362" w:rsidRDefault="004E74A6" w:rsidP="004E74A6">
      <w:pPr>
        <w:pStyle w:val="BodyText"/>
      </w:pPr>
      <w:r>
        <w:t xml:space="preserve">The second and third sections will </w:t>
      </w:r>
      <w:r w:rsidR="00462362">
        <w:t>explain system requirements and log in instructions</w:t>
      </w:r>
    </w:p>
    <w:p w14:paraId="27617EC4" w14:textId="77777777" w:rsidR="00462362" w:rsidRDefault="00462362" w:rsidP="004E74A6">
      <w:pPr>
        <w:pStyle w:val="BodyText"/>
      </w:pPr>
      <w:r>
        <w:t>The fourth section review and discuss the information found on the VHIC Menu/Home page.</w:t>
      </w:r>
    </w:p>
    <w:p w14:paraId="663D62AE" w14:textId="41CACEE7" w:rsidR="004E74A6" w:rsidRDefault="00462362" w:rsidP="004E74A6">
      <w:pPr>
        <w:pStyle w:val="BodyText"/>
      </w:pPr>
      <w:r>
        <w:t xml:space="preserve">The fifth section will </w:t>
      </w:r>
      <w:r w:rsidR="004E74A6">
        <w:t>give the user step-by-step details of how to complete the Identity Proofing process for a Veteran</w:t>
      </w:r>
      <w:r w:rsidR="001657D0">
        <w:t xml:space="preserve"> that has submitted a VHIC Card request remotely.</w:t>
      </w:r>
      <w:r w:rsidR="004E74A6">
        <w:t xml:space="preserve"> The VHIC user must verify the Veteran’s Identity Proofing Level is at Level 2 in the Identity Management Toolkit.</w:t>
      </w:r>
    </w:p>
    <w:p w14:paraId="1765D3D5" w14:textId="77777777" w:rsidR="004E74A6" w:rsidRDefault="004E74A6" w:rsidP="004E74A6">
      <w:pPr>
        <w:pStyle w:val="BodyText"/>
      </w:pPr>
    </w:p>
    <w:p w14:paraId="387C51B2" w14:textId="77777777" w:rsidR="004E74A6" w:rsidRDefault="004E74A6" w:rsidP="004E74A6">
      <w:pPr>
        <w:pStyle w:val="BodyText"/>
      </w:pPr>
      <w:r>
        <w:lastRenderedPageBreak/>
        <w:t>The last section covers some troubleshooting issues and solutions that will help the VHIC user to better able to support the Veteran and ensure that the VHIC requests are processed properly.</w:t>
      </w:r>
    </w:p>
    <w:p w14:paraId="1456DFCD" w14:textId="77777777" w:rsidR="004E74A6" w:rsidRDefault="004E74A6" w:rsidP="004E74A6">
      <w:pPr>
        <w:rPr>
          <w:sz w:val="24"/>
        </w:rPr>
      </w:pPr>
    </w:p>
    <w:p w14:paraId="63D46F8C" w14:textId="77777777" w:rsidR="004E74A6" w:rsidRDefault="004E74A6" w:rsidP="004E74A6">
      <w:pPr>
        <w:pStyle w:val="Heading3"/>
      </w:pPr>
      <w:bookmarkStart w:id="170" w:name="_Toc18079400"/>
      <w:bookmarkStart w:id="171" w:name="_Toc59015159"/>
      <w:bookmarkStart w:id="172" w:name="_Toc101971059"/>
      <w:r>
        <w:t>Assumptions</w:t>
      </w:r>
      <w:bookmarkEnd w:id="170"/>
      <w:bookmarkEnd w:id="171"/>
      <w:bookmarkEnd w:id="172"/>
    </w:p>
    <w:p w14:paraId="67C830EA" w14:textId="77777777" w:rsidR="004E74A6" w:rsidRDefault="004E74A6" w:rsidP="004E74A6">
      <w:pPr>
        <w:pStyle w:val="BodyText"/>
      </w:pPr>
      <w:r>
        <w:t>This guide has been written with the following assumed experience/skills of the audience:</w:t>
      </w:r>
    </w:p>
    <w:p w14:paraId="06095FCC" w14:textId="782A78F3" w:rsidR="004E74A6" w:rsidRDefault="004E74A6" w:rsidP="004E74A6">
      <w:pPr>
        <w:pStyle w:val="BodyTextBullet1"/>
      </w:pPr>
      <w:r>
        <w:t xml:space="preserve">User has basic knowledge of the operating system (such as </w:t>
      </w:r>
      <w:r w:rsidR="001657D0">
        <w:t xml:space="preserve">log in, </w:t>
      </w:r>
      <w:r>
        <w:t>the use of commands, menu options, and navigation tools).</w:t>
      </w:r>
    </w:p>
    <w:p w14:paraId="106F0448" w14:textId="5F90ECA8" w:rsidR="001657D0" w:rsidRDefault="001657D0" w:rsidP="004E74A6">
      <w:pPr>
        <w:pStyle w:val="BodyTextBullet1"/>
      </w:pPr>
      <w:r>
        <w:t>User has understanding of the roles within VHIC</w:t>
      </w:r>
    </w:p>
    <w:p w14:paraId="30ACBFF8" w14:textId="77777777" w:rsidR="004E74A6" w:rsidRDefault="004E74A6" w:rsidP="004E74A6">
      <w:pPr>
        <w:pStyle w:val="BodyTextBullet1"/>
      </w:pPr>
      <w:r>
        <w:t>User has been provided the appropriate active roles required for the VHIC application.</w:t>
      </w:r>
    </w:p>
    <w:p w14:paraId="6E4D6309" w14:textId="77777777" w:rsidR="004E74A6" w:rsidRDefault="004E74A6" w:rsidP="004E74A6">
      <w:pPr>
        <w:pStyle w:val="BodyTextBullet1"/>
      </w:pPr>
      <w:r>
        <w:t xml:space="preserve">User is using </w:t>
      </w:r>
      <w:r w:rsidRPr="00B159A9">
        <w:rPr>
          <w:i/>
          <w:iCs/>
        </w:rPr>
        <w:t>Google Chrome or Microsoft Edge</w:t>
      </w:r>
      <w:r w:rsidDel="006A1A12">
        <w:rPr>
          <w:rStyle w:val="BodyTextChar"/>
          <w:rFonts w:eastAsia="SimSun"/>
          <w:i/>
          <w:szCs w:val="22"/>
        </w:rPr>
        <w:t xml:space="preserve"> </w:t>
      </w:r>
      <w:r>
        <w:rPr>
          <w:rStyle w:val="BodyTextChar"/>
          <w:rFonts w:eastAsia="SimSun"/>
          <w:i/>
          <w:szCs w:val="22"/>
        </w:rPr>
        <w:t xml:space="preserve"> </w:t>
      </w:r>
      <w:r>
        <w:t>to do their job of either Creating a VHIC Card Request, Running Reports, or Managing VHICs depending on user roles.</w:t>
      </w:r>
    </w:p>
    <w:p w14:paraId="29DD3739" w14:textId="77777777" w:rsidR="004E74A6" w:rsidRDefault="004E74A6" w:rsidP="004E74A6">
      <w:pPr>
        <w:pStyle w:val="BodyTextBullet1"/>
      </w:pPr>
      <w:r>
        <w:t>User has validated access to the VHIC application.</w:t>
      </w:r>
    </w:p>
    <w:p w14:paraId="269C4F5D" w14:textId="77777777" w:rsidR="004E74A6" w:rsidRDefault="004E74A6" w:rsidP="004E74A6">
      <w:pPr>
        <w:pStyle w:val="BodyTextBullet1"/>
      </w:pPr>
      <w:r>
        <w:t>User has completed any prerequisite training.</w:t>
      </w:r>
    </w:p>
    <w:p w14:paraId="559D6B77" w14:textId="77777777" w:rsidR="004E74A6" w:rsidRDefault="004E74A6" w:rsidP="004E74A6">
      <w:pPr>
        <w:pStyle w:val="InstructionalBullet1"/>
        <w:numPr>
          <w:ilvl w:val="0"/>
          <w:numId w:val="0"/>
        </w:numPr>
        <w:ind w:left="720" w:hanging="360"/>
        <w:rPr>
          <w:i w:val="0"/>
          <w:color w:val="auto"/>
          <w:sz w:val="24"/>
          <w:szCs w:val="22"/>
        </w:rPr>
      </w:pPr>
    </w:p>
    <w:p w14:paraId="1330956A" w14:textId="77777777" w:rsidR="004E74A6" w:rsidRDefault="004E74A6" w:rsidP="004E74A6">
      <w:pPr>
        <w:pStyle w:val="Heading3"/>
      </w:pPr>
      <w:bookmarkStart w:id="173" w:name="_Toc18079401"/>
      <w:bookmarkStart w:id="174" w:name="_Toc59015160"/>
      <w:bookmarkStart w:id="175" w:name="_Toc101971060"/>
      <w:r>
        <w:t>Disclaimers</w:t>
      </w:r>
      <w:bookmarkEnd w:id="173"/>
      <w:bookmarkEnd w:id="174"/>
      <w:bookmarkEnd w:id="175"/>
    </w:p>
    <w:p w14:paraId="49E0CD89" w14:textId="77777777" w:rsidR="004E74A6" w:rsidRDefault="004E74A6" w:rsidP="004E74A6">
      <w:pPr>
        <w:pStyle w:val="Heading4"/>
      </w:pPr>
      <w:bookmarkStart w:id="176" w:name="_Toc18079402"/>
      <w:bookmarkStart w:id="177" w:name="_Toc101971061"/>
      <w:r>
        <w:t>Software Disclaimer</w:t>
      </w:r>
      <w:bookmarkEnd w:id="176"/>
      <w:bookmarkEnd w:id="177"/>
    </w:p>
    <w:p w14:paraId="5039EC4A" w14:textId="77777777" w:rsidR="004E74A6" w:rsidRDefault="004E74A6" w:rsidP="004E74A6">
      <w:pPr>
        <w:pStyle w:val="BodyText"/>
      </w:pPr>
      <w:r w:rsidRPr="0070042A">
        <w:t xml:space="preserve">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rsidRPr="0070042A">
        <w:t>is</w:t>
      </w:r>
      <w:proofErr w:type="gramEnd"/>
      <w:r w:rsidRPr="0070042A">
        <w:t xml:space="preserve"> used. This software can be redistributed and/or modified freely provided that any derivative works bear some notice that they are derived from it, and any modified versions bear some notice that they have been modified.</w:t>
      </w:r>
    </w:p>
    <w:p w14:paraId="592AC5D2" w14:textId="77777777" w:rsidR="004E74A6" w:rsidRPr="0070042A" w:rsidRDefault="004E74A6" w:rsidP="004E74A6">
      <w:pPr>
        <w:pStyle w:val="BodyText"/>
      </w:pPr>
    </w:p>
    <w:p w14:paraId="58F3FB8E" w14:textId="77777777" w:rsidR="004E74A6" w:rsidRDefault="004E74A6" w:rsidP="004E74A6">
      <w:pPr>
        <w:pStyle w:val="Heading4"/>
      </w:pPr>
      <w:bookmarkStart w:id="178" w:name="_Toc18079403"/>
      <w:bookmarkStart w:id="179" w:name="_Toc101971062"/>
      <w:r>
        <w:t>Documentation Disclaimer</w:t>
      </w:r>
      <w:bookmarkEnd w:id="178"/>
      <w:bookmarkEnd w:id="179"/>
    </w:p>
    <w:p w14:paraId="23065081" w14:textId="77777777" w:rsidR="004E74A6" w:rsidRPr="00965502" w:rsidRDefault="004E74A6" w:rsidP="004E74A6">
      <w:pPr>
        <w:pStyle w:val="BodyText"/>
      </w:pPr>
      <w:r w:rsidRPr="00665C64">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w:t>
      </w:r>
      <w:r w:rsidRPr="00965502">
        <w:t>h links are provided and are consistent with the stated purpose of the VA.</w:t>
      </w:r>
    </w:p>
    <w:p w14:paraId="444B1724" w14:textId="77777777" w:rsidR="004E74A6" w:rsidRPr="0070042A" w:rsidRDefault="004E74A6" w:rsidP="004E74A6">
      <w:pPr>
        <w:pStyle w:val="BodyText"/>
      </w:pPr>
    </w:p>
    <w:p w14:paraId="0FC3955A" w14:textId="77777777" w:rsidR="004E74A6" w:rsidRDefault="004E74A6" w:rsidP="004E74A6">
      <w:pPr>
        <w:pStyle w:val="Heading3"/>
      </w:pPr>
      <w:bookmarkStart w:id="180" w:name="_Toc18079404"/>
      <w:bookmarkStart w:id="181" w:name="_Toc59015161"/>
      <w:bookmarkStart w:id="182" w:name="_Toc101971063"/>
      <w:r>
        <w:t>Documentation Conventions</w:t>
      </w:r>
      <w:bookmarkEnd w:id="180"/>
      <w:bookmarkEnd w:id="181"/>
      <w:bookmarkEnd w:id="182"/>
    </w:p>
    <w:p w14:paraId="5D4545EE" w14:textId="77777777" w:rsidR="004E74A6" w:rsidRDefault="004E74A6" w:rsidP="004E74A6">
      <w:pPr>
        <w:pStyle w:val="InstructionalText2"/>
        <w:ind w:left="0"/>
        <w:rPr>
          <w:i w:val="0"/>
          <w:color w:val="auto"/>
          <w:sz w:val="24"/>
        </w:rPr>
      </w:pPr>
      <w:r>
        <w:rPr>
          <w:i w:val="0"/>
          <w:color w:val="auto"/>
          <w:sz w:val="24"/>
        </w:rPr>
        <w:t>This manual uses several methods to highlight different aspects of the material.</w:t>
      </w:r>
    </w:p>
    <w:p w14:paraId="4598AA0E" w14:textId="064029F3" w:rsidR="004E74A6" w:rsidRDefault="004E74A6" w:rsidP="004E74A6">
      <w:pPr>
        <w:pStyle w:val="BodyTextBullet1"/>
      </w:pPr>
      <w:r>
        <w:t>Various symbols are used throughout the documentation to alert the reader to special information. The following table gives a description of each of these symbols:</w:t>
      </w:r>
    </w:p>
    <w:p w14:paraId="66960958" w14:textId="77777777" w:rsidR="005C4A27" w:rsidRDefault="005C4A27" w:rsidP="005C4A27">
      <w:pPr>
        <w:pStyle w:val="BodyTextBullet1"/>
        <w:numPr>
          <w:ilvl w:val="0"/>
          <w:numId w:val="0"/>
        </w:numPr>
        <w:ind w:left="720"/>
      </w:pPr>
    </w:p>
    <w:p w14:paraId="0CC0B8D3" w14:textId="2C9EC95A" w:rsidR="004E74A6" w:rsidRDefault="004E74A6" w:rsidP="00B56BE6">
      <w:pPr>
        <w:pStyle w:val="Caption"/>
      </w:pPr>
      <w:bookmarkStart w:id="183" w:name="_Toc59015250"/>
      <w:bookmarkStart w:id="184" w:name="_Toc101971127"/>
      <w:r>
        <w:lastRenderedPageBreak/>
        <w:t xml:space="preserve">Table </w:t>
      </w:r>
      <w:r>
        <w:rPr>
          <w:noProof/>
        </w:rPr>
        <w:fldChar w:fldCharType="begin"/>
      </w:r>
      <w:r>
        <w:rPr>
          <w:noProof/>
        </w:rPr>
        <w:instrText xml:space="preserve"> SEQ Table \* ARABIC </w:instrText>
      </w:r>
      <w:r>
        <w:rPr>
          <w:noProof/>
        </w:rPr>
        <w:fldChar w:fldCharType="separate"/>
      </w:r>
      <w:r w:rsidR="00355872">
        <w:rPr>
          <w:noProof/>
        </w:rPr>
        <w:t>1</w:t>
      </w:r>
      <w:r>
        <w:rPr>
          <w:noProof/>
        </w:rPr>
        <w:fldChar w:fldCharType="end"/>
      </w:r>
      <w:r>
        <w:t>: Documentation Symbols and Descriptions</w:t>
      </w:r>
      <w:bookmarkEnd w:id="183"/>
      <w:bookmarkEnd w:id="184"/>
    </w:p>
    <w:tbl>
      <w:tblPr>
        <w:tblStyle w:val="GridTable1Light"/>
        <w:tblW w:w="9540" w:type="dxa"/>
        <w:tblLayout w:type="fixed"/>
        <w:tblLook w:val="0020" w:firstRow="1" w:lastRow="0" w:firstColumn="0" w:lastColumn="0" w:noHBand="0" w:noVBand="0"/>
        <w:tblCaption w:val="Table used for formatting purposes only"/>
        <w:tblDescription w:val="Sample Documentation Symbols Descriptions. An &quot;i&quot; with a circle around it indicates additional information. A triangle with an exclamation point inside indicates caution."/>
      </w:tblPr>
      <w:tblGrid>
        <w:gridCol w:w="1057"/>
        <w:gridCol w:w="8483"/>
      </w:tblGrid>
      <w:tr w:rsidR="004E74A6" w14:paraId="0A2136C7" w14:textId="77777777" w:rsidTr="00B56BE6">
        <w:trPr>
          <w:cnfStyle w:val="100000000000" w:firstRow="1" w:lastRow="0" w:firstColumn="0" w:lastColumn="0" w:oddVBand="0" w:evenVBand="0" w:oddHBand="0" w:evenHBand="0" w:firstRowFirstColumn="0" w:firstRowLastColumn="0" w:lastRowFirstColumn="0" w:lastRowLastColumn="0"/>
        </w:trPr>
        <w:tc>
          <w:tcPr>
            <w:tcW w:w="1057" w:type="dxa"/>
            <w:shd w:val="clear" w:color="auto" w:fill="D9D9D9" w:themeFill="background1" w:themeFillShade="D9"/>
          </w:tcPr>
          <w:p w14:paraId="587F330B" w14:textId="77777777" w:rsidR="004E74A6" w:rsidRPr="0043442D" w:rsidRDefault="004E74A6" w:rsidP="000318DC">
            <w:pPr>
              <w:pStyle w:val="TableHeading"/>
            </w:pPr>
            <w:r w:rsidRPr="0043442D">
              <w:t>Symbol</w:t>
            </w:r>
          </w:p>
        </w:tc>
        <w:tc>
          <w:tcPr>
            <w:tcW w:w="8483" w:type="dxa"/>
            <w:shd w:val="clear" w:color="auto" w:fill="D9D9D9" w:themeFill="background1" w:themeFillShade="D9"/>
          </w:tcPr>
          <w:p w14:paraId="22D61646" w14:textId="77777777" w:rsidR="004E74A6" w:rsidRPr="0043442D" w:rsidRDefault="004E74A6" w:rsidP="000318DC">
            <w:pPr>
              <w:pStyle w:val="TableHeading"/>
            </w:pPr>
            <w:r w:rsidRPr="0043442D">
              <w:t>Description</w:t>
            </w:r>
          </w:p>
        </w:tc>
      </w:tr>
      <w:tr w:rsidR="004E74A6" w14:paraId="58FD4B6C" w14:textId="77777777" w:rsidTr="00B56BE6">
        <w:tc>
          <w:tcPr>
            <w:tcW w:w="1057" w:type="dxa"/>
          </w:tcPr>
          <w:p w14:paraId="373F1E60" w14:textId="77777777" w:rsidR="004E74A6" w:rsidRDefault="004E74A6" w:rsidP="000318DC">
            <w:pPr>
              <w:pStyle w:val="TableText"/>
            </w:pPr>
            <w:r>
              <w:rPr>
                <w:noProof/>
              </w:rPr>
              <w:drawing>
                <wp:inline distT="0" distB="0" distL="0" distR="0" wp14:anchorId="3C6C37FA" wp14:editId="1EAC588D">
                  <wp:extent cx="312420" cy="304800"/>
                  <wp:effectExtent l="0" t="0" r="0" b="0"/>
                  <wp:docPr id="158" name="Picture 158"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p>
        </w:tc>
        <w:tc>
          <w:tcPr>
            <w:tcW w:w="8483" w:type="dxa"/>
          </w:tcPr>
          <w:p w14:paraId="0B7D178E" w14:textId="77777777" w:rsidR="004E74A6" w:rsidRPr="0043442D" w:rsidRDefault="004E74A6" w:rsidP="000318DC">
            <w:pPr>
              <w:pStyle w:val="TableText"/>
            </w:pPr>
            <w:r w:rsidRPr="0043442D">
              <w:rPr>
                <w:b/>
                <w:u w:val="single"/>
              </w:rPr>
              <w:t>NOTE:</w:t>
            </w:r>
            <w:r w:rsidRPr="0043442D">
              <w:t xml:space="preserve"> Used to inform the reader of general information including references to additional reading material</w:t>
            </w:r>
          </w:p>
        </w:tc>
      </w:tr>
    </w:tbl>
    <w:p w14:paraId="084347DA" w14:textId="77777777" w:rsidR="004E74A6" w:rsidRDefault="004E74A6" w:rsidP="004E74A6">
      <w:pPr>
        <w:pStyle w:val="BodyText"/>
      </w:pPr>
    </w:p>
    <w:p w14:paraId="182832F7" w14:textId="77777777" w:rsidR="004E74A6" w:rsidRDefault="004E74A6" w:rsidP="004E74A6">
      <w:pPr>
        <w:pStyle w:val="BodyTextBullet1"/>
      </w:pPr>
      <w:bookmarkStart w:id="185" w:name="_Hlk23503807"/>
      <w:r>
        <w:t>Descriptive text is presented in a proportional font (as represented by this font).</w:t>
      </w:r>
    </w:p>
    <w:p w14:paraId="5937ED1E" w14:textId="77777777" w:rsidR="004E74A6" w:rsidRDefault="004E74A6" w:rsidP="004E74A6">
      <w:pPr>
        <w:pStyle w:val="BodyTextBullet1"/>
      </w:pPr>
      <w:r>
        <w:t>“Screenshots” of computer online displays (i.e., character-based screen captures/dialogs) and are shown in a non-proportional font and enclosed within a box. Also included are Graphical User Interface (GUI) Microsoft Windows images (i.e., dialogs or forms).</w:t>
      </w:r>
    </w:p>
    <w:p w14:paraId="51908B5D" w14:textId="77777777" w:rsidR="004E74A6" w:rsidRDefault="004E74A6" w:rsidP="004E74A6">
      <w:pPr>
        <w:pStyle w:val="BodyTextBullet1"/>
      </w:pPr>
      <w:r>
        <w:t xml:space="preserve">User's responses to online prompts (e.g., manual entry, taps, clicks, etc.) will be </w:t>
      </w:r>
      <w:r>
        <w:rPr>
          <w:b/>
        </w:rPr>
        <w:t>[boldface]</w:t>
      </w:r>
      <w:r>
        <w:t xml:space="preserve"> type and enclosed in brackets.</w:t>
      </w:r>
    </w:p>
    <w:bookmarkEnd w:id="185"/>
    <w:p w14:paraId="313F451B" w14:textId="77777777" w:rsidR="004E74A6" w:rsidRDefault="004E74A6" w:rsidP="004E74A6">
      <w:pPr>
        <w:pStyle w:val="InstructionalBullet1"/>
        <w:numPr>
          <w:ilvl w:val="0"/>
          <w:numId w:val="0"/>
        </w:numPr>
        <w:ind w:left="720" w:hanging="360"/>
        <w:rPr>
          <w:i w:val="0"/>
          <w:color w:val="auto"/>
          <w:sz w:val="24"/>
        </w:rPr>
      </w:pPr>
    </w:p>
    <w:p w14:paraId="634AD9E0" w14:textId="77777777" w:rsidR="004E74A6" w:rsidRDefault="004E74A6" w:rsidP="004E74A6">
      <w:pPr>
        <w:pStyle w:val="Heading2"/>
      </w:pPr>
      <w:bookmarkStart w:id="186" w:name="_Toc18079405"/>
      <w:bookmarkStart w:id="187" w:name="_Toc59015162"/>
      <w:bookmarkStart w:id="188" w:name="_Toc101971064"/>
      <w:r>
        <w:t>Enterprise Service Desk and Organizational Contacts</w:t>
      </w:r>
      <w:bookmarkEnd w:id="186"/>
      <w:bookmarkEnd w:id="187"/>
      <w:bookmarkEnd w:id="188"/>
    </w:p>
    <w:p w14:paraId="499541A3" w14:textId="77777777" w:rsidR="004E74A6" w:rsidRDefault="004E74A6" w:rsidP="004E74A6">
      <w:pPr>
        <w:pStyle w:val="BodyText"/>
      </w:pPr>
      <w:r>
        <w:t>The support contact information documented herein is intended to restore normal service operation as quickly as possible and minimize the adverse impact on business operations, ensuring that the best possible levels of service quality and availability are maintained.</w:t>
      </w:r>
    </w:p>
    <w:p w14:paraId="7E03ED31" w14:textId="77777777" w:rsidR="004E74A6" w:rsidRDefault="004E74A6" w:rsidP="004E74A6">
      <w:pPr>
        <w:pStyle w:val="BodyText"/>
      </w:pPr>
    </w:p>
    <w:p w14:paraId="77AF6EFA" w14:textId="77777777" w:rsidR="004E74A6" w:rsidRDefault="004E74A6" w:rsidP="004E74A6">
      <w:pPr>
        <w:pStyle w:val="BodyText"/>
      </w:pPr>
      <w:r>
        <w:t>The following table lists the contact information needed by site users for troubleshooting purposes. Support contacts are listed by description of the incident escalation and contact information (phone number and options to select).</w:t>
      </w:r>
    </w:p>
    <w:p w14:paraId="0853D8B1" w14:textId="3F071702" w:rsidR="004E74A6" w:rsidRDefault="004E74A6" w:rsidP="00B56BE6">
      <w:pPr>
        <w:pStyle w:val="Caption"/>
      </w:pPr>
      <w:bookmarkStart w:id="189" w:name="_Toc439918773"/>
      <w:bookmarkStart w:id="190" w:name="_Toc59015251"/>
      <w:bookmarkStart w:id="191" w:name="_Toc101971128"/>
      <w:r>
        <w:t xml:space="preserve">Table </w:t>
      </w:r>
      <w:r>
        <w:rPr>
          <w:noProof/>
        </w:rPr>
        <w:fldChar w:fldCharType="begin"/>
      </w:r>
      <w:r>
        <w:rPr>
          <w:noProof/>
        </w:rPr>
        <w:instrText xml:space="preserve"> SEQ Table \* ARABIC </w:instrText>
      </w:r>
      <w:r>
        <w:rPr>
          <w:noProof/>
        </w:rPr>
        <w:fldChar w:fldCharType="separate"/>
      </w:r>
      <w:r w:rsidR="00355872">
        <w:rPr>
          <w:noProof/>
        </w:rPr>
        <w:t>2</w:t>
      </w:r>
      <w:r>
        <w:rPr>
          <w:noProof/>
        </w:rPr>
        <w:fldChar w:fldCharType="end"/>
      </w:r>
      <w:r>
        <w:t>: Enterprise Service Desk Contact Information</w:t>
      </w:r>
      <w:bookmarkEnd w:id="189"/>
      <w:bookmarkEnd w:id="190"/>
      <w:bookmarkEnd w:id="191"/>
    </w:p>
    <w:tbl>
      <w:tblPr>
        <w:tblStyle w:val="GridTable1Light"/>
        <w:tblW w:w="4934" w:type="pct"/>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3866"/>
        <w:gridCol w:w="5361"/>
      </w:tblGrid>
      <w:tr w:rsidR="004E74A6" w14:paraId="71F590A8" w14:textId="77777777" w:rsidTr="00B56BE6">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095" w:type="pct"/>
            <w:shd w:val="clear" w:color="auto" w:fill="D9D9D9" w:themeFill="background1" w:themeFillShade="D9"/>
          </w:tcPr>
          <w:p w14:paraId="13ACA305" w14:textId="77777777" w:rsidR="004E74A6" w:rsidRPr="00B56BE6" w:rsidRDefault="004E74A6" w:rsidP="000318DC">
            <w:pPr>
              <w:pStyle w:val="TableHeading"/>
              <w:rPr>
                <w:b/>
                <w:bCs w:val="0"/>
              </w:rPr>
            </w:pPr>
            <w:r w:rsidRPr="00B56BE6">
              <w:rPr>
                <w:b/>
                <w:bCs w:val="0"/>
              </w:rPr>
              <w:t>Issue</w:t>
            </w:r>
          </w:p>
        </w:tc>
        <w:tc>
          <w:tcPr>
            <w:tcW w:w="2905" w:type="pct"/>
            <w:shd w:val="clear" w:color="auto" w:fill="D9D9D9" w:themeFill="background1" w:themeFillShade="D9"/>
          </w:tcPr>
          <w:p w14:paraId="60F6AA71" w14:textId="77777777" w:rsidR="004E74A6" w:rsidRPr="00B56BE6" w:rsidRDefault="004E74A6" w:rsidP="000318DC">
            <w:pPr>
              <w:pStyle w:val="TableHeading"/>
              <w:cnfStyle w:val="100000000000" w:firstRow="1" w:lastRow="0" w:firstColumn="0" w:lastColumn="0" w:oddVBand="0" w:evenVBand="0" w:oddHBand="0" w:evenHBand="0" w:firstRowFirstColumn="0" w:firstRowLastColumn="0" w:lastRowFirstColumn="0" w:lastRowLastColumn="0"/>
              <w:rPr>
                <w:b/>
                <w:bCs w:val="0"/>
              </w:rPr>
            </w:pPr>
            <w:r w:rsidRPr="00B56BE6">
              <w:rPr>
                <w:b/>
                <w:bCs w:val="0"/>
              </w:rPr>
              <w:t>Contact Info</w:t>
            </w:r>
          </w:p>
        </w:tc>
      </w:tr>
      <w:tr w:rsidR="004E74A6" w14:paraId="0FD68004" w14:textId="77777777" w:rsidTr="00B56BE6">
        <w:trPr>
          <w:trHeight w:val="279"/>
        </w:trPr>
        <w:tc>
          <w:tcPr>
            <w:cnfStyle w:val="001000000000" w:firstRow="0" w:lastRow="0" w:firstColumn="1" w:lastColumn="0" w:oddVBand="0" w:evenVBand="0" w:oddHBand="0" w:evenHBand="0" w:firstRowFirstColumn="0" w:firstRowLastColumn="0" w:lastRowFirstColumn="0" w:lastRowLastColumn="0"/>
            <w:tcW w:w="2095" w:type="pct"/>
            <w:hideMark/>
          </w:tcPr>
          <w:p w14:paraId="74BB748A" w14:textId="77777777" w:rsidR="004E74A6" w:rsidRPr="0043442D" w:rsidRDefault="004E74A6" w:rsidP="000318DC">
            <w:pPr>
              <w:pStyle w:val="TableText"/>
            </w:pPr>
            <w:r w:rsidRPr="0043442D">
              <w:t>For Provisioning Issues</w:t>
            </w:r>
          </w:p>
        </w:tc>
        <w:tc>
          <w:tcPr>
            <w:tcW w:w="2905" w:type="pct"/>
            <w:hideMark/>
          </w:tcPr>
          <w:p w14:paraId="5672C78B" w14:textId="50310B10" w:rsidR="004E74A6" w:rsidRPr="0043442D" w:rsidRDefault="004E74A6" w:rsidP="000318DC">
            <w:pPr>
              <w:pStyle w:val="TableText"/>
              <w:cnfStyle w:val="000000000000" w:firstRow="0" w:lastRow="0" w:firstColumn="0" w:lastColumn="0" w:oddVBand="0" w:evenVBand="0" w:oddHBand="0" w:evenHBand="0" w:firstRowFirstColumn="0" w:firstRowLastColumn="0" w:lastRowFirstColumn="0" w:lastRowLastColumn="0"/>
            </w:pPr>
            <w:r w:rsidRPr="0043442D">
              <w:t xml:space="preserve">Contact the Enterprise Service Desk at </w:t>
            </w:r>
            <w:r w:rsidR="00607C72">
              <w:t>REDACTED</w:t>
            </w:r>
            <w:r w:rsidRPr="0043442D">
              <w:t xml:space="preserve">, option 3 (Applications), then option 1. </w:t>
            </w:r>
          </w:p>
          <w:p w14:paraId="0C5E119E" w14:textId="77777777" w:rsidR="004E74A6" w:rsidRPr="0043442D" w:rsidRDefault="004E74A6" w:rsidP="000318DC">
            <w:pPr>
              <w:pStyle w:val="TableText"/>
              <w:cnfStyle w:val="000000000000" w:firstRow="0" w:lastRow="0" w:firstColumn="0" w:lastColumn="0" w:oddVBand="0" w:evenVBand="0" w:oddHBand="0" w:evenHBand="0" w:firstRowFirstColumn="0" w:firstRowLastColumn="0" w:lastRowFirstColumn="0" w:lastRowLastColumn="0"/>
            </w:pPr>
            <w:r w:rsidRPr="0043442D">
              <w:t>When contacted by a support specialist, be ready to supply the employee’s full name, VA user ID and email address.</w:t>
            </w:r>
          </w:p>
        </w:tc>
      </w:tr>
      <w:tr w:rsidR="004E74A6" w14:paraId="43579F4F" w14:textId="77777777" w:rsidTr="00B56BE6">
        <w:trPr>
          <w:trHeight w:val="541"/>
        </w:trPr>
        <w:tc>
          <w:tcPr>
            <w:cnfStyle w:val="001000000000" w:firstRow="0" w:lastRow="0" w:firstColumn="1" w:lastColumn="0" w:oddVBand="0" w:evenVBand="0" w:oddHBand="0" w:evenHBand="0" w:firstRowFirstColumn="0" w:firstRowLastColumn="0" w:lastRowFirstColumn="0" w:lastRowLastColumn="0"/>
            <w:tcW w:w="2095" w:type="pct"/>
            <w:hideMark/>
          </w:tcPr>
          <w:p w14:paraId="32F9D3F9" w14:textId="77777777" w:rsidR="004E74A6" w:rsidRPr="0043442D" w:rsidRDefault="004E74A6" w:rsidP="000318DC">
            <w:pPr>
              <w:pStyle w:val="TableText"/>
            </w:pPr>
            <w:r w:rsidRPr="0043442D">
              <w:t>For Proofing Issues</w:t>
            </w:r>
          </w:p>
        </w:tc>
        <w:tc>
          <w:tcPr>
            <w:tcW w:w="2905" w:type="pct"/>
            <w:hideMark/>
          </w:tcPr>
          <w:p w14:paraId="3545CBFA" w14:textId="15E384BC" w:rsidR="004E74A6" w:rsidRPr="0043442D" w:rsidRDefault="004E74A6" w:rsidP="000318DC">
            <w:pPr>
              <w:pStyle w:val="TableText"/>
              <w:cnfStyle w:val="000000000000" w:firstRow="0" w:lastRow="0" w:firstColumn="0" w:lastColumn="0" w:oddVBand="0" w:evenVBand="0" w:oddHBand="0" w:evenHBand="0" w:firstRowFirstColumn="0" w:firstRowLastColumn="0" w:lastRowFirstColumn="0" w:lastRowLastColumn="0"/>
            </w:pPr>
            <w:r w:rsidRPr="0043442D">
              <w:t xml:space="preserve">Contact the Enterprise Service Desk at </w:t>
            </w:r>
            <w:r w:rsidR="00607C72">
              <w:t>REDACTED</w:t>
            </w:r>
            <w:r w:rsidRPr="0043442D">
              <w:t>, option 3 (Applications), then option 1.</w:t>
            </w:r>
          </w:p>
          <w:p w14:paraId="51AF0B76" w14:textId="77777777" w:rsidR="004E74A6" w:rsidRPr="0043442D" w:rsidRDefault="004E74A6" w:rsidP="000318DC">
            <w:pPr>
              <w:pStyle w:val="TableText"/>
              <w:cnfStyle w:val="000000000000" w:firstRow="0" w:lastRow="0" w:firstColumn="0" w:lastColumn="0" w:oddVBand="0" w:evenVBand="0" w:oddHBand="0" w:evenHBand="0" w:firstRowFirstColumn="0" w:firstRowLastColumn="0" w:lastRowFirstColumn="0" w:lastRowLastColumn="0"/>
            </w:pPr>
            <w:r w:rsidRPr="0043442D">
              <w:t>When contacted by a support specialist, be ready to supply the Veterans' full name, full SSN, and DOB.</w:t>
            </w:r>
          </w:p>
        </w:tc>
      </w:tr>
      <w:tr w:rsidR="004E74A6" w14:paraId="44E7D740" w14:textId="77777777" w:rsidTr="00B56BE6">
        <w:trPr>
          <w:trHeight w:val="541"/>
        </w:trPr>
        <w:tc>
          <w:tcPr>
            <w:cnfStyle w:val="001000000000" w:firstRow="0" w:lastRow="0" w:firstColumn="1" w:lastColumn="0" w:oddVBand="0" w:evenVBand="0" w:oddHBand="0" w:evenHBand="0" w:firstRowFirstColumn="0" w:firstRowLastColumn="0" w:lastRowFirstColumn="0" w:lastRowLastColumn="0"/>
            <w:tcW w:w="2095" w:type="pct"/>
          </w:tcPr>
          <w:p w14:paraId="138773B1" w14:textId="77777777" w:rsidR="004E74A6" w:rsidRPr="0043442D" w:rsidRDefault="004E74A6" w:rsidP="000318DC">
            <w:pPr>
              <w:pStyle w:val="TableText"/>
            </w:pPr>
            <w:r w:rsidRPr="0043442D">
              <w:t>For All Other VHIC System Issues</w:t>
            </w:r>
          </w:p>
        </w:tc>
        <w:tc>
          <w:tcPr>
            <w:tcW w:w="2905" w:type="pct"/>
          </w:tcPr>
          <w:p w14:paraId="4E6E068C" w14:textId="3255F503" w:rsidR="004E74A6" w:rsidRPr="0043442D" w:rsidRDefault="004E74A6" w:rsidP="000318DC">
            <w:pPr>
              <w:pStyle w:val="TableText"/>
              <w:cnfStyle w:val="000000000000" w:firstRow="0" w:lastRow="0" w:firstColumn="0" w:lastColumn="0" w:oddVBand="0" w:evenVBand="0" w:oddHBand="0" w:evenHBand="0" w:firstRowFirstColumn="0" w:firstRowLastColumn="0" w:lastRowFirstColumn="0" w:lastRowLastColumn="0"/>
            </w:pPr>
            <w:r w:rsidRPr="0043442D">
              <w:t xml:space="preserve">Contact the Enterprise Service Desk at </w:t>
            </w:r>
            <w:r w:rsidR="00607C72">
              <w:t>REDACTED</w:t>
            </w:r>
            <w:r w:rsidRPr="0043442D">
              <w:t xml:space="preserve">, option 3 (Applications), then option 1 </w:t>
            </w:r>
          </w:p>
          <w:p w14:paraId="6DFDFA01" w14:textId="77777777" w:rsidR="004E74A6" w:rsidRPr="0043442D" w:rsidRDefault="004E74A6" w:rsidP="000318DC">
            <w:pPr>
              <w:pStyle w:val="TableText"/>
              <w:cnfStyle w:val="000000000000" w:firstRow="0" w:lastRow="0" w:firstColumn="0" w:lastColumn="0" w:oddVBand="0" w:evenVBand="0" w:oddHBand="0" w:evenHBand="0" w:firstRowFirstColumn="0" w:firstRowLastColumn="0" w:lastRowFirstColumn="0" w:lastRowLastColumn="0"/>
            </w:pPr>
          </w:p>
          <w:p w14:paraId="436CEDB3" w14:textId="77777777" w:rsidR="004E74A6" w:rsidRPr="0043442D" w:rsidRDefault="004E74A6" w:rsidP="000318DC">
            <w:pPr>
              <w:pStyle w:val="TableText"/>
              <w:cnfStyle w:val="000000000000" w:firstRow="0" w:lastRow="0" w:firstColumn="0" w:lastColumn="0" w:oddVBand="0" w:evenVBand="0" w:oddHBand="0" w:evenHBand="0" w:firstRowFirstColumn="0" w:firstRowLastColumn="0" w:lastRowFirstColumn="0" w:lastRowLastColumn="0"/>
            </w:pPr>
            <w:r w:rsidRPr="0043442D">
              <w:t xml:space="preserve">When contacted by a support specialist, be ready to supply the Veterans' full name, full SSN, and DOB. </w:t>
            </w:r>
          </w:p>
        </w:tc>
      </w:tr>
    </w:tbl>
    <w:p w14:paraId="16D5D3A5" w14:textId="24252893" w:rsidR="004E74A6" w:rsidRPr="001657D0" w:rsidRDefault="004E74A6" w:rsidP="001657D0">
      <w:pPr>
        <w:pStyle w:val="BodyText"/>
        <w:rPr>
          <w:rStyle w:val="IntenseReference"/>
          <w:rFonts w:ascii="Times New Roman" w:hAnsi="Times New Roman"/>
          <w:b w:val="0"/>
          <w:bCs w:val="0"/>
          <w:smallCaps w:val="0"/>
          <w:spacing w:val="0"/>
          <w:sz w:val="24"/>
        </w:rPr>
      </w:pPr>
    </w:p>
    <w:p w14:paraId="27E54C8C" w14:textId="0E065F6A" w:rsidR="00636C47" w:rsidRDefault="00636C47" w:rsidP="00636C47">
      <w:pPr>
        <w:pStyle w:val="Heading1"/>
      </w:pPr>
      <w:bookmarkStart w:id="192" w:name="_Toc18079406"/>
      <w:bookmarkStart w:id="193" w:name="_Toc59015163"/>
      <w:bookmarkStart w:id="194" w:name="_Toc101971065"/>
      <w:r>
        <w:lastRenderedPageBreak/>
        <w:t>Self-Service VHIC Card Request – What is it?</w:t>
      </w:r>
      <w:bookmarkEnd w:id="192"/>
      <w:bookmarkEnd w:id="193"/>
      <w:bookmarkEnd w:id="194"/>
    </w:p>
    <w:p w14:paraId="4712D9F1" w14:textId="63D477A7" w:rsidR="00194EC8" w:rsidRPr="00194EC8" w:rsidRDefault="00194EC8" w:rsidP="00194EC8">
      <w:pPr>
        <w:rPr>
          <w:sz w:val="24"/>
          <w:szCs w:val="20"/>
        </w:rPr>
      </w:pPr>
      <w:r w:rsidRPr="00194EC8">
        <w:rPr>
          <w:sz w:val="24"/>
          <w:szCs w:val="20"/>
        </w:rPr>
        <w:t xml:space="preserve">The VHIC Self-Service Application was created to allow Veterans to request VHIC card(s) without having to visit their local facilities offering them convenience and safely limiting exposure to Covid 19. VHIC users </w:t>
      </w:r>
      <w:r>
        <w:rPr>
          <w:sz w:val="24"/>
          <w:szCs w:val="20"/>
        </w:rPr>
        <w:t xml:space="preserve">will be responsible for </w:t>
      </w:r>
      <w:r w:rsidRPr="00194EC8">
        <w:rPr>
          <w:sz w:val="24"/>
          <w:szCs w:val="20"/>
        </w:rPr>
        <w:t>monitor</w:t>
      </w:r>
      <w:r>
        <w:rPr>
          <w:sz w:val="24"/>
          <w:szCs w:val="20"/>
        </w:rPr>
        <w:t>ing and processing</w:t>
      </w:r>
      <w:r w:rsidRPr="00194EC8">
        <w:rPr>
          <w:sz w:val="24"/>
          <w:szCs w:val="20"/>
        </w:rPr>
        <w:t xml:space="preserve"> </w:t>
      </w:r>
      <w:r>
        <w:rPr>
          <w:sz w:val="24"/>
          <w:szCs w:val="20"/>
        </w:rPr>
        <w:t xml:space="preserve">new </w:t>
      </w:r>
      <w:r w:rsidRPr="00194EC8">
        <w:rPr>
          <w:sz w:val="24"/>
          <w:szCs w:val="20"/>
        </w:rPr>
        <w:t>card requests submitted through the Self</w:t>
      </w:r>
      <w:r>
        <w:rPr>
          <w:sz w:val="24"/>
          <w:szCs w:val="20"/>
        </w:rPr>
        <w:t>-</w:t>
      </w:r>
      <w:r w:rsidRPr="00194EC8">
        <w:rPr>
          <w:sz w:val="24"/>
          <w:szCs w:val="20"/>
        </w:rPr>
        <w:t>Service Tool.</w:t>
      </w:r>
      <w:r>
        <w:rPr>
          <w:sz w:val="24"/>
          <w:szCs w:val="20"/>
        </w:rPr>
        <w:t xml:space="preserve"> Self-Service New Card Requests </w:t>
      </w:r>
      <w:r w:rsidR="00662A62">
        <w:rPr>
          <w:sz w:val="24"/>
          <w:szCs w:val="20"/>
        </w:rPr>
        <w:t>require remote veteran proofing the process will be outlined in this user guide.</w:t>
      </w:r>
    </w:p>
    <w:p w14:paraId="4790886E" w14:textId="77777777" w:rsidR="00636C47" w:rsidRDefault="00636C47" w:rsidP="00636C47">
      <w:pPr>
        <w:rPr>
          <w:sz w:val="24"/>
        </w:rPr>
      </w:pPr>
    </w:p>
    <w:p w14:paraId="509DFD67" w14:textId="0ECEC625" w:rsidR="008B6C79" w:rsidRDefault="008B6C79" w:rsidP="008B6C79">
      <w:pPr>
        <w:pStyle w:val="Heading1"/>
      </w:pPr>
      <w:bookmarkStart w:id="195" w:name="_Toc18079418"/>
      <w:bookmarkStart w:id="196" w:name="_Toc59015176"/>
      <w:bookmarkStart w:id="197" w:name="_Toc101971066"/>
      <w:r>
        <w:t>Getting Started</w:t>
      </w:r>
      <w:bookmarkEnd w:id="195"/>
      <w:bookmarkEnd w:id="196"/>
      <w:bookmarkEnd w:id="197"/>
    </w:p>
    <w:p w14:paraId="580F3ACC" w14:textId="77777777" w:rsidR="008B6C79" w:rsidRDefault="008B6C79" w:rsidP="008B6C79">
      <w:pPr>
        <w:pStyle w:val="Heading2"/>
      </w:pPr>
      <w:bookmarkStart w:id="198" w:name="_Toc398889218"/>
      <w:bookmarkStart w:id="199" w:name="_Toc418580486"/>
      <w:bookmarkStart w:id="200" w:name="_Toc421203384"/>
      <w:bookmarkStart w:id="201" w:name="_Toc439842223"/>
      <w:bookmarkStart w:id="202" w:name="_Toc18079419"/>
      <w:bookmarkStart w:id="203" w:name="_Toc59015177"/>
      <w:bookmarkStart w:id="204" w:name="_Toc101971067"/>
      <w:r>
        <w:t>Single Sign-On Internal (SSOi)</w:t>
      </w:r>
      <w:bookmarkEnd w:id="198"/>
      <w:bookmarkEnd w:id="199"/>
      <w:bookmarkEnd w:id="200"/>
      <w:bookmarkEnd w:id="201"/>
      <w:bookmarkEnd w:id="202"/>
      <w:bookmarkEnd w:id="203"/>
      <w:bookmarkEnd w:id="204"/>
    </w:p>
    <w:p w14:paraId="5B4F90E7" w14:textId="48C82DF4" w:rsidR="008B6C79" w:rsidRDefault="008B6C79" w:rsidP="008B6C79">
      <w:pPr>
        <w:pStyle w:val="BodyText"/>
        <w:rPr>
          <w:color w:val="C00000"/>
        </w:rPr>
      </w:pPr>
      <w:r>
        <w:t xml:space="preserve">Once users are logged into their VA desktop, they will access VHIC using </w:t>
      </w:r>
      <w:r w:rsidRPr="00B159A9">
        <w:rPr>
          <w:i/>
          <w:iCs/>
        </w:rPr>
        <w:t>Google Chrome or Microsoft Edge</w:t>
      </w:r>
      <w:r w:rsidDel="006A1A12">
        <w:t xml:space="preserve"> </w:t>
      </w:r>
      <w:r>
        <w:t xml:space="preserve">(IE) by either entering the </w:t>
      </w:r>
      <w:r w:rsidR="00AB01FA">
        <w:t>REDACTED</w:t>
      </w:r>
      <w:r>
        <w:t xml:space="preserve"> listed above or via the bookmark saved during an earlier session. </w:t>
      </w:r>
    </w:p>
    <w:p w14:paraId="1676E43C" w14:textId="77777777" w:rsidR="008B6C79" w:rsidRDefault="008B6C79" w:rsidP="008B6C79">
      <w:pPr>
        <w:pStyle w:val="BodyText"/>
      </w:pPr>
      <w:r>
        <w:t>Users will be presented with the Single Sign On – internal (SSOi) login screen (</w:t>
      </w:r>
      <w:r>
        <w:rPr>
          <w:i/>
        </w:rPr>
        <w:t>shown below</w:t>
      </w:r>
      <w:r>
        <w:t>).</w:t>
      </w:r>
    </w:p>
    <w:p w14:paraId="6A1E7E01" w14:textId="77777777" w:rsidR="008B6C79" w:rsidRDefault="008B6C79" w:rsidP="008B6C79">
      <w:pPr>
        <w:pStyle w:val="BodyText"/>
      </w:pPr>
    </w:p>
    <w:p w14:paraId="2ED4CCA6" w14:textId="77777777" w:rsidR="008B6C79" w:rsidRDefault="008B6C79" w:rsidP="008B6C79">
      <w:pPr>
        <w:pStyle w:val="BodyText"/>
      </w:pPr>
      <w:r>
        <w:t>Here the VHIC user will need to use their PIV card to log into the VHIC application.</w:t>
      </w:r>
    </w:p>
    <w:p w14:paraId="34BBBF71" w14:textId="77777777" w:rsidR="008B6C79" w:rsidRDefault="008B6C79" w:rsidP="008B6C79"/>
    <w:p w14:paraId="21AC224D" w14:textId="0297F19F" w:rsidR="008B6C79" w:rsidRDefault="0089275C" w:rsidP="008B6C79">
      <w:pPr>
        <w:keepNext/>
      </w:pPr>
      <w:r>
        <w:rPr>
          <w:noProof/>
        </w:rPr>
        <w:drawing>
          <wp:inline distT="0" distB="0" distL="0" distR="0" wp14:anchorId="1A1D10DE" wp14:editId="73C3C8C7">
            <wp:extent cx="5396163" cy="2959818"/>
            <wp:effectExtent l="0" t="0" r="0" b="0"/>
            <wp:docPr id="8" name="Picture 8" descr="Figure SSOi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SSOi Login Screen"/>
                    <pic:cNvPicPr/>
                  </pic:nvPicPr>
                  <pic:blipFill>
                    <a:blip r:embed="rId15">
                      <a:extLst>
                        <a:ext uri="{28A0092B-C50C-407E-A947-70E740481C1C}">
                          <a14:useLocalDpi xmlns:a14="http://schemas.microsoft.com/office/drawing/2010/main" val="0"/>
                        </a:ext>
                      </a:extLst>
                    </a:blip>
                    <a:stretch>
                      <a:fillRect/>
                    </a:stretch>
                  </pic:blipFill>
                  <pic:spPr>
                    <a:xfrm>
                      <a:off x="0" y="0"/>
                      <a:ext cx="5406692" cy="2965593"/>
                    </a:xfrm>
                    <a:prstGeom prst="rect">
                      <a:avLst/>
                    </a:prstGeom>
                  </pic:spPr>
                </pic:pic>
              </a:graphicData>
            </a:graphic>
          </wp:inline>
        </w:drawing>
      </w:r>
    </w:p>
    <w:p w14:paraId="63ACAC0D" w14:textId="4420B564" w:rsidR="008B6C79" w:rsidRDefault="008B6C79" w:rsidP="00B56BE6">
      <w:pPr>
        <w:pStyle w:val="Caption"/>
      </w:pPr>
      <w:bookmarkStart w:id="205" w:name="_Toc407023339"/>
      <w:bookmarkStart w:id="206" w:name="_Toc418580533"/>
      <w:bookmarkStart w:id="207" w:name="_Toc419879189"/>
      <w:bookmarkStart w:id="208" w:name="_Toc421203460"/>
      <w:bookmarkStart w:id="209" w:name="_Toc439918667"/>
      <w:bookmarkStart w:id="210" w:name="_Toc59015001"/>
      <w:bookmarkStart w:id="211" w:name="_Toc101971087"/>
      <w:r>
        <w:t xml:space="preserve">Figure </w:t>
      </w:r>
      <w:r w:rsidR="0034083E">
        <w:fldChar w:fldCharType="begin"/>
      </w:r>
      <w:r w:rsidR="0034083E">
        <w:instrText xml:space="preserve"> STYLEREF 1 \s </w:instrText>
      </w:r>
      <w:r w:rsidR="0034083E">
        <w:fldChar w:fldCharType="separate"/>
      </w:r>
      <w:r w:rsidR="00355872">
        <w:rPr>
          <w:noProof/>
        </w:rPr>
        <w:t>3</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1</w:t>
      </w:r>
      <w:r w:rsidR="0034083E">
        <w:rPr>
          <w:noProof/>
        </w:rPr>
        <w:fldChar w:fldCharType="end"/>
      </w:r>
      <w:r>
        <w:t>: SSOi Login Screen</w:t>
      </w:r>
      <w:bookmarkEnd w:id="205"/>
      <w:bookmarkEnd w:id="206"/>
      <w:bookmarkEnd w:id="207"/>
      <w:bookmarkEnd w:id="208"/>
      <w:bookmarkEnd w:id="209"/>
      <w:bookmarkEnd w:id="210"/>
      <w:bookmarkEnd w:id="211"/>
    </w:p>
    <w:p w14:paraId="2F307F3C" w14:textId="77777777" w:rsidR="00662A62" w:rsidRPr="00662A62" w:rsidRDefault="00662A62" w:rsidP="00662A62"/>
    <w:p w14:paraId="0BA9CFC7" w14:textId="77777777" w:rsidR="00662A62" w:rsidRDefault="00662A62" w:rsidP="00662A62">
      <w:pPr>
        <w:pStyle w:val="Heading2"/>
      </w:pPr>
      <w:bookmarkStart w:id="212" w:name="_Toc101971068"/>
      <w:r>
        <w:t>Accessing the VHIC Application</w:t>
      </w:r>
      <w:bookmarkEnd w:id="212"/>
    </w:p>
    <w:p w14:paraId="0C94B759" w14:textId="07E4C59C" w:rsidR="00662A62" w:rsidRDefault="00662A62" w:rsidP="00662A62">
      <w:pPr>
        <w:rPr>
          <w:sz w:val="24"/>
        </w:rPr>
      </w:pPr>
      <w:r w:rsidRPr="00665C64">
        <w:rPr>
          <w:rStyle w:val="BodyTextChar"/>
        </w:rPr>
        <w:t xml:space="preserve">VHIC is a web-based application that users will access via a web browser. The recommended browser is </w:t>
      </w:r>
      <w:r w:rsidRPr="00B159A9">
        <w:rPr>
          <w:i/>
          <w:iCs/>
        </w:rPr>
        <w:t>Google Chrome or Microsoft Edge</w:t>
      </w:r>
      <w:r w:rsidRPr="00665C64" w:rsidDel="006A1A12">
        <w:rPr>
          <w:rStyle w:val="BodyTextChar"/>
        </w:rPr>
        <w:t xml:space="preserve"> </w:t>
      </w:r>
      <w:r w:rsidRPr="00665C64">
        <w:rPr>
          <w:rStyle w:val="BodyTextChar"/>
        </w:rPr>
        <w:t xml:space="preserve"> (currently version 11). The VHIC URL is </w:t>
      </w:r>
      <w:r w:rsidR="00AB01FA">
        <w:rPr>
          <w:sz w:val="24"/>
        </w:rPr>
        <w:lastRenderedPageBreak/>
        <w:t xml:space="preserve">REDACTED </w:t>
      </w:r>
      <w:r w:rsidRPr="00665C64">
        <w:rPr>
          <w:rStyle w:val="BodyTextChar"/>
        </w:rPr>
        <w:t xml:space="preserve">and is case sensitive – it must be entered exactly as shown. After successfully logging in to the VHIC application, users should bookmark this site for easy access in the future. Instructions on how to do just that can be found here: </w:t>
      </w:r>
      <w:r w:rsidR="00AB01FA">
        <w:t>REDACTED</w:t>
      </w:r>
    </w:p>
    <w:p w14:paraId="404A91B2" w14:textId="77777777" w:rsidR="00662A62" w:rsidRDefault="00662A62" w:rsidP="00662A62">
      <w:pPr>
        <w:pStyle w:val="BodyText"/>
      </w:pPr>
    </w:p>
    <w:p w14:paraId="07C434A1" w14:textId="7493A7BF" w:rsidR="00662A62" w:rsidRDefault="00662A62" w:rsidP="00662A62">
      <w:pPr>
        <w:pStyle w:val="BodyText"/>
      </w:pPr>
      <w:r>
        <w:t>The best time to bookmark the site is after the user is in the application itself rather than attempting to bookmark the Login screen.</w:t>
      </w:r>
    </w:p>
    <w:p w14:paraId="5F974F88" w14:textId="77777777" w:rsidR="002C1113" w:rsidRDefault="002C1113" w:rsidP="00662A62">
      <w:pPr>
        <w:pStyle w:val="BodyText"/>
      </w:pPr>
    </w:p>
    <w:p w14:paraId="2E7DE8CA" w14:textId="77777777" w:rsidR="002C1113" w:rsidRDefault="002C1113" w:rsidP="002C1113">
      <w:pPr>
        <w:pStyle w:val="Heading2"/>
      </w:pPr>
      <w:bookmarkStart w:id="213" w:name="_Toc101971069"/>
      <w:r>
        <w:t>Logging On</w:t>
      </w:r>
      <w:bookmarkEnd w:id="213"/>
    </w:p>
    <w:p w14:paraId="2F585850" w14:textId="77777777" w:rsidR="002C1113" w:rsidRDefault="002C1113" w:rsidP="002C1113">
      <w:pPr>
        <w:pStyle w:val="BodyText"/>
      </w:pPr>
      <w:r w:rsidRPr="004966FB">
        <w:t>The VHIC application is built to accommodate a specific set of pre-established user roles. During the provisioning process, the VHIC user will have a role assigned to them, which will determine what aspects of the VHIC application are available to them. The roles are listed below. For more information on the areas of access that accompanies each role, please refer to</w:t>
      </w:r>
      <w:r>
        <w:t xml:space="preserve"> </w:t>
      </w:r>
      <w:r w:rsidRPr="00A901E6">
        <w:rPr>
          <w:b/>
        </w:rPr>
        <w:t>VHIC Roles and Access</w:t>
      </w:r>
      <w:r>
        <w:t xml:space="preserve"> document.</w:t>
      </w:r>
    </w:p>
    <w:p w14:paraId="6B40C11D" w14:textId="77777777" w:rsidR="002C1113" w:rsidRPr="004E74A6" w:rsidRDefault="002C1113" w:rsidP="002C1113">
      <w:pPr>
        <w:pStyle w:val="BodyText"/>
      </w:pPr>
    </w:p>
    <w:p w14:paraId="2E3D5D63" w14:textId="77777777" w:rsidR="002C1113" w:rsidRDefault="002C1113" w:rsidP="002C1113">
      <w:pPr>
        <w:pStyle w:val="Heading2"/>
      </w:pPr>
      <w:bookmarkStart w:id="214" w:name="_Toc18079421"/>
      <w:bookmarkStart w:id="215" w:name="_Toc59015179"/>
      <w:bookmarkStart w:id="216" w:name="_Toc101971070"/>
      <w:r>
        <w:t>System Menu</w:t>
      </w:r>
      <w:bookmarkEnd w:id="214"/>
      <w:bookmarkEnd w:id="215"/>
      <w:bookmarkEnd w:id="216"/>
    </w:p>
    <w:p w14:paraId="03346F84" w14:textId="77777777" w:rsidR="002C1113" w:rsidRDefault="002C1113" w:rsidP="002C1113">
      <w:pPr>
        <w:pStyle w:val="BodyText"/>
      </w:pPr>
      <w:r>
        <w:t xml:space="preserve">Depending on the VHIC users’ role, they will be presented different Home screens upon logging into the VHIC application. </w:t>
      </w:r>
    </w:p>
    <w:p w14:paraId="0DA6D88C" w14:textId="77777777" w:rsidR="002C1113" w:rsidRDefault="002C1113" w:rsidP="002C1113">
      <w:pPr>
        <w:pStyle w:val="BodyText"/>
      </w:pPr>
    </w:p>
    <w:p w14:paraId="54CE322D" w14:textId="77777777" w:rsidR="002C1113" w:rsidRDefault="002C1113" w:rsidP="002C1113">
      <w:pPr>
        <w:pStyle w:val="BodyText"/>
      </w:pPr>
      <w:r w:rsidRPr="006A5EA5">
        <w:rPr>
          <w:b/>
          <w:noProof/>
        </w:rPr>
        <w:drawing>
          <wp:inline distT="0" distB="0" distL="0" distR="0" wp14:anchorId="0567C57D" wp14:editId="756CF36D">
            <wp:extent cx="312420" cy="304800"/>
            <wp:effectExtent l="0" t="0" r="0" b="0"/>
            <wp:docPr id="1" name="Picture 1"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r w:rsidRPr="435F25F4">
        <w:rPr>
          <w:rStyle w:val="BodyTextChar"/>
          <w:b/>
          <w:bCs/>
          <w:u w:val="single"/>
        </w:rPr>
        <w:t>NOTE</w:t>
      </w:r>
      <w:r w:rsidRPr="435F25F4">
        <w:rPr>
          <w:rStyle w:val="BodyTextChar"/>
          <w:b/>
          <w:bCs/>
        </w:rPr>
        <w:t>:</w:t>
      </w:r>
      <w:r w:rsidRPr="008269FA">
        <w:t xml:space="preserve"> </w:t>
      </w:r>
      <w:r w:rsidRPr="002C300E">
        <w:t xml:space="preserve">Some features of the VHIC application will not function correctly in IE. </w:t>
      </w:r>
      <w:r>
        <w:t xml:space="preserve">You will need to </w:t>
      </w:r>
      <w:r w:rsidRPr="002C300E">
        <w:t>copy the URL link and open in Chrome or Edge.</w:t>
      </w:r>
      <w:r w:rsidRPr="008269FA">
        <w:t xml:space="preserve"> </w:t>
      </w:r>
    </w:p>
    <w:p w14:paraId="44EF618B" w14:textId="77777777" w:rsidR="002C1113" w:rsidRDefault="002C1113" w:rsidP="00662A62">
      <w:pPr>
        <w:pStyle w:val="BodyText"/>
      </w:pPr>
    </w:p>
    <w:p w14:paraId="71B1E5D5" w14:textId="77777777" w:rsidR="00662A62" w:rsidRDefault="00662A62" w:rsidP="00662A62">
      <w:pPr>
        <w:pStyle w:val="Heading2"/>
      </w:pPr>
      <w:bookmarkStart w:id="217" w:name="_Toc439842230"/>
      <w:bookmarkStart w:id="218" w:name="_Toc503889523"/>
      <w:bookmarkStart w:id="219" w:name="_Toc18079427"/>
      <w:bookmarkStart w:id="220" w:name="_Toc59015186"/>
      <w:bookmarkStart w:id="221" w:name="_Ref100248132"/>
      <w:bookmarkStart w:id="222" w:name="_Ref100248145"/>
      <w:bookmarkStart w:id="223" w:name="_Ref100248180"/>
      <w:bookmarkStart w:id="224" w:name="_Ref100248189"/>
      <w:bookmarkStart w:id="225" w:name="_Toc101971071"/>
      <w:r>
        <w:t>Accessing the Identity Management Toolkit</w:t>
      </w:r>
      <w:bookmarkEnd w:id="217"/>
      <w:bookmarkEnd w:id="218"/>
      <w:bookmarkEnd w:id="219"/>
      <w:bookmarkEnd w:id="220"/>
      <w:bookmarkEnd w:id="221"/>
      <w:bookmarkEnd w:id="222"/>
      <w:bookmarkEnd w:id="223"/>
      <w:bookmarkEnd w:id="224"/>
      <w:bookmarkEnd w:id="225"/>
    </w:p>
    <w:p w14:paraId="1B0E9223" w14:textId="77777777" w:rsidR="00662A62" w:rsidRDefault="00662A62" w:rsidP="00662A62">
      <w:pPr>
        <w:pStyle w:val="Heading3"/>
      </w:pPr>
      <w:bookmarkStart w:id="226" w:name="_Toc503889524"/>
      <w:bookmarkStart w:id="227" w:name="_Toc18079428"/>
      <w:bookmarkStart w:id="228" w:name="_Toc59015187"/>
      <w:bookmarkStart w:id="229" w:name="_Toc101971072"/>
      <w:r>
        <w:t>Accessing the Identity Management Toolkit Directly</w:t>
      </w:r>
      <w:bookmarkEnd w:id="226"/>
      <w:bookmarkEnd w:id="227"/>
      <w:bookmarkEnd w:id="228"/>
      <w:bookmarkEnd w:id="229"/>
    </w:p>
    <w:p w14:paraId="19090AF4" w14:textId="77777777" w:rsidR="00662A62" w:rsidRDefault="00662A62" w:rsidP="00662A62">
      <w:pPr>
        <w:pStyle w:val="BodyText"/>
      </w:pPr>
      <w:r>
        <w:t>The VHIC user will need to go to the Identity Management Toolkit application to look up the Veteran and verify their proofing level and if needed complete the proofing process. The Identity Management Toolkit can be accessed by using the URL in the next section entitled “SSOi.”</w:t>
      </w:r>
    </w:p>
    <w:p w14:paraId="0AF5FC00" w14:textId="77777777" w:rsidR="00662A62" w:rsidRDefault="00662A62" w:rsidP="00662A62">
      <w:pPr>
        <w:pStyle w:val="BodyText"/>
        <w:rPr>
          <w:szCs w:val="28"/>
        </w:rPr>
      </w:pPr>
    </w:p>
    <w:p w14:paraId="19D138CF" w14:textId="77777777" w:rsidR="00662A62" w:rsidRDefault="00662A62" w:rsidP="00662A62">
      <w:pPr>
        <w:pStyle w:val="Heading4"/>
      </w:pPr>
      <w:bookmarkStart w:id="230" w:name="_Toc503889525"/>
      <w:bookmarkStart w:id="231" w:name="_Toc18079429"/>
      <w:bookmarkStart w:id="232" w:name="_Toc101971073"/>
      <w:r>
        <w:t>SSOi</w:t>
      </w:r>
      <w:bookmarkEnd w:id="230"/>
      <w:bookmarkEnd w:id="231"/>
      <w:bookmarkEnd w:id="232"/>
    </w:p>
    <w:p w14:paraId="0A7D2881" w14:textId="0D2F2C13" w:rsidR="00662A62" w:rsidRDefault="00662A62" w:rsidP="00662A62">
      <w:pPr>
        <w:rPr>
          <w:color w:val="000000"/>
          <w:sz w:val="20"/>
        </w:rPr>
      </w:pPr>
      <w:r>
        <w:t xml:space="preserve">SSOi: </w:t>
      </w:r>
      <w:r w:rsidR="00AB01FA" w:rsidRPr="00AB01FA">
        <w:rPr>
          <w:sz w:val="20"/>
        </w:rPr>
        <w:t>REDACTED</w:t>
      </w:r>
    </w:p>
    <w:p w14:paraId="7E87A564" w14:textId="69F403C0" w:rsidR="00662A62" w:rsidRDefault="0089275C" w:rsidP="00662A62">
      <w:pPr>
        <w:pStyle w:val="BodyText"/>
      </w:pPr>
      <w:r>
        <w:rPr>
          <w:noProof/>
        </w:rPr>
        <w:lastRenderedPageBreak/>
        <w:drawing>
          <wp:inline distT="0" distB="0" distL="0" distR="0" wp14:anchorId="5140BA56" wp14:editId="1E6CD753">
            <wp:extent cx="5943600" cy="3260090"/>
            <wp:effectExtent l="0" t="0" r="0" b="0"/>
            <wp:docPr id="9" name="Picture 9" descr="Figure Identity Management Toolkit SSOi Log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Identity Management Toolkit SSOi Logon Screen"/>
                    <pic:cNvPicPr/>
                  </pic:nvPicPr>
                  <pic:blipFill>
                    <a:blip r:embed="rId15">
                      <a:extLst>
                        <a:ext uri="{28A0092B-C50C-407E-A947-70E740481C1C}">
                          <a14:useLocalDpi xmlns:a14="http://schemas.microsoft.com/office/drawing/2010/main" val="0"/>
                        </a:ext>
                      </a:extLst>
                    </a:blip>
                    <a:stretch>
                      <a:fillRect/>
                    </a:stretch>
                  </pic:blipFill>
                  <pic:spPr>
                    <a:xfrm>
                      <a:off x="0" y="0"/>
                      <a:ext cx="5943600" cy="3260090"/>
                    </a:xfrm>
                    <a:prstGeom prst="rect">
                      <a:avLst/>
                    </a:prstGeom>
                  </pic:spPr>
                </pic:pic>
              </a:graphicData>
            </a:graphic>
          </wp:inline>
        </w:drawing>
      </w:r>
    </w:p>
    <w:p w14:paraId="34E0E6F0" w14:textId="17BC191D" w:rsidR="00662A62" w:rsidRDefault="00662A62" w:rsidP="00B56BE6">
      <w:pPr>
        <w:pStyle w:val="Caption"/>
      </w:pPr>
      <w:bookmarkStart w:id="233" w:name="_Toc503889625"/>
      <w:bookmarkStart w:id="234" w:name="_Toc59015007"/>
      <w:bookmarkStart w:id="235" w:name="_Toc101971088"/>
      <w:r>
        <w:t xml:space="preserve">Figure </w:t>
      </w:r>
      <w:r w:rsidR="0034083E">
        <w:fldChar w:fldCharType="begin"/>
      </w:r>
      <w:r w:rsidR="0034083E">
        <w:instrText xml:space="preserve"> STYLEREF 1 \s </w:instrText>
      </w:r>
      <w:r w:rsidR="0034083E">
        <w:fldChar w:fldCharType="separate"/>
      </w:r>
      <w:r w:rsidR="00355872">
        <w:rPr>
          <w:noProof/>
        </w:rPr>
        <w:t>3</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2</w:t>
      </w:r>
      <w:r w:rsidR="0034083E">
        <w:rPr>
          <w:noProof/>
        </w:rPr>
        <w:fldChar w:fldCharType="end"/>
      </w:r>
      <w:r>
        <w:t>: Identity Management Toolkit SSOi Logon Screen</w:t>
      </w:r>
      <w:bookmarkEnd w:id="233"/>
      <w:bookmarkEnd w:id="234"/>
      <w:bookmarkEnd w:id="235"/>
    </w:p>
    <w:p w14:paraId="33085789" w14:textId="77777777" w:rsidR="00662A62" w:rsidRDefault="00662A62" w:rsidP="00662A62"/>
    <w:p w14:paraId="6212EE25" w14:textId="77F4F229" w:rsidR="00662A62" w:rsidRDefault="00662A62" w:rsidP="00662A62">
      <w:pPr>
        <w:rPr>
          <w:sz w:val="24"/>
        </w:rPr>
      </w:pPr>
      <w:r w:rsidRPr="00623E6E">
        <w:rPr>
          <w:rStyle w:val="BodyTextChar"/>
        </w:rPr>
        <w:t>The URLs are case sensitive</w:t>
      </w:r>
      <w:r w:rsidRPr="00F1483B">
        <w:rPr>
          <w:rStyle w:val="BodyTextChar"/>
        </w:rPr>
        <w:t xml:space="preserve"> – they</w:t>
      </w:r>
      <w:r w:rsidRPr="00665C64">
        <w:rPr>
          <w:rStyle w:val="BodyTextChar"/>
        </w:rPr>
        <w:t xml:space="preserve"> must be entered exactly as shown. After successfully logging into the Identity Management Toolkit application, users should bookmark this site for easy access in the future. Instructions on how to do just that can be found here: </w:t>
      </w:r>
      <w:r w:rsidR="00AB01FA">
        <w:t>REDACTED</w:t>
      </w:r>
    </w:p>
    <w:p w14:paraId="0B46F74F" w14:textId="77777777" w:rsidR="00662A62" w:rsidRDefault="00662A62" w:rsidP="00662A62"/>
    <w:p w14:paraId="3C8A3A76" w14:textId="77777777" w:rsidR="00662A62" w:rsidRDefault="00662A62" w:rsidP="00662A62">
      <w:pPr>
        <w:pStyle w:val="BodyText"/>
      </w:pPr>
      <w:r>
        <w:t>The best time to bookmark the site is after the user is in the application itself rather than attempting to bookmark the Login screen.</w:t>
      </w:r>
    </w:p>
    <w:p w14:paraId="1DF19384" w14:textId="77777777" w:rsidR="00662A62" w:rsidRDefault="00662A62" w:rsidP="00662A62">
      <w:pPr>
        <w:rPr>
          <w:sz w:val="24"/>
        </w:rPr>
      </w:pPr>
    </w:p>
    <w:p w14:paraId="57B4EFD7" w14:textId="77777777" w:rsidR="00662A62" w:rsidRDefault="00662A62" w:rsidP="00662A62">
      <w:pPr>
        <w:pStyle w:val="Heading3"/>
      </w:pPr>
      <w:bookmarkStart w:id="236" w:name="_Toc503889526"/>
      <w:bookmarkStart w:id="237" w:name="_Toc18079430"/>
      <w:bookmarkStart w:id="238" w:name="_Toc59015188"/>
      <w:bookmarkStart w:id="239" w:name="_Toc101971074"/>
      <w:r>
        <w:t>Accessing Identity Management Toolkit from within the VHIC Application</w:t>
      </w:r>
      <w:bookmarkEnd w:id="236"/>
      <w:bookmarkEnd w:id="237"/>
      <w:bookmarkEnd w:id="238"/>
      <w:bookmarkEnd w:id="239"/>
    </w:p>
    <w:p w14:paraId="5361F07C" w14:textId="77777777" w:rsidR="00662A62" w:rsidRPr="00FE3DB4" w:rsidRDefault="00662A62" w:rsidP="00662A62">
      <w:pPr>
        <w:pStyle w:val="BodyText"/>
      </w:pPr>
    </w:p>
    <w:p w14:paraId="6F5395AB" w14:textId="77777777" w:rsidR="00662A62" w:rsidRDefault="00662A62" w:rsidP="00662A62">
      <w:pPr>
        <w:pStyle w:val="Heading4"/>
      </w:pPr>
      <w:bookmarkStart w:id="240" w:name="_Toc503889527"/>
      <w:bookmarkStart w:id="241" w:name="_Toc18079431"/>
      <w:bookmarkStart w:id="242" w:name="_Toc101971075"/>
      <w:r>
        <w:t>Step 1 of the VHIC Application</w:t>
      </w:r>
      <w:bookmarkEnd w:id="240"/>
      <w:bookmarkEnd w:id="241"/>
      <w:bookmarkEnd w:id="242"/>
    </w:p>
    <w:p w14:paraId="74A1AC0A" w14:textId="220F8FC7" w:rsidR="00662A62" w:rsidRDefault="00662A62" w:rsidP="00662A62">
      <w:pPr>
        <w:pStyle w:val="BodyText"/>
      </w:pPr>
      <w:r>
        <w:t>When the VHIC user starts the Card Request process, they will see a message on Step 1: Enter Search Terms. “</w:t>
      </w:r>
      <w:r w:rsidRPr="006752E9">
        <w:rPr>
          <w:b/>
        </w:rPr>
        <w:t>IMPORTANT: Have you Identity Proofed the Veteran in Identity Management Toolkit? (Click here to open</w:t>
      </w:r>
      <w:r w:rsidR="00AB01FA">
        <w:rPr>
          <w:b/>
        </w:rPr>
        <w:t xml:space="preserve"> </w:t>
      </w:r>
      <w:r w:rsidR="00AB01FA">
        <w:t>REDACTED</w:t>
      </w:r>
      <w:r>
        <w:rPr>
          <w:color w:val="FF0000"/>
        </w:rPr>
        <w:t xml:space="preserve"> </w:t>
      </w:r>
      <w:r w:rsidRPr="006752E9">
        <w:rPr>
          <w:b/>
        </w:rPr>
        <w:t>in another window)</w:t>
      </w:r>
      <w:r w:rsidRPr="006752E9">
        <w:t xml:space="preserve">” </w:t>
      </w:r>
    </w:p>
    <w:p w14:paraId="795203A0" w14:textId="77777777" w:rsidR="00662A62" w:rsidRDefault="00662A62" w:rsidP="00662A62">
      <w:pPr>
        <w:pStyle w:val="BodyText"/>
      </w:pPr>
    </w:p>
    <w:p w14:paraId="5A62050A" w14:textId="01B80CA9" w:rsidR="00662A62" w:rsidRDefault="00662A62" w:rsidP="00662A62">
      <w:pPr>
        <w:pStyle w:val="BodyText"/>
      </w:pPr>
      <w:r>
        <w:t>The VHIC user can click on the blue words “</w:t>
      </w:r>
      <w:r w:rsidR="00AB01FA" w:rsidRPr="00AB01FA">
        <w:t>REDACTED</w:t>
      </w:r>
      <w:r>
        <w:t>” which is a hyperlink that will take the user to the Identity Management Toolkit application.</w:t>
      </w:r>
    </w:p>
    <w:p w14:paraId="7D682A78" w14:textId="6A0014B6" w:rsidR="00662A62" w:rsidRDefault="0089275C" w:rsidP="00662A62">
      <w:pPr>
        <w:pStyle w:val="BodyText"/>
        <w:keepNext/>
      </w:pPr>
      <w:r>
        <w:rPr>
          <w:noProof/>
        </w:rPr>
        <w:lastRenderedPageBreak/>
        <w:drawing>
          <wp:inline distT="0" distB="0" distL="0" distR="0" wp14:anchorId="202786F3" wp14:editId="44DB1AAD">
            <wp:extent cx="5067739" cy="4214225"/>
            <wp:effectExtent l="0" t="0" r="0" b="0"/>
            <wp:docPr id="10" name="Picture 10" descr="Figure Enter Search Terms with Identity Management Toolkit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Enter Search Terms with Identity Management Toolkit hyperlink"/>
                    <pic:cNvPicPr/>
                  </pic:nvPicPr>
                  <pic:blipFill>
                    <a:blip r:embed="rId16">
                      <a:extLst>
                        <a:ext uri="{28A0092B-C50C-407E-A947-70E740481C1C}">
                          <a14:useLocalDpi xmlns:a14="http://schemas.microsoft.com/office/drawing/2010/main" val="0"/>
                        </a:ext>
                      </a:extLst>
                    </a:blip>
                    <a:stretch>
                      <a:fillRect/>
                    </a:stretch>
                  </pic:blipFill>
                  <pic:spPr>
                    <a:xfrm>
                      <a:off x="0" y="0"/>
                      <a:ext cx="5067739" cy="4214225"/>
                    </a:xfrm>
                    <a:prstGeom prst="rect">
                      <a:avLst/>
                    </a:prstGeom>
                  </pic:spPr>
                </pic:pic>
              </a:graphicData>
            </a:graphic>
          </wp:inline>
        </w:drawing>
      </w:r>
    </w:p>
    <w:p w14:paraId="203235A2" w14:textId="4D60E6D1" w:rsidR="00662A62" w:rsidRDefault="00662A62" w:rsidP="00B56BE6">
      <w:pPr>
        <w:pStyle w:val="Caption"/>
      </w:pPr>
      <w:bookmarkStart w:id="243" w:name="_Toc503889626"/>
      <w:bookmarkStart w:id="244" w:name="_Toc59015008"/>
      <w:bookmarkStart w:id="245" w:name="_Toc101971089"/>
      <w:r>
        <w:t xml:space="preserve">Figure </w:t>
      </w:r>
      <w:r w:rsidR="0034083E">
        <w:fldChar w:fldCharType="begin"/>
      </w:r>
      <w:r w:rsidR="0034083E">
        <w:instrText xml:space="preserve"> STYLEREF 1 \s </w:instrText>
      </w:r>
      <w:r w:rsidR="0034083E">
        <w:fldChar w:fldCharType="separate"/>
      </w:r>
      <w:r w:rsidR="00355872">
        <w:rPr>
          <w:noProof/>
        </w:rPr>
        <w:t>3</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3</w:t>
      </w:r>
      <w:r w:rsidR="0034083E">
        <w:rPr>
          <w:noProof/>
        </w:rPr>
        <w:fldChar w:fldCharType="end"/>
      </w:r>
      <w:r>
        <w:t>: Step 1: Enter Search Terms with Identity Management Toolkit hyperlink</w:t>
      </w:r>
      <w:bookmarkEnd w:id="243"/>
      <w:bookmarkEnd w:id="244"/>
      <w:bookmarkEnd w:id="245"/>
    </w:p>
    <w:p w14:paraId="7F89480C" w14:textId="05739A7A" w:rsidR="008B6C79" w:rsidRDefault="008B6C79" w:rsidP="004E74A6">
      <w:pPr>
        <w:pStyle w:val="BodyText"/>
      </w:pPr>
    </w:p>
    <w:p w14:paraId="6FCD0CFB" w14:textId="39FF4150" w:rsidR="00921D4A" w:rsidRDefault="00921D4A" w:rsidP="00921D4A">
      <w:pPr>
        <w:pStyle w:val="Heading4"/>
      </w:pPr>
      <w:bookmarkStart w:id="246" w:name="_Toc101971076"/>
      <w:r>
        <w:t xml:space="preserve">Veteran Link in </w:t>
      </w:r>
      <w:r w:rsidRPr="00921D4A">
        <w:t>Assigned Self Service Requests for Manual Review</w:t>
      </w:r>
      <w:r>
        <w:t xml:space="preserve"> List</w:t>
      </w:r>
      <w:bookmarkEnd w:id="246"/>
    </w:p>
    <w:p w14:paraId="610259BF" w14:textId="4014F779" w:rsidR="00921D4A" w:rsidRDefault="00921D4A" w:rsidP="00921D4A">
      <w:pPr>
        <w:pStyle w:val="BodyText"/>
        <w:rPr>
          <w:b/>
          <w:bCs/>
        </w:rPr>
      </w:pPr>
      <w:r>
        <w:t>Selecting the Full Name link from the Assigned Request list will open the</w:t>
      </w:r>
      <w:r w:rsidR="0089275C">
        <w:t xml:space="preserve"> Toolkit directly to the</w:t>
      </w:r>
      <w:r>
        <w:t xml:space="preserve"> </w:t>
      </w:r>
      <w:r w:rsidRPr="004434DE">
        <w:rPr>
          <w:b/>
          <w:bCs/>
        </w:rPr>
        <w:t>1998 Person Verification [Self-Service] Task</w:t>
      </w:r>
      <w:r w:rsidR="0089275C">
        <w:rPr>
          <w:b/>
          <w:bCs/>
        </w:rPr>
        <w:t>.</w:t>
      </w:r>
    </w:p>
    <w:p w14:paraId="14A638ED" w14:textId="77777777" w:rsidR="00EF7341" w:rsidRDefault="00921D4A" w:rsidP="00EF7341">
      <w:pPr>
        <w:pStyle w:val="BodyText"/>
        <w:keepNext/>
        <w:jc w:val="both"/>
      </w:pPr>
      <w:r>
        <w:rPr>
          <w:noProof/>
        </w:rPr>
        <w:lastRenderedPageBreak/>
        <w:drawing>
          <wp:inline distT="0" distB="0" distL="0" distR="0" wp14:anchorId="19789C1C" wp14:editId="675B714D">
            <wp:extent cx="5492416" cy="2377113"/>
            <wp:effectExtent l="0" t="0" r="0" b="4445"/>
            <wp:docPr id="5" name="Picture 5" descr="Figure Veteran Link to MPI Toolkit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Veteran Link to MPI Toolkit Task"/>
                    <pic:cNvPicPr/>
                  </pic:nvPicPr>
                  <pic:blipFill>
                    <a:blip r:embed="rId17">
                      <a:extLst>
                        <a:ext uri="{28A0092B-C50C-407E-A947-70E740481C1C}">
                          <a14:useLocalDpi xmlns:a14="http://schemas.microsoft.com/office/drawing/2010/main" val="0"/>
                        </a:ext>
                      </a:extLst>
                    </a:blip>
                    <a:stretch>
                      <a:fillRect/>
                    </a:stretch>
                  </pic:blipFill>
                  <pic:spPr>
                    <a:xfrm>
                      <a:off x="0" y="0"/>
                      <a:ext cx="5498494" cy="2379743"/>
                    </a:xfrm>
                    <a:prstGeom prst="rect">
                      <a:avLst/>
                    </a:prstGeom>
                  </pic:spPr>
                </pic:pic>
              </a:graphicData>
            </a:graphic>
          </wp:inline>
        </w:drawing>
      </w:r>
    </w:p>
    <w:p w14:paraId="3239DE56" w14:textId="21448E68" w:rsidR="00921D4A" w:rsidRDefault="00EF7341" w:rsidP="00B56BE6">
      <w:pPr>
        <w:pStyle w:val="Caption"/>
      </w:pPr>
      <w:bookmarkStart w:id="247" w:name="_Toc101971090"/>
      <w:r>
        <w:t xml:space="preserve">Figure </w:t>
      </w:r>
      <w:r w:rsidR="0034083E">
        <w:fldChar w:fldCharType="begin"/>
      </w:r>
      <w:r w:rsidR="0034083E">
        <w:instrText xml:space="preserve"> STYLEREF 1 \s </w:instrText>
      </w:r>
      <w:r w:rsidR="0034083E">
        <w:fldChar w:fldCharType="separate"/>
      </w:r>
      <w:r w:rsidR="00355872">
        <w:rPr>
          <w:noProof/>
        </w:rPr>
        <w:t>3</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4</w:t>
      </w:r>
      <w:r w:rsidR="0034083E">
        <w:rPr>
          <w:noProof/>
        </w:rPr>
        <w:fldChar w:fldCharType="end"/>
      </w:r>
      <w:r>
        <w:t>. Veteran Link to MPI Toolkit Task</w:t>
      </w:r>
      <w:bookmarkEnd w:id="247"/>
    </w:p>
    <w:p w14:paraId="73A8D50F" w14:textId="77777777" w:rsidR="00EF7341" w:rsidRDefault="00EF7341" w:rsidP="00EF7341">
      <w:pPr>
        <w:pStyle w:val="BodyText"/>
        <w:jc w:val="both"/>
      </w:pPr>
    </w:p>
    <w:p w14:paraId="23523A4A" w14:textId="77777777" w:rsidR="00EF7341" w:rsidRDefault="0089275C" w:rsidP="00EF7341">
      <w:pPr>
        <w:pStyle w:val="BodyText"/>
        <w:keepNext/>
      </w:pPr>
      <w:r>
        <w:rPr>
          <w:noProof/>
        </w:rPr>
        <w:drawing>
          <wp:inline distT="0" distB="0" distL="0" distR="0" wp14:anchorId="588ADDB2" wp14:editId="2F5808C3">
            <wp:extent cx="5242136" cy="1744579"/>
            <wp:effectExtent l="0" t="0" r="0" b="8255"/>
            <wp:docPr id="7" name="Picture 7" descr="Figure MPI Toolkit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MPI Toolkit Task"/>
                    <pic:cNvPicPr/>
                  </pic:nvPicPr>
                  <pic:blipFill>
                    <a:blip r:embed="rId18">
                      <a:extLst>
                        <a:ext uri="{28A0092B-C50C-407E-A947-70E740481C1C}">
                          <a14:useLocalDpi xmlns:a14="http://schemas.microsoft.com/office/drawing/2010/main" val="0"/>
                        </a:ext>
                      </a:extLst>
                    </a:blip>
                    <a:stretch>
                      <a:fillRect/>
                    </a:stretch>
                  </pic:blipFill>
                  <pic:spPr>
                    <a:xfrm>
                      <a:off x="0" y="0"/>
                      <a:ext cx="5284023" cy="1758519"/>
                    </a:xfrm>
                    <a:prstGeom prst="rect">
                      <a:avLst/>
                    </a:prstGeom>
                  </pic:spPr>
                </pic:pic>
              </a:graphicData>
            </a:graphic>
          </wp:inline>
        </w:drawing>
      </w:r>
    </w:p>
    <w:p w14:paraId="48D3E262" w14:textId="0E9A59DA" w:rsidR="00921D4A" w:rsidRDefault="00EF7341" w:rsidP="00B56BE6">
      <w:pPr>
        <w:pStyle w:val="Caption"/>
      </w:pPr>
      <w:bookmarkStart w:id="248" w:name="_Toc101971091"/>
      <w:r>
        <w:t xml:space="preserve">Figure </w:t>
      </w:r>
      <w:r w:rsidR="0034083E">
        <w:fldChar w:fldCharType="begin"/>
      </w:r>
      <w:r w:rsidR="0034083E">
        <w:instrText xml:space="preserve"> STYLEREF 1 \s </w:instrText>
      </w:r>
      <w:r w:rsidR="0034083E">
        <w:fldChar w:fldCharType="separate"/>
      </w:r>
      <w:r w:rsidR="00355872">
        <w:rPr>
          <w:noProof/>
        </w:rPr>
        <w:t>3</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5</w:t>
      </w:r>
      <w:r w:rsidR="0034083E">
        <w:rPr>
          <w:noProof/>
        </w:rPr>
        <w:fldChar w:fldCharType="end"/>
      </w:r>
      <w:r>
        <w:t>. MPI Toolkit Task</w:t>
      </w:r>
      <w:bookmarkEnd w:id="248"/>
    </w:p>
    <w:p w14:paraId="3EF9E04F" w14:textId="1051DC17" w:rsidR="00921D4A" w:rsidRDefault="00921D4A" w:rsidP="004E74A6">
      <w:pPr>
        <w:pStyle w:val="BodyText"/>
      </w:pPr>
    </w:p>
    <w:p w14:paraId="2F7517D4" w14:textId="77777777" w:rsidR="00921D4A" w:rsidRDefault="00921D4A" w:rsidP="004E74A6">
      <w:pPr>
        <w:pStyle w:val="BodyText"/>
      </w:pPr>
    </w:p>
    <w:p w14:paraId="6267E698" w14:textId="459AECE8" w:rsidR="006D30D7" w:rsidRPr="001657D0" w:rsidRDefault="006D30D7" w:rsidP="001657D0">
      <w:pPr>
        <w:pStyle w:val="Heading1"/>
        <w:rPr>
          <w:rStyle w:val="IntenseReference"/>
          <w:b/>
          <w:bCs/>
          <w:smallCaps w:val="0"/>
          <w:spacing w:val="0"/>
          <w:sz w:val="36"/>
        </w:rPr>
      </w:pPr>
      <w:bookmarkStart w:id="249" w:name="_Toc101971077"/>
      <w:r w:rsidRPr="001657D0">
        <w:rPr>
          <w:rStyle w:val="IntenseReference"/>
          <w:b/>
          <w:bCs/>
          <w:smallCaps w:val="0"/>
          <w:spacing w:val="0"/>
          <w:sz w:val="36"/>
        </w:rPr>
        <w:t xml:space="preserve">VHIC </w:t>
      </w:r>
      <w:r w:rsidR="008B6C79">
        <w:rPr>
          <w:rStyle w:val="IntenseReference"/>
          <w:b/>
          <w:bCs/>
          <w:smallCaps w:val="0"/>
          <w:spacing w:val="0"/>
          <w:sz w:val="36"/>
        </w:rPr>
        <w:t>Application Home Page</w:t>
      </w:r>
      <w:bookmarkEnd w:id="249"/>
      <w:r w:rsidRPr="001657D0">
        <w:rPr>
          <w:rStyle w:val="IntenseReference"/>
          <w:b/>
          <w:bCs/>
          <w:smallCaps w:val="0"/>
          <w:spacing w:val="0"/>
          <w:sz w:val="36"/>
        </w:rPr>
        <w:t xml:space="preserve"> </w:t>
      </w:r>
    </w:p>
    <w:p w14:paraId="3DFBC289" w14:textId="77777777" w:rsidR="008B6C79" w:rsidRDefault="008B6C79" w:rsidP="008B6C79">
      <w:pPr>
        <w:pStyle w:val="Heading2"/>
      </w:pPr>
      <w:bookmarkStart w:id="250" w:name="_Toc18054768"/>
      <w:bookmarkStart w:id="251" w:name="_Toc59015183"/>
      <w:bookmarkStart w:id="252" w:name="_Toc101971078"/>
      <w:r>
        <w:t>VHIC System Status Banner</w:t>
      </w:r>
      <w:bookmarkEnd w:id="250"/>
      <w:bookmarkEnd w:id="251"/>
      <w:bookmarkEnd w:id="252"/>
    </w:p>
    <w:p w14:paraId="7E62DCA7" w14:textId="77777777" w:rsidR="008B6C79" w:rsidRPr="00645EB2" w:rsidRDefault="008B6C79" w:rsidP="008B6C79">
      <w:pPr>
        <w:pStyle w:val="BodyText"/>
      </w:pPr>
      <w:r w:rsidRPr="00356371">
        <w:t xml:space="preserve">The VHIC </w:t>
      </w:r>
      <w:r>
        <w:t>System</w:t>
      </w:r>
      <w:r w:rsidRPr="00356371">
        <w:t xml:space="preserve"> </w:t>
      </w:r>
      <w:r>
        <w:t xml:space="preserve">will display a Status </w:t>
      </w:r>
      <w:r w:rsidRPr="00356371">
        <w:t>Banner</w:t>
      </w:r>
      <w:r>
        <w:t xml:space="preserve"> at the top of the screen</w:t>
      </w:r>
      <w:r w:rsidRPr="00356371">
        <w:t xml:space="preserve"> to notify users of reported issues </w:t>
      </w:r>
      <w:r>
        <w:t xml:space="preserve">with the system </w:t>
      </w:r>
      <w:r w:rsidRPr="00356371">
        <w:t>and/or during maintenance activities that do not require downtime</w:t>
      </w:r>
      <w:r>
        <w:t xml:space="preserve"> such as high volume or preferred browser reminder.</w:t>
      </w:r>
    </w:p>
    <w:p w14:paraId="1CE507F8" w14:textId="77777777" w:rsidR="002E0CDD" w:rsidRDefault="00EF7341" w:rsidP="002E0CDD">
      <w:pPr>
        <w:keepNext/>
      </w:pPr>
      <w:r>
        <w:rPr>
          <w:noProof/>
        </w:rPr>
        <w:lastRenderedPageBreak/>
        <w:drawing>
          <wp:inline distT="0" distB="0" distL="0" distR="0" wp14:anchorId="0E6989C4" wp14:editId="3047004E">
            <wp:extent cx="5267325" cy="2790825"/>
            <wp:effectExtent l="0" t="0" r="9525" b="9525"/>
            <wp:docPr id="11" name="Picture 11" descr="Figure System Banner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System Banner Page "/>
                    <pic:cNvPicPr/>
                  </pic:nvPicPr>
                  <pic:blipFill>
                    <a:blip r:embed="rId19">
                      <a:extLst>
                        <a:ext uri="{28A0092B-C50C-407E-A947-70E740481C1C}">
                          <a14:useLocalDpi xmlns:a14="http://schemas.microsoft.com/office/drawing/2010/main" val="0"/>
                        </a:ext>
                      </a:extLst>
                    </a:blip>
                    <a:stretch>
                      <a:fillRect/>
                    </a:stretch>
                  </pic:blipFill>
                  <pic:spPr>
                    <a:xfrm>
                      <a:off x="0" y="0"/>
                      <a:ext cx="5267325" cy="2790825"/>
                    </a:xfrm>
                    <a:prstGeom prst="rect">
                      <a:avLst/>
                    </a:prstGeom>
                  </pic:spPr>
                </pic:pic>
              </a:graphicData>
            </a:graphic>
          </wp:inline>
        </w:drawing>
      </w:r>
    </w:p>
    <w:p w14:paraId="4706325B" w14:textId="7E9FB059" w:rsidR="006D30D7" w:rsidRDefault="002E0CDD" w:rsidP="00B56BE6">
      <w:pPr>
        <w:pStyle w:val="Caption"/>
      </w:pPr>
      <w:bookmarkStart w:id="253" w:name="_Toc101971092"/>
      <w:r>
        <w:t xml:space="preserve">Figure </w:t>
      </w:r>
      <w:r w:rsidR="0034083E">
        <w:fldChar w:fldCharType="begin"/>
      </w:r>
      <w:r w:rsidR="0034083E">
        <w:instrText xml:space="preserve"> STYLEREF 1 \s </w:instrText>
      </w:r>
      <w:r w:rsidR="0034083E">
        <w:fldChar w:fldCharType="separate"/>
      </w:r>
      <w:r w:rsidR="00355872">
        <w:rPr>
          <w:noProof/>
        </w:rPr>
        <w:t>4</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1</w:t>
      </w:r>
      <w:r w:rsidR="0034083E">
        <w:rPr>
          <w:noProof/>
        </w:rPr>
        <w:fldChar w:fldCharType="end"/>
      </w:r>
      <w:r>
        <w:t xml:space="preserve">. VHIC System Banner </w:t>
      </w:r>
      <w:r w:rsidR="005C4A27">
        <w:t xml:space="preserve">Page </w:t>
      </w:r>
      <w:bookmarkEnd w:id="253"/>
    </w:p>
    <w:p w14:paraId="26F4305A" w14:textId="00EFB3E2" w:rsidR="008B6C79" w:rsidRDefault="008B6C79" w:rsidP="006D30D7"/>
    <w:p w14:paraId="59DE44D0" w14:textId="56A5A5AD" w:rsidR="008B6C79" w:rsidRDefault="008B6C79" w:rsidP="008B6C79">
      <w:pPr>
        <w:pStyle w:val="Heading2"/>
      </w:pPr>
      <w:bookmarkStart w:id="254" w:name="_Toc101971079"/>
      <w:r>
        <w:t>VHIC S</w:t>
      </w:r>
      <w:r w:rsidR="00925F13">
        <w:t>elf-Service Request Notifications</w:t>
      </w:r>
      <w:bookmarkEnd w:id="254"/>
    </w:p>
    <w:p w14:paraId="06D487A6" w14:textId="1F8AA54C" w:rsidR="008B6C79" w:rsidRPr="0070019F" w:rsidRDefault="008B6C79" w:rsidP="006D30D7"/>
    <w:p w14:paraId="53C69E6E" w14:textId="789D4D01" w:rsidR="006D30D7" w:rsidRPr="0070019F" w:rsidRDefault="006D30D7" w:rsidP="006D30D7">
      <w:r w:rsidRPr="0070019F">
        <w:t>When the VHIC User logs in</w:t>
      </w:r>
      <w:r w:rsidR="008B6C79">
        <w:t xml:space="preserve">to the VHIC Application, </w:t>
      </w:r>
      <w:r w:rsidRPr="0070019F">
        <w:t xml:space="preserve">they will see Self-Service </w:t>
      </w:r>
      <w:r w:rsidR="00925F13">
        <w:t xml:space="preserve">request </w:t>
      </w:r>
      <w:r w:rsidRPr="0070019F">
        <w:t xml:space="preserve">information </w:t>
      </w:r>
      <w:r w:rsidR="00925F13">
        <w:t xml:space="preserve">for their facility </w:t>
      </w:r>
      <w:r w:rsidRPr="0070019F">
        <w:t>listed on the Home pag</w:t>
      </w:r>
      <w:r w:rsidR="00925F13">
        <w:t>e</w:t>
      </w:r>
      <w:r w:rsidRPr="0070019F">
        <w:t>. This information includes:</w:t>
      </w:r>
    </w:p>
    <w:p w14:paraId="05B8C5D8" w14:textId="77777777" w:rsidR="006D30D7" w:rsidRPr="0070019F" w:rsidRDefault="006D30D7" w:rsidP="006D30D7">
      <w:pPr>
        <w:pStyle w:val="ListParagraph"/>
        <w:numPr>
          <w:ilvl w:val="0"/>
          <w:numId w:val="31"/>
        </w:numPr>
      </w:pPr>
      <w:r w:rsidRPr="0070019F">
        <w:t xml:space="preserve">The number of </w:t>
      </w:r>
      <w:r w:rsidRPr="0070019F">
        <w:rPr>
          <w:b/>
          <w:bCs/>
        </w:rPr>
        <w:t>facility specific</w:t>
      </w:r>
      <w:r w:rsidRPr="0070019F">
        <w:t xml:space="preserve"> requests that have been submitted through the Self-Service Application for that have not been assigned to a proofer for review.</w:t>
      </w:r>
    </w:p>
    <w:p w14:paraId="1C8AA7D1" w14:textId="77777777" w:rsidR="006D30D7" w:rsidRPr="0070019F" w:rsidRDefault="006D30D7" w:rsidP="006D30D7">
      <w:pPr>
        <w:pStyle w:val="ListParagraph"/>
        <w:numPr>
          <w:ilvl w:val="0"/>
          <w:numId w:val="31"/>
        </w:numPr>
      </w:pPr>
      <w:r w:rsidRPr="0070019F">
        <w:t xml:space="preserve">The number of requests that the user has assigned to them </w:t>
      </w:r>
    </w:p>
    <w:p w14:paraId="0E54C72F" w14:textId="34B28789" w:rsidR="006D30D7" w:rsidRDefault="006D30D7" w:rsidP="006D30D7">
      <w:pPr>
        <w:pStyle w:val="ListParagraph"/>
        <w:numPr>
          <w:ilvl w:val="0"/>
          <w:numId w:val="31"/>
        </w:numPr>
      </w:pPr>
      <w:r w:rsidRPr="0070019F">
        <w:t>The number of requests that are in an on hold status that will expire within seven days.</w:t>
      </w:r>
    </w:p>
    <w:p w14:paraId="400653E2" w14:textId="36C363FC" w:rsidR="00925F13" w:rsidRDefault="00343E11" w:rsidP="00925F13">
      <w:r>
        <w:rPr>
          <w:noProof/>
        </w:rPr>
        <w:lastRenderedPageBreak/>
        <w:drawing>
          <wp:inline distT="0" distB="0" distL="0" distR="0" wp14:anchorId="00DF955D" wp14:editId="61DE9676">
            <wp:extent cx="5943600" cy="3533140"/>
            <wp:effectExtent l="0" t="0" r="0" b="0"/>
            <wp:docPr id="283" name="Picture 283" descr="Figure  VHIC Self-Service New Card Reques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Figure  VHIC Self-Service New Card Request Information"/>
                    <pic:cNvPicPr/>
                  </pic:nvPicPr>
                  <pic:blipFill>
                    <a:blip r:embed="rId20">
                      <a:extLst>
                        <a:ext uri="{28A0092B-C50C-407E-A947-70E740481C1C}">
                          <a14:useLocalDpi xmlns:a14="http://schemas.microsoft.com/office/drawing/2010/main" val="0"/>
                        </a:ext>
                      </a:extLst>
                    </a:blip>
                    <a:stretch>
                      <a:fillRect/>
                    </a:stretch>
                  </pic:blipFill>
                  <pic:spPr>
                    <a:xfrm>
                      <a:off x="0" y="0"/>
                      <a:ext cx="5943600" cy="3533140"/>
                    </a:xfrm>
                    <a:prstGeom prst="rect">
                      <a:avLst/>
                    </a:prstGeom>
                  </pic:spPr>
                </pic:pic>
              </a:graphicData>
            </a:graphic>
          </wp:inline>
        </w:drawing>
      </w:r>
    </w:p>
    <w:p w14:paraId="4F3D4183" w14:textId="77777777" w:rsidR="00B56BE6" w:rsidRDefault="00B56BE6" w:rsidP="00B56BE6">
      <w:pPr>
        <w:pStyle w:val="Caption"/>
      </w:pPr>
      <w:r>
        <w:t xml:space="preserve">Figure </w:t>
      </w:r>
      <w:r>
        <w:fldChar w:fldCharType="begin"/>
      </w:r>
      <w:r>
        <w:instrText xml:space="preserve"> STYLEREF 1 \s </w:instrText>
      </w:r>
      <w:r>
        <w:fldChar w:fldCharType="separate"/>
      </w:r>
      <w:r>
        <w:rPr>
          <w:noProof/>
        </w:rPr>
        <w:t>4</w:t>
      </w:r>
      <w:r>
        <w:rPr>
          <w:noProof/>
        </w:rPr>
        <w:fldChar w:fldCharType="end"/>
      </w:r>
      <w:r>
        <w:noBreakHyphen/>
      </w:r>
      <w:r>
        <w:fldChar w:fldCharType="begin"/>
      </w:r>
      <w:r>
        <w:instrText xml:space="preserve"> SEQ Figure \* ARABIC \s 1 </w:instrText>
      </w:r>
      <w:r>
        <w:fldChar w:fldCharType="separate"/>
      </w:r>
      <w:r>
        <w:rPr>
          <w:noProof/>
        </w:rPr>
        <w:t>2</w:t>
      </w:r>
      <w:r>
        <w:rPr>
          <w:noProof/>
        </w:rPr>
        <w:fldChar w:fldCharType="end"/>
      </w:r>
      <w:r>
        <w:t>. VHIC Self-Service New Card Request Information</w:t>
      </w:r>
    </w:p>
    <w:p w14:paraId="09D4E612" w14:textId="77777777" w:rsidR="00343E11" w:rsidRPr="0070019F" w:rsidRDefault="00343E11" w:rsidP="00925F13"/>
    <w:p w14:paraId="656A09C6" w14:textId="4B0C0595" w:rsidR="006D30D7" w:rsidRPr="0070019F" w:rsidRDefault="00595D3C" w:rsidP="002C1113">
      <w:pPr>
        <w:pStyle w:val="Heading2"/>
      </w:pPr>
      <w:bookmarkStart w:id="255" w:name="_Toc101971080"/>
      <w:r>
        <w:t xml:space="preserve">Viewing Self Service </w:t>
      </w:r>
      <w:r w:rsidR="002C1113">
        <w:t xml:space="preserve">New Card </w:t>
      </w:r>
      <w:r>
        <w:t>Requests</w:t>
      </w:r>
      <w:bookmarkEnd w:id="255"/>
    </w:p>
    <w:p w14:paraId="3005D782" w14:textId="027EA25A" w:rsidR="006D30D7" w:rsidRDefault="00595D3C" w:rsidP="006D30D7">
      <w:r>
        <w:t xml:space="preserve">The Self-Service request information listed on the Home screen serves as a link to </w:t>
      </w:r>
      <w:r w:rsidR="00B934F8">
        <w:t xml:space="preserve">review </w:t>
      </w:r>
      <w:r w:rsidR="002C1113">
        <w:t>the New Card Requests</w:t>
      </w:r>
      <w:r w:rsidR="00B934F8">
        <w:t>.</w:t>
      </w:r>
    </w:p>
    <w:p w14:paraId="4F270334" w14:textId="7E800291" w:rsidR="00B934F8" w:rsidRPr="0070019F" w:rsidRDefault="00B934F8" w:rsidP="00B934F8">
      <w:pPr>
        <w:pStyle w:val="Heading3"/>
      </w:pPr>
      <w:bookmarkStart w:id="256" w:name="_Toc101971081"/>
      <w:r>
        <w:t>Unassigned Requests</w:t>
      </w:r>
      <w:bookmarkEnd w:id="256"/>
    </w:p>
    <w:p w14:paraId="30459BE7" w14:textId="759F01E7" w:rsidR="00636C47" w:rsidRDefault="006D30D7" w:rsidP="006D30D7">
      <w:r w:rsidRPr="0070019F">
        <w:t xml:space="preserve">Clicking on the </w:t>
      </w:r>
      <w:r w:rsidRPr="000318DC">
        <w:rPr>
          <w:b/>
          <w:bCs/>
        </w:rPr>
        <w:t xml:space="preserve">Unassigned </w:t>
      </w:r>
      <w:r w:rsidR="00636C47">
        <w:rPr>
          <w:b/>
          <w:bCs/>
        </w:rPr>
        <w:t xml:space="preserve">Card </w:t>
      </w:r>
      <w:r w:rsidRPr="000318DC">
        <w:rPr>
          <w:b/>
          <w:bCs/>
        </w:rPr>
        <w:t xml:space="preserve">Request </w:t>
      </w:r>
      <w:r w:rsidRPr="0070019F">
        <w:t xml:space="preserve">message will direct the user to the list of </w:t>
      </w:r>
      <w:r w:rsidR="00351815">
        <w:t xml:space="preserve">facility </w:t>
      </w:r>
      <w:r w:rsidRPr="0070019F">
        <w:t xml:space="preserve">requests that need to be assigned to </w:t>
      </w:r>
      <w:r w:rsidR="00351815">
        <w:t>a Proofer.</w:t>
      </w:r>
    </w:p>
    <w:p w14:paraId="745EC6B5" w14:textId="77777777" w:rsidR="00636C47" w:rsidRDefault="00636C47" w:rsidP="006D30D7"/>
    <w:p w14:paraId="6D9AF266" w14:textId="77777777" w:rsidR="002E0CDD" w:rsidRDefault="00636C47" w:rsidP="002E0CDD">
      <w:pPr>
        <w:keepNext/>
      </w:pPr>
      <w:r>
        <w:rPr>
          <w:noProof/>
        </w:rPr>
        <w:lastRenderedPageBreak/>
        <w:drawing>
          <wp:inline distT="0" distB="0" distL="0" distR="0" wp14:anchorId="6D2C273F" wp14:editId="041141D5">
            <wp:extent cx="5943600" cy="3533140"/>
            <wp:effectExtent l="0" t="0" r="0" b="0"/>
            <wp:docPr id="284" name="Picture 284" descr="Figure Unassigned Reques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Figure Unassigned Request Information"/>
                    <pic:cNvPicPr/>
                  </pic:nvPicPr>
                  <pic:blipFill>
                    <a:blip r:embed="rId21">
                      <a:extLst>
                        <a:ext uri="{28A0092B-C50C-407E-A947-70E740481C1C}">
                          <a14:useLocalDpi xmlns:a14="http://schemas.microsoft.com/office/drawing/2010/main" val="0"/>
                        </a:ext>
                      </a:extLst>
                    </a:blip>
                    <a:stretch>
                      <a:fillRect/>
                    </a:stretch>
                  </pic:blipFill>
                  <pic:spPr>
                    <a:xfrm>
                      <a:off x="0" y="0"/>
                      <a:ext cx="5943600" cy="3533140"/>
                    </a:xfrm>
                    <a:prstGeom prst="rect">
                      <a:avLst/>
                    </a:prstGeom>
                  </pic:spPr>
                </pic:pic>
              </a:graphicData>
            </a:graphic>
          </wp:inline>
        </w:drawing>
      </w:r>
    </w:p>
    <w:p w14:paraId="1A97F434" w14:textId="7730578F" w:rsidR="00636C47" w:rsidRDefault="002E0CDD" w:rsidP="00B56BE6">
      <w:pPr>
        <w:pStyle w:val="Caption"/>
      </w:pPr>
      <w:bookmarkStart w:id="257" w:name="_Toc101971093"/>
      <w:r>
        <w:t xml:space="preserve">Figure </w:t>
      </w:r>
      <w:r w:rsidR="0034083E">
        <w:fldChar w:fldCharType="begin"/>
      </w:r>
      <w:r w:rsidR="0034083E">
        <w:instrText xml:space="preserve"> STYLEREF 1 \s </w:instrText>
      </w:r>
      <w:r w:rsidR="0034083E">
        <w:fldChar w:fldCharType="separate"/>
      </w:r>
      <w:r w:rsidR="00355872">
        <w:rPr>
          <w:noProof/>
        </w:rPr>
        <w:t>4</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3</w:t>
      </w:r>
      <w:r w:rsidR="0034083E">
        <w:rPr>
          <w:noProof/>
        </w:rPr>
        <w:fldChar w:fldCharType="end"/>
      </w:r>
      <w:r>
        <w:t>. Unassigned Request Information</w:t>
      </w:r>
      <w:bookmarkEnd w:id="257"/>
    </w:p>
    <w:p w14:paraId="1BC6DE63" w14:textId="6295E112" w:rsidR="00636C47" w:rsidRDefault="00636C47" w:rsidP="006D30D7"/>
    <w:p w14:paraId="174A8995" w14:textId="77777777" w:rsidR="00B934F8" w:rsidRDefault="00B934F8" w:rsidP="006D30D7">
      <w:r>
        <w:t>A list of unassigned requests will be displayed offering the following details:</w:t>
      </w:r>
    </w:p>
    <w:p w14:paraId="45CD5282" w14:textId="433AA0D1" w:rsidR="00B934F8" w:rsidRDefault="00B934F8" w:rsidP="00B934F8">
      <w:pPr>
        <w:pStyle w:val="BodyTextBullet1"/>
      </w:pPr>
      <w:r>
        <w:t>Photograph currently on file in the system</w:t>
      </w:r>
    </w:p>
    <w:p w14:paraId="3B385B47" w14:textId="233001FE" w:rsidR="00B934F8" w:rsidRDefault="00B934F8" w:rsidP="00B934F8">
      <w:pPr>
        <w:pStyle w:val="BodyTextBullet1"/>
      </w:pPr>
      <w:r>
        <w:t>Full Name</w:t>
      </w:r>
    </w:p>
    <w:p w14:paraId="03C93416" w14:textId="3389F504" w:rsidR="00B934F8" w:rsidRDefault="00B934F8" w:rsidP="00B934F8">
      <w:pPr>
        <w:pStyle w:val="BodyTextBullet1"/>
      </w:pPr>
      <w:r>
        <w:t>Card ID</w:t>
      </w:r>
    </w:p>
    <w:p w14:paraId="4E896515" w14:textId="7AE7CBF3" w:rsidR="00B934F8" w:rsidRDefault="00B934F8" w:rsidP="00B934F8">
      <w:pPr>
        <w:pStyle w:val="BodyTextBullet1"/>
      </w:pPr>
      <w:r>
        <w:t>ICN</w:t>
      </w:r>
    </w:p>
    <w:p w14:paraId="29882B48" w14:textId="039033EA" w:rsidR="00B934F8" w:rsidRDefault="00B934F8" w:rsidP="00B934F8">
      <w:pPr>
        <w:pStyle w:val="BodyTextBullet1"/>
      </w:pPr>
      <w:r>
        <w:t>Hold Date</w:t>
      </w:r>
    </w:p>
    <w:p w14:paraId="4E243BC0" w14:textId="303CED42" w:rsidR="00B934F8" w:rsidRDefault="00B934F8" w:rsidP="00B934F8">
      <w:pPr>
        <w:pStyle w:val="BodyTextBullet1"/>
      </w:pPr>
      <w:r>
        <w:t>Hold Reason(s)</w:t>
      </w:r>
    </w:p>
    <w:p w14:paraId="6B296340" w14:textId="2FF31FD1" w:rsidR="006D30D7" w:rsidRPr="0070019F" w:rsidRDefault="006D30D7" w:rsidP="00B934F8">
      <w:pPr>
        <w:pStyle w:val="BodyText"/>
      </w:pPr>
      <w:r w:rsidRPr="0070019F">
        <w:t xml:space="preserve">Selecting the </w:t>
      </w:r>
      <w:r w:rsidRPr="000318DC">
        <w:rPr>
          <w:b/>
          <w:bCs/>
        </w:rPr>
        <w:t>Veteran Name Link</w:t>
      </w:r>
      <w:r w:rsidRPr="0070019F">
        <w:t xml:space="preserve"> will assign the request to the user.</w:t>
      </w:r>
    </w:p>
    <w:p w14:paraId="53BC5423" w14:textId="77777777" w:rsidR="002E0CDD" w:rsidRDefault="00351815" w:rsidP="002E0CDD">
      <w:pPr>
        <w:keepNext/>
      </w:pPr>
      <w:r>
        <w:rPr>
          <w:noProof/>
        </w:rPr>
        <w:lastRenderedPageBreak/>
        <w:drawing>
          <wp:inline distT="0" distB="0" distL="0" distR="0" wp14:anchorId="0A4EF7FA" wp14:editId="0E556731">
            <wp:extent cx="5943600" cy="3516630"/>
            <wp:effectExtent l="0" t="0" r="0" b="7620"/>
            <wp:docPr id="30720" name="Picture 30720" descr="Figure Unassigned Self Service Requests for Manual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0" name="Picture 30720" descr="Figure Unassigned Self Service Requests for Manual Review"/>
                    <pic:cNvPicPr/>
                  </pic:nvPicPr>
                  <pic:blipFill>
                    <a:blip r:embed="rId22">
                      <a:extLst>
                        <a:ext uri="{28A0092B-C50C-407E-A947-70E740481C1C}">
                          <a14:useLocalDpi xmlns:a14="http://schemas.microsoft.com/office/drawing/2010/main" val="0"/>
                        </a:ext>
                      </a:extLst>
                    </a:blip>
                    <a:stretch>
                      <a:fillRect/>
                    </a:stretch>
                  </pic:blipFill>
                  <pic:spPr>
                    <a:xfrm>
                      <a:off x="0" y="0"/>
                      <a:ext cx="5943600" cy="3516630"/>
                    </a:xfrm>
                    <a:prstGeom prst="rect">
                      <a:avLst/>
                    </a:prstGeom>
                  </pic:spPr>
                </pic:pic>
              </a:graphicData>
            </a:graphic>
          </wp:inline>
        </w:drawing>
      </w:r>
    </w:p>
    <w:p w14:paraId="2DD183F7" w14:textId="0AD8456F" w:rsidR="006D30D7" w:rsidRPr="0070019F" w:rsidRDefault="002E0CDD" w:rsidP="00B56BE6">
      <w:pPr>
        <w:pStyle w:val="Caption"/>
      </w:pPr>
      <w:bookmarkStart w:id="258" w:name="_Toc101971094"/>
      <w:r>
        <w:t xml:space="preserve">Figure </w:t>
      </w:r>
      <w:r w:rsidR="0034083E">
        <w:fldChar w:fldCharType="begin"/>
      </w:r>
      <w:r w:rsidR="0034083E">
        <w:instrText xml:space="preserve"> STYLEREF 1 \s </w:instrText>
      </w:r>
      <w:r w:rsidR="0034083E">
        <w:fldChar w:fldCharType="separate"/>
      </w:r>
      <w:r w:rsidR="00355872">
        <w:rPr>
          <w:noProof/>
        </w:rPr>
        <w:t>4</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4</w:t>
      </w:r>
      <w:r w:rsidR="0034083E">
        <w:rPr>
          <w:noProof/>
        </w:rPr>
        <w:fldChar w:fldCharType="end"/>
      </w:r>
      <w:r>
        <w:t>. Unassigned Self Service Requests for Manual Review</w:t>
      </w:r>
      <w:bookmarkEnd w:id="258"/>
    </w:p>
    <w:p w14:paraId="59C05BFE" w14:textId="77777777" w:rsidR="006D30D7" w:rsidRPr="0070019F" w:rsidRDefault="006D30D7" w:rsidP="006D30D7"/>
    <w:p w14:paraId="43960121" w14:textId="11715D49" w:rsidR="006D30D7" w:rsidRPr="0070019F" w:rsidRDefault="006D30D7" w:rsidP="006D30D7">
      <w:r w:rsidRPr="0070019F">
        <w:t>The user will be able to see the updated number</w:t>
      </w:r>
      <w:r w:rsidR="00351815">
        <w:t xml:space="preserve"> of requests</w:t>
      </w:r>
      <w:r w:rsidRPr="0070019F">
        <w:t xml:space="preserve"> in their queue on the home page. </w:t>
      </w:r>
    </w:p>
    <w:p w14:paraId="029B71EB" w14:textId="77777777" w:rsidR="002E0CDD" w:rsidRDefault="00B934F8" w:rsidP="002E0CDD">
      <w:pPr>
        <w:keepNext/>
      </w:pPr>
      <w:r>
        <w:rPr>
          <w:noProof/>
        </w:rPr>
        <w:lastRenderedPageBreak/>
        <w:drawing>
          <wp:inline distT="0" distB="0" distL="0" distR="0" wp14:anchorId="12A814F5" wp14:editId="1607A5F1">
            <wp:extent cx="5943600" cy="3533140"/>
            <wp:effectExtent l="0" t="0" r="0" b="0"/>
            <wp:docPr id="287" name="Picture 287" descr="Figure Request Information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Figure Request Information Changed"/>
                    <pic:cNvPicPr/>
                  </pic:nvPicPr>
                  <pic:blipFill>
                    <a:blip r:embed="rId23">
                      <a:extLst>
                        <a:ext uri="{28A0092B-C50C-407E-A947-70E740481C1C}">
                          <a14:useLocalDpi xmlns:a14="http://schemas.microsoft.com/office/drawing/2010/main" val="0"/>
                        </a:ext>
                      </a:extLst>
                    </a:blip>
                    <a:stretch>
                      <a:fillRect/>
                    </a:stretch>
                  </pic:blipFill>
                  <pic:spPr>
                    <a:xfrm>
                      <a:off x="0" y="0"/>
                      <a:ext cx="5943600" cy="3533140"/>
                    </a:xfrm>
                    <a:prstGeom prst="rect">
                      <a:avLst/>
                    </a:prstGeom>
                  </pic:spPr>
                </pic:pic>
              </a:graphicData>
            </a:graphic>
          </wp:inline>
        </w:drawing>
      </w:r>
    </w:p>
    <w:p w14:paraId="6CB6315E" w14:textId="0DCF3A07" w:rsidR="006D30D7" w:rsidRDefault="002E0CDD" w:rsidP="00B56BE6">
      <w:pPr>
        <w:pStyle w:val="Caption"/>
      </w:pPr>
      <w:bookmarkStart w:id="259" w:name="_Toc101971095"/>
      <w:r>
        <w:t xml:space="preserve">Figure </w:t>
      </w:r>
      <w:r w:rsidR="0034083E">
        <w:fldChar w:fldCharType="begin"/>
      </w:r>
      <w:r w:rsidR="0034083E">
        <w:instrText xml:space="preserve"> STYLEREF 1 \s </w:instrText>
      </w:r>
      <w:r w:rsidR="0034083E">
        <w:fldChar w:fldCharType="separate"/>
      </w:r>
      <w:r w:rsidR="00355872">
        <w:rPr>
          <w:noProof/>
        </w:rPr>
        <w:t>4</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5</w:t>
      </w:r>
      <w:r w:rsidR="0034083E">
        <w:rPr>
          <w:noProof/>
        </w:rPr>
        <w:fldChar w:fldCharType="end"/>
      </w:r>
      <w:r>
        <w:t>. Request Information Changed</w:t>
      </w:r>
      <w:bookmarkEnd w:id="259"/>
    </w:p>
    <w:p w14:paraId="1F870375" w14:textId="199C6E8E" w:rsidR="00351815" w:rsidRDefault="00351815" w:rsidP="002E0CDD"/>
    <w:p w14:paraId="30523AB7" w14:textId="3DBE4B99" w:rsidR="00351815" w:rsidRPr="0070019F" w:rsidRDefault="00351815" w:rsidP="00351815">
      <w:pPr>
        <w:pStyle w:val="Heading3"/>
      </w:pPr>
      <w:bookmarkStart w:id="260" w:name="_Toc101971082"/>
      <w:r>
        <w:t>Assigned Requests</w:t>
      </w:r>
      <w:bookmarkEnd w:id="260"/>
    </w:p>
    <w:p w14:paraId="214A0944" w14:textId="3CFF3B50" w:rsidR="00351815" w:rsidRDefault="00351815" w:rsidP="00351815">
      <w:r w:rsidRPr="0070019F">
        <w:t xml:space="preserve">Clicking on the </w:t>
      </w:r>
      <w:r>
        <w:rPr>
          <w:b/>
          <w:bCs/>
        </w:rPr>
        <w:t>A</w:t>
      </w:r>
      <w:r w:rsidRPr="000318DC">
        <w:rPr>
          <w:b/>
          <w:bCs/>
        </w:rPr>
        <w:t xml:space="preserve">ssigned </w:t>
      </w:r>
      <w:r>
        <w:rPr>
          <w:b/>
          <w:bCs/>
        </w:rPr>
        <w:t xml:space="preserve">Card </w:t>
      </w:r>
      <w:r w:rsidRPr="000318DC">
        <w:rPr>
          <w:b/>
          <w:bCs/>
        </w:rPr>
        <w:t xml:space="preserve">Request </w:t>
      </w:r>
      <w:r w:rsidRPr="0070019F">
        <w:t xml:space="preserve">message will direct the user to the list of </w:t>
      </w:r>
      <w:r>
        <w:t xml:space="preserve">facility </w:t>
      </w:r>
      <w:r w:rsidRPr="0070019F">
        <w:t xml:space="preserve">requests assigned to </w:t>
      </w:r>
      <w:r>
        <w:t>them for proofing.</w:t>
      </w:r>
    </w:p>
    <w:p w14:paraId="338E0C3A" w14:textId="77777777" w:rsidR="002E0CDD" w:rsidRDefault="00351815" w:rsidP="002E0CDD">
      <w:pPr>
        <w:keepNext/>
      </w:pPr>
      <w:r>
        <w:rPr>
          <w:noProof/>
        </w:rPr>
        <w:drawing>
          <wp:inline distT="0" distB="0" distL="0" distR="0" wp14:anchorId="029514AD" wp14:editId="0DB27623">
            <wp:extent cx="4860758" cy="2889451"/>
            <wp:effectExtent l="0" t="0" r="0" b="6350"/>
            <wp:docPr id="30721" name="Picture 30721" descr="Figure Assigned Reques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1" name="Picture 30721" descr="Figure Assigned Request Information"/>
                    <pic:cNvPicPr/>
                  </pic:nvPicPr>
                  <pic:blipFill>
                    <a:blip r:embed="rId24">
                      <a:extLst>
                        <a:ext uri="{28A0092B-C50C-407E-A947-70E740481C1C}">
                          <a14:useLocalDpi xmlns:a14="http://schemas.microsoft.com/office/drawing/2010/main" val="0"/>
                        </a:ext>
                      </a:extLst>
                    </a:blip>
                    <a:stretch>
                      <a:fillRect/>
                    </a:stretch>
                  </pic:blipFill>
                  <pic:spPr>
                    <a:xfrm>
                      <a:off x="0" y="0"/>
                      <a:ext cx="4868313" cy="2893942"/>
                    </a:xfrm>
                    <a:prstGeom prst="rect">
                      <a:avLst/>
                    </a:prstGeom>
                  </pic:spPr>
                </pic:pic>
              </a:graphicData>
            </a:graphic>
          </wp:inline>
        </w:drawing>
      </w:r>
    </w:p>
    <w:p w14:paraId="2490CFF2" w14:textId="4B3626A7" w:rsidR="006D30D7" w:rsidRDefault="002E0CDD" w:rsidP="00B56BE6">
      <w:pPr>
        <w:pStyle w:val="Caption"/>
      </w:pPr>
      <w:bookmarkStart w:id="261" w:name="_Toc101971096"/>
      <w:r>
        <w:t xml:space="preserve">Figure </w:t>
      </w:r>
      <w:r w:rsidR="0034083E">
        <w:fldChar w:fldCharType="begin"/>
      </w:r>
      <w:r w:rsidR="0034083E">
        <w:instrText xml:space="preserve"> STYLEREF 1 \s </w:instrText>
      </w:r>
      <w:r w:rsidR="0034083E">
        <w:fldChar w:fldCharType="separate"/>
      </w:r>
      <w:r w:rsidR="00355872">
        <w:rPr>
          <w:noProof/>
        </w:rPr>
        <w:t>4</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6</w:t>
      </w:r>
      <w:r w:rsidR="0034083E">
        <w:rPr>
          <w:noProof/>
        </w:rPr>
        <w:fldChar w:fldCharType="end"/>
      </w:r>
      <w:r>
        <w:t>. Assigned Request Information</w:t>
      </w:r>
      <w:bookmarkEnd w:id="261"/>
    </w:p>
    <w:p w14:paraId="32A5DF9B" w14:textId="20800983" w:rsidR="00351815" w:rsidRDefault="00351815" w:rsidP="006D30D7">
      <w:pPr>
        <w:jc w:val="center"/>
      </w:pPr>
    </w:p>
    <w:p w14:paraId="54C425D2" w14:textId="49842D41" w:rsidR="00351815" w:rsidRDefault="00351815" w:rsidP="00351815">
      <w:r>
        <w:t>The list of assigned requests will be displayed offering the following details:</w:t>
      </w:r>
    </w:p>
    <w:p w14:paraId="03EBD21E" w14:textId="77777777" w:rsidR="00351815" w:rsidRDefault="00351815" w:rsidP="00351815">
      <w:pPr>
        <w:pStyle w:val="BodyTextBullet1"/>
      </w:pPr>
      <w:r>
        <w:t>Photograph currently on file in the system</w:t>
      </w:r>
    </w:p>
    <w:p w14:paraId="08E880CC" w14:textId="77777777" w:rsidR="00351815" w:rsidRDefault="00351815" w:rsidP="00351815">
      <w:pPr>
        <w:pStyle w:val="BodyTextBullet1"/>
      </w:pPr>
      <w:r>
        <w:t>Full Name</w:t>
      </w:r>
    </w:p>
    <w:p w14:paraId="5AA1D8EA" w14:textId="77777777" w:rsidR="00351815" w:rsidRDefault="00351815" w:rsidP="00351815">
      <w:pPr>
        <w:pStyle w:val="BodyTextBullet1"/>
      </w:pPr>
      <w:r>
        <w:t>Card ID</w:t>
      </w:r>
    </w:p>
    <w:p w14:paraId="0E0B7BCD" w14:textId="77777777" w:rsidR="00351815" w:rsidRDefault="00351815" w:rsidP="00351815">
      <w:pPr>
        <w:pStyle w:val="BodyTextBullet1"/>
      </w:pPr>
      <w:r>
        <w:t>ICN</w:t>
      </w:r>
    </w:p>
    <w:p w14:paraId="69992570" w14:textId="77777777" w:rsidR="00351815" w:rsidRDefault="00351815" w:rsidP="00351815">
      <w:pPr>
        <w:pStyle w:val="BodyTextBullet1"/>
      </w:pPr>
      <w:r>
        <w:t>Hold Date</w:t>
      </w:r>
    </w:p>
    <w:p w14:paraId="333E1BD8" w14:textId="149C4E00" w:rsidR="00351815" w:rsidRDefault="00351815" w:rsidP="00351815">
      <w:pPr>
        <w:pStyle w:val="BodyTextBullet1"/>
      </w:pPr>
      <w:r>
        <w:t>Hold Reason(s)</w:t>
      </w:r>
    </w:p>
    <w:p w14:paraId="4B6924D3" w14:textId="77777777" w:rsidR="00351815" w:rsidRDefault="00351815" w:rsidP="00351815">
      <w:pPr>
        <w:pStyle w:val="BodyTextBullet1"/>
        <w:numPr>
          <w:ilvl w:val="0"/>
          <w:numId w:val="0"/>
        </w:numPr>
        <w:ind w:left="720" w:hanging="360"/>
      </w:pPr>
    </w:p>
    <w:p w14:paraId="3FBA6C06" w14:textId="77777777" w:rsidR="002E0CDD" w:rsidRDefault="00C451DF" w:rsidP="002E0CDD">
      <w:pPr>
        <w:keepNext/>
      </w:pPr>
      <w:r>
        <w:rPr>
          <w:noProof/>
        </w:rPr>
        <w:drawing>
          <wp:inline distT="0" distB="0" distL="0" distR="0" wp14:anchorId="7770FCFD" wp14:editId="6BC870DF">
            <wp:extent cx="5465137" cy="3116179"/>
            <wp:effectExtent l="0" t="0" r="2540" b="8255"/>
            <wp:docPr id="30722" name="Picture 30722" descr="Figure Assigned Self-Service Requests for Manual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30722" descr="Figure Assigned Self-Service Requests for Manual Review"/>
                    <pic:cNvPicPr/>
                  </pic:nvPicPr>
                  <pic:blipFill>
                    <a:blip r:embed="rId25">
                      <a:extLst>
                        <a:ext uri="{28A0092B-C50C-407E-A947-70E740481C1C}">
                          <a14:useLocalDpi xmlns:a14="http://schemas.microsoft.com/office/drawing/2010/main" val="0"/>
                        </a:ext>
                      </a:extLst>
                    </a:blip>
                    <a:stretch>
                      <a:fillRect/>
                    </a:stretch>
                  </pic:blipFill>
                  <pic:spPr>
                    <a:xfrm>
                      <a:off x="0" y="0"/>
                      <a:ext cx="5478327" cy="3123700"/>
                    </a:xfrm>
                    <a:prstGeom prst="rect">
                      <a:avLst/>
                    </a:prstGeom>
                  </pic:spPr>
                </pic:pic>
              </a:graphicData>
            </a:graphic>
          </wp:inline>
        </w:drawing>
      </w:r>
    </w:p>
    <w:p w14:paraId="628646DC" w14:textId="43BB256C" w:rsidR="006D30D7" w:rsidRPr="0070019F" w:rsidRDefault="002E0CDD" w:rsidP="00B56BE6">
      <w:pPr>
        <w:pStyle w:val="Caption"/>
      </w:pPr>
      <w:bookmarkStart w:id="262" w:name="_Toc101971097"/>
      <w:r>
        <w:t xml:space="preserve">Figure </w:t>
      </w:r>
      <w:r w:rsidR="0034083E">
        <w:fldChar w:fldCharType="begin"/>
      </w:r>
      <w:r w:rsidR="0034083E">
        <w:instrText xml:space="preserve"> STYLEREF 1 \s </w:instrText>
      </w:r>
      <w:r w:rsidR="0034083E">
        <w:fldChar w:fldCharType="separate"/>
      </w:r>
      <w:r w:rsidR="00355872">
        <w:rPr>
          <w:noProof/>
        </w:rPr>
        <w:t>4</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7</w:t>
      </w:r>
      <w:r w:rsidR="0034083E">
        <w:rPr>
          <w:noProof/>
        </w:rPr>
        <w:fldChar w:fldCharType="end"/>
      </w:r>
      <w:r>
        <w:t>. Assigned Self-Service Requests for Manual Review</w:t>
      </w:r>
      <w:bookmarkEnd w:id="262"/>
    </w:p>
    <w:p w14:paraId="199D3C9B" w14:textId="7BB4B785" w:rsidR="006D30D7" w:rsidRDefault="006D30D7" w:rsidP="006D30D7"/>
    <w:p w14:paraId="5F9DBA2C" w14:textId="39D66891" w:rsidR="00C713C7" w:rsidRPr="0070019F" w:rsidRDefault="00C713C7" w:rsidP="00C713C7">
      <w:pPr>
        <w:pStyle w:val="BodyText"/>
      </w:pPr>
      <w:r w:rsidRPr="0070019F">
        <w:t xml:space="preserve">When the user is ready to review the request(s) the Proofer will need to </w:t>
      </w:r>
      <w:r w:rsidRPr="00297561">
        <w:t xml:space="preserve">access </w:t>
      </w:r>
      <w:r>
        <w:t xml:space="preserve">the </w:t>
      </w:r>
      <w:r w:rsidRPr="00297561">
        <w:t xml:space="preserve">Toolkit through </w:t>
      </w:r>
      <w:r>
        <w:t xml:space="preserve">one of the methods listed in </w:t>
      </w:r>
      <w:r w:rsidRPr="00C451DF">
        <w:rPr>
          <w:i/>
          <w:iCs/>
        </w:rPr>
        <w:t xml:space="preserve">Section 3.5 </w:t>
      </w:r>
      <w:r w:rsidRPr="00C451DF">
        <w:rPr>
          <w:i/>
          <w:iCs/>
        </w:rPr>
        <w:fldChar w:fldCharType="begin"/>
      </w:r>
      <w:r w:rsidRPr="00C451DF">
        <w:rPr>
          <w:i/>
          <w:iCs/>
        </w:rPr>
        <w:instrText xml:space="preserve"> REF _Ref100248189 \h </w:instrText>
      </w:r>
      <w:r>
        <w:rPr>
          <w:i/>
          <w:iCs/>
        </w:rPr>
        <w:instrText xml:space="preserve"> \* MERGEFORMAT </w:instrText>
      </w:r>
      <w:r w:rsidRPr="00C451DF">
        <w:rPr>
          <w:i/>
          <w:iCs/>
        </w:rPr>
      </w:r>
      <w:r w:rsidRPr="00C451DF">
        <w:rPr>
          <w:i/>
          <w:iCs/>
        </w:rPr>
        <w:fldChar w:fldCharType="separate"/>
      </w:r>
      <w:r w:rsidR="00355872" w:rsidRPr="00355872">
        <w:rPr>
          <w:i/>
          <w:iCs/>
        </w:rPr>
        <w:t>Accessing the Identity Management Toolkit</w:t>
      </w:r>
      <w:r w:rsidRPr="00C451DF">
        <w:rPr>
          <w:i/>
          <w:iCs/>
        </w:rPr>
        <w:fldChar w:fldCharType="end"/>
      </w:r>
      <w:r w:rsidRPr="0070019F">
        <w:t xml:space="preserve">. Once Toolkit access has been established, selecting the </w:t>
      </w:r>
      <w:r w:rsidRPr="000318DC">
        <w:rPr>
          <w:b/>
          <w:bCs/>
        </w:rPr>
        <w:t>Veteran Name link</w:t>
      </w:r>
      <w:r w:rsidRPr="0070019F">
        <w:t xml:space="preserve"> will open a new window giving the VHIC user access to the new</w:t>
      </w:r>
      <w:r w:rsidRPr="000318DC">
        <w:rPr>
          <w:b/>
          <w:bCs/>
        </w:rPr>
        <w:t xml:space="preserve"> Proofing Task</w:t>
      </w:r>
      <w:r w:rsidRPr="0070019F">
        <w:t xml:space="preserve"> in the Toolkit.</w:t>
      </w:r>
    </w:p>
    <w:p w14:paraId="5EF1635F" w14:textId="77777777" w:rsidR="00C451DF" w:rsidRDefault="00C451DF" w:rsidP="006D30D7"/>
    <w:p w14:paraId="402AD68F" w14:textId="3EC854FD" w:rsidR="006D30D7" w:rsidRDefault="006D30D7" w:rsidP="00FD4377">
      <w:pPr>
        <w:pStyle w:val="Heading1"/>
      </w:pPr>
      <w:bookmarkStart w:id="263" w:name="_Toc101971083"/>
      <w:r>
        <w:t>Self Service Request Processing</w:t>
      </w:r>
      <w:bookmarkEnd w:id="263"/>
    </w:p>
    <w:p w14:paraId="620B6BBB" w14:textId="60415CC8" w:rsidR="00FD4377" w:rsidRDefault="00FD4377" w:rsidP="00FD4377">
      <w:pPr>
        <w:pStyle w:val="BodyText"/>
      </w:pPr>
      <w:r w:rsidRPr="00297561">
        <w:t xml:space="preserve">A new </w:t>
      </w:r>
      <w:r w:rsidRPr="004434DE">
        <w:rPr>
          <w:b/>
          <w:bCs/>
        </w:rPr>
        <w:t>1998 Person Verification [Self-Service] Task</w:t>
      </w:r>
      <w:r w:rsidRPr="00297561">
        <w:t xml:space="preserve"> is created in the Toolkit to proof veterans that have submitted VHIC card requests through the VA Access application</w:t>
      </w:r>
      <w:r>
        <w:t>. These requests will fall under two categories:</w:t>
      </w:r>
    </w:p>
    <w:p w14:paraId="34EF3DED" w14:textId="3A07A2F1" w:rsidR="00FD4377" w:rsidRDefault="00FD4377" w:rsidP="00FD4377">
      <w:pPr>
        <w:pStyle w:val="BodyTextBullet1"/>
      </w:pPr>
      <w:r>
        <w:t>Accepted Image</w:t>
      </w:r>
    </w:p>
    <w:p w14:paraId="5202D715" w14:textId="13FA8474" w:rsidR="00FD4377" w:rsidRPr="00297561" w:rsidRDefault="00FD4377" w:rsidP="00FD4377">
      <w:pPr>
        <w:pStyle w:val="BodyTextBullet1"/>
      </w:pPr>
      <w:r>
        <w:lastRenderedPageBreak/>
        <w:t>Rejected Image</w:t>
      </w:r>
    </w:p>
    <w:p w14:paraId="2671425B" w14:textId="77777777" w:rsidR="00FD4377" w:rsidRPr="00FD4377" w:rsidRDefault="00FD4377" w:rsidP="00FD4377">
      <w:pPr>
        <w:pStyle w:val="BodyText"/>
      </w:pPr>
    </w:p>
    <w:p w14:paraId="03844996" w14:textId="6DAF8E43" w:rsidR="00FD4377" w:rsidRPr="00FD4377" w:rsidRDefault="00FD4377" w:rsidP="00FD4377">
      <w:pPr>
        <w:pStyle w:val="Heading2"/>
      </w:pPr>
      <w:bookmarkStart w:id="264" w:name="_Toc101971084"/>
      <w:r>
        <w:t>Person Verification Task- Accepted Image</w:t>
      </w:r>
      <w:bookmarkEnd w:id="264"/>
      <w:r>
        <w:t xml:space="preserve"> </w:t>
      </w:r>
    </w:p>
    <w:p w14:paraId="22DD3CC7" w14:textId="77F68CE7" w:rsidR="00C713C7" w:rsidRDefault="00C451DF" w:rsidP="006D30D7">
      <w:pPr>
        <w:pStyle w:val="BodyText"/>
        <w:rPr>
          <w:b/>
          <w:bCs/>
        </w:rPr>
      </w:pPr>
      <w:r>
        <w:t>Selectin</w:t>
      </w:r>
      <w:r w:rsidR="00C713C7">
        <w:t xml:space="preserve">g the Full Name link from the Assigned Request list will open the </w:t>
      </w:r>
      <w:r w:rsidR="00C713C7" w:rsidRPr="004434DE">
        <w:rPr>
          <w:b/>
          <w:bCs/>
        </w:rPr>
        <w:t>1998 Person Verification [Self-Service] Task</w:t>
      </w:r>
      <w:r w:rsidR="00C713C7">
        <w:rPr>
          <w:b/>
          <w:bCs/>
        </w:rPr>
        <w:t>.</w:t>
      </w:r>
    </w:p>
    <w:p w14:paraId="59310BDA" w14:textId="77777777" w:rsidR="002E0CDD" w:rsidRDefault="00C713C7" w:rsidP="002E0CDD">
      <w:pPr>
        <w:pStyle w:val="BodyText"/>
        <w:keepNext/>
      </w:pPr>
      <w:r>
        <w:rPr>
          <w:noProof/>
        </w:rPr>
        <w:drawing>
          <wp:inline distT="0" distB="0" distL="0" distR="0" wp14:anchorId="53C87F3F" wp14:editId="5C9B6625">
            <wp:extent cx="5293895" cy="3336398"/>
            <wp:effectExtent l="0" t="0" r="2540" b="0"/>
            <wp:docPr id="30723" name="Picture 30723" descr="Figure Link to Person Verification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30723" descr="Figure Link to Person Verification Task"/>
                    <pic:cNvPicPr/>
                  </pic:nvPicPr>
                  <pic:blipFill>
                    <a:blip r:embed="rId26">
                      <a:extLst>
                        <a:ext uri="{28A0092B-C50C-407E-A947-70E740481C1C}">
                          <a14:useLocalDpi xmlns:a14="http://schemas.microsoft.com/office/drawing/2010/main" val="0"/>
                        </a:ext>
                      </a:extLst>
                    </a:blip>
                    <a:stretch>
                      <a:fillRect/>
                    </a:stretch>
                  </pic:blipFill>
                  <pic:spPr>
                    <a:xfrm>
                      <a:off x="0" y="0"/>
                      <a:ext cx="5299054" cy="3339649"/>
                    </a:xfrm>
                    <a:prstGeom prst="rect">
                      <a:avLst/>
                    </a:prstGeom>
                  </pic:spPr>
                </pic:pic>
              </a:graphicData>
            </a:graphic>
          </wp:inline>
        </w:drawing>
      </w:r>
    </w:p>
    <w:p w14:paraId="48886DFB" w14:textId="4DAD573E" w:rsidR="00C713C7" w:rsidRDefault="002E0CDD" w:rsidP="00B56BE6">
      <w:pPr>
        <w:pStyle w:val="Caption"/>
      </w:pPr>
      <w:bookmarkStart w:id="265" w:name="_Toc101971098"/>
      <w:r>
        <w:t xml:space="preserve">Figure </w:t>
      </w:r>
      <w:r w:rsidR="0034083E">
        <w:fldChar w:fldCharType="begin"/>
      </w:r>
      <w:r w:rsidR="0034083E">
        <w:instrText xml:space="preserve"> STYLEREF 1 \s </w:instrText>
      </w:r>
      <w:r w:rsidR="0034083E">
        <w:fldChar w:fldCharType="separate"/>
      </w:r>
      <w:r w:rsidR="00355872">
        <w:rPr>
          <w:noProof/>
        </w:rPr>
        <w:t>5</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1</w:t>
      </w:r>
      <w:r w:rsidR="0034083E">
        <w:rPr>
          <w:noProof/>
        </w:rPr>
        <w:fldChar w:fldCharType="end"/>
      </w:r>
      <w:r>
        <w:t>. Link to Person Verification Task</w:t>
      </w:r>
      <w:bookmarkEnd w:id="265"/>
    </w:p>
    <w:p w14:paraId="74845140" w14:textId="77777777" w:rsidR="00C713C7" w:rsidRDefault="00C713C7" w:rsidP="006D30D7">
      <w:pPr>
        <w:pStyle w:val="BodyText"/>
      </w:pPr>
    </w:p>
    <w:p w14:paraId="361FA6B5" w14:textId="2465E80F" w:rsidR="006D30D7" w:rsidRPr="00297561" w:rsidRDefault="006D30D7" w:rsidP="006D30D7">
      <w:pPr>
        <w:pStyle w:val="BodyText"/>
      </w:pPr>
      <w:r w:rsidRPr="00297561">
        <w:t>To process:</w:t>
      </w:r>
    </w:p>
    <w:p w14:paraId="774B3263" w14:textId="77777777" w:rsidR="006D30D7" w:rsidRPr="008E1E06" w:rsidRDefault="006D30D7" w:rsidP="006D30D7">
      <w:pPr>
        <w:pStyle w:val="IDNum"/>
        <w:numPr>
          <w:ilvl w:val="0"/>
          <w:numId w:val="29"/>
        </w:numPr>
      </w:pPr>
      <w:r w:rsidRPr="008E1E06">
        <w:t xml:space="preserve">Select the </w:t>
      </w:r>
      <w:r w:rsidRPr="004434DE">
        <w:rPr>
          <w:b/>
          <w:bCs/>
        </w:rPr>
        <w:t>Task Number</w:t>
      </w:r>
      <w:r w:rsidRPr="008E1E06">
        <w:t xml:space="preserve"> to open the Task for review.</w:t>
      </w:r>
    </w:p>
    <w:p w14:paraId="1AD8E87E" w14:textId="77777777" w:rsidR="006D30D7" w:rsidRDefault="006D30D7" w:rsidP="002E0CDD">
      <w:pPr>
        <w:pStyle w:val="BodyText"/>
        <w:keepNext/>
      </w:pPr>
      <w:r>
        <w:rPr>
          <w:noProof/>
        </w:rPr>
        <w:lastRenderedPageBreak/>
        <w:drawing>
          <wp:inline distT="0" distB="0" distL="0" distR="0" wp14:anchorId="2CCA51BE" wp14:editId="2C0428BB">
            <wp:extent cx="5065295" cy="3045671"/>
            <wp:effectExtent l="0" t="0" r="2540" b="2540"/>
            <wp:docPr id="53" name="Picture 53" descr="Figure Select Task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Select Task Number"/>
                    <pic:cNvPicPr/>
                  </pic:nvPicPr>
                  <pic:blipFill>
                    <a:blip r:embed="rId27">
                      <a:extLst>
                        <a:ext uri="{28A0092B-C50C-407E-A947-70E740481C1C}">
                          <a14:useLocalDpi xmlns:a14="http://schemas.microsoft.com/office/drawing/2010/main" val="0"/>
                        </a:ext>
                      </a:extLst>
                    </a:blip>
                    <a:stretch>
                      <a:fillRect/>
                    </a:stretch>
                  </pic:blipFill>
                  <pic:spPr>
                    <a:xfrm>
                      <a:off x="0" y="0"/>
                      <a:ext cx="5071978" cy="3049689"/>
                    </a:xfrm>
                    <a:prstGeom prst="rect">
                      <a:avLst/>
                    </a:prstGeom>
                  </pic:spPr>
                </pic:pic>
              </a:graphicData>
            </a:graphic>
          </wp:inline>
        </w:drawing>
      </w:r>
    </w:p>
    <w:p w14:paraId="0E5BEC3D" w14:textId="4AA098D7" w:rsidR="006D30D7" w:rsidRPr="008E1E06" w:rsidRDefault="006D30D7" w:rsidP="00B56BE6">
      <w:pPr>
        <w:pStyle w:val="Caption"/>
      </w:pPr>
      <w:bookmarkStart w:id="266" w:name="_Toc101971099"/>
      <w:r>
        <w:t xml:space="preserve">Figure </w:t>
      </w:r>
      <w:r w:rsidR="0034083E">
        <w:fldChar w:fldCharType="begin"/>
      </w:r>
      <w:r w:rsidR="0034083E">
        <w:instrText xml:space="preserve"> STYLEREF 1 \s </w:instrText>
      </w:r>
      <w:r w:rsidR="0034083E">
        <w:fldChar w:fldCharType="separate"/>
      </w:r>
      <w:r w:rsidR="00355872">
        <w:rPr>
          <w:noProof/>
        </w:rPr>
        <w:t>5</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2</w:t>
      </w:r>
      <w:r w:rsidR="0034083E">
        <w:rPr>
          <w:noProof/>
        </w:rPr>
        <w:fldChar w:fldCharType="end"/>
      </w:r>
      <w:r>
        <w:t>. Select Task Number</w:t>
      </w:r>
      <w:bookmarkEnd w:id="266"/>
    </w:p>
    <w:p w14:paraId="7782980E" w14:textId="77777777" w:rsidR="006D30D7" w:rsidRPr="008E1E06" w:rsidRDefault="006D30D7" w:rsidP="006D30D7">
      <w:pPr>
        <w:pStyle w:val="BodyText"/>
      </w:pPr>
    </w:p>
    <w:p w14:paraId="68103E41" w14:textId="77777777" w:rsidR="006D30D7" w:rsidRPr="008E1E06" w:rsidRDefault="006D30D7" w:rsidP="006D30D7">
      <w:pPr>
        <w:pStyle w:val="IDNum"/>
      </w:pPr>
      <w:r w:rsidRPr="008E1E06">
        <w:t xml:space="preserve">The Proofer will need to navigate to the </w:t>
      </w:r>
      <w:r w:rsidRPr="004434DE">
        <w:rPr>
          <w:b/>
          <w:bCs/>
        </w:rPr>
        <w:t xml:space="preserve">Task Notes </w:t>
      </w:r>
      <w:r w:rsidRPr="008E1E06">
        <w:t>tab to assign the Task to themselves.</w:t>
      </w:r>
    </w:p>
    <w:p w14:paraId="5231367A" w14:textId="77777777" w:rsidR="006D30D7" w:rsidRDefault="006D30D7" w:rsidP="002E0CDD">
      <w:pPr>
        <w:pStyle w:val="BodyText"/>
        <w:keepNext/>
      </w:pPr>
      <w:r w:rsidRPr="008E1E06">
        <w:rPr>
          <w:noProof/>
        </w:rPr>
        <w:drawing>
          <wp:inline distT="0" distB="0" distL="0" distR="0" wp14:anchorId="0FE716C9" wp14:editId="56D82DDF">
            <wp:extent cx="5143500" cy="2302217"/>
            <wp:effectExtent l="0" t="0" r="0" b="3175"/>
            <wp:docPr id="257" name="Picture 257" descr="Figure Task Not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Figure Task Notes Tab"/>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152713" cy="2306341"/>
                    </a:xfrm>
                    <a:prstGeom prst="rect">
                      <a:avLst/>
                    </a:prstGeom>
                    <a:ln>
                      <a:noFill/>
                    </a:ln>
                    <a:extLst>
                      <a:ext uri="{53640926-AAD7-44D8-BBD7-CCE9431645EC}">
                        <a14:shadowObscured xmlns:a14="http://schemas.microsoft.com/office/drawing/2010/main"/>
                      </a:ext>
                    </a:extLst>
                  </pic:spPr>
                </pic:pic>
              </a:graphicData>
            </a:graphic>
          </wp:inline>
        </w:drawing>
      </w:r>
    </w:p>
    <w:p w14:paraId="4503D19E" w14:textId="6D05B3F2" w:rsidR="006D30D7" w:rsidRPr="008E1E06" w:rsidRDefault="006D30D7" w:rsidP="00B56BE6">
      <w:pPr>
        <w:pStyle w:val="Caption"/>
      </w:pPr>
      <w:bookmarkStart w:id="267" w:name="_Toc101971100"/>
      <w:r>
        <w:t xml:space="preserve">Figure </w:t>
      </w:r>
      <w:r w:rsidR="0034083E">
        <w:fldChar w:fldCharType="begin"/>
      </w:r>
      <w:r w:rsidR="0034083E">
        <w:instrText xml:space="preserve"> STYLEREF 1 \s </w:instrText>
      </w:r>
      <w:r w:rsidR="0034083E">
        <w:fldChar w:fldCharType="separate"/>
      </w:r>
      <w:r w:rsidR="00355872">
        <w:rPr>
          <w:noProof/>
        </w:rPr>
        <w:t>5</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3</w:t>
      </w:r>
      <w:r w:rsidR="0034083E">
        <w:rPr>
          <w:noProof/>
        </w:rPr>
        <w:fldChar w:fldCharType="end"/>
      </w:r>
      <w:r>
        <w:t>. Task Notes Tab</w:t>
      </w:r>
      <w:bookmarkEnd w:id="267"/>
    </w:p>
    <w:p w14:paraId="3E8D786F" w14:textId="77777777" w:rsidR="006D30D7" w:rsidRPr="008E1E06" w:rsidRDefault="006D30D7" w:rsidP="006D30D7">
      <w:pPr>
        <w:pStyle w:val="BodyText"/>
      </w:pPr>
    </w:p>
    <w:p w14:paraId="54521297" w14:textId="77777777" w:rsidR="006D30D7" w:rsidRDefault="006D30D7" w:rsidP="002E0CDD">
      <w:pPr>
        <w:pStyle w:val="BodyText"/>
        <w:keepNext/>
      </w:pPr>
      <w:r w:rsidRPr="008E1E06">
        <w:rPr>
          <w:noProof/>
        </w:rPr>
        <w:lastRenderedPageBreak/>
        <w:drawing>
          <wp:inline distT="0" distB="0" distL="0" distR="0" wp14:anchorId="550FDAC0" wp14:editId="7395A046">
            <wp:extent cx="5564605" cy="1796415"/>
            <wp:effectExtent l="0" t="0" r="0" b="0"/>
            <wp:docPr id="258" name="Picture 258" descr="Figure Assign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Figure Assign Task"/>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564605" cy="1796415"/>
                    </a:xfrm>
                    <a:prstGeom prst="rect">
                      <a:avLst/>
                    </a:prstGeom>
                    <a:ln>
                      <a:noFill/>
                    </a:ln>
                    <a:extLst>
                      <a:ext uri="{53640926-AAD7-44D8-BBD7-CCE9431645EC}">
                        <a14:shadowObscured xmlns:a14="http://schemas.microsoft.com/office/drawing/2010/main"/>
                      </a:ext>
                    </a:extLst>
                  </pic:spPr>
                </pic:pic>
              </a:graphicData>
            </a:graphic>
          </wp:inline>
        </w:drawing>
      </w:r>
    </w:p>
    <w:p w14:paraId="6BA003A5" w14:textId="7709B0C2" w:rsidR="006D30D7" w:rsidRPr="008E1E06" w:rsidRDefault="006D30D7" w:rsidP="00B56BE6">
      <w:pPr>
        <w:pStyle w:val="Caption"/>
      </w:pPr>
      <w:bookmarkStart w:id="268" w:name="_Toc101971101"/>
      <w:r>
        <w:t xml:space="preserve">Figure </w:t>
      </w:r>
      <w:r w:rsidR="0034083E">
        <w:fldChar w:fldCharType="begin"/>
      </w:r>
      <w:r w:rsidR="0034083E">
        <w:instrText xml:space="preserve"> STYLEREF 1 \s </w:instrText>
      </w:r>
      <w:r w:rsidR="0034083E">
        <w:fldChar w:fldCharType="separate"/>
      </w:r>
      <w:r w:rsidR="00355872">
        <w:rPr>
          <w:noProof/>
        </w:rPr>
        <w:t>5</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4</w:t>
      </w:r>
      <w:r w:rsidR="0034083E">
        <w:rPr>
          <w:noProof/>
        </w:rPr>
        <w:fldChar w:fldCharType="end"/>
      </w:r>
      <w:r>
        <w:t>. Assign Task</w:t>
      </w:r>
      <w:bookmarkEnd w:id="268"/>
    </w:p>
    <w:p w14:paraId="74B8B425" w14:textId="77777777" w:rsidR="006D30D7" w:rsidRPr="008E1E06" w:rsidRDefault="006D30D7" w:rsidP="006D30D7">
      <w:pPr>
        <w:pStyle w:val="BodyText"/>
      </w:pPr>
    </w:p>
    <w:p w14:paraId="6CE3DC29" w14:textId="77777777" w:rsidR="006D30D7" w:rsidRPr="008E1E06" w:rsidRDefault="006D30D7" w:rsidP="006D30D7">
      <w:pPr>
        <w:pStyle w:val="IDNum"/>
      </w:pPr>
      <w:r w:rsidRPr="008E1E06">
        <w:t xml:space="preserve">After assigning the </w:t>
      </w:r>
      <w:r w:rsidRPr="004434DE">
        <w:rPr>
          <w:b/>
          <w:bCs/>
        </w:rPr>
        <w:t>Task</w:t>
      </w:r>
      <w:r w:rsidRPr="008E1E06">
        <w:t xml:space="preserve"> they will open to </w:t>
      </w:r>
      <w:r w:rsidRPr="004434DE">
        <w:rPr>
          <w:b/>
          <w:bCs/>
        </w:rPr>
        <w:t>Task Details Tab</w:t>
      </w:r>
      <w:r w:rsidRPr="008E1E06">
        <w:t xml:space="preserve">, then </w:t>
      </w:r>
      <w:r w:rsidRPr="004434DE">
        <w:rPr>
          <w:b/>
          <w:bCs/>
        </w:rPr>
        <w:t>Select Person Verification Tab</w:t>
      </w:r>
      <w:r w:rsidRPr="008E1E06">
        <w:t xml:space="preserve"> to process the </w:t>
      </w:r>
      <w:r w:rsidRPr="004434DE">
        <w:rPr>
          <w:b/>
          <w:bCs/>
        </w:rPr>
        <w:t>Task</w:t>
      </w:r>
    </w:p>
    <w:p w14:paraId="7C82004F" w14:textId="77777777" w:rsidR="006D30D7" w:rsidRDefault="006D30D7" w:rsidP="002E0CDD">
      <w:pPr>
        <w:pStyle w:val="BodyText"/>
        <w:keepNext/>
      </w:pPr>
      <w:r>
        <w:rPr>
          <w:noProof/>
        </w:rPr>
        <w:drawing>
          <wp:inline distT="0" distB="0" distL="0" distR="0" wp14:anchorId="4A997B85" wp14:editId="370606CB">
            <wp:extent cx="5943600" cy="2452370"/>
            <wp:effectExtent l="0" t="0" r="0" b="5080"/>
            <wp:docPr id="259" name="Picture 259" descr="Figure Person Verification Task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Figure Person Verification Task Details"/>
                    <pic:cNvPicPr/>
                  </pic:nvPicPr>
                  <pic:blipFill>
                    <a:blip r:embed="rId30">
                      <a:extLst>
                        <a:ext uri="{28A0092B-C50C-407E-A947-70E740481C1C}">
                          <a14:useLocalDpi xmlns:a14="http://schemas.microsoft.com/office/drawing/2010/main" val="0"/>
                        </a:ext>
                      </a:extLst>
                    </a:blip>
                    <a:stretch>
                      <a:fillRect/>
                    </a:stretch>
                  </pic:blipFill>
                  <pic:spPr>
                    <a:xfrm>
                      <a:off x="0" y="0"/>
                      <a:ext cx="5943600" cy="2452370"/>
                    </a:xfrm>
                    <a:prstGeom prst="rect">
                      <a:avLst/>
                    </a:prstGeom>
                  </pic:spPr>
                </pic:pic>
              </a:graphicData>
            </a:graphic>
          </wp:inline>
        </w:drawing>
      </w:r>
    </w:p>
    <w:p w14:paraId="2252DACD" w14:textId="43930165" w:rsidR="006D30D7" w:rsidRPr="008E1E06" w:rsidRDefault="006D30D7" w:rsidP="00B56BE6">
      <w:pPr>
        <w:pStyle w:val="Caption"/>
      </w:pPr>
      <w:bookmarkStart w:id="269" w:name="_Toc101971102"/>
      <w:r>
        <w:t xml:space="preserve">Figure </w:t>
      </w:r>
      <w:r w:rsidR="0034083E">
        <w:fldChar w:fldCharType="begin"/>
      </w:r>
      <w:r w:rsidR="0034083E">
        <w:instrText xml:space="preserve"> STYLEREF 1 \s </w:instrText>
      </w:r>
      <w:r w:rsidR="0034083E">
        <w:fldChar w:fldCharType="separate"/>
      </w:r>
      <w:r w:rsidR="00355872">
        <w:rPr>
          <w:noProof/>
        </w:rPr>
        <w:t>5</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5</w:t>
      </w:r>
      <w:r w:rsidR="0034083E">
        <w:rPr>
          <w:noProof/>
        </w:rPr>
        <w:fldChar w:fldCharType="end"/>
      </w:r>
      <w:r>
        <w:t>. Person Verification Task Details</w:t>
      </w:r>
      <w:bookmarkEnd w:id="269"/>
    </w:p>
    <w:p w14:paraId="5FA0A6F0" w14:textId="77777777" w:rsidR="006D30D7" w:rsidRDefault="006D30D7" w:rsidP="006D30D7">
      <w:pPr>
        <w:pStyle w:val="BodyText"/>
      </w:pPr>
    </w:p>
    <w:p w14:paraId="3131356E" w14:textId="77777777" w:rsidR="006D30D7" w:rsidRPr="008E1E06" w:rsidRDefault="006D30D7" w:rsidP="006D30D7">
      <w:pPr>
        <w:pStyle w:val="IDNum"/>
        <w:numPr>
          <w:ilvl w:val="0"/>
          <w:numId w:val="30"/>
        </w:numPr>
      </w:pPr>
      <w:r>
        <w:t>On the</w:t>
      </w:r>
      <w:r w:rsidRPr="008E1E06">
        <w:t xml:space="preserve"> Person Verification T</w:t>
      </w:r>
      <w:r>
        <w:t>ab</w:t>
      </w:r>
      <w:r w:rsidRPr="008E1E06">
        <w:t xml:space="preserve">, the user will be taken to the </w:t>
      </w:r>
      <w:r w:rsidRPr="00EE3086">
        <w:rPr>
          <w:b/>
          <w:bCs/>
        </w:rPr>
        <w:t>Self Service Image Tab</w:t>
      </w:r>
      <w:r w:rsidRPr="008E1E06">
        <w:t xml:space="preserve">, Click </w:t>
      </w:r>
      <w:r w:rsidRPr="00EE3086">
        <w:rPr>
          <w:b/>
          <w:bCs/>
        </w:rPr>
        <w:t>Person Verification Document link (s)</w:t>
      </w:r>
      <w:r w:rsidRPr="008E1E06">
        <w:t xml:space="preserve"> to open submitted images for review.</w:t>
      </w:r>
    </w:p>
    <w:p w14:paraId="47DB9A8C" w14:textId="77777777" w:rsidR="006D30D7" w:rsidRDefault="006D30D7" w:rsidP="002E0CDD">
      <w:pPr>
        <w:pStyle w:val="BodyText"/>
        <w:keepNext/>
      </w:pPr>
      <w:r>
        <w:rPr>
          <w:noProof/>
        </w:rPr>
        <w:lastRenderedPageBreak/>
        <w:drawing>
          <wp:inline distT="0" distB="0" distL="0" distR="0" wp14:anchorId="790501D5" wp14:editId="5AC399C5">
            <wp:extent cx="5468353" cy="3157740"/>
            <wp:effectExtent l="0" t="0" r="0" b="5080"/>
            <wp:docPr id="261" name="Picture 261" descr="Figure Self Service Imag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Figure Self Service Images Tab"/>
                    <pic:cNvPicPr/>
                  </pic:nvPicPr>
                  <pic:blipFill>
                    <a:blip r:embed="rId31">
                      <a:extLst>
                        <a:ext uri="{28A0092B-C50C-407E-A947-70E740481C1C}">
                          <a14:useLocalDpi xmlns:a14="http://schemas.microsoft.com/office/drawing/2010/main" val="0"/>
                        </a:ext>
                      </a:extLst>
                    </a:blip>
                    <a:stretch>
                      <a:fillRect/>
                    </a:stretch>
                  </pic:blipFill>
                  <pic:spPr>
                    <a:xfrm>
                      <a:off x="0" y="0"/>
                      <a:ext cx="5481459" cy="3165308"/>
                    </a:xfrm>
                    <a:prstGeom prst="rect">
                      <a:avLst/>
                    </a:prstGeom>
                  </pic:spPr>
                </pic:pic>
              </a:graphicData>
            </a:graphic>
          </wp:inline>
        </w:drawing>
      </w:r>
    </w:p>
    <w:p w14:paraId="4EC4C1AD" w14:textId="3A96F0B6" w:rsidR="006D30D7" w:rsidRPr="008E1E06" w:rsidRDefault="006D30D7" w:rsidP="00B56BE6">
      <w:pPr>
        <w:pStyle w:val="Caption"/>
      </w:pPr>
      <w:bookmarkStart w:id="270" w:name="_Toc101971103"/>
      <w:r>
        <w:t xml:space="preserve">Figure </w:t>
      </w:r>
      <w:r w:rsidR="0034083E">
        <w:fldChar w:fldCharType="begin"/>
      </w:r>
      <w:r w:rsidR="0034083E">
        <w:instrText xml:space="preserve"> STYLEREF 1 \s </w:instrText>
      </w:r>
      <w:r w:rsidR="0034083E">
        <w:fldChar w:fldCharType="separate"/>
      </w:r>
      <w:r w:rsidR="00355872">
        <w:rPr>
          <w:noProof/>
        </w:rPr>
        <w:t>5</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6</w:t>
      </w:r>
      <w:r w:rsidR="0034083E">
        <w:rPr>
          <w:noProof/>
        </w:rPr>
        <w:fldChar w:fldCharType="end"/>
      </w:r>
      <w:r>
        <w:t>. Self Service Images Tab</w:t>
      </w:r>
      <w:bookmarkEnd w:id="270"/>
    </w:p>
    <w:p w14:paraId="6D46FB5D" w14:textId="77777777" w:rsidR="006D30D7" w:rsidRPr="008E1E06" w:rsidRDefault="006D30D7" w:rsidP="006D30D7">
      <w:pPr>
        <w:pStyle w:val="BodyText"/>
      </w:pPr>
    </w:p>
    <w:p w14:paraId="5725FFBE" w14:textId="77777777" w:rsidR="006D30D7" w:rsidRPr="008E1E06" w:rsidRDefault="006D30D7" w:rsidP="006D30D7">
      <w:pPr>
        <w:pStyle w:val="IDNum"/>
      </w:pPr>
      <w:r>
        <w:t>The d</w:t>
      </w:r>
      <w:r w:rsidRPr="008E1E06">
        <w:t xml:space="preserve">ocuments will open in a separate window. Review </w:t>
      </w:r>
      <w:r w:rsidRPr="000318DC">
        <w:rPr>
          <w:b/>
          <w:bCs/>
        </w:rPr>
        <w:t>Proofing Document</w:t>
      </w:r>
      <w:r w:rsidRPr="008E1E06">
        <w:t xml:space="preserve">(s) and click </w:t>
      </w:r>
      <w:r w:rsidRPr="004434DE">
        <w:rPr>
          <w:b/>
          <w:bCs/>
        </w:rPr>
        <w:t>Accept Image</w:t>
      </w:r>
      <w:r w:rsidRPr="008E1E06">
        <w:t xml:space="preserve"> to continue if correct.</w:t>
      </w:r>
    </w:p>
    <w:p w14:paraId="67D0F7A9" w14:textId="77777777" w:rsidR="006D30D7" w:rsidRDefault="006D30D7" w:rsidP="002E0CDD">
      <w:pPr>
        <w:pStyle w:val="BodyText"/>
        <w:keepNext/>
      </w:pPr>
      <w:r>
        <w:rPr>
          <w:noProof/>
        </w:rPr>
        <w:drawing>
          <wp:inline distT="0" distB="0" distL="0" distR="0" wp14:anchorId="19CADBD8" wp14:editId="776A7561">
            <wp:extent cx="4812632" cy="2923571"/>
            <wp:effectExtent l="0" t="0" r="7620" b="0"/>
            <wp:docPr id="262" name="Picture 262" descr="Figure Review Proofing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Figure Review Proofing Documents"/>
                    <pic:cNvPicPr/>
                  </pic:nvPicPr>
                  <pic:blipFill>
                    <a:blip r:embed="rId32">
                      <a:extLst>
                        <a:ext uri="{28A0092B-C50C-407E-A947-70E740481C1C}">
                          <a14:useLocalDpi xmlns:a14="http://schemas.microsoft.com/office/drawing/2010/main" val="0"/>
                        </a:ext>
                      </a:extLst>
                    </a:blip>
                    <a:stretch>
                      <a:fillRect/>
                    </a:stretch>
                  </pic:blipFill>
                  <pic:spPr>
                    <a:xfrm>
                      <a:off x="0" y="0"/>
                      <a:ext cx="4819955" cy="2928020"/>
                    </a:xfrm>
                    <a:prstGeom prst="rect">
                      <a:avLst/>
                    </a:prstGeom>
                  </pic:spPr>
                </pic:pic>
              </a:graphicData>
            </a:graphic>
          </wp:inline>
        </w:drawing>
      </w:r>
    </w:p>
    <w:p w14:paraId="56B9EDDA" w14:textId="0C0BC39E" w:rsidR="006D30D7" w:rsidRPr="008E1E06" w:rsidRDefault="006D30D7" w:rsidP="00B56BE6">
      <w:pPr>
        <w:pStyle w:val="Caption"/>
      </w:pPr>
      <w:bookmarkStart w:id="271" w:name="_Toc101971104"/>
      <w:r>
        <w:t xml:space="preserve">Figure </w:t>
      </w:r>
      <w:r w:rsidR="0034083E">
        <w:fldChar w:fldCharType="begin"/>
      </w:r>
      <w:r w:rsidR="0034083E">
        <w:instrText xml:space="preserve"> STYLEREF 1 \s </w:instrText>
      </w:r>
      <w:r w:rsidR="0034083E">
        <w:fldChar w:fldCharType="separate"/>
      </w:r>
      <w:r w:rsidR="00355872">
        <w:rPr>
          <w:noProof/>
        </w:rPr>
        <w:t>5</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7</w:t>
      </w:r>
      <w:r w:rsidR="0034083E">
        <w:rPr>
          <w:noProof/>
        </w:rPr>
        <w:fldChar w:fldCharType="end"/>
      </w:r>
      <w:r>
        <w:t>. Review Proofing Documents</w:t>
      </w:r>
      <w:bookmarkEnd w:id="271"/>
    </w:p>
    <w:p w14:paraId="35E6ADC5" w14:textId="77777777" w:rsidR="006D30D7" w:rsidRPr="008E1E06" w:rsidRDefault="006D30D7" w:rsidP="006D30D7">
      <w:pPr>
        <w:pStyle w:val="BodyText"/>
      </w:pPr>
    </w:p>
    <w:p w14:paraId="6DA535C8" w14:textId="77777777" w:rsidR="006D30D7" w:rsidRPr="008E1E06" w:rsidRDefault="006D30D7" w:rsidP="006D30D7">
      <w:pPr>
        <w:pStyle w:val="IDNum"/>
      </w:pPr>
      <w:r w:rsidRPr="008E1E06">
        <w:t>The Proofer will be directed to the</w:t>
      </w:r>
      <w:r w:rsidRPr="00EE3086">
        <w:rPr>
          <w:b/>
          <w:bCs/>
        </w:rPr>
        <w:t xml:space="preserve"> Data Review</w:t>
      </w:r>
      <w:r w:rsidRPr="008E1E06">
        <w:t xml:space="preserve"> tab of the Person Verification Tool which will be used to verify the identity traits and/or document changes to the traits. The </w:t>
      </w:r>
      <w:r w:rsidRPr="008E1E06">
        <w:lastRenderedPageBreak/>
        <w:t xml:space="preserve">MPI Value column will contain </w:t>
      </w:r>
      <w:r w:rsidRPr="00EE3086">
        <w:rPr>
          <w:b/>
          <w:bCs/>
        </w:rPr>
        <w:t>Primary View</w:t>
      </w:r>
      <w:r w:rsidRPr="008E1E06">
        <w:t xml:space="preserve"> data. </w:t>
      </w:r>
      <w:r w:rsidRPr="000318DC">
        <w:rPr>
          <w:b/>
          <w:bCs/>
        </w:rPr>
        <w:t>Verify</w:t>
      </w:r>
      <w:r w:rsidRPr="008E1E06">
        <w:t xml:space="preserve"> traits by checking the corresponding check box in the </w:t>
      </w:r>
      <w:r w:rsidRPr="000318DC">
        <w:rPr>
          <w:b/>
          <w:bCs/>
        </w:rPr>
        <w:t>Verify</w:t>
      </w:r>
      <w:r w:rsidRPr="008E1E06">
        <w:t xml:space="preserve"> column. The target trait will highlight green.</w:t>
      </w:r>
    </w:p>
    <w:p w14:paraId="760D23FA" w14:textId="77777777" w:rsidR="006D30D7" w:rsidRDefault="006D30D7" w:rsidP="002E0CDD">
      <w:pPr>
        <w:pStyle w:val="BodyText"/>
        <w:keepNext/>
      </w:pPr>
      <w:r w:rsidRPr="008E1E06">
        <w:rPr>
          <w:noProof/>
        </w:rPr>
        <w:drawing>
          <wp:inline distT="0" distB="0" distL="0" distR="0" wp14:anchorId="187AA281" wp14:editId="5E1A8849">
            <wp:extent cx="5287879" cy="2668797"/>
            <wp:effectExtent l="0" t="0" r="8255" b="0"/>
            <wp:docPr id="37" name="Picture 37" descr="Figure Data Review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Data Review Tab"/>
                    <pic:cNvPicPr/>
                  </pic:nvPicPr>
                  <pic:blipFill>
                    <a:blip r:embed="rId33">
                      <a:extLst>
                        <a:ext uri="{28A0092B-C50C-407E-A947-70E740481C1C}">
                          <a14:useLocalDpi xmlns:a14="http://schemas.microsoft.com/office/drawing/2010/main" val="0"/>
                        </a:ext>
                      </a:extLst>
                    </a:blip>
                    <a:stretch>
                      <a:fillRect/>
                    </a:stretch>
                  </pic:blipFill>
                  <pic:spPr>
                    <a:xfrm>
                      <a:off x="0" y="0"/>
                      <a:ext cx="5296323" cy="2673059"/>
                    </a:xfrm>
                    <a:prstGeom prst="rect">
                      <a:avLst/>
                    </a:prstGeom>
                  </pic:spPr>
                </pic:pic>
              </a:graphicData>
            </a:graphic>
          </wp:inline>
        </w:drawing>
      </w:r>
    </w:p>
    <w:p w14:paraId="712A246E" w14:textId="382C2357" w:rsidR="006D30D7" w:rsidRPr="008E1E06" w:rsidRDefault="006D30D7" w:rsidP="00B56BE6">
      <w:pPr>
        <w:pStyle w:val="Caption"/>
      </w:pPr>
      <w:bookmarkStart w:id="272" w:name="_Toc101971105"/>
      <w:r>
        <w:t xml:space="preserve">Figure </w:t>
      </w:r>
      <w:r w:rsidR="0034083E">
        <w:fldChar w:fldCharType="begin"/>
      </w:r>
      <w:r w:rsidR="0034083E">
        <w:instrText xml:space="preserve"> STYLEREF 1 \s </w:instrText>
      </w:r>
      <w:r w:rsidR="0034083E">
        <w:fldChar w:fldCharType="separate"/>
      </w:r>
      <w:r w:rsidR="00355872">
        <w:rPr>
          <w:noProof/>
        </w:rPr>
        <w:t>5</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8</w:t>
      </w:r>
      <w:r w:rsidR="0034083E">
        <w:rPr>
          <w:noProof/>
        </w:rPr>
        <w:fldChar w:fldCharType="end"/>
      </w:r>
      <w:r>
        <w:t>. Data Review Tab</w:t>
      </w:r>
      <w:bookmarkEnd w:id="272"/>
    </w:p>
    <w:p w14:paraId="78C47E7A" w14:textId="77777777" w:rsidR="006D30D7" w:rsidRPr="008E1E06" w:rsidRDefault="006D30D7" w:rsidP="006D30D7">
      <w:pPr>
        <w:pStyle w:val="BodyText"/>
      </w:pPr>
    </w:p>
    <w:p w14:paraId="25350B87" w14:textId="77777777" w:rsidR="006D30D7" w:rsidRPr="008E1E06" w:rsidRDefault="006D30D7" w:rsidP="006D30D7">
      <w:pPr>
        <w:pStyle w:val="BoldBody"/>
      </w:pPr>
      <w:r w:rsidRPr="008E1E06">
        <w:t>NOTE:</w:t>
      </w:r>
    </w:p>
    <w:p w14:paraId="7F080199" w14:textId="77777777" w:rsidR="006D30D7" w:rsidRPr="00297561" w:rsidRDefault="006D30D7" w:rsidP="006D30D7">
      <w:pPr>
        <w:pStyle w:val="BodyText"/>
      </w:pPr>
      <w:r w:rsidRPr="00297561">
        <w:t>The Veteran is informed during the Request Process that if a trait needs to be modified (for example, Last Name changes), they must come in to the facility. If the Veteran submits a request under the following conditions:</w:t>
      </w:r>
    </w:p>
    <w:p w14:paraId="71323654" w14:textId="77777777" w:rsidR="006D30D7" w:rsidRPr="008E1E06" w:rsidRDefault="006D30D7" w:rsidP="006D30D7">
      <w:pPr>
        <w:pStyle w:val="StepBullets"/>
      </w:pPr>
      <w:r w:rsidRPr="008E1E06">
        <w:t>Photo submitted is not acceptable</w:t>
      </w:r>
    </w:p>
    <w:p w14:paraId="2E5B1626" w14:textId="77777777" w:rsidR="006D30D7" w:rsidRPr="008E1E06" w:rsidRDefault="006D30D7" w:rsidP="006D30D7">
      <w:pPr>
        <w:pStyle w:val="StepBullets"/>
      </w:pPr>
      <w:r w:rsidRPr="008E1E06">
        <w:t>Verification document uploaded is not acceptable</w:t>
      </w:r>
    </w:p>
    <w:p w14:paraId="776D7D5A" w14:textId="5E2D62B9" w:rsidR="006D30D7" w:rsidRDefault="006D30D7" w:rsidP="006D30D7">
      <w:pPr>
        <w:pStyle w:val="StepBullets"/>
      </w:pPr>
      <w:r w:rsidRPr="008E1E06">
        <w:t>Identification traits do not match</w:t>
      </w:r>
    </w:p>
    <w:p w14:paraId="0E3135E4" w14:textId="77777777" w:rsidR="00AD1141" w:rsidRPr="008E1E06" w:rsidRDefault="00AD1141" w:rsidP="00AD1141">
      <w:pPr>
        <w:pStyle w:val="StepBullets"/>
        <w:numPr>
          <w:ilvl w:val="0"/>
          <w:numId w:val="0"/>
        </w:numPr>
        <w:ind w:left="720" w:hanging="360"/>
      </w:pPr>
    </w:p>
    <w:p w14:paraId="3E6EE5D3" w14:textId="18E10E27" w:rsidR="006D30D7" w:rsidRPr="004434DE" w:rsidRDefault="006D30D7" w:rsidP="006D30D7">
      <w:pPr>
        <w:pStyle w:val="BodyText"/>
        <w:rPr>
          <w:i/>
          <w:iCs/>
        </w:rPr>
      </w:pPr>
      <w:r w:rsidRPr="00297561">
        <w:t xml:space="preserve">The POC will need to make a note under the </w:t>
      </w:r>
      <w:r w:rsidRPr="004434DE">
        <w:rPr>
          <w:b/>
          <w:bCs/>
        </w:rPr>
        <w:t>Task Notes Tab</w:t>
      </w:r>
      <w:r w:rsidRPr="00297561">
        <w:t xml:space="preserve"> and continue through the</w:t>
      </w:r>
      <w:r>
        <w:t xml:space="preserve"> </w:t>
      </w:r>
      <w:r w:rsidRPr="004434DE">
        <w:rPr>
          <w:i/>
          <w:iCs/>
        </w:rPr>
        <w:t xml:space="preserve">Rejection Process page </w:t>
      </w:r>
      <w:r w:rsidRPr="004434DE">
        <w:rPr>
          <w:i/>
          <w:iCs/>
        </w:rPr>
        <w:fldChar w:fldCharType="begin"/>
      </w:r>
      <w:r w:rsidRPr="004434DE">
        <w:rPr>
          <w:i/>
          <w:iCs/>
        </w:rPr>
        <w:instrText xml:space="preserve"> PAGEREF SElfSErvicereject \h </w:instrText>
      </w:r>
      <w:r w:rsidRPr="004434DE">
        <w:rPr>
          <w:i/>
          <w:iCs/>
        </w:rPr>
      </w:r>
      <w:r w:rsidRPr="004434DE">
        <w:rPr>
          <w:i/>
          <w:iCs/>
        </w:rPr>
        <w:fldChar w:fldCharType="separate"/>
      </w:r>
      <w:r w:rsidR="00355872">
        <w:rPr>
          <w:i/>
          <w:iCs/>
          <w:noProof/>
        </w:rPr>
        <w:t>23</w:t>
      </w:r>
      <w:r w:rsidRPr="004434DE">
        <w:rPr>
          <w:i/>
          <w:iCs/>
        </w:rPr>
        <w:fldChar w:fldCharType="end"/>
      </w:r>
      <w:r w:rsidRPr="004434DE">
        <w:rPr>
          <w:i/>
          <w:iCs/>
        </w:rPr>
        <w:t xml:space="preserve"> </w:t>
      </w:r>
    </w:p>
    <w:p w14:paraId="3F739A82" w14:textId="77777777" w:rsidR="006D30D7" w:rsidRPr="008E1E06" w:rsidRDefault="006D30D7" w:rsidP="006D30D7">
      <w:pPr>
        <w:pStyle w:val="BodyText"/>
      </w:pPr>
    </w:p>
    <w:p w14:paraId="50FB324F" w14:textId="77777777" w:rsidR="006D30D7" w:rsidRPr="008E1E06" w:rsidRDefault="006D30D7" w:rsidP="006D30D7">
      <w:pPr>
        <w:pStyle w:val="IDNum"/>
        <w:numPr>
          <w:ilvl w:val="0"/>
          <w:numId w:val="32"/>
        </w:numPr>
      </w:pPr>
      <w:r>
        <w:t>The v</w:t>
      </w:r>
      <w:r w:rsidRPr="008E1E06">
        <w:t xml:space="preserve">erification will move to the </w:t>
      </w:r>
      <w:r w:rsidRPr="00F94E5B">
        <w:rPr>
          <w:b/>
          <w:bCs/>
        </w:rPr>
        <w:t>Documentation tab</w:t>
      </w:r>
      <w:r w:rsidRPr="008E1E06">
        <w:t xml:space="preserve"> </w:t>
      </w:r>
      <w:r>
        <w:t>where t</w:t>
      </w:r>
      <w:r w:rsidRPr="008E1E06">
        <w:t xml:space="preserve">he Proofer enters the </w:t>
      </w:r>
      <w:r w:rsidRPr="000318DC">
        <w:rPr>
          <w:b/>
          <w:bCs/>
        </w:rPr>
        <w:t>Verification Document(s)</w:t>
      </w:r>
      <w:r w:rsidRPr="008E1E06">
        <w:t xml:space="preserve"> details normally</w:t>
      </w:r>
    </w:p>
    <w:p w14:paraId="4FC5ECAC" w14:textId="77777777" w:rsidR="006D30D7" w:rsidRPr="00F94E5B" w:rsidRDefault="006D30D7" w:rsidP="006D30D7">
      <w:pPr>
        <w:pStyle w:val="BodyText"/>
      </w:pPr>
    </w:p>
    <w:p w14:paraId="77155281" w14:textId="77777777" w:rsidR="006D30D7" w:rsidRDefault="006D30D7" w:rsidP="002E0CDD">
      <w:pPr>
        <w:pStyle w:val="BodyText"/>
        <w:keepNext/>
      </w:pPr>
      <w:r>
        <w:rPr>
          <w:noProof/>
        </w:rPr>
        <w:lastRenderedPageBreak/>
        <w:drawing>
          <wp:inline distT="0" distB="0" distL="0" distR="0" wp14:anchorId="5A03306B" wp14:editId="3964A96B">
            <wp:extent cx="4818647" cy="3426079"/>
            <wp:effectExtent l="0" t="0" r="1270" b="3175"/>
            <wp:docPr id="13" name="Picture 13" descr="Figure Verification Document Detai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Verification Document Details&#10;"/>
                    <pic:cNvPicPr/>
                  </pic:nvPicPr>
                  <pic:blipFill>
                    <a:blip r:embed="rId34">
                      <a:extLst>
                        <a:ext uri="{28A0092B-C50C-407E-A947-70E740481C1C}">
                          <a14:useLocalDpi xmlns:a14="http://schemas.microsoft.com/office/drawing/2010/main" val="0"/>
                        </a:ext>
                      </a:extLst>
                    </a:blip>
                    <a:stretch>
                      <a:fillRect/>
                    </a:stretch>
                  </pic:blipFill>
                  <pic:spPr>
                    <a:xfrm>
                      <a:off x="0" y="0"/>
                      <a:ext cx="4822507" cy="3428823"/>
                    </a:xfrm>
                    <a:prstGeom prst="rect">
                      <a:avLst/>
                    </a:prstGeom>
                  </pic:spPr>
                </pic:pic>
              </a:graphicData>
            </a:graphic>
          </wp:inline>
        </w:drawing>
      </w:r>
    </w:p>
    <w:p w14:paraId="080B1EC5" w14:textId="47579806" w:rsidR="006D30D7" w:rsidRPr="008E1E06" w:rsidRDefault="006D30D7" w:rsidP="00B56BE6">
      <w:pPr>
        <w:pStyle w:val="Caption"/>
      </w:pPr>
      <w:bookmarkStart w:id="273" w:name="_Toc101971106"/>
      <w:r>
        <w:t xml:space="preserve">Figure </w:t>
      </w:r>
      <w:r w:rsidR="0034083E">
        <w:fldChar w:fldCharType="begin"/>
      </w:r>
      <w:r w:rsidR="0034083E">
        <w:instrText xml:space="preserve"> STYLEREF 1 \s </w:instrText>
      </w:r>
      <w:r w:rsidR="0034083E">
        <w:fldChar w:fldCharType="separate"/>
      </w:r>
      <w:r w:rsidR="00355872">
        <w:rPr>
          <w:noProof/>
        </w:rPr>
        <w:t>5</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9</w:t>
      </w:r>
      <w:r w:rsidR="0034083E">
        <w:rPr>
          <w:noProof/>
        </w:rPr>
        <w:fldChar w:fldCharType="end"/>
      </w:r>
      <w:r>
        <w:t>. Verification Document Details</w:t>
      </w:r>
      <w:bookmarkEnd w:id="273"/>
    </w:p>
    <w:p w14:paraId="2DA82171" w14:textId="77777777" w:rsidR="006D30D7" w:rsidRDefault="006D30D7" w:rsidP="006D30D7">
      <w:pPr>
        <w:spacing w:before="0" w:after="0"/>
      </w:pPr>
      <w:r>
        <w:br w:type="page"/>
      </w:r>
    </w:p>
    <w:p w14:paraId="2617B688" w14:textId="77777777" w:rsidR="006D30D7" w:rsidRPr="008E1E06" w:rsidRDefault="006D30D7" w:rsidP="006D30D7">
      <w:pPr>
        <w:pStyle w:val="BodyText"/>
      </w:pPr>
    </w:p>
    <w:p w14:paraId="76C24802" w14:textId="77777777" w:rsidR="006D30D7" w:rsidRPr="008E1E06" w:rsidRDefault="006D30D7" w:rsidP="006D30D7">
      <w:pPr>
        <w:pStyle w:val="IDNum"/>
      </w:pPr>
      <w:r w:rsidRPr="008E1E06">
        <w:t xml:space="preserve">After the document information details have been entered, Click </w:t>
      </w:r>
      <w:r w:rsidRPr="004434DE">
        <w:rPr>
          <w:b/>
          <w:bCs/>
        </w:rPr>
        <w:t>Submit</w:t>
      </w:r>
      <w:r w:rsidRPr="008E1E06">
        <w:t>.</w:t>
      </w:r>
    </w:p>
    <w:p w14:paraId="1651754E" w14:textId="77777777" w:rsidR="006D30D7" w:rsidRDefault="006D30D7" w:rsidP="002E0CDD">
      <w:pPr>
        <w:pStyle w:val="BodyText"/>
        <w:keepNext/>
      </w:pPr>
      <w:r w:rsidRPr="008E1E06">
        <w:rPr>
          <w:noProof/>
        </w:rPr>
        <w:drawing>
          <wp:inline distT="0" distB="0" distL="0" distR="0" wp14:anchorId="1747E917" wp14:editId="6CF12B53">
            <wp:extent cx="4425054" cy="2622884"/>
            <wp:effectExtent l="0" t="0" r="0" b="6350"/>
            <wp:docPr id="58" name="Picture 58" descr="Figure Submit Documen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Figure Submit Document Detail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44985" cy="2634698"/>
                    </a:xfrm>
                    <a:prstGeom prst="rect">
                      <a:avLst/>
                    </a:prstGeom>
                  </pic:spPr>
                </pic:pic>
              </a:graphicData>
            </a:graphic>
          </wp:inline>
        </w:drawing>
      </w:r>
    </w:p>
    <w:p w14:paraId="4E0DFF7C" w14:textId="5809FE0A" w:rsidR="006D30D7" w:rsidRPr="008E1E06" w:rsidRDefault="006D30D7" w:rsidP="00B56BE6">
      <w:pPr>
        <w:pStyle w:val="Caption"/>
      </w:pPr>
      <w:bookmarkStart w:id="274" w:name="_Toc101971107"/>
      <w:r>
        <w:t xml:space="preserve">Figure </w:t>
      </w:r>
      <w:r w:rsidR="0034083E">
        <w:fldChar w:fldCharType="begin"/>
      </w:r>
      <w:r w:rsidR="0034083E">
        <w:instrText xml:space="preserve"> STYLEREF 1 \s </w:instrText>
      </w:r>
      <w:r w:rsidR="0034083E">
        <w:fldChar w:fldCharType="separate"/>
      </w:r>
      <w:r w:rsidR="00355872">
        <w:rPr>
          <w:noProof/>
        </w:rPr>
        <w:t>5</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10</w:t>
      </w:r>
      <w:r w:rsidR="0034083E">
        <w:rPr>
          <w:noProof/>
        </w:rPr>
        <w:fldChar w:fldCharType="end"/>
      </w:r>
      <w:r>
        <w:t>. Submit Document Details</w:t>
      </w:r>
      <w:bookmarkEnd w:id="274"/>
    </w:p>
    <w:p w14:paraId="0A0F2333" w14:textId="77777777" w:rsidR="006D30D7" w:rsidRPr="008E1E06" w:rsidRDefault="006D30D7" w:rsidP="006D30D7">
      <w:pPr>
        <w:pStyle w:val="BodyText"/>
      </w:pPr>
    </w:p>
    <w:p w14:paraId="01C60544" w14:textId="77777777" w:rsidR="006D30D7" w:rsidRPr="008E1E06" w:rsidRDefault="006D30D7" w:rsidP="006D30D7">
      <w:pPr>
        <w:pStyle w:val="IDNum"/>
      </w:pPr>
      <w:r>
        <w:t xml:space="preserve">Select </w:t>
      </w:r>
      <w:r w:rsidRPr="004434DE">
        <w:rPr>
          <w:b/>
          <w:bCs/>
        </w:rPr>
        <w:t>OK</w:t>
      </w:r>
      <w:r>
        <w:t xml:space="preserve"> button in the </w:t>
      </w:r>
      <w:r w:rsidRPr="008E1E06">
        <w:t xml:space="preserve">Task Complete </w:t>
      </w:r>
      <w:r>
        <w:t>p</w:t>
      </w:r>
      <w:r w:rsidRPr="008E1E06">
        <w:t xml:space="preserve">op </w:t>
      </w:r>
      <w:r>
        <w:t>u</w:t>
      </w:r>
      <w:r w:rsidRPr="008E1E06">
        <w:t>p</w:t>
      </w:r>
      <w:r>
        <w:t xml:space="preserve"> box</w:t>
      </w:r>
    </w:p>
    <w:p w14:paraId="24C4BBD9" w14:textId="77777777" w:rsidR="006D30D7" w:rsidRDefault="006D30D7" w:rsidP="002E0CDD">
      <w:pPr>
        <w:pStyle w:val="BodyText"/>
        <w:keepNext/>
      </w:pPr>
      <w:r w:rsidRPr="008E1E06">
        <w:rPr>
          <w:noProof/>
        </w:rPr>
        <w:drawing>
          <wp:inline distT="0" distB="0" distL="0" distR="0" wp14:anchorId="0DB7DFE3" wp14:editId="7463700A">
            <wp:extent cx="2950220" cy="1127667"/>
            <wp:effectExtent l="0" t="0" r="2540" b="0"/>
            <wp:docPr id="256" name="Picture 256" descr="Figure Select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Figure Select OK Button"/>
                    <pic:cNvPicPr/>
                  </pic:nvPicPr>
                  <pic:blipFill>
                    <a:blip r:embed="rId36">
                      <a:extLst>
                        <a:ext uri="{28A0092B-C50C-407E-A947-70E740481C1C}">
                          <a14:useLocalDpi xmlns:a14="http://schemas.microsoft.com/office/drawing/2010/main" val="0"/>
                        </a:ext>
                      </a:extLst>
                    </a:blip>
                    <a:stretch>
                      <a:fillRect/>
                    </a:stretch>
                  </pic:blipFill>
                  <pic:spPr>
                    <a:xfrm>
                      <a:off x="0" y="0"/>
                      <a:ext cx="2950220" cy="1127667"/>
                    </a:xfrm>
                    <a:prstGeom prst="rect">
                      <a:avLst/>
                    </a:prstGeom>
                  </pic:spPr>
                </pic:pic>
              </a:graphicData>
            </a:graphic>
          </wp:inline>
        </w:drawing>
      </w:r>
    </w:p>
    <w:p w14:paraId="2A674BE0" w14:textId="51C25037" w:rsidR="006D30D7" w:rsidRPr="008E1E06" w:rsidRDefault="006D30D7" w:rsidP="00B56BE6">
      <w:pPr>
        <w:pStyle w:val="Caption"/>
      </w:pPr>
      <w:bookmarkStart w:id="275" w:name="_Toc101971108"/>
      <w:r>
        <w:t xml:space="preserve">Figure </w:t>
      </w:r>
      <w:r w:rsidR="0034083E">
        <w:fldChar w:fldCharType="begin"/>
      </w:r>
      <w:r w:rsidR="0034083E">
        <w:instrText xml:space="preserve"> STYLEREF 1 \s </w:instrText>
      </w:r>
      <w:r w:rsidR="0034083E">
        <w:fldChar w:fldCharType="separate"/>
      </w:r>
      <w:r w:rsidR="00355872">
        <w:rPr>
          <w:noProof/>
        </w:rPr>
        <w:t>5</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11</w:t>
      </w:r>
      <w:r w:rsidR="0034083E">
        <w:rPr>
          <w:noProof/>
        </w:rPr>
        <w:fldChar w:fldCharType="end"/>
      </w:r>
      <w:r>
        <w:t>. Select OK Button</w:t>
      </w:r>
      <w:bookmarkEnd w:id="275"/>
    </w:p>
    <w:p w14:paraId="57D6AB43" w14:textId="77777777" w:rsidR="006D30D7" w:rsidRPr="008E1E06" w:rsidRDefault="006D30D7" w:rsidP="006D30D7">
      <w:pPr>
        <w:pStyle w:val="BodyText"/>
      </w:pPr>
    </w:p>
    <w:p w14:paraId="61750FD7" w14:textId="77777777" w:rsidR="006D30D7" w:rsidRPr="00297561" w:rsidRDefault="006D30D7" w:rsidP="006D30D7">
      <w:pPr>
        <w:pStyle w:val="BodyText"/>
      </w:pPr>
      <w:r w:rsidRPr="00297561">
        <w:t>Documentation Requirements Met, Green Check Indicators all marked that Proofing Task Completed</w:t>
      </w:r>
    </w:p>
    <w:p w14:paraId="62ED9786" w14:textId="3FFA8C91" w:rsidR="006D30D7" w:rsidRDefault="005457E7" w:rsidP="002E0CDD">
      <w:pPr>
        <w:pStyle w:val="BodyText"/>
        <w:keepNext/>
      </w:pPr>
      <w:r>
        <w:rPr>
          <w:noProof/>
        </w:rPr>
        <w:lastRenderedPageBreak/>
        <w:drawing>
          <wp:inline distT="0" distB="0" distL="0" distR="0" wp14:anchorId="09EF65BB" wp14:editId="185BAE94">
            <wp:extent cx="5943600" cy="2569210"/>
            <wp:effectExtent l="0" t="0" r="0" b="2540"/>
            <wp:docPr id="2" name="Picture 2" descr="Figure Task Comp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Task Competed"/>
                    <pic:cNvPicPr/>
                  </pic:nvPicPr>
                  <pic:blipFill>
                    <a:blip r:embed="rId37">
                      <a:extLst>
                        <a:ext uri="{28A0092B-C50C-407E-A947-70E740481C1C}">
                          <a14:useLocalDpi xmlns:a14="http://schemas.microsoft.com/office/drawing/2010/main" val="0"/>
                        </a:ext>
                      </a:extLst>
                    </a:blip>
                    <a:stretch>
                      <a:fillRect/>
                    </a:stretch>
                  </pic:blipFill>
                  <pic:spPr>
                    <a:xfrm>
                      <a:off x="0" y="0"/>
                      <a:ext cx="5943600" cy="2569210"/>
                    </a:xfrm>
                    <a:prstGeom prst="rect">
                      <a:avLst/>
                    </a:prstGeom>
                  </pic:spPr>
                </pic:pic>
              </a:graphicData>
            </a:graphic>
          </wp:inline>
        </w:drawing>
      </w:r>
    </w:p>
    <w:p w14:paraId="4FDAE983" w14:textId="4126562D" w:rsidR="006D30D7" w:rsidRPr="008E1E06" w:rsidRDefault="006D30D7" w:rsidP="00B56BE6">
      <w:pPr>
        <w:pStyle w:val="Caption"/>
      </w:pPr>
      <w:bookmarkStart w:id="276" w:name="_Toc101971109"/>
      <w:r>
        <w:t xml:space="preserve">Figure </w:t>
      </w:r>
      <w:r w:rsidR="0034083E">
        <w:fldChar w:fldCharType="begin"/>
      </w:r>
      <w:r w:rsidR="0034083E">
        <w:instrText xml:space="preserve"> STYLEREF 1 \s </w:instrText>
      </w:r>
      <w:r w:rsidR="0034083E">
        <w:fldChar w:fldCharType="separate"/>
      </w:r>
      <w:r w:rsidR="00355872">
        <w:rPr>
          <w:noProof/>
        </w:rPr>
        <w:t>5</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12</w:t>
      </w:r>
      <w:r w:rsidR="0034083E">
        <w:rPr>
          <w:noProof/>
        </w:rPr>
        <w:fldChar w:fldCharType="end"/>
      </w:r>
      <w:r>
        <w:t>. Task Competed</w:t>
      </w:r>
      <w:bookmarkEnd w:id="276"/>
    </w:p>
    <w:p w14:paraId="1C3D2DC5" w14:textId="77777777" w:rsidR="006D30D7" w:rsidRDefault="006D30D7" w:rsidP="006D30D7">
      <w:pPr>
        <w:pStyle w:val="BodyText"/>
      </w:pPr>
    </w:p>
    <w:p w14:paraId="7211969C" w14:textId="77777777" w:rsidR="006D30D7" w:rsidRDefault="006D30D7" w:rsidP="006D30D7">
      <w:pPr>
        <w:pStyle w:val="IDNum"/>
      </w:pPr>
      <w:r>
        <w:t>Once the Task is completed, the POC will need to go back to the Task Notes tab and mark it as Resolved.</w:t>
      </w:r>
    </w:p>
    <w:p w14:paraId="27CBD9C8" w14:textId="77777777" w:rsidR="006D30D7" w:rsidRDefault="006D30D7" w:rsidP="006D30D7">
      <w:pPr>
        <w:pStyle w:val="BodyText"/>
      </w:pPr>
      <w:r>
        <w:rPr>
          <w:noProof/>
        </w:rPr>
        <w:drawing>
          <wp:inline distT="0" distB="0" distL="0" distR="0" wp14:anchorId="7B7824A5" wp14:editId="5C3668D1">
            <wp:extent cx="5456321" cy="1649138"/>
            <wp:effectExtent l="0" t="0" r="0" b="8255"/>
            <wp:docPr id="6" name="Picture 6" descr="Figure Task Not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Task Notes Tab"/>
                    <pic:cNvPicPr/>
                  </pic:nvPicPr>
                  <pic:blipFill>
                    <a:blip r:embed="rId38">
                      <a:extLst>
                        <a:ext uri="{28A0092B-C50C-407E-A947-70E740481C1C}">
                          <a14:useLocalDpi xmlns:a14="http://schemas.microsoft.com/office/drawing/2010/main" val="0"/>
                        </a:ext>
                      </a:extLst>
                    </a:blip>
                    <a:stretch>
                      <a:fillRect/>
                    </a:stretch>
                  </pic:blipFill>
                  <pic:spPr>
                    <a:xfrm>
                      <a:off x="0" y="0"/>
                      <a:ext cx="5465697" cy="1651972"/>
                    </a:xfrm>
                    <a:prstGeom prst="rect">
                      <a:avLst/>
                    </a:prstGeom>
                  </pic:spPr>
                </pic:pic>
              </a:graphicData>
            </a:graphic>
          </wp:inline>
        </w:drawing>
      </w:r>
    </w:p>
    <w:p w14:paraId="526E91EA" w14:textId="77777777" w:rsidR="006D30D7" w:rsidRDefault="006D30D7" w:rsidP="006D30D7">
      <w:pPr>
        <w:pStyle w:val="BodyText"/>
      </w:pPr>
    </w:p>
    <w:p w14:paraId="76E0AA0D" w14:textId="77777777" w:rsidR="006D30D7" w:rsidRPr="008E1E06" w:rsidRDefault="006D30D7" w:rsidP="006D30D7">
      <w:pPr>
        <w:pStyle w:val="BodyText"/>
      </w:pPr>
    </w:p>
    <w:p w14:paraId="23E8B214" w14:textId="77777777" w:rsidR="006D30D7" w:rsidRPr="00297561" w:rsidRDefault="006D30D7" w:rsidP="006D30D7">
      <w:pPr>
        <w:pStyle w:val="BodyText"/>
      </w:pPr>
      <w:r w:rsidRPr="00297561">
        <w:t xml:space="preserve">From the </w:t>
      </w:r>
      <w:r w:rsidRPr="004434DE">
        <w:rPr>
          <w:b/>
          <w:bCs/>
        </w:rPr>
        <w:t>Primary View</w:t>
      </w:r>
      <w:r w:rsidRPr="00297561">
        <w:t xml:space="preserve"> the user can confirm that the LOA Changed to 2</w:t>
      </w:r>
    </w:p>
    <w:p w14:paraId="31047EC3" w14:textId="77777777" w:rsidR="006D30D7" w:rsidRDefault="006D30D7" w:rsidP="002E0CDD">
      <w:pPr>
        <w:pStyle w:val="BodyText"/>
        <w:keepNext/>
      </w:pPr>
      <w:bookmarkStart w:id="277" w:name="SElfSErvicereject"/>
      <w:r w:rsidRPr="008E1E06">
        <w:rPr>
          <w:noProof/>
        </w:rPr>
        <w:lastRenderedPageBreak/>
        <w:drawing>
          <wp:inline distT="0" distB="0" distL="0" distR="0" wp14:anchorId="11035680" wp14:editId="26E383E4">
            <wp:extent cx="5450305" cy="1931035"/>
            <wp:effectExtent l="0" t="0" r="0" b="0"/>
            <wp:docPr id="264" name="Picture 264" descr="Figure  LOA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Figure  LOA Changed"/>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5450305" cy="1931035"/>
                    </a:xfrm>
                    <a:prstGeom prst="rect">
                      <a:avLst/>
                    </a:prstGeom>
                    <a:ln>
                      <a:noFill/>
                    </a:ln>
                    <a:extLst>
                      <a:ext uri="{53640926-AAD7-44D8-BBD7-CCE9431645EC}">
                        <a14:shadowObscured xmlns:a14="http://schemas.microsoft.com/office/drawing/2010/main"/>
                      </a:ext>
                    </a:extLst>
                  </pic:spPr>
                </pic:pic>
              </a:graphicData>
            </a:graphic>
          </wp:inline>
        </w:drawing>
      </w:r>
      <w:bookmarkEnd w:id="277"/>
    </w:p>
    <w:p w14:paraId="147FBBFC" w14:textId="2BFD2B88" w:rsidR="006D30D7" w:rsidRPr="008E1E06" w:rsidRDefault="006D30D7" w:rsidP="00B56BE6">
      <w:pPr>
        <w:pStyle w:val="Caption"/>
      </w:pPr>
      <w:bookmarkStart w:id="278" w:name="_Toc101971110"/>
      <w:r>
        <w:t xml:space="preserve">Figure </w:t>
      </w:r>
      <w:r w:rsidR="0034083E">
        <w:fldChar w:fldCharType="begin"/>
      </w:r>
      <w:r w:rsidR="0034083E">
        <w:instrText xml:space="preserve"> STYLEREF 1 \s </w:instrText>
      </w:r>
      <w:r w:rsidR="0034083E">
        <w:fldChar w:fldCharType="separate"/>
      </w:r>
      <w:r w:rsidR="00355872">
        <w:rPr>
          <w:noProof/>
        </w:rPr>
        <w:t>5</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13</w:t>
      </w:r>
      <w:r w:rsidR="0034083E">
        <w:rPr>
          <w:noProof/>
        </w:rPr>
        <w:fldChar w:fldCharType="end"/>
      </w:r>
      <w:r>
        <w:t>. LOA Changed</w:t>
      </w:r>
      <w:bookmarkEnd w:id="278"/>
    </w:p>
    <w:p w14:paraId="035B6E6B" w14:textId="77777777" w:rsidR="006D30D7" w:rsidRPr="008E1E06" w:rsidRDefault="006D30D7" w:rsidP="006D30D7">
      <w:pPr>
        <w:pStyle w:val="BodyText"/>
      </w:pPr>
    </w:p>
    <w:p w14:paraId="65A7B75D" w14:textId="77777777" w:rsidR="006D30D7" w:rsidRPr="00297561" w:rsidRDefault="006D30D7" w:rsidP="006D30D7">
      <w:pPr>
        <w:pStyle w:val="BodyText"/>
      </w:pPr>
      <w:r w:rsidRPr="00297561">
        <w:t xml:space="preserve">From the </w:t>
      </w:r>
      <w:r w:rsidRPr="004434DE">
        <w:rPr>
          <w:b/>
          <w:bCs/>
        </w:rPr>
        <w:t>Correlations</w:t>
      </w:r>
      <w:r w:rsidRPr="00297561">
        <w:t xml:space="preserve"> tab the user can confirm that the Proofing Correlation Added</w:t>
      </w:r>
    </w:p>
    <w:p w14:paraId="6E326956" w14:textId="77777777" w:rsidR="006D30D7" w:rsidRDefault="006D30D7" w:rsidP="002E0CDD">
      <w:pPr>
        <w:pStyle w:val="BodyText"/>
        <w:keepNext/>
      </w:pPr>
      <w:r>
        <w:rPr>
          <w:noProof/>
        </w:rPr>
        <w:drawing>
          <wp:inline distT="0" distB="0" distL="0" distR="0" wp14:anchorId="2D802909" wp14:editId="213E24BC">
            <wp:extent cx="5390147" cy="1737401"/>
            <wp:effectExtent l="0" t="0" r="1270" b="0"/>
            <wp:docPr id="260" name="Picture 260" descr="Figure Proofing Correlation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Figure Proofing Correlation Added"/>
                    <pic:cNvPicPr/>
                  </pic:nvPicPr>
                  <pic:blipFill>
                    <a:blip r:embed="rId40">
                      <a:extLst>
                        <a:ext uri="{28A0092B-C50C-407E-A947-70E740481C1C}">
                          <a14:useLocalDpi xmlns:a14="http://schemas.microsoft.com/office/drawing/2010/main" val="0"/>
                        </a:ext>
                      </a:extLst>
                    </a:blip>
                    <a:stretch>
                      <a:fillRect/>
                    </a:stretch>
                  </pic:blipFill>
                  <pic:spPr>
                    <a:xfrm>
                      <a:off x="0" y="0"/>
                      <a:ext cx="5396064" cy="1739308"/>
                    </a:xfrm>
                    <a:prstGeom prst="rect">
                      <a:avLst/>
                    </a:prstGeom>
                  </pic:spPr>
                </pic:pic>
              </a:graphicData>
            </a:graphic>
          </wp:inline>
        </w:drawing>
      </w:r>
    </w:p>
    <w:p w14:paraId="1F00006E" w14:textId="1E59AF07" w:rsidR="006D30D7" w:rsidRDefault="006D30D7" w:rsidP="00B56BE6">
      <w:pPr>
        <w:pStyle w:val="Caption"/>
      </w:pPr>
      <w:bookmarkStart w:id="279" w:name="_Toc101971111"/>
      <w:r>
        <w:t xml:space="preserve">Figure </w:t>
      </w:r>
      <w:r w:rsidR="0034083E">
        <w:fldChar w:fldCharType="begin"/>
      </w:r>
      <w:r w:rsidR="0034083E">
        <w:instrText xml:space="preserve"> STYLEREF 1 \s </w:instrText>
      </w:r>
      <w:r w:rsidR="0034083E">
        <w:fldChar w:fldCharType="separate"/>
      </w:r>
      <w:r w:rsidR="00355872">
        <w:rPr>
          <w:noProof/>
        </w:rPr>
        <w:t>5</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14</w:t>
      </w:r>
      <w:r w:rsidR="0034083E">
        <w:rPr>
          <w:noProof/>
        </w:rPr>
        <w:fldChar w:fldCharType="end"/>
      </w:r>
      <w:r>
        <w:t>. Proofing Correlation Added</w:t>
      </w:r>
      <w:bookmarkEnd w:id="279"/>
    </w:p>
    <w:p w14:paraId="5E1D3CEC" w14:textId="77777777" w:rsidR="006D30D7" w:rsidRDefault="006D30D7" w:rsidP="006D30D7">
      <w:pPr>
        <w:pStyle w:val="BodyText"/>
      </w:pPr>
    </w:p>
    <w:p w14:paraId="6AD4B26D" w14:textId="6EDB31B9" w:rsidR="00FD4377" w:rsidRPr="00FD4377" w:rsidRDefault="00FD4377" w:rsidP="00FD4377">
      <w:pPr>
        <w:pStyle w:val="Heading2"/>
      </w:pPr>
      <w:bookmarkStart w:id="280" w:name="_Toc101971085"/>
      <w:r>
        <w:t>Person Verification Task- Rejected Image</w:t>
      </w:r>
      <w:bookmarkEnd w:id="280"/>
      <w:r>
        <w:t xml:space="preserve"> </w:t>
      </w:r>
    </w:p>
    <w:p w14:paraId="37587926" w14:textId="77777777" w:rsidR="00C713C7" w:rsidRDefault="00C713C7" w:rsidP="006B6C67"/>
    <w:p w14:paraId="5917AF97" w14:textId="4B29A713" w:rsidR="00C713C7" w:rsidRDefault="00C713C7" w:rsidP="00C713C7">
      <w:pPr>
        <w:pStyle w:val="BodyText"/>
        <w:rPr>
          <w:b/>
          <w:bCs/>
        </w:rPr>
      </w:pPr>
      <w:r>
        <w:t xml:space="preserve">Selecting the Full Name link from the Assigned Request list will open </w:t>
      </w:r>
      <w:r w:rsidR="004925F3">
        <w:t xml:space="preserve">a window into the MPI Toolkit </w:t>
      </w:r>
      <w:r>
        <w:t xml:space="preserve"> </w:t>
      </w:r>
      <w:r w:rsidRPr="004434DE">
        <w:rPr>
          <w:b/>
          <w:bCs/>
        </w:rPr>
        <w:t>1998 Person Verification [Self-Service] Task</w:t>
      </w:r>
      <w:r>
        <w:rPr>
          <w:b/>
          <w:bCs/>
        </w:rPr>
        <w:t>.</w:t>
      </w:r>
    </w:p>
    <w:p w14:paraId="358CB668" w14:textId="77777777" w:rsidR="002E0CDD" w:rsidRDefault="00C713C7" w:rsidP="002E0CDD">
      <w:pPr>
        <w:keepNext/>
      </w:pPr>
      <w:r>
        <w:rPr>
          <w:noProof/>
        </w:rPr>
        <w:lastRenderedPageBreak/>
        <w:drawing>
          <wp:inline distT="0" distB="0" distL="0" distR="0" wp14:anchorId="5847B8E0" wp14:editId="7E884B47">
            <wp:extent cx="4012532" cy="2528838"/>
            <wp:effectExtent l="0" t="0" r="7620" b="5080"/>
            <wp:docPr id="30724" name="Picture 30724" descr="Figure Link to Toolkit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30724" descr="Figure Link to Toolkit Task"/>
                    <pic:cNvPicPr/>
                  </pic:nvPicPr>
                  <pic:blipFill>
                    <a:blip r:embed="rId41">
                      <a:extLst>
                        <a:ext uri="{28A0092B-C50C-407E-A947-70E740481C1C}">
                          <a14:useLocalDpi xmlns:a14="http://schemas.microsoft.com/office/drawing/2010/main" val="0"/>
                        </a:ext>
                      </a:extLst>
                    </a:blip>
                    <a:stretch>
                      <a:fillRect/>
                    </a:stretch>
                  </pic:blipFill>
                  <pic:spPr>
                    <a:xfrm>
                      <a:off x="0" y="0"/>
                      <a:ext cx="4022360" cy="2535032"/>
                    </a:xfrm>
                    <a:prstGeom prst="rect">
                      <a:avLst/>
                    </a:prstGeom>
                  </pic:spPr>
                </pic:pic>
              </a:graphicData>
            </a:graphic>
          </wp:inline>
        </w:drawing>
      </w:r>
    </w:p>
    <w:p w14:paraId="3BE8E74A" w14:textId="3737D61F" w:rsidR="00C713C7" w:rsidRDefault="002E0CDD" w:rsidP="00B56BE6">
      <w:pPr>
        <w:pStyle w:val="Caption"/>
      </w:pPr>
      <w:bookmarkStart w:id="281" w:name="_Toc101971112"/>
      <w:r>
        <w:t xml:space="preserve">Figure </w:t>
      </w:r>
      <w:r w:rsidR="0034083E">
        <w:fldChar w:fldCharType="begin"/>
      </w:r>
      <w:r w:rsidR="0034083E">
        <w:instrText xml:space="preserve"> STYLEREF 1 \s </w:instrText>
      </w:r>
      <w:r w:rsidR="0034083E">
        <w:fldChar w:fldCharType="separate"/>
      </w:r>
      <w:r w:rsidR="00355872">
        <w:rPr>
          <w:noProof/>
        </w:rPr>
        <w:t>5</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15</w:t>
      </w:r>
      <w:r w:rsidR="0034083E">
        <w:rPr>
          <w:noProof/>
        </w:rPr>
        <w:fldChar w:fldCharType="end"/>
      </w:r>
      <w:r>
        <w:t>. Link to Toolkit Task</w:t>
      </w:r>
      <w:bookmarkEnd w:id="281"/>
    </w:p>
    <w:p w14:paraId="55C09B6E" w14:textId="77777777" w:rsidR="00C713C7" w:rsidRDefault="00C713C7" w:rsidP="006B6C67"/>
    <w:p w14:paraId="319F90C8" w14:textId="4023B1FA" w:rsidR="006B6C67" w:rsidRDefault="006B6C67" w:rsidP="006B6C67">
      <w:r w:rsidRPr="0070019F">
        <w:t xml:space="preserve">To review, click on the </w:t>
      </w:r>
      <w:r w:rsidRPr="002E0CDD">
        <w:rPr>
          <w:b/>
          <w:bCs/>
        </w:rPr>
        <w:t>1998-Person verification [Self Service] Task</w:t>
      </w:r>
      <w:r w:rsidR="00A902D6">
        <w:t xml:space="preserve"> hyperlink.</w:t>
      </w:r>
    </w:p>
    <w:p w14:paraId="40B02EAA" w14:textId="77777777" w:rsidR="002E0CDD" w:rsidRDefault="00A902D6" w:rsidP="002E0CDD">
      <w:pPr>
        <w:keepNext/>
      </w:pPr>
      <w:r>
        <w:rPr>
          <w:noProof/>
        </w:rPr>
        <w:drawing>
          <wp:inline distT="0" distB="0" distL="0" distR="0" wp14:anchorId="77AEAAFE" wp14:editId="0F86D0AB">
            <wp:extent cx="5143500" cy="2452504"/>
            <wp:effectExtent l="0" t="0" r="0" b="5080"/>
            <wp:docPr id="30725" name="Picture 30725" descr="Figure MPI Toolkit Task Number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 name="Picture 30725" descr="Figure MPI Toolkit Task Number Link"/>
                    <pic:cNvPicPr/>
                  </pic:nvPicPr>
                  <pic:blipFill>
                    <a:blip r:embed="rId42">
                      <a:extLst>
                        <a:ext uri="{28A0092B-C50C-407E-A947-70E740481C1C}">
                          <a14:useLocalDpi xmlns:a14="http://schemas.microsoft.com/office/drawing/2010/main" val="0"/>
                        </a:ext>
                      </a:extLst>
                    </a:blip>
                    <a:stretch>
                      <a:fillRect/>
                    </a:stretch>
                  </pic:blipFill>
                  <pic:spPr>
                    <a:xfrm>
                      <a:off x="0" y="0"/>
                      <a:ext cx="5151963" cy="2456539"/>
                    </a:xfrm>
                    <a:prstGeom prst="rect">
                      <a:avLst/>
                    </a:prstGeom>
                  </pic:spPr>
                </pic:pic>
              </a:graphicData>
            </a:graphic>
          </wp:inline>
        </w:drawing>
      </w:r>
    </w:p>
    <w:p w14:paraId="1720A14F" w14:textId="13353A74" w:rsidR="00A902D6" w:rsidRDefault="002E0CDD" w:rsidP="00B56BE6">
      <w:pPr>
        <w:pStyle w:val="Caption"/>
      </w:pPr>
      <w:bookmarkStart w:id="282" w:name="_Toc101971113"/>
      <w:r>
        <w:t xml:space="preserve">Figure </w:t>
      </w:r>
      <w:r w:rsidR="0034083E">
        <w:fldChar w:fldCharType="begin"/>
      </w:r>
      <w:r w:rsidR="0034083E">
        <w:instrText xml:space="preserve"> STYLEREF 1 \s </w:instrText>
      </w:r>
      <w:r w:rsidR="0034083E">
        <w:fldChar w:fldCharType="separate"/>
      </w:r>
      <w:r w:rsidR="00355872">
        <w:rPr>
          <w:noProof/>
        </w:rPr>
        <w:t>5</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16</w:t>
      </w:r>
      <w:r w:rsidR="0034083E">
        <w:rPr>
          <w:noProof/>
        </w:rPr>
        <w:fldChar w:fldCharType="end"/>
      </w:r>
      <w:r>
        <w:t>. MPI Toolkit Task Number Link</w:t>
      </w:r>
      <w:bookmarkEnd w:id="282"/>
    </w:p>
    <w:p w14:paraId="48A020A4" w14:textId="6F68528F" w:rsidR="00A902D6" w:rsidRDefault="00A902D6" w:rsidP="006B6C67"/>
    <w:p w14:paraId="10342652" w14:textId="187CC5BB" w:rsidR="00A902D6" w:rsidRPr="0070019F" w:rsidRDefault="00A902D6" w:rsidP="006B6C67">
      <w:r>
        <w:t>Task Details page will open</w:t>
      </w:r>
    </w:p>
    <w:p w14:paraId="740E921D" w14:textId="77777777" w:rsidR="004925F3" w:rsidRDefault="006B6C67" w:rsidP="004925F3">
      <w:pPr>
        <w:keepNext/>
      </w:pPr>
      <w:r>
        <w:rPr>
          <w:noProof/>
        </w:rPr>
        <w:lastRenderedPageBreak/>
        <w:drawing>
          <wp:inline distT="0" distB="0" distL="0" distR="0" wp14:anchorId="0299026B" wp14:editId="29E369E3">
            <wp:extent cx="5191626" cy="2142100"/>
            <wp:effectExtent l="0" t="0" r="0" b="0"/>
            <wp:docPr id="268" name="Picture 268" descr="Figure New Person Verification Task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Figure New Person Verification Task Details"/>
                    <pic:cNvPicPr/>
                  </pic:nvPicPr>
                  <pic:blipFill>
                    <a:blip r:embed="rId43">
                      <a:extLst>
                        <a:ext uri="{28A0092B-C50C-407E-A947-70E740481C1C}">
                          <a14:useLocalDpi xmlns:a14="http://schemas.microsoft.com/office/drawing/2010/main" val="0"/>
                        </a:ext>
                      </a:extLst>
                    </a:blip>
                    <a:stretch>
                      <a:fillRect/>
                    </a:stretch>
                  </pic:blipFill>
                  <pic:spPr>
                    <a:xfrm>
                      <a:off x="0" y="0"/>
                      <a:ext cx="5198515" cy="2144942"/>
                    </a:xfrm>
                    <a:prstGeom prst="rect">
                      <a:avLst/>
                    </a:prstGeom>
                  </pic:spPr>
                </pic:pic>
              </a:graphicData>
            </a:graphic>
          </wp:inline>
        </w:drawing>
      </w:r>
    </w:p>
    <w:p w14:paraId="51821289" w14:textId="11B4BF62" w:rsidR="006B6C67" w:rsidRPr="0070019F" w:rsidRDefault="004925F3" w:rsidP="00B56BE6">
      <w:pPr>
        <w:pStyle w:val="Caption"/>
      </w:pPr>
      <w:bookmarkStart w:id="283" w:name="_Toc101971114"/>
      <w:r>
        <w:t xml:space="preserve">Figure </w:t>
      </w:r>
      <w:r w:rsidR="0034083E">
        <w:fldChar w:fldCharType="begin"/>
      </w:r>
      <w:r w:rsidR="0034083E">
        <w:instrText xml:space="preserve"> STYLEREF 1 \s </w:instrText>
      </w:r>
      <w:r w:rsidR="0034083E">
        <w:fldChar w:fldCharType="separate"/>
      </w:r>
      <w:r w:rsidR="00355872">
        <w:rPr>
          <w:noProof/>
        </w:rPr>
        <w:t>5</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17</w:t>
      </w:r>
      <w:r w:rsidR="0034083E">
        <w:rPr>
          <w:noProof/>
        </w:rPr>
        <w:fldChar w:fldCharType="end"/>
      </w:r>
      <w:r>
        <w:t>. New Person Verification Task Details</w:t>
      </w:r>
      <w:bookmarkEnd w:id="283"/>
    </w:p>
    <w:p w14:paraId="060DEF5C" w14:textId="77777777" w:rsidR="006B6C67" w:rsidRDefault="006B6C67" w:rsidP="006B6C67"/>
    <w:p w14:paraId="1546B5D4" w14:textId="77777777" w:rsidR="006B6C67" w:rsidRPr="008E1E06" w:rsidRDefault="006B6C67" w:rsidP="006B6C67">
      <w:pPr>
        <w:pStyle w:val="IDNum"/>
      </w:pPr>
      <w:r w:rsidRPr="008E1E06">
        <w:t xml:space="preserve">The Proofer will need to navigate to the </w:t>
      </w:r>
      <w:r w:rsidRPr="004434DE">
        <w:rPr>
          <w:b/>
          <w:bCs/>
        </w:rPr>
        <w:t xml:space="preserve">Task Notes </w:t>
      </w:r>
      <w:r w:rsidRPr="008E1E06">
        <w:t>tab to assign the Task to themselves.</w:t>
      </w:r>
    </w:p>
    <w:p w14:paraId="54BA3213" w14:textId="77777777" w:rsidR="006B6C67" w:rsidRDefault="006B6C67" w:rsidP="004925F3">
      <w:pPr>
        <w:pStyle w:val="BodyText"/>
        <w:keepNext/>
      </w:pPr>
      <w:r w:rsidRPr="008E1E06">
        <w:rPr>
          <w:noProof/>
        </w:rPr>
        <w:drawing>
          <wp:inline distT="0" distB="0" distL="0" distR="0" wp14:anchorId="01FD7840" wp14:editId="53943199">
            <wp:extent cx="5480384" cy="2453005"/>
            <wp:effectExtent l="0" t="0" r="6350" b="4445"/>
            <wp:docPr id="269" name="Picture 269" descr="Figure Task Not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Figure Task Notes Tab"/>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480384" cy="2453005"/>
                    </a:xfrm>
                    <a:prstGeom prst="rect">
                      <a:avLst/>
                    </a:prstGeom>
                    <a:ln>
                      <a:noFill/>
                    </a:ln>
                    <a:extLst>
                      <a:ext uri="{53640926-AAD7-44D8-BBD7-CCE9431645EC}">
                        <a14:shadowObscured xmlns:a14="http://schemas.microsoft.com/office/drawing/2010/main"/>
                      </a:ext>
                    </a:extLst>
                  </pic:spPr>
                </pic:pic>
              </a:graphicData>
            </a:graphic>
          </wp:inline>
        </w:drawing>
      </w:r>
    </w:p>
    <w:p w14:paraId="061FD541" w14:textId="245E67C2" w:rsidR="006B6C67" w:rsidRPr="008E1E06" w:rsidRDefault="006B6C67" w:rsidP="00B56BE6">
      <w:pPr>
        <w:pStyle w:val="Caption"/>
      </w:pPr>
      <w:bookmarkStart w:id="284" w:name="_Toc101971115"/>
      <w:r>
        <w:t xml:space="preserve">Figure </w:t>
      </w:r>
      <w:r w:rsidR="0034083E">
        <w:fldChar w:fldCharType="begin"/>
      </w:r>
      <w:r w:rsidR="0034083E">
        <w:instrText xml:space="preserve"> STYLEREF 1 \s </w:instrText>
      </w:r>
      <w:r w:rsidR="0034083E">
        <w:fldChar w:fldCharType="separate"/>
      </w:r>
      <w:r w:rsidR="00355872">
        <w:rPr>
          <w:noProof/>
        </w:rPr>
        <w:t>5</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18</w:t>
      </w:r>
      <w:r w:rsidR="0034083E">
        <w:rPr>
          <w:noProof/>
        </w:rPr>
        <w:fldChar w:fldCharType="end"/>
      </w:r>
      <w:r>
        <w:t>. Task Notes Tab</w:t>
      </w:r>
      <w:bookmarkEnd w:id="284"/>
    </w:p>
    <w:p w14:paraId="0E44C3A2" w14:textId="77777777" w:rsidR="006B6C67" w:rsidRPr="008E1E06" w:rsidRDefault="006B6C67" w:rsidP="006B6C67">
      <w:pPr>
        <w:pStyle w:val="BodyText"/>
      </w:pPr>
    </w:p>
    <w:p w14:paraId="7F11C6FC" w14:textId="77777777" w:rsidR="006B6C67" w:rsidRDefault="006B6C67" w:rsidP="004925F3">
      <w:pPr>
        <w:pStyle w:val="BodyText"/>
        <w:keepNext/>
      </w:pPr>
      <w:r w:rsidRPr="008E1E06">
        <w:rPr>
          <w:noProof/>
        </w:rPr>
        <w:drawing>
          <wp:inline distT="0" distB="0" distL="0" distR="0" wp14:anchorId="77BC8F11" wp14:editId="679F2053">
            <wp:extent cx="5564605" cy="1796415"/>
            <wp:effectExtent l="0" t="0" r="0" b="0"/>
            <wp:docPr id="270" name="Picture 270" descr="Figure Assign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Figure Assign Task"/>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564605" cy="1796415"/>
                    </a:xfrm>
                    <a:prstGeom prst="rect">
                      <a:avLst/>
                    </a:prstGeom>
                    <a:ln>
                      <a:noFill/>
                    </a:ln>
                    <a:extLst>
                      <a:ext uri="{53640926-AAD7-44D8-BBD7-CCE9431645EC}">
                        <a14:shadowObscured xmlns:a14="http://schemas.microsoft.com/office/drawing/2010/main"/>
                      </a:ext>
                    </a:extLst>
                  </pic:spPr>
                </pic:pic>
              </a:graphicData>
            </a:graphic>
          </wp:inline>
        </w:drawing>
      </w:r>
    </w:p>
    <w:p w14:paraId="680BA708" w14:textId="4BFDDED4" w:rsidR="006B6C67" w:rsidRPr="008E1E06" w:rsidRDefault="006B6C67" w:rsidP="00B56BE6">
      <w:pPr>
        <w:pStyle w:val="Caption"/>
      </w:pPr>
      <w:bookmarkStart w:id="285" w:name="_Toc101971116"/>
      <w:r>
        <w:t xml:space="preserve">Figure </w:t>
      </w:r>
      <w:r w:rsidR="0034083E">
        <w:fldChar w:fldCharType="begin"/>
      </w:r>
      <w:r w:rsidR="0034083E">
        <w:instrText xml:space="preserve"> STYLEREF 1 \s </w:instrText>
      </w:r>
      <w:r w:rsidR="0034083E">
        <w:fldChar w:fldCharType="separate"/>
      </w:r>
      <w:r w:rsidR="00355872">
        <w:rPr>
          <w:noProof/>
        </w:rPr>
        <w:t>5</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19</w:t>
      </w:r>
      <w:r w:rsidR="0034083E">
        <w:rPr>
          <w:noProof/>
        </w:rPr>
        <w:fldChar w:fldCharType="end"/>
      </w:r>
      <w:r>
        <w:t>. Assign Task</w:t>
      </w:r>
      <w:bookmarkEnd w:id="285"/>
    </w:p>
    <w:p w14:paraId="2213D6EB" w14:textId="77777777" w:rsidR="006B6C67" w:rsidRPr="008E1E06" w:rsidRDefault="006B6C67" w:rsidP="006B6C67">
      <w:pPr>
        <w:pStyle w:val="BodyText"/>
      </w:pPr>
    </w:p>
    <w:p w14:paraId="6E28B642" w14:textId="77777777" w:rsidR="006B6C67" w:rsidRPr="008E1E06" w:rsidRDefault="006B6C67" w:rsidP="006B6C67">
      <w:pPr>
        <w:pStyle w:val="IDNum"/>
      </w:pPr>
      <w:r w:rsidRPr="008E1E06">
        <w:t xml:space="preserve">After assigning the </w:t>
      </w:r>
      <w:r w:rsidRPr="004434DE">
        <w:rPr>
          <w:b/>
          <w:bCs/>
        </w:rPr>
        <w:t>Task</w:t>
      </w:r>
      <w:r w:rsidRPr="008E1E06">
        <w:t xml:space="preserve"> they will open to </w:t>
      </w:r>
      <w:r w:rsidRPr="004434DE">
        <w:rPr>
          <w:b/>
          <w:bCs/>
        </w:rPr>
        <w:t>Task Details Tab</w:t>
      </w:r>
      <w:r w:rsidRPr="008E1E06">
        <w:t xml:space="preserve">, then </w:t>
      </w:r>
      <w:r w:rsidRPr="004434DE">
        <w:rPr>
          <w:b/>
          <w:bCs/>
        </w:rPr>
        <w:t>Select Person Verification Tab</w:t>
      </w:r>
      <w:r w:rsidRPr="008E1E06">
        <w:t xml:space="preserve"> to process the </w:t>
      </w:r>
      <w:r w:rsidRPr="004434DE">
        <w:rPr>
          <w:b/>
          <w:bCs/>
        </w:rPr>
        <w:t>Task</w:t>
      </w:r>
    </w:p>
    <w:p w14:paraId="2AE4E75B" w14:textId="77777777" w:rsidR="006B6C67" w:rsidRDefault="006B6C67" w:rsidP="006B6C67"/>
    <w:p w14:paraId="661C0401" w14:textId="77777777" w:rsidR="006B6C67" w:rsidRPr="0070019F" w:rsidRDefault="006B6C67" w:rsidP="006B6C67">
      <w:r w:rsidRPr="0070019F">
        <w:t>Task Details Screen, the user will need to click on the Person Verification tab to continue the Proofing Task</w:t>
      </w:r>
    </w:p>
    <w:p w14:paraId="78F85DB4" w14:textId="77777777" w:rsidR="004925F3" w:rsidRDefault="006B6C67" w:rsidP="004925F3">
      <w:pPr>
        <w:keepNext/>
      </w:pPr>
      <w:r>
        <w:rPr>
          <w:noProof/>
        </w:rPr>
        <w:drawing>
          <wp:inline distT="0" distB="0" distL="0" distR="0" wp14:anchorId="2462A971" wp14:editId="62B1F6A6">
            <wp:extent cx="5360068" cy="2211601"/>
            <wp:effectExtent l="0" t="0" r="0" b="0"/>
            <wp:docPr id="18" name="Picture 18" descr="Figure Select Person Verifi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Select Person Verification Tab"/>
                    <pic:cNvPicPr/>
                  </pic:nvPicPr>
                  <pic:blipFill>
                    <a:blip r:embed="rId44">
                      <a:extLst>
                        <a:ext uri="{28A0092B-C50C-407E-A947-70E740481C1C}">
                          <a14:useLocalDpi xmlns:a14="http://schemas.microsoft.com/office/drawing/2010/main" val="0"/>
                        </a:ext>
                      </a:extLst>
                    </a:blip>
                    <a:stretch>
                      <a:fillRect/>
                    </a:stretch>
                  </pic:blipFill>
                  <pic:spPr>
                    <a:xfrm>
                      <a:off x="0" y="0"/>
                      <a:ext cx="5365416" cy="2213808"/>
                    </a:xfrm>
                    <a:prstGeom prst="rect">
                      <a:avLst/>
                    </a:prstGeom>
                  </pic:spPr>
                </pic:pic>
              </a:graphicData>
            </a:graphic>
          </wp:inline>
        </w:drawing>
      </w:r>
    </w:p>
    <w:p w14:paraId="5BD277CC" w14:textId="2D068CFB" w:rsidR="006B6C67" w:rsidRPr="0070019F" w:rsidRDefault="004925F3" w:rsidP="00B56BE6">
      <w:pPr>
        <w:pStyle w:val="Caption"/>
      </w:pPr>
      <w:bookmarkStart w:id="286" w:name="_Toc101971117"/>
      <w:r>
        <w:t xml:space="preserve">Figure </w:t>
      </w:r>
      <w:r w:rsidR="0034083E">
        <w:fldChar w:fldCharType="begin"/>
      </w:r>
      <w:r w:rsidR="0034083E">
        <w:instrText xml:space="preserve"> STYLEREF 1 \s </w:instrText>
      </w:r>
      <w:r w:rsidR="0034083E">
        <w:fldChar w:fldCharType="separate"/>
      </w:r>
      <w:r w:rsidR="00355872">
        <w:rPr>
          <w:noProof/>
        </w:rPr>
        <w:t>5</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20</w:t>
      </w:r>
      <w:r w:rsidR="0034083E">
        <w:rPr>
          <w:noProof/>
        </w:rPr>
        <w:fldChar w:fldCharType="end"/>
      </w:r>
      <w:r>
        <w:t>. Select Person Verification Tab</w:t>
      </w:r>
      <w:bookmarkEnd w:id="286"/>
    </w:p>
    <w:p w14:paraId="344ABA5B" w14:textId="77777777" w:rsidR="006B6C67" w:rsidRPr="0070019F" w:rsidRDefault="006B6C67" w:rsidP="006B6C67"/>
    <w:p w14:paraId="31DC0874" w14:textId="05BA43E5" w:rsidR="006B6C67" w:rsidRPr="0070019F" w:rsidRDefault="006B6C67" w:rsidP="006B6C67">
      <w:bookmarkStart w:id="287" w:name="_Hlk99467530"/>
      <w:r>
        <w:t xml:space="preserve">On the </w:t>
      </w:r>
      <w:r w:rsidRPr="0070019F">
        <w:t>Proofing Verification</w:t>
      </w:r>
      <w:r>
        <w:t xml:space="preserve"> tab</w:t>
      </w:r>
      <w:r w:rsidRPr="0070019F">
        <w:t xml:space="preserve"> the </w:t>
      </w:r>
      <w:r w:rsidRPr="001B313D">
        <w:rPr>
          <w:b/>
          <w:bCs/>
        </w:rPr>
        <w:t>Self Service Images</w:t>
      </w:r>
      <w:r w:rsidRPr="0070019F">
        <w:t xml:space="preserve"> tab is displayed. Select the </w:t>
      </w:r>
      <w:r w:rsidRPr="001B313D">
        <w:rPr>
          <w:b/>
          <w:bCs/>
        </w:rPr>
        <w:t xml:space="preserve">Proofing Verification Document </w:t>
      </w:r>
      <w:r w:rsidRPr="0070019F">
        <w:t>link to view and compare the document(s) submitted by the Veteran</w:t>
      </w:r>
      <w:r w:rsidR="00A902D6">
        <w:t>.</w:t>
      </w:r>
    </w:p>
    <w:p w14:paraId="6C6AFB79" w14:textId="77777777" w:rsidR="004925F3" w:rsidRDefault="006B6C67" w:rsidP="004925F3">
      <w:pPr>
        <w:keepNext/>
      </w:pPr>
      <w:r>
        <w:rPr>
          <w:noProof/>
        </w:rPr>
        <w:drawing>
          <wp:inline distT="0" distB="0" distL="0" distR="0" wp14:anchorId="5BB0A641" wp14:editId="0A5F4266">
            <wp:extent cx="5113421" cy="2419588"/>
            <wp:effectExtent l="0" t="0" r="0" b="0"/>
            <wp:docPr id="271" name="Picture 271" descr="Figure Attached Person Verification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Figure Attached Person Verification Document(s)"/>
                    <pic:cNvPicPr/>
                  </pic:nvPicPr>
                  <pic:blipFill>
                    <a:blip r:embed="rId45">
                      <a:extLst>
                        <a:ext uri="{28A0092B-C50C-407E-A947-70E740481C1C}">
                          <a14:useLocalDpi xmlns:a14="http://schemas.microsoft.com/office/drawing/2010/main" val="0"/>
                        </a:ext>
                      </a:extLst>
                    </a:blip>
                    <a:stretch>
                      <a:fillRect/>
                    </a:stretch>
                  </pic:blipFill>
                  <pic:spPr>
                    <a:xfrm>
                      <a:off x="0" y="0"/>
                      <a:ext cx="5124295" cy="2424734"/>
                    </a:xfrm>
                    <a:prstGeom prst="rect">
                      <a:avLst/>
                    </a:prstGeom>
                  </pic:spPr>
                </pic:pic>
              </a:graphicData>
            </a:graphic>
          </wp:inline>
        </w:drawing>
      </w:r>
    </w:p>
    <w:p w14:paraId="613D2A59" w14:textId="19D6A7AE" w:rsidR="006B6C67" w:rsidRPr="0070019F" w:rsidRDefault="004925F3" w:rsidP="00B56BE6">
      <w:pPr>
        <w:pStyle w:val="Caption"/>
      </w:pPr>
      <w:bookmarkStart w:id="288" w:name="_Toc101971118"/>
      <w:r>
        <w:t xml:space="preserve">Figure </w:t>
      </w:r>
      <w:r w:rsidR="0034083E">
        <w:fldChar w:fldCharType="begin"/>
      </w:r>
      <w:r w:rsidR="0034083E">
        <w:instrText xml:space="preserve"> STYLEREF 1 \s </w:instrText>
      </w:r>
      <w:r w:rsidR="0034083E">
        <w:fldChar w:fldCharType="separate"/>
      </w:r>
      <w:r w:rsidR="00355872">
        <w:rPr>
          <w:noProof/>
        </w:rPr>
        <w:t>5</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21</w:t>
      </w:r>
      <w:r w:rsidR="0034083E">
        <w:rPr>
          <w:noProof/>
        </w:rPr>
        <w:fldChar w:fldCharType="end"/>
      </w:r>
      <w:r>
        <w:t>. Attached Person Verification Document(s)</w:t>
      </w:r>
      <w:bookmarkEnd w:id="288"/>
    </w:p>
    <w:p w14:paraId="028E7ADE" w14:textId="77777777" w:rsidR="006B6C67" w:rsidRPr="0070019F" w:rsidRDefault="006B6C67" w:rsidP="006B6C67"/>
    <w:p w14:paraId="2F0C44A8" w14:textId="063FB8F5" w:rsidR="006B6C67" w:rsidRPr="0070019F" w:rsidRDefault="00A902D6" w:rsidP="006B6C67">
      <w:r>
        <w:t>Upon</w:t>
      </w:r>
      <w:r w:rsidR="006B6C67" w:rsidRPr="0070019F">
        <w:t xml:space="preserve"> review, if the images </w:t>
      </w:r>
      <w:r w:rsidR="006B6C67">
        <w:t>d</w:t>
      </w:r>
      <w:r w:rsidR="006B6C67" w:rsidRPr="0070019F">
        <w:t xml:space="preserve">o </w:t>
      </w:r>
      <w:r w:rsidR="006B6C67">
        <w:t>n</w:t>
      </w:r>
      <w:r w:rsidR="006B6C67" w:rsidRPr="0070019F">
        <w:t xml:space="preserve">ot </w:t>
      </w:r>
      <w:r w:rsidR="006B6C67">
        <w:t>m</w:t>
      </w:r>
      <w:r w:rsidR="006B6C67" w:rsidRPr="0070019F">
        <w:t xml:space="preserve">atch, </w:t>
      </w:r>
      <w:r w:rsidR="006B6C67">
        <w:t xml:space="preserve">or if they fall under any other rejection reason, the user will need to close the window and move to the </w:t>
      </w:r>
      <w:r w:rsidR="006B6C67" w:rsidRPr="008F4CB0">
        <w:rPr>
          <w:b/>
          <w:bCs/>
        </w:rPr>
        <w:t>Task Notes</w:t>
      </w:r>
      <w:r w:rsidR="006B6C67">
        <w:t xml:space="preserve"> tab.</w:t>
      </w:r>
    </w:p>
    <w:p w14:paraId="00C82EF2" w14:textId="77777777" w:rsidR="004925F3" w:rsidRDefault="006B6C67" w:rsidP="004925F3">
      <w:pPr>
        <w:keepNext/>
      </w:pPr>
      <w:r>
        <w:rPr>
          <w:noProof/>
        </w:rPr>
        <w:lastRenderedPageBreak/>
        <w:drawing>
          <wp:inline distT="0" distB="0" distL="0" distR="0" wp14:anchorId="11CC047C" wp14:editId="2A79CEBE">
            <wp:extent cx="4871071" cy="3060032"/>
            <wp:effectExtent l="0" t="0" r="6350" b="7620"/>
            <wp:docPr id="272" name="Picture 272" descr="Figure Compare Vetera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Figure Compare Veteran Images"/>
                    <pic:cNvPicPr/>
                  </pic:nvPicPr>
                  <pic:blipFill>
                    <a:blip r:embed="rId46">
                      <a:extLst>
                        <a:ext uri="{28A0092B-C50C-407E-A947-70E740481C1C}">
                          <a14:useLocalDpi xmlns:a14="http://schemas.microsoft.com/office/drawing/2010/main" val="0"/>
                        </a:ext>
                      </a:extLst>
                    </a:blip>
                    <a:stretch>
                      <a:fillRect/>
                    </a:stretch>
                  </pic:blipFill>
                  <pic:spPr>
                    <a:xfrm>
                      <a:off x="0" y="0"/>
                      <a:ext cx="4876663" cy="3063545"/>
                    </a:xfrm>
                    <a:prstGeom prst="rect">
                      <a:avLst/>
                    </a:prstGeom>
                  </pic:spPr>
                </pic:pic>
              </a:graphicData>
            </a:graphic>
          </wp:inline>
        </w:drawing>
      </w:r>
    </w:p>
    <w:p w14:paraId="04B2A8BE" w14:textId="0639FF86" w:rsidR="006B6C67" w:rsidRDefault="004925F3" w:rsidP="00B56BE6">
      <w:pPr>
        <w:pStyle w:val="Caption"/>
      </w:pPr>
      <w:bookmarkStart w:id="289" w:name="_Toc101971119"/>
      <w:r>
        <w:t xml:space="preserve">Figure </w:t>
      </w:r>
      <w:r w:rsidR="0034083E">
        <w:fldChar w:fldCharType="begin"/>
      </w:r>
      <w:r w:rsidR="0034083E">
        <w:instrText xml:space="preserve"> STYLEREF 1 \s </w:instrText>
      </w:r>
      <w:r w:rsidR="0034083E">
        <w:fldChar w:fldCharType="separate"/>
      </w:r>
      <w:r w:rsidR="00355872">
        <w:rPr>
          <w:noProof/>
        </w:rPr>
        <w:t>5</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22</w:t>
      </w:r>
      <w:r w:rsidR="0034083E">
        <w:rPr>
          <w:noProof/>
        </w:rPr>
        <w:fldChar w:fldCharType="end"/>
      </w:r>
      <w:r>
        <w:t>. Compare Veteran Images</w:t>
      </w:r>
      <w:bookmarkEnd w:id="289"/>
    </w:p>
    <w:p w14:paraId="550044FC" w14:textId="77777777" w:rsidR="006B6C67" w:rsidRPr="0070019F" w:rsidRDefault="006B6C67" w:rsidP="004925F3">
      <w:pPr>
        <w:pStyle w:val="BodyText"/>
      </w:pPr>
    </w:p>
    <w:p w14:paraId="066347B9" w14:textId="77777777" w:rsidR="006B6C67" w:rsidRDefault="006B6C67" w:rsidP="006B6C67">
      <w:pPr>
        <w:pStyle w:val="BodyText"/>
      </w:pPr>
      <w:r w:rsidRPr="001B313D">
        <w:rPr>
          <w:rStyle w:val="BodyTextBoldChar"/>
        </w:rPr>
        <w:t>Note:</w:t>
      </w:r>
      <w:r>
        <w:t xml:space="preserve"> Rejection reasons can include:</w:t>
      </w:r>
    </w:p>
    <w:p w14:paraId="29C34552" w14:textId="77777777" w:rsidR="006B6C67" w:rsidRPr="008E1E06" w:rsidRDefault="006B6C67" w:rsidP="006B6C67">
      <w:pPr>
        <w:pStyle w:val="StepBullets"/>
      </w:pPr>
      <w:r w:rsidRPr="008E1E06">
        <w:t>Photo submitted is not acceptable</w:t>
      </w:r>
    </w:p>
    <w:p w14:paraId="43472EB5" w14:textId="77777777" w:rsidR="006B6C67" w:rsidRPr="008E1E06" w:rsidRDefault="006B6C67" w:rsidP="006B6C67">
      <w:pPr>
        <w:pStyle w:val="StepBullets"/>
      </w:pPr>
      <w:r w:rsidRPr="008E1E06">
        <w:t>Verification document uploaded is not acceptable</w:t>
      </w:r>
    </w:p>
    <w:p w14:paraId="1CD7C061" w14:textId="77777777" w:rsidR="006B6C67" w:rsidRPr="008E1E06" w:rsidRDefault="006B6C67" w:rsidP="006B6C67">
      <w:pPr>
        <w:pStyle w:val="StepBullets"/>
      </w:pPr>
      <w:r w:rsidRPr="008E1E06">
        <w:t>Identification traits do not match</w:t>
      </w:r>
    </w:p>
    <w:p w14:paraId="1BFC0EED" w14:textId="77777777" w:rsidR="006B6C67" w:rsidRPr="0070019F" w:rsidRDefault="006B6C67" w:rsidP="006B6C67">
      <w:pPr>
        <w:pStyle w:val="BodyText"/>
      </w:pPr>
    </w:p>
    <w:p w14:paraId="2FD54ABA" w14:textId="77777777" w:rsidR="006B6C67" w:rsidRPr="008F4CB0" w:rsidRDefault="006B6C67" w:rsidP="006B6C67">
      <w:pPr>
        <w:pStyle w:val="BodyText"/>
      </w:pPr>
      <w:r w:rsidRPr="008F4CB0">
        <w:t xml:space="preserve">Enter reason for rejection under the </w:t>
      </w:r>
      <w:r w:rsidRPr="008F4CB0">
        <w:rPr>
          <w:b/>
          <w:bCs/>
        </w:rPr>
        <w:t>Task Notes</w:t>
      </w:r>
      <w:r w:rsidRPr="008F4CB0">
        <w:t xml:space="preserve"> and return to the Person </w:t>
      </w:r>
      <w:r>
        <w:t>V</w:t>
      </w:r>
      <w:r w:rsidRPr="008F4CB0">
        <w:t>erification tab</w:t>
      </w:r>
    </w:p>
    <w:p w14:paraId="01E0CC65" w14:textId="77777777" w:rsidR="004925F3" w:rsidRDefault="006B6C67" w:rsidP="004925F3">
      <w:pPr>
        <w:pStyle w:val="BodyText"/>
        <w:keepNext/>
      </w:pPr>
      <w:r>
        <w:rPr>
          <w:noProof/>
        </w:rPr>
        <w:lastRenderedPageBreak/>
        <w:drawing>
          <wp:inline distT="0" distB="0" distL="0" distR="0" wp14:anchorId="2F14A98F" wp14:editId="48569052">
            <wp:extent cx="5348037" cy="3127687"/>
            <wp:effectExtent l="0" t="0" r="5080" b="0"/>
            <wp:docPr id="273" name="Picture 273" descr="Figure Enter Rejection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Figure Enter Rejection Notes"/>
                    <pic:cNvPicPr/>
                  </pic:nvPicPr>
                  <pic:blipFill>
                    <a:blip r:embed="rId47">
                      <a:extLst>
                        <a:ext uri="{28A0092B-C50C-407E-A947-70E740481C1C}">
                          <a14:useLocalDpi xmlns:a14="http://schemas.microsoft.com/office/drawing/2010/main" val="0"/>
                        </a:ext>
                      </a:extLst>
                    </a:blip>
                    <a:stretch>
                      <a:fillRect/>
                    </a:stretch>
                  </pic:blipFill>
                  <pic:spPr>
                    <a:xfrm>
                      <a:off x="0" y="0"/>
                      <a:ext cx="5354036" cy="3131195"/>
                    </a:xfrm>
                    <a:prstGeom prst="rect">
                      <a:avLst/>
                    </a:prstGeom>
                  </pic:spPr>
                </pic:pic>
              </a:graphicData>
            </a:graphic>
          </wp:inline>
        </w:drawing>
      </w:r>
    </w:p>
    <w:p w14:paraId="24A096FE" w14:textId="43CF86EA" w:rsidR="006B6C67" w:rsidRDefault="004925F3" w:rsidP="00B56BE6">
      <w:pPr>
        <w:pStyle w:val="Caption"/>
      </w:pPr>
      <w:bookmarkStart w:id="290" w:name="_Toc101971120"/>
      <w:r>
        <w:t xml:space="preserve">Figure </w:t>
      </w:r>
      <w:r w:rsidR="0034083E">
        <w:fldChar w:fldCharType="begin"/>
      </w:r>
      <w:r w:rsidR="0034083E">
        <w:instrText xml:space="preserve"> STYLEREF 1 \s </w:instrText>
      </w:r>
      <w:r w:rsidR="0034083E">
        <w:fldChar w:fldCharType="separate"/>
      </w:r>
      <w:r w:rsidR="00355872">
        <w:rPr>
          <w:noProof/>
        </w:rPr>
        <w:t>5</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23</w:t>
      </w:r>
      <w:r w:rsidR="0034083E">
        <w:rPr>
          <w:noProof/>
        </w:rPr>
        <w:fldChar w:fldCharType="end"/>
      </w:r>
      <w:r>
        <w:t>. Enter Rejection Notes</w:t>
      </w:r>
      <w:bookmarkEnd w:id="290"/>
    </w:p>
    <w:p w14:paraId="3FCD4472" w14:textId="77777777" w:rsidR="006B6C67" w:rsidRDefault="006B6C67" w:rsidP="006B6C67">
      <w:pPr>
        <w:pStyle w:val="BodyText"/>
      </w:pPr>
    </w:p>
    <w:p w14:paraId="40C7AFC4" w14:textId="77777777" w:rsidR="006B6C67" w:rsidRDefault="006B6C67" w:rsidP="006B6C67">
      <w:pPr>
        <w:pStyle w:val="BodyText"/>
      </w:pPr>
      <w:r>
        <w:t xml:space="preserve">Under </w:t>
      </w:r>
      <w:r w:rsidRPr="008F4CB0">
        <w:rPr>
          <w:b/>
          <w:bCs/>
        </w:rPr>
        <w:t>Self Service Images</w:t>
      </w:r>
      <w:r>
        <w:t xml:space="preserve"> tab, click the </w:t>
      </w:r>
      <w:r w:rsidRPr="008F4CB0">
        <w:rPr>
          <w:b/>
          <w:bCs/>
        </w:rPr>
        <w:t>Reject Image</w:t>
      </w:r>
      <w:r>
        <w:t xml:space="preserve"> button</w:t>
      </w:r>
    </w:p>
    <w:p w14:paraId="13D39FC9" w14:textId="77777777" w:rsidR="004925F3" w:rsidRDefault="006B6C67" w:rsidP="004925F3">
      <w:pPr>
        <w:pStyle w:val="BodyText"/>
        <w:keepNext/>
      </w:pPr>
      <w:r>
        <w:rPr>
          <w:noProof/>
        </w:rPr>
        <w:drawing>
          <wp:inline distT="0" distB="0" distL="0" distR="0" wp14:anchorId="5A54E801" wp14:editId="5B5204A2">
            <wp:extent cx="5943600" cy="2811145"/>
            <wp:effectExtent l="0" t="0" r="0" b="8255"/>
            <wp:docPr id="274" name="Picture 274" descr="Figure Select Reject Im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Figure Select Reject Image Button"/>
                    <pic:cNvPicPr/>
                  </pic:nvPicPr>
                  <pic:blipFill>
                    <a:blip r:embed="rId48">
                      <a:extLst>
                        <a:ext uri="{28A0092B-C50C-407E-A947-70E740481C1C}">
                          <a14:useLocalDpi xmlns:a14="http://schemas.microsoft.com/office/drawing/2010/main" val="0"/>
                        </a:ext>
                      </a:extLst>
                    </a:blip>
                    <a:stretch>
                      <a:fillRect/>
                    </a:stretch>
                  </pic:blipFill>
                  <pic:spPr>
                    <a:xfrm>
                      <a:off x="0" y="0"/>
                      <a:ext cx="5943600" cy="2811145"/>
                    </a:xfrm>
                    <a:prstGeom prst="rect">
                      <a:avLst/>
                    </a:prstGeom>
                  </pic:spPr>
                </pic:pic>
              </a:graphicData>
            </a:graphic>
          </wp:inline>
        </w:drawing>
      </w:r>
    </w:p>
    <w:p w14:paraId="47AED0B0" w14:textId="456DA379" w:rsidR="006B6C67" w:rsidRDefault="004925F3" w:rsidP="00B56BE6">
      <w:pPr>
        <w:pStyle w:val="Caption"/>
      </w:pPr>
      <w:bookmarkStart w:id="291" w:name="_Toc101971121"/>
      <w:r>
        <w:t xml:space="preserve">Figure </w:t>
      </w:r>
      <w:r w:rsidR="0034083E">
        <w:fldChar w:fldCharType="begin"/>
      </w:r>
      <w:r w:rsidR="0034083E">
        <w:instrText xml:space="preserve"> STYLERE</w:instrText>
      </w:r>
      <w:r w:rsidR="0034083E">
        <w:instrText xml:space="preserve">F 1 \s </w:instrText>
      </w:r>
      <w:r w:rsidR="0034083E">
        <w:fldChar w:fldCharType="separate"/>
      </w:r>
      <w:r w:rsidR="00355872">
        <w:rPr>
          <w:noProof/>
        </w:rPr>
        <w:t>5</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24</w:t>
      </w:r>
      <w:r w:rsidR="0034083E">
        <w:rPr>
          <w:noProof/>
        </w:rPr>
        <w:fldChar w:fldCharType="end"/>
      </w:r>
      <w:r>
        <w:t>. Select Reject Image Button</w:t>
      </w:r>
      <w:bookmarkEnd w:id="291"/>
    </w:p>
    <w:p w14:paraId="1888CBA7" w14:textId="77777777" w:rsidR="006B6C67" w:rsidRDefault="006B6C67" w:rsidP="006B6C67">
      <w:pPr>
        <w:pStyle w:val="BodyText"/>
      </w:pPr>
    </w:p>
    <w:p w14:paraId="52F985BB" w14:textId="77777777" w:rsidR="006B6C67" w:rsidRPr="008A7EC2" w:rsidRDefault="006B6C67" w:rsidP="006B6C67">
      <w:pPr>
        <w:pStyle w:val="BodyText"/>
      </w:pPr>
      <w:r w:rsidRPr="008A7EC2">
        <w:t xml:space="preserve">A pop up will appear to confirm the rejection. Select </w:t>
      </w:r>
      <w:r w:rsidRPr="008A7EC2">
        <w:rPr>
          <w:b/>
          <w:bCs/>
        </w:rPr>
        <w:t>OK</w:t>
      </w:r>
      <w:r w:rsidRPr="008A7EC2">
        <w:t xml:space="preserve"> to confirm. Confirming the image rejection the Proofing Task will auto-resolve and cancel the request.</w:t>
      </w:r>
    </w:p>
    <w:p w14:paraId="5E3ACDA8" w14:textId="77777777" w:rsidR="00EC0E22" w:rsidRDefault="006B6C67" w:rsidP="00EC0E22">
      <w:pPr>
        <w:pStyle w:val="BodyText"/>
        <w:keepNext/>
      </w:pPr>
      <w:r>
        <w:rPr>
          <w:noProof/>
        </w:rPr>
        <w:lastRenderedPageBreak/>
        <w:drawing>
          <wp:inline distT="0" distB="0" distL="0" distR="0" wp14:anchorId="12FEAAB3" wp14:editId="13729F64">
            <wp:extent cx="3338764" cy="1142376"/>
            <wp:effectExtent l="0" t="0" r="0" b="635"/>
            <wp:docPr id="275" name="Picture 275" descr="Figure Reject/Resolve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Figure Reject/Resolve Confirmation Message"/>
                    <pic:cNvPicPr/>
                  </pic:nvPicPr>
                  <pic:blipFill>
                    <a:blip r:embed="rId49">
                      <a:extLst>
                        <a:ext uri="{28A0092B-C50C-407E-A947-70E740481C1C}">
                          <a14:useLocalDpi xmlns:a14="http://schemas.microsoft.com/office/drawing/2010/main" val="0"/>
                        </a:ext>
                      </a:extLst>
                    </a:blip>
                    <a:stretch>
                      <a:fillRect/>
                    </a:stretch>
                  </pic:blipFill>
                  <pic:spPr>
                    <a:xfrm>
                      <a:off x="0" y="0"/>
                      <a:ext cx="3372980" cy="1154083"/>
                    </a:xfrm>
                    <a:prstGeom prst="rect">
                      <a:avLst/>
                    </a:prstGeom>
                  </pic:spPr>
                </pic:pic>
              </a:graphicData>
            </a:graphic>
          </wp:inline>
        </w:drawing>
      </w:r>
    </w:p>
    <w:p w14:paraId="498C3C63" w14:textId="78AF00A9" w:rsidR="006B6C67" w:rsidRDefault="00EC0E22" w:rsidP="00B56BE6">
      <w:pPr>
        <w:pStyle w:val="Caption"/>
      </w:pPr>
      <w:bookmarkStart w:id="292" w:name="_Toc101971122"/>
      <w:r>
        <w:t xml:space="preserve">Figure </w:t>
      </w:r>
      <w:r w:rsidR="0034083E">
        <w:fldChar w:fldCharType="begin"/>
      </w:r>
      <w:r w:rsidR="0034083E">
        <w:instrText xml:space="preserve"> STYLEREF 1 \s </w:instrText>
      </w:r>
      <w:r w:rsidR="0034083E">
        <w:fldChar w:fldCharType="separate"/>
      </w:r>
      <w:r w:rsidR="00355872">
        <w:rPr>
          <w:noProof/>
        </w:rPr>
        <w:t>5</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25</w:t>
      </w:r>
      <w:r w:rsidR="0034083E">
        <w:rPr>
          <w:noProof/>
        </w:rPr>
        <w:fldChar w:fldCharType="end"/>
      </w:r>
      <w:r>
        <w:t>. Reject/Resolve Confirmation Message</w:t>
      </w:r>
      <w:bookmarkEnd w:id="292"/>
    </w:p>
    <w:p w14:paraId="23F5798F" w14:textId="77777777" w:rsidR="006B6C67" w:rsidRPr="0070019F" w:rsidRDefault="006B6C67" w:rsidP="006B6C67">
      <w:pPr>
        <w:pStyle w:val="BodyText"/>
      </w:pPr>
    </w:p>
    <w:p w14:paraId="1B452364" w14:textId="77777777" w:rsidR="006B6C67" w:rsidRPr="0070019F" w:rsidRDefault="006B6C67" w:rsidP="006B6C67">
      <w:pPr>
        <w:pStyle w:val="BodyText"/>
      </w:pPr>
      <w:r w:rsidRPr="0070019F">
        <w:t xml:space="preserve">Auto-resolved will go to </w:t>
      </w:r>
      <w:r w:rsidRPr="008A7EC2">
        <w:rPr>
          <w:b/>
          <w:bCs/>
        </w:rPr>
        <w:t>Task Details</w:t>
      </w:r>
      <w:r w:rsidRPr="0070019F">
        <w:t xml:space="preserve"> tab instead of </w:t>
      </w:r>
      <w:r>
        <w:t xml:space="preserve">staying on the </w:t>
      </w:r>
      <w:r w:rsidRPr="0070019F">
        <w:t>Person Verification Tab</w:t>
      </w:r>
    </w:p>
    <w:p w14:paraId="171D2640" w14:textId="77777777" w:rsidR="00EC0E22" w:rsidRDefault="00A902D6" w:rsidP="00EC0E22">
      <w:pPr>
        <w:keepNext/>
      </w:pPr>
      <w:r>
        <w:rPr>
          <w:noProof/>
        </w:rPr>
        <w:drawing>
          <wp:inline distT="0" distB="0" distL="0" distR="0" wp14:anchorId="70A6FB85" wp14:editId="48148E94">
            <wp:extent cx="5329989" cy="1761857"/>
            <wp:effectExtent l="0" t="0" r="4445" b="0"/>
            <wp:docPr id="30726" name="Picture 30726" descr="Figure Resolved Task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Picture 30726" descr="Figure Resolved Task Status"/>
                    <pic:cNvPicPr/>
                  </pic:nvPicPr>
                  <pic:blipFill>
                    <a:blip r:embed="rId50">
                      <a:extLst>
                        <a:ext uri="{28A0092B-C50C-407E-A947-70E740481C1C}">
                          <a14:useLocalDpi xmlns:a14="http://schemas.microsoft.com/office/drawing/2010/main" val="0"/>
                        </a:ext>
                      </a:extLst>
                    </a:blip>
                    <a:stretch>
                      <a:fillRect/>
                    </a:stretch>
                  </pic:blipFill>
                  <pic:spPr>
                    <a:xfrm>
                      <a:off x="0" y="0"/>
                      <a:ext cx="5343651" cy="1766373"/>
                    </a:xfrm>
                    <a:prstGeom prst="rect">
                      <a:avLst/>
                    </a:prstGeom>
                  </pic:spPr>
                </pic:pic>
              </a:graphicData>
            </a:graphic>
          </wp:inline>
        </w:drawing>
      </w:r>
    </w:p>
    <w:p w14:paraId="466B6EE5" w14:textId="60EE7AC0" w:rsidR="006B6C67" w:rsidRPr="0070019F" w:rsidRDefault="00EC0E22" w:rsidP="00B56BE6">
      <w:pPr>
        <w:pStyle w:val="Caption"/>
      </w:pPr>
      <w:bookmarkStart w:id="293" w:name="_Toc101971123"/>
      <w:r>
        <w:t xml:space="preserve">Figure </w:t>
      </w:r>
      <w:r w:rsidR="0034083E">
        <w:fldChar w:fldCharType="begin"/>
      </w:r>
      <w:r w:rsidR="0034083E">
        <w:instrText xml:space="preserve"> STYLEREF 1 \s </w:instrText>
      </w:r>
      <w:r w:rsidR="0034083E">
        <w:fldChar w:fldCharType="separate"/>
      </w:r>
      <w:r w:rsidR="00355872">
        <w:rPr>
          <w:noProof/>
        </w:rPr>
        <w:t>5</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26</w:t>
      </w:r>
      <w:r w:rsidR="0034083E">
        <w:rPr>
          <w:noProof/>
        </w:rPr>
        <w:fldChar w:fldCharType="end"/>
      </w:r>
      <w:r>
        <w:t>. Resolved Task Status</w:t>
      </w:r>
      <w:bookmarkEnd w:id="293"/>
    </w:p>
    <w:p w14:paraId="228A308B" w14:textId="77777777" w:rsidR="006B6C67" w:rsidRDefault="006B6C67" w:rsidP="006B6C67">
      <w:pPr>
        <w:pStyle w:val="BodyText"/>
      </w:pPr>
    </w:p>
    <w:p w14:paraId="2A7506CF" w14:textId="77777777" w:rsidR="006B6C67" w:rsidRDefault="006B6C67" w:rsidP="006B6C67">
      <w:pPr>
        <w:pStyle w:val="BodyText"/>
      </w:pPr>
      <w:r>
        <w:t>The LOA on the Primary View will remain at 1</w:t>
      </w:r>
    </w:p>
    <w:p w14:paraId="197C144C" w14:textId="77777777" w:rsidR="00EC0E22" w:rsidRDefault="006B6C67" w:rsidP="00EC0E22">
      <w:pPr>
        <w:pStyle w:val="BodyText"/>
        <w:keepNext/>
      </w:pPr>
      <w:r>
        <w:rPr>
          <w:noProof/>
        </w:rPr>
        <w:drawing>
          <wp:inline distT="0" distB="0" distL="0" distR="0" wp14:anchorId="3292426F" wp14:editId="522AA0BE">
            <wp:extent cx="5336005" cy="1922330"/>
            <wp:effectExtent l="0" t="0" r="0" b="1905"/>
            <wp:docPr id="277" name="Picture 277" descr="Figure Level of Assurance Does Not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Figure Level of Assurance Does Not Change"/>
                    <pic:cNvPicPr/>
                  </pic:nvPicPr>
                  <pic:blipFill>
                    <a:blip r:embed="rId51">
                      <a:extLst>
                        <a:ext uri="{28A0092B-C50C-407E-A947-70E740481C1C}">
                          <a14:useLocalDpi xmlns:a14="http://schemas.microsoft.com/office/drawing/2010/main" val="0"/>
                        </a:ext>
                      </a:extLst>
                    </a:blip>
                    <a:stretch>
                      <a:fillRect/>
                    </a:stretch>
                  </pic:blipFill>
                  <pic:spPr>
                    <a:xfrm>
                      <a:off x="0" y="0"/>
                      <a:ext cx="5349580" cy="1927220"/>
                    </a:xfrm>
                    <a:prstGeom prst="rect">
                      <a:avLst/>
                    </a:prstGeom>
                  </pic:spPr>
                </pic:pic>
              </a:graphicData>
            </a:graphic>
          </wp:inline>
        </w:drawing>
      </w:r>
    </w:p>
    <w:p w14:paraId="66930385" w14:textId="0C039E48" w:rsidR="006B6C67" w:rsidRDefault="00EC0E22" w:rsidP="00B56BE6">
      <w:pPr>
        <w:pStyle w:val="Caption"/>
      </w:pPr>
      <w:bookmarkStart w:id="294" w:name="_Toc101971124"/>
      <w:r>
        <w:t xml:space="preserve">Figure </w:t>
      </w:r>
      <w:r w:rsidR="0034083E">
        <w:fldChar w:fldCharType="begin"/>
      </w:r>
      <w:r w:rsidR="0034083E">
        <w:instrText xml:space="preserve"> STYLEREF 1 \s </w:instrText>
      </w:r>
      <w:r w:rsidR="0034083E">
        <w:fldChar w:fldCharType="separate"/>
      </w:r>
      <w:r w:rsidR="00355872">
        <w:rPr>
          <w:noProof/>
        </w:rPr>
        <w:t>5</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27</w:t>
      </w:r>
      <w:r w:rsidR="0034083E">
        <w:rPr>
          <w:noProof/>
        </w:rPr>
        <w:fldChar w:fldCharType="end"/>
      </w:r>
      <w:r>
        <w:t>. Level of Assurance Does Not Change</w:t>
      </w:r>
      <w:bookmarkEnd w:id="294"/>
    </w:p>
    <w:p w14:paraId="30FAFABB" w14:textId="77777777" w:rsidR="006B6C67" w:rsidRDefault="006B6C67" w:rsidP="006B6C67">
      <w:pPr>
        <w:pStyle w:val="BodyText"/>
      </w:pPr>
    </w:p>
    <w:p w14:paraId="2771A39D" w14:textId="3D004A79" w:rsidR="006B6C67" w:rsidRDefault="006B6C67" w:rsidP="006B6C67">
      <w:pPr>
        <w:pStyle w:val="BodyText"/>
      </w:pPr>
      <w:r>
        <w:t>The Veteran will receive an email indicating that their request was cancelled and direct them to come into their nearest facility to resolve any issues that may keep them from qualifying for a VHIC card.</w:t>
      </w:r>
      <w:r w:rsidR="002840CF">
        <w:t xml:space="preserve"> Examples of these emails are:</w:t>
      </w:r>
    </w:p>
    <w:p w14:paraId="4F35DE05" w14:textId="77777777" w:rsidR="002840CF" w:rsidRDefault="002840CF" w:rsidP="006B6C67">
      <w:pPr>
        <w:pStyle w:val="BodyText"/>
      </w:pPr>
    </w:p>
    <w:p w14:paraId="2D610B71" w14:textId="1303A2FF" w:rsidR="002840CF" w:rsidRDefault="002840CF" w:rsidP="002840CF">
      <w:pPr>
        <w:pStyle w:val="BodyTextBullet1"/>
      </w:pPr>
      <w:r>
        <w:lastRenderedPageBreak/>
        <w:t>The card request was cancelled due to review issues such as a bad photo, unacceptable documents submitted, etc.</w:t>
      </w:r>
    </w:p>
    <w:p w14:paraId="24EBC773" w14:textId="055BAB04" w:rsidR="002840CF" w:rsidRDefault="00410A94" w:rsidP="002840CF">
      <w:pPr>
        <w:pStyle w:val="BodyText"/>
        <w:keepNext/>
      </w:pPr>
      <w:r>
        <w:rPr>
          <w:noProof/>
        </w:rPr>
        <w:t>REDACTED</w:t>
      </w:r>
    </w:p>
    <w:p w14:paraId="57605C27" w14:textId="1E57EE74" w:rsidR="002840CF" w:rsidRDefault="002840CF" w:rsidP="00B56BE6">
      <w:pPr>
        <w:pStyle w:val="Caption"/>
      </w:pPr>
      <w:bookmarkStart w:id="295" w:name="_Toc101971125"/>
      <w:r>
        <w:t xml:space="preserve">Figure </w:t>
      </w:r>
      <w:r w:rsidR="0034083E">
        <w:fldChar w:fldCharType="begin"/>
      </w:r>
      <w:r w:rsidR="0034083E">
        <w:instrText xml:space="preserve"> STYLEREF 1 \s </w:instrText>
      </w:r>
      <w:r w:rsidR="0034083E">
        <w:fldChar w:fldCharType="separate"/>
      </w:r>
      <w:r w:rsidR="00355872">
        <w:rPr>
          <w:noProof/>
        </w:rPr>
        <w:t>5</w:t>
      </w:r>
      <w:r w:rsidR="0034083E">
        <w:rPr>
          <w:noProof/>
        </w:rPr>
        <w:fldChar w:fldCharType="end"/>
      </w:r>
      <w:r>
        <w:noBreakHyphen/>
      </w:r>
      <w:r w:rsidR="0034083E">
        <w:fldChar w:fldCharType="begin"/>
      </w:r>
      <w:r w:rsidR="0034083E">
        <w:instrText xml:space="preserve"> SEQ Figure \* ARABIC \s 1 </w:instrText>
      </w:r>
      <w:r w:rsidR="0034083E">
        <w:fldChar w:fldCharType="separate"/>
      </w:r>
      <w:r w:rsidR="00355872">
        <w:rPr>
          <w:noProof/>
        </w:rPr>
        <w:t>28</w:t>
      </w:r>
      <w:r w:rsidR="0034083E">
        <w:rPr>
          <w:noProof/>
        </w:rPr>
        <w:fldChar w:fldCharType="end"/>
      </w:r>
      <w:r>
        <w:t>. Request Cancellation Review Issue</w:t>
      </w:r>
      <w:bookmarkEnd w:id="295"/>
    </w:p>
    <w:p w14:paraId="5CFC5E48" w14:textId="0F22B79D" w:rsidR="002840CF" w:rsidRDefault="002840CF" w:rsidP="006B6C67">
      <w:pPr>
        <w:pStyle w:val="BodyText"/>
      </w:pPr>
    </w:p>
    <w:p w14:paraId="41EAC519" w14:textId="780E4E92" w:rsidR="002840CF" w:rsidRDefault="002840CF" w:rsidP="002840CF">
      <w:pPr>
        <w:pStyle w:val="BodyTextBullet1"/>
      </w:pPr>
      <w:r>
        <w:t xml:space="preserve">The card request was cancelled due to other reasons such as </w:t>
      </w:r>
      <w:r w:rsidR="005C4A27">
        <w:t>30 day timeout.</w:t>
      </w:r>
    </w:p>
    <w:bookmarkEnd w:id="287"/>
    <w:p w14:paraId="70DA6190" w14:textId="3E07E17F" w:rsidR="00EC0E22" w:rsidRPr="00410A94" w:rsidRDefault="00410A94" w:rsidP="00410A94">
      <w:pPr>
        <w:pStyle w:val="BodyText"/>
      </w:pPr>
      <w:r w:rsidRPr="00410A94">
        <w:t>REDACTED</w:t>
      </w:r>
    </w:p>
    <w:p w14:paraId="4D9E830B" w14:textId="148537E3" w:rsidR="006B6C67" w:rsidRDefault="00EC0E22" w:rsidP="00B56BE6">
      <w:pPr>
        <w:pStyle w:val="Caption"/>
      </w:pPr>
      <w:bookmarkStart w:id="296" w:name="_Toc101971126"/>
      <w:r>
        <w:t xml:space="preserve">Figure </w:t>
      </w:r>
      <w:r w:rsidR="0034083E">
        <w:fldChar w:fldCharType="begin"/>
      </w:r>
      <w:r w:rsidR="0034083E">
        <w:instrText xml:space="preserve"> STYLEREF 1 \s </w:instrText>
      </w:r>
      <w:r w:rsidR="0034083E">
        <w:fldChar w:fldCharType="separate"/>
      </w:r>
      <w:r w:rsidR="00355872">
        <w:rPr>
          <w:noProof/>
        </w:rPr>
        <w:t>5</w:t>
      </w:r>
      <w:r w:rsidR="0034083E">
        <w:rPr>
          <w:noProof/>
        </w:rPr>
        <w:fldChar w:fldCharType="end"/>
      </w:r>
      <w:r w:rsidR="002840CF">
        <w:noBreakHyphen/>
      </w:r>
      <w:r w:rsidR="0034083E">
        <w:fldChar w:fldCharType="begin"/>
      </w:r>
      <w:r w:rsidR="0034083E">
        <w:instrText xml:space="preserve"> SEQ Figure \* ARABIC \s 1 </w:instrText>
      </w:r>
      <w:r w:rsidR="0034083E">
        <w:fldChar w:fldCharType="separate"/>
      </w:r>
      <w:r w:rsidR="00355872">
        <w:rPr>
          <w:noProof/>
        </w:rPr>
        <w:t>29</w:t>
      </w:r>
      <w:r w:rsidR="0034083E">
        <w:rPr>
          <w:noProof/>
        </w:rPr>
        <w:fldChar w:fldCharType="end"/>
      </w:r>
      <w:r>
        <w:t>. Request Cancellation Email Timed Out</w:t>
      </w:r>
      <w:bookmarkEnd w:id="296"/>
    </w:p>
    <w:p w14:paraId="22B71615" w14:textId="77777777" w:rsidR="006D30D7" w:rsidRDefault="006D30D7" w:rsidP="006D30D7"/>
    <w:p w14:paraId="3DEDF576" w14:textId="796BDAE3" w:rsidR="00352415" w:rsidRPr="004966FB" w:rsidRDefault="00352415" w:rsidP="00352415">
      <w:pPr>
        <w:pStyle w:val="Heading1"/>
      </w:pPr>
      <w:bookmarkStart w:id="297" w:name="_Toc100136310"/>
      <w:bookmarkStart w:id="298" w:name="_Toc101971086"/>
      <w:bookmarkEnd w:id="297"/>
      <w:r w:rsidRPr="004966FB">
        <w:t>Troubleshooting</w:t>
      </w:r>
      <w:bookmarkEnd w:id="156"/>
      <w:bookmarkEnd w:id="157"/>
      <w:bookmarkEnd w:id="298"/>
    </w:p>
    <w:p w14:paraId="62EB153F" w14:textId="5F6DE5DE" w:rsidR="00352415" w:rsidRPr="004966FB" w:rsidRDefault="00352415" w:rsidP="00352415">
      <w:pPr>
        <w:rPr>
          <w:b/>
          <w:bCs/>
          <w:sz w:val="28"/>
          <w:szCs w:val="32"/>
        </w:rPr>
      </w:pPr>
      <w:r w:rsidRPr="004966FB">
        <w:t xml:space="preserve">For a through set of troubleshooting guidelines, please refer to the </w:t>
      </w:r>
      <w:r w:rsidRPr="00A47C8E">
        <w:rPr>
          <w:bCs/>
          <w:i/>
          <w:iCs/>
        </w:rPr>
        <w:t xml:space="preserve">Veteran Health Identification Card User Guide - Volume 4 - Troubleshooting </w:t>
      </w:r>
      <w:r w:rsidRPr="004966FB">
        <w:t>document.</w:t>
      </w:r>
    </w:p>
    <w:p w14:paraId="513C3C7E" w14:textId="77777777" w:rsidR="00167FD7" w:rsidRPr="004966FB" w:rsidRDefault="00167FD7" w:rsidP="005C4A27">
      <w:pPr>
        <w:pStyle w:val="BodyText"/>
      </w:pPr>
    </w:p>
    <w:sectPr w:rsidR="00167FD7" w:rsidRPr="004966FB" w:rsidSect="006D30D7">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CD640" w14:textId="77777777" w:rsidR="0034083E" w:rsidRDefault="0034083E">
      <w:r>
        <w:separator/>
      </w:r>
    </w:p>
  </w:endnote>
  <w:endnote w:type="continuationSeparator" w:id="0">
    <w:p w14:paraId="6A433A22" w14:textId="77777777" w:rsidR="0034083E" w:rsidRDefault="00340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24BB4" w14:textId="77777777" w:rsidR="00530F16" w:rsidRPr="0066318F" w:rsidRDefault="00530F16" w:rsidP="0066318F">
    <w:pPr>
      <w:tabs>
        <w:tab w:val="center" w:pos="4680"/>
        <w:tab w:val="right" w:pos="9360"/>
      </w:tabs>
      <w:spacing w:before="40" w:after="40"/>
      <w:rPr>
        <w:sz w:val="18"/>
        <w:szCs w:val="18"/>
      </w:rPr>
    </w:pPr>
    <w:r w:rsidRPr="0066318F">
      <w:rPr>
        <w:sz w:val="18"/>
        <w:szCs w:val="18"/>
      </w:rPr>
      <w:t>Veteran Health Identification Card 4.20</w:t>
    </w:r>
  </w:p>
  <w:p w14:paraId="32F441FE" w14:textId="4E0D0BD3" w:rsidR="0066318F" w:rsidRPr="0066318F" w:rsidRDefault="00530F16" w:rsidP="0066318F">
    <w:pPr>
      <w:tabs>
        <w:tab w:val="center" w:pos="4680"/>
        <w:tab w:val="right" w:pos="9360"/>
      </w:tabs>
      <w:spacing w:before="40" w:after="40"/>
      <w:rPr>
        <w:rFonts w:cs="Tahoma"/>
        <w:sz w:val="18"/>
        <w:szCs w:val="18"/>
      </w:rPr>
    </w:pPr>
    <w:r w:rsidRPr="0066318F">
      <w:rPr>
        <w:rFonts w:cs="Tahoma"/>
        <w:sz w:val="18"/>
        <w:szCs w:val="18"/>
      </w:rPr>
      <w:t xml:space="preserve">User Guide – Volume </w:t>
    </w:r>
    <w:r w:rsidR="00202B2B" w:rsidRPr="0066318F">
      <w:rPr>
        <w:rFonts w:cs="Tahoma"/>
        <w:sz w:val="18"/>
        <w:szCs w:val="18"/>
      </w:rPr>
      <w:t>6</w:t>
    </w:r>
    <w:r w:rsidRPr="0066318F">
      <w:rPr>
        <w:rFonts w:cs="Tahoma"/>
        <w:sz w:val="18"/>
        <w:szCs w:val="18"/>
      </w:rPr>
      <w:t xml:space="preserve"> </w:t>
    </w:r>
    <w:r w:rsidR="00202B2B" w:rsidRPr="0066318F">
      <w:rPr>
        <w:rFonts w:cs="Tahoma"/>
        <w:sz w:val="18"/>
        <w:szCs w:val="18"/>
      </w:rPr>
      <w:t xml:space="preserve">Self-Service </w:t>
    </w:r>
    <w:r w:rsidR="0066318F" w:rsidRPr="0066318F">
      <w:rPr>
        <w:rFonts w:cs="Tahoma"/>
        <w:sz w:val="18"/>
        <w:szCs w:val="18"/>
      </w:rPr>
      <w:t xml:space="preserve">New Card Request </w:t>
    </w:r>
  </w:p>
  <w:p w14:paraId="1CAEFE00" w14:textId="01ABB2BA" w:rsidR="00530F16" w:rsidRDefault="00202B2B" w:rsidP="0066318F">
    <w:pPr>
      <w:tabs>
        <w:tab w:val="center" w:pos="4680"/>
        <w:tab w:val="right" w:pos="9360"/>
      </w:tabs>
      <w:spacing w:before="40" w:after="40"/>
      <w:rPr>
        <w:rStyle w:val="PageNumber"/>
        <w:rFonts w:cs="Tahoma"/>
        <w:i/>
        <w:color w:val="000000" w:themeColor="text1"/>
        <w:sz w:val="20"/>
        <w:szCs w:val="16"/>
      </w:rPr>
    </w:pPr>
    <w:r w:rsidRPr="0066318F">
      <w:rPr>
        <w:rFonts w:cs="Tahoma"/>
        <w:sz w:val="18"/>
        <w:szCs w:val="18"/>
      </w:rPr>
      <w:t>Processing</w:t>
    </w:r>
    <w:r w:rsidR="00530F16">
      <w:rPr>
        <w:rFonts w:cs="Tahoma"/>
        <w:i/>
        <w:sz w:val="20"/>
        <w:szCs w:val="16"/>
      </w:rPr>
      <w:tab/>
    </w:r>
    <w:r w:rsidR="00530F16">
      <w:rPr>
        <w:rStyle w:val="PageNumber"/>
      </w:rPr>
      <w:fldChar w:fldCharType="begin"/>
    </w:r>
    <w:r w:rsidR="00530F16">
      <w:rPr>
        <w:rStyle w:val="PageNumber"/>
      </w:rPr>
      <w:instrText xml:space="preserve"> PAGE </w:instrText>
    </w:r>
    <w:r w:rsidR="00530F16">
      <w:rPr>
        <w:rStyle w:val="PageNumber"/>
      </w:rPr>
      <w:fldChar w:fldCharType="separate"/>
    </w:r>
    <w:r w:rsidR="00530F16">
      <w:rPr>
        <w:rStyle w:val="PageNumber"/>
      </w:rPr>
      <w:t>ii</w:t>
    </w:r>
    <w:r w:rsidR="00530F16">
      <w:rPr>
        <w:rStyle w:val="PageNumber"/>
      </w:rPr>
      <w:fldChar w:fldCharType="end"/>
    </w:r>
    <w:r w:rsidR="00530F16">
      <w:rPr>
        <w:rFonts w:cs="Tahoma"/>
        <w:i/>
        <w:sz w:val="20"/>
        <w:szCs w:val="20"/>
      </w:rPr>
      <w:tab/>
    </w:r>
    <w:r w:rsidR="00530F16">
      <w:t>April 2022</w:t>
    </w:r>
  </w:p>
  <w:p w14:paraId="1E2446D0" w14:textId="77777777" w:rsidR="00530F16" w:rsidRDefault="00530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BB558" w14:textId="77777777" w:rsidR="0034083E" w:rsidRDefault="0034083E">
      <w:r>
        <w:separator/>
      </w:r>
    </w:p>
  </w:footnote>
  <w:footnote w:type="continuationSeparator" w:id="0">
    <w:p w14:paraId="2B119C6C" w14:textId="77777777" w:rsidR="0034083E" w:rsidRDefault="003408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3A2863"/>
    <w:multiLevelType w:val="hybridMultilevel"/>
    <w:tmpl w:val="38E2C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F0FEF"/>
    <w:multiLevelType w:val="hybridMultilevel"/>
    <w:tmpl w:val="0E4A9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CB4190E"/>
    <w:multiLevelType w:val="hybridMultilevel"/>
    <w:tmpl w:val="09123BCC"/>
    <w:lvl w:ilvl="0" w:tplc="8A1E484E">
      <w:start w:val="1"/>
      <w:numFmt w:val="decimal"/>
      <w:pStyle w:val="IDNu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387EFA"/>
    <w:multiLevelType w:val="hybridMultilevel"/>
    <w:tmpl w:val="2D708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D472B4"/>
    <w:multiLevelType w:val="hybridMultilevel"/>
    <w:tmpl w:val="46187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126DA6"/>
    <w:multiLevelType w:val="multilevel"/>
    <w:tmpl w:val="B5D2E8AE"/>
    <w:lvl w:ilvl="0">
      <w:start w:val="1"/>
      <w:numFmt w:val="decimal"/>
      <w:lvlText w:val="%1."/>
      <w:lvlJc w:val="left"/>
      <w:pPr>
        <w:ind w:left="360" w:hanging="360"/>
      </w:pPr>
      <w:rPr>
        <w:rFonts w:ascii="Arial Bold" w:hAnsi="Arial Bold" w:hint="default"/>
        <w:b/>
        <w:i w:val="0"/>
        <w:color w:val="auto"/>
        <w:sz w:val="28"/>
        <w:szCs w:val="28"/>
        <w:u w:val="none"/>
      </w:rPr>
    </w:lvl>
    <w:lvl w:ilvl="1">
      <w:start w:val="1"/>
      <w:numFmt w:val="decimal"/>
      <w:lvlText w:val="%1.%2"/>
      <w:lvlJc w:val="left"/>
      <w:pPr>
        <w:ind w:left="576" w:hanging="576"/>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0"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3E923A8A"/>
    <w:multiLevelType w:val="hybridMultilevel"/>
    <w:tmpl w:val="21BA6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4" w15:restartNumberingAfterBreak="0">
    <w:nsid w:val="44AE7A95"/>
    <w:multiLevelType w:val="hybridMultilevel"/>
    <w:tmpl w:val="74962A60"/>
    <w:lvl w:ilvl="0" w:tplc="F2FE91B8">
      <w:start w:val="1"/>
      <w:numFmt w:val="bullet"/>
      <w:pStyle w:val="Step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7" w15:restartNumberingAfterBreak="0">
    <w:nsid w:val="4CEF3798"/>
    <w:multiLevelType w:val="hybridMultilevel"/>
    <w:tmpl w:val="1C321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136E06"/>
    <w:multiLevelType w:val="hybridMultilevel"/>
    <w:tmpl w:val="7100A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1" w15:restartNumberingAfterBreak="0">
    <w:nsid w:val="63C546D9"/>
    <w:multiLevelType w:val="hybridMultilevel"/>
    <w:tmpl w:val="3A20278A"/>
    <w:lvl w:ilvl="0" w:tplc="4AF873AC">
      <w:start w:val="1"/>
      <w:numFmt w:val="bullet"/>
      <w:pStyle w:val="BulletList3"/>
      <w:lvlText w:val="–"/>
      <w:lvlJc w:val="left"/>
      <w:pPr>
        <w:ind w:left="720" w:hanging="360"/>
      </w:pPr>
      <w:rPr>
        <w:rFonts w:ascii="Georgia" w:hAnsi="Georgia" w:hint="default"/>
        <w:color w:val="92939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0E42FA"/>
    <w:multiLevelType w:val="hybridMultilevel"/>
    <w:tmpl w:val="0256F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C71C00"/>
    <w:multiLevelType w:val="multilevel"/>
    <w:tmpl w:val="963E396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5"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6" w15:restartNumberingAfterBreak="0">
    <w:nsid w:val="70D60F70"/>
    <w:multiLevelType w:val="hybridMultilevel"/>
    <w:tmpl w:val="CA3C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8" w15:restartNumberingAfterBreak="0">
    <w:nsid w:val="78F35438"/>
    <w:multiLevelType w:val="hybridMultilevel"/>
    <w:tmpl w:val="65340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4"/>
  </w:num>
  <w:num w:numId="3">
    <w:abstractNumId w:val="3"/>
  </w:num>
  <w:num w:numId="4">
    <w:abstractNumId w:val="27"/>
  </w:num>
  <w:num w:numId="5">
    <w:abstractNumId w:val="29"/>
  </w:num>
  <w:num w:numId="6">
    <w:abstractNumId w:val="19"/>
  </w:num>
  <w:num w:numId="7">
    <w:abstractNumId w:val="9"/>
  </w:num>
  <w:num w:numId="8">
    <w:abstractNumId w:val="6"/>
  </w:num>
  <w:num w:numId="9">
    <w:abstractNumId w:val="11"/>
  </w:num>
  <w:num w:numId="10">
    <w:abstractNumId w:val="16"/>
  </w:num>
  <w:num w:numId="11">
    <w:abstractNumId w:val="10"/>
  </w:num>
  <w:num w:numId="12">
    <w:abstractNumId w:val="20"/>
  </w:num>
  <w:num w:numId="13">
    <w:abstractNumId w:val="0"/>
  </w:num>
  <w:num w:numId="14">
    <w:abstractNumId w:val="13"/>
  </w:num>
  <w:num w:numId="15">
    <w:abstractNumId w:val="23"/>
  </w:num>
  <w:num w:numId="16">
    <w:abstractNumId w:val="2"/>
  </w:num>
  <w:num w:numId="17">
    <w:abstractNumId w:val="15"/>
  </w:num>
  <w:num w:numId="18">
    <w:abstractNumId w:val="26"/>
  </w:num>
  <w:num w:numId="19">
    <w:abstractNumId w:val="12"/>
  </w:num>
  <w:num w:numId="20">
    <w:abstractNumId w:val="5"/>
  </w:num>
  <w:num w:numId="21">
    <w:abstractNumId w:val="1"/>
  </w:num>
  <w:num w:numId="22">
    <w:abstractNumId w:val="18"/>
  </w:num>
  <w:num w:numId="23">
    <w:abstractNumId w:val="28"/>
  </w:num>
  <w:num w:numId="24">
    <w:abstractNumId w:val="17"/>
  </w:num>
  <w:num w:numId="25">
    <w:abstractNumId w:val="7"/>
  </w:num>
  <w:num w:numId="26">
    <w:abstractNumId w:val="21"/>
  </w:num>
  <w:num w:numId="27">
    <w:abstractNumId w:val="14"/>
  </w:num>
  <w:num w:numId="28">
    <w:abstractNumId w:val="4"/>
  </w:num>
  <w:num w:numId="29">
    <w:abstractNumId w:val="4"/>
    <w:lvlOverride w:ilvl="0">
      <w:startOverride w:val="1"/>
    </w:lvlOverride>
  </w:num>
  <w:num w:numId="30">
    <w:abstractNumId w:val="4"/>
    <w:lvlOverride w:ilvl="0">
      <w:startOverride w:val="1"/>
    </w:lvlOverride>
  </w:num>
  <w:num w:numId="31">
    <w:abstractNumId w:val="22"/>
  </w:num>
  <w:num w:numId="32">
    <w:abstractNumId w:val="4"/>
    <w:lvlOverride w:ilvl="0">
      <w:startOverride w:val="1"/>
    </w:lvlOverride>
  </w:num>
  <w:num w:numId="33">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415"/>
    <w:rsid w:val="00007C41"/>
    <w:rsid w:val="00014ACC"/>
    <w:rsid w:val="000163FC"/>
    <w:rsid w:val="00034A21"/>
    <w:rsid w:val="00036100"/>
    <w:rsid w:val="000362D8"/>
    <w:rsid w:val="00052495"/>
    <w:rsid w:val="000576B8"/>
    <w:rsid w:val="00072C69"/>
    <w:rsid w:val="00081324"/>
    <w:rsid w:val="00087500"/>
    <w:rsid w:val="000A4725"/>
    <w:rsid w:val="000A59B7"/>
    <w:rsid w:val="000B2600"/>
    <w:rsid w:val="000D38E6"/>
    <w:rsid w:val="000E22C8"/>
    <w:rsid w:val="000E2973"/>
    <w:rsid w:val="000E71B9"/>
    <w:rsid w:val="001057EE"/>
    <w:rsid w:val="001058DB"/>
    <w:rsid w:val="00137DAC"/>
    <w:rsid w:val="00143696"/>
    <w:rsid w:val="001442CE"/>
    <w:rsid w:val="00161ED8"/>
    <w:rsid w:val="001657D0"/>
    <w:rsid w:val="00167FD7"/>
    <w:rsid w:val="00173442"/>
    <w:rsid w:val="001804B4"/>
    <w:rsid w:val="0018103B"/>
    <w:rsid w:val="00185316"/>
    <w:rsid w:val="00194EC8"/>
    <w:rsid w:val="001A1EF7"/>
    <w:rsid w:val="001B50A8"/>
    <w:rsid w:val="001D0BEE"/>
    <w:rsid w:val="001D1249"/>
    <w:rsid w:val="001D3BE9"/>
    <w:rsid w:val="001E1BD6"/>
    <w:rsid w:val="001E36C7"/>
    <w:rsid w:val="001F31DC"/>
    <w:rsid w:val="00202B2B"/>
    <w:rsid w:val="00205DB0"/>
    <w:rsid w:val="00210C54"/>
    <w:rsid w:val="002203E1"/>
    <w:rsid w:val="00225794"/>
    <w:rsid w:val="00225F82"/>
    <w:rsid w:val="00235234"/>
    <w:rsid w:val="00244F4F"/>
    <w:rsid w:val="002671CE"/>
    <w:rsid w:val="00270322"/>
    <w:rsid w:val="0028406D"/>
    <w:rsid w:val="002840CF"/>
    <w:rsid w:val="002C1113"/>
    <w:rsid w:val="002C574E"/>
    <w:rsid w:val="002C7478"/>
    <w:rsid w:val="002D218F"/>
    <w:rsid w:val="002D296F"/>
    <w:rsid w:val="002D69FE"/>
    <w:rsid w:val="002E0CDD"/>
    <w:rsid w:val="002F0826"/>
    <w:rsid w:val="002F64AD"/>
    <w:rsid w:val="00302C46"/>
    <w:rsid w:val="00303D82"/>
    <w:rsid w:val="00310171"/>
    <w:rsid w:val="0032005A"/>
    <w:rsid w:val="00322729"/>
    <w:rsid w:val="00336A9D"/>
    <w:rsid w:val="0034083E"/>
    <w:rsid w:val="00343E11"/>
    <w:rsid w:val="003441E9"/>
    <w:rsid w:val="00351815"/>
    <w:rsid w:val="00352415"/>
    <w:rsid w:val="003543B2"/>
    <w:rsid w:val="00355872"/>
    <w:rsid w:val="00356371"/>
    <w:rsid w:val="003573EF"/>
    <w:rsid w:val="00362D2A"/>
    <w:rsid w:val="00380AC4"/>
    <w:rsid w:val="00381265"/>
    <w:rsid w:val="003860F5"/>
    <w:rsid w:val="003B5570"/>
    <w:rsid w:val="003C2A09"/>
    <w:rsid w:val="003C3D7A"/>
    <w:rsid w:val="003C463C"/>
    <w:rsid w:val="003C63DB"/>
    <w:rsid w:val="003C6818"/>
    <w:rsid w:val="003C6AAD"/>
    <w:rsid w:val="003C6C98"/>
    <w:rsid w:val="003F1061"/>
    <w:rsid w:val="00400A12"/>
    <w:rsid w:val="004017BD"/>
    <w:rsid w:val="00401811"/>
    <w:rsid w:val="00410A94"/>
    <w:rsid w:val="004204C7"/>
    <w:rsid w:val="004407DC"/>
    <w:rsid w:val="00452CD8"/>
    <w:rsid w:val="00462362"/>
    <w:rsid w:val="00476BEE"/>
    <w:rsid w:val="004777CF"/>
    <w:rsid w:val="0048028F"/>
    <w:rsid w:val="004864B4"/>
    <w:rsid w:val="004925F3"/>
    <w:rsid w:val="00493315"/>
    <w:rsid w:val="004A5ADB"/>
    <w:rsid w:val="004B5DF9"/>
    <w:rsid w:val="004C1B39"/>
    <w:rsid w:val="004D14E1"/>
    <w:rsid w:val="004D1EA1"/>
    <w:rsid w:val="004D3592"/>
    <w:rsid w:val="004E74A6"/>
    <w:rsid w:val="004E763C"/>
    <w:rsid w:val="00503736"/>
    <w:rsid w:val="0050541D"/>
    <w:rsid w:val="00520E9A"/>
    <w:rsid w:val="00530A5A"/>
    <w:rsid w:val="00530F16"/>
    <w:rsid w:val="005457E7"/>
    <w:rsid w:val="0054770B"/>
    <w:rsid w:val="00555CFC"/>
    <w:rsid w:val="00574D74"/>
    <w:rsid w:val="005831E6"/>
    <w:rsid w:val="0059322B"/>
    <w:rsid w:val="00595D3C"/>
    <w:rsid w:val="005A2DFB"/>
    <w:rsid w:val="005A4E30"/>
    <w:rsid w:val="005C4A27"/>
    <w:rsid w:val="005C7A9B"/>
    <w:rsid w:val="005E505F"/>
    <w:rsid w:val="005F33E5"/>
    <w:rsid w:val="006030A5"/>
    <w:rsid w:val="006061C9"/>
    <w:rsid w:val="00607433"/>
    <w:rsid w:val="00607C72"/>
    <w:rsid w:val="00613DCB"/>
    <w:rsid w:val="0062292E"/>
    <w:rsid w:val="00625E6E"/>
    <w:rsid w:val="00636C47"/>
    <w:rsid w:val="00645EB2"/>
    <w:rsid w:val="00651750"/>
    <w:rsid w:val="006615E1"/>
    <w:rsid w:val="00661652"/>
    <w:rsid w:val="00662A62"/>
    <w:rsid w:val="0066318F"/>
    <w:rsid w:val="00663457"/>
    <w:rsid w:val="006639A6"/>
    <w:rsid w:val="00665BAE"/>
    <w:rsid w:val="00671ABA"/>
    <w:rsid w:val="006809D9"/>
    <w:rsid w:val="00695419"/>
    <w:rsid w:val="006A1DCD"/>
    <w:rsid w:val="006B1047"/>
    <w:rsid w:val="006B3CBE"/>
    <w:rsid w:val="006B6AE4"/>
    <w:rsid w:val="006B6C67"/>
    <w:rsid w:val="006C2BC2"/>
    <w:rsid w:val="006D1D39"/>
    <w:rsid w:val="006D30D7"/>
    <w:rsid w:val="006D3B35"/>
    <w:rsid w:val="006E1A5B"/>
    <w:rsid w:val="006E6FB8"/>
    <w:rsid w:val="006F2739"/>
    <w:rsid w:val="006F3B31"/>
    <w:rsid w:val="00701421"/>
    <w:rsid w:val="00702637"/>
    <w:rsid w:val="00723E9B"/>
    <w:rsid w:val="007268F7"/>
    <w:rsid w:val="00726907"/>
    <w:rsid w:val="00732B3D"/>
    <w:rsid w:val="00737CF0"/>
    <w:rsid w:val="0074290F"/>
    <w:rsid w:val="00744EEC"/>
    <w:rsid w:val="007519C4"/>
    <w:rsid w:val="00760D58"/>
    <w:rsid w:val="00790E60"/>
    <w:rsid w:val="007A6E9C"/>
    <w:rsid w:val="007A7DB1"/>
    <w:rsid w:val="007B5893"/>
    <w:rsid w:val="007C6BDB"/>
    <w:rsid w:val="007D5E73"/>
    <w:rsid w:val="007F6CE3"/>
    <w:rsid w:val="0081564E"/>
    <w:rsid w:val="00817DE5"/>
    <w:rsid w:val="00832065"/>
    <w:rsid w:val="0084621A"/>
    <w:rsid w:val="00850BE9"/>
    <w:rsid w:val="008610E8"/>
    <w:rsid w:val="00871CF5"/>
    <w:rsid w:val="00882421"/>
    <w:rsid w:val="00882EB9"/>
    <w:rsid w:val="0089275C"/>
    <w:rsid w:val="00897E19"/>
    <w:rsid w:val="008A03DF"/>
    <w:rsid w:val="008B1722"/>
    <w:rsid w:val="008B28BA"/>
    <w:rsid w:val="008B6C79"/>
    <w:rsid w:val="008C6220"/>
    <w:rsid w:val="008E1998"/>
    <w:rsid w:val="008F3A63"/>
    <w:rsid w:val="00921D4A"/>
    <w:rsid w:val="00924060"/>
    <w:rsid w:val="00925522"/>
    <w:rsid w:val="00925F13"/>
    <w:rsid w:val="00941038"/>
    <w:rsid w:val="00943778"/>
    <w:rsid w:val="00944BEA"/>
    <w:rsid w:val="009562F8"/>
    <w:rsid w:val="00974226"/>
    <w:rsid w:val="0099521A"/>
    <w:rsid w:val="00996D3F"/>
    <w:rsid w:val="009A689E"/>
    <w:rsid w:val="009A7C40"/>
    <w:rsid w:val="009C31EC"/>
    <w:rsid w:val="009C46F6"/>
    <w:rsid w:val="009F4531"/>
    <w:rsid w:val="009F6349"/>
    <w:rsid w:val="00A015CF"/>
    <w:rsid w:val="00A1417D"/>
    <w:rsid w:val="00A20932"/>
    <w:rsid w:val="00A3108B"/>
    <w:rsid w:val="00A47C8E"/>
    <w:rsid w:val="00A63427"/>
    <w:rsid w:val="00A777E3"/>
    <w:rsid w:val="00A80206"/>
    <w:rsid w:val="00A902D6"/>
    <w:rsid w:val="00A90AEC"/>
    <w:rsid w:val="00A932DD"/>
    <w:rsid w:val="00A96E9E"/>
    <w:rsid w:val="00AA34D6"/>
    <w:rsid w:val="00AA3B04"/>
    <w:rsid w:val="00AA6FE6"/>
    <w:rsid w:val="00AB01FA"/>
    <w:rsid w:val="00AB354A"/>
    <w:rsid w:val="00AB6D4F"/>
    <w:rsid w:val="00AC5129"/>
    <w:rsid w:val="00AC7BDC"/>
    <w:rsid w:val="00AD1141"/>
    <w:rsid w:val="00AE2E3C"/>
    <w:rsid w:val="00AE6517"/>
    <w:rsid w:val="00AE7D9D"/>
    <w:rsid w:val="00AF0939"/>
    <w:rsid w:val="00AF321F"/>
    <w:rsid w:val="00AF589A"/>
    <w:rsid w:val="00B00B7A"/>
    <w:rsid w:val="00B16BEE"/>
    <w:rsid w:val="00B30506"/>
    <w:rsid w:val="00B37794"/>
    <w:rsid w:val="00B41272"/>
    <w:rsid w:val="00B41993"/>
    <w:rsid w:val="00B56BE6"/>
    <w:rsid w:val="00B60DE1"/>
    <w:rsid w:val="00B64E62"/>
    <w:rsid w:val="00B76EE1"/>
    <w:rsid w:val="00B80FB6"/>
    <w:rsid w:val="00B83427"/>
    <w:rsid w:val="00B934F8"/>
    <w:rsid w:val="00BA31D1"/>
    <w:rsid w:val="00BA470D"/>
    <w:rsid w:val="00BA7F3A"/>
    <w:rsid w:val="00BB1AB0"/>
    <w:rsid w:val="00BB2981"/>
    <w:rsid w:val="00BD06F0"/>
    <w:rsid w:val="00BD0E4B"/>
    <w:rsid w:val="00BD462E"/>
    <w:rsid w:val="00BD6B22"/>
    <w:rsid w:val="00BD7396"/>
    <w:rsid w:val="00BE578A"/>
    <w:rsid w:val="00BF546D"/>
    <w:rsid w:val="00C028AA"/>
    <w:rsid w:val="00C1165C"/>
    <w:rsid w:val="00C21F59"/>
    <w:rsid w:val="00C451DF"/>
    <w:rsid w:val="00C4562C"/>
    <w:rsid w:val="00C47A56"/>
    <w:rsid w:val="00C54615"/>
    <w:rsid w:val="00C62926"/>
    <w:rsid w:val="00C713C7"/>
    <w:rsid w:val="00C811AC"/>
    <w:rsid w:val="00CB2D87"/>
    <w:rsid w:val="00CB5B7A"/>
    <w:rsid w:val="00CC2D53"/>
    <w:rsid w:val="00D26A16"/>
    <w:rsid w:val="00D43AEB"/>
    <w:rsid w:val="00D44C22"/>
    <w:rsid w:val="00D5104A"/>
    <w:rsid w:val="00D5474F"/>
    <w:rsid w:val="00D57506"/>
    <w:rsid w:val="00D66CFE"/>
    <w:rsid w:val="00D703AB"/>
    <w:rsid w:val="00D721D0"/>
    <w:rsid w:val="00D77C9B"/>
    <w:rsid w:val="00D86C92"/>
    <w:rsid w:val="00D90BC6"/>
    <w:rsid w:val="00D932D7"/>
    <w:rsid w:val="00D9501D"/>
    <w:rsid w:val="00D960DF"/>
    <w:rsid w:val="00DA0535"/>
    <w:rsid w:val="00DA1BBA"/>
    <w:rsid w:val="00DB51A9"/>
    <w:rsid w:val="00DD079B"/>
    <w:rsid w:val="00DD4E76"/>
    <w:rsid w:val="00DF5523"/>
    <w:rsid w:val="00E05CE3"/>
    <w:rsid w:val="00E12289"/>
    <w:rsid w:val="00E1629F"/>
    <w:rsid w:val="00E2230F"/>
    <w:rsid w:val="00E238E3"/>
    <w:rsid w:val="00E31C97"/>
    <w:rsid w:val="00E32AB6"/>
    <w:rsid w:val="00E60FEE"/>
    <w:rsid w:val="00E66735"/>
    <w:rsid w:val="00E902BB"/>
    <w:rsid w:val="00E91283"/>
    <w:rsid w:val="00E966D4"/>
    <w:rsid w:val="00EC0E22"/>
    <w:rsid w:val="00ED1489"/>
    <w:rsid w:val="00ED43E9"/>
    <w:rsid w:val="00EE1C0D"/>
    <w:rsid w:val="00EF3279"/>
    <w:rsid w:val="00EF3404"/>
    <w:rsid w:val="00EF7341"/>
    <w:rsid w:val="00F0097D"/>
    <w:rsid w:val="00F246A9"/>
    <w:rsid w:val="00F34863"/>
    <w:rsid w:val="00F5379B"/>
    <w:rsid w:val="00F5508C"/>
    <w:rsid w:val="00F646CD"/>
    <w:rsid w:val="00F66DBA"/>
    <w:rsid w:val="00F947EE"/>
    <w:rsid w:val="00FA2CD2"/>
    <w:rsid w:val="00FD432E"/>
    <w:rsid w:val="00FD4377"/>
    <w:rsid w:val="00FE250B"/>
    <w:rsid w:val="00FE2EF8"/>
    <w:rsid w:val="00FE3FBB"/>
    <w:rsid w:val="00FF04D1"/>
    <w:rsid w:val="00FF55C4"/>
    <w:rsid w:val="00FF7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8FF863"/>
  <w15:chartTrackingRefBased/>
  <w15:docId w15:val="{43ACCE38-0BEA-4CF2-8410-F12BC2FE8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060"/>
    <w:pPr>
      <w:spacing w:before="120" w:after="120" w:line="240" w:lineRule="auto"/>
    </w:pPr>
    <w:rPr>
      <w:rFonts w:ascii="Times New Roman" w:eastAsia="Times New Roman" w:hAnsi="Times New Roman" w:cs="Times New Roman"/>
      <w:szCs w:val="24"/>
    </w:rPr>
  </w:style>
  <w:style w:type="paragraph" w:styleId="Heading1">
    <w:name w:val="heading 1"/>
    <w:next w:val="BodyText"/>
    <w:link w:val="Heading1Char"/>
    <w:qFormat/>
    <w:rsid w:val="001A1EF7"/>
    <w:pPr>
      <w:keepNext/>
      <w:numPr>
        <w:numId w:val="15"/>
      </w:numPr>
      <w:tabs>
        <w:tab w:val="clear" w:pos="432"/>
        <w:tab w:val="num" w:pos="720"/>
      </w:tabs>
      <w:autoSpaceDE w:val="0"/>
      <w:autoSpaceDN w:val="0"/>
      <w:adjustRightInd w:val="0"/>
      <w:spacing w:after="120" w:line="240" w:lineRule="auto"/>
      <w:ind w:left="720" w:hanging="720"/>
      <w:outlineLvl w:val="0"/>
    </w:pPr>
    <w:rPr>
      <w:rFonts w:ascii="Arial" w:eastAsia="Times New Roman" w:hAnsi="Arial" w:cs="Times New Roman"/>
      <w:b/>
      <w:bCs/>
      <w:kern w:val="32"/>
      <w:sz w:val="36"/>
      <w:szCs w:val="32"/>
    </w:rPr>
  </w:style>
  <w:style w:type="paragraph" w:styleId="Heading2">
    <w:name w:val="heading 2"/>
    <w:next w:val="BodyText"/>
    <w:link w:val="Heading2Char"/>
    <w:qFormat/>
    <w:rsid w:val="001A1EF7"/>
    <w:pPr>
      <w:keepNext/>
      <w:numPr>
        <w:ilvl w:val="1"/>
        <w:numId w:val="15"/>
      </w:numPr>
      <w:tabs>
        <w:tab w:val="clear" w:pos="576"/>
        <w:tab w:val="left" w:pos="900"/>
      </w:tabs>
      <w:spacing w:before="120" w:after="120" w:line="240" w:lineRule="auto"/>
      <w:ind w:left="907" w:hanging="907"/>
      <w:outlineLvl w:val="1"/>
    </w:pPr>
    <w:rPr>
      <w:rFonts w:ascii="Arial" w:eastAsia="Times New Roman" w:hAnsi="Arial" w:cs="Times New Roman"/>
      <w:b/>
      <w:iCs/>
      <w:kern w:val="32"/>
      <w:sz w:val="32"/>
      <w:szCs w:val="28"/>
    </w:rPr>
  </w:style>
  <w:style w:type="paragraph" w:styleId="Heading3">
    <w:name w:val="heading 3"/>
    <w:next w:val="BodyText"/>
    <w:link w:val="Heading3Char"/>
    <w:qFormat/>
    <w:rsid w:val="001A1EF7"/>
    <w:pPr>
      <w:keepNext/>
      <w:numPr>
        <w:ilvl w:val="2"/>
        <w:numId w:val="15"/>
      </w:numPr>
      <w:tabs>
        <w:tab w:val="clear" w:pos="720"/>
        <w:tab w:val="num" w:pos="1080"/>
      </w:tabs>
      <w:spacing w:before="120" w:after="120" w:line="240" w:lineRule="auto"/>
      <w:ind w:left="1080" w:hanging="1080"/>
      <w:outlineLvl w:val="2"/>
    </w:pPr>
    <w:rPr>
      <w:rFonts w:ascii="Arial" w:eastAsia="Times New Roman" w:hAnsi="Arial" w:cs="Times New Roman"/>
      <w:b/>
      <w:bCs/>
      <w:iCs/>
      <w:kern w:val="32"/>
      <w:sz w:val="28"/>
      <w:szCs w:val="26"/>
    </w:rPr>
  </w:style>
  <w:style w:type="paragraph" w:styleId="Heading4">
    <w:name w:val="heading 4"/>
    <w:next w:val="BodyText"/>
    <w:link w:val="Heading4Char"/>
    <w:qFormat/>
    <w:rsid w:val="001A1EF7"/>
    <w:pPr>
      <w:keepNext/>
      <w:numPr>
        <w:ilvl w:val="3"/>
        <w:numId w:val="15"/>
      </w:numPr>
      <w:tabs>
        <w:tab w:val="clear" w:pos="864"/>
        <w:tab w:val="num" w:pos="1260"/>
      </w:tabs>
      <w:spacing w:before="120" w:after="120" w:line="240" w:lineRule="auto"/>
      <w:ind w:left="1080" w:hanging="1080"/>
      <w:outlineLvl w:val="3"/>
    </w:pPr>
    <w:rPr>
      <w:rFonts w:ascii="Arial" w:eastAsia="Times New Roman" w:hAnsi="Arial" w:cs="Times New Roman"/>
      <w:b/>
      <w:bCs/>
      <w:sz w:val="24"/>
      <w:szCs w:val="28"/>
    </w:rPr>
  </w:style>
  <w:style w:type="paragraph" w:styleId="Heading5">
    <w:name w:val="heading 5"/>
    <w:next w:val="BodyText"/>
    <w:link w:val="Heading5Char"/>
    <w:qFormat/>
    <w:rsid w:val="00352415"/>
    <w:pPr>
      <w:numPr>
        <w:ilvl w:val="4"/>
        <w:numId w:val="15"/>
      </w:numPr>
      <w:spacing w:before="360" w:after="240" w:line="240" w:lineRule="auto"/>
      <w:outlineLvl w:val="4"/>
    </w:pPr>
    <w:rPr>
      <w:rFonts w:ascii="Arial" w:eastAsia="Times New Roman" w:hAnsi="Arial" w:cs="Arial"/>
      <w:b/>
      <w:bCs/>
      <w:iCs/>
      <w:sz w:val="28"/>
      <w:szCs w:val="28"/>
    </w:rPr>
  </w:style>
  <w:style w:type="paragraph" w:styleId="Heading6">
    <w:name w:val="heading 6"/>
    <w:next w:val="BodyText"/>
    <w:link w:val="Heading6Char"/>
    <w:qFormat/>
    <w:rsid w:val="00352415"/>
    <w:pPr>
      <w:numPr>
        <w:ilvl w:val="5"/>
        <w:numId w:val="15"/>
      </w:numPr>
      <w:spacing w:before="120" w:after="120" w:line="240" w:lineRule="auto"/>
      <w:outlineLvl w:val="5"/>
    </w:pPr>
    <w:rPr>
      <w:rFonts w:ascii="Arial" w:eastAsia="Times New Roman" w:hAnsi="Arial" w:cs="Arial"/>
      <w:bCs/>
    </w:rPr>
  </w:style>
  <w:style w:type="paragraph" w:styleId="Heading7">
    <w:name w:val="heading 7"/>
    <w:basedOn w:val="Normal"/>
    <w:next w:val="Normal"/>
    <w:link w:val="Heading7Char"/>
    <w:qFormat/>
    <w:rsid w:val="00352415"/>
    <w:pPr>
      <w:numPr>
        <w:ilvl w:val="6"/>
        <w:numId w:val="15"/>
      </w:numPr>
      <w:spacing w:before="240" w:after="60"/>
      <w:outlineLvl w:val="6"/>
    </w:pPr>
    <w:rPr>
      <w:sz w:val="24"/>
    </w:rPr>
  </w:style>
  <w:style w:type="paragraph" w:styleId="Heading8">
    <w:name w:val="heading 8"/>
    <w:next w:val="BlockText"/>
    <w:link w:val="Heading8Char"/>
    <w:qFormat/>
    <w:rsid w:val="00352415"/>
    <w:pPr>
      <w:numPr>
        <w:ilvl w:val="7"/>
        <w:numId w:val="15"/>
      </w:numPr>
      <w:spacing w:before="40" w:after="40" w:line="240" w:lineRule="auto"/>
      <w:outlineLvl w:val="7"/>
    </w:pPr>
    <w:rPr>
      <w:rFonts w:ascii="Arial" w:eastAsia="Times New Roman" w:hAnsi="Arial" w:cs="Times New Roman"/>
      <w:b/>
      <w:i/>
      <w:iCs/>
      <w:szCs w:val="24"/>
    </w:rPr>
  </w:style>
  <w:style w:type="paragraph" w:styleId="Heading9">
    <w:name w:val="heading 9"/>
    <w:next w:val="Normal"/>
    <w:link w:val="Heading9Char"/>
    <w:qFormat/>
    <w:rsid w:val="00352415"/>
    <w:pPr>
      <w:numPr>
        <w:ilvl w:val="8"/>
        <w:numId w:val="15"/>
      </w:numPr>
      <w:spacing w:before="40" w:after="40" w:line="240" w:lineRule="auto"/>
      <w:outlineLvl w:val="8"/>
    </w:pPr>
    <w:rPr>
      <w:rFonts w:ascii="Arial" w:eastAsia="Times New Roman" w:hAnsi="Arial" w:cs="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5EB2"/>
    <w:pPr>
      <w:spacing w:before="120"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645EB2"/>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1A1EF7"/>
    <w:rPr>
      <w:rFonts w:ascii="Arial" w:eastAsia="Times New Roman" w:hAnsi="Arial" w:cs="Times New Roman"/>
      <w:b/>
      <w:bCs/>
      <w:kern w:val="32"/>
      <w:sz w:val="36"/>
      <w:szCs w:val="32"/>
    </w:rPr>
  </w:style>
  <w:style w:type="character" w:customStyle="1" w:styleId="Heading2Char">
    <w:name w:val="Heading 2 Char"/>
    <w:basedOn w:val="DefaultParagraphFont"/>
    <w:link w:val="Heading2"/>
    <w:rsid w:val="001A1EF7"/>
    <w:rPr>
      <w:rFonts w:ascii="Arial" w:eastAsia="Times New Roman" w:hAnsi="Arial" w:cs="Times New Roman"/>
      <w:b/>
      <w:iCs/>
      <w:kern w:val="32"/>
      <w:sz w:val="32"/>
      <w:szCs w:val="28"/>
    </w:rPr>
  </w:style>
  <w:style w:type="character" w:customStyle="1" w:styleId="Heading3Char">
    <w:name w:val="Heading 3 Char"/>
    <w:basedOn w:val="DefaultParagraphFont"/>
    <w:link w:val="Heading3"/>
    <w:rsid w:val="001A1EF7"/>
    <w:rPr>
      <w:rFonts w:ascii="Arial" w:eastAsia="Times New Roman" w:hAnsi="Arial" w:cs="Times New Roman"/>
      <w:b/>
      <w:bCs/>
      <w:iCs/>
      <w:kern w:val="32"/>
      <w:sz w:val="28"/>
      <w:szCs w:val="26"/>
    </w:rPr>
  </w:style>
  <w:style w:type="character" w:customStyle="1" w:styleId="Heading4Char">
    <w:name w:val="Heading 4 Char"/>
    <w:basedOn w:val="DefaultParagraphFont"/>
    <w:link w:val="Heading4"/>
    <w:rsid w:val="001A1EF7"/>
    <w:rPr>
      <w:rFonts w:ascii="Arial" w:eastAsia="Times New Roman" w:hAnsi="Arial" w:cs="Times New Roman"/>
      <w:b/>
      <w:bCs/>
      <w:sz w:val="24"/>
      <w:szCs w:val="28"/>
    </w:rPr>
  </w:style>
  <w:style w:type="character" w:customStyle="1" w:styleId="Heading5Char">
    <w:name w:val="Heading 5 Char"/>
    <w:basedOn w:val="DefaultParagraphFont"/>
    <w:link w:val="Heading5"/>
    <w:rsid w:val="00352415"/>
    <w:rPr>
      <w:rFonts w:ascii="Arial" w:eastAsia="Times New Roman" w:hAnsi="Arial" w:cs="Arial"/>
      <w:b/>
      <w:bCs/>
      <w:iCs/>
      <w:sz w:val="28"/>
      <w:szCs w:val="28"/>
    </w:rPr>
  </w:style>
  <w:style w:type="character" w:customStyle="1" w:styleId="Heading6Char">
    <w:name w:val="Heading 6 Char"/>
    <w:basedOn w:val="DefaultParagraphFont"/>
    <w:link w:val="Heading6"/>
    <w:rsid w:val="00352415"/>
    <w:rPr>
      <w:rFonts w:ascii="Arial" w:eastAsia="Times New Roman" w:hAnsi="Arial" w:cs="Arial"/>
      <w:bCs/>
    </w:rPr>
  </w:style>
  <w:style w:type="character" w:customStyle="1" w:styleId="Heading7Char">
    <w:name w:val="Heading 7 Char"/>
    <w:basedOn w:val="DefaultParagraphFont"/>
    <w:link w:val="Heading7"/>
    <w:rsid w:val="00352415"/>
    <w:rPr>
      <w:rFonts w:ascii="Times New Roman" w:eastAsia="Times New Roman" w:hAnsi="Times New Roman" w:cs="Times New Roman"/>
      <w:sz w:val="24"/>
      <w:szCs w:val="24"/>
    </w:rPr>
  </w:style>
  <w:style w:type="paragraph" w:styleId="BlockText">
    <w:name w:val="Block Text"/>
    <w:basedOn w:val="Normal"/>
    <w:rsid w:val="00352415"/>
    <w:pPr>
      <w:ind w:left="1440" w:right="1440"/>
    </w:pPr>
  </w:style>
  <w:style w:type="character" w:customStyle="1" w:styleId="Heading8Char">
    <w:name w:val="Heading 8 Char"/>
    <w:basedOn w:val="DefaultParagraphFont"/>
    <w:link w:val="Heading8"/>
    <w:rsid w:val="00352415"/>
    <w:rPr>
      <w:rFonts w:ascii="Arial" w:eastAsia="Times New Roman" w:hAnsi="Arial" w:cs="Times New Roman"/>
      <w:b/>
      <w:i/>
      <w:iCs/>
      <w:szCs w:val="24"/>
    </w:rPr>
  </w:style>
  <w:style w:type="character" w:customStyle="1" w:styleId="Heading9Char">
    <w:name w:val="Heading 9 Char"/>
    <w:basedOn w:val="DefaultParagraphFont"/>
    <w:link w:val="Heading9"/>
    <w:rsid w:val="00352415"/>
    <w:rPr>
      <w:rFonts w:ascii="Arial" w:eastAsia="Times New Roman" w:hAnsi="Arial" w:cs="Arial"/>
      <w:b/>
      <w:i/>
    </w:rPr>
  </w:style>
  <w:style w:type="paragraph" w:customStyle="1" w:styleId="capture">
    <w:name w:val="capture"/>
    <w:rsid w:val="00352415"/>
    <w:pPr>
      <w:pBdr>
        <w:top w:val="single" w:sz="4" w:space="1" w:color="0000FF"/>
        <w:left w:val="single" w:sz="4" w:space="1" w:color="0000FF"/>
        <w:bottom w:val="single" w:sz="4" w:space="1" w:color="0000FF"/>
        <w:right w:val="single" w:sz="4" w:space="0" w:color="0000FF"/>
      </w:pBdr>
      <w:suppressAutoHyphens/>
      <w:spacing w:after="0" w:line="240" w:lineRule="auto"/>
      <w:ind w:left="720"/>
    </w:pPr>
    <w:rPr>
      <w:rFonts w:ascii="Courier New" w:eastAsia="Times New Roman" w:hAnsi="Courier New" w:cs="Courier New"/>
      <w:sz w:val="18"/>
      <w:szCs w:val="18"/>
      <w:lang w:eastAsia="ar-SA"/>
    </w:rPr>
  </w:style>
  <w:style w:type="paragraph" w:customStyle="1" w:styleId="capturereverse">
    <w:name w:val="capture reverse"/>
    <w:rsid w:val="00352415"/>
    <w:pPr>
      <w:pBdr>
        <w:top w:val="single" w:sz="4" w:space="0" w:color="0000FF"/>
        <w:bottom w:val="single" w:sz="4" w:space="0" w:color="0000FF"/>
        <w:right w:val="single" w:sz="4" w:space="0" w:color="000000"/>
      </w:pBdr>
      <w:shd w:val="clear" w:color="auto" w:fill="0000FF"/>
      <w:spacing w:after="0" w:line="240" w:lineRule="auto"/>
      <w:ind w:left="720"/>
    </w:pPr>
    <w:rPr>
      <w:rFonts w:ascii="Courier New" w:eastAsia="Times New Roman" w:hAnsi="Courier New" w:cs="Courier New"/>
      <w:color w:val="FFFFFF"/>
      <w:sz w:val="18"/>
      <w:szCs w:val="18"/>
      <w:lang w:eastAsia="ar-SA"/>
    </w:rPr>
  </w:style>
  <w:style w:type="character" w:styleId="FollowedHyperlink">
    <w:name w:val="FollowedHyperlink"/>
    <w:uiPriority w:val="99"/>
    <w:semiHidden/>
    <w:rsid w:val="00352415"/>
    <w:rPr>
      <w:color w:val="606420"/>
      <w:u w:val="single"/>
    </w:rPr>
  </w:style>
  <w:style w:type="paragraph" w:styleId="Header">
    <w:name w:val="header"/>
    <w:link w:val="HeaderChar"/>
    <w:uiPriority w:val="99"/>
    <w:rsid w:val="00352415"/>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352415"/>
    <w:rPr>
      <w:rFonts w:ascii="Times New Roman" w:eastAsia="Times New Roman" w:hAnsi="Times New Roman" w:cs="Times New Roman"/>
      <w:sz w:val="20"/>
      <w:szCs w:val="20"/>
    </w:rPr>
  </w:style>
  <w:style w:type="character" w:styleId="Hyperlink">
    <w:name w:val="Hyperlink"/>
    <w:uiPriority w:val="99"/>
    <w:rsid w:val="00352415"/>
    <w:rPr>
      <w:color w:val="0000FF"/>
      <w:u w:val="single"/>
    </w:rPr>
  </w:style>
  <w:style w:type="character" w:styleId="LineNumber">
    <w:name w:val="line number"/>
    <w:basedOn w:val="DefaultParagraphFont"/>
    <w:semiHidden/>
    <w:rsid w:val="00352415"/>
  </w:style>
  <w:style w:type="paragraph" w:styleId="Subtitle">
    <w:name w:val="Subtitle"/>
    <w:basedOn w:val="Normal"/>
    <w:link w:val="SubtitleChar"/>
    <w:qFormat/>
    <w:rsid w:val="00352415"/>
    <w:pPr>
      <w:spacing w:after="60"/>
      <w:jc w:val="center"/>
      <w:outlineLvl w:val="1"/>
    </w:pPr>
    <w:rPr>
      <w:rFonts w:ascii="Arial" w:hAnsi="Arial" w:cs="Arial"/>
      <w:sz w:val="24"/>
    </w:rPr>
  </w:style>
  <w:style w:type="character" w:customStyle="1" w:styleId="SubtitleChar">
    <w:name w:val="Subtitle Char"/>
    <w:basedOn w:val="DefaultParagraphFont"/>
    <w:link w:val="Subtitle"/>
    <w:rsid w:val="00352415"/>
    <w:rPr>
      <w:rFonts w:ascii="Arial" w:eastAsia="Times New Roman" w:hAnsi="Arial" w:cs="Arial"/>
      <w:sz w:val="24"/>
      <w:szCs w:val="24"/>
    </w:rPr>
  </w:style>
  <w:style w:type="paragraph" w:styleId="Title">
    <w:name w:val="Title"/>
    <w:link w:val="TitleChar"/>
    <w:qFormat/>
    <w:rsid w:val="003C6818"/>
    <w:pPr>
      <w:autoSpaceDE w:val="0"/>
      <w:autoSpaceDN w:val="0"/>
      <w:adjustRightInd w:val="0"/>
      <w:spacing w:after="360" w:line="240" w:lineRule="auto"/>
      <w:jc w:val="center"/>
    </w:pPr>
    <w:rPr>
      <w:rFonts w:ascii="Arial" w:eastAsia="Times New Roman" w:hAnsi="Arial" w:cs="Arial"/>
      <w:b/>
      <w:bCs/>
      <w:sz w:val="36"/>
      <w:szCs w:val="32"/>
    </w:rPr>
  </w:style>
  <w:style w:type="character" w:customStyle="1" w:styleId="TitleChar">
    <w:name w:val="Title Char"/>
    <w:basedOn w:val="DefaultParagraphFont"/>
    <w:link w:val="Title"/>
    <w:rsid w:val="003C6818"/>
    <w:rPr>
      <w:rFonts w:ascii="Arial" w:eastAsia="Times New Roman" w:hAnsi="Arial" w:cs="Arial"/>
      <w:b/>
      <w:bCs/>
      <w:sz w:val="36"/>
      <w:szCs w:val="32"/>
    </w:rPr>
  </w:style>
  <w:style w:type="paragraph" w:customStyle="1" w:styleId="Title2">
    <w:name w:val="Title 2"/>
    <w:qFormat/>
    <w:rsid w:val="001A1EF7"/>
    <w:pPr>
      <w:spacing w:after="360" w:line="240" w:lineRule="auto"/>
      <w:jc w:val="center"/>
    </w:pPr>
    <w:rPr>
      <w:rFonts w:ascii="Arial" w:eastAsia="Times New Roman" w:hAnsi="Arial" w:cs="Arial"/>
      <w:b/>
      <w:bCs/>
      <w:sz w:val="28"/>
      <w:szCs w:val="32"/>
    </w:rPr>
  </w:style>
  <w:style w:type="paragraph" w:customStyle="1" w:styleId="TableHeading">
    <w:name w:val="Table Heading"/>
    <w:qFormat/>
    <w:rsid w:val="004C1B39"/>
    <w:pPr>
      <w:spacing w:before="60" w:after="60" w:line="240" w:lineRule="auto"/>
    </w:pPr>
    <w:rPr>
      <w:rFonts w:ascii="Arial" w:eastAsia="Times New Roman" w:hAnsi="Arial" w:cs="Arial"/>
      <w:b/>
    </w:rPr>
  </w:style>
  <w:style w:type="paragraph" w:customStyle="1" w:styleId="TableText">
    <w:name w:val="Table Text"/>
    <w:link w:val="TableTextChar"/>
    <w:qFormat/>
    <w:rsid w:val="00381265"/>
    <w:pPr>
      <w:spacing w:before="60" w:after="60" w:line="240" w:lineRule="auto"/>
    </w:pPr>
    <w:rPr>
      <w:rFonts w:ascii="Arial" w:eastAsia="Times New Roman" w:hAnsi="Arial" w:cs="Arial"/>
      <w:sz w:val="20"/>
      <w:szCs w:val="20"/>
    </w:rPr>
  </w:style>
  <w:style w:type="character" w:customStyle="1" w:styleId="TableTextChar">
    <w:name w:val="Table Text Char"/>
    <w:link w:val="TableText"/>
    <w:rsid w:val="00381265"/>
    <w:rPr>
      <w:rFonts w:ascii="Arial" w:eastAsia="Times New Roman" w:hAnsi="Arial" w:cs="Arial"/>
      <w:sz w:val="20"/>
      <w:szCs w:val="20"/>
    </w:rPr>
  </w:style>
  <w:style w:type="paragraph" w:customStyle="1" w:styleId="DividerPage">
    <w:name w:val="Divider Page"/>
    <w:next w:val="Normal"/>
    <w:rsid w:val="00352415"/>
    <w:pPr>
      <w:keepNext/>
      <w:keepLines/>
      <w:pageBreakBefore/>
      <w:spacing w:after="0" w:line="240" w:lineRule="auto"/>
    </w:pPr>
    <w:rPr>
      <w:rFonts w:ascii="Arial" w:eastAsia="Times New Roman" w:hAnsi="Arial" w:cs="Times New Roman"/>
      <w:b/>
      <w:sz w:val="48"/>
      <w:szCs w:val="20"/>
    </w:rPr>
  </w:style>
  <w:style w:type="paragraph" w:customStyle="1" w:styleId="BodyTextBullet1">
    <w:name w:val="Body Text Bullet 1"/>
    <w:link w:val="BodyTextBullet1Char"/>
    <w:qFormat/>
    <w:rsid w:val="00924060"/>
    <w:pPr>
      <w:numPr>
        <w:numId w:val="5"/>
      </w:numPr>
      <w:spacing w:before="60" w:after="60" w:line="240" w:lineRule="auto"/>
    </w:pPr>
    <w:rPr>
      <w:rFonts w:ascii="Times New Roman" w:eastAsia="Times New Roman" w:hAnsi="Times New Roman" w:cs="Times New Roman"/>
      <w:sz w:val="24"/>
      <w:szCs w:val="20"/>
    </w:rPr>
  </w:style>
  <w:style w:type="character" w:customStyle="1" w:styleId="BodyTextBullet1Char">
    <w:name w:val="Body Text Bullet 1 Char"/>
    <w:link w:val="BodyTextBullet1"/>
    <w:rsid w:val="00924060"/>
    <w:rPr>
      <w:rFonts w:ascii="Times New Roman" w:eastAsia="Times New Roman" w:hAnsi="Times New Roman" w:cs="Times New Roman"/>
      <w:sz w:val="24"/>
      <w:szCs w:val="20"/>
    </w:rPr>
  </w:style>
  <w:style w:type="paragraph" w:styleId="TOC1">
    <w:name w:val="toc 1"/>
    <w:basedOn w:val="Normal"/>
    <w:next w:val="Normal"/>
    <w:autoRedefine/>
    <w:uiPriority w:val="39"/>
    <w:qFormat/>
    <w:rsid w:val="006061C9"/>
    <w:pPr>
      <w:tabs>
        <w:tab w:val="left" w:pos="450"/>
        <w:tab w:val="right" w:leader="dot" w:pos="9350"/>
      </w:tabs>
      <w:spacing w:before="60" w:after="60"/>
      <w:ind w:left="547" w:hanging="547"/>
    </w:pPr>
    <w:rPr>
      <w:rFonts w:ascii="Arial" w:hAnsi="Arial"/>
      <w:b/>
      <w:noProof/>
      <w:sz w:val="28"/>
      <w:szCs w:val="22"/>
    </w:rPr>
  </w:style>
  <w:style w:type="paragraph" w:styleId="TOC2">
    <w:name w:val="toc 2"/>
    <w:basedOn w:val="Normal"/>
    <w:next w:val="Normal"/>
    <w:autoRedefine/>
    <w:uiPriority w:val="39"/>
    <w:qFormat/>
    <w:rsid w:val="006061C9"/>
    <w:pPr>
      <w:tabs>
        <w:tab w:val="left" w:pos="900"/>
        <w:tab w:val="right" w:leader="dot" w:pos="9350"/>
      </w:tabs>
      <w:spacing w:before="40" w:after="40"/>
      <w:ind w:left="1094" w:hanging="734"/>
    </w:pPr>
    <w:rPr>
      <w:rFonts w:ascii="Arial" w:hAnsi="Arial"/>
      <w:noProof/>
      <w:sz w:val="24"/>
      <w:szCs w:val="22"/>
    </w:rPr>
  </w:style>
  <w:style w:type="paragraph" w:styleId="TOC3">
    <w:name w:val="toc 3"/>
    <w:basedOn w:val="Normal"/>
    <w:next w:val="Normal"/>
    <w:autoRedefine/>
    <w:uiPriority w:val="39"/>
    <w:qFormat/>
    <w:rsid w:val="006061C9"/>
    <w:pPr>
      <w:tabs>
        <w:tab w:val="left" w:pos="1350"/>
        <w:tab w:val="right" w:leader="dot" w:pos="9350"/>
      </w:tabs>
      <w:spacing w:before="40" w:after="40"/>
      <w:ind w:left="1627" w:hanging="907"/>
    </w:pPr>
    <w:rPr>
      <w:rFonts w:ascii="Arial" w:hAnsi="Arial"/>
      <w:noProof/>
      <w:szCs w:val="22"/>
    </w:rPr>
  </w:style>
  <w:style w:type="paragraph" w:customStyle="1" w:styleId="BodyTextBullet2">
    <w:name w:val="Body Text Bullet 2"/>
    <w:uiPriority w:val="99"/>
    <w:qFormat/>
    <w:rsid w:val="00352415"/>
    <w:pPr>
      <w:numPr>
        <w:numId w:val="6"/>
      </w:numPr>
      <w:spacing w:before="60" w:after="60" w:line="240" w:lineRule="auto"/>
    </w:pPr>
    <w:rPr>
      <w:rFonts w:ascii="Times New Roman" w:eastAsia="Times New Roman" w:hAnsi="Times New Roman" w:cs="Times New Roman"/>
      <w:sz w:val="24"/>
      <w:szCs w:val="20"/>
    </w:rPr>
  </w:style>
  <w:style w:type="paragraph" w:customStyle="1" w:styleId="BodyTextNumbered1">
    <w:name w:val="Body Text Numbered 1"/>
    <w:qFormat/>
    <w:rsid w:val="00352415"/>
    <w:pPr>
      <w:numPr>
        <w:numId w:val="1"/>
      </w:numPr>
      <w:spacing w:after="0" w:line="240" w:lineRule="auto"/>
    </w:pPr>
    <w:rPr>
      <w:rFonts w:ascii="Times New Roman" w:eastAsia="Times New Roman" w:hAnsi="Times New Roman" w:cs="Times New Roman"/>
      <w:szCs w:val="20"/>
    </w:rPr>
  </w:style>
  <w:style w:type="paragraph" w:customStyle="1" w:styleId="BodyTextNumbered2">
    <w:name w:val="Body Text Numbered 2"/>
    <w:rsid w:val="00352415"/>
    <w:pPr>
      <w:numPr>
        <w:numId w:val="2"/>
      </w:numPr>
      <w:tabs>
        <w:tab w:val="clear" w:pos="1440"/>
        <w:tab w:val="num" w:pos="1080"/>
      </w:tabs>
      <w:spacing w:before="120" w:after="120" w:line="240" w:lineRule="auto"/>
      <w:ind w:left="1080"/>
    </w:pPr>
    <w:rPr>
      <w:rFonts w:ascii="Times New Roman" w:eastAsia="Times New Roman" w:hAnsi="Times New Roman" w:cs="Times New Roman"/>
      <w:szCs w:val="20"/>
    </w:rPr>
  </w:style>
  <w:style w:type="paragraph" w:customStyle="1" w:styleId="BodyTextLettered1">
    <w:name w:val="Body Text Lettered 1"/>
    <w:rsid w:val="00352415"/>
    <w:pPr>
      <w:numPr>
        <w:numId w:val="3"/>
      </w:numPr>
      <w:tabs>
        <w:tab w:val="clear" w:pos="1080"/>
        <w:tab w:val="num" w:pos="720"/>
      </w:tabs>
      <w:spacing w:after="0" w:line="240" w:lineRule="auto"/>
      <w:ind w:left="720"/>
    </w:pPr>
    <w:rPr>
      <w:rFonts w:ascii="Times New Roman" w:eastAsia="Times New Roman" w:hAnsi="Times New Roman" w:cs="Times New Roman"/>
      <w:szCs w:val="20"/>
    </w:rPr>
  </w:style>
  <w:style w:type="paragraph" w:customStyle="1" w:styleId="BodyTextLettered2">
    <w:name w:val="Body Text Lettered 2"/>
    <w:rsid w:val="00352415"/>
    <w:pPr>
      <w:numPr>
        <w:numId w:val="4"/>
      </w:numPr>
      <w:tabs>
        <w:tab w:val="clear" w:pos="1440"/>
        <w:tab w:val="num" w:pos="1080"/>
      </w:tabs>
      <w:spacing w:before="120" w:after="120" w:line="240" w:lineRule="auto"/>
      <w:ind w:left="1080"/>
    </w:pPr>
    <w:rPr>
      <w:rFonts w:ascii="Times New Roman" w:eastAsia="Times New Roman" w:hAnsi="Times New Roman" w:cs="Times New Roman"/>
      <w:szCs w:val="20"/>
    </w:rPr>
  </w:style>
  <w:style w:type="paragraph" w:styleId="Footer">
    <w:name w:val="footer"/>
    <w:link w:val="FooterChar"/>
    <w:uiPriority w:val="99"/>
    <w:rsid w:val="00352415"/>
    <w:pPr>
      <w:tabs>
        <w:tab w:val="center" w:pos="4680"/>
        <w:tab w:val="right" w:pos="9360"/>
      </w:tabs>
      <w:spacing w:after="0" w:line="240" w:lineRule="auto"/>
    </w:pPr>
    <w:rPr>
      <w:rFonts w:ascii="Times New Roman" w:eastAsia="Times New Roman" w:hAnsi="Times New Roman" w:cs="Tahoma"/>
      <w:sz w:val="20"/>
      <w:szCs w:val="16"/>
    </w:rPr>
  </w:style>
  <w:style w:type="character" w:customStyle="1" w:styleId="FooterChar">
    <w:name w:val="Footer Char"/>
    <w:basedOn w:val="DefaultParagraphFont"/>
    <w:link w:val="Footer"/>
    <w:uiPriority w:val="99"/>
    <w:rsid w:val="00352415"/>
    <w:rPr>
      <w:rFonts w:ascii="Times New Roman" w:eastAsia="Times New Roman" w:hAnsi="Times New Roman" w:cs="Tahoma"/>
      <w:sz w:val="20"/>
      <w:szCs w:val="16"/>
    </w:rPr>
  </w:style>
  <w:style w:type="character" w:styleId="PageNumber">
    <w:name w:val="page number"/>
    <w:basedOn w:val="DefaultParagraphFont"/>
    <w:uiPriority w:val="99"/>
    <w:rsid w:val="00352415"/>
  </w:style>
  <w:style w:type="character" w:customStyle="1" w:styleId="TextItalics">
    <w:name w:val="Text Italics"/>
    <w:rsid w:val="00352415"/>
    <w:rPr>
      <w:i/>
    </w:rPr>
  </w:style>
  <w:style w:type="table" w:styleId="TableGrid">
    <w:name w:val="Table Grid"/>
    <w:basedOn w:val="TableNormal"/>
    <w:rsid w:val="0035241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352415"/>
    <w:rPr>
      <w:b/>
    </w:rPr>
  </w:style>
  <w:style w:type="character" w:customStyle="1" w:styleId="TextBoldItalics">
    <w:name w:val="Text Bold Italics"/>
    <w:rsid w:val="00352415"/>
    <w:rPr>
      <w:b/>
      <w:i/>
    </w:rPr>
  </w:style>
  <w:style w:type="paragraph" w:styleId="TOC4">
    <w:name w:val="toc 4"/>
    <w:basedOn w:val="Normal"/>
    <w:next w:val="Normal"/>
    <w:autoRedefine/>
    <w:uiPriority w:val="39"/>
    <w:qFormat/>
    <w:rsid w:val="006061C9"/>
    <w:pPr>
      <w:tabs>
        <w:tab w:val="left" w:pos="1760"/>
        <w:tab w:val="right" w:leader="dot" w:pos="9350"/>
      </w:tabs>
      <w:spacing w:before="40" w:after="40"/>
      <w:ind w:left="1742" w:hanging="1022"/>
    </w:pPr>
    <w:rPr>
      <w:rFonts w:ascii="Arial" w:hAnsi="Arial"/>
      <w:noProof/>
    </w:rPr>
  </w:style>
  <w:style w:type="paragraph" w:customStyle="1" w:styleId="CoverTitleInstructions">
    <w:name w:val="Cover Title Instructions"/>
    <w:basedOn w:val="InstructionalText1"/>
    <w:rsid w:val="00352415"/>
    <w:pPr>
      <w:jc w:val="center"/>
    </w:pPr>
    <w:rPr>
      <w:szCs w:val="28"/>
    </w:rPr>
  </w:style>
  <w:style w:type="paragraph" w:customStyle="1" w:styleId="InstructionalText1">
    <w:name w:val="Instructional Text 1"/>
    <w:basedOn w:val="Normal"/>
    <w:next w:val="BodyText"/>
    <w:link w:val="InstructionalText1Char"/>
    <w:rsid w:val="00352415"/>
    <w:pPr>
      <w:autoSpaceDE w:val="0"/>
      <w:autoSpaceDN w:val="0"/>
      <w:adjustRightInd w:val="0"/>
      <w:spacing w:before="60" w:line="240" w:lineRule="atLeast"/>
    </w:pPr>
    <w:rPr>
      <w:i/>
      <w:iCs/>
      <w:color w:val="0000FF"/>
      <w:szCs w:val="20"/>
    </w:rPr>
  </w:style>
  <w:style w:type="character" w:customStyle="1" w:styleId="InstructionalText1Char">
    <w:name w:val="Instructional Text 1 Char"/>
    <w:link w:val="InstructionalText1"/>
    <w:rsid w:val="00352415"/>
    <w:rPr>
      <w:rFonts w:ascii="Times New Roman" w:eastAsia="Times New Roman" w:hAnsi="Times New Roman" w:cs="Times New Roman"/>
      <w:i/>
      <w:iCs/>
      <w:color w:val="0000FF"/>
      <w:szCs w:val="20"/>
    </w:rPr>
  </w:style>
  <w:style w:type="paragraph" w:customStyle="1" w:styleId="InstructionalNote">
    <w:name w:val="Instructional Note"/>
    <w:basedOn w:val="Normal"/>
    <w:rsid w:val="00352415"/>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352415"/>
    <w:pPr>
      <w:numPr>
        <w:numId w:val="8"/>
      </w:numPr>
      <w:spacing w:before="60" w:after="60" w:line="240" w:lineRule="auto"/>
    </w:pPr>
    <w:rPr>
      <w:rFonts w:ascii="Times New Roman" w:eastAsia="Times New Roman" w:hAnsi="Times New Roman" w:cs="Times New Roman"/>
      <w:i/>
      <w:color w:val="0000FF"/>
      <w:szCs w:val="24"/>
    </w:rPr>
  </w:style>
  <w:style w:type="paragraph" w:customStyle="1" w:styleId="InstructionalBullet2">
    <w:name w:val="Instructional Bullet 2"/>
    <w:basedOn w:val="InstructionalBullet1"/>
    <w:rsid w:val="00352415"/>
    <w:pPr>
      <w:numPr>
        <w:numId w:val="17"/>
      </w:numPr>
      <w:tabs>
        <w:tab w:val="clear" w:pos="720"/>
      </w:tabs>
      <w:ind w:left="1440"/>
    </w:pPr>
  </w:style>
  <w:style w:type="paragraph" w:customStyle="1" w:styleId="BodyBullet2">
    <w:name w:val="Body Bullet 2"/>
    <w:basedOn w:val="Normal"/>
    <w:link w:val="BodyBullet2Char"/>
    <w:rsid w:val="0035241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352415"/>
    <w:rPr>
      <w:rFonts w:ascii="Times New Roman" w:eastAsia="Times New Roman" w:hAnsi="Times New Roman" w:cs="Times New Roman"/>
      <w:iCs/>
    </w:rPr>
  </w:style>
  <w:style w:type="character" w:customStyle="1" w:styleId="InstructionalTextBold">
    <w:name w:val="Instructional Text Bold"/>
    <w:rsid w:val="00352415"/>
    <w:rPr>
      <w:b/>
      <w:bCs/>
      <w:color w:val="0000FF"/>
    </w:rPr>
  </w:style>
  <w:style w:type="paragraph" w:customStyle="1" w:styleId="InstructionalText2">
    <w:name w:val="Instructional Text 2"/>
    <w:basedOn w:val="InstructionalText1"/>
    <w:next w:val="BodyText"/>
    <w:link w:val="InstructionalText2Char"/>
    <w:rsid w:val="00352415"/>
    <w:pPr>
      <w:ind w:left="360"/>
    </w:pPr>
  </w:style>
  <w:style w:type="character" w:customStyle="1" w:styleId="InstructionalText2Char">
    <w:name w:val="Instructional Text 2 Char"/>
    <w:basedOn w:val="InstructionalText1Char"/>
    <w:link w:val="InstructionalText2"/>
    <w:rsid w:val="00352415"/>
    <w:rPr>
      <w:rFonts w:ascii="Times New Roman" w:eastAsia="Times New Roman" w:hAnsi="Times New Roman" w:cs="Times New Roman"/>
      <w:i/>
      <w:iCs/>
      <w:color w:val="0000FF"/>
      <w:szCs w:val="20"/>
    </w:rPr>
  </w:style>
  <w:style w:type="paragraph" w:styleId="ListBullet4">
    <w:name w:val="List Bullet 4"/>
    <w:basedOn w:val="Normal"/>
    <w:autoRedefine/>
    <w:semiHidden/>
    <w:rsid w:val="00352415"/>
    <w:pPr>
      <w:tabs>
        <w:tab w:val="num" w:pos="1440"/>
      </w:tabs>
      <w:ind w:left="1440" w:hanging="360"/>
    </w:pPr>
  </w:style>
  <w:style w:type="paragraph" w:customStyle="1" w:styleId="InstructionalTable">
    <w:name w:val="Instructional Table"/>
    <w:basedOn w:val="Normal"/>
    <w:rsid w:val="00352415"/>
    <w:rPr>
      <w:i/>
      <w:color w:val="0000FF"/>
    </w:rPr>
  </w:style>
  <w:style w:type="paragraph" w:customStyle="1" w:styleId="Appendix1">
    <w:name w:val="Appendix 1"/>
    <w:next w:val="BodyText"/>
    <w:rsid w:val="00352415"/>
    <w:pPr>
      <w:numPr>
        <w:numId w:val="10"/>
      </w:numPr>
      <w:spacing w:after="0" w:line="240" w:lineRule="auto"/>
      <w:ind w:hanging="720"/>
    </w:pPr>
    <w:rPr>
      <w:rFonts w:ascii="Arial" w:eastAsia="Times New Roman" w:hAnsi="Arial" w:cs="Times New Roman"/>
      <w:b/>
      <w:sz w:val="32"/>
      <w:szCs w:val="24"/>
    </w:rPr>
  </w:style>
  <w:style w:type="paragraph" w:customStyle="1" w:styleId="Appendix2">
    <w:name w:val="Appendix 2"/>
    <w:basedOn w:val="Appendix1"/>
    <w:rsid w:val="00352415"/>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352415"/>
    <w:rPr>
      <w:i/>
      <w:color w:val="0000FF"/>
      <w:szCs w:val="20"/>
    </w:rPr>
  </w:style>
  <w:style w:type="character" w:customStyle="1" w:styleId="In-lineInstructionChar">
    <w:name w:val="In-line Instruction Char"/>
    <w:link w:val="In-lineInstruction"/>
    <w:rsid w:val="00352415"/>
    <w:rPr>
      <w:rFonts w:ascii="Times New Roman" w:eastAsia="Times New Roman" w:hAnsi="Times New Roman" w:cs="Times New Roman"/>
      <w:i/>
      <w:color w:val="0000FF"/>
      <w:szCs w:val="20"/>
    </w:rPr>
  </w:style>
  <w:style w:type="paragraph" w:customStyle="1" w:styleId="TemplateInstructions">
    <w:name w:val="Template Instructions"/>
    <w:basedOn w:val="Normal"/>
    <w:next w:val="Normal"/>
    <w:link w:val="TemplateInstructionsChar"/>
    <w:rsid w:val="00352415"/>
    <w:pPr>
      <w:keepNext/>
      <w:keepLines/>
      <w:spacing w:before="40"/>
    </w:pPr>
    <w:rPr>
      <w:i/>
      <w:iCs/>
      <w:color w:val="0000FF"/>
      <w:szCs w:val="22"/>
    </w:rPr>
  </w:style>
  <w:style w:type="character" w:customStyle="1" w:styleId="TemplateInstructionsChar">
    <w:name w:val="Template Instructions Char"/>
    <w:link w:val="TemplateInstructions"/>
    <w:rsid w:val="00352415"/>
    <w:rPr>
      <w:rFonts w:ascii="Times New Roman" w:eastAsia="Times New Roman" w:hAnsi="Times New Roman" w:cs="Times New Roman"/>
      <w:i/>
      <w:iCs/>
      <w:color w:val="0000FF"/>
    </w:rPr>
  </w:style>
  <w:style w:type="paragraph" w:customStyle="1" w:styleId="BulletInstructions">
    <w:name w:val="Bullet Instructions"/>
    <w:basedOn w:val="Normal"/>
    <w:rsid w:val="00352415"/>
    <w:pPr>
      <w:numPr>
        <w:numId w:val="11"/>
      </w:numPr>
      <w:tabs>
        <w:tab w:val="num" w:pos="720"/>
      </w:tabs>
      <w:ind w:left="720"/>
    </w:pPr>
    <w:rPr>
      <w:i/>
      <w:color w:val="0000FF"/>
    </w:rPr>
  </w:style>
  <w:style w:type="paragraph" w:styleId="Caption">
    <w:name w:val="caption"/>
    <w:aliases w:val="Table Caption,Caption Char1,Caption Char Char,Char"/>
    <w:basedOn w:val="Normal"/>
    <w:next w:val="Normal"/>
    <w:link w:val="CaptionChar"/>
    <w:autoRedefine/>
    <w:qFormat/>
    <w:rsid w:val="00B56BE6"/>
    <w:pPr>
      <w:spacing w:after="60"/>
    </w:pPr>
    <w:rPr>
      <w:rFonts w:ascii="Arial" w:hAnsi="Arial" w:cs="Arial"/>
      <w:b/>
      <w:bCs/>
      <w:sz w:val="20"/>
      <w:szCs w:val="18"/>
    </w:rPr>
  </w:style>
  <w:style w:type="paragraph" w:customStyle="1" w:styleId="templateinstructions0">
    <w:name w:val="templateinstructions"/>
    <w:basedOn w:val="Normal"/>
    <w:rsid w:val="00352415"/>
    <w:pPr>
      <w:spacing w:before="100" w:beforeAutospacing="1" w:after="100" w:afterAutospacing="1"/>
    </w:pPr>
    <w:rPr>
      <w:sz w:val="24"/>
    </w:rPr>
  </w:style>
  <w:style w:type="paragraph" w:customStyle="1" w:styleId="CrossReference">
    <w:name w:val="CrossReference"/>
    <w:basedOn w:val="Normal"/>
    <w:rsid w:val="0035241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352415"/>
    <w:pPr>
      <w:keepLines/>
      <w:numPr>
        <w:numId w:val="12"/>
      </w:numPr>
      <w:tabs>
        <w:tab w:val="clear" w:pos="900"/>
        <w:tab w:val="left" w:pos="720"/>
      </w:tabs>
    </w:pPr>
  </w:style>
  <w:style w:type="character" w:customStyle="1" w:styleId="BodyItalic">
    <w:name w:val="Body Italic"/>
    <w:rsid w:val="00352415"/>
    <w:rPr>
      <w:i/>
    </w:rPr>
  </w:style>
  <w:style w:type="paragraph" w:customStyle="1" w:styleId="TableHeadingCentered">
    <w:name w:val="Table Heading Centered"/>
    <w:basedOn w:val="TableHeading"/>
    <w:rsid w:val="00352415"/>
    <w:pPr>
      <w:jc w:val="center"/>
    </w:pPr>
    <w:rPr>
      <w:rFonts w:cs="Times New Roman"/>
      <w:sz w:val="16"/>
      <w:szCs w:val="16"/>
    </w:rPr>
  </w:style>
  <w:style w:type="paragraph" w:styleId="TOC5">
    <w:name w:val="toc 5"/>
    <w:basedOn w:val="Normal"/>
    <w:next w:val="Normal"/>
    <w:autoRedefine/>
    <w:uiPriority w:val="39"/>
    <w:rsid w:val="00352415"/>
    <w:pPr>
      <w:ind w:left="880"/>
    </w:pPr>
  </w:style>
  <w:style w:type="paragraph" w:styleId="TOC6">
    <w:name w:val="toc 6"/>
    <w:basedOn w:val="Normal"/>
    <w:next w:val="Normal"/>
    <w:autoRedefine/>
    <w:uiPriority w:val="39"/>
    <w:rsid w:val="00352415"/>
    <w:pPr>
      <w:ind w:left="1100"/>
    </w:pPr>
  </w:style>
  <w:style w:type="paragraph" w:styleId="TOC7">
    <w:name w:val="toc 7"/>
    <w:basedOn w:val="Normal"/>
    <w:next w:val="Normal"/>
    <w:autoRedefine/>
    <w:uiPriority w:val="39"/>
    <w:rsid w:val="00352415"/>
    <w:pPr>
      <w:ind w:left="1320"/>
    </w:pPr>
  </w:style>
  <w:style w:type="paragraph" w:styleId="TOC8">
    <w:name w:val="toc 8"/>
    <w:basedOn w:val="Normal"/>
    <w:next w:val="Normal"/>
    <w:autoRedefine/>
    <w:uiPriority w:val="39"/>
    <w:rsid w:val="00352415"/>
    <w:pPr>
      <w:ind w:left="1540"/>
    </w:pPr>
  </w:style>
  <w:style w:type="paragraph" w:styleId="TOC9">
    <w:name w:val="toc 9"/>
    <w:basedOn w:val="Normal"/>
    <w:next w:val="Normal"/>
    <w:autoRedefine/>
    <w:uiPriority w:val="39"/>
    <w:rsid w:val="00352415"/>
    <w:pPr>
      <w:ind w:left="1760"/>
    </w:pPr>
  </w:style>
  <w:style w:type="paragraph" w:styleId="BalloonText">
    <w:name w:val="Balloon Text"/>
    <w:basedOn w:val="Normal"/>
    <w:link w:val="BalloonTextChar"/>
    <w:rsid w:val="00352415"/>
    <w:rPr>
      <w:rFonts w:ascii="Tahoma" w:hAnsi="Tahoma" w:cs="Tahoma"/>
      <w:sz w:val="16"/>
      <w:szCs w:val="16"/>
    </w:rPr>
  </w:style>
  <w:style w:type="character" w:customStyle="1" w:styleId="BalloonTextChar">
    <w:name w:val="Balloon Text Char"/>
    <w:basedOn w:val="DefaultParagraphFont"/>
    <w:link w:val="BalloonText"/>
    <w:rsid w:val="00352415"/>
    <w:rPr>
      <w:rFonts w:ascii="Tahoma" w:eastAsia="Times New Roman" w:hAnsi="Tahoma" w:cs="Tahoma"/>
      <w:sz w:val="16"/>
      <w:szCs w:val="16"/>
    </w:rPr>
  </w:style>
  <w:style w:type="paragraph" w:customStyle="1" w:styleId="InstructionalTextMainTitle">
    <w:name w:val="Instructional Text Main Title"/>
    <w:basedOn w:val="InstructionalText1"/>
    <w:next w:val="Title"/>
    <w:qFormat/>
    <w:rsid w:val="00352415"/>
    <w:pPr>
      <w:jc w:val="center"/>
    </w:pPr>
    <w:rPr>
      <w:szCs w:val="22"/>
    </w:rPr>
  </w:style>
  <w:style w:type="paragraph" w:customStyle="1" w:styleId="InstructionalTextTitle2">
    <w:name w:val="Instructional Text Title 2"/>
    <w:basedOn w:val="Title2"/>
    <w:next w:val="Title2"/>
    <w:qFormat/>
    <w:rsid w:val="0035241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352415"/>
    <w:pPr>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352415"/>
    <w:rPr>
      <w:rFonts w:ascii="Garamond" w:eastAsia="Times New Roman" w:hAnsi="Garamond" w:cs="Times New Roman"/>
      <w:sz w:val="24"/>
      <w:szCs w:val="24"/>
    </w:rPr>
  </w:style>
  <w:style w:type="paragraph" w:customStyle="1" w:styleId="Note">
    <w:name w:val="Note"/>
    <w:basedOn w:val="BodyText"/>
    <w:link w:val="NoteChar"/>
    <w:qFormat/>
    <w:rsid w:val="00352415"/>
    <w:pPr>
      <w:numPr>
        <w:numId w:val="14"/>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rPr>
  </w:style>
  <w:style w:type="character" w:customStyle="1" w:styleId="NoteChar">
    <w:name w:val="Note Char"/>
    <w:basedOn w:val="BodyTextChar"/>
    <w:link w:val="Note"/>
    <w:rsid w:val="00352415"/>
    <w:rPr>
      <w:rFonts w:ascii="Times New Roman" w:eastAsia="Times New Roman" w:hAnsi="Times New Roman" w:cs="Times New Roman"/>
      <w:i/>
      <w:iCs/>
      <w:color w:val="000000" w:themeColor="text1"/>
      <w:sz w:val="24"/>
      <w:szCs w:val="20"/>
      <w:shd w:val="clear" w:color="auto" w:fill="D9D9D9" w:themeFill="background1" w:themeFillShade="D9"/>
    </w:rPr>
  </w:style>
  <w:style w:type="character" w:styleId="CommentReference">
    <w:name w:val="annotation reference"/>
    <w:basedOn w:val="DefaultParagraphFont"/>
    <w:uiPriority w:val="99"/>
    <w:rsid w:val="00352415"/>
    <w:rPr>
      <w:sz w:val="16"/>
      <w:szCs w:val="16"/>
    </w:rPr>
  </w:style>
  <w:style w:type="paragraph" w:styleId="CommentText">
    <w:name w:val="annotation text"/>
    <w:basedOn w:val="Normal"/>
    <w:link w:val="CommentTextChar"/>
    <w:uiPriority w:val="99"/>
    <w:rsid w:val="00352415"/>
    <w:rPr>
      <w:sz w:val="20"/>
      <w:szCs w:val="20"/>
    </w:rPr>
  </w:style>
  <w:style w:type="character" w:customStyle="1" w:styleId="CommentTextChar">
    <w:name w:val="Comment Text Char"/>
    <w:basedOn w:val="DefaultParagraphFont"/>
    <w:link w:val="CommentText"/>
    <w:uiPriority w:val="99"/>
    <w:rsid w:val="0035241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352415"/>
    <w:rPr>
      <w:b/>
      <w:bCs/>
    </w:rPr>
  </w:style>
  <w:style w:type="character" w:customStyle="1" w:styleId="CommentSubjectChar">
    <w:name w:val="Comment Subject Char"/>
    <w:basedOn w:val="CommentTextChar"/>
    <w:link w:val="CommentSubject"/>
    <w:rsid w:val="00352415"/>
    <w:rPr>
      <w:rFonts w:ascii="Times New Roman" w:eastAsia="Times New Roman" w:hAnsi="Times New Roman" w:cs="Times New Roman"/>
      <w:b/>
      <w:bCs/>
      <w:sz w:val="20"/>
      <w:szCs w:val="20"/>
    </w:rPr>
  </w:style>
  <w:style w:type="paragraph" w:styleId="Revision">
    <w:name w:val="Revision"/>
    <w:hidden/>
    <w:uiPriority w:val="99"/>
    <w:semiHidden/>
    <w:rsid w:val="00352415"/>
    <w:pPr>
      <w:spacing w:after="0" w:line="240" w:lineRule="auto"/>
    </w:pPr>
    <w:rPr>
      <w:rFonts w:ascii="Times New Roman" w:eastAsia="Times New Roman" w:hAnsi="Times New Roman" w:cs="Times New Roman"/>
      <w:szCs w:val="24"/>
    </w:rPr>
  </w:style>
  <w:style w:type="paragraph" w:styleId="ListBullet">
    <w:name w:val="List Bullet"/>
    <w:basedOn w:val="Normal"/>
    <w:link w:val="ListBulletChar"/>
    <w:uiPriority w:val="99"/>
    <w:qFormat/>
    <w:rsid w:val="00352415"/>
    <w:pPr>
      <w:numPr>
        <w:numId w:val="13"/>
      </w:numPr>
      <w:contextualSpacing/>
    </w:pPr>
  </w:style>
  <w:style w:type="character" w:customStyle="1" w:styleId="ListBulletChar">
    <w:name w:val="List Bullet Char"/>
    <w:basedOn w:val="DefaultParagraphFont"/>
    <w:link w:val="ListBullet"/>
    <w:uiPriority w:val="99"/>
    <w:locked/>
    <w:rsid w:val="00352415"/>
    <w:rPr>
      <w:rFonts w:ascii="Times New Roman" w:eastAsia="Times New Roman" w:hAnsi="Times New Roman" w:cs="Times New Roman"/>
      <w:szCs w:val="24"/>
    </w:rPr>
  </w:style>
  <w:style w:type="character" w:styleId="HTMLCode">
    <w:name w:val="HTML Code"/>
    <w:basedOn w:val="DefaultParagraphFont"/>
    <w:rsid w:val="00352415"/>
    <w:rPr>
      <w:rFonts w:ascii="Courier New" w:hAnsi="Courier New" w:cs="Courier New"/>
      <w:sz w:val="20"/>
      <w:szCs w:val="20"/>
    </w:rPr>
  </w:style>
  <w:style w:type="paragraph" w:styleId="NormalWeb">
    <w:name w:val="Normal (Web)"/>
    <w:basedOn w:val="Normal"/>
    <w:uiPriority w:val="99"/>
    <w:unhideWhenUsed/>
    <w:rsid w:val="00352415"/>
    <w:pPr>
      <w:spacing w:before="100" w:beforeAutospacing="1" w:after="100" w:afterAutospacing="1"/>
    </w:pPr>
    <w:rPr>
      <w:sz w:val="24"/>
    </w:rPr>
  </w:style>
  <w:style w:type="paragraph" w:styleId="ListParagraph">
    <w:name w:val="List Paragraph"/>
    <w:basedOn w:val="Normal"/>
    <w:uiPriority w:val="34"/>
    <w:qFormat/>
    <w:rsid w:val="00352415"/>
    <w:pPr>
      <w:ind w:left="720"/>
      <w:contextualSpacing/>
    </w:pPr>
  </w:style>
  <w:style w:type="paragraph" w:styleId="BodyTextIndent">
    <w:name w:val="Body Text Indent"/>
    <w:basedOn w:val="Normal"/>
    <w:link w:val="BodyTextIndentChar"/>
    <w:rsid w:val="00352415"/>
    <w:pPr>
      <w:ind w:left="360"/>
    </w:pPr>
  </w:style>
  <w:style w:type="character" w:customStyle="1" w:styleId="BodyTextIndentChar">
    <w:name w:val="Body Text Indent Char"/>
    <w:basedOn w:val="DefaultParagraphFont"/>
    <w:link w:val="BodyTextIndent"/>
    <w:rsid w:val="00352415"/>
    <w:rPr>
      <w:rFonts w:ascii="Times New Roman" w:eastAsia="Times New Roman" w:hAnsi="Times New Roman" w:cs="Times New Roman"/>
      <w:szCs w:val="24"/>
    </w:rPr>
  </w:style>
  <w:style w:type="paragraph" w:customStyle="1" w:styleId="Institution">
    <w:name w:val="Institution"/>
    <w:basedOn w:val="Normal"/>
    <w:qFormat/>
    <w:rsid w:val="00352415"/>
    <w:pPr>
      <w:tabs>
        <w:tab w:val="num" w:pos="360"/>
      </w:tabs>
      <w:autoSpaceDE w:val="0"/>
      <w:autoSpaceDN w:val="0"/>
      <w:adjustRightInd w:val="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352415"/>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352415"/>
    <w:pPr>
      <w:tabs>
        <w:tab w:val="num" w:pos="360"/>
      </w:tabs>
      <w:ind w:left="360" w:hanging="360"/>
    </w:pPr>
    <w:rPr>
      <w:color w:val="000000" w:themeColor="text1"/>
      <w:sz w:val="20"/>
      <w:szCs w:val="20"/>
    </w:rPr>
  </w:style>
  <w:style w:type="paragraph" w:customStyle="1" w:styleId="CaptionTable">
    <w:name w:val="Caption Table"/>
    <w:basedOn w:val="Caption"/>
    <w:qFormat/>
    <w:rsid w:val="00352415"/>
  </w:style>
  <w:style w:type="paragraph" w:customStyle="1" w:styleId="RefNote">
    <w:name w:val="Ref Note"/>
    <w:basedOn w:val="Note"/>
    <w:qFormat/>
    <w:rsid w:val="00352415"/>
    <w:pPr>
      <w:numPr>
        <w:numId w:val="0"/>
      </w:numPr>
      <w:tabs>
        <w:tab w:val="left" w:pos="720"/>
      </w:tabs>
      <w:ind w:left="720" w:hanging="720"/>
    </w:pPr>
  </w:style>
  <w:style w:type="character" w:customStyle="1" w:styleId="ms-wikipagenameeditor-display">
    <w:name w:val="ms-wikipagenameeditor-display"/>
    <w:basedOn w:val="DefaultParagraphFont"/>
    <w:rsid w:val="00352415"/>
  </w:style>
  <w:style w:type="paragraph" w:customStyle="1" w:styleId="InstructionalFooter">
    <w:name w:val="Instructional Footer"/>
    <w:next w:val="Footer"/>
    <w:qFormat/>
    <w:rsid w:val="00352415"/>
    <w:pPr>
      <w:tabs>
        <w:tab w:val="left" w:pos="0"/>
      </w:tabs>
      <w:spacing w:after="0" w:line="240" w:lineRule="auto"/>
    </w:pPr>
    <w:rPr>
      <w:rFonts w:ascii="Times New Roman" w:eastAsia="Times New Roman" w:hAnsi="Times New Roman" w:cs="Tahoma"/>
      <w:i/>
      <w:color w:val="0000FF"/>
      <w:sz w:val="20"/>
      <w:szCs w:val="16"/>
    </w:rPr>
  </w:style>
  <w:style w:type="paragraph" w:styleId="TableofFigures">
    <w:name w:val="table of figures"/>
    <w:basedOn w:val="Normal"/>
    <w:next w:val="Normal"/>
    <w:uiPriority w:val="99"/>
    <w:unhideWhenUsed/>
    <w:qFormat/>
    <w:rsid w:val="006061C9"/>
    <w:pPr>
      <w:spacing w:before="40" w:after="40"/>
      <w:ind w:left="446" w:hanging="446"/>
    </w:pPr>
    <w:rPr>
      <w:rFonts w:ascii="Arial" w:hAnsi="Arial"/>
      <w:sz w:val="24"/>
    </w:rPr>
  </w:style>
  <w:style w:type="paragraph" w:customStyle="1" w:styleId="TableParagraph">
    <w:name w:val="Table Paragraph"/>
    <w:basedOn w:val="Normal"/>
    <w:uiPriority w:val="1"/>
    <w:qFormat/>
    <w:rsid w:val="00352415"/>
    <w:pPr>
      <w:widowControl w:val="0"/>
    </w:pPr>
    <w:rPr>
      <w:rFonts w:asciiTheme="minorHAnsi" w:eastAsiaTheme="minorHAnsi" w:hAnsiTheme="minorHAnsi" w:cstheme="minorBidi"/>
      <w:szCs w:val="22"/>
    </w:rPr>
  </w:style>
  <w:style w:type="table" w:customStyle="1" w:styleId="TableGrid1">
    <w:name w:val="Table Grid1"/>
    <w:basedOn w:val="TableNormal"/>
    <w:next w:val="TableGrid"/>
    <w:uiPriority w:val="59"/>
    <w:rsid w:val="00352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20932"/>
    <w:rPr>
      <w:color w:val="605E5C"/>
      <w:shd w:val="clear" w:color="auto" w:fill="E1DFDD"/>
    </w:rPr>
  </w:style>
  <w:style w:type="character" w:styleId="BookTitle">
    <w:name w:val="Book Title"/>
    <w:basedOn w:val="DefaultParagraphFont"/>
    <w:uiPriority w:val="33"/>
    <w:qFormat/>
    <w:rsid w:val="004C1B39"/>
    <w:rPr>
      <w:b/>
      <w:bCs/>
      <w:i/>
      <w:iCs/>
      <w:spacing w:val="5"/>
    </w:rPr>
  </w:style>
  <w:style w:type="paragraph" w:customStyle="1" w:styleId="Link">
    <w:name w:val="Link"/>
    <w:basedOn w:val="BodyText"/>
    <w:qFormat/>
    <w:rsid w:val="004C1B39"/>
    <w:rPr>
      <w:color w:val="0070C0"/>
      <w:u w:val="single"/>
    </w:rPr>
  </w:style>
  <w:style w:type="paragraph" w:styleId="NoSpacing">
    <w:name w:val="No Spacing"/>
    <w:uiPriority w:val="1"/>
    <w:qFormat/>
    <w:rsid w:val="006F3B31"/>
    <w:pPr>
      <w:spacing w:after="0" w:line="240" w:lineRule="auto"/>
    </w:pPr>
  </w:style>
  <w:style w:type="character" w:styleId="IntenseReference">
    <w:name w:val="Intense Reference"/>
    <w:aliases w:val="Appendix"/>
    <w:basedOn w:val="DefaultParagraphFont"/>
    <w:uiPriority w:val="32"/>
    <w:qFormat/>
    <w:rsid w:val="006D30D7"/>
    <w:rPr>
      <w:rFonts w:ascii="Arial" w:hAnsi="Arial"/>
      <w:b/>
      <w:bCs/>
      <w:smallCaps/>
      <w:color w:val="auto"/>
      <w:spacing w:val="5"/>
      <w:sz w:val="32"/>
    </w:rPr>
  </w:style>
  <w:style w:type="paragraph" w:customStyle="1" w:styleId="BulletList3">
    <w:name w:val="Bullet List 3"/>
    <w:autoRedefine/>
    <w:qFormat/>
    <w:rsid w:val="006D30D7"/>
    <w:pPr>
      <w:numPr>
        <w:numId w:val="26"/>
      </w:numPr>
      <w:spacing w:before="60" w:after="60" w:line="240" w:lineRule="auto"/>
    </w:pPr>
    <w:rPr>
      <w:rFonts w:ascii="Times New Roman" w:eastAsia="Times New Roman" w:hAnsi="Times New Roman" w:cs="Calibri"/>
    </w:rPr>
  </w:style>
  <w:style w:type="paragraph" w:customStyle="1" w:styleId="IDNum">
    <w:name w:val="ID Num"/>
    <w:basedOn w:val="BodyText"/>
    <w:link w:val="IDNumChar"/>
    <w:qFormat/>
    <w:rsid w:val="006D30D7"/>
    <w:pPr>
      <w:numPr>
        <w:numId w:val="28"/>
      </w:numPr>
    </w:pPr>
  </w:style>
  <w:style w:type="character" w:customStyle="1" w:styleId="IDNumChar">
    <w:name w:val="ID Num Char"/>
    <w:basedOn w:val="BodyTextChar"/>
    <w:link w:val="IDNum"/>
    <w:rsid w:val="006D30D7"/>
    <w:rPr>
      <w:rFonts w:ascii="Times New Roman" w:eastAsia="Times New Roman" w:hAnsi="Times New Roman" w:cs="Times New Roman"/>
      <w:sz w:val="24"/>
      <w:szCs w:val="20"/>
    </w:rPr>
  </w:style>
  <w:style w:type="paragraph" w:customStyle="1" w:styleId="StepBullets">
    <w:name w:val="Step Bullets"/>
    <w:basedOn w:val="Normal"/>
    <w:link w:val="StepBulletsChar"/>
    <w:qFormat/>
    <w:rsid w:val="006D30D7"/>
    <w:pPr>
      <w:numPr>
        <w:numId w:val="27"/>
      </w:numPr>
    </w:pPr>
    <w:rPr>
      <w:sz w:val="24"/>
      <w:szCs w:val="20"/>
    </w:rPr>
  </w:style>
  <w:style w:type="character" w:customStyle="1" w:styleId="StepBulletsChar">
    <w:name w:val="Step Bullets Char"/>
    <w:basedOn w:val="DefaultParagraphFont"/>
    <w:link w:val="StepBullets"/>
    <w:rsid w:val="006D30D7"/>
    <w:rPr>
      <w:rFonts w:ascii="Times New Roman" w:eastAsia="Times New Roman" w:hAnsi="Times New Roman" w:cs="Times New Roman"/>
      <w:sz w:val="24"/>
      <w:szCs w:val="20"/>
    </w:rPr>
  </w:style>
  <w:style w:type="paragraph" w:customStyle="1" w:styleId="BoldBody">
    <w:name w:val="Bold Body"/>
    <w:basedOn w:val="Normal"/>
    <w:link w:val="BoldBodyChar"/>
    <w:qFormat/>
    <w:rsid w:val="006D30D7"/>
    <w:rPr>
      <w:b/>
      <w:sz w:val="24"/>
      <w:szCs w:val="20"/>
    </w:rPr>
  </w:style>
  <w:style w:type="character" w:customStyle="1" w:styleId="BoldBodyChar">
    <w:name w:val="Bold Body Char"/>
    <w:basedOn w:val="DefaultParagraphFont"/>
    <w:link w:val="BoldBody"/>
    <w:rsid w:val="006D30D7"/>
    <w:rPr>
      <w:rFonts w:ascii="Times New Roman" w:eastAsia="Times New Roman" w:hAnsi="Times New Roman" w:cs="Times New Roman"/>
      <w:b/>
      <w:sz w:val="24"/>
      <w:szCs w:val="20"/>
    </w:rPr>
  </w:style>
  <w:style w:type="character" w:customStyle="1" w:styleId="CaptionChar">
    <w:name w:val="Caption Char"/>
    <w:aliases w:val="Table Caption Char,Caption Char1 Char,Caption Char Char Char,Char Char"/>
    <w:basedOn w:val="DefaultParagraphFont"/>
    <w:link w:val="Caption"/>
    <w:locked/>
    <w:rsid w:val="00B56BE6"/>
    <w:rPr>
      <w:rFonts w:ascii="Arial" w:eastAsia="Times New Roman" w:hAnsi="Arial" w:cs="Arial"/>
      <w:b/>
      <w:bCs/>
      <w:sz w:val="20"/>
      <w:szCs w:val="18"/>
    </w:rPr>
  </w:style>
  <w:style w:type="paragraph" w:customStyle="1" w:styleId="BodyTextBold">
    <w:name w:val="Body Text Bold"/>
    <w:basedOn w:val="BodyText"/>
    <w:link w:val="BodyTextBoldChar"/>
    <w:qFormat/>
    <w:rsid w:val="006B6C67"/>
    <w:pPr>
      <w:tabs>
        <w:tab w:val="left" w:pos="720"/>
      </w:tabs>
    </w:pPr>
    <w:rPr>
      <w:b/>
      <w:color w:val="000000" w:themeColor="text1"/>
    </w:rPr>
  </w:style>
  <w:style w:type="character" w:customStyle="1" w:styleId="BodyTextBoldChar">
    <w:name w:val="Body Text Bold Char"/>
    <w:basedOn w:val="BodyTextChar"/>
    <w:link w:val="BodyTextBold"/>
    <w:rsid w:val="006B6C67"/>
    <w:rPr>
      <w:rFonts w:ascii="Times New Roman" w:eastAsia="Times New Roman" w:hAnsi="Times New Roman" w:cs="Times New Roman"/>
      <w:b/>
      <w:color w:val="000000" w:themeColor="text1"/>
      <w:sz w:val="24"/>
      <w:szCs w:val="20"/>
    </w:rPr>
  </w:style>
  <w:style w:type="table" w:styleId="GridTable1Light">
    <w:name w:val="Grid Table 1 Light"/>
    <w:basedOn w:val="TableNormal"/>
    <w:uiPriority w:val="46"/>
    <w:rsid w:val="00B56BE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57787">
      <w:bodyDiv w:val="1"/>
      <w:marLeft w:val="0"/>
      <w:marRight w:val="0"/>
      <w:marTop w:val="0"/>
      <w:marBottom w:val="0"/>
      <w:divBdr>
        <w:top w:val="none" w:sz="0" w:space="0" w:color="auto"/>
        <w:left w:val="none" w:sz="0" w:space="0" w:color="auto"/>
        <w:bottom w:val="none" w:sz="0" w:space="0" w:color="auto"/>
        <w:right w:val="none" w:sz="0" w:space="0" w:color="auto"/>
      </w:divBdr>
    </w:div>
    <w:div w:id="163280355">
      <w:bodyDiv w:val="1"/>
      <w:marLeft w:val="0"/>
      <w:marRight w:val="0"/>
      <w:marTop w:val="0"/>
      <w:marBottom w:val="0"/>
      <w:divBdr>
        <w:top w:val="none" w:sz="0" w:space="0" w:color="auto"/>
        <w:left w:val="none" w:sz="0" w:space="0" w:color="auto"/>
        <w:bottom w:val="none" w:sz="0" w:space="0" w:color="auto"/>
        <w:right w:val="none" w:sz="0" w:space="0" w:color="auto"/>
      </w:divBdr>
    </w:div>
    <w:div w:id="646588670">
      <w:bodyDiv w:val="1"/>
      <w:marLeft w:val="0"/>
      <w:marRight w:val="0"/>
      <w:marTop w:val="0"/>
      <w:marBottom w:val="0"/>
      <w:divBdr>
        <w:top w:val="none" w:sz="0" w:space="0" w:color="auto"/>
        <w:left w:val="none" w:sz="0" w:space="0" w:color="auto"/>
        <w:bottom w:val="none" w:sz="0" w:space="0" w:color="auto"/>
        <w:right w:val="none" w:sz="0" w:space="0" w:color="auto"/>
      </w:divBdr>
    </w:div>
    <w:div w:id="1124539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jpg"/><Relationship Id="rId39" Type="http://schemas.openxmlformats.org/officeDocument/2006/relationships/image" Target="media/image27.jpeg"/><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image" Target="media/image30.jpg"/><Relationship Id="rId47" Type="http://schemas.openxmlformats.org/officeDocument/2006/relationships/image" Target="media/image35.jpg"/><Relationship Id="rId50" Type="http://schemas.openxmlformats.org/officeDocument/2006/relationships/image" Target="media/image38.jpg"/><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jp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image" Target="media/image17.jpe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jpg"/><Relationship Id="rId10" Type="http://schemas.openxmlformats.org/officeDocument/2006/relationships/footnotes" Target="footnotes.xml"/><Relationship Id="rId19" Type="http://schemas.openxmlformats.org/officeDocument/2006/relationships/image" Target="media/image7.jpg"/><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image" Target="media/image36.jpg"/><Relationship Id="rId8" Type="http://schemas.openxmlformats.org/officeDocument/2006/relationships/settings" Target="settings.xml"/><Relationship Id="rId51" Type="http://schemas.openxmlformats.org/officeDocument/2006/relationships/image" Target="media/image3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38" ma:contentTypeDescription="Create a new document." ma:contentTypeScope="" ma:versionID="feb36e89f49b9747fe2bb124969e8927">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43602f32fc03ae1f0777eba63206c16f"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LIN xmlns="1e0678c2-6197-4e12-ab16-a3c6339d4d1f" xsi:nil="true"/>
    <_vti_RoutingExistingProperties xmlns="1e0678c2-6197-4e12-ab16-a3c6339d4d1f"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84E49A27-EBB8-45DB-8924-131CB3C7C4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F30233-D23B-44A4-AF0E-1ACFE5E8F7D4}">
  <ds:schemaRefs>
    <ds:schemaRef ds:uri="http://schemas.microsoft.com/office/2006/metadata/properties"/>
    <ds:schemaRef ds:uri="http://schemas.microsoft.com/office/infopath/2007/PartnerControls"/>
    <ds:schemaRef ds:uri="1e0678c2-6197-4e12-ab16-a3c6339d4d1f"/>
    <ds:schemaRef ds:uri="http://schemas.microsoft.com/sharepoint/v3"/>
  </ds:schemaRefs>
</ds:datastoreItem>
</file>

<file path=customXml/itemProps3.xml><?xml version="1.0" encoding="utf-8"?>
<ds:datastoreItem xmlns:ds="http://schemas.openxmlformats.org/officeDocument/2006/customXml" ds:itemID="{BC4E149B-0C46-4743-91D0-8447DA86F5BB}">
  <ds:schemaRefs>
    <ds:schemaRef ds:uri="http://schemas.microsoft.com/office/2006/metadata/customXsn"/>
  </ds:schemaRefs>
</ds:datastoreItem>
</file>

<file path=customXml/itemProps4.xml><?xml version="1.0" encoding="utf-8"?>
<ds:datastoreItem xmlns:ds="http://schemas.openxmlformats.org/officeDocument/2006/customXml" ds:itemID="{2D4D7BE1-6994-4463-9D8F-80D69209A8C3}">
  <ds:schemaRefs>
    <ds:schemaRef ds:uri="http://schemas.openxmlformats.org/officeDocument/2006/bibliography"/>
  </ds:schemaRefs>
</ds:datastoreItem>
</file>

<file path=customXml/itemProps5.xml><?xml version="1.0" encoding="utf-8"?>
<ds:datastoreItem xmlns:ds="http://schemas.openxmlformats.org/officeDocument/2006/customXml" ds:itemID="{AD266F7D-5157-4886-8D56-65D4498043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34</Pages>
  <Words>4262</Words>
  <Characters>24294</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Veterans Affairs</dc:creator>
  <cp:keywords/>
  <dc:description/>
  <cp:lastModifiedBy>Department of Veterans Affairs</cp:lastModifiedBy>
  <cp:revision>2</cp:revision>
  <cp:lastPrinted>2020-06-01T19:31:00Z</cp:lastPrinted>
  <dcterms:created xsi:type="dcterms:W3CDTF">2022-05-28T01:23:00Z</dcterms:created>
  <dcterms:modified xsi:type="dcterms:W3CDTF">2022-05-28T01:23:00Z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0x01010028EE3BE10840864691CE1143472CBEBF</vt:lpwstr>
  </property>
</Properties>
</file>